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13" w:rsidRPr="00A43B06" w:rsidRDefault="005C1113" w:rsidP="005C111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43B06">
        <w:rPr>
          <w:rFonts w:ascii="Times New Roman" w:hAnsi="Times New Roman" w:cs="Times New Roman"/>
          <w:b/>
          <w:bCs/>
          <w:sz w:val="24"/>
          <w:szCs w:val="24"/>
        </w:rPr>
        <w:t>Каракулов</w:t>
      </w:r>
      <w:proofErr w:type="spellEnd"/>
      <w:r w:rsidRPr="00A43B06">
        <w:rPr>
          <w:rFonts w:ascii="Times New Roman" w:hAnsi="Times New Roman" w:cs="Times New Roman"/>
          <w:b/>
          <w:bCs/>
          <w:sz w:val="24"/>
          <w:szCs w:val="24"/>
        </w:rPr>
        <w:t xml:space="preserve"> К.Ж.</w:t>
      </w:r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13" w:rsidRPr="00A43B06" w:rsidRDefault="005C1113" w:rsidP="005C1113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3B06">
        <w:rPr>
          <w:rFonts w:ascii="Times New Roman" w:hAnsi="Times New Roman" w:cs="Times New Roman"/>
          <w:sz w:val="24"/>
          <w:szCs w:val="24"/>
        </w:rPr>
        <w:t>Основы управления школой</w:t>
      </w:r>
      <w:proofErr w:type="gramStart"/>
      <w:r w:rsidRPr="00A43B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3B06">
        <w:rPr>
          <w:rFonts w:ascii="Times New Roman" w:hAnsi="Times New Roman" w:cs="Times New Roman"/>
          <w:sz w:val="24"/>
          <w:szCs w:val="24"/>
        </w:rPr>
        <w:t xml:space="preserve"> учебное пособие / К. Ж.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Каракулов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, Т. М.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Баймолдаев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 ; ЮКГУ им. М.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Ауезова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proofErr w:type="gramStart"/>
      <w:r w:rsidRPr="00A43B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>, 2002. - 222 с</w:t>
      </w:r>
    </w:p>
    <w:p w:rsidR="005C1113" w:rsidRPr="00A43B06" w:rsidRDefault="005C1113" w:rsidP="005C111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43B06">
        <w:rPr>
          <w:rFonts w:ascii="Times New Roman" w:hAnsi="Times New Roman" w:cs="Times New Roman"/>
          <w:b/>
          <w:bCs/>
          <w:sz w:val="24"/>
          <w:szCs w:val="24"/>
        </w:rPr>
        <w:t>Каракулов</w:t>
      </w:r>
      <w:proofErr w:type="spellEnd"/>
      <w:r w:rsidRPr="00A43B06">
        <w:rPr>
          <w:rFonts w:ascii="Times New Roman" w:hAnsi="Times New Roman" w:cs="Times New Roman"/>
          <w:b/>
          <w:bCs/>
          <w:sz w:val="24"/>
          <w:szCs w:val="24"/>
        </w:rPr>
        <w:t xml:space="preserve"> К.Ж.</w:t>
      </w:r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13" w:rsidRPr="00A43B06" w:rsidRDefault="005C1113" w:rsidP="005C1113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3B06">
        <w:rPr>
          <w:rFonts w:ascii="Times New Roman" w:hAnsi="Times New Roman" w:cs="Times New Roman"/>
          <w:sz w:val="24"/>
          <w:szCs w:val="24"/>
        </w:rPr>
        <w:t>Педагогика</w:t>
      </w:r>
      <w:proofErr w:type="gramStart"/>
      <w:r w:rsidRPr="00A43B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орындарыны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43B06">
        <w:rPr>
          <w:rFonts w:ascii="Times New Roman" w:hAnsi="Times New Roman" w:cs="Times New Roman"/>
          <w:sz w:val="24"/>
          <w:szCs w:val="24"/>
        </w:rPr>
        <w:t xml:space="preserve"> студ.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 / К. Ж.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Каракулов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>. - Шымкент</w:t>
      </w:r>
      <w:proofErr w:type="gramStart"/>
      <w:r w:rsidRPr="00A43B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Нұрлы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Бейне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>, 2008. - 268 с</w:t>
      </w:r>
    </w:p>
    <w:p w:rsidR="005C1113" w:rsidRPr="00A43B06" w:rsidRDefault="005C1113" w:rsidP="005C111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43B06">
        <w:rPr>
          <w:rFonts w:ascii="Times New Roman" w:hAnsi="Times New Roman" w:cs="Times New Roman"/>
          <w:b/>
          <w:bCs/>
          <w:sz w:val="24"/>
          <w:szCs w:val="24"/>
        </w:rPr>
        <w:t>Каракулов</w:t>
      </w:r>
      <w:proofErr w:type="spellEnd"/>
      <w:r w:rsidRPr="00A43B06">
        <w:rPr>
          <w:rFonts w:ascii="Times New Roman" w:hAnsi="Times New Roman" w:cs="Times New Roman"/>
          <w:b/>
          <w:bCs/>
          <w:sz w:val="24"/>
          <w:szCs w:val="24"/>
        </w:rPr>
        <w:t xml:space="preserve"> К.Ж.</w:t>
      </w:r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13" w:rsidRPr="00A43B06" w:rsidRDefault="005C1113" w:rsidP="005C1113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3B06">
        <w:rPr>
          <w:rFonts w:ascii="Times New Roman" w:hAnsi="Times New Roman" w:cs="Times New Roman"/>
          <w:sz w:val="24"/>
          <w:szCs w:val="24"/>
        </w:rPr>
        <w:t>Педагогика управления</w:t>
      </w:r>
      <w:proofErr w:type="gramStart"/>
      <w:r w:rsidRPr="00A43B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 / К.Ж.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Каракулов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>. и доп. - Шымкент : ЮКГУ, 2000. - 187 с</w:t>
      </w:r>
    </w:p>
    <w:p w:rsidR="005C1113" w:rsidRPr="00A43B06" w:rsidRDefault="005C1113" w:rsidP="005C111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43B06">
        <w:rPr>
          <w:rFonts w:ascii="Times New Roman" w:hAnsi="Times New Roman" w:cs="Times New Roman"/>
          <w:b/>
          <w:bCs/>
          <w:sz w:val="24"/>
          <w:szCs w:val="24"/>
        </w:rPr>
        <w:t>Каракулов</w:t>
      </w:r>
      <w:proofErr w:type="spellEnd"/>
      <w:r w:rsidRPr="00A43B06">
        <w:rPr>
          <w:rFonts w:ascii="Times New Roman" w:hAnsi="Times New Roman" w:cs="Times New Roman"/>
          <w:b/>
          <w:bCs/>
          <w:sz w:val="24"/>
          <w:szCs w:val="24"/>
        </w:rPr>
        <w:t xml:space="preserve"> К.Ж.</w:t>
      </w:r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13" w:rsidRPr="00A43B06" w:rsidRDefault="005C1113" w:rsidP="005C1113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B06">
        <w:rPr>
          <w:rFonts w:ascii="Times New Roman" w:hAnsi="Times New Roman" w:cs="Times New Roman"/>
          <w:sz w:val="24"/>
          <w:szCs w:val="24"/>
        </w:rPr>
        <w:t>Педагогический менеджмент и управление школой</w:t>
      </w:r>
      <w:proofErr w:type="gramStart"/>
      <w:r w:rsidRPr="00A43B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 для руководителей школ и студентов (от школы к органам управления образования) / К. Ж.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Каракулов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>. - Шымкент</w:t>
      </w:r>
      <w:proofErr w:type="gramStart"/>
      <w:r w:rsidRPr="00A43B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Нұрлы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Бейне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>, 2006. - 200 с.</w:t>
      </w:r>
      <w:r w:rsidRPr="00A43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1113" w:rsidRPr="00A43B06" w:rsidRDefault="005C1113" w:rsidP="005C111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43B06">
        <w:rPr>
          <w:rFonts w:ascii="Times New Roman" w:hAnsi="Times New Roman" w:cs="Times New Roman"/>
          <w:b/>
          <w:bCs/>
          <w:sz w:val="24"/>
          <w:szCs w:val="24"/>
        </w:rPr>
        <w:t>Каракулов</w:t>
      </w:r>
      <w:proofErr w:type="spellEnd"/>
      <w:r w:rsidRPr="00A43B06">
        <w:rPr>
          <w:rFonts w:ascii="Times New Roman" w:hAnsi="Times New Roman" w:cs="Times New Roman"/>
          <w:b/>
          <w:bCs/>
          <w:sz w:val="24"/>
          <w:szCs w:val="24"/>
        </w:rPr>
        <w:t xml:space="preserve"> К.Ж.</w:t>
      </w:r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13" w:rsidRPr="00A43B06" w:rsidRDefault="005C1113" w:rsidP="005C1113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3B06">
        <w:rPr>
          <w:rFonts w:ascii="Times New Roman" w:hAnsi="Times New Roman" w:cs="Times New Roman"/>
          <w:sz w:val="24"/>
          <w:szCs w:val="24"/>
        </w:rPr>
        <w:t>Школоведение</w:t>
      </w:r>
      <w:proofErr w:type="gramStart"/>
      <w:r w:rsidRPr="00A43B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3B06">
        <w:rPr>
          <w:rFonts w:ascii="Times New Roman" w:hAnsi="Times New Roman" w:cs="Times New Roman"/>
          <w:sz w:val="24"/>
          <w:szCs w:val="24"/>
        </w:rPr>
        <w:t xml:space="preserve"> учебник для руководителей школ и студентов (от школы к органам управления образования) / К. Ж.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Каракулов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proofErr w:type="gramStart"/>
      <w:r w:rsidRPr="00A43B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0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A43B06">
        <w:rPr>
          <w:rFonts w:ascii="Times New Roman" w:hAnsi="Times New Roman" w:cs="Times New Roman"/>
          <w:sz w:val="24"/>
          <w:szCs w:val="24"/>
        </w:rPr>
        <w:t>, 2005. - 191 с</w:t>
      </w:r>
    </w:p>
    <w:p w:rsidR="009C72E5" w:rsidRDefault="009C72E5"/>
    <w:sectPr w:rsidR="009C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A53C3"/>
    <w:multiLevelType w:val="hybridMultilevel"/>
    <w:tmpl w:val="6ACA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113"/>
    <w:rsid w:val="005C1113"/>
    <w:rsid w:val="009C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1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1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2</cp:revision>
  <dcterms:created xsi:type="dcterms:W3CDTF">2013-02-13T09:04:00Z</dcterms:created>
  <dcterms:modified xsi:type="dcterms:W3CDTF">2013-02-13T09:04:00Z</dcterms:modified>
</cp:coreProperties>
</file>