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A17" w:rsidRPr="00DE697A" w:rsidRDefault="00213A17" w:rsidP="00213A17">
      <w:pPr>
        <w:pStyle w:val="FR1"/>
        <w:widowControl/>
        <w:rPr>
          <w:snapToGrid/>
          <w:szCs w:val="28"/>
        </w:rPr>
      </w:pPr>
      <w:r>
        <w:rPr>
          <w:snapToGrid/>
          <w:szCs w:val="28"/>
        </w:rPr>
        <w:t>Ф.7.03-03</w:t>
      </w:r>
    </w:p>
    <w:p w:rsidR="00213A17" w:rsidRPr="00DE697A" w:rsidRDefault="00213A17" w:rsidP="00213A17">
      <w:pPr>
        <w:jc w:val="center"/>
        <w:rPr>
          <w:b/>
          <w:sz w:val="28"/>
          <w:szCs w:val="28"/>
        </w:rPr>
      </w:pPr>
    </w:p>
    <w:p w:rsidR="00213A17" w:rsidRPr="00DE697A" w:rsidRDefault="00213A17" w:rsidP="00213A17">
      <w:pPr>
        <w:jc w:val="center"/>
        <w:rPr>
          <w:sz w:val="28"/>
          <w:szCs w:val="28"/>
          <w:lang w:val="kk-KZ"/>
        </w:rPr>
      </w:pPr>
      <w:r>
        <w:rPr>
          <w:noProof/>
        </w:rPr>
        <w:drawing>
          <wp:inline distT="0" distB="0" distL="0" distR="0">
            <wp:extent cx="1866900" cy="1552575"/>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srcRect/>
                    <a:stretch>
                      <a:fillRect/>
                    </a:stretch>
                  </pic:blipFill>
                  <pic:spPr bwMode="auto">
                    <a:xfrm>
                      <a:off x="0" y="0"/>
                      <a:ext cx="1866900" cy="1552575"/>
                    </a:xfrm>
                    <a:prstGeom prst="rect">
                      <a:avLst/>
                    </a:prstGeom>
                    <a:noFill/>
                    <a:ln w="9525">
                      <a:noFill/>
                      <a:miter lim="800000"/>
                      <a:headEnd/>
                      <a:tailEnd/>
                    </a:ln>
                  </pic:spPr>
                </pic:pic>
              </a:graphicData>
            </a:graphic>
          </wp:inline>
        </w:drawing>
      </w:r>
    </w:p>
    <w:p w:rsidR="00213A17" w:rsidRPr="00DE697A" w:rsidRDefault="00213A17" w:rsidP="00213A17">
      <w:pPr>
        <w:jc w:val="center"/>
        <w:rPr>
          <w:sz w:val="28"/>
          <w:szCs w:val="28"/>
        </w:rPr>
      </w:pPr>
    </w:p>
    <w:p w:rsidR="00213A17" w:rsidRPr="00DE697A" w:rsidRDefault="00213A17" w:rsidP="00213A17">
      <w:pPr>
        <w:jc w:val="center"/>
        <w:rPr>
          <w:sz w:val="28"/>
          <w:szCs w:val="28"/>
          <w:lang w:eastAsia="ko-KR"/>
        </w:rPr>
      </w:pPr>
    </w:p>
    <w:p w:rsidR="00213A17" w:rsidRPr="00DE697A" w:rsidRDefault="00213A17" w:rsidP="00213A17">
      <w:pPr>
        <w:jc w:val="center"/>
        <w:rPr>
          <w:sz w:val="28"/>
          <w:szCs w:val="28"/>
          <w:lang w:eastAsia="ko-KR"/>
        </w:rPr>
      </w:pPr>
      <w:r>
        <w:rPr>
          <w:sz w:val="28"/>
          <w:szCs w:val="28"/>
          <w:lang w:val="kk-KZ" w:eastAsia="ko-KR"/>
        </w:rPr>
        <w:t>Турсунов А.А.</w:t>
      </w:r>
    </w:p>
    <w:p w:rsidR="00213A17" w:rsidRPr="00DE697A" w:rsidRDefault="00213A17" w:rsidP="00213A17">
      <w:pPr>
        <w:jc w:val="center"/>
        <w:rPr>
          <w:sz w:val="28"/>
          <w:szCs w:val="28"/>
          <w:lang w:eastAsia="ko-KR"/>
        </w:rPr>
      </w:pPr>
    </w:p>
    <w:p w:rsidR="00213A17" w:rsidRPr="00DE697A" w:rsidRDefault="00213A17" w:rsidP="00213A17">
      <w:pPr>
        <w:jc w:val="center"/>
        <w:rPr>
          <w:sz w:val="28"/>
          <w:szCs w:val="28"/>
        </w:rPr>
      </w:pPr>
    </w:p>
    <w:p w:rsidR="00213A17" w:rsidRPr="00DE697A" w:rsidRDefault="00213A17" w:rsidP="00213A17">
      <w:pPr>
        <w:jc w:val="center"/>
        <w:rPr>
          <w:sz w:val="28"/>
          <w:szCs w:val="28"/>
        </w:rPr>
      </w:pPr>
    </w:p>
    <w:p w:rsidR="00213A17" w:rsidRPr="00DE697A" w:rsidRDefault="00213A17" w:rsidP="00213A17">
      <w:pPr>
        <w:jc w:val="center"/>
        <w:rPr>
          <w:i/>
          <w:sz w:val="28"/>
          <w:szCs w:val="28"/>
        </w:rPr>
      </w:pPr>
    </w:p>
    <w:p w:rsidR="00213A17" w:rsidRDefault="00213A17" w:rsidP="00213A17">
      <w:pPr>
        <w:jc w:val="center"/>
        <w:rPr>
          <w:sz w:val="28"/>
          <w:szCs w:val="28"/>
          <w:lang w:val="kk-KZ" w:eastAsia="ko-KR"/>
        </w:rPr>
      </w:pPr>
      <w:r>
        <w:rPr>
          <w:sz w:val="28"/>
          <w:szCs w:val="28"/>
          <w:lang w:eastAsia="ko-KR"/>
        </w:rPr>
        <w:t>«</w:t>
      </w:r>
      <w:r>
        <w:rPr>
          <w:sz w:val="28"/>
          <w:szCs w:val="28"/>
          <w:lang w:val="kk-KZ" w:eastAsia="ko-KR"/>
        </w:rPr>
        <w:t>Ұялы және оптоталщықты байлныс құрылғылары және жүйелер</w:t>
      </w:r>
      <w:r>
        <w:rPr>
          <w:sz w:val="28"/>
          <w:szCs w:val="28"/>
          <w:lang w:eastAsia="ko-KR"/>
        </w:rPr>
        <w:t>і»</w:t>
      </w:r>
      <w:r>
        <w:rPr>
          <w:sz w:val="28"/>
          <w:szCs w:val="28"/>
          <w:lang w:val="kk-KZ" w:eastAsia="ko-KR"/>
        </w:rPr>
        <w:t xml:space="preserve"> пәні </w:t>
      </w:r>
    </w:p>
    <w:p w:rsidR="00213A17" w:rsidRPr="00B57CFA" w:rsidRDefault="00213A17" w:rsidP="00213A17">
      <w:pPr>
        <w:jc w:val="center"/>
        <w:rPr>
          <w:sz w:val="28"/>
          <w:szCs w:val="28"/>
          <w:lang w:val="kk-KZ" w:eastAsia="ko-KR"/>
        </w:rPr>
      </w:pPr>
      <w:r>
        <w:rPr>
          <w:sz w:val="28"/>
          <w:szCs w:val="28"/>
          <w:lang w:val="kk-KZ" w:eastAsia="ko-KR"/>
        </w:rPr>
        <w:t>бойынша оқу құралы</w:t>
      </w:r>
      <w:r w:rsidRPr="0077220A">
        <w:rPr>
          <w:i/>
          <w:sz w:val="28"/>
          <w:szCs w:val="28"/>
          <w:lang w:val="kk-KZ" w:eastAsia="ko-KR"/>
        </w:rPr>
        <w:t xml:space="preserve">                             </w:t>
      </w:r>
    </w:p>
    <w:p w:rsidR="00213A17" w:rsidRPr="0077220A" w:rsidRDefault="00213A17" w:rsidP="00213A17">
      <w:pPr>
        <w:jc w:val="center"/>
        <w:rPr>
          <w:sz w:val="28"/>
          <w:szCs w:val="28"/>
          <w:lang w:val="kk-KZ" w:eastAsia="ko-KR"/>
        </w:rPr>
      </w:pPr>
    </w:p>
    <w:p w:rsidR="00213A17" w:rsidRPr="00DE697A" w:rsidRDefault="00213A17" w:rsidP="00213A17">
      <w:pPr>
        <w:jc w:val="center"/>
        <w:rPr>
          <w:sz w:val="28"/>
          <w:szCs w:val="28"/>
          <w:lang w:eastAsia="ko-KR"/>
        </w:rPr>
      </w:pPr>
      <w:r>
        <w:rPr>
          <w:iCs/>
          <w:noProof/>
          <w:sz w:val="28"/>
          <w:szCs w:val="28"/>
        </w:rPr>
        <w:drawing>
          <wp:inline distT="0" distB="0" distL="0" distR="0">
            <wp:extent cx="6107430" cy="4059430"/>
            <wp:effectExtent l="19050" t="0" r="7620" b="0"/>
            <wp:docPr id="57"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л"/>
                    <pic:cNvPicPr>
                      <a:picLocks noChangeAspect="1" noChangeArrowheads="1"/>
                    </pic:cNvPicPr>
                  </pic:nvPicPr>
                  <pic:blipFill>
                    <a:blip r:embed="rId8" cstate="print"/>
                    <a:srcRect/>
                    <a:stretch>
                      <a:fillRect/>
                    </a:stretch>
                  </pic:blipFill>
                  <pic:spPr bwMode="auto">
                    <a:xfrm>
                      <a:off x="0" y="0"/>
                      <a:ext cx="6107430" cy="4059430"/>
                    </a:xfrm>
                    <a:prstGeom prst="rect">
                      <a:avLst/>
                    </a:prstGeom>
                    <a:noFill/>
                    <a:ln w="9525">
                      <a:noFill/>
                      <a:miter lim="800000"/>
                      <a:headEnd/>
                      <a:tailEnd/>
                    </a:ln>
                  </pic:spPr>
                </pic:pic>
              </a:graphicData>
            </a:graphic>
          </wp:inline>
        </w:drawing>
      </w:r>
    </w:p>
    <w:p w:rsidR="00213A17" w:rsidRDefault="00213A17" w:rsidP="00213A17">
      <w:pPr>
        <w:jc w:val="center"/>
        <w:rPr>
          <w:sz w:val="28"/>
          <w:szCs w:val="28"/>
          <w:lang w:val="kk-KZ"/>
        </w:rPr>
      </w:pPr>
    </w:p>
    <w:p w:rsidR="00213A17" w:rsidRDefault="00213A17" w:rsidP="00213A17">
      <w:pPr>
        <w:jc w:val="center"/>
        <w:rPr>
          <w:sz w:val="28"/>
          <w:szCs w:val="28"/>
        </w:rPr>
      </w:pPr>
    </w:p>
    <w:p w:rsidR="00213A17" w:rsidRDefault="00213A17" w:rsidP="00213A17">
      <w:pPr>
        <w:jc w:val="center"/>
        <w:rPr>
          <w:sz w:val="28"/>
          <w:szCs w:val="28"/>
        </w:rPr>
      </w:pPr>
    </w:p>
    <w:p w:rsidR="00213A17" w:rsidRDefault="00213A17" w:rsidP="00213A17">
      <w:pPr>
        <w:jc w:val="center"/>
        <w:rPr>
          <w:sz w:val="28"/>
          <w:szCs w:val="28"/>
        </w:rPr>
      </w:pPr>
    </w:p>
    <w:p w:rsidR="00213A17" w:rsidRPr="00D94C42" w:rsidRDefault="00213A17" w:rsidP="00213A17">
      <w:pPr>
        <w:jc w:val="center"/>
        <w:rPr>
          <w:sz w:val="28"/>
          <w:szCs w:val="28"/>
          <w:lang w:val="kk-KZ"/>
        </w:rPr>
      </w:pPr>
      <w:r>
        <w:rPr>
          <w:sz w:val="28"/>
          <w:szCs w:val="28"/>
        </w:rPr>
        <w:t>Шымкент, 2015 ж</w:t>
      </w:r>
    </w:p>
    <w:p w:rsidR="00213A17" w:rsidRPr="001E12E2" w:rsidRDefault="00213A17" w:rsidP="00213A17">
      <w:pPr>
        <w:jc w:val="center"/>
        <w:rPr>
          <w:sz w:val="28"/>
          <w:szCs w:val="28"/>
          <w:lang w:val="kk-KZ"/>
        </w:rPr>
      </w:pPr>
      <w:r w:rsidRPr="001E12E2">
        <w:rPr>
          <w:sz w:val="28"/>
          <w:szCs w:val="28"/>
          <w:lang w:val="kk-KZ"/>
        </w:rPr>
        <w:lastRenderedPageBreak/>
        <w:t>ҚАЗАҚСТАН РЕСПУБЛИКАСЫНЫҢ БІЛІМ ЖӘНЕ ҒЫЛЫМ МИНИСТРЛІГІ</w:t>
      </w:r>
    </w:p>
    <w:p w:rsidR="00213A17" w:rsidRPr="001E12E2" w:rsidRDefault="00213A17" w:rsidP="00213A17">
      <w:pPr>
        <w:jc w:val="center"/>
        <w:rPr>
          <w:sz w:val="28"/>
          <w:szCs w:val="28"/>
          <w:lang w:val="kk-KZ"/>
        </w:rPr>
      </w:pPr>
      <w:r w:rsidRPr="001E12E2">
        <w:rPr>
          <w:sz w:val="28"/>
          <w:szCs w:val="28"/>
          <w:lang w:val="kk-KZ"/>
        </w:rPr>
        <w:t>М.ӘУЕЗОВ АТЫНДАҒЫ ОҢТҮСТІК ҚАЗАҚСТАН МЕМЛЕКЕТТІК УНИВЕРСИТЕТІ</w:t>
      </w: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p>
    <w:p w:rsidR="00213A17" w:rsidRPr="001E12E2" w:rsidRDefault="00213A17" w:rsidP="00213A17">
      <w:pPr>
        <w:pStyle w:val="ac"/>
        <w:rPr>
          <w:b w:val="0"/>
          <w:sz w:val="28"/>
          <w:szCs w:val="28"/>
          <w:lang w:val="kk-KZ"/>
        </w:rPr>
      </w:pPr>
      <w:r w:rsidRPr="001E12E2">
        <w:rPr>
          <w:b w:val="0"/>
          <w:sz w:val="28"/>
          <w:szCs w:val="28"/>
          <w:lang w:val="kk-KZ"/>
        </w:rPr>
        <w:t xml:space="preserve"> Автоматтандыру, телекоммуникация және басқару кафедрасы </w:t>
      </w:r>
    </w:p>
    <w:p w:rsidR="00213A17" w:rsidRPr="001E12E2" w:rsidRDefault="00213A17" w:rsidP="00213A17">
      <w:pPr>
        <w:ind w:left="5760"/>
        <w:jc w:val="both"/>
        <w:rPr>
          <w:sz w:val="28"/>
          <w:szCs w:val="28"/>
          <w:lang w:val="kk-KZ"/>
        </w:rPr>
      </w:pPr>
    </w:p>
    <w:p w:rsidR="00213A17" w:rsidRPr="001E12E2" w:rsidRDefault="00213A17" w:rsidP="00213A17">
      <w:pPr>
        <w:ind w:left="5760"/>
        <w:jc w:val="both"/>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center"/>
        <w:rPr>
          <w:sz w:val="28"/>
          <w:szCs w:val="28"/>
          <w:lang w:val="kk-KZ"/>
        </w:rPr>
      </w:pPr>
      <w:r w:rsidRPr="001E12E2">
        <w:rPr>
          <w:sz w:val="28"/>
          <w:szCs w:val="28"/>
          <w:lang w:val="kk-KZ"/>
        </w:rPr>
        <w:t>Турсунов А.А.</w:t>
      </w: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p>
    <w:p w:rsidR="00213A17" w:rsidRPr="001E12E2" w:rsidRDefault="00213A17" w:rsidP="00213A17">
      <w:pPr>
        <w:jc w:val="both"/>
        <w:rPr>
          <w:sz w:val="28"/>
          <w:szCs w:val="28"/>
          <w:lang w:val="kk-KZ"/>
        </w:rPr>
      </w:pPr>
    </w:p>
    <w:p w:rsidR="00213A17" w:rsidRPr="003B0C44" w:rsidRDefault="00213A17" w:rsidP="00213A17">
      <w:pPr>
        <w:jc w:val="center"/>
        <w:rPr>
          <w:sz w:val="28"/>
          <w:szCs w:val="28"/>
          <w:lang w:val="kk-KZ"/>
        </w:rPr>
      </w:pPr>
      <w:r>
        <w:rPr>
          <w:sz w:val="28"/>
          <w:szCs w:val="28"/>
          <w:lang w:val="kk-KZ"/>
        </w:rPr>
        <w:t>ҰЯЛЫ ЖӘНЕ ОПТОТАЛЩЫҚТЫ БАЙЛАНЫС ҚҰРЫЛҒЫЛАРЫ ЖӘНЕ ЖҮЙЕЛЕР</w:t>
      </w:r>
      <w:r w:rsidRPr="003B0C44">
        <w:rPr>
          <w:sz w:val="28"/>
          <w:szCs w:val="28"/>
          <w:lang w:val="kk-KZ"/>
        </w:rPr>
        <w:t>І</w:t>
      </w:r>
    </w:p>
    <w:p w:rsidR="00213A17" w:rsidRPr="001E12E2" w:rsidRDefault="00213A17" w:rsidP="00213A17">
      <w:pPr>
        <w:jc w:val="center"/>
        <w:rPr>
          <w:sz w:val="28"/>
          <w:szCs w:val="28"/>
          <w:lang w:val="kk-KZ"/>
        </w:rPr>
      </w:pPr>
      <w:r w:rsidRPr="001E12E2">
        <w:rPr>
          <w:sz w:val="28"/>
          <w:szCs w:val="28"/>
          <w:lang w:val="kk-KZ"/>
        </w:rPr>
        <w:t xml:space="preserve">ПӘНІНЕН </w:t>
      </w:r>
      <w:r>
        <w:rPr>
          <w:sz w:val="28"/>
          <w:szCs w:val="28"/>
          <w:lang w:val="kk-KZ"/>
        </w:rPr>
        <w:t>ОҚУ ҚҰРАЛЫ</w:t>
      </w:r>
    </w:p>
    <w:p w:rsidR="00213A17" w:rsidRPr="001E12E2" w:rsidRDefault="00213A17" w:rsidP="00213A17">
      <w:pPr>
        <w:jc w:val="center"/>
        <w:rPr>
          <w:sz w:val="28"/>
          <w:szCs w:val="28"/>
          <w:lang w:val="kk-KZ"/>
        </w:rPr>
      </w:pPr>
    </w:p>
    <w:p w:rsidR="00213A17" w:rsidRPr="001E12E2" w:rsidRDefault="00213A17" w:rsidP="00213A17">
      <w:pPr>
        <w:jc w:val="center"/>
        <w:rPr>
          <w:sz w:val="28"/>
          <w:szCs w:val="28"/>
          <w:lang w:val="kk-KZ"/>
        </w:rPr>
      </w:pPr>
      <w:r w:rsidRPr="001E12E2">
        <w:rPr>
          <w:sz w:val="28"/>
          <w:szCs w:val="28"/>
          <w:lang w:val="kk-KZ"/>
        </w:rPr>
        <w:t>5В071900 - «Радиотехника, электроника және телекоммуникация»</w:t>
      </w:r>
    </w:p>
    <w:p w:rsidR="00213A17" w:rsidRPr="001E12E2" w:rsidRDefault="00213A17" w:rsidP="00213A17">
      <w:pPr>
        <w:jc w:val="center"/>
        <w:rPr>
          <w:sz w:val="28"/>
          <w:szCs w:val="28"/>
          <w:lang w:val="kk-KZ"/>
        </w:rPr>
      </w:pPr>
      <w:r w:rsidRPr="001E12E2">
        <w:rPr>
          <w:sz w:val="28"/>
          <w:szCs w:val="28"/>
          <w:lang w:val="kk-KZ"/>
        </w:rPr>
        <w:t xml:space="preserve"> мамандығының студенттері үшін </w:t>
      </w:r>
    </w:p>
    <w:p w:rsidR="00213A17" w:rsidRPr="001E12E2" w:rsidRDefault="00213A17" w:rsidP="00213A17">
      <w:pPr>
        <w:jc w:val="center"/>
        <w:rPr>
          <w:sz w:val="28"/>
          <w:szCs w:val="28"/>
          <w:lang w:val="kk-KZ"/>
        </w:rPr>
      </w:pPr>
    </w:p>
    <w:p w:rsidR="00213A17" w:rsidRPr="001E12E2" w:rsidRDefault="00213A17" w:rsidP="00213A17">
      <w:pPr>
        <w:jc w:val="center"/>
        <w:rPr>
          <w:b/>
          <w:i/>
          <w:sz w:val="28"/>
          <w:szCs w:val="28"/>
          <w:lang w:val="kk-KZ"/>
        </w:rPr>
      </w:pPr>
    </w:p>
    <w:p w:rsidR="00213A17" w:rsidRPr="001E12E2" w:rsidRDefault="00213A17" w:rsidP="00213A17">
      <w:pPr>
        <w:jc w:val="center"/>
        <w:rPr>
          <w:b/>
          <w:i/>
          <w:sz w:val="28"/>
          <w:szCs w:val="28"/>
          <w:lang w:val="kk-KZ"/>
        </w:rPr>
      </w:pPr>
      <w:r w:rsidRPr="001E12E2">
        <w:rPr>
          <w:sz w:val="28"/>
          <w:szCs w:val="28"/>
          <w:lang w:val="kk-KZ"/>
        </w:rPr>
        <w:t>Оқу формасы: күндізгі, кешкі және қашықтықтан</w:t>
      </w:r>
    </w:p>
    <w:p w:rsidR="00213A17" w:rsidRPr="001E12E2" w:rsidRDefault="00213A17" w:rsidP="00213A17">
      <w:pPr>
        <w:jc w:val="center"/>
        <w:rPr>
          <w:b/>
          <w:sz w:val="28"/>
          <w:szCs w:val="28"/>
          <w:lang w:val="kk-KZ"/>
        </w:rPr>
      </w:pPr>
    </w:p>
    <w:p w:rsidR="00213A17" w:rsidRPr="001E12E2" w:rsidRDefault="00213A17" w:rsidP="00213A17">
      <w:pPr>
        <w:jc w:val="center"/>
        <w:rPr>
          <w:b/>
          <w:sz w:val="28"/>
          <w:szCs w:val="28"/>
          <w:lang w:val="kk-KZ"/>
        </w:rPr>
      </w:pPr>
    </w:p>
    <w:p w:rsidR="00213A17" w:rsidRPr="001E12E2" w:rsidRDefault="00213A17" w:rsidP="00213A17">
      <w:pPr>
        <w:pStyle w:val="2"/>
        <w:rPr>
          <w:rFonts w:ascii="Times New Roman" w:hAnsi="Times New Roman" w:cs="Times New Roman"/>
          <w:lang w:val="kk-KZ"/>
        </w:rPr>
      </w:pPr>
    </w:p>
    <w:p w:rsidR="00213A17" w:rsidRPr="001E12E2" w:rsidRDefault="00213A17" w:rsidP="00213A17">
      <w:pPr>
        <w:rPr>
          <w:sz w:val="28"/>
          <w:szCs w:val="28"/>
          <w:lang w:val="kk-KZ"/>
        </w:rPr>
      </w:pPr>
    </w:p>
    <w:p w:rsidR="00213A17" w:rsidRPr="001E12E2" w:rsidRDefault="00213A17" w:rsidP="00213A17">
      <w:pPr>
        <w:rPr>
          <w:sz w:val="28"/>
          <w:szCs w:val="28"/>
          <w:lang w:val="kk-KZ"/>
        </w:rPr>
      </w:pPr>
    </w:p>
    <w:p w:rsidR="00213A17" w:rsidRPr="001E12E2" w:rsidRDefault="00213A17" w:rsidP="00213A17">
      <w:pPr>
        <w:rPr>
          <w:sz w:val="28"/>
          <w:szCs w:val="28"/>
          <w:lang w:val="kk-KZ"/>
        </w:rPr>
      </w:pPr>
    </w:p>
    <w:p w:rsidR="00213A17" w:rsidRPr="001E12E2" w:rsidRDefault="00213A17" w:rsidP="00213A17">
      <w:pPr>
        <w:jc w:val="center"/>
        <w:rPr>
          <w:b/>
          <w:sz w:val="28"/>
          <w:szCs w:val="28"/>
          <w:lang w:val="kk-KZ"/>
        </w:rPr>
      </w:pPr>
    </w:p>
    <w:p w:rsidR="00213A17" w:rsidRPr="001E12E2" w:rsidRDefault="00213A17" w:rsidP="00213A17">
      <w:pPr>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r w:rsidRPr="001E12E2">
        <w:rPr>
          <w:sz w:val="28"/>
          <w:szCs w:val="28"/>
          <w:lang w:val="kk-KZ"/>
        </w:rPr>
        <w:tab/>
      </w:r>
      <w:r w:rsidRPr="001E12E2">
        <w:rPr>
          <w:sz w:val="28"/>
          <w:szCs w:val="28"/>
          <w:lang w:val="kk-KZ"/>
        </w:rPr>
        <w:tab/>
      </w: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p>
    <w:p w:rsidR="00213A17" w:rsidRPr="001E12E2" w:rsidRDefault="00213A17" w:rsidP="00213A17">
      <w:pPr>
        <w:jc w:val="center"/>
        <w:rPr>
          <w:sz w:val="28"/>
          <w:szCs w:val="28"/>
          <w:lang w:val="kk-KZ"/>
        </w:rPr>
      </w:pPr>
      <w:r w:rsidRPr="001E12E2">
        <w:rPr>
          <w:sz w:val="28"/>
          <w:szCs w:val="28"/>
          <w:lang w:val="kk-KZ"/>
        </w:rPr>
        <w:t>Шымкент – 201</w:t>
      </w:r>
      <w:r>
        <w:rPr>
          <w:sz w:val="28"/>
          <w:szCs w:val="28"/>
        </w:rPr>
        <w:t>5</w:t>
      </w:r>
      <w:r>
        <w:rPr>
          <w:sz w:val="28"/>
          <w:szCs w:val="28"/>
          <w:lang w:val="kk-KZ"/>
        </w:rPr>
        <w:t xml:space="preserve">  </w:t>
      </w:r>
      <w:r w:rsidRPr="001E12E2">
        <w:rPr>
          <w:sz w:val="28"/>
          <w:szCs w:val="28"/>
          <w:lang w:val="kk-KZ"/>
        </w:rPr>
        <w:t>ж.</w:t>
      </w:r>
    </w:p>
    <w:p w:rsidR="00213A17" w:rsidRPr="001E12E2" w:rsidRDefault="00213A17" w:rsidP="00213A17">
      <w:pPr>
        <w:spacing w:line="360" w:lineRule="auto"/>
        <w:ind w:firstLine="708"/>
        <w:jc w:val="right"/>
        <w:rPr>
          <w:sz w:val="28"/>
          <w:szCs w:val="28"/>
          <w:lang w:val="kk-KZ"/>
        </w:rPr>
      </w:pPr>
    </w:p>
    <w:p w:rsidR="00213A17" w:rsidRPr="001E12E2" w:rsidRDefault="00213A17" w:rsidP="00213A17">
      <w:pPr>
        <w:spacing w:line="360" w:lineRule="auto"/>
        <w:ind w:firstLine="476"/>
        <w:rPr>
          <w:sz w:val="28"/>
          <w:szCs w:val="28"/>
          <w:lang w:val="kk-KZ"/>
        </w:rPr>
      </w:pPr>
      <w:r w:rsidRPr="001E12E2">
        <w:rPr>
          <w:sz w:val="28"/>
          <w:szCs w:val="28"/>
          <w:lang w:val="kk-KZ"/>
        </w:rPr>
        <w:t>УДК 539.3</w:t>
      </w:r>
    </w:p>
    <w:p w:rsidR="00213A17" w:rsidRPr="001E12E2" w:rsidRDefault="00213A17" w:rsidP="00213A17">
      <w:pPr>
        <w:spacing w:line="360" w:lineRule="auto"/>
        <w:ind w:firstLine="540"/>
        <w:jc w:val="both"/>
        <w:rPr>
          <w:sz w:val="28"/>
          <w:szCs w:val="28"/>
          <w:lang w:val="kk-KZ"/>
        </w:rPr>
      </w:pPr>
    </w:p>
    <w:p w:rsidR="00213A17" w:rsidRPr="001E12E2" w:rsidRDefault="00213A17" w:rsidP="00213A17">
      <w:pPr>
        <w:spacing w:line="360" w:lineRule="auto"/>
        <w:ind w:firstLine="540"/>
        <w:jc w:val="both"/>
        <w:rPr>
          <w:sz w:val="28"/>
          <w:szCs w:val="28"/>
          <w:lang w:val="kk-KZ"/>
        </w:rPr>
      </w:pPr>
    </w:p>
    <w:p w:rsidR="00213A17" w:rsidRPr="001E12E2" w:rsidRDefault="00213A17" w:rsidP="00213A17">
      <w:pPr>
        <w:ind w:firstLine="540"/>
        <w:jc w:val="both"/>
        <w:rPr>
          <w:sz w:val="28"/>
          <w:szCs w:val="28"/>
          <w:lang w:val="kk-KZ"/>
        </w:rPr>
      </w:pPr>
      <w:r w:rsidRPr="001E12E2">
        <w:rPr>
          <w:sz w:val="28"/>
          <w:szCs w:val="28"/>
          <w:lang w:val="kk-KZ"/>
        </w:rPr>
        <w:t>Құрастырған: Турсунов А. А.</w:t>
      </w:r>
    </w:p>
    <w:p w:rsidR="00213A17" w:rsidRPr="001E12E2" w:rsidRDefault="00213A17" w:rsidP="00213A17">
      <w:pPr>
        <w:ind w:firstLine="540"/>
        <w:jc w:val="both"/>
        <w:rPr>
          <w:sz w:val="28"/>
          <w:szCs w:val="28"/>
          <w:lang w:val="kk-KZ"/>
        </w:rPr>
      </w:pPr>
      <w:r w:rsidRPr="001E12E2">
        <w:rPr>
          <w:sz w:val="28"/>
          <w:szCs w:val="28"/>
          <w:lang w:val="kk-KZ"/>
        </w:rPr>
        <w:t xml:space="preserve"> «</w:t>
      </w:r>
      <w:r>
        <w:rPr>
          <w:sz w:val="28"/>
          <w:szCs w:val="28"/>
          <w:lang w:val="kk-KZ"/>
        </w:rPr>
        <w:t>Ұялы және оптоталшықты байланыс құрылғылары және жүйелері</w:t>
      </w:r>
      <w:r w:rsidRPr="001E12E2">
        <w:rPr>
          <w:sz w:val="28"/>
          <w:szCs w:val="28"/>
          <w:lang w:val="kk-KZ"/>
        </w:rPr>
        <w:t xml:space="preserve">» пәнінен </w:t>
      </w:r>
      <w:r>
        <w:rPr>
          <w:sz w:val="28"/>
          <w:szCs w:val="28"/>
          <w:lang w:val="kk-KZ"/>
        </w:rPr>
        <w:t>оқу құралы</w:t>
      </w:r>
      <w:r w:rsidRPr="001E12E2">
        <w:rPr>
          <w:sz w:val="28"/>
          <w:szCs w:val="28"/>
          <w:lang w:val="kk-KZ"/>
        </w:rPr>
        <w:t>. – Шымкент: М.Әуезов атындағы ОҚМУ, 2014 ж. – 75 бет.</w:t>
      </w:r>
    </w:p>
    <w:p w:rsidR="00213A17" w:rsidRPr="001E12E2" w:rsidRDefault="00213A17" w:rsidP="00213A17">
      <w:pPr>
        <w:ind w:firstLine="540"/>
        <w:jc w:val="both"/>
        <w:rPr>
          <w:sz w:val="28"/>
          <w:szCs w:val="28"/>
          <w:lang w:val="kk-KZ"/>
        </w:rPr>
      </w:pPr>
    </w:p>
    <w:p w:rsidR="00213A17" w:rsidRPr="001E12E2" w:rsidRDefault="00213A17" w:rsidP="00213A17">
      <w:pPr>
        <w:jc w:val="both"/>
        <w:rPr>
          <w:sz w:val="28"/>
          <w:szCs w:val="28"/>
          <w:lang w:val="kk-KZ"/>
        </w:rPr>
      </w:pPr>
      <w:r w:rsidRPr="001E12E2">
        <w:rPr>
          <w:sz w:val="28"/>
          <w:szCs w:val="28"/>
          <w:lang w:val="kk-KZ"/>
        </w:rPr>
        <w:t xml:space="preserve">       «</w:t>
      </w:r>
      <w:r>
        <w:rPr>
          <w:sz w:val="28"/>
          <w:szCs w:val="28"/>
          <w:lang w:val="kk-KZ"/>
        </w:rPr>
        <w:t>Ұялы және оптоталшықты байланыс құрылғылары және</w:t>
      </w:r>
      <w:r w:rsidRPr="001E12E2">
        <w:rPr>
          <w:sz w:val="28"/>
          <w:szCs w:val="28"/>
          <w:lang w:val="kk-KZ"/>
        </w:rPr>
        <w:t xml:space="preserve"> жүйелері» пәнінің </w:t>
      </w:r>
      <w:r>
        <w:rPr>
          <w:sz w:val="28"/>
          <w:szCs w:val="28"/>
          <w:lang w:val="kk-KZ"/>
        </w:rPr>
        <w:t>оқу құралы</w:t>
      </w:r>
      <w:r w:rsidRPr="001E12E2">
        <w:rPr>
          <w:sz w:val="28"/>
          <w:szCs w:val="28"/>
          <w:lang w:val="kk-KZ"/>
        </w:rPr>
        <w:t xml:space="preserve"> оқу жоспары және бағдарламасына сәйкес құрастырылған барлық қажетті мәліметтерін қамтиді.</w:t>
      </w:r>
    </w:p>
    <w:p w:rsidR="00213A17" w:rsidRPr="001E12E2" w:rsidRDefault="00213A17" w:rsidP="00213A17">
      <w:pPr>
        <w:ind w:firstLine="540"/>
        <w:jc w:val="both"/>
        <w:rPr>
          <w:sz w:val="28"/>
          <w:szCs w:val="28"/>
          <w:lang w:val="kk-KZ"/>
        </w:rPr>
      </w:pPr>
      <w:r>
        <w:rPr>
          <w:sz w:val="28"/>
          <w:szCs w:val="28"/>
          <w:lang w:val="kk-KZ"/>
        </w:rPr>
        <w:t>Оқу құралы</w:t>
      </w:r>
      <w:r w:rsidRPr="001E12E2">
        <w:rPr>
          <w:sz w:val="28"/>
          <w:szCs w:val="28"/>
          <w:lang w:val="kk-KZ"/>
        </w:rPr>
        <w:t xml:space="preserve"> 5В071900 – «Радиотехника, электроника және телекоммуникация»  мамандығы студенттері үшін арналған.  </w:t>
      </w:r>
    </w:p>
    <w:p w:rsidR="00213A17" w:rsidRPr="001E12E2" w:rsidRDefault="00213A17" w:rsidP="00213A17">
      <w:pPr>
        <w:spacing w:line="360" w:lineRule="auto"/>
        <w:ind w:firstLine="540"/>
        <w:jc w:val="both"/>
        <w:rPr>
          <w:sz w:val="28"/>
          <w:szCs w:val="28"/>
          <w:lang w:val="kk-KZ"/>
        </w:rPr>
      </w:pPr>
    </w:p>
    <w:p w:rsidR="00213A17" w:rsidRPr="001E12E2" w:rsidRDefault="00213A17" w:rsidP="00213A17">
      <w:pPr>
        <w:jc w:val="both"/>
        <w:rPr>
          <w:sz w:val="28"/>
          <w:szCs w:val="28"/>
          <w:lang w:val="kk-KZ"/>
        </w:rPr>
      </w:pPr>
      <w:r w:rsidRPr="001E12E2">
        <w:rPr>
          <w:sz w:val="28"/>
          <w:szCs w:val="28"/>
          <w:lang w:val="kk-KZ"/>
        </w:rPr>
        <w:t xml:space="preserve">        </w:t>
      </w:r>
    </w:p>
    <w:p w:rsidR="00213A17" w:rsidRPr="001E12E2" w:rsidRDefault="00213A17" w:rsidP="00213A17">
      <w:pPr>
        <w:jc w:val="both"/>
        <w:rPr>
          <w:sz w:val="28"/>
          <w:szCs w:val="28"/>
          <w:lang w:val="kk-KZ"/>
        </w:rPr>
      </w:pPr>
      <w:r w:rsidRPr="001E12E2">
        <w:rPr>
          <w:sz w:val="28"/>
          <w:szCs w:val="28"/>
          <w:lang w:val="kk-KZ"/>
        </w:rPr>
        <w:t xml:space="preserve">Қысқаша аннотация: </w:t>
      </w:r>
      <w:r>
        <w:rPr>
          <w:sz w:val="28"/>
          <w:szCs w:val="28"/>
          <w:lang w:val="kk-KZ"/>
        </w:rPr>
        <w:t>оқу құралы</w:t>
      </w:r>
      <w:r w:rsidRPr="001E12E2">
        <w:rPr>
          <w:sz w:val="28"/>
          <w:szCs w:val="28"/>
          <w:lang w:val="kk-KZ"/>
        </w:rPr>
        <w:t xml:space="preserve"> кәзіргі кездегі кең таралған байланыс: </w:t>
      </w:r>
      <w:r>
        <w:rPr>
          <w:sz w:val="28"/>
          <w:szCs w:val="28"/>
          <w:lang w:val="kk-KZ"/>
        </w:rPr>
        <w:t xml:space="preserve">абоненттер сыйымдылығын арттыру үшін ұялы және оптоталшықты байланыс </w:t>
      </w:r>
      <w:r w:rsidRPr="001E12E2">
        <w:rPr>
          <w:sz w:val="28"/>
          <w:szCs w:val="28"/>
          <w:lang w:val="kk-KZ"/>
        </w:rPr>
        <w:t>түрасында студенттерге керекті мағлұматтарды қамтиды, олардың құрылымдарын және жұмыс орындау принциптерімен таныстырады..</w:t>
      </w:r>
    </w:p>
    <w:p w:rsidR="00213A17" w:rsidRPr="001E12E2" w:rsidRDefault="00213A17" w:rsidP="00213A17">
      <w:pPr>
        <w:jc w:val="both"/>
        <w:rPr>
          <w:sz w:val="28"/>
          <w:szCs w:val="28"/>
          <w:lang w:val="kk-KZ"/>
        </w:rPr>
      </w:pPr>
    </w:p>
    <w:p w:rsidR="00213A17" w:rsidRPr="001E12E2" w:rsidRDefault="00213A17" w:rsidP="00213A17">
      <w:pPr>
        <w:jc w:val="both"/>
        <w:rPr>
          <w:sz w:val="28"/>
          <w:szCs w:val="28"/>
          <w:lang w:val="kk-KZ"/>
        </w:rPr>
      </w:pPr>
      <w:r w:rsidRPr="001E12E2">
        <w:rPr>
          <w:sz w:val="28"/>
          <w:szCs w:val="28"/>
          <w:lang w:val="kk-KZ"/>
        </w:rPr>
        <w:t xml:space="preserve">Рецензенттер: Арыстанбаев К. Е. –т.ғ.д., доцент М.Ауезов атындағы ОҚМУ </w:t>
      </w:r>
    </w:p>
    <w:p w:rsidR="00213A17" w:rsidRPr="001E12E2" w:rsidRDefault="00213A17" w:rsidP="00213A17">
      <w:pPr>
        <w:jc w:val="both"/>
        <w:rPr>
          <w:sz w:val="28"/>
          <w:szCs w:val="28"/>
          <w:lang w:val="kk-KZ"/>
        </w:rPr>
      </w:pPr>
      <w:r w:rsidRPr="001E12E2">
        <w:rPr>
          <w:sz w:val="28"/>
          <w:szCs w:val="28"/>
          <w:lang w:val="kk-KZ"/>
        </w:rPr>
        <w:t xml:space="preserve">                       </w:t>
      </w:r>
      <w:r>
        <w:rPr>
          <w:sz w:val="28"/>
          <w:szCs w:val="28"/>
          <w:lang w:val="kk-KZ"/>
        </w:rPr>
        <w:t>Тукубаев З</w:t>
      </w:r>
      <w:r w:rsidRPr="001E12E2">
        <w:rPr>
          <w:sz w:val="28"/>
          <w:szCs w:val="28"/>
          <w:lang w:val="kk-KZ"/>
        </w:rPr>
        <w:t xml:space="preserve">. – </w:t>
      </w:r>
      <w:r>
        <w:rPr>
          <w:sz w:val="28"/>
          <w:szCs w:val="28"/>
          <w:lang w:val="kk-KZ"/>
        </w:rPr>
        <w:t>т</w:t>
      </w:r>
      <w:r w:rsidRPr="001E12E2">
        <w:rPr>
          <w:sz w:val="28"/>
          <w:szCs w:val="28"/>
          <w:lang w:val="kk-KZ"/>
        </w:rPr>
        <w:t>.ғ.</w:t>
      </w:r>
      <w:r>
        <w:rPr>
          <w:sz w:val="28"/>
          <w:szCs w:val="28"/>
          <w:lang w:val="kk-KZ"/>
        </w:rPr>
        <w:t>к., доцент Шымкент университеті</w:t>
      </w:r>
      <w:r w:rsidRPr="001E12E2">
        <w:rPr>
          <w:sz w:val="28"/>
          <w:szCs w:val="28"/>
          <w:lang w:val="kk-KZ"/>
        </w:rPr>
        <w:t xml:space="preserve">  </w:t>
      </w:r>
    </w:p>
    <w:p w:rsidR="00213A17" w:rsidRPr="001E12E2" w:rsidRDefault="00213A17" w:rsidP="00213A17">
      <w:pPr>
        <w:jc w:val="both"/>
        <w:rPr>
          <w:sz w:val="28"/>
          <w:szCs w:val="28"/>
          <w:lang w:val="kk-KZ"/>
        </w:rPr>
      </w:pPr>
    </w:p>
    <w:p w:rsidR="00213A17" w:rsidRPr="001E12E2" w:rsidRDefault="00213A17" w:rsidP="00213A17">
      <w:pPr>
        <w:rPr>
          <w:sz w:val="28"/>
          <w:szCs w:val="28"/>
          <w:lang w:val="kk-KZ" w:eastAsia="ko-KR"/>
        </w:rPr>
      </w:pPr>
      <w:r w:rsidRPr="001E12E2">
        <w:rPr>
          <w:sz w:val="28"/>
          <w:szCs w:val="28"/>
          <w:lang w:val="kk-KZ" w:eastAsia="ko-KR"/>
        </w:rPr>
        <w:tab/>
        <w:t xml:space="preserve">                     </w:t>
      </w:r>
    </w:p>
    <w:p w:rsidR="00213A17" w:rsidRPr="001E12E2" w:rsidRDefault="00213A17" w:rsidP="00213A17">
      <w:pPr>
        <w:rPr>
          <w:sz w:val="28"/>
          <w:szCs w:val="28"/>
          <w:lang w:val="kk-KZ" w:eastAsia="ko-KR"/>
        </w:rPr>
      </w:pPr>
      <w:r w:rsidRPr="001E12E2">
        <w:rPr>
          <w:sz w:val="28"/>
          <w:szCs w:val="28"/>
          <w:lang w:val="kk-KZ" w:eastAsia="ko-KR"/>
        </w:rPr>
        <w:t>Автоматтандыру, телекоммуникация және басқару  кафедрасының мәжілісінде қарастырылды және баспаға ұсынылды (№ __</w:t>
      </w:r>
      <w:r w:rsidRPr="001E12E2">
        <w:rPr>
          <w:sz w:val="28"/>
          <w:szCs w:val="28"/>
          <w:u w:val="single"/>
          <w:lang w:val="kk-KZ" w:eastAsia="ko-KR"/>
        </w:rPr>
        <w:t>5</w:t>
      </w:r>
      <w:r w:rsidRPr="001E12E2">
        <w:rPr>
          <w:sz w:val="28"/>
          <w:szCs w:val="28"/>
          <w:lang w:val="kk-KZ" w:eastAsia="ko-KR"/>
        </w:rPr>
        <w:t>____хаттама  «__</w:t>
      </w:r>
      <w:r w:rsidRPr="001E12E2">
        <w:rPr>
          <w:sz w:val="28"/>
          <w:szCs w:val="28"/>
          <w:u w:val="single"/>
          <w:lang w:val="kk-KZ" w:eastAsia="ko-KR"/>
        </w:rPr>
        <w:t>25</w:t>
      </w:r>
      <w:r w:rsidRPr="001E12E2">
        <w:rPr>
          <w:sz w:val="28"/>
          <w:szCs w:val="28"/>
          <w:lang w:val="kk-KZ" w:eastAsia="ko-KR"/>
        </w:rPr>
        <w:t>___»___</w:t>
      </w:r>
      <w:r w:rsidRPr="001E12E2">
        <w:rPr>
          <w:sz w:val="28"/>
          <w:szCs w:val="28"/>
          <w:u w:val="single"/>
          <w:lang w:val="kk-KZ" w:eastAsia="ko-KR"/>
        </w:rPr>
        <w:t>2</w:t>
      </w:r>
      <w:r w:rsidRPr="001E12E2">
        <w:rPr>
          <w:sz w:val="28"/>
          <w:szCs w:val="28"/>
          <w:lang w:val="kk-KZ" w:eastAsia="ko-KR"/>
        </w:rPr>
        <w:t>_____201</w:t>
      </w:r>
      <w:r>
        <w:rPr>
          <w:sz w:val="28"/>
          <w:szCs w:val="28"/>
          <w:lang w:val="kk-KZ" w:eastAsia="ko-KR"/>
        </w:rPr>
        <w:t xml:space="preserve">5 </w:t>
      </w:r>
      <w:r w:rsidRPr="001E12E2">
        <w:rPr>
          <w:sz w:val="28"/>
          <w:szCs w:val="28"/>
          <w:lang w:val="kk-KZ" w:eastAsia="ko-KR"/>
        </w:rPr>
        <w:t xml:space="preserve"> ж)</w:t>
      </w:r>
    </w:p>
    <w:p w:rsidR="00213A17" w:rsidRPr="001E12E2" w:rsidRDefault="00213A17" w:rsidP="00213A17">
      <w:pPr>
        <w:jc w:val="both"/>
        <w:rPr>
          <w:sz w:val="28"/>
          <w:szCs w:val="28"/>
          <w:lang w:val="kk-KZ" w:eastAsia="ko-KR"/>
        </w:rPr>
      </w:pPr>
      <w:r w:rsidRPr="001E12E2">
        <w:rPr>
          <w:sz w:val="28"/>
          <w:szCs w:val="28"/>
          <w:lang w:val="kk-KZ" w:eastAsia="ko-KR"/>
        </w:rPr>
        <w:t>Аввтоматтандыру технологиясы факультеті комиссиясы мақұлдады</w:t>
      </w:r>
    </w:p>
    <w:p w:rsidR="00213A17" w:rsidRPr="001E12E2" w:rsidRDefault="00213A17" w:rsidP="00213A17">
      <w:pPr>
        <w:rPr>
          <w:sz w:val="28"/>
          <w:szCs w:val="28"/>
          <w:lang w:val="kk-KZ" w:eastAsia="ko-KR"/>
        </w:rPr>
      </w:pPr>
    </w:p>
    <w:p w:rsidR="00213A17" w:rsidRPr="001E12E2" w:rsidRDefault="00213A17" w:rsidP="00213A17">
      <w:pPr>
        <w:rPr>
          <w:sz w:val="28"/>
          <w:szCs w:val="28"/>
          <w:lang w:val="kk-KZ" w:eastAsia="ko-KR"/>
        </w:rPr>
      </w:pPr>
      <w:r w:rsidRPr="001E12E2">
        <w:rPr>
          <w:sz w:val="28"/>
          <w:szCs w:val="28"/>
          <w:lang w:val="kk-KZ" w:eastAsia="ko-KR"/>
        </w:rPr>
        <w:t>(№ ______хаттама  «_____»________20__ ж)</w:t>
      </w:r>
    </w:p>
    <w:p w:rsidR="00213A17" w:rsidRPr="001E12E2" w:rsidRDefault="00213A17" w:rsidP="00213A17">
      <w:pPr>
        <w:rPr>
          <w:sz w:val="28"/>
          <w:szCs w:val="28"/>
          <w:lang w:val="kk-KZ" w:eastAsia="ko-KR"/>
        </w:rPr>
      </w:pPr>
    </w:p>
    <w:p w:rsidR="00213A17" w:rsidRPr="001E12E2" w:rsidRDefault="00213A17" w:rsidP="00213A17">
      <w:pPr>
        <w:rPr>
          <w:sz w:val="28"/>
          <w:szCs w:val="28"/>
          <w:lang w:val="kk-KZ" w:eastAsia="ko-KR"/>
        </w:rPr>
      </w:pPr>
    </w:p>
    <w:p w:rsidR="00213A17" w:rsidRPr="001E12E2" w:rsidRDefault="00213A17" w:rsidP="00213A17">
      <w:pPr>
        <w:rPr>
          <w:sz w:val="28"/>
          <w:szCs w:val="28"/>
          <w:lang w:val="kk-KZ" w:eastAsia="ko-KR"/>
        </w:rPr>
      </w:pPr>
    </w:p>
    <w:p w:rsidR="00213A17" w:rsidRPr="001E12E2" w:rsidRDefault="00213A17" w:rsidP="00213A17">
      <w:pPr>
        <w:spacing w:line="360" w:lineRule="auto"/>
        <w:jc w:val="both"/>
        <w:rPr>
          <w:sz w:val="28"/>
          <w:szCs w:val="28"/>
          <w:lang w:val="kk-KZ"/>
        </w:rPr>
      </w:pPr>
      <w:r w:rsidRPr="001E12E2">
        <w:rPr>
          <w:sz w:val="28"/>
          <w:szCs w:val="28"/>
          <w:lang w:val="kk-KZ"/>
        </w:rPr>
        <w:t>Баспаға М.Ауезов атындағы ОҚМУ-нің Әдістемелік Кеңесі ұсынған</w:t>
      </w:r>
    </w:p>
    <w:p w:rsidR="00213A17" w:rsidRPr="001E12E2" w:rsidRDefault="00213A17" w:rsidP="00213A17">
      <w:pPr>
        <w:spacing w:line="360" w:lineRule="auto"/>
        <w:jc w:val="both"/>
        <w:rPr>
          <w:sz w:val="28"/>
          <w:szCs w:val="28"/>
          <w:lang w:val="kk-KZ"/>
        </w:rPr>
      </w:pPr>
      <w:r w:rsidRPr="001E12E2">
        <w:rPr>
          <w:sz w:val="28"/>
          <w:szCs w:val="28"/>
          <w:lang w:val="kk-KZ"/>
        </w:rPr>
        <w:t>№ _____    хаттама  «____» _____________  20</w:t>
      </w:r>
      <w:r w:rsidRPr="001E12E2">
        <w:rPr>
          <w:sz w:val="28"/>
          <w:szCs w:val="28"/>
          <w:lang w:val="kk-KZ" w:eastAsia="ko-KR"/>
        </w:rPr>
        <w:t>__</w:t>
      </w:r>
      <w:r w:rsidRPr="001E12E2">
        <w:rPr>
          <w:sz w:val="28"/>
          <w:szCs w:val="28"/>
          <w:lang w:val="kk-KZ"/>
        </w:rPr>
        <w:t xml:space="preserve"> ж.</w:t>
      </w:r>
    </w:p>
    <w:p w:rsidR="00213A17" w:rsidRPr="001E12E2" w:rsidRDefault="00213A17" w:rsidP="00213A17">
      <w:pPr>
        <w:spacing w:line="360" w:lineRule="auto"/>
        <w:jc w:val="both"/>
        <w:rPr>
          <w:sz w:val="28"/>
          <w:szCs w:val="28"/>
          <w:lang w:val="kk-KZ"/>
        </w:rPr>
      </w:pPr>
    </w:p>
    <w:p w:rsidR="00213A17" w:rsidRPr="001E12E2" w:rsidRDefault="00213A17" w:rsidP="00213A17">
      <w:pPr>
        <w:jc w:val="both"/>
        <w:rPr>
          <w:sz w:val="28"/>
          <w:szCs w:val="28"/>
          <w:lang w:val="kk-KZ" w:eastAsia="ko-KR"/>
        </w:rPr>
      </w:pPr>
      <w:r w:rsidRPr="001E12E2">
        <w:rPr>
          <w:sz w:val="28"/>
          <w:szCs w:val="28"/>
          <w:lang w:val="kk-KZ" w:eastAsia="ko-KR"/>
        </w:rPr>
        <w:t>©  М.Ауезов атындағы Оңтүстік Қазақстан мемлекеттік университеті, 20__ж</w:t>
      </w:r>
    </w:p>
    <w:p w:rsidR="00213A17" w:rsidRPr="001E12E2" w:rsidRDefault="00213A17" w:rsidP="00213A17">
      <w:pPr>
        <w:rPr>
          <w:sz w:val="28"/>
          <w:szCs w:val="28"/>
          <w:lang w:val="kk-KZ" w:eastAsia="ko-KR"/>
        </w:rPr>
      </w:pPr>
    </w:p>
    <w:p w:rsidR="00213A17" w:rsidRPr="001E12E2" w:rsidRDefault="00213A17" w:rsidP="00213A17">
      <w:pPr>
        <w:jc w:val="both"/>
        <w:rPr>
          <w:sz w:val="28"/>
          <w:szCs w:val="28"/>
          <w:lang w:val="kk-KZ" w:eastAsia="ko-KR"/>
        </w:rPr>
      </w:pPr>
      <w:r w:rsidRPr="001E12E2">
        <w:rPr>
          <w:sz w:val="28"/>
          <w:szCs w:val="28"/>
          <w:lang w:val="kk-KZ" w:eastAsia="ko-KR"/>
        </w:rPr>
        <w:t xml:space="preserve">Шығаруға жауапты  </w:t>
      </w:r>
      <w:r w:rsidRPr="001E12E2">
        <w:rPr>
          <w:sz w:val="28"/>
          <w:szCs w:val="28"/>
          <w:lang w:val="kk-KZ"/>
        </w:rPr>
        <w:t>Турсунов А. А.</w:t>
      </w:r>
    </w:p>
    <w:p w:rsidR="00213A17" w:rsidRPr="001E12E2" w:rsidRDefault="00213A17" w:rsidP="00213A17">
      <w:pPr>
        <w:rPr>
          <w:sz w:val="28"/>
          <w:szCs w:val="28"/>
          <w:lang w:val="kk-KZ"/>
        </w:rPr>
      </w:pPr>
    </w:p>
    <w:p w:rsidR="00213A17" w:rsidRDefault="00213A17" w:rsidP="00213A17">
      <w:pPr>
        <w:jc w:val="center"/>
        <w:rPr>
          <w:sz w:val="28"/>
          <w:szCs w:val="28"/>
          <w:lang w:val="kk-KZ"/>
        </w:rPr>
      </w:pPr>
    </w:p>
    <w:p w:rsidR="00213A17" w:rsidRDefault="00213A17" w:rsidP="00213A17">
      <w:pPr>
        <w:jc w:val="center"/>
        <w:rPr>
          <w:sz w:val="28"/>
          <w:szCs w:val="28"/>
          <w:lang w:val="kk-KZ"/>
        </w:rPr>
      </w:pPr>
    </w:p>
    <w:p w:rsidR="00213A17" w:rsidRDefault="00213A17" w:rsidP="00213A17">
      <w:pPr>
        <w:jc w:val="center"/>
        <w:rPr>
          <w:sz w:val="28"/>
          <w:szCs w:val="28"/>
          <w:lang w:val="kk-KZ"/>
        </w:rPr>
      </w:pPr>
      <w:r>
        <w:rPr>
          <w:sz w:val="28"/>
          <w:szCs w:val="28"/>
          <w:lang w:val="kk-KZ"/>
        </w:rPr>
        <w:t>МАЗМҰНЫ</w:t>
      </w:r>
    </w:p>
    <w:tbl>
      <w:tblPr>
        <w:tblStyle w:val="af0"/>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22"/>
        <w:gridCol w:w="1134"/>
      </w:tblGrid>
      <w:tr w:rsidR="00213A17" w:rsidTr="00184C75">
        <w:tc>
          <w:tcPr>
            <w:tcW w:w="9322" w:type="dxa"/>
          </w:tcPr>
          <w:p w:rsidR="00213A17" w:rsidRPr="00286C1B" w:rsidRDefault="0056226A" w:rsidP="00184C75">
            <w:pPr>
              <w:rPr>
                <w:sz w:val="28"/>
                <w:szCs w:val="28"/>
                <w:lang w:val="kk-KZ"/>
              </w:rPr>
            </w:pPr>
            <w:r w:rsidRPr="0056226A">
              <w:rPr>
                <w:b/>
                <w:sz w:val="28"/>
                <w:szCs w:val="28"/>
                <w:lang w:val="kk-KZ"/>
              </w:rPr>
              <w:t>1</w:t>
            </w:r>
            <w:r>
              <w:rPr>
                <w:sz w:val="28"/>
                <w:szCs w:val="28"/>
                <w:lang w:val="kk-KZ"/>
              </w:rPr>
              <w:t>.</w:t>
            </w:r>
            <w:r w:rsidR="00D35E3E" w:rsidRPr="0056226A">
              <w:rPr>
                <w:b/>
                <w:sz w:val="28"/>
                <w:szCs w:val="28"/>
                <w:lang w:val="kk-KZ"/>
              </w:rPr>
              <w:t>Байланыс желілерінің архитектурасы</w:t>
            </w:r>
            <w:r w:rsidR="00213A17">
              <w:rPr>
                <w:sz w:val="28"/>
                <w:szCs w:val="28"/>
                <w:lang w:val="kk-KZ"/>
              </w:rPr>
              <w:t xml:space="preserve">   </w:t>
            </w:r>
          </w:p>
          <w:p w:rsidR="00213A17" w:rsidRPr="0056226A" w:rsidRDefault="0056226A" w:rsidP="0056226A">
            <w:pPr>
              <w:rPr>
                <w:sz w:val="28"/>
                <w:szCs w:val="28"/>
                <w:lang w:val="kk-KZ"/>
              </w:rPr>
            </w:pPr>
            <w:r>
              <w:rPr>
                <w:sz w:val="28"/>
                <w:szCs w:val="28"/>
                <w:lang w:val="kk-KZ"/>
              </w:rPr>
              <w:t>1.1.</w:t>
            </w:r>
            <w:r w:rsidRPr="0056226A">
              <w:rPr>
                <w:sz w:val="28"/>
                <w:szCs w:val="28"/>
                <w:lang w:val="kk-KZ"/>
              </w:rPr>
              <w:t xml:space="preserve"> </w:t>
            </w:r>
            <w:r w:rsidR="00D35E3E" w:rsidRPr="0056226A">
              <w:rPr>
                <w:sz w:val="28"/>
                <w:szCs w:val="28"/>
                <w:lang w:val="kk-KZ"/>
              </w:rPr>
              <w:t>Ашық жүйелерінің өзара әсер моделі түсінігі</w:t>
            </w:r>
            <w:r w:rsidR="00213A17" w:rsidRPr="0056226A">
              <w:rPr>
                <w:sz w:val="28"/>
                <w:szCs w:val="28"/>
                <w:lang w:val="kk-KZ"/>
              </w:rPr>
              <w:t xml:space="preserve">  </w:t>
            </w:r>
          </w:p>
          <w:p w:rsidR="00213A17" w:rsidRPr="00286C1B" w:rsidRDefault="0056226A" w:rsidP="00184C75">
            <w:pPr>
              <w:rPr>
                <w:sz w:val="28"/>
                <w:szCs w:val="28"/>
                <w:lang w:val="kk-KZ"/>
              </w:rPr>
            </w:pPr>
            <w:r>
              <w:rPr>
                <w:sz w:val="28"/>
                <w:szCs w:val="28"/>
                <w:lang w:val="kk-KZ"/>
              </w:rPr>
              <w:t>1.2.Мобилдық байланыс жүйелерінің құрылымы</w:t>
            </w:r>
            <w:r w:rsidR="00213A17">
              <w:rPr>
                <w:sz w:val="28"/>
                <w:szCs w:val="28"/>
                <w:lang w:val="kk-KZ"/>
              </w:rPr>
              <w:t xml:space="preserve"> </w:t>
            </w:r>
          </w:p>
          <w:p w:rsidR="00213A17" w:rsidRPr="0056226A" w:rsidRDefault="0056226A" w:rsidP="00184C75">
            <w:pPr>
              <w:rPr>
                <w:b/>
                <w:sz w:val="28"/>
                <w:szCs w:val="28"/>
                <w:lang w:val="kk-KZ"/>
              </w:rPr>
            </w:pPr>
            <w:r w:rsidRPr="0056226A">
              <w:rPr>
                <w:b/>
                <w:sz w:val="28"/>
                <w:szCs w:val="28"/>
                <w:lang w:val="kk-KZ"/>
              </w:rPr>
              <w:t>2.</w:t>
            </w:r>
            <w:r>
              <w:rPr>
                <w:b/>
                <w:sz w:val="28"/>
                <w:szCs w:val="28"/>
                <w:lang w:val="kk-KZ"/>
              </w:rPr>
              <w:t>Мобилдық  радиобайланыс жүйелерінің классификациясы және эволюциясы</w:t>
            </w:r>
            <w:r w:rsidR="00213A17" w:rsidRPr="0056226A">
              <w:rPr>
                <w:b/>
                <w:sz w:val="28"/>
                <w:szCs w:val="28"/>
                <w:lang w:val="kk-KZ"/>
              </w:rPr>
              <w:t xml:space="preserve"> </w:t>
            </w:r>
          </w:p>
          <w:p w:rsidR="00213A17" w:rsidRPr="00286C1B" w:rsidRDefault="0056226A" w:rsidP="00184C75">
            <w:pPr>
              <w:rPr>
                <w:sz w:val="28"/>
                <w:szCs w:val="28"/>
                <w:lang w:val="kk-KZ"/>
              </w:rPr>
            </w:pPr>
            <w:r>
              <w:rPr>
                <w:sz w:val="28"/>
                <w:szCs w:val="28"/>
                <w:lang w:val="kk-KZ"/>
              </w:rPr>
              <w:t>2.1. Мобилдық б</w:t>
            </w:r>
            <w:r w:rsidR="00213A17" w:rsidRPr="00286C1B">
              <w:rPr>
                <w:sz w:val="28"/>
                <w:szCs w:val="28"/>
                <w:lang w:val="kk-KZ"/>
              </w:rPr>
              <w:t>айланыс ж</w:t>
            </w:r>
            <w:r>
              <w:rPr>
                <w:sz w:val="28"/>
                <w:szCs w:val="28"/>
                <w:lang w:val="kk-KZ"/>
              </w:rPr>
              <w:t>үйелерінің негізгі түрлері</w:t>
            </w:r>
            <w:r w:rsidR="00213A17">
              <w:rPr>
                <w:sz w:val="28"/>
                <w:szCs w:val="28"/>
                <w:lang w:val="kk-KZ"/>
              </w:rPr>
              <w:t xml:space="preserve">   </w:t>
            </w:r>
          </w:p>
          <w:p w:rsidR="00213A17" w:rsidRPr="00286C1B" w:rsidRDefault="0056226A" w:rsidP="00184C75">
            <w:pPr>
              <w:rPr>
                <w:sz w:val="28"/>
                <w:szCs w:val="28"/>
                <w:lang w:val="kk-KZ"/>
              </w:rPr>
            </w:pPr>
            <w:r>
              <w:rPr>
                <w:sz w:val="28"/>
                <w:szCs w:val="28"/>
                <w:lang w:val="kk-KZ"/>
              </w:rPr>
              <w:t>2.2.</w:t>
            </w:r>
            <w:r w:rsidR="00213A17" w:rsidRPr="00286C1B">
              <w:rPr>
                <w:sz w:val="28"/>
                <w:szCs w:val="28"/>
                <w:lang w:val="kk-KZ"/>
              </w:rPr>
              <w:t>Т</w:t>
            </w:r>
            <w:r>
              <w:rPr>
                <w:sz w:val="28"/>
                <w:szCs w:val="28"/>
                <w:lang w:val="kk-KZ"/>
              </w:rPr>
              <w:t>р</w:t>
            </w:r>
            <w:r w:rsidR="00213A17" w:rsidRPr="00286C1B">
              <w:rPr>
                <w:sz w:val="28"/>
                <w:szCs w:val="28"/>
                <w:lang w:val="kk-KZ"/>
              </w:rPr>
              <w:t>а</w:t>
            </w:r>
            <w:r>
              <w:rPr>
                <w:sz w:val="28"/>
                <w:szCs w:val="28"/>
                <w:lang w:val="kk-KZ"/>
              </w:rPr>
              <w:t>нкгтнгтық байланыс жүйелері</w:t>
            </w:r>
            <w:r w:rsidR="00213A17">
              <w:rPr>
                <w:sz w:val="28"/>
                <w:szCs w:val="28"/>
                <w:lang w:val="kk-KZ"/>
              </w:rPr>
              <w:t xml:space="preserve">      </w:t>
            </w:r>
          </w:p>
          <w:p w:rsidR="00213A17" w:rsidRPr="00286C1B" w:rsidRDefault="007225F8" w:rsidP="00184C75">
            <w:pPr>
              <w:rPr>
                <w:sz w:val="28"/>
                <w:szCs w:val="28"/>
                <w:lang w:val="kk-KZ"/>
              </w:rPr>
            </w:pPr>
            <w:r>
              <w:rPr>
                <w:sz w:val="28"/>
                <w:szCs w:val="28"/>
                <w:lang w:val="kk-KZ"/>
              </w:rPr>
              <w:t>2.3.Жеке радиошақыру жүйелері</w:t>
            </w:r>
            <w:r w:rsidR="00213A17">
              <w:rPr>
                <w:sz w:val="28"/>
                <w:szCs w:val="28"/>
                <w:lang w:val="kk-KZ"/>
              </w:rPr>
              <w:t xml:space="preserve">         </w:t>
            </w:r>
          </w:p>
          <w:p w:rsidR="00213A17" w:rsidRPr="00286C1B" w:rsidRDefault="007225F8" w:rsidP="00184C75">
            <w:pPr>
              <w:rPr>
                <w:sz w:val="28"/>
                <w:szCs w:val="28"/>
                <w:lang w:val="kk-KZ"/>
              </w:rPr>
            </w:pPr>
            <w:r>
              <w:rPr>
                <w:sz w:val="28"/>
                <w:szCs w:val="28"/>
                <w:lang w:val="kk-KZ"/>
              </w:rPr>
              <w:t>2.4.Жеке жерсеріктік байланыс жүйелері</w:t>
            </w:r>
            <w:r w:rsidR="00213A17">
              <w:rPr>
                <w:sz w:val="28"/>
                <w:szCs w:val="28"/>
                <w:lang w:val="kk-KZ"/>
              </w:rPr>
              <w:t xml:space="preserve">  </w:t>
            </w:r>
          </w:p>
          <w:p w:rsidR="00213A17" w:rsidRPr="00286C1B" w:rsidRDefault="007225F8" w:rsidP="00184C75">
            <w:pPr>
              <w:rPr>
                <w:sz w:val="28"/>
                <w:szCs w:val="28"/>
                <w:lang w:val="kk-KZ"/>
              </w:rPr>
            </w:pPr>
            <w:r>
              <w:rPr>
                <w:sz w:val="28"/>
                <w:szCs w:val="28"/>
                <w:lang w:val="kk-KZ"/>
              </w:rPr>
              <w:t>2.5.Ұялы мобилдық байланыс жүйелері</w:t>
            </w:r>
            <w:r w:rsidR="00213A17">
              <w:rPr>
                <w:sz w:val="28"/>
                <w:szCs w:val="28"/>
                <w:lang w:val="kk-KZ"/>
              </w:rPr>
              <w:t xml:space="preserve"> </w:t>
            </w:r>
          </w:p>
          <w:p w:rsidR="00213A17" w:rsidRPr="00286C1B" w:rsidRDefault="007225F8" w:rsidP="00184C75">
            <w:pPr>
              <w:rPr>
                <w:sz w:val="28"/>
                <w:szCs w:val="28"/>
                <w:lang w:val="kk-KZ"/>
              </w:rPr>
            </w:pPr>
            <w:r>
              <w:rPr>
                <w:sz w:val="28"/>
                <w:szCs w:val="28"/>
                <w:lang w:val="kk-KZ"/>
              </w:rPr>
              <w:t>2.6.Ұялы байланыс жүйелерінің және стандарттарының эволюциясы</w:t>
            </w:r>
            <w:r w:rsidR="00213A17">
              <w:rPr>
                <w:sz w:val="28"/>
                <w:szCs w:val="28"/>
                <w:lang w:val="kk-KZ"/>
              </w:rPr>
              <w:t xml:space="preserve"> </w:t>
            </w:r>
          </w:p>
          <w:p w:rsidR="00213A17" w:rsidRPr="007225F8" w:rsidRDefault="007225F8" w:rsidP="00184C75">
            <w:pPr>
              <w:rPr>
                <w:b/>
                <w:sz w:val="28"/>
                <w:szCs w:val="28"/>
                <w:lang w:val="kk-KZ"/>
              </w:rPr>
            </w:pPr>
            <w:r w:rsidRPr="007225F8">
              <w:rPr>
                <w:b/>
                <w:sz w:val="28"/>
                <w:szCs w:val="28"/>
                <w:lang w:val="kk-KZ"/>
              </w:rPr>
              <w:t>3.</w:t>
            </w:r>
            <w:r>
              <w:rPr>
                <w:b/>
                <w:sz w:val="28"/>
                <w:szCs w:val="28"/>
                <w:lang w:val="kk-KZ"/>
              </w:rPr>
              <w:t>Ұялы радиобайланыста радиотолқындарды тарату орталығының сипаттамалары</w:t>
            </w:r>
            <w:r w:rsidR="00213A17" w:rsidRPr="007225F8">
              <w:rPr>
                <w:b/>
                <w:sz w:val="28"/>
                <w:szCs w:val="28"/>
                <w:lang w:val="kk-KZ"/>
              </w:rPr>
              <w:t xml:space="preserve">  </w:t>
            </w:r>
          </w:p>
          <w:p w:rsidR="00213A17" w:rsidRPr="00286C1B" w:rsidRDefault="007225F8" w:rsidP="00184C75">
            <w:pPr>
              <w:rPr>
                <w:sz w:val="28"/>
                <w:szCs w:val="28"/>
                <w:lang w:val="kk-KZ"/>
              </w:rPr>
            </w:pPr>
            <w:r>
              <w:rPr>
                <w:sz w:val="28"/>
                <w:szCs w:val="28"/>
                <w:lang w:val="kk-KZ"/>
              </w:rPr>
              <w:t xml:space="preserve">3.1.Мобилдық байланыста қолданатын радиожиіліктік </w:t>
            </w:r>
            <w:r w:rsidR="00356D68">
              <w:rPr>
                <w:sz w:val="28"/>
                <w:szCs w:val="28"/>
                <w:lang w:val="kk-KZ"/>
              </w:rPr>
              <w:t>спектрын және толқын диапазондарын регламенттеу.</w:t>
            </w:r>
            <w:r w:rsidR="00213A17">
              <w:rPr>
                <w:sz w:val="28"/>
                <w:szCs w:val="28"/>
                <w:lang w:val="kk-KZ"/>
              </w:rPr>
              <w:t xml:space="preserve"> </w:t>
            </w:r>
          </w:p>
          <w:p w:rsidR="00213A17" w:rsidRPr="00286C1B" w:rsidRDefault="00347DA6" w:rsidP="00184C75">
            <w:pPr>
              <w:rPr>
                <w:sz w:val="28"/>
                <w:szCs w:val="28"/>
                <w:lang w:val="kk-KZ"/>
              </w:rPr>
            </w:pPr>
            <w:r>
              <w:rPr>
                <w:sz w:val="28"/>
                <w:szCs w:val="28"/>
                <w:lang w:val="kk-KZ"/>
              </w:rPr>
              <w:t>3.2.Ұялы байланыс каналдарындағы богеттер</w:t>
            </w:r>
            <w:r w:rsidR="00213A17">
              <w:rPr>
                <w:sz w:val="28"/>
                <w:szCs w:val="28"/>
                <w:lang w:val="kk-KZ"/>
              </w:rPr>
              <w:t xml:space="preserve">  </w:t>
            </w:r>
          </w:p>
          <w:p w:rsidR="00213A17" w:rsidRPr="00286C1B" w:rsidRDefault="00EE41F6" w:rsidP="00184C75">
            <w:pPr>
              <w:rPr>
                <w:sz w:val="28"/>
                <w:szCs w:val="28"/>
                <w:lang w:val="kk-KZ"/>
              </w:rPr>
            </w:pPr>
            <w:r>
              <w:rPr>
                <w:sz w:val="28"/>
                <w:szCs w:val="28"/>
                <w:lang w:val="kk-KZ"/>
              </w:rPr>
              <w:t>3.3. Радиосигналдарының тарау кезінде басылуы</w:t>
            </w:r>
            <w:r w:rsidR="00213A17">
              <w:rPr>
                <w:sz w:val="28"/>
                <w:szCs w:val="28"/>
                <w:lang w:val="kk-KZ"/>
              </w:rPr>
              <w:t xml:space="preserve">  </w:t>
            </w:r>
          </w:p>
          <w:p w:rsidR="00213A17" w:rsidRPr="00286C1B" w:rsidRDefault="009A3A16" w:rsidP="00184C75">
            <w:pPr>
              <w:rPr>
                <w:sz w:val="28"/>
                <w:szCs w:val="28"/>
                <w:lang w:val="kk-KZ"/>
              </w:rPr>
            </w:pPr>
            <w:r>
              <w:rPr>
                <w:sz w:val="28"/>
                <w:szCs w:val="28"/>
                <w:lang w:val="kk-KZ"/>
              </w:rPr>
              <w:t>3.4. Сигналдрдың тынуы</w:t>
            </w:r>
            <w:r w:rsidR="00213A17">
              <w:rPr>
                <w:sz w:val="28"/>
                <w:szCs w:val="28"/>
                <w:lang w:val="kk-KZ"/>
              </w:rPr>
              <w:t xml:space="preserve">  </w:t>
            </w:r>
          </w:p>
          <w:p w:rsidR="00213A17" w:rsidRPr="00286C1B" w:rsidRDefault="009A3A16" w:rsidP="00184C75">
            <w:pPr>
              <w:rPr>
                <w:sz w:val="28"/>
                <w:szCs w:val="28"/>
                <w:lang w:val="kk-KZ"/>
              </w:rPr>
            </w:pPr>
            <w:r>
              <w:rPr>
                <w:sz w:val="28"/>
                <w:szCs w:val="28"/>
                <w:lang w:val="kk-KZ"/>
              </w:rPr>
              <w:t>3.4.1. Баяу тынулар</w:t>
            </w:r>
            <w:r w:rsidR="00213A17">
              <w:rPr>
                <w:sz w:val="28"/>
                <w:szCs w:val="28"/>
                <w:lang w:val="kk-KZ"/>
              </w:rPr>
              <w:t xml:space="preserve">  </w:t>
            </w:r>
          </w:p>
          <w:p w:rsidR="00213A17" w:rsidRPr="00286C1B" w:rsidRDefault="009A3A16" w:rsidP="00184C75">
            <w:pPr>
              <w:rPr>
                <w:sz w:val="28"/>
                <w:szCs w:val="28"/>
                <w:lang w:val="kk-KZ"/>
              </w:rPr>
            </w:pPr>
            <w:r>
              <w:rPr>
                <w:sz w:val="28"/>
                <w:szCs w:val="28"/>
                <w:lang w:val="kk-KZ"/>
              </w:rPr>
              <w:t xml:space="preserve">3.4.2. </w:t>
            </w:r>
            <w:r w:rsidR="00213A17" w:rsidRPr="00286C1B">
              <w:rPr>
                <w:sz w:val="28"/>
                <w:szCs w:val="28"/>
                <w:lang w:val="kk-KZ"/>
              </w:rPr>
              <w:t>Ж</w:t>
            </w:r>
            <w:r>
              <w:rPr>
                <w:sz w:val="28"/>
                <w:szCs w:val="28"/>
                <w:lang w:val="kk-KZ"/>
              </w:rPr>
              <w:t>ылдам тынулар</w:t>
            </w:r>
            <w:r w:rsidR="00213A17">
              <w:rPr>
                <w:sz w:val="28"/>
                <w:szCs w:val="28"/>
                <w:lang w:val="kk-KZ"/>
              </w:rPr>
              <w:t xml:space="preserve">  </w:t>
            </w:r>
          </w:p>
          <w:p w:rsidR="00213A17" w:rsidRPr="00286C1B" w:rsidRDefault="009A3A16" w:rsidP="00184C75">
            <w:pPr>
              <w:rPr>
                <w:sz w:val="28"/>
                <w:szCs w:val="28"/>
                <w:lang w:val="kk-KZ"/>
              </w:rPr>
            </w:pPr>
            <w:r>
              <w:rPr>
                <w:sz w:val="28"/>
                <w:szCs w:val="28"/>
                <w:lang w:val="kk-KZ"/>
              </w:rPr>
              <w:t>3.4.3. Жиіліктік</w:t>
            </w:r>
            <w:r w:rsidR="008502C3" w:rsidRPr="008502C3">
              <w:rPr>
                <w:sz w:val="28"/>
                <w:szCs w:val="28"/>
                <w:lang w:val="kk-KZ"/>
              </w:rPr>
              <w:t>-</w:t>
            </w:r>
            <w:r>
              <w:rPr>
                <w:sz w:val="28"/>
                <w:szCs w:val="28"/>
                <w:lang w:val="kk-KZ"/>
              </w:rPr>
              <w:t xml:space="preserve">іріктемелі </w:t>
            </w:r>
            <w:r w:rsidR="008502C3">
              <w:rPr>
                <w:sz w:val="28"/>
                <w:szCs w:val="28"/>
                <w:lang w:val="kk-KZ"/>
              </w:rPr>
              <w:t>және уақытылы іріктемелі тынулар</w:t>
            </w:r>
            <w:r w:rsidR="00213A17">
              <w:rPr>
                <w:sz w:val="28"/>
                <w:szCs w:val="28"/>
                <w:lang w:val="kk-KZ"/>
              </w:rPr>
              <w:t xml:space="preserve">  </w:t>
            </w:r>
          </w:p>
          <w:p w:rsidR="00213A17" w:rsidRPr="006100D0" w:rsidRDefault="008502C3" w:rsidP="00184C75">
            <w:pPr>
              <w:pStyle w:val="21"/>
              <w:jc w:val="left"/>
              <w:outlineLvl w:val="0"/>
              <w:rPr>
                <w:rFonts w:ascii="Times New Roman" w:hAnsi="Times New Roman"/>
                <w:szCs w:val="28"/>
                <w:lang w:val="kk-KZ"/>
              </w:rPr>
            </w:pPr>
            <w:r w:rsidRPr="006100D0">
              <w:rPr>
                <w:rFonts w:ascii="Times New Roman" w:hAnsi="Times New Roman"/>
                <w:szCs w:val="28"/>
                <w:lang w:val="kk-KZ"/>
              </w:rPr>
              <w:t xml:space="preserve">4. </w:t>
            </w:r>
            <w:r w:rsidR="006100D0" w:rsidRPr="006100D0">
              <w:rPr>
                <w:rFonts w:ascii="Times New Roman" w:hAnsi="Times New Roman"/>
                <w:szCs w:val="28"/>
                <w:lang w:val="kk-KZ"/>
              </w:rPr>
              <w:t>Мобилдық байланыстың ц</w:t>
            </w:r>
            <w:r w:rsidR="00213A17" w:rsidRPr="006100D0">
              <w:rPr>
                <w:rFonts w:ascii="Times New Roman" w:hAnsi="Times New Roman"/>
                <w:szCs w:val="28"/>
                <w:lang w:val="kk-KZ"/>
              </w:rPr>
              <w:t xml:space="preserve">ифрлық </w:t>
            </w:r>
            <w:r w:rsidR="006100D0" w:rsidRPr="006100D0">
              <w:rPr>
                <w:rFonts w:ascii="Times New Roman" w:hAnsi="Times New Roman"/>
                <w:szCs w:val="28"/>
                <w:lang w:val="kk-KZ"/>
              </w:rPr>
              <w:t xml:space="preserve">жүйелерінде </w:t>
            </w:r>
            <w:r w:rsidR="00213A17" w:rsidRPr="006100D0">
              <w:rPr>
                <w:rFonts w:ascii="Times New Roman" w:hAnsi="Times New Roman"/>
                <w:szCs w:val="28"/>
                <w:lang w:val="kk-KZ"/>
              </w:rPr>
              <w:t xml:space="preserve">сигналдарды </w:t>
            </w:r>
            <w:r w:rsidR="006100D0" w:rsidRPr="006100D0">
              <w:rPr>
                <w:rFonts w:ascii="Times New Roman" w:hAnsi="Times New Roman"/>
                <w:szCs w:val="28"/>
                <w:lang w:val="kk-KZ"/>
              </w:rPr>
              <w:t>модуляциялау</w:t>
            </w:r>
            <w:r w:rsidR="00213A17" w:rsidRPr="006100D0">
              <w:rPr>
                <w:rFonts w:ascii="Times New Roman" w:hAnsi="Times New Roman"/>
                <w:szCs w:val="28"/>
                <w:lang w:val="kk-KZ"/>
              </w:rPr>
              <w:t xml:space="preserve">    </w:t>
            </w:r>
          </w:p>
          <w:p w:rsidR="00213A17" w:rsidRPr="00286C1B" w:rsidRDefault="002C28F8" w:rsidP="00184C75">
            <w:pPr>
              <w:pStyle w:val="21"/>
              <w:jc w:val="left"/>
              <w:outlineLvl w:val="0"/>
              <w:rPr>
                <w:rFonts w:ascii="Times New Roman" w:hAnsi="Times New Roman"/>
                <w:b w:val="0"/>
                <w:szCs w:val="28"/>
                <w:lang w:val="kk-KZ"/>
              </w:rPr>
            </w:pPr>
            <w:r>
              <w:rPr>
                <w:rFonts w:ascii="Times New Roman" w:hAnsi="Times New Roman"/>
                <w:b w:val="0"/>
                <w:szCs w:val="28"/>
                <w:lang w:val="kk-KZ"/>
              </w:rPr>
              <w:t>4.1. Деректерді цифрлық таратуда модуляциялау форматтарынтаңдау критериясы</w:t>
            </w:r>
            <w:r w:rsidR="00213A17">
              <w:rPr>
                <w:rFonts w:ascii="Times New Roman" w:hAnsi="Times New Roman"/>
                <w:b w:val="0"/>
                <w:szCs w:val="28"/>
                <w:lang w:val="kk-KZ"/>
              </w:rPr>
              <w:t xml:space="preserve"> </w:t>
            </w:r>
          </w:p>
          <w:p w:rsidR="00213A17" w:rsidRPr="00286C1B" w:rsidRDefault="0070189D" w:rsidP="00184C75">
            <w:pPr>
              <w:pStyle w:val="21"/>
              <w:jc w:val="left"/>
              <w:outlineLvl w:val="0"/>
              <w:rPr>
                <w:rFonts w:ascii="Times New Roman" w:hAnsi="Times New Roman"/>
                <w:b w:val="0"/>
                <w:szCs w:val="28"/>
                <w:lang w:val="kk-KZ"/>
              </w:rPr>
            </w:pPr>
            <w:r>
              <w:rPr>
                <w:rFonts w:ascii="Times New Roman" w:hAnsi="Times New Roman"/>
                <w:b w:val="0"/>
                <w:szCs w:val="28"/>
                <w:lang w:val="kk-KZ"/>
              </w:rPr>
              <w:t>4.2. Цифрлық стандарттарының екінші және ұшінші ұрпақтарының модуляциялық форматтары</w:t>
            </w:r>
            <w:r w:rsidR="00213A17">
              <w:rPr>
                <w:rFonts w:ascii="Times New Roman" w:hAnsi="Times New Roman"/>
                <w:b w:val="0"/>
                <w:szCs w:val="28"/>
                <w:lang w:val="kk-KZ"/>
              </w:rPr>
              <w:t xml:space="preserve">   </w:t>
            </w:r>
          </w:p>
          <w:p w:rsidR="0070189D" w:rsidRPr="0070189D" w:rsidRDefault="0070189D" w:rsidP="00184C75">
            <w:pPr>
              <w:pStyle w:val="ac"/>
              <w:jc w:val="left"/>
              <w:rPr>
                <w:sz w:val="28"/>
                <w:szCs w:val="28"/>
                <w:lang w:val="kk-KZ"/>
              </w:rPr>
            </w:pPr>
            <w:r w:rsidRPr="0070189D">
              <w:rPr>
                <w:sz w:val="28"/>
                <w:szCs w:val="28"/>
                <w:lang w:val="kk-KZ"/>
              </w:rPr>
              <w:t>5. Ұялы байланыс желілерінің элементтері</w:t>
            </w:r>
          </w:p>
          <w:p w:rsidR="00213A17" w:rsidRPr="00286C1B" w:rsidRDefault="0070189D" w:rsidP="00184C75">
            <w:pPr>
              <w:pStyle w:val="ac"/>
              <w:jc w:val="left"/>
              <w:rPr>
                <w:b w:val="0"/>
                <w:sz w:val="28"/>
                <w:szCs w:val="28"/>
                <w:lang w:val="kk-KZ"/>
              </w:rPr>
            </w:pPr>
            <w:r>
              <w:rPr>
                <w:b w:val="0"/>
                <w:sz w:val="28"/>
                <w:szCs w:val="28"/>
                <w:lang w:val="kk-KZ"/>
              </w:rPr>
              <w:t xml:space="preserve">5.1. Функционалдық </w:t>
            </w:r>
            <w:r w:rsidR="00213A17" w:rsidRPr="00286C1B">
              <w:rPr>
                <w:b w:val="0"/>
                <w:sz w:val="28"/>
                <w:szCs w:val="28"/>
                <w:lang w:val="kk-KZ"/>
              </w:rPr>
              <w:t>схема</w:t>
            </w:r>
            <w:r w:rsidR="00213A17">
              <w:rPr>
                <w:b w:val="0"/>
                <w:sz w:val="28"/>
                <w:szCs w:val="28"/>
                <w:lang w:val="kk-KZ"/>
              </w:rPr>
              <w:t xml:space="preserve">   </w:t>
            </w:r>
          </w:p>
          <w:p w:rsidR="00213A17" w:rsidRPr="00286C1B" w:rsidRDefault="0070189D" w:rsidP="00184C75">
            <w:pPr>
              <w:pStyle w:val="ac"/>
              <w:jc w:val="left"/>
              <w:rPr>
                <w:b w:val="0"/>
                <w:sz w:val="28"/>
                <w:szCs w:val="28"/>
                <w:lang w:val="kk-KZ"/>
              </w:rPr>
            </w:pPr>
            <w:r>
              <w:rPr>
                <w:b w:val="0"/>
                <w:sz w:val="28"/>
                <w:szCs w:val="28"/>
                <w:lang w:val="kk-KZ"/>
              </w:rPr>
              <w:t>5.2. Көшпелі станция</w:t>
            </w:r>
            <w:r w:rsidR="00213A17">
              <w:rPr>
                <w:b w:val="0"/>
                <w:sz w:val="28"/>
                <w:szCs w:val="28"/>
                <w:lang w:val="kk-KZ"/>
              </w:rPr>
              <w:t xml:space="preserve">  </w:t>
            </w:r>
          </w:p>
          <w:p w:rsidR="00213A17" w:rsidRPr="0070189D" w:rsidRDefault="0070189D" w:rsidP="00184C75">
            <w:pPr>
              <w:pStyle w:val="1"/>
              <w:spacing w:before="0"/>
              <w:outlineLvl w:val="0"/>
              <w:rPr>
                <w:rFonts w:ascii="Times New Roman" w:hAnsi="Times New Roman" w:cs="Times New Roman"/>
                <w:b w:val="0"/>
                <w:color w:val="auto"/>
                <w:lang w:val="kk-KZ"/>
              </w:rPr>
            </w:pPr>
            <w:r w:rsidRPr="0070189D">
              <w:rPr>
                <w:rFonts w:ascii="Times New Roman" w:hAnsi="Times New Roman" w:cs="Times New Roman"/>
                <w:b w:val="0"/>
                <w:color w:val="auto"/>
                <w:lang w:val="kk-KZ"/>
              </w:rPr>
              <w:t>5.3. Базлық станция</w:t>
            </w:r>
            <w:r w:rsidR="00213A17" w:rsidRPr="0070189D">
              <w:rPr>
                <w:rFonts w:ascii="Times New Roman" w:hAnsi="Times New Roman" w:cs="Times New Roman"/>
                <w:b w:val="0"/>
                <w:color w:val="auto"/>
                <w:lang w:val="kk-KZ"/>
              </w:rPr>
              <w:t xml:space="preserve">      </w:t>
            </w:r>
          </w:p>
          <w:p w:rsidR="00213A17" w:rsidRPr="0070189D" w:rsidRDefault="00B10740" w:rsidP="00184C75">
            <w:pPr>
              <w:rPr>
                <w:sz w:val="28"/>
                <w:szCs w:val="28"/>
                <w:lang w:val="kk-KZ"/>
              </w:rPr>
            </w:pPr>
            <w:r w:rsidRPr="00B10740">
              <w:rPr>
                <w:sz w:val="28"/>
                <w:szCs w:val="28"/>
                <w:lang w:val="kk-KZ"/>
              </w:rPr>
              <w:t>5</w:t>
            </w:r>
            <w:r>
              <w:rPr>
                <w:sz w:val="28"/>
                <w:szCs w:val="28"/>
                <w:lang w:val="kk-KZ"/>
              </w:rPr>
              <w:t>.4. Коммутация орталығы</w:t>
            </w:r>
            <w:r w:rsidR="00213A17" w:rsidRPr="0070189D">
              <w:rPr>
                <w:sz w:val="28"/>
                <w:szCs w:val="28"/>
                <w:lang w:val="kk-KZ"/>
              </w:rPr>
              <w:t xml:space="preserve">   </w:t>
            </w:r>
          </w:p>
          <w:p w:rsidR="00213A17" w:rsidRPr="0070189D" w:rsidRDefault="00B10740" w:rsidP="00184C75">
            <w:pPr>
              <w:rPr>
                <w:sz w:val="28"/>
                <w:szCs w:val="28"/>
                <w:lang w:val="kk-KZ"/>
              </w:rPr>
            </w:pPr>
            <w:r>
              <w:rPr>
                <w:sz w:val="28"/>
                <w:szCs w:val="28"/>
                <w:lang w:val="kk-KZ"/>
              </w:rPr>
              <w:t>5.5. Ұялы байданыс интерфейстері</w:t>
            </w:r>
            <w:r w:rsidR="00213A17" w:rsidRPr="0070189D">
              <w:rPr>
                <w:sz w:val="28"/>
                <w:szCs w:val="28"/>
                <w:lang w:val="kk-KZ"/>
              </w:rPr>
              <w:t xml:space="preserve">  </w:t>
            </w:r>
          </w:p>
          <w:p w:rsidR="00213A17" w:rsidRPr="00B10740" w:rsidRDefault="00B10740" w:rsidP="00184C75">
            <w:pPr>
              <w:rPr>
                <w:b/>
                <w:sz w:val="28"/>
                <w:szCs w:val="28"/>
                <w:lang w:val="kk-KZ"/>
              </w:rPr>
            </w:pPr>
            <w:r w:rsidRPr="00B10740">
              <w:rPr>
                <w:b/>
                <w:sz w:val="28"/>
                <w:szCs w:val="28"/>
                <w:lang w:val="kk-KZ"/>
              </w:rPr>
              <w:t xml:space="preserve">6. </w:t>
            </w:r>
            <w:r>
              <w:rPr>
                <w:b/>
                <w:sz w:val="28"/>
                <w:szCs w:val="28"/>
                <w:lang w:val="kk-KZ"/>
              </w:rPr>
              <w:t>Ұялы байланыстың негізгі стандарттары</w:t>
            </w:r>
            <w:r w:rsidR="00213A17" w:rsidRPr="00B10740">
              <w:rPr>
                <w:b/>
                <w:sz w:val="28"/>
                <w:szCs w:val="28"/>
                <w:lang w:val="kk-KZ"/>
              </w:rPr>
              <w:t xml:space="preserve">    </w:t>
            </w:r>
          </w:p>
          <w:p w:rsidR="00213A17" w:rsidRPr="0023521E" w:rsidRDefault="00B10740" w:rsidP="00184C75">
            <w:pPr>
              <w:rPr>
                <w:sz w:val="28"/>
                <w:szCs w:val="28"/>
                <w:lang w:val="kk-KZ"/>
              </w:rPr>
            </w:pPr>
            <w:r>
              <w:rPr>
                <w:sz w:val="28"/>
                <w:szCs w:val="28"/>
                <w:lang w:val="kk-KZ"/>
              </w:rPr>
              <w:t xml:space="preserve">6.1. Ұялы байланыстың аналогты жүйелері. </w:t>
            </w:r>
            <w:r w:rsidRPr="00B10740">
              <w:rPr>
                <w:sz w:val="28"/>
                <w:szCs w:val="28"/>
                <w:lang w:val="kk-KZ"/>
              </w:rPr>
              <w:t xml:space="preserve">NMT </w:t>
            </w:r>
            <w:r>
              <w:rPr>
                <w:sz w:val="28"/>
                <w:szCs w:val="28"/>
                <w:lang w:val="kk-KZ"/>
              </w:rPr>
              <w:t>стандартының ұялы желілері.</w:t>
            </w:r>
            <w:r w:rsidR="00213A17" w:rsidRPr="0023521E">
              <w:rPr>
                <w:sz w:val="28"/>
                <w:szCs w:val="28"/>
                <w:lang w:val="kk-KZ"/>
              </w:rPr>
              <w:t xml:space="preserve">   </w:t>
            </w:r>
          </w:p>
          <w:p w:rsidR="00213A17" w:rsidRPr="0023521E" w:rsidRDefault="00B10740" w:rsidP="00184C75">
            <w:pPr>
              <w:rPr>
                <w:sz w:val="28"/>
                <w:szCs w:val="28"/>
                <w:lang w:val="kk-KZ"/>
              </w:rPr>
            </w:pPr>
            <w:r>
              <w:rPr>
                <w:sz w:val="28"/>
                <w:szCs w:val="28"/>
                <w:lang w:val="kk-KZ"/>
              </w:rPr>
              <w:t xml:space="preserve">6.2. Цифрлы ұялы байланыс жүйелері. </w:t>
            </w:r>
            <w:r w:rsidR="00FE7161" w:rsidRPr="00FE7161">
              <w:rPr>
                <w:sz w:val="28"/>
                <w:szCs w:val="28"/>
                <w:lang w:val="kk-KZ"/>
              </w:rPr>
              <w:t xml:space="preserve">GSM </w:t>
            </w:r>
            <w:r w:rsidR="00FE7161">
              <w:rPr>
                <w:sz w:val="28"/>
                <w:szCs w:val="28"/>
                <w:lang w:val="kk-KZ"/>
              </w:rPr>
              <w:t>стандарттағы ұялы желілер.</w:t>
            </w:r>
            <w:r w:rsidR="00213A17" w:rsidRPr="0023521E">
              <w:rPr>
                <w:sz w:val="28"/>
                <w:szCs w:val="28"/>
                <w:lang w:val="kk-KZ"/>
              </w:rPr>
              <w:t xml:space="preserve">   </w:t>
            </w:r>
          </w:p>
          <w:p w:rsidR="00213A17" w:rsidRPr="0023521E" w:rsidRDefault="00FE7161" w:rsidP="00184C75">
            <w:pPr>
              <w:rPr>
                <w:sz w:val="28"/>
                <w:szCs w:val="28"/>
                <w:lang w:val="kk-KZ"/>
              </w:rPr>
            </w:pPr>
            <w:r>
              <w:rPr>
                <w:sz w:val="28"/>
                <w:szCs w:val="28"/>
                <w:lang w:val="kk-KZ"/>
              </w:rPr>
              <w:t xml:space="preserve">6.3. </w:t>
            </w:r>
            <w:r w:rsidRPr="008279C5">
              <w:rPr>
                <w:sz w:val="28"/>
                <w:szCs w:val="28"/>
                <w:lang w:val="kk-KZ"/>
              </w:rPr>
              <w:t xml:space="preserve">CDMA </w:t>
            </w:r>
            <w:r>
              <w:rPr>
                <w:sz w:val="28"/>
                <w:szCs w:val="28"/>
                <w:lang w:val="kk-KZ"/>
              </w:rPr>
              <w:t xml:space="preserve">стандартты </w:t>
            </w:r>
            <w:r w:rsidR="008279C5">
              <w:rPr>
                <w:sz w:val="28"/>
                <w:szCs w:val="28"/>
                <w:lang w:val="kk-KZ"/>
              </w:rPr>
              <w:t>ұялы желілер.</w:t>
            </w:r>
            <w:r w:rsidR="00213A17" w:rsidRPr="0023521E">
              <w:rPr>
                <w:sz w:val="28"/>
                <w:szCs w:val="28"/>
                <w:lang w:val="kk-KZ"/>
              </w:rPr>
              <w:t xml:space="preserve">     </w:t>
            </w:r>
          </w:p>
          <w:p w:rsidR="00213A17" w:rsidRPr="00D4353C" w:rsidRDefault="00D4353C" w:rsidP="00184C75">
            <w:pPr>
              <w:rPr>
                <w:sz w:val="28"/>
                <w:szCs w:val="28"/>
                <w:lang w:val="kk-KZ"/>
              </w:rPr>
            </w:pPr>
            <w:r w:rsidRPr="00D4353C">
              <w:rPr>
                <w:b/>
                <w:sz w:val="28"/>
                <w:szCs w:val="28"/>
                <w:lang w:val="kk-KZ"/>
              </w:rPr>
              <w:t>7. Оптоталшыөты байланыс жүйелері</w:t>
            </w:r>
            <w:r w:rsidR="00213A17" w:rsidRPr="00D4353C">
              <w:rPr>
                <w:sz w:val="28"/>
                <w:szCs w:val="28"/>
                <w:lang w:val="kk-KZ"/>
              </w:rPr>
              <w:t xml:space="preserve">  </w:t>
            </w:r>
          </w:p>
          <w:p w:rsidR="00D4353C" w:rsidRDefault="00D4353C" w:rsidP="00184C75">
            <w:pPr>
              <w:rPr>
                <w:sz w:val="28"/>
                <w:szCs w:val="28"/>
                <w:lang w:val="kk-KZ"/>
              </w:rPr>
            </w:pPr>
            <w:r>
              <w:rPr>
                <w:sz w:val="28"/>
                <w:szCs w:val="28"/>
                <w:lang w:val="kk-KZ"/>
              </w:rPr>
              <w:t>7.1. Жарықтың негізгі қасиеттері</w:t>
            </w:r>
          </w:p>
          <w:p w:rsidR="00213A17" w:rsidRPr="00D4353C" w:rsidRDefault="00D4353C" w:rsidP="00184C75">
            <w:pPr>
              <w:rPr>
                <w:sz w:val="28"/>
                <w:szCs w:val="28"/>
                <w:lang w:val="kk-KZ"/>
              </w:rPr>
            </w:pPr>
            <w:r>
              <w:rPr>
                <w:sz w:val="28"/>
                <w:szCs w:val="28"/>
                <w:lang w:val="kk-KZ"/>
              </w:rPr>
              <w:t>7.2. Оптоталшықты кабелдер</w:t>
            </w:r>
            <w:r w:rsidR="00213A17" w:rsidRPr="00D4353C">
              <w:rPr>
                <w:sz w:val="28"/>
                <w:szCs w:val="28"/>
                <w:lang w:val="kk-KZ"/>
              </w:rPr>
              <w:t xml:space="preserve"> </w:t>
            </w:r>
          </w:p>
          <w:p w:rsidR="00213A17" w:rsidRPr="001A14CD" w:rsidRDefault="00D4353C" w:rsidP="00D4353C">
            <w:pPr>
              <w:rPr>
                <w:b/>
                <w:sz w:val="28"/>
                <w:szCs w:val="28"/>
                <w:lang w:val="kk-KZ"/>
              </w:rPr>
            </w:pPr>
            <w:r w:rsidRPr="001A14CD">
              <w:rPr>
                <w:b/>
                <w:sz w:val="28"/>
                <w:szCs w:val="28"/>
                <w:lang w:val="kk-KZ"/>
              </w:rPr>
              <w:t>Әдебиеттер</w:t>
            </w:r>
          </w:p>
          <w:p w:rsidR="00213A17" w:rsidRDefault="00213A17" w:rsidP="00184C75">
            <w:pPr>
              <w:rPr>
                <w:b/>
                <w:sz w:val="28"/>
                <w:szCs w:val="28"/>
                <w:u w:val="single"/>
                <w:lang w:val="kk-KZ"/>
              </w:rPr>
            </w:pPr>
          </w:p>
        </w:tc>
        <w:tc>
          <w:tcPr>
            <w:tcW w:w="1134" w:type="dxa"/>
          </w:tcPr>
          <w:p w:rsidR="00213A17" w:rsidRDefault="00213A17" w:rsidP="00184C75">
            <w:pPr>
              <w:ind w:left="34"/>
              <w:jc w:val="center"/>
              <w:rPr>
                <w:sz w:val="28"/>
                <w:szCs w:val="28"/>
                <w:lang w:val="kk-KZ"/>
              </w:rPr>
            </w:pPr>
            <w:r w:rsidRPr="00286C1B">
              <w:rPr>
                <w:sz w:val="28"/>
                <w:szCs w:val="28"/>
                <w:lang w:val="kk-KZ"/>
              </w:rPr>
              <w:t>5</w:t>
            </w:r>
          </w:p>
          <w:p w:rsidR="00213A17" w:rsidRDefault="00213A17" w:rsidP="00184C75">
            <w:pPr>
              <w:ind w:left="34"/>
              <w:jc w:val="center"/>
              <w:rPr>
                <w:sz w:val="28"/>
                <w:szCs w:val="28"/>
                <w:lang w:val="kk-KZ"/>
              </w:rPr>
            </w:pPr>
            <w:r>
              <w:rPr>
                <w:sz w:val="28"/>
                <w:szCs w:val="28"/>
                <w:lang w:val="kk-KZ"/>
              </w:rPr>
              <w:t>5</w:t>
            </w:r>
          </w:p>
          <w:p w:rsidR="00213A17" w:rsidRPr="0056226A" w:rsidRDefault="0056226A" w:rsidP="00184C75">
            <w:pPr>
              <w:ind w:left="34"/>
              <w:jc w:val="center"/>
              <w:rPr>
                <w:sz w:val="28"/>
                <w:szCs w:val="28"/>
              </w:rPr>
            </w:pPr>
            <w:r>
              <w:rPr>
                <w:sz w:val="28"/>
                <w:szCs w:val="28"/>
              </w:rPr>
              <w:t>8</w:t>
            </w:r>
          </w:p>
          <w:p w:rsidR="0056226A" w:rsidRDefault="0056226A" w:rsidP="00184C75">
            <w:pPr>
              <w:ind w:left="34"/>
              <w:jc w:val="center"/>
              <w:rPr>
                <w:sz w:val="28"/>
                <w:szCs w:val="28"/>
                <w:lang w:val="kk-KZ"/>
              </w:rPr>
            </w:pPr>
          </w:p>
          <w:p w:rsidR="00213A17" w:rsidRDefault="00213A17" w:rsidP="00184C75">
            <w:pPr>
              <w:ind w:left="34"/>
              <w:jc w:val="center"/>
              <w:rPr>
                <w:sz w:val="28"/>
                <w:szCs w:val="28"/>
                <w:lang w:val="kk-KZ"/>
              </w:rPr>
            </w:pPr>
            <w:r>
              <w:rPr>
                <w:sz w:val="28"/>
                <w:szCs w:val="28"/>
                <w:lang w:val="kk-KZ"/>
              </w:rPr>
              <w:t>10</w:t>
            </w:r>
          </w:p>
          <w:p w:rsidR="00213A17" w:rsidRDefault="00213A17" w:rsidP="00184C75">
            <w:pPr>
              <w:ind w:left="34"/>
              <w:jc w:val="center"/>
              <w:rPr>
                <w:sz w:val="28"/>
                <w:szCs w:val="28"/>
                <w:lang w:val="kk-KZ"/>
              </w:rPr>
            </w:pPr>
            <w:r>
              <w:rPr>
                <w:sz w:val="28"/>
                <w:szCs w:val="28"/>
                <w:lang w:val="kk-KZ"/>
              </w:rPr>
              <w:t>1</w:t>
            </w:r>
            <w:r w:rsidR="0056226A">
              <w:rPr>
                <w:sz w:val="28"/>
                <w:szCs w:val="28"/>
                <w:lang w:val="kk-KZ"/>
              </w:rPr>
              <w:t>0</w:t>
            </w:r>
          </w:p>
          <w:p w:rsidR="00213A17" w:rsidRDefault="00213A17" w:rsidP="00184C75">
            <w:pPr>
              <w:ind w:left="34"/>
              <w:jc w:val="center"/>
              <w:rPr>
                <w:sz w:val="28"/>
                <w:szCs w:val="28"/>
                <w:lang w:val="kk-KZ"/>
              </w:rPr>
            </w:pPr>
            <w:r>
              <w:rPr>
                <w:sz w:val="28"/>
                <w:szCs w:val="28"/>
                <w:lang w:val="kk-KZ"/>
              </w:rPr>
              <w:t>1</w:t>
            </w:r>
            <w:r w:rsidR="007225F8">
              <w:rPr>
                <w:sz w:val="28"/>
                <w:szCs w:val="28"/>
                <w:lang w:val="kk-KZ"/>
              </w:rPr>
              <w:t>1</w:t>
            </w:r>
          </w:p>
          <w:p w:rsidR="00213A17" w:rsidRDefault="00213A17" w:rsidP="00184C75">
            <w:pPr>
              <w:ind w:left="34"/>
              <w:jc w:val="center"/>
              <w:rPr>
                <w:sz w:val="28"/>
                <w:szCs w:val="28"/>
                <w:lang w:val="kk-KZ"/>
              </w:rPr>
            </w:pPr>
            <w:r>
              <w:rPr>
                <w:sz w:val="28"/>
                <w:szCs w:val="28"/>
                <w:lang w:val="kk-KZ"/>
              </w:rPr>
              <w:t>1</w:t>
            </w:r>
            <w:r w:rsidR="007225F8">
              <w:rPr>
                <w:sz w:val="28"/>
                <w:szCs w:val="28"/>
                <w:lang w:val="kk-KZ"/>
              </w:rPr>
              <w:t>4</w:t>
            </w:r>
          </w:p>
          <w:p w:rsidR="00213A17" w:rsidRDefault="00213A17" w:rsidP="00184C75">
            <w:pPr>
              <w:ind w:left="34"/>
              <w:jc w:val="center"/>
              <w:rPr>
                <w:sz w:val="28"/>
                <w:szCs w:val="28"/>
                <w:lang w:val="kk-KZ"/>
              </w:rPr>
            </w:pPr>
            <w:r>
              <w:rPr>
                <w:sz w:val="28"/>
                <w:szCs w:val="28"/>
                <w:lang w:val="kk-KZ"/>
              </w:rPr>
              <w:t>16</w:t>
            </w:r>
          </w:p>
          <w:p w:rsidR="00213A17" w:rsidRDefault="00213A17" w:rsidP="00184C75">
            <w:pPr>
              <w:ind w:left="34"/>
              <w:jc w:val="center"/>
              <w:rPr>
                <w:sz w:val="28"/>
                <w:szCs w:val="28"/>
                <w:lang w:val="kk-KZ"/>
              </w:rPr>
            </w:pPr>
            <w:r>
              <w:rPr>
                <w:sz w:val="28"/>
                <w:szCs w:val="28"/>
                <w:lang w:val="kk-KZ"/>
              </w:rPr>
              <w:t>19</w:t>
            </w:r>
          </w:p>
          <w:p w:rsidR="00213A17" w:rsidRDefault="007225F8" w:rsidP="00184C75">
            <w:pPr>
              <w:ind w:left="34"/>
              <w:jc w:val="center"/>
              <w:rPr>
                <w:sz w:val="28"/>
                <w:szCs w:val="28"/>
                <w:lang w:val="kk-KZ"/>
              </w:rPr>
            </w:pPr>
            <w:r>
              <w:rPr>
                <w:sz w:val="28"/>
                <w:szCs w:val="28"/>
                <w:lang w:val="kk-KZ"/>
              </w:rPr>
              <w:t>21</w:t>
            </w:r>
          </w:p>
          <w:p w:rsidR="007225F8" w:rsidRDefault="007225F8" w:rsidP="00184C75">
            <w:pPr>
              <w:ind w:left="34"/>
              <w:jc w:val="center"/>
              <w:rPr>
                <w:sz w:val="28"/>
                <w:szCs w:val="28"/>
                <w:lang w:val="kk-KZ"/>
              </w:rPr>
            </w:pPr>
          </w:p>
          <w:p w:rsidR="00213A17" w:rsidRDefault="00213A17" w:rsidP="00184C75">
            <w:pPr>
              <w:ind w:left="34"/>
              <w:jc w:val="center"/>
              <w:rPr>
                <w:sz w:val="28"/>
                <w:szCs w:val="28"/>
                <w:lang w:val="kk-KZ"/>
              </w:rPr>
            </w:pPr>
            <w:r>
              <w:rPr>
                <w:sz w:val="28"/>
                <w:szCs w:val="28"/>
                <w:lang w:val="kk-KZ"/>
              </w:rPr>
              <w:t>2</w:t>
            </w:r>
            <w:r w:rsidR="007225F8">
              <w:rPr>
                <w:sz w:val="28"/>
                <w:szCs w:val="28"/>
                <w:lang w:val="kk-KZ"/>
              </w:rPr>
              <w:t>5</w:t>
            </w:r>
          </w:p>
          <w:p w:rsidR="00356D68" w:rsidRDefault="00356D68" w:rsidP="00184C75">
            <w:pPr>
              <w:ind w:left="34"/>
              <w:jc w:val="center"/>
              <w:rPr>
                <w:sz w:val="28"/>
                <w:szCs w:val="28"/>
                <w:lang w:val="kk-KZ"/>
              </w:rPr>
            </w:pPr>
          </w:p>
          <w:p w:rsidR="00213A17" w:rsidRDefault="00213A17" w:rsidP="00184C75">
            <w:pPr>
              <w:ind w:left="34"/>
              <w:jc w:val="center"/>
              <w:rPr>
                <w:sz w:val="28"/>
                <w:szCs w:val="28"/>
                <w:lang w:val="kk-KZ"/>
              </w:rPr>
            </w:pPr>
            <w:r>
              <w:rPr>
                <w:sz w:val="28"/>
                <w:szCs w:val="28"/>
                <w:lang w:val="kk-KZ"/>
              </w:rPr>
              <w:t>2</w:t>
            </w:r>
            <w:r w:rsidR="00356D68">
              <w:rPr>
                <w:sz w:val="28"/>
                <w:szCs w:val="28"/>
                <w:lang w:val="kk-KZ"/>
              </w:rPr>
              <w:t>5</w:t>
            </w:r>
          </w:p>
          <w:p w:rsidR="00213A17" w:rsidRDefault="00347DA6" w:rsidP="00184C75">
            <w:pPr>
              <w:ind w:left="34"/>
              <w:jc w:val="center"/>
              <w:rPr>
                <w:sz w:val="28"/>
                <w:szCs w:val="28"/>
                <w:lang w:val="kk-KZ"/>
              </w:rPr>
            </w:pPr>
            <w:r>
              <w:rPr>
                <w:sz w:val="28"/>
                <w:szCs w:val="28"/>
                <w:lang w:val="kk-KZ"/>
              </w:rPr>
              <w:t>28</w:t>
            </w:r>
          </w:p>
          <w:p w:rsidR="00213A17" w:rsidRDefault="00EE41F6" w:rsidP="00184C75">
            <w:pPr>
              <w:ind w:left="34"/>
              <w:jc w:val="center"/>
              <w:rPr>
                <w:sz w:val="28"/>
                <w:szCs w:val="28"/>
                <w:lang w:val="kk-KZ"/>
              </w:rPr>
            </w:pPr>
            <w:r>
              <w:rPr>
                <w:sz w:val="28"/>
                <w:szCs w:val="28"/>
                <w:lang w:val="kk-KZ"/>
              </w:rPr>
              <w:t>29</w:t>
            </w:r>
          </w:p>
          <w:p w:rsidR="00213A17" w:rsidRDefault="00213A17" w:rsidP="00184C75">
            <w:pPr>
              <w:ind w:left="34"/>
              <w:jc w:val="center"/>
              <w:rPr>
                <w:sz w:val="28"/>
                <w:szCs w:val="28"/>
                <w:lang w:val="kk-KZ"/>
              </w:rPr>
            </w:pPr>
            <w:r>
              <w:rPr>
                <w:sz w:val="28"/>
                <w:szCs w:val="28"/>
                <w:lang w:val="kk-KZ"/>
              </w:rPr>
              <w:t>3</w:t>
            </w:r>
            <w:r w:rsidR="009A3A16">
              <w:rPr>
                <w:sz w:val="28"/>
                <w:szCs w:val="28"/>
                <w:lang w:val="kk-KZ"/>
              </w:rPr>
              <w:t>0</w:t>
            </w:r>
          </w:p>
          <w:p w:rsidR="00213A17" w:rsidRDefault="00213A17" w:rsidP="00184C75">
            <w:pPr>
              <w:ind w:left="34"/>
              <w:jc w:val="center"/>
              <w:rPr>
                <w:sz w:val="28"/>
                <w:szCs w:val="28"/>
                <w:lang w:val="kk-KZ"/>
              </w:rPr>
            </w:pPr>
            <w:r>
              <w:rPr>
                <w:sz w:val="28"/>
                <w:szCs w:val="28"/>
                <w:lang w:val="kk-KZ"/>
              </w:rPr>
              <w:t>3</w:t>
            </w:r>
            <w:r w:rsidR="009A3A16">
              <w:rPr>
                <w:sz w:val="28"/>
                <w:szCs w:val="28"/>
                <w:lang w:val="kk-KZ"/>
              </w:rPr>
              <w:t>1</w:t>
            </w:r>
          </w:p>
          <w:p w:rsidR="00213A17" w:rsidRDefault="00213A17" w:rsidP="00184C75">
            <w:pPr>
              <w:ind w:left="34"/>
              <w:jc w:val="center"/>
              <w:rPr>
                <w:sz w:val="28"/>
                <w:szCs w:val="28"/>
                <w:lang w:val="kk-KZ"/>
              </w:rPr>
            </w:pPr>
            <w:r>
              <w:rPr>
                <w:sz w:val="28"/>
                <w:szCs w:val="28"/>
                <w:lang w:val="kk-KZ"/>
              </w:rPr>
              <w:t>3</w:t>
            </w:r>
            <w:r w:rsidR="009A3A16">
              <w:rPr>
                <w:sz w:val="28"/>
                <w:szCs w:val="28"/>
                <w:lang w:val="kk-KZ"/>
              </w:rPr>
              <w:t>1</w:t>
            </w:r>
          </w:p>
          <w:p w:rsidR="00213A17" w:rsidRDefault="00213A17" w:rsidP="00184C75">
            <w:pPr>
              <w:ind w:left="34"/>
              <w:jc w:val="center"/>
              <w:rPr>
                <w:sz w:val="28"/>
                <w:szCs w:val="28"/>
                <w:lang w:val="kk-KZ"/>
              </w:rPr>
            </w:pPr>
            <w:r>
              <w:rPr>
                <w:sz w:val="28"/>
                <w:szCs w:val="28"/>
                <w:lang w:val="kk-KZ"/>
              </w:rPr>
              <w:t>3</w:t>
            </w:r>
            <w:r w:rsidR="008502C3">
              <w:rPr>
                <w:sz w:val="28"/>
                <w:szCs w:val="28"/>
                <w:lang w:val="kk-KZ"/>
              </w:rPr>
              <w:t>5</w:t>
            </w:r>
          </w:p>
          <w:p w:rsidR="006100D0" w:rsidRDefault="006100D0" w:rsidP="00184C75">
            <w:pPr>
              <w:ind w:left="34"/>
              <w:jc w:val="center"/>
              <w:rPr>
                <w:sz w:val="28"/>
                <w:szCs w:val="28"/>
                <w:lang w:val="kk-KZ"/>
              </w:rPr>
            </w:pPr>
          </w:p>
          <w:p w:rsidR="00213A17" w:rsidRDefault="006100D0" w:rsidP="006100D0">
            <w:pPr>
              <w:ind w:left="34"/>
              <w:jc w:val="center"/>
              <w:rPr>
                <w:sz w:val="28"/>
                <w:szCs w:val="28"/>
                <w:lang w:val="kk-KZ"/>
              </w:rPr>
            </w:pPr>
            <w:r>
              <w:rPr>
                <w:sz w:val="28"/>
                <w:szCs w:val="28"/>
                <w:lang w:val="kk-KZ"/>
              </w:rPr>
              <w:t>37</w:t>
            </w:r>
          </w:p>
          <w:p w:rsidR="002C28F8" w:rsidRDefault="002C28F8" w:rsidP="00184C75">
            <w:pPr>
              <w:ind w:left="34"/>
              <w:jc w:val="center"/>
              <w:rPr>
                <w:sz w:val="28"/>
                <w:szCs w:val="28"/>
                <w:lang w:val="kk-KZ"/>
              </w:rPr>
            </w:pPr>
          </w:p>
          <w:p w:rsidR="00213A17" w:rsidRDefault="002C28F8" w:rsidP="00184C75">
            <w:pPr>
              <w:ind w:left="34"/>
              <w:jc w:val="center"/>
              <w:rPr>
                <w:sz w:val="28"/>
                <w:szCs w:val="28"/>
                <w:lang w:val="kk-KZ"/>
              </w:rPr>
            </w:pPr>
            <w:r>
              <w:rPr>
                <w:sz w:val="28"/>
                <w:szCs w:val="28"/>
                <w:lang w:val="kk-KZ"/>
              </w:rPr>
              <w:t>37</w:t>
            </w:r>
          </w:p>
          <w:p w:rsidR="0070189D" w:rsidRDefault="0070189D" w:rsidP="00184C75">
            <w:pPr>
              <w:ind w:left="34"/>
              <w:jc w:val="center"/>
              <w:rPr>
                <w:sz w:val="28"/>
                <w:szCs w:val="28"/>
                <w:lang w:val="kk-KZ"/>
              </w:rPr>
            </w:pPr>
          </w:p>
          <w:p w:rsidR="00213A17" w:rsidRDefault="0070189D" w:rsidP="00184C75">
            <w:pPr>
              <w:ind w:left="34"/>
              <w:jc w:val="center"/>
              <w:rPr>
                <w:sz w:val="28"/>
                <w:szCs w:val="28"/>
                <w:lang w:val="kk-KZ"/>
              </w:rPr>
            </w:pPr>
            <w:r>
              <w:rPr>
                <w:sz w:val="28"/>
                <w:szCs w:val="28"/>
                <w:lang w:val="kk-KZ"/>
              </w:rPr>
              <w:t>39</w:t>
            </w:r>
          </w:p>
          <w:p w:rsidR="00213A17" w:rsidRDefault="00213A17" w:rsidP="00184C75">
            <w:pPr>
              <w:ind w:left="34"/>
              <w:jc w:val="center"/>
              <w:rPr>
                <w:sz w:val="28"/>
                <w:szCs w:val="28"/>
                <w:lang w:val="kk-KZ"/>
              </w:rPr>
            </w:pPr>
            <w:r>
              <w:rPr>
                <w:sz w:val="28"/>
                <w:szCs w:val="28"/>
                <w:lang w:val="kk-KZ"/>
              </w:rPr>
              <w:t>4</w:t>
            </w:r>
            <w:r w:rsidR="0070189D">
              <w:rPr>
                <w:sz w:val="28"/>
                <w:szCs w:val="28"/>
                <w:lang w:val="kk-KZ"/>
              </w:rPr>
              <w:t>4</w:t>
            </w:r>
          </w:p>
          <w:p w:rsidR="00213A17" w:rsidRDefault="00213A17" w:rsidP="00184C75">
            <w:pPr>
              <w:ind w:left="34"/>
              <w:jc w:val="center"/>
              <w:rPr>
                <w:sz w:val="28"/>
                <w:szCs w:val="28"/>
                <w:lang w:val="kk-KZ"/>
              </w:rPr>
            </w:pPr>
            <w:r>
              <w:rPr>
                <w:sz w:val="28"/>
                <w:szCs w:val="28"/>
                <w:lang w:val="kk-KZ"/>
              </w:rPr>
              <w:t>4</w:t>
            </w:r>
            <w:r w:rsidR="0070189D">
              <w:rPr>
                <w:sz w:val="28"/>
                <w:szCs w:val="28"/>
                <w:lang w:val="kk-KZ"/>
              </w:rPr>
              <w:t>4</w:t>
            </w:r>
          </w:p>
          <w:p w:rsidR="00213A17" w:rsidRDefault="0070189D" w:rsidP="00184C75">
            <w:pPr>
              <w:ind w:left="34"/>
              <w:jc w:val="center"/>
              <w:rPr>
                <w:sz w:val="28"/>
                <w:szCs w:val="28"/>
                <w:lang w:val="kk-KZ"/>
              </w:rPr>
            </w:pPr>
            <w:r>
              <w:rPr>
                <w:sz w:val="28"/>
                <w:szCs w:val="28"/>
                <w:lang w:val="kk-KZ"/>
              </w:rPr>
              <w:t>46</w:t>
            </w:r>
          </w:p>
          <w:p w:rsidR="00213A17" w:rsidRDefault="0070189D" w:rsidP="00184C75">
            <w:pPr>
              <w:ind w:left="34"/>
              <w:jc w:val="center"/>
              <w:rPr>
                <w:sz w:val="28"/>
                <w:szCs w:val="28"/>
                <w:lang w:val="kk-KZ"/>
              </w:rPr>
            </w:pPr>
            <w:r>
              <w:rPr>
                <w:sz w:val="28"/>
                <w:szCs w:val="28"/>
                <w:lang w:val="kk-KZ"/>
              </w:rPr>
              <w:t>48</w:t>
            </w:r>
          </w:p>
          <w:p w:rsidR="00213A17" w:rsidRDefault="00B10740" w:rsidP="00184C75">
            <w:pPr>
              <w:ind w:left="34"/>
              <w:jc w:val="center"/>
              <w:rPr>
                <w:sz w:val="28"/>
                <w:szCs w:val="28"/>
                <w:lang w:val="kk-KZ"/>
              </w:rPr>
            </w:pPr>
            <w:r>
              <w:rPr>
                <w:sz w:val="28"/>
                <w:szCs w:val="28"/>
                <w:lang w:val="kk-KZ"/>
              </w:rPr>
              <w:t>49</w:t>
            </w:r>
          </w:p>
          <w:p w:rsidR="00213A17" w:rsidRDefault="00213A17" w:rsidP="00184C75">
            <w:pPr>
              <w:ind w:left="34"/>
              <w:jc w:val="center"/>
              <w:rPr>
                <w:sz w:val="28"/>
                <w:szCs w:val="28"/>
                <w:lang w:val="kk-KZ"/>
              </w:rPr>
            </w:pPr>
            <w:r>
              <w:rPr>
                <w:sz w:val="28"/>
                <w:szCs w:val="28"/>
                <w:lang w:val="kk-KZ"/>
              </w:rPr>
              <w:t>5</w:t>
            </w:r>
            <w:r w:rsidR="00B10740">
              <w:rPr>
                <w:sz w:val="28"/>
                <w:szCs w:val="28"/>
                <w:lang w:val="kk-KZ"/>
              </w:rPr>
              <w:t>0</w:t>
            </w:r>
          </w:p>
          <w:p w:rsidR="00213A17" w:rsidRDefault="00B10740" w:rsidP="00184C75">
            <w:pPr>
              <w:ind w:left="34"/>
              <w:jc w:val="center"/>
              <w:rPr>
                <w:sz w:val="28"/>
                <w:szCs w:val="28"/>
                <w:lang w:val="kk-KZ"/>
              </w:rPr>
            </w:pPr>
            <w:r>
              <w:rPr>
                <w:sz w:val="28"/>
                <w:szCs w:val="28"/>
                <w:lang w:val="kk-KZ"/>
              </w:rPr>
              <w:t>51</w:t>
            </w:r>
          </w:p>
          <w:p w:rsidR="00FE7161" w:rsidRDefault="00FE7161" w:rsidP="00184C75">
            <w:pPr>
              <w:ind w:left="34"/>
              <w:jc w:val="center"/>
              <w:rPr>
                <w:sz w:val="28"/>
                <w:szCs w:val="28"/>
                <w:lang w:val="kk-KZ"/>
              </w:rPr>
            </w:pPr>
          </w:p>
          <w:p w:rsidR="00213A17" w:rsidRDefault="00B10740" w:rsidP="00184C75">
            <w:pPr>
              <w:ind w:left="34"/>
              <w:jc w:val="center"/>
              <w:rPr>
                <w:sz w:val="28"/>
                <w:szCs w:val="28"/>
                <w:lang w:val="kk-KZ"/>
              </w:rPr>
            </w:pPr>
            <w:r>
              <w:rPr>
                <w:sz w:val="28"/>
                <w:szCs w:val="28"/>
                <w:lang w:val="kk-KZ"/>
              </w:rPr>
              <w:t>51</w:t>
            </w:r>
          </w:p>
          <w:p w:rsidR="00213A17" w:rsidRDefault="00213A17" w:rsidP="00184C75">
            <w:pPr>
              <w:ind w:left="34"/>
              <w:jc w:val="center"/>
              <w:rPr>
                <w:sz w:val="28"/>
                <w:szCs w:val="28"/>
                <w:lang w:val="kk-KZ"/>
              </w:rPr>
            </w:pPr>
            <w:r>
              <w:rPr>
                <w:sz w:val="28"/>
                <w:szCs w:val="28"/>
                <w:lang w:val="kk-KZ"/>
              </w:rPr>
              <w:t>5</w:t>
            </w:r>
            <w:r w:rsidR="00FE7161">
              <w:rPr>
                <w:sz w:val="28"/>
                <w:szCs w:val="28"/>
                <w:lang w:val="kk-KZ"/>
              </w:rPr>
              <w:t>4</w:t>
            </w:r>
          </w:p>
          <w:p w:rsidR="00213A17" w:rsidRDefault="00213A17" w:rsidP="00184C75">
            <w:pPr>
              <w:ind w:left="34"/>
              <w:jc w:val="center"/>
              <w:rPr>
                <w:sz w:val="28"/>
                <w:szCs w:val="28"/>
                <w:lang w:val="kk-KZ"/>
              </w:rPr>
            </w:pPr>
            <w:r>
              <w:rPr>
                <w:sz w:val="28"/>
                <w:szCs w:val="28"/>
                <w:lang w:val="kk-KZ"/>
              </w:rPr>
              <w:t>6</w:t>
            </w:r>
            <w:r w:rsidR="008279C5">
              <w:rPr>
                <w:sz w:val="28"/>
                <w:szCs w:val="28"/>
                <w:lang w:val="kk-KZ"/>
              </w:rPr>
              <w:t>2</w:t>
            </w:r>
          </w:p>
          <w:p w:rsidR="00213A17" w:rsidRDefault="00D4353C" w:rsidP="00184C75">
            <w:pPr>
              <w:ind w:left="34"/>
              <w:jc w:val="center"/>
              <w:rPr>
                <w:sz w:val="28"/>
                <w:szCs w:val="28"/>
                <w:lang w:val="kk-KZ"/>
              </w:rPr>
            </w:pPr>
            <w:r>
              <w:rPr>
                <w:sz w:val="28"/>
                <w:szCs w:val="28"/>
                <w:lang w:val="kk-KZ"/>
              </w:rPr>
              <w:t>73</w:t>
            </w:r>
          </w:p>
          <w:p w:rsidR="00213A17" w:rsidRDefault="00213A17" w:rsidP="00184C75">
            <w:pPr>
              <w:ind w:left="34"/>
              <w:jc w:val="center"/>
              <w:rPr>
                <w:sz w:val="28"/>
                <w:szCs w:val="28"/>
                <w:lang w:val="kk-KZ"/>
              </w:rPr>
            </w:pPr>
            <w:r>
              <w:rPr>
                <w:sz w:val="28"/>
                <w:szCs w:val="28"/>
                <w:lang w:val="kk-KZ"/>
              </w:rPr>
              <w:t>7</w:t>
            </w:r>
            <w:r w:rsidR="00D4353C">
              <w:rPr>
                <w:sz w:val="28"/>
                <w:szCs w:val="28"/>
                <w:lang w:val="kk-KZ"/>
              </w:rPr>
              <w:t>3</w:t>
            </w:r>
          </w:p>
          <w:p w:rsidR="00213A17" w:rsidRDefault="00213A17" w:rsidP="00D4353C">
            <w:pPr>
              <w:ind w:left="34"/>
              <w:jc w:val="center"/>
              <w:rPr>
                <w:sz w:val="28"/>
                <w:szCs w:val="28"/>
                <w:lang w:val="kk-KZ"/>
              </w:rPr>
            </w:pPr>
            <w:r>
              <w:rPr>
                <w:sz w:val="28"/>
                <w:szCs w:val="28"/>
                <w:lang w:val="kk-KZ"/>
              </w:rPr>
              <w:t>7</w:t>
            </w:r>
            <w:r w:rsidR="00D4353C">
              <w:rPr>
                <w:sz w:val="28"/>
                <w:szCs w:val="28"/>
                <w:lang w:val="kk-KZ"/>
              </w:rPr>
              <w:t>4</w:t>
            </w:r>
          </w:p>
          <w:p w:rsidR="001A14CD" w:rsidRPr="00286C1B" w:rsidRDefault="001A14CD" w:rsidP="00D4353C">
            <w:pPr>
              <w:ind w:left="34"/>
              <w:jc w:val="center"/>
              <w:rPr>
                <w:sz w:val="28"/>
                <w:szCs w:val="28"/>
                <w:lang w:val="kk-KZ"/>
              </w:rPr>
            </w:pPr>
            <w:r>
              <w:rPr>
                <w:sz w:val="28"/>
                <w:szCs w:val="28"/>
                <w:lang w:val="kk-KZ"/>
              </w:rPr>
              <w:t>79</w:t>
            </w:r>
          </w:p>
        </w:tc>
      </w:tr>
    </w:tbl>
    <w:p w:rsidR="00C005B9" w:rsidRPr="000B32AD" w:rsidRDefault="0097509F" w:rsidP="00C005B9">
      <w:pPr>
        <w:widowControl/>
        <w:jc w:val="center"/>
        <w:rPr>
          <w:b/>
          <w:color w:val="000000" w:themeColor="text1"/>
          <w:sz w:val="28"/>
          <w:szCs w:val="28"/>
          <w:vertAlign w:val="superscript"/>
        </w:rPr>
      </w:pPr>
      <w:r>
        <w:rPr>
          <w:b/>
          <w:color w:val="000000" w:themeColor="text1"/>
          <w:sz w:val="28"/>
          <w:szCs w:val="28"/>
        </w:rPr>
        <w:t xml:space="preserve">1. </w:t>
      </w:r>
      <w:r w:rsidR="00C005B9">
        <w:rPr>
          <w:b/>
          <w:color w:val="000000" w:themeColor="text1"/>
          <w:sz w:val="28"/>
          <w:szCs w:val="28"/>
        </w:rPr>
        <w:t>БАЙЛАНЫС ЖЕЛІЛЕРІНІҢ АРХИТЕКТУРАСЫ</w:t>
      </w:r>
    </w:p>
    <w:p w:rsidR="00C005B9" w:rsidRDefault="00016C57" w:rsidP="003C2C0D">
      <w:pPr>
        <w:widowControl/>
        <w:ind w:firstLine="567"/>
        <w:rPr>
          <w:color w:val="000000" w:themeColor="text1"/>
          <w:sz w:val="28"/>
          <w:szCs w:val="28"/>
        </w:rPr>
      </w:pPr>
      <w:r>
        <w:rPr>
          <w:color w:val="000000" w:themeColor="text1"/>
          <w:sz w:val="28"/>
          <w:szCs w:val="28"/>
        </w:rPr>
        <w:t>Казіргі кездегі жалпы қолжетісті телекоммуникациялардың стратегиялық мақсаты барлық қолданушыларға қалаған кезде жердің қалаған нүктесінде жоға- ры сапалы байлан</w:t>
      </w:r>
      <w:r w:rsidR="002366DD">
        <w:rPr>
          <w:color w:val="000000" w:themeColor="text1"/>
          <w:sz w:val="28"/>
          <w:szCs w:val="28"/>
        </w:rPr>
        <w:t>ы</w:t>
      </w:r>
      <w:r>
        <w:rPr>
          <w:color w:val="000000" w:themeColor="text1"/>
          <w:sz w:val="28"/>
          <w:szCs w:val="28"/>
        </w:rPr>
        <w:t>сты қамтамасыз ету. Соған байланысты Стандартизация бой</w:t>
      </w:r>
      <w:r w:rsidR="00203F41">
        <w:rPr>
          <w:color w:val="000000" w:themeColor="text1"/>
          <w:sz w:val="28"/>
          <w:szCs w:val="28"/>
        </w:rPr>
        <w:t xml:space="preserve">- </w:t>
      </w:r>
      <w:r>
        <w:rPr>
          <w:color w:val="000000" w:themeColor="text1"/>
          <w:sz w:val="28"/>
          <w:szCs w:val="28"/>
        </w:rPr>
        <w:t xml:space="preserve">ынша Халықаралық </w:t>
      </w:r>
      <w:r w:rsidR="00203F41">
        <w:rPr>
          <w:color w:val="000000" w:themeColor="text1"/>
          <w:sz w:val="28"/>
          <w:szCs w:val="28"/>
        </w:rPr>
        <w:t xml:space="preserve">Ұйым </w:t>
      </w:r>
      <w:r w:rsidR="00C005B9">
        <w:rPr>
          <w:color w:val="000000" w:themeColor="text1"/>
          <w:sz w:val="28"/>
          <w:szCs w:val="28"/>
        </w:rPr>
        <w:t>(</w:t>
      </w:r>
      <w:r w:rsidR="00203F41">
        <w:rPr>
          <w:color w:val="000000" w:themeColor="text1"/>
          <w:sz w:val="28"/>
          <w:szCs w:val="28"/>
        </w:rPr>
        <w:t xml:space="preserve">СХҰ </w:t>
      </w:r>
      <w:r w:rsidR="00203F41" w:rsidRPr="00203F41">
        <w:rPr>
          <w:color w:val="000000" w:themeColor="text1"/>
          <w:sz w:val="28"/>
          <w:szCs w:val="28"/>
        </w:rPr>
        <w:t xml:space="preserve">- </w:t>
      </w:r>
      <w:r w:rsidR="00C005B9">
        <w:rPr>
          <w:color w:val="000000" w:themeColor="text1"/>
          <w:sz w:val="28"/>
          <w:szCs w:val="28"/>
          <w:lang w:val="en-US"/>
        </w:rPr>
        <w:t>ISO</w:t>
      </w:r>
      <w:r w:rsidR="00C005B9">
        <w:rPr>
          <w:color w:val="000000" w:themeColor="text1"/>
          <w:sz w:val="28"/>
          <w:szCs w:val="28"/>
        </w:rPr>
        <w:t xml:space="preserve"> - </w:t>
      </w:r>
      <w:r w:rsidR="00C005B9">
        <w:rPr>
          <w:i/>
          <w:iCs/>
          <w:color w:val="000000" w:themeColor="text1"/>
          <w:sz w:val="28"/>
          <w:szCs w:val="28"/>
          <w:lang w:val="en-US"/>
        </w:rPr>
        <w:t>International</w:t>
      </w:r>
      <w:r w:rsidR="00C005B9" w:rsidRPr="00F8434D">
        <w:rPr>
          <w:i/>
          <w:iCs/>
          <w:color w:val="000000" w:themeColor="text1"/>
          <w:sz w:val="28"/>
          <w:szCs w:val="28"/>
        </w:rPr>
        <w:t xml:space="preserve"> </w:t>
      </w:r>
      <w:r w:rsidR="00C005B9">
        <w:rPr>
          <w:i/>
          <w:iCs/>
          <w:color w:val="000000" w:themeColor="text1"/>
          <w:sz w:val="28"/>
          <w:szCs w:val="28"/>
          <w:lang w:val="en-US"/>
        </w:rPr>
        <w:t>Standard</w:t>
      </w:r>
      <w:r w:rsidR="00C005B9" w:rsidRPr="00F8434D">
        <w:rPr>
          <w:i/>
          <w:iCs/>
          <w:color w:val="000000" w:themeColor="text1"/>
          <w:sz w:val="28"/>
          <w:szCs w:val="28"/>
        </w:rPr>
        <w:t xml:space="preserve"> </w:t>
      </w:r>
      <w:r w:rsidR="00C005B9">
        <w:rPr>
          <w:i/>
          <w:iCs/>
          <w:color w:val="000000" w:themeColor="text1"/>
          <w:sz w:val="28"/>
          <w:szCs w:val="28"/>
          <w:lang w:val="en-US"/>
        </w:rPr>
        <w:t>Organisation</w:t>
      </w:r>
      <w:r w:rsidR="00C005B9" w:rsidRPr="00203F41">
        <w:rPr>
          <w:iCs/>
          <w:color w:val="000000" w:themeColor="text1"/>
          <w:sz w:val="28"/>
          <w:szCs w:val="28"/>
        </w:rPr>
        <w:t>)</w:t>
      </w:r>
      <w:r w:rsidR="008D1233">
        <w:rPr>
          <w:iCs/>
          <w:color w:val="000000" w:themeColor="text1"/>
          <w:sz w:val="28"/>
          <w:szCs w:val="28"/>
        </w:rPr>
        <w:t xml:space="preserve"> жал- пыға пайдалану үшін глобал байланыс желі концепциясын жасап шықты. </w:t>
      </w:r>
      <w:r w:rsidR="00C005B9">
        <w:rPr>
          <w:i/>
          <w:iCs/>
          <w:color w:val="000000" w:themeColor="text1"/>
          <w:sz w:val="28"/>
          <w:szCs w:val="28"/>
        </w:rPr>
        <w:t xml:space="preserve"> </w:t>
      </w:r>
      <w:r w:rsidR="008D1233">
        <w:rPr>
          <w:iCs/>
          <w:color w:val="000000" w:themeColor="text1"/>
          <w:sz w:val="28"/>
          <w:szCs w:val="28"/>
        </w:rPr>
        <w:t xml:space="preserve">Желі деп түрлі информацияны сақтайтын, өңдейтін және тарататын бір бірімен өзара әсер ететін жүйелер жиынына айтамыз. </w:t>
      </w:r>
    </w:p>
    <w:p w:rsidR="00C005B9" w:rsidRPr="00F8434D" w:rsidRDefault="00C005B9" w:rsidP="003C2C0D">
      <w:pPr>
        <w:widowControl/>
        <w:ind w:firstLine="567"/>
        <w:rPr>
          <w:sz w:val="28"/>
          <w:szCs w:val="28"/>
        </w:rPr>
      </w:pPr>
      <w:r>
        <w:rPr>
          <w:color w:val="000000" w:themeColor="text1"/>
          <w:sz w:val="28"/>
          <w:szCs w:val="28"/>
        </w:rPr>
        <w:t>Глобал</w:t>
      </w:r>
      <w:r w:rsidR="008D1233">
        <w:rPr>
          <w:color w:val="000000" w:themeColor="text1"/>
          <w:sz w:val="28"/>
          <w:szCs w:val="28"/>
        </w:rPr>
        <w:t xml:space="preserve"> желі жалпы пайдаланушы телефондық желілерді, деректерді тара- татын желілерді, мобилдық (көшпелі) және жерсеріктік байланыс желілерін өз ішіне қамтиды. Ол көптүрлі </w:t>
      </w:r>
      <w:r w:rsidR="00802212">
        <w:rPr>
          <w:color w:val="000000" w:themeColor="text1"/>
          <w:sz w:val="28"/>
          <w:szCs w:val="28"/>
        </w:rPr>
        <w:t>пайдаланушылар терминалдарын (сым</w:t>
      </w:r>
      <w:r w:rsidR="003C2C0D">
        <w:rPr>
          <w:color w:val="000000" w:themeColor="text1"/>
          <w:sz w:val="28"/>
          <w:szCs w:val="28"/>
        </w:rPr>
        <w:t>д</w:t>
      </w:r>
      <w:r w:rsidR="00802212">
        <w:rPr>
          <w:color w:val="000000" w:themeColor="text1"/>
          <w:sz w:val="28"/>
          <w:szCs w:val="28"/>
        </w:rPr>
        <w:t xml:space="preserve">ық және шнурсыз телефондық аппараттарын, персоналдық компьютерлерді, ұялы және жерсеріктік телефондарды, факсимилдық байланыс аппараттарын ж.б.), байла- ныс жолдарын (кабельдық, оптикалық, сымсыз ж.б.), коммутациялау түйіндерін (мекемелердің, аймақтың, қалаараларының), басқару, бақылау және техникалық қызмет етуші </w:t>
      </w:r>
      <w:r w:rsidR="00CB4CB2">
        <w:rPr>
          <w:color w:val="000000" w:themeColor="text1"/>
          <w:sz w:val="28"/>
          <w:szCs w:val="28"/>
        </w:rPr>
        <w:t xml:space="preserve">жүйелерін өз ішіне қамтиды. </w:t>
      </w:r>
      <w:r w:rsidR="00AE2C7F">
        <w:rPr>
          <w:color w:val="000000" w:themeColor="text1"/>
          <w:sz w:val="28"/>
          <w:szCs w:val="28"/>
        </w:rPr>
        <w:t xml:space="preserve">Осындай кеңтармақты және күрделі </w:t>
      </w:r>
      <w:r w:rsidR="0061682C">
        <w:rPr>
          <w:color w:val="000000" w:themeColor="text1"/>
          <w:sz w:val="28"/>
          <w:szCs w:val="28"/>
        </w:rPr>
        <w:t>құрылымдың е</w:t>
      </w:r>
      <w:r w:rsidR="00AE2C7F">
        <w:rPr>
          <w:color w:val="000000" w:themeColor="text1"/>
          <w:sz w:val="28"/>
          <w:szCs w:val="28"/>
        </w:rPr>
        <w:t xml:space="preserve">ң жалпы </w:t>
      </w:r>
      <w:r w:rsidR="0061682C">
        <w:rPr>
          <w:color w:val="000000" w:themeColor="text1"/>
          <w:sz w:val="28"/>
          <w:szCs w:val="28"/>
        </w:rPr>
        <w:t xml:space="preserve">ерекшеліктерін және архитектурасын </w:t>
      </w:r>
      <w:r w:rsidR="002E3A38">
        <w:rPr>
          <w:color w:val="000000" w:themeColor="text1"/>
          <w:sz w:val="28"/>
          <w:szCs w:val="28"/>
        </w:rPr>
        <w:t>адекватт</w:t>
      </w:r>
      <w:r w:rsidR="009A7AFF">
        <w:rPr>
          <w:color w:val="000000" w:themeColor="text1"/>
          <w:sz w:val="28"/>
          <w:szCs w:val="28"/>
        </w:rPr>
        <w:t>ы</w:t>
      </w:r>
      <w:r w:rsidR="002E3A38">
        <w:rPr>
          <w:color w:val="000000" w:themeColor="text1"/>
          <w:sz w:val="28"/>
          <w:szCs w:val="28"/>
        </w:rPr>
        <w:t xml:space="preserve"> түсіну үшін оны қандайдір абстракт модел рамкасына жайластырған жөн. Бұл модел желі элементтерін функционалдық мақсаттарына және өзара әсер механизмда- рына қарап классификациялауға мүмкіндік береді. </w:t>
      </w:r>
    </w:p>
    <w:p w:rsidR="00C005B9" w:rsidRPr="000B32AD" w:rsidRDefault="00C005B9" w:rsidP="00C005B9">
      <w:pPr>
        <w:widowControl/>
        <w:jc w:val="center"/>
        <w:rPr>
          <w:b/>
          <w:sz w:val="28"/>
          <w:szCs w:val="28"/>
        </w:rPr>
      </w:pPr>
      <w:r w:rsidRPr="000B32AD">
        <w:rPr>
          <w:b/>
          <w:sz w:val="28"/>
          <w:szCs w:val="28"/>
        </w:rPr>
        <w:t xml:space="preserve">1.1. </w:t>
      </w:r>
      <w:r w:rsidR="002E3A38">
        <w:rPr>
          <w:b/>
          <w:sz w:val="28"/>
          <w:szCs w:val="28"/>
        </w:rPr>
        <w:t>Ашық жүйелердің өзара әсер моделі түсінігі</w:t>
      </w:r>
    </w:p>
    <w:p w:rsidR="00C005B9" w:rsidRDefault="00222513" w:rsidP="003C2C0D">
      <w:pPr>
        <w:widowControl/>
        <w:ind w:firstLine="567"/>
        <w:rPr>
          <w:sz w:val="28"/>
          <w:szCs w:val="28"/>
        </w:rPr>
      </w:pPr>
      <w:r>
        <w:rPr>
          <w:sz w:val="28"/>
          <w:szCs w:val="28"/>
        </w:rPr>
        <w:t xml:space="preserve">Бұл эталондық модель </w:t>
      </w:r>
      <w:r w:rsidR="00C005B9" w:rsidRPr="00F8434D">
        <w:rPr>
          <w:sz w:val="28"/>
          <w:szCs w:val="28"/>
          <w:lang w:val="en-US"/>
        </w:rPr>
        <w:t>OSI</w:t>
      </w:r>
      <w:r w:rsidR="00C005B9" w:rsidRPr="00F8434D">
        <w:rPr>
          <w:sz w:val="28"/>
          <w:szCs w:val="28"/>
        </w:rPr>
        <w:t xml:space="preserve"> </w:t>
      </w:r>
      <w:r w:rsidRPr="00222513">
        <w:rPr>
          <w:iCs/>
          <w:sz w:val="28"/>
          <w:szCs w:val="28"/>
        </w:rPr>
        <w:t>(</w:t>
      </w:r>
      <w:r w:rsidR="00C005B9" w:rsidRPr="00F8434D">
        <w:rPr>
          <w:i/>
          <w:iCs/>
          <w:sz w:val="28"/>
          <w:szCs w:val="28"/>
          <w:lang w:val="en-US"/>
        </w:rPr>
        <w:t>Open</w:t>
      </w:r>
      <w:r w:rsidR="00C005B9" w:rsidRPr="00F8434D">
        <w:rPr>
          <w:i/>
          <w:iCs/>
          <w:sz w:val="28"/>
          <w:szCs w:val="28"/>
        </w:rPr>
        <w:t xml:space="preserve"> </w:t>
      </w:r>
      <w:r w:rsidR="00C005B9" w:rsidRPr="00F8434D">
        <w:rPr>
          <w:i/>
          <w:iCs/>
          <w:sz w:val="28"/>
          <w:szCs w:val="28"/>
          <w:lang w:val="en-US"/>
        </w:rPr>
        <w:t>Systems</w:t>
      </w:r>
      <w:r w:rsidR="00C005B9" w:rsidRPr="00F8434D">
        <w:rPr>
          <w:i/>
          <w:iCs/>
          <w:sz w:val="28"/>
          <w:szCs w:val="28"/>
        </w:rPr>
        <w:t xml:space="preserve"> </w:t>
      </w:r>
      <w:r w:rsidR="00C005B9" w:rsidRPr="00F8434D">
        <w:rPr>
          <w:i/>
          <w:iCs/>
          <w:sz w:val="28"/>
          <w:szCs w:val="28"/>
          <w:lang w:val="en-US"/>
        </w:rPr>
        <w:t>Interconnection</w:t>
      </w:r>
      <w:r w:rsidR="00C005B9" w:rsidRPr="00222513">
        <w:rPr>
          <w:iCs/>
          <w:sz w:val="28"/>
          <w:szCs w:val="28"/>
        </w:rPr>
        <w:t>)</w:t>
      </w:r>
      <w:r w:rsidR="00C005B9" w:rsidRPr="00F8434D">
        <w:rPr>
          <w:i/>
          <w:iCs/>
          <w:sz w:val="28"/>
          <w:szCs w:val="28"/>
        </w:rPr>
        <w:t xml:space="preserve"> </w:t>
      </w:r>
      <w:r w:rsidRPr="00222513">
        <w:rPr>
          <w:iCs/>
          <w:sz w:val="28"/>
          <w:szCs w:val="28"/>
          <w:lang w:val="en-US"/>
        </w:rPr>
        <w:t>ISO</w:t>
      </w:r>
      <w:r w:rsidRPr="00222513">
        <w:rPr>
          <w:iCs/>
          <w:sz w:val="28"/>
          <w:szCs w:val="28"/>
        </w:rPr>
        <w:t xml:space="preserve"> </w:t>
      </w:r>
      <w:r>
        <w:rPr>
          <w:iCs/>
          <w:sz w:val="28"/>
          <w:szCs w:val="28"/>
        </w:rPr>
        <w:t xml:space="preserve">жағынан істеп қойылған болып әдетте </w:t>
      </w:r>
      <w:r w:rsidR="00C005B9" w:rsidRPr="00F8434D">
        <w:rPr>
          <w:sz w:val="28"/>
          <w:szCs w:val="28"/>
          <w:lang w:val="en-US"/>
        </w:rPr>
        <w:t>ISO</w:t>
      </w:r>
      <w:r w:rsidR="00C005B9" w:rsidRPr="00F8434D">
        <w:rPr>
          <w:sz w:val="28"/>
          <w:szCs w:val="28"/>
        </w:rPr>
        <w:t>/</w:t>
      </w:r>
      <w:r w:rsidR="00C005B9" w:rsidRPr="00F8434D">
        <w:rPr>
          <w:sz w:val="28"/>
          <w:szCs w:val="28"/>
          <w:lang w:val="en-US"/>
        </w:rPr>
        <w:t>OSI</w:t>
      </w:r>
      <w:r w:rsidR="00C005B9" w:rsidRPr="00F8434D">
        <w:rPr>
          <w:sz w:val="28"/>
          <w:szCs w:val="28"/>
        </w:rPr>
        <w:t xml:space="preserve"> </w:t>
      </w:r>
      <w:r w:rsidR="0022268B">
        <w:rPr>
          <w:sz w:val="28"/>
          <w:szCs w:val="28"/>
        </w:rPr>
        <w:t>моделі деп аталып негізгі деп қабылданып ай</w:t>
      </w:r>
      <w:r w:rsidR="003C2C0D">
        <w:rPr>
          <w:sz w:val="28"/>
          <w:szCs w:val="28"/>
        </w:rPr>
        <w:t>-</w:t>
      </w:r>
      <w:r w:rsidR="0022268B">
        <w:rPr>
          <w:sz w:val="28"/>
          <w:szCs w:val="28"/>
        </w:rPr>
        <w:t xml:space="preserve">рым жүйелерді баяндау үшін оның бөлек компоненттерін жүмсау жеткілікті екен. Оған конкуренты болған альтернативтар болсада </w:t>
      </w:r>
      <w:r w:rsidR="0022268B" w:rsidRPr="00F8434D">
        <w:rPr>
          <w:sz w:val="28"/>
          <w:szCs w:val="28"/>
          <w:lang w:val="en-US"/>
        </w:rPr>
        <w:t>OS</w:t>
      </w:r>
      <w:r w:rsidR="0022268B">
        <w:rPr>
          <w:sz w:val="28"/>
          <w:szCs w:val="28"/>
        </w:rPr>
        <w:t>І моделі барлық жер</w:t>
      </w:r>
      <w:r w:rsidR="003C2C0D">
        <w:rPr>
          <w:sz w:val="28"/>
          <w:szCs w:val="28"/>
        </w:rPr>
        <w:t>-</w:t>
      </w:r>
      <w:r w:rsidR="0022268B">
        <w:rPr>
          <w:sz w:val="28"/>
          <w:szCs w:val="28"/>
        </w:rPr>
        <w:t>лерде таралып  информациялық схемотехникада концептуал негізі ретінде кеңі</w:t>
      </w:r>
      <w:r w:rsidR="003C2C0D">
        <w:rPr>
          <w:sz w:val="28"/>
          <w:szCs w:val="28"/>
        </w:rPr>
        <w:t>-</w:t>
      </w:r>
      <w:r w:rsidR="0022268B">
        <w:rPr>
          <w:sz w:val="28"/>
          <w:szCs w:val="28"/>
        </w:rPr>
        <w:t xml:space="preserve">нен қолданады. </w:t>
      </w:r>
    </w:p>
    <w:p w:rsidR="00C005B9" w:rsidRPr="00B15B51" w:rsidRDefault="0022268B" w:rsidP="003C2C0D">
      <w:pPr>
        <w:widowControl/>
        <w:ind w:firstLine="567"/>
        <w:rPr>
          <w:sz w:val="28"/>
          <w:szCs w:val="28"/>
        </w:rPr>
      </w:pPr>
      <w:r>
        <w:rPr>
          <w:sz w:val="28"/>
          <w:szCs w:val="28"/>
        </w:rPr>
        <w:t xml:space="preserve">Ашық жүйе дегенде халықаралық </w:t>
      </w:r>
      <w:r w:rsidR="007E7F47">
        <w:rPr>
          <w:sz w:val="28"/>
          <w:szCs w:val="28"/>
        </w:rPr>
        <w:t>ұйым талаптарына (де</w:t>
      </w:r>
      <w:r w:rsidR="007E7F47" w:rsidRPr="007E7F47">
        <w:rPr>
          <w:sz w:val="28"/>
          <w:szCs w:val="28"/>
        </w:rPr>
        <w:t xml:space="preserve">- </w:t>
      </w:r>
      <w:r w:rsidR="007E7F47">
        <w:rPr>
          <w:sz w:val="28"/>
          <w:szCs w:val="28"/>
        </w:rPr>
        <w:t xml:space="preserve">юре) немесе </w:t>
      </w:r>
      <w:r w:rsidR="009E652F">
        <w:rPr>
          <w:sz w:val="28"/>
          <w:szCs w:val="28"/>
        </w:rPr>
        <w:t>ба</w:t>
      </w:r>
      <w:r w:rsidR="003C2C0D">
        <w:rPr>
          <w:sz w:val="28"/>
          <w:szCs w:val="28"/>
        </w:rPr>
        <w:t>-</w:t>
      </w:r>
      <w:r w:rsidR="009E652F">
        <w:rPr>
          <w:sz w:val="28"/>
          <w:szCs w:val="28"/>
        </w:rPr>
        <w:t>зардың көп бөлігін бақылаушы өндіруші талаптарына (де</w:t>
      </w:r>
      <w:r w:rsidR="009E652F" w:rsidRPr="009E652F">
        <w:rPr>
          <w:sz w:val="28"/>
          <w:szCs w:val="28"/>
        </w:rPr>
        <w:t xml:space="preserve">- </w:t>
      </w:r>
      <w:r w:rsidR="009E652F">
        <w:rPr>
          <w:sz w:val="28"/>
          <w:szCs w:val="28"/>
        </w:rPr>
        <w:t>факто) қанағаттанды</w:t>
      </w:r>
      <w:r w:rsidR="003C2C0D">
        <w:rPr>
          <w:sz w:val="28"/>
          <w:szCs w:val="28"/>
        </w:rPr>
        <w:t>-</w:t>
      </w:r>
      <w:r w:rsidR="009E652F">
        <w:rPr>
          <w:sz w:val="28"/>
          <w:szCs w:val="28"/>
        </w:rPr>
        <w:t xml:space="preserve">ратын жүйеге айтылады. </w:t>
      </w:r>
      <w:r w:rsidR="009A7AFF">
        <w:rPr>
          <w:sz w:val="28"/>
          <w:szCs w:val="28"/>
        </w:rPr>
        <w:t>Ашық дегеніміз жүйе кімді</w:t>
      </w:r>
      <w:r w:rsidR="003653C5">
        <w:rPr>
          <w:sz w:val="28"/>
          <w:szCs w:val="28"/>
        </w:rPr>
        <w:t>ң</w:t>
      </w:r>
      <w:r w:rsidR="009A7AFF">
        <w:rPr>
          <w:sz w:val="28"/>
          <w:szCs w:val="28"/>
        </w:rPr>
        <w:t>ді</w:t>
      </w:r>
      <w:r w:rsidR="003653C5">
        <w:rPr>
          <w:sz w:val="28"/>
          <w:szCs w:val="28"/>
        </w:rPr>
        <w:t>р</w:t>
      </w:r>
      <w:r w:rsidR="009A7AFF">
        <w:rPr>
          <w:sz w:val="28"/>
          <w:szCs w:val="28"/>
        </w:rPr>
        <w:t xml:space="preserve"> меншіктісі еместігін, яғни қалаған өндіруші желі қызметтеріне амалда жете алуға өзінің өнімдерін (ап</w:t>
      </w:r>
      <w:r w:rsidR="005F3AF4" w:rsidRPr="005F3AF4">
        <w:rPr>
          <w:sz w:val="28"/>
          <w:szCs w:val="28"/>
        </w:rPr>
        <w:t xml:space="preserve">- </w:t>
      </w:r>
      <w:r w:rsidR="009A7AFF">
        <w:rPr>
          <w:sz w:val="28"/>
          <w:szCs w:val="28"/>
        </w:rPr>
        <w:t>паратурасын немесе программалық қамсыздандыруды) жасап сатуға құқықты екендігін білдіреді.</w:t>
      </w:r>
      <w:r w:rsidR="00C005B9" w:rsidRPr="00B15B51">
        <w:rPr>
          <w:sz w:val="28"/>
          <w:szCs w:val="28"/>
        </w:rPr>
        <w:t xml:space="preserve"> </w:t>
      </w:r>
      <w:r w:rsidR="009A7AFF">
        <w:rPr>
          <w:sz w:val="28"/>
          <w:szCs w:val="28"/>
        </w:rPr>
        <w:t xml:space="preserve">Өндірушілер арасында конкуренция пайда болып </w:t>
      </w:r>
      <w:r w:rsidR="003360D9">
        <w:rPr>
          <w:sz w:val="28"/>
          <w:szCs w:val="28"/>
        </w:rPr>
        <w:t>жабдық</w:t>
      </w:r>
      <w:r w:rsidR="003360D9" w:rsidRPr="003360D9">
        <w:rPr>
          <w:sz w:val="28"/>
          <w:szCs w:val="28"/>
        </w:rPr>
        <w:t xml:space="preserve">- </w:t>
      </w:r>
      <w:r w:rsidR="003360D9">
        <w:rPr>
          <w:sz w:val="28"/>
          <w:szCs w:val="28"/>
        </w:rPr>
        <w:t>тардың ба</w:t>
      </w:r>
      <w:r w:rsidR="00F309C9">
        <w:rPr>
          <w:sz w:val="28"/>
          <w:szCs w:val="28"/>
        </w:rPr>
        <w:t>ғ</w:t>
      </w:r>
      <w:r w:rsidR="003360D9">
        <w:rPr>
          <w:sz w:val="28"/>
          <w:szCs w:val="28"/>
        </w:rPr>
        <w:t>асы</w:t>
      </w:r>
      <w:r w:rsidR="00F309C9">
        <w:rPr>
          <w:sz w:val="28"/>
          <w:szCs w:val="28"/>
        </w:rPr>
        <w:t>н кемейтуге алып келеді. Сонда пайдаланушылар бір өндірушіге байланысты болмастан аппаратураны жеткізушілерді алмастыруы мүмкін.</w:t>
      </w:r>
    </w:p>
    <w:p w:rsidR="00C005B9" w:rsidRPr="00B15B51" w:rsidRDefault="00C005B9" w:rsidP="00C005B9">
      <w:pPr>
        <w:widowControl/>
        <w:ind w:firstLine="720"/>
        <w:rPr>
          <w:sz w:val="28"/>
          <w:szCs w:val="28"/>
        </w:rPr>
      </w:pPr>
      <w:r w:rsidRPr="00B15B51">
        <w:rPr>
          <w:sz w:val="28"/>
          <w:szCs w:val="28"/>
        </w:rPr>
        <w:t>1.1</w:t>
      </w:r>
      <w:r w:rsidR="00543FA9">
        <w:rPr>
          <w:sz w:val="28"/>
          <w:szCs w:val="28"/>
        </w:rPr>
        <w:t xml:space="preserve"> сүреттегі диаграмма жалпы көріністе негізгі модель элементтерінің және денгейлерінің өзара әсер схемасын көрсетеді. </w:t>
      </w:r>
      <w:r w:rsidR="00D2614C">
        <w:rPr>
          <w:sz w:val="28"/>
          <w:szCs w:val="28"/>
        </w:rPr>
        <w:t>Айрым жүйелердің м</w:t>
      </w:r>
      <w:r w:rsidRPr="00B15B51">
        <w:rPr>
          <w:sz w:val="28"/>
          <w:szCs w:val="28"/>
        </w:rPr>
        <w:t>одел</w:t>
      </w:r>
      <w:r w:rsidR="00D2614C">
        <w:rPr>
          <w:sz w:val="28"/>
          <w:szCs w:val="28"/>
        </w:rPr>
        <w:t>і</w:t>
      </w:r>
      <w:r w:rsidRPr="00B15B51">
        <w:rPr>
          <w:sz w:val="28"/>
          <w:szCs w:val="28"/>
        </w:rPr>
        <w:t xml:space="preserve"> </w:t>
      </w:r>
      <w:r w:rsidR="00D2614C">
        <w:rPr>
          <w:sz w:val="28"/>
          <w:szCs w:val="28"/>
        </w:rPr>
        <w:t>осы элементтердің бір бөлігіне ғана ие. Мысалы каналдарды коммутациялау жүйелері бірденгейлі моделмен баяндалады. Қолданылған терминдерді түсін</w:t>
      </w:r>
      <w:r w:rsidR="00A86DC2" w:rsidRPr="009C593C">
        <w:rPr>
          <w:sz w:val="28"/>
          <w:szCs w:val="28"/>
        </w:rPr>
        <w:t xml:space="preserve">- </w:t>
      </w:r>
      <w:r w:rsidR="00D2614C">
        <w:rPr>
          <w:sz w:val="28"/>
          <w:szCs w:val="28"/>
        </w:rPr>
        <w:t xml:space="preserve">діріп өтейік. </w:t>
      </w:r>
    </w:p>
    <w:p w:rsidR="00C005B9" w:rsidRPr="00B15B51" w:rsidRDefault="00D2614C" w:rsidP="00C005B9">
      <w:pPr>
        <w:widowControl/>
        <w:ind w:firstLine="720"/>
        <w:rPr>
          <w:sz w:val="28"/>
          <w:szCs w:val="28"/>
        </w:rPr>
      </w:pPr>
      <w:r>
        <w:rPr>
          <w:i/>
          <w:iCs/>
          <w:sz w:val="28"/>
          <w:szCs w:val="28"/>
        </w:rPr>
        <w:t>Қолданбалық процесс</w:t>
      </w:r>
      <w:r w:rsidR="00C005B9" w:rsidRPr="00B15B51">
        <w:rPr>
          <w:i/>
          <w:iCs/>
          <w:sz w:val="28"/>
          <w:szCs w:val="28"/>
        </w:rPr>
        <w:t xml:space="preserve"> </w:t>
      </w:r>
      <w:r>
        <w:rPr>
          <w:iCs/>
          <w:sz w:val="28"/>
          <w:szCs w:val="28"/>
        </w:rPr>
        <w:t xml:space="preserve">айрым </w:t>
      </w:r>
      <w:r w:rsidR="00E31447">
        <w:rPr>
          <w:iCs/>
          <w:sz w:val="28"/>
          <w:szCs w:val="28"/>
        </w:rPr>
        <w:t xml:space="preserve">аппараты </w:t>
      </w:r>
      <w:r w:rsidRPr="00D2614C">
        <w:rPr>
          <w:iCs/>
          <w:sz w:val="28"/>
          <w:szCs w:val="28"/>
        </w:rPr>
        <w:t xml:space="preserve">- </w:t>
      </w:r>
      <w:r>
        <w:rPr>
          <w:iCs/>
          <w:sz w:val="28"/>
          <w:szCs w:val="28"/>
        </w:rPr>
        <w:t xml:space="preserve">программалық  </w:t>
      </w:r>
      <w:r w:rsidR="009C593C">
        <w:rPr>
          <w:iCs/>
          <w:sz w:val="28"/>
          <w:szCs w:val="28"/>
        </w:rPr>
        <w:t>құралдар жәрде</w:t>
      </w:r>
      <w:r w:rsidR="009C593C" w:rsidRPr="009C593C">
        <w:rPr>
          <w:iCs/>
          <w:sz w:val="28"/>
          <w:szCs w:val="28"/>
        </w:rPr>
        <w:t xml:space="preserve">- </w:t>
      </w:r>
      <w:r w:rsidR="009C593C">
        <w:rPr>
          <w:iCs/>
          <w:sz w:val="28"/>
          <w:szCs w:val="28"/>
        </w:rPr>
        <w:t>мінде немесе тікелей адам миында деректерді пайдаланушы қажеттері үшін өңдейді.</w:t>
      </w:r>
    </w:p>
    <w:p w:rsidR="00C005B9" w:rsidRPr="00B15B51" w:rsidRDefault="009C593C" w:rsidP="00C005B9">
      <w:pPr>
        <w:widowControl/>
        <w:ind w:firstLine="720"/>
        <w:rPr>
          <w:sz w:val="28"/>
          <w:szCs w:val="28"/>
        </w:rPr>
      </w:pPr>
      <w:r w:rsidRPr="009C593C">
        <w:rPr>
          <w:i/>
          <w:sz w:val="28"/>
          <w:szCs w:val="28"/>
        </w:rPr>
        <w:t>И</w:t>
      </w:r>
      <w:r w:rsidR="00C005B9" w:rsidRPr="00B15B51">
        <w:rPr>
          <w:i/>
          <w:iCs/>
          <w:sz w:val="28"/>
          <w:szCs w:val="28"/>
        </w:rPr>
        <w:t>нтерфейс (стык</w:t>
      </w:r>
      <w:r>
        <w:rPr>
          <w:i/>
          <w:iCs/>
          <w:sz w:val="28"/>
          <w:szCs w:val="28"/>
        </w:rPr>
        <w:t xml:space="preserve"> –</w:t>
      </w:r>
      <w:r w:rsidRPr="009C593C">
        <w:rPr>
          <w:i/>
          <w:iCs/>
          <w:sz w:val="28"/>
          <w:szCs w:val="28"/>
        </w:rPr>
        <w:t xml:space="preserve"> </w:t>
      </w:r>
      <w:r>
        <w:rPr>
          <w:i/>
          <w:iCs/>
          <w:sz w:val="28"/>
          <w:szCs w:val="28"/>
        </w:rPr>
        <w:t>түйіскен жер</w:t>
      </w:r>
      <w:r w:rsidR="00C005B9" w:rsidRPr="00B15B51">
        <w:rPr>
          <w:i/>
          <w:iCs/>
          <w:sz w:val="28"/>
          <w:szCs w:val="28"/>
        </w:rPr>
        <w:t xml:space="preserve">) </w:t>
      </w:r>
      <w:r>
        <w:rPr>
          <w:i/>
          <w:iCs/>
          <w:sz w:val="28"/>
          <w:szCs w:val="28"/>
        </w:rPr>
        <w:t xml:space="preserve">деп </w:t>
      </w:r>
      <w:r>
        <w:rPr>
          <w:iCs/>
          <w:sz w:val="28"/>
          <w:szCs w:val="28"/>
        </w:rPr>
        <w:t xml:space="preserve">өзара әсерлесетін объекттердің </w:t>
      </w:r>
      <w:r w:rsidR="00C005B9" w:rsidRPr="00B15B51">
        <w:rPr>
          <w:sz w:val="28"/>
          <w:szCs w:val="28"/>
        </w:rPr>
        <w:t>стандарт</w:t>
      </w:r>
      <w:r>
        <w:rPr>
          <w:sz w:val="28"/>
          <w:szCs w:val="28"/>
        </w:rPr>
        <w:t xml:space="preserve">пен белгіленген шекараға айтылады. Мобилдық байланыс жүйелер үшін </w:t>
      </w:r>
      <w:r w:rsidR="008A322C">
        <w:rPr>
          <w:sz w:val="28"/>
          <w:szCs w:val="28"/>
        </w:rPr>
        <w:t>негізгі мағынаға радиоинтерфейс ие. Ол мобилдық және негізгі стан</w:t>
      </w:r>
      <w:r w:rsidR="003653C5">
        <w:rPr>
          <w:sz w:val="28"/>
          <w:szCs w:val="28"/>
        </w:rPr>
        <w:t>ция</w:t>
      </w:r>
      <w:r w:rsidR="008A322C">
        <w:rPr>
          <w:sz w:val="28"/>
          <w:szCs w:val="28"/>
        </w:rPr>
        <w:t>лар ара</w:t>
      </w:r>
      <w:r w:rsidR="006D3B59" w:rsidRPr="006D3B59">
        <w:rPr>
          <w:sz w:val="28"/>
          <w:szCs w:val="28"/>
        </w:rPr>
        <w:t xml:space="preserve">- </w:t>
      </w:r>
      <w:r w:rsidR="008A322C">
        <w:rPr>
          <w:sz w:val="28"/>
          <w:szCs w:val="28"/>
        </w:rPr>
        <w:t>сындағы байланысты қамтамасыз ететін құралдардан және әдістерден құрасты</w:t>
      </w:r>
      <w:r w:rsidR="006D3B59" w:rsidRPr="006D3B59">
        <w:rPr>
          <w:sz w:val="28"/>
          <w:szCs w:val="28"/>
        </w:rPr>
        <w:t xml:space="preserve">- </w:t>
      </w:r>
      <w:r w:rsidR="008A322C">
        <w:rPr>
          <w:sz w:val="28"/>
          <w:szCs w:val="28"/>
        </w:rPr>
        <w:t>рылған.</w:t>
      </w:r>
    </w:p>
    <w:p w:rsidR="00C005B9" w:rsidRPr="00B15B51" w:rsidRDefault="006D3B59" w:rsidP="00C005B9">
      <w:pPr>
        <w:widowControl/>
        <w:ind w:firstLine="720"/>
        <w:rPr>
          <w:sz w:val="28"/>
          <w:szCs w:val="28"/>
        </w:rPr>
      </w:pPr>
      <w:r>
        <w:rPr>
          <w:i/>
          <w:iCs/>
          <w:sz w:val="28"/>
          <w:szCs w:val="28"/>
        </w:rPr>
        <w:t>Физикалық байланыс құралдары –</w:t>
      </w:r>
      <w:r w:rsidRPr="006D3B59">
        <w:rPr>
          <w:i/>
          <w:iCs/>
          <w:sz w:val="28"/>
          <w:szCs w:val="28"/>
        </w:rPr>
        <w:t xml:space="preserve"> </w:t>
      </w:r>
      <w:r w:rsidRPr="006D3B59">
        <w:rPr>
          <w:iCs/>
          <w:sz w:val="28"/>
          <w:szCs w:val="28"/>
        </w:rPr>
        <w:t xml:space="preserve">бұл </w:t>
      </w:r>
      <w:r>
        <w:rPr>
          <w:iCs/>
          <w:sz w:val="28"/>
          <w:szCs w:val="28"/>
        </w:rPr>
        <w:t>жүйелер арасында сигналдарды тарататын аппаратураның және тарату ортасының жиыны.</w:t>
      </w:r>
    </w:p>
    <w:p w:rsidR="00C005B9" w:rsidRPr="00B15B51" w:rsidRDefault="00C005B9" w:rsidP="00C005B9">
      <w:pPr>
        <w:widowControl/>
        <w:ind w:firstLine="720"/>
        <w:rPr>
          <w:sz w:val="28"/>
          <w:szCs w:val="28"/>
        </w:rPr>
      </w:pPr>
      <w:r w:rsidRPr="00B15B51">
        <w:rPr>
          <w:sz w:val="28"/>
          <w:szCs w:val="28"/>
        </w:rPr>
        <w:t xml:space="preserve">Абонент </w:t>
      </w:r>
      <w:r w:rsidR="006D3B59">
        <w:rPr>
          <w:sz w:val="28"/>
          <w:szCs w:val="28"/>
        </w:rPr>
        <w:t xml:space="preserve">пайдаланушы интерфейсы жәрдемінде қолданбалық процеске тапсырма береді және оны орындау нәтижесін алады. </w:t>
      </w:r>
    </w:p>
    <w:p w:rsidR="00C005B9" w:rsidRDefault="009453DB" w:rsidP="00C005B9">
      <w:pPr>
        <w:widowControl/>
        <w:ind w:firstLine="720"/>
        <w:rPr>
          <w:iCs/>
          <w:sz w:val="28"/>
          <w:szCs w:val="28"/>
        </w:rPr>
      </w:pPr>
      <w:r>
        <w:rPr>
          <w:i/>
          <w:iCs/>
          <w:sz w:val="28"/>
          <w:szCs w:val="28"/>
        </w:rPr>
        <w:t xml:space="preserve">Өзара әсер облысы деп </w:t>
      </w:r>
      <w:r>
        <w:rPr>
          <w:iCs/>
          <w:sz w:val="28"/>
          <w:szCs w:val="28"/>
        </w:rPr>
        <w:t xml:space="preserve">жүйелер арасында деректермен алмасу үшін функционалдық блоктардың иерархиялық тобына айтылады. Негізгі модельде оның функциялары жеті </w:t>
      </w:r>
      <w:r w:rsidR="00CD3C7E">
        <w:rPr>
          <w:iCs/>
          <w:sz w:val="28"/>
          <w:szCs w:val="28"/>
        </w:rPr>
        <w:t>қабаттарға бөлінген. Олар бір</w:t>
      </w:r>
      <w:r w:rsidR="00CD3C7E" w:rsidRPr="00CD3C7E">
        <w:rPr>
          <w:iCs/>
          <w:sz w:val="28"/>
          <w:szCs w:val="28"/>
        </w:rPr>
        <w:t>-</w:t>
      </w:r>
      <w:r w:rsidR="00CD3C7E">
        <w:rPr>
          <w:iCs/>
          <w:sz w:val="28"/>
          <w:szCs w:val="28"/>
        </w:rPr>
        <w:t>бірі үстінде жайласқан болып денгейлер деп аталады</w:t>
      </w:r>
      <w:r w:rsidR="00FB0CB5">
        <w:rPr>
          <w:iCs/>
          <w:sz w:val="28"/>
          <w:szCs w:val="28"/>
        </w:rPr>
        <w:t xml:space="preserve"> (</w:t>
      </w:r>
      <w:r w:rsidR="00CD3C7E" w:rsidRPr="00CD3C7E">
        <w:rPr>
          <w:iCs/>
          <w:sz w:val="28"/>
          <w:szCs w:val="28"/>
        </w:rPr>
        <w:t>1</w:t>
      </w:r>
      <w:r w:rsidR="00FB0CB5">
        <w:rPr>
          <w:iCs/>
          <w:sz w:val="28"/>
          <w:szCs w:val="28"/>
        </w:rPr>
        <w:t>.1 сурет).</w:t>
      </w:r>
    </w:p>
    <w:p w:rsidR="00C005B9" w:rsidRPr="00B15B51" w:rsidRDefault="00C005B9" w:rsidP="00C005B9">
      <w:pPr>
        <w:widowControl/>
        <w:rPr>
          <w:sz w:val="28"/>
          <w:szCs w:val="28"/>
        </w:rPr>
      </w:pPr>
      <w:r>
        <w:rPr>
          <w:noProof/>
          <w:sz w:val="28"/>
          <w:szCs w:val="28"/>
        </w:rPr>
        <w:drawing>
          <wp:inline distT="0" distB="0" distL="0" distR="0">
            <wp:extent cx="6200775" cy="4171950"/>
            <wp:effectExtent l="19050" t="0" r="9525" b="0"/>
            <wp:docPr id="1" name="Рисунок 1" descr="Рис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11"/>
                    <pic:cNvPicPr>
                      <a:picLocks noChangeAspect="1" noChangeArrowheads="1"/>
                    </pic:cNvPicPr>
                  </pic:nvPicPr>
                  <pic:blipFill>
                    <a:blip r:embed="rId9" cstate="print"/>
                    <a:srcRect/>
                    <a:stretch>
                      <a:fillRect/>
                    </a:stretch>
                  </pic:blipFill>
                  <pic:spPr bwMode="auto">
                    <a:xfrm>
                      <a:off x="0" y="0"/>
                      <a:ext cx="6200775" cy="4171950"/>
                    </a:xfrm>
                    <a:prstGeom prst="rect">
                      <a:avLst/>
                    </a:prstGeom>
                    <a:noFill/>
                    <a:ln w="9525">
                      <a:noFill/>
                      <a:miter lim="800000"/>
                      <a:headEnd/>
                      <a:tailEnd/>
                    </a:ln>
                  </pic:spPr>
                </pic:pic>
              </a:graphicData>
            </a:graphic>
          </wp:inline>
        </w:drawing>
      </w:r>
    </w:p>
    <w:p w:rsidR="00C005B9" w:rsidRDefault="00FB0CB5" w:rsidP="00C005B9">
      <w:pPr>
        <w:widowControl/>
        <w:ind w:firstLine="720"/>
        <w:rPr>
          <w:sz w:val="28"/>
          <w:szCs w:val="28"/>
        </w:rPr>
      </w:pPr>
      <w:r>
        <w:rPr>
          <w:sz w:val="28"/>
          <w:szCs w:val="28"/>
        </w:rPr>
        <w:t>Мүндай ажырату кұрделі жүйені бір қатар қарапайым жүйелерге ажыра</w:t>
      </w:r>
      <w:r w:rsidRPr="00FB0CB5">
        <w:rPr>
          <w:sz w:val="28"/>
          <w:szCs w:val="28"/>
        </w:rPr>
        <w:t xml:space="preserve">- </w:t>
      </w:r>
      <w:r>
        <w:rPr>
          <w:sz w:val="28"/>
          <w:szCs w:val="28"/>
        </w:rPr>
        <w:t>туға мүмкіндік жасайды (декомпозициялау) сонымен денгейлер арасында стандарттық модульдер және интерфейстер жасауға мүмкіндік береді. Әрбір денгейдің негізгі функцяларын қасқаша баяндап шығайық.</w:t>
      </w:r>
    </w:p>
    <w:p w:rsidR="002720C0" w:rsidRDefault="00FB0CB5" w:rsidP="00C005B9">
      <w:pPr>
        <w:widowControl/>
        <w:ind w:firstLine="720"/>
        <w:rPr>
          <w:sz w:val="28"/>
          <w:szCs w:val="28"/>
        </w:rPr>
      </w:pPr>
      <w:r>
        <w:rPr>
          <w:sz w:val="28"/>
          <w:szCs w:val="28"/>
        </w:rPr>
        <w:t xml:space="preserve">Жоғарғы жетінші денгей </w:t>
      </w:r>
      <w:r w:rsidRPr="003653C5">
        <w:rPr>
          <w:i/>
          <w:sz w:val="28"/>
          <w:szCs w:val="28"/>
        </w:rPr>
        <w:t>қолданбалы</w:t>
      </w:r>
      <w:r>
        <w:rPr>
          <w:sz w:val="28"/>
          <w:szCs w:val="28"/>
        </w:rPr>
        <w:t xml:space="preserve"> </w:t>
      </w:r>
      <w:r w:rsidR="007F0662">
        <w:rPr>
          <w:sz w:val="28"/>
          <w:szCs w:val="28"/>
        </w:rPr>
        <w:t xml:space="preserve">(прикладной) </w:t>
      </w:r>
      <w:r>
        <w:rPr>
          <w:sz w:val="28"/>
          <w:szCs w:val="28"/>
        </w:rPr>
        <w:t>процесстерде</w:t>
      </w:r>
      <w:r w:rsidR="007F0662">
        <w:rPr>
          <w:sz w:val="28"/>
          <w:szCs w:val="28"/>
        </w:rPr>
        <w:t xml:space="preserve"> </w:t>
      </w:r>
      <w:r>
        <w:rPr>
          <w:sz w:val="28"/>
          <w:szCs w:val="28"/>
        </w:rPr>
        <w:t xml:space="preserve"> түрлі өзара әсер формаларын қамтамасыз етеді, яғни </w:t>
      </w:r>
      <w:r w:rsidR="002720C0">
        <w:rPr>
          <w:sz w:val="28"/>
          <w:szCs w:val="28"/>
        </w:rPr>
        <w:t xml:space="preserve">қолданбалық интерфейс етіп қызмет етеді. Осы денгейде тапсырмалар басқарылады, парольдар, адрестер, электрондық тамғалар жәрдемінде пайдаланушылар идентификацияланады (пайдаланушы өзі екендігі дәлелденеді).  </w:t>
      </w:r>
    </w:p>
    <w:p w:rsidR="00C005B9" w:rsidRPr="00B16AB6" w:rsidRDefault="007F0662" w:rsidP="00C005B9">
      <w:pPr>
        <w:widowControl/>
        <w:ind w:firstLine="720"/>
        <w:rPr>
          <w:sz w:val="28"/>
          <w:szCs w:val="28"/>
        </w:rPr>
      </w:pPr>
      <w:r w:rsidRPr="003653C5">
        <w:rPr>
          <w:i/>
          <w:sz w:val="28"/>
          <w:szCs w:val="28"/>
        </w:rPr>
        <w:t>Ұсыну</w:t>
      </w:r>
      <w:r>
        <w:rPr>
          <w:sz w:val="28"/>
          <w:szCs w:val="28"/>
        </w:rPr>
        <w:t xml:space="preserve"> денгейінде (</w:t>
      </w:r>
      <w:r w:rsidR="00C005B9" w:rsidRPr="00B16AB6">
        <w:rPr>
          <w:sz w:val="28"/>
          <w:szCs w:val="28"/>
        </w:rPr>
        <w:t>представительном уровне</w:t>
      </w:r>
      <w:r>
        <w:rPr>
          <w:sz w:val="28"/>
          <w:szCs w:val="28"/>
        </w:rPr>
        <w:t>) жетінші қабаттан түскен хабарлар керекті форма</w:t>
      </w:r>
      <w:r w:rsidR="005627BD">
        <w:rPr>
          <w:sz w:val="28"/>
          <w:szCs w:val="28"/>
        </w:rPr>
        <w:t>д</w:t>
      </w:r>
      <w:r>
        <w:rPr>
          <w:sz w:val="28"/>
          <w:szCs w:val="28"/>
        </w:rPr>
        <w:t xml:space="preserve">а кодталады. Осы жерде керек болса деректер қысылады және шифрланады. </w:t>
      </w:r>
    </w:p>
    <w:p w:rsidR="00C005B9" w:rsidRPr="00B16AB6" w:rsidRDefault="008D0E6D" w:rsidP="00C005B9">
      <w:pPr>
        <w:widowControl/>
        <w:ind w:firstLine="720"/>
        <w:rPr>
          <w:sz w:val="28"/>
          <w:szCs w:val="28"/>
        </w:rPr>
      </w:pPr>
      <w:r w:rsidRPr="003653C5">
        <w:rPr>
          <w:i/>
          <w:sz w:val="28"/>
          <w:szCs w:val="28"/>
        </w:rPr>
        <w:t>Сеанстық</w:t>
      </w:r>
      <w:r>
        <w:rPr>
          <w:sz w:val="28"/>
          <w:szCs w:val="28"/>
        </w:rPr>
        <w:t xml:space="preserve"> денгей қолданбалық процестер арасындағы байланыс сеанста</w:t>
      </w:r>
      <w:r w:rsidRPr="008D0E6D">
        <w:rPr>
          <w:sz w:val="28"/>
          <w:szCs w:val="28"/>
        </w:rPr>
        <w:t xml:space="preserve">- </w:t>
      </w:r>
      <w:r>
        <w:rPr>
          <w:sz w:val="28"/>
          <w:szCs w:val="28"/>
        </w:rPr>
        <w:t>рының процедураларын (келісімдерін) анықтайды, яғни байланыстардың (қо</w:t>
      </w:r>
      <w:r w:rsidRPr="008D0E6D">
        <w:rPr>
          <w:sz w:val="28"/>
          <w:szCs w:val="28"/>
        </w:rPr>
        <w:t xml:space="preserve">- </w:t>
      </w:r>
      <w:r>
        <w:rPr>
          <w:sz w:val="28"/>
          <w:szCs w:val="28"/>
        </w:rPr>
        <w:t xml:space="preserve">сылулардың) орнатылуын, оларды сақтауды және ұзуді қамтамасыз етеді. </w:t>
      </w:r>
    </w:p>
    <w:p w:rsidR="00C005B9" w:rsidRPr="00B16AB6" w:rsidRDefault="00C005B9" w:rsidP="00C005B9">
      <w:pPr>
        <w:widowControl/>
        <w:ind w:firstLine="720"/>
        <w:rPr>
          <w:sz w:val="28"/>
          <w:szCs w:val="28"/>
        </w:rPr>
      </w:pPr>
      <w:r w:rsidRPr="003653C5">
        <w:rPr>
          <w:i/>
          <w:sz w:val="28"/>
          <w:szCs w:val="28"/>
        </w:rPr>
        <w:t>Транспорт</w:t>
      </w:r>
      <w:r w:rsidR="008D0E6D" w:rsidRPr="003653C5">
        <w:rPr>
          <w:i/>
          <w:sz w:val="28"/>
          <w:szCs w:val="28"/>
        </w:rPr>
        <w:t>тық</w:t>
      </w:r>
      <w:r w:rsidR="008D0E6D">
        <w:rPr>
          <w:sz w:val="28"/>
          <w:szCs w:val="28"/>
        </w:rPr>
        <w:t xml:space="preserve"> денгей </w:t>
      </w:r>
      <w:r w:rsidR="001541A3">
        <w:rPr>
          <w:sz w:val="28"/>
          <w:szCs w:val="28"/>
        </w:rPr>
        <w:t xml:space="preserve">порттар (тарату жолдарының тіркелетін, қосылатын жайлары) арасында өткізілген </w:t>
      </w:r>
      <w:r w:rsidR="008D0E6D">
        <w:rPr>
          <w:sz w:val="28"/>
          <w:szCs w:val="28"/>
        </w:rPr>
        <w:t>виртуал каналдар бойлап пакеттердің</w:t>
      </w:r>
      <w:r w:rsidR="001541A3">
        <w:rPr>
          <w:sz w:val="28"/>
          <w:szCs w:val="28"/>
        </w:rPr>
        <w:t xml:space="preserve"> (</w:t>
      </w:r>
      <w:r w:rsidR="001541A3" w:rsidRPr="00B16AB6">
        <w:rPr>
          <w:sz w:val="28"/>
          <w:szCs w:val="28"/>
        </w:rPr>
        <w:t>500-2000 бит</w:t>
      </w:r>
      <w:r w:rsidR="001541A3">
        <w:rPr>
          <w:sz w:val="28"/>
          <w:szCs w:val="28"/>
        </w:rPr>
        <w:t xml:space="preserve">тық деректер блоктарын)  </w:t>
      </w:r>
      <w:r w:rsidR="008D0E6D">
        <w:rPr>
          <w:sz w:val="28"/>
          <w:szCs w:val="28"/>
        </w:rPr>
        <w:t>анық жетуін</w:t>
      </w:r>
      <w:r w:rsidR="001541A3">
        <w:rPr>
          <w:sz w:val="28"/>
          <w:szCs w:val="28"/>
        </w:rPr>
        <w:t>е</w:t>
      </w:r>
      <w:r w:rsidR="008D0E6D">
        <w:rPr>
          <w:sz w:val="28"/>
          <w:szCs w:val="28"/>
        </w:rPr>
        <w:t xml:space="preserve"> </w:t>
      </w:r>
      <w:r w:rsidR="001541A3">
        <w:rPr>
          <w:sz w:val="28"/>
          <w:szCs w:val="28"/>
        </w:rPr>
        <w:t xml:space="preserve">жауап береді. </w:t>
      </w:r>
    </w:p>
    <w:p w:rsidR="001541A3" w:rsidRDefault="001541A3" w:rsidP="00C005B9">
      <w:pPr>
        <w:widowControl/>
        <w:ind w:firstLine="720"/>
        <w:rPr>
          <w:sz w:val="28"/>
          <w:szCs w:val="28"/>
        </w:rPr>
      </w:pPr>
      <w:r w:rsidRPr="003653C5">
        <w:rPr>
          <w:i/>
          <w:sz w:val="28"/>
          <w:szCs w:val="28"/>
        </w:rPr>
        <w:t>Желілік</w:t>
      </w:r>
      <w:r>
        <w:rPr>
          <w:sz w:val="28"/>
          <w:szCs w:val="28"/>
        </w:rPr>
        <w:t xml:space="preserve"> денгей виртуал каналдарды (бір порттан екіншісіне деректерді жеткізетін жолдарды) орнатады. </w:t>
      </w:r>
    </w:p>
    <w:p w:rsidR="00C005B9" w:rsidRPr="00B16AB6" w:rsidRDefault="001541A3" w:rsidP="00C005B9">
      <w:pPr>
        <w:widowControl/>
        <w:ind w:firstLine="720"/>
        <w:rPr>
          <w:sz w:val="28"/>
          <w:szCs w:val="28"/>
        </w:rPr>
      </w:pPr>
      <w:r w:rsidRPr="003653C5">
        <w:rPr>
          <w:i/>
          <w:sz w:val="28"/>
          <w:szCs w:val="28"/>
        </w:rPr>
        <w:t>Каналдық</w:t>
      </w:r>
      <w:r>
        <w:rPr>
          <w:sz w:val="28"/>
          <w:szCs w:val="28"/>
        </w:rPr>
        <w:t xml:space="preserve"> денгейде кадрлер (деректер блоктары) қалыптасып таратылады, қателер табылып түзетіледі. </w:t>
      </w:r>
    </w:p>
    <w:p w:rsidR="00C005B9" w:rsidRPr="00E8076E" w:rsidRDefault="00C005B9" w:rsidP="00C005B9">
      <w:pPr>
        <w:ind w:firstLine="720"/>
        <w:rPr>
          <w:sz w:val="28"/>
          <w:szCs w:val="28"/>
        </w:rPr>
      </w:pPr>
      <w:r w:rsidRPr="003653C5">
        <w:rPr>
          <w:i/>
          <w:sz w:val="28"/>
          <w:szCs w:val="28"/>
        </w:rPr>
        <w:t>Физи</w:t>
      </w:r>
      <w:r w:rsidR="001541A3" w:rsidRPr="003653C5">
        <w:rPr>
          <w:i/>
          <w:sz w:val="28"/>
          <w:szCs w:val="28"/>
        </w:rPr>
        <w:t>калық</w:t>
      </w:r>
      <w:r w:rsidR="001541A3">
        <w:rPr>
          <w:sz w:val="28"/>
          <w:szCs w:val="28"/>
        </w:rPr>
        <w:t xml:space="preserve"> денгейде жүйелерді физикалық саймандарға </w:t>
      </w:r>
      <w:r w:rsidR="00F741F4">
        <w:rPr>
          <w:sz w:val="28"/>
          <w:szCs w:val="28"/>
        </w:rPr>
        <w:t>(деректерді тарату аппаратурасымен бірге электрикалық және оптикалық кабельдерге, радиоэфир</w:t>
      </w:r>
      <w:r w:rsidR="00F741F4" w:rsidRPr="00F741F4">
        <w:rPr>
          <w:sz w:val="28"/>
          <w:szCs w:val="28"/>
        </w:rPr>
        <w:t xml:space="preserve">- </w:t>
      </w:r>
      <w:r w:rsidR="00F741F4">
        <w:rPr>
          <w:sz w:val="28"/>
          <w:szCs w:val="28"/>
        </w:rPr>
        <w:t xml:space="preserve">ге) қосу </w:t>
      </w:r>
      <w:r w:rsidR="001541A3">
        <w:rPr>
          <w:sz w:val="28"/>
          <w:szCs w:val="28"/>
        </w:rPr>
        <w:t>үшін интерфейстер жасал</w:t>
      </w:r>
      <w:r w:rsidR="00F741F4">
        <w:rPr>
          <w:sz w:val="28"/>
          <w:szCs w:val="28"/>
        </w:rPr>
        <w:t>ады. Ол бит</w:t>
      </w:r>
      <w:r w:rsidR="003653C5">
        <w:rPr>
          <w:sz w:val="28"/>
          <w:szCs w:val="28"/>
        </w:rPr>
        <w:t>т</w:t>
      </w:r>
      <w:r w:rsidR="00F741F4">
        <w:rPr>
          <w:sz w:val="28"/>
          <w:szCs w:val="28"/>
        </w:rPr>
        <w:t>ер т</w:t>
      </w:r>
      <w:r w:rsidR="003C4B94">
        <w:rPr>
          <w:sz w:val="28"/>
          <w:szCs w:val="28"/>
        </w:rPr>
        <w:t>ізімінің таратылуына, бас тар</w:t>
      </w:r>
      <w:r w:rsidR="003C4B94" w:rsidRPr="003C4B94">
        <w:rPr>
          <w:sz w:val="28"/>
          <w:szCs w:val="28"/>
        </w:rPr>
        <w:t xml:space="preserve">- </w:t>
      </w:r>
      <w:r w:rsidR="003C4B94">
        <w:rPr>
          <w:sz w:val="28"/>
          <w:szCs w:val="28"/>
        </w:rPr>
        <w:t xml:space="preserve">тулар және бұзылулар (кадрлар соқтығысуы, ұзілістер, коректендіру көздерінің ұзілуі) ға жауап береді. Барлық хабарлар бірінші физикалық денгей жәрдемінде таратылса да </w:t>
      </w:r>
      <w:r w:rsidR="003C4B94" w:rsidRPr="00E8076E">
        <w:rPr>
          <w:sz w:val="28"/>
          <w:szCs w:val="28"/>
          <w:lang w:val="en-US"/>
        </w:rPr>
        <w:t>OSI</w:t>
      </w:r>
      <w:r w:rsidR="003C4B94" w:rsidRPr="00E8076E">
        <w:rPr>
          <w:sz w:val="28"/>
          <w:szCs w:val="28"/>
        </w:rPr>
        <w:t xml:space="preserve"> </w:t>
      </w:r>
      <w:r w:rsidR="003C4B94">
        <w:rPr>
          <w:sz w:val="28"/>
          <w:szCs w:val="28"/>
        </w:rPr>
        <w:t>моделінде логикалық каналдар анықталған. Логикалық канал</w:t>
      </w:r>
      <w:r w:rsidR="00E11112" w:rsidRPr="00E11112">
        <w:rPr>
          <w:sz w:val="28"/>
          <w:szCs w:val="28"/>
        </w:rPr>
        <w:t xml:space="preserve">- </w:t>
      </w:r>
      <w:r w:rsidR="003C4B94">
        <w:rPr>
          <w:sz w:val="28"/>
          <w:szCs w:val="28"/>
        </w:rPr>
        <w:t xml:space="preserve">дар деп біратты </w:t>
      </w:r>
      <w:r w:rsidR="00E11112">
        <w:rPr>
          <w:sz w:val="28"/>
          <w:szCs w:val="28"/>
        </w:rPr>
        <w:t>денгейлер арасындағы сигналдарды тарататын жолдар түсініле</w:t>
      </w:r>
      <w:r w:rsidR="00E11112" w:rsidRPr="00E11112">
        <w:rPr>
          <w:sz w:val="28"/>
          <w:szCs w:val="28"/>
        </w:rPr>
        <w:t xml:space="preserve">- </w:t>
      </w:r>
      <w:r w:rsidR="00E11112">
        <w:rPr>
          <w:sz w:val="28"/>
          <w:szCs w:val="28"/>
        </w:rPr>
        <w:t>ді. Сонымен төртінші денгейді түтастыратын жол транспорттық канал деп ата</w:t>
      </w:r>
      <w:r w:rsidR="00E11112" w:rsidRPr="00E11112">
        <w:rPr>
          <w:sz w:val="28"/>
          <w:szCs w:val="28"/>
        </w:rPr>
        <w:t xml:space="preserve">- </w:t>
      </w:r>
      <w:r w:rsidR="00E11112">
        <w:rPr>
          <w:sz w:val="28"/>
          <w:szCs w:val="28"/>
        </w:rPr>
        <w:t>лады, үшінші жол –</w:t>
      </w:r>
      <w:r w:rsidR="00E11112" w:rsidRPr="00E11112">
        <w:rPr>
          <w:sz w:val="28"/>
          <w:szCs w:val="28"/>
        </w:rPr>
        <w:t xml:space="preserve"> </w:t>
      </w:r>
      <w:r w:rsidR="00E11112">
        <w:rPr>
          <w:sz w:val="28"/>
          <w:szCs w:val="28"/>
        </w:rPr>
        <w:t>желілік, екіншісі –</w:t>
      </w:r>
      <w:r w:rsidR="00E11112" w:rsidRPr="00E11112">
        <w:rPr>
          <w:sz w:val="28"/>
          <w:szCs w:val="28"/>
        </w:rPr>
        <w:t xml:space="preserve"> </w:t>
      </w:r>
      <w:r w:rsidR="00E11112">
        <w:rPr>
          <w:sz w:val="28"/>
          <w:szCs w:val="28"/>
        </w:rPr>
        <w:t>информациялық, жалпы  физикалық ка</w:t>
      </w:r>
      <w:r w:rsidR="00E11112" w:rsidRPr="00E11112">
        <w:rPr>
          <w:sz w:val="28"/>
          <w:szCs w:val="28"/>
        </w:rPr>
        <w:t xml:space="preserve">- </w:t>
      </w:r>
      <w:r w:rsidR="00E11112">
        <w:rPr>
          <w:sz w:val="28"/>
          <w:szCs w:val="28"/>
        </w:rPr>
        <w:t>нал деп бірінші денгей айтылады. Ерекше  жайд</w:t>
      </w:r>
      <w:r w:rsidR="00E31447">
        <w:rPr>
          <w:sz w:val="28"/>
          <w:szCs w:val="28"/>
        </w:rPr>
        <w:t>а</w:t>
      </w:r>
      <w:r w:rsidR="00E11112">
        <w:rPr>
          <w:sz w:val="28"/>
          <w:szCs w:val="28"/>
        </w:rPr>
        <w:t xml:space="preserve"> трафик (пайдаланушы каналы)  деп аталушы логикалық канал иелейді. Ол абоненттер арасында деректерді алма</w:t>
      </w:r>
      <w:r w:rsidR="00E11112" w:rsidRPr="005C7C38">
        <w:rPr>
          <w:sz w:val="28"/>
          <w:szCs w:val="28"/>
        </w:rPr>
        <w:t xml:space="preserve">- </w:t>
      </w:r>
      <w:r w:rsidR="00E11112">
        <w:rPr>
          <w:sz w:val="28"/>
          <w:szCs w:val="28"/>
        </w:rPr>
        <w:t xml:space="preserve">суды қамтамасыз етеді. </w:t>
      </w:r>
    </w:p>
    <w:p w:rsidR="00C005B9" w:rsidRPr="00E8076E" w:rsidRDefault="005C7C38" w:rsidP="00C005B9">
      <w:pPr>
        <w:widowControl/>
        <w:ind w:firstLine="720"/>
        <w:rPr>
          <w:sz w:val="28"/>
          <w:szCs w:val="28"/>
        </w:rPr>
      </w:pPr>
      <w:r>
        <w:rPr>
          <w:sz w:val="28"/>
          <w:szCs w:val="28"/>
        </w:rPr>
        <w:t>Ж</w:t>
      </w:r>
      <w:r w:rsidR="00024661">
        <w:rPr>
          <w:sz w:val="28"/>
          <w:szCs w:val="28"/>
        </w:rPr>
        <w:t>ү</w:t>
      </w:r>
      <w:r>
        <w:rPr>
          <w:sz w:val="28"/>
          <w:szCs w:val="28"/>
        </w:rPr>
        <w:t xml:space="preserve">йелерді техникалық амалға асырғанда логикалық каналдар физикалық каналдарға проекциаланады, яғни нақты логикалық каналды үйымдастыру үшін  қайсы физикалық канал осы сәтте ажыратып берілуі көрсетіледі. </w:t>
      </w:r>
      <w:r w:rsidR="00C005B9" w:rsidRPr="00E8076E">
        <w:rPr>
          <w:sz w:val="28"/>
          <w:szCs w:val="28"/>
        </w:rPr>
        <w:t>Физи</w:t>
      </w:r>
      <w:r>
        <w:rPr>
          <w:sz w:val="28"/>
          <w:szCs w:val="28"/>
        </w:rPr>
        <w:t>калық ка</w:t>
      </w:r>
      <w:r w:rsidRPr="005C7C38">
        <w:rPr>
          <w:sz w:val="28"/>
          <w:szCs w:val="28"/>
        </w:rPr>
        <w:t xml:space="preserve">- </w:t>
      </w:r>
      <w:r>
        <w:rPr>
          <w:sz w:val="28"/>
          <w:szCs w:val="28"/>
        </w:rPr>
        <w:t xml:space="preserve">налдар және оларды логикалық каналдар бойынша үлестіру </w:t>
      </w:r>
      <w:r w:rsidR="00C005B9" w:rsidRPr="00E8076E">
        <w:rPr>
          <w:sz w:val="28"/>
          <w:szCs w:val="28"/>
          <w:lang w:val="en-US"/>
        </w:rPr>
        <w:t>GSM</w:t>
      </w:r>
      <w:r w:rsidR="00C005B9" w:rsidRPr="00E8076E">
        <w:rPr>
          <w:sz w:val="28"/>
          <w:szCs w:val="28"/>
        </w:rPr>
        <w:t xml:space="preserve"> </w:t>
      </w:r>
      <w:r>
        <w:rPr>
          <w:sz w:val="28"/>
          <w:szCs w:val="28"/>
        </w:rPr>
        <w:t>және</w:t>
      </w:r>
      <w:r w:rsidR="00C005B9" w:rsidRPr="00E8076E">
        <w:rPr>
          <w:sz w:val="28"/>
          <w:szCs w:val="28"/>
        </w:rPr>
        <w:t xml:space="preserve"> </w:t>
      </w:r>
      <w:r w:rsidR="00C005B9" w:rsidRPr="00E8076E">
        <w:rPr>
          <w:sz w:val="28"/>
          <w:szCs w:val="28"/>
          <w:lang w:val="en-US"/>
        </w:rPr>
        <w:t>IS</w:t>
      </w:r>
      <w:r w:rsidR="00C005B9" w:rsidRPr="00E8076E">
        <w:rPr>
          <w:sz w:val="28"/>
          <w:szCs w:val="28"/>
        </w:rPr>
        <w:t>-95</w:t>
      </w:r>
      <w:r>
        <w:rPr>
          <w:sz w:val="28"/>
          <w:szCs w:val="28"/>
        </w:rPr>
        <w:t xml:space="preserve"> мо</w:t>
      </w:r>
      <w:r w:rsidR="00E31447">
        <w:rPr>
          <w:sz w:val="28"/>
          <w:szCs w:val="28"/>
        </w:rPr>
        <w:t>-</w:t>
      </w:r>
      <w:r>
        <w:rPr>
          <w:sz w:val="28"/>
          <w:szCs w:val="28"/>
        </w:rPr>
        <w:t>бил байланыстар стандарттары мысалында қарастырылады.</w:t>
      </w:r>
      <w:r w:rsidR="00C005B9" w:rsidRPr="00E8076E">
        <w:rPr>
          <w:sz w:val="28"/>
          <w:szCs w:val="28"/>
        </w:rPr>
        <w:t>.</w:t>
      </w:r>
    </w:p>
    <w:p w:rsidR="00C005B9" w:rsidRPr="00E8076E" w:rsidRDefault="005C7C38" w:rsidP="00C005B9">
      <w:pPr>
        <w:widowControl/>
        <w:ind w:firstLine="720"/>
        <w:rPr>
          <w:sz w:val="28"/>
          <w:szCs w:val="28"/>
        </w:rPr>
      </w:pPr>
      <w:r>
        <w:rPr>
          <w:sz w:val="28"/>
          <w:szCs w:val="28"/>
        </w:rPr>
        <w:t>Эталондық модель қызмет етудің т</w:t>
      </w:r>
      <w:r w:rsidR="00E96A19">
        <w:rPr>
          <w:sz w:val="28"/>
          <w:szCs w:val="28"/>
        </w:rPr>
        <w:t>ұ</w:t>
      </w:r>
      <w:r>
        <w:rPr>
          <w:sz w:val="28"/>
          <w:szCs w:val="28"/>
        </w:rPr>
        <w:t>нықтылық және қол жете</w:t>
      </w:r>
      <w:r w:rsidR="00E96A19">
        <w:rPr>
          <w:sz w:val="28"/>
          <w:szCs w:val="28"/>
        </w:rPr>
        <w:t>рлік</w:t>
      </w:r>
      <w:r>
        <w:rPr>
          <w:sz w:val="28"/>
          <w:szCs w:val="28"/>
        </w:rPr>
        <w:t xml:space="preserve"> қасиет</w:t>
      </w:r>
      <w:r w:rsidRPr="005C7C38">
        <w:rPr>
          <w:sz w:val="28"/>
          <w:szCs w:val="28"/>
        </w:rPr>
        <w:t xml:space="preserve">- </w:t>
      </w:r>
      <w:r>
        <w:rPr>
          <w:sz w:val="28"/>
          <w:szCs w:val="28"/>
        </w:rPr>
        <w:t>теріне ие.</w:t>
      </w:r>
    </w:p>
    <w:p w:rsidR="00804946" w:rsidRDefault="00E96A19" w:rsidP="00C005B9">
      <w:pPr>
        <w:widowControl/>
        <w:ind w:firstLine="720"/>
        <w:rPr>
          <w:sz w:val="28"/>
          <w:szCs w:val="28"/>
        </w:rPr>
      </w:pPr>
      <w:r>
        <w:rPr>
          <w:sz w:val="28"/>
          <w:szCs w:val="28"/>
        </w:rPr>
        <w:t>Тұнықтылық дегенімізде қайсы бір денгейден төменге жіберілген деректер  қабылданған жақта сол денгейге өзгерусіз жеткізіледі. Қарастырылып жатқан денгейлер үшін томенгі біратты денгейлер жоқ болып түйіледі –</w:t>
      </w:r>
      <w:r w:rsidRPr="00E96A19">
        <w:rPr>
          <w:sz w:val="28"/>
          <w:szCs w:val="28"/>
        </w:rPr>
        <w:t xml:space="preserve"> </w:t>
      </w:r>
      <w:r>
        <w:rPr>
          <w:sz w:val="28"/>
          <w:szCs w:val="28"/>
        </w:rPr>
        <w:t>олар тұнық. Тұ</w:t>
      </w:r>
      <w:r w:rsidRPr="00E96A19">
        <w:rPr>
          <w:sz w:val="28"/>
          <w:szCs w:val="28"/>
        </w:rPr>
        <w:t xml:space="preserve">- </w:t>
      </w:r>
      <w:r>
        <w:rPr>
          <w:sz w:val="28"/>
          <w:szCs w:val="28"/>
        </w:rPr>
        <w:t>нық объектке жарқын мысал болып телефондық тракты алса болады. Телефон</w:t>
      </w:r>
      <w:r w:rsidRPr="00E96A19">
        <w:rPr>
          <w:sz w:val="28"/>
          <w:szCs w:val="28"/>
        </w:rPr>
        <w:t xml:space="preserve">- </w:t>
      </w:r>
      <w:r>
        <w:rPr>
          <w:sz w:val="28"/>
          <w:szCs w:val="28"/>
        </w:rPr>
        <w:t>дан пайдаланушылардың көбі телефондық каналда олар</w:t>
      </w:r>
      <w:r w:rsidR="00024661">
        <w:rPr>
          <w:sz w:val="28"/>
          <w:szCs w:val="28"/>
        </w:rPr>
        <w:t>д</w:t>
      </w:r>
      <w:r>
        <w:rPr>
          <w:sz w:val="28"/>
          <w:szCs w:val="28"/>
        </w:rPr>
        <w:t>ың сөздері қаншама өз</w:t>
      </w:r>
      <w:r w:rsidR="00804946" w:rsidRPr="00804946">
        <w:rPr>
          <w:sz w:val="28"/>
          <w:szCs w:val="28"/>
        </w:rPr>
        <w:t xml:space="preserve">- </w:t>
      </w:r>
      <w:r>
        <w:rPr>
          <w:sz w:val="28"/>
          <w:szCs w:val="28"/>
        </w:rPr>
        <w:t xml:space="preserve">герістерге кездесетінін пайқамайдыда. Қызметтің қол жетімділігі дегенде </w:t>
      </w:r>
      <w:r w:rsidR="00804946">
        <w:rPr>
          <w:sz w:val="28"/>
          <w:szCs w:val="28"/>
        </w:rPr>
        <w:t>барлық жоғарғы денгейлер төменгі дегейлердің қызметтерінен (деректерді қысу, бөгет</w:t>
      </w:r>
      <w:r w:rsidR="00804946" w:rsidRPr="00804946">
        <w:rPr>
          <w:sz w:val="28"/>
          <w:szCs w:val="28"/>
        </w:rPr>
        <w:t xml:space="preserve">- </w:t>
      </w:r>
      <w:r w:rsidR="00804946">
        <w:rPr>
          <w:sz w:val="28"/>
          <w:szCs w:val="28"/>
        </w:rPr>
        <w:t xml:space="preserve">терден қорғау, құқықсыз информацядан пайдалану) тола пайдалану мүмкіндігіне айтылады. </w:t>
      </w:r>
    </w:p>
    <w:p w:rsidR="00C005B9" w:rsidRPr="005D0F97" w:rsidRDefault="00C005B9" w:rsidP="00C005B9">
      <w:pPr>
        <w:widowControl/>
        <w:ind w:firstLine="720"/>
        <w:rPr>
          <w:sz w:val="28"/>
          <w:szCs w:val="28"/>
        </w:rPr>
      </w:pPr>
      <w:r w:rsidRPr="00204B0B">
        <w:rPr>
          <w:sz w:val="28"/>
          <w:szCs w:val="28"/>
        </w:rPr>
        <w:t>1.1</w:t>
      </w:r>
      <w:r w:rsidR="00804946">
        <w:rPr>
          <w:sz w:val="28"/>
          <w:szCs w:val="28"/>
        </w:rPr>
        <w:t xml:space="preserve"> суретте біратты денгейлерді түтастыратын сызықтар жәрдемінде </w:t>
      </w:r>
      <w:r w:rsidR="00804946" w:rsidRPr="00804946">
        <w:rPr>
          <w:i/>
          <w:sz w:val="28"/>
          <w:szCs w:val="28"/>
        </w:rPr>
        <w:t>про- токолдар</w:t>
      </w:r>
      <w:r w:rsidR="00804946">
        <w:rPr>
          <w:sz w:val="28"/>
          <w:szCs w:val="28"/>
        </w:rPr>
        <w:t xml:space="preserve"> –</w:t>
      </w:r>
      <w:r w:rsidR="00804946" w:rsidRPr="00804946">
        <w:rPr>
          <w:sz w:val="28"/>
          <w:szCs w:val="28"/>
        </w:rPr>
        <w:t xml:space="preserve"> </w:t>
      </w:r>
      <w:r w:rsidR="00804946">
        <w:rPr>
          <w:sz w:val="28"/>
          <w:szCs w:val="28"/>
        </w:rPr>
        <w:t>екі (немесе одан көп) объекттердің өзара әсер ету ережелері белгі</w:t>
      </w:r>
      <w:r w:rsidR="00804946" w:rsidRPr="00804946">
        <w:rPr>
          <w:sz w:val="28"/>
          <w:szCs w:val="28"/>
        </w:rPr>
        <w:t xml:space="preserve">- </w:t>
      </w:r>
      <w:r w:rsidR="00804946">
        <w:rPr>
          <w:sz w:val="28"/>
          <w:szCs w:val="28"/>
        </w:rPr>
        <w:t>ленген. Протоколдар аттары денгейлер аттарымен сай келед</w:t>
      </w:r>
      <w:r w:rsidR="006C2F96">
        <w:rPr>
          <w:sz w:val="28"/>
          <w:szCs w:val="28"/>
        </w:rPr>
        <w:t xml:space="preserve">і, мысалы сеанстық, трнспорттық, желілік протоколдар бар. </w:t>
      </w:r>
      <w:r w:rsidRPr="00204B0B">
        <w:rPr>
          <w:sz w:val="28"/>
          <w:szCs w:val="28"/>
        </w:rPr>
        <w:t>Протокол</w:t>
      </w:r>
      <w:r w:rsidR="006C2F96">
        <w:rPr>
          <w:sz w:val="28"/>
          <w:szCs w:val="28"/>
        </w:rPr>
        <w:t>дар белгілі талаптарға бойсыну керек</w:t>
      </w:r>
      <w:r w:rsidRPr="00204B0B">
        <w:rPr>
          <w:sz w:val="28"/>
          <w:szCs w:val="28"/>
        </w:rPr>
        <w:t xml:space="preserve"> [2]. </w:t>
      </w:r>
      <w:r w:rsidR="00354A20">
        <w:rPr>
          <w:sz w:val="28"/>
          <w:szCs w:val="28"/>
        </w:rPr>
        <w:t xml:space="preserve">Біріншіден протокол </w:t>
      </w:r>
      <w:r w:rsidR="00354A20" w:rsidRPr="00354A20">
        <w:rPr>
          <w:sz w:val="28"/>
          <w:szCs w:val="28"/>
        </w:rPr>
        <w:t xml:space="preserve">- </w:t>
      </w:r>
      <w:r w:rsidR="00354A20">
        <w:rPr>
          <w:sz w:val="28"/>
          <w:szCs w:val="28"/>
        </w:rPr>
        <w:t xml:space="preserve"> бұл өзара әсер ететін объкттердің еркін орын</w:t>
      </w:r>
      <w:r w:rsidR="00354A20" w:rsidRPr="00354A20">
        <w:rPr>
          <w:sz w:val="28"/>
          <w:szCs w:val="28"/>
        </w:rPr>
        <w:t xml:space="preserve">- </w:t>
      </w:r>
      <w:r w:rsidR="00354A20">
        <w:rPr>
          <w:sz w:val="28"/>
          <w:szCs w:val="28"/>
        </w:rPr>
        <w:t>дайтын амалдар тәртібі. Олар керекті нәтижеге жету үшін қатал тәртіппен орын</w:t>
      </w:r>
      <w:r w:rsidR="00354A20" w:rsidRPr="00354A20">
        <w:rPr>
          <w:sz w:val="28"/>
          <w:szCs w:val="28"/>
        </w:rPr>
        <w:t xml:space="preserve">- </w:t>
      </w:r>
      <w:r w:rsidR="00354A20">
        <w:rPr>
          <w:sz w:val="28"/>
          <w:szCs w:val="28"/>
        </w:rPr>
        <w:t>далады. Кейіннен протокол барлық қатысушылар түрлі келіп шығатын жағдай</w:t>
      </w:r>
      <w:r w:rsidR="00354A20" w:rsidRPr="00354A20">
        <w:rPr>
          <w:sz w:val="28"/>
          <w:szCs w:val="28"/>
        </w:rPr>
        <w:t xml:space="preserve">- </w:t>
      </w:r>
      <w:r w:rsidR="00354A20">
        <w:rPr>
          <w:sz w:val="28"/>
          <w:szCs w:val="28"/>
        </w:rPr>
        <w:t>ларда орындайтын амалдардың баяндамасына ие болу керек (тупикты жағдай</w:t>
      </w:r>
      <w:r w:rsidR="00354A20" w:rsidRPr="00354A20">
        <w:rPr>
          <w:sz w:val="28"/>
          <w:szCs w:val="28"/>
        </w:rPr>
        <w:t xml:space="preserve">- </w:t>
      </w:r>
      <w:r w:rsidR="00354A20">
        <w:rPr>
          <w:sz w:val="28"/>
          <w:szCs w:val="28"/>
        </w:rPr>
        <w:t xml:space="preserve">ларға алып келмеуі керек). Шахмат, шашка ойындарының тәртіптері протоколға мысал бола алады. </w:t>
      </w:r>
    </w:p>
    <w:p w:rsidR="00C005B9" w:rsidRPr="005D0F97" w:rsidRDefault="00917131" w:rsidP="00C005B9">
      <w:pPr>
        <w:widowControl/>
        <w:ind w:firstLine="720"/>
        <w:rPr>
          <w:sz w:val="28"/>
          <w:szCs w:val="28"/>
        </w:rPr>
      </w:pPr>
      <w:r>
        <w:rPr>
          <w:sz w:val="28"/>
          <w:szCs w:val="28"/>
        </w:rPr>
        <w:t>Құқықты пайдаланушылар және сыртқы тәртіп б</w:t>
      </w:r>
      <w:r w:rsidR="009F0E3C">
        <w:rPr>
          <w:sz w:val="28"/>
          <w:szCs w:val="28"/>
        </w:rPr>
        <w:t>ұ</w:t>
      </w:r>
      <w:r>
        <w:rPr>
          <w:sz w:val="28"/>
          <w:szCs w:val="28"/>
        </w:rPr>
        <w:t xml:space="preserve">зарлар жағынан </w:t>
      </w:r>
      <w:r w:rsidR="009F0E3C">
        <w:rPr>
          <w:sz w:val="28"/>
          <w:szCs w:val="28"/>
        </w:rPr>
        <w:t>алаяқ</w:t>
      </w:r>
      <w:r w:rsidR="00F25FE3" w:rsidRPr="00F25FE3">
        <w:rPr>
          <w:sz w:val="28"/>
          <w:szCs w:val="28"/>
        </w:rPr>
        <w:t xml:space="preserve">- </w:t>
      </w:r>
      <w:r w:rsidR="009F0E3C">
        <w:rPr>
          <w:sz w:val="28"/>
          <w:szCs w:val="28"/>
        </w:rPr>
        <w:t>тық мақсаттарға жету</w:t>
      </w:r>
      <w:r w:rsidR="00F25FE3">
        <w:rPr>
          <w:sz w:val="28"/>
          <w:szCs w:val="28"/>
        </w:rPr>
        <w:t>ден</w:t>
      </w:r>
      <w:r w:rsidR="009F0E3C">
        <w:rPr>
          <w:sz w:val="28"/>
          <w:szCs w:val="28"/>
        </w:rPr>
        <w:t xml:space="preserve"> </w:t>
      </w:r>
      <w:r w:rsidR="00F25FE3">
        <w:rPr>
          <w:sz w:val="28"/>
          <w:szCs w:val="28"/>
        </w:rPr>
        <w:t xml:space="preserve">сақтану үшін криптографиялық протоколдар бар екенін естеп қояйық. Осындай протоколға мысал етіп абонентты аутентификациялауды (абоненттың өзі екендігін дәлелдеу) алсақ болады. </w:t>
      </w:r>
    </w:p>
    <w:p w:rsidR="00C005B9" w:rsidRDefault="00F25FE3" w:rsidP="00C005B9">
      <w:pPr>
        <w:widowControl/>
        <w:ind w:firstLine="720"/>
        <w:rPr>
          <w:sz w:val="28"/>
          <w:szCs w:val="28"/>
        </w:rPr>
      </w:pPr>
      <w:r>
        <w:rPr>
          <w:sz w:val="28"/>
          <w:szCs w:val="28"/>
        </w:rPr>
        <w:t xml:space="preserve">Мобилдық байланыс жүйелерін баяндау үшін негізгі жетіденгейлі модель екі ұлкен қабаттарға бөлу жәрдемінде трансфломацияланады (айлантырылады) </w:t>
      </w:r>
      <w:r w:rsidR="00C005B9" w:rsidRPr="005D0F97">
        <w:rPr>
          <w:sz w:val="28"/>
          <w:szCs w:val="28"/>
        </w:rPr>
        <w:t xml:space="preserve">[3, 4]. </w:t>
      </w:r>
      <w:r w:rsidR="00C005B9" w:rsidRPr="005D0F97">
        <w:rPr>
          <w:sz w:val="28"/>
          <w:szCs w:val="28"/>
          <w:lang w:val="en-US"/>
        </w:rPr>
        <w:t>GSM</w:t>
      </w:r>
      <w:r w:rsidR="00C005B9" w:rsidRPr="005D0F97">
        <w:rPr>
          <w:sz w:val="28"/>
          <w:szCs w:val="28"/>
        </w:rPr>
        <w:t xml:space="preserve"> </w:t>
      </w:r>
      <w:r>
        <w:rPr>
          <w:sz w:val="28"/>
          <w:szCs w:val="28"/>
        </w:rPr>
        <w:t>және</w:t>
      </w:r>
      <w:r w:rsidR="00C005B9" w:rsidRPr="005D0F97">
        <w:rPr>
          <w:sz w:val="28"/>
          <w:szCs w:val="28"/>
        </w:rPr>
        <w:t xml:space="preserve"> </w:t>
      </w:r>
      <w:r w:rsidR="00C005B9" w:rsidRPr="005D0F97">
        <w:rPr>
          <w:sz w:val="28"/>
          <w:szCs w:val="28"/>
          <w:lang w:val="en-US"/>
        </w:rPr>
        <w:t>TETRA</w:t>
      </w:r>
      <w:r w:rsidR="00C005B9" w:rsidRPr="005D0F97">
        <w:rPr>
          <w:sz w:val="28"/>
          <w:szCs w:val="28"/>
        </w:rPr>
        <w:t xml:space="preserve"> </w:t>
      </w:r>
      <w:r>
        <w:rPr>
          <w:sz w:val="28"/>
          <w:szCs w:val="28"/>
        </w:rPr>
        <w:t>стандарттарында жоғары денгейлер төртіншіден бастап жетіншіге дейін</w:t>
      </w:r>
      <w:r w:rsidR="003C6D98">
        <w:rPr>
          <w:sz w:val="28"/>
          <w:szCs w:val="28"/>
        </w:rPr>
        <w:t xml:space="preserve"> бір қабат, төменгілері (біріншіден үшіншіге дейін) басқа қабатқа бөлінеді. </w:t>
      </w:r>
      <w:r w:rsidR="00F5345F">
        <w:rPr>
          <w:sz w:val="28"/>
          <w:szCs w:val="28"/>
        </w:rPr>
        <w:t>Сойлеуді таратқанда жетінші және алтыншы денгейлер функцияларын адам орындайды. Оның миында хабар түдырылады, ол қарым</w:t>
      </w:r>
      <w:r w:rsidR="00F5345F" w:rsidRPr="00F5345F">
        <w:rPr>
          <w:sz w:val="28"/>
          <w:szCs w:val="28"/>
        </w:rPr>
        <w:t xml:space="preserve">- </w:t>
      </w:r>
      <w:r w:rsidR="00F5345F">
        <w:rPr>
          <w:sz w:val="28"/>
          <w:szCs w:val="28"/>
        </w:rPr>
        <w:t>қатынас тілін таң</w:t>
      </w:r>
      <w:r w:rsidR="002C337D" w:rsidRPr="002C337D">
        <w:rPr>
          <w:sz w:val="28"/>
          <w:szCs w:val="28"/>
        </w:rPr>
        <w:t xml:space="preserve">- </w:t>
      </w:r>
      <w:r w:rsidR="00F5345F">
        <w:rPr>
          <w:sz w:val="28"/>
          <w:szCs w:val="28"/>
        </w:rPr>
        <w:t xml:space="preserve">дайды. Бесінші және төртінші </w:t>
      </w:r>
      <w:r w:rsidR="00024661">
        <w:rPr>
          <w:sz w:val="28"/>
          <w:szCs w:val="28"/>
        </w:rPr>
        <w:t xml:space="preserve">денгейлер </w:t>
      </w:r>
      <w:r w:rsidR="00F5345F">
        <w:rPr>
          <w:sz w:val="28"/>
          <w:szCs w:val="28"/>
        </w:rPr>
        <w:t>мәселелер шешілетін ерекше байланыс жүйелерін бір желіге бірлестір</w:t>
      </w:r>
      <w:r w:rsidR="00024661">
        <w:rPr>
          <w:sz w:val="28"/>
          <w:szCs w:val="28"/>
        </w:rPr>
        <w:t>у</w:t>
      </w:r>
      <w:r w:rsidR="00F5345F">
        <w:rPr>
          <w:sz w:val="28"/>
          <w:szCs w:val="28"/>
        </w:rPr>
        <w:t xml:space="preserve">і байланыс жолдары үшін маңызды. </w:t>
      </w:r>
      <w:r w:rsidR="002C337D">
        <w:rPr>
          <w:sz w:val="28"/>
          <w:szCs w:val="28"/>
        </w:rPr>
        <w:t>Сондықтан айтылған жүйелер үшденгейлі модель жәрдемінде баяндалады, ол желілік, ка</w:t>
      </w:r>
      <w:r w:rsidR="00024661" w:rsidRPr="00024661">
        <w:rPr>
          <w:sz w:val="28"/>
          <w:szCs w:val="28"/>
        </w:rPr>
        <w:t xml:space="preserve">- </w:t>
      </w:r>
      <w:r w:rsidR="002C337D">
        <w:rPr>
          <w:sz w:val="28"/>
          <w:szCs w:val="28"/>
        </w:rPr>
        <w:t xml:space="preserve">налдық және физикалық каналдардан құрастырылады. </w:t>
      </w:r>
    </w:p>
    <w:p w:rsidR="00C005B9" w:rsidRPr="00681703" w:rsidRDefault="00C005B9" w:rsidP="00C005B9">
      <w:pPr>
        <w:widowControl/>
        <w:jc w:val="center"/>
        <w:rPr>
          <w:b/>
          <w:position w:val="6"/>
          <w:sz w:val="28"/>
          <w:szCs w:val="28"/>
        </w:rPr>
      </w:pPr>
      <w:r w:rsidRPr="00681703">
        <w:rPr>
          <w:b/>
          <w:position w:val="6"/>
          <w:sz w:val="28"/>
          <w:szCs w:val="28"/>
        </w:rPr>
        <w:t xml:space="preserve">1.2. </w:t>
      </w:r>
      <w:r w:rsidR="00FA1A86">
        <w:rPr>
          <w:b/>
          <w:position w:val="6"/>
          <w:sz w:val="28"/>
          <w:szCs w:val="28"/>
        </w:rPr>
        <w:t>Мобилдық байланыс желілерінің құрылымы (с</w:t>
      </w:r>
      <w:r w:rsidRPr="00681703">
        <w:rPr>
          <w:b/>
          <w:position w:val="6"/>
          <w:sz w:val="28"/>
          <w:szCs w:val="28"/>
        </w:rPr>
        <w:t>труктура</w:t>
      </w:r>
      <w:r w:rsidR="00FA1A86">
        <w:rPr>
          <w:b/>
          <w:position w:val="6"/>
          <w:sz w:val="28"/>
          <w:szCs w:val="28"/>
        </w:rPr>
        <w:t>)</w:t>
      </w:r>
    </w:p>
    <w:p w:rsidR="00C005B9" w:rsidRDefault="005F46C4" w:rsidP="00C005B9">
      <w:pPr>
        <w:widowControl/>
        <w:ind w:firstLine="720"/>
        <w:rPr>
          <w:sz w:val="28"/>
          <w:szCs w:val="28"/>
        </w:rPr>
      </w:pPr>
      <w:r>
        <w:rPr>
          <w:sz w:val="28"/>
          <w:szCs w:val="28"/>
        </w:rPr>
        <w:t>Байланыс желінің негі</w:t>
      </w:r>
      <w:r w:rsidR="00024661">
        <w:rPr>
          <w:sz w:val="28"/>
          <w:szCs w:val="28"/>
        </w:rPr>
        <w:t>з</w:t>
      </w:r>
      <w:r>
        <w:rPr>
          <w:sz w:val="28"/>
          <w:szCs w:val="28"/>
        </w:rPr>
        <w:t>гі ең жалпы элементтері 1</w:t>
      </w:r>
      <w:r w:rsidRPr="005F46C4">
        <w:rPr>
          <w:sz w:val="28"/>
          <w:szCs w:val="28"/>
        </w:rPr>
        <w:t xml:space="preserve">.2 </w:t>
      </w:r>
      <w:r>
        <w:rPr>
          <w:sz w:val="28"/>
          <w:szCs w:val="28"/>
        </w:rPr>
        <w:t>суретте келтірілген. Олар мобилдық стан</w:t>
      </w:r>
      <w:r w:rsidR="005E51D3">
        <w:rPr>
          <w:sz w:val="28"/>
          <w:szCs w:val="28"/>
        </w:rPr>
        <w:t>ция</w:t>
      </w:r>
      <w:r>
        <w:rPr>
          <w:sz w:val="28"/>
          <w:szCs w:val="28"/>
        </w:rPr>
        <w:t>ларына(МС), негізгі (базалық) стан</w:t>
      </w:r>
      <w:r w:rsidR="005E51D3">
        <w:rPr>
          <w:sz w:val="28"/>
          <w:szCs w:val="28"/>
        </w:rPr>
        <w:t>ция</w:t>
      </w:r>
      <w:r>
        <w:rPr>
          <w:sz w:val="28"/>
          <w:szCs w:val="28"/>
        </w:rPr>
        <w:t>ларына (БС), басқару және коммутациялау орталықтырына (ЦК), радиоинтерфейстерге (РИ) ие.</w:t>
      </w:r>
    </w:p>
    <w:p w:rsidR="001C793C" w:rsidRDefault="00C005B9" w:rsidP="00C005B9">
      <w:pPr>
        <w:widowControl/>
        <w:ind w:firstLine="720"/>
        <w:rPr>
          <w:sz w:val="28"/>
          <w:szCs w:val="28"/>
        </w:rPr>
      </w:pPr>
      <w:r w:rsidRPr="007A20FD">
        <w:rPr>
          <w:sz w:val="28"/>
          <w:szCs w:val="28"/>
        </w:rPr>
        <w:t>Мобил</w:t>
      </w:r>
      <w:r w:rsidR="005F46C4">
        <w:rPr>
          <w:sz w:val="28"/>
          <w:szCs w:val="28"/>
        </w:rPr>
        <w:t>дық стан</w:t>
      </w:r>
      <w:r w:rsidR="005E51D3">
        <w:rPr>
          <w:sz w:val="28"/>
          <w:szCs w:val="28"/>
        </w:rPr>
        <w:t>ция</w:t>
      </w:r>
      <w:r w:rsidR="005F46C4">
        <w:rPr>
          <w:sz w:val="28"/>
          <w:szCs w:val="28"/>
        </w:rPr>
        <w:t xml:space="preserve">лардан көшпелі абоненттер пайдаланады. </w:t>
      </w:r>
      <w:r w:rsidRPr="007A20FD">
        <w:rPr>
          <w:sz w:val="28"/>
          <w:szCs w:val="28"/>
        </w:rPr>
        <w:t>БС - стацио</w:t>
      </w:r>
      <w:r>
        <w:rPr>
          <w:sz w:val="28"/>
          <w:szCs w:val="28"/>
        </w:rPr>
        <w:t xml:space="preserve">- </w:t>
      </w:r>
      <w:r w:rsidRPr="007A20FD">
        <w:rPr>
          <w:sz w:val="28"/>
          <w:szCs w:val="28"/>
        </w:rPr>
        <w:t>нар</w:t>
      </w:r>
      <w:r w:rsidR="005F46C4">
        <w:rPr>
          <w:sz w:val="28"/>
          <w:szCs w:val="28"/>
        </w:rPr>
        <w:t xml:space="preserve"> белгілі зонадағы (ұяшықтағы) МС </w:t>
      </w:r>
      <w:r w:rsidR="00024661">
        <w:rPr>
          <w:sz w:val="28"/>
          <w:szCs w:val="28"/>
        </w:rPr>
        <w:t>лар</w:t>
      </w:r>
      <w:r w:rsidR="005F46C4">
        <w:rPr>
          <w:sz w:val="28"/>
          <w:szCs w:val="28"/>
        </w:rPr>
        <w:t>дің радиобайланыстарын қамтамасыз ететін қабылдау/тарату стан</w:t>
      </w:r>
      <w:r w:rsidR="005E51D3">
        <w:rPr>
          <w:sz w:val="28"/>
          <w:szCs w:val="28"/>
        </w:rPr>
        <w:t>ция</w:t>
      </w:r>
      <w:r w:rsidR="005F46C4">
        <w:rPr>
          <w:sz w:val="28"/>
          <w:szCs w:val="28"/>
        </w:rPr>
        <w:t xml:space="preserve">лары. </w:t>
      </w:r>
      <w:r w:rsidRPr="007A20FD">
        <w:rPr>
          <w:sz w:val="28"/>
          <w:szCs w:val="28"/>
        </w:rPr>
        <w:t>ЦК</w:t>
      </w:r>
      <w:r w:rsidR="005F46C4">
        <w:rPr>
          <w:sz w:val="28"/>
          <w:szCs w:val="28"/>
        </w:rPr>
        <w:t xml:space="preserve"> да </w:t>
      </w:r>
      <w:r w:rsidR="00C54A41">
        <w:rPr>
          <w:sz w:val="28"/>
          <w:szCs w:val="28"/>
        </w:rPr>
        <w:t>деректерді тарату бағыттары таңда</w:t>
      </w:r>
      <w:r w:rsidR="005E51D3" w:rsidRPr="005E51D3">
        <w:rPr>
          <w:sz w:val="28"/>
          <w:szCs w:val="28"/>
        </w:rPr>
        <w:t xml:space="preserve">- </w:t>
      </w:r>
      <w:r w:rsidR="00C54A41">
        <w:rPr>
          <w:sz w:val="28"/>
          <w:szCs w:val="28"/>
        </w:rPr>
        <w:t>лады (коммутацияла</w:t>
      </w:r>
      <w:r w:rsidR="005E51D3">
        <w:rPr>
          <w:sz w:val="28"/>
          <w:szCs w:val="28"/>
        </w:rPr>
        <w:t>нады</w:t>
      </w:r>
      <w:r w:rsidR="00C54A41">
        <w:rPr>
          <w:sz w:val="28"/>
          <w:szCs w:val="28"/>
        </w:rPr>
        <w:t>), БС</w:t>
      </w:r>
      <w:r w:rsidR="005E51D3">
        <w:rPr>
          <w:sz w:val="28"/>
          <w:szCs w:val="28"/>
        </w:rPr>
        <w:t xml:space="preserve"> </w:t>
      </w:r>
      <w:r w:rsidR="00024661">
        <w:rPr>
          <w:sz w:val="28"/>
          <w:szCs w:val="28"/>
        </w:rPr>
        <w:t>д</w:t>
      </w:r>
      <w:r w:rsidR="005E51D3">
        <w:rPr>
          <w:sz w:val="28"/>
          <w:szCs w:val="28"/>
        </w:rPr>
        <w:t>а байланыс</w:t>
      </w:r>
      <w:r w:rsidR="00C54A41">
        <w:rPr>
          <w:sz w:val="28"/>
          <w:szCs w:val="28"/>
        </w:rPr>
        <w:t xml:space="preserve"> басқарылады және сыртқы жүйелер</w:t>
      </w:r>
      <w:r w:rsidR="00024661" w:rsidRPr="00024661">
        <w:rPr>
          <w:sz w:val="28"/>
          <w:szCs w:val="28"/>
        </w:rPr>
        <w:t xml:space="preserve">- </w:t>
      </w:r>
    </w:p>
    <w:p w:rsidR="001C793C" w:rsidRDefault="001C793C" w:rsidP="001C793C">
      <w:pPr>
        <w:widowControl/>
        <w:rPr>
          <w:sz w:val="28"/>
          <w:szCs w:val="28"/>
        </w:rPr>
      </w:pPr>
      <w:r>
        <w:rPr>
          <w:sz w:val="28"/>
          <w:szCs w:val="28"/>
        </w:rPr>
        <w:t>ге қол жеткізіледі.</w:t>
      </w:r>
    </w:p>
    <w:p w:rsidR="00C005B9" w:rsidRPr="007A20FD" w:rsidRDefault="001C793C" w:rsidP="00C005B9">
      <w:pPr>
        <w:widowControl/>
        <w:ind w:firstLine="720"/>
        <w:rPr>
          <w:sz w:val="28"/>
          <w:szCs w:val="28"/>
        </w:rPr>
      </w:pPr>
      <w:r>
        <w:rPr>
          <w:noProof/>
          <w:sz w:val="28"/>
          <w:szCs w:val="28"/>
        </w:rPr>
        <w:drawing>
          <wp:inline distT="0" distB="0" distL="0" distR="0">
            <wp:extent cx="4057893" cy="2203521"/>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061901" cy="2205697"/>
                    </a:xfrm>
                    <a:prstGeom prst="rect">
                      <a:avLst/>
                    </a:prstGeom>
                    <a:noFill/>
                    <a:ln w="9525">
                      <a:noFill/>
                      <a:miter lim="800000"/>
                      <a:headEnd/>
                      <a:tailEnd/>
                    </a:ln>
                  </pic:spPr>
                </pic:pic>
              </a:graphicData>
            </a:graphic>
          </wp:inline>
        </w:drawing>
      </w:r>
    </w:p>
    <w:p w:rsidR="00C005B9" w:rsidRPr="007A20FD" w:rsidRDefault="00C005B9" w:rsidP="00C005B9">
      <w:pPr>
        <w:widowControl/>
        <w:ind w:firstLine="720"/>
        <w:rPr>
          <w:sz w:val="20"/>
          <w:szCs w:val="20"/>
        </w:rPr>
      </w:pPr>
      <w:r w:rsidRPr="007A20FD">
        <w:rPr>
          <w:sz w:val="28"/>
          <w:szCs w:val="28"/>
        </w:rPr>
        <w:t>Мобил</w:t>
      </w:r>
      <w:r w:rsidR="005E51D3">
        <w:rPr>
          <w:sz w:val="28"/>
          <w:szCs w:val="28"/>
        </w:rPr>
        <w:t xml:space="preserve">дық </w:t>
      </w:r>
      <w:r w:rsidRPr="007A20FD">
        <w:rPr>
          <w:sz w:val="28"/>
          <w:szCs w:val="28"/>
        </w:rPr>
        <w:t>станци</w:t>
      </w:r>
      <w:r w:rsidR="005E51D3">
        <w:rPr>
          <w:sz w:val="28"/>
          <w:szCs w:val="28"/>
        </w:rPr>
        <w:t>ялар бір бірімен ЦК арқылы (</w:t>
      </w:r>
      <w:r w:rsidR="005E51D3" w:rsidRPr="007A20FD">
        <w:rPr>
          <w:sz w:val="28"/>
          <w:szCs w:val="28"/>
        </w:rPr>
        <w:t>1,2</w:t>
      </w:r>
      <w:r w:rsidR="007C433B">
        <w:rPr>
          <w:sz w:val="28"/>
          <w:szCs w:val="28"/>
        </w:rPr>
        <w:t>, а</w:t>
      </w:r>
      <w:r w:rsidR="005E51D3">
        <w:rPr>
          <w:sz w:val="28"/>
          <w:szCs w:val="28"/>
        </w:rPr>
        <w:t xml:space="preserve"> сурет) немесе тікелей </w:t>
      </w:r>
      <w:r w:rsidR="007C433B">
        <w:rPr>
          <w:sz w:val="28"/>
          <w:szCs w:val="28"/>
        </w:rPr>
        <w:t>(1.2, б сурет) информация алмаса алады. Негізгі элементтерден пайдаланып реги</w:t>
      </w:r>
      <w:r w:rsidR="004B6D3B" w:rsidRPr="004B6D3B">
        <w:rPr>
          <w:sz w:val="28"/>
          <w:szCs w:val="28"/>
        </w:rPr>
        <w:t xml:space="preserve">- </w:t>
      </w:r>
      <w:r w:rsidR="007C433B">
        <w:rPr>
          <w:sz w:val="28"/>
          <w:szCs w:val="28"/>
        </w:rPr>
        <w:t xml:space="preserve">оналдық және ұлттық мобилдық байланыс желілерін құруға болады. Олардың құрылымы </w:t>
      </w:r>
      <w:r w:rsidR="007C433B" w:rsidRPr="007C433B">
        <w:rPr>
          <w:sz w:val="28"/>
          <w:szCs w:val="28"/>
        </w:rPr>
        <w:t xml:space="preserve">1.3 </w:t>
      </w:r>
      <w:r w:rsidR="007C433B">
        <w:rPr>
          <w:sz w:val="28"/>
          <w:szCs w:val="28"/>
        </w:rPr>
        <w:t>суретте келтірілген. Мысал ретінде ТЕТ</w:t>
      </w:r>
      <w:r w:rsidR="007C433B">
        <w:rPr>
          <w:sz w:val="28"/>
          <w:szCs w:val="28"/>
          <w:lang w:val="en-US"/>
        </w:rPr>
        <w:t>RA</w:t>
      </w:r>
      <w:r w:rsidR="007C433B" w:rsidRPr="007C433B">
        <w:rPr>
          <w:sz w:val="28"/>
          <w:szCs w:val="28"/>
        </w:rPr>
        <w:t xml:space="preserve"> </w:t>
      </w:r>
      <w:r w:rsidR="007C433B">
        <w:rPr>
          <w:sz w:val="28"/>
          <w:szCs w:val="28"/>
        </w:rPr>
        <w:t>стандартындағы тр</w:t>
      </w:r>
      <w:r w:rsidR="004B6D3B">
        <w:rPr>
          <w:sz w:val="28"/>
          <w:szCs w:val="28"/>
        </w:rPr>
        <w:t>а</w:t>
      </w:r>
      <w:r w:rsidR="007C433B">
        <w:rPr>
          <w:sz w:val="28"/>
          <w:szCs w:val="28"/>
        </w:rPr>
        <w:t>н</w:t>
      </w:r>
      <w:r w:rsidR="004B6D3B" w:rsidRPr="004B6D3B">
        <w:rPr>
          <w:sz w:val="28"/>
          <w:szCs w:val="28"/>
        </w:rPr>
        <w:t xml:space="preserve">- </w:t>
      </w:r>
      <w:r w:rsidR="007C433B">
        <w:rPr>
          <w:sz w:val="28"/>
          <w:szCs w:val="28"/>
        </w:rPr>
        <w:t xml:space="preserve">кингтық желі алынған </w:t>
      </w:r>
      <w:r w:rsidRPr="007A20FD">
        <w:rPr>
          <w:sz w:val="28"/>
          <w:szCs w:val="28"/>
        </w:rPr>
        <w:t>[4].</w:t>
      </w:r>
    </w:p>
    <w:p w:rsidR="00C005B9" w:rsidRPr="005D0F97" w:rsidRDefault="00C005B9" w:rsidP="00C005B9">
      <w:pPr>
        <w:widowControl/>
        <w:ind w:firstLine="720"/>
        <w:rPr>
          <w:sz w:val="28"/>
          <w:szCs w:val="28"/>
        </w:rPr>
      </w:pPr>
      <w:r>
        <w:rPr>
          <w:noProof/>
        </w:rPr>
        <w:drawing>
          <wp:anchor distT="0" distB="0" distL="114300" distR="114300" simplePos="0" relativeHeight="251659264" behindDoc="0" locked="0" layoutInCell="1" allowOverlap="1">
            <wp:simplePos x="0" y="0"/>
            <wp:positionH relativeFrom="column">
              <wp:posOffset>95250</wp:posOffset>
            </wp:positionH>
            <wp:positionV relativeFrom="paragraph">
              <wp:posOffset>4517390</wp:posOffset>
            </wp:positionV>
            <wp:extent cx="3228975" cy="1456055"/>
            <wp:effectExtent l="19050" t="0" r="9525" b="0"/>
            <wp:wrapSquare wrapText="bothSides"/>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228975" cy="1456055"/>
                    </a:xfrm>
                    <a:prstGeom prst="rect">
                      <a:avLst/>
                    </a:prstGeom>
                    <a:noFill/>
                  </pic:spPr>
                </pic:pic>
              </a:graphicData>
            </a:graphic>
          </wp:anchor>
        </w:drawing>
      </w:r>
      <w:r>
        <w:rPr>
          <w:noProof/>
          <w:sz w:val="28"/>
          <w:szCs w:val="28"/>
        </w:rPr>
        <w:drawing>
          <wp:inline distT="0" distB="0" distL="0" distR="0">
            <wp:extent cx="5257800" cy="45148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257800" cy="4514850"/>
                    </a:xfrm>
                    <a:prstGeom prst="rect">
                      <a:avLst/>
                    </a:prstGeom>
                    <a:noFill/>
                    <a:ln w="9525">
                      <a:noFill/>
                      <a:miter lim="800000"/>
                      <a:headEnd/>
                      <a:tailEnd/>
                    </a:ln>
                  </pic:spPr>
                </pic:pic>
              </a:graphicData>
            </a:graphic>
          </wp:inline>
        </w:drawing>
      </w:r>
    </w:p>
    <w:p w:rsidR="00C005B9" w:rsidRPr="00204B0B" w:rsidRDefault="00C005B9" w:rsidP="00C005B9">
      <w:pPr>
        <w:widowControl/>
        <w:ind w:firstLine="720"/>
        <w:rPr>
          <w:sz w:val="28"/>
          <w:szCs w:val="28"/>
        </w:rPr>
      </w:pPr>
    </w:p>
    <w:p w:rsidR="00C005B9" w:rsidRDefault="00C005B9" w:rsidP="00C005B9">
      <w:pPr>
        <w:widowControl/>
        <w:ind w:firstLine="720"/>
        <w:rPr>
          <w:sz w:val="28"/>
          <w:szCs w:val="28"/>
        </w:rPr>
      </w:pPr>
    </w:p>
    <w:p w:rsidR="00C005B9" w:rsidRDefault="00C005B9" w:rsidP="00C005B9">
      <w:pPr>
        <w:widowControl/>
        <w:ind w:firstLine="720"/>
        <w:rPr>
          <w:sz w:val="28"/>
          <w:szCs w:val="28"/>
        </w:rPr>
      </w:pPr>
    </w:p>
    <w:p w:rsidR="00C005B9" w:rsidRDefault="00C005B9" w:rsidP="00C005B9">
      <w:pPr>
        <w:widowControl/>
        <w:ind w:firstLine="720"/>
        <w:rPr>
          <w:sz w:val="28"/>
          <w:szCs w:val="28"/>
        </w:rPr>
      </w:pPr>
    </w:p>
    <w:p w:rsidR="00C005B9" w:rsidRDefault="00C005B9" w:rsidP="00C005B9">
      <w:pPr>
        <w:widowControl/>
        <w:ind w:firstLine="720"/>
        <w:rPr>
          <w:sz w:val="28"/>
          <w:szCs w:val="28"/>
        </w:rPr>
      </w:pPr>
    </w:p>
    <w:p w:rsidR="00C005B9" w:rsidRDefault="00C005B9" w:rsidP="00C005B9">
      <w:pPr>
        <w:widowControl/>
        <w:ind w:firstLine="720"/>
        <w:rPr>
          <w:sz w:val="28"/>
          <w:szCs w:val="28"/>
        </w:rPr>
      </w:pPr>
    </w:p>
    <w:p w:rsidR="00C005B9" w:rsidRDefault="00C005B9" w:rsidP="00C005B9">
      <w:pPr>
        <w:widowControl/>
        <w:ind w:firstLine="720"/>
        <w:rPr>
          <w:sz w:val="28"/>
          <w:szCs w:val="28"/>
        </w:rPr>
      </w:pPr>
    </w:p>
    <w:p w:rsidR="00C005B9" w:rsidRDefault="00C005B9" w:rsidP="00C005B9">
      <w:pPr>
        <w:widowControl/>
        <w:ind w:firstLine="720"/>
        <w:rPr>
          <w:sz w:val="28"/>
          <w:szCs w:val="28"/>
        </w:rPr>
      </w:pPr>
    </w:p>
    <w:p w:rsidR="00702E5E" w:rsidRDefault="004B6D3B" w:rsidP="00A11654">
      <w:pPr>
        <w:ind w:firstLine="709"/>
        <w:rPr>
          <w:sz w:val="28"/>
          <w:szCs w:val="28"/>
        </w:rPr>
      </w:pPr>
      <w:r>
        <w:rPr>
          <w:sz w:val="28"/>
          <w:szCs w:val="28"/>
        </w:rPr>
        <w:t>Ерекше желілер және екінші желілер желіаралық интерфейстер –</w:t>
      </w:r>
      <w:r w:rsidRPr="004B6D3B">
        <w:rPr>
          <w:sz w:val="28"/>
          <w:szCs w:val="28"/>
        </w:rPr>
        <w:t xml:space="preserve"> </w:t>
      </w:r>
      <w:r>
        <w:rPr>
          <w:sz w:val="28"/>
          <w:szCs w:val="28"/>
        </w:rPr>
        <w:t>кабельдік немесе радиожолдары жәрдемінде бірлескен құрылымға қосылады. Негізгі стан</w:t>
      </w:r>
      <w:r w:rsidR="00583ECB" w:rsidRPr="00583ECB">
        <w:rPr>
          <w:sz w:val="28"/>
          <w:szCs w:val="28"/>
        </w:rPr>
        <w:t xml:space="preserve">- </w:t>
      </w:r>
      <w:r>
        <w:rPr>
          <w:sz w:val="28"/>
          <w:szCs w:val="28"/>
        </w:rPr>
        <w:t>циялар к</w:t>
      </w:r>
      <w:r w:rsidR="00C005B9" w:rsidRPr="00164ED7">
        <w:rPr>
          <w:sz w:val="28"/>
          <w:szCs w:val="28"/>
        </w:rPr>
        <w:t>онтроллер</w:t>
      </w:r>
      <w:r>
        <w:rPr>
          <w:sz w:val="28"/>
          <w:szCs w:val="28"/>
        </w:rPr>
        <w:t xml:space="preserve">лері </w:t>
      </w:r>
      <w:r w:rsidR="00C005B9" w:rsidRPr="00164ED7">
        <w:rPr>
          <w:sz w:val="28"/>
          <w:szCs w:val="28"/>
        </w:rPr>
        <w:t xml:space="preserve">(КБС) </w:t>
      </w:r>
      <w:r>
        <w:rPr>
          <w:sz w:val="28"/>
          <w:szCs w:val="28"/>
        </w:rPr>
        <w:t>коммутация, басқару функцияларын орындап тыс</w:t>
      </w:r>
      <w:r w:rsidR="00583ECB" w:rsidRPr="00583ECB">
        <w:rPr>
          <w:sz w:val="28"/>
          <w:szCs w:val="28"/>
        </w:rPr>
        <w:t xml:space="preserve">- </w:t>
      </w:r>
      <w:r>
        <w:rPr>
          <w:sz w:val="28"/>
          <w:szCs w:val="28"/>
        </w:rPr>
        <w:t xml:space="preserve">қы желілерге (телефондық, деректерді тарату) қол жетуді қамтамасыз етеді. Олар басты (кеңейтілген мүмкіндіктерімен) </w:t>
      </w:r>
      <w:r w:rsidR="001715EF">
        <w:rPr>
          <w:sz w:val="28"/>
          <w:szCs w:val="28"/>
        </w:rPr>
        <w:t>және жәрдемші (шектелген мүмкіндіктері</w:t>
      </w:r>
      <w:r w:rsidR="00583ECB" w:rsidRPr="00583ECB">
        <w:rPr>
          <w:sz w:val="28"/>
          <w:szCs w:val="28"/>
        </w:rPr>
        <w:t xml:space="preserve">- </w:t>
      </w:r>
      <w:r w:rsidR="001715EF">
        <w:rPr>
          <w:sz w:val="28"/>
          <w:szCs w:val="28"/>
        </w:rPr>
        <w:t>мен) желілерге бөлінуі мүмкін. Екінші желі өзінің басқару станциясына (СУ) ие болуы мүмкін.</w:t>
      </w:r>
      <w:r w:rsidR="00C005B9" w:rsidRPr="00164ED7">
        <w:rPr>
          <w:sz w:val="28"/>
          <w:szCs w:val="28"/>
        </w:rPr>
        <w:t xml:space="preserve"> </w:t>
      </w:r>
      <w:r w:rsidR="001715EF">
        <w:rPr>
          <w:sz w:val="28"/>
          <w:szCs w:val="28"/>
        </w:rPr>
        <w:t>Сонымен басқару және коммутациялау функциялары барлық желі бойынша үлестірілуі мүмкін, сон</w:t>
      </w:r>
      <w:r w:rsidR="00583ECB">
        <w:rPr>
          <w:sz w:val="28"/>
          <w:szCs w:val="28"/>
        </w:rPr>
        <w:t>да</w:t>
      </w:r>
      <w:r w:rsidR="001715EF">
        <w:rPr>
          <w:sz w:val="28"/>
          <w:szCs w:val="28"/>
        </w:rPr>
        <w:t xml:space="preserve"> шақыруларды жылдам тарату және ерекше жабдықтар істен шықсада жұмыс орындауын сақтай алады. </w:t>
      </w:r>
    </w:p>
    <w:p w:rsidR="001C793C" w:rsidRDefault="001C793C" w:rsidP="00A11654">
      <w:pPr>
        <w:ind w:firstLine="709"/>
        <w:rPr>
          <w:sz w:val="28"/>
          <w:szCs w:val="28"/>
        </w:rPr>
      </w:pPr>
    </w:p>
    <w:p w:rsidR="001C793C" w:rsidRDefault="001C793C" w:rsidP="00A11654">
      <w:pPr>
        <w:ind w:firstLine="709"/>
        <w:rPr>
          <w:sz w:val="28"/>
          <w:szCs w:val="28"/>
        </w:rPr>
      </w:pPr>
    </w:p>
    <w:p w:rsidR="001C793C" w:rsidRDefault="001C793C" w:rsidP="00A11654">
      <w:pPr>
        <w:ind w:firstLine="709"/>
        <w:rPr>
          <w:sz w:val="28"/>
          <w:szCs w:val="28"/>
        </w:rPr>
      </w:pPr>
    </w:p>
    <w:p w:rsidR="00A23608" w:rsidRPr="00E22C04" w:rsidRDefault="00A23608" w:rsidP="00A23608">
      <w:pPr>
        <w:widowControl/>
        <w:jc w:val="center"/>
        <w:rPr>
          <w:b/>
          <w:sz w:val="28"/>
          <w:szCs w:val="28"/>
        </w:rPr>
      </w:pPr>
      <w:r w:rsidRPr="00E22C04">
        <w:rPr>
          <w:b/>
          <w:sz w:val="28"/>
          <w:szCs w:val="28"/>
        </w:rPr>
        <w:t xml:space="preserve">2. </w:t>
      </w:r>
      <w:r>
        <w:rPr>
          <w:b/>
          <w:sz w:val="28"/>
          <w:szCs w:val="28"/>
        </w:rPr>
        <w:t xml:space="preserve">МОБИЛДЫҚ  РАДИОБАЙЛАНЫС  ЖҮЙЕЛЕРІНІҢ </w:t>
      </w:r>
      <w:r w:rsidRPr="00E22C04">
        <w:rPr>
          <w:b/>
          <w:sz w:val="28"/>
          <w:szCs w:val="28"/>
        </w:rPr>
        <w:t>КЛАССИФИКАЦИЯ</w:t>
      </w:r>
      <w:r>
        <w:rPr>
          <w:b/>
          <w:sz w:val="28"/>
          <w:szCs w:val="28"/>
        </w:rPr>
        <w:t xml:space="preserve">СЫ ЖӘНЕ </w:t>
      </w:r>
      <w:r w:rsidRPr="00E22C04">
        <w:rPr>
          <w:b/>
          <w:sz w:val="28"/>
          <w:szCs w:val="28"/>
        </w:rPr>
        <w:t>ЭВОЛЮЦИЯ</w:t>
      </w:r>
      <w:r>
        <w:rPr>
          <w:b/>
          <w:sz w:val="28"/>
          <w:szCs w:val="28"/>
        </w:rPr>
        <w:t>СЫ</w:t>
      </w:r>
    </w:p>
    <w:p w:rsidR="00A23608" w:rsidRPr="00E22C04" w:rsidRDefault="00A23608" w:rsidP="00A23608">
      <w:pPr>
        <w:widowControl/>
        <w:jc w:val="center"/>
        <w:rPr>
          <w:b/>
          <w:position w:val="4"/>
          <w:sz w:val="28"/>
          <w:szCs w:val="28"/>
        </w:rPr>
      </w:pPr>
      <w:r w:rsidRPr="00E22C04">
        <w:rPr>
          <w:b/>
          <w:position w:val="4"/>
          <w:sz w:val="28"/>
          <w:szCs w:val="28"/>
        </w:rPr>
        <w:t xml:space="preserve">2.1. </w:t>
      </w:r>
      <w:r>
        <w:rPr>
          <w:b/>
          <w:position w:val="4"/>
          <w:sz w:val="28"/>
          <w:szCs w:val="28"/>
        </w:rPr>
        <w:t>Мобилдық байланыс жүйелерінің негізгі түрлері</w:t>
      </w:r>
    </w:p>
    <w:p w:rsidR="00A23608" w:rsidRPr="00E22C04" w:rsidRDefault="00A23608" w:rsidP="00A23608">
      <w:pPr>
        <w:widowControl/>
        <w:ind w:firstLine="720"/>
        <w:rPr>
          <w:sz w:val="28"/>
          <w:szCs w:val="28"/>
        </w:rPr>
      </w:pPr>
      <w:r>
        <w:rPr>
          <w:sz w:val="28"/>
          <w:szCs w:val="28"/>
        </w:rPr>
        <w:t>Казіргі кезгі мобилдық радиобайланыс жүйелерінің қолдану спектрлері, қолданылатын интерфейстері және үйымдастыру принциптері бойынша өте түрлі.</w:t>
      </w:r>
      <w:r w:rsidRPr="00E22C04">
        <w:rPr>
          <w:sz w:val="28"/>
          <w:szCs w:val="28"/>
        </w:rPr>
        <w:t xml:space="preserve"> </w:t>
      </w:r>
      <w:r>
        <w:rPr>
          <w:sz w:val="28"/>
          <w:szCs w:val="28"/>
        </w:rPr>
        <w:t xml:space="preserve">Сондықтан оларды маңызды шолу өте қиынға соғар еді егер алдын ала оларды ситематизациялаудан өткізбесе. </w:t>
      </w:r>
      <w:r w:rsidRPr="00E22C04">
        <w:rPr>
          <w:sz w:val="28"/>
          <w:szCs w:val="28"/>
        </w:rPr>
        <w:t>[5-7]</w:t>
      </w:r>
      <w:r>
        <w:rPr>
          <w:sz w:val="28"/>
          <w:szCs w:val="28"/>
        </w:rPr>
        <w:t xml:space="preserve"> деректеріне сүйеніп</w:t>
      </w:r>
      <w:r w:rsidRPr="00E22C04">
        <w:rPr>
          <w:sz w:val="28"/>
          <w:szCs w:val="28"/>
        </w:rPr>
        <w:t xml:space="preserve">, </w:t>
      </w:r>
      <w:r>
        <w:rPr>
          <w:sz w:val="28"/>
          <w:szCs w:val="28"/>
        </w:rPr>
        <w:t>МРЖ не (</w:t>
      </w:r>
      <w:r w:rsidRPr="00E22C04">
        <w:rPr>
          <w:sz w:val="28"/>
          <w:szCs w:val="28"/>
        </w:rPr>
        <w:t>СМР</w:t>
      </w:r>
      <w:r>
        <w:rPr>
          <w:sz w:val="28"/>
          <w:szCs w:val="28"/>
        </w:rPr>
        <w:t>) төменгі классификациялау сыңайлар жиынын үсынуға болады</w:t>
      </w:r>
      <w:r w:rsidRPr="00E22C04">
        <w:rPr>
          <w:sz w:val="28"/>
          <w:szCs w:val="28"/>
        </w:rPr>
        <w:t>:</w:t>
      </w:r>
    </w:p>
    <w:p w:rsidR="00A23608" w:rsidRPr="00E22C04" w:rsidRDefault="00A23608" w:rsidP="00A23608">
      <w:pPr>
        <w:widowControl/>
        <w:rPr>
          <w:sz w:val="28"/>
          <w:szCs w:val="28"/>
        </w:rPr>
      </w:pPr>
      <w:r w:rsidRPr="00E22C04">
        <w:rPr>
          <w:sz w:val="28"/>
          <w:szCs w:val="28"/>
        </w:rPr>
        <w:t xml:space="preserve">• </w:t>
      </w:r>
      <w:r>
        <w:rPr>
          <w:sz w:val="28"/>
          <w:szCs w:val="28"/>
        </w:rPr>
        <w:t>жүйелерді басқару әдісі</w:t>
      </w:r>
      <w:r w:rsidRPr="00E22C04">
        <w:rPr>
          <w:sz w:val="28"/>
          <w:szCs w:val="28"/>
        </w:rPr>
        <w:t xml:space="preserve">, </w:t>
      </w:r>
      <w:r>
        <w:rPr>
          <w:sz w:val="28"/>
          <w:szCs w:val="28"/>
        </w:rPr>
        <w:t>басқаша абоненттерді бірлестіру әдісі –</w:t>
      </w:r>
      <w:r w:rsidRPr="00A15498">
        <w:rPr>
          <w:sz w:val="28"/>
          <w:szCs w:val="28"/>
        </w:rPr>
        <w:t xml:space="preserve"> </w:t>
      </w:r>
      <w:r>
        <w:rPr>
          <w:sz w:val="28"/>
          <w:szCs w:val="28"/>
        </w:rPr>
        <w:t>орталастырыл</w:t>
      </w:r>
      <w:r w:rsidRPr="000B2185">
        <w:rPr>
          <w:sz w:val="28"/>
          <w:szCs w:val="28"/>
        </w:rPr>
        <w:t xml:space="preserve">- </w:t>
      </w:r>
      <w:r>
        <w:rPr>
          <w:sz w:val="28"/>
          <w:szCs w:val="28"/>
        </w:rPr>
        <w:t>ған (координацияланған) немесе автономдық (координацияланмаған).</w:t>
      </w:r>
      <w:r w:rsidRPr="00E22C04">
        <w:rPr>
          <w:sz w:val="28"/>
          <w:szCs w:val="28"/>
        </w:rPr>
        <w:t xml:space="preserve"> </w:t>
      </w:r>
      <w:r>
        <w:rPr>
          <w:sz w:val="28"/>
          <w:szCs w:val="28"/>
        </w:rPr>
        <w:t>Орталас</w:t>
      </w:r>
      <w:r w:rsidRPr="000B2185">
        <w:rPr>
          <w:sz w:val="28"/>
          <w:szCs w:val="28"/>
        </w:rPr>
        <w:t xml:space="preserve">- </w:t>
      </w:r>
      <w:r>
        <w:rPr>
          <w:sz w:val="28"/>
          <w:szCs w:val="28"/>
        </w:rPr>
        <w:t>тырылған бірлестіруде абоненттер арасындағы байланыс орталық (немесе негіз</w:t>
      </w:r>
      <w:r w:rsidRPr="000B2185">
        <w:rPr>
          <w:sz w:val="28"/>
          <w:szCs w:val="28"/>
        </w:rPr>
        <w:t xml:space="preserve">- </w:t>
      </w:r>
      <w:r>
        <w:rPr>
          <w:sz w:val="28"/>
          <w:szCs w:val="28"/>
        </w:rPr>
        <w:t>гі) станциялар жәрдемінде амалға асырылады. Кері жағдайда пайдаланушылар арасындағы байланыс тікелей (радиотелефон) негізгі станциясыз болады</w:t>
      </w:r>
      <w:r w:rsidRPr="00E22C04">
        <w:rPr>
          <w:sz w:val="28"/>
          <w:szCs w:val="28"/>
        </w:rPr>
        <w:t>;</w:t>
      </w:r>
    </w:p>
    <w:p w:rsidR="00A23608" w:rsidRPr="00E22C04" w:rsidRDefault="00A23608" w:rsidP="00A23608">
      <w:pPr>
        <w:widowControl/>
        <w:rPr>
          <w:sz w:val="28"/>
          <w:szCs w:val="28"/>
        </w:rPr>
      </w:pPr>
      <w:r w:rsidRPr="00E22C04">
        <w:rPr>
          <w:sz w:val="28"/>
          <w:szCs w:val="28"/>
        </w:rPr>
        <w:t xml:space="preserve">• </w:t>
      </w:r>
      <w:r>
        <w:rPr>
          <w:sz w:val="28"/>
          <w:szCs w:val="28"/>
        </w:rPr>
        <w:t xml:space="preserve">қызмет ету </w:t>
      </w:r>
      <w:r w:rsidRPr="00E22C04">
        <w:rPr>
          <w:sz w:val="28"/>
          <w:szCs w:val="28"/>
        </w:rPr>
        <w:t>зона</w:t>
      </w:r>
      <w:r>
        <w:rPr>
          <w:sz w:val="28"/>
          <w:szCs w:val="28"/>
        </w:rPr>
        <w:t>сы</w:t>
      </w:r>
      <w:r w:rsidRPr="00E22C04">
        <w:rPr>
          <w:sz w:val="28"/>
          <w:szCs w:val="28"/>
        </w:rPr>
        <w:t xml:space="preserve"> </w:t>
      </w:r>
      <w:r w:rsidRPr="00E22C04">
        <w:rPr>
          <w:i/>
          <w:iCs/>
          <w:sz w:val="28"/>
          <w:szCs w:val="28"/>
        </w:rPr>
        <w:t>- радиал</w:t>
      </w:r>
      <w:r>
        <w:rPr>
          <w:i/>
          <w:iCs/>
          <w:sz w:val="28"/>
          <w:szCs w:val="28"/>
        </w:rPr>
        <w:t>дық</w:t>
      </w:r>
      <w:r w:rsidRPr="00E22C04">
        <w:rPr>
          <w:i/>
          <w:iCs/>
          <w:sz w:val="28"/>
          <w:szCs w:val="28"/>
        </w:rPr>
        <w:t xml:space="preserve"> </w:t>
      </w:r>
      <w:r w:rsidRPr="00E22C04">
        <w:rPr>
          <w:sz w:val="28"/>
          <w:szCs w:val="28"/>
        </w:rPr>
        <w:t>(</w:t>
      </w:r>
      <w:r>
        <w:rPr>
          <w:sz w:val="28"/>
          <w:szCs w:val="28"/>
        </w:rPr>
        <w:t xml:space="preserve">радиостанцияның қызмет ету радиусында), </w:t>
      </w:r>
      <w:r w:rsidRPr="000B2185">
        <w:rPr>
          <w:i/>
          <w:sz w:val="28"/>
          <w:szCs w:val="28"/>
        </w:rPr>
        <w:t>сызықты</w:t>
      </w:r>
      <w:r>
        <w:rPr>
          <w:sz w:val="28"/>
          <w:szCs w:val="28"/>
        </w:rPr>
        <w:t xml:space="preserve"> (сызықты созылған зоналар), </w:t>
      </w:r>
      <w:r w:rsidRPr="000B2185">
        <w:rPr>
          <w:i/>
          <w:sz w:val="28"/>
          <w:szCs w:val="28"/>
        </w:rPr>
        <w:t>территориялдық</w:t>
      </w:r>
      <w:r>
        <w:rPr>
          <w:sz w:val="28"/>
          <w:szCs w:val="28"/>
        </w:rPr>
        <w:t xml:space="preserve"> (белгілі территория конфигурациялары үшін)</w:t>
      </w:r>
      <w:r w:rsidRPr="00E22C04">
        <w:rPr>
          <w:sz w:val="28"/>
          <w:szCs w:val="28"/>
        </w:rPr>
        <w:t>;</w:t>
      </w:r>
    </w:p>
    <w:p w:rsidR="00A23608" w:rsidRPr="008821C4" w:rsidRDefault="00A23608" w:rsidP="00A23608">
      <w:pPr>
        <w:widowControl/>
        <w:rPr>
          <w:sz w:val="28"/>
          <w:szCs w:val="28"/>
        </w:rPr>
      </w:pPr>
      <w:r w:rsidRPr="008821C4">
        <w:rPr>
          <w:sz w:val="28"/>
          <w:szCs w:val="28"/>
        </w:rPr>
        <w:t xml:space="preserve">• </w:t>
      </w:r>
      <w:r>
        <w:rPr>
          <w:sz w:val="28"/>
          <w:szCs w:val="28"/>
        </w:rPr>
        <w:t>байланыстың бағытталуы</w:t>
      </w:r>
      <w:r w:rsidRPr="008821C4">
        <w:rPr>
          <w:sz w:val="28"/>
          <w:szCs w:val="28"/>
        </w:rPr>
        <w:t xml:space="preserve"> </w:t>
      </w:r>
      <w:r>
        <w:rPr>
          <w:sz w:val="28"/>
          <w:szCs w:val="28"/>
        </w:rPr>
        <w:t>–</w:t>
      </w:r>
      <w:r w:rsidRPr="008821C4">
        <w:rPr>
          <w:sz w:val="28"/>
          <w:szCs w:val="28"/>
        </w:rPr>
        <w:t xml:space="preserve"> </w:t>
      </w:r>
      <w:r>
        <w:rPr>
          <w:sz w:val="28"/>
          <w:szCs w:val="28"/>
        </w:rPr>
        <w:t>абонент және негізгі станция арасында біржақты немесе екіжақты байланыс</w:t>
      </w:r>
      <w:r w:rsidRPr="008821C4">
        <w:rPr>
          <w:sz w:val="28"/>
          <w:szCs w:val="28"/>
        </w:rPr>
        <w:t>;</w:t>
      </w:r>
    </w:p>
    <w:p w:rsidR="00A23608" w:rsidRPr="008821C4" w:rsidRDefault="00A23608" w:rsidP="00A23608">
      <w:pPr>
        <w:widowControl/>
        <w:tabs>
          <w:tab w:val="left" w:pos="3261"/>
        </w:tabs>
        <w:rPr>
          <w:sz w:val="28"/>
          <w:szCs w:val="28"/>
        </w:rPr>
      </w:pPr>
      <w:r w:rsidRPr="008821C4">
        <w:rPr>
          <w:sz w:val="28"/>
          <w:szCs w:val="28"/>
        </w:rPr>
        <w:t xml:space="preserve">• </w:t>
      </w:r>
      <w:r>
        <w:rPr>
          <w:sz w:val="28"/>
          <w:szCs w:val="28"/>
        </w:rPr>
        <w:t>жүйенің жұмыс орындау түрі</w:t>
      </w:r>
      <w:r w:rsidRPr="008821C4">
        <w:rPr>
          <w:sz w:val="28"/>
          <w:szCs w:val="28"/>
        </w:rPr>
        <w:t xml:space="preserve"> </w:t>
      </w:r>
      <w:r w:rsidRPr="008821C4">
        <w:rPr>
          <w:i/>
          <w:iCs/>
          <w:sz w:val="28"/>
          <w:szCs w:val="28"/>
        </w:rPr>
        <w:t xml:space="preserve">- симплекс </w:t>
      </w:r>
      <w:r w:rsidRPr="008821C4">
        <w:rPr>
          <w:sz w:val="28"/>
          <w:szCs w:val="28"/>
        </w:rPr>
        <w:t>(</w:t>
      </w:r>
      <w:r>
        <w:rPr>
          <w:sz w:val="28"/>
          <w:szCs w:val="28"/>
        </w:rPr>
        <w:t>абоненттен негізгі станция арасын</w:t>
      </w:r>
      <w:r w:rsidRPr="0029355E">
        <w:rPr>
          <w:sz w:val="28"/>
          <w:szCs w:val="28"/>
        </w:rPr>
        <w:t xml:space="preserve">- </w:t>
      </w:r>
      <w:r>
        <w:rPr>
          <w:sz w:val="28"/>
          <w:szCs w:val="28"/>
        </w:rPr>
        <w:t xml:space="preserve">дағы тарату кезекпен) немесе </w:t>
      </w:r>
      <w:r w:rsidRPr="0029355E">
        <w:rPr>
          <w:i/>
          <w:sz w:val="28"/>
          <w:szCs w:val="28"/>
        </w:rPr>
        <w:t>дуплекс</w:t>
      </w:r>
      <w:r>
        <w:rPr>
          <w:sz w:val="28"/>
          <w:szCs w:val="28"/>
        </w:rPr>
        <w:t xml:space="preserve"> </w:t>
      </w:r>
      <w:r w:rsidRPr="0029355E">
        <w:rPr>
          <w:sz w:val="28"/>
          <w:szCs w:val="28"/>
        </w:rPr>
        <w:t xml:space="preserve">- </w:t>
      </w:r>
      <w:r>
        <w:rPr>
          <w:sz w:val="28"/>
          <w:szCs w:val="28"/>
        </w:rPr>
        <w:t xml:space="preserve"> тарату екіжаққада бір уақыттың өзінде орындалады</w:t>
      </w:r>
      <w:r w:rsidRPr="008821C4">
        <w:rPr>
          <w:sz w:val="28"/>
          <w:szCs w:val="28"/>
        </w:rPr>
        <w:t>;</w:t>
      </w:r>
    </w:p>
    <w:p w:rsidR="00A23608" w:rsidRPr="008821C4" w:rsidRDefault="00A23608" w:rsidP="00A23608">
      <w:pPr>
        <w:widowControl/>
        <w:tabs>
          <w:tab w:val="left" w:pos="3261"/>
        </w:tabs>
        <w:rPr>
          <w:i/>
          <w:iCs/>
          <w:sz w:val="28"/>
          <w:szCs w:val="28"/>
        </w:rPr>
      </w:pPr>
      <w:r w:rsidRPr="008821C4">
        <w:rPr>
          <w:sz w:val="28"/>
          <w:szCs w:val="28"/>
        </w:rPr>
        <w:t xml:space="preserve">• </w:t>
      </w:r>
      <w:r>
        <w:rPr>
          <w:sz w:val="28"/>
          <w:szCs w:val="28"/>
        </w:rPr>
        <w:t>радиобайланыс жүйесінде каналдарды ажырату, немесе көп қол жету: жиілік</w:t>
      </w:r>
      <w:r w:rsidRPr="004D3DBC">
        <w:rPr>
          <w:sz w:val="28"/>
          <w:szCs w:val="28"/>
        </w:rPr>
        <w:t xml:space="preserve">- </w:t>
      </w:r>
      <w:r>
        <w:rPr>
          <w:sz w:val="28"/>
          <w:szCs w:val="28"/>
        </w:rPr>
        <w:t>тік, уақыттық немесе кодтық</w:t>
      </w:r>
      <w:r w:rsidRPr="008821C4">
        <w:rPr>
          <w:i/>
          <w:iCs/>
          <w:sz w:val="28"/>
          <w:szCs w:val="28"/>
        </w:rPr>
        <w:t>:</w:t>
      </w:r>
    </w:p>
    <w:p w:rsidR="00A23608" w:rsidRPr="008821C4" w:rsidRDefault="00A23608" w:rsidP="00A23608">
      <w:pPr>
        <w:widowControl/>
        <w:tabs>
          <w:tab w:val="left" w:pos="3261"/>
        </w:tabs>
        <w:rPr>
          <w:sz w:val="28"/>
          <w:szCs w:val="28"/>
        </w:rPr>
      </w:pPr>
      <w:r w:rsidRPr="008821C4">
        <w:rPr>
          <w:sz w:val="28"/>
          <w:szCs w:val="28"/>
        </w:rPr>
        <w:t xml:space="preserve">• </w:t>
      </w:r>
      <w:r>
        <w:rPr>
          <w:sz w:val="28"/>
          <w:szCs w:val="28"/>
        </w:rPr>
        <w:t xml:space="preserve">байланыс жүйесіне ажыратылған жиіліктік ресурстың пайдалану әдісі, </w:t>
      </w:r>
      <w:r w:rsidRPr="005A1527">
        <w:rPr>
          <w:sz w:val="28"/>
          <w:szCs w:val="28"/>
        </w:rPr>
        <w:t xml:space="preserve">- </w:t>
      </w:r>
      <w:r>
        <w:rPr>
          <w:sz w:val="28"/>
          <w:szCs w:val="28"/>
        </w:rPr>
        <w:t xml:space="preserve">  ка</w:t>
      </w:r>
      <w:r w:rsidRPr="004D3DBC">
        <w:rPr>
          <w:sz w:val="28"/>
          <w:szCs w:val="28"/>
        </w:rPr>
        <w:t xml:space="preserve">- </w:t>
      </w:r>
      <w:r>
        <w:rPr>
          <w:sz w:val="28"/>
          <w:szCs w:val="28"/>
        </w:rPr>
        <w:t>налдар абоненттерге бекітілген, абоненттер жалпы жиіліктік ресурсқа қол жете</w:t>
      </w:r>
      <w:r w:rsidRPr="004D3DBC">
        <w:rPr>
          <w:sz w:val="28"/>
          <w:szCs w:val="28"/>
        </w:rPr>
        <w:t xml:space="preserve">- </w:t>
      </w:r>
      <w:r>
        <w:rPr>
          <w:sz w:val="28"/>
          <w:szCs w:val="28"/>
        </w:rPr>
        <w:t>алуы (транктингтық жүйелер), жиілікті таратушыларды кеңістікте ажырату жо</w:t>
      </w:r>
      <w:r w:rsidRPr="004D3DBC">
        <w:rPr>
          <w:sz w:val="28"/>
          <w:szCs w:val="28"/>
        </w:rPr>
        <w:t xml:space="preserve">- </w:t>
      </w:r>
      <w:r>
        <w:rPr>
          <w:sz w:val="28"/>
          <w:szCs w:val="28"/>
        </w:rPr>
        <w:t>лымен көп рет пайдалану (ұялы жүйелері)</w:t>
      </w:r>
      <w:r w:rsidRPr="008821C4">
        <w:rPr>
          <w:sz w:val="28"/>
          <w:szCs w:val="28"/>
        </w:rPr>
        <w:t>;</w:t>
      </w:r>
    </w:p>
    <w:p w:rsidR="00A23608" w:rsidRPr="008821C4" w:rsidRDefault="00A23608" w:rsidP="00A23608">
      <w:pPr>
        <w:widowControl/>
        <w:rPr>
          <w:sz w:val="28"/>
          <w:szCs w:val="28"/>
        </w:rPr>
      </w:pPr>
      <w:r w:rsidRPr="008821C4">
        <w:rPr>
          <w:sz w:val="28"/>
          <w:szCs w:val="28"/>
        </w:rPr>
        <w:t xml:space="preserve">• </w:t>
      </w:r>
      <w:r>
        <w:rPr>
          <w:sz w:val="28"/>
          <w:szCs w:val="28"/>
        </w:rPr>
        <w:t xml:space="preserve">абоненттерге қызмет ету </w:t>
      </w:r>
      <w:r w:rsidRPr="008821C4">
        <w:rPr>
          <w:sz w:val="28"/>
          <w:szCs w:val="28"/>
        </w:rPr>
        <w:t>категория</w:t>
      </w:r>
      <w:r>
        <w:rPr>
          <w:sz w:val="28"/>
          <w:szCs w:val="28"/>
        </w:rPr>
        <w:t xml:space="preserve">сына қарай – </w:t>
      </w:r>
      <w:r w:rsidRPr="008821C4">
        <w:rPr>
          <w:sz w:val="28"/>
          <w:szCs w:val="28"/>
        </w:rPr>
        <w:t>профессионал</w:t>
      </w:r>
      <w:r>
        <w:rPr>
          <w:sz w:val="28"/>
          <w:szCs w:val="28"/>
        </w:rPr>
        <w:t>дық (қызмет ба</w:t>
      </w:r>
      <w:r w:rsidRPr="004D3DBC">
        <w:rPr>
          <w:sz w:val="28"/>
          <w:szCs w:val="28"/>
        </w:rPr>
        <w:t xml:space="preserve">- </w:t>
      </w:r>
      <w:r>
        <w:rPr>
          <w:sz w:val="28"/>
          <w:szCs w:val="28"/>
        </w:rPr>
        <w:t>бында, корпоративтық) абоненттер, жеке меншіктер</w:t>
      </w:r>
      <w:r w:rsidRPr="008821C4">
        <w:rPr>
          <w:sz w:val="28"/>
          <w:szCs w:val="28"/>
        </w:rPr>
        <w:t>;</w:t>
      </w:r>
    </w:p>
    <w:p w:rsidR="00A23608" w:rsidRPr="00DB0514" w:rsidRDefault="00A23608" w:rsidP="00A23608">
      <w:pPr>
        <w:widowControl/>
        <w:rPr>
          <w:sz w:val="28"/>
          <w:szCs w:val="28"/>
        </w:rPr>
      </w:pPr>
      <w:r w:rsidRPr="00DB0514">
        <w:rPr>
          <w:sz w:val="28"/>
          <w:szCs w:val="28"/>
        </w:rPr>
        <w:t xml:space="preserve">• </w:t>
      </w:r>
      <w:r>
        <w:rPr>
          <w:sz w:val="28"/>
          <w:szCs w:val="28"/>
        </w:rPr>
        <w:t xml:space="preserve">тарататын информация түріне </w:t>
      </w:r>
      <w:r w:rsidRPr="005A1527">
        <w:rPr>
          <w:sz w:val="28"/>
          <w:szCs w:val="28"/>
        </w:rPr>
        <w:t xml:space="preserve">- </w:t>
      </w:r>
      <w:r>
        <w:rPr>
          <w:sz w:val="28"/>
          <w:szCs w:val="28"/>
        </w:rPr>
        <w:t xml:space="preserve"> сөйлеу, кодталған хабар ж.б.</w:t>
      </w:r>
    </w:p>
    <w:p w:rsidR="00A23608" w:rsidRPr="00DB0514" w:rsidRDefault="00A23608" w:rsidP="00A23608">
      <w:pPr>
        <w:widowControl/>
        <w:ind w:firstLine="720"/>
        <w:rPr>
          <w:sz w:val="28"/>
          <w:szCs w:val="28"/>
        </w:rPr>
      </w:pPr>
      <w:r>
        <w:rPr>
          <w:sz w:val="28"/>
          <w:szCs w:val="28"/>
        </w:rPr>
        <w:t>Келтірілген тізім барлық мүмкін болған жүйежасаушы сыңайларды бітіре алмайды (төмендегілерді еске алса болады: пайдаланатын жиіліктер диапазоны, сигналдарды модуляциялау түрі, байланыс жүйесінің коммутацияланатын жалпы пайдаланатын телефондық станциямен байланыс әдісі, қызмет ететін абоненттер  саны ж.б.), бірақ бар болған МРЖ көптігін дәлелдеу үшін жеткілікті. Бар болған МРЖ түрлерінің тарауларын, сонымен олардың даму перспективасын есепке алып</w:t>
      </w:r>
      <w:r w:rsidRPr="00DB0514">
        <w:rPr>
          <w:sz w:val="28"/>
          <w:szCs w:val="28"/>
        </w:rPr>
        <w:t xml:space="preserve"> </w:t>
      </w:r>
      <w:r>
        <w:rPr>
          <w:sz w:val="28"/>
          <w:szCs w:val="28"/>
        </w:rPr>
        <w:t>үш жоғарыда айтылған ерекше нышандарына байланыс  төмендегі МРЖ классификациясын ұсынуға болады:</w:t>
      </w:r>
    </w:p>
    <w:p w:rsidR="00A23608" w:rsidRPr="00DB0514" w:rsidRDefault="00A23608" w:rsidP="00A23608">
      <w:pPr>
        <w:widowControl/>
        <w:rPr>
          <w:sz w:val="28"/>
          <w:szCs w:val="28"/>
        </w:rPr>
      </w:pPr>
      <w:r w:rsidRPr="00DB0514">
        <w:rPr>
          <w:sz w:val="28"/>
          <w:szCs w:val="28"/>
        </w:rPr>
        <w:t xml:space="preserve">• </w:t>
      </w:r>
      <w:r>
        <w:rPr>
          <w:sz w:val="28"/>
          <w:szCs w:val="28"/>
        </w:rPr>
        <w:t>жүйенің міндеті және радиожетудің өлшемі</w:t>
      </w:r>
      <w:r w:rsidRPr="00DB0514">
        <w:rPr>
          <w:sz w:val="28"/>
          <w:szCs w:val="28"/>
        </w:rPr>
        <w:t>;</w:t>
      </w:r>
    </w:p>
    <w:p w:rsidR="00A23608" w:rsidRPr="00DB0514" w:rsidRDefault="00A23608" w:rsidP="00A23608">
      <w:pPr>
        <w:widowControl/>
        <w:rPr>
          <w:sz w:val="28"/>
          <w:szCs w:val="28"/>
        </w:rPr>
      </w:pPr>
      <w:r w:rsidRPr="00DB0514">
        <w:rPr>
          <w:sz w:val="28"/>
          <w:szCs w:val="28"/>
        </w:rPr>
        <w:t xml:space="preserve">• </w:t>
      </w:r>
      <w:r>
        <w:rPr>
          <w:sz w:val="28"/>
          <w:szCs w:val="28"/>
        </w:rPr>
        <w:t>көп қолдану әдісі</w:t>
      </w:r>
      <w:r w:rsidRPr="00DB0514">
        <w:rPr>
          <w:sz w:val="28"/>
          <w:szCs w:val="28"/>
        </w:rPr>
        <w:t>;</w:t>
      </w:r>
    </w:p>
    <w:p w:rsidR="00A23608" w:rsidRPr="00DB0514" w:rsidRDefault="00A23608" w:rsidP="00A23608">
      <w:pPr>
        <w:widowControl/>
        <w:rPr>
          <w:sz w:val="28"/>
          <w:szCs w:val="28"/>
        </w:rPr>
      </w:pPr>
      <w:r w:rsidRPr="00DB0514">
        <w:rPr>
          <w:sz w:val="28"/>
          <w:szCs w:val="28"/>
        </w:rPr>
        <w:t xml:space="preserve">• </w:t>
      </w:r>
      <w:r>
        <w:rPr>
          <w:sz w:val="28"/>
          <w:szCs w:val="28"/>
        </w:rPr>
        <w:t>радиожолдар каналдарын дуплекстеу схемалары</w:t>
      </w:r>
    </w:p>
    <w:p w:rsidR="00A23608" w:rsidRPr="00DB0514" w:rsidRDefault="00A23608" w:rsidP="00A23608">
      <w:pPr>
        <w:widowControl/>
        <w:ind w:firstLine="720"/>
        <w:rPr>
          <w:sz w:val="28"/>
          <w:szCs w:val="28"/>
        </w:rPr>
      </w:pPr>
      <w:r>
        <w:rPr>
          <w:sz w:val="28"/>
          <w:szCs w:val="28"/>
        </w:rPr>
        <w:t>Жүйенің міндетіне, қөрсететін қызметтер көлеміне және қызмет көрсету зонаның өлшемдеріне байланысты МРЖ лардың төрт түрін ажыратса болады:</w:t>
      </w:r>
    </w:p>
    <w:p w:rsidR="00A23608" w:rsidRPr="00DB0514" w:rsidRDefault="00A23608" w:rsidP="00A23608">
      <w:pPr>
        <w:widowControl/>
        <w:rPr>
          <w:sz w:val="28"/>
          <w:szCs w:val="28"/>
        </w:rPr>
      </w:pPr>
      <w:r w:rsidRPr="00DB0514">
        <w:rPr>
          <w:sz w:val="28"/>
          <w:szCs w:val="28"/>
        </w:rPr>
        <w:t>•транкинг</w:t>
      </w:r>
      <w:r>
        <w:rPr>
          <w:sz w:val="28"/>
          <w:szCs w:val="28"/>
        </w:rPr>
        <w:t>тық байланыс жүйелері</w:t>
      </w:r>
      <w:r w:rsidRPr="00DB0514">
        <w:rPr>
          <w:sz w:val="28"/>
          <w:szCs w:val="28"/>
        </w:rPr>
        <w:t xml:space="preserve"> (</w:t>
      </w:r>
      <w:r>
        <w:rPr>
          <w:sz w:val="28"/>
          <w:szCs w:val="28"/>
        </w:rPr>
        <w:t xml:space="preserve">ТБЖ </w:t>
      </w:r>
      <w:r w:rsidRPr="00FF2FA7">
        <w:rPr>
          <w:sz w:val="28"/>
          <w:szCs w:val="28"/>
        </w:rPr>
        <w:t xml:space="preserve">- </w:t>
      </w:r>
      <w:r w:rsidRPr="00DB0514">
        <w:rPr>
          <w:sz w:val="28"/>
          <w:szCs w:val="28"/>
        </w:rPr>
        <w:t>ТСС);</w:t>
      </w:r>
    </w:p>
    <w:p w:rsidR="00A23608" w:rsidRPr="00DB0514" w:rsidRDefault="00A23608" w:rsidP="00A23608">
      <w:pPr>
        <w:widowControl/>
        <w:rPr>
          <w:sz w:val="28"/>
          <w:szCs w:val="28"/>
        </w:rPr>
      </w:pPr>
      <w:r w:rsidRPr="00DB0514">
        <w:rPr>
          <w:sz w:val="28"/>
          <w:szCs w:val="28"/>
        </w:rPr>
        <w:t xml:space="preserve">• </w:t>
      </w:r>
      <w:r>
        <w:rPr>
          <w:sz w:val="28"/>
          <w:szCs w:val="28"/>
        </w:rPr>
        <w:t xml:space="preserve">жекеменшікті радиошақыру жуйелері (ЖРШЖ </w:t>
      </w:r>
      <w:r w:rsidRPr="00F7478A">
        <w:rPr>
          <w:sz w:val="28"/>
          <w:szCs w:val="28"/>
        </w:rPr>
        <w:t xml:space="preserve">- </w:t>
      </w:r>
      <w:r w:rsidRPr="00DB0514">
        <w:rPr>
          <w:sz w:val="28"/>
          <w:szCs w:val="28"/>
        </w:rPr>
        <w:t>СПРВ);</w:t>
      </w:r>
    </w:p>
    <w:p w:rsidR="00A23608" w:rsidRPr="00DB0514" w:rsidRDefault="00A23608" w:rsidP="00A23608">
      <w:pPr>
        <w:widowControl/>
        <w:rPr>
          <w:sz w:val="28"/>
          <w:szCs w:val="28"/>
        </w:rPr>
      </w:pPr>
      <w:r w:rsidRPr="00DB0514">
        <w:rPr>
          <w:sz w:val="28"/>
          <w:szCs w:val="28"/>
        </w:rPr>
        <w:t xml:space="preserve">• </w:t>
      </w:r>
      <w:r>
        <w:rPr>
          <w:sz w:val="28"/>
          <w:szCs w:val="28"/>
        </w:rPr>
        <w:t xml:space="preserve">жекеменшікті жерсерік байланыс жүйелері (ЖЖБЖ </w:t>
      </w:r>
      <w:r w:rsidRPr="00F7478A">
        <w:rPr>
          <w:sz w:val="28"/>
          <w:szCs w:val="28"/>
        </w:rPr>
        <w:t xml:space="preserve">- </w:t>
      </w:r>
      <w:r w:rsidRPr="00DB0514">
        <w:rPr>
          <w:sz w:val="28"/>
          <w:szCs w:val="28"/>
        </w:rPr>
        <w:t>СПСС);</w:t>
      </w:r>
    </w:p>
    <w:p w:rsidR="00A23608" w:rsidRPr="003B1F1F" w:rsidRDefault="00A23608" w:rsidP="00A23608">
      <w:pPr>
        <w:widowControl/>
        <w:rPr>
          <w:sz w:val="28"/>
          <w:szCs w:val="28"/>
        </w:rPr>
      </w:pPr>
      <w:r w:rsidRPr="003B1F1F">
        <w:rPr>
          <w:sz w:val="28"/>
          <w:szCs w:val="28"/>
        </w:rPr>
        <w:t xml:space="preserve">• </w:t>
      </w:r>
      <w:r>
        <w:rPr>
          <w:sz w:val="28"/>
          <w:szCs w:val="28"/>
        </w:rPr>
        <w:t>ұялы мобилдық байланыс жүйелері</w:t>
      </w:r>
      <w:r w:rsidRPr="003B1F1F">
        <w:rPr>
          <w:sz w:val="28"/>
          <w:szCs w:val="28"/>
        </w:rPr>
        <w:t xml:space="preserve"> (</w:t>
      </w:r>
      <w:r>
        <w:rPr>
          <w:sz w:val="28"/>
          <w:szCs w:val="28"/>
        </w:rPr>
        <w:t xml:space="preserve">ҰМБЖ </w:t>
      </w:r>
      <w:r w:rsidRPr="00F7478A">
        <w:rPr>
          <w:sz w:val="28"/>
          <w:szCs w:val="28"/>
        </w:rPr>
        <w:t xml:space="preserve">- </w:t>
      </w:r>
      <w:r w:rsidRPr="003B1F1F">
        <w:rPr>
          <w:sz w:val="28"/>
          <w:szCs w:val="28"/>
        </w:rPr>
        <w:t>ССМС).</w:t>
      </w:r>
    </w:p>
    <w:p w:rsidR="00A23608" w:rsidRPr="003B1F1F" w:rsidRDefault="00A23608" w:rsidP="00A23608">
      <w:pPr>
        <w:widowControl/>
        <w:ind w:firstLine="720"/>
        <w:rPr>
          <w:sz w:val="28"/>
          <w:szCs w:val="28"/>
        </w:rPr>
      </w:pPr>
      <w:r>
        <w:rPr>
          <w:sz w:val="28"/>
          <w:szCs w:val="28"/>
        </w:rPr>
        <w:t>Көп қол жетуді ұйымдастыру әдісіне, яғни ерекше байланыс каналдары арасында жиіліктік</w:t>
      </w:r>
      <w:r w:rsidRPr="007D4680">
        <w:rPr>
          <w:sz w:val="28"/>
          <w:szCs w:val="28"/>
        </w:rPr>
        <w:t>-</w:t>
      </w:r>
      <w:r>
        <w:rPr>
          <w:sz w:val="28"/>
          <w:szCs w:val="28"/>
        </w:rPr>
        <w:t>уақыттық</w:t>
      </w:r>
      <w:r w:rsidRPr="007D4680">
        <w:rPr>
          <w:sz w:val="28"/>
          <w:szCs w:val="28"/>
        </w:rPr>
        <w:t xml:space="preserve"> </w:t>
      </w:r>
      <w:r>
        <w:rPr>
          <w:sz w:val="28"/>
          <w:szCs w:val="28"/>
        </w:rPr>
        <w:t xml:space="preserve">ресурстарды бөлу технологиясына байланысты  МРЖ ларды үш конкуренттық технологиясы бойынша ажыратса болады: </w:t>
      </w:r>
    </w:p>
    <w:p w:rsidR="00A23608" w:rsidRPr="003B1F1F" w:rsidRDefault="00A23608" w:rsidP="00A23608">
      <w:pPr>
        <w:widowControl/>
        <w:rPr>
          <w:i/>
          <w:iCs/>
          <w:sz w:val="28"/>
          <w:szCs w:val="28"/>
        </w:rPr>
      </w:pPr>
      <w:r w:rsidRPr="003B1F1F">
        <w:rPr>
          <w:sz w:val="28"/>
          <w:szCs w:val="28"/>
        </w:rPr>
        <w:t xml:space="preserve">• </w:t>
      </w:r>
      <w:r>
        <w:rPr>
          <w:sz w:val="28"/>
          <w:szCs w:val="28"/>
        </w:rPr>
        <w:t xml:space="preserve">каналдарды жиілік бойынша ажырату әдісімен көп қолжету (КЖАҚ </w:t>
      </w:r>
      <w:r w:rsidRPr="00750591">
        <w:rPr>
          <w:sz w:val="28"/>
          <w:szCs w:val="28"/>
        </w:rPr>
        <w:t xml:space="preserve">- </w:t>
      </w:r>
      <w:r w:rsidRPr="003B1F1F">
        <w:rPr>
          <w:sz w:val="28"/>
          <w:szCs w:val="28"/>
        </w:rPr>
        <w:t>МДЧР, а</w:t>
      </w:r>
      <w:r>
        <w:rPr>
          <w:sz w:val="28"/>
          <w:szCs w:val="28"/>
        </w:rPr>
        <w:t>ғылшынша</w:t>
      </w:r>
      <w:r w:rsidRPr="003B1F1F">
        <w:rPr>
          <w:sz w:val="28"/>
          <w:szCs w:val="28"/>
        </w:rPr>
        <w:t xml:space="preserve"> </w:t>
      </w:r>
      <w:r w:rsidRPr="003B1F1F">
        <w:rPr>
          <w:sz w:val="28"/>
          <w:szCs w:val="28"/>
          <w:lang w:val="en-US"/>
        </w:rPr>
        <w:t>FDMA</w:t>
      </w:r>
      <w:r w:rsidRPr="003B1F1F">
        <w:rPr>
          <w:sz w:val="28"/>
          <w:szCs w:val="28"/>
        </w:rPr>
        <w:t xml:space="preserve"> - </w:t>
      </w:r>
      <w:r w:rsidRPr="003B1F1F">
        <w:rPr>
          <w:i/>
          <w:iCs/>
          <w:sz w:val="28"/>
          <w:szCs w:val="28"/>
          <w:lang w:val="en-US"/>
        </w:rPr>
        <w:t>frequency</w:t>
      </w:r>
      <w:r w:rsidRPr="003B1F1F">
        <w:rPr>
          <w:i/>
          <w:iCs/>
          <w:sz w:val="28"/>
          <w:szCs w:val="28"/>
        </w:rPr>
        <w:t xml:space="preserve"> </w:t>
      </w:r>
      <w:r w:rsidRPr="003B1F1F">
        <w:rPr>
          <w:i/>
          <w:iCs/>
          <w:sz w:val="28"/>
          <w:szCs w:val="28"/>
          <w:lang w:val="en-US"/>
        </w:rPr>
        <w:t>division</w:t>
      </w:r>
      <w:r w:rsidRPr="003B1F1F">
        <w:rPr>
          <w:i/>
          <w:iCs/>
          <w:sz w:val="28"/>
          <w:szCs w:val="28"/>
        </w:rPr>
        <w:t xml:space="preserve"> </w:t>
      </w:r>
      <w:r w:rsidRPr="003B1F1F">
        <w:rPr>
          <w:i/>
          <w:iCs/>
          <w:sz w:val="28"/>
          <w:szCs w:val="28"/>
          <w:lang w:val="en-US"/>
        </w:rPr>
        <w:t>multiple</w:t>
      </w:r>
      <w:r w:rsidRPr="003B1F1F">
        <w:rPr>
          <w:i/>
          <w:iCs/>
          <w:sz w:val="28"/>
          <w:szCs w:val="28"/>
        </w:rPr>
        <w:t xml:space="preserve"> </w:t>
      </w:r>
      <w:r w:rsidRPr="003B1F1F">
        <w:rPr>
          <w:i/>
          <w:iCs/>
          <w:sz w:val="28"/>
          <w:szCs w:val="28"/>
          <w:lang w:val="en-US"/>
        </w:rPr>
        <w:t>access</w:t>
      </w:r>
      <w:r w:rsidRPr="00750591">
        <w:rPr>
          <w:iCs/>
          <w:sz w:val="28"/>
          <w:szCs w:val="28"/>
        </w:rPr>
        <w:t>)</w:t>
      </w:r>
      <w:r w:rsidRPr="003B1F1F">
        <w:rPr>
          <w:i/>
          <w:iCs/>
          <w:sz w:val="28"/>
          <w:szCs w:val="28"/>
        </w:rPr>
        <w:t>:</w:t>
      </w:r>
    </w:p>
    <w:p w:rsidR="00A23608" w:rsidRPr="003B1F1F" w:rsidRDefault="00A23608" w:rsidP="00A23608">
      <w:pPr>
        <w:widowControl/>
        <w:rPr>
          <w:i/>
          <w:iCs/>
          <w:sz w:val="28"/>
          <w:szCs w:val="28"/>
        </w:rPr>
      </w:pPr>
      <w:r w:rsidRPr="003B1F1F">
        <w:rPr>
          <w:sz w:val="28"/>
          <w:szCs w:val="28"/>
        </w:rPr>
        <w:t xml:space="preserve">• </w:t>
      </w:r>
      <w:r>
        <w:rPr>
          <w:sz w:val="28"/>
          <w:szCs w:val="28"/>
        </w:rPr>
        <w:t xml:space="preserve">каналдарды уақыт бойынша ажырату көп қолжету (КУАҚ </w:t>
      </w:r>
      <w:r w:rsidRPr="00750591">
        <w:rPr>
          <w:sz w:val="28"/>
          <w:szCs w:val="28"/>
        </w:rPr>
        <w:t xml:space="preserve">- </w:t>
      </w:r>
      <w:r w:rsidRPr="003B1F1F">
        <w:rPr>
          <w:sz w:val="28"/>
          <w:szCs w:val="28"/>
        </w:rPr>
        <w:t xml:space="preserve">МДВР </w:t>
      </w:r>
      <w:r>
        <w:rPr>
          <w:sz w:val="28"/>
          <w:szCs w:val="28"/>
        </w:rPr>
        <w:t>немесе</w:t>
      </w:r>
      <w:r w:rsidRPr="003B1F1F">
        <w:rPr>
          <w:sz w:val="28"/>
          <w:szCs w:val="28"/>
        </w:rPr>
        <w:t xml:space="preserve"> </w:t>
      </w:r>
      <w:r w:rsidRPr="003B1F1F">
        <w:rPr>
          <w:sz w:val="28"/>
          <w:szCs w:val="28"/>
          <w:lang w:val="en-US"/>
        </w:rPr>
        <w:t>TDMA</w:t>
      </w:r>
      <w:r w:rsidRPr="003B1F1F">
        <w:rPr>
          <w:sz w:val="28"/>
          <w:szCs w:val="28"/>
        </w:rPr>
        <w:t xml:space="preserve"> - </w:t>
      </w:r>
      <w:r w:rsidRPr="003B1F1F">
        <w:rPr>
          <w:i/>
          <w:iCs/>
          <w:sz w:val="28"/>
          <w:szCs w:val="28"/>
          <w:lang w:val="en-US"/>
        </w:rPr>
        <w:t>time</w:t>
      </w:r>
      <w:r w:rsidRPr="003B1F1F">
        <w:rPr>
          <w:i/>
          <w:iCs/>
          <w:sz w:val="28"/>
          <w:szCs w:val="28"/>
        </w:rPr>
        <w:t xml:space="preserve"> </w:t>
      </w:r>
      <w:r w:rsidRPr="003B1F1F">
        <w:rPr>
          <w:i/>
          <w:iCs/>
          <w:sz w:val="28"/>
          <w:szCs w:val="28"/>
          <w:lang w:val="en-US"/>
        </w:rPr>
        <w:t>division</w:t>
      </w:r>
      <w:r w:rsidRPr="003B1F1F">
        <w:rPr>
          <w:i/>
          <w:iCs/>
          <w:sz w:val="28"/>
          <w:szCs w:val="28"/>
        </w:rPr>
        <w:t xml:space="preserve"> </w:t>
      </w:r>
      <w:r w:rsidRPr="003B1F1F">
        <w:rPr>
          <w:i/>
          <w:iCs/>
          <w:sz w:val="28"/>
          <w:szCs w:val="28"/>
          <w:lang w:val="en-US"/>
        </w:rPr>
        <w:t>multiple</w:t>
      </w:r>
      <w:r w:rsidRPr="003B1F1F">
        <w:rPr>
          <w:i/>
          <w:iCs/>
          <w:sz w:val="28"/>
          <w:szCs w:val="28"/>
        </w:rPr>
        <w:t xml:space="preserve"> </w:t>
      </w:r>
      <w:r w:rsidRPr="003B1F1F">
        <w:rPr>
          <w:i/>
          <w:iCs/>
          <w:sz w:val="28"/>
          <w:szCs w:val="28"/>
          <w:lang w:val="en-US"/>
        </w:rPr>
        <w:t>access</w:t>
      </w:r>
      <w:r w:rsidRPr="00750591">
        <w:rPr>
          <w:iCs/>
          <w:sz w:val="28"/>
          <w:szCs w:val="28"/>
        </w:rPr>
        <w:t>)</w:t>
      </w:r>
      <w:r w:rsidRPr="003B1F1F">
        <w:rPr>
          <w:i/>
          <w:iCs/>
          <w:sz w:val="28"/>
          <w:szCs w:val="28"/>
        </w:rPr>
        <w:t>:</w:t>
      </w:r>
    </w:p>
    <w:p w:rsidR="00A23608" w:rsidRPr="003B1F1F" w:rsidRDefault="00A23608" w:rsidP="00A23608">
      <w:pPr>
        <w:widowControl/>
        <w:rPr>
          <w:i/>
          <w:iCs/>
          <w:sz w:val="28"/>
          <w:szCs w:val="28"/>
        </w:rPr>
      </w:pPr>
      <w:r w:rsidRPr="003B1F1F">
        <w:rPr>
          <w:sz w:val="28"/>
          <w:szCs w:val="28"/>
        </w:rPr>
        <w:t xml:space="preserve">• </w:t>
      </w:r>
      <w:r>
        <w:rPr>
          <w:sz w:val="28"/>
          <w:szCs w:val="28"/>
        </w:rPr>
        <w:t xml:space="preserve">каналдарды кодтау </w:t>
      </w:r>
      <w:r w:rsidRPr="00750591">
        <w:rPr>
          <w:sz w:val="28"/>
          <w:szCs w:val="28"/>
        </w:rPr>
        <w:t>жолымен</w:t>
      </w:r>
      <w:r>
        <w:rPr>
          <w:i/>
          <w:sz w:val="28"/>
          <w:szCs w:val="28"/>
        </w:rPr>
        <w:t xml:space="preserve"> </w:t>
      </w:r>
      <w:r>
        <w:rPr>
          <w:sz w:val="28"/>
          <w:szCs w:val="28"/>
        </w:rPr>
        <w:t>ажырату көп қолжету</w:t>
      </w:r>
      <w:r w:rsidRPr="003B1F1F">
        <w:rPr>
          <w:sz w:val="28"/>
          <w:szCs w:val="28"/>
        </w:rPr>
        <w:t xml:space="preserve"> (</w:t>
      </w:r>
      <w:r>
        <w:rPr>
          <w:sz w:val="28"/>
          <w:szCs w:val="28"/>
        </w:rPr>
        <w:t xml:space="preserve">ККЖҚ </w:t>
      </w:r>
      <w:r w:rsidRPr="00750591">
        <w:rPr>
          <w:sz w:val="28"/>
          <w:szCs w:val="28"/>
        </w:rPr>
        <w:t xml:space="preserve">- </w:t>
      </w:r>
      <w:r w:rsidRPr="003B1F1F">
        <w:rPr>
          <w:sz w:val="28"/>
          <w:szCs w:val="28"/>
        </w:rPr>
        <w:t xml:space="preserve">МДКР </w:t>
      </w:r>
      <w:r>
        <w:rPr>
          <w:sz w:val="28"/>
          <w:szCs w:val="28"/>
        </w:rPr>
        <w:t>немесе</w:t>
      </w:r>
      <w:r w:rsidRPr="003B1F1F">
        <w:rPr>
          <w:sz w:val="28"/>
          <w:szCs w:val="28"/>
        </w:rPr>
        <w:t xml:space="preserve"> </w:t>
      </w:r>
      <w:r w:rsidRPr="003B1F1F">
        <w:rPr>
          <w:sz w:val="28"/>
          <w:szCs w:val="28"/>
          <w:lang w:val="en-US"/>
        </w:rPr>
        <w:t>CDMA</w:t>
      </w:r>
      <w:r w:rsidRPr="003B1F1F">
        <w:rPr>
          <w:sz w:val="28"/>
          <w:szCs w:val="28"/>
        </w:rPr>
        <w:t xml:space="preserve"> - </w:t>
      </w:r>
      <w:r w:rsidRPr="003B1F1F">
        <w:rPr>
          <w:i/>
          <w:iCs/>
          <w:sz w:val="28"/>
          <w:szCs w:val="28"/>
          <w:lang w:val="en-US"/>
        </w:rPr>
        <w:t>code</w:t>
      </w:r>
      <w:r w:rsidRPr="003B1F1F">
        <w:rPr>
          <w:i/>
          <w:iCs/>
          <w:sz w:val="28"/>
          <w:szCs w:val="28"/>
        </w:rPr>
        <w:t xml:space="preserve"> </w:t>
      </w:r>
      <w:r w:rsidRPr="003B1F1F">
        <w:rPr>
          <w:i/>
          <w:iCs/>
          <w:sz w:val="28"/>
          <w:szCs w:val="28"/>
          <w:lang w:val="en-US"/>
        </w:rPr>
        <w:t>division</w:t>
      </w:r>
      <w:r w:rsidRPr="003B1F1F">
        <w:rPr>
          <w:i/>
          <w:iCs/>
          <w:sz w:val="28"/>
          <w:szCs w:val="28"/>
        </w:rPr>
        <w:t xml:space="preserve"> </w:t>
      </w:r>
      <w:r w:rsidRPr="003B1F1F">
        <w:rPr>
          <w:i/>
          <w:iCs/>
          <w:sz w:val="28"/>
          <w:szCs w:val="28"/>
          <w:lang w:val="en-US"/>
        </w:rPr>
        <w:t>multiple</w:t>
      </w:r>
      <w:r w:rsidRPr="003B1F1F">
        <w:rPr>
          <w:i/>
          <w:iCs/>
          <w:sz w:val="28"/>
          <w:szCs w:val="28"/>
        </w:rPr>
        <w:t xml:space="preserve"> </w:t>
      </w:r>
      <w:r w:rsidRPr="003B1F1F">
        <w:rPr>
          <w:i/>
          <w:iCs/>
          <w:sz w:val="28"/>
          <w:szCs w:val="28"/>
          <w:lang w:val="en-US"/>
        </w:rPr>
        <w:t>access</w:t>
      </w:r>
      <w:r w:rsidRPr="00750591">
        <w:rPr>
          <w:iCs/>
          <w:sz w:val="28"/>
          <w:szCs w:val="28"/>
        </w:rPr>
        <w:t>)</w:t>
      </w:r>
      <w:r w:rsidRPr="003B1F1F">
        <w:rPr>
          <w:i/>
          <w:iCs/>
          <w:sz w:val="28"/>
          <w:szCs w:val="28"/>
        </w:rPr>
        <w:t>.</w:t>
      </w:r>
    </w:p>
    <w:p w:rsidR="00A23608" w:rsidRPr="003B1F1F" w:rsidRDefault="00A23608" w:rsidP="00A23608">
      <w:pPr>
        <w:widowControl/>
        <w:ind w:firstLine="720"/>
        <w:rPr>
          <w:sz w:val="28"/>
          <w:szCs w:val="28"/>
        </w:rPr>
      </w:pPr>
      <w:r>
        <w:rPr>
          <w:sz w:val="28"/>
          <w:szCs w:val="28"/>
        </w:rPr>
        <w:t>Үшінші классификациялау нышанына –</w:t>
      </w:r>
      <w:r w:rsidRPr="00750591">
        <w:rPr>
          <w:sz w:val="28"/>
          <w:szCs w:val="28"/>
        </w:rPr>
        <w:t xml:space="preserve"> </w:t>
      </w:r>
      <w:r>
        <w:rPr>
          <w:sz w:val="28"/>
          <w:szCs w:val="28"/>
        </w:rPr>
        <w:t>каналдарды дуплекстеуге байла</w:t>
      </w:r>
      <w:r w:rsidRPr="003E57AB">
        <w:rPr>
          <w:sz w:val="28"/>
          <w:szCs w:val="28"/>
        </w:rPr>
        <w:t xml:space="preserve">- </w:t>
      </w:r>
      <w:r>
        <w:rPr>
          <w:sz w:val="28"/>
          <w:szCs w:val="28"/>
        </w:rPr>
        <w:t>нысты, МРЖ лардың ерекшеліктері абоненттер немесе абонент және негізгі станция арасында екіжақтық байланыстарда информациялық алмасудың ұйым</w:t>
      </w:r>
      <w:r w:rsidRPr="003E57AB">
        <w:rPr>
          <w:sz w:val="28"/>
          <w:szCs w:val="28"/>
        </w:rPr>
        <w:t xml:space="preserve">- </w:t>
      </w:r>
      <w:r>
        <w:rPr>
          <w:sz w:val="28"/>
          <w:szCs w:val="28"/>
        </w:rPr>
        <w:t>дастыру әдістеріне қарап ажыратылады. Ең көп таралған әдіс дуплекстық тара</w:t>
      </w:r>
      <w:r w:rsidRPr="003E57AB">
        <w:rPr>
          <w:sz w:val="28"/>
          <w:szCs w:val="28"/>
        </w:rPr>
        <w:t xml:space="preserve">- </w:t>
      </w:r>
      <w:r>
        <w:rPr>
          <w:sz w:val="28"/>
          <w:szCs w:val="28"/>
        </w:rPr>
        <w:t xml:space="preserve">туды ұйымдастырғанда каналдарды ажырату жиілітік және уақыттық негізінде орындалады. </w:t>
      </w:r>
    </w:p>
    <w:p w:rsidR="00A23608" w:rsidRPr="00FE1564" w:rsidRDefault="00A23608" w:rsidP="00A23608">
      <w:pPr>
        <w:widowControl/>
        <w:ind w:firstLine="720"/>
        <w:rPr>
          <w:sz w:val="28"/>
          <w:szCs w:val="28"/>
        </w:rPr>
      </w:pPr>
      <w:r>
        <w:rPr>
          <w:sz w:val="28"/>
          <w:szCs w:val="28"/>
        </w:rPr>
        <w:t>Төменде қарастырылған нақты мысалдар келтірілген классификацияның мәнін және алдын ала МРЖ лардың құрылу принциптарын түсінуге жәрдем береді.</w:t>
      </w:r>
    </w:p>
    <w:p w:rsidR="00A23608" w:rsidRPr="00FE1564" w:rsidRDefault="00A23608" w:rsidP="00A23608">
      <w:pPr>
        <w:widowControl/>
        <w:jc w:val="center"/>
        <w:rPr>
          <w:b/>
          <w:sz w:val="28"/>
          <w:szCs w:val="28"/>
        </w:rPr>
      </w:pPr>
      <w:r w:rsidRPr="00FE1564">
        <w:rPr>
          <w:b/>
          <w:sz w:val="28"/>
          <w:szCs w:val="28"/>
        </w:rPr>
        <w:t>2.2. Транкинг</w:t>
      </w:r>
      <w:r>
        <w:rPr>
          <w:b/>
          <w:sz w:val="28"/>
          <w:szCs w:val="28"/>
        </w:rPr>
        <w:t>тық</w:t>
      </w:r>
      <w:r w:rsidRPr="00FE1564">
        <w:rPr>
          <w:b/>
          <w:sz w:val="28"/>
          <w:szCs w:val="28"/>
        </w:rPr>
        <w:t xml:space="preserve"> </w:t>
      </w:r>
      <w:r>
        <w:rPr>
          <w:b/>
          <w:sz w:val="28"/>
          <w:szCs w:val="28"/>
        </w:rPr>
        <w:t>байланыс жүйелері</w:t>
      </w:r>
    </w:p>
    <w:p w:rsidR="00A23608" w:rsidRPr="00FE1564" w:rsidRDefault="00A23608" w:rsidP="00A23608">
      <w:pPr>
        <w:widowControl/>
        <w:ind w:firstLine="720"/>
        <w:rPr>
          <w:sz w:val="28"/>
          <w:szCs w:val="28"/>
        </w:rPr>
      </w:pPr>
      <w:r w:rsidRPr="00FE1564">
        <w:rPr>
          <w:sz w:val="28"/>
          <w:szCs w:val="28"/>
        </w:rPr>
        <w:t xml:space="preserve">Термин </w:t>
      </w:r>
      <w:r w:rsidRPr="00FE1564">
        <w:rPr>
          <w:i/>
          <w:iCs/>
          <w:sz w:val="28"/>
          <w:szCs w:val="28"/>
        </w:rPr>
        <w:t>"</w:t>
      </w:r>
      <w:r>
        <w:rPr>
          <w:i/>
          <w:iCs/>
          <w:sz w:val="28"/>
          <w:szCs w:val="28"/>
        </w:rPr>
        <w:t xml:space="preserve">трангиктық </w:t>
      </w:r>
      <w:r w:rsidRPr="00BD57A6">
        <w:rPr>
          <w:i/>
          <w:iCs/>
          <w:sz w:val="28"/>
          <w:szCs w:val="28"/>
        </w:rPr>
        <w:t xml:space="preserve">- </w:t>
      </w:r>
      <w:r w:rsidRPr="00FE1564">
        <w:rPr>
          <w:i/>
          <w:iCs/>
          <w:sz w:val="28"/>
          <w:szCs w:val="28"/>
        </w:rPr>
        <w:t xml:space="preserve">транкинговая" </w:t>
      </w:r>
      <w:r w:rsidRPr="00FE1564">
        <w:rPr>
          <w:sz w:val="28"/>
          <w:szCs w:val="28"/>
        </w:rPr>
        <w:t>(</w:t>
      </w:r>
      <w:r>
        <w:rPr>
          <w:sz w:val="28"/>
          <w:szCs w:val="28"/>
        </w:rPr>
        <w:t>немесе</w:t>
      </w:r>
      <w:r w:rsidRPr="00FE1564">
        <w:rPr>
          <w:sz w:val="28"/>
          <w:szCs w:val="28"/>
        </w:rPr>
        <w:t xml:space="preserve"> </w:t>
      </w:r>
      <w:r w:rsidRPr="00FE1564">
        <w:rPr>
          <w:i/>
          <w:iCs/>
          <w:sz w:val="28"/>
          <w:szCs w:val="28"/>
        </w:rPr>
        <w:t>транковая)</w:t>
      </w:r>
      <w:r>
        <w:rPr>
          <w:i/>
          <w:iCs/>
          <w:sz w:val="28"/>
          <w:szCs w:val="28"/>
        </w:rPr>
        <w:t xml:space="preserve"> </w:t>
      </w:r>
      <w:r w:rsidRPr="00BD57A6">
        <w:rPr>
          <w:iCs/>
          <w:sz w:val="28"/>
          <w:szCs w:val="28"/>
        </w:rPr>
        <w:t>байланыс</w:t>
      </w:r>
      <w:r w:rsidRPr="00FE1564">
        <w:rPr>
          <w:i/>
          <w:iCs/>
          <w:sz w:val="28"/>
          <w:szCs w:val="28"/>
        </w:rPr>
        <w:t xml:space="preserve"> </w:t>
      </w:r>
      <w:r w:rsidRPr="00FE1564">
        <w:rPr>
          <w:i/>
          <w:iCs/>
          <w:sz w:val="28"/>
          <w:szCs w:val="28"/>
          <w:lang w:val="en-US"/>
        </w:rPr>
        <w:t>trunk</w:t>
      </w:r>
      <w:r w:rsidRPr="00FE1564">
        <w:rPr>
          <w:i/>
          <w:iCs/>
          <w:sz w:val="28"/>
          <w:szCs w:val="28"/>
        </w:rPr>
        <w:t xml:space="preserve"> </w:t>
      </w:r>
      <w:r w:rsidRPr="00FE1564">
        <w:rPr>
          <w:sz w:val="28"/>
          <w:szCs w:val="28"/>
        </w:rPr>
        <w:t>(</w:t>
      </w:r>
      <w:r>
        <w:rPr>
          <w:sz w:val="28"/>
          <w:szCs w:val="28"/>
        </w:rPr>
        <w:t xml:space="preserve">бағана </w:t>
      </w:r>
      <w:r w:rsidRPr="009041F3">
        <w:rPr>
          <w:sz w:val="28"/>
          <w:szCs w:val="28"/>
        </w:rPr>
        <w:t xml:space="preserve">- </w:t>
      </w:r>
      <w:r w:rsidRPr="00FE1564">
        <w:rPr>
          <w:sz w:val="28"/>
          <w:szCs w:val="28"/>
        </w:rPr>
        <w:t>ствол)</w:t>
      </w:r>
      <w:r>
        <w:rPr>
          <w:sz w:val="28"/>
          <w:szCs w:val="28"/>
        </w:rPr>
        <w:t xml:space="preserve"> ағылшын сөзінен алынып «байланыс бағанасы» бірнеше або</w:t>
      </w:r>
      <w:r w:rsidRPr="003E57AB">
        <w:rPr>
          <w:sz w:val="28"/>
          <w:szCs w:val="28"/>
        </w:rPr>
        <w:t xml:space="preserve">- </w:t>
      </w:r>
      <w:r>
        <w:rPr>
          <w:sz w:val="28"/>
          <w:szCs w:val="28"/>
        </w:rPr>
        <w:t>ненттерге қатты байланбаған каналдарға ие екендігін</w:t>
      </w:r>
      <w:r w:rsidRPr="00FE1564">
        <w:rPr>
          <w:sz w:val="28"/>
          <w:szCs w:val="28"/>
        </w:rPr>
        <w:t xml:space="preserve"> </w:t>
      </w:r>
      <w:r>
        <w:rPr>
          <w:sz w:val="28"/>
          <w:szCs w:val="28"/>
        </w:rPr>
        <w:t>көрсетеді. Трангкингтық жүйелерге байланысты әдебиетте бірнеше анықтамалар келтірілген, олардың жалпылығы абонентке бос каналдың бірін байланыс үшін үсынуында.</w:t>
      </w:r>
      <w:r w:rsidRPr="00FE1564">
        <w:rPr>
          <w:sz w:val="28"/>
          <w:szCs w:val="28"/>
        </w:rPr>
        <w:t xml:space="preserve"> </w:t>
      </w:r>
      <w:r>
        <w:rPr>
          <w:sz w:val="28"/>
          <w:szCs w:val="28"/>
        </w:rPr>
        <w:t>Ерекшелік жағдайда айтылған класка томендегілер енеді:</w:t>
      </w:r>
    </w:p>
    <w:p w:rsidR="00A23608" w:rsidRPr="00FE1564" w:rsidRDefault="00A23608" w:rsidP="00A23608">
      <w:pPr>
        <w:widowControl/>
        <w:rPr>
          <w:sz w:val="28"/>
          <w:szCs w:val="28"/>
        </w:rPr>
      </w:pPr>
      <w:r w:rsidRPr="00FE1564">
        <w:rPr>
          <w:sz w:val="28"/>
          <w:szCs w:val="28"/>
        </w:rPr>
        <w:t>• радиал-зон</w:t>
      </w:r>
      <w:r>
        <w:rPr>
          <w:sz w:val="28"/>
          <w:szCs w:val="28"/>
        </w:rPr>
        <w:t xml:space="preserve">алық мобилдық радиобайланыс жүйелері, олар ретранслятордың шектелген жиіліктік ресурстарын автоматик көп абоненттер арасында бөледі </w:t>
      </w:r>
      <w:r w:rsidRPr="00FE1564">
        <w:rPr>
          <w:sz w:val="28"/>
          <w:szCs w:val="28"/>
        </w:rPr>
        <w:t>[8];</w:t>
      </w:r>
    </w:p>
    <w:p w:rsidR="00A23608" w:rsidRPr="00FE1564" w:rsidRDefault="00A23608" w:rsidP="00A23608">
      <w:pPr>
        <w:widowControl/>
        <w:rPr>
          <w:sz w:val="28"/>
          <w:szCs w:val="28"/>
        </w:rPr>
      </w:pPr>
      <w:r w:rsidRPr="00FE1564">
        <w:rPr>
          <w:sz w:val="28"/>
          <w:szCs w:val="28"/>
        </w:rPr>
        <w:t xml:space="preserve">• </w:t>
      </w:r>
      <w:r>
        <w:rPr>
          <w:sz w:val="28"/>
          <w:szCs w:val="28"/>
        </w:rPr>
        <w:t xml:space="preserve">бұқаралық қолдану жүйелері, олар шектелген жиіліктік ресурста абоненттердің максимал санына қызмет етеді </w:t>
      </w:r>
      <w:r w:rsidRPr="00FE1564">
        <w:rPr>
          <w:sz w:val="28"/>
          <w:szCs w:val="28"/>
        </w:rPr>
        <w:t>[9].</w:t>
      </w:r>
    </w:p>
    <w:p w:rsidR="00A23608" w:rsidRPr="00C73B9C" w:rsidRDefault="00A23608" w:rsidP="00A23608">
      <w:pPr>
        <w:widowControl/>
        <w:ind w:firstLine="720"/>
        <w:rPr>
          <w:sz w:val="28"/>
          <w:szCs w:val="28"/>
        </w:rPr>
      </w:pPr>
      <w:r>
        <w:rPr>
          <w:sz w:val="28"/>
          <w:szCs w:val="28"/>
        </w:rPr>
        <w:t>Транкигтық жүйенің әдеттегі қолдану сферасы мемлекеттік, ведомствалық, корпоративтық ұжымдар және институттар: тез жәрдем, өртке қарсы кұрес, тәр</w:t>
      </w:r>
      <w:r w:rsidRPr="003E57AB">
        <w:rPr>
          <w:sz w:val="28"/>
          <w:szCs w:val="28"/>
        </w:rPr>
        <w:t xml:space="preserve">- </w:t>
      </w:r>
      <w:r>
        <w:rPr>
          <w:sz w:val="28"/>
          <w:szCs w:val="28"/>
        </w:rPr>
        <w:t>тіп сақтау, қауып</w:t>
      </w:r>
      <w:r w:rsidRPr="00F95F84">
        <w:rPr>
          <w:sz w:val="28"/>
          <w:szCs w:val="28"/>
        </w:rPr>
        <w:t>-</w:t>
      </w:r>
      <w:r>
        <w:rPr>
          <w:sz w:val="28"/>
          <w:szCs w:val="28"/>
        </w:rPr>
        <w:t>қатерден сақтау, тұрлі коммерциялық құрылымдар ж.б. ұқсас. Көбінесе трнгкигтық жүйелер қатты шектелген және түрақты бақыланатын або</w:t>
      </w:r>
      <w:r w:rsidRPr="003E57AB">
        <w:rPr>
          <w:sz w:val="28"/>
          <w:szCs w:val="28"/>
        </w:rPr>
        <w:t xml:space="preserve">- </w:t>
      </w:r>
      <w:r>
        <w:rPr>
          <w:sz w:val="28"/>
          <w:szCs w:val="28"/>
        </w:rPr>
        <w:t>ненттер контингентыне шектелген территориялық зонада оперативтық қызмет етеді. Трангкигтық жүйелердің қолдану спецификасын есепке алып оларды кей кезі байланыстың профессионал мобил радиобайланыс  жүйелері деп те атайды</w:t>
      </w:r>
      <w:r w:rsidRPr="00C73B9C">
        <w:rPr>
          <w:sz w:val="28"/>
          <w:szCs w:val="28"/>
        </w:rPr>
        <w:t xml:space="preserve"> (</w:t>
      </w:r>
      <w:r w:rsidRPr="00C73B9C">
        <w:rPr>
          <w:sz w:val="28"/>
          <w:szCs w:val="28"/>
          <w:lang w:val="en-US"/>
        </w:rPr>
        <w:t>PMR</w:t>
      </w:r>
      <w:r w:rsidRPr="00C73B9C">
        <w:rPr>
          <w:sz w:val="28"/>
          <w:szCs w:val="28"/>
        </w:rPr>
        <w:t xml:space="preserve"> -</w:t>
      </w:r>
      <w:r w:rsidRPr="00C73B9C">
        <w:rPr>
          <w:i/>
          <w:iCs/>
          <w:sz w:val="28"/>
          <w:szCs w:val="28"/>
          <w:lang w:val="en-US"/>
        </w:rPr>
        <w:t>Professional</w:t>
      </w:r>
      <w:r w:rsidRPr="00C73B9C">
        <w:rPr>
          <w:i/>
          <w:iCs/>
          <w:sz w:val="28"/>
          <w:szCs w:val="28"/>
        </w:rPr>
        <w:t xml:space="preserve"> </w:t>
      </w:r>
      <w:r w:rsidRPr="00C73B9C">
        <w:rPr>
          <w:i/>
          <w:iCs/>
          <w:sz w:val="28"/>
          <w:szCs w:val="28"/>
          <w:lang w:val="en-US"/>
        </w:rPr>
        <w:t>Mobile</w:t>
      </w:r>
      <w:r w:rsidRPr="00C73B9C">
        <w:rPr>
          <w:i/>
          <w:iCs/>
          <w:sz w:val="28"/>
          <w:szCs w:val="28"/>
        </w:rPr>
        <w:t xml:space="preserve"> </w:t>
      </w:r>
      <w:r w:rsidRPr="00C73B9C">
        <w:rPr>
          <w:i/>
          <w:iCs/>
          <w:sz w:val="28"/>
          <w:szCs w:val="28"/>
          <w:lang w:val="en-US"/>
        </w:rPr>
        <w:t>Radio</w:t>
      </w:r>
      <w:r w:rsidRPr="00C73B9C">
        <w:rPr>
          <w:i/>
          <w:iCs/>
          <w:sz w:val="28"/>
          <w:szCs w:val="28"/>
        </w:rPr>
        <w:t xml:space="preserve">), </w:t>
      </w:r>
      <w:r>
        <w:rPr>
          <w:sz w:val="28"/>
          <w:szCs w:val="28"/>
        </w:rPr>
        <w:t>немесе меншікті мобил радиобайланыс жүйе</w:t>
      </w:r>
      <w:r w:rsidRPr="003E57AB">
        <w:rPr>
          <w:sz w:val="28"/>
          <w:szCs w:val="28"/>
        </w:rPr>
        <w:t xml:space="preserve">- </w:t>
      </w:r>
      <w:r>
        <w:rPr>
          <w:sz w:val="28"/>
          <w:szCs w:val="28"/>
        </w:rPr>
        <w:t>лері</w:t>
      </w:r>
      <w:r w:rsidRPr="00C73B9C">
        <w:rPr>
          <w:sz w:val="28"/>
          <w:szCs w:val="28"/>
        </w:rPr>
        <w:t xml:space="preserve"> </w:t>
      </w:r>
      <w:r w:rsidRPr="00C73B9C">
        <w:rPr>
          <w:i/>
          <w:iCs/>
          <w:sz w:val="28"/>
          <w:szCs w:val="28"/>
        </w:rPr>
        <w:t xml:space="preserve">- </w:t>
      </w:r>
      <w:r w:rsidRPr="00C73B9C">
        <w:rPr>
          <w:i/>
          <w:iCs/>
          <w:sz w:val="28"/>
          <w:szCs w:val="28"/>
          <w:lang w:val="en-US"/>
        </w:rPr>
        <w:t>Private</w:t>
      </w:r>
      <w:r w:rsidRPr="00C73B9C">
        <w:rPr>
          <w:i/>
          <w:iCs/>
          <w:sz w:val="28"/>
          <w:szCs w:val="28"/>
        </w:rPr>
        <w:t xml:space="preserve"> </w:t>
      </w:r>
      <w:r w:rsidRPr="00C73B9C">
        <w:rPr>
          <w:i/>
          <w:iCs/>
          <w:sz w:val="28"/>
          <w:szCs w:val="28"/>
          <w:lang w:val="en-US"/>
        </w:rPr>
        <w:t>Mobile</w:t>
      </w:r>
      <w:r w:rsidRPr="00C73B9C">
        <w:rPr>
          <w:i/>
          <w:iCs/>
          <w:sz w:val="28"/>
          <w:szCs w:val="28"/>
        </w:rPr>
        <w:t xml:space="preserve"> </w:t>
      </w:r>
      <w:r w:rsidRPr="00C73B9C">
        <w:rPr>
          <w:i/>
          <w:iCs/>
          <w:sz w:val="28"/>
          <w:szCs w:val="28"/>
          <w:lang w:val="en-US"/>
        </w:rPr>
        <w:t>Radio</w:t>
      </w:r>
      <w:r w:rsidRPr="00C73B9C">
        <w:rPr>
          <w:i/>
          <w:iCs/>
          <w:sz w:val="28"/>
          <w:szCs w:val="28"/>
        </w:rPr>
        <w:t xml:space="preserve">. </w:t>
      </w:r>
      <w:r w:rsidRPr="00692C30">
        <w:rPr>
          <w:iCs/>
          <w:sz w:val="28"/>
          <w:szCs w:val="28"/>
        </w:rPr>
        <w:t>Ж</w:t>
      </w:r>
      <w:r>
        <w:rPr>
          <w:sz w:val="28"/>
          <w:szCs w:val="28"/>
        </w:rPr>
        <w:t>алпы телефон абоненттерімен байланысты қамта</w:t>
      </w:r>
      <w:r w:rsidRPr="003E57AB">
        <w:rPr>
          <w:sz w:val="28"/>
          <w:szCs w:val="28"/>
        </w:rPr>
        <w:t xml:space="preserve">- </w:t>
      </w:r>
      <w:r>
        <w:rPr>
          <w:sz w:val="28"/>
          <w:szCs w:val="28"/>
        </w:rPr>
        <w:t xml:space="preserve">масыздантыратын </w:t>
      </w:r>
      <w:r w:rsidRPr="00C73B9C">
        <w:rPr>
          <w:sz w:val="28"/>
          <w:szCs w:val="28"/>
          <w:lang w:val="en-US"/>
        </w:rPr>
        <w:t>PMR</w:t>
      </w:r>
      <w:r>
        <w:rPr>
          <w:sz w:val="28"/>
          <w:szCs w:val="28"/>
        </w:rPr>
        <w:t xml:space="preserve"> лер жиі ерекше ажыратылады </w:t>
      </w:r>
      <w:r w:rsidRPr="00692C30">
        <w:rPr>
          <w:sz w:val="28"/>
          <w:szCs w:val="28"/>
        </w:rPr>
        <w:t xml:space="preserve">- </w:t>
      </w:r>
      <w:r w:rsidRPr="00C73B9C">
        <w:rPr>
          <w:i/>
          <w:iCs/>
          <w:sz w:val="28"/>
          <w:szCs w:val="28"/>
          <w:lang w:val="en-US"/>
        </w:rPr>
        <w:t>Public</w:t>
      </w:r>
      <w:r w:rsidRPr="00C73B9C">
        <w:rPr>
          <w:i/>
          <w:iCs/>
          <w:sz w:val="28"/>
          <w:szCs w:val="28"/>
        </w:rPr>
        <w:t xml:space="preserve"> </w:t>
      </w:r>
      <w:r w:rsidRPr="00C73B9C">
        <w:rPr>
          <w:i/>
          <w:iCs/>
          <w:sz w:val="28"/>
          <w:szCs w:val="28"/>
          <w:lang w:val="en-US"/>
        </w:rPr>
        <w:t>Access</w:t>
      </w:r>
      <w:r w:rsidRPr="00C73B9C">
        <w:rPr>
          <w:i/>
          <w:iCs/>
          <w:sz w:val="28"/>
          <w:szCs w:val="28"/>
        </w:rPr>
        <w:t xml:space="preserve"> </w:t>
      </w:r>
      <w:r w:rsidRPr="00C73B9C">
        <w:rPr>
          <w:i/>
          <w:iCs/>
          <w:sz w:val="28"/>
          <w:szCs w:val="28"/>
          <w:lang w:val="en-US"/>
        </w:rPr>
        <w:t>Mobile</w:t>
      </w:r>
      <w:r w:rsidRPr="00C73B9C">
        <w:rPr>
          <w:i/>
          <w:iCs/>
          <w:sz w:val="28"/>
          <w:szCs w:val="28"/>
        </w:rPr>
        <w:t xml:space="preserve"> </w:t>
      </w:r>
      <w:r w:rsidRPr="00C73B9C">
        <w:rPr>
          <w:i/>
          <w:iCs/>
          <w:sz w:val="28"/>
          <w:szCs w:val="28"/>
          <w:lang w:val="en-US"/>
        </w:rPr>
        <w:t>Ra</w:t>
      </w:r>
      <w:r w:rsidRPr="003E57AB">
        <w:rPr>
          <w:i/>
          <w:iCs/>
          <w:sz w:val="28"/>
          <w:szCs w:val="28"/>
        </w:rPr>
        <w:t xml:space="preserve">- </w:t>
      </w:r>
      <w:r w:rsidRPr="00C73B9C">
        <w:rPr>
          <w:i/>
          <w:iCs/>
          <w:sz w:val="28"/>
          <w:szCs w:val="28"/>
          <w:lang w:val="en-US"/>
        </w:rPr>
        <w:t>dio</w:t>
      </w:r>
      <w:r w:rsidRPr="00C73B9C">
        <w:rPr>
          <w:i/>
          <w:iCs/>
          <w:sz w:val="28"/>
          <w:szCs w:val="28"/>
        </w:rPr>
        <w:t xml:space="preserve"> </w:t>
      </w:r>
      <w:r w:rsidRPr="00C73B9C">
        <w:rPr>
          <w:sz w:val="28"/>
          <w:szCs w:val="28"/>
        </w:rPr>
        <w:t>(</w:t>
      </w:r>
      <w:r w:rsidRPr="00C73B9C">
        <w:rPr>
          <w:sz w:val="28"/>
          <w:szCs w:val="28"/>
          <w:lang w:val="en-US"/>
        </w:rPr>
        <w:t>PAMR</w:t>
      </w:r>
      <w:r w:rsidRPr="00C73B9C">
        <w:rPr>
          <w:sz w:val="28"/>
          <w:szCs w:val="28"/>
        </w:rPr>
        <w:t>).</w:t>
      </w:r>
    </w:p>
    <w:p w:rsidR="00A23608" w:rsidRPr="00CE7EA4" w:rsidRDefault="00A23608" w:rsidP="00A23608">
      <w:pPr>
        <w:widowControl/>
        <w:ind w:firstLine="720"/>
        <w:rPr>
          <w:sz w:val="28"/>
          <w:szCs w:val="28"/>
        </w:rPr>
      </w:pPr>
      <w:r>
        <w:rPr>
          <w:sz w:val="28"/>
          <w:szCs w:val="28"/>
        </w:rPr>
        <w:t xml:space="preserve">Трангкигтық байланыс жүйелері (ТБЖ </w:t>
      </w:r>
      <w:r w:rsidRPr="001201AC">
        <w:rPr>
          <w:sz w:val="28"/>
          <w:szCs w:val="28"/>
        </w:rPr>
        <w:t xml:space="preserve">- </w:t>
      </w:r>
      <w:r w:rsidRPr="00C73B9C">
        <w:rPr>
          <w:sz w:val="28"/>
          <w:szCs w:val="28"/>
        </w:rPr>
        <w:t xml:space="preserve">ТСС) </w:t>
      </w:r>
      <w:r>
        <w:rPr>
          <w:sz w:val="28"/>
          <w:szCs w:val="28"/>
        </w:rPr>
        <w:t>бір зоналық немесе көп зо</w:t>
      </w:r>
      <w:r w:rsidRPr="003A3638">
        <w:rPr>
          <w:sz w:val="28"/>
          <w:szCs w:val="28"/>
        </w:rPr>
        <w:t xml:space="preserve">- </w:t>
      </w:r>
      <w:r>
        <w:rPr>
          <w:sz w:val="28"/>
          <w:szCs w:val="28"/>
        </w:rPr>
        <w:t>налық структураға ие етіп құрылуы мүмкін. ТБЖ ның спецификасын есепке алып, яғни  жүйе пайдаланушылардың шектелуін, бірзоналықтан көпзоналыққа өту абоненттердің санын көбейтумен емес, ал жүйенің географикалық зонасын кеңейтумен байланысты. Радиоқаптау шекараларын кесіп өткенде ТБЖ абонент</w:t>
      </w:r>
      <w:r w:rsidRPr="003A3638">
        <w:rPr>
          <w:sz w:val="28"/>
          <w:szCs w:val="28"/>
        </w:rPr>
        <w:t xml:space="preserve">- </w:t>
      </w:r>
      <w:r>
        <w:rPr>
          <w:sz w:val="28"/>
          <w:szCs w:val="28"/>
        </w:rPr>
        <w:t>тердің көшуін бақылайды, оларды регистрациялайды және жаңа жиіліктік диапа</w:t>
      </w:r>
      <w:r w:rsidRPr="003A3638">
        <w:rPr>
          <w:sz w:val="28"/>
          <w:szCs w:val="28"/>
        </w:rPr>
        <w:t xml:space="preserve">- </w:t>
      </w:r>
      <w:r>
        <w:rPr>
          <w:sz w:val="28"/>
          <w:szCs w:val="28"/>
        </w:rPr>
        <w:t>зонын береді. Бірақ әдетте мүндай өту байланысты ұзеді, оны тіктеу үшін або</w:t>
      </w:r>
      <w:r w:rsidRPr="003A3638">
        <w:rPr>
          <w:sz w:val="28"/>
          <w:szCs w:val="28"/>
        </w:rPr>
        <w:t xml:space="preserve">- </w:t>
      </w:r>
      <w:r>
        <w:rPr>
          <w:sz w:val="28"/>
          <w:szCs w:val="28"/>
        </w:rPr>
        <w:t>ненттер қайтадан қосылу керек.</w:t>
      </w:r>
      <w:r w:rsidRPr="00CE7EA4">
        <w:rPr>
          <w:sz w:val="28"/>
          <w:szCs w:val="28"/>
        </w:rPr>
        <w:t>.</w:t>
      </w:r>
    </w:p>
    <w:p w:rsidR="00A23608" w:rsidRPr="00CE7EA4" w:rsidRDefault="00A23608" w:rsidP="00A23608">
      <w:pPr>
        <w:widowControl/>
        <w:ind w:firstLine="720"/>
        <w:rPr>
          <w:sz w:val="28"/>
          <w:szCs w:val="28"/>
        </w:rPr>
      </w:pPr>
      <w:r w:rsidRPr="00CE7EA4">
        <w:rPr>
          <w:sz w:val="28"/>
          <w:szCs w:val="28"/>
        </w:rPr>
        <w:t>Транкинг</w:t>
      </w:r>
      <w:r>
        <w:rPr>
          <w:sz w:val="28"/>
          <w:szCs w:val="28"/>
        </w:rPr>
        <w:t>тық жүйелер симплексты және дуплексты радиобайланыс канал</w:t>
      </w:r>
      <w:r w:rsidRPr="005121FF">
        <w:rPr>
          <w:sz w:val="28"/>
          <w:szCs w:val="28"/>
        </w:rPr>
        <w:t xml:space="preserve">- </w:t>
      </w:r>
      <w:r>
        <w:rPr>
          <w:sz w:val="28"/>
          <w:szCs w:val="28"/>
        </w:rPr>
        <w:t xml:space="preserve">дарын қолдана алады, бірақ байланысты оңайлатату және арзандату мақсатында жартыдуплексты жұмыс режимы да қолданады, мүнда бір каналдың өзі кезекпен басқару орталығынан абонентке және кері байланыста  пайдаланылады. </w:t>
      </w:r>
    </w:p>
    <w:p w:rsidR="00A23608" w:rsidRPr="00CE7EA4" w:rsidRDefault="00A23608" w:rsidP="00A23608">
      <w:pPr>
        <w:widowControl/>
        <w:ind w:firstLine="720"/>
        <w:rPr>
          <w:sz w:val="28"/>
          <w:szCs w:val="28"/>
        </w:rPr>
      </w:pPr>
      <w:r>
        <w:rPr>
          <w:sz w:val="28"/>
          <w:szCs w:val="28"/>
        </w:rPr>
        <w:t>Байланыс каналына тең қолжету принципын амалға асыру мақсатында ор</w:t>
      </w:r>
      <w:r w:rsidRPr="003E57AB">
        <w:rPr>
          <w:sz w:val="28"/>
          <w:szCs w:val="28"/>
        </w:rPr>
        <w:t xml:space="preserve">- </w:t>
      </w:r>
      <w:r>
        <w:rPr>
          <w:sz w:val="28"/>
          <w:szCs w:val="28"/>
        </w:rPr>
        <w:t>таланмаған немесе орталанған басқару жәрдемінде орнатылу мүмкін. Бірінші жағдайда еркін каналды табу функциясы абоненттық станцияға беріледі, ол кет</w:t>
      </w:r>
      <w:r w:rsidRPr="003E57AB">
        <w:rPr>
          <w:sz w:val="28"/>
          <w:szCs w:val="28"/>
        </w:rPr>
        <w:t xml:space="preserve">- </w:t>
      </w:r>
      <w:r>
        <w:rPr>
          <w:sz w:val="28"/>
          <w:szCs w:val="28"/>
        </w:rPr>
        <w:t>пе кет жүйеге ажыратылған жиіліктік диапазонында бос жиіліктік каналды іздей</w:t>
      </w:r>
      <w:r w:rsidRPr="003C0D57">
        <w:rPr>
          <w:sz w:val="28"/>
          <w:szCs w:val="28"/>
        </w:rPr>
        <w:t xml:space="preserve">- </w:t>
      </w:r>
      <w:r>
        <w:rPr>
          <w:sz w:val="28"/>
          <w:szCs w:val="28"/>
        </w:rPr>
        <w:t>ді. Екіншіде каналдың бос екендігін анализдеу жұмысы негізгі станцияға немесе коммутация орталығына тапсырылады. Әдетте кетпе кет сканирлеуде (іздеуде) байланысты орнату үшін жеткілікті көп уақыт талап етіледі. Казіргі кезгі ТБЖ де басқарудың оперативтығын қамтамасыз ету үшін арнайы канал болуы келісіледі, ол жәрдемінде транкингты жүйені басқарады, соның ішінде байланыстың орна</w:t>
      </w:r>
      <w:r w:rsidRPr="003C0D57">
        <w:rPr>
          <w:sz w:val="28"/>
          <w:szCs w:val="28"/>
        </w:rPr>
        <w:t xml:space="preserve">- </w:t>
      </w:r>
      <w:r>
        <w:rPr>
          <w:sz w:val="28"/>
          <w:szCs w:val="28"/>
        </w:rPr>
        <w:t xml:space="preserve">тылуы және ұзуі орындалады. </w:t>
      </w:r>
    </w:p>
    <w:p w:rsidR="00A23608" w:rsidRPr="00CE7EA4" w:rsidRDefault="00A23608" w:rsidP="00A23608">
      <w:pPr>
        <w:widowControl/>
        <w:ind w:firstLine="720"/>
        <w:rPr>
          <w:sz w:val="28"/>
          <w:szCs w:val="28"/>
        </w:rPr>
      </w:pPr>
      <w:r>
        <w:rPr>
          <w:sz w:val="28"/>
          <w:szCs w:val="28"/>
        </w:rPr>
        <w:t>ТРБ тарды басқару каналын ұйымдастыру әдісіне қарап айыр</w:t>
      </w:r>
      <w:r w:rsidR="00CC7D25">
        <w:rPr>
          <w:sz w:val="28"/>
          <w:szCs w:val="28"/>
        </w:rPr>
        <w:t>ы</w:t>
      </w:r>
      <w:r>
        <w:rPr>
          <w:sz w:val="28"/>
          <w:szCs w:val="28"/>
        </w:rPr>
        <w:t>лған және ұлестірілген қаналдар болады. Бірінші жағдайда айырылған канал жүйе жұмы</w:t>
      </w:r>
      <w:r w:rsidRPr="003C0D57">
        <w:rPr>
          <w:sz w:val="28"/>
          <w:szCs w:val="28"/>
        </w:rPr>
        <w:t xml:space="preserve">- </w:t>
      </w:r>
      <w:r>
        <w:rPr>
          <w:sz w:val="28"/>
          <w:szCs w:val="28"/>
        </w:rPr>
        <w:t xml:space="preserve">сын басқару үшін ғана қолданады. Екіншісінде байланыс сеансы кезінде басқару сигналдары сөйлем сигналдарымен бірге таратылады </w:t>
      </w:r>
      <w:r w:rsidRPr="00CE7EA4">
        <w:rPr>
          <w:sz w:val="28"/>
          <w:szCs w:val="28"/>
        </w:rPr>
        <w:t>[</w:t>
      </w:r>
      <w:r>
        <w:rPr>
          <w:sz w:val="28"/>
          <w:szCs w:val="28"/>
        </w:rPr>
        <w:t>6</w:t>
      </w:r>
      <w:r w:rsidRPr="00CE7EA4">
        <w:rPr>
          <w:sz w:val="28"/>
          <w:szCs w:val="28"/>
        </w:rPr>
        <w:t>].</w:t>
      </w:r>
    </w:p>
    <w:p w:rsidR="00A23608" w:rsidRPr="00CE7EA4" w:rsidRDefault="00A23608" w:rsidP="00A23608">
      <w:pPr>
        <w:widowControl/>
        <w:ind w:firstLine="720"/>
        <w:rPr>
          <w:sz w:val="28"/>
          <w:szCs w:val="28"/>
        </w:rPr>
      </w:pPr>
      <w:r>
        <w:rPr>
          <w:sz w:val="28"/>
          <w:szCs w:val="28"/>
        </w:rPr>
        <w:t>Айтылғандарды есепке алып транкгиктық байланыс жүйесін жалпыланған құрылымдық схемасымен көрсетуге болады</w:t>
      </w:r>
      <w:r w:rsidRPr="00CE7EA4">
        <w:rPr>
          <w:sz w:val="28"/>
          <w:szCs w:val="28"/>
        </w:rPr>
        <w:t xml:space="preserve"> (2.1</w:t>
      </w:r>
      <w:r>
        <w:rPr>
          <w:sz w:val="28"/>
          <w:szCs w:val="28"/>
        </w:rPr>
        <w:t xml:space="preserve"> сурет</w:t>
      </w:r>
      <w:r w:rsidRPr="00CE7EA4">
        <w:rPr>
          <w:sz w:val="28"/>
          <w:szCs w:val="28"/>
        </w:rPr>
        <w:t xml:space="preserve">), </w:t>
      </w:r>
      <w:r>
        <w:rPr>
          <w:sz w:val="28"/>
          <w:szCs w:val="28"/>
        </w:rPr>
        <w:t>мүнда төменгі белгілеу</w:t>
      </w:r>
      <w:r w:rsidRPr="00C04E89">
        <w:rPr>
          <w:sz w:val="28"/>
          <w:szCs w:val="28"/>
        </w:rPr>
        <w:t xml:space="preserve">- </w:t>
      </w:r>
      <w:r>
        <w:rPr>
          <w:sz w:val="28"/>
          <w:szCs w:val="28"/>
        </w:rPr>
        <w:t>лер қолданылған</w:t>
      </w:r>
      <w:r w:rsidRPr="00CE7EA4">
        <w:rPr>
          <w:sz w:val="28"/>
          <w:szCs w:val="28"/>
        </w:rPr>
        <w:t>:</w:t>
      </w:r>
    </w:p>
    <w:p w:rsidR="00A23608" w:rsidRDefault="00A23608" w:rsidP="00A23608">
      <w:pPr>
        <w:widowControl/>
        <w:rPr>
          <w:sz w:val="28"/>
          <w:szCs w:val="28"/>
        </w:rPr>
      </w:pPr>
      <w:r>
        <w:rPr>
          <w:noProof/>
          <w:sz w:val="28"/>
          <w:szCs w:val="28"/>
        </w:rPr>
        <w:drawing>
          <wp:anchor distT="0" distB="0" distL="114300" distR="114300" simplePos="0" relativeHeight="251662336" behindDoc="0" locked="0" layoutInCell="1" allowOverlap="1">
            <wp:simplePos x="0" y="0"/>
            <wp:positionH relativeFrom="column">
              <wp:posOffset>1524000</wp:posOffset>
            </wp:positionH>
            <wp:positionV relativeFrom="paragraph">
              <wp:posOffset>66040</wp:posOffset>
            </wp:positionV>
            <wp:extent cx="3912235" cy="3208655"/>
            <wp:effectExtent l="19050" t="0" r="0" b="0"/>
            <wp:wrapSquare wrapText="bothSides"/>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3912235" cy="3208655"/>
                    </a:xfrm>
                    <a:prstGeom prst="rect">
                      <a:avLst/>
                    </a:prstGeom>
                    <a:noFill/>
                    <a:ln w="9525">
                      <a:noFill/>
                      <a:miter lim="800000"/>
                      <a:headEnd/>
                      <a:tailEnd/>
                    </a:ln>
                  </pic:spPr>
                </pic:pic>
              </a:graphicData>
            </a:graphic>
          </wp:anchor>
        </w:drawing>
      </w: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Pr="00CE7EA4" w:rsidRDefault="00A23608" w:rsidP="00A23608">
      <w:pPr>
        <w:widowControl/>
        <w:rPr>
          <w:sz w:val="28"/>
          <w:szCs w:val="28"/>
        </w:rPr>
      </w:pPr>
      <w:r w:rsidRPr="00CE7EA4">
        <w:rPr>
          <w:sz w:val="28"/>
          <w:szCs w:val="28"/>
        </w:rPr>
        <w:t xml:space="preserve">• МС </w:t>
      </w:r>
      <w:r>
        <w:rPr>
          <w:sz w:val="28"/>
          <w:szCs w:val="28"/>
        </w:rPr>
        <w:t>–</w:t>
      </w:r>
      <w:r w:rsidRPr="00CE7EA4">
        <w:rPr>
          <w:sz w:val="28"/>
          <w:szCs w:val="28"/>
        </w:rPr>
        <w:t xml:space="preserve"> мобил</w:t>
      </w:r>
      <w:r>
        <w:rPr>
          <w:sz w:val="28"/>
          <w:szCs w:val="28"/>
        </w:rPr>
        <w:t>дық</w:t>
      </w:r>
      <w:r w:rsidRPr="00CE7EA4">
        <w:rPr>
          <w:sz w:val="28"/>
          <w:szCs w:val="28"/>
        </w:rPr>
        <w:t xml:space="preserve"> станция (мобил</w:t>
      </w:r>
      <w:r>
        <w:rPr>
          <w:sz w:val="28"/>
          <w:szCs w:val="28"/>
        </w:rPr>
        <w:t>дық</w:t>
      </w:r>
      <w:r w:rsidRPr="00CE7EA4">
        <w:rPr>
          <w:sz w:val="28"/>
          <w:szCs w:val="28"/>
        </w:rPr>
        <w:t xml:space="preserve"> абонент);</w:t>
      </w:r>
    </w:p>
    <w:p w:rsidR="00A23608" w:rsidRPr="00CE7EA4" w:rsidRDefault="00A23608" w:rsidP="00A23608">
      <w:pPr>
        <w:widowControl/>
        <w:rPr>
          <w:sz w:val="28"/>
          <w:szCs w:val="28"/>
        </w:rPr>
      </w:pPr>
      <w:r w:rsidRPr="00CE7EA4">
        <w:rPr>
          <w:sz w:val="28"/>
          <w:szCs w:val="28"/>
        </w:rPr>
        <w:t xml:space="preserve">• БС - </w:t>
      </w:r>
      <w:r>
        <w:rPr>
          <w:sz w:val="28"/>
          <w:szCs w:val="28"/>
        </w:rPr>
        <w:t>негізгі</w:t>
      </w:r>
      <w:r w:rsidRPr="00CE7EA4">
        <w:rPr>
          <w:sz w:val="28"/>
          <w:szCs w:val="28"/>
        </w:rPr>
        <w:t xml:space="preserve"> станция (</w:t>
      </w:r>
      <w:r>
        <w:rPr>
          <w:sz w:val="28"/>
          <w:szCs w:val="28"/>
        </w:rPr>
        <w:t>басқару орталығы</w:t>
      </w:r>
      <w:r w:rsidRPr="00CE7EA4">
        <w:rPr>
          <w:sz w:val="28"/>
          <w:szCs w:val="28"/>
        </w:rPr>
        <w:t>);</w:t>
      </w:r>
    </w:p>
    <w:p w:rsidR="00A23608" w:rsidRPr="00CE7EA4" w:rsidRDefault="00A23608" w:rsidP="00A23608">
      <w:pPr>
        <w:widowControl/>
        <w:rPr>
          <w:sz w:val="28"/>
          <w:szCs w:val="28"/>
        </w:rPr>
      </w:pPr>
      <w:r w:rsidRPr="00CE7EA4">
        <w:rPr>
          <w:sz w:val="28"/>
          <w:szCs w:val="28"/>
        </w:rPr>
        <w:t>• УОР - устройство объединения радиосигналов</w:t>
      </w:r>
      <w:r>
        <w:rPr>
          <w:sz w:val="28"/>
          <w:szCs w:val="28"/>
        </w:rPr>
        <w:t xml:space="preserve"> </w:t>
      </w:r>
      <w:r w:rsidRPr="00C04E89">
        <w:rPr>
          <w:sz w:val="28"/>
          <w:szCs w:val="28"/>
        </w:rPr>
        <w:t xml:space="preserve">– </w:t>
      </w:r>
      <w:r>
        <w:rPr>
          <w:sz w:val="28"/>
          <w:szCs w:val="28"/>
        </w:rPr>
        <w:t>радиосигналдарды бірлестіру құрылғысы</w:t>
      </w:r>
      <w:r w:rsidRPr="00CE7EA4">
        <w:rPr>
          <w:sz w:val="28"/>
          <w:szCs w:val="28"/>
        </w:rPr>
        <w:t>;</w:t>
      </w:r>
    </w:p>
    <w:p w:rsidR="00A23608" w:rsidRPr="00CE7EA4" w:rsidRDefault="00A23608" w:rsidP="00A23608">
      <w:pPr>
        <w:widowControl/>
        <w:rPr>
          <w:sz w:val="28"/>
          <w:szCs w:val="28"/>
        </w:rPr>
      </w:pPr>
      <w:r w:rsidRPr="00CE7EA4">
        <w:rPr>
          <w:sz w:val="28"/>
          <w:szCs w:val="28"/>
        </w:rPr>
        <w:t>• Р - ретранслятор</w:t>
      </w:r>
      <w:r>
        <w:rPr>
          <w:sz w:val="28"/>
          <w:szCs w:val="28"/>
        </w:rPr>
        <w:t>лар</w:t>
      </w:r>
      <w:r w:rsidRPr="00CE7EA4">
        <w:rPr>
          <w:sz w:val="28"/>
          <w:szCs w:val="28"/>
        </w:rPr>
        <w:t>;</w:t>
      </w:r>
    </w:p>
    <w:p w:rsidR="00A23608" w:rsidRPr="00CE7EA4" w:rsidRDefault="00A23608" w:rsidP="00A23608">
      <w:pPr>
        <w:widowControl/>
        <w:rPr>
          <w:sz w:val="28"/>
          <w:szCs w:val="28"/>
        </w:rPr>
      </w:pPr>
      <w:r w:rsidRPr="00CE7EA4">
        <w:rPr>
          <w:sz w:val="28"/>
          <w:szCs w:val="28"/>
        </w:rPr>
        <w:t>• ЦКМС - центр коммутации мобильной связи</w:t>
      </w:r>
      <w:r>
        <w:rPr>
          <w:sz w:val="28"/>
          <w:szCs w:val="28"/>
        </w:rPr>
        <w:t xml:space="preserve"> </w:t>
      </w:r>
      <w:r w:rsidRPr="00C04E89">
        <w:rPr>
          <w:sz w:val="28"/>
          <w:szCs w:val="28"/>
        </w:rPr>
        <w:t xml:space="preserve">– </w:t>
      </w:r>
      <w:r>
        <w:rPr>
          <w:sz w:val="28"/>
          <w:szCs w:val="28"/>
        </w:rPr>
        <w:t>мобилдық байланысты коммута</w:t>
      </w:r>
      <w:r w:rsidRPr="00C236F4">
        <w:rPr>
          <w:sz w:val="28"/>
          <w:szCs w:val="28"/>
        </w:rPr>
        <w:t xml:space="preserve">- </w:t>
      </w:r>
      <w:r>
        <w:rPr>
          <w:sz w:val="28"/>
          <w:szCs w:val="28"/>
        </w:rPr>
        <w:t>циялау орталығы</w:t>
      </w:r>
      <w:r w:rsidRPr="00CE7EA4">
        <w:rPr>
          <w:sz w:val="28"/>
          <w:szCs w:val="28"/>
        </w:rPr>
        <w:t>;</w:t>
      </w:r>
    </w:p>
    <w:p w:rsidR="00A23608" w:rsidRPr="00CD4CF2" w:rsidRDefault="00A23608" w:rsidP="00A23608">
      <w:pPr>
        <w:widowControl/>
        <w:rPr>
          <w:sz w:val="28"/>
          <w:szCs w:val="28"/>
        </w:rPr>
      </w:pPr>
      <w:r w:rsidRPr="00CD4CF2">
        <w:rPr>
          <w:sz w:val="28"/>
          <w:szCs w:val="28"/>
        </w:rPr>
        <w:t>• ТФОП - телефонная сеть общего пользования</w:t>
      </w:r>
      <w:r>
        <w:rPr>
          <w:sz w:val="28"/>
          <w:szCs w:val="28"/>
        </w:rPr>
        <w:t xml:space="preserve"> </w:t>
      </w:r>
      <w:r w:rsidRPr="00C04E89">
        <w:rPr>
          <w:sz w:val="28"/>
          <w:szCs w:val="28"/>
        </w:rPr>
        <w:t xml:space="preserve">- </w:t>
      </w:r>
      <w:r>
        <w:rPr>
          <w:sz w:val="28"/>
          <w:szCs w:val="28"/>
        </w:rPr>
        <w:t xml:space="preserve"> жалпы пайдаланатын телефон</w:t>
      </w:r>
      <w:r w:rsidRPr="003C0D57">
        <w:rPr>
          <w:sz w:val="28"/>
          <w:szCs w:val="28"/>
        </w:rPr>
        <w:t xml:space="preserve">- </w:t>
      </w:r>
      <w:r>
        <w:rPr>
          <w:sz w:val="28"/>
          <w:szCs w:val="28"/>
        </w:rPr>
        <w:t>дық желі</w:t>
      </w:r>
      <w:r w:rsidRPr="00CD4CF2">
        <w:rPr>
          <w:sz w:val="28"/>
          <w:szCs w:val="28"/>
        </w:rPr>
        <w:t>;</w:t>
      </w:r>
    </w:p>
    <w:p w:rsidR="00A23608" w:rsidRPr="00CD4CF2" w:rsidRDefault="00A23608" w:rsidP="00A23608">
      <w:pPr>
        <w:widowControl/>
        <w:rPr>
          <w:sz w:val="28"/>
          <w:szCs w:val="28"/>
        </w:rPr>
      </w:pPr>
      <w:r w:rsidRPr="00CD4CF2">
        <w:rPr>
          <w:sz w:val="28"/>
          <w:szCs w:val="28"/>
        </w:rPr>
        <w:t>• ДПУ - диспетчерский пункт управления</w:t>
      </w:r>
      <w:r>
        <w:rPr>
          <w:sz w:val="28"/>
          <w:szCs w:val="28"/>
        </w:rPr>
        <w:t xml:space="preserve"> </w:t>
      </w:r>
      <w:r w:rsidRPr="009B77A1">
        <w:rPr>
          <w:sz w:val="28"/>
          <w:szCs w:val="28"/>
        </w:rPr>
        <w:t xml:space="preserve">– </w:t>
      </w:r>
      <w:r>
        <w:rPr>
          <w:sz w:val="28"/>
          <w:szCs w:val="28"/>
        </w:rPr>
        <w:t>басқару диспетчерлік пункті</w:t>
      </w:r>
      <w:r w:rsidRPr="00CD4CF2">
        <w:rPr>
          <w:sz w:val="28"/>
          <w:szCs w:val="28"/>
        </w:rPr>
        <w:t>.</w:t>
      </w:r>
    </w:p>
    <w:p w:rsidR="00A23608" w:rsidRDefault="00A23608" w:rsidP="00A23608">
      <w:pPr>
        <w:widowControl/>
        <w:ind w:firstLine="720"/>
        <w:rPr>
          <w:sz w:val="28"/>
          <w:szCs w:val="28"/>
        </w:rPr>
      </w:pPr>
      <w:r>
        <w:rPr>
          <w:sz w:val="28"/>
          <w:szCs w:val="28"/>
        </w:rPr>
        <w:t>ТБЖ үшін байланыс каналдарының жиілік бойынша ажырату көбірек қол</w:t>
      </w:r>
      <w:r w:rsidRPr="00C236F4">
        <w:rPr>
          <w:sz w:val="28"/>
          <w:szCs w:val="28"/>
        </w:rPr>
        <w:t xml:space="preserve">- </w:t>
      </w:r>
      <w:r>
        <w:rPr>
          <w:sz w:val="28"/>
          <w:szCs w:val="28"/>
        </w:rPr>
        <w:t>данылады, әрбір жиілікке жеке ретранляторлармен. Барлық каналдарға қызмет ететін кеңтаспалы ретрансляторларда қолданылуы мүмкін.</w:t>
      </w:r>
    </w:p>
    <w:p w:rsidR="00A23608" w:rsidRPr="00CD4CF2" w:rsidRDefault="00A23608" w:rsidP="00A23608">
      <w:pPr>
        <w:widowControl/>
        <w:ind w:firstLine="720"/>
        <w:rPr>
          <w:sz w:val="28"/>
          <w:szCs w:val="28"/>
        </w:rPr>
      </w:pPr>
      <w:r>
        <w:rPr>
          <w:sz w:val="28"/>
          <w:szCs w:val="28"/>
        </w:rPr>
        <w:t>Түрлі жүйелердің және саймандардың бір біріне сай келуі интерфейстерді стандарттаумен қамтамасыз етіледі. Транкингты байланыста ең көп таралған тө</w:t>
      </w:r>
      <w:r w:rsidRPr="00C236F4">
        <w:rPr>
          <w:sz w:val="28"/>
          <w:szCs w:val="28"/>
        </w:rPr>
        <w:t xml:space="preserve">- </w:t>
      </w:r>
      <w:r>
        <w:rPr>
          <w:sz w:val="28"/>
          <w:szCs w:val="28"/>
        </w:rPr>
        <w:t>мендегі протоколдар</w:t>
      </w:r>
      <w:r w:rsidRPr="00CD4CF2">
        <w:rPr>
          <w:sz w:val="28"/>
          <w:szCs w:val="28"/>
        </w:rPr>
        <w:t xml:space="preserve">: МРТ 1327, </w:t>
      </w:r>
      <w:r w:rsidRPr="00CD4CF2">
        <w:rPr>
          <w:sz w:val="28"/>
          <w:szCs w:val="28"/>
          <w:lang w:val="en-US"/>
        </w:rPr>
        <w:t>EDACS</w:t>
      </w:r>
      <w:r w:rsidRPr="00CD4CF2">
        <w:rPr>
          <w:sz w:val="28"/>
          <w:szCs w:val="28"/>
        </w:rPr>
        <w:t xml:space="preserve"> </w:t>
      </w:r>
      <w:r>
        <w:rPr>
          <w:sz w:val="28"/>
          <w:szCs w:val="28"/>
        </w:rPr>
        <w:t>және</w:t>
      </w:r>
      <w:r w:rsidRPr="00CD4CF2">
        <w:rPr>
          <w:sz w:val="28"/>
          <w:szCs w:val="28"/>
        </w:rPr>
        <w:t xml:space="preserve"> </w:t>
      </w:r>
      <w:r w:rsidRPr="00CD4CF2">
        <w:rPr>
          <w:sz w:val="28"/>
          <w:szCs w:val="28"/>
          <w:lang w:val="en-US"/>
        </w:rPr>
        <w:t>TETRA</w:t>
      </w:r>
      <w:r w:rsidRPr="00CD4CF2">
        <w:rPr>
          <w:sz w:val="28"/>
          <w:szCs w:val="28"/>
        </w:rPr>
        <w:t>.</w:t>
      </w:r>
    </w:p>
    <w:p w:rsidR="00A23608" w:rsidRPr="00EA4C09" w:rsidRDefault="00A23608" w:rsidP="00A23608">
      <w:pPr>
        <w:widowControl/>
        <w:ind w:firstLine="720"/>
        <w:rPr>
          <w:sz w:val="28"/>
          <w:szCs w:val="28"/>
        </w:rPr>
      </w:pPr>
      <w:r w:rsidRPr="00CD4CF2">
        <w:rPr>
          <w:sz w:val="28"/>
          <w:szCs w:val="28"/>
        </w:rPr>
        <w:t>МРТ 1327</w:t>
      </w:r>
      <w:r>
        <w:rPr>
          <w:sz w:val="28"/>
          <w:szCs w:val="28"/>
        </w:rPr>
        <w:t xml:space="preserve"> стандарт Ұлы Британия почта және телекоммуникация минист</w:t>
      </w:r>
      <w:r w:rsidRPr="00C236F4">
        <w:rPr>
          <w:sz w:val="28"/>
          <w:szCs w:val="28"/>
        </w:rPr>
        <w:t xml:space="preserve">- </w:t>
      </w:r>
      <w:r>
        <w:rPr>
          <w:sz w:val="28"/>
          <w:szCs w:val="28"/>
        </w:rPr>
        <w:t xml:space="preserve">рлігі </w:t>
      </w:r>
      <w:r w:rsidRPr="00A04913">
        <w:rPr>
          <w:iCs/>
          <w:sz w:val="28"/>
          <w:szCs w:val="28"/>
        </w:rPr>
        <w:t>(</w:t>
      </w:r>
      <w:r w:rsidRPr="00CD4CF2">
        <w:rPr>
          <w:i/>
          <w:iCs/>
          <w:sz w:val="28"/>
          <w:szCs w:val="28"/>
          <w:lang w:val="en-US"/>
        </w:rPr>
        <w:t>Ministry</w:t>
      </w:r>
      <w:r w:rsidRPr="00CD4CF2">
        <w:rPr>
          <w:i/>
          <w:iCs/>
          <w:sz w:val="28"/>
          <w:szCs w:val="28"/>
        </w:rPr>
        <w:t xml:space="preserve"> </w:t>
      </w:r>
      <w:r w:rsidRPr="00CD4CF2">
        <w:rPr>
          <w:i/>
          <w:iCs/>
          <w:sz w:val="28"/>
          <w:szCs w:val="28"/>
          <w:lang w:val="en-US"/>
        </w:rPr>
        <w:t>of</w:t>
      </w:r>
      <w:r w:rsidRPr="00CD4CF2">
        <w:rPr>
          <w:i/>
          <w:iCs/>
          <w:sz w:val="28"/>
          <w:szCs w:val="28"/>
        </w:rPr>
        <w:t xml:space="preserve"> </w:t>
      </w:r>
      <w:r w:rsidRPr="00CD4CF2">
        <w:rPr>
          <w:i/>
          <w:iCs/>
          <w:sz w:val="28"/>
          <w:szCs w:val="28"/>
          <w:lang w:val="en-US"/>
        </w:rPr>
        <w:t>Post</w:t>
      </w:r>
      <w:r w:rsidRPr="00CD4CF2">
        <w:rPr>
          <w:i/>
          <w:iCs/>
          <w:sz w:val="28"/>
          <w:szCs w:val="28"/>
        </w:rPr>
        <w:t xml:space="preserve"> </w:t>
      </w:r>
      <w:r w:rsidRPr="00CD4CF2">
        <w:rPr>
          <w:i/>
          <w:iCs/>
          <w:sz w:val="28"/>
          <w:szCs w:val="28"/>
          <w:lang w:val="en-US"/>
        </w:rPr>
        <w:t>and</w:t>
      </w:r>
      <w:r w:rsidRPr="00CD4CF2">
        <w:rPr>
          <w:i/>
          <w:iCs/>
          <w:sz w:val="28"/>
          <w:szCs w:val="28"/>
        </w:rPr>
        <w:t xml:space="preserve"> </w:t>
      </w:r>
      <w:r w:rsidRPr="00CD4CF2">
        <w:rPr>
          <w:i/>
          <w:iCs/>
          <w:sz w:val="28"/>
          <w:szCs w:val="28"/>
          <w:lang w:val="en-US"/>
        </w:rPr>
        <w:t>Tele</w:t>
      </w:r>
      <w:r w:rsidRPr="00CD4CF2">
        <w:rPr>
          <w:i/>
          <w:iCs/>
          <w:sz w:val="28"/>
          <w:szCs w:val="28"/>
        </w:rPr>
        <w:softHyphen/>
      </w:r>
      <w:r w:rsidRPr="00CD4CF2">
        <w:rPr>
          <w:i/>
          <w:iCs/>
          <w:sz w:val="28"/>
          <w:szCs w:val="28"/>
          <w:lang w:val="en-US"/>
        </w:rPr>
        <w:t>communication</w:t>
      </w:r>
      <w:r w:rsidRPr="00CD4CF2">
        <w:rPr>
          <w:i/>
          <w:iCs/>
          <w:sz w:val="28"/>
          <w:szCs w:val="28"/>
        </w:rPr>
        <w:t xml:space="preserve"> </w:t>
      </w:r>
      <w:r w:rsidRPr="00CD4CF2">
        <w:rPr>
          <w:sz w:val="28"/>
          <w:szCs w:val="28"/>
        </w:rPr>
        <w:t>(</w:t>
      </w:r>
      <w:r w:rsidRPr="00CD4CF2">
        <w:rPr>
          <w:sz w:val="28"/>
          <w:szCs w:val="28"/>
          <w:lang w:val="en-US"/>
        </w:rPr>
        <w:t>MPT</w:t>
      </w:r>
      <w:r w:rsidRPr="00CD4CF2">
        <w:rPr>
          <w:sz w:val="28"/>
          <w:szCs w:val="28"/>
        </w:rPr>
        <w:t>))</w:t>
      </w:r>
      <w:r>
        <w:rPr>
          <w:sz w:val="28"/>
          <w:szCs w:val="28"/>
        </w:rPr>
        <w:t>жағынан жетілдірген болып негізінде басқару және аппаратура жағдайын бақылау информациясын жергілікті транкингтық жүйелер үшін тарату протоколын анықтайды, сонда информация</w:t>
      </w:r>
      <w:r w:rsidRPr="00C236F4">
        <w:rPr>
          <w:sz w:val="28"/>
          <w:szCs w:val="28"/>
        </w:rPr>
        <w:t xml:space="preserve">- </w:t>
      </w:r>
      <w:r>
        <w:rPr>
          <w:sz w:val="28"/>
          <w:szCs w:val="28"/>
        </w:rPr>
        <w:t xml:space="preserve">лық хабарлар аналогтық радиоканалмен таратылады. </w:t>
      </w:r>
      <w:r w:rsidRPr="00CD4CF2">
        <w:rPr>
          <w:sz w:val="28"/>
          <w:szCs w:val="28"/>
        </w:rPr>
        <w:t xml:space="preserve"> </w:t>
      </w:r>
      <w:r>
        <w:rPr>
          <w:sz w:val="28"/>
          <w:szCs w:val="28"/>
        </w:rPr>
        <w:t xml:space="preserve">Оның негізінде </w:t>
      </w:r>
      <w:r w:rsidRPr="00EA4C09">
        <w:rPr>
          <w:sz w:val="28"/>
          <w:szCs w:val="28"/>
        </w:rPr>
        <w:t>МРТ 1343</w:t>
      </w:r>
      <w:r>
        <w:rPr>
          <w:sz w:val="28"/>
          <w:szCs w:val="28"/>
        </w:rPr>
        <w:t xml:space="preserve"> протоколымен анықталатын МС (абонент) радиоинтерфейсы және </w:t>
      </w:r>
      <w:r w:rsidRPr="00EA4C09">
        <w:rPr>
          <w:sz w:val="28"/>
          <w:szCs w:val="28"/>
        </w:rPr>
        <w:t>ВС - МРТ 1347</w:t>
      </w:r>
      <w:r>
        <w:rPr>
          <w:sz w:val="28"/>
          <w:szCs w:val="28"/>
        </w:rPr>
        <w:t xml:space="preserve"> радиоинтерфейсы жетілдірілді.</w:t>
      </w:r>
      <w:r w:rsidRPr="00EA4C09">
        <w:rPr>
          <w:sz w:val="28"/>
          <w:szCs w:val="28"/>
        </w:rPr>
        <w:t xml:space="preserve"> Стандарт</w:t>
      </w:r>
      <w:r>
        <w:rPr>
          <w:sz w:val="28"/>
          <w:szCs w:val="28"/>
        </w:rPr>
        <w:t xml:space="preserve"> информацияны </w:t>
      </w:r>
      <w:r w:rsidRPr="00EA4C09">
        <w:rPr>
          <w:sz w:val="28"/>
          <w:szCs w:val="28"/>
        </w:rPr>
        <w:t xml:space="preserve">1,2 кбит/с </w:t>
      </w:r>
      <w:r>
        <w:rPr>
          <w:sz w:val="28"/>
          <w:szCs w:val="28"/>
        </w:rPr>
        <w:t>жыл</w:t>
      </w:r>
      <w:r w:rsidRPr="00C236F4">
        <w:rPr>
          <w:sz w:val="28"/>
          <w:szCs w:val="28"/>
        </w:rPr>
        <w:t xml:space="preserve">- </w:t>
      </w:r>
      <w:r>
        <w:rPr>
          <w:sz w:val="28"/>
          <w:szCs w:val="28"/>
        </w:rPr>
        <w:t xml:space="preserve">дамдықпен әрбір </w:t>
      </w:r>
      <w:r w:rsidRPr="00EA4C09">
        <w:rPr>
          <w:sz w:val="28"/>
          <w:szCs w:val="28"/>
        </w:rPr>
        <w:t>500</w:t>
      </w:r>
      <w:r>
        <w:rPr>
          <w:sz w:val="28"/>
          <w:szCs w:val="28"/>
        </w:rPr>
        <w:t xml:space="preserve"> каналда </w:t>
      </w:r>
      <w:r w:rsidRPr="00EA4C09">
        <w:rPr>
          <w:sz w:val="28"/>
          <w:szCs w:val="28"/>
        </w:rPr>
        <w:t>201,2125...207,</w:t>
      </w:r>
      <w:r>
        <w:rPr>
          <w:sz w:val="28"/>
          <w:szCs w:val="28"/>
        </w:rPr>
        <w:t xml:space="preserve"> </w:t>
      </w:r>
      <w:r w:rsidRPr="00EA4C09">
        <w:rPr>
          <w:sz w:val="28"/>
          <w:szCs w:val="28"/>
        </w:rPr>
        <w:t xml:space="preserve">4875 МГц (МРТ 1347) </w:t>
      </w:r>
      <w:r>
        <w:rPr>
          <w:sz w:val="28"/>
          <w:szCs w:val="28"/>
        </w:rPr>
        <w:t>және</w:t>
      </w:r>
      <w:r w:rsidRPr="00EA4C09">
        <w:rPr>
          <w:sz w:val="28"/>
          <w:szCs w:val="28"/>
        </w:rPr>
        <w:t xml:space="preserve"> 193,2125... 199,4875 МГц (МРТ 1343)</w:t>
      </w:r>
      <w:r>
        <w:rPr>
          <w:sz w:val="28"/>
          <w:szCs w:val="28"/>
        </w:rPr>
        <w:t xml:space="preserve"> жиіліктер диапазонында таратуды көзде түтады</w:t>
      </w:r>
      <w:r w:rsidRPr="00EA4C09">
        <w:rPr>
          <w:sz w:val="28"/>
          <w:szCs w:val="28"/>
        </w:rPr>
        <w:t xml:space="preserve">, </w:t>
      </w:r>
      <w:r>
        <w:rPr>
          <w:sz w:val="28"/>
          <w:szCs w:val="28"/>
        </w:rPr>
        <w:t xml:space="preserve">сонда әрбір дуплекстық канал </w:t>
      </w:r>
      <w:r w:rsidRPr="00EA4C09">
        <w:rPr>
          <w:sz w:val="28"/>
          <w:szCs w:val="28"/>
        </w:rPr>
        <w:t>12,5 кГц</w:t>
      </w:r>
      <w:r>
        <w:rPr>
          <w:sz w:val="28"/>
          <w:szCs w:val="28"/>
        </w:rPr>
        <w:t xml:space="preserve"> еніне ие екі каналды иелейді, қабылдау және тарату каналдар арасы  </w:t>
      </w:r>
      <w:r w:rsidRPr="00EA4C09">
        <w:rPr>
          <w:sz w:val="28"/>
          <w:szCs w:val="28"/>
        </w:rPr>
        <w:t>8 МГц [6]</w:t>
      </w:r>
      <w:r>
        <w:rPr>
          <w:sz w:val="28"/>
          <w:szCs w:val="28"/>
        </w:rPr>
        <w:t xml:space="preserve"> ке тең. </w:t>
      </w:r>
    </w:p>
    <w:p w:rsidR="00A23608" w:rsidRPr="00EA4C09" w:rsidRDefault="00A23608" w:rsidP="00A23608">
      <w:pPr>
        <w:widowControl/>
        <w:ind w:firstLine="720"/>
        <w:rPr>
          <w:sz w:val="28"/>
          <w:szCs w:val="28"/>
        </w:rPr>
      </w:pPr>
      <w:r w:rsidRPr="00EA4C09">
        <w:rPr>
          <w:sz w:val="28"/>
          <w:szCs w:val="28"/>
          <w:lang w:val="en-US"/>
        </w:rPr>
        <w:t>Ericsson</w:t>
      </w:r>
      <w:r w:rsidRPr="00EA4C09">
        <w:rPr>
          <w:sz w:val="28"/>
          <w:szCs w:val="28"/>
        </w:rPr>
        <w:t xml:space="preserve"> </w:t>
      </w:r>
      <w:r>
        <w:rPr>
          <w:sz w:val="28"/>
          <w:szCs w:val="28"/>
        </w:rPr>
        <w:t xml:space="preserve">фирмасы </w:t>
      </w:r>
      <w:r w:rsidRPr="00EA4C09">
        <w:rPr>
          <w:sz w:val="28"/>
          <w:szCs w:val="28"/>
          <w:lang w:val="en-US"/>
        </w:rPr>
        <w:t>EDACS</w:t>
      </w:r>
      <w:r w:rsidRPr="00EA4C09">
        <w:rPr>
          <w:sz w:val="28"/>
          <w:szCs w:val="28"/>
        </w:rPr>
        <w:t xml:space="preserve"> </w:t>
      </w:r>
      <w:r w:rsidRPr="00EA4C09">
        <w:rPr>
          <w:i/>
          <w:iCs/>
          <w:sz w:val="28"/>
          <w:szCs w:val="28"/>
        </w:rPr>
        <w:t>(</w:t>
      </w:r>
      <w:r w:rsidRPr="00EA4C09">
        <w:rPr>
          <w:i/>
          <w:iCs/>
          <w:sz w:val="28"/>
          <w:szCs w:val="28"/>
          <w:lang w:val="en-US"/>
        </w:rPr>
        <w:t>Enhanced</w:t>
      </w:r>
      <w:r w:rsidRPr="00EA4C09">
        <w:rPr>
          <w:i/>
          <w:iCs/>
          <w:sz w:val="28"/>
          <w:szCs w:val="28"/>
        </w:rPr>
        <w:t xml:space="preserve"> </w:t>
      </w:r>
      <w:r w:rsidRPr="00EA4C09">
        <w:rPr>
          <w:i/>
          <w:iCs/>
          <w:sz w:val="28"/>
          <w:szCs w:val="28"/>
          <w:lang w:val="en-US"/>
        </w:rPr>
        <w:t>Digital</w:t>
      </w:r>
      <w:r w:rsidRPr="00EA4C09">
        <w:rPr>
          <w:i/>
          <w:iCs/>
          <w:sz w:val="28"/>
          <w:szCs w:val="28"/>
        </w:rPr>
        <w:t xml:space="preserve"> </w:t>
      </w:r>
      <w:r w:rsidRPr="00EA4C09">
        <w:rPr>
          <w:i/>
          <w:iCs/>
          <w:sz w:val="28"/>
          <w:szCs w:val="28"/>
          <w:lang w:val="en-US"/>
        </w:rPr>
        <w:t>Access</w:t>
      </w:r>
      <w:r w:rsidRPr="00EA4C09">
        <w:rPr>
          <w:i/>
          <w:iCs/>
          <w:sz w:val="28"/>
          <w:szCs w:val="28"/>
        </w:rPr>
        <w:t xml:space="preserve"> </w:t>
      </w:r>
      <w:r w:rsidRPr="00EA4C09">
        <w:rPr>
          <w:i/>
          <w:iCs/>
          <w:sz w:val="28"/>
          <w:szCs w:val="28"/>
          <w:lang w:val="en-US"/>
        </w:rPr>
        <w:t>Communications</w:t>
      </w:r>
      <w:r w:rsidRPr="00EA4C09">
        <w:rPr>
          <w:i/>
          <w:iCs/>
          <w:sz w:val="28"/>
          <w:szCs w:val="28"/>
        </w:rPr>
        <w:t xml:space="preserve"> </w:t>
      </w:r>
      <w:r w:rsidRPr="00EA4C09">
        <w:rPr>
          <w:i/>
          <w:iCs/>
          <w:sz w:val="28"/>
          <w:szCs w:val="28"/>
          <w:lang w:val="en-US"/>
        </w:rPr>
        <w:t>System</w:t>
      </w:r>
      <w:r w:rsidRPr="00EA4C09">
        <w:rPr>
          <w:i/>
          <w:iCs/>
          <w:sz w:val="28"/>
          <w:szCs w:val="28"/>
        </w:rPr>
        <w:t xml:space="preserve"> </w:t>
      </w:r>
      <w:r>
        <w:rPr>
          <w:sz w:val="28"/>
          <w:szCs w:val="28"/>
        </w:rPr>
        <w:t>–</w:t>
      </w:r>
      <w:r w:rsidRPr="00EA4C09">
        <w:rPr>
          <w:sz w:val="28"/>
          <w:szCs w:val="28"/>
        </w:rPr>
        <w:t xml:space="preserve"> </w:t>
      </w:r>
      <w:r>
        <w:rPr>
          <w:sz w:val="28"/>
          <w:szCs w:val="28"/>
        </w:rPr>
        <w:t>Цифрлық қол жетеалуға ие жақсыланған байланыс жүйесі) деп аталушы тран</w:t>
      </w:r>
      <w:r w:rsidRPr="00C236F4">
        <w:rPr>
          <w:sz w:val="28"/>
          <w:szCs w:val="28"/>
        </w:rPr>
        <w:t xml:space="preserve">- </w:t>
      </w:r>
      <w:r>
        <w:rPr>
          <w:sz w:val="28"/>
          <w:szCs w:val="28"/>
        </w:rPr>
        <w:t xml:space="preserve">кингтық байланыс жүйесін жетілдірді. </w:t>
      </w:r>
      <w:r w:rsidRPr="00EA4C09">
        <w:rPr>
          <w:sz w:val="28"/>
          <w:szCs w:val="28"/>
          <w:lang w:val="en-US"/>
        </w:rPr>
        <w:t>EDACS</w:t>
      </w:r>
      <w:r w:rsidRPr="00EA4C09">
        <w:rPr>
          <w:sz w:val="28"/>
          <w:szCs w:val="28"/>
        </w:rPr>
        <w:t xml:space="preserve"> </w:t>
      </w:r>
      <w:r>
        <w:rPr>
          <w:sz w:val="28"/>
          <w:szCs w:val="28"/>
        </w:rPr>
        <w:t>жүйелері түрлі модификациялар</w:t>
      </w:r>
      <w:r w:rsidRPr="00C236F4">
        <w:rPr>
          <w:sz w:val="28"/>
          <w:szCs w:val="28"/>
        </w:rPr>
        <w:t xml:space="preserve">- </w:t>
      </w:r>
      <w:r>
        <w:rPr>
          <w:sz w:val="28"/>
          <w:szCs w:val="28"/>
        </w:rPr>
        <w:t xml:space="preserve">да шығарылады, сонда </w:t>
      </w:r>
      <w:r w:rsidRPr="00EA4C09">
        <w:rPr>
          <w:sz w:val="28"/>
          <w:szCs w:val="28"/>
          <w:lang w:val="en-US"/>
        </w:rPr>
        <w:t>EDACS</w:t>
      </w:r>
      <w:r>
        <w:rPr>
          <w:sz w:val="28"/>
          <w:szCs w:val="28"/>
        </w:rPr>
        <w:t xml:space="preserve"> жүйелері</w:t>
      </w:r>
      <w:r w:rsidRPr="00EA4C09">
        <w:rPr>
          <w:sz w:val="28"/>
          <w:szCs w:val="28"/>
        </w:rPr>
        <w:t xml:space="preserve">, </w:t>
      </w:r>
      <w:r w:rsidRPr="00EA4C09">
        <w:rPr>
          <w:sz w:val="28"/>
          <w:szCs w:val="28"/>
          <w:lang w:val="en-US"/>
        </w:rPr>
        <w:t>EDACS</w:t>
      </w:r>
      <w:r w:rsidRPr="00EA4C09">
        <w:rPr>
          <w:sz w:val="28"/>
          <w:szCs w:val="28"/>
        </w:rPr>
        <w:t xml:space="preserve"> </w:t>
      </w:r>
      <w:r>
        <w:rPr>
          <w:sz w:val="28"/>
          <w:szCs w:val="28"/>
        </w:rPr>
        <w:t xml:space="preserve">желілері, кеңейтілген </w:t>
      </w:r>
      <w:r w:rsidRPr="00EA4C09">
        <w:rPr>
          <w:sz w:val="28"/>
          <w:szCs w:val="28"/>
          <w:lang w:val="en-US"/>
        </w:rPr>
        <w:t>EDACS</w:t>
      </w:r>
      <w:r>
        <w:rPr>
          <w:sz w:val="28"/>
          <w:szCs w:val="28"/>
        </w:rPr>
        <w:t xml:space="preserve"> желілері</w:t>
      </w:r>
      <w:r w:rsidRPr="00EA4C09">
        <w:rPr>
          <w:sz w:val="28"/>
          <w:szCs w:val="28"/>
        </w:rPr>
        <w:t xml:space="preserve"> [6]. </w:t>
      </w:r>
      <w:r>
        <w:rPr>
          <w:sz w:val="28"/>
          <w:szCs w:val="28"/>
        </w:rPr>
        <w:t xml:space="preserve">Байланыс түйіндерінің контроллерлері және басқару диспетчерлік пунктері жәрдемінде </w:t>
      </w:r>
      <w:r w:rsidRPr="00EA4C09">
        <w:rPr>
          <w:sz w:val="28"/>
          <w:szCs w:val="28"/>
          <w:lang w:val="en-US"/>
        </w:rPr>
        <w:t>EDACS</w:t>
      </w:r>
      <w:r>
        <w:rPr>
          <w:sz w:val="28"/>
          <w:szCs w:val="28"/>
        </w:rPr>
        <w:t xml:space="preserve"> жүйелері </w:t>
      </w:r>
      <w:r w:rsidRPr="00EA4C09">
        <w:rPr>
          <w:sz w:val="28"/>
          <w:szCs w:val="28"/>
          <w:lang w:val="en-US"/>
        </w:rPr>
        <w:t>EDACS</w:t>
      </w:r>
      <w:r>
        <w:rPr>
          <w:sz w:val="28"/>
          <w:szCs w:val="28"/>
        </w:rPr>
        <w:t xml:space="preserve"> желілерін жасайды</w:t>
      </w:r>
      <w:r w:rsidRPr="00EA4C09">
        <w:rPr>
          <w:sz w:val="28"/>
          <w:szCs w:val="28"/>
        </w:rPr>
        <w:t>,</w:t>
      </w:r>
      <w:r>
        <w:rPr>
          <w:sz w:val="28"/>
          <w:szCs w:val="28"/>
        </w:rPr>
        <w:t xml:space="preserve"> өз кезегімен айрым интегрирланған байланыс түйіндері жәрдемінде кеңейтілген желілерді құрап ұлкен аймақтарды қаптауы мүмкін. </w:t>
      </w:r>
    </w:p>
    <w:p w:rsidR="00A23608" w:rsidRPr="00EA4C09" w:rsidRDefault="00A23608" w:rsidP="00A23608">
      <w:pPr>
        <w:widowControl/>
        <w:ind w:firstLine="720"/>
        <w:rPr>
          <w:sz w:val="28"/>
          <w:szCs w:val="28"/>
        </w:rPr>
      </w:pPr>
      <w:r w:rsidRPr="00EA4C09">
        <w:rPr>
          <w:sz w:val="28"/>
          <w:szCs w:val="28"/>
          <w:lang w:val="en-US"/>
        </w:rPr>
        <w:t>EDACS</w:t>
      </w:r>
      <w:r w:rsidRPr="00EA4C09">
        <w:rPr>
          <w:sz w:val="28"/>
          <w:szCs w:val="28"/>
        </w:rPr>
        <w:t xml:space="preserve"> </w:t>
      </w:r>
      <w:r>
        <w:rPr>
          <w:sz w:val="28"/>
          <w:szCs w:val="28"/>
        </w:rPr>
        <w:t xml:space="preserve">жүйесінде екі радиоканалдар типтері қолданады </w:t>
      </w:r>
      <w:r w:rsidRPr="00A00AC8">
        <w:rPr>
          <w:sz w:val="28"/>
          <w:szCs w:val="28"/>
        </w:rPr>
        <w:t xml:space="preserve">- </w:t>
      </w:r>
      <w:r>
        <w:rPr>
          <w:sz w:val="28"/>
          <w:szCs w:val="28"/>
        </w:rPr>
        <w:t xml:space="preserve"> жұмысшы және басқару каналдары. Басқару каналы цифрлық информациямен мобильдық стан</w:t>
      </w:r>
      <w:r w:rsidRPr="00C236F4">
        <w:rPr>
          <w:sz w:val="28"/>
          <w:szCs w:val="28"/>
        </w:rPr>
        <w:t xml:space="preserve">- </w:t>
      </w:r>
      <w:r>
        <w:rPr>
          <w:sz w:val="28"/>
          <w:szCs w:val="28"/>
        </w:rPr>
        <w:t>циялар және басқару құрылғылары алмасу жолымен бүкіл жүйенің жұмысын ба</w:t>
      </w:r>
      <w:r w:rsidRPr="00C236F4">
        <w:rPr>
          <w:sz w:val="28"/>
          <w:szCs w:val="28"/>
        </w:rPr>
        <w:t xml:space="preserve">- </w:t>
      </w:r>
      <w:r>
        <w:rPr>
          <w:sz w:val="28"/>
          <w:szCs w:val="28"/>
        </w:rPr>
        <w:t xml:space="preserve">сқарады. </w:t>
      </w:r>
    </w:p>
    <w:p w:rsidR="00A23608" w:rsidRDefault="00A23608" w:rsidP="00A23608">
      <w:pPr>
        <w:widowControl/>
        <w:ind w:firstLine="720"/>
        <w:rPr>
          <w:sz w:val="28"/>
          <w:szCs w:val="28"/>
        </w:rPr>
      </w:pPr>
      <w:r>
        <w:rPr>
          <w:sz w:val="28"/>
          <w:szCs w:val="28"/>
        </w:rPr>
        <w:t>Жұмысшы каналдар мобильдық станциялар информациямен (сойлеу неме</w:t>
      </w:r>
      <w:r w:rsidRPr="00C236F4">
        <w:rPr>
          <w:sz w:val="28"/>
          <w:szCs w:val="28"/>
        </w:rPr>
        <w:t xml:space="preserve">- </w:t>
      </w:r>
      <w:r>
        <w:rPr>
          <w:sz w:val="28"/>
          <w:szCs w:val="28"/>
        </w:rPr>
        <w:t xml:space="preserve">се деректер) алмасу үшін қолданады. </w:t>
      </w:r>
      <w:r w:rsidRPr="00EA4C09">
        <w:rPr>
          <w:sz w:val="28"/>
          <w:szCs w:val="28"/>
          <w:lang w:val="en-US"/>
        </w:rPr>
        <w:t>EDACS</w:t>
      </w:r>
      <w:r w:rsidRPr="00EA4C09">
        <w:rPr>
          <w:sz w:val="28"/>
          <w:szCs w:val="28"/>
        </w:rPr>
        <w:t xml:space="preserve"> </w:t>
      </w:r>
      <w:r>
        <w:rPr>
          <w:sz w:val="28"/>
          <w:szCs w:val="28"/>
        </w:rPr>
        <w:t>жүйелері және желілері аналогтық және цифрлық станцияларды қолдануы мүмкін, олар сөйлеу сигналдарын тара</w:t>
      </w:r>
      <w:r w:rsidRPr="00C236F4">
        <w:rPr>
          <w:sz w:val="28"/>
          <w:szCs w:val="28"/>
        </w:rPr>
        <w:t xml:space="preserve">- </w:t>
      </w:r>
      <w:r>
        <w:rPr>
          <w:sz w:val="28"/>
          <w:szCs w:val="28"/>
        </w:rPr>
        <w:t>туды қамтамасыз етеді. Деректерді тарату с</w:t>
      </w:r>
      <w:r w:rsidRPr="00EA4C09">
        <w:rPr>
          <w:sz w:val="28"/>
          <w:szCs w:val="28"/>
        </w:rPr>
        <w:t>тандарт</w:t>
      </w:r>
      <w:r>
        <w:rPr>
          <w:sz w:val="28"/>
          <w:szCs w:val="28"/>
        </w:rPr>
        <w:t xml:space="preserve">тық жүйедегі барлық </w:t>
      </w:r>
      <w:r w:rsidRPr="00D821CD">
        <w:rPr>
          <w:sz w:val="28"/>
          <w:szCs w:val="28"/>
        </w:rPr>
        <w:t xml:space="preserve">20 </w:t>
      </w:r>
      <w:r>
        <w:rPr>
          <w:sz w:val="28"/>
          <w:szCs w:val="28"/>
        </w:rPr>
        <w:t>ка</w:t>
      </w:r>
      <w:r w:rsidRPr="00C236F4">
        <w:rPr>
          <w:sz w:val="28"/>
          <w:szCs w:val="28"/>
        </w:rPr>
        <w:t xml:space="preserve">- </w:t>
      </w:r>
      <w:r>
        <w:rPr>
          <w:sz w:val="28"/>
          <w:szCs w:val="28"/>
        </w:rPr>
        <w:t xml:space="preserve">налдарда  </w:t>
      </w:r>
      <w:r w:rsidRPr="00EA4C09">
        <w:rPr>
          <w:sz w:val="28"/>
          <w:szCs w:val="28"/>
        </w:rPr>
        <w:t xml:space="preserve">30...300 МГц, 800 МГц </w:t>
      </w:r>
      <w:r>
        <w:rPr>
          <w:sz w:val="28"/>
          <w:szCs w:val="28"/>
        </w:rPr>
        <w:t>немесе</w:t>
      </w:r>
      <w:r w:rsidRPr="00EA4C09">
        <w:rPr>
          <w:sz w:val="28"/>
          <w:szCs w:val="28"/>
        </w:rPr>
        <w:t xml:space="preserve"> 900 МГц </w:t>
      </w:r>
      <w:r>
        <w:rPr>
          <w:sz w:val="28"/>
          <w:szCs w:val="28"/>
        </w:rPr>
        <w:t>жиіліктік диапазонында бай</w:t>
      </w:r>
      <w:r w:rsidRPr="00C236F4">
        <w:rPr>
          <w:sz w:val="28"/>
          <w:szCs w:val="28"/>
        </w:rPr>
        <w:t xml:space="preserve">- </w:t>
      </w:r>
      <w:r>
        <w:rPr>
          <w:sz w:val="28"/>
          <w:szCs w:val="28"/>
        </w:rPr>
        <w:t xml:space="preserve">ланыс каналдарының </w:t>
      </w:r>
      <w:r w:rsidRPr="00EA4C09">
        <w:rPr>
          <w:sz w:val="28"/>
          <w:szCs w:val="28"/>
        </w:rPr>
        <w:t xml:space="preserve">25, 30 </w:t>
      </w:r>
      <w:r>
        <w:rPr>
          <w:sz w:val="28"/>
          <w:szCs w:val="28"/>
        </w:rPr>
        <w:t>және</w:t>
      </w:r>
      <w:r w:rsidRPr="00EA4C09">
        <w:rPr>
          <w:sz w:val="28"/>
          <w:szCs w:val="28"/>
        </w:rPr>
        <w:t xml:space="preserve"> 12,5 кГц</w:t>
      </w:r>
      <w:r>
        <w:rPr>
          <w:sz w:val="28"/>
          <w:szCs w:val="28"/>
        </w:rPr>
        <w:t xml:space="preserve"> аракашықтықта </w:t>
      </w:r>
      <w:r w:rsidRPr="00EA4C09">
        <w:rPr>
          <w:sz w:val="28"/>
          <w:szCs w:val="28"/>
        </w:rPr>
        <w:t xml:space="preserve">9,6 кбит/с </w:t>
      </w:r>
      <w:r>
        <w:rPr>
          <w:sz w:val="28"/>
          <w:szCs w:val="28"/>
        </w:rPr>
        <w:t>жылдам</w:t>
      </w:r>
      <w:r w:rsidRPr="00C236F4">
        <w:rPr>
          <w:sz w:val="28"/>
          <w:szCs w:val="28"/>
        </w:rPr>
        <w:t xml:space="preserve">- </w:t>
      </w:r>
      <w:r>
        <w:rPr>
          <w:sz w:val="28"/>
          <w:szCs w:val="28"/>
        </w:rPr>
        <w:t xml:space="preserve">дықпен таратылады. Бір мақсатта қолданатын МРБ жүйелері унификациялау және интеграциялау мен байланысты жалпы бағыттар  </w:t>
      </w:r>
      <w:r w:rsidRPr="00EA4C09">
        <w:rPr>
          <w:sz w:val="28"/>
          <w:szCs w:val="28"/>
          <w:lang w:val="en-US"/>
        </w:rPr>
        <w:t>ETSI</w:t>
      </w:r>
      <w:r w:rsidRPr="00EA4C09">
        <w:rPr>
          <w:sz w:val="28"/>
          <w:szCs w:val="28"/>
        </w:rPr>
        <w:t xml:space="preserve"> </w:t>
      </w:r>
      <w:r w:rsidRPr="00EA4C09">
        <w:rPr>
          <w:i/>
          <w:iCs/>
          <w:sz w:val="28"/>
          <w:szCs w:val="28"/>
        </w:rPr>
        <w:t>(</w:t>
      </w:r>
      <w:r w:rsidRPr="00EA4C09">
        <w:rPr>
          <w:i/>
          <w:iCs/>
          <w:sz w:val="28"/>
          <w:szCs w:val="28"/>
          <w:lang w:val="en-US"/>
        </w:rPr>
        <w:t>European</w:t>
      </w:r>
      <w:r w:rsidRPr="00EA4C09">
        <w:rPr>
          <w:i/>
          <w:iCs/>
          <w:sz w:val="28"/>
          <w:szCs w:val="28"/>
        </w:rPr>
        <w:t xml:space="preserve"> </w:t>
      </w:r>
      <w:r w:rsidRPr="00EA4C09">
        <w:rPr>
          <w:i/>
          <w:iCs/>
          <w:sz w:val="28"/>
          <w:szCs w:val="28"/>
          <w:lang w:val="en-US"/>
        </w:rPr>
        <w:t>Telecom</w:t>
      </w:r>
      <w:r w:rsidRPr="00C236F4">
        <w:rPr>
          <w:i/>
          <w:iCs/>
          <w:sz w:val="28"/>
          <w:szCs w:val="28"/>
        </w:rPr>
        <w:t xml:space="preserve">- </w:t>
      </w:r>
      <w:r w:rsidRPr="00EA4C09">
        <w:rPr>
          <w:i/>
          <w:iCs/>
          <w:sz w:val="28"/>
          <w:szCs w:val="28"/>
          <w:lang w:val="en-US"/>
        </w:rPr>
        <w:t>munications</w:t>
      </w:r>
      <w:r w:rsidRPr="00EA4C09">
        <w:rPr>
          <w:i/>
          <w:iCs/>
          <w:sz w:val="28"/>
          <w:szCs w:val="28"/>
        </w:rPr>
        <w:t xml:space="preserve"> </w:t>
      </w:r>
      <w:r w:rsidRPr="00EA4C09">
        <w:rPr>
          <w:i/>
          <w:iCs/>
          <w:sz w:val="28"/>
          <w:szCs w:val="28"/>
          <w:lang w:val="en-US"/>
        </w:rPr>
        <w:t>Standards</w:t>
      </w:r>
      <w:r w:rsidRPr="00EA4C09">
        <w:rPr>
          <w:i/>
          <w:iCs/>
          <w:sz w:val="28"/>
          <w:szCs w:val="28"/>
        </w:rPr>
        <w:t xml:space="preserve"> </w:t>
      </w:r>
      <w:r w:rsidRPr="00EA4C09">
        <w:rPr>
          <w:i/>
          <w:iCs/>
          <w:sz w:val="28"/>
          <w:szCs w:val="28"/>
          <w:lang w:val="en-US"/>
        </w:rPr>
        <w:t>Institute</w:t>
      </w:r>
      <w:r w:rsidRPr="00EA4C09">
        <w:rPr>
          <w:i/>
          <w:iCs/>
          <w:sz w:val="28"/>
          <w:szCs w:val="28"/>
        </w:rPr>
        <w:t xml:space="preserve"> </w:t>
      </w:r>
      <w:r>
        <w:rPr>
          <w:sz w:val="28"/>
          <w:szCs w:val="28"/>
        </w:rPr>
        <w:t>–</w:t>
      </w:r>
      <w:r w:rsidRPr="00EA4C09">
        <w:rPr>
          <w:sz w:val="28"/>
          <w:szCs w:val="28"/>
        </w:rPr>
        <w:t xml:space="preserve"> Европ</w:t>
      </w:r>
      <w:r>
        <w:rPr>
          <w:sz w:val="28"/>
          <w:szCs w:val="28"/>
        </w:rPr>
        <w:t xml:space="preserve">алық байланыс стандартының </w:t>
      </w:r>
      <w:r w:rsidRPr="00EA4C09">
        <w:rPr>
          <w:sz w:val="28"/>
          <w:szCs w:val="28"/>
        </w:rPr>
        <w:t xml:space="preserve"> институт</w:t>
      </w:r>
      <w:r>
        <w:rPr>
          <w:sz w:val="28"/>
          <w:szCs w:val="28"/>
        </w:rPr>
        <w:t>і</w:t>
      </w:r>
      <w:r w:rsidRPr="00EA4C09">
        <w:rPr>
          <w:sz w:val="28"/>
          <w:szCs w:val="28"/>
        </w:rPr>
        <w:t>)</w:t>
      </w:r>
      <w:r>
        <w:rPr>
          <w:sz w:val="28"/>
          <w:szCs w:val="28"/>
        </w:rPr>
        <w:t xml:space="preserve"> басшылығында жалпы европалық </w:t>
      </w:r>
      <w:r w:rsidRPr="00EA4C09">
        <w:rPr>
          <w:sz w:val="28"/>
          <w:szCs w:val="28"/>
          <w:lang w:val="en-US"/>
        </w:rPr>
        <w:t>TETRA</w:t>
      </w:r>
      <w:r w:rsidRPr="00EA4C09">
        <w:rPr>
          <w:sz w:val="28"/>
          <w:szCs w:val="28"/>
        </w:rPr>
        <w:t xml:space="preserve"> </w:t>
      </w:r>
      <w:r w:rsidRPr="00EA4C09">
        <w:rPr>
          <w:i/>
          <w:iCs/>
          <w:sz w:val="28"/>
          <w:szCs w:val="28"/>
        </w:rPr>
        <w:t>(</w:t>
      </w:r>
      <w:r w:rsidRPr="00EA4C09">
        <w:rPr>
          <w:i/>
          <w:iCs/>
          <w:sz w:val="28"/>
          <w:szCs w:val="28"/>
          <w:lang w:val="en-US"/>
        </w:rPr>
        <w:t>Trans</w:t>
      </w:r>
      <w:r w:rsidRPr="00EA4C09">
        <w:rPr>
          <w:i/>
          <w:iCs/>
          <w:sz w:val="28"/>
          <w:szCs w:val="28"/>
        </w:rPr>
        <w:t>-</w:t>
      </w:r>
      <w:r w:rsidRPr="00EA4C09">
        <w:rPr>
          <w:i/>
          <w:iCs/>
          <w:sz w:val="28"/>
          <w:szCs w:val="28"/>
          <w:lang w:val="en-US"/>
        </w:rPr>
        <w:t>European</w:t>
      </w:r>
      <w:r w:rsidRPr="00EA4C09">
        <w:rPr>
          <w:i/>
          <w:iCs/>
          <w:sz w:val="28"/>
          <w:szCs w:val="28"/>
        </w:rPr>
        <w:t xml:space="preserve"> </w:t>
      </w:r>
      <w:r w:rsidRPr="00EA4C09">
        <w:rPr>
          <w:i/>
          <w:iCs/>
          <w:sz w:val="28"/>
          <w:szCs w:val="28"/>
          <w:lang w:val="en-US"/>
        </w:rPr>
        <w:t>Trunked</w:t>
      </w:r>
      <w:r w:rsidRPr="00EA4C09">
        <w:rPr>
          <w:i/>
          <w:iCs/>
          <w:sz w:val="28"/>
          <w:szCs w:val="28"/>
        </w:rPr>
        <w:t xml:space="preserve"> </w:t>
      </w:r>
      <w:r w:rsidRPr="00EA4C09">
        <w:rPr>
          <w:i/>
          <w:iCs/>
          <w:sz w:val="28"/>
          <w:szCs w:val="28"/>
          <w:lang w:val="en-US"/>
        </w:rPr>
        <w:t>RAdio</w:t>
      </w:r>
      <w:r w:rsidRPr="00EA4C09">
        <w:rPr>
          <w:i/>
          <w:iCs/>
          <w:sz w:val="28"/>
          <w:szCs w:val="28"/>
        </w:rPr>
        <w:t xml:space="preserve"> </w:t>
      </w:r>
      <w:r w:rsidRPr="00EA4C09">
        <w:rPr>
          <w:sz w:val="28"/>
          <w:szCs w:val="28"/>
        </w:rPr>
        <w:t>- Об</w:t>
      </w:r>
      <w:r w:rsidRPr="00C236F4">
        <w:rPr>
          <w:sz w:val="28"/>
          <w:szCs w:val="28"/>
        </w:rPr>
        <w:t xml:space="preserve">- </w:t>
      </w:r>
      <w:r w:rsidRPr="00EA4C09">
        <w:rPr>
          <w:sz w:val="28"/>
          <w:szCs w:val="28"/>
        </w:rPr>
        <w:t>щеевропейская сис</w:t>
      </w:r>
      <w:r w:rsidRPr="00EA4C09">
        <w:rPr>
          <w:sz w:val="28"/>
          <w:szCs w:val="28"/>
        </w:rPr>
        <w:softHyphen/>
        <w:t>тема транкинговой связи)</w:t>
      </w:r>
      <w:r>
        <w:rPr>
          <w:sz w:val="28"/>
          <w:szCs w:val="28"/>
        </w:rPr>
        <w:t xml:space="preserve"> деп аталушы стандартты жетілдіру</w:t>
      </w:r>
      <w:r w:rsidRPr="00C236F4">
        <w:rPr>
          <w:sz w:val="28"/>
          <w:szCs w:val="28"/>
        </w:rPr>
        <w:t xml:space="preserve">- </w:t>
      </w:r>
      <w:r>
        <w:rPr>
          <w:sz w:val="28"/>
          <w:szCs w:val="28"/>
        </w:rPr>
        <w:t>ге алып келді</w:t>
      </w:r>
      <w:r w:rsidRPr="00EA4C09">
        <w:rPr>
          <w:sz w:val="28"/>
          <w:szCs w:val="28"/>
        </w:rPr>
        <w:t>,</w:t>
      </w:r>
      <w:r>
        <w:rPr>
          <w:sz w:val="28"/>
          <w:szCs w:val="28"/>
        </w:rPr>
        <w:t xml:space="preserve"> </w:t>
      </w:r>
      <w:r w:rsidRPr="00B262A5">
        <w:rPr>
          <w:sz w:val="28"/>
          <w:szCs w:val="28"/>
        </w:rPr>
        <w:t xml:space="preserve">1997 </w:t>
      </w:r>
      <w:r>
        <w:rPr>
          <w:sz w:val="28"/>
          <w:szCs w:val="28"/>
        </w:rPr>
        <w:t xml:space="preserve">жылы сәуір айында ол өте кең таралуы себепті атын </w:t>
      </w:r>
      <w:r w:rsidRPr="00EA4C09">
        <w:rPr>
          <w:i/>
          <w:iCs/>
          <w:sz w:val="28"/>
          <w:szCs w:val="28"/>
          <w:lang w:val="en-US"/>
        </w:rPr>
        <w:t>TErrest</w:t>
      </w:r>
      <w:r w:rsidRPr="00C236F4">
        <w:rPr>
          <w:i/>
          <w:iCs/>
          <w:sz w:val="28"/>
          <w:szCs w:val="28"/>
        </w:rPr>
        <w:t xml:space="preserve">- </w:t>
      </w:r>
      <w:r w:rsidRPr="00EA4C09">
        <w:rPr>
          <w:i/>
          <w:iCs/>
          <w:sz w:val="28"/>
          <w:szCs w:val="28"/>
          <w:lang w:val="en-US"/>
        </w:rPr>
        <w:t>rial</w:t>
      </w:r>
      <w:r w:rsidRPr="00EA4C09">
        <w:rPr>
          <w:i/>
          <w:iCs/>
          <w:sz w:val="28"/>
          <w:szCs w:val="28"/>
        </w:rPr>
        <w:t xml:space="preserve"> </w:t>
      </w:r>
      <w:r w:rsidRPr="00EA4C09">
        <w:rPr>
          <w:i/>
          <w:iCs/>
          <w:sz w:val="28"/>
          <w:szCs w:val="28"/>
          <w:lang w:val="en-US"/>
        </w:rPr>
        <w:t>Trunked</w:t>
      </w:r>
      <w:r w:rsidRPr="00EA4C09">
        <w:rPr>
          <w:i/>
          <w:iCs/>
          <w:sz w:val="28"/>
          <w:szCs w:val="28"/>
        </w:rPr>
        <w:t xml:space="preserve"> </w:t>
      </w:r>
      <w:r w:rsidRPr="00EA4C09">
        <w:rPr>
          <w:i/>
          <w:iCs/>
          <w:sz w:val="28"/>
          <w:szCs w:val="28"/>
          <w:lang w:val="en-US"/>
        </w:rPr>
        <w:t>RAdio</w:t>
      </w:r>
      <w:r w:rsidRPr="00EA4C09">
        <w:rPr>
          <w:i/>
          <w:iCs/>
          <w:sz w:val="28"/>
          <w:szCs w:val="28"/>
        </w:rPr>
        <w:t xml:space="preserve"> </w:t>
      </w:r>
      <w:r w:rsidRPr="00EA4C09">
        <w:rPr>
          <w:sz w:val="28"/>
          <w:szCs w:val="28"/>
        </w:rPr>
        <w:t>(Сухопутная система транкин</w:t>
      </w:r>
      <w:r w:rsidRPr="00EA4C09">
        <w:rPr>
          <w:sz w:val="28"/>
          <w:szCs w:val="28"/>
        </w:rPr>
        <w:softHyphen/>
        <w:t>говой связи</w:t>
      </w:r>
      <w:r>
        <w:rPr>
          <w:sz w:val="28"/>
          <w:szCs w:val="28"/>
        </w:rPr>
        <w:t xml:space="preserve"> –</w:t>
      </w:r>
      <w:r w:rsidRPr="006F1C01">
        <w:rPr>
          <w:sz w:val="28"/>
          <w:szCs w:val="28"/>
        </w:rPr>
        <w:t xml:space="preserve"> </w:t>
      </w:r>
      <w:r>
        <w:rPr>
          <w:sz w:val="28"/>
          <w:szCs w:val="28"/>
        </w:rPr>
        <w:t>Құрлықтағы тран</w:t>
      </w:r>
      <w:r w:rsidRPr="00C236F4">
        <w:rPr>
          <w:sz w:val="28"/>
          <w:szCs w:val="28"/>
        </w:rPr>
        <w:t xml:space="preserve">- </w:t>
      </w:r>
      <w:r>
        <w:rPr>
          <w:sz w:val="28"/>
          <w:szCs w:val="28"/>
        </w:rPr>
        <w:t xml:space="preserve">кингтық байланыс жүйесі) </w:t>
      </w:r>
      <w:r w:rsidRPr="00EA4C09">
        <w:rPr>
          <w:sz w:val="28"/>
          <w:szCs w:val="28"/>
        </w:rPr>
        <w:t xml:space="preserve"> </w:t>
      </w:r>
      <w:r>
        <w:rPr>
          <w:sz w:val="28"/>
          <w:szCs w:val="28"/>
        </w:rPr>
        <w:t xml:space="preserve">өзгертеді. </w:t>
      </w:r>
      <w:r w:rsidRPr="00EA4C09">
        <w:rPr>
          <w:sz w:val="28"/>
          <w:szCs w:val="28"/>
          <w:lang w:val="en-US"/>
        </w:rPr>
        <w:t>TETRA</w:t>
      </w:r>
      <w:r w:rsidRPr="00EA4C09">
        <w:rPr>
          <w:sz w:val="28"/>
          <w:szCs w:val="28"/>
        </w:rPr>
        <w:t xml:space="preserve"> </w:t>
      </w:r>
      <w:r>
        <w:rPr>
          <w:sz w:val="28"/>
          <w:szCs w:val="28"/>
        </w:rPr>
        <w:t xml:space="preserve">стандарты негізіндегі МБЖ осы типтегі жүйелерде жаңа аналогтықтан кейінгі ұрпақ болып табылады. Алдынғы стандарттарға қарағанда </w:t>
      </w:r>
      <w:r w:rsidRPr="00EA4C09">
        <w:rPr>
          <w:sz w:val="28"/>
          <w:szCs w:val="28"/>
          <w:lang w:val="en-US"/>
        </w:rPr>
        <w:t>TETRA</w:t>
      </w:r>
      <w:r w:rsidRPr="008F62EE">
        <w:rPr>
          <w:sz w:val="28"/>
          <w:szCs w:val="28"/>
        </w:rPr>
        <w:t xml:space="preserve"> </w:t>
      </w:r>
      <w:r>
        <w:rPr>
          <w:sz w:val="28"/>
          <w:szCs w:val="28"/>
        </w:rPr>
        <w:t>стандартында толасымен информация цифрлық түрге өткізілген және каналдарды уақыт бойынша ажырату қолданады. Осы жә</w:t>
      </w:r>
      <w:r w:rsidRPr="00C236F4">
        <w:rPr>
          <w:sz w:val="28"/>
          <w:szCs w:val="28"/>
        </w:rPr>
        <w:t xml:space="preserve">- </w:t>
      </w:r>
      <w:r>
        <w:rPr>
          <w:sz w:val="28"/>
          <w:szCs w:val="28"/>
        </w:rPr>
        <w:t xml:space="preserve">не басқа бір қатар шаралар нәтижесінде жүйедегі тарату жылдамдығы </w:t>
      </w:r>
      <w:r w:rsidRPr="008F62EE">
        <w:rPr>
          <w:sz w:val="28"/>
          <w:szCs w:val="28"/>
        </w:rPr>
        <w:t>36 кбит/с</w:t>
      </w:r>
      <w:r>
        <w:rPr>
          <w:sz w:val="28"/>
          <w:szCs w:val="28"/>
        </w:rPr>
        <w:t xml:space="preserve"> ке жеткізілді</w:t>
      </w:r>
      <w:r w:rsidRPr="008F62EE">
        <w:rPr>
          <w:sz w:val="28"/>
          <w:szCs w:val="28"/>
        </w:rPr>
        <w:t xml:space="preserve">. </w:t>
      </w:r>
      <w:r w:rsidRPr="008F62EE">
        <w:rPr>
          <w:sz w:val="28"/>
          <w:szCs w:val="28"/>
          <w:lang w:val="en-US"/>
        </w:rPr>
        <w:t>TETRA</w:t>
      </w:r>
      <w:r>
        <w:rPr>
          <w:sz w:val="28"/>
          <w:szCs w:val="28"/>
        </w:rPr>
        <w:t xml:space="preserve"> жүйесі үшін </w:t>
      </w:r>
      <w:r w:rsidRPr="008F62EE">
        <w:rPr>
          <w:sz w:val="28"/>
          <w:szCs w:val="28"/>
        </w:rPr>
        <w:t xml:space="preserve"> 380...400 МГц </w:t>
      </w:r>
      <w:r>
        <w:rPr>
          <w:sz w:val="28"/>
          <w:szCs w:val="28"/>
        </w:rPr>
        <w:t>жиіліктер аралығында екі дуп</w:t>
      </w:r>
      <w:r w:rsidRPr="007F02AF">
        <w:rPr>
          <w:sz w:val="28"/>
          <w:szCs w:val="28"/>
        </w:rPr>
        <w:t xml:space="preserve">- </w:t>
      </w:r>
      <w:r>
        <w:rPr>
          <w:sz w:val="28"/>
          <w:szCs w:val="28"/>
        </w:rPr>
        <w:t xml:space="preserve">лекстық спектр участкесі ажыратылған болып радиоканал қабылдау және тарату аралықтары </w:t>
      </w:r>
      <w:r w:rsidRPr="008F62EE">
        <w:rPr>
          <w:sz w:val="28"/>
          <w:szCs w:val="28"/>
        </w:rPr>
        <w:t xml:space="preserve">10 МГц </w:t>
      </w:r>
      <w:r>
        <w:rPr>
          <w:sz w:val="28"/>
          <w:szCs w:val="28"/>
        </w:rPr>
        <w:t xml:space="preserve">ке және көрші каналдар аралықтары </w:t>
      </w:r>
      <w:r w:rsidRPr="008F62EE">
        <w:rPr>
          <w:sz w:val="28"/>
          <w:szCs w:val="28"/>
        </w:rPr>
        <w:t>25 кГц</w:t>
      </w:r>
      <w:r>
        <w:rPr>
          <w:sz w:val="28"/>
          <w:szCs w:val="28"/>
        </w:rPr>
        <w:t xml:space="preserve"> ке тең. </w:t>
      </w:r>
    </w:p>
    <w:p w:rsidR="00A23608" w:rsidRPr="008F62EE" w:rsidRDefault="00A23608" w:rsidP="00A23608">
      <w:pPr>
        <w:widowControl/>
        <w:ind w:firstLine="720"/>
        <w:rPr>
          <w:sz w:val="28"/>
          <w:szCs w:val="28"/>
        </w:rPr>
      </w:pPr>
      <w:r>
        <w:rPr>
          <w:sz w:val="28"/>
          <w:szCs w:val="28"/>
        </w:rPr>
        <w:t>Айтып өту керек Россия ТБЖ дамыту және эксплуатация етуде көпжыл</w:t>
      </w:r>
      <w:r w:rsidRPr="007B6F3C">
        <w:rPr>
          <w:sz w:val="28"/>
          <w:szCs w:val="28"/>
        </w:rPr>
        <w:t xml:space="preserve">- </w:t>
      </w:r>
      <w:r>
        <w:rPr>
          <w:sz w:val="28"/>
          <w:szCs w:val="28"/>
        </w:rPr>
        <w:t xml:space="preserve">дық және позитив тәжірибеге ие. Мүны дәлелдеу үшін </w:t>
      </w:r>
      <w:r w:rsidRPr="008F62EE">
        <w:rPr>
          <w:sz w:val="28"/>
          <w:szCs w:val="28"/>
        </w:rPr>
        <w:t>"Алтай"</w:t>
      </w:r>
      <w:r>
        <w:rPr>
          <w:sz w:val="28"/>
          <w:szCs w:val="28"/>
        </w:rPr>
        <w:t xml:space="preserve"> жүйесінің </w:t>
      </w:r>
      <w:r w:rsidRPr="008F62EE">
        <w:rPr>
          <w:sz w:val="28"/>
          <w:szCs w:val="28"/>
        </w:rPr>
        <w:t>"Ал</w:t>
      </w:r>
      <w:r w:rsidRPr="007B6F3C">
        <w:rPr>
          <w:sz w:val="28"/>
          <w:szCs w:val="28"/>
        </w:rPr>
        <w:t xml:space="preserve">- </w:t>
      </w:r>
      <w:r w:rsidRPr="008F62EE">
        <w:rPr>
          <w:sz w:val="28"/>
          <w:szCs w:val="28"/>
        </w:rPr>
        <w:t>тай-Зн" [8]</w:t>
      </w:r>
      <w:r>
        <w:rPr>
          <w:sz w:val="28"/>
          <w:szCs w:val="28"/>
        </w:rPr>
        <w:t xml:space="preserve"> ге дейін дамуын алсақ болады. Транкингтық радиотелефондық бай</w:t>
      </w:r>
      <w:r w:rsidRPr="007B6F3C">
        <w:rPr>
          <w:sz w:val="28"/>
          <w:szCs w:val="28"/>
        </w:rPr>
        <w:t xml:space="preserve">- </w:t>
      </w:r>
      <w:r>
        <w:rPr>
          <w:sz w:val="28"/>
          <w:szCs w:val="28"/>
        </w:rPr>
        <w:t xml:space="preserve">ланыс бұкіл Рассея Федерациясы аймақтарын иелеп </w:t>
      </w:r>
      <w:r w:rsidRPr="008F62EE">
        <w:rPr>
          <w:sz w:val="28"/>
          <w:szCs w:val="28"/>
        </w:rPr>
        <w:t>59 регион</w:t>
      </w:r>
      <w:r>
        <w:rPr>
          <w:sz w:val="28"/>
          <w:szCs w:val="28"/>
        </w:rPr>
        <w:t>д</w:t>
      </w:r>
      <w:r w:rsidRPr="008F62EE">
        <w:rPr>
          <w:sz w:val="28"/>
          <w:szCs w:val="28"/>
        </w:rPr>
        <w:t>а</w:t>
      </w:r>
      <w:r>
        <w:rPr>
          <w:sz w:val="28"/>
          <w:szCs w:val="28"/>
        </w:rPr>
        <w:t>рында ЖТБ қо</w:t>
      </w:r>
      <w:r w:rsidRPr="007B6F3C">
        <w:rPr>
          <w:sz w:val="28"/>
          <w:szCs w:val="28"/>
        </w:rPr>
        <w:t xml:space="preserve">- </w:t>
      </w:r>
      <w:r>
        <w:rPr>
          <w:sz w:val="28"/>
          <w:szCs w:val="28"/>
        </w:rPr>
        <w:t xml:space="preserve">сылған. </w:t>
      </w:r>
      <w:r w:rsidRPr="008F62EE">
        <w:rPr>
          <w:sz w:val="28"/>
          <w:szCs w:val="28"/>
        </w:rPr>
        <w:t xml:space="preserve">01.01.2000 </w:t>
      </w:r>
      <w:r>
        <w:rPr>
          <w:sz w:val="28"/>
          <w:szCs w:val="28"/>
        </w:rPr>
        <w:t xml:space="preserve">жылда байланыс желілері 100 ге жетті, ал абоненттер саны </w:t>
      </w:r>
      <w:r w:rsidRPr="008F62EE">
        <w:rPr>
          <w:sz w:val="28"/>
          <w:szCs w:val="28"/>
        </w:rPr>
        <w:t xml:space="preserve"> 45 </w:t>
      </w:r>
      <w:r>
        <w:rPr>
          <w:sz w:val="28"/>
          <w:szCs w:val="28"/>
        </w:rPr>
        <w:t xml:space="preserve">мыңға. Істеп жатқан желілерде жарымысы </w:t>
      </w:r>
      <w:r w:rsidRPr="008F62EE">
        <w:rPr>
          <w:sz w:val="28"/>
          <w:szCs w:val="28"/>
        </w:rPr>
        <w:t>"Алтай"</w:t>
      </w:r>
      <w:r>
        <w:rPr>
          <w:sz w:val="28"/>
          <w:szCs w:val="28"/>
        </w:rPr>
        <w:t xml:space="preserve"> жабдықтарына ие. Тағыда </w:t>
      </w:r>
      <w:r w:rsidRPr="008F62EE">
        <w:rPr>
          <w:sz w:val="28"/>
          <w:szCs w:val="28"/>
          <w:lang w:val="en-US"/>
        </w:rPr>
        <w:t>SmarTrunk</w:t>
      </w:r>
      <w:r w:rsidRPr="008F62EE">
        <w:rPr>
          <w:sz w:val="28"/>
          <w:szCs w:val="28"/>
        </w:rPr>
        <w:t xml:space="preserve">, </w:t>
      </w:r>
      <w:r w:rsidRPr="008F62EE">
        <w:rPr>
          <w:sz w:val="28"/>
          <w:szCs w:val="28"/>
          <w:lang w:val="en-US"/>
        </w:rPr>
        <w:t>MPT</w:t>
      </w:r>
      <w:r w:rsidRPr="008F62EE">
        <w:rPr>
          <w:sz w:val="28"/>
          <w:szCs w:val="28"/>
        </w:rPr>
        <w:t xml:space="preserve"> 1327 </w:t>
      </w:r>
      <w:r>
        <w:rPr>
          <w:sz w:val="28"/>
          <w:szCs w:val="28"/>
        </w:rPr>
        <w:t>және</w:t>
      </w:r>
      <w:r w:rsidRPr="008F62EE">
        <w:rPr>
          <w:sz w:val="28"/>
          <w:szCs w:val="28"/>
        </w:rPr>
        <w:t xml:space="preserve"> </w:t>
      </w:r>
      <w:r w:rsidRPr="008F62EE">
        <w:rPr>
          <w:sz w:val="28"/>
          <w:szCs w:val="28"/>
          <w:lang w:val="en-US"/>
        </w:rPr>
        <w:t>ED</w:t>
      </w:r>
      <w:r w:rsidRPr="008F62EE">
        <w:rPr>
          <w:sz w:val="28"/>
          <w:szCs w:val="28"/>
        </w:rPr>
        <w:t xml:space="preserve"> </w:t>
      </w:r>
      <w:r w:rsidRPr="008F62EE">
        <w:rPr>
          <w:sz w:val="28"/>
          <w:szCs w:val="28"/>
          <w:lang w:val="en-US"/>
        </w:rPr>
        <w:t>ACS</w:t>
      </w:r>
      <w:r w:rsidRPr="008F62EE">
        <w:rPr>
          <w:sz w:val="28"/>
          <w:szCs w:val="28"/>
        </w:rPr>
        <w:t xml:space="preserve"> [10]</w:t>
      </w:r>
      <w:r>
        <w:rPr>
          <w:sz w:val="28"/>
          <w:szCs w:val="28"/>
        </w:rPr>
        <w:t xml:space="preserve"> типтегі саймандарда бар.</w:t>
      </w:r>
    </w:p>
    <w:p w:rsidR="00A23608" w:rsidRPr="008F62EE" w:rsidRDefault="00A23608" w:rsidP="00A23608">
      <w:pPr>
        <w:widowControl/>
        <w:jc w:val="center"/>
        <w:rPr>
          <w:b/>
          <w:sz w:val="20"/>
          <w:szCs w:val="20"/>
        </w:rPr>
      </w:pPr>
      <w:r w:rsidRPr="008F62EE">
        <w:rPr>
          <w:b/>
          <w:sz w:val="28"/>
          <w:szCs w:val="28"/>
        </w:rPr>
        <w:t xml:space="preserve">2.3. </w:t>
      </w:r>
      <w:r>
        <w:rPr>
          <w:b/>
          <w:sz w:val="28"/>
          <w:szCs w:val="28"/>
        </w:rPr>
        <w:t>Жеке радиошақыру жүйелері</w:t>
      </w:r>
    </w:p>
    <w:p w:rsidR="00A23608" w:rsidRPr="00826150" w:rsidRDefault="00A23608" w:rsidP="00A23608">
      <w:pPr>
        <w:widowControl/>
        <w:ind w:firstLine="720"/>
        <w:rPr>
          <w:sz w:val="28"/>
          <w:szCs w:val="28"/>
        </w:rPr>
      </w:pPr>
      <w:r>
        <w:rPr>
          <w:sz w:val="28"/>
          <w:szCs w:val="28"/>
        </w:rPr>
        <w:t xml:space="preserve">Жеке радиошақыру жүйелері (ЖРШЖ </w:t>
      </w:r>
      <w:r w:rsidRPr="00CD64F0">
        <w:rPr>
          <w:sz w:val="28"/>
          <w:szCs w:val="28"/>
        </w:rPr>
        <w:t xml:space="preserve">- </w:t>
      </w:r>
      <w:r w:rsidRPr="00826150">
        <w:rPr>
          <w:sz w:val="28"/>
          <w:szCs w:val="28"/>
        </w:rPr>
        <w:t xml:space="preserve">СПРВ), </w:t>
      </w:r>
      <w:r>
        <w:rPr>
          <w:sz w:val="28"/>
          <w:szCs w:val="28"/>
        </w:rPr>
        <w:t xml:space="preserve">немесе </w:t>
      </w:r>
      <w:r w:rsidRPr="00826150">
        <w:rPr>
          <w:i/>
          <w:iCs/>
          <w:sz w:val="28"/>
          <w:szCs w:val="28"/>
        </w:rPr>
        <w:t>пей-джинг</w:t>
      </w:r>
      <w:r>
        <w:rPr>
          <w:i/>
          <w:iCs/>
          <w:sz w:val="28"/>
          <w:szCs w:val="28"/>
        </w:rPr>
        <w:t xml:space="preserve">тық </w:t>
      </w:r>
      <w:r w:rsidRPr="00CD64F0">
        <w:rPr>
          <w:iCs/>
          <w:sz w:val="28"/>
          <w:szCs w:val="28"/>
        </w:rPr>
        <w:t>жү</w:t>
      </w:r>
      <w:r w:rsidRPr="001964A3">
        <w:rPr>
          <w:iCs/>
          <w:sz w:val="28"/>
          <w:szCs w:val="28"/>
        </w:rPr>
        <w:t xml:space="preserve">- </w:t>
      </w:r>
      <w:r w:rsidRPr="00CD64F0">
        <w:rPr>
          <w:iCs/>
          <w:sz w:val="28"/>
          <w:szCs w:val="28"/>
        </w:rPr>
        <w:t>йелер</w:t>
      </w:r>
      <w:r w:rsidRPr="00826150">
        <w:rPr>
          <w:sz w:val="28"/>
          <w:szCs w:val="28"/>
        </w:rPr>
        <w:t xml:space="preserve"> (</w:t>
      </w:r>
      <w:r>
        <w:rPr>
          <w:sz w:val="28"/>
          <w:szCs w:val="28"/>
        </w:rPr>
        <w:t>ағылшын термины</w:t>
      </w:r>
      <w:r w:rsidRPr="00826150">
        <w:rPr>
          <w:sz w:val="28"/>
          <w:szCs w:val="28"/>
        </w:rPr>
        <w:t xml:space="preserve"> </w:t>
      </w:r>
      <w:r w:rsidRPr="00826150">
        <w:rPr>
          <w:i/>
          <w:iCs/>
          <w:sz w:val="28"/>
          <w:szCs w:val="28"/>
          <w:lang w:val="en-US"/>
        </w:rPr>
        <w:t>paging</w:t>
      </w:r>
      <w:r w:rsidRPr="00826150">
        <w:rPr>
          <w:i/>
          <w:iCs/>
          <w:sz w:val="28"/>
          <w:szCs w:val="28"/>
        </w:rPr>
        <w:t xml:space="preserve"> </w:t>
      </w:r>
      <w:r>
        <w:rPr>
          <w:sz w:val="28"/>
          <w:szCs w:val="28"/>
        </w:rPr>
        <w:t>–</w:t>
      </w:r>
      <w:r w:rsidRPr="00826150">
        <w:rPr>
          <w:sz w:val="28"/>
          <w:szCs w:val="28"/>
        </w:rPr>
        <w:t xml:space="preserve"> </w:t>
      </w:r>
      <w:r>
        <w:rPr>
          <w:sz w:val="28"/>
          <w:szCs w:val="28"/>
        </w:rPr>
        <w:t xml:space="preserve">шақыру </w:t>
      </w:r>
      <w:r w:rsidRPr="00CD64F0">
        <w:rPr>
          <w:sz w:val="28"/>
          <w:szCs w:val="28"/>
        </w:rPr>
        <w:t xml:space="preserve">- </w:t>
      </w:r>
      <w:r w:rsidRPr="00826150">
        <w:rPr>
          <w:sz w:val="28"/>
          <w:szCs w:val="28"/>
        </w:rPr>
        <w:t xml:space="preserve">вызов), </w:t>
      </w:r>
      <w:r>
        <w:rPr>
          <w:sz w:val="28"/>
          <w:szCs w:val="28"/>
        </w:rPr>
        <w:t>мобилдық радиобайланыс</w:t>
      </w:r>
      <w:r w:rsidRPr="001964A3">
        <w:rPr>
          <w:sz w:val="28"/>
          <w:szCs w:val="28"/>
        </w:rPr>
        <w:t xml:space="preserve">- </w:t>
      </w:r>
      <w:r>
        <w:rPr>
          <w:sz w:val="28"/>
          <w:szCs w:val="28"/>
        </w:rPr>
        <w:t>тар жүйесі болып жүйе орталығынан (жеке радиошақыру терминалынан, немесе пейджингтық терминалынан)  бірбағытта қысқа хабарларды</w:t>
      </w:r>
      <w:r w:rsidRPr="00826150">
        <w:rPr>
          <w:sz w:val="28"/>
          <w:szCs w:val="28"/>
        </w:rPr>
        <w:t xml:space="preserve"> </w:t>
      </w:r>
      <w:r>
        <w:rPr>
          <w:sz w:val="28"/>
          <w:szCs w:val="28"/>
        </w:rPr>
        <w:t>кішкене абоненттік қабылдаушыға жеткізеді, сонымен таратылған хабар төрт түрлі болуы мүмкін –</w:t>
      </w:r>
      <w:r w:rsidRPr="00A07955">
        <w:rPr>
          <w:sz w:val="28"/>
          <w:szCs w:val="28"/>
        </w:rPr>
        <w:t xml:space="preserve"> </w:t>
      </w:r>
      <w:r>
        <w:rPr>
          <w:sz w:val="28"/>
          <w:szCs w:val="28"/>
        </w:rPr>
        <w:t>тоналдық, цифрлық, әріп</w:t>
      </w:r>
      <w:r w:rsidRPr="00A07955">
        <w:rPr>
          <w:sz w:val="28"/>
          <w:szCs w:val="28"/>
        </w:rPr>
        <w:t>-</w:t>
      </w:r>
      <w:r>
        <w:rPr>
          <w:sz w:val="28"/>
          <w:szCs w:val="28"/>
        </w:rPr>
        <w:t xml:space="preserve">цифрлық және сөйлемдік. Кейінгі кездері жарнамада екібағытты байланысты пейджингтердің пайда болғаны айтылады </w:t>
      </w:r>
      <w:r w:rsidRPr="00826150">
        <w:rPr>
          <w:sz w:val="28"/>
          <w:szCs w:val="28"/>
        </w:rPr>
        <w:t>[11]</w:t>
      </w:r>
      <w:r>
        <w:rPr>
          <w:sz w:val="28"/>
          <w:szCs w:val="28"/>
        </w:rPr>
        <w:t>, олар ха</w:t>
      </w:r>
      <w:r w:rsidRPr="001964A3">
        <w:rPr>
          <w:sz w:val="28"/>
          <w:szCs w:val="28"/>
        </w:rPr>
        <w:t xml:space="preserve">- </w:t>
      </w:r>
      <w:r>
        <w:rPr>
          <w:sz w:val="28"/>
          <w:szCs w:val="28"/>
        </w:rPr>
        <w:t xml:space="preserve">барды қабылдағанын растайды. </w:t>
      </w:r>
    </w:p>
    <w:p w:rsidR="00A23608" w:rsidRPr="00B1624A" w:rsidRDefault="00A23608" w:rsidP="00A23608">
      <w:pPr>
        <w:ind w:firstLine="720"/>
        <w:rPr>
          <w:sz w:val="28"/>
          <w:szCs w:val="28"/>
        </w:rPr>
      </w:pPr>
      <w:r>
        <w:rPr>
          <w:sz w:val="28"/>
          <w:szCs w:val="28"/>
        </w:rPr>
        <w:t>Өздерінің қызметтеріне байланысты ЖРШЖ лерді меншікті (ведомства</w:t>
      </w:r>
      <w:r w:rsidRPr="001964A3">
        <w:rPr>
          <w:sz w:val="28"/>
          <w:szCs w:val="28"/>
        </w:rPr>
        <w:t xml:space="preserve">- </w:t>
      </w:r>
      <w:r>
        <w:rPr>
          <w:sz w:val="28"/>
          <w:szCs w:val="28"/>
        </w:rPr>
        <w:t>лық) және жалпы пайдаланушылар үшін етіп ажыратса болады. Меншікті ЖР</w:t>
      </w:r>
      <w:r w:rsidRPr="001964A3">
        <w:rPr>
          <w:sz w:val="28"/>
          <w:szCs w:val="28"/>
        </w:rPr>
        <w:t xml:space="preserve">- </w:t>
      </w:r>
      <w:r>
        <w:rPr>
          <w:sz w:val="28"/>
          <w:szCs w:val="28"/>
        </w:rPr>
        <w:t xml:space="preserve">ШЖ </w:t>
      </w:r>
      <w:r w:rsidRPr="00B80FEA">
        <w:rPr>
          <w:sz w:val="28"/>
          <w:szCs w:val="28"/>
        </w:rPr>
        <w:t xml:space="preserve">- </w:t>
      </w:r>
      <w:r w:rsidRPr="00826150">
        <w:rPr>
          <w:sz w:val="28"/>
          <w:szCs w:val="28"/>
        </w:rPr>
        <w:t xml:space="preserve">СПРВ </w:t>
      </w:r>
      <w:r>
        <w:rPr>
          <w:sz w:val="28"/>
          <w:szCs w:val="28"/>
        </w:rPr>
        <w:t>хабарларды шектелген территорияда арнайы қызығушы топтардағы абоненттерге арналған болып әдетте диспетчерлік терминалдан таратылады. Жа</w:t>
      </w:r>
      <w:r w:rsidRPr="001964A3">
        <w:rPr>
          <w:sz w:val="28"/>
          <w:szCs w:val="28"/>
        </w:rPr>
        <w:t xml:space="preserve">- </w:t>
      </w:r>
      <w:r>
        <w:rPr>
          <w:sz w:val="28"/>
          <w:szCs w:val="28"/>
        </w:rPr>
        <w:t>лпы пайдаланушылар жүйелерінде мобилдық радиобайланыс жүйелері ЖПТС терден (немесе жеке компьютерлерден) қысқа көлемді хабарларды пейджингтық терминалдардан абоненттық қабылдаушыларға жеткізуге арналған.  ЖРШЖ лер</w:t>
      </w:r>
      <w:r w:rsidRPr="001964A3">
        <w:rPr>
          <w:sz w:val="28"/>
          <w:szCs w:val="28"/>
        </w:rPr>
        <w:t xml:space="preserve">- </w:t>
      </w:r>
      <w:r>
        <w:rPr>
          <w:sz w:val="28"/>
          <w:szCs w:val="28"/>
        </w:rPr>
        <w:t>дің п</w:t>
      </w:r>
      <w:r w:rsidRPr="00B1624A">
        <w:rPr>
          <w:sz w:val="28"/>
          <w:szCs w:val="28"/>
        </w:rPr>
        <w:t>о</w:t>
      </w:r>
      <w:r w:rsidRPr="00B1624A">
        <w:rPr>
          <w:sz w:val="28"/>
          <w:szCs w:val="28"/>
        </w:rPr>
        <w:softHyphen/>
        <w:t>тенциал</w:t>
      </w:r>
      <w:r>
        <w:rPr>
          <w:sz w:val="28"/>
          <w:szCs w:val="28"/>
        </w:rPr>
        <w:t>дық пайдаланушылары түрлі экстрендық қызметтері болады (тез жәрдем, өрт, авариялық қүтқару, полиция ж.б.), сонымен түрлі қызметтер көрсе</w:t>
      </w:r>
      <w:r w:rsidRPr="001964A3">
        <w:rPr>
          <w:sz w:val="28"/>
          <w:szCs w:val="28"/>
        </w:rPr>
        <w:t xml:space="preserve">- </w:t>
      </w:r>
      <w:r>
        <w:rPr>
          <w:sz w:val="28"/>
          <w:szCs w:val="28"/>
        </w:rPr>
        <w:t>туші адамдар (консультациялық, техникалық қызметтер ж.б.).</w:t>
      </w:r>
    </w:p>
    <w:p w:rsidR="00A23608" w:rsidRPr="00B1624A" w:rsidRDefault="00A23608" w:rsidP="00A23608">
      <w:pPr>
        <w:widowControl/>
        <w:ind w:firstLine="720"/>
        <w:rPr>
          <w:sz w:val="28"/>
          <w:szCs w:val="28"/>
        </w:rPr>
      </w:pPr>
      <w:r>
        <w:rPr>
          <w:sz w:val="28"/>
          <w:szCs w:val="28"/>
        </w:rPr>
        <w:t>ЖРШЖ нің негізгі ерекшілігі оның реал уақыттан тыс жұмыс орындауы, яғни хабар жіберуші берген уақытта емес басқарушы белгілеген кезекпен жібе</w:t>
      </w:r>
      <w:r w:rsidRPr="001964A3">
        <w:rPr>
          <w:sz w:val="28"/>
          <w:szCs w:val="28"/>
        </w:rPr>
        <w:t xml:space="preserve">- </w:t>
      </w:r>
      <w:r>
        <w:rPr>
          <w:sz w:val="28"/>
          <w:szCs w:val="28"/>
        </w:rPr>
        <w:t>ріледі, сонда да жіберу сәтимен қабылдау аралықтары әдетте бірнеше минутқа тең. Хабардың қысқалығымен және бірбағытталығымен ЖРШЖ лар өте қарапай</w:t>
      </w:r>
      <w:r w:rsidRPr="001964A3">
        <w:rPr>
          <w:sz w:val="28"/>
          <w:szCs w:val="28"/>
        </w:rPr>
        <w:t xml:space="preserve">- </w:t>
      </w:r>
      <w:r>
        <w:rPr>
          <w:sz w:val="28"/>
          <w:szCs w:val="28"/>
        </w:rPr>
        <w:t>ым болып пайдаланушыға экономикалық пайдалы, сондақтан пейджингтық бай</w:t>
      </w:r>
      <w:r w:rsidRPr="001964A3">
        <w:rPr>
          <w:sz w:val="28"/>
          <w:szCs w:val="28"/>
        </w:rPr>
        <w:t xml:space="preserve">- </w:t>
      </w:r>
      <w:r>
        <w:rPr>
          <w:sz w:val="28"/>
          <w:szCs w:val="28"/>
        </w:rPr>
        <w:t xml:space="preserve">ланыс кедейлердің байланысы деп те аталады. </w:t>
      </w:r>
    </w:p>
    <w:p w:rsidR="00A23608" w:rsidRPr="00B1624A" w:rsidRDefault="00A23608" w:rsidP="00A23608">
      <w:pPr>
        <w:widowControl/>
        <w:ind w:firstLine="720"/>
        <w:rPr>
          <w:sz w:val="28"/>
          <w:szCs w:val="28"/>
        </w:rPr>
      </w:pPr>
      <w:r>
        <w:rPr>
          <w:sz w:val="28"/>
          <w:szCs w:val="28"/>
        </w:rPr>
        <w:t xml:space="preserve">Ең жалпы версияда ЖРШЖ нің структуралық схемасы </w:t>
      </w:r>
      <w:r w:rsidRPr="00B1624A">
        <w:rPr>
          <w:sz w:val="28"/>
          <w:szCs w:val="28"/>
        </w:rPr>
        <w:t>2.2</w:t>
      </w:r>
      <w:r>
        <w:rPr>
          <w:sz w:val="28"/>
          <w:szCs w:val="28"/>
        </w:rPr>
        <w:t xml:space="preserve"> суретте келті</w:t>
      </w:r>
      <w:r w:rsidRPr="004924D5">
        <w:rPr>
          <w:sz w:val="28"/>
          <w:szCs w:val="28"/>
        </w:rPr>
        <w:t xml:space="preserve">- </w:t>
      </w:r>
      <w:r>
        <w:rPr>
          <w:sz w:val="28"/>
          <w:szCs w:val="28"/>
        </w:rPr>
        <w:t xml:space="preserve">рілген </w:t>
      </w:r>
      <w:r w:rsidRPr="00B1624A">
        <w:rPr>
          <w:sz w:val="28"/>
          <w:szCs w:val="28"/>
        </w:rPr>
        <w:t>[12]</w:t>
      </w:r>
      <w:r>
        <w:rPr>
          <w:sz w:val="28"/>
          <w:szCs w:val="28"/>
        </w:rPr>
        <w:t xml:space="preserve">, мұнда төмендегі қысқартулар жұмсалған </w:t>
      </w:r>
      <w:r w:rsidRPr="00B1624A">
        <w:rPr>
          <w:sz w:val="28"/>
          <w:szCs w:val="28"/>
        </w:rPr>
        <w:t>:</w:t>
      </w:r>
    </w:p>
    <w:p w:rsidR="00A23608" w:rsidRPr="00B1624A" w:rsidRDefault="00A23608" w:rsidP="00A23608">
      <w:pPr>
        <w:widowControl/>
        <w:rPr>
          <w:sz w:val="28"/>
          <w:szCs w:val="28"/>
        </w:rPr>
      </w:pPr>
      <w:r w:rsidRPr="00B1624A">
        <w:rPr>
          <w:sz w:val="28"/>
          <w:szCs w:val="28"/>
        </w:rPr>
        <w:t>• ТПВ - терминал персонального вызова</w:t>
      </w:r>
      <w:r>
        <w:rPr>
          <w:sz w:val="28"/>
          <w:szCs w:val="28"/>
        </w:rPr>
        <w:t xml:space="preserve"> –</w:t>
      </w:r>
      <w:r w:rsidRPr="00DA0FC4">
        <w:rPr>
          <w:sz w:val="28"/>
          <w:szCs w:val="28"/>
        </w:rPr>
        <w:t xml:space="preserve"> </w:t>
      </w:r>
      <w:r>
        <w:rPr>
          <w:sz w:val="28"/>
          <w:szCs w:val="28"/>
        </w:rPr>
        <w:t>жеке шақыру терминалы</w:t>
      </w:r>
      <w:r w:rsidRPr="00B1624A">
        <w:rPr>
          <w:sz w:val="28"/>
          <w:szCs w:val="28"/>
        </w:rPr>
        <w:t xml:space="preserve"> </w:t>
      </w:r>
      <w:r w:rsidRPr="00DA0FC4">
        <w:rPr>
          <w:iCs/>
          <w:sz w:val="28"/>
          <w:szCs w:val="28"/>
        </w:rPr>
        <w:t>(</w:t>
      </w:r>
      <w:r w:rsidRPr="00B1624A">
        <w:rPr>
          <w:i/>
          <w:iCs/>
          <w:sz w:val="28"/>
          <w:szCs w:val="28"/>
          <w:lang w:val="en-US"/>
        </w:rPr>
        <w:t>paging</w:t>
      </w:r>
      <w:r w:rsidRPr="00B1624A">
        <w:rPr>
          <w:i/>
          <w:iCs/>
          <w:sz w:val="28"/>
          <w:szCs w:val="28"/>
        </w:rPr>
        <w:t xml:space="preserve"> </w:t>
      </w:r>
      <w:r w:rsidRPr="00B1624A">
        <w:rPr>
          <w:i/>
          <w:iCs/>
          <w:sz w:val="28"/>
          <w:szCs w:val="28"/>
          <w:lang w:val="en-US"/>
        </w:rPr>
        <w:t>termi</w:t>
      </w:r>
      <w:r w:rsidRPr="004924D5">
        <w:rPr>
          <w:i/>
          <w:iCs/>
          <w:sz w:val="28"/>
          <w:szCs w:val="28"/>
        </w:rPr>
        <w:t xml:space="preserve">- </w:t>
      </w:r>
      <w:r w:rsidRPr="00B1624A">
        <w:rPr>
          <w:i/>
          <w:iCs/>
          <w:sz w:val="28"/>
          <w:szCs w:val="28"/>
          <w:lang w:val="en-US"/>
        </w:rPr>
        <w:t>nal</w:t>
      </w:r>
      <w:r w:rsidRPr="00B1624A">
        <w:rPr>
          <w:i/>
          <w:iCs/>
          <w:sz w:val="28"/>
          <w:szCs w:val="28"/>
        </w:rPr>
        <w:t xml:space="preserve"> </w:t>
      </w:r>
      <w:r w:rsidRPr="00B1624A">
        <w:rPr>
          <w:sz w:val="28"/>
          <w:szCs w:val="28"/>
        </w:rPr>
        <w:t>- РТ);</w:t>
      </w:r>
    </w:p>
    <w:p w:rsidR="00A23608" w:rsidRPr="00B1624A" w:rsidRDefault="00A23608" w:rsidP="00A23608">
      <w:pPr>
        <w:widowControl/>
        <w:rPr>
          <w:sz w:val="28"/>
          <w:szCs w:val="28"/>
        </w:rPr>
      </w:pPr>
      <w:r w:rsidRPr="00B1624A">
        <w:rPr>
          <w:sz w:val="28"/>
          <w:szCs w:val="28"/>
        </w:rPr>
        <w:t>• КСПВ - контроллер сети персонального вызова</w:t>
      </w:r>
      <w:r>
        <w:rPr>
          <w:sz w:val="28"/>
          <w:szCs w:val="28"/>
        </w:rPr>
        <w:t xml:space="preserve"> –</w:t>
      </w:r>
      <w:r w:rsidRPr="00DA0FC4">
        <w:rPr>
          <w:sz w:val="28"/>
          <w:szCs w:val="28"/>
        </w:rPr>
        <w:t xml:space="preserve"> </w:t>
      </w:r>
      <w:r>
        <w:rPr>
          <w:sz w:val="28"/>
          <w:szCs w:val="28"/>
        </w:rPr>
        <w:t>жеке шақыру желісінің конт</w:t>
      </w:r>
      <w:r w:rsidRPr="004924D5">
        <w:rPr>
          <w:sz w:val="28"/>
          <w:szCs w:val="28"/>
        </w:rPr>
        <w:t xml:space="preserve">- </w:t>
      </w:r>
      <w:r>
        <w:rPr>
          <w:sz w:val="28"/>
          <w:szCs w:val="28"/>
        </w:rPr>
        <w:t>роллері</w:t>
      </w:r>
      <w:r w:rsidRPr="00B1624A">
        <w:rPr>
          <w:sz w:val="28"/>
          <w:szCs w:val="28"/>
        </w:rPr>
        <w:t xml:space="preserve"> </w:t>
      </w:r>
      <w:r w:rsidRPr="00DA0FC4">
        <w:rPr>
          <w:iCs/>
          <w:sz w:val="28"/>
          <w:szCs w:val="28"/>
        </w:rPr>
        <w:t>(</w:t>
      </w:r>
      <w:r w:rsidRPr="00B1624A">
        <w:rPr>
          <w:i/>
          <w:iCs/>
          <w:sz w:val="28"/>
          <w:szCs w:val="28"/>
          <w:lang w:val="en-US"/>
        </w:rPr>
        <w:t>paging</w:t>
      </w:r>
      <w:r w:rsidRPr="00B1624A">
        <w:rPr>
          <w:i/>
          <w:iCs/>
          <w:sz w:val="28"/>
          <w:szCs w:val="28"/>
        </w:rPr>
        <w:t xml:space="preserve"> </w:t>
      </w:r>
      <w:r w:rsidRPr="00B1624A">
        <w:rPr>
          <w:i/>
          <w:iCs/>
          <w:sz w:val="28"/>
          <w:szCs w:val="28"/>
          <w:lang w:val="en-US"/>
        </w:rPr>
        <w:t>network</w:t>
      </w:r>
      <w:r w:rsidRPr="00B1624A">
        <w:rPr>
          <w:i/>
          <w:iCs/>
          <w:sz w:val="28"/>
          <w:szCs w:val="28"/>
        </w:rPr>
        <w:t xml:space="preserve"> </w:t>
      </w:r>
      <w:r w:rsidRPr="00B1624A">
        <w:rPr>
          <w:i/>
          <w:iCs/>
          <w:sz w:val="28"/>
          <w:szCs w:val="28"/>
          <w:lang w:val="en-US"/>
        </w:rPr>
        <w:t>controller</w:t>
      </w:r>
      <w:r w:rsidRPr="00B1624A">
        <w:rPr>
          <w:i/>
          <w:iCs/>
          <w:sz w:val="28"/>
          <w:szCs w:val="28"/>
        </w:rPr>
        <w:t xml:space="preserve"> </w:t>
      </w:r>
      <w:r w:rsidRPr="00B1624A">
        <w:rPr>
          <w:sz w:val="28"/>
          <w:szCs w:val="28"/>
        </w:rPr>
        <w:t xml:space="preserve">- </w:t>
      </w:r>
      <w:r w:rsidRPr="00B1624A">
        <w:rPr>
          <w:sz w:val="28"/>
          <w:szCs w:val="28"/>
          <w:lang w:val="en-US"/>
        </w:rPr>
        <w:t>PNC</w:t>
      </w:r>
      <w:r w:rsidRPr="00B1624A">
        <w:rPr>
          <w:sz w:val="28"/>
          <w:szCs w:val="28"/>
        </w:rPr>
        <w:t>);</w:t>
      </w:r>
    </w:p>
    <w:p w:rsidR="00A23608" w:rsidRPr="00DA0FC4" w:rsidRDefault="00A23608" w:rsidP="00A23608">
      <w:pPr>
        <w:widowControl/>
        <w:rPr>
          <w:sz w:val="28"/>
          <w:szCs w:val="28"/>
        </w:rPr>
      </w:pPr>
      <w:r w:rsidRPr="00DA0FC4">
        <w:rPr>
          <w:sz w:val="28"/>
          <w:szCs w:val="28"/>
        </w:rPr>
        <w:t xml:space="preserve">• </w:t>
      </w:r>
      <w:r w:rsidRPr="00B1624A">
        <w:rPr>
          <w:sz w:val="28"/>
          <w:szCs w:val="28"/>
        </w:rPr>
        <w:t>ЦЭиО</w:t>
      </w:r>
      <w:r w:rsidRPr="00DA0FC4">
        <w:rPr>
          <w:sz w:val="28"/>
          <w:szCs w:val="28"/>
        </w:rPr>
        <w:t xml:space="preserve"> - </w:t>
      </w:r>
      <w:r w:rsidRPr="00B1624A">
        <w:rPr>
          <w:sz w:val="28"/>
          <w:szCs w:val="28"/>
        </w:rPr>
        <w:t>центр</w:t>
      </w:r>
      <w:r w:rsidRPr="00DA0FC4">
        <w:rPr>
          <w:sz w:val="28"/>
          <w:szCs w:val="28"/>
        </w:rPr>
        <w:t xml:space="preserve"> </w:t>
      </w:r>
      <w:r w:rsidRPr="00B1624A">
        <w:rPr>
          <w:sz w:val="28"/>
          <w:szCs w:val="28"/>
        </w:rPr>
        <w:t>эксплуатации</w:t>
      </w:r>
      <w:r w:rsidRPr="00DA0FC4">
        <w:rPr>
          <w:sz w:val="28"/>
          <w:szCs w:val="28"/>
        </w:rPr>
        <w:t xml:space="preserve"> </w:t>
      </w:r>
      <w:r w:rsidRPr="00B1624A">
        <w:rPr>
          <w:sz w:val="28"/>
          <w:szCs w:val="28"/>
        </w:rPr>
        <w:t>и</w:t>
      </w:r>
      <w:r w:rsidRPr="00DA0FC4">
        <w:rPr>
          <w:sz w:val="28"/>
          <w:szCs w:val="28"/>
        </w:rPr>
        <w:t xml:space="preserve"> </w:t>
      </w:r>
      <w:r w:rsidRPr="00B1624A">
        <w:rPr>
          <w:sz w:val="28"/>
          <w:szCs w:val="28"/>
        </w:rPr>
        <w:t>обслуживания</w:t>
      </w:r>
      <w:r w:rsidRPr="00DA0FC4">
        <w:rPr>
          <w:sz w:val="28"/>
          <w:szCs w:val="28"/>
        </w:rPr>
        <w:t xml:space="preserve"> </w:t>
      </w:r>
      <w:r>
        <w:rPr>
          <w:sz w:val="28"/>
          <w:szCs w:val="28"/>
        </w:rPr>
        <w:t>–</w:t>
      </w:r>
      <w:r w:rsidRPr="00DA0FC4">
        <w:rPr>
          <w:sz w:val="28"/>
          <w:szCs w:val="28"/>
        </w:rPr>
        <w:t xml:space="preserve"> </w:t>
      </w:r>
      <w:r>
        <w:rPr>
          <w:sz w:val="28"/>
          <w:szCs w:val="28"/>
        </w:rPr>
        <w:t xml:space="preserve">эксплуатациялау және қызмет ету орталығы </w:t>
      </w:r>
      <w:r w:rsidRPr="00DA0FC4">
        <w:rPr>
          <w:iCs/>
          <w:sz w:val="28"/>
          <w:szCs w:val="28"/>
        </w:rPr>
        <w:t>(</w:t>
      </w:r>
      <w:r w:rsidRPr="00B1624A">
        <w:rPr>
          <w:i/>
          <w:iCs/>
          <w:sz w:val="28"/>
          <w:szCs w:val="28"/>
          <w:lang w:val="en-US"/>
        </w:rPr>
        <w:t>operations</w:t>
      </w:r>
      <w:r w:rsidRPr="00DA0FC4">
        <w:rPr>
          <w:i/>
          <w:iCs/>
          <w:sz w:val="28"/>
          <w:szCs w:val="28"/>
        </w:rPr>
        <w:t xml:space="preserve"> </w:t>
      </w:r>
      <w:r w:rsidRPr="00B1624A">
        <w:rPr>
          <w:i/>
          <w:iCs/>
          <w:sz w:val="28"/>
          <w:szCs w:val="28"/>
          <w:lang w:val="en-US"/>
        </w:rPr>
        <w:t>and</w:t>
      </w:r>
      <w:r w:rsidRPr="00DA0FC4">
        <w:rPr>
          <w:i/>
          <w:iCs/>
          <w:sz w:val="28"/>
          <w:szCs w:val="28"/>
        </w:rPr>
        <w:t xml:space="preserve"> </w:t>
      </w:r>
      <w:r w:rsidRPr="00B1624A">
        <w:rPr>
          <w:i/>
          <w:iCs/>
          <w:sz w:val="28"/>
          <w:szCs w:val="28"/>
          <w:lang w:val="en-US"/>
        </w:rPr>
        <w:t>maintenance</w:t>
      </w:r>
      <w:r w:rsidRPr="00DA0FC4">
        <w:rPr>
          <w:i/>
          <w:iCs/>
          <w:sz w:val="28"/>
          <w:szCs w:val="28"/>
        </w:rPr>
        <w:t xml:space="preserve"> </w:t>
      </w:r>
      <w:r w:rsidRPr="00B1624A">
        <w:rPr>
          <w:i/>
          <w:iCs/>
          <w:sz w:val="28"/>
          <w:szCs w:val="28"/>
          <w:lang w:val="en-US"/>
        </w:rPr>
        <w:t>center</w:t>
      </w:r>
      <w:r w:rsidRPr="00DA0FC4">
        <w:rPr>
          <w:i/>
          <w:iCs/>
          <w:sz w:val="28"/>
          <w:szCs w:val="28"/>
        </w:rPr>
        <w:t xml:space="preserve">- </w:t>
      </w:r>
      <w:r w:rsidRPr="00B1624A">
        <w:rPr>
          <w:sz w:val="28"/>
          <w:szCs w:val="28"/>
        </w:rPr>
        <w:t>ОМС</w:t>
      </w:r>
      <w:r w:rsidRPr="00DA0FC4">
        <w:rPr>
          <w:sz w:val="28"/>
          <w:szCs w:val="28"/>
        </w:rPr>
        <w:t>);</w:t>
      </w:r>
    </w:p>
    <w:p w:rsidR="00A23608" w:rsidRPr="000B32CC" w:rsidRDefault="00A23608" w:rsidP="00A23608">
      <w:pPr>
        <w:widowControl/>
        <w:rPr>
          <w:sz w:val="28"/>
          <w:szCs w:val="28"/>
        </w:rPr>
      </w:pPr>
      <w:r w:rsidRPr="000B32CC">
        <w:rPr>
          <w:sz w:val="28"/>
          <w:szCs w:val="28"/>
        </w:rPr>
        <w:t xml:space="preserve">• КЗОВ - контроллер зоны обслуживания вызовов </w:t>
      </w:r>
      <w:r>
        <w:rPr>
          <w:sz w:val="28"/>
          <w:szCs w:val="28"/>
        </w:rPr>
        <w:t>–</w:t>
      </w:r>
      <w:r w:rsidRPr="00DA0FC4">
        <w:rPr>
          <w:sz w:val="28"/>
          <w:szCs w:val="28"/>
        </w:rPr>
        <w:t xml:space="preserve"> </w:t>
      </w:r>
      <w:r>
        <w:rPr>
          <w:sz w:val="28"/>
          <w:szCs w:val="28"/>
        </w:rPr>
        <w:t>қызмет ету зонасының ша</w:t>
      </w:r>
      <w:r w:rsidRPr="004924D5">
        <w:rPr>
          <w:sz w:val="28"/>
          <w:szCs w:val="28"/>
        </w:rPr>
        <w:t xml:space="preserve">- </w:t>
      </w:r>
      <w:r>
        <w:rPr>
          <w:sz w:val="28"/>
          <w:szCs w:val="28"/>
        </w:rPr>
        <w:t xml:space="preserve">қыру контроллеры </w:t>
      </w:r>
      <w:r w:rsidRPr="00DA0FC4">
        <w:rPr>
          <w:iCs/>
          <w:sz w:val="28"/>
          <w:szCs w:val="28"/>
        </w:rPr>
        <w:t>(</w:t>
      </w:r>
      <w:r w:rsidRPr="000B32CC">
        <w:rPr>
          <w:i/>
          <w:iCs/>
          <w:sz w:val="28"/>
          <w:szCs w:val="28"/>
          <w:lang w:val="en-US"/>
        </w:rPr>
        <w:t>paging</w:t>
      </w:r>
      <w:r w:rsidRPr="000B32CC">
        <w:rPr>
          <w:i/>
          <w:iCs/>
          <w:sz w:val="28"/>
          <w:szCs w:val="28"/>
        </w:rPr>
        <w:t xml:space="preserve"> </w:t>
      </w:r>
      <w:r w:rsidRPr="000B32CC">
        <w:rPr>
          <w:i/>
          <w:iCs/>
          <w:sz w:val="28"/>
          <w:szCs w:val="28"/>
          <w:lang w:val="en-US"/>
        </w:rPr>
        <w:t>area</w:t>
      </w:r>
      <w:r w:rsidRPr="000B32CC">
        <w:rPr>
          <w:i/>
          <w:iCs/>
          <w:sz w:val="28"/>
          <w:szCs w:val="28"/>
        </w:rPr>
        <w:t xml:space="preserve"> </w:t>
      </w:r>
      <w:r w:rsidRPr="000B32CC">
        <w:rPr>
          <w:i/>
          <w:iCs/>
          <w:sz w:val="28"/>
          <w:szCs w:val="28"/>
          <w:lang w:val="en-US"/>
        </w:rPr>
        <w:t>controller</w:t>
      </w:r>
      <w:r w:rsidRPr="000B32CC">
        <w:rPr>
          <w:i/>
          <w:iCs/>
          <w:sz w:val="28"/>
          <w:szCs w:val="28"/>
        </w:rPr>
        <w:t xml:space="preserve"> - </w:t>
      </w:r>
      <w:r w:rsidRPr="000B32CC">
        <w:rPr>
          <w:sz w:val="28"/>
          <w:szCs w:val="28"/>
        </w:rPr>
        <w:t>РАС);</w:t>
      </w:r>
    </w:p>
    <w:p w:rsidR="00A23608" w:rsidRPr="000B32CC" w:rsidRDefault="00A23608" w:rsidP="00A23608">
      <w:pPr>
        <w:widowControl/>
        <w:rPr>
          <w:sz w:val="28"/>
          <w:szCs w:val="28"/>
        </w:rPr>
      </w:pPr>
      <w:r w:rsidRPr="000B32CC">
        <w:rPr>
          <w:sz w:val="28"/>
          <w:szCs w:val="28"/>
        </w:rPr>
        <w:t>• БС - базовая станция</w:t>
      </w:r>
      <w:r>
        <w:rPr>
          <w:sz w:val="28"/>
          <w:szCs w:val="28"/>
        </w:rPr>
        <w:t xml:space="preserve"> </w:t>
      </w:r>
      <w:r w:rsidRPr="002B5862">
        <w:rPr>
          <w:sz w:val="28"/>
          <w:szCs w:val="28"/>
        </w:rPr>
        <w:t xml:space="preserve">– </w:t>
      </w:r>
      <w:r>
        <w:rPr>
          <w:sz w:val="28"/>
          <w:szCs w:val="28"/>
        </w:rPr>
        <w:t xml:space="preserve">негізгі </w:t>
      </w:r>
      <w:r w:rsidRPr="000B32CC">
        <w:rPr>
          <w:sz w:val="28"/>
          <w:szCs w:val="28"/>
        </w:rPr>
        <w:t xml:space="preserve"> </w:t>
      </w:r>
      <w:r>
        <w:rPr>
          <w:sz w:val="28"/>
          <w:szCs w:val="28"/>
        </w:rPr>
        <w:t>станция</w:t>
      </w:r>
      <w:r w:rsidRPr="000B32CC">
        <w:rPr>
          <w:i/>
          <w:iCs/>
          <w:sz w:val="28"/>
          <w:szCs w:val="28"/>
        </w:rPr>
        <w:t xml:space="preserve"> </w:t>
      </w:r>
      <w:r w:rsidRPr="002B5862">
        <w:rPr>
          <w:iCs/>
          <w:sz w:val="28"/>
          <w:szCs w:val="28"/>
        </w:rPr>
        <w:t>(</w:t>
      </w:r>
      <w:r w:rsidRPr="000B32CC">
        <w:rPr>
          <w:i/>
          <w:iCs/>
          <w:sz w:val="28"/>
          <w:szCs w:val="28"/>
          <w:lang w:val="en-US"/>
        </w:rPr>
        <w:t>base</w:t>
      </w:r>
      <w:r w:rsidRPr="000B32CC">
        <w:rPr>
          <w:i/>
          <w:iCs/>
          <w:sz w:val="28"/>
          <w:szCs w:val="28"/>
        </w:rPr>
        <w:t xml:space="preserve"> </w:t>
      </w:r>
      <w:r w:rsidRPr="000B32CC">
        <w:rPr>
          <w:i/>
          <w:iCs/>
          <w:sz w:val="28"/>
          <w:szCs w:val="28"/>
          <w:lang w:val="en-US"/>
        </w:rPr>
        <w:t>station</w:t>
      </w:r>
      <w:r w:rsidRPr="000B32CC">
        <w:rPr>
          <w:i/>
          <w:iCs/>
          <w:sz w:val="28"/>
          <w:szCs w:val="28"/>
        </w:rPr>
        <w:t xml:space="preserve"> </w:t>
      </w:r>
      <w:r w:rsidRPr="000B32CC">
        <w:rPr>
          <w:sz w:val="28"/>
          <w:szCs w:val="28"/>
        </w:rPr>
        <w:t xml:space="preserve">- </w:t>
      </w:r>
      <w:r w:rsidRPr="000B32CC">
        <w:rPr>
          <w:sz w:val="28"/>
          <w:szCs w:val="28"/>
          <w:lang w:val="en-US"/>
        </w:rPr>
        <w:t>BS</w:t>
      </w:r>
      <w:r w:rsidRPr="000B32CC">
        <w:rPr>
          <w:sz w:val="28"/>
          <w:szCs w:val="28"/>
        </w:rPr>
        <w:t>);</w:t>
      </w:r>
    </w:p>
    <w:p w:rsidR="00A23608" w:rsidRPr="000B32CC" w:rsidRDefault="00A23608" w:rsidP="00A23608">
      <w:pPr>
        <w:widowControl/>
        <w:rPr>
          <w:sz w:val="28"/>
          <w:szCs w:val="28"/>
        </w:rPr>
      </w:pPr>
      <w:r w:rsidRPr="000B32CC">
        <w:rPr>
          <w:sz w:val="28"/>
          <w:szCs w:val="28"/>
        </w:rPr>
        <w:t xml:space="preserve">• АП - абонентский приемник </w:t>
      </w:r>
      <w:r w:rsidRPr="002B5862">
        <w:rPr>
          <w:sz w:val="28"/>
          <w:szCs w:val="28"/>
        </w:rPr>
        <w:t xml:space="preserve">– </w:t>
      </w:r>
      <w:r>
        <w:rPr>
          <w:sz w:val="28"/>
          <w:szCs w:val="28"/>
        </w:rPr>
        <w:t xml:space="preserve">абоненттік қабылдағыш </w:t>
      </w:r>
      <w:r w:rsidRPr="002B5862">
        <w:rPr>
          <w:iCs/>
          <w:sz w:val="28"/>
          <w:szCs w:val="28"/>
        </w:rPr>
        <w:t>(</w:t>
      </w:r>
      <w:r w:rsidRPr="000B32CC">
        <w:rPr>
          <w:i/>
          <w:iCs/>
          <w:sz w:val="28"/>
          <w:szCs w:val="28"/>
          <w:lang w:val="en-US"/>
        </w:rPr>
        <w:t>pager</w:t>
      </w:r>
      <w:r w:rsidRPr="000B32CC">
        <w:rPr>
          <w:i/>
          <w:iCs/>
          <w:sz w:val="28"/>
          <w:szCs w:val="28"/>
        </w:rPr>
        <w:t xml:space="preserve"> - </w:t>
      </w:r>
      <w:r w:rsidRPr="000B32CC">
        <w:rPr>
          <w:sz w:val="28"/>
          <w:szCs w:val="28"/>
        </w:rPr>
        <w:t>Р).</w:t>
      </w:r>
    </w:p>
    <w:p w:rsidR="00A23608" w:rsidRDefault="00A23608" w:rsidP="00A23608">
      <w:pPr>
        <w:widowControl/>
        <w:ind w:firstLine="720"/>
        <w:rPr>
          <w:sz w:val="28"/>
          <w:szCs w:val="28"/>
        </w:rPr>
      </w:pPr>
      <w:r>
        <w:rPr>
          <w:noProof/>
          <w:sz w:val="28"/>
          <w:szCs w:val="28"/>
        </w:rPr>
        <w:drawing>
          <wp:anchor distT="0" distB="0" distL="114300" distR="114300" simplePos="0" relativeHeight="251661312" behindDoc="0" locked="0" layoutInCell="1" allowOverlap="1">
            <wp:simplePos x="0" y="0"/>
            <wp:positionH relativeFrom="column">
              <wp:posOffset>694055</wp:posOffset>
            </wp:positionH>
            <wp:positionV relativeFrom="paragraph">
              <wp:posOffset>1437640</wp:posOffset>
            </wp:positionV>
            <wp:extent cx="4866640" cy="2876550"/>
            <wp:effectExtent l="19050" t="0" r="0" b="0"/>
            <wp:wrapSquare wrapText="bothSides"/>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4866640" cy="2876550"/>
                    </a:xfrm>
                    <a:prstGeom prst="rect">
                      <a:avLst/>
                    </a:prstGeom>
                    <a:noFill/>
                    <a:ln w="9525">
                      <a:noFill/>
                      <a:miter lim="800000"/>
                      <a:headEnd/>
                      <a:tailEnd/>
                    </a:ln>
                  </pic:spPr>
                </pic:pic>
              </a:graphicData>
            </a:graphic>
          </wp:anchor>
        </w:drawing>
      </w:r>
      <w:r>
        <w:rPr>
          <w:sz w:val="28"/>
          <w:szCs w:val="28"/>
        </w:rPr>
        <w:t>Жеке шақыру т</w:t>
      </w:r>
      <w:r w:rsidRPr="000B32CC">
        <w:rPr>
          <w:sz w:val="28"/>
          <w:szCs w:val="28"/>
        </w:rPr>
        <w:t>ерминал</w:t>
      </w:r>
      <w:r>
        <w:rPr>
          <w:sz w:val="28"/>
          <w:szCs w:val="28"/>
        </w:rPr>
        <w:t>ы ЖПТФ (</w:t>
      </w:r>
      <w:r w:rsidRPr="000B32CC">
        <w:rPr>
          <w:sz w:val="28"/>
          <w:szCs w:val="28"/>
        </w:rPr>
        <w:t>ТФОП</w:t>
      </w:r>
      <w:r>
        <w:rPr>
          <w:sz w:val="28"/>
          <w:szCs w:val="28"/>
        </w:rPr>
        <w:t xml:space="preserve">) тен (немесе басқа көздерден) түскен </w:t>
      </w:r>
      <w:r w:rsidRPr="000B32CC">
        <w:rPr>
          <w:sz w:val="28"/>
          <w:szCs w:val="28"/>
        </w:rPr>
        <w:t xml:space="preserve"> </w:t>
      </w:r>
      <w:r>
        <w:rPr>
          <w:sz w:val="28"/>
          <w:szCs w:val="28"/>
        </w:rPr>
        <w:t xml:space="preserve">шақырулардың деректерін қабылдайды және анализдейді. Жеке шақыру желісінің контроллері </w:t>
      </w:r>
      <w:r w:rsidRPr="000B32CC">
        <w:rPr>
          <w:sz w:val="28"/>
          <w:szCs w:val="28"/>
        </w:rPr>
        <w:t xml:space="preserve">ЦЭ-иО </w:t>
      </w:r>
      <w:r>
        <w:rPr>
          <w:sz w:val="28"/>
          <w:szCs w:val="28"/>
        </w:rPr>
        <w:t>мен өзара әсерлесіп жүйенің барлық басқару функ</w:t>
      </w:r>
      <w:r w:rsidRPr="005F549C">
        <w:rPr>
          <w:sz w:val="28"/>
          <w:szCs w:val="28"/>
        </w:rPr>
        <w:t xml:space="preserve">- </w:t>
      </w:r>
      <w:r>
        <w:rPr>
          <w:sz w:val="28"/>
          <w:szCs w:val="28"/>
        </w:rPr>
        <w:t xml:space="preserve">цияларын қамтамасыз етеді де, сонымен абонетті шақырудың типын </w:t>
      </w:r>
      <w:r w:rsidRPr="002B5862">
        <w:rPr>
          <w:sz w:val="28"/>
          <w:szCs w:val="28"/>
        </w:rPr>
        <w:t xml:space="preserve">- </w:t>
      </w:r>
      <w:r>
        <w:rPr>
          <w:sz w:val="28"/>
          <w:szCs w:val="28"/>
        </w:rPr>
        <w:t>жеке, жал</w:t>
      </w:r>
      <w:r w:rsidRPr="005F549C">
        <w:rPr>
          <w:sz w:val="28"/>
          <w:szCs w:val="28"/>
        </w:rPr>
        <w:t xml:space="preserve">- </w:t>
      </w:r>
      <w:r>
        <w:rPr>
          <w:sz w:val="28"/>
          <w:szCs w:val="28"/>
        </w:rPr>
        <w:t>пы, немесе топтық екендігін анықтайды.</w:t>
      </w:r>
      <w:r w:rsidRPr="000B32CC">
        <w:rPr>
          <w:sz w:val="28"/>
          <w:szCs w:val="28"/>
        </w:rPr>
        <w:t xml:space="preserve"> </w:t>
      </w:r>
      <w:r>
        <w:rPr>
          <w:sz w:val="28"/>
          <w:szCs w:val="28"/>
        </w:rPr>
        <w:t>Қызмет ету зонасының к</w:t>
      </w:r>
      <w:r w:rsidRPr="000B32CC">
        <w:rPr>
          <w:sz w:val="28"/>
          <w:szCs w:val="28"/>
        </w:rPr>
        <w:t>онтроллер</w:t>
      </w:r>
      <w:r>
        <w:rPr>
          <w:sz w:val="28"/>
          <w:szCs w:val="28"/>
        </w:rPr>
        <w:t>і БС таратушыларға деректерді ұлестіреді, сонымен айрым статистикалық есептерді өткізеді.</w:t>
      </w:r>
      <w:r w:rsidRPr="000B32CC">
        <w:rPr>
          <w:sz w:val="28"/>
          <w:szCs w:val="28"/>
        </w:rPr>
        <w:t xml:space="preserve"> </w:t>
      </w:r>
      <w:r>
        <w:rPr>
          <w:sz w:val="28"/>
          <w:szCs w:val="28"/>
        </w:rPr>
        <w:t>Негізгі станциялар сигналдарды бақылайды және тиісті абонентік қабылдағыштарға жібереді. ЖШРЖ зонасы ішінде бірнеше негізгі станциялар</w:t>
      </w:r>
      <w:r w:rsidRPr="000D69F2">
        <w:rPr>
          <w:sz w:val="28"/>
          <w:szCs w:val="28"/>
        </w:rPr>
        <w:t xml:space="preserve">- </w:t>
      </w:r>
      <w:r>
        <w:rPr>
          <w:sz w:val="28"/>
          <w:szCs w:val="28"/>
        </w:rPr>
        <w:t xml:space="preserve">дан пайдалану абонкенттермен сенімді байланысты қамтамасыз етеді. </w:t>
      </w:r>
    </w:p>
    <w:p w:rsidR="00A23608" w:rsidRDefault="00A23608" w:rsidP="00A23608">
      <w:pPr>
        <w:widowControl/>
        <w:ind w:firstLine="720"/>
        <w:rPr>
          <w:sz w:val="28"/>
          <w:szCs w:val="28"/>
        </w:rPr>
      </w:pPr>
      <w:r>
        <w:rPr>
          <w:sz w:val="28"/>
          <w:szCs w:val="28"/>
        </w:rPr>
        <w:t>ЖШРЖ лерінің дамуындағы негізгі фактор бұл радиоинтерфейстің стан</w:t>
      </w:r>
      <w:r w:rsidRPr="00952080">
        <w:rPr>
          <w:sz w:val="28"/>
          <w:szCs w:val="28"/>
        </w:rPr>
        <w:t xml:space="preserve">- </w:t>
      </w:r>
      <w:r>
        <w:rPr>
          <w:sz w:val="28"/>
          <w:szCs w:val="28"/>
        </w:rPr>
        <w:t xml:space="preserve">дартталуында. Казіргі кезде ең кең таралған стандарттар </w:t>
      </w:r>
      <w:r w:rsidRPr="005421D3">
        <w:rPr>
          <w:sz w:val="28"/>
          <w:szCs w:val="28"/>
          <w:lang w:val="en-US"/>
        </w:rPr>
        <w:t>POCSAG</w:t>
      </w:r>
      <w:r w:rsidRPr="005421D3">
        <w:rPr>
          <w:sz w:val="28"/>
          <w:szCs w:val="28"/>
        </w:rPr>
        <w:t xml:space="preserve">, </w:t>
      </w:r>
      <w:r w:rsidRPr="005421D3">
        <w:rPr>
          <w:sz w:val="28"/>
          <w:szCs w:val="28"/>
          <w:lang w:val="en-US"/>
        </w:rPr>
        <w:t>ERMES</w:t>
      </w:r>
      <w:r w:rsidRPr="005421D3">
        <w:rPr>
          <w:sz w:val="28"/>
          <w:szCs w:val="28"/>
        </w:rPr>
        <w:t xml:space="preserve">, </w:t>
      </w:r>
      <w:r>
        <w:rPr>
          <w:sz w:val="28"/>
          <w:szCs w:val="28"/>
        </w:rPr>
        <w:t xml:space="preserve">және </w:t>
      </w:r>
      <w:r w:rsidRPr="005421D3">
        <w:rPr>
          <w:sz w:val="28"/>
          <w:szCs w:val="28"/>
        </w:rPr>
        <w:t>протокол</w:t>
      </w:r>
      <w:r>
        <w:rPr>
          <w:sz w:val="28"/>
          <w:szCs w:val="28"/>
        </w:rPr>
        <w:t xml:space="preserve">дар жиыны </w:t>
      </w:r>
      <w:r w:rsidRPr="005421D3">
        <w:rPr>
          <w:sz w:val="28"/>
          <w:szCs w:val="28"/>
          <w:lang w:val="en-US"/>
        </w:rPr>
        <w:t>FLEX</w:t>
      </w:r>
      <w:r w:rsidRPr="005421D3">
        <w:rPr>
          <w:sz w:val="28"/>
          <w:szCs w:val="28"/>
        </w:rPr>
        <w:t xml:space="preserve"> [6, 12].</w:t>
      </w:r>
    </w:p>
    <w:p w:rsidR="00A23608" w:rsidRDefault="00A23608" w:rsidP="00A23608">
      <w:pPr>
        <w:widowControl/>
        <w:ind w:firstLine="720"/>
        <w:rPr>
          <w:sz w:val="28"/>
          <w:szCs w:val="28"/>
        </w:rPr>
      </w:pPr>
    </w:p>
    <w:p w:rsidR="00A23608" w:rsidRPr="005421D3" w:rsidRDefault="00A23608" w:rsidP="00A23608">
      <w:pPr>
        <w:widowControl/>
        <w:ind w:firstLine="720"/>
        <w:rPr>
          <w:sz w:val="28"/>
          <w:szCs w:val="28"/>
        </w:rPr>
      </w:pPr>
      <w:r w:rsidRPr="005421D3">
        <w:rPr>
          <w:sz w:val="28"/>
          <w:szCs w:val="28"/>
          <w:lang w:val="en-US"/>
        </w:rPr>
        <w:t>POCSAG</w:t>
      </w:r>
      <w:r w:rsidRPr="005421D3">
        <w:rPr>
          <w:sz w:val="28"/>
          <w:szCs w:val="28"/>
        </w:rPr>
        <w:t xml:space="preserve"> </w:t>
      </w:r>
      <w:r w:rsidRPr="00952080">
        <w:rPr>
          <w:iCs/>
          <w:sz w:val="28"/>
          <w:szCs w:val="28"/>
        </w:rPr>
        <w:t>(</w:t>
      </w:r>
      <w:r w:rsidRPr="005421D3">
        <w:rPr>
          <w:i/>
          <w:iCs/>
          <w:sz w:val="28"/>
          <w:szCs w:val="28"/>
          <w:lang w:val="en-US"/>
        </w:rPr>
        <w:t>Post</w:t>
      </w:r>
      <w:r w:rsidRPr="005421D3">
        <w:rPr>
          <w:i/>
          <w:iCs/>
          <w:sz w:val="28"/>
          <w:szCs w:val="28"/>
        </w:rPr>
        <w:t xml:space="preserve"> </w:t>
      </w:r>
      <w:r w:rsidRPr="005421D3">
        <w:rPr>
          <w:i/>
          <w:iCs/>
          <w:sz w:val="28"/>
          <w:szCs w:val="28"/>
          <w:lang w:val="en-US"/>
        </w:rPr>
        <w:t>Office</w:t>
      </w:r>
      <w:r w:rsidRPr="005421D3">
        <w:rPr>
          <w:i/>
          <w:iCs/>
          <w:sz w:val="28"/>
          <w:szCs w:val="28"/>
        </w:rPr>
        <w:t xml:space="preserve"> </w:t>
      </w:r>
      <w:r w:rsidRPr="005421D3">
        <w:rPr>
          <w:i/>
          <w:iCs/>
          <w:sz w:val="28"/>
          <w:szCs w:val="28"/>
          <w:lang w:val="en-US"/>
        </w:rPr>
        <w:t>Code</w:t>
      </w:r>
      <w:r w:rsidRPr="005421D3">
        <w:rPr>
          <w:i/>
          <w:iCs/>
          <w:sz w:val="28"/>
          <w:szCs w:val="28"/>
        </w:rPr>
        <w:t xml:space="preserve"> </w:t>
      </w:r>
      <w:r w:rsidRPr="005421D3">
        <w:rPr>
          <w:i/>
          <w:iCs/>
          <w:sz w:val="28"/>
          <w:szCs w:val="28"/>
          <w:lang w:val="en-US"/>
        </w:rPr>
        <w:t>Standardization</w:t>
      </w:r>
      <w:r w:rsidRPr="005421D3">
        <w:rPr>
          <w:i/>
          <w:iCs/>
          <w:sz w:val="28"/>
          <w:szCs w:val="28"/>
        </w:rPr>
        <w:t xml:space="preserve"> </w:t>
      </w:r>
      <w:r w:rsidRPr="005421D3">
        <w:rPr>
          <w:i/>
          <w:iCs/>
          <w:sz w:val="28"/>
          <w:szCs w:val="28"/>
          <w:lang w:val="en-US"/>
        </w:rPr>
        <w:t>Advi</w:t>
      </w:r>
      <w:r w:rsidRPr="005421D3">
        <w:rPr>
          <w:i/>
          <w:iCs/>
          <w:sz w:val="28"/>
          <w:szCs w:val="28"/>
        </w:rPr>
        <w:softHyphen/>
      </w:r>
      <w:r w:rsidRPr="005421D3">
        <w:rPr>
          <w:i/>
          <w:iCs/>
          <w:sz w:val="28"/>
          <w:szCs w:val="28"/>
          <w:lang w:val="en-US"/>
        </w:rPr>
        <w:t>sory</w:t>
      </w:r>
      <w:r w:rsidRPr="005421D3">
        <w:rPr>
          <w:i/>
          <w:iCs/>
          <w:sz w:val="28"/>
          <w:szCs w:val="28"/>
        </w:rPr>
        <w:t xml:space="preserve"> </w:t>
      </w:r>
      <w:r w:rsidRPr="005421D3">
        <w:rPr>
          <w:i/>
          <w:iCs/>
          <w:sz w:val="28"/>
          <w:szCs w:val="28"/>
          <w:lang w:val="en-US"/>
        </w:rPr>
        <w:t>Group</w:t>
      </w:r>
      <w:r w:rsidRPr="005421D3">
        <w:rPr>
          <w:i/>
          <w:iCs/>
          <w:sz w:val="28"/>
          <w:szCs w:val="28"/>
        </w:rPr>
        <w:t xml:space="preserve"> </w:t>
      </w:r>
      <w:r w:rsidRPr="005421D3">
        <w:rPr>
          <w:sz w:val="28"/>
          <w:szCs w:val="28"/>
        </w:rPr>
        <w:t>- Консульта</w:t>
      </w:r>
      <w:r>
        <w:rPr>
          <w:sz w:val="28"/>
          <w:szCs w:val="28"/>
        </w:rPr>
        <w:t>тив</w:t>
      </w:r>
      <w:r w:rsidRPr="004924D5">
        <w:rPr>
          <w:sz w:val="28"/>
          <w:szCs w:val="28"/>
        </w:rPr>
        <w:t xml:space="preserve">- </w:t>
      </w:r>
      <w:r w:rsidRPr="005421D3">
        <w:rPr>
          <w:sz w:val="28"/>
          <w:szCs w:val="28"/>
        </w:rPr>
        <w:t>ная группа стандартизации кодов поч</w:t>
      </w:r>
      <w:r w:rsidRPr="005421D3">
        <w:rPr>
          <w:sz w:val="28"/>
          <w:szCs w:val="28"/>
        </w:rPr>
        <w:softHyphen/>
        <w:t>товой связи</w:t>
      </w:r>
      <w:r>
        <w:rPr>
          <w:sz w:val="28"/>
          <w:szCs w:val="28"/>
        </w:rPr>
        <w:t xml:space="preserve"> –</w:t>
      </w:r>
      <w:r w:rsidRPr="00952080">
        <w:rPr>
          <w:sz w:val="28"/>
          <w:szCs w:val="28"/>
        </w:rPr>
        <w:t xml:space="preserve"> </w:t>
      </w:r>
      <w:r>
        <w:rPr>
          <w:sz w:val="28"/>
          <w:szCs w:val="28"/>
        </w:rPr>
        <w:t>Почталық байланыс кодта</w:t>
      </w:r>
      <w:r w:rsidRPr="004924D5">
        <w:rPr>
          <w:sz w:val="28"/>
          <w:szCs w:val="28"/>
        </w:rPr>
        <w:t xml:space="preserve">- </w:t>
      </w:r>
      <w:r>
        <w:rPr>
          <w:sz w:val="28"/>
          <w:szCs w:val="28"/>
        </w:rPr>
        <w:t>рын стандарттаудың консультациялау тобы</w:t>
      </w:r>
      <w:r w:rsidRPr="005421D3">
        <w:rPr>
          <w:sz w:val="28"/>
          <w:szCs w:val="28"/>
        </w:rPr>
        <w:t xml:space="preserve">), </w:t>
      </w:r>
      <w:r>
        <w:rPr>
          <w:sz w:val="28"/>
          <w:szCs w:val="28"/>
        </w:rPr>
        <w:t>1978 ж Англияда жетілдірген бо</w:t>
      </w:r>
      <w:r w:rsidRPr="004924D5">
        <w:rPr>
          <w:sz w:val="28"/>
          <w:szCs w:val="28"/>
        </w:rPr>
        <w:t xml:space="preserve">- </w:t>
      </w:r>
      <w:r>
        <w:rPr>
          <w:sz w:val="28"/>
          <w:szCs w:val="28"/>
        </w:rPr>
        <w:t xml:space="preserve">лып </w:t>
      </w:r>
      <w:r w:rsidRPr="005421D3">
        <w:rPr>
          <w:sz w:val="28"/>
          <w:szCs w:val="28"/>
        </w:rPr>
        <w:t>1982</w:t>
      </w:r>
      <w:r>
        <w:rPr>
          <w:sz w:val="28"/>
          <w:szCs w:val="28"/>
        </w:rPr>
        <w:t xml:space="preserve"> жылы Радиобайланыстың  халықаралық консультациялық комитеті жағынан  (</w:t>
      </w:r>
      <w:r w:rsidRPr="005421D3">
        <w:rPr>
          <w:sz w:val="28"/>
          <w:szCs w:val="28"/>
        </w:rPr>
        <w:t>Международным консультатив</w:t>
      </w:r>
      <w:r>
        <w:rPr>
          <w:sz w:val="28"/>
          <w:szCs w:val="28"/>
        </w:rPr>
        <w:t xml:space="preserve"> </w:t>
      </w:r>
      <w:r w:rsidRPr="005421D3">
        <w:rPr>
          <w:sz w:val="28"/>
          <w:szCs w:val="28"/>
        </w:rPr>
        <w:t>ным комитетом по ра</w:t>
      </w:r>
      <w:r w:rsidRPr="005421D3">
        <w:rPr>
          <w:sz w:val="28"/>
          <w:szCs w:val="28"/>
        </w:rPr>
        <w:softHyphen/>
        <w:t>диосвязи (МК</w:t>
      </w:r>
      <w:r w:rsidRPr="004924D5">
        <w:rPr>
          <w:sz w:val="28"/>
          <w:szCs w:val="28"/>
        </w:rPr>
        <w:t xml:space="preserve">- </w:t>
      </w:r>
      <w:r w:rsidRPr="005421D3">
        <w:rPr>
          <w:sz w:val="28"/>
          <w:szCs w:val="28"/>
        </w:rPr>
        <w:t>КР)</w:t>
      </w:r>
      <w:r>
        <w:rPr>
          <w:sz w:val="28"/>
          <w:szCs w:val="28"/>
        </w:rPr>
        <w:t xml:space="preserve">) халықаралық етіп ұсынылған болып казіргі кезде көп бар ЖШРЖ лерінде қолданып келеді. </w:t>
      </w:r>
      <w:r w:rsidRPr="005421D3">
        <w:rPr>
          <w:sz w:val="28"/>
          <w:szCs w:val="28"/>
          <w:lang w:val="en-US"/>
        </w:rPr>
        <w:t>POCSAG</w:t>
      </w:r>
      <w:r w:rsidRPr="005421D3">
        <w:rPr>
          <w:sz w:val="28"/>
          <w:szCs w:val="28"/>
        </w:rPr>
        <w:t xml:space="preserve"> </w:t>
      </w:r>
      <w:r>
        <w:rPr>
          <w:sz w:val="28"/>
          <w:szCs w:val="28"/>
        </w:rPr>
        <w:t xml:space="preserve">коды жәрдемінде тарату жылдамдығы </w:t>
      </w:r>
      <w:r w:rsidRPr="005421D3">
        <w:rPr>
          <w:sz w:val="28"/>
          <w:szCs w:val="28"/>
        </w:rPr>
        <w:t xml:space="preserve">1,2 </w:t>
      </w:r>
      <w:r>
        <w:rPr>
          <w:sz w:val="28"/>
          <w:szCs w:val="28"/>
        </w:rPr>
        <w:t>және</w:t>
      </w:r>
      <w:r w:rsidRPr="005421D3">
        <w:rPr>
          <w:sz w:val="28"/>
          <w:szCs w:val="28"/>
        </w:rPr>
        <w:t xml:space="preserve"> 2,4 кбит/с </w:t>
      </w:r>
      <w:r>
        <w:rPr>
          <w:sz w:val="28"/>
          <w:szCs w:val="28"/>
        </w:rPr>
        <w:t>болып каналдар жиіліктік аралықтары</w:t>
      </w:r>
      <w:r w:rsidRPr="005421D3">
        <w:rPr>
          <w:sz w:val="28"/>
          <w:szCs w:val="28"/>
        </w:rPr>
        <w:t xml:space="preserve"> 12,5...25 кГц.</w:t>
      </w:r>
    </w:p>
    <w:p w:rsidR="00A23608" w:rsidRPr="005421D3" w:rsidRDefault="00A23608" w:rsidP="00A23608">
      <w:pPr>
        <w:widowControl/>
        <w:ind w:firstLine="720"/>
        <w:rPr>
          <w:sz w:val="28"/>
          <w:szCs w:val="28"/>
        </w:rPr>
      </w:pPr>
      <w:r>
        <w:rPr>
          <w:sz w:val="28"/>
          <w:szCs w:val="28"/>
        </w:rPr>
        <w:t>ЖШРЖ лерінің функционалдық дамуына қойылған талаптарға, хабарлар</w:t>
      </w:r>
      <w:r w:rsidRPr="00B75B0B">
        <w:rPr>
          <w:sz w:val="28"/>
          <w:szCs w:val="28"/>
        </w:rPr>
        <w:t xml:space="preserve">- </w:t>
      </w:r>
      <w:r>
        <w:rPr>
          <w:sz w:val="28"/>
          <w:szCs w:val="28"/>
        </w:rPr>
        <w:t xml:space="preserve">дың  жылдамдығын арттыруға, және ұлттық желілерінің трансұлттық желілерге интеграциясына байланысты </w:t>
      </w:r>
      <w:r w:rsidRPr="005421D3">
        <w:rPr>
          <w:sz w:val="28"/>
          <w:szCs w:val="28"/>
          <w:lang w:val="en-US"/>
        </w:rPr>
        <w:t>ERMES</w:t>
      </w:r>
      <w:r w:rsidRPr="005421D3">
        <w:rPr>
          <w:sz w:val="28"/>
          <w:szCs w:val="28"/>
        </w:rPr>
        <w:t xml:space="preserve"> </w:t>
      </w:r>
      <w:r w:rsidRPr="00A40E93">
        <w:rPr>
          <w:iCs/>
          <w:sz w:val="28"/>
          <w:szCs w:val="28"/>
        </w:rPr>
        <w:t>(</w:t>
      </w:r>
      <w:r w:rsidRPr="005421D3">
        <w:rPr>
          <w:i/>
          <w:iCs/>
          <w:sz w:val="28"/>
          <w:szCs w:val="28"/>
          <w:lang w:val="en-US"/>
        </w:rPr>
        <w:t>European</w:t>
      </w:r>
      <w:r w:rsidRPr="005421D3">
        <w:rPr>
          <w:i/>
          <w:iCs/>
          <w:sz w:val="28"/>
          <w:szCs w:val="28"/>
        </w:rPr>
        <w:t xml:space="preserve"> </w:t>
      </w:r>
      <w:r w:rsidRPr="005421D3">
        <w:rPr>
          <w:i/>
          <w:iCs/>
          <w:sz w:val="28"/>
          <w:szCs w:val="28"/>
          <w:lang w:val="en-US"/>
        </w:rPr>
        <w:t>Radio</w:t>
      </w:r>
      <w:r w:rsidRPr="005421D3">
        <w:rPr>
          <w:i/>
          <w:iCs/>
          <w:sz w:val="28"/>
          <w:szCs w:val="28"/>
        </w:rPr>
        <w:t xml:space="preserve"> </w:t>
      </w:r>
      <w:r w:rsidRPr="005421D3">
        <w:rPr>
          <w:i/>
          <w:iCs/>
          <w:sz w:val="28"/>
          <w:szCs w:val="28"/>
          <w:lang w:val="en-US"/>
        </w:rPr>
        <w:t>Messaging</w:t>
      </w:r>
      <w:r w:rsidRPr="005421D3">
        <w:rPr>
          <w:i/>
          <w:iCs/>
          <w:sz w:val="28"/>
          <w:szCs w:val="28"/>
        </w:rPr>
        <w:t xml:space="preserve"> </w:t>
      </w:r>
      <w:r w:rsidRPr="005421D3">
        <w:rPr>
          <w:i/>
          <w:iCs/>
          <w:sz w:val="28"/>
          <w:szCs w:val="28"/>
          <w:lang w:val="en-US"/>
        </w:rPr>
        <w:t>System</w:t>
      </w:r>
      <w:r w:rsidRPr="005421D3">
        <w:rPr>
          <w:i/>
          <w:iCs/>
          <w:sz w:val="28"/>
          <w:szCs w:val="28"/>
        </w:rPr>
        <w:t xml:space="preserve"> -</w:t>
      </w:r>
      <w:r w:rsidRPr="005421D3">
        <w:rPr>
          <w:sz w:val="28"/>
          <w:szCs w:val="28"/>
        </w:rPr>
        <w:t>Евро</w:t>
      </w:r>
      <w:r w:rsidRPr="00B75B0B">
        <w:rPr>
          <w:sz w:val="28"/>
          <w:szCs w:val="28"/>
        </w:rPr>
        <w:t xml:space="preserve">- </w:t>
      </w:r>
      <w:r w:rsidRPr="005421D3">
        <w:rPr>
          <w:sz w:val="28"/>
          <w:szCs w:val="28"/>
        </w:rPr>
        <w:t>пейская система передачи сообщений</w:t>
      </w:r>
      <w:r>
        <w:rPr>
          <w:sz w:val="28"/>
          <w:szCs w:val="28"/>
        </w:rPr>
        <w:t xml:space="preserve"> –</w:t>
      </w:r>
      <w:r w:rsidRPr="00A40E93">
        <w:rPr>
          <w:sz w:val="28"/>
          <w:szCs w:val="28"/>
        </w:rPr>
        <w:t xml:space="preserve"> </w:t>
      </w:r>
      <w:r>
        <w:rPr>
          <w:sz w:val="28"/>
          <w:szCs w:val="28"/>
        </w:rPr>
        <w:t>Хабарларды тарату Еуропалық жүйе</w:t>
      </w:r>
      <w:r w:rsidRPr="005421D3">
        <w:rPr>
          <w:sz w:val="28"/>
          <w:szCs w:val="28"/>
        </w:rPr>
        <w:t>)</w:t>
      </w:r>
      <w:r>
        <w:rPr>
          <w:sz w:val="28"/>
          <w:szCs w:val="28"/>
        </w:rPr>
        <w:t xml:space="preserve"> стандарты жетілдірілді</w:t>
      </w:r>
      <w:r w:rsidRPr="005421D3">
        <w:rPr>
          <w:sz w:val="28"/>
          <w:szCs w:val="28"/>
        </w:rPr>
        <w:t xml:space="preserve">. </w:t>
      </w:r>
      <w:r w:rsidRPr="005421D3">
        <w:rPr>
          <w:sz w:val="28"/>
          <w:szCs w:val="28"/>
          <w:lang w:val="en-US"/>
        </w:rPr>
        <w:t>ERMES</w:t>
      </w:r>
      <w:r w:rsidRPr="005421D3">
        <w:rPr>
          <w:sz w:val="28"/>
          <w:szCs w:val="28"/>
        </w:rPr>
        <w:t xml:space="preserve"> </w:t>
      </w:r>
      <w:r>
        <w:rPr>
          <w:sz w:val="28"/>
          <w:szCs w:val="28"/>
        </w:rPr>
        <w:t xml:space="preserve">ЖШРЖ леріне </w:t>
      </w:r>
      <w:r w:rsidRPr="005421D3">
        <w:rPr>
          <w:sz w:val="28"/>
          <w:szCs w:val="28"/>
        </w:rPr>
        <w:t>169,4. .169,8 МГц</w:t>
      </w:r>
      <w:r>
        <w:rPr>
          <w:sz w:val="28"/>
          <w:szCs w:val="28"/>
        </w:rPr>
        <w:t xml:space="preserve"> желілік аралы</w:t>
      </w:r>
      <w:r w:rsidRPr="00B75B0B">
        <w:rPr>
          <w:sz w:val="28"/>
          <w:szCs w:val="28"/>
        </w:rPr>
        <w:t xml:space="preserve">- </w:t>
      </w:r>
      <w:r>
        <w:rPr>
          <w:sz w:val="28"/>
          <w:szCs w:val="28"/>
        </w:rPr>
        <w:t>ғы беріледі</w:t>
      </w:r>
      <w:r w:rsidRPr="005421D3">
        <w:rPr>
          <w:sz w:val="28"/>
          <w:szCs w:val="28"/>
        </w:rPr>
        <w:t xml:space="preserve">, </w:t>
      </w:r>
      <w:r>
        <w:rPr>
          <w:sz w:val="28"/>
          <w:szCs w:val="28"/>
        </w:rPr>
        <w:t xml:space="preserve">бұл аралықта </w:t>
      </w:r>
      <w:r w:rsidRPr="005421D3">
        <w:rPr>
          <w:sz w:val="28"/>
          <w:szCs w:val="28"/>
        </w:rPr>
        <w:t>16 радиоканал</w:t>
      </w:r>
      <w:r>
        <w:rPr>
          <w:sz w:val="28"/>
          <w:szCs w:val="28"/>
        </w:rPr>
        <w:t xml:space="preserve"> ұйымдастырылып, жиіліктер айырмасы </w:t>
      </w:r>
      <w:r w:rsidRPr="005421D3">
        <w:rPr>
          <w:sz w:val="28"/>
          <w:szCs w:val="28"/>
        </w:rPr>
        <w:t xml:space="preserve">25 кГц </w:t>
      </w:r>
      <w:r>
        <w:rPr>
          <w:sz w:val="28"/>
          <w:szCs w:val="28"/>
        </w:rPr>
        <w:t xml:space="preserve">және хабарларды тарату жылдамдығы </w:t>
      </w:r>
      <w:r w:rsidRPr="005421D3">
        <w:rPr>
          <w:sz w:val="28"/>
          <w:szCs w:val="28"/>
        </w:rPr>
        <w:t>6,25 кбит/с</w:t>
      </w:r>
      <w:r>
        <w:rPr>
          <w:sz w:val="28"/>
          <w:szCs w:val="28"/>
        </w:rPr>
        <w:t xml:space="preserve"> болады.</w:t>
      </w:r>
    </w:p>
    <w:p w:rsidR="00A23608" w:rsidRPr="007F7E1D" w:rsidRDefault="00A23608" w:rsidP="00A23608">
      <w:pPr>
        <w:ind w:firstLine="708"/>
        <w:rPr>
          <w:sz w:val="20"/>
          <w:szCs w:val="20"/>
        </w:rPr>
      </w:pPr>
      <w:r>
        <w:rPr>
          <w:sz w:val="28"/>
          <w:szCs w:val="28"/>
        </w:rPr>
        <w:t xml:space="preserve">ЖШРЖ дің кейнгі дамуларына мысал ретінде  </w:t>
      </w:r>
      <w:r w:rsidRPr="005421D3">
        <w:rPr>
          <w:sz w:val="28"/>
          <w:szCs w:val="28"/>
          <w:lang w:val="en-US"/>
        </w:rPr>
        <w:t>Motorola</w:t>
      </w:r>
      <w:r>
        <w:rPr>
          <w:sz w:val="28"/>
          <w:szCs w:val="28"/>
        </w:rPr>
        <w:t xml:space="preserve"> фирмасы жетілдір</w:t>
      </w:r>
      <w:r w:rsidRPr="00B75B0B">
        <w:rPr>
          <w:sz w:val="28"/>
          <w:szCs w:val="28"/>
        </w:rPr>
        <w:t xml:space="preserve">- </w:t>
      </w:r>
      <w:r>
        <w:rPr>
          <w:sz w:val="28"/>
          <w:szCs w:val="28"/>
        </w:rPr>
        <w:t xml:space="preserve">ген </w:t>
      </w:r>
      <w:r w:rsidRPr="005421D3">
        <w:rPr>
          <w:sz w:val="28"/>
          <w:szCs w:val="28"/>
          <w:lang w:val="en-US"/>
        </w:rPr>
        <w:t>FLEX</w:t>
      </w:r>
      <w:r w:rsidRPr="005421D3">
        <w:rPr>
          <w:sz w:val="28"/>
          <w:szCs w:val="28"/>
        </w:rPr>
        <w:t xml:space="preserve"> (</w:t>
      </w:r>
      <w:r>
        <w:rPr>
          <w:sz w:val="28"/>
          <w:szCs w:val="28"/>
        </w:rPr>
        <w:t>және</w:t>
      </w:r>
      <w:r w:rsidRPr="005421D3">
        <w:rPr>
          <w:sz w:val="28"/>
          <w:szCs w:val="28"/>
        </w:rPr>
        <w:t xml:space="preserve"> </w:t>
      </w:r>
      <w:r w:rsidRPr="005421D3">
        <w:rPr>
          <w:sz w:val="28"/>
          <w:szCs w:val="28"/>
          <w:lang w:val="en-US"/>
        </w:rPr>
        <w:t>ReFLEX</w:t>
      </w:r>
      <w:r>
        <w:rPr>
          <w:sz w:val="28"/>
          <w:szCs w:val="28"/>
        </w:rPr>
        <w:t>,</w:t>
      </w:r>
      <w:r w:rsidRPr="005421D3">
        <w:rPr>
          <w:sz w:val="28"/>
          <w:szCs w:val="28"/>
        </w:rPr>
        <w:t xml:space="preserve"> </w:t>
      </w:r>
      <w:r w:rsidRPr="005421D3">
        <w:rPr>
          <w:sz w:val="28"/>
          <w:szCs w:val="28"/>
          <w:lang w:val="en-US"/>
        </w:rPr>
        <w:t>InFLEXion</w:t>
      </w:r>
      <w:r w:rsidRPr="005421D3">
        <w:rPr>
          <w:sz w:val="28"/>
          <w:szCs w:val="28"/>
        </w:rPr>
        <w:t>)</w:t>
      </w:r>
      <w:r>
        <w:rPr>
          <w:sz w:val="28"/>
          <w:szCs w:val="28"/>
        </w:rPr>
        <w:t xml:space="preserve"> протоколдар жүйесін алса болады.   Олар</w:t>
      </w:r>
      <w:r w:rsidRPr="00B75B0B">
        <w:rPr>
          <w:sz w:val="28"/>
          <w:szCs w:val="28"/>
        </w:rPr>
        <w:t xml:space="preserve">- </w:t>
      </w:r>
      <w:r>
        <w:rPr>
          <w:sz w:val="28"/>
          <w:szCs w:val="28"/>
        </w:rPr>
        <w:t xml:space="preserve">дың үтымдылығы хабарлардың тарату жылдамдығының артуы, екібағыттағы пейджинг және дыбыстық хабарларды тарату. </w:t>
      </w:r>
    </w:p>
    <w:p w:rsidR="00A23608" w:rsidRPr="00F7223E" w:rsidRDefault="00A23608" w:rsidP="00A23608">
      <w:pPr>
        <w:widowControl/>
        <w:ind w:firstLine="720"/>
        <w:rPr>
          <w:sz w:val="28"/>
          <w:szCs w:val="28"/>
        </w:rPr>
      </w:pPr>
      <w:r>
        <w:rPr>
          <w:sz w:val="28"/>
          <w:szCs w:val="28"/>
        </w:rPr>
        <w:t xml:space="preserve">Жалпы мобил байланыстың бастапқы этаптарында ЖШРЖ лері жеткілікті кең таралды, сонда бір жылда абоненттер санының өсімі </w:t>
      </w:r>
      <w:r w:rsidRPr="00F7223E">
        <w:rPr>
          <w:sz w:val="28"/>
          <w:szCs w:val="28"/>
        </w:rPr>
        <w:t>20%</w:t>
      </w:r>
      <w:r>
        <w:rPr>
          <w:sz w:val="28"/>
          <w:szCs w:val="28"/>
        </w:rPr>
        <w:t xml:space="preserve"> ке дейін болды.</w:t>
      </w:r>
      <w:r w:rsidRPr="00F7223E">
        <w:rPr>
          <w:sz w:val="28"/>
          <w:szCs w:val="28"/>
        </w:rPr>
        <w:t xml:space="preserve"> </w:t>
      </w:r>
      <w:r>
        <w:rPr>
          <w:sz w:val="28"/>
          <w:szCs w:val="28"/>
        </w:rPr>
        <w:t>Егер</w:t>
      </w:r>
      <w:r w:rsidRPr="00F7223E">
        <w:rPr>
          <w:sz w:val="28"/>
          <w:szCs w:val="28"/>
        </w:rPr>
        <w:t xml:space="preserve">1990 </w:t>
      </w:r>
      <w:r>
        <w:rPr>
          <w:sz w:val="28"/>
          <w:szCs w:val="28"/>
        </w:rPr>
        <w:t xml:space="preserve">ж әлемде </w:t>
      </w:r>
      <w:r w:rsidRPr="00F7223E">
        <w:rPr>
          <w:sz w:val="28"/>
          <w:szCs w:val="28"/>
        </w:rPr>
        <w:t>20 млн. п</w:t>
      </w:r>
      <w:r>
        <w:rPr>
          <w:sz w:val="28"/>
          <w:szCs w:val="28"/>
        </w:rPr>
        <w:t>айдаланушылар болса</w:t>
      </w:r>
      <w:r w:rsidRPr="00F7223E">
        <w:rPr>
          <w:sz w:val="28"/>
          <w:szCs w:val="28"/>
        </w:rPr>
        <w:t xml:space="preserve">, </w:t>
      </w:r>
      <w:r>
        <w:rPr>
          <w:sz w:val="28"/>
          <w:szCs w:val="28"/>
        </w:rPr>
        <w:t xml:space="preserve">онда </w:t>
      </w:r>
      <w:r w:rsidRPr="00F7223E">
        <w:rPr>
          <w:sz w:val="28"/>
          <w:szCs w:val="28"/>
        </w:rPr>
        <w:t xml:space="preserve">1997 </w:t>
      </w:r>
      <w:r>
        <w:rPr>
          <w:sz w:val="28"/>
          <w:szCs w:val="28"/>
        </w:rPr>
        <w:t xml:space="preserve">жылы олар саны </w:t>
      </w:r>
      <w:r w:rsidRPr="00F7223E">
        <w:rPr>
          <w:sz w:val="28"/>
          <w:szCs w:val="28"/>
        </w:rPr>
        <w:t>100 млн.</w:t>
      </w:r>
      <w:r>
        <w:rPr>
          <w:sz w:val="28"/>
          <w:szCs w:val="28"/>
        </w:rPr>
        <w:t xml:space="preserve"> дан асты</w:t>
      </w:r>
      <w:r w:rsidRPr="00F7223E">
        <w:rPr>
          <w:sz w:val="28"/>
          <w:szCs w:val="28"/>
        </w:rPr>
        <w:t xml:space="preserve"> [13]. </w:t>
      </w:r>
      <w:r>
        <w:rPr>
          <w:sz w:val="28"/>
          <w:szCs w:val="28"/>
        </w:rPr>
        <w:t>Сонымен бірге мобилдық телекоммуникациялық қызмет</w:t>
      </w:r>
      <w:r w:rsidRPr="00B75B0B">
        <w:rPr>
          <w:sz w:val="28"/>
          <w:szCs w:val="28"/>
        </w:rPr>
        <w:t xml:space="preserve">- </w:t>
      </w:r>
      <w:r>
        <w:rPr>
          <w:sz w:val="28"/>
          <w:szCs w:val="28"/>
        </w:rPr>
        <w:t xml:space="preserve">тері кең енген мемлекеттерде </w:t>
      </w:r>
      <w:r w:rsidRPr="00F7223E">
        <w:rPr>
          <w:sz w:val="28"/>
          <w:szCs w:val="28"/>
        </w:rPr>
        <w:t xml:space="preserve">(ЕС, Скандинавия, США </w:t>
      </w:r>
      <w:r>
        <w:rPr>
          <w:sz w:val="28"/>
          <w:szCs w:val="28"/>
        </w:rPr>
        <w:t>ж.б.</w:t>
      </w:r>
      <w:r w:rsidRPr="00F7223E">
        <w:rPr>
          <w:sz w:val="28"/>
          <w:szCs w:val="28"/>
        </w:rPr>
        <w:t xml:space="preserve">) </w:t>
      </w:r>
      <w:r>
        <w:rPr>
          <w:sz w:val="28"/>
          <w:szCs w:val="28"/>
        </w:rPr>
        <w:t>жеке радиошақыру желілерінің кемейуне алып келіп олардың қызметтері прогрессив және арзанда</w:t>
      </w:r>
      <w:r w:rsidRPr="00B75B0B">
        <w:rPr>
          <w:sz w:val="28"/>
          <w:szCs w:val="28"/>
        </w:rPr>
        <w:t xml:space="preserve">- </w:t>
      </w:r>
      <w:r>
        <w:rPr>
          <w:sz w:val="28"/>
          <w:szCs w:val="28"/>
        </w:rPr>
        <w:t>лып баратқан ұялы телефондармен алмасып барады.</w:t>
      </w:r>
    </w:p>
    <w:p w:rsidR="00A23608" w:rsidRPr="00F7223E" w:rsidRDefault="00A23608" w:rsidP="00A23608">
      <w:pPr>
        <w:widowControl/>
        <w:jc w:val="center"/>
        <w:rPr>
          <w:b/>
          <w:sz w:val="28"/>
          <w:szCs w:val="28"/>
        </w:rPr>
      </w:pPr>
      <w:r w:rsidRPr="00F7223E">
        <w:rPr>
          <w:b/>
          <w:sz w:val="28"/>
          <w:szCs w:val="28"/>
        </w:rPr>
        <w:t xml:space="preserve">2.4. </w:t>
      </w:r>
      <w:r>
        <w:rPr>
          <w:b/>
          <w:sz w:val="28"/>
          <w:szCs w:val="28"/>
        </w:rPr>
        <w:t>Жеке жерсеріктік байланыс жүйелері</w:t>
      </w:r>
    </w:p>
    <w:p w:rsidR="00A23608" w:rsidRPr="00542106" w:rsidRDefault="00A23608" w:rsidP="00A23608">
      <w:pPr>
        <w:ind w:firstLine="708"/>
        <w:rPr>
          <w:sz w:val="28"/>
          <w:szCs w:val="28"/>
        </w:rPr>
      </w:pPr>
      <w:r>
        <w:rPr>
          <w:sz w:val="28"/>
          <w:szCs w:val="28"/>
        </w:rPr>
        <w:t>«Жеке жерсеріктік байланыс жүйелері» т</w:t>
      </w:r>
      <w:r w:rsidRPr="00F7223E">
        <w:rPr>
          <w:sz w:val="28"/>
          <w:szCs w:val="28"/>
        </w:rPr>
        <w:t>ермин</w:t>
      </w:r>
      <w:r>
        <w:rPr>
          <w:sz w:val="28"/>
          <w:szCs w:val="28"/>
        </w:rPr>
        <w:t>імен (СПСС –</w:t>
      </w:r>
      <w:r w:rsidRPr="001D54D1">
        <w:rPr>
          <w:sz w:val="28"/>
          <w:szCs w:val="28"/>
        </w:rPr>
        <w:t xml:space="preserve"> </w:t>
      </w:r>
      <w:r>
        <w:rPr>
          <w:sz w:val="28"/>
          <w:szCs w:val="28"/>
        </w:rPr>
        <w:t>ЖЖБЖ) ті</w:t>
      </w:r>
      <w:r w:rsidRPr="00B75B0B">
        <w:rPr>
          <w:sz w:val="28"/>
          <w:szCs w:val="28"/>
        </w:rPr>
        <w:t xml:space="preserve">- </w:t>
      </w:r>
      <w:r>
        <w:rPr>
          <w:sz w:val="28"/>
          <w:szCs w:val="28"/>
        </w:rPr>
        <w:t>келей космик аппараттары (КА) жәрдемінде пайдаланушы терминалы хабарлар</w:t>
      </w:r>
      <w:r w:rsidRPr="00B75B0B">
        <w:rPr>
          <w:sz w:val="28"/>
          <w:szCs w:val="28"/>
        </w:rPr>
        <w:t xml:space="preserve">- </w:t>
      </w:r>
      <w:r>
        <w:rPr>
          <w:sz w:val="28"/>
          <w:szCs w:val="28"/>
        </w:rPr>
        <w:t>ды тарататын және қабылдайтын түрлі құрылымға және орбитал конфигурацияға ие жүйелер түсініледі. Казіргі кездегі көз қарас бойынша ЖЖБЖ лердің негізгі ролі мобилдық байланысты жер бетіндегі қиын жетеалатын участкелеріне жет</w:t>
      </w:r>
      <w:r w:rsidRPr="00B75B0B">
        <w:rPr>
          <w:sz w:val="28"/>
          <w:szCs w:val="28"/>
        </w:rPr>
        <w:t xml:space="preserve">- </w:t>
      </w:r>
      <w:r>
        <w:rPr>
          <w:sz w:val="28"/>
          <w:szCs w:val="28"/>
        </w:rPr>
        <w:t xml:space="preserve">кізу, яғни Бұкіләлем денгіз бетіне, адамдар тығыздығы аз болған жерлерге ж.б. Айтуға болады, ЖЖБЖ лер информациялық сервисты глобалдау үшін арналған, себебі олар қызметтері географиялық және рельефтық шектеулерге байланмаған. </w:t>
      </w:r>
    </w:p>
    <w:p w:rsidR="00A23608" w:rsidRPr="00542106" w:rsidRDefault="00A23608" w:rsidP="00A23608">
      <w:pPr>
        <w:widowControl/>
        <w:ind w:firstLine="720"/>
        <w:rPr>
          <w:sz w:val="28"/>
          <w:szCs w:val="28"/>
        </w:rPr>
      </w:pPr>
      <w:r>
        <w:rPr>
          <w:sz w:val="28"/>
          <w:szCs w:val="28"/>
        </w:rPr>
        <w:t>Қызмет көрсету көлемі және номенклатурасымен ұқсас болсада түрлі ЖЖ</w:t>
      </w:r>
      <w:r w:rsidRPr="00B75B0B">
        <w:rPr>
          <w:sz w:val="28"/>
          <w:szCs w:val="28"/>
        </w:rPr>
        <w:t xml:space="preserve">- </w:t>
      </w:r>
      <w:r>
        <w:rPr>
          <w:sz w:val="28"/>
          <w:szCs w:val="28"/>
        </w:rPr>
        <w:t>БЖ лер КА орбиталар мінездемелеріне байланысты ерекшеліктерге ие. Осыған байланысты ЖЖБЖ лерді КА орбиталары параметрлеріне қарап төменгі класси</w:t>
      </w:r>
      <w:r w:rsidRPr="00B75B0B">
        <w:rPr>
          <w:sz w:val="28"/>
          <w:szCs w:val="28"/>
        </w:rPr>
        <w:t xml:space="preserve">- </w:t>
      </w:r>
      <w:r>
        <w:rPr>
          <w:sz w:val="28"/>
          <w:szCs w:val="28"/>
        </w:rPr>
        <w:t>фикациясы қабылданған</w:t>
      </w:r>
      <w:r w:rsidRPr="00542106">
        <w:rPr>
          <w:sz w:val="28"/>
          <w:szCs w:val="28"/>
        </w:rPr>
        <w:t>:</w:t>
      </w:r>
    </w:p>
    <w:p w:rsidR="00A23608" w:rsidRPr="00542106" w:rsidRDefault="00A23608" w:rsidP="00A23608">
      <w:pPr>
        <w:widowControl/>
        <w:rPr>
          <w:sz w:val="28"/>
          <w:szCs w:val="28"/>
        </w:rPr>
      </w:pPr>
      <w:r w:rsidRPr="00542106">
        <w:rPr>
          <w:sz w:val="28"/>
          <w:szCs w:val="28"/>
        </w:rPr>
        <w:t xml:space="preserve">• </w:t>
      </w:r>
      <w:r>
        <w:rPr>
          <w:sz w:val="28"/>
          <w:szCs w:val="28"/>
        </w:rPr>
        <w:t>Жербетінен көтерілуі</w:t>
      </w:r>
      <w:r w:rsidRPr="00542106">
        <w:rPr>
          <w:sz w:val="28"/>
          <w:szCs w:val="28"/>
        </w:rPr>
        <w:t>;</w:t>
      </w:r>
    </w:p>
    <w:p w:rsidR="00A23608" w:rsidRPr="00542106" w:rsidRDefault="00A23608" w:rsidP="00A23608">
      <w:pPr>
        <w:widowControl/>
        <w:rPr>
          <w:sz w:val="28"/>
          <w:szCs w:val="28"/>
        </w:rPr>
      </w:pPr>
      <w:r w:rsidRPr="00542106">
        <w:rPr>
          <w:sz w:val="28"/>
          <w:szCs w:val="28"/>
        </w:rPr>
        <w:t xml:space="preserve">• </w:t>
      </w:r>
      <w:r>
        <w:rPr>
          <w:sz w:val="28"/>
          <w:szCs w:val="28"/>
        </w:rPr>
        <w:t xml:space="preserve">орбита </w:t>
      </w:r>
      <w:r w:rsidRPr="00542106">
        <w:rPr>
          <w:sz w:val="28"/>
          <w:szCs w:val="28"/>
        </w:rPr>
        <w:t>форма</w:t>
      </w:r>
      <w:r>
        <w:rPr>
          <w:sz w:val="28"/>
          <w:szCs w:val="28"/>
        </w:rPr>
        <w:t>сы</w:t>
      </w:r>
      <w:r w:rsidRPr="00542106">
        <w:rPr>
          <w:sz w:val="28"/>
          <w:szCs w:val="28"/>
        </w:rPr>
        <w:t>;</w:t>
      </w:r>
    </w:p>
    <w:p w:rsidR="00A23608" w:rsidRPr="00542106" w:rsidRDefault="00A23608" w:rsidP="00A23608">
      <w:pPr>
        <w:widowControl/>
        <w:rPr>
          <w:sz w:val="28"/>
          <w:szCs w:val="28"/>
        </w:rPr>
      </w:pPr>
      <w:r w:rsidRPr="00542106">
        <w:rPr>
          <w:sz w:val="28"/>
          <w:szCs w:val="28"/>
        </w:rPr>
        <w:t xml:space="preserve">• </w:t>
      </w:r>
      <w:r>
        <w:rPr>
          <w:sz w:val="28"/>
          <w:szCs w:val="28"/>
        </w:rPr>
        <w:t xml:space="preserve">КА лардың жербеті нүктелері үстінен өту </w:t>
      </w:r>
      <w:r w:rsidRPr="00542106">
        <w:rPr>
          <w:sz w:val="28"/>
          <w:szCs w:val="28"/>
        </w:rPr>
        <w:t>период</w:t>
      </w:r>
      <w:r>
        <w:rPr>
          <w:sz w:val="28"/>
          <w:szCs w:val="28"/>
        </w:rPr>
        <w:t>тылығы</w:t>
      </w:r>
      <w:r w:rsidRPr="00542106">
        <w:rPr>
          <w:sz w:val="28"/>
          <w:szCs w:val="28"/>
        </w:rPr>
        <w:t>;</w:t>
      </w:r>
    </w:p>
    <w:p w:rsidR="00A23608" w:rsidRPr="00542106" w:rsidRDefault="00A23608" w:rsidP="00A23608">
      <w:pPr>
        <w:widowControl/>
        <w:rPr>
          <w:sz w:val="28"/>
          <w:szCs w:val="28"/>
        </w:rPr>
      </w:pPr>
      <w:r w:rsidRPr="00542106">
        <w:rPr>
          <w:sz w:val="28"/>
          <w:szCs w:val="28"/>
        </w:rPr>
        <w:t xml:space="preserve">• </w:t>
      </w:r>
      <w:r>
        <w:rPr>
          <w:sz w:val="28"/>
          <w:szCs w:val="28"/>
        </w:rPr>
        <w:t>орбитаның экватор жазықтығына бұрышы</w:t>
      </w:r>
      <w:r w:rsidRPr="00542106">
        <w:rPr>
          <w:sz w:val="28"/>
          <w:szCs w:val="28"/>
        </w:rPr>
        <w:t>.</w:t>
      </w:r>
    </w:p>
    <w:p w:rsidR="00A23608" w:rsidRDefault="00A23608" w:rsidP="00A23608">
      <w:pPr>
        <w:widowControl/>
        <w:ind w:firstLine="720"/>
        <w:rPr>
          <w:sz w:val="28"/>
          <w:szCs w:val="28"/>
        </w:rPr>
      </w:pPr>
      <w:r>
        <w:rPr>
          <w:sz w:val="28"/>
          <w:szCs w:val="28"/>
        </w:rPr>
        <w:t>Жербетінен биіктігіне байланысты төмендегі ЖЖБЖ лер ажыратылады</w:t>
      </w:r>
      <w:r w:rsidRPr="00542106">
        <w:rPr>
          <w:sz w:val="28"/>
          <w:szCs w:val="28"/>
        </w:rPr>
        <w:t>:</w:t>
      </w:r>
    </w:p>
    <w:p w:rsidR="00A23608" w:rsidRPr="00F476BC" w:rsidRDefault="00A23608" w:rsidP="00A23608">
      <w:pPr>
        <w:widowControl/>
        <w:rPr>
          <w:sz w:val="28"/>
          <w:szCs w:val="28"/>
        </w:rPr>
      </w:pPr>
      <w:r w:rsidRPr="00F476BC">
        <w:rPr>
          <w:sz w:val="28"/>
          <w:szCs w:val="28"/>
        </w:rPr>
        <w:t xml:space="preserve">• </w:t>
      </w:r>
      <w:r>
        <w:rPr>
          <w:sz w:val="28"/>
          <w:szCs w:val="28"/>
        </w:rPr>
        <w:t>төмен</w:t>
      </w:r>
      <w:r w:rsidRPr="00F476BC">
        <w:rPr>
          <w:sz w:val="28"/>
          <w:szCs w:val="28"/>
        </w:rPr>
        <w:t>орбитал</w:t>
      </w:r>
      <w:r>
        <w:rPr>
          <w:sz w:val="28"/>
          <w:szCs w:val="28"/>
        </w:rPr>
        <w:t>дық</w:t>
      </w:r>
      <w:r w:rsidRPr="00F476BC">
        <w:rPr>
          <w:sz w:val="28"/>
          <w:szCs w:val="28"/>
        </w:rPr>
        <w:t xml:space="preserve"> (</w:t>
      </w:r>
      <w:r>
        <w:rPr>
          <w:sz w:val="28"/>
          <w:szCs w:val="28"/>
        </w:rPr>
        <w:t xml:space="preserve">орбиталардың биіктік </w:t>
      </w:r>
      <w:r w:rsidRPr="00F476BC">
        <w:rPr>
          <w:sz w:val="28"/>
          <w:szCs w:val="28"/>
        </w:rPr>
        <w:t>диапазон</w:t>
      </w:r>
      <w:r>
        <w:rPr>
          <w:sz w:val="28"/>
          <w:szCs w:val="28"/>
        </w:rPr>
        <w:t xml:space="preserve">ы </w:t>
      </w:r>
      <w:r w:rsidRPr="00F476BC">
        <w:rPr>
          <w:sz w:val="28"/>
          <w:szCs w:val="28"/>
        </w:rPr>
        <w:t xml:space="preserve"> 700 д</w:t>
      </w:r>
      <w:r>
        <w:rPr>
          <w:sz w:val="28"/>
          <w:szCs w:val="28"/>
        </w:rPr>
        <w:t>ен</w:t>
      </w:r>
      <w:r w:rsidRPr="00F476BC">
        <w:rPr>
          <w:sz w:val="28"/>
          <w:szCs w:val="28"/>
        </w:rPr>
        <w:t xml:space="preserve"> 1500 км</w:t>
      </w:r>
      <w:r>
        <w:rPr>
          <w:sz w:val="28"/>
          <w:szCs w:val="28"/>
        </w:rPr>
        <w:t xml:space="preserve"> ге дейін</w:t>
      </w:r>
      <w:r w:rsidRPr="00F476BC">
        <w:rPr>
          <w:sz w:val="28"/>
          <w:szCs w:val="28"/>
        </w:rPr>
        <w:t>);</w:t>
      </w:r>
    </w:p>
    <w:p w:rsidR="00A23608" w:rsidRPr="00F476BC" w:rsidRDefault="00A23608" w:rsidP="00A23608">
      <w:pPr>
        <w:widowControl/>
        <w:rPr>
          <w:sz w:val="28"/>
          <w:szCs w:val="28"/>
        </w:rPr>
      </w:pPr>
      <w:r w:rsidRPr="00F476BC">
        <w:rPr>
          <w:sz w:val="28"/>
          <w:szCs w:val="28"/>
        </w:rPr>
        <w:t xml:space="preserve">• </w:t>
      </w:r>
      <w:r>
        <w:rPr>
          <w:sz w:val="28"/>
          <w:szCs w:val="28"/>
        </w:rPr>
        <w:t>орта</w:t>
      </w:r>
      <w:r w:rsidRPr="00F476BC">
        <w:rPr>
          <w:sz w:val="28"/>
          <w:szCs w:val="28"/>
        </w:rPr>
        <w:t>орбитал</w:t>
      </w:r>
      <w:r>
        <w:rPr>
          <w:sz w:val="28"/>
          <w:szCs w:val="28"/>
        </w:rPr>
        <w:t>дық</w:t>
      </w:r>
      <w:r w:rsidRPr="00F476BC">
        <w:rPr>
          <w:sz w:val="28"/>
          <w:szCs w:val="28"/>
        </w:rPr>
        <w:t xml:space="preserve"> (5000 д</w:t>
      </w:r>
      <w:r>
        <w:rPr>
          <w:sz w:val="28"/>
          <w:szCs w:val="28"/>
        </w:rPr>
        <w:t>ен</w:t>
      </w:r>
      <w:r w:rsidRPr="00F476BC">
        <w:rPr>
          <w:sz w:val="28"/>
          <w:szCs w:val="28"/>
        </w:rPr>
        <w:t xml:space="preserve"> 15000 км);</w:t>
      </w:r>
    </w:p>
    <w:p w:rsidR="00A23608" w:rsidRDefault="00A23608" w:rsidP="00A23608">
      <w:pPr>
        <w:widowControl/>
        <w:rPr>
          <w:sz w:val="28"/>
          <w:szCs w:val="28"/>
        </w:rPr>
      </w:pPr>
      <w:r w:rsidRPr="00F476BC">
        <w:rPr>
          <w:sz w:val="28"/>
          <w:szCs w:val="28"/>
        </w:rPr>
        <w:t xml:space="preserve">• </w:t>
      </w:r>
      <w:r>
        <w:rPr>
          <w:sz w:val="28"/>
          <w:szCs w:val="28"/>
        </w:rPr>
        <w:t>жоғары</w:t>
      </w:r>
      <w:r w:rsidRPr="00F476BC">
        <w:rPr>
          <w:sz w:val="28"/>
          <w:szCs w:val="28"/>
        </w:rPr>
        <w:t>орбитал</w:t>
      </w:r>
      <w:r>
        <w:rPr>
          <w:sz w:val="28"/>
          <w:szCs w:val="28"/>
        </w:rPr>
        <w:t>дық</w:t>
      </w:r>
      <w:r w:rsidRPr="00F476BC">
        <w:rPr>
          <w:sz w:val="28"/>
          <w:szCs w:val="28"/>
        </w:rPr>
        <w:t xml:space="preserve"> (</w:t>
      </w:r>
      <w:r>
        <w:rPr>
          <w:sz w:val="28"/>
          <w:szCs w:val="28"/>
        </w:rPr>
        <w:t xml:space="preserve">шамалы </w:t>
      </w:r>
      <w:r w:rsidRPr="00F476BC">
        <w:rPr>
          <w:sz w:val="28"/>
          <w:szCs w:val="28"/>
        </w:rPr>
        <w:t xml:space="preserve">36000 км). </w:t>
      </w:r>
    </w:p>
    <w:p w:rsidR="00A23608" w:rsidRPr="00F476BC" w:rsidRDefault="00A23608" w:rsidP="00A23608">
      <w:pPr>
        <w:widowControl/>
        <w:ind w:firstLine="708"/>
        <w:rPr>
          <w:sz w:val="28"/>
          <w:szCs w:val="28"/>
        </w:rPr>
      </w:pPr>
      <w:r>
        <w:rPr>
          <w:sz w:val="28"/>
          <w:szCs w:val="28"/>
        </w:rPr>
        <w:t>КА орбиталары формасына байланысты төмендегілерге бөлінеді</w:t>
      </w:r>
      <w:r w:rsidRPr="00F476BC">
        <w:rPr>
          <w:sz w:val="28"/>
          <w:szCs w:val="28"/>
        </w:rPr>
        <w:t>:</w:t>
      </w:r>
    </w:p>
    <w:p w:rsidR="00A23608" w:rsidRPr="00F476BC" w:rsidRDefault="00A23608" w:rsidP="00A23608">
      <w:pPr>
        <w:widowControl/>
        <w:rPr>
          <w:sz w:val="28"/>
          <w:szCs w:val="28"/>
        </w:rPr>
      </w:pPr>
      <w:r w:rsidRPr="00F476BC">
        <w:rPr>
          <w:sz w:val="28"/>
          <w:szCs w:val="28"/>
        </w:rPr>
        <w:t xml:space="preserve">• </w:t>
      </w:r>
      <w:r>
        <w:rPr>
          <w:sz w:val="28"/>
          <w:szCs w:val="28"/>
        </w:rPr>
        <w:t>айналма</w:t>
      </w:r>
      <w:r w:rsidRPr="00F476BC">
        <w:rPr>
          <w:sz w:val="28"/>
          <w:szCs w:val="28"/>
        </w:rPr>
        <w:t xml:space="preserve"> (</w:t>
      </w:r>
      <w:r>
        <w:rPr>
          <w:sz w:val="28"/>
          <w:szCs w:val="28"/>
        </w:rPr>
        <w:t>амалда кем кездеседі)</w:t>
      </w:r>
      <w:r w:rsidRPr="00F476BC">
        <w:rPr>
          <w:sz w:val="28"/>
          <w:szCs w:val="28"/>
        </w:rPr>
        <w:t>;</w:t>
      </w:r>
    </w:p>
    <w:p w:rsidR="00A23608" w:rsidRPr="00F476BC" w:rsidRDefault="00A23608" w:rsidP="00A23608">
      <w:pPr>
        <w:widowControl/>
        <w:rPr>
          <w:sz w:val="28"/>
          <w:szCs w:val="28"/>
        </w:rPr>
      </w:pPr>
      <w:r w:rsidRPr="00F476BC">
        <w:rPr>
          <w:sz w:val="28"/>
          <w:szCs w:val="28"/>
        </w:rPr>
        <w:t xml:space="preserve">• </w:t>
      </w:r>
      <w:r>
        <w:rPr>
          <w:sz w:val="28"/>
          <w:szCs w:val="28"/>
        </w:rPr>
        <w:t>айналмаға жақын</w:t>
      </w:r>
      <w:r w:rsidRPr="00F476BC">
        <w:rPr>
          <w:sz w:val="28"/>
          <w:szCs w:val="28"/>
        </w:rPr>
        <w:t xml:space="preserve"> (</w:t>
      </w:r>
      <w:r>
        <w:rPr>
          <w:sz w:val="28"/>
          <w:szCs w:val="28"/>
        </w:rPr>
        <w:t>жерсеріктік байланыс жүйелерінде ең көп кездесетін орбита</w:t>
      </w:r>
      <w:r w:rsidRPr="00B75B0B">
        <w:rPr>
          <w:sz w:val="28"/>
          <w:szCs w:val="28"/>
        </w:rPr>
        <w:t xml:space="preserve">- </w:t>
      </w:r>
      <w:r>
        <w:rPr>
          <w:sz w:val="28"/>
          <w:szCs w:val="28"/>
        </w:rPr>
        <w:t>лар типтері)</w:t>
      </w:r>
      <w:r w:rsidRPr="00F476BC">
        <w:rPr>
          <w:sz w:val="28"/>
          <w:szCs w:val="28"/>
        </w:rPr>
        <w:t>;</w:t>
      </w:r>
    </w:p>
    <w:p w:rsidR="00A23608" w:rsidRPr="00F476BC" w:rsidRDefault="00A23608" w:rsidP="00A23608">
      <w:pPr>
        <w:widowControl/>
        <w:rPr>
          <w:sz w:val="28"/>
          <w:szCs w:val="28"/>
        </w:rPr>
      </w:pPr>
      <w:r w:rsidRPr="00F476BC">
        <w:rPr>
          <w:sz w:val="28"/>
          <w:szCs w:val="28"/>
        </w:rPr>
        <w:t>• эллипти</w:t>
      </w:r>
      <w:r>
        <w:rPr>
          <w:sz w:val="28"/>
          <w:szCs w:val="28"/>
        </w:rPr>
        <w:t>калық</w:t>
      </w:r>
      <w:r w:rsidRPr="00F476BC">
        <w:rPr>
          <w:sz w:val="28"/>
          <w:szCs w:val="28"/>
        </w:rPr>
        <w:t>;</w:t>
      </w:r>
    </w:p>
    <w:p w:rsidR="00A23608" w:rsidRPr="00F476BC" w:rsidRDefault="00A23608" w:rsidP="00A23608">
      <w:pPr>
        <w:widowControl/>
        <w:rPr>
          <w:sz w:val="28"/>
          <w:szCs w:val="28"/>
        </w:rPr>
      </w:pPr>
      <w:r w:rsidRPr="00F476BC">
        <w:rPr>
          <w:sz w:val="28"/>
          <w:szCs w:val="28"/>
        </w:rPr>
        <w:t>• геостационар (</w:t>
      </w:r>
      <w:r>
        <w:rPr>
          <w:sz w:val="28"/>
          <w:szCs w:val="28"/>
        </w:rPr>
        <w:t>яғни КА айналу периоды бір тәулекке тең айналма экваторлық)</w:t>
      </w:r>
      <w:r w:rsidRPr="00F476BC">
        <w:rPr>
          <w:sz w:val="28"/>
          <w:szCs w:val="28"/>
        </w:rPr>
        <w:t>;</w:t>
      </w:r>
    </w:p>
    <w:p w:rsidR="00A23608" w:rsidRPr="00F476BC" w:rsidRDefault="00A23608" w:rsidP="00A23608">
      <w:pPr>
        <w:widowControl/>
        <w:rPr>
          <w:sz w:val="28"/>
          <w:szCs w:val="28"/>
        </w:rPr>
      </w:pPr>
      <w:r w:rsidRPr="00F476BC">
        <w:rPr>
          <w:sz w:val="28"/>
          <w:szCs w:val="28"/>
        </w:rPr>
        <w:t>• параболи</w:t>
      </w:r>
      <w:r>
        <w:rPr>
          <w:sz w:val="28"/>
          <w:szCs w:val="28"/>
        </w:rPr>
        <w:t>к</w:t>
      </w:r>
      <w:r w:rsidRPr="00F476BC">
        <w:rPr>
          <w:sz w:val="28"/>
          <w:szCs w:val="28"/>
        </w:rPr>
        <w:t xml:space="preserve"> </w:t>
      </w:r>
      <w:r>
        <w:rPr>
          <w:sz w:val="28"/>
          <w:szCs w:val="28"/>
        </w:rPr>
        <w:t>және</w:t>
      </w:r>
      <w:r w:rsidRPr="00F476BC">
        <w:rPr>
          <w:sz w:val="28"/>
          <w:szCs w:val="28"/>
        </w:rPr>
        <w:t xml:space="preserve"> гиперболи</w:t>
      </w:r>
      <w:r>
        <w:rPr>
          <w:sz w:val="28"/>
          <w:szCs w:val="28"/>
        </w:rPr>
        <w:t>к</w:t>
      </w:r>
      <w:r w:rsidRPr="00F476BC">
        <w:rPr>
          <w:sz w:val="28"/>
          <w:szCs w:val="28"/>
        </w:rPr>
        <w:t xml:space="preserve"> (</w:t>
      </w:r>
      <w:r>
        <w:rPr>
          <w:sz w:val="28"/>
          <w:szCs w:val="28"/>
        </w:rPr>
        <w:t>жержақын кеңістіктен тыс жұмыс орындаушылар</w:t>
      </w:r>
      <w:r w:rsidRPr="00F476BC">
        <w:rPr>
          <w:sz w:val="28"/>
          <w:szCs w:val="28"/>
        </w:rPr>
        <w:t>: косми</w:t>
      </w:r>
      <w:r w:rsidRPr="00F476BC">
        <w:rPr>
          <w:sz w:val="28"/>
          <w:szCs w:val="28"/>
        </w:rPr>
        <w:softHyphen/>
      </w:r>
      <w:r>
        <w:rPr>
          <w:sz w:val="28"/>
          <w:szCs w:val="28"/>
        </w:rPr>
        <w:t>калық</w:t>
      </w:r>
      <w:r w:rsidRPr="00F476BC">
        <w:rPr>
          <w:sz w:val="28"/>
          <w:szCs w:val="28"/>
        </w:rPr>
        <w:t xml:space="preserve"> зонд</w:t>
      </w:r>
      <w:r>
        <w:rPr>
          <w:sz w:val="28"/>
          <w:szCs w:val="28"/>
        </w:rPr>
        <w:t>тар</w:t>
      </w:r>
      <w:r w:rsidRPr="00F476BC">
        <w:rPr>
          <w:sz w:val="28"/>
          <w:szCs w:val="28"/>
        </w:rPr>
        <w:t xml:space="preserve">, </w:t>
      </w:r>
      <w:r>
        <w:rPr>
          <w:sz w:val="28"/>
          <w:szCs w:val="28"/>
        </w:rPr>
        <w:t xml:space="preserve">планеталарды және Кұнді зерттейтін </w:t>
      </w:r>
      <w:r w:rsidRPr="00F476BC">
        <w:rPr>
          <w:sz w:val="28"/>
          <w:szCs w:val="28"/>
        </w:rPr>
        <w:t>аппарат</w:t>
      </w:r>
      <w:r>
        <w:rPr>
          <w:sz w:val="28"/>
          <w:szCs w:val="28"/>
        </w:rPr>
        <w:t>тар ж.б.</w:t>
      </w:r>
      <w:r w:rsidRPr="00F476BC">
        <w:rPr>
          <w:sz w:val="28"/>
          <w:szCs w:val="28"/>
        </w:rPr>
        <w:t>).</w:t>
      </w:r>
    </w:p>
    <w:p w:rsidR="00A23608" w:rsidRPr="00F476BC" w:rsidRDefault="00A23608" w:rsidP="00A23608">
      <w:pPr>
        <w:widowControl/>
        <w:ind w:firstLine="720"/>
        <w:rPr>
          <w:sz w:val="28"/>
          <w:szCs w:val="28"/>
        </w:rPr>
      </w:pPr>
      <w:r>
        <w:rPr>
          <w:sz w:val="28"/>
          <w:szCs w:val="28"/>
        </w:rPr>
        <w:t>КА лардың жер нүктелері үстінен периодты өтуіне байланысты орбиталар төмендегілерге бөлінеді</w:t>
      </w:r>
      <w:r w:rsidRPr="00F476BC">
        <w:rPr>
          <w:sz w:val="28"/>
          <w:szCs w:val="28"/>
        </w:rPr>
        <w:t>:</w:t>
      </w:r>
    </w:p>
    <w:p w:rsidR="00A23608" w:rsidRPr="00F476BC" w:rsidRDefault="00A23608" w:rsidP="00A23608">
      <w:pPr>
        <w:widowControl/>
        <w:rPr>
          <w:sz w:val="28"/>
          <w:szCs w:val="28"/>
        </w:rPr>
      </w:pPr>
      <w:r w:rsidRPr="00F476BC">
        <w:rPr>
          <w:sz w:val="28"/>
          <w:szCs w:val="28"/>
        </w:rPr>
        <w:t>• синхрон</w:t>
      </w:r>
      <w:r>
        <w:rPr>
          <w:sz w:val="28"/>
          <w:szCs w:val="28"/>
        </w:rPr>
        <w:t>дық</w:t>
      </w:r>
      <w:r w:rsidRPr="00F476BC">
        <w:rPr>
          <w:sz w:val="28"/>
          <w:szCs w:val="28"/>
        </w:rPr>
        <w:t xml:space="preserve">, </w:t>
      </w:r>
      <w:r>
        <w:rPr>
          <w:sz w:val="28"/>
          <w:szCs w:val="28"/>
        </w:rPr>
        <w:t>олардың жер бетіне проекциялары (трассалары) әртәулікте бір бо</w:t>
      </w:r>
      <w:r w:rsidRPr="00FF43B8">
        <w:rPr>
          <w:sz w:val="28"/>
          <w:szCs w:val="28"/>
        </w:rPr>
        <w:t xml:space="preserve">- </w:t>
      </w:r>
      <w:r>
        <w:rPr>
          <w:sz w:val="28"/>
          <w:szCs w:val="28"/>
        </w:rPr>
        <w:t>лады (изомаршруттық) немесе бірнеше тәулікте бір болады (квазимаршруттық)</w:t>
      </w:r>
      <w:r w:rsidRPr="00F476BC">
        <w:rPr>
          <w:sz w:val="28"/>
          <w:szCs w:val="28"/>
        </w:rPr>
        <w:t>;</w:t>
      </w:r>
    </w:p>
    <w:p w:rsidR="00A23608" w:rsidRPr="00F476BC" w:rsidRDefault="00A23608" w:rsidP="00A23608">
      <w:pPr>
        <w:widowControl/>
        <w:rPr>
          <w:sz w:val="28"/>
          <w:szCs w:val="28"/>
        </w:rPr>
      </w:pPr>
      <w:r w:rsidRPr="00F476BC">
        <w:rPr>
          <w:sz w:val="28"/>
          <w:szCs w:val="28"/>
        </w:rPr>
        <w:t>• синхрон</w:t>
      </w:r>
      <w:r>
        <w:rPr>
          <w:sz w:val="28"/>
          <w:szCs w:val="28"/>
        </w:rPr>
        <w:t>дық емес</w:t>
      </w:r>
      <w:r w:rsidRPr="00F476BC">
        <w:rPr>
          <w:sz w:val="28"/>
          <w:szCs w:val="28"/>
        </w:rPr>
        <w:t xml:space="preserve">, </w:t>
      </w:r>
      <w:r>
        <w:rPr>
          <w:sz w:val="28"/>
          <w:szCs w:val="28"/>
        </w:rPr>
        <w:t>олардың екі қалаған орбиталар трассалары еш қашанда бір болмайды.</w:t>
      </w:r>
    </w:p>
    <w:p w:rsidR="00A23608" w:rsidRDefault="00A23608" w:rsidP="00A23608">
      <w:pPr>
        <w:widowControl/>
        <w:ind w:firstLine="720"/>
        <w:rPr>
          <w:sz w:val="28"/>
          <w:szCs w:val="28"/>
        </w:rPr>
      </w:pPr>
      <w:r>
        <w:rPr>
          <w:sz w:val="28"/>
          <w:szCs w:val="28"/>
        </w:rPr>
        <w:t>Орбиталардың еңкеюлеріне байланысты орбиталар төмендегілерге ажыра</w:t>
      </w:r>
      <w:r w:rsidRPr="00FF43B8">
        <w:rPr>
          <w:sz w:val="28"/>
          <w:szCs w:val="28"/>
        </w:rPr>
        <w:t xml:space="preserve">- </w:t>
      </w:r>
      <w:r>
        <w:rPr>
          <w:sz w:val="28"/>
          <w:szCs w:val="28"/>
        </w:rPr>
        <w:t>лады</w:t>
      </w:r>
      <w:r w:rsidRPr="00F476BC">
        <w:rPr>
          <w:sz w:val="28"/>
          <w:szCs w:val="28"/>
        </w:rPr>
        <w:t>:</w:t>
      </w:r>
    </w:p>
    <w:p w:rsidR="00A23608" w:rsidRPr="00E57769" w:rsidRDefault="00A23608" w:rsidP="00A23608">
      <w:pPr>
        <w:widowControl/>
        <w:rPr>
          <w:sz w:val="28"/>
          <w:szCs w:val="28"/>
        </w:rPr>
      </w:pPr>
      <w:r w:rsidRPr="00E57769">
        <w:rPr>
          <w:sz w:val="28"/>
          <w:szCs w:val="28"/>
        </w:rPr>
        <w:t xml:space="preserve">• </w:t>
      </w:r>
      <w:r>
        <w:rPr>
          <w:sz w:val="28"/>
          <w:szCs w:val="28"/>
        </w:rPr>
        <w:t>түра</w:t>
      </w:r>
      <w:r w:rsidRPr="00E57769">
        <w:rPr>
          <w:sz w:val="28"/>
          <w:szCs w:val="28"/>
        </w:rPr>
        <w:t xml:space="preserve"> (</w:t>
      </w:r>
      <w:r>
        <w:rPr>
          <w:sz w:val="28"/>
          <w:szCs w:val="28"/>
        </w:rPr>
        <w:t xml:space="preserve">еңкею бұрышы </w:t>
      </w:r>
      <w:r w:rsidRPr="00E57769">
        <w:rPr>
          <w:sz w:val="28"/>
          <w:szCs w:val="28"/>
        </w:rPr>
        <w:t>90°</w:t>
      </w:r>
      <w:r>
        <w:rPr>
          <w:sz w:val="28"/>
          <w:szCs w:val="28"/>
        </w:rPr>
        <w:t xml:space="preserve"> тан кем</w:t>
      </w:r>
      <w:r w:rsidRPr="00E57769">
        <w:rPr>
          <w:sz w:val="28"/>
          <w:szCs w:val="28"/>
        </w:rPr>
        <w:t>);</w:t>
      </w:r>
    </w:p>
    <w:p w:rsidR="00A23608" w:rsidRPr="00E57769" w:rsidRDefault="00A23608" w:rsidP="00A23608">
      <w:pPr>
        <w:widowControl/>
        <w:rPr>
          <w:sz w:val="28"/>
          <w:szCs w:val="28"/>
        </w:rPr>
      </w:pPr>
      <w:r w:rsidRPr="00E57769">
        <w:rPr>
          <w:sz w:val="28"/>
          <w:szCs w:val="28"/>
        </w:rPr>
        <w:t xml:space="preserve">• </w:t>
      </w:r>
      <w:r>
        <w:rPr>
          <w:sz w:val="28"/>
          <w:szCs w:val="28"/>
        </w:rPr>
        <w:t>кері</w:t>
      </w:r>
      <w:r w:rsidRPr="00E57769">
        <w:rPr>
          <w:sz w:val="28"/>
          <w:szCs w:val="28"/>
        </w:rPr>
        <w:t xml:space="preserve"> (</w:t>
      </w:r>
      <w:r>
        <w:rPr>
          <w:sz w:val="28"/>
          <w:szCs w:val="28"/>
        </w:rPr>
        <w:t xml:space="preserve">еңкею бұрышы </w:t>
      </w:r>
      <w:r w:rsidRPr="00E57769">
        <w:rPr>
          <w:sz w:val="28"/>
          <w:szCs w:val="28"/>
        </w:rPr>
        <w:t>90°</w:t>
      </w:r>
      <w:r>
        <w:rPr>
          <w:sz w:val="28"/>
          <w:szCs w:val="28"/>
        </w:rPr>
        <w:t xml:space="preserve"> тан көп</w:t>
      </w:r>
      <w:r w:rsidRPr="00E57769">
        <w:rPr>
          <w:sz w:val="28"/>
          <w:szCs w:val="28"/>
        </w:rPr>
        <w:t>);</w:t>
      </w:r>
    </w:p>
    <w:p w:rsidR="00A23608" w:rsidRPr="00E57769" w:rsidRDefault="00A23608" w:rsidP="00A23608">
      <w:pPr>
        <w:widowControl/>
        <w:rPr>
          <w:sz w:val="28"/>
          <w:szCs w:val="28"/>
        </w:rPr>
      </w:pPr>
      <w:r w:rsidRPr="00E57769">
        <w:rPr>
          <w:sz w:val="28"/>
          <w:szCs w:val="28"/>
        </w:rPr>
        <w:t>• поляр</w:t>
      </w:r>
      <w:r>
        <w:rPr>
          <w:sz w:val="28"/>
          <w:szCs w:val="28"/>
        </w:rPr>
        <w:t>лық</w:t>
      </w:r>
      <w:r w:rsidRPr="00E57769">
        <w:rPr>
          <w:sz w:val="28"/>
          <w:szCs w:val="28"/>
        </w:rPr>
        <w:t xml:space="preserve"> (</w:t>
      </w:r>
      <w:r>
        <w:rPr>
          <w:sz w:val="28"/>
          <w:szCs w:val="28"/>
        </w:rPr>
        <w:t xml:space="preserve">еңкею бұрышы </w:t>
      </w:r>
      <w:r w:rsidRPr="00E57769">
        <w:rPr>
          <w:sz w:val="28"/>
          <w:szCs w:val="28"/>
        </w:rPr>
        <w:t>90°</w:t>
      </w:r>
      <w:r>
        <w:rPr>
          <w:sz w:val="28"/>
          <w:szCs w:val="28"/>
        </w:rPr>
        <w:t xml:space="preserve"> қа тең</w:t>
      </w:r>
      <w:r w:rsidRPr="00E57769">
        <w:rPr>
          <w:sz w:val="28"/>
          <w:szCs w:val="28"/>
        </w:rPr>
        <w:t>);</w:t>
      </w:r>
    </w:p>
    <w:p w:rsidR="00A23608" w:rsidRDefault="00A23608" w:rsidP="00A23608">
      <w:pPr>
        <w:widowControl/>
        <w:rPr>
          <w:sz w:val="28"/>
          <w:szCs w:val="28"/>
        </w:rPr>
      </w:pPr>
      <w:r w:rsidRPr="00E57769">
        <w:rPr>
          <w:sz w:val="28"/>
          <w:szCs w:val="28"/>
        </w:rPr>
        <w:t>• экваториал</w:t>
      </w:r>
      <w:r>
        <w:rPr>
          <w:sz w:val="28"/>
          <w:szCs w:val="28"/>
        </w:rPr>
        <w:t>дық</w:t>
      </w:r>
      <w:r w:rsidRPr="00E57769">
        <w:rPr>
          <w:sz w:val="28"/>
          <w:szCs w:val="28"/>
        </w:rPr>
        <w:t xml:space="preserve"> (</w:t>
      </w:r>
      <w:r>
        <w:rPr>
          <w:sz w:val="28"/>
          <w:szCs w:val="28"/>
        </w:rPr>
        <w:t>экваториал жазықтықта жатушы</w:t>
      </w:r>
      <w:r w:rsidRPr="00E57769">
        <w:rPr>
          <w:sz w:val="28"/>
          <w:szCs w:val="28"/>
        </w:rPr>
        <w:t xml:space="preserve">). </w:t>
      </w:r>
    </w:p>
    <w:p w:rsidR="00A23608" w:rsidRPr="00E57769" w:rsidRDefault="00A23608" w:rsidP="00A23608">
      <w:pPr>
        <w:widowControl/>
        <w:ind w:firstLine="708"/>
        <w:rPr>
          <w:sz w:val="28"/>
          <w:szCs w:val="28"/>
        </w:rPr>
      </w:pPr>
      <w:r>
        <w:rPr>
          <w:sz w:val="28"/>
          <w:szCs w:val="28"/>
        </w:rPr>
        <w:t>Қалаған ЖЖБЖ лер құрамына төмендегі компоненттер енеді</w:t>
      </w:r>
      <w:r w:rsidRPr="00E57769">
        <w:rPr>
          <w:sz w:val="28"/>
          <w:szCs w:val="28"/>
        </w:rPr>
        <w:t>:</w:t>
      </w:r>
    </w:p>
    <w:p w:rsidR="00A23608" w:rsidRPr="00E57769" w:rsidRDefault="00A23608" w:rsidP="00A23608">
      <w:pPr>
        <w:widowControl/>
        <w:rPr>
          <w:sz w:val="28"/>
          <w:szCs w:val="28"/>
        </w:rPr>
      </w:pPr>
      <w:r w:rsidRPr="00E57769">
        <w:rPr>
          <w:sz w:val="28"/>
          <w:szCs w:val="28"/>
        </w:rPr>
        <w:t>• косми</w:t>
      </w:r>
      <w:r>
        <w:rPr>
          <w:sz w:val="28"/>
          <w:szCs w:val="28"/>
        </w:rPr>
        <w:t xml:space="preserve">калық </w:t>
      </w:r>
      <w:r w:rsidRPr="00E57769">
        <w:rPr>
          <w:sz w:val="28"/>
          <w:szCs w:val="28"/>
        </w:rPr>
        <w:t xml:space="preserve">сегмент, </w:t>
      </w:r>
      <w:r>
        <w:rPr>
          <w:sz w:val="28"/>
          <w:szCs w:val="28"/>
        </w:rPr>
        <w:t xml:space="preserve">ол </w:t>
      </w:r>
      <w:r w:rsidRPr="00E57769">
        <w:rPr>
          <w:sz w:val="28"/>
          <w:szCs w:val="28"/>
        </w:rPr>
        <w:t>спутник</w:t>
      </w:r>
      <w:r>
        <w:rPr>
          <w:sz w:val="28"/>
          <w:szCs w:val="28"/>
        </w:rPr>
        <w:t>тер</w:t>
      </w:r>
      <w:r w:rsidRPr="00E57769">
        <w:rPr>
          <w:sz w:val="28"/>
          <w:szCs w:val="28"/>
        </w:rPr>
        <w:t>-ретранслятор</w:t>
      </w:r>
      <w:r>
        <w:rPr>
          <w:sz w:val="28"/>
          <w:szCs w:val="28"/>
        </w:rPr>
        <w:t>лардан құрылған болып саны бір нешеден жүзден астам бола алады</w:t>
      </w:r>
      <w:r w:rsidRPr="00E57769">
        <w:rPr>
          <w:sz w:val="28"/>
          <w:szCs w:val="28"/>
        </w:rPr>
        <w:t>;</w:t>
      </w:r>
    </w:p>
    <w:p w:rsidR="00A23608" w:rsidRPr="00E57769" w:rsidRDefault="00A23608" w:rsidP="00A23608">
      <w:pPr>
        <w:widowControl/>
        <w:rPr>
          <w:sz w:val="28"/>
          <w:szCs w:val="28"/>
        </w:rPr>
      </w:pPr>
      <w:r w:rsidRPr="00E57769">
        <w:rPr>
          <w:sz w:val="28"/>
          <w:szCs w:val="28"/>
        </w:rPr>
        <w:t xml:space="preserve">• </w:t>
      </w:r>
      <w:r>
        <w:rPr>
          <w:sz w:val="28"/>
          <w:szCs w:val="28"/>
        </w:rPr>
        <w:t>жергілікті</w:t>
      </w:r>
      <w:r w:rsidRPr="00E57769">
        <w:rPr>
          <w:sz w:val="28"/>
          <w:szCs w:val="28"/>
        </w:rPr>
        <w:t xml:space="preserve"> сегмент, </w:t>
      </w:r>
      <w:r>
        <w:rPr>
          <w:sz w:val="28"/>
          <w:szCs w:val="28"/>
        </w:rPr>
        <w:t>ол ЖЖБЖ лерді басқару орталығы, КА ларды жіберу орта</w:t>
      </w:r>
      <w:r w:rsidRPr="00FF43B8">
        <w:rPr>
          <w:sz w:val="28"/>
          <w:szCs w:val="28"/>
        </w:rPr>
        <w:t xml:space="preserve">- </w:t>
      </w:r>
      <w:r>
        <w:rPr>
          <w:sz w:val="28"/>
          <w:szCs w:val="28"/>
        </w:rPr>
        <w:t>лығы, командалық</w:t>
      </w:r>
      <w:r w:rsidRPr="00195FBC">
        <w:rPr>
          <w:sz w:val="28"/>
          <w:szCs w:val="28"/>
        </w:rPr>
        <w:t>-</w:t>
      </w:r>
      <w:r>
        <w:rPr>
          <w:sz w:val="28"/>
          <w:szCs w:val="28"/>
        </w:rPr>
        <w:t>өлшеу станциялары, байланысты басқаратын орталық және шлюздық станциялардан құрастырылады</w:t>
      </w:r>
      <w:r w:rsidRPr="00E57769">
        <w:rPr>
          <w:sz w:val="28"/>
          <w:szCs w:val="28"/>
        </w:rPr>
        <w:t>;</w:t>
      </w:r>
    </w:p>
    <w:p w:rsidR="00A23608" w:rsidRPr="00E57769" w:rsidRDefault="00A23608" w:rsidP="00A23608">
      <w:pPr>
        <w:widowControl/>
        <w:rPr>
          <w:sz w:val="28"/>
          <w:szCs w:val="28"/>
        </w:rPr>
      </w:pPr>
      <w:r w:rsidRPr="00E57769">
        <w:rPr>
          <w:sz w:val="28"/>
          <w:szCs w:val="28"/>
        </w:rPr>
        <w:t xml:space="preserve">• </w:t>
      </w:r>
      <w:r>
        <w:rPr>
          <w:sz w:val="28"/>
          <w:szCs w:val="28"/>
        </w:rPr>
        <w:t>пайдаланушы</w:t>
      </w:r>
      <w:r w:rsidRPr="00E57769">
        <w:rPr>
          <w:sz w:val="28"/>
          <w:szCs w:val="28"/>
        </w:rPr>
        <w:t xml:space="preserve"> (абонент</w:t>
      </w:r>
      <w:r>
        <w:rPr>
          <w:sz w:val="28"/>
          <w:szCs w:val="28"/>
        </w:rPr>
        <w:t>тік</w:t>
      </w:r>
      <w:r w:rsidRPr="00E57769">
        <w:rPr>
          <w:sz w:val="28"/>
          <w:szCs w:val="28"/>
        </w:rPr>
        <w:t>) сегмент</w:t>
      </w:r>
      <w:r>
        <w:rPr>
          <w:sz w:val="28"/>
          <w:szCs w:val="28"/>
        </w:rPr>
        <w:t>і</w:t>
      </w:r>
      <w:r w:rsidRPr="00E57769">
        <w:rPr>
          <w:sz w:val="28"/>
          <w:szCs w:val="28"/>
        </w:rPr>
        <w:t xml:space="preserve">, </w:t>
      </w:r>
      <w:r>
        <w:rPr>
          <w:sz w:val="28"/>
          <w:szCs w:val="28"/>
        </w:rPr>
        <w:t>ол жеке немесе ұжымдық жерсерік байла</w:t>
      </w:r>
      <w:r w:rsidRPr="00FF43B8">
        <w:rPr>
          <w:sz w:val="28"/>
          <w:szCs w:val="28"/>
        </w:rPr>
        <w:t xml:space="preserve">- </w:t>
      </w:r>
      <w:r>
        <w:rPr>
          <w:sz w:val="28"/>
          <w:szCs w:val="28"/>
        </w:rPr>
        <w:t>ныс терминалдарынан тұзіледі</w:t>
      </w:r>
      <w:r w:rsidRPr="00E57769">
        <w:rPr>
          <w:sz w:val="28"/>
          <w:szCs w:val="28"/>
        </w:rPr>
        <w:t>;</w:t>
      </w:r>
    </w:p>
    <w:p w:rsidR="00A23608" w:rsidRPr="00E57769" w:rsidRDefault="00A23608" w:rsidP="00A23608">
      <w:pPr>
        <w:widowControl/>
        <w:rPr>
          <w:sz w:val="28"/>
          <w:szCs w:val="28"/>
        </w:rPr>
      </w:pPr>
      <w:r w:rsidRPr="00E57769">
        <w:rPr>
          <w:sz w:val="28"/>
          <w:szCs w:val="28"/>
        </w:rPr>
        <w:t xml:space="preserve">• </w:t>
      </w:r>
      <w:r>
        <w:rPr>
          <w:sz w:val="28"/>
          <w:szCs w:val="28"/>
        </w:rPr>
        <w:t xml:space="preserve">жерлік байланыс желілері, олармен байланыс интерфейсы жәрдемінде ЖЖБЖ лер шлюздық станциялары тікелей байланысады. </w:t>
      </w:r>
    </w:p>
    <w:p w:rsidR="00A23608" w:rsidRPr="00E57769" w:rsidRDefault="00A23608" w:rsidP="00A23608">
      <w:pPr>
        <w:widowControl/>
        <w:ind w:firstLine="720"/>
        <w:rPr>
          <w:sz w:val="28"/>
          <w:szCs w:val="28"/>
        </w:rPr>
      </w:pPr>
      <w:r>
        <w:rPr>
          <w:sz w:val="28"/>
          <w:szCs w:val="28"/>
        </w:rPr>
        <w:t>Казіргі кезде төменорбиталық байланыс жүйелерін дамытуға көңіл ажыра</w:t>
      </w:r>
      <w:r w:rsidRPr="00FF43B8">
        <w:rPr>
          <w:sz w:val="28"/>
          <w:szCs w:val="28"/>
        </w:rPr>
        <w:t xml:space="preserve">- </w:t>
      </w:r>
      <w:r>
        <w:rPr>
          <w:sz w:val="28"/>
          <w:szCs w:val="28"/>
        </w:rPr>
        <w:t>тылып келеді.</w:t>
      </w:r>
      <w:r w:rsidRPr="00E57769">
        <w:rPr>
          <w:sz w:val="28"/>
          <w:szCs w:val="28"/>
        </w:rPr>
        <w:t xml:space="preserve"> </w:t>
      </w:r>
      <w:r>
        <w:rPr>
          <w:sz w:val="28"/>
          <w:szCs w:val="28"/>
        </w:rPr>
        <w:t>Оларға қызығу пайдаланушы терминалының сәулелентіру қуаты</w:t>
      </w:r>
      <w:r w:rsidRPr="00FF43B8">
        <w:rPr>
          <w:sz w:val="28"/>
          <w:szCs w:val="28"/>
        </w:rPr>
        <w:t xml:space="preserve">- </w:t>
      </w:r>
      <w:r>
        <w:rPr>
          <w:sz w:val="28"/>
          <w:szCs w:val="28"/>
        </w:rPr>
        <w:t>на орташа талап қоюмен, сондықтан салыстырмалы арзандауы және өлшемдері</w:t>
      </w:r>
      <w:r w:rsidRPr="00FF43B8">
        <w:rPr>
          <w:sz w:val="28"/>
          <w:szCs w:val="28"/>
        </w:rPr>
        <w:t xml:space="preserve">- </w:t>
      </w:r>
      <w:r>
        <w:rPr>
          <w:sz w:val="28"/>
          <w:szCs w:val="28"/>
        </w:rPr>
        <w:t xml:space="preserve">нің кемеюімен байланысты. </w:t>
      </w:r>
    </w:p>
    <w:p w:rsidR="00A23608" w:rsidRPr="001F0860" w:rsidRDefault="00A23608" w:rsidP="00A23608">
      <w:pPr>
        <w:widowControl/>
        <w:ind w:firstLine="720"/>
        <w:rPr>
          <w:sz w:val="28"/>
          <w:szCs w:val="28"/>
        </w:rPr>
      </w:pPr>
      <w:r>
        <w:rPr>
          <w:sz w:val="28"/>
          <w:szCs w:val="28"/>
        </w:rPr>
        <w:t>Төменорбиталық ЖЖБЖ лер жербетіндегі қалаған нүктеде жайласқан або</w:t>
      </w:r>
      <w:r w:rsidRPr="00FF43B8">
        <w:rPr>
          <w:sz w:val="28"/>
          <w:szCs w:val="28"/>
        </w:rPr>
        <w:t xml:space="preserve">- </w:t>
      </w:r>
      <w:r>
        <w:rPr>
          <w:sz w:val="28"/>
          <w:szCs w:val="28"/>
        </w:rPr>
        <w:t>ненттер арасында ұзіліссіз байланысты</w:t>
      </w:r>
      <w:r w:rsidRPr="001F0860">
        <w:rPr>
          <w:sz w:val="28"/>
          <w:szCs w:val="28"/>
        </w:rPr>
        <w:t xml:space="preserve"> </w:t>
      </w:r>
      <w:r>
        <w:rPr>
          <w:sz w:val="28"/>
          <w:szCs w:val="28"/>
        </w:rPr>
        <w:t>қамтамасыз етеалады, сонымен амалда баяу байланыс инфрақұрылымына ие және төмен адамдар тығыздығына ие реги</w:t>
      </w:r>
      <w:r w:rsidRPr="00FF43B8">
        <w:rPr>
          <w:sz w:val="28"/>
          <w:szCs w:val="28"/>
        </w:rPr>
        <w:t xml:space="preserve">- </w:t>
      </w:r>
      <w:r>
        <w:rPr>
          <w:sz w:val="28"/>
          <w:szCs w:val="28"/>
        </w:rPr>
        <w:t>ондарда альтернативтық байланыс бола алмайды. Төменорбиталық ЖЖБЖ лер</w:t>
      </w:r>
      <w:r w:rsidRPr="00FF43B8">
        <w:rPr>
          <w:sz w:val="28"/>
          <w:szCs w:val="28"/>
        </w:rPr>
        <w:t xml:space="preserve">- </w:t>
      </w:r>
      <w:r>
        <w:rPr>
          <w:sz w:val="28"/>
          <w:szCs w:val="28"/>
        </w:rPr>
        <w:t>дің дамытуға қосымша себептер экологикалық фактор болып табылады: адам</w:t>
      </w:r>
      <w:r w:rsidRPr="00FF43B8">
        <w:rPr>
          <w:sz w:val="28"/>
          <w:szCs w:val="28"/>
        </w:rPr>
        <w:t xml:space="preserve">- </w:t>
      </w:r>
      <w:r>
        <w:rPr>
          <w:sz w:val="28"/>
          <w:szCs w:val="28"/>
        </w:rPr>
        <w:t>дың биологикалық қауыпсыздығы болу үшін радиотелефондардың СВЧ сәуле</w:t>
      </w:r>
      <w:r w:rsidRPr="00FF43B8">
        <w:rPr>
          <w:sz w:val="28"/>
          <w:szCs w:val="28"/>
        </w:rPr>
        <w:t xml:space="preserve">- </w:t>
      </w:r>
      <w:r>
        <w:rPr>
          <w:sz w:val="28"/>
          <w:szCs w:val="28"/>
        </w:rPr>
        <w:t xml:space="preserve">лендірудің құаттары </w:t>
      </w:r>
      <w:r w:rsidRPr="001F0860">
        <w:rPr>
          <w:sz w:val="28"/>
          <w:szCs w:val="28"/>
        </w:rPr>
        <w:t>50 мВт</w:t>
      </w:r>
      <w:r>
        <w:rPr>
          <w:sz w:val="28"/>
          <w:szCs w:val="28"/>
        </w:rPr>
        <w:t xml:space="preserve"> тан аспағаны жөн. Мұндай қуатты сигналдарды эф</w:t>
      </w:r>
      <w:r w:rsidRPr="00FF43B8">
        <w:rPr>
          <w:sz w:val="28"/>
          <w:szCs w:val="28"/>
        </w:rPr>
        <w:t xml:space="preserve">- </w:t>
      </w:r>
      <w:r>
        <w:rPr>
          <w:sz w:val="28"/>
          <w:szCs w:val="28"/>
        </w:rPr>
        <w:t xml:space="preserve">фектив қабылдау аппаратураны кұрделентірместен төменорбиталық байланыс жүйелеріндеғана жетеалу мүмкін. Ең кең танымал осындай жүйелерге </w:t>
      </w:r>
      <w:r w:rsidRPr="001F0860">
        <w:rPr>
          <w:sz w:val="28"/>
          <w:szCs w:val="28"/>
          <w:lang w:val="en-US"/>
        </w:rPr>
        <w:t>Iridium</w:t>
      </w:r>
      <w:r w:rsidRPr="001F0860">
        <w:rPr>
          <w:sz w:val="28"/>
          <w:szCs w:val="28"/>
        </w:rPr>
        <w:t xml:space="preserve"> </w:t>
      </w:r>
      <w:r>
        <w:rPr>
          <w:sz w:val="28"/>
          <w:szCs w:val="28"/>
        </w:rPr>
        <w:t>және</w:t>
      </w:r>
      <w:r w:rsidRPr="001F0860">
        <w:rPr>
          <w:sz w:val="28"/>
          <w:szCs w:val="28"/>
        </w:rPr>
        <w:t xml:space="preserve"> </w:t>
      </w:r>
      <w:r w:rsidRPr="001F0860">
        <w:rPr>
          <w:sz w:val="28"/>
          <w:szCs w:val="28"/>
          <w:lang w:val="en-US"/>
        </w:rPr>
        <w:t>Global</w:t>
      </w:r>
      <w:r w:rsidRPr="001F0860">
        <w:rPr>
          <w:sz w:val="28"/>
          <w:szCs w:val="28"/>
        </w:rPr>
        <w:t xml:space="preserve">- </w:t>
      </w:r>
      <w:r w:rsidRPr="001F0860">
        <w:rPr>
          <w:sz w:val="28"/>
          <w:szCs w:val="28"/>
          <w:lang w:val="en-US"/>
        </w:rPr>
        <w:t>star</w:t>
      </w:r>
      <w:r>
        <w:rPr>
          <w:sz w:val="28"/>
          <w:szCs w:val="28"/>
        </w:rPr>
        <w:t xml:space="preserve"> жүйелерін алса болады.</w:t>
      </w:r>
    </w:p>
    <w:p w:rsidR="00A23608" w:rsidRPr="009431AE" w:rsidRDefault="00A23608" w:rsidP="00A23608">
      <w:pPr>
        <w:ind w:firstLine="708"/>
        <w:rPr>
          <w:sz w:val="28"/>
          <w:szCs w:val="28"/>
        </w:rPr>
      </w:pPr>
      <w:r>
        <w:rPr>
          <w:sz w:val="28"/>
          <w:szCs w:val="28"/>
        </w:rPr>
        <w:t xml:space="preserve">Төменорбиталық </w:t>
      </w:r>
      <w:r w:rsidRPr="001F0860">
        <w:rPr>
          <w:sz w:val="28"/>
          <w:szCs w:val="28"/>
          <w:lang w:val="en-US"/>
        </w:rPr>
        <w:t>Iridium</w:t>
      </w:r>
      <w:r w:rsidRPr="001F0860">
        <w:rPr>
          <w:sz w:val="28"/>
          <w:szCs w:val="28"/>
        </w:rPr>
        <w:t xml:space="preserve"> [14]</w:t>
      </w:r>
      <w:r>
        <w:rPr>
          <w:sz w:val="28"/>
          <w:szCs w:val="28"/>
        </w:rPr>
        <w:t xml:space="preserve"> жүйесі дүплекстық радиотелефондық байла</w:t>
      </w:r>
      <w:r w:rsidRPr="00FF43B8">
        <w:rPr>
          <w:sz w:val="28"/>
          <w:szCs w:val="28"/>
        </w:rPr>
        <w:t xml:space="preserve">- </w:t>
      </w:r>
      <w:r>
        <w:rPr>
          <w:sz w:val="28"/>
          <w:szCs w:val="28"/>
        </w:rPr>
        <w:t xml:space="preserve">ныс, факсимилдық байланыс және деректерді таратуға арналған. Проектты </w:t>
      </w:r>
      <w:r w:rsidRPr="001F0860">
        <w:rPr>
          <w:sz w:val="28"/>
          <w:szCs w:val="28"/>
        </w:rPr>
        <w:t xml:space="preserve">1987 </w:t>
      </w:r>
      <w:r>
        <w:rPr>
          <w:sz w:val="28"/>
          <w:szCs w:val="28"/>
        </w:rPr>
        <w:t xml:space="preserve">жылы  бастаған </w:t>
      </w:r>
      <w:r w:rsidRPr="001F0860">
        <w:rPr>
          <w:sz w:val="28"/>
          <w:szCs w:val="28"/>
          <w:lang w:val="en-US"/>
        </w:rPr>
        <w:t>Motorola</w:t>
      </w:r>
      <w:r w:rsidRPr="001F0860">
        <w:rPr>
          <w:sz w:val="28"/>
          <w:szCs w:val="28"/>
        </w:rPr>
        <w:t xml:space="preserve"> (США) компания</w:t>
      </w:r>
      <w:r>
        <w:rPr>
          <w:sz w:val="28"/>
          <w:szCs w:val="28"/>
        </w:rPr>
        <w:t>сы. Бірақ көп финанстық қаражаттар</w:t>
      </w:r>
      <w:r w:rsidRPr="00FF43B8">
        <w:rPr>
          <w:sz w:val="28"/>
          <w:szCs w:val="28"/>
        </w:rPr>
        <w:t xml:space="preserve">- </w:t>
      </w:r>
      <w:r>
        <w:rPr>
          <w:sz w:val="28"/>
          <w:szCs w:val="28"/>
        </w:rPr>
        <w:t xml:space="preserve">ға байланыс </w:t>
      </w:r>
      <w:r w:rsidRPr="001F0860">
        <w:rPr>
          <w:sz w:val="28"/>
          <w:szCs w:val="28"/>
        </w:rPr>
        <w:t>1993</w:t>
      </w:r>
      <w:r>
        <w:rPr>
          <w:sz w:val="28"/>
          <w:szCs w:val="28"/>
        </w:rPr>
        <w:t xml:space="preserve"> жылы проект кең халықаралық ынтымақтастық жолына өткі</w:t>
      </w:r>
      <w:r w:rsidRPr="00FF43B8">
        <w:rPr>
          <w:sz w:val="28"/>
          <w:szCs w:val="28"/>
        </w:rPr>
        <w:t xml:space="preserve">- </w:t>
      </w:r>
      <w:r>
        <w:rPr>
          <w:sz w:val="28"/>
          <w:szCs w:val="28"/>
        </w:rPr>
        <w:t>зілген, нәтижеде 20 дан астам ұлкен компаниялардан  халықаралық консорциум тұзілді. Жүйенің к</w:t>
      </w:r>
      <w:r w:rsidRPr="001F0860">
        <w:rPr>
          <w:sz w:val="28"/>
          <w:szCs w:val="28"/>
        </w:rPr>
        <w:t>осми</w:t>
      </w:r>
      <w:r>
        <w:rPr>
          <w:sz w:val="28"/>
          <w:szCs w:val="28"/>
        </w:rPr>
        <w:t>калық</w:t>
      </w:r>
      <w:r w:rsidRPr="001F0860">
        <w:rPr>
          <w:sz w:val="28"/>
          <w:szCs w:val="28"/>
        </w:rPr>
        <w:t xml:space="preserve"> сегмент</w:t>
      </w:r>
      <w:r>
        <w:rPr>
          <w:sz w:val="28"/>
          <w:szCs w:val="28"/>
        </w:rPr>
        <w:t xml:space="preserve">і </w:t>
      </w:r>
      <w:r w:rsidRPr="001F0860">
        <w:rPr>
          <w:sz w:val="28"/>
          <w:szCs w:val="28"/>
        </w:rPr>
        <w:t>66 КА</w:t>
      </w:r>
      <w:r>
        <w:rPr>
          <w:sz w:val="28"/>
          <w:szCs w:val="28"/>
        </w:rPr>
        <w:t xml:space="preserve"> құрастырылып олар </w:t>
      </w:r>
      <w:r w:rsidRPr="001F0860">
        <w:rPr>
          <w:sz w:val="28"/>
          <w:szCs w:val="28"/>
        </w:rPr>
        <w:t>11 квази</w:t>
      </w:r>
      <w:r>
        <w:rPr>
          <w:sz w:val="28"/>
          <w:szCs w:val="28"/>
        </w:rPr>
        <w:t>айна</w:t>
      </w:r>
      <w:r w:rsidRPr="00FF43B8">
        <w:rPr>
          <w:sz w:val="28"/>
          <w:szCs w:val="28"/>
        </w:rPr>
        <w:t xml:space="preserve">- </w:t>
      </w:r>
      <w:r>
        <w:rPr>
          <w:sz w:val="28"/>
          <w:szCs w:val="28"/>
        </w:rPr>
        <w:t xml:space="preserve">лалық биіктігі </w:t>
      </w:r>
      <w:r w:rsidRPr="009431AE">
        <w:rPr>
          <w:sz w:val="28"/>
          <w:szCs w:val="28"/>
        </w:rPr>
        <w:t>780 км</w:t>
      </w:r>
      <w:r w:rsidRPr="001F0860">
        <w:rPr>
          <w:sz w:val="28"/>
          <w:szCs w:val="28"/>
        </w:rPr>
        <w:t xml:space="preserve"> </w:t>
      </w:r>
      <w:r>
        <w:rPr>
          <w:sz w:val="28"/>
          <w:szCs w:val="28"/>
        </w:rPr>
        <w:t xml:space="preserve">еңкеюі </w:t>
      </w:r>
      <w:r w:rsidRPr="009431AE">
        <w:rPr>
          <w:sz w:val="28"/>
          <w:szCs w:val="28"/>
        </w:rPr>
        <w:t>86,4°</w:t>
      </w:r>
      <w:r>
        <w:rPr>
          <w:sz w:val="28"/>
          <w:szCs w:val="28"/>
        </w:rPr>
        <w:t xml:space="preserve"> болған орбиталарға ие</w:t>
      </w:r>
      <w:r w:rsidRPr="009431AE">
        <w:rPr>
          <w:sz w:val="28"/>
          <w:szCs w:val="28"/>
        </w:rPr>
        <w:t xml:space="preserve">. </w:t>
      </w:r>
      <w:r>
        <w:rPr>
          <w:sz w:val="28"/>
          <w:szCs w:val="28"/>
        </w:rPr>
        <w:t>КА лардың айналу п</w:t>
      </w:r>
      <w:r w:rsidRPr="009431AE">
        <w:rPr>
          <w:sz w:val="28"/>
          <w:szCs w:val="28"/>
        </w:rPr>
        <w:t>е</w:t>
      </w:r>
      <w:r w:rsidRPr="00FF43B8">
        <w:rPr>
          <w:sz w:val="28"/>
          <w:szCs w:val="28"/>
        </w:rPr>
        <w:t xml:space="preserve">- </w:t>
      </w:r>
      <w:r w:rsidRPr="009431AE">
        <w:rPr>
          <w:sz w:val="28"/>
          <w:szCs w:val="28"/>
        </w:rPr>
        <w:t>риод</w:t>
      </w:r>
      <w:r>
        <w:rPr>
          <w:sz w:val="28"/>
          <w:szCs w:val="28"/>
        </w:rPr>
        <w:t>ы</w:t>
      </w:r>
      <w:r w:rsidRPr="009431AE">
        <w:rPr>
          <w:sz w:val="28"/>
          <w:szCs w:val="28"/>
        </w:rPr>
        <w:t xml:space="preserve"> 100 мин. </w:t>
      </w:r>
      <w:r>
        <w:rPr>
          <w:sz w:val="28"/>
          <w:szCs w:val="28"/>
        </w:rPr>
        <w:t>Жүйе космикалық топты басқару конфигурациясына ие, нәтиже</w:t>
      </w:r>
      <w:r w:rsidRPr="00FF43B8">
        <w:rPr>
          <w:sz w:val="28"/>
          <w:szCs w:val="28"/>
        </w:rPr>
        <w:t xml:space="preserve">- </w:t>
      </w:r>
      <w:r>
        <w:rPr>
          <w:sz w:val="28"/>
          <w:szCs w:val="28"/>
        </w:rPr>
        <w:t xml:space="preserve">де  </w:t>
      </w:r>
      <w:r w:rsidRPr="009431AE">
        <w:rPr>
          <w:sz w:val="28"/>
          <w:szCs w:val="28"/>
        </w:rPr>
        <w:t>100%</w:t>
      </w:r>
      <w:r>
        <w:rPr>
          <w:sz w:val="28"/>
          <w:szCs w:val="28"/>
        </w:rPr>
        <w:t xml:space="preserve">  жер бетін</w:t>
      </w:r>
      <w:r w:rsidRPr="009431AE">
        <w:rPr>
          <w:sz w:val="28"/>
          <w:szCs w:val="28"/>
        </w:rPr>
        <w:t xml:space="preserve"> 99,5% </w:t>
      </w:r>
      <w:r>
        <w:rPr>
          <w:sz w:val="28"/>
          <w:szCs w:val="28"/>
        </w:rPr>
        <w:t xml:space="preserve"> уақыт аралығында қаптайды.</w:t>
      </w:r>
    </w:p>
    <w:p w:rsidR="00A23608" w:rsidRPr="009431AE" w:rsidRDefault="00A23608" w:rsidP="00A23608">
      <w:pPr>
        <w:widowControl/>
        <w:ind w:firstLine="720"/>
        <w:rPr>
          <w:sz w:val="20"/>
          <w:szCs w:val="20"/>
        </w:rPr>
      </w:pPr>
      <w:r>
        <w:rPr>
          <w:sz w:val="28"/>
          <w:szCs w:val="28"/>
        </w:rPr>
        <w:t xml:space="preserve">Орбиталық топтың әрбір КА ты </w:t>
      </w:r>
      <w:r w:rsidRPr="009431AE">
        <w:rPr>
          <w:sz w:val="28"/>
          <w:szCs w:val="28"/>
        </w:rPr>
        <w:t>6</w:t>
      </w:r>
      <w:r>
        <w:rPr>
          <w:sz w:val="28"/>
          <w:szCs w:val="28"/>
        </w:rPr>
        <w:t xml:space="preserve"> фазирларған антеналық торлар жәрде</w:t>
      </w:r>
      <w:r w:rsidRPr="00FF43B8">
        <w:rPr>
          <w:sz w:val="28"/>
          <w:szCs w:val="28"/>
        </w:rPr>
        <w:t xml:space="preserve">- </w:t>
      </w:r>
      <w:r>
        <w:rPr>
          <w:sz w:val="28"/>
          <w:szCs w:val="28"/>
        </w:rPr>
        <w:t xml:space="preserve">мінде  </w:t>
      </w:r>
      <w:r w:rsidRPr="009431AE">
        <w:rPr>
          <w:sz w:val="28"/>
          <w:szCs w:val="28"/>
        </w:rPr>
        <w:t>1616...</w:t>
      </w:r>
      <w:r>
        <w:rPr>
          <w:sz w:val="28"/>
          <w:szCs w:val="28"/>
        </w:rPr>
        <w:t xml:space="preserve">- </w:t>
      </w:r>
      <w:r w:rsidRPr="009431AE">
        <w:rPr>
          <w:sz w:val="28"/>
          <w:szCs w:val="28"/>
        </w:rPr>
        <w:t xml:space="preserve">1626,5 МГц </w:t>
      </w:r>
      <w:r>
        <w:rPr>
          <w:sz w:val="28"/>
          <w:szCs w:val="28"/>
        </w:rPr>
        <w:t xml:space="preserve"> диапазонында </w:t>
      </w:r>
      <w:r w:rsidRPr="009431AE">
        <w:rPr>
          <w:sz w:val="28"/>
          <w:szCs w:val="28"/>
        </w:rPr>
        <w:t>48</w:t>
      </w:r>
      <w:r>
        <w:rPr>
          <w:sz w:val="28"/>
          <w:szCs w:val="28"/>
        </w:rPr>
        <w:t xml:space="preserve"> қабылдау/тарату сәулелерді құрас</w:t>
      </w:r>
      <w:r w:rsidRPr="00213A17">
        <w:rPr>
          <w:sz w:val="28"/>
          <w:szCs w:val="28"/>
        </w:rPr>
        <w:t xml:space="preserve">- </w:t>
      </w:r>
      <w:r>
        <w:rPr>
          <w:sz w:val="28"/>
          <w:szCs w:val="28"/>
        </w:rPr>
        <w:t xml:space="preserve">тырады. Айтылған әрбір сәуле жер бетінде диаметрі </w:t>
      </w:r>
      <w:r w:rsidRPr="009431AE">
        <w:rPr>
          <w:sz w:val="28"/>
          <w:szCs w:val="28"/>
        </w:rPr>
        <w:t xml:space="preserve">640 км </w:t>
      </w:r>
      <w:r>
        <w:rPr>
          <w:sz w:val="28"/>
          <w:szCs w:val="28"/>
        </w:rPr>
        <w:t>бөлған бетке жарық түсіреді.</w:t>
      </w:r>
      <w:r w:rsidRPr="009431AE">
        <w:rPr>
          <w:sz w:val="28"/>
          <w:szCs w:val="28"/>
        </w:rPr>
        <w:t xml:space="preserve"> 48 </w:t>
      </w:r>
      <w:r>
        <w:rPr>
          <w:sz w:val="28"/>
          <w:szCs w:val="28"/>
        </w:rPr>
        <w:t xml:space="preserve">сәулелер бірге қаптау радиусы </w:t>
      </w:r>
      <w:r w:rsidRPr="009431AE">
        <w:rPr>
          <w:sz w:val="28"/>
          <w:szCs w:val="28"/>
        </w:rPr>
        <w:t xml:space="preserve">4500 км </w:t>
      </w:r>
      <w:r>
        <w:rPr>
          <w:sz w:val="28"/>
          <w:szCs w:val="28"/>
        </w:rPr>
        <w:t xml:space="preserve">болған жерсеріктік зонаны жасайды. </w:t>
      </w:r>
      <w:r w:rsidRPr="009431AE">
        <w:rPr>
          <w:sz w:val="28"/>
          <w:szCs w:val="28"/>
        </w:rPr>
        <w:t xml:space="preserve">48 </w:t>
      </w:r>
      <w:r>
        <w:rPr>
          <w:sz w:val="28"/>
          <w:szCs w:val="28"/>
        </w:rPr>
        <w:t>сәулелерді пайдалану нәтижесінде барлық орбиталық топ Жер бе</w:t>
      </w:r>
      <w:r w:rsidRPr="00FF43B8">
        <w:rPr>
          <w:sz w:val="28"/>
          <w:szCs w:val="28"/>
        </w:rPr>
        <w:t xml:space="preserve">- </w:t>
      </w:r>
      <w:r>
        <w:rPr>
          <w:sz w:val="28"/>
          <w:szCs w:val="28"/>
        </w:rPr>
        <w:t xml:space="preserve">тінде жүықтап </w:t>
      </w:r>
      <w:r w:rsidRPr="009431AE">
        <w:rPr>
          <w:sz w:val="28"/>
          <w:szCs w:val="28"/>
        </w:rPr>
        <w:t xml:space="preserve">2150 </w:t>
      </w:r>
      <w:r>
        <w:rPr>
          <w:sz w:val="28"/>
          <w:szCs w:val="28"/>
        </w:rPr>
        <w:t>ұяшықтарды құрады. Жүйеде жиіліктік және уақытқа байла</w:t>
      </w:r>
      <w:r w:rsidRPr="00FF43B8">
        <w:rPr>
          <w:sz w:val="28"/>
          <w:szCs w:val="28"/>
        </w:rPr>
        <w:t xml:space="preserve">- </w:t>
      </w:r>
      <w:r>
        <w:rPr>
          <w:sz w:val="28"/>
          <w:szCs w:val="28"/>
        </w:rPr>
        <w:t>нысты каналдарды ажырату комбинациясы қолданады. Көпсәулелік антеналарды және ұяшықтық құрылымды пайдалану нәтижесінде қызмет ету зонасында жұ</w:t>
      </w:r>
      <w:r w:rsidRPr="00FF43B8">
        <w:rPr>
          <w:sz w:val="28"/>
          <w:szCs w:val="28"/>
        </w:rPr>
        <w:t xml:space="preserve">- </w:t>
      </w:r>
      <w:r>
        <w:rPr>
          <w:sz w:val="28"/>
          <w:szCs w:val="28"/>
        </w:rPr>
        <w:t xml:space="preserve">мыс жиіліктері көп рет пайдаланады. Сонда көрші зоналарда түрлі жиіліктер қолданады, ал әрбір сегізінші ұяшықта жиіліктер қайталануы мүмкін. Нәтижеде </w:t>
      </w:r>
      <w:r w:rsidRPr="009431AE">
        <w:rPr>
          <w:sz w:val="28"/>
          <w:szCs w:val="28"/>
        </w:rPr>
        <w:t xml:space="preserve">1616... 1626,5 МГц </w:t>
      </w:r>
      <w:r>
        <w:rPr>
          <w:sz w:val="28"/>
          <w:szCs w:val="28"/>
        </w:rPr>
        <w:t xml:space="preserve">диапазоны </w:t>
      </w:r>
      <w:r w:rsidRPr="009431AE">
        <w:rPr>
          <w:sz w:val="28"/>
          <w:szCs w:val="28"/>
        </w:rPr>
        <w:t>150</w:t>
      </w:r>
      <w:r>
        <w:rPr>
          <w:sz w:val="28"/>
          <w:szCs w:val="28"/>
        </w:rPr>
        <w:t xml:space="preserve"> реттен көп қолданады. </w:t>
      </w:r>
    </w:p>
    <w:p w:rsidR="00A23608" w:rsidRPr="00403286" w:rsidRDefault="00A23608" w:rsidP="00A23608">
      <w:pPr>
        <w:widowControl/>
        <w:ind w:firstLine="720"/>
        <w:rPr>
          <w:sz w:val="28"/>
          <w:szCs w:val="28"/>
        </w:rPr>
      </w:pPr>
      <w:r w:rsidRPr="00403286">
        <w:rPr>
          <w:sz w:val="28"/>
          <w:szCs w:val="28"/>
        </w:rPr>
        <w:t>"</w:t>
      </w:r>
      <w:r>
        <w:rPr>
          <w:sz w:val="28"/>
          <w:szCs w:val="28"/>
        </w:rPr>
        <w:t>А</w:t>
      </w:r>
      <w:r w:rsidRPr="00403286">
        <w:rPr>
          <w:sz w:val="28"/>
          <w:szCs w:val="28"/>
        </w:rPr>
        <w:t xml:space="preserve">бонент - КА" </w:t>
      </w:r>
      <w:r>
        <w:rPr>
          <w:sz w:val="28"/>
          <w:szCs w:val="28"/>
        </w:rPr>
        <w:t>р</w:t>
      </w:r>
      <w:r w:rsidRPr="00403286">
        <w:rPr>
          <w:sz w:val="28"/>
          <w:szCs w:val="28"/>
        </w:rPr>
        <w:t>адио</w:t>
      </w:r>
      <w:r>
        <w:rPr>
          <w:sz w:val="28"/>
          <w:szCs w:val="28"/>
        </w:rPr>
        <w:t>жолы</w:t>
      </w:r>
      <w:r w:rsidRPr="00403286">
        <w:rPr>
          <w:sz w:val="28"/>
          <w:szCs w:val="28"/>
        </w:rPr>
        <w:t xml:space="preserve"> 64 канал</w:t>
      </w:r>
      <w:r>
        <w:rPr>
          <w:sz w:val="28"/>
          <w:szCs w:val="28"/>
        </w:rPr>
        <w:t xml:space="preserve">ға ие болып аралықтары </w:t>
      </w:r>
      <w:r w:rsidRPr="00403286">
        <w:rPr>
          <w:sz w:val="28"/>
          <w:szCs w:val="28"/>
        </w:rPr>
        <w:t>160 кГц</w:t>
      </w:r>
      <w:r>
        <w:rPr>
          <w:sz w:val="28"/>
          <w:szCs w:val="28"/>
        </w:rPr>
        <w:t xml:space="preserve">, ал әрбір канал ені </w:t>
      </w:r>
      <w:r w:rsidRPr="00403286">
        <w:rPr>
          <w:sz w:val="28"/>
          <w:szCs w:val="28"/>
        </w:rPr>
        <w:t xml:space="preserve"> 126 кГц</w:t>
      </w:r>
      <w:r>
        <w:rPr>
          <w:sz w:val="28"/>
          <w:szCs w:val="28"/>
        </w:rPr>
        <w:t xml:space="preserve"> ке тең. </w:t>
      </w:r>
      <w:r w:rsidRPr="00403286">
        <w:rPr>
          <w:sz w:val="28"/>
          <w:szCs w:val="28"/>
        </w:rPr>
        <w:t xml:space="preserve">"КА - абонент" </w:t>
      </w:r>
      <w:r>
        <w:rPr>
          <w:sz w:val="28"/>
          <w:szCs w:val="28"/>
        </w:rPr>
        <w:t>р</w:t>
      </w:r>
      <w:r w:rsidRPr="00403286">
        <w:rPr>
          <w:sz w:val="28"/>
          <w:szCs w:val="28"/>
        </w:rPr>
        <w:t>адио</w:t>
      </w:r>
      <w:r>
        <w:rPr>
          <w:sz w:val="28"/>
          <w:szCs w:val="28"/>
        </w:rPr>
        <w:t>жолы</w:t>
      </w:r>
      <w:r w:rsidRPr="00403286">
        <w:rPr>
          <w:sz w:val="28"/>
          <w:szCs w:val="28"/>
        </w:rPr>
        <w:t xml:space="preserve"> 29 канал</w:t>
      </w:r>
      <w:r>
        <w:rPr>
          <w:sz w:val="28"/>
          <w:szCs w:val="28"/>
        </w:rPr>
        <w:t>ға ие болып аралықтары</w:t>
      </w:r>
      <w:r w:rsidRPr="00403286">
        <w:rPr>
          <w:sz w:val="28"/>
          <w:szCs w:val="28"/>
        </w:rPr>
        <w:t xml:space="preserve"> 350 кГц</w:t>
      </w:r>
      <w:r>
        <w:rPr>
          <w:sz w:val="28"/>
          <w:szCs w:val="28"/>
        </w:rPr>
        <w:t>, ал канал ені</w:t>
      </w:r>
      <w:r w:rsidRPr="00403286">
        <w:rPr>
          <w:sz w:val="28"/>
          <w:szCs w:val="28"/>
        </w:rPr>
        <w:t xml:space="preserve"> 280 кГц. </w:t>
      </w:r>
      <w:r>
        <w:rPr>
          <w:sz w:val="28"/>
          <w:szCs w:val="28"/>
        </w:rPr>
        <w:t>Көпстанциялық қолжету әрбір ұяшық</w:t>
      </w:r>
      <w:r w:rsidRPr="00ED682F">
        <w:rPr>
          <w:sz w:val="28"/>
          <w:szCs w:val="28"/>
        </w:rPr>
        <w:t xml:space="preserve">- </w:t>
      </w:r>
      <w:r>
        <w:rPr>
          <w:sz w:val="28"/>
          <w:szCs w:val="28"/>
        </w:rPr>
        <w:t xml:space="preserve">тардың каналдары уақыт бойынша ажыратуды және көрші ұяшықтарда жиіліктік ажыратуды қолданады. Нәтижеде барлық жиіліктер диапазонын және әрбір КА ның </w:t>
      </w:r>
      <w:r w:rsidRPr="00403286">
        <w:rPr>
          <w:sz w:val="28"/>
          <w:szCs w:val="28"/>
        </w:rPr>
        <w:t>48</w:t>
      </w:r>
      <w:r>
        <w:rPr>
          <w:sz w:val="28"/>
          <w:szCs w:val="28"/>
        </w:rPr>
        <w:t xml:space="preserve"> сәулесін қолдану нәтижесінде байланыс дуплекстық каналының саны </w:t>
      </w:r>
      <w:r w:rsidRPr="00403286">
        <w:rPr>
          <w:sz w:val="28"/>
          <w:szCs w:val="28"/>
        </w:rPr>
        <w:t>3835</w:t>
      </w:r>
      <w:r>
        <w:rPr>
          <w:sz w:val="28"/>
          <w:szCs w:val="28"/>
        </w:rPr>
        <w:t xml:space="preserve"> ке жетеді</w:t>
      </w:r>
      <w:r w:rsidRPr="00403286">
        <w:rPr>
          <w:sz w:val="28"/>
          <w:szCs w:val="28"/>
        </w:rPr>
        <w:t xml:space="preserve"> [14].</w:t>
      </w:r>
    </w:p>
    <w:p w:rsidR="00A23608" w:rsidRPr="00403286" w:rsidRDefault="00A23608" w:rsidP="00A23608">
      <w:pPr>
        <w:widowControl/>
        <w:ind w:firstLine="708"/>
        <w:rPr>
          <w:sz w:val="28"/>
          <w:szCs w:val="28"/>
        </w:rPr>
      </w:pPr>
      <w:r>
        <w:rPr>
          <w:sz w:val="28"/>
          <w:szCs w:val="28"/>
        </w:rPr>
        <w:t xml:space="preserve">Осы жүйенің жетістікті басталуына қарамастан </w:t>
      </w:r>
      <w:r w:rsidRPr="00403286">
        <w:rPr>
          <w:sz w:val="28"/>
          <w:szCs w:val="28"/>
        </w:rPr>
        <w:t>1998</w:t>
      </w:r>
      <w:r>
        <w:rPr>
          <w:sz w:val="28"/>
          <w:szCs w:val="28"/>
        </w:rPr>
        <w:t xml:space="preserve"> жылының күзіне ке</w:t>
      </w:r>
      <w:r w:rsidRPr="003D10E1">
        <w:rPr>
          <w:sz w:val="28"/>
          <w:szCs w:val="28"/>
        </w:rPr>
        <w:t xml:space="preserve">- </w:t>
      </w:r>
      <w:r>
        <w:rPr>
          <w:sz w:val="28"/>
          <w:szCs w:val="28"/>
        </w:rPr>
        <w:t>ліп оның коммерциялық эксплуатациясы пайдасыз болып болжауларды ақтама</w:t>
      </w:r>
      <w:r w:rsidRPr="003D10E1">
        <w:rPr>
          <w:sz w:val="28"/>
          <w:szCs w:val="28"/>
        </w:rPr>
        <w:t xml:space="preserve">- </w:t>
      </w:r>
      <w:r>
        <w:rPr>
          <w:sz w:val="28"/>
          <w:szCs w:val="28"/>
        </w:rPr>
        <w:t xml:space="preserve">ды. Соңында ие болған консорциум </w:t>
      </w:r>
      <w:r w:rsidRPr="00403286">
        <w:rPr>
          <w:sz w:val="28"/>
          <w:szCs w:val="28"/>
        </w:rPr>
        <w:t>2000</w:t>
      </w:r>
      <w:r>
        <w:rPr>
          <w:sz w:val="28"/>
          <w:szCs w:val="28"/>
        </w:rPr>
        <w:t xml:space="preserve"> жылы оның коммерциялық жұмысын тоқтатуға мәжбур болды. </w:t>
      </w:r>
    </w:p>
    <w:p w:rsidR="00A23608" w:rsidRPr="00561BB6" w:rsidRDefault="00A23608" w:rsidP="00A23608">
      <w:pPr>
        <w:ind w:firstLine="708"/>
        <w:rPr>
          <w:sz w:val="28"/>
          <w:szCs w:val="28"/>
        </w:rPr>
      </w:pPr>
      <w:r w:rsidRPr="00403286">
        <w:rPr>
          <w:sz w:val="28"/>
          <w:szCs w:val="28"/>
        </w:rPr>
        <w:t xml:space="preserve">СПСС </w:t>
      </w:r>
      <w:r w:rsidRPr="00403286">
        <w:rPr>
          <w:sz w:val="28"/>
          <w:szCs w:val="28"/>
          <w:lang w:val="en-US"/>
        </w:rPr>
        <w:t>Globalstar</w:t>
      </w:r>
      <w:r>
        <w:rPr>
          <w:sz w:val="28"/>
          <w:szCs w:val="28"/>
        </w:rPr>
        <w:t xml:space="preserve"> ЖЖБЖ</w:t>
      </w:r>
      <w:r w:rsidRPr="00403286">
        <w:rPr>
          <w:sz w:val="28"/>
          <w:szCs w:val="28"/>
        </w:rPr>
        <w:t xml:space="preserve">, </w:t>
      </w:r>
      <w:r w:rsidRPr="00403286">
        <w:rPr>
          <w:sz w:val="28"/>
          <w:szCs w:val="28"/>
          <w:lang w:val="en-US"/>
        </w:rPr>
        <w:t>Qualcomm</w:t>
      </w:r>
      <w:r w:rsidRPr="00403286">
        <w:rPr>
          <w:sz w:val="28"/>
          <w:szCs w:val="28"/>
        </w:rPr>
        <w:t xml:space="preserve">, </w:t>
      </w:r>
      <w:r w:rsidRPr="00403286">
        <w:rPr>
          <w:sz w:val="28"/>
          <w:szCs w:val="28"/>
          <w:lang w:val="en-US"/>
        </w:rPr>
        <w:t>Loral</w:t>
      </w:r>
      <w:r w:rsidRPr="00403286">
        <w:rPr>
          <w:sz w:val="28"/>
          <w:szCs w:val="28"/>
        </w:rPr>
        <w:t xml:space="preserve"> </w:t>
      </w:r>
      <w:r>
        <w:rPr>
          <w:sz w:val="28"/>
          <w:szCs w:val="28"/>
        </w:rPr>
        <w:t>және</w:t>
      </w:r>
      <w:r w:rsidRPr="00403286">
        <w:rPr>
          <w:sz w:val="28"/>
          <w:szCs w:val="28"/>
        </w:rPr>
        <w:t xml:space="preserve"> </w:t>
      </w:r>
      <w:r>
        <w:rPr>
          <w:sz w:val="28"/>
          <w:szCs w:val="28"/>
        </w:rPr>
        <w:t>бір қатар басқа</w:t>
      </w:r>
      <w:r w:rsidRPr="00812D3B">
        <w:rPr>
          <w:sz w:val="28"/>
          <w:szCs w:val="28"/>
        </w:rPr>
        <w:t xml:space="preserve"> </w:t>
      </w:r>
      <w:r w:rsidRPr="00403286">
        <w:rPr>
          <w:sz w:val="28"/>
          <w:szCs w:val="28"/>
        </w:rPr>
        <w:t>корпора</w:t>
      </w:r>
      <w:r w:rsidRPr="003D10E1">
        <w:rPr>
          <w:sz w:val="28"/>
          <w:szCs w:val="28"/>
        </w:rPr>
        <w:t xml:space="preserve">- </w:t>
      </w:r>
      <w:r w:rsidRPr="00403286">
        <w:rPr>
          <w:sz w:val="28"/>
          <w:szCs w:val="28"/>
        </w:rPr>
        <w:t>ция</w:t>
      </w:r>
      <w:r>
        <w:rPr>
          <w:sz w:val="28"/>
          <w:szCs w:val="28"/>
        </w:rPr>
        <w:t>лар жағынанан жетілдірген болып</w:t>
      </w:r>
      <w:r w:rsidRPr="00403286">
        <w:rPr>
          <w:sz w:val="28"/>
          <w:szCs w:val="28"/>
        </w:rPr>
        <w:t xml:space="preserve">, </w:t>
      </w:r>
      <w:r>
        <w:rPr>
          <w:sz w:val="28"/>
          <w:szCs w:val="28"/>
        </w:rPr>
        <w:t>идеологикалық жоспар бойынша негізгі станциялар ретрансляторларын космикалық кеңістікке шығарып ұялы байланыс принциптерін қолданады.</w:t>
      </w:r>
      <w:r w:rsidRPr="00403286">
        <w:rPr>
          <w:sz w:val="28"/>
          <w:szCs w:val="28"/>
        </w:rPr>
        <w:t xml:space="preserve"> </w:t>
      </w:r>
      <w:r>
        <w:rPr>
          <w:sz w:val="28"/>
          <w:szCs w:val="28"/>
        </w:rPr>
        <w:t>Жүйенің к</w:t>
      </w:r>
      <w:r w:rsidRPr="00403286">
        <w:rPr>
          <w:sz w:val="28"/>
          <w:szCs w:val="28"/>
        </w:rPr>
        <w:t>осми</w:t>
      </w:r>
      <w:r w:rsidRPr="00403286">
        <w:rPr>
          <w:sz w:val="28"/>
          <w:szCs w:val="28"/>
        </w:rPr>
        <w:softHyphen/>
      </w:r>
      <w:r>
        <w:rPr>
          <w:sz w:val="28"/>
          <w:szCs w:val="28"/>
        </w:rPr>
        <w:t xml:space="preserve">калық </w:t>
      </w:r>
      <w:r w:rsidRPr="00403286">
        <w:rPr>
          <w:sz w:val="28"/>
          <w:szCs w:val="28"/>
        </w:rPr>
        <w:t>сегмент</w:t>
      </w:r>
      <w:r>
        <w:rPr>
          <w:sz w:val="28"/>
          <w:szCs w:val="28"/>
        </w:rPr>
        <w:t>і</w:t>
      </w:r>
      <w:r w:rsidRPr="00403286">
        <w:rPr>
          <w:sz w:val="28"/>
          <w:szCs w:val="28"/>
        </w:rPr>
        <w:t xml:space="preserve"> 48</w:t>
      </w:r>
      <w:r>
        <w:rPr>
          <w:sz w:val="28"/>
          <w:szCs w:val="28"/>
        </w:rPr>
        <w:t xml:space="preserve"> төменорбиталық спутниктер</w:t>
      </w:r>
      <w:r w:rsidRPr="00812D3B">
        <w:rPr>
          <w:sz w:val="28"/>
          <w:szCs w:val="28"/>
        </w:rPr>
        <w:t>-</w:t>
      </w:r>
      <w:r>
        <w:rPr>
          <w:sz w:val="28"/>
          <w:szCs w:val="28"/>
        </w:rPr>
        <w:t xml:space="preserve">ретрансляторларға ие болып, олар иілуі  </w:t>
      </w:r>
      <w:r w:rsidRPr="00403286">
        <w:rPr>
          <w:sz w:val="28"/>
          <w:szCs w:val="28"/>
        </w:rPr>
        <w:t>52°</w:t>
      </w:r>
      <w:r>
        <w:rPr>
          <w:sz w:val="28"/>
          <w:szCs w:val="28"/>
        </w:rPr>
        <w:t xml:space="preserve"> тық биіктігі </w:t>
      </w:r>
      <w:r w:rsidRPr="00403286">
        <w:rPr>
          <w:sz w:val="28"/>
          <w:szCs w:val="28"/>
        </w:rPr>
        <w:t xml:space="preserve">1414 км </w:t>
      </w:r>
      <w:r>
        <w:rPr>
          <w:sz w:val="28"/>
          <w:szCs w:val="28"/>
        </w:rPr>
        <w:t xml:space="preserve">лық </w:t>
      </w:r>
      <w:r w:rsidRPr="00403286">
        <w:rPr>
          <w:sz w:val="28"/>
          <w:szCs w:val="28"/>
        </w:rPr>
        <w:t>8</w:t>
      </w:r>
      <w:r>
        <w:rPr>
          <w:sz w:val="28"/>
          <w:szCs w:val="28"/>
        </w:rPr>
        <w:t xml:space="preserve"> айнала орбиталарға ие. Мүндай космикалық сегменттің конфигурациясы орта ендіктердегі </w:t>
      </w:r>
      <w:r w:rsidRPr="00561BB6">
        <w:rPr>
          <w:sz w:val="28"/>
          <w:szCs w:val="28"/>
        </w:rPr>
        <w:t>(70° с.</w:t>
      </w:r>
      <w:r>
        <w:rPr>
          <w:sz w:val="28"/>
          <w:szCs w:val="28"/>
        </w:rPr>
        <w:t>т.е</w:t>
      </w:r>
      <w:r w:rsidRPr="00561BB6">
        <w:rPr>
          <w:sz w:val="28"/>
          <w:szCs w:val="28"/>
        </w:rPr>
        <w:t xml:space="preserve">. </w:t>
      </w:r>
      <w:r>
        <w:rPr>
          <w:sz w:val="28"/>
          <w:szCs w:val="28"/>
        </w:rPr>
        <w:t>және</w:t>
      </w:r>
      <w:r w:rsidRPr="00561BB6">
        <w:rPr>
          <w:sz w:val="28"/>
          <w:szCs w:val="28"/>
        </w:rPr>
        <w:t xml:space="preserve"> 70° </w:t>
      </w:r>
      <w:r>
        <w:rPr>
          <w:sz w:val="28"/>
          <w:szCs w:val="28"/>
        </w:rPr>
        <w:t>о.т.е.</w:t>
      </w:r>
      <w:r w:rsidRPr="00561BB6">
        <w:rPr>
          <w:sz w:val="28"/>
          <w:szCs w:val="28"/>
        </w:rPr>
        <w:t>)</w:t>
      </w:r>
      <w:r>
        <w:rPr>
          <w:sz w:val="28"/>
          <w:szCs w:val="28"/>
        </w:rPr>
        <w:t xml:space="preserve"> абоненттерге жер бетін көрсетілген ара</w:t>
      </w:r>
      <w:r w:rsidRPr="003D10E1">
        <w:rPr>
          <w:sz w:val="28"/>
          <w:szCs w:val="28"/>
        </w:rPr>
        <w:t xml:space="preserve">- </w:t>
      </w:r>
      <w:r>
        <w:rPr>
          <w:sz w:val="28"/>
          <w:szCs w:val="28"/>
        </w:rPr>
        <w:t>лықты екі рет қаптау жолымен ең жақсы қызмет етуді қамтамасыз етеді.</w:t>
      </w:r>
      <w:r w:rsidRPr="00561BB6">
        <w:rPr>
          <w:sz w:val="28"/>
          <w:szCs w:val="28"/>
        </w:rPr>
        <w:t xml:space="preserve"> </w:t>
      </w:r>
      <w:r>
        <w:rPr>
          <w:sz w:val="28"/>
          <w:szCs w:val="28"/>
        </w:rPr>
        <w:t xml:space="preserve">Әрбір </w:t>
      </w:r>
      <w:r w:rsidRPr="00561BB6">
        <w:rPr>
          <w:sz w:val="28"/>
          <w:szCs w:val="28"/>
        </w:rPr>
        <w:t xml:space="preserve">КА </w:t>
      </w:r>
      <w:r>
        <w:rPr>
          <w:sz w:val="28"/>
          <w:szCs w:val="28"/>
        </w:rPr>
        <w:t xml:space="preserve">фазирленген антеналық тор жәрдемінде бір жиіліктер диапазонынанда </w:t>
      </w:r>
      <w:r w:rsidRPr="00561BB6">
        <w:rPr>
          <w:sz w:val="28"/>
          <w:szCs w:val="28"/>
        </w:rPr>
        <w:t xml:space="preserve">16 </w:t>
      </w:r>
      <w:r>
        <w:rPr>
          <w:sz w:val="28"/>
          <w:szCs w:val="28"/>
        </w:rPr>
        <w:t>сәуле жасайды.</w:t>
      </w:r>
      <w:r w:rsidRPr="00561BB6">
        <w:rPr>
          <w:sz w:val="28"/>
          <w:szCs w:val="28"/>
        </w:rPr>
        <w:t xml:space="preserve"> </w:t>
      </w:r>
      <w:r w:rsidRPr="00561BB6">
        <w:rPr>
          <w:sz w:val="28"/>
          <w:szCs w:val="28"/>
          <w:lang w:val="en-US"/>
        </w:rPr>
        <w:t>Globalstar</w:t>
      </w:r>
      <w:r w:rsidRPr="00561BB6">
        <w:rPr>
          <w:sz w:val="28"/>
          <w:szCs w:val="28"/>
        </w:rPr>
        <w:t xml:space="preserve"> </w:t>
      </w:r>
      <w:r>
        <w:rPr>
          <w:sz w:val="28"/>
          <w:szCs w:val="28"/>
        </w:rPr>
        <w:t xml:space="preserve">жүйесі </w:t>
      </w:r>
      <w:r w:rsidRPr="00561BB6">
        <w:rPr>
          <w:sz w:val="28"/>
          <w:szCs w:val="28"/>
          <w:lang w:val="en-US"/>
        </w:rPr>
        <w:t>Iridium</w:t>
      </w:r>
      <w:r>
        <w:rPr>
          <w:sz w:val="28"/>
          <w:szCs w:val="28"/>
        </w:rPr>
        <w:t xml:space="preserve"> ге қарағанда каналдарды кодтық ажыра</w:t>
      </w:r>
      <w:r w:rsidRPr="003D10E1">
        <w:rPr>
          <w:sz w:val="28"/>
          <w:szCs w:val="28"/>
        </w:rPr>
        <w:t xml:space="preserve">- </w:t>
      </w:r>
      <w:r>
        <w:rPr>
          <w:sz w:val="28"/>
          <w:szCs w:val="28"/>
        </w:rPr>
        <w:t xml:space="preserve">туды қолданады, сонымен каналдық </w:t>
      </w:r>
      <w:r w:rsidRPr="00561BB6">
        <w:rPr>
          <w:sz w:val="28"/>
          <w:szCs w:val="28"/>
        </w:rPr>
        <w:t>код</w:t>
      </w:r>
      <w:r>
        <w:rPr>
          <w:sz w:val="28"/>
          <w:szCs w:val="28"/>
        </w:rPr>
        <w:t xml:space="preserve">тар ретінде </w:t>
      </w:r>
      <w:r w:rsidRPr="00561BB6">
        <w:rPr>
          <w:sz w:val="28"/>
          <w:szCs w:val="28"/>
        </w:rPr>
        <w:t>Уолш [14]</w:t>
      </w:r>
      <w:r>
        <w:rPr>
          <w:sz w:val="28"/>
          <w:szCs w:val="28"/>
        </w:rPr>
        <w:t xml:space="preserve"> кетпе кеттіктері пайдаланылады. </w:t>
      </w:r>
    </w:p>
    <w:p w:rsidR="00A23608" w:rsidRDefault="00A23608" w:rsidP="00A23608">
      <w:pPr>
        <w:widowControl/>
        <w:ind w:firstLine="720"/>
        <w:jc w:val="center"/>
        <w:rPr>
          <w:sz w:val="28"/>
          <w:szCs w:val="28"/>
        </w:rPr>
      </w:pPr>
      <w:r w:rsidRPr="00561BB6">
        <w:rPr>
          <w:sz w:val="28"/>
          <w:szCs w:val="28"/>
        </w:rPr>
        <w:t>Р</w:t>
      </w:r>
      <w:r>
        <w:rPr>
          <w:sz w:val="28"/>
          <w:szCs w:val="28"/>
        </w:rPr>
        <w:t xml:space="preserve">ассейде </w:t>
      </w:r>
      <w:r w:rsidRPr="00561BB6">
        <w:rPr>
          <w:sz w:val="28"/>
          <w:szCs w:val="28"/>
          <w:lang w:val="en-US"/>
        </w:rPr>
        <w:t>Globalstar</w:t>
      </w:r>
      <w:r w:rsidRPr="00561BB6">
        <w:rPr>
          <w:sz w:val="28"/>
          <w:szCs w:val="28"/>
        </w:rPr>
        <w:t xml:space="preserve"> </w:t>
      </w:r>
      <w:r>
        <w:rPr>
          <w:sz w:val="28"/>
          <w:szCs w:val="28"/>
        </w:rPr>
        <w:t xml:space="preserve">жүйесінің </w:t>
      </w:r>
      <w:r w:rsidRPr="00561BB6">
        <w:rPr>
          <w:sz w:val="28"/>
          <w:szCs w:val="28"/>
        </w:rPr>
        <w:t>коммер</w:t>
      </w:r>
      <w:r>
        <w:rPr>
          <w:sz w:val="28"/>
          <w:szCs w:val="28"/>
        </w:rPr>
        <w:t>циялық</w:t>
      </w:r>
      <w:r w:rsidRPr="00561BB6">
        <w:rPr>
          <w:sz w:val="28"/>
          <w:szCs w:val="28"/>
        </w:rPr>
        <w:t xml:space="preserve"> эксплуатация</w:t>
      </w:r>
      <w:r>
        <w:rPr>
          <w:sz w:val="28"/>
          <w:szCs w:val="28"/>
        </w:rPr>
        <w:t xml:space="preserve">сы </w:t>
      </w:r>
      <w:r w:rsidRPr="00561BB6">
        <w:rPr>
          <w:sz w:val="28"/>
          <w:szCs w:val="28"/>
        </w:rPr>
        <w:t xml:space="preserve"> 2000</w:t>
      </w:r>
      <w:r>
        <w:rPr>
          <w:sz w:val="28"/>
          <w:szCs w:val="28"/>
        </w:rPr>
        <w:t xml:space="preserve"> жылы қазан айынан басталып </w:t>
      </w:r>
      <w:r w:rsidRPr="00561BB6">
        <w:rPr>
          <w:sz w:val="28"/>
          <w:szCs w:val="28"/>
        </w:rPr>
        <w:t xml:space="preserve">2002 </w:t>
      </w:r>
      <w:r>
        <w:rPr>
          <w:sz w:val="28"/>
          <w:szCs w:val="28"/>
        </w:rPr>
        <w:t xml:space="preserve">жылдың басында </w:t>
      </w:r>
      <w:r w:rsidRPr="00561BB6">
        <w:rPr>
          <w:sz w:val="28"/>
          <w:szCs w:val="28"/>
        </w:rPr>
        <w:t>абонент</w:t>
      </w:r>
      <w:r>
        <w:rPr>
          <w:sz w:val="28"/>
          <w:szCs w:val="28"/>
        </w:rPr>
        <w:t xml:space="preserve">тіқ базасы </w:t>
      </w:r>
      <w:r w:rsidRPr="00561BB6">
        <w:rPr>
          <w:sz w:val="28"/>
          <w:szCs w:val="28"/>
        </w:rPr>
        <w:t>5000 клиент</w:t>
      </w:r>
      <w:r w:rsidRPr="003D10E1">
        <w:rPr>
          <w:sz w:val="28"/>
          <w:szCs w:val="28"/>
        </w:rPr>
        <w:t xml:space="preserve">- </w:t>
      </w:r>
      <w:r>
        <w:rPr>
          <w:sz w:val="28"/>
          <w:szCs w:val="28"/>
        </w:rPr>
        <w:t>терге жетті</w:t>
      </w:r>
      <w:r w:rsidRPr="00561BB6">
        <w:rPr>
          <w:sz w:val="28"/>
          <w:szCs w:val="28"/>
        </w:rPr>
        <w:t xml:space="preserve"> (</w:t>
      </w:r>
      <w:r>
        <w:rPr>
          <w:sz w:val="28"/>
          <w:szCs w:val="28"/>
        </w:rPr>
        <w:t xml:space="preserve">негізінде </w:t>
      </w:r>
      <w:r w:rsidRPr="00561BB6">
        <w:rPr>
          <w:sz w:val="28"/>
          <w:szCs w:val="28"/>
        </w:rPr>
        <w:t>корпоратив</w:t>
      </w:r>
      <w:r>
        <w:rPr>
          <w:sz w:val="28"/>
          <w:szCs w:val="28"/>
        </w:rPr>
        <w:t>тық</w:t>
      </w:r>
      <w:r w:rsidRPr="00561BB6">
        <w:rPr>
          <w:sz w:val="28"/>
          <w:szCs w:val="28"/>
        </w:rPr>
        <w:t>) [15].</w:t>
      </w:r>
      <w:r>
        <w:rPr>
          <w:sz w:val="28"/>
          <w:szCs w:val="28"/>
        </w:rPr>
        <w:t xml:space="preserve"> Естеп қою керек Рассейде төменор</w:t>
      </w:r>
      <w:r w:rsidRPr="003D10E1">
        <w:rPr>
          <w:sz w:val="28"/>
          <w:szCs w:val="28"/>
        </w:rPr>
        <w:t xml:space="preserve">- </w:t>
      </w:r>
      <w:r>
        <w:rPr>
          <w:sz w:val="28"/>
          <w:szCs w:val="28"/>
        </w:rPr>
        <w:t>биталық байланыс жүйелерінің бірнеше проектері жасалып келе жатыр, солар</w:t>
      </w:r>
      <w:r w:rsidRPr="003D10E1">
        <w:rPr>
          <w:sz w:val="28"/>
          <w:szCs w:val="28"/>
        </w:rPr>
        <w:t xml:space="preserve">- </w:t>
      </w:r>
      <w:r>
        <w:rPr>
          <w:sz w:val="28"/>
          <w:szCs w:val="28"/>
        </w:rPr>
        <w:t xml:space="preserve">дың ішінде амалға асырылуға ең жақыны </w:t>
      </w:r>
      <w:r w:rsidRPr="00561BB6">
        <w:rPr>
          <w:sz w:val="28"/>
          <w:szCs w:val="28"/>
        </w:rPr>
        <w:t>"Гонец"</w:t>
      </w:r>
      <w:r>
        <w:rPr>
          <w:sz w:val="28"/>
          <w:szCs w:val="28"/>
        </w:rPr>
        <w:t xml:space="preserve"> жүйесі. Айтылған жүйе бар</w:t>
      </w:r>
      <w:r w:rsidRPr="00213A17">
        <w:rPr>
          <w:sz w:val="28"/>
          <w:szCs w:val="28"/>
        </w:rPr>
        <w:t xml:space="preserve">- </w:t>
      </w:r>
      <w:r>
        <w:rPr>
          <w:sz w:val="28"/>
          <w:szCs w:val="28"/>
        </w:rPr>
        <w:t xml:space="preserve">лық істеу этаптарынан өтіп жазылуға дайын. </w:t>
      </w:r>
      <w:r w:rsidRPr="00561BB6">
        <w:rPr>
          <w:sz w:val="28"/>
          <w:szCs w:val="28"/>
        </w:rPr>
        <w:t xml:space="preserve">"Гонец" </w:t>
      </w:r>
      <w:r>
        <w:rPr>
          <w:sz w:val="28"/>
          <w:szCs w:val="28"/>
        </w:rPr>
        <w:t xml:space="preserve">ЖЖБЖ сінің орбиталық бөлімі </w:t>
      </w:r>
      <w:r w:rsidRPr="00561BB6">
        <w:rPr>
          <w:sz w:val="28"/>
          <w:szCs w:val="28"/>
        </w:rPr>
        <w:t>45 спутник</w:t>
      </w:r>
      <w:r>
        <w:rPr>
          <w:sz w:val="28"/>
          <w:szCs w:val="28"/>
        </w:rPr>
        <w:t>тер</w:t>
      </w:r>
      <w:r w:rsidRPr="00561BB6">
        <w:rPr>
          <w:sz w:val="28"/>
          <w:szCs w:val="28"/>
        </w:rPr>
        <w:t>-ретранслятор</w:t>
      </w:r>
      <w:r>
        <w:rPr>
          <w:sz w:val="28"/>
          <w:szCs w:val="28"/>
        </w:rPr>
        <w:t xml:space="preserve">лардан жиылады. Олар иілуі </w:t>
      </w:r>
      <w:r w:rsidRPr="00E64A18">
        <w:rPr>
          <w:sz w:val="28"/>
          <w:szCs w:val="28"/>
        </w:rPr>
        <w:t>83°</w:t>
      </w:r>
      <w:r>
        <w:rPr>
          <w:sz w:val="28"/>
          <w:szCs w:val="28"/>
        </w:rPr>
        <w:t xml:space="preserve"> ке </w:t>
      </w:r>
      <w:r w:rsidRPr="00561BB6">
        <w:rPr>
          <w:sz w:val="28"/>
          <w:szCs w:val="28"/>
        </w:rPr>
        <w:t>5 квазипо</w:t>
      </w:r>
      <w:r w:rsidRPr="003D10E1">
        <w:rPr>
          <w:sz w:val="28"/>
          <w:szCs w:val="28"/>
        </w:rPr>
        <w:t xml:space="preserve">- </w:t>
      </w:r>
      <w:r w:rsidRPr="00561BB6">
        <w:rPr>
          <w:sz w:val="28"/>
          <w:szCs w:val="28"/>
        </w:rPr>
        <w:t>ляр</w:t>
      </w:r>
      <w:r>
        <w:rPr>
          <w:sz w:val="28"/>
          <w:szCs w:val="28"/>
        </w:rPr>
        <w:t>лық</w:t>
      </w:r>
      <w:r w:rsidRPr="00561BB6">
        <w:rPr>
          <w:sz w:val="28"/>
          <w:szCs w:val="28"/>
        </w:rPr>
        <w:t xml:space="preserve"> орбита</w:t>
      </w:r>
      <w:r>
        <w:rPr>
          <w:sz w:val="28"/>
          <w:szCs w:val="28"/>
        </w:rPr>
        <w:t>ларда</w:t>
      </w:r>
      <w:r w:rsidRPr="00E64A18">
        <w:rPr>
          <w:sz w:val="28"/>
          <w:szCs w:val="28"/>
        </w:rPr>
        <w:t xml:space="preserve"> </w:t>
      </w:r>
      <w:r>
        <w:rPr>
          <w:sz w:val="28"/>
          <w:szCs w:val="28"/>
        </w:rPr>
        <w:t xml:space="preserve">жайласқан </w:t>
      </w:r>
      <w:r w:rsidRPr="00E64A18">
        <w:rPr>
          <w:sz w:val="28"/>
          <w:szCs w:val="28"/>
        </w:rPr>
        <w:t>9 КА</w:t>
      </w:r>
      <w:r>
        <w:rPr>
          <w:sz w:val="28"/>
          <w:szCs w:val="28"/>
        </w:rPr>
        <w:t xml:space="preserve"> лардан</w:t>
      </w:r>
      <w:r w:rsidRPr="00E64A18">
        <w:rPr>
          <w:sz w:val="28"/>
          <w:szCs w:val="28"/>
        </w:rPr>
        <w:t xml:space="preserve"> </w:t>
      </w:r>
      <w:r>
        <w:rPr>
          <w:sz w:val="28"/>
          <w:szCs w:val="28"/>
        </w:rPr>
        <w:t>құрастырылады. Бұл Рассей терри</w:t>
      </w:r>
      <w:r w:rsidRPr="003D10E1">
        <w:rPr>
          <w:sz w:val="28"/>
          <w:szCs w:val="28"/>
        </w:rPr>
        <w:t xml:space="preserve">- </w:t>
      </w:r>
      <w:r>
        <w:rPr>
          <w:sz w:val="28"/>
          <w:szCs w:val="28"/>
        </w:rPr>
        <w:t>ториясын радиоқаптауы ең оптимал болып табылады. О</w:t>
      </w:r>
      <w:r w:rsidRPr="00E64A18">
        <w:rPr>
          <w:sz w:val="28"/>
          <w:szCs w:val="28"/>
        </w:rPr>
        <w:t>рбит</w:t>
      </w:r>
      <w:r>
        <w:rPr>
          <w:sz w:val="28"/>
          <w:szCs w:val="28"/>
        </w:rPr>
        <w:t xml:space="preserve">алар жазықтықтары бір бірінен </w:t>
      </w:r>
      <w:r w:rsidRPr="00E64A18">
        <w:rPr>
          <w:sz w:val="28"/>
          <w:szCs w:val="28"/>
        </w:rPr>
        <w:t xml:space="preserve">36° </w:t>
      </w:r>
      <w:r>
        <w:rPr>
          <w:sz w:val="28"/>
          <w:szCs w:val="28"/>
        </w:rPr>
        <w:t xml:space="preserve">бойлықпен ажыратылып орбиталар биіктігі </w:t>
      </w:r>
      <w:r w:rsidRPr="00E64A18">
        <w:rPr>
          <w:sz w:val="28"/>
          <w:szCs w:val="28"/>
        </w:rPr>
        <w:t>1400 км</w:t>
      </w:r>
      <w:r>
        <w:rPr>
          <w:sz w:val="28"/>
          <w:szCs w:val="28"/>
        </w:rPr>
        <w:t xml:space="preserve"> ге тең</w:t>
      </w:r>
      <w:r w:rsidRPr="00E64A18">
        <w:rPr>
          <w:sz w:val="28"/>
          <w:szCs w:val="28"/>
        </w:rPr>
        <w:t xml:space="preserve"> [14].</w:t>
      </w:r>
      <w:r w:rsidRPr="005C3830">
        <w:rPr>
          <w:b/>
          <w:sz w:val="28"/>
          <w:szCs w:val="28"/>
        </w:rPr>
        <w:t xml:space="preserve"> </w:t>
      </w:r>
      <w:r w:rsidRPr="00E64A18">
        <w:rPr>
          <w:b/>
          <w:sz w:val="28"/>
          <w:szCs w:val="28"/>
        </w:rPr>
        <w:t xml:space="preserve">2.5. </w:t>
      </w:r>
      <w:r>
        <w:rPr>
          <w:b/>
          <w:sz w:val="28"/>
          <w:szCs w:val="28"/>
        </w:rPr>
        <w:t>Ұялы мобилдық байланыс жүйелері</w:t>
      </w:r>
      <w:r w:rsidRPr="005C3830">
        <w:rPr>
          <w:sz w:val="28"/>
          <w:szCs w:val="28"/>
        </w:rPr>
        <w:t xml:space="preserve"> </w:t>
      </w:r>
    </w:p>
    <w:p w:rsidR="00A23608" w:rsidRDefault="00A23608" w:rsidP="00A23608">
      <w:pPr>
        <w:widowControl/>
        <w:ind w:firstLine="720"/>
        <w:rPr>
          <w:sz w:val="28"/>
          <w:szCs w:val="28"/>
        </w:rPr>
      </w:pPr>
      <w:r>
        <w:rPr>
          <w:sz w:val="28"/>
          <w:szCs w:val="28"/>
        </w:rPr>
        <w:t>Жоғарыда қарастырылған ТБЖ (ТСС) принципте коммерциялық пайдала</w:t>
      </w:r>
      <w:r w:rsidRPr="003D10E1">
        <w:rPr>
          <w:sz w:val="28"/>
          <w:szCs w:val="28"/>
        </w:rPr>
        <w:t>-</w:t>
      </w:r>
      <w:r w:rsidRPr="005C3830">
        <w:rPr>
          <w:sz w:val="28"/>
          <w:szCs w:val="28"/>
        </w:rPr>
        <w:t xml:space="preserve"> </w:t>
      </w:r>
      <w:r>
        <w:rPr>
          <w:sz w:val="28"/>
          <w:szCs w:val="28"/>
        </w:rPr>
        <w:t>нушыға арналған емес, оның бірінші мақсаты ведомство және копоративтық</w:t>
      </w:r>
      <w:r w:rsidRPr="005C3830">
        <w:rPr>
          <w:sz w:val="28"/>
          <w:szCs w:val="28"/>
        </w:rPr>
        <w:t xml:space="preserve"> </w:t>
      </w:r>
      <w:r>
        <w:rPr>
          <w:sz w:val="28"/>
          <w:szCs w:val="28"/>
        </w:rPr>
        <w:t>мұқтаждық үшін қызмет ету. Олар әдетте ұлкен болмаған абоненттық сиымды</w:t>
      </w:r>
      <w:r w:rsidRPr="003D10E1">
        <w:rPr>
          <w:sz w:val="28"/>
          <w:szCs w:val="28"/>
        </w:rPr>
        <w:t>-</w:t>
      </w:r>
      <w:r w:rsidRPr="005C3830">
        <w:rPr>
          <w:sz w:val="28"/>
          <w:szCs w:val="28"/>
        </w:rPr>
        <w:t xml:space="preserve"> </w:t>
      </w:r>
      <w:r>
        <w:rPr>
          <w:sz w:val="28"/>
          <w:szCs w:val="28"/>
        </w:rPr>
        <w:t>лыққа ие және белгіленген қызметтер үшін арналған, сонымен тарату жылдам</w:t>
      </w:r>
      <w:r w:rsidRPr="003D10E1">
        <w:rPr>
          <w:sz w:val="28"/>
          <w:szCs w:val="28"/>
        </w:rPr>
        <w:t>-</w:t>
      </w:r>
      <w:r w:rsidRPr="005C3830">
        <w:rPr>
          <w:sz w:val="28"/>
          <w:szCs w:val="28"/>
        </w:rPr>
        <w:t xml:space="preserve"> </w:t>
      </w:r>
      <w:r>
        <w:rPr>
          <w:sz w:val="28"/>
          <w:szCs w:val="28"/>
        </w:rPr>
        <w:t>дығы да төмен.</w:t>
      </w:r>
      <w:r w:rsidRPr="00E64A18">
        <w:rPr>
          <w:sz w:val="28"/>
          <w:szCs w:val="28"/>
        </w:rPr>
        <w:t xml:space="preserve"> </w:t>
      </w:r>
      <w:r>
        <w:rPr>
          <w:sz w:val="28"/>
          <w:szCs w:val="28"/>
        </w:rPr>
        <w:t xml:space="preserve">ЖШРЖ лер </w:t>
      </w:r>
      <w:r w:rsidRPr="00E64A18">
        <w:rPr>
          <w:sz w:val="28"/>
          <w:szCs w:val="28"/>
        </w:rPr>
        <w:t xml:space="preserve">XXI </w:t>
      </w:r>
      <w:r>
        <w:rPr>
          <w:sz w:val="28"/>
          <w:szCs w:val="28"/>
        </w:rPr>
        <w:t>ғасыр талаптар стандарттарына да сай келмейді.</w:t>
      </w:r>
      <w:r w:rsidRPr="002F34FD">
        <w:rPr>
          <w:sz w:val="28"/>
          <w:szCs w:val="28"/>
        </w:rPr>
        <w:t xml:space="preserve"> </w:t>
      </w:r>
      <w:r>
        <w:rPr>
          <w:sz w:val="28"/>
          <w:szCs w:val="28"/>
        </w:rPr>
        <w:t>Сондықтан оларды уақытынша біржақты хабарлау жүйелері ретінде қолданып</w:t>
      </w:r>
      <w:r w:rsidRPr="002F34FD">
        <w:rPr>
          <w:sz w:val="28"/>
          <w:szCs w:val="28"/>
        </w:rPr>
        <w:t xml:space="preserve"> </w:t>
      </w:r>
      <w:r>
        <w:rPr>
          <w:sz w:val="28"/>
          <w:szCs w:val="28"/>
        </w:rPr>
        <w:t>жайлап мобил байланыстың прогрессив және арзандалып келе жатқан техноло</w:t>
      </w:r>
      <w:r w:rsidRPr="003D10E1">
        <w:rPr>
          <w:sz w:val="28"/>
          <w:szCs w:val="28"/>
        </w:rPr>
        <w:t>-</w:t>
      </w:r>
      <w:r w:rsidRPr="002F34FD">
        <w:rPr>
          <w:sz w:val="28"/>
          <w:szCs w:val="28"/>
        </w:rPr>
        <w:t xml:space="preserve"> </w:t>
      </w:r>
      <w:r>
        <w:rPr>
          <w:sz w:val="28"/>
          <w:szCs w:val="28"/>
        </w:rPr>
        <w:t>гиясымен алмастырылып келеді. ЖЖБЖ ін жалпы енгізудегі тосық экономика</w:t>
      </w:r>
      <w:r w:rsidRPr="003D10E1">
        <w:rPr>
          <w:sz w:val="28"/>
          <w:szCs w:val="28"/>
        </w:rPr>
        <w:t>-</w:t>
      </w:r>
      <w:r w:rsidRPr="002F34FD">
        <w:rPr>
          <w:sz w:val="28"/>
          <w:szCs w:val="28"/>
        </w:rPr>
        <w:t xml:space="preserve"> </w:t>
      </w:r>
      <w:r>
        <w:rPr>
          <w:sz w:val="28"/>
          <w:szCs w:val="28"/>
        </w:rPr>
        <w:t>лық фактор болады, яғни қызметінің қымбаттылығы. Жоғарыдағы</w:t>
      </w:r>
      <w:r w:rsidRPr="002F34FD">
        <w:rPr>
          <w:sz w:val="28"/>
          <w:szCs w:val="28"/>
        </w:rPr>
        <w:t xml:space="preserve"> </w:t>
      </w:r>
      <w:r>
        <w:rPr>
          <w:sz w:val="28"/>
          <w:szCs w:val="28"/>
        </w:rPr>
        <w:t>айтылғандар</w:t>
      </w:r>
      <w:r w:rsidRPr="002F34FD">
        <w:rPr>
          <w:sz w:val="28"/>
          <w:szCs w:val="28"/>
        </w:rPr>
        <w:t xml:space="preserve">- </w:t>
      </w:r>
      <w:r>
        <w:rPr>
          <w:sz w:val="28"/>
          <w:szCs w:val="28"/>
        </w:rPr>
        <w:t>ға қарап коммерциялық мобилдық байланыста жетекті орынды</w:t>
      </w:r>
      <w:r w:rsidRPr="002F34FD">
        <w:rPr>
          <w:sz w:val="28"/>
          <w:szCs w:val="28"/>
        </w:rPr>
        <w:t xml:space="preserve"> </w:t>
      </w:r>
      <w:r>
        <w:rPr>
          <w:sz w:val="28"/>
          <w:szCs w:val="28"/>
        </w:rPr>
        <w:t>негізгі станция</w:t>
      </w:r>
      <w:r w:rsidRPr="002F34FD">
        <w:rPr>
          <w:sz w:val="28"/>
          <w:szCs w:val="28"/>
        </w:rPr>
        <w:t xml:space="preserve">- </w:t>
      </w:r>
      <w:r>
        <w:rPr>
          <w:sz w:val="28"/>
          <w:szCs w:val="28"/>
        </w:rPr>
        <w:t>лардың таратушы</w:t>
      </w:r>
      <w:r w:rsidRPr="00E556C2">
        <w:rPr>
          <w:sz w:val="28"/>
          <w:szCs w:val="28"/>
        </w:rPr>
        <w:t>-</w:t>
      </w:r>
      <w:r>
        <w:rPr>
          <w:sz w:val="28"/>
          <w:szCs w:val="28"/>
        </w:rPr>
        <w:t>қабылдаушы құрылғылары кеңістікте</w:t>
      </w:r>
      <w:r w:rsidRPr="002F34FD">
        <w:rPr>
          <w:sz w:val="28"/>
          <w:szCs w:val="28"/>
        </w:rPr>
        <w:t xml:space="preserve"> </w:t>
      </w:r>
      <w:r>
        <w:rPr>
          <w:sz w:val="28"/>
          <w:szCs w:val="28"/>
        </w:rPr>
        <w:t>ажыратып ажыратылған ресурстардан көп рет пайдаланатын жергілікті жүйелер</w:t>
      </w:r>
      <w:r w:rsidRPr="002F34FD">
        <w:rPr>
          <w:sz w:val="28"/>
          <w:szCs w:val="28"/>
        </w:rPr>
        <w:t xml:space="preserve"> </w:t>
      </w:r>
      <w:r>
        <w:rPr>
          <w:sz w:val="28"/>
          <w:szCs w:val="28"/>
        </w:rPr>
        <w:t>иелеп келе жатыр.</w:t>
      </w:r>
    </w:p>
    <w:p w:rsidR="00A23608" w:rsidRDefault="00A23608" w:rsidP="00A23608">
      <w:pPr>
        <w:widowControl/>
        <w:ind w:firstLine="720"/>
        <w:rPr>
          <w:sz w:val="28"/>
          <w:szCs w:val="28"/>
        </w:rPr>
      </w:pPr>
      <w:r>
        <w:rPr>
          <w:sz w:val="28"/>
          <w:szCs w:val="28"/>
        </w:rPr>
        <w:t xml:space="preserve">  Тарихи ажыратылған ресурстарды көп рет пайдаланушы</w:t>
      </w:r>
      <w:r w:rsidRPr="002F34FD">
        <w:rPr>
          <w:sz w:val="28"/>
          <w:szCs w:val="28"/>
        </w:rPr>
        <w:t xml:space="preserve"> </w:t>
      </w:r>
      <w:r>
        <w:rPr>
          <w:sz w:val="28"/>
          <w:szCs w:val="28"/>
        </w:rPr>
        <w:t>жүйелер жиілік</w:t>
      </w:r>
      <w:r w:rsidRPr="007E49BE">
        <w:rPr>
          <w:sz w:val="28"/>
          <w:szCs w:val="28"/>
        </w:rPr>
        <w:t xml:space="preserve">- </w:t>
      </w:r>
      <w:r>
        <w:rPr>
          <w:sz w:val="28"/>
          <w:szCs w:val="28"/>
        </w:rPr>
        <w:t>тік каналдарды қайтадан пайдаланатын жүйелер бірінші болды.</w:t>
      </w:r>
      <w:r w:rsidRPr="005E330D">
        <w:rPr>
          <w:sz w:val="28"/>
          <w:szCs w:val="28"/>
        </w:rPr>
        <w:t xml:space="preserve"> </w:t>
      </w:r>
      <w:r>
        <w:rPr>
          <w:sz w:val="28"/>
          <w:szCs w:val="28"/>
        </w:rPr>
        <w:t>Жиіліктерді қай</w:t>
      </w:r>
      <w:r w:rsidRPr="00F677D1">
        <w:rPr>
          <w:sz w:val="28"/>
          <w:szCs w:val="28"/>
        </w:rPr>
        <w:t xml:space="preserve">- </w:t>
      </w:r>
      <w:r>
        <w:rPr>
          <w:sz w:val="28"/>
          <w:szCs w:val="28"/>
        </w:rPr>
        <w:t>тадан пайдалану идеясы шектес радиожабдықтау облыстарында МРБЖ лері әр</w:t>
      </w:r>
      <w:r w:rsidRPr="00F677D1">
        <w:rPr>
          <w:sz w:val="28"/>
          <w:szCs w:val="28"/>
        </w:rPr>
        <w:t xml:space="preserve">- </w:t>
      </w:r>
      <w:r>
        <w:rPr>
          <w:sz w:val="28"/>
          <w:szCs w:val="28"/>
        </w:rPr>
        <w:t>түр жиіліктерді істетеді, ал бірбірінен жеткілікті ұзақта жайласқан зоналарда та</w:t>
      </w:r>
      <w:r w:rsidRPr="00F677D1">
        <w:rPr>
          <w:sz w:val="28"/>
          <w:szCs w:val="28"/>
        </w:rPr>
        <w:t xml:space="preserve">- </w:t>
      </w:r>
      <w:r>
        <w:rPr>
          <w:sz w:val="28"/>
          <w:szCs w:val="28"/>
        </w:rPr>
        <w:t>рату біртүр жиіліктерде мүмкін, мүндай жиіліктік территориалды жоспарлау мүмкіндігі МРБЖ де қолданатын дециметрлік диапазонында радиотолқындар</w:t>
      </w:r>
      <w:r w:rsidRPr="00F677D1">
        <w:rPr>
          <w:sz w:val="28"/>
          <w:szCs w:val="28"/>
        </w:rPr>
        <w:t xml:space="preserve">- </w:t>
      </w:r>
      <w:r>
        <w:rPr>
          <w:sz w:val="28"/>
          <w:szCs w:val="28"/>
        </w:rPr>
        <w:t>дың арақашықтығына байланысты тез сөнуімен байланысты. Белгіленген жиі</w:t>
      </w:r>
      <w:r w:rsidRPr="00F677D1">
        <w:rPr>
          <w:sz w:val="28"/>
          <w:szCs w:val="28"/>
        </w:rPr>
        <w:t xml:space="preserve">- </w:t>
      </w:r>
      <w:r>
        <w:rPr>
          <w:sz w:val="28"/>
          <w:szCs w:val="28"/>
        </w:rPr>
        <w:t>ліктер арасындағы радиоқаптау территориясының участкесін әрелер ұясына ұқ</w:t>
      </w:r>
      <w:r w:rsidRPr="00F677D1">
        <w:rPr>
          <w:sz w:val="28"/>
          <w:szCs w:val="28"/>
        </w:rPr>
        <w:t xml:space="preserve">- </w:t>
      </w:r>
      <w:r>
        <w:rPr>
          <w:sz w:val="28"/>
          <w:szCs w:val="28"/>
        </w:rPr>
        <w:t>сас (сота) түра алтыбурыш көрінісінде схематик көрсетсе болады, сондықтан оларды ұяшық (сота) деп атайды. Сондықтан жиіліктерді кеңістік бойынша ажы</w:t>
      </w:r>
      <w:r w:rsidRPr="00F677D1">
        <w:rPr>
          <w:sz w:val="28"/>
          <w:szCs w:val="28"/>
        </w:rPr>
        <w:t xml:space="preserve">- </w:t>
      </w:r>
      <w:r>
        <w:rPr>
          <w:sz w:val="28"/>
          <w:szCs w:val="28"/>
        </w:rPr>
        <w:t xml:space="preserve">рататын МРБЖ лер </w:t>
      </w:r>
      <w:r w:rsidRPr="00BF5E4F">
        <w:rPr>
          <w:i/>
          <w:sz w:val="28"/>
          <w:szCs w:val="28"/>
        </w:rPr>
        <w:t>ұялы мобилдық байланыс жүйелері</w:t>
      </w:r>
      <w:r>
        <w:rPr>
          <w:sz w:val="28"/>
          <w:szCs w:val="28"/>
        </w:rPr>
        <w:t xml:space="preserve"> (ҰМБЖ) деп аталып кет</w:t>
      </w:r>
      <w:r w:rsidRPr="00F677D1">
        <w:rPr>
          <w:sz w:val="28"/>
          <w:szCs w:val="28"/>
        </w:rPr>
        <w:t xml:space="preserve">- </w:t>
      </w:r>
      <w:r>
        <w:rPr>
          <w:sz w:val="28"/>
          <w:szCs w:val="28"/>
        </w:rPr>
        <w:t xml:space="preserve">ті . Ішінде жиіліктерді қайтадан қолдану болмаған ұяшықтар тобы </w:t>
      </w:r>
      <w:r w:rsidRPr="00BF5E4F">
        <w:rPr>
          <w:i/>
          <w:sz w:val="28"/>
          <w:szCs w:val="28"/>
        </w:rPr>
        <w:t>кластер</w:t>
      </w:r>
      <w:r>
        <w:rPr>
          <w:sz w:val="28"/>
          <w:szCs w:val="28"/>
        </w:rPr>
        <w:t xml:space="preserve"> деп</w:t>
      </w:r>
    </w:p>
    <w:p w:rsidR="00A23608" w:rsidRDefault="00A23608" w:rsidP="00A23608">
      <w:pPr>
        <w:widowControl/>
        <w:rPr>
          <w:i/>
          <w:iCs/>
          <w:sz w:val="28"/>
          <w:szCs w:val="28"/>
        </w:rPr>
      </w:pPr>
      <w:r>
        <w:rPr>
          <w:sz w:val="28"/>
          <w:szCs w:val="28"/>
        </w:rPr>
        <w:t xml:space="preserve"> аталады. Ұяшықты топология радиал құрылымға ие</w:t>
      </w:r>
      <w:r w:rsidRPr="00F677D1">
        <w:rPr>
          <w:sz w:val="28"/>
          <w:szCs w:val="28"/>
        </w:rPr>
        <w:t xml:space="preserve"> </w:t>
      </w:r>
      <w:r>
        <w:rPr>
          <w:sz w:val="28"/>
          <w:szCs w:val="28"/>
        </w:rPr>
        <w:t>жүйелерге қарағанда жүйенің сыйымдылығын және қызмет ету зонасын көп рет көбейтуге мүмкіндік береді байланыстың сапасын сақтаған жағдайда және ажыратылған жиіліктік диапазонын өзгертпестен.</w:t>
      </w:r>
      <w:r w:rsidRPr="00597432">
        <w:rPr>
          <w:sz w:val="28"/>
          <w:szCs w:val="28"/>
        </w:rPr>
        <w:t xml:space="preserve"> </w:t>
      </w:r>
      <w:r>
        <w:rPr>
          <w:sz w:val="28"/>
          <w:szCs w:val="28"/>
        </w:rPr>
        <w:t>Сонымен ұяшықты принципты қолдану нәтижесінде мобильдық абоненттің орнын табу және байланыстың бір ұяшықтан екіншісіне өткенде ұзілместігін сақтау үшін бір қатар кұрделіктер енеді.</w:t>
      </w:r>
      <w:r w:rsidRPr="00597432">
        <w:rPr>
          <w:sz w:val="28"/>
          <w:szCs w:val="28"/>
        </w:rPr>
        <w:t xml:space="preserve"> </w:t>
      </w:r>
      <w:r>
        <w:rPr>
          <w:sz w:val="28"/>
          <w:szCs w:val="28"/>
        </w:rPr>
        <w:t xml:space="preserve">Тиісті процедура эстафеталық тарату деп аталды (ағылшынша </w:t>
      </w:r>
      <w:r w:rsidRPr="00597432">
        <w:rPr>
          <w:i/>
          <w:iCs/>
          <w:sz w:val="28"/>
          <w:szCs w:val="28"/>
          <w:lang w:val="en-US"/>
        </w:rPr>
        <w:t>handoff</w:t>
      </w:r>
      <w:r>
        <w:rPr>
          <w:i/>
          <w:iCs/>
          <w:sz w:val="28"/>
          <w:szCs w:val="28"/>
        </w:rPr>
        <w:t xml:space="preserve"> </w:t>
      </w:r>
      <w:r>
        <w:rPr>
          <w:sz w:val="28"/>
          <w:szCs w:val="28"/>
        </w:rPr>
        <w:t>немесе</w:t>
      </w:r>
      <w:r w:rsidRPr="00597432">
        <w:rPr>
          <w:sz w:val="28"/>
          <w:szCs w:val="28"/>
        </w:rPr>
        <w:t xml:space="preserve"> </w:t>
      </w:r>
      <w:r w:rsidRPr="00597432">
        <w:rPr>
          <w:i/>
          <w:iCs/>
          <w:sz w:val="28"/>
          <w:szCs w:val="28"/>
          <w:lang w:val="en-US"/>
        </w:rPr>
        <w:t>handover</w:t>
      </w:r>
      <w:r w:rsidRPr="00597432">
        <w:rPr>
          <w:i/>
          <w:iCs/>
          <w:sz w:val="28"/>
          <w:szCs w:val="28"/>
        </w:rPr>
        <w:t>)</w:t>
      </w:r>
      <w:r>
        <w:rPr>
          <w:i/>
          <w:iCs/>
          <w:sz w:val="28"/>
          <w:szCs w:val="28"/>
        </w:rPr>
        <w:t>.</w:t>
      </w:r>
    </w:p>
    <w:p w:rsidR="00A23608" w:rsidRPr="003C54A4" w:rsidRDefault="00A23608" w:rsidP="00A23608">
      <w:pPr>
        <w:widowControl/>
        <w:ind w:firstLine="720"/>
        <w:rPr>
          <w:sz w:val="28"/>
          <w:szCs w:val="28"/>
        </w:rPr>
      </w:pPr>
      <w:r>
        <w:rPr>
          <w:sz w:val="28"/>
          <w:szCs w:val="28"/>
        </w:rPr>
        <w:t>ҰМБЖ жоғары спектрал эффективтығы біртүр жиіліктік аралықтарды мүмкін болғанынша көп рет пайдалануға байланысты. Осыдан үш ұяшықтық кластер ең пайдалы болар еді (2.3, а сурет, бұл жерде бір цифрмен біртүр жиі</w:t>
      </w:r>
      <w:r w:rsidRPr="00805F7D">
        <w:rPr>
          <w:sz w:val="28"/>
          <w:szCs w:val="28"/>
        </w:rPr>
        <w:t xml:space="preserve">- </w:t>
      </w:r>
      <w:r>
        <w:rPr>
          <w:sz w:val="28"/>
          <w:szCs w:val="28"/>
        </w:rPr>
        <w:t>лікті каналдар жиынтығын пайдаланған ұяшықтар белгіленген). Одан басқа осы типтегі кластерлер ұяшықтарына диапазондың ұштен бірі сонымен каналдар</w:t>
      </w:r>
      <w:r w:rsidRPr="00805F7D">
        <w:rPr>
          <w:sz w:val="28"/>
          <w:szCs w:val="28"/>
        </w:rPr>
        <w:t xml:space="preserve">- </w:t>
      </w:r>
      <w:r>
        <w:rPr>
          <w:sz w:val="28"/>
          <w:szCs w:val="28"/>
        </w:rPr>
        <w:t xml:space="preserve">дың үштен бір саны түра келеді, </w:t>
      </w:r>
      <w:r w:rsidRPr="00295DAC">
        <w:rPr>
          <w:sz w:val="28"/>
          <w:szCs w:val="28"/>
        </w:rPr>
        <w:t xml:space="preserve"> </w:t>
      </w:r>
      <w:r>
        <w:rPr>
          <w:sz w:val="28"/>
          <w:szCs w:val="28"/>
        </w:rPr>
        <w:t>нәтижеде ұяшықтың абоненттық сыйымдылы</w:t>
      </w:r>
      <w:r w:rsidRPr="00805F7D">
        <w:rPr>
          <w:sz w:val="28"/>
          <w:szCs w:val="28"/>
        </w:rPr>
        <w:t xml:space="preserve">- </w:t>
      </w:r>
      <w:r>
        <w:rPr>
          <w:sz w:val="28"/>
          <w:szCs w:val="28"/>
        </w:rPr>
        <w:t xml:space="preserve">ғы өте жоғары болады. Сонымен бірге біртүр жиіліктер арасын жиі падалану көршілес емес  біртүр жиіліктерді қолданатын жүйе станциялар арасындағы бөгеттерді арттырады. Соканалдық бөгеттерді кемейту мақсатында элементтер саны көп болған кластерлер пайдалы, мысалы </w:t>
      </w:r>
      <w:r w:rsidRPr="003C54A4">
        <w:rPr>
          <w:sz w:val="28"/>
          <w:szCs w:val="28"/>
        </w:rPr>
        <w:t>7</w:t>
      </w:r>
      <w:r>
        <w:rPr>
          <w:sz w:val="28"/>
          <w:szCs w:val="28"/>
        </w:rPr>
        <w:t xml:space="preserve"> (</w:t>
      </w:r>
      <w:r w:rsidRPr="003C54A4">
        <w:rPr>
          <w:sz w:val="28"/>
          <w:szCs w:val="28"/>
        </w:rPr>
        <w:t xml:space="preserve">2.3, б </w:t>
      </w:r>
      <w:r>
        <w:rPr>
          <w:sz w:val="28"/>
          <w:szCs w:val="28"/>
        </w:rPr>
        <w:t>суретте келтірілген).</w:t>
      </w:r>
      <w:r w:rsidRPr="003C54A4">
        <w:rPr>
          <w:sz w:val="28"/>
          <w:szCs w:val="28"/>
        </w:rPr>
        <w:t xml:space="preserve"> </w:t>
      </w:r>
      <w:r>
        <w:rPr>
          <w:sz w:val="28"/>
          <w:szCs w:val="28"/>
        </w:rPr>
        <w:t xml:space="preserve">Біртүр жиіліктер аралығын пайдаланатын кластерлер </w:t>
      </w:r>
      <w:r w:rsidRPr="003C54A4">
        <w:rPr>
          <w:i/>
          <w:iCs/>
          <w:sz w:val="28"/>
          <w:szCs w:val="28"/>
          <w:lang w:val="en-US"/>
        </w:rPr>
        <w:t>D</w:t>
      </w:r>
      <w:r>
        <w:rPr>
          <w:sz w:val="28"/>
          <w:szCs w:val="28"/>
        </w:rPr>
        <w:t xml:space="preserve"> орталары арасымен және кластерлер элементтер </w:t>
      </w:r>
      <w:r w:rsidRPr="003C54A4">
        <w:rPr>
          <w:i/>
          <w:iCs/>
          <w:sz w:val="28"/>
          <w:szCs w:val="28"/>
        </w:rPr>
        <w:t>п</w:t>
      </w:r>
      <w:r w:rsidRPr="003C54A4">
        <w:rPr>
          <w:i/>
          <w:iCs/>
          <w:sz w:val="28"/>
          <w:szCs w:val="28"/>
          <w:vertAlign w:val="subscript"/>
        </w:rPr>
        <w:t>с</w:t>
      </w:r>
      <w:r w:rsidRPr="003C54A4">
        <w:rPr>
          <w:sz w:val="28"/>
          <w:szCs w:val="28"/>
        </w:rPr>
        <w:t xml:space="preserve"> </w:t>
      </w:r>
      <w:r>
        <w:rPr>
          <w:sz w:val="28"/>
          <w:szCs w:val="28"/>
        </w:rPr>
        <w:t>саны арасында төмендегі байланыс бар екендігін көрсетсе болады</w:t>
      </w:r>
      <w:r w:rsidRPr="003C54A4">
        <w:rPr>
          <w:sz w:val="28"/>
          <w:szCs w:val="28"/>
        </w:rPr>
        <w:t xml:space="preserve"> [16]</w:t>
      </w:r>
      <w:r>
        <w:rPr>
          <w:sz w:val="28"/>
          <w:szCs w:val="28"/>
        </w:rPr>
        <w:t>:</w:t>
      </w:r>
    </w:p>
    <w:p w:rsidR="00A23608" w:rsidRPr="003C54A4" w:rsidRDefault="00A23608" w:rsidP="00A23608">
      <w:pPr>
        <w:widowControl/>
        <w:jc w:val="center"/>
        <w:rPr>
          <w:sz w:val="28"/>
          <w:szCs w:val="28"/>
          <w:lang w:eastAsia="en-US"/>
        </w:rPr>
      </w:pPr>
      <w:r w:rsidRPr="003C54A4">
        <w:rPr>
          <w:i/>
          <w:iCs/>
          <w:sz w:val="28"/>
          <w:szCs w:val="28"/>
          <w:lang w:val="en-US" w:eastAsia="en-US"/>
        </w:rPr>
        <w:t>D</w:t>
      </w:r>
      <w:r w:rsidRPr="003C54A4">
        <w:rPr>
          <w:i/>
          <w:iCs/>
          <w:sz w:val="28"/>
          <w:szCs w:val="28"/>
          <w:lang w:eastAsia="en-US"/>
        </w:rPr>
        <w:t xml:space="preserve"> = </w:t>
      </w:r>
      <m:oMath>
        <m:rad>
          <m:radPr>
            <m:degHide m:val="on"/>
            <m:ctrlPr>
              <w:rPr>
                <w:rFonts w:ascii="Cambria Math" w:hAnsi="Cambria Math"/>
                <w:i/>
                <w:iCs/>
                <w:sz w:val="28"/>
                <w:szCs w:val="28"/>
                <w:lang w:eastAsia="en-US"/>
              </w:rPr>
            </m:ctrlPr>
          </m:radPr>
          <m:deg/>
          <m:e>
            <m:r>
              <w:rPr>
                <w:rFonts w:ascii="Cambria Math" w:hAnsi="Cambria Math"/>
                <w:sz w:val="28"/>
                <w:szCs w:val="28"/>
                <w:lang w:eastAsia="en-US"/>
              </w:rPr>
              <m:t>3</m:t>
            </m:r>
            <m:sSub>
              <m:sSubPr>
                <m:ctrlPr>
                  <w:rPr>
                    <w:rFonts w:ascii="Cambria Math" w:hAnsi="Cambria Math"/>
                    <w:i/>
                    <w:iCs/>
                    <w:sz w:val="28"/>
                    <w:szCs w:val="28"/>
                    <w:lang w:eastAsia="en-US"/>
                  </w:rPr>
                </m:ctrlPr>
              </m:sSubPr>
              <m:e>
                <m:r>
                  <w:rPr>
                    <w:rFonts w:ascii="Cambria Math" w:hAnsi="Cambria Math"/>
                    <w:sz w:val="28"/>
                    <w:szCs w:val="28"/>
                    <w:lang w:eastAsia="en-US"/>
                  </w:rPr>
                  <m:t>n</m:t>
                </m:r>
              </m:e>
              <m:sub>
                <m:r>
                  <w:rPr>
                    <w:rFonts w:ascii="Cambria Math" w:hAnsi="Cambria Math"/>
                    <w:sz w:val="28"/>
                    <w:szCs w:val="28"/>
                    <w:lang w:eastAsia="en-US"/>
                  </w:rPr>
                  <m:t>c</m:t>
                </m:r>
              </m:sub>
            </m:sSub>
            <m:r>
              <w:rPr>
                <w:rFonts w:ascii="Cambria Math" w:hAnsi="Cambria Math"/>
                <w:sz w:val="28"/>
                <w:szCs w:val="28"/>
                <w:lang w:eastAsia="en-US"/>
              </w:rPr>
              <m:t xml:space="preserve"> </m:t>
            </m:r>
          </m:e>
        </m:rad>
        <m:r>
          <w:rPr>
            <w:rFonts w:ascii="Cambria Math" w:hAnsi="Cambria Math"/>
            <w:sz w:val="28"/>
            <w:szCs w:val="28"/>
            <w:lang w:eastAsia="en-US"/>
          </w:rPr>
          <m:t xml:space="preserve"> ρ </m:t>
        </m:r>
      </m:oMath>
      <w:r w:rsidRPr="003C54A4">
        <w:rPr>
          <w:sz w:val="28"/>
          <w:szCs w:val="28"/>
          <w:lang w:eastAsia="en-US"/>
        </w:rPr>
        <w:t>,</w:t>
      </w:r>
    </w:p>
    <w:p w:rsidR="00A23608" w:rsidRDefault="00A23608" w:rsidP="00A23608">
      <w:pPr>
        <w:widowControl/>
        <w:rPr>
          <w:sz w:val="28"/>
          <w:szCs w:val="28"/>
        </w:rPr>
      </w:pPr>
      <w:r>
        <w:rPr>
          <w:noProof/>
          <w:sz w:val="28"/>
          <w:szCs w:val="28"/>
        </w:rPr>
        <w:drawing>
          <wp:anchor distT="0" distB="0" distL="114300" distR="114300" simplePos="0" relativeHeight="251664384" behindDoc="0" locked="0" layoutInCell="1" allowOverlap="1">
            <wp:simplePos x="0" y="0"/>
            <wp:positionH relativeFrom="column">
              <wp:posOffset>982345</wp:posOffset>
            </wp:positionH>
            <wp:positionV relativeFrom="paragraph">
              <wp:posOffset>393700</wp:posOffset>
            </wp:positionV>
            <wp:extent cx="4406900" cy="4326890"/>
            <wp:effectExtent l="19050" t="0" r="0" b="0"/>
            <wp:wrapSquare wrapText="bothSides"/>
            <wp:docPr id="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4406900" cy="4326890"/>
                    </a:xfrm>
                    <a:prstGeom prst="rect">
                      <a:avLst/>
                    </a:prstGeom>
                    <a:noFill/>
                    <a:ln w="9525">
                      <a:noFill/>
                      <a:miter lim="800000"/>
                      <a:headEnd/>
                      <a:tailEnd/>
                    </a:ln>
                  </pic:spPr>
                </pic:pic>
              </a:graphicData>
            </a:graphic>
          </wp:anchor>
        </w:drawing>
      </w:r>
      <w:r>
        <w:rPr>
          <w:sz w:val="28"/>
          <w:szCs w:val="28"/>
        </w:rPr>
        <w:t xml:space="preserve">мұнда </w:t>
      </w:r>
      <w:r w:rsidRPr="00D84C4A">
        <w:rPr>
          <w:sz w:val="28"/>
          <w:szCs w:val="28"/>
        </w:rPr>
        <w:t xml:space="preserve">где </w:t>
      </w:r>
      <w:r>
        <w:rPr>
          <w:i/>
          <w:iCs/>
          <w:sz w:val="28"/>
          <w:szCs w:val="28"/>
        </w:rPr>
        <w:t>ρ</w:t>
      </w:r>
      <w:r w:rsidRPr="00D84C4A">
        <w:rPr>
          <w:i/>
          <w:iCs/>
          <w:sz w:val="28"/>
          <w:szCs w:val="28"/>
        </w:rPr>
        <w:t xml:space="preserve"> </w:t>
      </w:r>
      <w:r>
        <w:rPr>
          <w:sz w:val="28"/>
          <w:szCs w:val="28"/>
        </w:rPr>
        <w:t>–</w:t>
      </w:r>
      <w:r w:rsidRPr="00D84C4A">
        <w:rPr>
          <w:sz w:val="28"/>
          <w:szCs w:val="28"/>
        </w:rPr>
        <w:t xml:space="preserve"> ячейк</w:t>
      </w:r>
      <w:r>
        <w:rPr>
          <w:sz w:val="28"/>
          <w:szCs w:val="28"/>
        </w:rPr>
        <w:t>а радиусы</w:t>
      </w:r>
      <w:r w:rsidRPr="00D84C4A">
        <w:rPr>
          <w:sz w:val="28"/>
          <w:szCs w:val="28"/>
        </w:rPr>
        <w:t xml:space="preserve">, </w:t>
      </w:r>
      <w:r>
        <w:rPr>
          <w:sz w:val="28"/>
          <w:szCs w:val="28"/>
        </w:rPr>
        <w:t xml:space="preserve">яғни дүрыс алтыбұрыш айналасында сызылған </w:t>
      </w: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r>
        <w:rPr>
          <w:noProof/>
          <w:sz w:val="28"/>
          <w:szCs w:val="28"/>
        </w:rPr>
        <w:drawing>
          <wp:anchor distT="0" distB="0" distL="114300" distR="114300" simplePos="0" relativeHeight="251663360" behindDoc="0" locked="0" layoutInCell="1" allowOverlap="1">
            <wp:simplePos x="0" y="0"/>
            <wp:positionH relativeFrom="column">
              <wp:posOffset>370205</wp:posOffset>
            </wp:positionH>
            <wp:positionV relativeFrom="paragraph">
              <wp:posOffset>18415</wp:posOffset>
            </wp:positionV>
            <wp:extent cx="3679190" cy="902335"/>
            <wp:effectExtent l="19050" t="0" r="0" b="0"/>
            <wp:wrapSquare wrapText="bothSides"/>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3679190" cy="902335"/>
                    </a:xfrm>
                    <a:prstGeom prst="rect">
                      <a:avLst/>
                    </a:prstGeom>
                    <a:noFill/>
                  </pic:spPr>
                </pic:pic>
              </a:graphicData>
            </a:graphic>
          </wp:anchor>
        </w:drawing>
      </w: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Default="00A23608" w:rsidP="00A23608">
      <w:pPr>
        <w:widowControl/>
        <w:rPr>
          <w:sz w:val="28"/>
          <w:szCs w:val="28"/>
        </w:rPr>
      </w:pPr>
    </w:p>
    <w:p w:rsidR="00A23608" w:rsidRPr="00295DAC" w:rsidRDefault="00A23608" w:rsidP="00A23608">
      <w:pPr>
        <w:widowControl/>
        <w:rPr>
          <w:sz w:val="28"/>
          <w:szCs w:val="28"/>
        </w:rPr>
      </w:pPr>
      <w:r>
        <w:rPr>
          <w:sz w:val="28"/>
          <w:szCs w:val="28"/>
        </w:rPr>
        <w:t>айналасының радиусы</w:t>
      </w:r>
      <w:r w:rsidRPr="00D84C4A">
        <w:rPr>
          <w:sz w:val="28"/>
          <w:szCs w:val="28"/>
        </w:rPr>
        <w:t xml:space="preserve">. </w:t>
      </w:r>
      <w:r>
        <w:rPr>
          <w:sz w:val="28"/>
          <w:szCs w:val="28"/>
        </w:rPr>
        <w:t xml:space="preserve">Төмендегі байланыспен берілетін </w:t>
      </w:r>
      <w:r w:rsidRPr="00C767C5">
        <w:rPr>
          <w:i/>
          <w:sz w:val="28"/>
          <w:szCs w:val="28"/>
        </w:rPr>
        <w:t>ξ</w:t>
      </w:r>
      <w:r w:rsidRPr="00295DAC">
        <w:rPr>
          <w:sz w:val="28"/>
          <w:szCs w:val="28"/>
        </w:rPr>
        <w:t xml:space="preserve"> </w:t>
      </w:r>
      <w:r>
        <w:rPr>
          <w:sz w:val="28"/>
          <w:szCs w:val="28"/>
        </w:rPr>
        <w:t>параметр</w:t>
      </w:r>
    </w:p>
    <w:p w:rsidR="00A23608" w:rsidRDefault="00A23608" w:rsidP="00A23608">
      <w:pPr>
        <w:widowControl/>
        <w:jc w:val="center"/>
        <w:rPr>
          <w:i/>
          <w:sz w:val="28"/>
          <w:szCs w:val="28"/>
        </w:rPr>
      </w:pPr>
    </w:p>
    <w:p w:rsidR="00A23608" w:rsidRPr="00295DAC" w:rsidRDefault="00A23608" w:rsidP="00A23608">
      <w:pPr>
        <w:widowControl/>
        <w:jc w:val="center"/>
        <w:rPr>
          <w:i/>
          <w:sz w:val="28"/>
          <w:szCs w:val="28"/>
        </w:rPr>
      </w:pPr>
      <w:r w:rsidRPr="00C767C5">
        <w:rPr>
          <w:i/>
          <w:sz w:val="28"/>
          <w:szCs w:val="28"/>
          <w:lang w:val="en-US"/>
        </w:rPr>
        <w:t>ξ</w:t>
      </w:r>
      <w:r w:rsidRPr="00295DAC">
        <w:rPr>
          <w:i/>
          <w:sz w:val="28"/>
          <w:szCs w:val="28"/>
        </w:rPr>
        <w:t xml:space="preserve"> = </w:t>
      </w:r>
      <m:oMath>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ρ</m:t>
            </m:r>
          </m:den>
        </m:f>
        <m:r>
          <w:rPr>
            <w:rFonts w:ascii="Cambria Math" w:hAnsi="Cambria Math"/>
            <w:sz w:val="28"/>
            <w:szCs w:val="28"/>
          </w:rPr>
          <m:t xml:space="preserve">= </m:t>
        </m:r>
        <m:rad>
          <m:radPr>
            <m:degHide m:val="on"/>
            <m:ctrlPr>
              <w:rPr>
                <w:rFonts w:ascii="Cambria Math" w:hAnsi="Cambria Math"/>
                <w:i/>
                <w:sz w:val="28"/>
                <w:szCs w:val="28"/>
                <w:lang w:val="en-US"/>
              </w:rPr>
            </m:ctrlPr>
          </m:radPr>
          <m:deg/>
          <m:e>
            <m:r>
              <w:rPr>
                <w:rFonts w:ascii="Cambria Math" w:hAnsi="Cambria Math"/>
                <w:sz w:val="28"/>
                <w:szCs w:val="28"/>
              </w:rPr>
              <m:t>3</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e>
        </m:rad>
      </m:oMath>
      <w:r w:rsidRPr="00295DAC">
        <w:rPr>
          <w:i/>
          <w:sz w:val="28"/>
          <w:szCs w:val="28"/>
        </w:rPr>
        <w:t xml:space="preserve"> ,</w:t>
      </w:r>
    </w:p>
    <w:p w:rsidR="00A23608" w:rsidRPr="00D84C4A" w:rsidRDefault="00A23608" w:rsidP="00A23608">
      <w:pPr>
        <w:widowControl/>
        <w:rPr>
          <w:sz w:val="28"/>
          <w:szCs w:val="28"/>
        </w:rPr>
      </w:pPr>
      <w:r>
        <w:rPr>
          <w:sz w:val="28"/>
          <w:szCs w:val="28"/>
        </w:rPr>
        <w:t xml:space="preserve">соканалдық богеттердің кемею коэффициенті деп аталады, немесе соканалдық қайтару коэффициенті. </w:t>
      </w:r>
      <w:r>
        <w:rPr>
          <w:rFonts w:ascii="Cambria Math" w:hAnsi="Cambria Math"/>
          <w:sz w:val="28"/>
          <w:szCs w:val="28"/>
        </w:rPr>
        <w:t>𝜂</w:t>
      </w:r>
      <w:r w:rsidRPr="00C767C5">
        <w:rPr>
          <w:rFonts w:ascii="Cambria Math" w:hAnsi="Cambria Math"/>
          <w:sz w:val="28"/>
          <w:szCs w:val="28"/>
        </w:rPr>
        <w:t xml:space="preserve"> </w:t>
      </w:r>
      <w:r w:rsidRPr="00D84C4A">
        <w:rPr>
          <w:sz w:val="28"/>
          <w:szCs w:val="28"/>
        </w:rPr>
        <w:t xml:space="preserve"> = 1/</w:t>
      </w:r>
      <w:r w:rsidRPr="00C767C5">
        <w:rPr>
          <w:i/>
          <w:sz w:val="28"/>
          <w:szCs w:val="28"/>
          <w:lang w:val="en-US"/>
        </w:rPr>
        <w:t>n</w:t>
      </w:r>
      <w:r w:rsidRPr="00D84C4A">
        <w:rPr>
          <w:i/>
          <w:sz w:val="28"/>
          <w:szCs w:val="28"/>
          <w:vertAlign w:val="subscript"/>
        </w:rPr>
        <w:t>с</w:t>
      </w:r>
      <w:r w:rsidRPr="00D84C4A">
        <w:rPr>
          <w:sz w:val="28"/>
          <w:szCs w:val="28"/>
        </w:rPr>
        <w:t xml:space="preserve"> </w:t>
      </w:r>
      <w:r>
        <w:rPr>
          <w:sz w:val="28"/>
          <w:szCs w:val="28"/>
        </w:rPr>
        <w:t xml:space="preserve"> шама үшін жиіліктерді қайтадан пайдалану эффективтығының коэффициенті деген атау, немесе жиіліктерді қайтадан пайдалану коэффициенті. Кластердегі элементтер саны соканалдық бөгеттерді кемейтеді, әрбір ұяшықта қолданатын жиіліктер аралықтарын пропорционал кемейтеді, сонымен ұяшықтардың абоненттік сыйымдылығын төмендетеді. </w:t>
      </w:r>
    </w:p>
    <w:p w:rsidR="00A23608" w:rsidRPr="00260883" w:rsidRDefault="00A23608" w:rsidP="00A23608">
      <w:pPr>
        <w:widowControl/>
        <w:ind w:firstLine="720"/>
        <w:rPr>
          <w:sz w:val="28"/>
          <w:szCs w:val="28"/>
        </w:rPr>
      </w:pPr>
      <w:r>
        <w:rPr>
          <w:sz w:val="28"/>
          <w:szCs w:val="28"/>
        </w:rPr>
        <w:t>Қарастырылған кластерлер құрылымы негізгі станциялар антеналары бар</w:t>
      </w:r>
      <w:r w:rsidRPr="00805F7D">
        <w:rPr>
          <w:sz w:val="28"/>
          <w:szCs w:val="28"/>
        </w:rPr>
        <w:t xml:space="preserve">- </w:t>
      </w:r>
      <w:r>
        <w:rPr>
          <w:sz w:val="28"/>
          <w:szCs w:val="28"/>
        </w:rPr>
        <w:t>лық бағытта сигналдарды таратуда сәулелентіру қуаты бірдей айнала диаграмма</w:t>
      </w:r>
      <w:r w:rsidRPr="00805F7D">
        <w:rPr>
          <w:sz w:val="28"/>
          <w:szCs w:val="28"/>
        </w:rPr>
        <w:t xml:space="preserve">- </w:t>
      </w:r>
      <w:r>
        <w:rPr>
          <w:sz w:val="28"/>
          <w:szCs w:val="28"/>
        </w:rPr>
        <w:t>сына ие деп қабылданған. Соканалдық богеттерді кемейту эффектив тығы бағыт</w:t>
      </w:r>
      <w:r w:rsidRPr="00805F7D">
        <w:rPr>
          <w:sz w:val="28"/>
          <w:szCs w:val="28"/>
        </w:rPr>
        <w:t xml:space="preserve">- </w:t>
      </w:r>
      <w:r>
        <w:rPr>
          <w:sz w:val="28"/>
          <w:szCs w:val="28"/>
        </w:rPr>
        <w:t xml:space="preserve">талған (горизонтал жазықтықта) бағыт диаграммалары </w:t>
      </w:r>
      <w:r w:rsidRPr="00260883">
        <w:rPr>
          <w:sz w:val="28"/>
          <w:szCs w:val="28"/>
        </w:rPr>
        <w:t xml:space="preserve">120 </w:t>
      </w:r>
      <w:r>
        <w:rPr>
          <w:sz w:val="28"/>
          <w:szCs w:val="28"/>
        </w:rPr>
        <w:t>немесе</w:t>
      </w:r>
      <w:r w:rsidRPr="00260883">
        <w:rPr>
          <w:sz w:val="28"/>
          <w:szCs w:val="28"/>
        </w:rPr>
        <w:t xml:space="preserve"> 60°</w:t>
      </w:r>
      <w:r>
        <w:rPr>
          <w:sz w:val="28"/>
          <w:szCs w:val="28"/>
        </w:rPr>
        <w:t xml:space="preserve">болған антеналарды қолдану, нәтижеде ұяшық  </w:t>
      </w:r>
      <w:r w:rsidRPr="00260883">
        <w:rPr>
          <w:sz w:val="28"/>
          <w:szCs w:val="28"/>
        </w:rPr>
        <w:t xml:space="preserve">3 </w:t>
      </w:r>
      <w:r>
        <w:rPr>
          <w:sz w:val="28"/>
          <w:szCs w:val="28"/>
        </w:rPr>
        <w:t>немесе</w:t>
      </w:r>
      <w:r w:rsidRPr="00260883">
        <w:rPr>
          <w:sz w:val="28"/>
          <w:szCs w:val="28"/>
        </w:rPr>
        <w:t xml:space="preserve"> 6</w:t>
      </w:r>
      <w:r>
        <w:rPr>
          <w:sz w:val="28"/>
          <w:szCs w:val="28"/>
        </w:rPr>
        <w:t xml:space="preserve"> секторларға бөлінеді, яғни ұяшықтар секторланады. Секторда сигнал антенамен бір бағытта таратылып, ал кері бағытта сигнал миниму мға дейін төмендейді. Сонымен соталарды сектор</w:t>
      </w:r>
      <w:r w:rsidRPr="00805F7D">
        <w:rPr>
          <w:sz w:val="28"/>
          <w:szCs w:val="28"/>
        </w:rPr>
        <w:t xml:space="preserve">- </w:t>
      </w:r>
      <w:r>
        <w:rPr>
          <w:sz w:val="28"/>
          <w:szCs w:val="28"/>
        </w:rPr>
        <w:t>лау жолымен кластердегі біртүр жиіліктер аралығын олардың құрылымын өз</w:t>
      </w:r>
      <w:r w:rsidRPr="00805F7D">
        <w:rPr>
          <w:sz w:val="28"/>
          <w:szCs w:val="28"/>
        </w:rPr>
        <w:t xml:space="preserve">- </w:t>
      </w:r>
      <w:r>
        <w:rPr>
          <w:sz w:val="28"/>
          <w:szCs w:val="28"/>
        </w:rPr>
        <w:t>гертпестен көп рет пайдалануға және соканалдар богеттерін жеткілікті кемей</w:t>
      </w:r>
      <w:r w:rsidRPr="00805F7D">
        <w:rPr>
          <w:sz w:val="28"/>
          <w:szCs w:val="28"/>
        </w:rPr>
        <w:t xml:space="preserve">- </w:t>
      </w:r>
      <w:r>
        <w:rPr>
          <w:sz w:val="28"/>
          <w:szCs w:val="28"/>
        </w:rPr>
        <w:t xml:space="preserve">туге болады. Егер кластер әрбірі </w:t>
      </w:r>
      <w:r w:rsidRPr="00260883">
        <w:rPr>
          <w:i/>
          <w:iCs/>
          <w:sz w:val="28"/>
          <w:szCs w:val="28"/>
        </w:rPr>
        <w:t>т</w:t>
      </w:r>
      <w:r w:rsidRPr="00260883">
        <w:rPr>
          <w:i/>
          <w:iCs/>
          <w:sz w:val="28"/>
          <w:szCs w:val="28"/>
          <w:vertAlign w:val="subscript"/>
        </w:rPr>
        <w:t>с</w:t>
      </w:r>
      <w:r w:rsidRPr="00260883">
        <w:rPr>
          <w:i/>
          <w:iCs/>
          <w:sz w:val="28"/>
          <w:szCs w:val="28"/>
        </w:rPr>
        <w:t xml:space="preserve"> </w:t>
      </w:r>
      <w:r w:rsidRPr="00260883">
        <w:rPr>
          <w:sz w:val="28"/>
          <w:szCs w:val="28"/>
        </w:rPr>
        <w:t>сектор</w:t>
      </w:r>
      <w:r>
        <w:rPr>
          <w:sz w:val="28"/>
          <w:szCs w:val="28"/>
        </w:rPr>
        <w:t xml:space="preserve">ларға ие </w:t>
      </w:r>
      <w:r w:rsidRPr="00260883">
        <w:rPr>
          <w:i/>
          <w:iCs/>
          <w:sz w:val="28"/>
          <w:szCs w:val="28"/>
        </w:rPr>
        <w:t>п</w:t>
      </w:r>
      <w:r w:rsidRPr="00260883">
        <w:rPr>
          <w:i/>
          <w:iCs/>
          <w:sz w:val="28"/>
          <w:szCs w:val="28"/>
          <w:vertAlign w:val="subscript"/>
        </w:rPr>
        <w:t>с</w:t>
      </w:r>
      <w:r w:rsidRPr="00260883">
        <w:rPr>
          <w:i/>
          <w:iCs/>
          <w:sz w:val="28"/>
          <w:szCs w:val="28"/>
        </w:rPr>
        <w:t xml:space="preserve"> </w:t>
      </w:r>
      <w:r>
        <w:rPr>
          <w:sz w:val="28"/>
          <w:szCs w:val="28"/>
        </w:rPr>
        <w:t xml:space="preserve">ұяшықтардан жасалған болса, онда кластер өлшемі </w:t>
      </w:r>
      <w:r w:rsidRPr="00DC196C">
        <w:rPr>
          <w:iCs/>
          <w:sz w:val="28"/>
          <w:szCs w:val="28"/>
        </w:rPr>
        <w:t>(</w:t>
      </w:r>
      <w:r w:rsidRPr="00260883">
        <w:rPr>
          <w:i/>
          <w:iCs/>
          <w:sz w:val="28"/>
          <w:szCs w:val="28"/>
        </w:rPr>
        <w:t>п</w:t>
      </w:r>
      <w:r w:rsidRPr="00260883">
        <w:rPr>
          <w:i/>
          <w:iCs/>
          <w:sz w:val="28"/>
          <w:szCs w:val="28"/>
          <w:vertAlign w:val="subscript"/>
        </w:rPr>
        <w:t>с</w:t>
      </w:r>
      <w:r w:rsidRPr="00260883">
        <w:rPr>
          <w:sz w:val="28"/>
          <w:szCs w:val="28"/>
        </w:rPr>
        <w:t>,</w:t>
      </w:r>
      <w:r w:rsidRPr="002A575D">
        <w:rPr>
          <w:i/>
          <w:sz w:val="28"/>
          <w:szCs w:val="28"/>
          <w:lang w:val="en-US"/>
        </w:rPr>
        <w:t>n</w:t>
      </w:r>
      <w:r w:rsidRPr="00260883">
        <w:rPr>
          <w:sz w:val="28"/>
          <w:szCs w:val="28"/>
          <w:vertAlign w:val="subscript"/>
        </w:rPr>
        <w:t>с</w:t>
      </w:r>
      <w:r w:rsidRPr="00260883">
        <w:rPr>
          <w:sz w:val="28"/>
          <w:szCs w:val="28"/>
        </w:rPr>
        <w:t xml:space="preserve"> </w:t>
      </w:r>
      <w:r w:rsidRPr="002A575D">
        <w:rPr>
          <w:i/>
          <w:iCs/>
          <w:sz w:val="28"/>
          <w:szCs w:val="28"/>
        </w:rPr>
        <w:t>*</w:t>
      </w:r>
      <w:r w:rsidRPr="00260883">
        <w:rPr>
          <w:i/>
          <w:iCs/>
          <w:sz w:val="28"/>
          <w:szCs w:val="28"/>
        </w:rPr>
        <w:t>т</w:t>
      </w:r>
      <w:r w:rsidRPr="00260883">
        <w:rPr>
          <w:i/>
          <w:iCs/>
          <w:sz w:val="28"/>
          <w:szCs w:val="28"/>
          <w:vertAlign w:val="subscript"/>
        </w:rPr>
        <w:t>с</w:t>
      </w:r>
      <w:r w:rsidRPr="00DC196C">
        <w:rPr>
          <w:iCs/>
          <w:sz w:val="28"/>
          <w:szCs w:val="28"/>
        </w:rPr>
        <w:t>)</w:t>
      </w:r>
      <w:r>
        <w:rPr>
          <w:i/>
          <w:iCs/>
          <w:sz w:val="28"/>
          <w:szCs w:val="28"/>
        </w:rPr>
        <w:t xml:space="preserve"> </w:t>
      </w:r>
      <w:r>
        <w:rPr>
          <w:iCs/>
          <w:sz w:val="28"/>
          <w:szCs w:val="28"/>
        </w:rPr>
        <w:t xml:space="preserve">болады. Кластерлердің әдеттегі өлшемдері </w:t>
      </w:r>
      <w:r w:rsidRPr="00260883">
        <w:rPr>
          <w:sz w:val="28"/>
          <w:szCs w:val="28"/>
        </w:rPr>
        <w:t>(3,9), (4,12), (7,21)</w:t>
      </w:r>
      <w:r w:rsidRPr="00260883">
        <w:rPr>
          <w:i/>
          <w:iCs/>
          <w:sz w:val="28"/>
          <w:szCs w:val="28"/>
        </w:rPr>
        <w:t>.</w:t>
      </w:r>
      <w:r w:rsidRPr="002A575D">
        <w:rPr>
          <w:i/>
          <w:iCs/>
          <w:sz w:val="28"/>
          <w:szCs w:val="28"/>
        </w:rPr>
        <w:t xml:space="preserve"> </w:t>
      </w:r>
      <w:r w:rsidRPr="00260883">
        <w:rPr>
          <w:sz w:val="28"/>
          <w:szCs w:val="28"/>
        </w:rPr>
        <w:t xml:space="preserve">2.3, </w:t>
      </w:r>
      <w:r w:rsidRPr="00260883">
        <w:rPr>
          <w:i/>
          <w:iCs/>
          <w:sz w:val="28"/>
          <w:szCs w:val="28"/>
        </w:rPr>
        <w:t xml:space="preserve">в </w:t>
      </w:r>
      <w:r>
        <w:rPr>
          <w:iCs/>
          <w:sz w:val="28"/>
          <w:szCs w:val="28"/>
        </w:rPr>
        <w:t xml:space="preserve">суретінде өлшемдері </w:t>
      </w:r>
      <w:r w:rsidRPr="00260883">
        <w:rPr>
          <w:sz w:val="28"/>
          <w:szCs w:val="28"/>
        </w:rPr>
        <w:t>(3,9)</w:t>
      </w:r>
      <w:r>
        <w:rPr>
          <w:sz w:val="28"/>
          <w:szCs w:val="28"/>
        </w:rPr>
        <w:t xml:space="preserve"> </w:t>
      </w:r>
      <w:r>
        <w:rPr>
          <w:iCs/>
          <w:sz w:val="28"/>
          <w:szCs w:val="28"/>
        </w:rPr>
        <w:t>каналдар жиіліктері жиыны</w:t>
      </w:r>
      <w:r w:rsidRPr="00805F7D">
        <w:rPr>
          <w:iCs/>
          <w:sz w:val="28"/>
          <w:szCs w:val="28"/>
        </w:rPr>
        <w:t xml:space="preserve">- </w:t>
      </w:r>
      <w:r>
        <w:rPr>
          <w:iCs/>
          <w:sz w:val="28"/>
          <w:szCs w:val="28"/>
        </w:rPr>
        <w:t xml:space="preserve">ның мүмкін </w:t>
      </w:r>
      <w:r>
        <w:rPr>
          <w:sz w:val="28"/>
          <w:szCs w:val="28"/>
        </w:rPr>
        <w:t>болған секторланған варианты келтірілген.</w:t>
      </w:r>
      <w:r w:rsidRPr="00260883">
        <w:rPr>
          <w:sz w:val="28"/>
          <w:szCs w:val="28"/>
        </w:rPr>
        <w:t xml:space="preserve"> </w:t>
      </w:r>
      <w:r>
        <w:rPr>
          <w:sz w:val="28"/>
          <w:szCs w:val="28"/>
        </w:rPr>
        <w:t xml:space="preserve">ҰМБЖ сін жасап шығу жеткілікті күрделі мәселе екенін ескерткен жөн. </w:t>
      </w:r>
    </w:p>
    <w:p w:rsidR="00A23608" w:rsidRPr="00260883" w:rsidRDefault="00A23608" w:rsidP="00A23608">
      <w:pPr>
        <w:widowControl/>
        <w:jc w:val="center"/>
        <w:rPr>
          <w:b/>
          <w:sz w:val="28"/>
          <w:szCs w:val="28"/>
        </w:rPr>
      </w:pPr>
      <w:r w:rsidRPr="00260883">
        <w:rPr>
          <w:b/>
          <w:sz w:val="28"/>
          <w:szCs w:val="28"/>
        </w:rPr>
        <w:t xml:space="preserve">2.6. </w:t>
      </w:r>
      <w:r>
        <w:rPr>
          <w:b/>
          <w:sz w:val="28"/>
          <w:szCs w:val="28"/>
        </w:rPr>
        <w:t>Ұялы байланыс жүйелерінің және стандарттарының э</w:t>
      </w:r>
      <w:r w:rsidRPr="00260883">
        <w:rPr>
          <w:b/>
          <w:sz w:val="28"/>
          <w:szCs w:val="28"/>
        </w:rPr>
        <w:t>волюция</w:t>
      </w:r>
      <w:r>
        <w:rPr>
          <w:b/>
          <w:sz w:val="28"/>
          <w:szCs w:val="28"/>
        </w:rPr>
        <w:t>сы</w:t>
      </w:r>
      <w:r w:rsidRPr="00260883">
        <w:rPr>
          <w:b/>
          <w:sz w:val="28"/>
          <w:szCs w:val="28"/>
        </w:rPr>
        <w:t xml:space="preserve"> </w:t>
      </w:r>
    </w:p>
    <w:p w:rsidR="00A23608" w:rsidRPr="00023BC8" w:rsidRDefault="00A23608" w:rsidP="00A23608">
      <w:pPr>
        <w:widowControl/>
        <w:ind w:firstLine="720"/>
        <w:rPr>
          <w:sz w:val="28"/>
          <w:szCs w:val="28"/>
        </w:rPr>
      </w:pPr>
      <w:r>
        <w:rPr>
          <w:sz w:val="28"/>
          <w:szCs w:val="28"/>
        </w:rPr>
        <w:t xml:space="preserve">ҰМБЖ нің тарихы </w:t>
      </w:r>
      <w:r w:rsidRPr="00023BC8">
        <w:rPr>
          <w:sz w:val="28"/>
          <w:szCs w:val="28"/>
        </w:rPr>
        <w:t>25</w:t>
      </w:r>
      <w:r>
        <w:rPr>
          <w:sz w:val="28"/>
          <w:szCs w:val="28"/>
        </w:rPr>
        <w:t xml:space="preserve"> жылға жетеді, бірақ бұл қысқа уақыт ішінде қарас</w:t>
      </w:r>
      <w:r w:rsidRPr="00A44963">
        <w:rPr>
          <w:sz w:val="28"/>
          <w:szCs w:val="28"/>
        </w:rPr>
        <w:t xml:space="preserve">- </w:t>
      </w:r>
      <w:r>
        <w:rPr>
          <w:sz w:val="28"/>
          <w:szCs w:val="28"/>
        </w:rPr>
        <w:t>тырылған жүйелерде бір қатар эволюциясына көз қарастарында, орындаған ро</w:t>
      </w:r>
      <w:r w:rsidRPr="00A44963">
        <w:rPr>
          <w:sz w:val="28"/>
          <w:szCs w:val="28"/>
        </w:rPr>
        <w:t xml:space="preserve">- </w:t>
      </w:r>
      <w:r>
        <w:rPr>
          <w:sz w:val="28"/>
          <w:szCs w:val="28"/>
        </w:rPr>
        <w:t>лінде және философиясында маңызды бұрылыс сәттері кездеседі. ҰМБЖ нің үш үрпақтары түрасында айтса болады, олардың ерекшіліктері белгілі шарттармен төменгі критерияларымен орнатылады</w:t>
      </w:r>
      <w:r w:rsidRPr="00023BC8">
        <w:rPr>
          <w:sz w:val="28"/>
          <w:szCs w:val="28"/>
        </w:rPr>
        <w:t>.</w:t>
      </w:r>
    </w:p>
    <w:p w:rsidR="00A23608" w:rsidRPr="00023BC8" w:rsidRDefault="00A23608" w:rsidP="00A23608">
      <w:pPr>
        <w:widowControl/>
        <w:ind w:firstLine="720"/>
        <w:rPr>
          <w:sz w:val="28"/>
          <w:szCs w:val="28"/>
        </w:rPr>
      </w:pPr>
      <w:r>
        <w:rPr>
          <w:sz w:val="28"/>
          <w:szCs w:val="28"/>
        </w:rPr>
        <w:t>Бірінші үрпақтың барлық ҰМБЖ лері аналогтық еді. Олардың ішінде</w:t>
      </w:r>
      <w:r w:rsidRPr="00023BC8">
        <w:rPr>
          <w:sz w:val="28"/>
          <w:szCs w:val="28"/>
        </w:rPr>
        <w:t>:</w:t>
      </w:r>
    </w:p>
    <w:p w:rsidR="00A23608" w:rsidRPr="00023BC8" w:rsidRDefault="00A23608" w:rsidP="00A23608">
      <w:pPr>
        <w:widowControl/>
        <w:rPr>
          <w:sz w:val="28"/>
          <w:szCs w:val="28"/>
        </w:rPr>
      </w:pPr>
      <w:r w:rsidRPr="00023BC8">
        <w:rPr>
          <w:sz w:val="28"/>
          <w:szCs w:val="28"/>
        </w:rPr>
        <w:t xml:space="preserve">• </w:t>
      </w:r>
      <w:r w:rsidRPr="00023BC8">
        <w:rPr>
          <w:sz w:val="28"/>
          <w:szCs w:val="28"/>
          <w:lang w:val="en-US"/>
        </w:rPr>
        <w:t>AMPS</w:t>
      </w:r>
      <w:r w:rsidRPr="00023BC8">
        <w:rPr>
          <w:sz w:val="28"/>
          <w:szCs w:val="28"/>
        </w:rPr>
        <w:t xml:space="preserve"> </w:t>
      </w:r>
      <w:r w:rsidRPr="00023BC8">
        <w:rPr>
          <w:i/>
          <w:iCs/>
          <w:sz w:val="28"/>
          <w:szCs w:val="28"/>
        </w:rPr>
        <w:t>(</w:t>
      </w:r>
      <w:r w:rsidRPr="00023BC8">
        <w:rPr>
          <w:i/>
          <w:iCs/>
          <w:sz w:val="28"/>
          <w:szCs w:val="28"/>
          <w:lang w:val="en-US"/>
        </w:rPr>
        <w:t>Advanced</w:t>
      </w:r>
      <w:r w:rsidRPr="00023BC8">
        <w:rPr>
          <w:i/>
          <w:iCs/>
          <w:sz w:val="28"/>
          <w:szCs w:val="28"/>
        </w:rPr>
        <w:t xml:space="preserve"> </w:t>
      </w:r>
      <w:r w:rsidRPr="00023BC8">
        <w:rPr>
          <w:i/>
          <w:iCs/>
          <w:sz w:val="28"/>
          <w:szCs w:val="28"/>
          <w:lang w:val="en-US"/>
        </w:rPr>
        <w:t>Mobile</w:t>
      </w:r>
      <w:r w:rsidRPr="00023BC8">
        <w:rPr>
          <w:i/>
          <w:iCs/>
          <w:sz w:val="28"/>
          <w:szCs w:val="28"/>
        </w:rPr>
        <w:t xml:space="preserve"> </w:t>
      </w:r>
      <w:r w:rsidRPr="00023BC8">
        <w:rPr>
          <w:i/>
          <w:iCs/>
          <w:sz w:val="28"/>
          <w:szCs w:val="28"/>
          <w:lang w:val="en-US"/>
        </w:rPr>
        <w:t>Phone</w:t>
      </w:r>
      <w:r w:rsidRPr="00023BC8">
        <w:rPr>
          <w:i/>
          <w:iCs/>
          <w:sz w:val="28"/>
          <w:szCs w:val="28"/>
        </w:rPr>
        <w:t xml:space="preserve"> </w:t>
      </w:r>
      <w:r w:rsidRPr="00023BC8">
        <w:rPr>
          <w:i/>
          <w:iCs/>
          <w:sz w:val="28"/>
          <w:szCs w:val="28"/>
          <w:lang w:val="en-US"/>
        </w:rPr>
        <w:t>Service</w:t>
      </w:r>
      <w:r w:rsidRPr="00023BC8">
        <w:rPr>
          <w:i/>
          <w:iCs/>
          <w:sz w:val="28"/>
          <w:szCs w:val="28"/>
        </w:rPr>
        <w:t xml:space="preserve">) </w:t>
      </w:r>
      <w:r w:rsidRPr="00023BC8">
        <w:rPr>
          <w:sz w:val="28"/>
          <w:szCs w:val="28"/>
        </w:rPr>
        <w:t>- Усовершенство</w:t>
      </w:r>
      <w:r w:rsidRPr="00023BC8">
        <w:rPr>
          <w:sz w:val="28"/>
          <w:szCs w:val="28"/>
        </w:rPr>
        <w:softHyphen/>
        <w:t>ванная мобильная те</w:t>
      </w:r>
      <w:r>
        <w:rPr>
          <w:sz w:val="28"/>
          <w:szCs w:val="28"/>
        </w:rPr>
        <w:t xml:space="preserve">- </w:t>
      </w:r>
      <w:r w:rsidRPr="00023BC8">
        <w:rPr>
          <w:sz w:val="28"/>
          <w:szCs w:val="28"/>
        </w:rPr>
        <w:t>лефонная служба</w:t>
      </w:r>
      <w:r>
        <w:rPr>
          <w:sz w:val="28"/>
          <w:szCs w:val="28"/>
        </w:rPr>
        <w:t xml:space="preserve"> –</w:t>
      </w:r>
      <w:r w:rsidRPr="0020464A">
        <w:rPr>
          <w:sz w:val="28"/>
          <w:szCs w:val="28"/>
        </w:rPr>
        <w:t xml:space="preserve"> </w:t>
      </w:r>
      <w:r>
        <w:rPr>
          <w:sz w:val="28"/>
          <w:szCs w:val="28"/>
        </w:rPr>
        <w:t>Жақсыланған мобилдық телефондық қызмет</w:t>
      </w:r>
      <w:r w:rsidRPr="00023BC8">
        <w:rPr>
          <w:sz w:val="28"/>
          <w:szCs w:val="28"/>
        </w:rPr>
        <w:t xml:space="preserve">. </w:t>
      </w:r>
      <w:r>
        <w:rPr>
          <w:sz w:val="28"/>
          <w:szCs w:val="28"/>
        </w:rPr>
        <w:t>Жұмыс жиілік</w:t>
      </w:r>
      <w:r w:rsidRPr="002A2FCD">
        <w:rPr>
          <w:sz w:val="28"/>
          <w:szCs w:val="28"/>
        </w:rPr>
        <w:t xml:space="preserve">- </w:t>
      </w:r>
      <w:r>
        <w:rPr>
          <w:sz w:val="28"/>
          <w:szCs w:val="28"/>
        </w:rPr>
        <w:t xml:space="preserve">тері </w:t>
      </w:r>
      <w:r w:rsidRPr="00023BC8">
        <w:rPr>
          <w:sz w:val="28"/>
          <w:szCs w:val="28"/>
        </w:rPr>
        <w:t>- 869...894 МГц БС</w:t>
      </w:r>
      <w:r>
        <w:rPr>
          <w:sz w:val="28"/>
          <w:szCs w:val="28"/>
        </w:rPr>
        <w:t xml:space="preserve"> тер үшін және </w:t>
      </w:r>
      <w:r w:rsidRPr="00023BC8">
        <w:rPr>
          <w:sz w:val="28"/>
          <w:szCs w:val="28"/>
        </w:rPr>
        <w:t>824...849 МГц МС</w:t>
      </w:r>
      <w:r>
        <w:rPr>
          <w:sz w:val="28"/>
          <w:szCs w:val="28"/>
        </w:rPr>
        <w:t xml:space="preserve"> тер үшін</w:t>
      </w:r>
      <w:r w:rsidRPr="00023BC8">
        <w:rPr>
          <w:sz w:val="28"/>
          <w:szCs w:val="28"/>
        </w:rPr>
        <w:t xml:space="preserve">, </w:t>
      </w:r>
      <w:r>
        <w:rPr>
          <w:sz w:val="28"/>
          <w:szCs w:val="28"/>
        </w:rPr>
        <w:t>байланыс ка</w:t>
      </w:r>
      <w:r w:rsidRPr="002A2FCD">
        <w:rPr>
          <w:sz w:val="28"/>
          <w:szCs w:val="28"/>
        </w:rPr>
        <w:t xml:space="preserve">- </w:t>
      </w:r>
      <w:r>
        <w:rPr>
          <w:sz w:val="28"/>
          <w:szCs w:val="28"/>
        </w:rPr>
        <w:t xml:space="preserve">налының </w:t>
      </w:r>
      <w:r w:rsidRPr="00023BC8">
        <w:rPr>
          <w:sz w:val="28"/>
          <w:szCs w:val="28"/>
        </w:rPr>
        <w:t xml:space="preserve">- 30 кГц. </w:t>
      </w:r>
      <w:r>
        <w:rPr>
          <w:sz w:val="28"/>
          <w:szCs w:val="28"/>
        </w:rPr>
        <w:t>К</w:t>
      </w:r>
      <w:r w:rsidRPr="00023BC8">
        <w:rPr>
          <w:sz w:val="28"/>
          <w:szCs w:val="28"/>
        </w:rPr>
        <w:t>оммер</w:t>
      </w:r>
      <w:r>
        <w:rPr>
          <w:sz w:val="28"/>
          <w:szCs w:val="28"/>
        </w:rPr>
        <w:t xml:space="preserve">циялық қолданудың басталуы </w:t>
      </w:r>
      <w:r w:rsidRPr="00023BC8">
        <w:rPr>
          <w:sz w:val="28"/>
          <w:szCs w:val="28"/>
        </w:rPr>
        <w:t xml:space="preserve">-1983 </w:t>
      </w:r>
      <w:r>
        <w:rPr>
          <w:sz w:val="28"/>
          <w:szCs w:val="28"/>
        </w:rPr>
        <w:t>ж</w:t>
      </w:r>
      <w:r w:rsidRPr="00023BC8">
        <w:rPr>
          <w:sz w:val="28"/>
          <w:szCs w:val="28"/>
        </w:rPr>
        <w:t>. США, Канад</w:t>
      </w:r>
      <w:r>
        <w:rPr>
          <w:sz w:val="28"/>
          <w:szCs w:val="28"/>
        </w:rPr>
        <w:t>а</w:t>
      </w:r>
      <w:r w:rsidRPr="00023BC8">
        <w:rPr>
          <w:sz w:val="28"/>
          <w:szCs w:val="28"/>
        </w:rPr>
        <w:t xml:space="preserve">, </w:t>
      </w:r>
      <w:r>
        <w:rPr>
          <w:sz w:val="28"/>
          <w:szCs w:val="28"/>
        </w:rPr>
        <w:t>Орталық</w:t>
      </w:r>
      <w:r w:rsidRPr="00023BC8">
        <w:rPr>
          <w:sz w:val="28"/>
          <w:szCs w:val="28"/>
        </w:rPr>
        <w:t xml:space="preserve"> </w:t>
      </w:r>
      <w:r>
        <w:rPr>
          <w:sz w:val="28"/>
          <w:szCs w:val="28"/>
        </w:rPr>
        <w:t>және</w:t>
      </w:r>
      <w:r w:rsidRPr="00023BC8">
        <w:rPr>
          <w:sz w:val="28"/>
          <w:szCs w:val="28"/>
        </w:rPr>
        <w:t xml:space="preserve"> </w:t>
      </w:r>
      <w:r>
        <w:rPr>
          <w:sz w:val="28"/>
          <w:szCs w:val="28"/>
        </w:rPr>
        <w:t xml:space="preserve">Өңтүстік </w:t>
      </w:r>
      <w:r w:rsidRPr="00023BC8">
        <w:rPr>
          <w:sz w:val="28"/>
          <w:szCs w:val="28"/>
        </w:rPr>
        <w:t>Америк</w:t>
      </w:r>
      <w:r>
        <w:rPr>
          <w:sz w:val="28"/>
          <w:szCs w:val="28"/>
        </w:rPr>
        <w:t>а</w:t>
      </w:r>
      <w:r w:rsidRPr="00023BC8">
        <w:rPr>
          <w:sz w:val="28"/>
          <w:szCs w:val="28"/>
        </w:rPr>
        <w:t>, Австрали</w:t>
      </w:r>
      <w:r>
        <w:rPr>
          <w:sz w:val="28"/>
          <w:szCs w:val="28"/>
        </w:rPr>
        <w:t>я да кеңінен пайдаланады</w:t>
      </w:r>
      <w:r w:rsidRPr="00023BC8">
        <w:rPr>
          <w:sz w:val="28"/>
          <w:szCs w:val="28"/>
        </w:rPr>
        <w:t xml:space="preserve">. 1999 </w:t>
      </w:r>
      <w:r>
        <w:rPr>
          <w:sz w:val="28"/>
          <w:szCs w:val="28"/>
        </w:rPr>
        <w:t>ж</w:t>
      </w:r>
      <w:r w:rsidRPr="00023BC8">
        <w:rPr>
          <w:sz w:val="28"/>
          <w:szCs w:val="28"/>
        </w:rPr>
        <w:t>.</w:t>
      </w:r>
      <w:r>
        <w:rPr>
          <w:sz w:val="28"/>
          <w:szCs w:val="28"/>
        </w:rPr>
        <w:t xml:space="preserve"> басында </w:t>
      </w:r>
      <w:r w:rsidRPr="00023BC8">
        <w:rPr>
          <w:sz w:val="28"/>
          <w:szCs w:val="28"/>
          <w:lang w:val="en-US"/>
        </w:rPr>
        <w:t>AMPS</w:t>
      </w:r>
      <w:r>
        <w:rPr>
          <w:sz w:val="28"/>
          <w:szCs w:val="28"/>
        </w:rPr>
        <w:t xml:space="preserve"> ҰМБЖ лері әлемдердегі </w:t>
      </w:r>
      <w:r w:rsidRPr="00023BC8">
        <w:rPr>
          <w:sz w:val="28"/>
          <w:szCs w:val="28"/>
        </w:rPr>
        <w:t xml:space="preserve">95 </w:t>
      </w:r>
      <w:r>
        <w:rPr>
          <w:sz w:val="28"/>
          <w:szCs w:val="28"/>
        </w:rPr>
        <w:t xml:space="preserve">елдерінде қолданып (өзінің цифрлық модификациясымен </w:t>
      </w:r>
      <w:r w:rsidRPr="00023BC8">
        <w:rPr>
          <w:sz w:val="28"/>
          <w:szCs w:val="28"/>
          <w:lang w:val="en-US"/>
        </w:rPr>
        <w:t>D</w:t>
      </w:r>
      <w:r w:rsidRPr="00023BC8">
        <w:rPr>
          <w:sz w:val="28"/>
          <w:szCs w:val="28"/>
        </w:rPr>
        <w:t>-</w:t>
      </w:r>
      <w:r w:rsidRPr="00023BC8">
        <w:rPr>
          <w:sz w:val="28"/>
          <w:szCs w:val="28"/>
          <w:lang w:val="en-US"/>
        </w:rPr>
        <w:t>AMPS</w:t>
      </w:r>
      <w:r w:rsidRPr="00023BC8">
        <w:rPr>
          <w:sz w:val="28"/>
          <w:szCs w:val="28"/>
        </w:rPr>
        <w:t xml:space="preserve">) </w:t>
      </w:r>
      <w:r>
        <w:rPr>
          <w:sz w:val="28"/>
          <w:szCs w:val="28"/>
        </w:rPr>
        <w:t xml:space="preserve">жүықтап </w:t>
      </w:r>
      <w:r w:rsidRPr="00023BC8">
        <w:rPr>
          <w:sz w:val="28"/>
          <w:szCs w:val="28"/>
        </w:rPr>
        <w:t>31%</w:t>
      </w:r>
      <w:r>
        <w:rPr>
          <w:sz w:val="28"/>
          <w:szCs w:val="28"/>
        </w:rPr>
        <w:t xml:space="preserve"> ұялы байланыстың </w:t>
      </w:r>
      <w:r w:rsidRPr="00023BC8">
        <w:rPr>
          <w:sz w:val="28"/>
          <w:szCs w:val="28"/>
        </w:rPr>
        <w:t xml:space="preserve"> абонент</w:t>
      </w:r>
      <w:r>
        <w:rPr>
          <w:sz w:val="28"/>
          <w:szCs w:val="28"/>
        </w:rPr>
        <w:t xml:space="preserve">тер </w:t>
      </w:r>
      <w:r w:rsidRPr="00023BC8">
        <w:rPr>
          <w:sz w:val="28"/>
          <w:szCs w:val="28"/>
        </w:rPr>
        <w:t xml:space="preserve"> ба</w:t>
      </w:r>
      <w:r w:rsidRPr="002A2FCD">
        <w:rPr>
          <w:sz w:val="28"/>
          <w:szCs w:val="28"/>
        </w:rPr>
        <w:t xml:space="preserve">- </w:t>
      </w:r>
      <w:r w:rsidRPr="00023BC8">
        <w:rPr>
          <w:sz w:val="28"/>
          <w:szCs w:val="28"/>
        </w:rPr>
        <w:t>з</w:t>
      </w:r>
      <w:r>
        <w:rPr>
          <w:sz w:val="28"/>
          <w:szCs w:val="28"/>
        </w:rPr>
        <w:t>асына қызмет көрсетті</w:t>
      </w:r>
      <w:r w:rsidRPr="00023BC8">
        <w:rPr>
          <w:sz w:val="28"/>
          <w:szCs w:val="28"/>
        </w:rPr>
        <w:t xml:space="preserve">, </w:t>
      </w:r>
      <w:r>
        <w:rPr>
          <w:sz w:val="28"/>
          <w:szCs w:val="28"/>
        </w:rPr>
        <w:t xml:space="preserve">яғни </w:t>
      </w:r>
      <w:r w:rsidRPr="00023BC8">
        <w:rPr>
          <w:sz w:val="28"/>
          <w:szCs w:val="28"/>
        </w:rPr>
        <w:t xml:space="preserve">94,5 млн. </w:t>
      </w:r>
      <w:r>
        <w:rPr>
          <w:sz w:val="28"/>
          <w:szCs w:val="28"/>
        </w:rPr>
        <w:t>адамға</w:t>
      </w:r>
      <w:r w:rsidRPr="00023BC8">
        <w:rPr>
          <w:sz w:val="28"/>
          <w:szCs w:val="28"/>
        </w:rPr>
        <w:t xml:space="preserve"> [13]. </w:t>
      </w:r>
      <w:r w:rsidRPr="00023BC8">
        <w:rPr>
          <w:sz w:val="28"/>
          <w:szCs w:val="28"/>
          <w:lang w:val="en-US"/>
        </w:rPr>
        <w:t>NAMPS</w:t>
      </w:r>
      <w:r w:rsidRPr="00023BC8">
        <w:rPr>
          <w:sz w:val="28"/>
          <w:szCs w:val="28"/>
        </w:rPr>
        <w:t xml:space="preserve"> (</w:t>
      </w:r>
      <w:r w:rsidRPr="00023BC8">
        <w:rPr>
          <w:sz w:val="28"/>
          <w:szCs w:val="28"/>
          <w:lang w:val="en-US"/>
        </w:rPr>
        <w:t>Narrow</w:t>
      </w:r>
      <w:r w:rsidRPr="00023BC8">
        <w:rPr>
          <w:sz w:val="28"/>
          <w:szCs w:val="28"/>
        </w:rPr>
        <w:t xml:space="preserve"> </w:t>
      </w:r>
      <w:r w:rsidRPr="00023BC8">
        <w:rPr>
          <w:sz w:val="28"/>
          <w:szCs w:val="28"/>
          <w:lang w:val="en-US"/>
        </w:rPr>
        <w:t>Band</w:t>
      </w:r>
      <w:r w:rsidRPr="00023BC8">
        <w:rPr>
          <w:sz w:val="28"/>
          <w:szCs w:val="28"/>
        </w:rPr>
        <w:t xml:space="preserve"> </w:t>
      </w:r>
      <w:r w:rsidRPr="00023BC8">
        <w:rPr>
          <w:sz w:val="28"/>
          <w:szCs w:val="28"/>
          <w:lang w:val="en-US"/>
        </w:rPr>
        <w:t>AMPS</w:t>
      </w:r>
      <w:r w:rsidRPr="00023BC8">
        <w:rPr>
          <w:sz w:val="28"/>
          <w:szCs w:val="28"/>
        </w:rPr>
        <w:t xml:space="preserve"> - узкополосная </w:t>
      </w:r>
      <w:r w:rsidRPr="00023BC8">
        <w:rPr>
          <w:sz w:val="28"/>
          <w:szCs w:val="28"/>
          <w:lang w:val="en-US"/>
        </w:rPr>
        <w:t>AMPS</w:t>
      </w:r>
      <w:r>
        <w:rPr>
          <w:sz w:val="28"/>
          <w:szCs w:val="28"/>
        </w:rPr>
        <w:t xml:space="preserve"> –</w:t>
      </w:r>
      <w:r w:rsidRPr="0048007D">
        <w:rPr>
          <w:sz w:val="28"/>
          <w:szCs w:val="28"/>
        </w:rPr>
        <w:t xml:space="preserve"> </w:t>
      </w:r>
      <w:r>
        <w:rPr>
          <w:sz w:val="28"/>
          <w:szCs w:val="28"/>
        </w:rPr>
        <w:t>тараралықты</w:t>
      </w:r>
      <w:r w:rsidRPr="00023BC8">
        <w:rPr>
          <w:sz w:val="28"/>
          <w:szCs w:val="28"/>
        </w:rPr>
        <w:t xml:space="preserve">), </w:t>
      </w:r>
      <w:r>
        <w:rPr>
          <w:sz w:val="28"/>
          <w:szCs w:val="28"/>
        </w:rPr>
        <w:t>оның негізгі айырмасы байланыс каналы</w:t>
      </w:r>
      <w:r w:rsidRPr="002A2FCD">
        <w:rPr>
          <w:sz w:val="28"/>
          <w:szCs w:val="28"/>
        </w:rPr>
        <w:t xml:space="preserve">- </w:t>
      </w:r>
      <w:r>
        <w:rPr>
          <w:sz w:val="28"/>
          <w:szCs w:val="28"/>
        </w:rPr>
        <w:t xml:space="preserve">ның жиіліктік аралығы </w:t>
      </w:r>
      <w:r w:rsidRPr="00023BC8">
        <w:rPr>
          <w:sz w:val="28"/>
          <w:szCs w:val="28"/>
        </w:rPr>
        <w:t>10 кГц;</w:t>
      </w:r>
    </w:p>
    <w:p w:rsidR="00A23608" w:rsidRPr="002A575D" w:rsidRDefault="00A23608" w:rsidP="00A23608">
      <w:pPr>
        <w:widowControl/>
        <w:rPr>
          <w:sz w:val="28"/>
          <w:szCs w:val="28"/>
        </w:rPr>
      </w:pPr>
      <w:r w:rsidRPr="00FC04F8">
        <w:rPr>
          <w:sz w:val="28"/>
          <w:szCs w:val="28"/>
        </w:rPr>
        <w:t xml:space="preserve">• </w:t>
      </w:r>
      <w:r w:rsidRPr="002A575D">
        <w:rPr>
          <w:sz w:val="28"/>
          <w:szCs w:val="28"/>
          <w:lang w:val="en-US"/>
        </w:rPr>
        <w:t>TA</w:t>
      </w:r>
      <w:r>
        <w:rPr>
          <w:sz w:val="28"/>
          <w:szCs w:val="28"/>
        </w:rPr>
        <w:t>С</w:t>
      </w:r>
      <w:r w:rsidRPr="002A575D">
        <w:rPr>
          <w:sz w:val="28"/>
          <w:szCs w:val="28"/>
          <w:lang w:val="en-US"/>
        </w:rPr>
        <w:t>S</w:t>
      </w:r>
      <w:r w:rsidRPr="00FC04F8">
        <w:rPr>
          <w:sz w:val="28"/>
          <w:szCs w:val="28"/>
        </w:rPr>
        <w:t xml:space="preserve"> </w:t>
      </w:r>
      <w:r w:rsidRPr="00FC04F8">
        <w:rPr>
          <w:i/>
          <w:iCs/>
          <w:sz w:val="28"/>
          <w:szCs w:val="28"/>
        </w:rPr>
        <w:t>(</w:t>
      </w:r>
      <w:r w:rsidRPr="002A575D">
        <w:rPr>
          <w:i/>
          <w:iCs/>
          <w:sz w:val="28"/>
          <w:szCs w:val="28"/>
          <w:lang w:val="en-US"/>
        </w:rPr>
        <w:t>Total</w:t>
      </w:r>
      <w:r w:rsidRPr="00FC04F8">
        <w:rPr>
          <w:i/>
          <w:iCs/>
          <w:sz w:val="28"/>
          <w:szCs w:val="28"/>
        </w:rPr>
        <w:t xml:space="preserve"> </w:t>
      </w:r>
      <w:r w:rsidRPr="002A575D">
        <w:rPr>
          <w:i/>
          <w:iCs/>
          <w:sz w:val="28"/>
          <w:szCs w:val="28"/>
          <w:lang w:val="en-US"/>
        </w:rPr>
        <w:t>Access</w:t>
      </w:r>
      <w:r w:rsidRPr="00FC04F8">
        <w:rPr>
          <w:i/>
          <w:iCs/>
          <w:sz w:val="28"/>
          <w:szCs w:val="28"/>
        </w:rPr>
        <w:t xml:space="preserve"> </w:t>
      </w:r>
      <w:r w:rsidRPr="002A575D">
        <w:rPr>
          <w:i/>
          <w:iCs/>
          <w:sz w:val="28"/>
          <w:szCs w:val="28"/>
          <w:lang w:val="en-US"/>
        </w:rPr>
        <w:t>Communications</w:t>
      </w:r>
      <w:r w:rsidRPr="00FC04F8">
        <w:rPr>
          <w:i/>
          <w:iCs/>
          <w:sz w:val="28"/>
          <w:szCs w:val="28"/>
        </w:rPr>
        <w:t xml:space="preserve"> </w:t>
      </w:r>
      <w:r w:rsidRPr="002A575D">
        <w:rPr>
          <w:i/>
          <w:iCs/>
          <w:sz w:val="28"/>
          <w:szCs w:val="28"/>
          <w:lang w:val="en-US"/>
        </w:rPr>
        <w:t>System</w:t>
      </w:r>
      <w:r w:rsidRPr="00FC04F8">
        <w:rPr>
          <w:i/>
          <w:iCs/>
          <w:sz w:val="28"/>
          <w:szCs w:val="28"/>
        </w:rPr>
        <w:t xml:space="preserve">) </w:t>
      </w:r>
      <w:r w:rsidRPr="00FC04F8">
        <w:rPr>
          <w:sz w:val="28"/>
          <w:szCs w:val="28"/>
        </w:rPr>
        <w:t xml:space="preserve">- </w:t>
      </w:r>
      <w:r w:rsidRPr="002A575D">
        <w:rPr>
          <w:sz w:val="28"/>
          <w:szCs w:val="28"/>
        </w:rPr>
        <w:t>Общедос</w:t>
      </w:r>
      <w:r w:rsidRPr="00FC04F8">
        <w:rPr>
          <w:sz w:val="28"/>
          <w:szCs w:val="28"/>
        </w:rPr>
        <w:softHyphen/>
      </w:r>
      <w:r w:rsidRPr="002A575D">
        <w:rPr>
          <w:sz w:val="28"/>
          <w:szCs w:val="28"/>
        </w:rPr>
        <w:t>тупная</w:t>
      </w:r>
      <w:r w:rsidRPr="00FC04F8">
        <w:rPr>
          <w:sz w:val="28"/>
          <w:szCs w:val="28"/>
        </w:rPr>
        <w:t xml:space="preserve"> </w:t>
      </w:r>
      <w:r w:rsidRPr="002A575D">
        <w:rPr>
          <w:sz w:val="28"/>
          <w:szCs w:val="28"/>
        </w:rPr>
        <w:t>система</w:t>
      </w:r>
      <w:r w:rsidRPr="00FC04F8">
        <w:rPr>
          <w:sz w:val="28"/>
          <w:szCs w:val="28"/>
        </w:rPr>
        <w:t xml:space="preserve"> </w:t>
      </w:r>
      <w:r w:rsidRPr="002A575D">
        <w:rPr>
          <w:sz w:val="28"/>
          <w:szCs w:val="28"/>
        </w:rPr>
        <w:t>связи</w:t>
      </w:r>
      <w:r w:rsidRPr="00FC04F8">
        <w:rPr>
          <w:sz w:val="28"/>
          <w:szCs w:val="28"/>
        </w:rPr>
        <w:t xml:space="preserve"> – </w:t>
      </w:r>
      <w:r>
        <w:rPr>
          <w:sz w:val="28"/>
          <w:szCs w:val="28"/>
        </w:rPr>
        <w:t>Жалпыға</w:t>
      </w:r>
      <w:r w:rsidRPr="00FC04F8">
        <w:rPr>
          <w:sz w:val="28"/>
          <w:szCs w:val="28"/>
        </w:rPr>
        <w:t xml:space="preserve"> </w:t>
      </w:r>
      <w:r>
        <w:rPr>
          <w:sz w:val="28"/>
          <w:szCs w:val="28"/>
        </w:rPr>
        <w:t>қолжететін байланыс жүйесі</w:t>
      </w:r>
      <w:r w:rsidRPr="00FC04F8">
        <w:rPr>
          <w:sz w:val="28"/>
          <w:szCs w:val="28"/>
        </w:rPr>
        <w:t xml:space="preserve">. </w:t>
      </w:r>
      <w:r>
        <w:rPr>
          <w:sz w:val="28"/>
          <w:szCs w:val="28"/>
        </w:rPr>
        <w:t xml:space="preserve">Жиіліктік </w:t>
      </w:r>
      <w:r w:rsidRPr="002A575D">
        <w:rPr>
          <w:sz w:val="28"/>
          <w:szCs w:val="28"/>
        </w:rPr>
        <w:t>диапазон</w:t>
      </w:r>
      <w:r>
        <w:rPr>
          <w:sz w:val="28"/>
          <w:szCs w:val="28"/>
        </w:rPr>
        <w:t>ы</w:t>
      </w:r>
      <w:r w:rsidRPr="002A575D">
        <w:rPr>
          <w:sz w:val="28"/>
          <w:szCs w:val="28"/>
        </w:rPr>
        <w:t>: 935...950 МГц БС</w:t>
      </w:r>
      <w:r>
        <w:rPr>
          <w:sz w:val="28"/>
          <w:szCs w:val="28"/>
        </w:rPr>
        <w:t xml:space="preserve"> үшін</w:t>
      </w:r>
      <w:r w:rsidRPr="002A575D">
        <w:rPr>
          <w:sz w:val="28"/>
          <w:szCs w:val="28"/>
        </w:rPr>
        <w:t>, 890... 905 МГц МС</w:t>
      </w:r>
      <w:r>
        <w:rPr>
          <w:sz w:val="28"/>
          <w:szCs w:val="28"/>
        </w:rPr>
        <w:t xml:space="preserve"> үшін</w:t>
      </w:r>
      <w:r w:rsidRPr="002A575D">
        <w:rPr>
          <w:sz w:val="28"/>
          <w:szCs w:val="28"/>
        </w:rPr>
        <w:t xml:space="preserve">, </w:t>
      </w:r>
      <w:r>
        <w:rPr>
          <w:sz w:val="28"/>
          <w:szCs w:val="28"/>
        </w:rPr>
        <w:t xml:space="preserve">байланыс каналының жиіліктер аралығы </w:t>
      </w:r>
      <w:r w:rsidRPr="002A575D">
        <w:rPr>
          <w:sz w:val="28"/>
          <w:szCs w:val="28"/>
        </w:rPr>
        <w:t xml:space="preserve">- 25 кГц. </w:t>
      </w:r>
      <w:r>
        <w:rPr>
          <w:sz w:val="28"/>
          <w:szCs w:val="28"/>
        </w:rPr>
        <w:t>К</w:t>
      </w:r>
      <w:r w:rsidRPr="002A575D">
        <w:rPr>
          <w:sz w:val="28"/>
          <w:szCs w:val="28"/>
        </w:rPr>
        <w:t>оммер</w:t>
      </w:r>
      <w:r>
        <w:rPr>
          <w:sz w:val="28"/>
          <w:szCs w:val="28"/>
        </w:rPr>
        <w:t>циалық қолданудың басталуы</w:t>
      </w:r>
      <w:r w:rsidRPr="002A575D">
        <w:rPr>
          <w:sz w:val="28"/>
          <w:szCs w:val="28"/>
        </w:rPr>
        <w:t xml:space="preserve"> - 1985 </w:t>
      </w:r>
      <w:r>
        <w:rPr>
          <w:sz w:val="28"/>
          <w:szCs w:val="28"/>
        </w:rPr>
        <w:t>ж</w:t>
      </w:r>
      <w:r w:rsidRPr="002A575D">
        <w:rPr>
          <w:sz w:val="28"/>
          <w:szCs w:val="28"/>
        </w:rPr>
        <w:t xml:space="preserve">. </w:t>
      </w:r>
      <w:r w:rsidRPr="002A575D">
        <w:rPr>
          <w:sz w:val="28"/>
          <w:szCs w:val="28"/>
          <w:lang w:val="en-US"/>
        </w:rPr>
        <w:t>TACS</w:t>
      </w:r>
      <w:r w:rsidRPr="002A575D">
        <w:rPr>
          <w:sz w:val="28"/>
          <w:szCs w:val="28"/>
        </w:rPr>
        <w:t xml:space="preserve"> </w:t>
      </w:r>
      <w:r>
        <w:rPr>
          <w:sz w:val="28"/>
          <w:szCs w:val="28"/>
        </w:rPr>
        <w:t>стандартының ең көп тара</w:t>
      </w:r>
      <w:r w:rsidRPr="00653B34">
        <w:rPr>
          <w:sz w:val="28"/>
          <w:szCs w:val="28"/>
        </w:rPr>
        <w:t xml:space="preserve">- </w:t>
      </w:r>
      <w:r>
        <w:rPr>
          <w:sz w:val="28"/>
          <w:szCs w:val="28"/>
        </w:rPr>
        <w:t xml:space="preserve">тылуы европалық елдерде </w:t>
      </w:r>
      <w:r w:rsidRPr="002A575D">
        <w:rPr>
          <w:sz w:val="28"/>
          <w:szCs w:val="28"/>
        </w:rPr>
        <w:t xml:space="preserve">-Англия, Италия, Испания, Австрия </w:t>
      </w:r>
      <w:r>
        <w:rPr>
          <w:sz w:val="28"/>
          <w:szCs w:val="28"/>
        </w:rPr>
        <w:t>ж.б</w:t>
      </w:r>
      <w:r w:rsidRPr="002A575D">
        <w:rPr>
          <w:sz w:val="28"/>
          <w:szCs w:val="28"/>
        </w:rPr>
        <w:t xml:space="preserve">. 1999 </w:t>
      </w:r>
      <w:r>
        <w:rPr>
          <w:sz w:val="28"/>
          <w:szCs w:val="28"/>
        </w:rPr>
        <w:t>ж</w:t>
      </w:r>
      <w:r w:rsidRPr="002A575D">
        <w:rPr>
          <w:sz w:val="28"/>
          <w:szCs w:val="28"/>
        </w:rPr>
        <w:t>.</w:t>
      </w:r>
      <w:r>
        <w:rPr>
          <w:sz w:val="28"/>
          <w:szCs w:val="28"/>
        </w:rPr>
        <w:t xml:space="preserve"> ба</w:t>
      </w:r>
      <w:r w:rsidRPr="00653B34">
        <w:rPr>
          <w:sz w:val="28"/>
          <w:szCs w:val="28"/>
        </w:rPr>
        <w:t xml:space="preserve">- </w:t>
      </w:r>
      <w:r>
        <w:rPr>
          <w:sz w:val="28"/>
          <w:szCs w:val="28"/>
        </w:rPr>
        <w:t xml:space="preserve">сында </w:t>
      </w:r>
      <w:r w:rsidRPr="002A575D">
        <w:rPr>
          <w:sz w:val="28"/>
          <w:szCs w:val="28"/>
        </w:rPr>
        <w:t>або</w:t>
      </w:r>
      <w:r w:rsidRPr="002A575D">
        <w:rPr>
          <w:sz w:val="28"/>
          <w:szCs w:val="28"/>
        </w:rPr>
        <w:softHyphen/>
        <w:t>нент</w:t>
      </w:r>
      <w:r>
        <w:rPr>
          <w:sz w:val="28"/>
          <w:szCs w:val="28"/>
        </w:rPr>
        <w:t>тық</w:t>
      </w:r>
      <w:r w:rsidRPr="002A575D">
        <w:rPr>
          <w:sz w:val="28"/>
          <w:szCs w:val="28"/>
        </w:rPr>
        <w:t xml:space="preserve"> база</w:t>
      </w:r>
      <w:r>
        <w:rPr>
          <w:sz w:val="28"/>
          <w:szCs w:val="28"/>
        </w:rPr>
        <w:t>сы</w:t>
      </w:r>
      <w:r w:rsidRPr="002A575D">
        <w:rPr>
          <w:sz w:val="28"/>
          <w:szCs w:val="28"/>
        </w:rPr>
        <w:t xml:space="preserve"> модификация</w:t>
      </w:r>
      <w:r>
        <w:rPr>
          <w:sz w:val="28"/>
          <w:szCs w:val="28"/>
        </w:rPr>
        <w:t>сы</w:t>
      </w:r>
      <w:r w:rsidRPr="002A575D">
        <w:rPr>
          <w:sz w:val="28"/>
          <w:szCs w:val="28"/>
        </w:rPr>
        <w:t>м</w:t>
      </w:r>
      <w:r>
        <w:rPr>
          <w:sz w:val="28"/>
          <w:szCs w:val="28"/>
        </w:rPr>
        <w:t>ен бірге</w:t>
      </w:r>
      <w:r w:rsidRPr="002A575D">
        <w:rPr>
          <w:sz w:val="28"/>
          <w:szCs w:val="28"/>
        </w:rPr>
        <w:t xml:space="preserve"> 6,4 млн. </w:t>
      </w:r>
      <w:r>
        <w:rPr>
          <w:sz w:val="28"/>
          <w:szCs w:val="28"/>
        </w:rPr>
        <w:t>адам болды</w:t>
      </w:r>
      <w:r w:rsidRPr="002A575D">
        <w:rPr>
          <w:sz w:val="28"/>
          <w:szCs w:val="28"/>
        </w:rPr>
        <w:t xml:space="preserve"> [13]. Модификаци</w:t>
      </w:r>
      <w:r>
        <w:rPr>
          <w:sz w:val="28"/>
          <w:szCs w:val="28"/>
        </w:rPr>
        <w:t>ялары:</w:t>
      </w:r>
      <w:r w:rsidRPr="002A575D">
        <w:rPr>
          <w:sz w:val="28"/>
          <w:szCs w:val="28"/>
        </w:rPr>
        <w:t xml:space="preserve"> </w:t>
      </w:r>
      <w:r w:rsidRPr="002A575D">
        <w:rPr>
          <w:sz w:val="28"/>
          <w:szCs w:val="28"/>
          <w:lang w:val="en-US"/>
        </w:rPr>
        <w:t>ETACS</w:t>
      </w:r>
      <w:r w:rsidRPr="002A575D">
        <w:rPr>
          <w:sz w:val="28"/>
          <w:szCs w:val="28"/>
        </w:rPr>
        <w:t xml:space="preserve"> (</w:t>
      </w:r>
      <w:r w:rsidRPr="002A575D">
        <w:rPr>
          <w:sz w:val="28"/>
          <w:szCs w:val="28"/>
          <w:lang w:val="en-US"/>
        </w:rPr>
        <w:t>Enhanced</w:t>
      </w:r>
      <w:r w:rsidRPr="002A575D">
        <w:rPr>
          <w:sz w:val="28"/>
          <w:szCs w:val="28"/>
        </w:rPr>
        <w:t xml:space="preserve"> </w:t>
      </w:r>
      <w:r w:rsidRPr="002A575D">
        <w:rPr>
          <w:sz w:val="28"/>
          <w:szCs w:val="28"/>
          <w:lang w:val="en-US"/>
        </w:rPr>
        <w:t>TACS</w:t>
      </w:r>
      <w:r w:rsidRPr="002A575D">
        <w:rPr>
          <w:sz w:val="28"/>
          <w:szCs w:val="28"/>
        </w:rPr>
        <w:t xml:space="preserve"> - усовершенствованный </w:t>
      </w:r>
      <w:r w:rsidRPr="002A575D">
        <w:rPr>
          <w:sz w:val="28"/>
          <w:szCs w:val="28"/>
          <w:lang w:val="en-US"/>
        </w:rPr>
        <w:t>TACS</w:t>
      </w:r>
      <w:r>
        <w:rPr>
          <w:sz w:val="28"/>
          <w:szCs w:val="28"/>
        </w:rPr>
        <w:t xml:space="preserve"> –</w:t>
      </w:r>
      <w:r w:rsidRPr="00FC04F8">
        <w:rPr>
          <w:sz w:val="28"/>
          <w:szCs w:val="28"/>
        </w:rPr>
        <w:t xml:space="preserve"> </w:t>
      </w:r>
      <w:r>
        <w:rPr>
          <w:sz w:val="28"/>
          <w:szCs w:val="28"/>
        </w:rPr>
        <w:t>жетілдірілген</w:t>
      </w:r>
      <w:r w:rsidRPr="002A575D">
        <w:rPr>
          <w:sz w:val="28"/>
          <w:szCs w:val="28"/>
        </w:rPr>
        <w:t xml:space="preserve">), </w:t>
      </w:r>
      <w:r w:rsidRPr="002A575D">
        <w:rPr>
          <w:sz w:val="28"/>
          <w:szCs w:val="28"/>
          <w:lang w:val="en-US"/>
        </w:rPr>
        <w:t>JTACS</w:t>
      </w:r>
      <w:r w:rsidRPr="002A575D">
        <w:rPr>
          <w:sz w:val="28"/>
          <w:szCs w:val="28"/>
        </w:rPr>
        <w:t xml:space="preserve"> (</w:t>
      </w:r>
      <w:r w:rsidRPr="002A575D">
        <w:rPr>
          <w:sz w:val="28"/>
          <w:szCs w:val="28"/>
          <w:lang w:val="en-US"/>
        </w:rPr>
        <w:t>Japanese</w:t>
      </w:r>
      <w:r w:rsidRPr="002A575D">
        <w:rPr>
          <w:sz w:val="28"/>
          <w:szCs w:val="28"/>
        </w:rPr>
        <w:t xml:space="preserve"> </w:t>
      </w:r>
      <w:r w:rsidRPr="002A575D">
        <w:rPr>
          <w:sz w:val="28"/>
          <w:szCs w:val="28"/>
          <w:lang w:val="en-US"/>
        </w:rPr>
        <w:t>TACS</w:t>
      </w:r>
      <w:r w:rsidRPr="002A575D">
        <w:rPr>
          <w:sz w:val="28"/>
          <w:szCs w:val="28"/>
        </w:rPr>
        <w:t xml:space="preserve"> -японский </w:t>
      </w:r>
      <w:r w:rsidRPr="002A575D">
        <w:rPr>
          <w:sz w:val="28"/>
          <w:szCs w:val="28"/>
          <w:lang w:val="en-US"/>
        </w:rPr>
        <w:t>TACS</w:t>
      </w:r>
      <w:r>
        <w:rPr>
          <w:sz w:val="28"/>
          <w:szCs w:val="28"/>
        </w:rPr>
        <w:t xml:space="preserve"> –</w:t>
      </w:r>
      <w:r w:rsidRPr="00FC04F8">
        <w:rPr>
          <w:sz w:val="28"/>
          <w:szCs w:val="28"/>
        </w:rPr>
        <w:t xml:space="preserve"> </w:t>
      </w:r>
      <w:r>
        <w:rPr>
          <w:sz w:val="28"/>
          <w:szCs w:val="28"/>
        </w:rPr>
        <w:t>жапонияның</w:t>
      </w:r>
      <w:r w:rsidRPr="002A575D">
        <w:rPr>
          <w:sz w:val="28"/>
          <w:szCs w:val="28"/>
        </w:rPr>
        <w:t xml:space="preserve">) </w:t>
      </w:r>
      <w:r>
        <w:rPr>
          <w:sz w:val="28"/>
          <w:szCs w:val="28"/>
        </w:rPr>
        <w:t>және</w:t>
      </w:r>
      <w:r w:rsidRPr="002A575D">
        <w:rPr>
          <w:sz w:val="28"/>
          <w:szCs w:val="28"/>
        </w:rPr>
        <w:t xml:space="preserve"> </w:t>
      </w:r>
      <w:r w:rsidRPr="002A575D">
        <w:rPr>
          <w:sz w:val="28"/>
          <w:szCs w:val="28"/>
          <w:lang w:val="en-US"/>
        </w:rPr>
        <w:t>NTACS</w:t>
      </w:r>
      <w:r w:rsidRPr="002A575D">
        <w:rPr>
          <w:sz w:val="28"/>
          <w:szCs w:val="28"/>
        </w:rPr>
        <w:t xml:space="preserve"> (</w:t>
      </w:r>
      <w:r w:rsidRPr="002A575D">
        <w:rPr>
          <w:sz w:val="28"/>
          <w:szCs w:val="28"/>
          <w:lang w:val="en-US"/>
        </w:rPr>
        <w:t>Narrow</w:t>
      </w:r>
      <w:r w:rsidRPr="002A575D">
        <w:rPr>
          <w:sz w:val="28"/>
          <w:szCs w:val="28"/>
        </w:rPr>
        <w:t xml:space="preserve"> </w:t>
      </w:r>
      <w:r w:rsidRPr="002A575D">
        <w:rPr>
          <w:sz w:val="28"/>
          <w:szCs w:val="28"/>
          <w:lang w:val="en-US"/>
        </w:rPr>
        <w:t>Band</w:t>
      </w:r>
      <w:r w:rsidRPr="002A575D">
        <w:rPr>
          <w:sz w:val="28"/>
          <w:szCs w:val="28"/>
        </w:rPr>
        <w:t xml:space="preserve"> </w:t>
      </w:r>
      <w:r w:rsidRPr="002A575D">
        <w:rPr>
          <w:sz w:val="28"/>
          <w:szCs w:val="28"/>
          <w:lang w:val="en-US"/>
        </w:rPr>
        <w:t>TACS</w:t>
      </w:r>
      <w:r w:rsidRPr="002A575D">
        <w:rPr>
          <w:sz w:val="28"/>
          <w:szCs w:val="28"/>
        </w:rPr>
        <w:t xml:space="preserve"> - узкополосный </w:t>
      </w:r>
      <w:r w:rsidRPr="002A575D">
        <w:rPr>
          <w:sz w:val="28"/>
          <w:szCs w:val="28"/>
          <w:lang w:val="en-US"/>
        </w:rPr>
        <w:t>TACS</w:t>
      </w:r>
      <w:r>
        <w:rPr>
          <w:sz w:val="28"/>
          <w:szCs w:val="28"/>
        </w:rPr>
        <w:t xml:space="preserve"> </w:t>
      </w:r>
      <w:r w:rsidRPr="00FC04F8">
        <w:rPr>
          <w:sz w:val="28"/>
          <w:szCs w:val="28"/>
        </w:rPr>
        <w:t xml:space="preserve">- </w:t>
      </w:r>
      <w:r>
        <w:rPr>
          <w:sz w:val="28"/>
          <w:szCs w:val="28"/>
        </w:rPr>
        <w:t>таржолақты</w:t>
      </w:r>
      <w:r w:rsidRPr="002A575D">
        <w:rPr>
          <w:sz w:val="28"/>
          <w:szCs w:val="28"/>
        </w:rPr>
        <w:t>)</w:t>
      </w:r>
      <w:r>
        <w:rPr>
          <w:sz w:val="28"/>
          <w:szCs w:val="28"/>
        </w:rPr>
        <w:t>,</w:t>
      </w:r>
      <w:r w:rsidRPr="002A575D">
        <w:rPr>
          <w:sz w:val="28"/>
          <w:szCs w:val="28"/>
        </w:rPr>
        <w:t xml:space="preserve"> </w:t>
      </w:r>
      <w:r>
        <w:rPr>
          <w:sz w:val="28"/>
          <w:szCs w:val="28"/>
        </w:rPr>
        <w:t>каналда қол</w:t>
      </w:r>
      <w:r w:rsidRPr="00653B34">
        <w:rPr>
          <w:sz w:val="28"/>
          <w:szCs w:val="28"/>
        </w:rPr>
        <w:t xml:space="preserve">- </w:t>
      </w:r>
      <w:r>
        <w:rPr>
          <w:sz w:val="28"/>
          <w:szCs w:val="28"/>
        </w:rPr>
        <w:t>данатын жиіліктер диапазондарымен, жолақ енімен ж.б. ажыратылады,</w:t>
      </w:r>
      <w:r w:rsidRPr="002A575D">
        <w:rPr>
          <w:sz w:val="28"/>
          <w:szCs w:val="28"/>
        </w:rPr>
        <w:t>;</w:t>
      </w:r>
    </w:p>
    <w:p w:rsidR="00A23608" w:rsidRPr="002A575D" w:rsidRDefault="00A23608" w:rsidP="00A23608">
      <w:pPr>
        <w:widowControl/>
        <w:rPr>
          <w:sz w:val="28"/>
          <w:szCs w:val="28"/>
        </w:rPr>
      </w:pPr>
      <w:r w:rsidRPr="002A575D">
        <w:rPr>
          <w:sz w:val="28"/>
          <w:szCs w:val="28"/>
        </w:rPr>
        <w:t xml:space="preserve">• </w:t>
      </w:r>
      <w:r w:rsidRPr="002A575D">
        <w:rPr>
          <w:sz w:val="28"/>
          <w:szCs w:val="28"/>
          <w:lang w:val="en-US"/>
        </w:rPr>
        <w:t>NMT</w:t>
      </w:r>
      <w:r w:rsidRPr="002A575D">
        <w:rPr>
          <w:sz w:val="28"/>
          <w:szCs w:val="28"/>
        </w:rPr>
        <w:t xml:space="preserve"> </w:t>
      </w:r>
      <w:r w:rsidRPr="00FC04F8">
        <w:rPr>
          <w:iCs/>
          <w:sz w:val="28"/>
          <w:szCs w:val="28"/>
        </w:rPr>
        <w:t>(</w:t>
      </w:r>
      <w:r w:rsidRPr="002A575D">
        <w:rPr>
          <w:i/>
          <w:iCs/>
          <w:sz w:val="28"/>
          <w:szCs w:val="28"/>
          <w:lang w:val="en-US"/>
        </w:rPr>
        <w:t>Nordic</w:t>
      </w:r>
      <w:r w:rsidRPr="002A575D">
        <w:rPr>
          <w:i/>
          <w:iCs/>
          <w:sz w:val="28"/>
          <w:szCs w:val="28"/>
        </w:rPr>
        <w:t xml:space="preserve"> </w:t>
      </w:r>
      <w:r w:rsidRPr="002A575D">
        <w:rPr>
          <w:i/>
          <w:iCs/>
          <w:sz w:val="28"/>
          <w:szCs w:val="28"/>
          <w:lang w:val="en-US"/>
        </w:rPr>
        <w:t>Mobile</w:t>
      </w:r>
      <w:r w:rsidRPr="002A575D">
        <w:rPr>
          <w:i/>
          <w:iCs/>
          <w:sz w:val="28"/>
          <w:szCs w:val="28"/>
        </w:rPr>
        <w:t xml:space="preserve"> </w:t>
      </w:r>
      <w:r w:rsidRPr="002A575D">
        <w:rPr>
          <w:i/>
          <w:iCs/>
          <w:sz w:val="28"/>
          <w:szCs w:val="28"/>
          <w:lang w:val="en-US"/>
        </w:rPr>
        <w:t>Telephone</w:t>
      </w:r>
      <w:r w:rsidRPr="002A575D">
        <w:rPr>
          <w:i/>
          <w:iCs/>
          <w:sz w:val="28"/>
          <w:szCs w:val="28"/>
        </w:rPr>
        <w:t xml:space="preserve"> </w:t>
      </w:r>
      <w:r w:rsidRPr="002A575D">
        <w:rPr>
          <w:i/>
          <w:iCs/>
          <w:sz w:val="28"/>
          <w:szCs w:val="28"/>
          <w:lang w:val="en-US"/>
        </w:rPr>
        <w:t>System</w:t>
      </w:r>
      <w:r w:rsidRPr="00FC04F8">
        <w:rPr>
          <w:iCs/>
          <w:sz w:val="28"/>
          <w:szCs w:val="28"/>
        </w:rPr>
        <w:t>)</w:t>
      </w:r>
      <w:r w:rsidRPr="002A575D">
        <w:rPr>
          <w:i/>
          <w:iCs/>
          <w:sz w:val="28"/>
          <w:szCs w:val="28"/>
        </w:rPr>
        <w:t xml:space="preserve"> - </w:t>
      </w:r>
      <w:r w:rsidRPr="002A575D">
        <w:rPr>
          <w:sz w:val="28"/>
          <w:szCs w:val="28"/>
        </w:rPr>
        <w:t>Скандинавская система мобильной те</w:t>
      </w:r>
      <w:r w:rsidRPr="00653B34">
        <w:rPr>
          <w:sz w:val="28"/>
          <w:szCs w:val="28"/>
        </w:rPr>
        <w:t xml:space="preserve">- </w:t>
      </w:r>
      <w:r w:rsidRPr="002A575D">
        <w:rPr>
          <w:sz w:val="28"/>
          <w:szCs w:val="28"/>
        </w:rPr>
        <w:t>лефонной связи</w:t>
      </w:r>
      <w:r>
        <w:rPr>
          <w:sz w:val="28"/>
          <w:szCs w:val="28"/>
        </w:rPr>
        <w:t xml:space="preserve"> –</w:t>
      </w:r>
      <w:r w:rsidRPr="00FC04F8">
        <w:rPr>
          <w:sz w:val="28"/>
          <w:szCs w:val="28"/>
        </w:rPr>
        <w:t xml:space="preserve"> </w:t>
      </w:r>
      <w:r>
        <w:rPr>
          <w:sz w:val="28"/>
          <w:szCs w:val="28"/>
        </w:rPr>
        <w:t>Скандинавиялық мобилдық телефондық байланыс</w:t>
      </w:r>
      <w:r w:rsidRPr="002A575D">
        <w:rPr>
          <w:sz w:val="28"/>
          <w:szCs w:val="28"/>
        </w:rPr>
        <w:t xml:space="preserve">. </w:t>
      </w:r>
      <w:r>
        <w:rPr>
          <w:sz w:val="28"/>
          <w:szCs w:val="28"/>
        </w:rPr>
        <w:t xml:space="preserve">Екі </w:t>
      </w:r>
      <w:r w:rsidRPr="002A575D">
        <w:rPr>
          <w:sz w:val="28"/>
          <w:szCs w:val="28"/>
          <w:lang w:val="en-US"/>
        </w:rPr>
        <w:t>NMT</w:t>
      </w:r>
      <w:r w:rsidRPr="002A575D">
        <w:rPr>
          <w:sz w:val="28"/>
          <w:szCs w:val="28"/>
        </w:rPr>
        <w:t xml:space="preserve"> 450 </w:t>
      </w:r>
      <w:r>
        <w:rPr>
          <w:sz w:val="28"/>
          <w:szCs w:val="28"/>
        </w:rPr>
        <w:t>және</w:t>
      </w:r>
      <w:r w:rsidRPr="002A575D">
        <w:rPr>
          <w:sz w:val="28"/>
          <w:szCs w:val="28"/>
        </w:rPr>
        <w:t xml:space="preserve"> </w:t>
      </w:r>
      <w:r w:rsidRPr="002A575D">
        <w:rPr>
          <w:sz w:val="28"/>
          <w:szCs w:val="28"/>
          <w:lang w:val="en-US"/>
        </w:rPr>
        <w:t>NMT</w:t>
      </w:r>
      <w:r w:rsidRPr="002A575D">
        <w:rPr>
          <w:sz w:val="28"/>
          <w:szCs w:val="28"/>
        </w:rPr>
        <w:t xml:space="preserve"> 900</w:t>
      </w:r>
      <w:r>
        <w:rPr>
          <w:sz w:val="28"/>
          <w:szCs w:val="28"/>
        </w:rPr>
        <w:t xml:space="preserve"> варианттарында бар</w:t>
      </w:r>
      <w:r w:rsidRPr="002A575D">
        <w:rPr>
          <w:sz w:val="28"/>
          <w:szCs w:val="28"/>
        </w:rPr>
        <w:t xml:space="preserve">, </w:t>
      </w:r>
      <w:r>
        <w:rPr>
          <w:sz w:val="28"/>
          <w:szCs w:val="28"/>
        </w:rPr>
        <w:t>тек қолданатын жиіліктер диапазоны</w:t>
      </w:r>
      <w:r w:rsidRPr="00653B34">
        <w:rPr>
          <w:sz w:val="28"/>
          <w:szCs w:val="28"/>
        </w:rPr>
        <w:t xml:space="preserve">- </w:t>
      </w:r>
      <w:r>
        <w:rPr>
          <w:sz w:val="28"/>
          <w:szCs w:val="28"/>
        </w:rPr>
        <w:t>мен ерекшеленеді</w:t>
      </w:r>
      <w:r w:rsidRPr="002A575D">
        <w:rPr>
          <w:sz w:val="28"/>
          <w:szCs w:val="28"/>
        </w:rPr>
        <w:t xml:space="preserve">: </w:t>
      </w:r>
      <w:r w:rsidRPr="002A575D">
        <w:rPr>
          <w:sz w:val="28"/>
          <w:szCs w:val="28"/>
          <w:lang w:val="en-US"/>
        </w:rPr>
        <w:t>NMT</w:t>
      </w:r>
      <w:r w:rsidRPr="002A575D">
        <w:rPr>
          <w:sz w:val="28"/>
          <w:szCs w:val="28"/>
        </w:rPr>
        <w:t>450 - 463...467,5 МГц БС</w:t>
      </w:r>
      <w:r>
        <w:rPr>
          <w:sz w:val="28"/>
          <w:szCs w:val="28"/>
        </w:rPr>
        <w:t xml:space="preserve"> үшін</w:t>
      </w:r>
      <w:r w:rsidRPr="002A575D">
        <w:rPr>
          <w:sz w:val="28"/>
          <w:szCs w:val="28"/>
        </w:rPr>
        <w:t xml:space="preserve"> </w:t>
      </w:r>
      <w:r>
        <w:rPr>
          <w:sz w:val="28"/>
          <w:szCs w:val="28"/>
        </w:rPr>
        <w:t>және</w:t>
      </w:r>
      <w:r w:rsidRPr="002A575D">
        <w:rPr>
          <w:sz w:val="28"/>
          <w:szCs w:val="28"/>
        </w:rPr>
        <w:t xml:space="preserve"> 453...457,5 МС</w:t>
      </w:r>
      <w:r>
        <w:rPr>
          <w:sz w:val="28"/>
          <w:szCs w:val="28"/>
        </w:rPr>
        <w:t xml:space="preserve"> үшін</w:t>
      </w:r>
      <w:r w:rsidRPr="002A575D">
        <w:rPr>
          <w:sz w:val="28"/>
          <w:szCs w:val="28"/>
        </w:rPr>
        <w:t xml:space="preserve">; </w:t>
      </w:r>
      <w:r w:rsidRPr="002A575D">
        <w:rPr>
          <w:sz w:val="28"/>
          <w:szCs w:val="28"/>
          <w:lang w:val="en-US"/>
        </w:rPr>
        <w:t>NMT</w:t>
      </w:r>
      <w:r w:rsidRPr="002A575D">
        <w:rPr>
          <w:sz w:val="28"/>
          <w:szCs w:val="28"/>
        </w:rPr>
        <w:t xml:space="preserve"> 900 - 935...960 МГц БС</w:t>
      </w:r>
      <w:r>
        <w:rPr>
          <w:sz w:val="28"/>
          <w:szCs w:val="28"/>
        </w:rPr>
        <w:t xml:space="preserve"> үшін</w:t>
      </w:r>
      <w:r w:rsidRPr="002A575D">
        <w:rPr>
          <w:sz w:val="28"/>
          <w:szCs w:val="28"/>
        </w:rPr>
        <w:t xml:space="preserve"> </w:t>
      </w:r>
      <w:r>
        <w:rPr>
          <w:sz w:val="28"/>
          <w:szCs w:val="28"/>
        </w:rPr>
        <w:t>және</w:t>
      </w:r>
      <w:r w:rsidRPr="002A575D">
        <w:rPr>
          <w:sz w:val="28"/>
          <w:szCs w:val="28"/>
        </w:rPr>
        <w:t xml:space="preserve"> 890...915 МГц МС</w:t>
      </w:r>
      <w:r>
        <w:rPr>
          <w:sz w:val="28"/>
          <w:szCs w:val="28"/>
        </w:rPr>
        <w:t xml:space="preserve"> үшін</w:t>
      </w:r>
      <w:r w:rsidRPr="002A575D">
        <w:rPr>
          <w:sz w:val="28"/>
          <w:szCs w:val="28"/>
        </w:rPr>
        <w:t xml:space="preserve">. </w:t>
      </w:r>
      <w:r>
        <w:rPr>
          <w:sz w:val="28"/>
          <w:szCs w:val="28"/>
        </w:rPr>
        <w:t xml:space="preserve">Канал жолақ ені </w:t>
      </w:r>
      <w:r w:rsidRPr="002A575D">
        <w:rPr>
          <w:sz w:val="28"/>
          <w:szCs w:val="28"/>
        </w:rPr>
        <w:t xml:space="preserve">- 25 кГц. </w:t>
      </w:r>
      <w:r>
        <w:rPr>
          <w:sz w:val="28"/>
          <w:szCs w:val="28"/>
        </w:rPr>
        <w:t>К</w:t>
      </w:r>
      <w:r w:rsidRPr="002A575D">
        <w:rPr>
          <w:sz w:val="28"/>
          <w:szCs w:val="28"/>
        </w:rPr>
        <w:t>оммер</w:t>
      </w:r>
      <w:r>
        <w:rPr>
          <w:sz w:val="28"/>
          <w:szCs w:val="28"/>
        </w:rPr>
        <w:t>циалық пайдаланудың басталуы</w:t>
      </w:r>
      <w:r w:rsidRPr="002A575D">
        <w:rPr>
          <w:sz w:val="28"/>
          <w:szCs w:val="28"/>
        </w:rPr>
        <w:t xml:space="preserve"> - 1981 г. (</w:t>
      </w:r>
      <w:r w:rsidRPr="002A575D">
        <w:rPr>
          <w:sz w:val="28"/>
          <w:szCs w:val="28"/>
          <w:lang w:val="en-US"/>
        </w:rPr>
        <w:t>NMT</w:t>
      </w:r>
      <w:r w:rsidRPr="002A575D">
        <w:rPr>
          <w:sz w:val="28"/>
          <w:szCs w:val="28"/>
        </w:rPr>
        <w:t xml:space="preserve">450) </w:t>
      </w:r>
      <w:r>
        <w:rPr>
          <w:sz w:val="28"/>
          <w:szCs w:val="28"/>
        </w:rPr>
        <w:t>және</w:t>
      </w:r>
      <w:r w:rsidRPr="002A575D">
        <w:rPr>
          <w:sz w:val="28"/>
          <w:szCs w:val="28"/>
        </w:rPr>
        <w:t xml:space="preserve"> 1986 </w:t>
      </w:r>
      <w:r>
        <w:rPr>
          <w:sz w:val="28"/>
          <w:szCs w:val="28"/>
        </w:rPr>
        <w:t>ж</w:t>
      </w:r>
      <w:r w:rsidRPr="002A575D">
        <w:rPr>
          <w:sz w:val="28"/>
          <w:szCs w:val="28"/>
        </w:rPr>
        <w:t>. (</w:t>
      </w:r>
      <w:r w:rsidRPr="002A575D">
        <w:rPr>
          <w:sz w:val="28"/>
          <w:szCs w:val="28"/>
          <w:lang w:val="en-US"/>
        </w:rPr>
        <w:t>NMT</w:t>
      </w:r>
      <w:r w:rsidRPr="002A575D">
        <w:rPr>
          <w:sz w:val="28"/>
          <w:szCs w:val="28"/>
        </w:rPr>
        <w:t xml:space="preserve"> 900). </w:t>
      </w:r>
      <w:r>
        <w:rPr>
          <w:sz w:val="28"/>
          <w:szCs w:val="28"/>
        </w:rPr>
        <w:t>Скандинавиялық елдерден басқа бұл стандарттар кеңінен көп Ба</w:t>
      </w:r>
      <w:r w:rsidRPr="00653B34">
        <w:rPr>
          <w:sz w:val="28"/>
          <w:szCs w:val="28"/>
        </w:rPr>
        <w:t xml:space="preserve">- </w:t>
      </w:r>
      <w:r>
        <w:rPr>
          <w:sz w:val="28"/>
          <w:szCs w:val="28"/>
        </w:rPr>
        <w:t>тыс және Шығыс Европада және әлем басқа бір қатар региондарында қолданады.</w:t>
      </w:r>
      <w:r w:rsidRPr="002A575D">
        <w:rPr>
          <w:sz w:val="28"/>
          <w:szCs w:val="28"/>
        </w:rPr>
        <w:t xml:space="preserve"> </w:t>
      </w:r>
      <w:r w:rsidRPr="002A575D">
        <w:rPr>
          <w:sz w:val="28"/>
          <w:szCs w:val="28"/>
          <w:lang w:val="en-US"/>
        </w:rPr>
        <w:t>NMT</w:t>
      </w:r>
      <w:r w:rsidRPr="002A575D">
        <w:rPr>
          <w:sz w:val="28"/>
          <w:szCs w:val="28"/>
        </w:rPr>
        <w:t xml:space="preserve">450 </w:t>
      </w:r>
      <w:r>
        <w:rPr>
          <w:sz w:val="28"/>
          <w:szCs w:val="28"/>
        </w:rPr>
        <w:t xml:space="preserve">стандартының </w:t>
      </w:r>
      <w:r w:rsidRPr="002A575D">
        <w:rPr>
          <w:sz w:val="28"/>
          <w:szCs w:val="28"/>
        </w:rPr>
        <w:t>аутентификаци</w:t>
      </w:r>
      <w:r>
        <w:rPr>
          <w:sz w:val="28"/>
          <w:szCs w:val="28"/>
        </w:rPr>
        <w:t>я процедурасы жақсыланған модифика</w:t>
      </w:r>
      <w:r w:rsidRPr="007B56E8">
        <w:rPr>
          <w:sz w:val="28"/>
          <w:szCs w:val="28"/>
        </w:rPr>
        <w:t xml:space="preserve">- </w:t>
      </w:r>
      <w:r>
        <w:rPr>
          <w:sz w:val="28"/>
          <w:szCs w:val="28"/>
        </w:rPr>
        <w:t>циясы да бар</w:t>
      </w:r>
      <w:r w:rsidRPr="002A575D">
        <w:rPr>
          <w:sz w:val="28"/>
          <w:szCs w:val="28"/>
        </w:rPr>
        <w:t xml:space="preserve"> </w:t>
      </w:r>
    </w:p>
    <w:p w:rsidR="00A23608" w:rsidRPr="002A575D" w:rsidRDefault="00A23608" w:rsidP="00A23608">
      <w:pPr>
        <w:widowControl/>
        <w:rPr>
          <w:sz w:val="28"/>
          <w:szCs w:val="28"/>
        </w:rPr>
      </w:pPr>
      <w:r w:rsidRPr="002A575D">
        <w:rPr>
          <w:sz w:val="28"/>
          <w:szCs w:val="28"/>
        </w:rPr>
        <w:t xml:space="preserve">- </w:t>
      </w:r>
      <w:r w:rsidRPr="002A575D">
        <w:rPr>
          <w:sz w:val="28"/>
          <w:szCs w:val="28"/>
          <w:lang w:val="en-US"/>
        </w:rPr>
        <w:t>NMT</w:t>
      </w:r>
      <w:r w:rsidRPr="002A575D">
        <w:rPr>
          <w:sz w:val="28"/>
          <w:szCs w:val="28"/>
        </w:rPr>
        <w:t xml:space="preserve"> 450</w:t>
      </w:r>
      <w:r w:rsidRPr="002A575D">
        <w:rPr>
          <w:sz w:val="28"/>
          <w:szCs w:val="28"/>
          <w:lang w:val="en-US"/>
        </w:rPr>
        <w:t>i</w:t>
      </w:r>
      <w:r w:rsidRPr="002A575D">
        <w:rPr>
          <w:sz w:val="28"/>
          <w:szCs w:val="28"/>
        </w:rPr>
        <w:t xml:space="preserve"> (</w:t>
      </w:r>
      <w:r w:rsidRPr="002A575D">
        <w:rPr>
          <w:sz w:val="28"/>
          <w:szCs w:val="28"/>
          <w:lang w:val="en-US"/>
        </w:rPr>
        <w:t>improved</w:t>
      </w:r>
      <w:r w:rsidRPr="002A575D">
        <w:rPr>
          <w:sz w:val="28"/>
          <w:szCs w:val="28"/>
        </w:rPr>
        <w:t xml:space="preserve"> </w:t>
      </w:r>
      <w:r>
        <w:rPr>
          <w:sz w:val="28"/>
          <w:szCs w:val="28"/>
        </w:rPr>
        <w:t>–</w:t>
      </w:r>
      <w:r w:rsidRPr="002A575D">
        <w:rPr>
          <w:sz w:val="28"/>
          <w:szCs w:val="28"/>
        </w:rPr>
        <w:t xml:space="preserve"> усовершенствованный</w:t>
      </w:r>
      <w:r>
        <w:rPr>
          <w:sz w:val="28"/>
          <w:szCs w:val="28"/>
        </w:rPr>
        <w:t xml:space="preserve"> </w:t>
      </w:r>
      <w:r w:rsidRPr="00715DEB">
        <w:rPr>
          <w:sz w:val="28"/>
          <w:szCs w:val="28"/>
        </w:rPr>
        <w:t xml:space="preserve">– </w:t>
      </w:r>
      <w:r>
        <w:rPr>
          <w:sz w:val="28"/>
          <w:szCs w:val="28"/>
        </w:rPr>
        <w:t>жетілдірілген</w:t>
      </w:r>
      <w:r w:rsidRPr="002A575D">
        <w:rPr>
          <w:sz w:val="28"/>
          <w:szCs w:val="28"/>
        </w:rPr>
        <w:t>).</w:t>
      </w:r>
    </w:p>
    <w:p w:rsidR="00A23608" w:rsidRPr="002A575D" w:rsidRDefault="00A23608" w:rsidP="00A23608">
      <w:pPr>
        <w:widowControl/>
        <w:ind w:firstLine="720"/>
        <w:rPr>
          <w:sz w:val="28"/>
          <w:szCs w:val="28"/>
        </w:rPr>
      </w:pPr>
      <w:r>
        <w:rPr>
          <w:sz w:val="28"/>
          <w:szCs w:val="28"/>
        </w:rPr>
        <w:t>Сонымен аналогтық жүйелерінің бірінші буындарында ескертейік</w:t>
      </w:r>
      <w:r w:rsidRPr="002A575D">
        <w:rPr>
          <w:sz w:val="28"/>
          <w:szCs w:val="28"/>
        </w:rPr>
        <w:t xml:space="preserve"> С-450 (Германия </w:t>
      </w:r>
      <w:r>
        <w:rPr>
          <w:sz w:val="28"/>
          <w:szCs w:val="28"/>
        </w:rPr>
        <w:t>және</w:t>
      </w:r>
      <w:r w:rsidRPr="002A575D">
        <w:rPr>
          <w:sz w:val="28"/>
          <w:szCs w:val="28"/>
        </w:rPr>
        <w:t xml:space="preserve"> Португалия), </w:t>
      </w:r>
      <w:r w:rsidRPr="002A575D">
        <w:rPr>
          <w:sz w:val="28"/>
          <w:szCs w:val="28"/>
          <w:lang w:val="en-US"/>
        </w:rPr>
        <w:t>RTMS</w:t>
      </w:r>
      <w:r w:rsidRPr="002A575D">
        <w:rPr>
          <w:sz w:val="28"/>
          <w:szCs w:val="28"/>
        </w:rPr>
        <w:t xml:space="preserve"> </w:t>
      </w:r>
      <w:r w:rsidRPr="002A575D">
        <w:rPr>
          <w:i/>
          <w:iCs/>
          <w:sz w:val="28"/>
          <w:szCs w:val="28"/>
        </w:rPr>
        <w:t>(</w:t>
      </w:r>
      <w:r w:rsidRPr="002A575D">
        <w:rPr>
          <w:i/>
          <w:iCs/>
          <w:sz w:val="28"/>
          <w:szCs w:val="28"/>
          <w:lang w:val="en-US"/>
        </w:rPr>
        <w:t>Radio</w:t>
      </w:r>
      <w:r w:rsidRPr="002A575D">
        <w:rPr>
          <w:i/>
          <w:iCs/>
          <w:sz w:val="28"/>
          <w:szCs w:val="28"/>
        </w:rPr>
        <w:t xml:space="preserve"> </w:t>
      </w:r>
      <w:r w:rsidRPr="002A575D">
        <w:rPr>
          <w:i/>
          <w:iCs/>
          <w:sz w:val="28"/>
          <w:szCs w:val="28"/>
          <w:lang w:val="en-US"/>
        </w:rPr>
        <w:t>Telephone</w:t>
      </w:r>
      <w:r w:rsidRPr="002A575D">
        <w:rPr>
          <w:i/>
          <w:iCs/>
          <w:sz w:val="28"/>
          <w:szCs w:val="28"/>
        </w:rPr>
        <w:t xml:space="preserve"> </w:t>
      </w:r>
      <w:r w:rsidRPr="002A575D">
        <w:rPr>
          <w:i/>
          <w:iCs/>
          <w:sz w:val="28"/>
          <w:szCs w:val="28"/>
          <w:lang w:val="en-US"/>
        </w:rPr>
        <w:t>Mobile</w:t>
      </w:r>
      <w:r w:rsidRPr="002A575D">
        <w:rPr>
          <w:i/>
          <w:iCs/>
          <w:sz w:val="28"/>
          <w:szCs w:val="28"/>
        </w:rPr>
        <w:t xml:space="preserve"> </w:t>
      </w:r>
      <w:r w:rsidRPr="002A575D">
        <w:rPr>
          <w:i/>
          <w:iCs/>
          <w:sz w:val="28"/>
          <w:szCs w:val="28"/>
          <w:lang w:val="en-US"/>
        </w:rPr>
        <w:t>System</w:t>
      </w:r>
      <w:r w:rsidRPr="002A575D">
        <w:rPr>
          <w:i/>
          <w:iCs/>
          <w:sz w:val="28"/>
          <w:szCs w:val="28"/>
        </w:rPr>
        <w:t xml:space="preserve"> </w:t>
      </w:r>
      <w:r w:rsidRPr="002A575D">
        <w:rPr>
          <w:sz w:val="28"/>
          <w:szCs w:val="28"/>
        </w:rPr>
        <w:t>- мобильная радиотелефонная система</w:t>
      </w:r>
      <w:r>
        <w:rPr>
          <w:sz w:val="28"/>
          <w:szCs w:val="28"/>
        </w:rPr>
        <w:t xml:space="preserve"> –</w:t>
      </w:r>
      <w:r w:rsidRPr="00715DEB">
        <w:rPr>
          <w:sz w:val="28"/>
          <w:szCs w:val="28"/>
        </w:rPr>
        <w:t xml:space="preserve"> </w:t>
      </w:r>
      <w:r>
        <w:rPr>
          <w:sz w:val="28"/>
          <w:szCs w:val="28"/>
        </w:rPr>
        <w:t>мобилдық радиотелефондық жүйе</w:t>
      </w:r>
      <w:r w:rsidRPr="002A575D">
        <w:rPr>
          <w:sz w:val="28"/>
          <w:szCs w:val="28"/>
        </w:rPr>
        <w:t xml:space="preserve">) (Италия), </w:t>
      </w:r>
      <w:r w:rsidRPr="002A575D">
        <w:rPr>
          <w:sz w:val="28"/>
          <w:szCs w:val="28"/>
          <w:lang w:val="en-US"/>
        </w:rPr>
        <w:t>Radio</w:t>
      </w:r>
      <w:r w:rsidRPr="002A575D">
        <w:rPr>
          <w:sz w:val="28"/>
          <w:szCs w:val="28"/>
        </w:rPr>
        <w:t>-</w:t>
      </w:r>
      <w:r w:rsidRPr="002A575D">
        <w:rPr>
          <w:sz w:val="28"/>
          <w:szCs w:val="28"/>
          <w:lang w:val="en-US"/>
        </w:rPr>
        <w:t>corn</w:t>
      </w:r>
      <w:r w:rsidRPr="002A575D">
        <w:rPr>
          <w:sz w:val="28"/>
          <w:szCs w:val="28"/>
        </w:rPr>
        <w:t xml:space="preserve"> 2000 (Франция) </w:t>
      </w:r>
      <w:r>
        <w:rPr>
          <w:sz w:val="28"/>
          <w:szCs w:val="28"/>
        </w:rPr>
        <w:t>және</w:t>
      </w:r>
      <w:r w:rsidRPr="002A575D">
        <w:rPr>
          <w:sz w:val="28"/>
          <w:szCs w:val="28"/>
        </w:rPr>
        <w:t xml:space="preserve"> </w:t>
      </w:r>
      <w:r w:rsidRPr="002A575D">
        <w:rPr>
          <w:sz w:val="28"/>
          <w:szCs w:val="28"/>
          <w:lang w:val="en-US"/>
        </w:rPr>
        <w:t>NTT</w:t>
      </w:r>
      <w:r w:rsidRPr="002A575D">
        <w:rPr>
          <w:sz w:val="28"/>
          <w:szCs w:val="28"/>
        </w:rPr>
        <w:t xml:space="preserve"> </w:t>
      </w:r>
      <w:r w:rsidRPr="002A575D">
        <w:rPr>
          <w:i/>
          <w:iCs/>
          <w:sz w:val="28"/>
          <w:szCs w:val="28"/>
        </w:rPr>
        <w:t>(</w:t>
      </w:r>
      <w:r w:rsidRPr="002A575D">
        <w:rPr>
          <w:i/>
          <w:iCs/>
          <w:sz w:val="28"/>
          <w:szCs w:val="28"/>
          <w:lang w:val="en-US"/>
        </w:rPr>
        <w:t>Nippon</w:t>
      </w:r>
      <w:r w:rsidRPr="002A575D">
        <w:rPr>
          <w:i/>
          <w:iCs/>
          <w:sz w:val="28"/>
          <w:szCs w:val="28"/>
        </w:rPr>
        <w:t xml:space="preserve"> </w:t>
      </w:r>
      <w:r w:rsidRPr="002A575D">
        <w:rPr>
          <w:i/>
          <w:iCs/>
          <w:sz w:val="28"/>
          <w:szCs w:val="28"/>
          <w:lang w:val="en-US"/>
        </w:rPr>
        <w:t>Telephone</w:t>
      </w:r>
      <w:r w:rsidRPr="002A575D">
        <w:rPr>
          <w:i/>
          <w:iCs/>
          <w:sz w:val="28"/>
          <w:szCs w:val="28"/>
        </w:rPr>
        <w:t xml:space="preserve"> </w:t>
      </w:r>
      <w:r w:rsidRPr="002A575D">
        <w:rPr>
          <w:i/>
          <w:iCs/>
          <w:sz w:val="28"/>
          <w:szCs w:val="28"/>
          <w:lang w:val="en-US"/>
        </w:rPr>
        <w:t>and</w:t>
      </w:r>
      <w:r w:rsidRPr="002A575D">
        <w:rPr>
          <w:i/>
          <w:iCs/>
          <w:sz w:val="28"/>
          <w:szCs w:val="28"/>
        </w:rPr>
        <w:t xml:space="preserve"> </w:t>
      </w:r>
      <w:r w:rsidRPr="002A575D">
        <w:rPr>
          <w:i/>
          <w:iCs/>
          <w:sz w:val="28"/>
          <w:szCs w:val="28"/>
          <w:lang w:val="en-US"/>
        </w:rPr>
        <w:t>Telegraph</w:t>
      </w:r>
      <w:r w:rsidRPr="002A575D">
        <w:rPr>
          <w:i/>
          <w:iCs/>
          <w:sz w:val="28"/>
          <w:szCs w:val="28"/>
        </w:rPr>
        <w:t xml:space="preserve"> </w:t>
      </w:r>
      <w:r w:rsidRPr="002A575D">
        <w:rPr>
          <w:i/>
          <w:iCs/>
          <w:sz w:val="28"/>
          <w:szCs w:val="28"/>
          <w:lang w:val="en-US"/>
        </w:rPr>
        <w:t>Sys</w:t>
      </w:r>
      <w:r w:rsidRPr="002A575D">
        <w:rPr>
          <w:i/>
          <w:iCs/>
          <w:sz w:val="28"/>
          <w:szCs w:val="28"/>
        </w:rPr>
        <w:softHyphen/>
      </w:r>
      <w:r w:rsidRPr="002A575D">
        <w:rPr>
          <w:i/>
          <w:iCs/>
          <w:sz w:val="28"/>
          <w:szCs w:val="28"/>
          <w:lang w:val="en-US"/>
        </w:rPr>
        <w:t>tem</w:t>
      </w:r>
      <w:r w:rsidRPr="002A575D">
        <w:rPr>
          <w:i/>
          <w:iCs/>
          <w:sz w:val="28"/>
          <w:szCs w:val="28"/>
        </w:rPr>
        <w:t xml:space="preserve">- </w:t>
      </w:r>
      <w:r w:rsidRPr="002A575D">
        <w:rPr>
          <w:sz w:val="28"/>
          <w:szCs w:val="28"/>
        </w:rPr>
        <w:t>Япон</w:t>
      </w:r>
      <w:r w:rsidRPr="00653B34">
        <w:rPr>
          <w:sz w:val="28"/>
          <w:szCs w:val="28"/>
        </w:rPr>
        <w:t xml:space="preserve">- </w:t>
      </w:r>
      <w:r w:rsidRPr="002A575D">
        <w:rPr>
          <w:sz w:val="28"/>
          <w:szCs w:val="28"/>
        </w:rPr>
        <w:t>ская система телефона и телеграфа</w:t>
      </w:r>
      <w:r>
        <w:rPr>
          <w:sz w:val="28"/>
          <w:szCs w:val="28"/>
        </w:rPr>
        <w:t xml:space="preserve"> –</w:t>
      </w:r>
      <w:r w:rsidRPr="00715DEB">
        <w:rPr>
          <w:sz w:val="28"/>
          <w:szCs w:val="28"/>
        </w:rPr>
        <w:t xml:space="preserve"> </w:t>
      </w:r>
      <w:r>
        <w:rPr>
          <w:sz w:val="28"/>
          <w:szCs w:val="28"/>
        </w:rPr>
        <w:t xml:space="preserve">телефон және телеграфтың Жапониялық жүйесі </w:t>
      </w:r>
      <w:r w:rsidRPr="002A575D">
        <w:rPr>
          <w:sz w:val="28"/>
          <w:szCs w:val="28"/>
        </w:rPr>
        <w:t>).</w:t>
      </w:r>
    </w:p>
    <w:p w:rsidR="00A23608" w:rsidRDefault="00A23608" w:rsidP="00A23608">
      <w:pPr>
        <w:widowControl/>
        <w:ind w:firstLine="720"/>
        <w:rPr>
          <w:sz w:val="28"/>
          <w:szCs w:val="28"/>
        </w:rPr>
      </w:pPr>
      <w:r>
        <w:rPr>
          <w:sz w:val="28"/>
          <w:szCs w:val="28"/>
        </w:rPr>
        <w:t>Барлық айтылған аналогтық стандарттарында каналдарды жиіліктік ажы</w:t>
      </w:r>
      <w:r w:rsidRPr="00653B34">
        <w:rPr>
          <w:sz w:val="28"/>
          <w:szCs w:val="28"/>
        </w:rPr>
        <w:t xml:space="preserve">- </w:t>
      </w:r>
      <w:r>
        <w:rPr>
          <w:sz w:val="28"/>
          <w:szCs w:val="28"/>
        </w:rPr>
        <w:t>рату әдісі жәрдемінде көпқолжету амалға асырылады, сөзді жеткізуде</w:t>
      </w:r>
      <w:r w:rsidRPr="002A575D">
        <w:rPr>
          <w:sz w:val="28"/>
          <w:szCs w:val="28"/>
        </w:rPr>
        <w:t xml:space="preserve"> </w:t>
      </w:r>
      <w:r>
        <w:rPr>
          <w:sz w:val="28"/>
          <w:szCs w:val="28"/>
        </w:rPr>
        <w:t>жиіліктік модуляция қолданады, ал сигналдау информацияны таратуда –</w:t>
      </w:r>
      <w:r w:rsidRPr="00E66273">
        <w:rPr>
          <w:sz w:val="28"/>
          <w:szCs w:val="28"/>
        </w:rPr>
        <w:t xml:space="preserve"> </w:t>
      </w:r>
      <w:r>
        <w:rPr>
          <w:sz w:val="28"/>
          <w:szCs w:val="28"/>
        </w:rPr>
        <w:t>жиіліктік мани</w:t>
      </w:r>
      <w:r w:rsidRPr="00653B34">
        <w:rPr>
          <w:sz w:val="28"/>
          <w:szCs w:val="28"/>
        </w:rPr>
        <w:t xml:space="preserve">- </w:t>
      </w:r>
      <w:r>
        <w:rPr>
          <w:sz w:val="28"/>
          <w:szCs w:val="28"/>
        </w:rPr>
        <w:t>пуляция.</w:t>
      </w:r>
      <w:r w:rsidRPr="002A575D">
        <w:rPr>
          <w:sz w:val="28"/>
          <w:szCs w:val="28"/>
        </w:rPr>
        <w:t xml:space="preserve"> </w:t>
      </w:r>
      <w:r>
        <w:rPr>
          <w:sz w:val="28"/>
          <w:szCs w:val="28"/>
        </w:rPr>
        <w:t>Бірінші буын жүйелері бірнеше қатар кемшіліктерге ие, олардың не</w:t>
      </w:r>
      <w:r w:rsidRPr="00653B34">
        <w:rPr>
          <w:sz w:val="28"/>
          <w:szCs w:val="28"/>
        </w:rPr>
        <w:t xml:space="preserve">- </w:t>
      </w:r>
      <w:r>
        <w:rPr>
          <w:sz w:val="28"/>
          <w:szCs w:val="28"/>
        </w:rPr>
        <w:t>гізгілері –</w:t>
      </w:r>
      <w:r w:rsidRPr="00E66273">
        <w:rPr>
          <w:sz w:val="28"/>
          <w:szCs w:val="28"/>
        </w:rPr>
        <w:t xml:space="preserve"> </w:t>
      </w:r>
      <w:r>
        <w:rPr>
          <w:sz w:val="28"/>
          <w:szCs w:val="28"/>
        </w:rPr>
        <w:t>салыстырмалы төмен абоненттік сыйымдылық, түрлі стандарттардың бірбіріне сай келмеуі, таратылатын хабарлардың құпиялануы болмауы, қызмет</w:t>
      </w:r>
      <w:r w:rsidRPr="00653B34">
        <w:rPr>
          <w:sz w:val="28"/>
          <w:szCs w:val="28"/>
        </w:rPr>
        <w:t xml:space="preserve">- </w:t>
      </w:r>
      <w:r>
        <w:rPr>
          <w:sz w:val="28"/>
          <w:szCs w:val="28"/>
        </w:rPr>
        <w:t xml:space="preserve">терін интеграциялап </w:t>
      </w:r>
      <w:r w:rsidRPr="002A575D">
        <w:rPr>
          <w:sz w:val="28"/>
          <w:szCs w:val="28"/>
        </w:rPr>
        <w:t>(</w:t>
      </w:r>
      <w:r w:rsidRPr="002A575D">
        <w:rPr>
          <w:sz w:val="28"/>
          <w:szCs w:val="28"/>
          <w:lang w:val="en-US"/>
        </w:rPr>
        <w:t>ISDN</w:t>
      </w:r>
      <w:r w:rsidRPr="002A575D">
        <w:rPr>
          <w:sz w:val="28"/>
          <w:szCs w:val="28"/>
        </w:rPr>
        <w:t xml:space="preserve">) </w:t>
      </w:r>
      <w:r>
        <w:rPr>
          <w:sz w:val="28"/>
          <w:szCs w:val="28"/>
        </w:rPr>
        <w:t>және</w:t>
      </w:r>
      <w:r w:rsidRPr="002A575D">
        <w:rPr>
          <w:sz w:val="28"/>
          <w:szCs w:val="28"/>
        </w:rPr>
        <w:t xml:space="preserve"> пакет</w:t>
      </w:r>
      <w:r>
        <w:rPr>
          <w:sz w:val="28"/>
          <w:szCs w:val="28"/>
        </w:rPr>
        <w:t>тық деректерді тарату</w:t>
      </w:r>
      <w:r w:rsidRPr="002A575D">
        <w:rPr>
          <w:sz w:val="28"/>
          <w:szCs w:val="28"/>
        </w:rPr>
        <w:t xml:space="preserve"> (</w:t>
      </w:r>
      <w:r w:rsidRPr="002A575D">
        <w:rPr>
          <w:sz w:val="28"/>
          <w:szCs w:val="28"/>
          <w:lang w:val="en-US"/>
        </w:rPr>
        <w:t>PDN</w:t>
      </w:r>
      <w:r w:rsidRPr="002A575D">
        <w:rPr>
          <w:sz w:val="28"/>
          <w:szCs w:val="28"/>
        </w:rPr>
        <w:t>)</w:t>
      </w:r>
      <w:r>
        <w:rPr>
          <w:sz w:val="28"/>
          <w:szCs w:val="28"/>
        </w:rPr>
        <w:t xml:space="preserve"> цифрлық жүйелермен өзара әсер ете алмауы.</w:t>
      </w:r>
    </w:p>
    <w:p w:rsidR="00A23608" w:rsidRPr="002A575D" w:rsidRDefault="00A23608" w:rsidP="00A23608">
      <w:pPr>
        <w:widowControl/>
        <w:ind w:firstLine="720"/>
        <w:rPr>
          <w:sz w:val="28"/>
          <w:szCs w:val="28"/>
        </w:rPr>
      </w:pPr>
      <w:r>
        <w:rPr>
          <w:sz w:val="28"/>
          <w:szCs w:val="28"/>
        </w:rPr>
        <w:t>Айтылған жетіспеушіліктердің көпшіліктеріне екінші буынның цифрлық ҰМБЖ лері ие емес. ҰМБЖ екінші буындарының кең таралғандары төмендегі</w:t>
      </w:r>
      <w:r w:rsidRPr="007B56E8">
        <w:rPr>
          <w:sz w:val="28"/>
          <w:szCs w:val="28"/>
        </w:rPr>
        <w:t xml:space="preserve">- </w:t>
      </w:r>
      <w:r>
        <w:rPr>
          <w:sz w:val="28"/>
          <w:szCs w:val="28"/>
        </w:rPr>
        <w:t xml:space="preserve">лер:   </w:t>
      </w:r>
    </w:p>
    <w:p w:rsidR="00A23608" w:rsidRPr="00B837A4" w:rsidRDefault="00A23608" w:rsidP="00A23608">
      <w:pPr>
        <w:widowControl/>
        <w:rPr>
          <w:sz w:val="28"/>
          <w:szCs w:val="28"/>
        </w:rPr>
      </w:pPr>
      <w:r w:rsidRPr="00B837A4">
        <w:rPr>
          <w:sz w:val="28"/>
          <w:szCs w:val="28"/>
        </w:rPr>
        <w:t xml:space="preserve">• </w:t>
      </w:r>
      <w:r w:rsidRPr="00B837A4">
        <w:rPr>
          <w:sz w:val="28"/>
          <w:szCs w:val="28"/>
          <w:lang w:val="en-US"/>
        </w:rPr>
        <w:t>D</w:t>
      </w:r>
      <w:r w:rsidRPr="00B837A4">
        <w:rPr>
          <w:sz w:val="28"/>
          <w:szCs w:val="28"/>
        </w:rPr>
        <w:t>-</w:t>
      </w:r>
      <w:r w:rsidRPr="00B837A4">
        <w:rPr>
          <w:sz w:val="28"/>
          <w:szCs w:val="28"/>
          <w:lang w:val="en-US"/>
        </w:rPr>
        <w:t>AMPS</w:t>
      </w:r>
      <w:r w:rsidRPr="00B837A4">
        <w:rPr>
          <w:sz w:val="28"/>
          <w:szCs w:val="28"/>
        </w:rPr>
        <w:t xml:space="preserve"> </w:t>
      </w:r>
      <w:r w:rsidRPr="00B837A4">
        <w:rPr>
          <w:i/>
          <w:iCs/>
          <w:sz w:val="28"/>
          <w:szCs w:val="28"/>
        </w:rPr>
        <w:t>(</w:t>
      </w:r>
      <w:r w:rsidRPr="00B837A4">
        <w:rPr>
          <w:i/>
          <w:iCs/>
          <w:sz w:val="28"/>
          <w:szCs w:val="28"/>
          <w:lang w:val="en-US"/>
        </w:rPr>
        <w:t>Digital</w:t>
      </w:r>
      <w:r w:rsidRPr="00B837A4">
        <w:rPr>
          <w:i/>
          <w:iCs/>
          <w:sz w:val="28"/>
          <w:szCs w:val="28"/>
        </w:rPr>
        <w:t>-</w:t>
      </w:r>
      <w:r w:rsidRPr="00B837A4">
        <w:rPr>
          <w:i/>
          <w:iCs/>
          <w:sz w:val="28"/>
          <w:szCs w:val="28"/>
          <w:lang w:val="en-US"/>
        </w:rPr>
        <w:t>AMPS</w:t>
      </w:r>
      <w:r w:rsidRPr="00B837A4">
        <w:rPr>
          <w:i/>
          <w:iCs/>
          <w:sz w:val="28"/>
          <w:szCs w:val="28"/>
        </w:rPr>
        <w:t xml:space="preserve"> </w:t>
      </w:r>
      <w:r w:rsidRPr="00B837A4">
        <w:rPr>
          <w:sz w:val="28"/>
          <w:szCs w:val="28"/>
        </w:rPr>
        <w:t xml:space="preserve">- цифровая </w:t>
      </w:r>
      <w:r w:rsidRPr="00B837A4">
        <w:rPr>
          <w:sz w:val="28"/>
          <w:szCs w:val="28"/>
          <w:lang w:val="en-US"/>
        </w:rPr>
        <w:t>AMPS</w:t>
      </w:r>
      <w:r w:rsidRPr="00B837A4">
        <w:rPr>
          <w:sz w:val="28"/>
          <w:szCs w:val="28"/>
        </w:rPr>
        <w:t xml:space="preserve">), </w:t>
      </w:r>
      <w:r>
        <w:rPr>
          <w:sz w:val="28"/>
          <w:szCs w:val="28"/>
        </w:rPr>
        <w:t>немесе</w:t>
      </w:r>
      <w:r w:rsidRPr="00B837A4">
        <w:rPr>
          <w:sz w:val="28"/>
          <w:szCs w:val="28"/>
        </w:rPr>
        <w:t xml:space="preserve"> </w:t>
      </w:r>
      <w:r w:rsidRPr="00B837A4">
        <w:rPr>
          <w:sz w:val="28"/>
          <w:szCs w:val="28"/>
          <w:lang w:val="en-US"/>
        </w:rPr>
        <w:t>IS</w:t>
      </w:r>
      <w:r w:rsidRPr="00B837A4">
        <w:rPr>
          <w:sz w:val="28"/>
          <w:szCs w:val="28"/>
        </w:rPr>
        <w:t>-54 (</w:t>
      </w:r>
      <w:r w:rsidRPr="00B837A4">
        <w:rPr>
          <w:sz w:val="28"/>
          <w:szCs w:val="28"/>
          <w:lang w:val="en-US"/>
        </w:rPr>
        <w:t>IS</w:t>
      </w:r>
      <w:r w:rsidRPr="00B837A4">
        <w:rPr>
          <w:sz w:val="28"/>
          <w:szCs w:val="28"/>
        </w:rPr>
        <w:t xml:space="preserve"> </w:t>
      </w:r>
      <w:r w:rsidRPr="00B837A4">
        <w:rPr>
          <w:i/>
          <w:iCs/>
          <w:sz w:val="28"/>
          <w:szCs w:val="28"/>
        </w:rPr>
        <w:t>-</w:t>
      </w:r>
      <w:r w:rsidRPr="00B837A4">
        <w:rPr>
          <w:sz w:val="28"/>
          <w:szCs w:val="28"/>
        </w:rPr>
        <w:t xml:space="preserve">сокращение от </w:t>
      </w:r>
      <w:r w:rsidRPr="00B837A4">
        <w:rPr>
          <w:i/>
          <w:iCs/>
          <w:sz w:val="28"/>
          <w:szCs w:val="28"/>
          <w:lang w:val="en-US"/>
        </w:rPr>
        <w:t>Interim</w:t>
      </w:r>
      <w:r w:rsidRPr="00B837A4">
        <w:rPr>
          <w:i/>
          <w:iCs/>
          <w:sz w:val="28"/>
          <w:szCs w:val="28"/>
        </w:rPr>
        <w:t xml:space="preserve"> </w:t>
      </w:r>
      <w:r w:rsidRPr="00B837A4">
        <w:rPr>
          <w:i/>
          <w:iCs/>
          <w:sz w:val="28"/>
          <w:szCs w:val="28"/>
          <w:lang w:val="en-US"/>
        </w:rPr>
        <w:t>Standard</w:t>
      </w:r>
      <w:r w:rsidRPr="00B837A4">
        <w:rPr>
          <w:i/>
          <w:iCs/>
          <w:sz w:val="28"/>
          <w:szCs w:val="28"/>
        </w:rPr>
        <w:t xml:space="preserve">, </w:t>
      </w:r>
      <w:r w:rsidRPr="00B837A4">
        <w:rPr>
          <w:sz w:val="28"/>
          <w:szCs w:val="28"/>
        </w:rPr>
        <w:t>т.е. промежуточный стандарт</w:t>
      </w:r>
      <w:r>
        <w:rPr>
          <w:sz w:val="28"/>
          <w:szCs w:val="28"/>
        </w:rPr>
        <w:t xml:space="preserve"> –</w:t>
      </w:r>
      <w:r w:rsidRPr="00653B34">
        <w:rPr>
          <w:sz w:val="28"/>
          <w:szCs w:val="28"/>
        </w:rPr>
        <w:t xml:space="preserve"> </w:t>
      </w:r>
      <w:r>
        <w:rPr>
          <w:sz w:val="28"/>
          <w:szCs w:val="28"/>
        </w:rPr>
        <w:t>аралық стандарт</w:t>
      </w:r>
      <w:r w:rsidRPr="00B837A4">
        <w:rPr>
          <w:sz w:val="28"/>
          <w:szCs w:val="28"/>
        </w:rPr>
        <w:t xml:space="preserve">), </w:t>
      </w:r>
      <w:r w:rsidRPr="00B837A4">
        <w:rPr>
          <w:sz w:val="28"/>
          <w:szCs w:val="28"/>
          <w:lang w:val="en-US"/>
        </w:rPr>
        <w:t>AMPS</w:t>
      </w:r>
      <w:r>
        <w:rPr>
          <w:sz w:val="28"/>
          <w:szCs w:val="28"/>
        </w:rPr>
        <w:t xml:space="preserve"> те қол</w:t>
      </w:r>
      <w:r w:rsidRPr="002A2FCD">
        <w:rPr>
          <w:sz w:val="28"/>
          <w:szCs w:val="28"/>
        </w:rPr>
        <w:t xml:space="preserve">- </w:t>
      </w:r>
      <w:r>
        <w:rPr>
          <w:sz w:val="28"/>
          <w:szCs w:val="28"/>
        </w:rPr>
        <w:t>данатын диапазонында жұмыс орындайтын екірежимдық аналогтық</w:t>
      </w:r>
      <w:r w:rsidRPr="007B56E8">
        <w:rPr>
          <w:sz w:val="28"/>
          <w:szCs w:val="28"/>
        </w:rPr>
        <w:t>-</w:t>
      </w:r>
      <w:r>
        <w:rPr>
          <w:sz w:val="28"/>
          <w:szCs w:val="28"/>
        </w:rPr>
        <w:t>цифрлық жүйе болып табылады.</w:t>
      </w:r>
      <w:r w:rsidRPr="00B837A4">
        <w:rPr>
          <w:sz w:val="28"/>
          <w:szCs w:val="28"/>
        </w:rPr>
        <w:t xml:space="preserve"> </w:t>
      </w:r>
      <w:r>
        <w:rPr>
          <w:sz w:val="28"/>
          <w:szCs w:val="28"/>
        </w:rPr>
        <w:t xml:space="preserve">Практикалық қолданудың басталуы </w:t>
      </w:r>
      <w:r w:rsidRPr="00B837A4">
        <w:rPr>
          <w:sz w:val="28"/>
          <w:szCs w:val="28"/>
        </w:rPr>
        <w:t xml:space="preserve">1992 </w:t>
      </w:r>
      <w:r>
        <w:rPr>
          <w:sz w:val="28"/>
          <w:szCs w:val="28"/>
        </w:rPr>
        <w:t>ж</w:t>
      </w:r>
      <w:r w:rsidRPr="00B837A4">
        <w:rPr>
          <w:sz w:val="28"/>
          <w:szCs w:val="28"/>
        </w:rPr>
        <w:t xml:space="preserve">. </w:t>
      </w:r>
      <w:r>
        <w:rPr>
          <w:sz w:val="28"/>
          <w:szCs w:val="28"/>
        </w:rPr>
        <w:t>Осы стан</w:t>
      </w:r>
      <w:r w:rsidRPr="002A2FCD">
        <w:rPr>
          <w:sz w:val="28"/>
          <w:szCs w:val="28"/>
        </w:rPr>
        <w:t xml:space="preserve">- </w:t>
      </w:r>
      <w:r>
        <w:rPr>
          <w:sz w:val="28"/>
          <w:szCs w:val="28"/>
        </w:rPr>
        <w:t xml:space="preserve">дарттың жаңартылған версиясы </w:t>
      </w:r>
      <w:r w:rsidRPr="00B837A4">
        <w:rPr>
          <w:sz w:val="28"/>
          <w:szCs w:val="28"/>
          <w:lang w:val="en-US"/>
        </w:rPr>
        <w:t>IS</w:t>
      </w:r>
      <w:r w:rsidRPr="00B837A4">
        <w:rPr>
          <w:sz w:val="28"/>
          <w:szCs w:val="28"/>
        </w:rPr>
        <w:t>-136</w:t>
      </w:r>
      <w:r>
        <w:rPr>
          <w:sz w:val="28"/>
          <w:szCs w:val="28"/>
        </w:rPr>
        <w:t xml:space="preserve"> </w:t>
      </w:r>
      <w:r w:rsidRPr="00B837A4">
        <w:rPr>
          <w:sz w:val="28"/>
          <w:szCs w:val="28"/>
        </w:rPr>
        <w:t xml:space="preserve">1996 </w:t>
      </w:r>
      <w:r>
        <w:rPr>
          <w:sz w:val="28"/>
          <w:szCs w:val="28"/>
        </w:rPr>
        <w:t xml:space="preserve">ж қолдана басталды. Оның </w:t>
      </w:r>
      <w:r w:rsidRPr="00B837A4">
        <w:rPr>
          <w:sz w:val="28"/>
          <w:szCs w:val="28"/>
        </w:rPr>
        <w:t xml:space="preserve"> </w:t>
      </w:r>
      <w:r w:rsidRPr="00B837A4">
        <w:rPr>
          <w:sz w:val="28"/>
          <w:szCs w:val="28"/>
          <w:lang w:val="en-US"/>
        </w:rPr>
        <w:t>IS</w:t>
      </w:r>
      <w:r w:rsidRPr="00B837A4">
        <w:rPr>
          <w:sz w:val="28"/>
          <w:szCs w:val="28"/>
        </w:rPr>
        <w:t xml:space="preserve">-54 </w:t>
      </w:r>
      <w:r>
        <w:rPr>
          <w:sz w:val="28"/>
          <w:szCs w:val="28"/>
        </w:rPr>
        <w:t>стандартынан айырмашылығы басқару каналдарының цифрлық таратуына то</w:t>
      </w:r>
      <w:r w:rsidRPr="002A2FCD">
        <w:rPr>
          <w:sz w:val="28"/>
          <w:szCs w:val="28"/>
        </w:rPr>
        <w:t xml:space="preserve">- </w:t>
      </w:r>
      <w:r>
        <w:rPr>
          <w:sz w:val="28"/>
          <w:szCs w:val="28"/>
        </w:rPr>
        <w:t xml:space="preserve">ласымен өтуінде. </w:t>
      </w:r>
      <w:r w:rsidRPr="00B837A4">
        <w:rPr>
          <w:sz w:val="28"/>
          <w:szCs w:val="28"/>
          <w:lang w:val="en-US"/>
        </w:rPr>
        <w:t>IS</w:t>
      </w:r>
      <w:r w:rsidRPr="00B837A4">
        <w:rPr>
          <w:sz w:val="28"/>
          <w:szCs w:val="28"/>
        </w:rPr>
        <w:t xml:space="preserve">-136 </w:t>
      </w:r>
      <w:r>
        <w:rPr>
          <w:sz w:val="28"/>
          <w:szCs w:val="28"/>
        </w:rPr>
        <w:t xml:space="preserve">версиясы </w:t>
      </w:r>
      <w:r w:rsidRPr="00B837A4">
        <w:rPr>
          <w:sz w:val="28"/>
          <w:szCs w:val="28"/>
        </w:rPr>
        <w:t xml:space="preserve">800 </w:t>
      </w:r>
      <w:r>
        <w:rPr>
          <w:sz w:val="28"/>
          <w:szCs w:val="28"/>
        </w:rPr>
        <w:t>және</w:t>
      </w:r>
      <w:r w:rsidRPr="00B837A4">
        <w:rPr>
          <w:sz w:val="28"/>
          <w:szCs w:val="28"/>
        </w:rPr>
        <w:t xml:space="preserve"> 1900 МГц </w:t>
      </w:r>
      <w:r>
        <w:rPr>
          <w:sz w:val="28"/>
          <w:szCs w:val="28"/>
        </w:rPr>
        <w:t>диапазонында қолданады</w:t>
      </w:r>
      <w:r w:rsidRPr="00B837A4">
        <w:rPr>
          <w:sz w:val="28"/>
          <w:szCs w:val="28"/>
        </w:rPr>
        <w:t>;</w:t>
      </w:r>
    </w:p>
    <w:p w:rsidR="00A23608" w:rsidRPr="00B837A4" w:rsidRDefault="00A23608" w:rsidP="00A23608">
      <w:pPr>
        <w:widowControl/>
        <w:rPr>
          <w:sz w:val="28"/>
          <w:szCs w:val="28"/>
        </w:rPr>
      </w:pPr>
      <w:r w:rsidRPr="00AE3D02">
        <w:rPr>
          <w:sz w:val="28"/>
          <w:szCs w:val="28"/>
        </w:rPr>
        <w:t xml:space="preserve">• </w:t>
      </w:r>
      <w:r w:rsidRPr="00B837A4">
        <w:rPr>
          <w:sz w:val="28"/>
          <w:szCs w:val="28"/>
          <w:lang w:val="en-US"/>
        </w:rPr>
        <w:t>GSM</w:t>
      </w:r>
      <w:r w:rsidRPr="00AE3D02">
        <w:rPr>
          <w:sz w:val="28"/>
          <w:szCs w:val="28"/>
        </w:rPr>
        <w:t xml:space="preserve"> </w:t>
      </w:r>
      <w:r w:rsidRPr="00AE3D02">
        <w:rPr>
          <w:i/>
          <w:iCs/>
          <w:sz w:val="28"/>
          <w:szCs w:val="28"/>
        </w:rPr>
        <w:t>(</w:t>
      </w:r>
      <w:r w:rsidRPr="00B837A4">
        <w:rPr>
          <w:i/>
          <w:iCs/>
          <w:sz w:val="28"/>
          <w:szCs w:val="28"/>
          <w:lang w:val="en-US"/>
        </w:rPr>
        <w:t>Global</w:t>
      </w:r>
      <w:r w:rsidRPr="00AE3D02">
        <w:rPr>
          <w:i/>
          <w:iCs/>
          <w:sz w:val="28"/>
          <w:szCs w:val="28"/>
        </w:rPr>
        <w:t xml:space="preserve"> </w:t>
      </w:r>
      <w:r w:rsidRPr="00B837A4">
        <w:rPr>
          <w:i/>
          <w:iCs/>
          <w:sz w:val="28"/>
          <w:szCs w:val="28"/>
          <w:lang w:val="en-US"/>
        </w:rPr>
        <w:t>System</w:t>
      </w:r>
      <w:r w:rsidRPr="00AE3D02">
        <w:rPr>
          <w:i/>
          <w:iCs/>
          <w:sz w:val="28"/>
          <w:szCs w:val="28"/>
        </w:rPr>
        <w:t xml:space="preserve"> </w:t>
      </w:r>
      <w:r w:rsidRPr="00B837A4">
        <w:rPr>
          <w:i/>
          <w:iCs/>
          <w:sz w:val="28"/>
          <w:szCs w:val="28"/>
          <w:lang w:val="en-US"/>
        </w:rPr>
        <w:t>for</w:t>
      </w:r>
      <w:r w:rsidRPr="00AE3D02">
        <w:rPr>
          <w:i/>
          <w:iCs/>
          <w:sz w:val="28"/>
          <w:szCs w:val="28"/>
        </w:rPr>
        <w:t xml:space="preserve"> </w:t>
      </w:r>
      <w:r w:rsidRPr="00B837A4">
        <w:rPr>
          <w:i/>
          <w:iCs/>
          <w:sz w:val="28"/>
          <w:szCs w:val="28"/>
          <w:lang w:val="en-US"/>
        </w:rPr>
        <w:t>Mobile</w:t>
      </w:r>
      <w:r w:rsidRPr="00AE3D02">
        <w:rPr>
          <w:i/>
          <w:iCs/>
          <w:sz w:val="28"/>
          <w:szCs w:val="28"/>
        </w:rPr>
        <w:t xml:space="preserve"> </w:t>
      </w:r>
      <w:r w:rsidRPr="00B837A4">
        <w:rPr>
          <w:i/>
          <w:iCs/>
          <w:sz w:val="28"/>
          <w:szCs w:val="28"/>
          <w:lang w:val="en-US"/>
        </w:rPr>
        <w:t>Communications</w:t>
      </w:r>
      <w:r w:rsidRPr="00AE3D02">
        <w:rPr>
          <w:i/>
          <w:iCs/>
          <w:sz w:val="28"/>
          <w:szCs w:val="28"/>
        </w:rPr>
        <w:t xml:space="preserve">) </w:t>
      </w:r>
      <w:r w:rsidRPr="00AE3D02">
        <w:rPr>
          <w:sz w:val="28"/>
          <w:szCs w:val="28"/>
        </w:rPr>
        <w:t>-</w:t>
      </w:r>
      <w:r w:rsidRPr="00B837A4">
        <w:rPr>
          <w:sz w:val="28"/>
          <w:szCs w:val="28"/>
        </w:rPr>
        <w:t>Глобальная</w:t>
      </w:r>
      <w:r w:rsidRPr="00AE3D02">
        <w:rPr>
          <w:sz w:val="28"/>
          <w:szCs w:val="28"/>
        </w:rPr>
        <w:t xml:space="preserve"> </w:t>
      </w:r>
      <w:r w:rsidRPr="00B837A4">
        <w:rPr>
          <w:sz w:val="28"/>
          <w:szCs w:val="28"/>
        </w:rPr>
        <w:t>система</w:t>
      </w:r>
      <w:r w:rsidRPr="00AE3D02">
        <w:rPr>
          <w:sz w:val="28"/>
          <w:szCs w:val="28"/>
        </w:rPr>
        <w:t xml:space="preserve"> </w:t>
      </w:r>
      <w:r w:rsidRPr="00B837A4">
        <w:rPr>
          <w:sz w:val="28"/>
          <w:szCs w:val="28"/>
        </w:rPr>
        <w:t>мобиль</w:t>
      </w:r>
      <w:r w:rsidRPr="00AE3D02">
        <w:rPr>
          <w:sz w:val="28"/>
          <w:szCs w:val="28"/>
        </w:rPr>
        <w:t xml:space="preserve">- </w:t>
      </w:r>
      <w:r w:rsidRPr="00B837A4">
        <w:rPr>
          <w:sz w:val="28"/>
          <w:szCs w:val="28"/>
        </w:rPr>
        <w:t>ной</w:t>
      </w:r>
      <w:r w:rsidRPr="00AE3D02">
        <w:rPr>
          <w:sz w:val="28"/>
          <w:szCs w:val="28"/>
        </w:rPr>
        <w:t xml:space="preserve"> </w:t>
      </w:r>
      <w:r w:rsidRPr="00B837A4">
        <w:rPr>
          <w:sz w:val="28"/>
          <w:szCs w:val="28"/>
        </w:rPr>
        <w:t>связи</w:t>
      </w:r>
      <w:r w:rsidRPr="00AE3D02">
        <w:rPr>
          <w:sz w:val="28"/>
          <w:szCs w:val="28"/>
        </w:rPr>
        <w:t xml:space="preserve"> – </w:t>
      </w:r>
      <w:r>
        <w:rPr>
          <w:sz w:val="28"/>
          <w:szCs w:val="28"/>
        </w:rPr>
        <w:t>Глобал</w:t>
      </w:r>
      <w:r w:rsidRPr="00AE3D02">
        <w:rPr>
          <w:sz w:val="28"/>
          <w:szCs w:val="28"/>
        </w:rPr>
        <w:t xml:space="preserve"> </w:t>
      </w:r>
      <w:r>
        <w:rPr>
          <w:sz w:val="28"/>
          <w:szCs w:val="28"/>
        </w:rPr>
        <w:t>мобилдық байланыс жүйесі</w:t>
      </w:r>
      <w:r w:rsidRPr="00AE3D02">
        <w:rPr>
          <w:sz w:val="28"/>
          <w:szCs w:val="28"/>
        </w:rPr>
        <w:t xml:space="preserve">. </w:t>
      </w:r>
      <w:r>
        <w:rPr>
          <w:sz w:val="28"/>
          <w:szCs w:val="28"/>
        </w:rPr>
        <w:t xml:space="preserve">Осы стандарт байланыс </w:t>
      </w:r>
      <w:r w:rsidRPr="00B837A4">
        <w:rPr>
          <w:sz w:val="28"/>
          <w:szCs w:val="28"/>
        </w:rPr>
        <w:t xml:space="preserve"> </w:t>
      </w:r>
      <w:r>
        <w:rPr>
          <w:sz w:val="28"/>
          <w:szCs w:val="28"/>
        </w:rPr>
        <w:t>каналы</w:t>
      </w:r>
      <w:r w:rsidRPr="002A2FCD">
        <w:rPr>
          <w:sz w:val="28"/>
          <w:szCs w:val="28"/>
        </w:rPr>
        <w:t xml:space="preserve">- </w:t>
      </w:r>
      <w:r>
        <w:rPr>
          <w:sz w:val="28"/>
          <w:szCs w:val="28"/>
        </w:rPr>
        <w:t xml:space="preserve">ның жолағы </w:t>
      </w:r>
      <w:r w:rsidRPr="00B837A4">
        <w:rPr>
          <w:sz w:val="28"/>
          <w:szCs w:val="28"/>
        </w:rPr>
        <w:t xml:space="preserve">200 кГц </w:t>
      </w:r>
      <w:r>
        <w:rPr>
          <w:sz w:val="28"/>
          <w:szCs w:val="28"/>
        </w:rPr>
        <w:t xml:space="preserve">болып төмендегі диапазонында жайласқан: </w:t>
      </w:r>
      <w:r w:rsidRPr="00B837A4">
        <w:rPr>
          <w:sz w:val="28"/>
          <w:szCs w:val="28"/>
        </w:rPr>
        <w:t>935...960 МГц БС</w:t>
      </w:r>
      <w:r>
        <w:rPr>
          <w:sz w:val="28"/>
          <w:szCs w:val="28"/>
        </w:rPr>
        <w:t xml:space="preserve"> үшін</w:t>
      </w:r>
      <w:r w:rsidRPr="00B837A4">
        <w:rPr>
          <w:sz w:val="28"/>
          <w:szCs w:val="28"/>
        </w:rPr>
        <w:t xml:space="preserve"> </w:t>
      </w:r>
      <w:r>
        <w:rPr>
          <w:sz w:val="28"/>
          <w:szCs w:val="28"/>
        </w:rPr>
        <w:t>және</w:t>
      </w:r>
      <w:r w:rsidRPr="00B837A4">
        <w:rPr>
          <w:sz w:val="28"/>
          <w:szCs w:val="28"/>
        </w:rPr>
        <w:t xml:space="preserve"> 890. .915 МГц МС </w:t>
      </w:r>
      <w:r>
        <w:rPr>
          <w:sz w:val="28"/>
          <w:szCs w:val="28"/>
        </w:rPr>
        <w:t>үшін</w:t>
      </w:r>
      <w:r w:rsidRPr="00B837A4">
        <w:rPr>
          <w:sz w:val="28"/>
          <w:szCs w:val="28"/>
        </w:rPr>
        <w:t xml:space="preserve">. </w:t>
      </w:r>
      <w:r>
        <w:rPr>
          <w:sz w:val="28"/>
          <w:szCs w:val="28"/>
        </w:rPr>
        <w:t xml:space="preserve">Жалпы еуропалық </w:t>
      </w:r>
      <w:r w:rsidRPr="00B837A4">
        <w:rPr>
          <w:sz w:val="28"/>
          <w:szCs w:val="28"/>
          <w:lang w:val="en-US"/>
        </w:rPr>
        <w:t>GSM</w:t>
      </w:r>
      <w:r w:rsidRPr="00B837A4">
        <w:rPr>
          <w:sz w:val="28"/>
          <w:szCs w:val="28"/>
        </w:rPr>
        <w:t xml:space="preserve"> 900</w:t>
      </w:r>
      <w:r>
        <w:rPr>
          <w:sz w:val="28"/>
          <w:szCs w:val="28"/>
        </w:rPr>
        <w:t xml:space="preserve"> стандарты</w:t>
      </w:r>
      <w:r w:rsidRPr="002A2FCD">
        <w:rPr>
          <w:sz w:val="28"/>
          <w:szCs w:val="28"/>
        </w:rPr>
        <w:t xml:space="preserve">- </w:t>
      </w:r>
      <w:r>
        <w:rPr>
          <w:sz w:val="28"/>
          <w:szCs w:val="28"/>
        </w:rPr>
        <w:t xml:space="preserve">ның пайдалануы </w:t>
      </w:r>
      <w:r w:rsidRPr="00B837A4">
        <w:rPr>
          <w:sz w:val="28"/>
          <w:szCs w:val="28"/>
        </w:rPr>
        <w:t xml:space="preserve">1991 </w:t>
      </w:r>
      <w:r>
        <w:rPr>
          <w:sz w:val="28"/>
          <w:szCs w:val="28"/>
        </w:rPr>
        <w:t>ж</w:t>
      </w:r>
      <w:r w:rsidRPr="00B837A4">
        <w:rPr>
          <w:sz w:val="28"/>
          <w:szCs w:val="28"/>
        </w:rPr>
        <w:t>.</w:t>
      </w:r>
      <w:r>
        <w:rPr>
          <w:sz w:val="28"/>
          <w:szCs w:val="28"/>
        </w:rPr>
        <w:t xml:space="preserve"> басталды. </w:t>
      </w:r>
      <w:r w:rsidRPr="00B837A4">
        <w:rPr>
          <w:sz w:val="28"/>
          <w:szCs w:val="28"/>
        </w:rPr>
        <w:t xml:space="preserve"> </w:t>
      </w:r>
      <w:r>
        <w:rPr>
          <w:sz w:val="28"/>
          <w:szCs w:val="28"/>
        </w:rPr>
        <w:t xml:space="preserve">Осы стандарты жетілдіру нәтижесінде </w:t>
      </w:r>
      <w:r w:rsidRPr="00B837A4">
        <w:rPr>
          <w:sz w:val="28"/>
          <w:szCs w:val="28"/>
        </w:rPr>
        <w:t xml:space="preserve">1800 МГц </w:t>
      </w:r>
      <w:r>
        <w:rPr>
          <w:sz w:val="28"/>
          <w:szCs w:val="28"/>
        </w:rPr>
        <w:t>ке ие жаңа жиіліктік диапазон іске қосылды, жұмыс жолағы кең болғандық</w:t>
      </w:r>
      <w:r w:rsidRPr="002A2FCD">
        <w:rPr>
          <w:sz w:val="28"/>
          <w:szCs w:val="28"/>
        </w:rPr>
        <w:t xml:space="preserve">- </w:t>
      </w:r>
      <w:r>
        <w:rPr>
          <w:sz w:val="28"/>
          <w:szCs w:val="28"/>
        </w:rPr>
        <w:t>тан және ұяшықтар өлшемдері кемею есебіне өте ұлкен сыйымдылыққа ие желі</w:t>
      </w:r>
      <w:r w:rsidRPr="002A2FCD">
        <w:rPr>
          <w:sz w:val="28"/>
          <w:szCs w:val="28"/>
        </w:rPr>
        <w:t xml:space="preserve">- </w:t>
      </w:r>
      <w:r>
        <w:rPr>
          <w:sz w:val="28"/>
          <w:szCs w:val="28"/>
        </w:rPr>
        <w:t xml:space="preserve">лерді құруға мүмкін болды. Басында бұл версия </w:t>
      </w:r>
      <w:r w:rsidRPr="00B837A4">
        <w:rPr>
          <w:i/>
          <w:iCs/>
          <w:sz w:val="28"/>
          <w:szCs w:val="28"/>
          <w:lang w:val="en-US"/>
        </w:rPr>
        <w:t>Personal</w:t>
      </w:r>
      <w:r w:rsidRPr="00B837A4">
        <w:rPr>
          <w:i/>
          <w:iCs/>
          <w:sz w:val="28"/>
          <w:szCs w:val="28"/>
        </w:rPr>
        <w:t xml:space="preserve"> </w:t>
      </w:r>
      <w:r w:rsidRPr="00B837A4">
        <w:rPr>
          <w:i/>
          <w:iCs/>
          <w:sz w:val="28"/>
          <w:szCs w:val="28"/>
          <w:lang w:val="en-US"/>
        </w:rPr>
        <w:t>Communication</w:t>
      </w:r>
      <w:r w:rsidRPr="00B837A4">
        <w:rPr>
          <w:i/>
          <w:iCs/>
          <w:sz w:val="28"/>
          <w:szCs w:val="28"/>
        </w:rPr>
        <w:t xml:space="preserve"> </w:t>
      </w:r>
      <w:r w:rsidRPr="00B837A4">
        <w:rPr>
          <w:i/>
          <w:iCs/>
          <w:sz w:val="28"/>
          <w:szCs w:val="28"/>
          <w:lang w:val="en-US"/>
        </w:rPr>
        <w:t>Network</w:t>
      </w:r>
      <w:r w:rsidRPr="00B837A4">
        <w:rPr>
          <w:i/>
          <w:iCs/>
          <w:sz w:val="28"/>
          <w:szCs w:val="28"/>
        </w:rPr>
        <w:t xml:space="preserve"> </w:t>
      </w:r>
      <w:r w:rsidRPr="00B837A4">
        <w:rPr>
          <w:sz w:val="28"/>
          <w:szCs w:val="28"/>
        </w:rPr>
        <w:t>(</w:t>
      </w:r>
      <w:r w:rsidRPr="00B837A4">
        <w:rPr>
          <w:sz w:val="28"/>
          <w:szCs w:val="28"/>
          <w:lang w:val="en-US"/>
        </w:rPr>
        <w:t>PCN</w:t>
      </w:r>
      <w:r w:rsidRPr="00B837A4">
        <w:rPr>
          <w:sz w:val="28"/>
          <w:szCs w:val="28"/>
        </w:rPr>
        <w:t>) - Сеть персональной связи</w:t>
      </w:r>
      <w:r>
        <w:rPr>
          <w:sz w:val="28"/>
          <w:szCs w:val="28"/>
        </w:rPr>
        <w:t xml:space="preserve"> –</w:t>
      </w:r>
      <w:r w:rsidRPr="00A127A4">
        <w:rPr>
          <w:sz w:val="28"/>
          <w:szCs w:val="28"/>
        </w:rPr>
        <w:t xml:space="preserve"> </w:t>
      </w:r>
      <w:r>
        <w:rPr>
          <w:sz w:val="28"/>
          <w:szCs w:val="28"/>
        </w:rPr>
        <w:t xml:space="preserve">Жеке байланыс желісі </w:t>
      </w:r>
      <w:r w:rsidRPr="00B837A4">
        <w:rPr>
          <w:sz w:val="28"/>
          <w:szCs w:val="28"/>
        </w:rPr>
        <w:t xml:space="preserve">, </w:t>
      </w:r>
      <w:r>
        <w:rPr>
          <w:sz w:val="28"/>
          <w:szCs w:val="28"/>
        </w:rPr>
        <w:t xml:space="preserve">кейіннен </w:t>
      </w:r>
      <w:r w:rsidRPr="00B837A4">
        <w:rPr>
          <w:i/>
          <w:iCs/>
          <w:sz w:val="28"/>
          <w:szCs w:val="28"/>
          <w:lang w:val="en-US"/>
        </w:rPr>
        <w:t>Digital</w:t>
      </w:r>
      <w:r w:rsidRPr="00B837A4">
        <w:rPr>
          <w:i/>
          <w:iCs/>
          <w:sz w:val="28"/>
          <w:szCs w:val="28"/>
        </w:rPr>
        <w:t xml:space="preserve"> </w:t>
      </w:r>
      <w:r w:rsidRPr="00B837A4">
        <w:rPr>
          <w:i/>
          <w:iCs/>
          <w:sz w:val="28"/>
          <w:szCs w:val="28"/>
          <w:lang w:val="en-US"/>
        </w:rPr>
        <w:t>Cel</w:t>
      </w:r>
      <w:r w:rsidRPr="002A2FCD">
        <w:rPr>
          <w:i/>
          <w:iCs/>
          <w:sz w:val="28"/>
          <w:szCs w:val="28"/>
        </w:rPr>
        <w:t xml:space="preserve">- </w:t>
      </w:r>
      <w:r w:rsidRPr="00B837A4">
        <w:rPr>
          <w:i/>
          <w:iCs/>
          <w:sz w:val="28"/>
          <w:szCs w:val="28"/>
          <w:lang w:val="en-US"/>
        </w:rPr>
        <w:t>lular</w:t>
      </w:r>
      <w:r w:rsidRPr="00B837A4">
        <w:rPr>
          <w:i/>
          <w:iCs/>
          <w:sz w:val="28"/>
          <w:szCs w:val="28"/>
        </w:rPr>
        <w:t xml:space="preserve"> </w:t>
      </w:r>
      <w:r w:rsidRPr="00B837A4">
        <w:rPr>
          <w:i/>
          <w:iCs/>
          <w:sz w:val="28"/>
          <w:szCs w:val="28"/>
          <w:lang w:val="en-US"/>
        </w:rPr>
        <w:t>System</w:t>
      </w:r>
      <w:r w:rsidRPr="00B837A4">
        <w:rPr>
          <w:i/>
          <w:iCs/>
          <w:sz w:val="28"/>
          <w:szCs w:val="28"/>
        </w:rPr>
        <w:t xml:space="preserve"> </w:t>
      </w:r>
      <w:r w:rsidRPr="00B837A4">
        <w:rPr>
          <w:sz w:val="28"/>
          <w:szCs w:val="28"/>
        </w:rPr>
        <w:t>(</w:t>
      </w:r>
      <w:r w:rsidRPr="00B837A4">
        <w:rPr>
          <w:sz w:val="28"/>
          <w:szCs w:val="28"/>
          <w:lang w:val="en-US"/>
        </w:rPr>
        <w:t>DCS</w:t>
      </w:r>
      <w:r w:rsidRPr="00B837A4">
        <w:rPr>
          <w:sz w:val="28"/>
          <w:szCs w:val="28"/>
        </w:rPr>
        <w:t>) - Цифровая система сотовой связи</w:t>
      </w:r>
      <w:r>
        <w:rPr>
          <w:sz w:val="28"/>
          <w:szCs w:val="28"/>
        </w:rPr>
        <w:t xml:space="preserve"> –</w:t>
      </w:r>
      <w:r w:rsidRPr="00A127A4">
        <w:rPr>
          <w:sz w:val="28"/>
          <w:szCs w:val="28"/>
        </w:rPr>
        <w:t xml:space="preserve"> </w:t>
      </w:r>
      <w:r>
        <w:rPr>
          <w:sz w:val="28"/>
          <w:szCs w:val="28"/>
        </w:rPr>
        <w:t>Ұялы байланыстың цифр</w:t>
      </w:r>
      <w:r w:rsidRPr="002A2FCD">
        <w:rPr>
          <w:sz w:val="28"/>
          <w:szCs w:val="28"/>
        </w:rPr>
        <w:t xml:space="preserve">- </w:t>
      </w:r>
      <w:r>
        <w:rPr>
          <w:sz w:val="28"/>
          <w:szCs w:val="28"/>
        </w:rPr>
        <w:t>лық жүйесі деп аталып келді</w:t>
      </w:r>
      <w:r w:rsidRPr="00B837A4">
        <w:rPr>
          <w:sz w:val="28"/>
          <w:szCs w:val="28"/>
        </w:rPr>
        <w:t>, а</w:t>
      </w:r>
      <w:r>
        <w:rPr>
          <w:sz w:val="28"/>
          <w:szCs w:val="28"/>
        </w:rPr>
        <w:t xml:space="preserve">л істетілуі басталуынан үш жыл өткенсон </w:t>
      </w:r>
      <w:r w:rsidRPr="00B837A4">
        <w:rPr>
          <w:sz w:val="28"/>
          <w:szCs w:val="28"/>
        </w:rPr>
        <w:t xml:space="preserve">(1993 </w:t>
      </w:r>
      <w:r>
        <w:rPr>
          <w:sz w:val="28"/>
          <w:szCs w:val="28"/>
        </w:rPr>
        <w:t>ж</w:t>
      </w:r>
      <w:r w:rsidRPr="00B837A4">
        <w:rPr>
          <w:sz w:val="28"/>
          <w:szCs w:val="28"/>
        </w:rPr>
        <w:t xml:space="preserve">.) </w:t>
      </w:r>
      <w:r w:rsidRPr="00B837A4">
        <w:rPr>
          <w:sz w:val="28"/>
          <w:szCs w:val="28"/>
          <w:lang w:val="en-US"/>
        </w:rPr>
        <w:t>GSM</w:t>
      </w:r>
      <w:r w:rsidRPr="00B837A4">
        <w:rPr>
          <w:sz w:val="28"/>
          <w:szCs w:val="28"/>
        </w:rPr>
        <w:t xml:space="preserve"> 1800</w:t>
      </w:r>
      <w:r>
        <w:rPr>
          <w:sz w:val="28"/>
          <w:szCs w:val="28"/>
        </w:rPr>
        <w:t xml:space="preserve"> деп аталды.</w:t>
      </w:r>
      <w:r w:rsidRPr="00B837A4">
        <w:rPr>
          <w:sz w:val="28"/>
          <w:szCs w:val="28"/>
        </w:rPr>
        <w:t xml:space="preserve"> </w:t>
      </w:r>
      <w:r>
        <w:rPr>
          <w:sz w:val="28"/>
          <w:szCs w:val="28"/>
        </w:rPr>
        <w:t xml:space="preserve">Байланыс каналының жолағы </w:t>
      </w:r>
      <w:r w:rsidRPr="00B837A4">
        <w:rPr>
          <w:sz w:val="28"/>
          <w:szCs w:val="28"/>
        </w:rPr>
        <w:t xml:space="preserve">200 кГц </w:t>
      </w:r>
      <w:r>
        <w:rPr>
          <w:sz w:val="28"/>
          <w:szCs w:val="28"/>
        </w:rPr>
        <w:t xml:space="preserve">болып </w:t>
      </w:r>
      <w:r w:rsidRPr="00B837A4">
        <w:rPr>
          <w:sz w:val="28"/>
          <w:szCs w:val="28"/>
        </w:rPr>
        <w:t>БС</w:t>
      </w:r>
      <w:r>
        <w:rPr>
          <w:sz w:val="28"/>
          <w:szCs w:val="28"/>
        </w:rPr>
        <w:t xml:space="preserve"> жұ</w:t>
      </w:r>
      <w:r w:rsidRPr="002A2FCD">
        <w:rPr>
          <w:sz w:val="28"/>
          <w:szCs w:val="28"/>
        </w:rPr>
        <w:t xml:space="preserve">- </w:t>
      </w:r>
      <w:r>
        <w:rPr>
          <w:sz w:val="28"/>
          <w:szCs w:val="28"/>
        </w:rPr>
        <w:t>мыс диапазоны</w:t>
      </w:r>
      <w:r w:rsidRPr="00B837A4">
        <w:rPr>
          <w:sz w:val="28"/>
          <w:szCs w:val="28"/>
        </w:rPr>
        <w:t xml:space="preserve"> - 1710...1785 МГц, МС -1805... 1880 МГц. </w:t>
      </w:r>
      <w:r w:rsidRPr="00B837A4">
        <w:rPr>
          <w:sz w:val="28"/>
          <w:szCs w:val="28"/>
          <w:lang w:val="en-US"/>
        </w:rPr>
        <w:t>GSM</w:t>
      </w:r>
      <w:r w:rsidRPr="00B837A4">
        <w:rPr>
          <w:sz w:val="28"/>
          <w:szCs w:val="28"/>
        </w:rPr>
        <w:t xml:space="preserve"> </w:t>
      </w:r>
      <w:r>
        <w:rPr>
          <w:sz w:val="28"/>
          <w:szCs w:val="28"/>
        </w:rPr>
        <w:t xml:space="preserve">стандарты </w:t>
      </w:r>
      <w:r w:rsidRPr="00B837A4">
        <w:rPr>
          <w:sz w:val="28"/>
          <w:szCs w:val="28"/>
        </w:rPr>
        <w:t xml:space="preserve">США </w:t>
      </w:r>
      <w:r>
        <w:rPr>
          <w:sz w:val="28"/>
          <w:szCs w:val="28"/>
        </w:rPr>
        <w:t>да қолдана басталды, бірақ</w:t>
      </w:r>
      <w:r w:rsidRPr="00B837A4">
        <w:rPr>
          <w:sz w:val="28"/>
          <w:szCs w:val="28"/>
        </w:rPr>
        <w:t xml:space="preserve"> диапазон 1800 МГц </w:t>
      </w:r>
      <w:r w:rsidRPr="00B837A4">
        <w:rPr>
          <w:sz w:val="28"/>
          <w:szCs w:val="28"/>
          <w:lang w:val="en-US"/>
        </w:rPr>
        <w:t>IS</w:t>
      </w:r>
      <w:r w:rsidRPr="00B837A4">
        <w:rPr>
          <w:sz w:val="28"/>
          <w:szCs w:val="28"/>
        </w:rPr>
        <w:t>-136</w:t>
      </w:r>
      <w:r>
        <w:rPr>
          <w:sz w:val="28"/>
          <w:szCs w:val="28"/>
        </w:rPr>
        <w:t xml:space="preserve"> версиясындағы </w:t>
      </w:r>
      <w:r w:rsidRPr="00B837A4">
        <w:rPr>
          <w:sz w:val="28"/>
          <w:szCs w:val="28"/>
          <w:lang w:val="en-US"/>
        </w:rPr>
        <w:t>D</w:t>
      </w:r>
      <w:r w:rsidRPr="00B837A4">
        <w:rPr>
          <w:sz w:val="28"/>
          <w:szCs w:val="28"/>
        </w:rPr>
        <w:t>-</w:t>
      </w:r>
      <w:r w:rsidRPr="00B837A4">
        <w:rPr>
          <w:sz w:val="28"/>
          <w:szCs w:val="28"/>
          <w:lang w:val="en-US"/>
        </w:rPr>
        <w:t>AMPS</w:t>
      </w:r>
      <w:r w:rsidRPr="00B837A4">
        <w:rPr>
          <w:sz w:val="28"/>
          <w:szCs w:val="28"/>
        </w:rPr>
        <w:t xml:space="preserve"> </w:t>
      </w:r>
      <w:r>
        <w:rPr>
          <w:sz w:val="28"/>
          <w:szCs w:val="28"/>
        </w:rPr>
        <w:t xml:space="preserve">стандартымен иеленгендіктен оған </w:t>
      </w:r>
      <w:r w:rsidRPr="00B837A4">
        <w:rPr>
          <w:sz w:val="28"/>
          <w:szCs w:val="28"/>
        </w:rPr>
        <w:t xml:space="preserve"> 1900 МГц </w:t>
      </w:r>
      <w:r>
        <w:rPr>
          <w:sz w:val="28"/>
          <w:szCs w:val="28"/>
        </w:rPr>
        <w:t>диапазоны ажыратылды.</w:t>
      </w:r>
      <w:r w:rsidRPr="00B837A4">
        <w:rPr>
          <w:sz w:val="28"/>
          <w:szCs w:val="28"/>
        </w:rPr>
        <w:t xml:space="preserve"> </w:t>
      </w:r>
      <w:r>
        <w:rPr>
          <w:sz w:val="28"/>
          <w:szCs w:val="28"/>
        </w:rPr>
        <w:t xml:space="preserve">Оған сай </w:t>
      </w:r>
      <w:r w:rsidRPr="00B837A4">
        <w:rPr>
          <w:sz w:val="28"/>
          <w:szCs w:val="28"/>
          <w:lang w:val="en-US"/>
        </w:rPr>
        <w:t>GSM</w:t>
      </w:r>
      <w:r w:rsidRPr="00B837A4">
        <w:rPr>
          <w:sz w:val="28"/>
          <w:szCs w:val="28"/>
        </w:rPr>
        <w:t xml:space="preserve"> </w:t>
      </w:r>
      <w:r>
        <w:rPr>
          <w:sz w:val="28"/>
          <w:szCs w:val="28"/>
        </w:rPr>
        <w:t xml:space="preserve">стандарты </w:t>
      </w:r>
      <w:r w:rsidRPr="00B837A4">
        <w:rPr>
          <w:sz w:val="28"/>
          <w:szCs w:val="28"/>
        </w:rPr>
        <w:t>"амери</w:t>
      </w:r>
      <w:r w:rsidRPr="00B837A4">
        <w:rPr>
          <w:sz w:val="28"/>
          <w:szCs w:val="28"/>
        </w:rPr>
        <w:softHyphen/>
        <w:t>ка</w:t>
      </w:r>
      <w:r>
        <w:rPr>
          <w:sz w:val="28"/>
          <w:szCs w:val="28"/>
        </w:rPr>
        <w:t>лық</w:t>
      </w:r>
      <w:r w:rsidRPr="00B837A4">
        <w:rPr>
          <w:sz w:val="28"/>
          <w:szCs w:val="28"/>
        </w:rPr>
        <w:t xml:space="preserve">" </w:t>
      </w:r>
      <w:r w:rsidRPr="00B837A4">
        <w:rPr>
          <w:sz w:val="28"/>
          <w:szCs w:val="28"/>
          <w:lang w:val="en-US"/>
        </w:rPr>
        <w:t>GSM</w:t>
      </w:r>
      <w:r w:rsidRPr="00B837A4">
        <w:rPr>
          <w:sz w:val="28"/>
          <w:szCs w:val="28"/>
        </w:rPr>
        <w:t xml:space="preserve"> </w:t>
      </w:r>
      <w:r>
        <w:rPr>
          <w:sz w:val="28"/>
          <w:szCs w:val="28"/>
        </w:rPr>
        <w:t xml:space="preserve">немесе </w:t>
      </w:r>
      <w:r w:rsidRPr="00B837A4">
        <w:rPr>
          <w:sz w:val="28"/>
          <w:szCs w:val="28"/>
          <w:lang w:val="en-US"/>
        </w:rPr>
        <w:t>IS</w:t>
      </w:r>
      <w:r w:rsidRPr="00B837A4">
        <w:rPr>
          <w:sz w:val="28"/>
          <w:szCs w:val="28"/>
        </w:rPr>
        <w:t>-661</w:t>
      </w:r>
      <w:r>
        <w:rPr>
          <w:sz w:val="28"/>
          <w:szCs w:val="28"/>
        </w:rPr>
        <w:t xml:space="preserve"> деп атала бастады. </w:t>
      </w:r>
      <w:r w:rsidRPr="00B837A4">
        <w:rPr>
          <w:sz w:val="28"/>
          <w:szCs w:val="28"/>
        </w:rPr>
        <w:t xml:space="preserve">1999 </w:t>
      </w:r>
      <w:r>
        <w:rPr>
          <w:sz w:val="28"/>
          <w:szCs w:val="28"/>
        </w:rPr>
        <w:t>ж</w:t>
      </w:r>
      <w:r w:rsidRPr="00B837A4">
        <w:rPr>
          <w:sz w:val="28"/>
          <w:szCs w:val="28"/>
        </w:rPr>
        <w:t>.</w:t>
      </w:r>
      <w:r>
        <w:rPr>
          <w:sz w:val="28"/>
          <w:szCs w:val="28"/>
        </w:rPr>
        <w:t xml:space="preserve"> ба</w:t>
      </w:r>
      <w:r w:rsidRPr="002A2FCD">
        <w:rPr>
          <w:sz w:val="28"/>
          <w:szCs w:val="28"/>
        </w:rPr>
        <w:t xml:space="preserve">- </w:t>
      </w:r>
      <w:r>
        <w:rPr>
          <w:sz w:val="28"/>
          <w:szCs w:val="28"/>
        </w:rPr>
        <w:t xml:space="preserve">сында </w:t>
      </w:r>
      <w:r w:rsidRPr="00B837A4">
        <w:rPr>
          <w:sz w:val="28"/>
          <w:szCs w:val="28"/>
          <w:lang w:val="en-US"/>
        </w:rPr>
        <w:t>GSM</w:t>
      </w:r>
      <w:r w:rsidRPr="00B837A4">
        <w:rPr>
          <w:sz w:val="28"/>
          <w:szCs w:val="28"/>
        </w:rPr>
        <w:t xml:space="preserve"> стандарт</w:t>
      </w:r>
      <w:r>
        <w:rPr>
          <w:sz w:val="28"/>
          <w:szCs w:val="28"/>
        </w:rPr>
        <w:t xml:space="preserve">ы түрлі версияларында </w:t>
      </w:r>
      <w:r w:rsidRPr="00B837A4">
        <w:rPr>
          <w:sz w:val="28"/>
          <w:szCs w:val="28"/>
        </w:rPr>
        <w:t xml:space="preserve"> 129 </w:t>
      </w:r>
      <w:r>
        <w:rPr>
          <w:sz w:val="28"/>
          <w:szCs w:val="28"/>
        </w:rPr>
        <w:t>әлем елдерінде қолдана баста</w:t>
      </w:r>
      <w:r w:rsidRPr="002A2FCD">
        <w:rPr>
          <w:sz w:val="28"/>
          <w:szCs w:val="28"/>
        </w:rPr>
        <w:t xml:space="preserve">- </w:t>
      </w:r>
      <w:r>
        <w:rPr>
          <w:sz w:val="28"/>
          <w:szCs w:val="28"/>
        </w:rPr>
        <w:t xml:space="preserve">ды, ал абоненттық базасының көлемі </w:t>
      </w:r>
      <w:r w:rsidRPr="00B837A4">
        <w:rPr>
          <w:sz w:val="28"/>
          <w:szCs w:val="28"/>
        </w:rPr>
        <w:t>137 млн.</w:t>
      </w:r>
      <w:r>
        <w:rPr>
          <w:sz w:val="28"/>
          <w:szCs w:val="28"/>
        </w:rPr>
        <w:t xml:space="preserve"> адамға жетті, бұл жалпы ҰМБЖ пайдаланушылардың </w:t>
      </w:r>
      <w:r w:rsidRPr="00B837A4">
        <w:rPr>
          <w:sz w:val="28"/>
          <w:szCs w:val="28"/>
        </w:rPr>
        <w:t>45%</w:t>
      </w:r>
      <w:r>
        <w:rPr>
          <w:sz w:val="28"/>
          <w:szCs w:val="28"/>
        </w:rPr>
        <w:t xml:space="preserve"> болады</w:t>
      </w:r>
      <w:r w:rsidRPr="00B837A4">
        <w:rPr>
          <w:sz w:val="28"/>
          <w:szCs w:val="28"/>
        </w:rPr>
        <w:t>;</w:t>
      </w:r>
    </w:p>
    <w:p w:rsidR="00A23608" w:rsidRPr="00295DAC" w:rsidRDefault="00A23608" w:rsidP="00A23608">
      <w:pPr>
        <w:widowControl/>
        <w:rPr>
          <w:sz w:val="28"/>
          <w:szCs w:val="28"/>
        </w:rPr>
      </w:pPr>
      <w:r w:rsidRPr="00B837A4">
        <w:rPr>
          <w:sz w:val="28"/>
          <w:szCs w:val="28"/>
        </w:rPr>
        <w:t xml:space="preserve">• </w:t>
      </w:r>
      <w:r w:rsidRPr="00B837A4">
        <w:rPr>
          <w:sz w:val="28"/>
          <w:szCs w:val="28"/>
          <w:lang w:val="en-US"/>
        </w:rPr>
        <w:t>PDC</w:t>
      </w:r>
      <w:r w:rsidRPr="00B837A4">
        <w:rPr>
          <w:sz w:val="28"/>
          <w:szCs w:val="28"/>
        </w:rPr>
        <w:t xml:space="preserve"> </w:t>
      </w:r>
      <w:r w:rsidRPr="00B837A4">
        <w:rPr>
          <w:i/>
          <w:iCs/>
          <w:sz w:val="28"/>
          <w:szCs w:val="28"/>
        </w:rPr>
        <w:t>{</w:t>
      </w:r>
      <w:r w:rsidRPr="00B837A4">
        <w:rPr>
          <w:i/>
          <w:iCs/>
          <w:sz w:val="28"/>
          <w:szCs w:val="28"/>
          <w:lang w:val="en-US"/>
        </w:rPr>
        <w:t>Personal</w:t>
      </w:r>
      <w:r w:rsidRPr="00B837A4">
        <w:rPr>
          <w:i/>
          <w:iCs/>
          <w:sz w:val="28"/>
          <w:szCs w:val="28"/>
        </w:rPr>
        <w:t xml:space="preserve"> </w:t>
      </w:r>
      <w:r w:rsidRPr="00B837A4">
        <w:rPr>
          <w:i/>
          <w:iCs/>
          <w:sz w:val="28"/>
          <w:szCs w:val="28"/>
          <w:lang w:val="en-US"/>
        </w:rPr>
        <w:t>Digital</w:t>
      </w:r>
      <w:r w:rsidRPr="00B837A4">
        <w:rPr>
          <w:i/>
          <w:iCs/>
          <w:sz w:val="28"/>
          <w:szCs w:val="28"/>
        </w:rPr>
        <w:t xml:space="preserve"> </w:t>
      </w:r>
      <w:r w:rsidRPr="00B837A4">
        <w:rPr>
          <w:i/>
          <w:iCs/>
          <w:sz w:val="28"/>
          <w:szCs w:val="28"/>
          <w:lang w:val="en-US"/>
        </w:rPr>
        <w:t>Cellular</w:t>
      </w:r>
      <w:r w:rsidRPr="00B837A4">
        <w:rPr>
          <w:i/>
          <w:iCs/>
          <w:sz w:val="28"/>
          <w:szCs w:val="28"/>
        </w:rPr>
        <w:t xml:space="preserve">) </w:t>
      </w:r>
      <w:r w:rsidRPr="00B837A4">
        <w:rPr>
          <w:sz w:val="28"/>
          <w:szCs w:val="28"/>
        </w:rPr>
        <w:t>- Персональная цифровая сотовая связь</w:t>
      </w:r>
      <w:r>
        <w:rPr>
          <w:sz w:val="28"/>
          <w:szCs w:val="28"/>
        </w:rPr>
        <w:t xml:space="preserve"> –</w:t>
      </w:r>
      <w:r w:rsidRPr="008420A6">
        <w:rPr>
          <w:sz w:val="28"/>
          <w:szCs w:val="28"/>
        </w:rPr>
        <w:t xml:space="preserve"> </w:t>
      </w:r>
      <w:r>
        <w:rPr>
          <w:sz w:val="28"/>
          <w:szCs w:val="28"/>
        </w:rPr>
        <w:t>Жеке цифрлық ұялы байланыс</w:t>
      </w:r>
      <w:r w:rsidRPr="00B837A4">
        <w:rPr>
          <w:sz w:val="28"/>
          <w:szCs w:val="28"/>
        </w:rPr>
        <w:t xml:space="preserve">. 1993 </w:t>
      </w:r>
      <w:r>
        <w:rPr>
          <w:sz w:val="28"/>
          <w:szCs w:val="28"/>
        </w:rPr>
        <w:t xml:space="preserve">ж. Жапонияда істеп шығылған цифрлық ҰМБЖ </w:t>
      </w:r>
      <w:r w:rsidRPr="00B837A4">
        <w:rPr>
          <w:sz w:val="28"/>
          <w:szCs w:val="28"/>
        </w:rPr>
        <w:t xml:space="preserve"> </w:t>
      </w:r>
      <w:r>
        <w:rPr>
          <w:sz w:val="28"/>
          <w:szCs w:val="28"/>
        </w:rPr>
        <w:t xml:space="preserve">алдын ала </w:t>
      </w:r>
      <w:r w:rsidRPr="00B837A4">
        <w:rPr>
          <w:sz w:val="28"/>
          <w:szCs w:val="28"/>
          <w:lang w:val="en-US"/>
        </w:rPr>
        <w:t>JDC</w:t>
      </w:r>
      <w:r w:rsidRPr="00B837A4">
        <w:rPr>
          <w:sz w:val="28"/>
          <w:szCs w:val="28"/>
        </w:rPr>
        <w:t xml:space="preserve"> </w:t>
      </w:r>
      <w:r w:rsidRPr="00B837A4">
        <w:rPr>
          <w:i/>
          <w:iCs/>
          <w:sz w:val="28"/>
          <w:szCs w:val="28"/>
        </w:rPr>
        <w:t>(</w:t>
      </w:r>
      <w:r w:rsidRPr="00B837A4">
        <w:rPr>
          <w:i/>
          <w:iCs/>
          <w:sz w:val="28"/>
          <w:szCs w:val="28"/>
          <w:lang w:val="en-US"/>
        </w:rPr>
        <w:t>Japan</w:t>
      </w:r>
      <w:r w:rsidRPr="00B837A4">
        <w:rPr>
          <w:i/>
          <w:iCs/>
          <w:sz w:val="28"/>
          <w:szCs w:val="28"/>
        </w:rPr>
        <w:t xml:space="preserve"> </w:t>
      </w:r>
      <w:r w:rsidRPr="00B837A4">
        <w:rPr>
          <w:i/>
          <w:iCs/>
          <w:sz w:val="28"/>
          <w:szCs w:val="28"/>
          <w:lang w:val="en-US"/>
        </w:rPr>
        <w:t>Digital</w:t>
      </w:r>
      <w:r w:rsidRPr="00B837A4">
        <w:rPr>
          <w:i/>
          <w:iCs/>
          <w:sz w:val="28"/>
          <w:szCs w:val="28"/>
        </w:rPr>
        <w:t xml:space="preserve"> </w:t>
      </w:r>
      <w:r w:rsidRPr="00B837A4">
        <w:rPr>
          <w:i/>
          <w:iCs/>
          <w:sz w:val="28"/>
          <w:szCs w:val="28"/>
          <w:lang w:val="en-US"/>
        </w:rPr>
        <w:t>Cellu</w:t>
      </w:r>
      <w:r w:rsidRPr="00B837A4">
        <w:rPr>
          <w:i/>
          <w:iCs/>
          <w:sz w:val="28"/>
          <w:szCs w:val="28"/>
        </w:rPr>
        <w:softHyphen/>
      </w:r>
      <w:r w:rsidRPr="00B837A4">
        <w:rPr>
          <w:i/>
          <w:iCs/>
          <w:sz w:val="28"/>
          <w:szCs w:val="28"/>
          <w:lang w:val="en-US"/>
        </w:rPr>
        <w:t>lar</w:t>
      </w:r>
      <w:r w:rsidRPr="00B837A4">
        <w:rPr>
          <w:i/>
          <w:iCs/>
          <w:sz w:val="28"/>
          <w:szCs w:val="28"/>
        </w:rPr>
        <w:t xml:space="preserve"> </w:t>
      </w:r>
      <w:r w:rsidRPr="00B837A4">
        <w:rPr>
          <w:sz w:val="28"/>
          <w:szCs w:val="28"/>
        </w:rPr>
        <w:t>- Японская цифровая сотовая связь)</w:t>
      </w:r>
      <w:r>
        <w:rPr>
          <w:sz w:val="28"/>
          <w:szCs w:val="28"/>
        </w:rPr>
        <w:t xml:space="preserve"> деп аталып өзінің техникалық мүмкіндіктерімен </w:t>
      </w:r>
      <w:r w:rsidRPr="00B837A4">
        <w:rPr>
          <w:sz w:val="28"/>
          <w:szCs w:val="28"/>
          <w:lang w:val="en-US"/>
        </w:rPr>
        <w:t>D</w:t>
      </w:r>
      <w:r w:rsidRPr="00B837A4">
        <w:rPr>
          <w:sz w:val="28"/>
          <w:szCs w:val="28"/>
        </w:rPr>
        <w:t>-</w:t>
      </w:r>
      <w:r w:rsidRPr="00B837A4">
        <w:rPr>
          <w:sz w:val="28"/>
          <w:szCs w:val="28"/>
          <w:lang w:val="en-US"/>
        </w:rPr>
        <w:t>AMPS</w:t>
      </w:r>
      <w:r w:rsidRPr="00B837A4">
        <w:rPr>
          <w:sz w:val="28"/>
          <w:szCs w:val="28"/>
        </w:rPr>
        <w:t xml:space="preserve"> </w:t>
      </w:r>
      <w:r>
        <w:rPr>
          <w:sz w:val="28"/>
          <w:szCs w:val="28"/>
        </w:rPr>
        <w:t>ке ұқсас болып айрықшы</w:t>
      </w:r>
      <w:r w:rsidRPr="002A2FCD">
        <w:rPr>
          <w:sz w:val="28"/>
          <w:szCs w:val="28"/>
        </w:rPr>
        <w:t xml:space="preserve">- </w:t>
      </w:r>
      <w:r>
        <w:rPr>
          <w:sz w:val="28"/>
          <w:szCs w:val="28"/>
        </w:rPr>
        <w:t xml:space="preserve">лығы бірнеше жиіліктер диапазонында жұмыс орындау мүмкіндігі </w:t>
      </w:r>
      <w:r w:rsidRPr="00295DAC">
        <w:rPr>
          <w:sz w:val="28"/>
          <w:szCs w:val="28"/>
        </w:rPr>
        <w:t xml:space="preserve">- 800, 1400 </w:t>
      </w:r>
      <w:r>
        <w:rPr>
          <w:sz w:val="28"/>
          <w:szCs w:val="28"/>
        </w:rPr>
        <w:t>және</w:t>
      </w:r>
      <w:r w:rsidRPr="00295DAC">
        <w:rPr>
          <w:sz w:val="28"/>
          <w:szCs w:val="28"/>
        </w:rPr>
        <w:t xml:space="preserve"> 1500 МГц. Р</w:t>
      </w:r>
      <w:r>
        <w:rPr>
          <w:sz w:val="28"/>
          <w:szCs w:val="28"/>
          <w:lang w:val="en-US"/>
        </w:rPr>
        <w:t>D</w:t>
      </w:r>
      <w:r w:rsidRPr="00295DAC">
        <w:rPr>
          <w:sz w:val="28"/>
          <w:szCs w:val="28"/>
        </w:rPr>
        <w:t>С</w:t>
      </w:r>
      <w:r>
        <w:rPr>
          <w:sz w:val="28"/>
          <w:szCs w:val="28"/>
        </w:rPr>
        <w:t xml:space="preserve"> стандарты Жапониядағана қолданған болсада оның або</w:t>
      </w:r>
      <w:r w:rsidRPr="002A2FCD">
        <w:rPr>
          <w:sz w:val="28"/>
          <w:szCs w:val="28"/>
        </w:rPr>
        <w:t xml:space="preserve">- </w:t>
      </w:r>
      <w:r>
        <w:rPr>
          <w:sz w:val="28"/>
          <w:szCs w:val="28"/>
        </w:rPr>
        <w:t xml:space="preserve">ненттық базасы </w:t>
      </w:r>
      <w:r w:rsidRPr="00295DAC">
        <w:rPr>
          <w:sz w:val="28"/>
          <w:szCs w:val="28"/>
        </w:rPr>
        <w:t>39,5 млн. п</w:t>
      </w:r>
      <w:r>
        <w:rPr>
          <w:sz w:val="28"/>
          <w:szCs w:val="28"/>
        </w:rPr>
        <w:t xml:space="preserve">айдаланушыға жетеді, немесе жалпы әлем ҰМБЖ нің пайдаланушылардың </w:t>
      </w:r>
      <w:r w:rsidRPr="00295DAC">
        <w:rPr>
          <w:sz w:val="28"/>
          <w:szCs w:val="28"/>
        </w:rPr>
        <w:t>13%;</w:t>
      </w:r>
    </w:p>
    <w:p w:rsidR="00A23608" w:rsidRPr="000A7802" w:rsidRDefault="00A23608" w:rsidP="00A23608">
      <w:pPr>
        <w:widowControl/>
        <w:rPr>
          <w:sz w:val="28"/>
          <w:szCs w:val="28"/>
          <w:lang w:val="en-US"/>
        </w:rPr>
      </w:pPr>
      <w:r w:rsidRPr="00135662">
        <w:rPr>
          <w:sz w:val="28"/>
          <w:szCs w:val="28"/>
          <w:lang w:val="en-US"/>
        </w:rPr>
        <w:t xml:space="preserve">• </w:t>
      </w:r>
      <w:r w:rsidRPr="00295DAC">
        <w:rPr>
          <w:sz w:val="28"/>
          <w:szCs w:val="28"/>
          <w:lang w:val="en-US"/>
        </w:rPr>
        <w:t>IS</w:t>
      </w:r>
      <w:r w:rsidRPr="00135662">
        <w:rPr>
          <w:sz w:val="28"/>
          <w:szCs w:val="28"/>
          <w:lang w:val="en-US"/>
        </w:rPr>
        <w:t xml:space="preserve">-95 </w:t>
      </w:r>
      <w:r w:rsidRPr="00135662">
        <w:rPr>
          <w:i/>
          <w:iCs/>
          <w:sz w:val="28"/>
          <w:szCs w:val="28"/>
          <w:lang w:val="en-US"/>
        </w:rPr>
        <w:t>(</w:t>
      </w:r>
      <w:r w:rsidRPr="00295DAC">
        <w:rPr>
          <w:i/>
          <w:iCs/>
          <w:sz w:val="28"/>
          <w:szCs w:val="28"/>
          <w:lang w:val="en-US"/>
        </w:rPr>
        <w:t>Interim</w:t>
      </w:r>
      <w:r w:rsidRPr="00135662">
        <w:rPr>
          <w:i/>
          <w:iCs/>
          <w:sz w:val="28"/>
          <w:szCs w:val="28"/>
          <w:lang w:val="en-US"/>
        </w:rPr>
        <w:t xml:space="preserve"> </w:t>
      </w:r>
      <w:r w:rsidRPr="00295DAC">
        <w:rPr>
          <w:i/>
          <w:iCs/>
          <w:sz w:val="28"/>
          <w:szCs w:val="28"/>
          <w:lang w:val="en-US"/>
        </w:rPr>
        <w:t>Standard</w:t>
      </w:r>
      <w:r w:rsidRPr="00135662">
        <w:rPr>
          <w:i/>
          <w:iCs/>
          <w:sz w:val="28"/>
          <w:szCs w:val="28"/>
          <w:lang w:val="en-US"/>
        </w:rPr>
        <w:t xml:space="preserve">-95), </w:t>
      </w:r>
      <w:r w:rsidRPr="00295DAC">
        <w:rPr>
          <w:sz w:val="28"/>
          <w:szCs w:val="28"/>
        </w:rPr>
        <w:t>альтернатив</w:t>
      </w:r>
      <w:r>
        <w:rPr>
          <w:sz w:val="28"/>
          <w:szCs w:val="28"/>
        </w:rPr>
        <w:t>тық</w:t>
      </w:r>
      <w:r w:rsidRPr="00135662">
        <w:rPr>
          <w:sz w:val="28"/>
          <w:szCs w:val="28"/>
          <w:lang w:val="en-US"/>
        </w:rPr>
        <w:t xml:space="preserve"> </w:t>
      </w:r>
      <w:r>
        <w:rPr>
          <w:sz w:val="28"/>
          <w:szCs w:val="28"/>
        </w:rPr>
        <w:t>атауы</w:t>
      </w:r>
      <w:r w:rsidRPr="00135662">
        <w:rPr>
          <w:sz w:val="28"/>
          <w:szCs w:val="28"/>
          <w:lang w:val="en-US"/>
        </w:rPr>
        <w:t xml:space="preserve"> </w:t>
      </w:r>
      <w:r w:rsidRPr="00295DAC">
        <w:rPr>
          <w:sz w:val="28"/>
          <w:szCs w:val="28"/>
          <w:lang w:val="en-US"/>
        </w:rPr>
        <w:t>cdmaOne</w:t>
      </w:r>
      <w:r w:rsidRPr="00135662">
        <w:rPr>
          <w:sz w:val="28"/>
          <w:szCs w:val="28"/>
          <w:lang w:val="en-US"/>
        </w:rPr>
        <w:t xml:space="preserve">. </w:t>
      </w:r>
      <w:r>
        <w:rPr>
          <w:sz w:val="28"/>
          <w:szCs w:val="28"/>
        </w:rPr>
        <w:t>Барлық</w:t>
      </w:r>
      <w:r w:rsidRPr="00135662">
        <w:rPr>
          <w:sz w:val="28"/>
          <w:szCs w:val="28"/>
          <w:lang w:val="en-US"/>
        </w:rPr>
        <w:t xml:space="preserve"> </w:t>
      </w:r>
      <w:r>
        <w:rPr>
          <w:sz w:val="28"/>
          <w:szCs w:val="28"/>
        </w:rPr>
        <w:t>жоғарыда</w:t>
      </w:r>
      <w:r w:rsidRPr="00135662">
        <w:rPr>
          <w:sz w:val="28"/>
          <w:szCs w:val="28"/>
          <w:lang w:val="en-US"/>
        </w:rPr>
        <w:t xml:space="preserve"> </w:t>
      </w:r>
      <w:r>
        <w:rPr>
          <w:sz w:val="28"/>
          <w:szCs w:val="28"/>
        </w:rPr>
        <w:t>айтылған</w:t>
      </w:r>
      <w:r w:rsidRPr="00135662">
        <w:rPr>
          <w:sz w:val="28"/>
          <w:szCs w:val="28"/>
          <w:lang w:val="en-US"/>
        </w:rPr>
        <w:t xml:space="preserve"> </w:t>
      </w:r>
      <w:r>
        <w:rPr>
          <w:sz w:val="28"/>
          <w:szCs w:val="28"/>
        </w:rPr>
        <w:t>екінші</w:t>
      </w:r>
      <w:r w:rsidRPr="00135662">
        <w:rPr>
          <w:sz w:val="28"/>
          <w:szCs w:val="28"/>
          <w:lang w:val="en-US"/>
        </w:rPr>
        <w:t xml:space="preserve"> </w:t>
      </w:r>
      <w:r>
        <w:rPr>
          <w:sz w:val="28"/>
          <w:szCs w:val="28"/>
        </w:rPr>
        <w:t>бума</w:t>
      </w:r>
      <w:r w:rsidRPr="00135662">
        <w:rPr>
          <w:sz w:val="28"/>
          <w:szCs w:val="28"/>
          <w:lang w:val="en-US"/>
        </w:rPr>
        <w:t xml:space="preserve"> </w:t>
      </w:r>
      <w:r>
        <w:rPr>
          <w:sz w:val="28"/>
          <w:szCs w:val="28"/>
        </w:rPr>
        <w:t>цифрлық</w:t>
      </w:r>
      <w:r w:rsidRPr="00135662">
        <w:rPr>
          <w:sz w:val="28"/>
          <w:szCs w:val="28"/>
          <w:lang w:val="en-US"/>
        </w:rPr>
        <w:t xml:space="preserve"> </w:t>
      </w:r>
      <w:r>
        <w:rPr>
          <w:sz w:val="28"/>
          <w:szCs w:val="28"/>
        </w:rPr>
        <w:t>ҰМБЖ</w:t>
      </w:r>
      <w:r w:rsidRPr="00135662">
        <w:rPr>
          <w:sz w:val="28"/>
          <w:szCs w:val="28"/>
          <w:lang w:val="en-US"/>
        </w:rPr>
        <w:t xml:space="preserve"> </w:t>
      </w:r>
      <w:r>
        <w:rPr>
          <w:sz w:val="28"/>
          <w:szCs w:val="28"/>
        </w:rPr>
        <w:t>лері</w:t>
      </w:r>
      <w:r w:rsidRPr="00135662">
        <w:rPr>
          <w:sz w:val="28"/>
          <w:szCs w:val="28"/>
          <w:lang w:val="en-US"/>
        </w:rPr>
        <w:t xml:space="preserve"> </w:t>
      </w:r>
      <w:r>
        <w:rPr>
          <w:sz w:val="28"/>
          <w:szCs w:val="28"/>
        </w:rPr>
        <w:t>байланыс</w:t>
      </w:r>
      <w:r w:rsidRPr="00135662">
        <w:rPr>
          <w:sz w:val="28"/>
          <w:szCs w:val="28"/>
          <w:lang w:val="en-US"/>
        </w:rPr>
        <w:t xml:space="preserve"> </w:t>
      </w:r>
      <w:r>
        <w:rPr>
          <w:sz w:val="28"/>
          <w:szCs w:val="28"/>
        </w:rPr>
        <w:t>каналдарының</w:t>
      </w:r>
      <w:r w:rsidRPr="00135662">
        <w:rPr>
          <w:sz w:val="28"/>
          <w:szCs w:val="28"/>
          <w:lang w:val="en-US"/>
        </w:rPr>
        <w:t xml:space="preserve"> </w:t>
      </w:r>
      <w:r>
        <w:rPr>
          <w:sz w:val="28"/>
          <w:szCs w:val="28"/>
        </w:rPr>
        <w:t>жиіліктік</w:t>
      </w:r>
      <w:r w:rsidRPr="00135662">
        <w:rPr>
          <w:sz w:val="28"/>
          <w:szCs w:val="28"/>
          <w:lang w:val="en-US"/>
        </w:rPr>
        <w:t>-</w:t>
      </w:r>
      <w:r>
        <w:rPr>
          <w:sz w:val="28"/>
          <w:szCs w:val="28"/>
        </w:rPr>
        <w:t>уақыт</w:t>
      </w:r>
      <w:r w:rsidRPr="00135662">
        <w:rPr>
          <w:sz w:val="28"/>
          <w:szCs w:val="28"/>
          <w:lang w:val="en-US"/>
        </w:rPr>
        <w:t xml:space="preserve"> </w:t>
      </w:r>
      <w:r>
        <w:rPr>
          <w:sz w:val="28"/>
          <w:szCs w:val="28"/>
        </w:rPr>
        <w:t>бойынша</w:t>
      </w:r>
      <w:r w:rsidRPr="00135662">
        <w:rPr>
          <w:sz w:val="28"/>
          <w:szCs w:val="28"/>
          <w:lang w:val="en-US"/>
        </w:rPr>
        <w:t xml:space="preserve"> </w:t>
      </w:r>
      <w:r>
        <w:rPr>
          <w:sz w:val="28"/>
          <w:szCs w:val="28"/>
        </w:rPr>
        <w:t>ажырату</w:t>
      </w:r>
      <w:r w:rsidRPr="00135662">
        <w:rPr>
          <w:sz w:val="28"/>
          <w:szCs w:val="28"/>
          <w:lang w:val="en-US"/>
        </w:rPr>
        <w:t xml:space="preserve"> </w:t>
      </w:r>
      <w:r>
        <w:rPr>
          <w:sz w:val="28"/>
          <w:szCs w:val="28"/>
        </w:rPr>
        <w:t>әдісімен</w:t>
      </w:r>
      <w:r w:rsidRPr="00135662">
        <w:rPr>
          <w:sz w:val="28"/>
          <w:szCs w:val="28"/>
          <w:lang w:val="en-US"/>
        </w:rPr>
        <w:t xml:space="preserve"> </w:t>
      </w:r>
      <w:r>
        <w:rPr>
          <w:sz w:val="28"/>
          <w:szCs w:val="28"/>
        </w:rPr>
        <w:t>көп</w:t>
      </w:r>
      <w:r w:rsidRPr="00135662">
        <w:rPr>
          <w:sz w:val="28"/>
          <w:szCs w:val="28"/>
          <w:lang w:val="en-US"/>
        </w:rPr>
        <w:t xml:space="preserve"> </w:t>
      </w:r>
      <w:r>
        <w:rPr>
          <w:sz w:val="28"/>
          <w:szCs w:val="28"/>
        </w:rPr>
        <w:t>қолжетуді</w:t>
      </w:r>
      <w:r w:rsidRPr="00135662">
        <w:rPr>
          <w:sz w:val="28"/>
          <w:szCs w:val="28"/>
          <w:lang w:val="en-US"/>
        </w:rPr>
        <w:t xml:space="preserve"> </w:t>
      </w:r>
      <w:r>
        <w:rPr>
          <w:sz w:val="28"/>
          <w:szCs w:val="28"/>
        </w:rPr>
        <w:t>амалға</w:t>
      </w:r>
      <w:r w:rsidRPr="00135662">
        <w:rPr>
          <w:sz w:val="28"/>
          <w:szCs w:val="28"/>
          <w:lang w:val="en-US"/>
        </w:rPr>
        <w:t xml:space="preserve"> </w:t>
      </w:r>
      <w:r>
        <w:rPr>
          <w:sz w:val="28"/>
          <w:szCs w:val="28"/>
        </w:rPr>
        <w:t>асырады</w:t>
      </w:r>
      <w:r w:rsidRPr="00135662">
        <w:rPr>
          <w:sz w:val="28"/>
          <w:szCs w:val="28"/>
          <w:lang w:val="en-US"/>
        </w:rPr>
        <w:t xml:space="preserve">. </w:t>
      </w:r>
      <w:r w:rsidRPr="000A7802">
        <w:rPr>
          <w:sz w:val="28"/>
          <w:szCs w:val="28"/>
          <w:lang w:val="en-US"/>
        </w:rPr>
        <w:t xml:space="preserve">1992-1993 </w:t>
      </w:r>
      <w:r>
        <w:rPr>
          <w:sz w:val="28"/>
          <w:szCs w:val="28"/>
        </w:rPr>
        <w:t>жылдары</w:t>
      </w:r>
      <w:r w:rsidRPr="000A7802">
        <w:rPr>
          <w:sz w:val="28"/>
          <w:szCs w:val="28"/>
          <w:lang w:val="en-US"/>
        </w:rPr>
        <w:t xml:space="preserve"> </w:t>
      </w:r>
      <w:r>
        <w:rPr>
          <w:sz w:val="28"/>
          <w:szCs w:val="28"/>
        </w:rPr>
        <w:t>ұлкен</w:t>
      </w:r>
      <w:r w:rsidRPr="000A7802">
        <w:rPr>
          <w:sz w:val="28"/>
          <w:szCs w:val="28"/>
          <w:lang w:val="en-US"/>
        </w:rPr>
        <w:t xml:space="preserve"> </w:t>
      </w:r>
      <w:r>
        <w:rPr>
          <w:sz w:val="28"/>
          <w:szCs w:val="28"/>
        </w:rPr>
        <w:t>өзгерістер</w:t>
      </w:r>
      <w:r w:rsidRPr="000A7802">
        <w:rPr>
          <w:sz w:val="28"/>
          <w:szCs w:val="28"/>
          <w:lang w:val="en-US"/>
        </w:rPr>
        <w:t xml:space="preserve"> </w:t>
      </w:r>
      <w:r>
        <w:rPr>
          <w:sz w:val="28"/>
          <w:szCs w:val="28"/>
        </w:rPr>
        <w:t>болып</w:t>
      </w:r>
      <w:r w:rsidRPr="000A7802">
        <w:rPr>
          <w:sz w:val="28"/>
          <w:szCs w:val="28"/>
          <w:lang w:val="en-US"/>
        </w:rPr>
        <w:t xml:space="preserve"> </w:t>
      </w:r>
      <w:r w:rsidRPr="00295DAC">
        <w:rPr>
          <w:sz w:val="28"/>
          <w:szCs w:val="28"/>
        </w:rPr>
        <w:t>США</w:t>
      </w:r>
      <w:r w:rsidRPr="000A7802">
        <w:rPr>
          <w:sz w:val="28"/>
          <w:szCs w:val="28"/>
          <w:lang w:val="en-US"/>
        </w:rPr>
        <w:t xml:space="preserve"> </w:t>
      </w:r>
      <w:r>
        <w:rPr>
          <w:sz w:val="28"/>
          <w:szCs w:val="28"/>
        </w:rPr>
        <w:t>да</w:t>
      </w:r>
      <w:r w:rsidRPr="000A7802">
        <w:rPr>
          <w:sz w:val="28"/>
          <w:szCs w:val="28"/>
          <w:lang w:val="en-US"/>
        </w:rPr>
        <w:t xml:space="preserve"> </w:t>
      </w:r>
      <w:r>
        <w:rPr>
          <w:sz w:val="28"/>
          <w:szCs w:val="28"/>
        </w:rPr>
        <w:t>кодтық</w:t>
      </w:r>
      <w:r w:rsidRPr="000A7802">
        <w:rPr>
          <w:sz w:val="28"/>
          <w:szCs w:val="28"/>
          <w:lang w:val="en-US"/>
        </w:rPr>
        <w:t xml:space="preserve"> </w:t>
      </w:r>
      <w:r>
        <w:rPr>
          <w:sz w:val="28"/>
          <w:szCs w:val="28"/>
        </w:rPr>
        <w:t>ажырату</w:t>
      </w:r>
      <w:r w:rsidRPr="000A7802">
        <w:rPr>
          <w:sz w:val="28"/>
          <w:szCs w:val="28"/>
          <w:lang w:val="en-US"/>
        </w:rPr>
        <w:t xml:space="preserve"> (</w:t>
      </w:r>
      <w:r w:rsidRPr="00295DAC">
        <w:rPr>
          <w:sz w:val="28"/>
          <w:szCs w:val="28"/>
          <w:lang w:val="en-US"/>
        </w:rPr>
        <w:t>CDMA</w:t>
      </w:r>
      <w:r w:rsidRPr="000A7802">
        <w:rPr>
          <w:sz w:val="28"/>
          <w:szCs w:val="28"/>
          <w:lang w:val="en-US"/>
        </w:rPr>
        <w:t xml:space="preserve">) </w:t>
      </w:r>
      <w:r>
        <w:rPr>
          <w:sz w:val="28"/>
          <w:szCs w:val="28"/>
        </w:rPr>
        <w:t>әдісі</w:t>
      </w:r>
      <w:r w:rsidRPr="000A7802">
        <w:rPr>
          <w:sz w:val="28"/>
          <w:szCs w:val="28"/>
          <w:lang w:val="en-US"/>
        </w:rPr>
        <w:t xml:space="preserve"> </w:t>
      </w:r>
      <w:r>
        <w:rPr>
          <w:sz w:val="28"/>
          <w:szCs w:val="28"/>
        </w:rPr>
        <w:t>жетіл</w:t>
      </w:r>
      <w:r>
        <w:rPr>
          <w:sz w:val="28"/>
          <w:szCs w:val="28"/>
          <w:lang w:val="en-US"/>
        </w:rPr>
        <w:t xml:space="preserve">- </w:t>
      </w:r>
      <w:r>
        <w:rPr>
          <w:sz w:val="28"/>
          <w:szCs w:val="28"/>
        </w:rPr>
        <w:t>дірілді</w:t>
      </w:r>
      <w:r w:rsidRPr="000A7802">
        <w:rPr>
          <w:sz w:val="28"/>
          <w:szCs w:val="28"/>
          <w:lang w:val="en-US"/>
        </w:rPr>
        <w:t xml:space="preserve">, </w:t>
      </w:r>
      <w:r>
        <w:rPr>
          <w:sz w:val="28"/>
          <w:szCs w:val="28"/>
        </w:rPr>
        <w:t>ол</w:t>
      </w:r>
      <w:r w:rsidRPr="000A7802">
        <w:rPr>
          <w:sz w:val="28"/>
          <w:szCs w:val="28"/>
          <w:lang w:val="en-US"/>
        </w:rPr>
        <w:t xml:space="preserve">  </w:t>
      </w:r>
      <w:r w:rsidRPr="00295DAC">
        <w:rPr>
          <w:sz w:val="28"/>
          <w:szCs w:val="28"/>
          <w:lang w:val="en-US"/>
        </w:rPr>
        <w:t>IS</w:t>
      </w:r>
      <w:r w:rsidRPr="000A7802">
        <w:rPr>
          <w:sz w:val="28"/>
          <w:szCs w:val="28"/>
          <w:lang w:val="en-US"/>
        </w:rPr>
        <w:t xml:space="preserve">-95 </w:t>
      </w:r>
      <w:r>
        <w:rPr>
          <w:sz w:val="28"/>
          <w:szCs w:val="28"/>
        </w:rPr>
        <w:t>деп</w:t>
      </w:r>
      <w:r w:rsidRPr="000A7802">
        <w:rPr>
          <w:sz w:val="28"/>
          <w:szCs w:val="28"/>
          <w:lang w:val="en-US"/>
        </w:rPr>
        <w:t xml:space="preserve"> </w:t>
      </w:r>
      <w:r>
        <w:rPr>
          <w:sz w:val="28"/>
          <w:szCs w:val="28"/>
        </w:rPr>
        <w:t>аталды</w:t>
      </w:r>
      <w:r w:rsidRPr="000A7802">
        <w:rPr>
          <w:sz w:val="28"/>
          <w:szCs w:val="28"/>
          <w:lang w:val="en-US"/>
        </w:rPr>
        <w:t xml:space="preserve">. </w:t>
      </w:r>
      <w:r>
        <w:rPr>
          <w:sz w:val="28"/>
          <w:szCs w:val="28"/>
        </w:rPr>
        <w:t>Жұмыс</w:t>
      </w:r>
      <w:r w:rsidRPr="000A7802">
        <w:rPr>
          <w:sz w:val="28"/>
          <w:szCs w:val="28"/>
          <w:lang w:val="en-US"/>
        </w:rPr>
        <w:t xml:space="preserve"> </w:t>
      </w:r>
      <w:r>
        <w:rPr>
          <w:sz w:val="28"/>
          <w:szCs w:val="28"/>
        </w:rPr>
        <w:t>жиіліктерінің</w:t>
      </w:r>
      <w:r w:rsidRPr="000A7802">
        <w:rPr>
          <w:sz w:val="28"/>
          <w:szCs w:val="28"/>
          <w:lang w:val="en-US"/>
        </w:rPr>
        <w:t xml:space="preserve"> </w:t>
      </w:r>
      <w:r>
        <w:rPr>
          <w:sz w:val="28"/>
          <w:szCs w:val="28"/>
        </w:rPr>
        <w:t>д</w:t>
      </w:r>
      <w:r w:rsidRPr="00295DAC">
        <w:rPr>
          <w:sz w:val="28"/>
          <w:szCs w:val="28"/>
        </w:rPr>
        <w:t>иапазон</w:t>
      </w:r>
      <w:r>
        <w:rPr>
          <w:sz w:val="28"/>
          <w:szCs w:val="28"/>
        </w:rPr>
        <w:t>ы</w:t>
      </w:r>
      <w:r w:rsidRPr="000A7802">
        <w:rPr>
          <w:sz w:val="28"/>
          <w:szCs w:val="28"/>
          <w:lang w:val="en-US"/>
        </w:rPr>
        <w:t xml:space="preserve"> - 824...848 </w:t>
      </w:r>
      <w:r w:rsidRPr="00295DAC">
        <w:rPr>
          <w:sz w:val="28"/>
          <w:szCs w:val="28"/>
        </w:rPr>
        <w:t>МГц</w:t>
      </w:r>
      <w:r w:rsidRPr="000A7802">
        <w:rPr>
          <w:sz w:val="28"/>
          <w:szCs w:val="28"/>
          <w:lang w:val="en-US"/>
        </w:rPr>
        <w:t xml:space="preserve"> </w:t>
      </w:r>
      <w:r w:rsidRPr="00295DAC">
        <w:rPr>
          <w:sz w:val="28"/>
          <w:szCs w:val="28"/>
        </w:rPr>
        <w:t>МС</w:t>
      </w:r>
      <w:r w:rsidRPr="000A7802">
        <w:rPr>
          <w:sz w:val="28"/>
          <w:szCs w:val="28"/>
          <w:lang w:val="en-US"/>
        </w:rPr>
        <w:t xml:space="preserve"> </w:t>
      </w:r>
      <w:r>
        <w:rPr>
          <w:sz w:val="28"/>
          <w:szCs w:val="28"/>
        </w:rPr>
        <w:t>ұшін</w:t>
      </w:r>
      <w:r w:rsidRPr="000A7802">
        <w:rPr>
          <w:sz w:val="28"/>
          <w:szCs w:val="28"/>
          <w:lang w:val="en-US"/>
        </w:rPr>
        <w:t xml:space="preserve"> </w:t>
      </w:r>
      <w:r>
        <w:rPr>
          <w:sz w:val="28"/>
          <w:szCs w:val="28"/>
        </w:rPr>
        <w:t>және</w:t>
      </w:r>
      <w:r w:rsidRPr="000A7802">
        <w:rPr>
          <w:sz w:val="28"/>
          <w:szCs w:val="28"/>
          <w:lang w:val="en-US"/>
        </w:rPr>
        <w:t xml:space="preserve"> 869,..894 </w:t>
      </w:r>
      <w:r w:rsidRPr="00295DAC">
        <w:rPr>
          <w:sz w:val="28"/>
          <w:szCs w:val="28"/>
        </w:rPr>
        <w:t>МГц</w:t>
      </w:r>
      <w:r w:rsidRPr="000A7802">
        <w:rPr>
          <w:sz w:val="28"/>
          <w:szCs w:val="28"/>
          <w:lang w:val="en-US"/>
        </w:rPr>
        <w:t xml:space="preserve"> </w:t>
      </w:r>
      <w:r w:rsidRPr="00295DAC">
        <w:rPr>
          <w:sz w:val="28"/>
          <w:szCs w:val="28"/>
        </w:rPr>
        <w:t>БС</w:t>
      </w:r>
      <w:r w:rsidRPr="000A7802">
        <w:rPr>
          <w:sz w:val="28"/>
          <w:szCs w:val="28"/>
          <w:lang w:val="en-US"/>
        </w:rPr>
        <w:t xml:space="preserve"> </w:t>
      </w:r>
      <w:r>
        <w:rPr>
          <w:sz w:val="28"/>
          <w:szCs w:val="28"/>
        </w:rPr>
        <w:t>үшін</w:t>
      </w:r>
      <w:r w:rsidRPr="000A7802">
        <w:rPr>
          <w:sz w:val="28"/>
          <w:szCs w:val="28"/>
          <w:lang w:val="en-US"/>
        </w:rPr>
        <w:t xml:space="preserve">, </w:t>
      </w:r>
      <w:r>
        <w:rPr>
          <w:sz w:val="28"/>
          <w:szCs w:val="28"/>
        </w:rPr>
        <w:t>сәуленетін</w:t>
      </w:r>
      <w:r w:rsidRPr="000A7802">
        <w:rPr>
          <w:sz w:val="28"/>
          <w:szCs w:val="28"/>
          <w:lang w:val="en-US"/>
        </w:rPr>
        <w:t xml:space="preserve"> </w:t>
      </w:r>
      <w:r>
        <w:rPr>
          <w:sz w:val="28"/>
          <w:szCs w:val="28"/>
        </w:rPr>
        <w:t>сигналдар</w:t>
      </w:r>
      <w:r w:rsidRPr="000A7802">
        <w:rPr>
          <w:sz w:val="28"/>
          <w:szCs w:val="28"/>
          <w:lang w:val="en-US"/>
        </w:rPr>
        <w:t xml:space="preserve"> </w:t>
      </w:r>
      <w:r>
        <w:rPr>
          <w:sz w:val="28"/>
          <w:szCs w:val="28"/>
        </w:rPr>
        <w:t>спектр</w:t>
      </w:r>
      <w:r w:rsidRPr="000A7802">
        <w:rPr>
          <w:sz w:val="28"/>
          <w:szCs w:val="28"/>
          <w:lang w:val="en-US"/>
        </w:rPr>
        <w:t xml:space="preserve"> </w:t>
      </w:r>
      <w:r>
        <w:rPr>
          <w:sz w:val="28"/>
          <w:szCs w:val="28"/>
        </w:rPr>
        <w:t>ені</w:t>
      </w:r>
      <w:r w:rsidRPr="000A7802">
        <w:rPr>
          <w:sz w:val="28"/>
          <w:szCs w:val="28"/>
          <w:lang w:val="en-US"/>
        </w:rPr>
        <w:t xml:space="preserve"> 1,25 </w:t>
      </w:r>
      <w:r w:rsidRPr="00295DAC">
        <w:rPr>
          <w:sz w:val="28"/>
          <w:szCs w:val="28"/>
        </w:rPr>
        <w:t>МГц</w:t>
      </w:r>
      <w:r w:rsidRPr="000A7802">
        <w:rPr>
          <w:sz w:val="28"/>
          <w:szCs w:val="28"/>
          <w:lang w:val="en-US"/>
        </w:rPr>
        <w:t xml:space="preserve">. </w:t>
      </w:r>
      <w:r>
        <w:rPr>
          <w:sz w:val="28"/>
          <w:szCs w:val="28"/>
        </w:rPr>
        <w:t>Көрсетілген</w:t>
      </w:r>
      <w:r w:rsidRPr="000A7802">
        <w:rPr>
          <w:sz w:val="28"/>
          <w:szCs w:val="28"/>
          <w:lang w:val="en-US"/>
        </w:rPr>
        <w:t xml:space="preserve"> </w:t>
      </w:r>
      <w:r>
        <w:rPr>
          <w:sz w:val="28"/>
          <w:szCs w:val="28"/>
        </w:rPr>
        <w:t>стандарттың</w:t>
      </w:r>
      <w:r w:rsidRPr="000A7802">
        <w:rPr>
          <w:sz w:val="28"/>
          <w:szCs w:val="28"/>
          <w:lang w:val="en-US"/>
        </w:rPr>
        <w:t xml:space="preserve"> </w:t>
      </w:r>
      <w:r>
        <w:rPr>
          <w:sz w:val="28"/>
          <w:szCs w:val="28"/>
        </w:rPr>
        <w:t>практикалық</w:t>
      </w:r>
      <w:r w:rsidRPr="000A7802">
        <w:rPr>
          <w:sz w:val="28"/>
          <w:szCs w:val="28"/>
          <w:lang w:val="en-US"/>
        </w:rPr>
        <w:t xml:space="preserve"> </w:t>
      </w:r>
      <w:r>
        <w:rPr>
          <w:sz w:val="28"/>
          <w:szCs w:val="28"/>
        </w:rPr>
        <w:t>қолдануы</w:t>
      </w:r>
      <w:r w:rsidRPr="000A7802">
        <w:rPr>
          <w:sz w:val="28"/>
          <w:szCs w:val="28"/>
          <w:lang w:val="en-US"/>
        </w:rPr>
        <w:t xml:space="preserve"> </w:t>
      </w:r>
      <w:r w:rsidRPr="00295DAC">
        <w:rPr>
          <w:sz w:val="28"/>
          <w:szCs w:val="28"/>
        </w:rPr>
        <w:t>Гонконг</w:t>
      </w:r>
      <w:r>
        <w:rPr>
          <w:sz w:val="28"/>
          <w:szCs w:val="28"/>
        </w:rPr>
        <w:t>та</w:t>
      </w:r>
      <w:r w:rsidRPr="000A7802">
        <w:rPr>
          <w:sz w:val="28"/>
          <w:szCs w:val="28"/>
          <w:lang w:val="en-US"/>
        </w:rPr>
        <w:t xml:space="preserve">, </w:t>
      </w:r>
      <w:r w:rsidRPr="00295DAC">
        <w:rPr>
          <w:sz w:val="28"/>
          <w:szCs w:val="28"/>
        </w:rPr>
        <w:t>США</w:t>
      </w:r>
      <w:r w:rsidRPr="000A7802">
        <w:rPr>
          <w:sz w:val="28"/>
          <w:szCs w:val="28"/>
          <w:lang w:val="en-US"/>
        </w:rPr>
        <w:t xml:space="preserve"> </w:t>
      </w:r>
      <w:r>
        <w:rPr>
          <w:sz w:val="28"/>
          <w:szCs w:val="28"/>
        </w:rPr>
        <w:t>және</w:t>
      </w:r>
      <w:r w:rsidRPr="000A7802">
        <w:rPr>
          <w:sz w:val="28"/>
          <w:szCs w:val="28"/>
          <w:lang w:val="en-US"/>
        </w:rPr>
        <w:t xml:space="preserve"> </w:t>
      </w:r>
      <w:r>
        <w:rPr>
          <w:sz w:val="28"/>
          <w:szCs w:val="28"/>
        </w:rPr>
        <w:t>Өңтүстік</w:t>
      </w:r>
      <w:r w:rsidRPr="000A7802">
        <w:rPr>
          <w:sz w:val="28"/>
          <w:szCs w:val="28"/>
          <w:lang w:val="en-US"/>
        </w:rPr>
        <w:t xml:space="preserve"> </w:t>
      </w:r>
      <w:r w:rsidRPr="00295DAC">
        <w:rPr>
          <w:sz w:val="28"/>
          <w:szCs w:val="28"/>
        </w:rPr>
        <w:t>Корее</w:t>
      </w:r>
      <w:r>
        <w:rPr>
          <w:sz w:val="28"/>
          <w:szCs w:val="28"/>
        </w:rPr>
        <w:t>де</w:t>
      </w:r>
      <w:r w:rsidRPr="000A7802">
        <w:rPr>
          <w:sz w:val="28"/>
          <w:szCs w:val="28"/>
          <w:lang w:val="en-US"/>
        </w:rPr>
        <w:t xml:space="preserve"> 1995-1996 </w:t>
      </w:r>
      <w:r>
        <w:rPr>
          <w:sz w:val="28"/>
          <w:szCs w:val="28"/>
        </w:rPr>
        <w:t>жылдары</w:t>
      </w:r>
      <w:r w:rsidRPr="000A7802">
        <w:rPr>
          <w:sz w:val="28"/>
          <w:szCs w:val="28"/>
          <w:lang w:val="en-US"/>
        </w:rPr>
        <w:t xml:space="preserve"> </w:t>
      </w:r>
      <w:r>
        <w:rPr>
          <w:sz w:val="28"/>
          <w:szCs w:val="28"/>
        </w:rPr>
        <w:t>басталды</w:t>
      </w:r>
      <w:r w:rsidRPr="000A7802">
        <w:rPr>
          <w:sz w:val="28"/>
          <w:szCs w:val="28"/>
          <w:lang w:val="en-US"/>
        </w:rPr>
        <w:t xml:space="preserve">, </w:t>
      </w:r>
      <w:r w:rsidRPr="00295DAC">
        <w:rPr>
          <w:sz w:val="28"/>
          <w:szCs w:val="28"/>
        </w:rPr>
        <w:t>США</w:t>
      </w:r>
      <w:r w:rsidRPr="000A7802">
        <w:rPr>
          <w:sz w:val="28"/>
          <w:szCs w:val="28"/>
          <w:lang w:val="en-US"/>
        </w:rPr>
        <w:t xml:space="preserve"> </w:t>
      </w:r>
      <w:r>
        <w:rPr>
          <w:sz w:val="28"/>
          <w:szCs w:val="28"/>
        </w:rPr>
        <w:t>да</w:t>
      </w:r>
      <w:r w:rsidRPr="000A7802">
        <w:rPr>
          <w:sz w:val="28"/>
          <w:szCs w:val="28"/>
          <w:lang w:val="en-US"/>
        </w:rPr>
        <w:t xml:space="preserve"> </w:t>
      </w:r>
      <w:r>
        <w:rPr>
          <w:sz w:val="28"/>
          <w:szCs w:val="28"/>
        </w:rPr>
        <w:t>бұл</w:t>
      </w:r>
      <w:r w:rsidRPr="000A7802">
        <w:rPr>
          <w:sz w:val="28"/>
          <w:szCs w:val="28"/>
          <w:lang w:val="en-US"/>
        </w:rPr>
        <w:t xml:space="preserve"> </w:t>
      </w:r>
      <w:r>
        <w:rPr>
          <w:sz w:val="28"/>
          <w:szCs w:val="28"/>
        </w:rPr>
        <w:t>стандарттың</w:t>
      </w:r>
      <w:r w:rsidRPr="000A7802">
        <w:rPr>
          <w:sz w:val="28"/>
          <w:szCs w:val="28"/>
          <w:lang w:val="en-US"/>
        </w:rPr>
        <w:t xml:space="preserve"> 1900 </w:t>
      </w:r>
      <w:r w:rsidRPr="00295DAC">
        <w:rPr>
          <w:sz w:val="28"/>
          <w:szCs w:val="28"/>
        </w:rPr>
        <w:t>МГц</w:t>
      </w:r>
      <w:r w:rsidRPr="000A7802">
        <w:rPr>
          <w:sz w:val="28"/>
          <w:szCs w:val="28"/>
          <w:lang w:val="en-US"/>
        </w:rPr>
        <w:t xml:space="preserve"> </w:t>
      </w:r>
      <w:r>
        <w:rPr>
          <w:sz w:val="28"/>
          <w:szCs w:val="28"/>
        </w:rPr>
        <w:t>диапазоны</w:t>
      </w:r>
      <w:r w:rsidRPr="000A7802">
        <w:rPr>
          <w:sz w:val="28"/>
          <w:szCs w:val="28"/>
          <w:lang w:val="en-US"/>
        </w:rPr>
        <w:t xml:space="preserve"> </w:t>
      </w:r>
      <w:r>
        <w:rPr>
          <w:sz w:val="28"/>
          <w:szCs w:val="28"/>
        </w:rPr>
        <w:t>қолданады</w:t>
      </w:r>
      <w:r w:rsidRPr="000A7802">
        <w:rPr>
          <w:sz w:val="28"/>
          <w:szCs w:val="28"/>
          <w:lang w:val="en-US"/>
        </w:rPr>
        <w:t>.</w:t>
      </w:r>
    </w:p>
    <w:p w:rsidR="00A23608" w:rsidRPr="003C2F75" w:rsidRDefault="00A23608" w:rsidP="00A23608">
      <w:pPr>
        <w:widowControl/>
        <w:ind w:firstLine="720"/>
        <w:rPr>
          <w:sz w:val="28"/>
          <w:szCs w:val="28"/>
          <w:lang w:val="en-US"/>
        </w:rPr>
      </w:pPr>
      <w:r>
        <w:rPr>
          <w:sz w:val="28"/>
          <w:szCs w:val="28"/>
        </w:rPr>
        <w:t>ҰМБЖ</w:t>
      </w:r>
      <w:r w:rsidRPr="003C2F75">
        <w:rPr>
          <w:sz w:val="28"/>
          <w:szCs w:val="28"/>
          <w:lang w:val="en-US"/>
        </w:rPr>
        <w:t xml:space="preserve"> </w:t>
      </w:r>
      <w:r>
        <w:rPr>
          <w:sz w:val="28"/>
          <w:szCs w:val="28"/>
        </w:rPr>
        <w:t>нің</w:t>
      </w:r>
      <w:r w:rsidRPr="003C2F75">
        <w:rPr>
          <w:sz w:val="28"/>
          <w:szCs w:val="28"/>
          <w:lang w:val="en-US"/>
        </w:rPr>
        <w:t xml:space="preserve"> </w:t>
      </w:r>
      <w:r>
        <w:rPr>
          <w:sz w:val="28"/>
          <w:szCs w:val="28"/>
        </w:rPr>
        <w:t>үшінші</w:t>
      </w:r>
      <w:r w:rsidRPr="003C2F75">
        <w:rPr>
          <w:sz w:val="28"/>
          <w:szCs w:val="28"/>
          <w:lang w:val="en-US"/>
        </w:rPr>
        <w:t xml:space="preserve"> </w:t>
      </w:r>
      <w:r>
        <w:rPr>
          <w:sz w:val="28"/>
          <w:szCs w:val="28"/>
        </w:rPr>
        <w:t>буыны</w:t>
      </w:r>
      <w:r w:rsidRPr="003C2F75">
        <w:rPr>
          <w:sz w:val="28"/>
          <w:szCs w:val="28"/>
          <w:lang w:val="en-US"/>
        </w:rPr>
        <w:t xml:space="preserve"> </w:t>
      </w:r>
      <w:r>
        <w:rPr>
          <w:sz w:val="28"/>
          <w:szCs w:val="28"/>
        </w:rPr>
        <w:t>казіргі</w:t>
      </w:r>
      <w:r w:rsidRPr="003C2F75">
        <w:rPr>
          <w:sz w:val="28"/>
          <w:szCs w:val="28"/>
          <w:lang w:val="en-US"/>
        </w:rPr>
        <w:t xml:space="preserve"> </w:t>
      </w:r>
      <w:r>
        <w:rPr>
          <w:sz w:val="28"/>
          <w:szCs w:val="28"/>
        </w:rPr>
        <w:t>кезге</w:t>
      </w:r>
      <w:r w:rsidRPr="003C2F75">
        <w:rPr>
          <w:sz w:val="28"/>
          <w:szCs w:val="28"/>
          <w:lang w:val="en-US"/>
        </w:rPr>
        <w:t xml:space="preserve"> </w:t>
      </w:r>
      <w:r>
        <w:rPr>
          <w:sz w:val="28"/>
          <w:szCs w:val="28"/>
        </w:rPr>
        <w:t>дейін</w:t>
      </w:r>
      <w:r w:rsidRPr="003C2F75">
        <w:rPr>
          <w:sz w:val="28"/>
          <w:szCs w:val="28"/>
          <w:lang w:val="en-US"/>
        </w:rPr>
        <w:t xml:space="preserve"> </w:t>
      </w:r>
      <w:r>
        <w:rPr>
          <w:sz w:val="28"/>
          <w:szCs w:val="28"/>
        </w:rPr>
        <w:t>дамып</w:t>
      </w:r>
      <w:r w:rsidRPr="003C2F75">
        <w:rPr>
          <w:sz w:val="28"/>
          <w:szCs w:val="28"/>
          <w:lang w:val="en-US"/>
        </w:rPr>
        <w:t xml:space="preserve">, </w:t>
      </w:r>
      <w:r>
        <w:rPr>
          <w:sz w:val="28"/>
          <w:szCs w:val="28"/>
        </w:rPr>
        <w:t>түрлі</w:t>
      </w:r>
      <w:r w:rsidRPr="003C2F75">
        <w:rPr>
          <w:sz w:val="28"/>
          <w:szCs w:val="28"/>
          <w:lang w:val="en-US"/>
        </w:rPr>
        <w:t xml:space="preserve"> </w:t>
      </w:r>
      <w:r>
        <w:rPr>
          <w:sz w:val="28"/>
          <w:szCs w:val="28"/>
        </w:rPr>
        <w:t>коллизияларға</w:t>
      </w:r>
      <w:r w:rsidRPr="003C2F75">
        <w:rPr>
          <w:sz w:val="28"/>
          <w:szCs w:val="28"/>
          <w:lang w:val="en-US"/>
        </w:rPr>
        <w:t xml:space="preserve">, </w:t>
      </w:r>
      <w:r>
        <w:rPr>
          <w:sz w:val="28"/>
          <w:szCs w:val="28"/>
        </w:rPr>
        <w:t>қызығулардың</w:t>
      </w:r>
      <w:r w:rsidRPr="003C2F75">
        <w:rPr>
          <w:sz w:val="28"/>
          <w:szCs w:val="28"/>
          <w:lang w:val="en-US"/>
        </w:rPr>
        <w:t xml:space="preserve"> </w:t>
      </w:r>
      <w:r>
        <w:rPr>
          <w:sz w:val="28"/>
          <w:szCs w:val="28"/>
        </w:rPr>
        <w:t>соқтығуына</w:t>
      </w:r>
      <w:r w:rsidRPr="003C2F75">
        <w:rPr>
          <w:sz w:val="28"/>
          <w:szCs w:val="28"/>
          <w:lang w:val="en-US"/>
        </w:rPr>
        <w:t xml:space="preserve">, </w:t>
      </w:r>
      <w:r>
        <w:rPr>
          <w:sz w:val="28"/>
          <w:szCs w:val="28"/>
        </w:rPr>
        <w:t>компромистермен</w:t>
      </w:r>
      <w:r w:rsidRPr="003C2F75">
        <w:rPr>
          <w:sz w:val="28"/>
          <w:szCs w:val="28"/>
          <w:lang w:val="en-US"/>
        </w:rPr>
        <w:t xml:space="preserve"> </w:t>
      </w:r>
      <w:r>
        <w:rPr>
          <w:sz w:val="28"/>
          <w:szCs w:val="28"/>
        </w:rPr>
        <w:t>байланысты</w:t>
      </w:r>
      <w:r w:rsidRPr="003C2F75">
        <w:rPr>
          <w:sz w:val="28"/>
          <w:szCs w:val="28"/>
          <w:lang w:val="en-US"/>
        </w:rPr>
        <w:t xml:space="preserve">. </w:t>
      </w:r>
    </w:p>
    <w:p w:rsidR="00A23608" w:rsidRPr="003C2F75" w:rsidRDefault="00A23608" w:rsidP="00A23608">
      <w:pPr>
        <w:widowControl/>
        <w:ind w:firstLine="720"/>
        <w:rPr>
          <w:sz w:val="28"/>
          <w:szCs w:val="28"/>
          <w:lang w:val="en-US"/>
        </w:rPr>
      </w:pPr>
      <w:r>
        <w:rPr>
          <w:sz w:val="28"/>
          <w:szCs w:val="28"/>
        </w:rPr>
        <w:t>Рассейде</w:t>
      </w:r>
      <w:r w:rsidRPr="003C2F75">
        <w:rPr>
          <w:sz w:val="28"/>
          <w:szCs w:val="28"/>
          <w:lang w:val="en-US"/>
        </w:rPr>
        <w:t xml:space="preserve"> </w:t>
      </w:r>
      <w:r>
        <w:rPr>
          <w:sz w:val="28"/>
          <w:szCs w:val="28"/>
        </w:rPr>
        <w:t>ұялы</w:t>
      </w:r>
      <w:r w:rsidRPr="003C2F75">
        <w:rPr>
          <w:sz w:val="28"/>
          <w:szCs w:val="28"/>
          <w:lang w:val="en-US"/>
        </w:rPr>
        <w:t xml:space="preserve"> </w:t>
      </w:r>
      <w:r>
        <w:rPr>
          <w:sz w:val="28"/>
          <w:szCs w:val="28"/>
        </w:rPr>
        <w:t>байланыстың</w:t>
      </w:r>
      <w:r w:rsidRPr="003C2F75">
        <w:rPr>
          <w:sz w:val="28"/>
          <w:szCs w:val="28"/>
          <w:lang w:val="en-US"/>
        </w:rPr>
        <w:t xml:space="preserve"> </w:t>
      </w:r>
      <w:r>
        <w:rPr>
          <w:sz w:val="28"/>
          <w:szCs w:val="28"/>
        </w:rPr>
        <w:t>басталуы</w:t>
      </w:r>
      <w:r w:rsidRPr="003C2F75">
        <w:rPr>
          <w:sz w:val="28"/>
          <w:szCs w:val="28"/>
          <w:lang w:val="en-US"/>
        </w:rPr>
        <w:t xml:space="preserve"> 1990 </w:t>
      </w:r>
      <w:r>
        <w:rPr>
          <w:sz w:val="28"/>
          <w:szCs w:val="28"/>
        </w:rPr>
        <w:t>ж</w:t>
      </w:r>
      <w:r w:rsidRPr="003C2F75">
        <w:rPr>
          <w:sz w:val="28"/>
          <w:szCs w:val="28"/>
          <w:lang w:val="en-US"/>
        </w:rPr>
        <w:t xml:space="preserve">. </w:t>
      </w:r>
      <w:r>
        <w:rPr>
          <w:sz w:val="28"/>
          <w:szCs w:val="28"/>
        </w:rPr>
        <w:t>Казіргі</w:t>
      </w:r>
      <w:r w:rsidRPr="003C2F75">
        <w:rPr>
          <w:sz w:val="28"/>
          <w:szCs w:val="28"/>
          <w:lang w:val="en-US"/>
        </w:rPr>
        <w:t xml:space="preserve"> </w:t>
      </w:r>
      <w:r>
        <w:rPr>
          <w:sz w:val="28"/>
          <w:szCs w:val="28"/>
        </w:rPr>
        <w:t>кезде</w:t>
      </w:r>
      <w:r w:rsidRPr="003C2F75">
        <w:rPr>
          <w:sz w:val="28"/>
          <w:szCs w:val="28"/>
          <w:lang w:val="en-US"/>
        </w:rPr>
        <w:t xml:space="preserve"> </w:t>
      </w:r>
      <w:r>
        <w:rPr>
          <w:sz w:val="28"/>
          <w:szCs w:val="28"/>
        </w:rPr>
        <w:t>ұкімет</w:t>
      </w:r>
      <w:r w:rsidRPr="003C2F75">
        <w:rPr>
          <w:sz w:val="28"/>
          <w:szCs w:val="28"/>
          <w:lang w:val="en-US"/>
        </w:rPr>
        <w:t xml:space="preserve"> </w:t>
      </w:r>
      <w:r>
        <w:rPr>
          <w:sz w:val="28"/>
          <w:szCs w:val="28"/>
        </w:rPr>
        <w:t>шешу</w:t>
      </w:r>
      <w:r>
        <w:rPr>
          <w:sz w:val="28"/>
          <w:szCs w:val="28"/>
          <w:lang w:val="en-US"/>
        </w:rPr>
        <w:t xml:space="preserve">- </w:t>
      </w:r>
      <w:r>
        <w:rPr>
          <w:sz w:val="28"/>
          <w:szCs w:val="28"/>
        </w:rPr>
        <w:t>імен</w:t>
      </w:r>
      <w:r w:rsidRPr="003C2F75">
        <w:rPr>
          <w:sz w:val="28"/>
          <w:szCs w:val="28"/>
          <w:lang w:val="en-US"/>
        </w:rPr>
        <w:t xml:space="preserve"> </w:t>
      </w:r>
      <w:r>
        <w:rPr>
          <w:sz w:val="28"/>
          <w:szCs w:val="28"/>
        </w:rPr>
        <w:t>федералдық</w:t>
      </w:r>
      <w:r w:rsidRPr="003C2F75">
        <w:rPr>
          <w:sz w:val="28"/>
          <w:szCs w:val="28"/>
          <w:lang w:val="en-US"/>
        </w:rPr>
        <w:t xml:space="preserve"> </w:t>
      </w:r>
      <w:r>
        <w:rPr>
          <w:sz w:val="28"/>
          <w:szCs w:val="28"/>
        </w:rPr>
        <w:t>стандарт</w:t>
      </w:r>
      <w:r w:rsidRPr="003C2F75">
        <w:rPr>
          <w:sz w:val="28"/>
          <w:szCs w:val="28"/>
          <w:lang w:val="en-US"/>
        </w:rPr>
        <w:t xml:space="preserve"> </w:t>
      </w:r>
      <w:r>
        <w:rPr>
          <w:sz w:val="28"/>
          <w:szCs w:val="28"/>
        </w:rPr>
        <w:t>етіп</w:t>
      </w:r>
      <w:r w:rsidRPr="003C2F75">
        <w:rPr>
          <w:sz w:val="28"/>
          <w:szCs w:val="28"/>
          <w:lang w:val="en-US"/>
        </w:rPr>
        <w:t xml:space="preserve"> </w:t>
      </w:r>
      <w:r w:rsidRPr="009F112B">
        <w:rPr>
          <w:sz w:val="28"/>
          <w:szCs w:val="28"/>
          <w:lang w:val="en-US"/>
        </w:rPr>
        <w:t>GSM</w:t>
      </w:r>
      <w:r w:rsidRPr="003C2F75">
        <w:rPr>
          <w:sz w:val="28"/>
          <w:szCs w:val="28"/>
          <w:lang w:val="en-US"/>
        </w:rPr>
        <w:t xml:space="preserve"> 900 </w:t>
      </w:r>
      <w:r>
        <w:rPr>
          <w:sz w:val="28"/>
          <w:szCs w:val="28"/>
        </w:rPr>
        <w:t>және</w:t>
      </w:r>
      <w:r w:rsidRPr="003C2F75">
        <w:rPr>
          <w:sz w:val="28"/>
          <w:szCs w:val="28"/>
          <w:lang w:val="en-US"/>
        </w:rPr>
        <w:t xml:space="preserve"> </w:t>
      </w:r>
      <w:r w:rsidRPr="009F112B">
        <w:rPr>
          <w:sz w:val="28"/>
          <w:szCs w:val="28"/>
          <w:lang w:val="en-US"/>
        </w:rPr>
        <w:t>NMT</w:t>
      </w:r>
      <w:r w:rsidRPr="003C2F75">
        <w:rPr>
          <w:sz w:val="28"/>
          <w:szCs w:val="28"/>
          <w:lang w:val="en-US"/>
        </w:rPr>
        <w:t xml:space="preserve">450 </w:t>
      </w:r>
      <w:r>
        <w:rPr>
          <w:sz w:val="28"/>
          <w:szCs w:val="28"/>
        </w:rPr>
        <w:t>бекітілген</w:t>
      </w:r>
      <w:r w:rsidRPr="003C2F75">
        <w:rPr>
          <w:sz w:val="28"/>
          <w:szCs w:val="28"/>
          <w:lang w:val="en-US"/>
        </w:rPr>
        <w:t xml:space="preserve">, </w:t>
      </w:r>
      <w:r>
        <w:rPr>
          <w:sz w:val="28"/>
          <w:szCs w:val="28"/>
        </w:rPr>
        <w:t>ал</w:t>
      </w:r>
      <w:r w:rsidRPr="003C2F75">
        <w:rPr>
          <w:sz w:val="28"/>
          <w:szCs w:val="28"/>
          <w:lang w:val="en-US"/>
        </w:rPr>
        <w:t xml:space="preserve"> </w:t>
      </w:r>
      <w:r>
        <w:rPr>
          <w:sz w:val="28"/>
          <w:szCs w:val="28"/>
        </w:rPr>
        <w:t>регионал</w:t>
      </w:r>
      <w:r>
        <w:rPr>
          <w:sz w:val="28"/>
          <w:szCs w:val="28"/>
          <w:lang w:val="en-US"/>
        </w:rPr>
        <w:t xml:space="preserve">- </w:t>
      </w:r>
      <w:r>
        <w:rPr>
          <w:sz w:val="28"/>
          <w:szCs w:val="28"/>
        </w:rPr>
        <w:t>дық</w:t>
      </w:r>
      <w:r w:rsidRPr="003C2F75">
        <w:rPr>
          <w:sz w:val="28"/>
          <w:szCs w:val="28"/>
          <w:lang w:val="en-US"/>
        </w:rPr>
        <w:t xml:space="preserve"> </w:t>
      </w:r>
      <w:r>
        <w:rPr>
          <w:sz w:val="28"/>
          <w:szCs w:val="28"/>
        </w:rPr>
        <w:t>етіп</w:t>
      </w:r>
      <w:r w:rsidRPr="003C2F75">
        <w:rPr>
          <w:sz w:val="28"/>
          <w:szCs w:val="28"/>
          <w:lang w:val="en-US"/>
        </w:rPr>
        <w:t xml:space="preserve"> </w:t>
      </w:r>
      <w:r w:rsidRPr="009F112B">
        <w:rPr>
          <w:sz w:val="28"/>
          <w:szCs w:val="28"/>
          <w:lang w:val="en-US"/>
        </w:rPr>
        <w:t>D</w:t>
      </w:r>
      <w:r w:rsidRPr="003C2F75">
        <w:rPr>
          <w:sz w:val="28"/>
          <w:szCs w:val="28"/>
          <w:lang w:val="en-US"/>
        </w:rPr>
        <w:t>-</w:t>
      </w:r>
      <w:r w:rsidRPr="009F112B">
        <w:rPr>
          <w:sz w:val="28"/>
          <w:szCs w:val="28"/>
          <w:lang w:val="en-US"/>
        </w:rPr>
        <w:t>AMPS</w:t>
      </w:r>
      <w:r w:rsidRPr="003C2F75">
        <w:rPr>
          <w:sz w:val="28"/>
          <w:szCs w:val="28"/>
          <w:lang w:val="en-US"/>
        </w:rPr>
        <w:t xml:space="preserve"> [17] </w:t>
      </w:r>
      <w:r>
        <w:rPr>
          <w:sz w:val="28"/>
          <w:szCs w:val="28"/>
        </w:rPr>
        <w:t>рұқсат</w:t>
      </w:r>
      <w:r w:rsidRPr="003C2F75">
        <w:rPr>
          <w:sz w:val="28"/>
          <w:szCs w:val="28"/>
          <w:lang w:val="en-US"/>
        </w:rPr>
        <w:t xml:space="preserve"> </w:t>
      </w:r>
      <w:r>
        <w:rPr>
          <w:sz w:val="28"/>
          <w:szCs w:val="28"/>
        </w:rPr>
        <w:t>етілген</w:t>
      </w:r>
      <w:r w:rsidRPr="003C2F75">
        <w:rPr>
          <w:sz w:val="28"/>
          <w:szCs w:val="28"/>
          <w:lang w:val="en-US"/>
        </w:rPr>
        <w:t xml:space="preserve">. </w:t>
      </w:r>
      <w:r>
        <w:rPr>
          <w:sz w:val="28"/>
          <w:szCs w:val="28"/>
        </w:rPr>
        <w:t>Рассейде</w:t>
      </w:r>
      <w:r w:rsidRPr="003C2F75">
        <w:rPr>
          <w:sz w:val="28"/>
          <w:szCs w:val="28"/>
          <w:lang w:val="en-US"/>
        </w:rPr>
        <w:t xml:space="preserve"> </w:t>
      </w:r>
      <w:r>
        <w:rPr>
          <w:sz w:val="28"/>
          <w:szCs w:val="28"/>
        </w:rPr>
        <w:t>бірінші</w:t>
      </w:r>
      <w:r w:rsidRPr="003C2F75">
        <w:rPr>
          <w:sz w:val="28"/>
          <w:szCs w:val="28"/>
          <w:lang w:val="en-US"/>
        </w:rPr>
        <w:t xml:space="preserve"> </w:t>
      </w:r>
      <w:r>
        <w:rPr>
          <w:sz w:val="28"/>
          <w:szCs w:val="28"/>
        </w:rPr>
        <w:t>ҰМБЖ</w:t>
      </w:r>
      <w:r w:rsidRPr="003C2F75">
        <w:rPr>
          <w:sz w:val="28"/>
          <w:szCs w:val="28"/>
          <w:lang w:val="en-US"/>
        </w:rPr>
        <w:t xml:space="preserve"> </w:t>
      </w:r>
      <w:r>
        <w:rPr>
          <w:sz w:val="28"/>
          <w:szCs w:val="28"/>
        </w:rPr>
        <w:t>пайда</w:t>
      </w:r>
      <w:r w:rsidRPr="003C2F75">
        <w:rPr>
          <w:sz w:val="28"/>
          <w:szCs w:val="28"/>
          <w:lang w:val="en-US"/>
        </w:rPr>
        <w:t xml:space="preserve"> </w:t>
      </w:r>
      <w:r>
        <w:rPr>
          <w:sz w:val="28"/>
          <w:szCs w:val="28"/>
        </w:rPr>
        <w:t>болуынан</w:t>
      </w:r>
      <w:r w:rsidRPr="003C2F75">
        <w:rPr>
          <w:sz w:val="28"/>
          <w:szCs w:val="28"/>
          <w:lang w:val="en-US"/>
        </w:rPr>
        <w:t xml:space="preserve"> </w:t>
      </w:r>
      <w:r>
        <w:rPr>
          <w:sz w:val="28"/>
          <w:szCs w:val="28"/>
        </w:rPr>
        <w:t>бастап</w:t>
      </w:r>
      <w:r w:rsidRPr="003C2F75">
        <w:rPr>
          <w:sz w:val="28"/>
          <w:szCs w:val="28"/>
          <w:lang w:val="en-US"/>
        </w:rPr>
        <w:t xml:space="preserve"> </w:t>
      </w:r>
      <w:r>
        <w:rPr>
          <w:sz w:val="28"/>
          <w:szCs w:val="28"/>
        </w:rPr>
        <w:t>пайдаланушы</w:t>
      </w:r>
      <w:r w:rsidRPr="003C2F75">
        <w:rPr>
          <w:sz w:val="28"/>
          <w:szCs w:val="28"/>
          <w:lang w:val="en-US"/>
        </w:rPr>
        <w:t xml:space="preserve"> </w:t>
      </w:r>
      <w:r>
        <w:rPr>
          <w:sz w:val="28"/>
          <w:szCs w:val="28"/>
        </w:rPr>
        <w:t>саны</w:t>
      </w:r>
      <w:r w:rsidRPr="003C2F75">
        <w:rPr>
          <w:sz w:val="28"/>
          <w:szCs w:val="28"/>
          <w:lang w:val="en-US"/>
        </w:rPr>
        <w:t xml:space="preserve"> </w:t>
      </w:r>
      <w:r>
        <w:rPr>
          <w:sz w:val="28"/>
          <w:szCs w:val="28"/>
        </w:rPr>
        <w:t>артып</w:t>
      </w:r>
      <w:r w:rsidRPr="003C2F75">
        <w:rPr>
          <w:sz w:val="28"/>
          <w:szCs w:val="28"/>
          <w:lang w:val="en-US"/>
        </w:rPr>
        <w:t xml:space="preserve"> </w:t>
      </w:r>
      <w:r>
        <w:rPr>
          <w:sz w:val="28"/>
          <w:szCs w:val="28"/>
        </w:rPr>
        <w:t>барады</w:t>
      </w:r>
      <w:r w:rsidRPr="003C2F75">
        <w:rPr>
          <w:sz w:val="28"/>
          <w:szCs w:val="28"/>
          <w:lang w:val="en-US"/>
        </w:rPr>
        <w:t xml:space="preserve">. 2001 </w:t>
      </w:r>
      <w:r>
        <w:rPr>
          <w:sz w:val="28"/>
          <w:szCs w:val="28"/>
        </w:rPr>
        <w:t>жылының</w:t>
      </w:r>
      <w:r w:rsidRPr="003C2F75">
        <w:rPr>
          <w:sz w:val="28"/>
          <w:szCs w:val="28"/>
          <w:lang w:val="en-US"/>
        </w:rPr>
        <w:t xml:space="preserve"> </w:t>
      </w:r>
      <w:r>
        <w:rPr>
          <w:sz w:val="28"/>
          <w:szCs w:val="28"/>
        </w:rPr>
        <w:t>ушінші</w:t>
      </w:r>
      <w:r w:rsidRPr="003C2F75">
        <w:rPr>
          <w:sz w:val="28"/>
          <w:szCs w:val="28"/>
          <w:lang w:val="en-US"/>
        </w:rPr>
        <w:t xml:space="preserve"> </w:t>
      </w:r>
      <w:r>
        <w:rPr>
          <w:sz w:val="28"/>
          <w:szCs w:val="28"/>
        </w:rPr>
        <w:t>кварталында</w:t>
      </w:r>
      <w:r w:rsidRPr="003C2F75">
        <w:rPr>
          <w:sz w:val="28"/>
          <w:szCs w:val="28"/>
          <w:lang w:val="en-US"/>
        </w:rPr>
        <w:t xml:space="preserve"> </w:t>
      </w:r>
      <w:r>
        <w:rPr>
          <w:sz w:val="28"/>
          <w:szCs w:val="28"/>
        </w:rPr>
        <w:t>пайдаланушылар</w:t>
      </w:r>
      <w:r w:rsidRPr="003C2F75">
        <w:rPr>
          <w:sz w:val="28"/>
          <w:szCs w:val="28"/>
          <w:lang w:val="en-US"/>
        </w:rPr>
        <w:t xml:space="preserve"> </w:t>
      </w:r>
      <w:r>
        <w:rPr>
          <w:sz w:val="28"/>
          <w:szCs w:val="28"/>
        </w:rPr>
        <w:t>саны</w:t>
      </w:r>
      <w:r w:rsidRPr="003C2F75">
        <w:rPr>
          <w:sz w:val="28"/>
          <w:szCs w:val="28"/>
          <w:lang w:val="en-US"/>
        </w:rPr>
        <w:t xml:space="preserve"> 6,24 </w:t>
      </w:r>
      <w:r w:rsidRPr="009F112B">
        <w:rPr>
          <w:sz w:val="28"/>
          <w:szCs w:val="28"/>
        </w:rPr>
        <w:t>млн</w:t>
      </w:r>
      <w:r w:rsidRPr="003C2F75">
        <w:rPr>
          <w:sz w:val="28"/>
          <w:szCs w:val="28"/>
          <w:lang w:val="en-US"/>
        </w:rPr>
        <w:t xml:space="preserve">. </w:t>
      </w:r>
      <w:r>
        <w:rPr>
          <w:sz w:val="28"/>
          <w:szCs w:val="28"/>
        </w:rPr>
        <w:t>адамға</w:t>
      </w:r>
      <w:r w:rsidRPr="003C2F75">
        <w:rPr>
          <w:sz w:val="28"/>
          <w:szCs w:val="28"/>
          <w:lang w:val="en-US"/>
        </w:rPr>
        <w:t xml:space="preserve"> </w:t>
      </w:r>
      <w:r>
        <w:rPr>
          <w:sz w:val="28"/>
          <w:szCs w:val="28"/>
        </w:rPr>
        <w:t>жетті</w:t>
      </w:r>
      <w:r w:rsidRPr="003C2F75">
        <w:rPr>
          <w:sz w:val="28"/>
          <w:szCs w:val="28"/>
          <w:lang w:val="en-US"/>
        </w:rPr>
        <w:t xml:space="preserve"> [18]. </w:t>
      </w:r>
      <w:r>
        <w:rPr>
          <w:sz w:val="28"/>
          <w:szCs w:val="28"/>
        </w:rPr>
        <w:t>Абоненттық</w:t>
      </w:r>
      <w:r w:rsidRPr="003C2F75">
        <w:rPr>
          <w:sz w:val="28"/>
          <w:szCs w:val="28"/>
          <w:lang w:val="en-US"/>
        </w:rPr>
        <w:t xml:space="preserve"> </w:t>
      </w:r>
      <w:r>
        <w:rPr>
          <w:sz w:val="28"/>
          <w:szCs w:val="28"/>
        </w:rPr>
        <w:t>база</w:t>
      </w:r>
      <w:r w:rsidRPr="003C2F75">
        <w:rPr>
          <w:sz w:val="28"/>
          <w:szCs w:val="28"/>
          <w:lang w:val="en-US"/>
        </w:rPr>
        <w:t xml:space="preserve"> 14 </w:t>
      </w:r>
      <w:r w:rsidRPr="009F112B">
        <w:rPr>
          <w:sz w:val="28"/>
          <w:szCs w:val="28"/>
        </w:rPr>
        <w:t>р</w:t>
      </w:r>
      <w:r>
        <w:rPr>
          <w:sz w:val="28"/>
          <w:szCs w:val="28"/>
        </w:rPr>
        <w:t>а</w:t>
      </w:r>
      <w:r w:rsidRPr="009F112B">
        <w:rPr>
          <w:sz w:val="28"/>
          <w:szCs w:val="28"/>
        </w:rPr>
        <w:t>сси</w:t>
      </w:r>
      <w:r>
        <w:rPr>
          <w:sz w:val="28"/>
          <w:szCs w:val="28"/>
        </w:rPr>
        <w:t>я</w:t>
      </w:r>
      <w:r>
        <w:rPr>
          <w:sz w:val="28"/>
          <w:szCs w:val="28"/>
          <w:lang w:val="en-US"/>
        </w:rPr>
        <w:t xml:space="preserve">- </w:t>
      </w:r>
      <w:r>
        <w:rPr>
          <w:sz w:val="28"/>
          <w:szCs w:val="28"/>
        </w:rPr>
        <w:t>лық</w:t>
      </w:r>
      <w:r w:rsidRPr="003C2F75">
        <w:rPr>
          <w:sz w:val="28"/>
          <w:szCs w:val="28"/>
          <w:lang w:val="en-US"/>
        </w:rPr>
        <w:t xml:space="preserve"> </w:t>
      </w:r>
      <w:r w:rsidRPr="009F112B">
        <w:rPr>
          <w:sz w:val="28"/>
          <w:szCs w:val="28"/>
        </w:rPr>
        <w:t>компания</w:t>
      </w:r>
      <w:r>
        <w:rPr>
          <w:sz w:val="28"/>
          <w:szCs w:val="28"/>
        </w:rPr>
        <w:t>лары</w:t>
      </w:r>
      <w:r w:rsidRPr="003C2F75">
        <w:rPr>
          <w:sz w:val="28"/>
          <w:szCs w:val="28"/>
          <w:lang w:val="en-US"/>
        </w:rPr>
        <w:t xml:space="preserve"> </w:t>
      </w:r>
      <w:r>
        <w:rPr>
          <w:sz w:val="28"/>
          <w:szCs w:val="28"/>
        </w:rPr>
        <w:t>арасында</w:t>
      </w:r>
      <w:r w:rsidRPr="003C2F75">
        <w:rPr>
          <w:sz w:val="28"/>
          <w:szCs w:val="28"/>
          <w:lang w:val="en-US"/>
        </w:rPr>
        <w:t xml:space="preserve"> </w:t>
      </w:r>
      <w:r>
        <w:rPr>
          <w:sz w:val="28"/>
          <w:szCs w:val="28"/>
        </w:rPr>
        <w:t>бөлінген</w:t>
      </w:r>
      <w:r w:rsidRPr="003C2F75">
        <w:rPr>
          <w:sz w:val="28"/>
          <w:szCs w:val="28"/>
          <w:lang w:val="en-US"/>
        </w:rPr>
        <w:t xml:space="preserve"> [18].</w:t>
      </w:r>
    </w:p>
    <w:p w:rsidR="00A23608" w:rsidRPr="003C2F75" w:rsidRDefault="00A23608" w:rsidP="00A23608">
      <w:pPr>
        <w:widowControl/>
        <w:ind w:firstLine="720"/>
        <w:rPr>
          <w:sz w:val="28"/>
          <w:szCs w:val="28"/>
          <w:lang w:val="en-US"/>
        </w:rPr>
      </w:pPr>
      <w:r w:rsidRPr="003C2F75">
        <w:rPr>
          <w:sz w:val="28"/>
          <w:szCs w:val="28"/>
          <w:lang w:val="en-US"/>
        </w:rPr>
        <w:t xml:space="preserve">2001 </w:t>
      </w:r>
      <w:r>
        <w:rPr>
          <w:sz w:val="28"/>
          <w:szCs w:val="28"/>
        </w:rPr>
        <w:t>ж</w:t>
      </w:r>
      <w:r w:rsidRPr="003C2F75">
        <w:rPr>
          <w:sz w:val="28"/>
          <w:szCs w:val="28"/>
          <w:lang w:val="en-US"/>
        </w:rPr>
        <w:t xml:space="preserve">. </w:t>
      </w:r>
      <w:r>
        <w:rPr>
          <w:sz w:val="28"/>
          <w:szCs w:val="28"/>
        </w:rPr>
        <w:t>соңында</w:t>
      </w:r>
      <w:r w:rsidRPr="003C2F75">
        <w:rPr>
          <w:sz w:val="28"/>
          <w:szCs w:val="28"/>
          <w:lang w:val="en-US"/>
        </w:rPr>
        <w:t xml:space="preserve"> </w:t>
      </w:r>
      <w:r>
        <w:rPr>
          <w:sz w:val="28"/>
          <w:szCs w:val="28"/>
        </w:rPr>
        <w:t>ұялы</w:t>
      </w:r>
      <w:r w:rsidRPr="003C2F75">
        <w:rPr>
          <w:sz w:val="28"/>
          <w:szCs w:val="28"/>
          <w:lang w:val="en-US"/>
        </w:rPr>
        <w:t xml:space="preserve"> </w:t>
      </w:r>
      <w:r>
        <w:rPr>
          <w:sz w:val="28"/>
          <w:szCs w:val="28"/>
        </w:rPr>
        <w:t>байланыстың</w:t>
      </w:r>
      <w:r w:rsidRPr="003C2F75">
        <w:rPr>
          <w:sz w:val="28"/>
          <w:szCs w:val="28"/>
          <w:lang w:val="en-US"/>
        </w:rPr>
        <w:t xml:space="preserve"> </w:t>
      </w:r>
      <w:r>
        <w:rPr>
          <w:sz w:val="28"/>
          <w:szCs w:val="28"/>
        </w:rPr>
        <w:t>абоненттер</w:t>
      </w:r>
      <w:r w:rsidRPr="003C2F75">
        <w:rPr>
          <w:sz w:val="28"/>
          <w:szCs w:val="28"/>
          <w:lang w:val="en-US"/>
        </w:rPr>
        <w:t xml:space="preserve"> </w:t>
      </w:r>
      <w:r>
        <w:rPr>
          <w:sz w:val="28"/>
          <w:szCs w:val="28"/>
        </w:rPr>
        <w:t>саны</w:t>
      </w:r>
      <w:r w:rsidRPr="003C2F75">
        <w:rPr>
          <w:sz w:val="28"/>
          <w:szCs w:val="28"/>
          <w:lang w:val="en-US"/>
        </w:rPr>
        <w:t xml:space="preserve"> 8 015 300 </w:t>
      </w:r>
      <w:r>
        <w:rPr>
          <w:sz w:val="28"/>
          <w:szCs w:val="28"/>
        </w:rPr>
        <w:t>ға</w:t>
      </w:r>
      <w:r w:rsidRPr="003C2F75">
        <w:rPr>
          <w:sz w:val="28"/>
          <w:szCs w:val="28"/>
          <w:lang w:val="en-US"/>
        </w:rPr>
        <w:t xml:space="preserve"> </w:t>
      </w:r>
      <w:r>
        <w:rPr>
          <w:sz w:val="28"/>
          <w:szCs w:val="28"/>
        </w:rPr>
        <w:t>дейін</w:t>
      </w:r>
      <w:r w:rsidRPr="003C2F75">
        <w:rPr>
          <w:sz w:val="28"/>
          <w:szCs w:val="28"/>
          <w:lang w:val="en-US"/>
        </w:rPr>
        <w:t xml:space="preserve"> </w:t>
      </w:r>
      <w:r>
        <w:rPr>
          <w:sz w:val="28"/>
          <w:szCs w:val="28"/>
        </w:rPr>
        <w:t>жетті</w:t>
      </w:r>
      <w:r w:rsidRPr="003C2F75">
        <w:rPr>
          <w:sz w:val="28"/>
          <w:szCs w:val="28"/>
          <w:lang w:val="en-US"/>
        </w:rPr>
        <w:t xml:space="preserve">, </w:t>
      </w:r>
      <w:r w:rsidRPr="009F112B">
        <w:rPr>
          <w:sz w:val="28"/>
          <w:szCs w:val="28"/>
        </w:rPr>
        <w:t>а</w:t>
      </w:r>
      <w:r>
        <w:rPr>
          <w:sz w:val="28"/>
          <w:szCs w:val="28"/>
        </w:rPr>
        <w:t>л</w:t>
      </w:r>
      <w:r w:rsidRPr="003C2F75">
        <w:rPr>
          <w:sz w:val="28"/>
          <w:szCs w:val="28"/>
          <w:lang w:val="en-US"/>
        </w:rPr>
        <w:t xml:space="preserve"> 2002 </w:t>
      </w:r>
      <w:r>
        <w:rPr>
          <w:sz w:val="28"/>
          <w:szCs w:val="28"/>
        </w:rPr>
        <w:t>ж</w:t>
      </w:r>
      <w:r w:rsidRPr="003C2F75">
        <w:rPr>
          <w:sz w:val="28"/>
          <w:szCs w:val="28"/>
          <w:lang w:val="en-US"/>
        </w:rPr>
        <w:t xml:space="preserve">. </w:t>
      </w:r>
      <w:r>
        <w:rPr>
          <w:sz w:val="28"/>
          <w:szCs w:val="28"/>
        </w:rPr>
        <w:t>бірінші</w:t>
      </w:r>
      <w:r w:rsidRPr="003C2F75">
        <w:rPr>
          <w:sz w:val="28"/>
          <w:szCs w:val="28"/>
          <w:lang w:val="en-US"/>
        </w:rPr>
        <w:t xml:space="preserve"> </w:t>
      </w:r>
      <w:r>
        <w:rPr>
          <w:sz w:val="28"/>
          <w:szCs w:val="28"/>
        </w:rPr>
        <w:t>кварталында</w:t>
      </w:r>
      <w:r w:rsidRPr="003C2F75">
        <w:rPr>
          <w:sz w:val="28"/>
          <w:szCs w:val="28"/>
          <w:lang w:val="en-US"/>
        </w:rPr>
        <w:t xml:space="preserve"> 30% </w:t>
      </w:r>
      <w:r>
        <w:rPr>
          <w:sz w:val="28"/>
          <w:szCs w:val="28"/>
        </w:rPr>
        <w:t>артып</w:t>
      </w:r>
      <w:r w:rsidRPr="003C2F75">
        <w:rPr>
          <w:sz w:val="28"/>
          <w:szCs w:val="28"/>
          <w:lang w:val="en-US"/>
        </w:rPr>
        <w:t xml:space="preserve"> 10 380 000 </w:t>
      </w:r>
      <w:r>
        <w:rPr>
          <w:sz w:val="28"/>
          <w:szCs w:val="28"/>
        </w:rPr>
        <w:t>ға</w:t>
      </w:r>
      <w:r w:rsidRPr="003C2F75">
        <w:rPr>
          <w:sz w:val="28"/>
          <w:szCs w:val="28"/>
          <w:lang w:val="en-US"/>
        </w:rPr>
        <w:t xml:space="preserve"> </w:t>
      </w:r>
      <w:r>
        <w:rPr>
          <w:sz w:val="28"/>
          <w:szCs w:val="28"/>
        </w:rPr>
        <w:t>жетті</w:t>
      </w:r>
      <w:r w:rsidRPr="003C2F75">
        <w:rPr>
          <w:sz w:val="28"/>
          <w:szCs w:val="28"/>
          <w:lang w:val="en-US"/>
        </w:rPr>
        <w:t xml:space="preserve">[18]. </w:t>
      </w:r>
    </w:p>
    <w:p w:rsidR="00A23608" w:rsidRPr="003C2F75" w:rsidRDefault="00A23608" w:rsidP="00A23608">
      <w:pPr>
        <w:widowControl/>
        <w:ind w:firstLine="720"/>
        <w:rPr>
          <w:noProof/>
          <w:sz w:val="28"/>
          <w:szCs w:val="28"/>
          <w:lang w:val="en-US"/>
        </w:rPr>
      </w:pPr>
      <w:r>
        <w:rPr>
          <w:sz w:val="28"/>
          <w:szCs w:val="28"/>
        </w:rPr>
        <w:t>Осы</w:t>
      </w:r>
      <w:r w:rsidRPr="003C2F75">
        <w:rPr>
          <w:sz w:val="28"/>
          <w:szCs w:val="28"/>
          <w:lang w:val="en-US"/>
        </w:rPr>
        <w:t xml:space="preserve"> </w:t>
      </w:r>
      <w:r>
        <w:rPr>
          <w:sz w:val="28"/>
          <w:szCs w:val="28"/>
        </w:rPr>
        <w:t>бөлімнің</w:t>
      </w:r>
      <w:r w:rsidRPr="003C2F75">
        <w:rPr>
          <w:sz w:val="28"/>
          <w:szCs w:val="28"/>
          <w:lang w:val="en-US"/>
        </w:rPr>
        <w:t xml:space="preserve"> </w:t>
      </w:r>
      <w:r>
        <w:rPr>
          <w:sz w:val="28"/>
          <w:szCs w:val="28"/>
        </w:rPr>
        <w:t>қорытындысында</w:t>
      </w:r>
      <w:r w:rsidRPr="003C2F75">
        <w:rPr>
          <w:sz w:val="28"/>
          <w:szCs w:val="28"/>
          <w:lang w:val="en-US"/>
        </w:rPr>
        <w:t xml:space="preserve"> </w:t>
      </w:r>
      <w:r>
        <w:rPr>
          <w:sz w:val="28"/>
          <w:szCs w:val="28"/>
        </w:rPr>
        <w:t>ҰМБЖ</w:t>
      </w:r>
      <w:r w:rsidRPr="003C2F75">
        <w:rPr>
          <w:sz w:val="28"/>
          <w:szCs w:val="28"/>
          <w:lang w:val="en-US"/>
        </w:rPr>
        <w:t xml:space="preserve"> </w:t>
      </w:r>
      <w:r>
        <w:rPr>
          <w:sz w:val="28"/>
          <w:szCs w:val="28"/>
        </w:rPr>
        <w:t>негізгі</w:t>
      </w:r>
      <w:r w:rsidRPr="003C2F75">
        <w:rPr>
          <w:sz w:val="28"/>
          <w:szCs w:val="28"/>
          <w:lang w:val="en-US"/>
        </w:rPr>
        <w:t xml:space="preserve"> </w:t>
      </w:r>
      <w:r>
        <w:rPr>
          <w:sz w:val="28"/>
          <w:szCs w:val="28"/>
        </w:rPr>
        <w:t>элементтерін</w:t>
      </w:r>
      <w:r w:rsidRPr="003C2F75">
        <w:rPr>
          <w:sz w:val="28"/>
          <w:szCs w:val="28"/>
          <w:lang w:val="en-US"/>
        </w:rPr>
        <w:t xml:space="preserve"> </w:t>
      </w:r>
      <w:r>
        <w:rPr>
          <w:sz w:val="28"/>
          <w:szCs w:val="28"/>
        </w:rPr>
        <w:t>және</w:t>
      </w:r>
      <w:r w:rsidRPr="003C2F75">
        <w:rPr>
          <w:sz w:val="28"/>
          <w:szCs w:val="28"/>
          <w:lang w:val="en-US"/>
        </w:rPr>
        <w:t xml:space="preserve"> </w:t>
      </w:r>
      <w:r>
        <w:rPr>
          <w:sz w:val="28"/>
          <w:szCs w:val="28"/>
        </w:rPr>
        <w:t>олардың</w:t>
      </w:r>
      <w:r w:rsidRPr="003C2F75">
        <w:rPr>
          <w:sz w:val="28"/>
          <w:szCs w:val="28"/>
          <w:lang w:val="en-US"/>
        </w:rPr>
        <w:t xml:space="preserve"> </w:t>
      </w:r>
      <w:r>
        <w:rPr>
          <w:sz w:val="28"/>
          <w:szCs w:val="28"/>
        </w:rPr>
        <w:t>өзара</w:t>
      </w:r>
      <w:r w:rsidRPr="003C2F75">
        <w:rPr>
          <w:sz w:val="28"/>
          <w:szCs w:val="28"/>
          <w:lang w:val="en-US"/>
        </w:rPr>
        <w:t xml:space="preserve"> </w:t>
      </w:r>
      <w:r>
        <w:rPr>
          <w:sz w:val="28"/>
          <w:szCs w:val="28"/>
        </w:rPr>
        <w:t>байланыстарының</w:t>
      </w:r>
      <w:r w:rsidRPr="003C2F75">
        <w:rPr>
          <w:sz w:val="28"/>
          <w:szCs w:val="28"/>
          <w:lang w:val="en-US"/>
        </w:rPr>
        <w:t xml:space="preserve"> </w:t>
      </w:r>
      <w:r>
        <w:rPr>
          <w:sz w:val="28"/>
          <w:szCs w:val="28"/>
        </w:rPr>
        <w:t>мінездемелерін</w:t>
      </w:r>
      <w:r w:rsidRPr="003C2F75">
        <w:rPr>
          <w:sz w:val="28"/>
          <w:szCs w:val="28"/>
          <w:lang w:val="en-US"/>
        </w:rPr>
        <w:t xml:space="preserve"> </w:t>
      </w:r>
      <w:r>
        <w:rPr>
          <w:sz w:val="28"/>
          <w:szCs w:val="28"/>
        </w:rPr>
        <w:t>қарастырайық</w:t>
      </w:r>
      <w:r w:rsidRPr="003C2F75">
        <w:rPr>
          <w:sz w:val="28"/>
          <w:szCs w:val="28"/>
          <w:lang w:val="en-US"/>
        </w:rPr>
        <w:t xml:space="preserve">. </w:t>
      </w:r>
      <w:r>
        <w:rPr>
          <w:sz w:val="28"/>
          <w:szCs w:val="28"/>
        </w:rPr>
        <w:t>Түрлі</w:t>
      </w:r>
      <w:r w:rsidRPr="003C2F75">
        <w:rPr>
          <w:sz w:val="28"/>
          <w:szCs w:val="28"/>
          <w:lang w:val="en-US"/>
        </w:rPr>
        <w:t xml:space="preserve"> </w:t>
      </w:r>
      <w:r>
        <w:rPr>
          <w:sz w:val="28"/>
          <w:szCs w:val="28"/>
        </w:rPr>
        <w:t>стандарттардағы</w:t>
      </w:r>
      <w:r w:rsidRPr="003C2F75">
        <w:rPr>
          <w:sz w:val="28"/>
          <w:szCs w:val="28"/>
          <w:lang w:val="en-US"/>
        </w:rPr>
        <w:t xml:space="preserve"> </w:t>
      </w:r>
      <w:r>
        <w:rPr>
          <w:sz w:val="28"/>
          <w:szCs w:val="28"/>
        </w:rPr>
        <w:t>ұялық</w:t>
      </w:r>
      <w:r w:rsidRPr="003C2F75">
        <w:rPr>
          <w:sz w:val="28"/>
          <w:szCs w:val="28"/>
          <w:lang w:val="en-US"/>
        </w:rPr>
        <w:t xml:space="preserve"> </w:t>
      </w:r>
      <w:r>
        <w:rPr>
          <w:sz w:val="28"/>
          <w:szCs w:val="28"/>
        </w:rPr>
        <w:t>жүйелер</w:t>
      </w:r>
      <w:r w:rsidRPr="003C2F75">
        <w:rPr>
          <w:sz w:val="28"/>
          <w:szCs w:val="28"/>
          <w:lang w:val="en-US"/>
        </w:rPr>
        <w:t xml:space="preserve"> </w:t>
      </w:r>
      <w:r>
        <w:rPr>
          <w:sz w:val="28"/>
          <w:szCs w:val="28"/>
        </w:rPr>
        <w:t>бір</w:t>
      </w:r>
      <w:r w:rsidRPr="003C2F75">
        <w:rPr>
          <w:sz w:val="28"/>
          <w:szCs w:val="28"/>
          <w:lang w:val="en-US"/>
        </w:rPr>
        <w:t xml:space="preserve"> </w:t>
      </w:r>
      <w:r>
        <w:rPr>
          <w:sz w:val="28"/>
          <w:szCs w:val="28"/>
        </w:rPr>
        <w:t>бірінен</w:t>
      </w:r>
      <w:r w:rsidRPr="003C2F75">
        <w:rPr>
          <w:sz w:val="28"/>
          <w:szCs w:val="28"/>
          <w:lang w:val="en-US"/>
        </w:rPr>
        <w:t xml:space="preserve"> </w:t>
      </w:r>
      <w:r>
        <w:rPr>
          <w:sz w:val="28"/>
          <w:szCs w:val="28"/>
        </w:rPr>
        <w:t>маңызды</w:t>
      </w:r>
      <w:r w:rsidRPr="003C2F75">
        <w:rPr>
          <w:sz w:val="28"/>
          <w:szCs w:val="28"/>
          <w:lang w:val="en-US"/>
        </w:rPr>
        <w:t xml:space="preserve"> </w:t>
      </w:r>
      <w:r>
        <w:rPr>
          <w:sz w:val="28"/>
          <w:szCs w:val="28"/>
        </w:rPr>
        <w:t>ерекшіліктерге</w:t>
      </w:r>
      <w:r w:rsidRPr="003C2F75">
        <w:rPr>
          <w:sz w:val="28"/>
          <w:szCs w:val="28"/>
          <w:lang w:val="en-US"/>
        </w:rPr>
        <w:t xml:space="preserve"> </w:t>
      </w:r>
      <w:r>
        <w:rPr>
          <w:sz w:val="28"/>
          <w:szCs w:val="28"/>
        </w:rPr>
        <w:t>ие</w:t>
      </w:r>
      <w:r w:rsidRPr="003C2F75">
        <w:rPr>
          <w:sz w:val="28"/>
          <w:szCs w:val="28"/>
          <w:lang w:val="en-US"/>
        </w:rPr>
        <w:t xml:space="preserve"> </w:t>
      </w:r>
      <w:r>
        <w:rPr>
          <w:sz w:val="28"/>
          <w:szCs w:val="28"/>
        </w:rPr>
        <w:t>болсада</w:t>
      </w:r>
      <w:r w:rsidRPr="003C2F75">
        <w:rPr>
          <w:sz w:val="28"/>
          <w:szCs w:val="28"/>
          <w:lang w:val="en-US"/>
        </w:rPr>
        <w:t xml:space="preserve"> </w:t>
      </w:r>
      <w:r>
        <w:rPr>
          <w:sz w:val="28"/>
          <w:szCs w:val="28"/>
        </w:rPr>
        <w:t>интегралдық</w:t>
      </w:r>
      <w:r w:rsidRPr="003C2F75">
        <w:rPr>
          <w:sz w:val="28"/>
          <w:szCs w:val="28"/>
          <w:lang w:val="en-US"/>
        </w:rPr>
        <w:t xml:space="preserve"> </w:t>
      </w:r>
      <w:r>
        <w:rPr>
          <w:sz w:val="28"/>
          <w:szCs w:val="28"/>
        </w:rPr>
        <w:t>жалпыланған</w:t>
      </w:r>
      <w:r w:rsidRPr="003C2F75">
        <w:rPr>
          <w:sz w:val="28"/>
          <w:szCs w:val="28"/>
          <w:lang w:val="en-US"/>
        </w:rPr>
        <w:t xml:space="preserve"> </w:t>
      </w:r>
      <w:r>
        <w:rPr>
          <w:sz w:val="28"/>
          <w:szCs w:val="28"/>
        </w:rPr>
        <w:t>модель</w:t>
      </w:r>
      <w:r w:rsidRPr="003C2F75">
        <w:rPr>
          <w:sz w:val="28"/>
          <w:szCs w:val="28"/>
          <w:lang w:val="en-US"/>
        </w:rPr>
        <w:t xml:space="preserve"> </w:t>
      </w:r>
      <w:r>
        <w:rPr>
          <w:sz w:val="28"/>
          <w:szCs w:val="28"/>
        </w:rPr>
        <w:t>жәрдемінде</w:t>
      </w:r>
      <w:r w:rsidRPr="003C2F75">
        <w:rPr>
          <w:sz w:val="28"/>
          <w:szCs w:val="28"/>
          <w:lang w:val="en-US"/>
        </w:rPr>
        <w:t xml:space="preserve"> </w:t>
      </w:r>
      <w:r>
        <w:rPr>
          <w:sz w:val="28"/>
          <w:szCs w:val="28"/>
        </w:rPr>
        <w:t>оларды</w:t>
      </w:r>
      <w:r w:rsidRPr="003C2F75">
        <w:rPr>
          <w:sz w:val="28"/>
          <w:szCs w:val="28"/>
          <w:lang w:val="en-US"/>
        </w:rPr>
        <w:t xml:space="preserve"> </w:t>
      </w:r>
      <w:r>
        <w:rPr>
          <w:sz w:val="28"/>
          <w:szCs w:val="28"/>
        </w:rPr>
        <w:t>баяндауға</w:t>
      </w:r>
      <w:r w:rsidRPr="003C2F75">
        <w:rPr>
          <w:sz w:val="28"/>
          <w:szCs w:val="28"/>
          <w:lang w:val="en-US"/>
        </w:rPr>
        <w:t xml:space="preserve"> </w:t>
      </w:r>
      <w:r>
        <w:rPr>
          <w:sz w:val="28"/>
          <w:szCs w:val="28"/>
        </w:rPr>
        <w:t>мүмкін</w:t>
      </w:r>
      <w:r w:rsidRPr="003C2F75">
        <w:rPr>
          <w:sz w:val="28"/>
          <w:szCs w:val="28"/>
          <w:lang w:val="en-US"/>
        </w:rPr>
        <w:t xml:space="preserve"> </w:t>
      </w:r>
      <w:r>
        <w:rPr>
          <w:sz w:val="28"/>
          <w:szCs w:val="28"/>
        </w:rPr>
        <w:t>және</w:t>
      </w:r>
      <w:r w:rsidRPr="003C2F75">
        <w:rPr>
          <w:sz w:val="28"/>
          <w:szCs w:val="28"/>
          <w:lang w:val="en-US"/>
        </w:rPr>
        <w:t xml:space="preserve"> </w:t>
      </w:r>
      <w:r>
        <w:rPr>
          <w:sz w:val="28"/>
          <w:szCs w:val="28"/>
        </w:rPr>
        <w:t>пайдалы</w:t>
      </w:r>
      <w:r w:rsidRPr="003C2F75">
        <w:rPr>
          <w:sz w:val="28"/>
          <w:szCs w:val="28"/>
          <w:lang w:val="en-US"/>
        </w:rPr>
        <w:t xml:space="preserve">.  </w:t>
      </w:r>
      <w:r>
        <w:rPr>
          <w:sz w:val="28"/>
          <w:szCs w:val="28"/>
        </w:rPr>
        <w:t>Осындай</w:t>
      </w:r>
      <w:r w:rsidRPr="003C2F75">
        <w:rPr>
          <w:sz w:val="28"/>
          <w:szCs w:val="28"/>
          <w:lang w:val="en-US"/>
        </w:rPr>
        <w:t xml:space="preserve"> </w:t>
      </w:r>
      <w:r>
        <w:rPr>
          <w:sz w:val="28"/>
          <w:szCs w:val="28"/>
        </w:rPr>
        <w:t>жалпылау</w:t>
      </w:r>
      <w:r w:rsidRPr="003C2F75">
        <w:rPr>
          <w:sz w:val="28"/>
          <w:szCs w:val="28"/>
          <w:lang w:val="en-US"/>
        </w:rPr>
        <w:t xml:space="preserve"> </w:t>
      </w:r>
      <w:r>
        <w:rPr>
          <w:sz w:val="28"/>
          <w:szCs w:val="28"/>
        </w:rPr>
        <w:t>ретінде</w:t>
      </w:r>
      <w:r w:rsidRPr="003C2F75">
        <w:rPr>
          <w:sz w:val="28"/>
          <w:szCs w:val="28"/>
          <w:lang w:val="en-US"/>
        </w:rPr>
        <w:t xml:space="preserve"> </w:t>
      </w:r>
      <w:r>
        <w:rPr>
          <w:sz w:val="28"/>
          <w:szCs w:val="28"/>
        </w:rPr>
        <w:t>анық</w:t>
      </w:r>
      <w:r w:rsidRPr="003C2F75">
        <w:rPr>
          <w:sz w:val="28"/>
          <w:szCs w:val="28"/>
          <w:lang w:val="en-US"/>
        </w:rPr>
        <w:t xml:space="preserve"> </w:t>
      </w:r>
      <w:r>
        <w:rPr>
          <w:sz w:val="28"/>
          <w:szCs w:val="28"/>
        </w:rPr>
        <w:t>құрастырылған</w:t>
      </w:r>
      <w:r w:rsidRPr="003C2F75">
        <w:rPr>
          <w:sz w:val="28"/>
          <w:szCs w:val="28"/>
          <w:lang w:val="en-US"/>
        </w:rPr>
        <w:t xml:space="preserve"> </w:t>
      </w:r>
      <w:r w:rsidRPr="00945213">
        <w:rPr>
          <w:sz w:val="28"/>
          <w:szCs w:val="28"/>
          <w:lang w:val="en-US"/>
        </w:rPr>
        <w:t>GSM</w:t>
      </w:r>
      <w:r w:rsidRPr="003C2F75">
        <w:rPr>
          <w:sz w:val="28"/>
          <w:szCs w:val="28"/>
          <w:lang w:val="en-US"/>
        </w:rPr>
        <w:t xml:space="preserve"> </w:t>
      </w:r>
      <w:r>
        <w:rPr>
          <w:sz w:val="28"/>
          <w:szCs w:val="28"/>
        </w:rPr>
        <w:t>стандартына</w:t>
      </w:r>
      <w:r w:rsidRPr="003C2F75">
        <w:rPr>
          <w:sz w:val="28"/>
          <w:szCs w:val="28"/>
          <w:lang w:val="en-US"/>
        </w:rPr>
        <w:t xml:space="preserve"> </w:t>
      </w:r>
      <w:r>
        <w:rPr>
          <w:sz w:val="28"/>
          <w:szCs w:val="28"/>
        </w:rPr>
        <w:t>жақын</w:t>
      </w:r>
      <w:r w:rsidRPr="003C2F75">
        <w:rPr>
          <w:sz w:val="28"/>
          <w:szCs w:val="28"/>
          <w:lang w:val="en-US"/>
        </w:rPr>
        <w:t xml:space="preserve"> </w:t>
      </w:r>
      <w:r>
        <w:rPr>
          <w:sz w:val="28"/>
          <w:szCs w:val="28"/>
        </w:rPr>
        <w:t>болған</w:t>
      </w:r>
      <w:r w:rsidRPr="003C2F75">
        <w:rPr>
          <w:sz w:val="28"/>
          <w:szCs w:val="28"/>
          <w:lang w:val="en-US"/>
        </w:rPr>
        <w:t xml:space="preserve"> </w:t>
      </w:r>
      <w:r>
        <w:rPr>
          <w:sz w:val="28"/>
          <w:szCs w:val="28"/>
        </w:rPr>
        <w:t>ҰМБЖ</w:t>
      </w:r>
      <w:r w:rsidRPr="003C2F75">
        <w:rPr>
          <w:sz w:val="28"/>
          <w:szCs w:val="28"/>
          <w:lang w:val="en-US"/>
        </w:rPr>
        <w:t xml:space="preserve"> </w:t>
      </w:r>
      <w:r>
        <w:rPr>
          <w:sz w:val="28"/>
          <w:szCs w:val="28"/>
        </w:rPr>
        <w:t>схемасын</w:t>
      </w:r>
      <w:r w:rsidRPr="003C2F75">
        <w:rPr>
          <w:sz w:val="28"/>
          <w:szCs w:val="28"/>
          <w:lang w:val="en-US"/>
        </w:rPr>
        <w:t xml:space="preserve"> </w:t>
      </w:r>
      <w:r>
        <w:rPr>
          <w:sz w:val="28"/>
          <w:szCs w:val="28"/>
        </w:rPr>
        <w:t>аламыз</w:t>
      </w:r>
      <w:r w:rsidRPr="003C2F75">
        <w:rPr>
          <w:sz w:val="28"/>
          <w:szCs w:val="28"/>
          <w:lang w:val="en-US"/>
        </w:rPr>
        <w:t xml:space="preserve">. </w:t>
      </w:r>
      <w:r>
        <w:rPr>
          <w:sz w:val="28"/>
          <w:szCs w:val="28"/>
        </w:rPr>
        <w:t>ҚМБЖ</w:t>
      </w:r>
      <w:r w:rsidRPr="003C2F75">
        <w:rPr>
          <w:sz w:val="28"/>
          <w:szCs w:val="28"/>
          <w:lang w:val="en-US"/>
        </w:rPr>
        <w:t xml:space="preserve"> </w:t>
      </w:r>
      <w:r>
        <w:rPr>
          <w:sz w:val="28"/>
          <w:szCs w:val="28"/>
        </w:rPr>
        <w:t>нің</w:t>
      </w:r>
      <w:r w:rsidRPr="003C2F75">
        <w:rPr>
          <w:sz w:val="28"/>
          <w:szCs w:val="28"/>
          <w:lang w:val="en-US"/>
        </w:rPr>
        <w:t xml:space="preserve"> </w:t>
      </w:r>
      <w:r>
        <w:rPr>
          <w:sz w:val="28"/>
          <w:szCs w:val="28"/>
        </w:rPr>
        <w:t>ф</w:t>
      </w:r>
      <w:r w:rsidRPr="00945213">
        <w:rPr>
          <w:sz w:val="28"/>
          <w:szCs w:val="28"/>
        </w:rPr>
        <w:t>ункционал</w:t>
      </w:r>
      <w:r>
        <w:rPr>
          <w:sz w:val="28"/>
          <w:szCs w:val="28"/>
        </w:rPr>
        <w:t>дық</w:t>
      </w:r>
      <w:r w:rsidRPr="003C2F75">
        <w:rPr>
          <w:sz w:val="28"/>
          <w:szCs w:val="28"/>
          <w:lang w:val="en-US"/>
        </w:rPr>
        <w:t xml:space="preserve"> </w:t>
      </w:r>
      <w:r>
        <w:rPr>
          <w:sz w:val="28"/>
          <w:szCs w:val="28"/>
        </w:rPr>
        <w:t>құрылымы</w:t>
      </w:r>
      <w:r w:rsidRPr="003C2F75">
        <w:rPr>
          <w:sz w:val="28"/>
          <w:szCs w:val="28"/>
          <w:lang w:val="en-US"/>
        </w:rPr>
        <w:t xml:space="preserve"> 2.4 </w:t>
      </w:r>
      <w:r>
        <w:rPr>
          <w:sz w:val="28"/>
          <w:szCs w:val="28"/>
        </w:rPr>
        <w:t>сүретте</w:t>
      </w:r>
      <w:r w:rsidRPr="003C2F75">
        <w:rPr>
          <w:sz w:val="28"/>
          <w:szCs w:val="28"/>
          <w:lang w:val="en-US"/>
        </w:rPr>
        <w:t xml:space="preserve"> </w:t>
      </w:r>
      <w:r>
        <w:rPr>
          <w:sz w:val="28"/>
          <w:szCs w:val="28"/>
        </w:rPr>
        <w:t>көрсетілген</w:t>
      </w:r>
      <w:r w:rsidRPr="003C2F75">
        <w:rPr>
          <w:sz w:val="28"/>
          <w:szCs w:val="28"/>
          <w:lang w:val="en-US"/>
        </w:rPr>
        <w:t xml:space="preserve">. </w:t>
      </w:r>
      <w:r>
        <w:rPr>
          <w:sz w:val="28"/>
          <w:szCs w:val="28"/>
        </w:rPr>
        <w:t>Келтірілген</w:t>
      </w:r>
      <w:r w:rsidRPr="003C2F75">
        <w:rPr>
          <w:sz w:val="28"/>
          <w:szCs w:val="28"/>
          <w:lang w:val="en-US"/>
        </w:rPr>
        <w:t xml:space="preserve"> </w:t>
      </w:r>
      <w:r>
        <w:rPr>
          <w:sz w:val="28"/>
          <w:szCs w:val="28"/>
        </w:rPr>
        <w:t>схемада</w:t>
      </w:r>
      <w:r w:rsidRPr="003C2F75">
        <w:rPr>
          <w:sz w:val="28"/>
          <w:szCs w:val="28"/>
          <w:lang w:val="en-US"/>
        </w:rPr>
        <w:t xml:space="preserve"> </w:t>
      </w:r>
      <w:r>
        <w:rPr>
          <w:sz w:val="28"/>
          <w:szCs w:val="28"/>
        </w:rPr>
        <w:t>шартты</w:t>
      </w:r>
      <w:r w:rsidRPr="003C2F75">
        <w:rPr>
          <w:sz w:val="28"/>
          <w:szCs w:val="28"/>
          <w:lang w:val="en-US"/>
        </w:rPr>
        <w:t xml:space="preserve"> </w:t>
      </w:r>
      <w:r>
        <w:rPr>
          <w:sz w:val="28"/>
          <w:szCs w:val="28"/>
        </w:rPr>
        <w:t>төрт</w:t>
      </w:r>
      <w:r w:rsidRPr="003C2F75">
        <w:rPr>
          <w:sz w:val="28"/>
          <w:szCs w:val="28"/>
          <w:lang w:val="en-US"/>
        </w:rPr>
        <w:t xml:space="preserve"> </w:t>
      </w:r>
      <w:r>
        <w:rPr>
          <w:sz w:val="28"/>
          <w:szCs w:val="28"/>
        </w:rPr>
        <w:t>негізгі</w:t>
      </w:r>
      <w:r w:rsidRPr="003C2F75">
        <w:rPr>
          <w:sz w:val="28"/>
          <w:szCs w:val="28"/>
          <w:lang w:val="en-US"/>
        </w:rPr>
        <w:t xml:space="preserve"> </w:t>
      </w:r>
      <w:r>
        <w:rPr>
          <w:sz w:val="28"/>
          <w:szCs w:val="28"/>
        </w:rPr>
        <w:t>компоненттерін</w:t>
      </w:r>
      <w:r w:rsidRPr="003C2F75">
        <w:rPr>
          <w:sz w:val="28"/>
          <w:szCs w:val="28"/>
          <w:lang w:val="en-US"/>
        </w:rPr>
        <w:t xml:space="preserve"> </w:t>
      </w:r>
      <w:r>
        <w:rPr>
          <w:sz w:val="28"/>
          <w:szCs w:val="28"/>
        </w:rPr>
        <w:t>ажыратса</w:t>
      </w:r>
      <w:r w:rsidRPr="003C2F75">
        <w:rPr>
          <w:sz w:val="28"/>
          <w:szCs w:val="28"/>
          <w:lang w:val="en-US"/>
        </w:rPr>
        <w:t xml:space="preserve"> </w:t>
      </w:r>
      <w:r>
        <w:rPr>
          <w:sz w:val="28"/>
          <w:szCs w:val="28"/>
        </w:rPr>
        <w:t>болады</w:t>
      </w:r>
      <w:r w:rsidRPr="003C2F75">
        <w:rPr>
          <w:sz w:val="28"/>
          <w:szCs w:val="28"/>
          <w:lang w:val="en-US"/>
        </w:rPr>
        <w:t xml:space="preserve"> – </w:t>
      </w:r>
      <w:r>
        <w:rPr>
          <w:sz w:val="28"/>
          <w:szCs w:val="28"/>
        </w:rPr>
        <w:t>басқару</w:t>
      </w:r>
      <w:r w:rsidRPr="003C2F75">
        <w:rPr>
          <w:sz w:val="28"/>
          <w:szCs w:val="28"/>
          <w:lang w:val="en-US"/>
        </w:rPr>
        <w:t xml:space="preserve"> </w:t>
      </w:r>
      <w:r>
        <w:rPr>
          <w:sz w:val="28"/>
          <w:szCs w:val="28"/>
        </w:rPr>
        <w:t>және</w:t>
      </w:r>
      <w:r w:rsidRPr="003C2F75">
        <w:rPr>
          <w:sz w:val="28"/>
          <w:szCs w:val="28"/>
          <w:lang w:val="en-US"/>
        </w:rPr>
        <w:t xml:space="preserve"> </w:t>
      </w:r>
      <w:r>
        <w:rPr>
          <w:sz w:val="28"/>
          <w:szCs w:val="28"/>
        </w:rPr>
        <w:t>қызмет</w:t>
      </w:r>
      <w:r w:rsidRPr="003C2F75">
        <w:rPr>
          <w:sz w:val="28"/>
          <w:szCs w:val="28"/>
          <w:lang w:val="en-US"/>
        </w:rPr>
        <w:t xml:space="preserve"> </w:t>
      </w:r>
      <w:r>
        <w:rPr>
          <w:sz w:val="28"/>
          <w:szCs w:val="28"/>
        </w:rPr>
        <w:t>ету</w:t>
      </w:r>
      <w:r w:rsidRPr="003C2F75">
        <w:rPr>
          <w:sz w:val="28"/>
          <w:szCs w:val="28"/>
          <w:lang w:val="en-US"/>
        </w:rPr>
        <w:t xml:space="preserve"> </w:t>
      </w:r>
      <w:r>
        <w:rPr>
          <w:sz w:val="28"/>
          <w:szCs w:val="28"/>
        </w:rPr>
        <w:t>орталығы</w:t>
      </w:r>
      <w:r w:rsidRPr="003C2F75">
        <w:rPr>
          <w:sz w:val="28"/>
          <w:szCs w:val="28"/>
          <w:lang w:val="en-US"/>
        </w:rPr>
        <w:t xml:space="preserve"> - </w:t>
      </w:r>
      <w:r w:rsidRPr="00945213">
        <w:rPr>
          <w:sz w:val="28"/>
          <w:szCs w:val="28"/>
        </w:rPr>
        <w:t>центр</w:t>
      </w:r>
      <w:r w:rsidRPr="003C2F75">
        <w:rPr>
          <w:sz w:val="28"/>
          <w:szCs w:val="28"/>
          <w:lang w:val="en-US"/>
        </w:rPr>
        <w:t xml:space="preserve"> </w:t>
      </w:r>
      <w:r w:rsidRPr="00945213">
        <w:rPr>
          <w:sz w:val="28"/>
          <w:szCs w:val="28"/>
        </w:rPr>
        <w:t>управ</w:t>
      </w:r>
      <w:r w:rsidRPr="003C2F75">
        <w:rPr>
          <w:sz w:val="28"/>
          <w:szCs w:val="28"/>
          <w:lang w:val="en-US"/>
        </w:rPr>
        <w:softHyphen/>
      </w:r>
      <w:r w:rsidRPr="00945213">
        <w:rPr>
          <w:sz w:val="28"/>
          <w:szCs w:val="28"/>
        </w:rPr>
        <w:t>ления</w:t>
      </w:r>
      <w:r w:rsidRPr="003C2F75">
        <w:rPr>
          <w:sz w:val="28"/>
          <w:szCs w:val="28"/>
          <w:lang w:val="en-US"/>
        </w:rPr>
        <w:t xml:space="preserve"> </w:t>
      </w:r>
      <w:r w:rsidRPr="00945213">
        <w:rPr>
          <w:sz w:val="28"/>
          <w:szCs w:val="28"/>
        </w:rPr>
        <w:t>и</w:t>
      </w:r>
      <w:r w:rsidRPr="003C2F75">
        <w:rPr>
          <w:sz w:val="28"/>
          <w:szCs w:val="28"/>
          <w:lang w:val="en-US"/>
        </w:rPr>
        <w:t xml:space="preserve"> </w:t>
      </w:r>
      <w:r w:rsidRPr="00945213">
        <w:rPr>
          <w:sz w:val="28"/>
          <w:szCs w:val="28"/>
        </w:rPr>
        <w:t>обслуживания</w:t>
      </w:r>
      <w:r w:rsidRPr="003C2F75">
        <w:rPr>
          <w:sz w:val="28"/>
          <w:szCs w:val="28"/>
          <w:lang w:val="en-US"/>
        </w:rPr>
        <w:t xml:space="preserve"> (</w:t>
      </w:r>
      <w:r w:rsidRPr="00945213">
        <w:rPr>
          <w:sz w:val="28"/>
          <w:szCs w:val="28"/>
        </w:rPr>
        <w:t>ЦУО</w:t>
      </w:r>
      <w:r w:rsidRPr="003C2F75">
        <w:rPr>
          <w:sz w:val="28"/>
          <w:szCs w:val="28"/>
          <w:lang w:val="en-US"/>
        </w:rPr>
        <w:t>) (</w:t>
      </w:r>
      <w:r>
        <w:rPr>
          <w:sz w:val="28"/>
          <w:szCs w:val="28"/>
        </w:rPr>
        <w:t>басқаша</w:t>
      </w:r>
      <w:r w:rsidRPr="003C2F75">
        <w:rPr>
          <w:sz w:val="28"/>
          <w:szCs w:val="28"/>
          <w:lang w:val="en-US"/>
        </w:rPr>
        <w:t xml:space="preserve"> </w:t>
      </w:r>
      <w:r w:rsidRPr="00945213">
        <w:rPr>
          <w:i/>
          <w:iCs/>
          <w:sz w:val="28"/>
          <w:szCs w:val="28"/>
          <w:lang w:val="en-US"/>
        </w:rPr>
        <w:t>operations</w:t>
      </w:r>
      <w:r w:rsidRPr="003C2F75">
        <w:rPr>
          <w:i/>
          <w:iCs/>
          <w:sz w:val="28"/>
          <w:szCs w:val="28"/>
          <w:lang w:val="en-US"/>
        </w:rPr>
        <w:t xml:space="preserve"> </w:t>
      </w:r>
      <w:r w:rsidRPr="00945213">
        <w:rPr>
          <w:i/>
          <w:iCs/>
          <w:sz w:val="28"/>
          <w:szCs w:val="28"/>
          <w:lang w:val="en-US"/>
        </w:rPr>
        <w:t>and</w:t>
      </w:r>
      <w:r w:rsidRPr="003C2F75">
        <w:rPr>
          <w:i/>
          <w:iCs/>
          <w:sz w:val="28"/>
          <w:szCs w:val="28"/>
          <w:lang w:val="en-US"/>
        </w:rPr>
        <w:t xml:space="preserve"> </w:t>
      </w:r>
      <w:r w:rsidRPr="00945213">
        <w:rPr>
          <w:i/>
          <w:iCs/>
          <w:sz w:val="28"/>
          <w:szCs w:val="28"/>
          <w:lang w:val="en-US"/>
        </w:rPr>
        <w:t>maintenance</w:t>
      </w:r>
      <w:r w:rsidRPr="003C2F75">
        <w:rPr>
          <w:i/>
          <w:iCs/>
          <w:sz w:val="28"/>
          <w:szCs w:val="28"/>
          <w:lang w:val="en-US"/>
        </w:rPr>
        <w:t xml:space="preserve"> </w:t>
      </w:r>
      <w:r w:rsidRPr="00945213">
        <w:rPr>
          <w:i/>
          <w:iCs/>
          <w:sz w:val="28"/>
          <w:szCs w:val="28"/>
          <w:lang w:val="en-US"/>
        </w:rPr>
        <w:t>center</w:t>
      </w:r>
      <w:r w:rsidRPr="003C2F75">
        <w:rPr>
          <w:i/>
          <w:iCs/>
          <w:sz w:val="28"/>
          <w:szCs w:val="28"/>
          <w:lang w:val="en-US"/>
        </w:rPr>
        <w:t>-</w:t>
      </w:r>
      <w:r w:rsidRPr="00945213">
        <w:rPr>
          <w:sz w:val="28"/>
          <w:szCs w:val="28"/>
        </w:rPr>
        <w:t>ОМС</w:t>
      </w:r>
      <w:r w:rsidRPr="003C2F75">
        <w:rPr>
          <w:sz w:val="28"/>
          <w:szCs w:val="28"/>
          <w:lang w:val="en-US"/>
        </w:rPr>
        <w:t xml:space="preserve">) </w:t>
      </w:r>
      <w:r>
        <w:rPr>
          <w:sz w:val="28"/>
          <w:szCs w:val="28"/>
        </w:rPr>
        <w:t>және</w:t>
      </w:r>
      <w:r w:rsidRPr="003C2F75">
        <w:rPr>
          <w:sz w:val="28"/>
          <w:szCs w:val="28"/>
          <w:lang w:val="en-US"/>
        </w:rPr>
        <w:t xml:space="preserve"> </w:t>
      </w:r>
      <w:r>
        <w:rPr>
          <w:sz w:val="28"/>
          <w:szCs w:val="28"/>
        </w:rPr>
        <w:t>үш</w:t>
      </w:r>
      <w:r w:rsidRPr="003C2F75">
        <w:rPr>
          <w:sz w:val="28"/>
          <w:szCs w:val="28"/>
          <w:lang w:val="en-US"/>
        </w:rPr>
        <w:t xml:space="preserve"> </w:t>
      </w:r>
      <w:r>
        <w:rPr>
          <w:sz w:val="28"/>
          <w:szCs w:val="28"/>
        </w:rPr>
        <w:t>қосымша</w:t>
      </w:r>
      <w:r w:rsidRPr="003C2F75">
        <w:rPr>
          <w:sz w:val="28"/>
          <w:szCs w:val="28"/>
          <w:lang w:val="en-US"/>
        </w:rPr>
        <w:t xml:space="preserve"> </w:t>
      </w:r>
      <w:r>
        <w:rPr>
          <w:sz w:val="28"/>
          <w:szCs w:val="28"/>
        </w:rPr>
        <w:t>жүйелер</w:t>
      </w:r>
      <w:r w:rsidRPr="003C2F75">
        <w:rPr>
          <w:sz w:val="28"/>
          <w:szCs w:val="28"/>
          <w:lang w:val="en-US"/>
        </w:rPr>
        <w:t>:</w:t>
      </w:r>
      <w:r w:rsidRPr="003C2F75">
        <w:rPr>
          <w:noProof/>
          <w:sz w:val="28"/>
          <w:szCs w:val="28"/>
          <w:lang w:val="en-US"/>
        </w:rPr>
        <w:t xml:space="preserve"> </w:t>
      </w:r>
    </w:p>
    <w:p w:rsidR="00A23608" w:rsidRDefault="00A23608" w:rsidP="00A23608">
      <w:pPr>
        <w:widowControl/>
        <w:ind w:firstLine="720"/>
        <w:rPr>
          <w:sz w:val="28"/>
          <w:szCs w:val="28"/>
        </w:rPr>
      </w:pPr>
      <w:r>
        <w:rPr>
          <w:noProof/>
          <w:sz w:val="28"/>
          <w:szCs w:val="28"/>
        </w:rPr>
        <w:drawing>
          <wp:inline distT="0" distB="0" distL="0" distR="0">
            <wp:extent cx="5358590" cy="4100240"/>
            <wp:effectExtent l="19050" t="0" r="0"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359965" cy="4101292"/>
                    </a:xfrm>
                    <a:prstGeom prst="rect">
                      <a:avLst/>
                    </a:prstGeom>
                    <a:noFill/>
                    <a:ln w="9525">
                      <a:noFill/>
                      <a:miter lim="800000"/>
                      <a:headEnd/>
                      <a:tailEnd/>
                    </a:ln>
                  </pic:spPr>
                </pic:pic>
              </a:graphicData>
            </a:graphic>
          </wp:inline>
        </w:drawing>
      </w:r>
    </w:p>
    <w:p w:rsidR="00A23608" w:rsidRPr="00945213" w:rsidRDefault="00A23608" w:rsidP="00A23608">
      <w:pPr>
        <w:widowControl/>
        <w:rPr>
          <w:sz w:val="28"/>
          <w:szCs w:val="28"/>
        </w:rPr>
      </w:pPr>
      <w:r w:rsidRPr="00945213">
        <w:rPr>
          <w:sz w:val="28"/>
          <w:szCs w:val="28"/>
        </w:rPr>
        <w:t xml:space="preserve">• </w:t>
      </w:r>
      <w:r>
        <w:rPr>
          <w:sz w:val="28"/>
          <w:szCs w:val="28"/>
        </w:rPr>
        <w:t xml:space="preserve">мобилдық станциялар қосымша жүйесі </w:t>
      </w:r>
      <w:r w:rsidRPr="00A153A0">
        <w:rPr>
          <w:sz w:val="28"/>
          <w:szCs w:val="28"/>
        </w:rPr>
        <w:t xml:space="preserve">- </w:t>
      </w:r>
      <w:r w:rsidRPr="00945213">
        <w:rPr>
          <w:sz w:val="28"/>
          <w:szCs w:val="28"/>
        </w:rPr>
        <w:t xml:space="preserve">подсистема мобильных станций ПМС </w:t>
      </w:r>
      <w:r w:rsidRPr="00945213">
        <w:rPr>
          <w:i/>
          <w:iCs/>
          <w:sz w:val="28"/>
          <w:szCs w:val="28"/>
        </w:rPr>
        <w:t>(</w:t>
      </w:r>
      <w:r w:rsidRPr="00945213">
        <w:rPr>
          <w:i/>
          <w:iCs/>
          <w:sz w:val="28"/>
          <w:szCs w:val="28"/>
          <w:lang w:val="en-US"/>
        </w:rPr>
        <w:t>mobile</w:t>
      </w:r>
      <w:r w:rsidRPr="00945213">
        <w:rPr>
          <w:i/>
          <w:iCs/>
          <w:sz w:val="28"/>
          <w:szCs w:val="28"/>
        </w:rPr>
        <w:t xml:space="preserve"> </w:t>
      </w:r>
      <w:r w:rsidRPr="00945213">
        <w:rPr>
          <w:i/>
          <w:iCs/>
          <w:sz w:val="28"/>
          <w:szCs w:val="28"/>
          <w:lang w:val="en-US"/>
        </w:rPr>
        <w:t>station</w:t>
      </w:r>
      <w:r w:rsidRPr="00945213">
        <w:rPr>
          <w:i/>
          <w:iCs/>
          <w:sz w:val="28"/>
          <w:szCs w:val="28"/>
        </w:rPr>
        <w:t xml:space="preserve"> </w:t>
      </w:r>
      <w:r w:rsidRPr="00945213">
        <w:rPr>
          <w:i/>
          <w:iCs/>
          <w:sz w:val="28"/>
          <w:szCs w:val="28"/>
          <w:lang w:val="en-US"/>
        </w:rPr>
        <w:t>sub</w:t>
      </w:r>
      <w:r w:rsidRPr="00945213">
        <w:rPr>
          <w:i/>
          <w:iCs/>
          <w:sz w:val="28"/>
          <w:szCs w:val="28"/>
        </w:rPr>
        <w:softHyphen/>
      </w:r>
      <w:r w:rsidRPr="00945213">
        <w:rPr>
          <w:i/>
          <w:iCs/>
          <w:sz w:val="28"/>
          <w:szCs w:val="28"/>
          <w:lang w:val="en-US"/>
        </w:rPr>
        <w:t>system</w:t>
      </w:r>
      <w:r w:rsidRPr="00945213">
        <w:rPr>
          <w:i/>
          <w:iCs/>
          <w:sz w:val="28"/>
          <w:szCs w:val="28"/>
        </w:rPr>
        <w:t xml:space="preserve"> </w:t>
      </w:r>
      <w:r w:rsidRPr="00945213">
        <w:rPr>
          <w:sz w:val="28"/>
          <w:szCs w:val="28"/>
          <w:lang w:val="en-US"/>
        </w:rPr>
        <w:t>MSS</w:t>
      </w:r>
      <w:r w:rsidRPr="00945213">
        <w:rPr>
          <w:sz w:val="28"/>
          <w:szCs w:val="28"/>
        </w:rPr>
        <w:t>);</w:t>
      </w:r>
    </w:p>
    <w:p w:rsidR="00A23608" w:rsidRPr="00945213" w:rsidRDefault="00A23608" w:rsidP="00A23608">
      <w:pPr>
        <w:widowControl/>
        <w:rPr>
          <w:sz w:val="28"/>
          <w:szCs w:val="28"/>
        </w:rPr>
      </w:pPr>
      <w:r w:rsidRPr="00945213">
        <w:rPr>
          <w:sz w:val="28"/>
          <w:szCs w:val="28"/>
        </w:rPr>
        <w:t xml:space="preserve">• </w:t>
      </w:r>
      <w:r>
        <w:rPr>
          <w:sz w:val="28"/>
          <w:szCs w:val="28"/>
        </w:rPr>
        <w:t xml:space="preserve">негізгі станциялар жүйесі </w:t>
      </w:r>
      <w:r w:rsidRPr="00A153A0">
        <w:rPr>
          <w:sz w:val="28"/>
          <w:szCs w:val="28"/>
        </w:rPr>
        <w:t xml:space="preserve">- </w:t>
      </w:r>
      <w:r w:rsidRPr="00945213">
        <w:rPr>
          <w:sz w:val="28"/>
          <w:szCs w:val="28"/>
        </w:rPr>
        <w:t xml:space="preserve">подсистема базовых станций ПБС </w:t>
      </w:r>
      <w:r w:rsidRPr="00945213">
        <w:rPr>
          <w:i/>
          <w:iCs/>
          <w:sz w:val="28"/>
          <w:szCs w:val="28"/>
        </w:rPr>
        <w:t>(</w:t>
      </w:r>
      <w:r w:rsidRPr="00945213">
        <w:rPr>
          <w:i/>
          <w:iCs/>
          <w:sz w:val="28"/>
          <w:szCs w:val="28"/>
          <w:lang w:val="en-US"/>
        </w:rPr>
        <w:t>base</w:t>
      </w:r>
      <w:r w:rsidRPr="00945213">
        <w:rPr>
          <w:i/>
          <w:iCs/>
          <w:sz w:val="28"/>
          <w:szCs w:val="28"/>
        </w:rPr>
        <w:t xml:space="preserve"> </w:t>
      </w:r>
      <w:r w:rsidRPr="00945213">
        <w:rPr>
          <w:i/>
          <w:iCs/>
          <w:sz w:val="28"/>
          <w:szCs w:val="28"/>
          <w:lang w:val="en-US"/>
        </w:rPr>
        <w:t>station</w:t>
      </w:r>
      <w:r w:rsidRPr="00945213">
        <w:rPr>
          <w:i/>
          <w:iCs/>
          <w:sz w:val="28"/>
          <w:szCs w:val="28"/>
        </w:rPr>
        <w:t xml:space="preserve"> </w:t>
      </w:r>
      <w:r w:rsidRPr="00945213">
        <w:rPr>
          <w:i/>
          <w:iCs/>
          <w:sz w:val="28"/>
          <w:szCs w:val="28"/>
          <w:lang w:val="en-US"/>
        </w:rPr>
        <w:t>sub</w:t>
      </w:r>
      <w:r w:rsidRPr="00945213">
        <w:rPr>
          <w:i/>
          <w:iCs/>
          <w:sz w:val="28"/>
          <w:szCs w:val="28"/>
        </w:rPr>
        <w:softHyphen/>
      </w:r>
      <w:r w:rsidRPr="00945213">
        <w:rPr>
          <w:i/>
          <w:iCs/>
          <w:sz w:val="28"/>
          <w:szCs w:val="28"/>
          <w:lang w:val="en-US"/>
        </w:rPr>
        <w:t>system</w:t>
      </w:r>
      <w:r w:rsidRPr="00945213">
        <w:rPr>
          <w:i/>
          <w:iCs/>
          <w:sz w:val="28"/>
          <w:szCs w:val="28"/>
        </w:rPr>
        <w:t xml:space="preserve"> </w:t>
      </w:r>
      <w:r w:rsidRPr="00945213">
        <w:rPr>
          <w:sz w:val="28"/>
          <w:szCs w:val="28"/>
          <w:lang w:val="en-US"/>
        </w:rPr>
        <w:t>BSS</w:t>
      </w:r>
      <w:r w:rsidRPr="00945213">
        <w:rPr>
          <w:sz w:val="28"/>
          <w:szCs w:val="28"/>
        </w:rPr>
        <w:t>);</w:t>
      </w:r>
    </w:p>
    <w:p w:rsidR="00A23608" w:rsidRPr="00945213" w:rsidRDefault="00A23608" w:rsidP="00A23608">
      <w:pPr>
        <w:widowControl/>
        <w:rPr>
          <w:sz w:val="20"/>
          <w:szCs w:val="20"/>
        </w:rPr>
      </w:pPr>
      <w:r w:rsidRPr="00945213">
        <w:rPr>
          <w:sz w:val="28"/>
          <w:szCs w:val="28"/>
        </w:rPr>
        <w:t xml:space="preserve">• </w:t>
      </w:r>
      <w:r>
        <w:rPr>
          <w:sz w:val="28"/>
          <w:szCs w:val="28"/>
        </w:rPr>
        <w:t xml:space="preserve">коммутациялау жүйесі </w:t>
      </w:r>
      <w:r w:rsidRPr="00A153A0">
        <w:rPr>
          <w:sz w:val="28"/>
          <w:szCs w:val="28"/>
        </w:rPr>
        <w:t xml:space="preserve">- </w:t>
      </w:r>
      <w:r w:rsidRPr="00945213">
        <w:rPr>
          <w:sz w:val="28"/>
          <w:szCs w:val="28"/>
        </w:rPr>
        <w:t xml:space="preserve">подсистема коммутации ПК </w:t>
      </w:r>
      <w:r w:rsidRPr="00945213">
        <w:rPr>
          <w:i/>
          <w:iCs/>
          <w:sz w:val="28"/>
          <w:szCs w:val="28"/>
        </w:rPr>
        <w:t>(</w:t>
      </w:r>
      <w:r w:rsidRPr="00945213">
        <w:rPr>
          <w:i/>
          <w:iCs/>
          <w:sz w:val="28"/>
          <w:szCs w:val="28"/>
          <w:lang w:val="en-US"/>
        </w:rPr>
        <w:t>switching</w:t>
      </w:r>
      <w:r w:rsidRPr="00945213">
        <w:rPr>
          <w:i/>
          <w:iCs/>
          <w:sz w:val="28"/>
          <w:szCs w:val="28"/>
        </w:rPr>
        <w:t xml:space="preserve"> </w:t>
      </w:r>
      <w:r w:rsidRPr="00945213">
        <w:rPr>
          <w:i/>
          <w:iCs/>
          <w:sz w:val="28"/>
          <w:szCs w:val="28"/>
          <w:lang w:val="en-US"/>
        </w:rPr>
        <w:t>subsystem</w:t>
      </w:r>
      <w:r w:rsidRPr="00945213">
        <w:rPr>
          <w:i/>
          <w:iCs/>
          <w:sz w:val="28"/>
          <w:szCs w:val="28"/>
        </w:rPr>
        <w:t xml:space="preserve"> </w:t>
      </w:r>
      <w:r w:rsidRPr="00945213">
        <w:rPr>
          <w:sz w:val="28"/>
          <w:szCs w:val="28"/>
          <w:lang w:val="en-US"/>
        </w:rPr>
        <w:t>SSS</w:t>
      </w:r>
      <w:r w:rsidRPr="00945213">
        <w:rPr>
          <w:sz w:val="28"/>
          <w:szCs w:val="28"/>
        </w:rPr>
        <w:t>), -</w:t>
      </w:r>
      <w:r>
        <w:rPr>
          <w:sz w:val="28"/>
          <w:szCs w:val="28"/>
        </w:rPr>
        <w:t xml:space="preserve"> олардың </w:t>
      </w:r>
      <w:r w:rsidRPr="00945213">
        <w:rPr>
          <w:sz w:val="28"/>
          <w:szCs w:val="28"/>
        </w:rPr>
        <w:t>функционал</w:t>
      </w:r>
      <w:r>
        <w:rPr>
          <w:sz w:val="28"/>
          <w:szCs w:val="28"/>
        </w:rPr>
        <w:t>дық сай келуі бір қатар интерфейстер жәрдемінде амалға асырылады.</w:t>
      </w:r>
    </w:p>
    <w:p w:rsidR="00A23608" w:rsidRPr="00E53326" w:rsidRDefault="00A23608" w:rsidP="00A23608">
      <w:pPr>
        <w:widowControl/>
        <w:ind w:firstLine="720"/>
        <w:rPr>
          <w:sz w:val="28"/>
          <w:szCs w:val="28"/>
        </w:rPr>
      </w:pPr>
      <w:r>
        <w:rPr>
          <w:sz w:val="28"/>
          <w:szCs w:val="28"/>
        </w:rPr>
        <w:t>Басқару және қызмет ету орталығы (</w:t>
      </w:r>
      <w:r w:rsidRPr="00E53326">
        <w:rPr>
          <w:sz w:val="28"/>
          <w:szCs w:val="28"/>
        </w:rPr>
        <w:t>ЦУО</w:t>
      </w:r>
      <w:r>
        <w:rPr>
          <w:sz w:val="28"/>
          <w:szCs w:val="28"/>
        </w:rPr>
        <w:t>) ҰМБЖ нің орталық элементы болып жүйе басқа компоненттерін басқарады да жұмыс орындау сапасын бақы</w:t>
      </w:r>
      <w:r w:rsidRPr="00457961">
        <w:rPr>
          <w:sz w:val="28"/>
          <w:szCs w:val="28"/>
        </w:rPr>
        <w:t xml:space="preserve">- </w:t>
      </w:r>
      <w:r>
        <w:rPr>
          <w:sz w:val="28"/>
          <w:szCs w:val="28"/>
        </w:rPr>
        <w:t>лайды. Мобільдық станциялар қосымша жүйесі абоненттерді байланысқа енетін құрылғыларды бірлестіреді. ҰМБЖ нің бас буыны коммутациялау қосымша жүйесі, ол мобілдық байланыстың бірнеше элементтеріне ие: коммутациялау орталығына (</w:t>
      </w:r>
      <w:r w:rsidRPr="00E53326">
        <w:rPr>
          <w:sz w:val="28"/>
          <w:szCs w:val="28"/>
        </w:rPr>
        <w:t xml:space="preserve">ЦКМС </w:t>
      </w:r>
      <w:r>
        <w:rPr>
          <w:i/>
          <w:iCs/>
          <w:sz w:val="28"/>
          <w:szCs w:val="28"/>
        </w:rPr>
        <w:t xml:space="preserve">- </w:t>
      </w:r>
      <w:r w:rsidRPr="00E53326">
        <w:rPr>
          <w:i/>
          <w:iCs/>
          <w:sz w:val="28"/>
          <w:szCs w:val="28"/>
          <w:lang w:val="en-US"/>
        </w:rPr>
        <w:t>mobile</w:t>
      </w:r>
      <w:r w:rsidRPr="00E53326">
        <w:rPr>
          <w:i/>
          <w:iCs/>
          <w:sz w:val="28"/>
          <w:szCs w:val="28"/>
        </w:rPr>
        <w:t xml:space="preserve"> </w:t>
      </w:r>
      <w:r w:rsidRPr="00E53326">
        <w:rPr>
          <w:i/>
          <w:iCs/>
          <w:sz w:val="28"/>
          <w:szCs w:val="28"/>
          <w:lang w:val="en-US"/>
        </w:rPr>
        <w:t>switching</w:t>
      </w:r>
      <w:r w:rsidRPr="00E53326">
        <w:rPr>
          <w:i/>
          <w:iCs/>
          <w:sz w:val="28"/>
          <w:szCs w:val="28"/>
        </w:rPr>
        <w:t xml:space="preserve"> </w:t>
      </w:r>
      <w:r w:rsidRPr="00E53326">
        <w:rPr>
          <w:i/>
          <w:iCs/>
          <w:sz w:val="28"/>
          <w:szCs w:val="28"/>
          <w:lang w:val="en-US"/>
        </w:rPr>
        <w:t>center</w:t>
      </w:r>
      <w:r w:rsidRPr="00E53326">
        <w:rPr>
          <w:i/>
          <w:iCs/>
          <w:sz w:val="28"/>
          <w:szCs w:val="28"/>
        </w:rPr>
        <w:t xml:space="preserve"> </w:t>
      </w:r>
      <w:r w:rsidRPr="00E53326">
        <w:rPr>
          <w:sz w:val="28"/>
          <w:szCs w:val="28"/>
          <w:lang w:val="en-US"/>
        </w:rPr>
        <w:t>MSC</w:t>
      </w:r>
      <w:r w:rsidRPr="00E53326">
        <w:rPr>
          <w:sz w:val="28"/>
          <w:szCs w:val="28"/>
        </w:rPr>
        <w:t>), визит</w:t>
      </w:r>
      <w:r>
        <w:rPr>
          <w:sz w:val="28"/>
          <w:szCs w:val="28"/>
        </w:rPr>
        <w:t xml:space="preserve">тық </w:t>
      </w:r>
      <w:r w:rsidRPr="00E53326">
        <w:rPr>
          <w:sz w:val="28"/>
          <w:szCs w:val="28"/>
        </w:rPr>
        <w:t>(</w:t>
      </w:r>
      <w:r>
        <w:rPr>
          <w:sz w:val="28"/>
          <w:szCs w:val="28"/>
        </w:rPr>
        <w:t xml:space="preserve">қонақ </w:t>
      </w:r>
      <w:r w:rsidRPr="005B0923">
        <w:rPr>
          <w:sz w:val="28"/>
          <w:szCs w:val="28"/>
        </w:rPr>
        <w:t xml:space="preserve">- </w:t>
      </w:r>
      <w:r w:rsidRPr="00E53326">
        <w:rPr>
          <w:sz w:val="28"/>
          <w:szCs w:val="28"/>
        </w:rPr>
        <w:t xml:space="preserve">гостевой) </w:t>
      </w:r>
      <w:r>
        <w:rPr>
          <w:sz w:val="28"/>
          <w:szCs w:val="28"/>
        </w:rPr>
        <w:t xml:space="preserve">жайласу орны </w:t>
      </w:r>
      <w:r w:rsidRPr="00E53326">
        <w:rPr>
          <w:sz w:val="28"/>
          <w:szCs w:val="28"/>
        </w:rPr>
        <w:t>регистр</w:t>
      </w:r>
      <w:r>
        <w:rPr>
          <w:sz w:val="28"/>
          <w:szCs w:val="28"/>
        </w:rPr>
        <w:t>ы (</w:t>
      </w:r>
      <w:r w:rsidRPr="00E53326">
        <w:rPr>
          <w:i/>
          <w:iCs/>
          <w:sz w:val="28"/>
          <w:szCs w:val="28"/>
          <w:lang w:val="en-US"/>
        </w:rPr>
        <w:t>visited</w:t>
      </w:r>
      <w:r w:rsidRPr="00E53326">
        <w:rPr>
          <w:i/>
          <w:iCs/>
          <w:sz w:val="28"/>
          <w:szCs w:val="28"/>
        </w:rPr>
        <w:t xml:space="preserve"> </w:t>
      </w:r>
      <w:r w:rsidRPr="00E53326">
        <w:rPr>
          <w:i/>
          <w:iCs/>
          <w:sz w:val="28"/>
          <w:szCs w:val="28"/>
          <w:lang w:val="en-US"/>
        </w:rPr>
        <w:t>location</w:t>
      </w:r>
      <w:r w:rsidRPr="00E53326">
        <w:rPr>
          <w:i/>
          <w:iCs/>
          <w:sz w:val="28"/>
          <w:szCs w:val="28"/>
        </w:rPr>
        <w:t xml:space="preserve"> </w:t>
      </w:r>
      <w:r w:rsidRPr="00E53326">
        <w:rPr>
          <w:i/>
          <w:iCs/>
          <w:sz w:val="28"/>
          <w:szCs w:val="28"/>
          <w:lang w:val="en-US"/>
        </w:rPr>
        <w:t>regis</w:t>
      </w:r>
      <w:r w:rsidRPr="00E53326">
        <w:rPr>
          <w:i/>
          <w:iCs/>
          <w:sz w:val="28"/>
          <w:szCs w:val="28"/>
        </w:rPr>
        <w:softHyphen/>
      </w:r>
      <w:r w:rsidRPr="00E53326">
        <w:rPr>
          <w:i/>
          <w:iCs/>
          <w:sz w:val="28"/>
          <w:szCs w:val="28"/>
          <w:lang w:val="en-US"/>
        </w:rPr>
        <w:t>ter</w:t>
      </w:r>
      <w:r w:rsidRPr="00E53326">
        <w:rPr>
          <w:i/>
          <w:iCs/>
          <w:sz w:val="28"/>
          <w:szCs w:val="28"/>
        </w:rPr>
        <w:t xml:space="preserve"> </w:t>
      </w:r>
      <w:r w:rsidRPr="00E53326">
        <w:rPr>
          <w:sz w:val="28"/>
          <w:szCs w:val="28"/>
          <w:lang w:val="en-US"/>
        </w:rPr>
        <w:t>VLR</w:t>
      </w:r>
      <w:r w:rsidRPr="00E53326">
        <w:rPr>
          <w:sz w:val="28"/>
          <w:szCs w:val="28"/>
        </w:rPr>
        <w:t xml:space="preserve">), </w:t>
      </w:r>
      <w:r>
        <w:rPr>
          <w:sz w:val="28"/>
          <w:szCs w:val="28"/>
        </w:rPr>
        <w:t xml:space="preserve">жайласу орнының үй </w:t>
      </w:r>
      <w:r w:rsidRPr="00E53326">
        <w:rPr>
          <w:sz w:val="28"/>
          <w:szCs w:val="28"/>
        </w:rPr>
        <w:t>ре</w:t>
      </w:r>
      <w:r w:rsidRPr="00457961">
        <w:rPr>
          <w:sz w:val="28"/>
          <w:szCs w:val="28"/>
        </w:rPr>
        <w:t xml:space="preserve">- </w:t>
      </w:r>
      <w:r w:rsidRPr="00E53326">
        <w:rPr>
          <w:sz w:val="28"/>
          <w:szCs w:val="28"/>
        </w:rPr>
        <w:t>гистр</w:t>
      </w:r>
      <w:r>
        <w:rPr>
          <w:sz w:val="28"/>
          <w:szCs w:val="28"/>
        </w:rPr>
        <w:t>ы (</w:t>
      </w:r>
      <w:r w:rsidRPr="00E53326">
        <w:rPr>
          <w:sz w:val="28"/>
          <w:szCs w:val="28"/>
        </w:rPr>
        <w:t xml:space="preserve">ДРМ </w:t>
      </w:r>
      <w:r w:rsidRPr="00F37D7B">
        <w:rPr>
          <w:sz w:val="28"/>
          <w:szCs w:val="28"/>
        </w:rPr>
        <w:t xml:space="preserve">- </w:t>
      </w:r>
      <w:r>
        <w:rPr>
          <w:sz w:val="28"/>
          <w:szCs w:val="28"/>
        </w:rPr>
        <w:t xml:space="preserve"> </w:t>
      </w:r>
      <w:r w:rsidRPr="00E53326">
        <w:rPr>
          <w:i/>
          <w:iCs/>
          <w:sz w:val="28"/>
          <w:szCs w:val="28"/>
          <w:lang w:val="en-US"/>
        </w:rPr>
        <w:t>home</w:t>
      </w:r>
      <w:r w:rsidRPr="00E53326">
        <w:rPr>
          <w:i/>
          <w:iCs/>
          <w:sz w:val="28"/>
          <w:szCs w:val="28"/>
        </w:rPr>
        <w:t xml:space="preserve"> </w:t>
      </w:r>
      <w:r w:rsidRPr="00E53326">
        <w:rPr>
          <w:i/>
          <w:iCs/>
          <w:sz w:val="28"/>
          <w:szCs w:val="28"/>
          <w:lang w:val="en-US"/>
        </w:rPr>
        <w:t>location</w:t>
      </w:r>
      <w:r w:rsidRPr="00E53326">
        <w:rPr>
          <w:i/>
          <w:iCs/>
          <w:sz w:val="28"/>
          <w:szCs w:val="28"/>
        </w:rPr>
        <w:t xml:space="preserve"> </w:t>
      </w:r>
      <w:r w:rsidRPr="00E53326">
        <w:rPr>
          <w:i/>
          <w:iCs/>
          <w:sz w:val="28"/>
          <w:szCs w:val="28"/>
          <w:lang w:val="en-US"/>
        </w:rPr>
        <w:t>register</w:t>
      </w:r>
      <w:r w:rsidRPr="00E53326">
        <w:rPr>
          <w:i/>
          <w:iCs/>
          <w:sz w:val="28"/>
          <w:szCs w:val="28"/>
        </w:rPr>
        <w:t xml:space="preserve"> </w:t>
      </w:r>
      <w:r w:rsidRPr="00E53326">
        <w:rPr>
          <w:sz w:val="28"/>
          <w:szCs w:val="28"/>
          <w:lang w:val="en-US"/>
        </w:rPr>
        <w:t>HLR</w:t>
      </w:r>
      <w:r w:rsidRPr="00E53326">
        <w:rPr>
          <w:sz w:val="28"/>
          <w:szCs w:val="28"/>
        </w:rPr>
        <w:t>), аутентификаци</w:t>
      </w:r>
      <w:r>
        <w:rPr>
          <w:sz w:val="28"/>
          <w:szCs w:val="28"/>
        </w:rPr>
        <w:t>ялау орталығы (</w:t>
      </w:r>
      <w:r w:rsidRPr="00E53326">
        <w:rPr>
          <w:sz w:val="28"/>
          <w:szCs w:val="28"/>
        </w:rPr>
        <w:t xml:space="preserve">ЦА </w:t>
      </w:r>
      <w:r w:rsidRPr="00F37D7B">
        <w:rPr>
          <w:sz w:val="28"/>
          <w:szCs w:val="28"/>
        </w:rPr>
        <w:t xml:space="preserve">- </w:t>
      </w:r>
      <w:r w:rsidRPr="00E53326">
        <w:rPr>
          <w:i/>
          <w:iCs/>
          <w:sz w:val="28"/>
          <w:szCs w:val="28"/>
          <w:lang w:val="en-US"/>
        </w:rPr>
        <w:t>authentication</w:t>
      </w:r>
      <w:r w:rsidRPr="00E53326">
        <w:rPr>
          <w:i/>
          <w:iCs/>
          <w:sz w:val="28"/>
          <w:szCs w:val="28"/>
        </w:rPr>
        <w:t xml:space="preserve"> </w:t>
      </w:r>
      <w:r w:rsidRPr="00E53326">
        <w:rPr>
          <w:i/>
          <w:iCs/>
          <w:sz w:val="28"/>
          <w:szCs w:val="28"/>
          <w:lang w:val="en-US"/>
        </w:rPr>
        <w:t>center</w:t>
      </w:r>
      <w:r w:rsidRPr="00E53326">
        <w:rPr>
          <w:i/>
          <w:iCs/>
          <w:sz w:val="28"/>
          <w:szCs w:val="28"/>
        </w:rPr>
        <w:t xml:space="preserve"> </w:t>
      </w:r>
      <w:r w:rsidRPr="00E53326">
        <w:rPr>
          <w:sz w:val="28"/>
          <w:szCs w:val="28"/>
          <w:lang w:val="en-US"/>
        </w:rPr>
        <w:t>AUG</w:t>
      </w:r>
      <w:r w:rsidRPr="00E53326">
        <w:rPr>
          <w:sz w:val="28"/>
          <w:szCs w:val="28"/>
        </w:rPr>
        <w:t xml:space="preserve">) </w:t>
      </w:r>
      <w:r>
        <w:rPr>
          <w:sz w:val="28"/>
          <w:szCs w:val="28"/>
        </w:rPr>
        <w:t xml:space="preserve">және жабдықтарды </w:t>
      </w:r>
      <w:r w:rsidRPr="00E53326">
        <w:rPr>
          <w:sz w:val="28"/>
          <w:szCs w:val="28"/>
        </w:rPr>
        <w:t>идентификац</w:t>
      </w:r>
      <w:r>
        <w:rPr>
          <w:sz w:val="28"/>
          <w:szCs w:val="28"/>
        </w:rPr>
        <w:t xml:space="preserve">ялау </w:t>
      </w:r>
      <w:r w:rsidRPr="00E53326">
        <w:rPr>
          <w:sz w:val="28"/>
          <w:szCs w:val="28"/>
        </w:rPr>
        <w:t>регистр</w:t>
      </w:r>
      <w:r>
        <w:rPr>
          <w:sz w:val="28"/>
          <w:szCs w:val="28"/>
        </w:rPr>
        <w:t>ы (</w:t>
      </w:r>
      <w:r w:rsidRPr="00E53326">
        <w:rPr>
          <w:sz w:val="28"/>
          <w:szCs w:val="28"/>
        </w:rPr>
        <w:t xml:space="preserve">РИО </w:t>
      </w:r>
      <w:r>
        <w:rPr>
          <w:i/>
          <w:iCs/>
          <w:sz w:val="28"/>
          <w:szCs w:val="28"/>
        </w:rPr>
        <w:t xml:space="preserve">- </w:t>
      </w:r>
      <w:r w:rsidRPr="00E53326">
        <w:rPr>
          <w:i/>
          <w:iCs/>
          <w:sz w:val="28"/>
          <w:szCs w:val="28"/>
          <w:lang w:val="en-US"/>
        </w:rPr>
        <w:t>equipment</w:t>
      </w:r>
      <w:r w:rsidRPr="00E53326">
        <w:rPr>
          <w:i/>
          <w:iCs/>
          <w:sz w:val="28"/>
          <w:szCs w:val="28"/>
        </w:rPr>
        <w:t xml:space="preserve"> </w:t>
      </w:r>
      <w:r w:rsidRPr="00E53326">
        <w:rPr>
          <w:i/>
          <w:iCs/>
          <w:sz w:val="28"/>
          <w:szCs w:val="28"/>
          <w:lang w:val="en-US"/>
        </w:rPr>
        <w:t>identity</w:t>
      </w:r>
      <w:r w:rsidRPr="00E53326">
        <w:rPr>
          <w:i/>
          <w:iCs/>
          <w:sz w:val="28"/>
          <w:szCs w:val="28"/>
        </w:rPr>
        <w:t xml:space="preserve"> </w:t>
      </w:r>
      <w:r w:rsidRPr="00E53326">
        <w:rPr>
          <w:i/>
          <w:iCs/>
          <w:sz w:val="28"/>
          <w:szCs w:val="28"/>
          <w:lang w:val="en-US"/>
        </w:rPr>
        <w:t>register</w:t>
      </w:r>
      <w:r w:rsidRPr="00E53326">
        <w:rPr>
          <w:i/>
          <w:iCs/>
          <w:sz w:val="28"/>
          <w:szCs w:val="28"/>
        </w:rPr>
        <w:t xml:space="preserve"> </w:t>
      </w:r>
      <w:r w:rsidRPr="00E53326">
        <w:rPr>
          <w:sz w:val="28"/>
          <w:szCs w:val="28"/>
          <w:lang w:val="en-US"/>
        </w:rPr>
        <w:t>EIR</w:t>
      </w:r>
      <w:r w:rsidRPr="00E53326">
        <w:rPr>
          <w:sz w:val="28"/>
          <w:szCs w:val="28"/>
        </w:rPr>
        <w:t xml:space="preserve">). </w:t>
      </w:r>
      <w:r>
        <w:rPr>
          <w:sz w:val="28"/>
          <w:szCs w:val="28"/>
        </w:rPr>
        <w:t>Негізгі станциялар қосымша жүйелеріне негізгі қабылдау</w:t>
      </w:r>
      <w:r w:rsidRPr="00F37D7B">
        <w:rPr>
          <w:sz w:val="28"/>
          <w:szCs w:val="28"/>
        </w:rPr>
        <w:t>-</w:t>
      </w:r>
      <w:r>
        <w:rPr>
          <w:sz w:val="28"/>
          <w:szCs w:val="28"/>
        </w:rPr>
        <w:t>тарату станциялары (</w:t>
      </w:r>
      <w:r w:rsidRPr="00E53326">
        <w:rPr>
          <w:sz w:val="28"/>
          <w:szCs w:val="28"/>
        </w:rPr>
        <w:t xml:space="preserve">БС </w:t>
      </w:r>
      <w:r>
        <w:rPr>
          <w:i/>
          <w:iCs/>
          <w:sz w:val="28"/>
          <w:szCs w:val="28"/>
        </w:rPr>
        <w:t xml:space="preserve">- </w:t>
      </w:r>
      <w:r w:rsidRPr="00E53326">
        <w:rPr>
          <w:i/>
          <w:iCs/>
          <w:sz w:val="28"/>
          <w:szCs w:val="28"/>
          <w:lang w:val="en-US"/>
        </w:rPr>
        <w:t>base</w:t>
      </w:r>
      <w:r w:rsidRPr="00E53326">
        <w:rPr>
          <w:i/>
          <w:iCs/>
          <w:sz w:val="28"/>
          <w:szCs w:val="28"/>
        </w:rPr>
        <w:t xml:space="preserve"> </w:t>
      </w:r>
      <w:r w:rsidRPr="00E53326">
        <w:rPr>
          <w:i/>
          <w:iCs/>
          <w:sz w:val="28"/>
          <w:szCs w:val="28"/>
          <w:lang w:val="en-US"/>
        </w:rPr>
        <w:t>transceiver</w:t>
      </w:r>
      <w:r w:rsidRPr="00E53326">
        <w:rPr>
          <w:i/>
          <w:iCs/>
          <w:sz w:val="28"/>
          <w:szCs w:val="28"/>
        </w:rPr>
        <w:t xml:space="preserve"> </w:t>
      </w:r>
      <w:r w:rsidRPr="00E53326">
        <w:rPr>
          <w:i/>
          <w:iCs/>
          <w:sz w:val="28"/>
          <w:szCs w:val="28"/>
          <w:lang w:val="en-US"/>
        </w:rPr>
        <w:t>station</w:t>
      </w:r>
      <w:r w:rsidRPr="00E53326">
        <w:rPr>
          <w:i/>
          <w:iCs/>
          <w:sz w:val="28"/>
          <w:szCs w:val="28"/>
        </w:rPr>
        <w:t xml:space="preserve"> </w:t>
      </w:r>
      <w:r w:rsidRPr="00E53326">
        <w:rPr>
          <w:sz w:val="28"/>
          <w:szCs w:val="28"/>
          <w:lang w:val="en-US"/>
        </w:rPr>
        <w:t>BTS</w:t>
      </w:r>
      <w:r w:rsidRPr="00E53326">
        <w:rPr>
          <w:sz w:val="28"/>
          <w:szCs w:val="28"/>
        </w:rPr>
        <w:t xml:space="preserve">) </w:t>
      </w:r>
      <w:r>
        <w:rPr>
          <w:sz w:val="28"/>
          <w:szCs w:val="28"/>
        </w:rPr>
        <w:t xml:space="preserve">және негізгі станциялардың </w:t>
      </w:r>
      <w:r w:rsidRPr="00E53326">
        <w:rPr>
          <w:sz w:val="28"/>
          <w:szCs w:val="28"/>
        </w:rPr>
        <w:t>кон</w:t>
      </w:r>
      <w:r w:rsidRPr="00E53326">
        <w:rPr>
          <w:sz w:val="28"/>
          <w:szCs w:val="28"/>
        </w:rPr>
        <w:softHyphen/>
        <w:t>троллер</w:t>
      </w:r>
      <w:r>
        <w:rPr>
          <w:sz w:val="28"/>
          <w:szCs w:val="28"/>
        </w:rPr>
        <w:t>лері (</w:t>
      </w:r>
      <w:r w:rsidRPr="00E53326">
        <w:rPr>
          <w:sz w:val="28"/>
          <w:szCs w:val="28"/>
        </w:rPr>
        <w:t xml:space="preserve">КБС </w:t>
      </w:r>
      <w:r>
        <w:rPr>
          <w:i/>
          <w:iCs/>
          <w:sz w:val="28"/>
          <w:szCs w:val="28"/>
        </w:rPr>
        <w:t xml:space="preserve">- </w:t>
      </w:r>
      <w:r w:rsidRPr="00E53326">
        <w:rPr>
          <w:i/>
          <w:iCs/>
          <w:sz w:val="28"/>
          <w:szCs w:val="28"/>
          <w:lang w:val="en-US"/>
        </w:rPr>
        <w:t>base</w:t>
      </w:r>
      <w:r w:rsidRPr="00E53326">
        <w:rPr>
          <w:i/>
          <w:iCs/>
          <w:sz w:val="28"/>
          <w:szCs w:val="28"/>
        </w:rPr>
        <w:t xml:space="preserve"> </w:t>
      </w:r>
      <w:r w:rsidRPr="00E53326">
        <w:rPr>
          <w:i/>
          <w:iCs/>
          <w:sz w:val="28"/>
          <w:szCs w:val="28"/>
          <w:lang w:val="en-US"/>
        </w:rPr>
        <w:t>station</w:t>
      </w:r>
      <w:r w:rsidRPr="00E53326">
        <w:rPr>
          <w:i/>
          <w:iCs/>
          <w:sz w:val="28"/>
          <w:szCs w:val="28"/>
        </w:rPr>
        <w:t xml:space="preserve"> </w:t>
      </w:r>
      <w:r w:rsidRPr="00E53326">
        <w:rPr>
          <w:i/>
          <w:iCs/>
          <w:sz w:val="28"/>
          <w:szCs w:val="28"/>
          <w:lang w:val="en-US"/>
        </w:rPr>
        <w:t>controller</w:t>
      </w:r>
      <w:r w:rsidRPr="00E53326">
        <w:rPr>
          <w:i/>
          <w:iCs/>
          <w:sz w:val="28"/>
          <w:szCs w:val="28"/>
        </w:rPr>
        <w:t xml:space="preserve"> </w:t>
      </w:r>
      <w:r w:rsidRPr="00E53326">
        <w:rPr>
          <w:sz w:val="28"/>
          <w:szCs w:val="28"/>
          <w:lang w:val="en-US"/>
        </w:rPr>
        <w:t>BSC</w:t>
      </w:r>
      <w:r w:rsidRPr="00E53326">
        <w:rPr>
          <w:sz w:val="28"/>
          <w:szCs w:val="28"/>
        </w:rPr>
        <w:t>)</w:t>
      </w:r>
      <w:r>
        <w:rPr>
          <w:sz w:val="28"/>
          <w:szCs w:val="28"/>
        </w:rPr>
        <w:t xml:space="preserve"> енеді</w:t>
      </w:r>
      <w:r w:rsidRPr="00E53326">
        <w:rPr>
          <w:sz w:val="28"/>
          <w:szCs w:val="28"/>
        </w:rPr>
        <w:t>.</w:t>
      </w:r>
    </w:p>
    <w:p w:rsidR="00A23608" w:rsidRPr="003B2B95" w:rsidRDefault="00A23608" w:rsidP="00A23608">
      <w:pPr>
        <w:ind w:firstLine="720"/>
        <w:rPr>
          <w:sz w:val="28"/>
          <w:szCs w:val="28"/>
        </w:rPr>
      </w:pPr>
      <w:r>
        <w:rPr>
          <w:sz w:val="28"/>
          <w:szCs w:val="28"/>
        </w:rPr>
        <w:t>Мобилдық байланыстың коммутациялау орталығы ұяшықтар тобына қыз</w:t>
      </w:r>
      <w:r w:rsidRPr="005B4EAF">
        <w:rPr>
          <w:sz w:val="28"/>
          <w:szCs w:val="28"/>
        </w:rPr>
        <w:t xml:space="preserve">- </w:t>
      </w:r>
      <w:r>
        <w:rPr>
          <w:sz w:val="28"/>
          <w:szCs w:val="28"/>
        </w:rPr>
        <w:t>мет етіп мобилдық станция жұмыс бабында қажет болған барлық байланыстар түрлерімен қамтамасыз етеді, яғни абоненттерді бір бірімен және ЖПТФ (ТФ</w:t>
      </w:r>
      <w:r w:rsidRPr="005B4EAF">
        <w:rPr>
          <w:sz w:val="28"/>
          <w:szCs w:val="28"/>
        </w:rPr>
        <w:t xml:space="preserve">- </w:t>
      </w:r>
      <w:r>
        <w:rPr>
          <w:sz w:val="28"/>
          <w:szCs w:val="28"/>
        </w:rPr>
        <w:t>ОП) абоненттерімен ж.б. коммутациялайды.</w:t>
      </w:r>
      <w:r w:rsidRPr="00E53326">
        <w:rPr>
          <w:sz w:val="28"/>
          <w:szCs w:val="28"/>
        </w:rPr>
        <w:t xml:space="preserve"> </w:t>
      </w:r>
      <w:r>
        <w:rPr>
          <w:sz w:val="28"/>
          <w:szCs w:val="28"/>
        </w:rPr>
        <w:t>Мобил байланыс коммутациялау орталығына (</w:t>
      </w:r>
      <w:r w:rsidRPr="00E53326">
        <w:rPr>
          <w:sz w:val="28"/>
          <w:szCs w:val="28"/>
        </w:rPr>
        <w:t>ЦКМС</w:t>
      </w:r>
      <w:r>
        <w:rPr>
          <w:sz w:val="28"/>
          <w:szCs w:val="28"/>
        </w:rPr>
        <w:t>) каналдар коммутациясыда тапсырылады, соның ішінде «қызмет етуді өткізу» (немесе эстафеттық тарату) және ұяшықтардағы канал</w:t>
      </w:r>
      <w:r w:rsidRPr="005B4EAF">
        <w:rPr>
          <w:sz w:val="28"/>
          <w:szCs w:val="28"/>
        </w:rPr>
        <w:t xml:space="preserve">- </w:t>
      </w:r>
      <w:r>
        <w:rPr>
          <w:sz w:val="28"/>
          <w:szCs w:val="28"/>
        </w:rPr>
        <w:t>дарды қайтадан қосу егер кушті богеттер немесе бас тартулар пайда болып қалса. Коммутациялық мәселелерден басқа коммутациялау орталығы (ЦКМС) мобилдық станцияларды үй және визиттық регистрлері жәрдемінде жайласқан орнын шақыруларды жеткізу үшін анықтайды, сонымен абоненттерді  аутенти</w:t>
      </w:r>
      <w:r w:rsidRPr="005B4EAF">
        <w:rPr>
          <w:sz w:val="28"/>
          <w:szCs w:val="28"/>
        </w:rPr>
        <w:t xml:space="preserve">- </w:t>
      </w:r>
      <w:r>
        <w:rPr>
          <w:sz w:val="28"/>
          <w:szCs w:val="28"/>
        </w:rPr>
        <w:t>фикация орталығы (</w:t>
      </w:r>
      <w:r w:rsidRPr="003B2B95">
        <w:rPr>
          <w:sz w:val="28"/>
          <w:szCs w:val="28"/>
        </w:rPr>
        <w:t>ЦА</w:t>
      </w:r>
      <w:r>
        <w:rPr>
          <w:sz w:val="28"/>
          <w:szCs w:val="28"/>
        </w:rPr>
        <w:t>)</w:t>
      </w:r>
      <w:r w:rsidRPr="003B2B95">
        <w:rPr>
          <w:sz w:val="28"/>
          <w:szCs w:val="28"/>
        </w:rPr>
        <w:t xml:space="preserve"> </w:t>
      </w:r>
      <w:r>
        <w:rPr>
          <w:sz w:val="28"/>
          <w:szCs w:val="28"/>
        </w:rPr>
        <w:t>және жабдықтарды идентификациялау (</w:t>
      </w:r>
      <w:r w:rsidRPr="003B2B95">
        <w:rPr>
          <w:sz w:val="28"/>
          <w:szCs w:val="28"/>
        </w:rPr>
        <w:t>РИО</w:t>
      </w:r>
      <w:r>
        <w:rPr>
          <w:sz w:val="28"/>
          <w:szCs w:val="28"/>
        </w:rPr>
        <w:t>) жәрде</w:t>
      </w:r>
      <w:r w:rsidRPr="005B4EAF">
        <w:rPr>
          <w:sz w:val="28"/>
          <w:szCs w:val="28"/>
        </w:rPr>
        <w:t xml:space="preserve">- </w:t>
      </w:r>
      <w:r>
        <w:rPr>
          <w:sz w:val="28"/>
          <w:szCs w:val="28"/>
        </w:rPr>
        <w:t>мінде абоненттерге керекті қызметтер атқарады.</w:t>
      </w:r>
    </w:p>
    <w:p w:rsidR="00A23608" w:rsidRPr="003B2B95" w:rsidRDefault="00A23608" w:rsidP="00A23608">
      <w:pPr>
        <w:widowControl/>
        <w:ind w:firstLine="720"/>
        <w:rPr>
          <w:sz w:val="28"/>
          <w:szCs w:val="28"/>
        </w:rPr>
      </w:pPr>
      <w:r>
        <w:rPr>
          <w:sz w:val="28"/>
          <w:szCs w:val="28"/>
        </w:rPr>
        <w:t>Орнын анықтау б</w:t>
      </w:r>
      <w:r w:rsidRPr="003B2B95">
        <w:rPr>
          <w:sz w:val="28"/>
          <w:szCs w:val="28"/>
        </w:rPr>
        <w:t>лок</w:t>
      </w:r>
      <w:r>
        <w:rPr>
          <w:sz w:val="28"/>
          <w:szCs w:val="28"/>
        </w:rPr>
        <w:t>тары (</w:t>
      </w:r>
      <w:r w:rsidRPr="003B2B95">
        <w:rPr>
          <w:sz w:val="28"/>
          <w:szCs w:val="28"/>
        </w:rPr>
        <w:t xml:space="preserve">ДРМ </w:t>
      </w:r>
      <w:r>
        <w:rPr>
          <w:sz w:val="28"/>
          <w:szCs w:val="28"/>
        </w:rPr>
        <w:t>және</w:t>
      </w:r>
      <w:r w:rsidRPr="003B2B95">
        <w:rPr>
          <w:sz w:val="28"/>
          <w:szCs w:val="28"/>
        </w:rPr>
        <w:t xml:space="preserve"> ВРМ</w:t>
      </w:r>
      <w:r>
        <w:rPr>
          <w:sz w:val="28"/>
          <w:szCs w:val="28"/>
        </w:rPr>
        <w:t>) деректер базасы болып табы</w:t>
      </w:r>
      <w:r w:rsidRPr="005B4EAF">
        <w:rPr>
          <w:sz w:val="28"/>
          <w:szCs w:val="28"/>
        </w:rPr>
        <w:t xml:space="preserve">- </w:t>
      </w:r>
      <w:r>
        <w:rPr>
          <w:sz w:val="28"/>
          <w:szCs w:val="28"/>
        </w:rPr>
        <w:t>лады. Біріншісі коммутациялау орталығына (</w:t>
      </w:r>
      <w:r w:rsidRPr="003B2B95">
        <w:rPr>
          <w:sz w:val="28"/>
          <w:szCs w:val="28"/>
        </w:rPr>
        <w:t>ЦКМС</w:t>
      </w:r>
      <w:r>
        <w:rPr>
          <w:sz w:val="28"/>
          <w:szCs w:val="28"/>
        </w:rPr>
        <w:t>)</w:t>
      </w:r>
      <w:r w:rsidRPr="003B2B95">
        <w:rPr>
          <w:sz w:val="28"/>
          <w:szCs w:val="28"/>
        </w:rPr>
        <w:t xml:space="preserve"> </w:t>
      </w:r>
      <w:r>
        <w:rPr>
          <w:sz w:val="28"/>
          <w:szCs w:val="28"/>
        </w:rPr>
        <w:t>тұрақты жазылып қойылған абоненттері және оларға қызмет ету түрлері түрасында мағлуматтарға ие.</w:t>
      </w:r>
      <w:r w:rsidRPr="003B2B95">
        <w:rPr>
          <w:sz w:val="28"/>
          <w:szCs w:val="28"/>
        </w:rPr>
        <w:t xml:space="preserve"> </w:t>
      </w:r>
      <w:r>
        <w:rPr>
          <w:sz w:val="28"/>
          <w:szCs w:val="28"/>
        </w:rPr>
        <w:t>Екін</w:t>
      </w:r>
      <w:r w:rsidRPr="005B4EAF">
        <w:rPr>
          <w:sz w:val="28"/>
          <w:szCs w:val="28"/>
        </w:rPr>
        <w:t xml:space="preserve">- </w:t>
      </w:r>
      <w:r>
        <w:rPr>
          <w:sz w:val="28"/>
          <w:szCs w:val="28"/>
        </w:rPr>
        <w:t>шісі қарастырылған коммутация орталығының (ЦКМС) қызмет зонасында уақы</w:t>
      </w:r>
      <w:r w:rsidRPr="005B4EAF">
        <w:rPr>
          <w:sz w:val="28"/>
          <w:szCs w:val="28"/>
        </w:rPr>
        <w:t xml:space="preserve">- </w:t>
      </w:r>
      <w:r>
        <w:rPr>
          <w:sz w:val="28"/>
          <w:szCs w:val="28"/>
        </w:rPr>
        <w:t>тынша жайласқан абоненттер түрасында мағлуматтарға ие.</w:t>
      </w:r>
      <w:r w:rsidRPr="003B2B95">
        <w:rPr>
          <w:sz w:val="28"/>
          <w:szCs w:val="28"/>
        </w:rPr>
        <w:t xml:space="preserve"> </w:t>
      </w:r>
      <w:r>
        <w:rPr>
          <w:sz w:val="28"/>
          <w:szCs w:val="28"/>
        </w:rPr>
        <w:t>Аутентификация ор</w:t>
      </w:r>
      <w:r w:rsidRPr="005B4EAF">
        <w:rPr>
          <w:sz w:val="28"/>
          <w:szCs w:val="28"/>
        </w:rPr>
        <w:t xml:space="preserve">- </w:t>
      </w:r>
      <w:r>
        <w:rPr>
          <w:sz w:val="28"/>
          <w:szCs w:val="28"/>
        </w:rPr>
        <w:t>талығы (</w:t>
      </w:r>
      <w:r w:rsidRPr="003B2B95">
        <w:rPr>
          <w:sz w:val="28"/>
          <w:szCs w:val="28"/>
        </w:rPr>
        <w:t>Ц</w:t>
      </w:r>
      <w:r>
        <w:rPr>
          <w:sz w:val="28"/>
          <w:szCs w:val="28"/>
        </w:rPr>
        <w:t>А)</w:t>
      </w:r>
      <w:r w:rsidRPr="003B2B95">
        <w:rPr>
          <w:sz w:val="28"/>
          <w:szCs w:val="28"/>
        </w:rPr>
        <w:t xml:space="preserve"> </w:t>
      </w:r>
      <w:r>
        <w:rPr>
          <w:sz w:val="28"/>
          <w:szCs w:val="28"/>
        </w:rPr>
        <w:t>абоненттерді аутентификациялау процедурасын өткізеді және тара</w:t>
      </w:r>
      <w:r w:rsidRPr="005B4EAF">
        <w:rPr>
          <w:sz w:val="28"/>
          <w:szCs w:val="28"/>
        </w:rPr>
        <w:t xml:space="preserve">- </w:t>
      </w:r>
      <w:r>
        <w:rPr>
          <w:sz w:val="28"/>
          <w:szCs w:val="28"/>
        </w:rPr>
        <w:t>тылатын хабарларды шифрлейді. Жабдықтарды идентефикациялау регистры (</w:t>
      </w:r>
      <w:r w:rsidRPr="003B2B95">
        <w:rPr>
          <w:sz w:val="28"/>
          <w:szCs w:val="28"/>
        </w:rPr>
        <w:t>РИО</w:t>
      </w:r>
      <w:r>
        <w:rPr>
          <w:sz w:val="28"/>
          <w:szCs w:val="28"/>
        </w:rPr>
        <w:t>)</w:t>
      </w:r>
      <w:r w:rsidRPr="003B2B95">
        <w:rPr>
          <w:sz w:val="28"/>
          <w:szCs w:val="28"/>
        </w:rPr>
        <w:t xml:space="preserve"> </w:t>
      </w:r>
      <w:r>
        <w:rPr>
          <w:sz w:val="28"/>
          <w:szCs w:val="28"/>
        </w:rPr>
        <w:t>қызмет ететін станциялар істен шықпағаны және олардың құқықты пайда</w:t>
      </w:r>
      <w:r w:rsidRPr="005B4EAF">
        <w:rPr>
          <w:sz w:val="28"/>
          <w:szCs w:val="28"/>
        </w:rPr>
        <w:t xml:space="preserve">- </w:t>
      </w:r>
      <w:r>
        <w:rPr>
          <w:sz w:val="28"/>
          <w:szCs w:val="28"/>
        </w:rPr>
        <w:t xml:space="preserve">лануы түрасында мағлуматтарға ие. </w:t>
      </w:r>
    </w:p>
    <w:p w:rsidR="00A23608" w:rsidRDefault="00A23608" w:rsidP="00A23608">
      <w:pPr>
        <w:ind w:firstLine="720"/>
        <w:rPr>
          <w:sz w:val="28"/>
          <w:szCs w:val="28"/>
        </w:rPr>
      </w:pPr>
      <w:r>
        <w:rPr>
          <w:sz w:val="28"/>
          <w:szCs w:val="28"/>
        </w:rPr>
        <w:t>Негізгі станциялар к</w:t>
      </w:r>
      <w:r w:rsidRPr="003B2B95">
        <w:rPr>
          <w:sz w:val="28"/>
          <w:szCs w:val="28"/>
        </w:rPr>
        <w:t>онтроллер</w:t>
      </w:r>
      <w:r>
        <w:rPr>
          <w:sz w:val="28"/>
          <w:szCs w:val="28"/>
        </w:rPr>
        <w:t>і МС термен радиинтерфейс арқылы байла</w:t>
      </w:r>
      <w:r w:rsidRPr="005B4EAF">
        <w:rPr>
          <w:sz w:val="28"/>
          <w:szCs w:val="28"/>
        </w:rPr>
        <w:t xml:space="preserve">- </w:t>
      </w:r>
      <w:r>
        <w:rPr>
          <w:sz w:val="28"/>
          <w:szCs w:val="28"/>
        </w:rPr>
        <w:t>ныстыратын бірнеше БС терді басқарады, сонымен бірге коммутация орталығы</w:t>
      </w:r>
      <w:r w:rsidRPr="005B4EAF">
        <w:rPr>
          <w:sz w:val="28"/>
          <w:szCs w:val="28"/>
        </w:rPr>
        <w:t xml:space="preserve">- </w:t>
      </w:r>
      <w:r>
        <w:rPr>
          <w:sz w:val="28"/>
          <w:szCs w:val="28"/>
        </w:rPr>
        <w:t>на таратылатын хабарларды жинайды және кері бағыттағы информацияны жая</w:t>
      </w:r>
      <w:r w:rsidRPr="005B4EAF">
        <w:rPr>
          <w:sz w:val="28"/>
          <w:szCs w:val="28"/>
        </w:rPr>
        <w:t xml:space="preserve">- </w:t>
      </w:r>
      <w:r>
        <w:rPr>
          <w:sz w:val="28"/>
          <w:szCs w:val="28"/>
        </w:rPr>
        <w:t>ды. Негізгі станциялар контроллелеріне (КБС) МС тер бір ұяшықтан екіншісіне өткенде қызметтерді өткізу, түрлі зоналарда жайласқан МС терді қосу, бірақ бір контроллеге тиісті болса (кері жағдайда басқару ЦКМС ке беріледі). КБС басқа</w:t>
      </w:r>
      <w:r w:rsidRPr="005B4EAF">
        <w:rPr>
          <w:sz w:val="28"/>
          <w:szCs w:val="28"/>
        </w:rPr>
        <w:t xml:space="preserve">- </w:t>
      </w:r>
      <w:r>
        <w:rPr>
          <w:sz w:val="28"/>
          <w:szCs w:val="28"/>
        </w:rPr>
        <w:t>руында байланыс каналдарында радиөлшеулер атқарылады, мобилдық және не</w:t>
      </w:r>
      <w:r w:rsidRPr="005B4EAF">
        <w:rPr>
          <w:sz w:val="28"/>
          <w:szCs w:val="28"/>
        </w:rPr>
        <w:t xml:space="preserve">- </w:t>
      </w:r>
      <w:r>
        <w:rPr>
          <w:sz w:val="28"/>
          <w:szCs w:val="28"/>
        </w:rPr>
        <w:t xml:space="preserve">гізгі станциялар сәулелентіру қуаттары реттеледі. </w:t>
      </w:r>
    </w:p>
    <w:p w:rsidR="00A23608" w:rsidRDefault="00A23608" w:rsidP="00A23608"/>
    <w:p w:rsidR="008A06B1" w:rsidRPr="009B3B4F" w:rsidRDefault="008A06B1" w:rsidP="008A06B1">
      <w:pPr>
        <w:widowControl/>
        <w:jc w:val="center"/>
        <w:rPr>
          <w:b/>
          <w:sz w:val="28"/>
          <w:szCs w:val="28"/>
        </w:rPr>
      </w:pPr>
      <w:r w:rsidRPr="009B3B4F">
        <w:rPr>
          <w:b/>
          <w:sz w:val="28"/>
          <w:szCs w:val="28"/>
        </w:rPr>
        <w:t xml:space="preserve">3. </w:t>
      </w:r>
      <w:r>
        <w:rPr>
          <w:b/>
          <w:sz w:val="28"/>
          <w:szCs w:val="28"/>
        </w:rPr>
        <w:t>ҰЯЛЫ  РАДИОБАЙЛАНЫСТА  РАДИОТОЛҚЫНДАРДЫ  ТАРАТУ  ОРТАЛЫҒЫНЫҢ  СИПАТТАМАЛАРЫ</w:t>
      </w:r>
    </w:p>
    <w:p w:rsidR="008A06B1" w:rsidRPr="009B3B4F" w:rsidRDefault="008A06B1" w:rsidP="008A06B1">
      <w:pPr>
        <w:widowControl/>
        <w:jc w:val="center"/>
        <w:rPr>
          <w:b/>
          <w:sz w:val="28"/>
          <w:szCs w:val="28"/>
        </w:rPr>
      </w:pPr>
      <w:r w:rsidRPr="009B3B4F">
        <w:rPr>
          <w:b/>
          <w:position w:val="3"/>
          <w:sz w:val="28"/>
          <w:szCs w:val="28"/>
        </w:rPr>
        <w:t xml:space="preserve">3.1. </w:t>
      </w:r>
      <w:r>
        <w:rPr>
          <w:b/>
          <w:position w:val="3"/>
          <w:sz w:val="28"/>
          <w:szCs w:val="28"/>
        </w:rPr>
        <w:t>Мобилдық байланыста қолданатын радиожиіліктік спектрын және толқын диапазондарын регламенттеу</w:t>
      </w:r>
    </w:p>
    <w:p w:rsidR="008A06B1" w:rsidRPr="009B3B4F" w:rsidRDefault="008A06B1" w:rsidP="008A06B1">
      <w:pPr>
        <w:widowControl/>
        <w:ind w:firstLine="720"/>
        <w:rPr>
          <w:sz w:val="28"/>
          <w:szCs w:val="28"/>
        </w:rPr>
      </w:pPr>
      <w:r w:rsidRPr="009B3B4F">
        <w:rPr>
          <w:sz w:val="28"/>
          <w:szCs w:val="28"/>
        </w:rPr>
        <w:t xml:space="preserve">Радиоканал </w:t>
      </w:r>
      <w:r>
        <w:rPr>
          <w:sz w:val="28"/>
          <w:szCs w:val="28"/>
        </w:rPr>
        <w:t>қалаған сымсыз байланыстың с</w:t>
      </w:r>
      <w:r w:rsidR="00CC7D25">
        <w:rPr>
          <w:sz w:val="28"/>
          <w:szCs w:val="28"/>
        </w:rPr>
        <w:t>а</w:t>
      </w:r>
      <w:r>
        <w:rPr>
          <w:sz w:val="28"/>
          <w:szCs w:val="28"/>
        </w:rPr>
        <w:t>ндық маңызды және үзілмес компоненты болып табылады. Өз кезегімен радиоканал сипаттамасы радиотол</w:t>
      </w:r>
      <w:r w:rsidRPr="001A3EDF">
        <w:rPr>
          <w:sz w:val="28"/>
          <w:szCs w:val="28"/>
        </w:rPr>
        <w:t xml:space="preserve">- </w:t>
      </w:r>
      <w:r>
        <w:rPr>
          <w:sz w:val="28"/>
          <w:szCs w:val="28"/>
        </w:rPr>
        <w:t>қындарды тарату орталығы ретінде толқын үзындықтарына, яғни жүйенің иеле</w:t>
      </w:r>
      <w:r w:rsidRPr="001A3EDF">
        <w:rPr>
          <w:sz w:val="28"/>
          <w:szCs w:val="28"/>
        </w:rPr>
        <w:t xml:space="preserve">- </w:t>
      </w:r>
      <w:r>
        <w:rPr>
          <w:sz w:val="28"/>
          <w:szCs w:val="28"/>
        </w:rPr>
        <w:t>ген жиіліктер диапазонына байланысты. Жиіліктік диапазонын таңдау жүйелік проекттеудің ең бір жауапты этаптарының бірі болып бірнеше техникалық, эко</w:t>
      </w:r>
      <w:r w:rsidRPr="001A3EDF">
        <w:rPr>
          <w:sz w:val="28"/>
          <w:szCs w:val="28"/>
        </w:rPr>
        <w:t xml:space="preserve">- </w:t>
      </w:r>
      <w:r>
        <w:rPr>
          <w:sz w:val="28"/>
          <w:szCs w:val="28"/>
        </w:rPr>
        <w:t>номикалық және ұйымдастыру факторларын есепке алу керек</w:t>
      </w:r>
      <w:r w:rsidRPr="009B3B4F">
        <w:rPr>
          <w:sz w:val="28"/>
          <w:szCs w:val="28"/>
        </w:rPr>
        <w:t>:</w:t>
      </w:r>
    </w:p>
    <w:p w:rsidR="008A06B1" w:rsidRPr="009B3B4F" w:rsidRDefault="008A06B1" w:rsidP="008A06B1">
      <w:pPr>
        <w:widowControl/>
        <w:rPr>
          <w:sz w:val="28"/>
          <w:szCs w:val="28"/>
        </w:rPr>
      </w:pPr>
      <w:r w:rsidRPr="009B3B4F">
        <w:rPr>
          <w:sz w:val="28"/>
          <w:szCs w:val="28"/>
        </w:rPr>
        <w:t xml:space="preserve">• </w:t>
      </w:r>
      <w:r>
        <w:rPr>
          <w:sz w:val="28"/>
          <w:szCs w:val="28"/>
        </w:rPr>
        <w:t>керекті жиіліктік каналдар санын ажырату мүмкіндігі</w:t>
      </w:r>
      <w:r w:rsidRPr="009B3B4F">
        <w:rPr>
          <w:sz w:val="28"/>
          <w:szCs w:val="28"/>
        </w:rPr>
        <w:t>;</w:t>
      </w:r>
    </w:p>
    <w:p w:rsidR="008A06B1" w:rsidRPr="009B3B4F" w:rsidRDefault="008A06B1" w:rsidP="008A06B1">
      <w:pPr>
        <w:widowControl/>
        <w:rPr>
          <w:sz w:val="28"/>
          <w:szCs w:val="28"/>
        </w:rPr>
      </w:pPr>
      <w:r w:rsidRPr="009B3B4F">
        <w:rPr>
          <w:sz w:val="28"/>
          <w:szCs w:val="28"/>
        </w:rPr>
        <w:t xml:space="preserve">• </w:t>
      </w:r>
      <w:r>
        <w:rPr>
          <w:sz w:val="28"/>
          <w:szCs w:val="28"/>
        </w:rPr>
        <w:t>трассада радиотолқындардың тарау шарттары</w:t>
      </w:r>
      <w:r w:rsidRPr="009B3B4F">
        <w:rPr>
          <w:sz w:val="28"/>
          <w:szCs w:val="28"/>
        </w:rPr>
        <w:t>;</w:t>
      </w:r>
    </w:p>
    <w:p w:rsidR="008A06B1" w:rsidRPr="009B3B4F" w:rsidRDefault="008A06B1" w:rsidP="008A06B1">
      <w:pPr>
        <w:widowControl/>
        <w:rPr>
          <w:sz w:val="28"/>
          <w:szCs w:val="28"/>
        </w:rPr>
      </w:pPr>
      <w:r w:rsidRPr="009B3B4F">
        <w:rPr>
          <w:sz w:val="28"/>
          <w:szCs w:val="28"/>
        </w:rPr>
        <w:t xml:space="preserve">• </w:t>
      </w:r>
      <w:r>
        <w:rPr>
          <w:sz w:val="28"/>
          <w:szCs w:val="28"/>
        </w:rPr>
        <w:t>ғимараттардың және құрылғылардың өткізгіштігін</w:t>
      </w:r>
      <w:r w:rsidRPr="009B3B4F">
        <w:rPr>
          <w:sz w:val="28"/>
          <w:szCs w:val="28"/>
        </w:rPr>
        <w:t>;</w:t>
      </w:r>
    </w:p>
    <w:p w:rsidR="008A06B1" w:rsidRPr="009B3B4F" w:rsidRDefault="008A06B1" w:rsidP="008A06B1">
      <w:pPr>
        <w:widowControl/>
        <w:rPr>
          <w:sz w:val="28"/>
          <w:szCs w:val="28"/>
        </w:rPr>
      </w:pPr>
      <w:r w:rsidRPr="009B3B4F">
        <w:rPr>
          <w:sz w:val="28"/>
          <w:szCs w:val="28"/>
        </w:rPr>
        <w:t xml:space="preserve">• </w:t>
      </w:r>
      <w:r>
        <w:rPr>
          <w:sz w:val="28"/>
          <w:szCs w:val="28"/>
        </w:rPr>
        <w:t>осы спектр участкесінде табиғи және жасанды богеттердің интенсивтілігі</w:t>
      </w:r>
      <w:r w:rsidRPr="009B3B4F">
        <w:rPr>
          <w:sz w:val="28"/>
          <w:szCs w:val="28"/>
        </w:rPr>
        <w:t>;</w:t>
      </w:r>
    </w:p>
    <w:p w:rsidR="008A06B1" w:rsidRPr="009B3B4F" w:rsidRDefault="008A06B1" w:rsidP="008A06B1">
      <w:pPr>
        <w:widowControl/>
        <w:rPr>
          <w:sz w:val="28"/>
          <w:szCs w:val="28"/>
        </w:rPr>
      </w:pPr>
      <w:r w:rsidRPr="009B3B4F">
        <w:rPr>
          <w:sz w:val="28"/>
          <w:szCs w:val="28"/>
        </w:rPr>
        <w:t xml:space="preserve">• </w:t>
      </w:r>
      <w:r>
        <w:rPr>
          <w:sz w:val="28"/>
          <w:szCs w:val="28"/>
        </w:rPr>
        <w:t xml:space="preserve">жақын жиіліктерде жұмыс орындайтын басқа жүйелермен </w:t>
      </w:r>
      <w:r w:rsidRPr="009B3B4F">
        <w:rPr>
          <w:sz w:val="28"/>
          <w:szCs w:val="28"/>
        </w:rPr>
        <w:t>электромагнит</w:t>
      </w:r>
      <w:r>
        <w:rPr>
          <w:sz w:val="28"/>
          <w:szCs w:val="28"/>
        </w:rPr>
        <w:t>тық сай келуі</w:t>
      </w:r>
      <w:r w:rsidRPr="009B3B4F">
        <w:rPr>
          <w:sz w:val="28"/>
          <w:szCs w:val="28"/>
        </w:rPr>
        <w:t>;</w:t>
      </w:r>
    </w:p>
    <w:p w:rsidR="008A06B1" w:rsidRPr="009B3B4F" w:rsidRDefault="008A06B1" w:rsidP="008A06B1">
      <w:pPr>
        <w:widowControl/>
        <w:rPr>
          <w:sz w:val="28"/>
          <w:szCs w:val="28"/>
        </w:rPr>
      </w:pPr>
      <w:r w:rsidRPr="009B3B4F">
        <w:rPr>
          <w:sz w:val="28"/>
          <w:szCs w:val="28"/>
        </w:rPr>
        <w:t xml:space="preserve">• </w:t>
      </w:r>
      <w:r>
        <w:rPr>
          <w:sz w:val="28"/>
          <w:szCs w:val="28"/>
        </w:rPr>
        <w:t xml:space="preserve">талапты экономикалық, эргономикалық және эксплуатациялық сипаттамаларға ие абоненттық саймандарды жасау мүмкіндігі ж.б. </w:t>
      </w:r>
    </w:p>
    <w:p w:rsidR="008A06B1" w:rsidRPr="009B3B4F" w:rsidRDefault="008A06B1" w:rsidP="008A06B1">
      <w:pPr>
        <w:widowControl/>
        <w:ind w:firstLine="720"/>
        <w:rPr>
          <w:sz w:val="28"/>
          <w:szCs w:val="28"/>
        </w:rPr>
      </w:pPr>
      <w:r w:rsidRPr="009B3B4F">
        <w:rPr>
          <w:sz w:val="28"/>
          <w:szCs w:val="28"/>
        </w:rPr>
        <w:t xml:space="preserve">3.1 </w:t>
      </w:r>
      <w:r>
        <w:rPr>
          <w:sz w:val="28"/>
          <w:szCs w:val="28"/>
        </w:rPr>
        <w:t>кестеде негізгі бар ұялы радиобайланыс жүйелерінде қолданатын жиі</w:t>
      </w:r>
      <w:r w:rsidRPr="00B0659E">
        <w:rPr>
          <w:sz w:val="28"/>
          <w:szCs w:val="28"/>
        </w:rPr>
        <w:t xml:space="preserve">- </w:t>
      </w:r>
      <w:r>
        <w:rPr>
          <w:sz w:val="28"/>
          <w:szCs w:val="28"/>
        </w:rPr>
        <w:t>ліктер аралықтары келтірілген</w:t>
      </w:r>
      <w:r w:rsidRPr="009B3B4F">
        <w:rPr>
          <w:sz w:val="28"/>
          <w:szCs w:val="28"/>
        </w:rPr>
        <w:t xml:space="preserve"> [6, 13].</w:t>
      </w:r>
    </w:p>
    <w:p w:rsidR="008A06B1" w:rsidRDefault="008A06B1" w:rsidP="008A06B1">
      <w:pPr>
        <w:ind w:firstLine="720"/>
        <w:rPr>
          <w:sz w:val="28"/>
          <w:szCs w:val="28"/>
        </w:rPr>
      </w:pPr>
      <w:r>
        <w:rPr>
          <w:noProof/>
          <w:sz w:val="28"/>
          <w:szCs w:val="28"/>
        </w:rPr>
        <w:drawing>
          <wp:inline distT="0" distB="0" distL="0" distR="0">
            <wp:extent cx="5541231" cy="3535292"/>
            <wp:effectExtent l="19050" t="0" r="2319"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5543273" cy="3536595"/>
                    </a:xfrm>
                    <a:prstGeom prst="rect">
                      <a:avLst/>
                    </a:prstGeom>
                    <a:noFill/>
                    <a:ln w="9525">
                      <a:noFill/>
                      <a:miter lim="800000"/>
                      <a:headEnd/>
                      <a:tailEnd/>
                    </a:ln>
                  </pic:spPr>
                </pic:pic>
              </a:graphicData>
            </a:graphic>
          </wp:inline>
        </w:drawing>
      </w:r>
    </w:p>
    <w:p w:rsidR="008A06B1" w:rsidRPr="009B3B4F" w:rsidRDefault="008A06B1" w:rsidP="008A06B1">
      <w:pPr>
        <w:widowControl/>
        <w:ind w:firstLine="720"/>
        <w:rPr>
          <w:sz w:val="28"/>
          <w:szCs w:val="28"/>
        </w:rPr>
      </w:pPr>
      <w:r>
        <w:rPr>
          <w:sz w:val="28"/>
          <w:szCs w:val="28"/>
        </w:rPr>
        <w:t>Бірінші МРЖ  (</w:t>
      </w:r>
      <w:r w:rsidRPr="009B3B4F">
        <w:rPr>
          <w:sz w:val="28"/>
          <w:szCs w:val="28"/>
        </w:rPr>
        <w:t>СМР</w:t>
      </w:r>
      <w:r>
        <w:rPr>
          <w:sz w:val="28"/>
          <w:szCs w:val="28"/>
        </w:rPr>
        <w:t>)</w:t>
      </w:r>
      <w:r w:rsidRPr="009B3B4F">
        <w:rPr>
          <w:sz w:val="28"/>
          <w:szCs w:val="28"/>
        </w:rPr>
        <w:t xml:space="preserve"> 1921 </w:t>
      </w:r>
      <w:r>
        <w:rPr>
          <w:sz w:val="28"/>
          <w:szCs w:val="28"/>
        </w:rPr>
        <w:t>ж</w:t>
      </w:r>
      <w:r w:rsidRPr="009B3B4F">
        <w:rPr>
          <w:sz w:val="28"/>
          <w:szCs w:val="28"/>
        </w:rPr>
        <w:t>. США</w:t>
      </w:r>
      <w:r>
        <w:rPr>
          <w:sz w:val="28"/>
          <w:szCs w:val="28"/>
        </w:rPr>
        <w:t xml:space="preserve"> да диспетчерден хабарларды полиция автомобиліне тарату үшін амалға асырылған.</w:t>
      </w:r>
      <w:r w:rsidRPr="009B3B4F">
        <w:rPr>
          <w:sz w:val="28"/>
          <w:szCs w:val="28"/>
        </w:rPr>
        <w:t xml:space="preserve"> </w:t>
      </w:r>
      <w:r>
        <w:rPr>
          <w:sz w:val="28"/>
          <w:szCs w:val="28"/>
        </w:rPr>
        <w:t xml:space="preserve">Жүйе </w:t>
      </w:r>
      <w:r w:rsidRPr="009B3B4F">
        <w:rPr>
          <w:sz w:val="28"/>
          <w:szCs w:val="28"/>
        </w:rPr>
        <w:t xml:space="preserve">2 МГц </w:t>
      </w:r>
      <w:r>
        <w:rPr>
          <w:sz w:val="28"/>
          <w:szCs w:val="28"/>
        </w:rPr>
        <w:t>жиіліктер диапазо</w:t>
      </w:r>
      <w:r w:rsidRPr="00B0659E">
        <w:rPr>
          <w:sz w:val="28"/>
          <w:szCs w:val="28"/>
        </w:rPr>
        <w:t xml:space="preserve">- </w:t>
      </w:r>
      <w:r>
        <w:rPr>
          <w:sz w:val="28"/>
          <w:szCs w:val="28"/>
        </w:rPr>
        <w:t xml:space="preserve">нында істеп </w:t>
      </w:r>
      <w:r w:rsidRPr="009B3B4F">
        <w:rPr>
          <w:sz w:val="28"/>
          <w:szCs w:val="28"/>
        </w:rPr>
        <w:t>ам</w:t>
      </w:r>
      <w:r w:rsidRPr="009B3B4F">
        <w:rPr>
          <w:sz w:val="28"/>
          <w:szCs w:val="28"/>
        </w:rPr>
        <w:softHyphen/>
        <w:t>плитуд</w:t>
      </w:r>
      <w:r>
        <w:rPr>
          <w:sz w:val="28"/>
          <w:szCs w:val="28"/>
        </w:rPr>
        <w:t xml:space="preserve">алық </w:t>
      </w:r>
      <w:r w:rsidRPr="009B3B4F">
        <w:rPr>
          <w:sz w:val="28"/>
          <w:szCs w:val="28"/>
        </w:rPr>
        <w:t>модуляци</w:t>
      </w:r>
      <w:r>
        <w:rPr>
          <w:sz w:val="28"/>
          <w:szCs w:val="28"/>
        </w:rPr>
        <w:t>яны қолданған</w:t>
      </w:r>
      <w:r w:rsidRPr="009B3B4F">
        <w:rPr>
          <w:sz w:val="28"/>
          <w:szCs w:val="28"/>
        </w:rPr>
        <w:t xml:space="preserve"> [19]</w:t>
      </w:r>
    </w:p>
    <w:p w:rsidR="008A06B1" w:rsidRPr="009B3B4F" w:rsidRDefault="008A06B1" w:rsidP="008A06B1">
      <w:pPr>
        <w:widowControl/>
        <w:ind w:firstLine="720"/>
        <w:rPr>
          <w:sz w:val="28"/>
          <w:szCs w:val="28"/>
        </w:rPr>
      </w:pPr>
      <w:r>
        <w:rPr>
          <w:sz w:val="28"/>
          <w:szCs w:val="28"/>
        </w:rPr>
        <w:t xml:space="preserve">МРЖ лардың кейінгі дамуында жайлап жоғары жиіліктер диапазонына өту жалпы тенденциясы күзетіледі (сонда </w:t>
      </w:r>
      <w:r w:rsidRPr="009B3B4F">
        <w:rPr>
          <w:sz w:val="28"/>
          <w:szCs w:val="28"/>
        </w:rPr>
        <w:t xml:space="preserve">1940 </w:t>
      </w:r>
      <w:r>
        <w:rPr>
          <w:sz w:val="28"/>
          <w:szCs w:val="28"/>
        </w:rPr>
        <w:t>ж. жиіліктік модуляция қолдана бас</w:t>
      </w:r>
      <w:r w:rsidRPr="00F53B71">
        <w:rPr>
          <w:sz w:val="28"/>
          <w:szCs w:val="28"/>
        </w:rPr>
        <w:t xml:space="preserve">- </w:t>
      </w:r>
      <w:r>
        <w:rPr>
          <w:sz w:val="28"/>
          <w:szCs w:val="28"/>
        </w:rPr>
        <w:t xml:space="preserve">тады, ол амплитудалық модуляцияны </w:t>
      </w:r>
      <w:r w:rsidRPr="009B3B4F">
        <w:rPr>
          <w:sz w:val="28"/>
          <w:szCs w:val="28"/>
        </w:rPr>
        <w:t xml:space="preserve"> 1946 </w:t>
      </w:r>
      <w:r>
        <w:rPr>
          <w:sz w:val="28"/>
          <w:szCs w:val="28"/>
        </w:rPr>
        <w:t>ж. толасымен қысып шығарды):</w:t>
      </w:r>
    </w:p>
    <w:p w:rsidR="008A06B1" w:rsidRPr="00F81273" w:rsidRDefault="008A06B1" w:rsidP="008A06B1">
      <w:pPr>
        <w:widowControl/>
        <w:rPr>
          <w:sz w:val="28"/>
          <w:szCs w:val="28"/>
        </w:rPr>
      </w:pPr>
      <w:r w:rsidRPr="00F81273">
        <w:rPr>
          <w:sz w:val="28"/>
          <w:szCs w:val="28"/>
        </w:rPr>
        <w:t xml:space="preserve">• 1938 </w:t>
      </w:r>
      <w:r>
        <w:rPr>
          <w:sz w:val="28"/>
          <w:szCs w:val="28"/>
        </w:rPr>
        <w:t>ж</w:t>
      </w:r>
      <w:r w:rsidRPr="00F81273">
        <w:rPr>
          <w:sz w:val="28"/>
          <w:szCs w:val="28"/>
        </w:rPr>
        <w:t>. -  США</w:t>
      </w:r>
      <w:r>
        <w:rPr>
          <w:sz w:val="28"/>
          <w:szCs w:val="28"/>
        </w:rPr>
        <w:t xml:space="preserve"> ның</w:t>
      </w:r>
      <w:r w:rsidRPr="00F81273">
        <w:rPr>
          <w:sz w:val="28"/>
          <w:szCs w:val="28"/>
        </w:rPr>
        <w:t xml:space="preserve"> </w:t>
      </w:r>
      <w:r>
        <w:rPr>
          <w:sz w:val="28"/>
          <w:szCs w:val="28"/>
        </w:rPr>
        <w:t xml:space="preserve">федералдық байланыс комиссиясы </w:t>
      </w:r>
      <w:r w:rsidRPr="00F81273">
        <w:rPr>
          <w:sz w:val="28"/>
          <w:szCs w:val="28"/>
        </w:rPr>
        <w:t>(ФКС)</w:t>
      </w:r>
      <w:r>
        <w:rPr>
          <w:sz w:val="28"/>
          <w:szCs w:val="28"/>
        </w:rPr>
        <w:t xml:space="preserve"> </w:t>
      </w:r>
      <w:r w:rsidRPr="00F81273">
        <w:rPr>
          <w:sz w:val="28"/>
          <w:szCs w:val="28"/>
        </w:rPr>
        <w:t>30...40 МГц</w:t>
      </w:r>
      <w:r>
        <w:rPr>
          <w:sz w:val="28"/>
          <w:szCs w:val="28"/>
        </w:rPr>
        <w:t xml:space="preserve"> диа</w:t>
      </w:r>
      <w:r w:rsidRPr="00915CBE">
        <w:rPr>
          <w:sz w:val="28"/>
          <w:szCs w:val="28"/>
        </w:rPr>
        <w:t xml:space="preserve">- </w:t>
      </w:r>
      <w:r>
        <w:rPr>
          <w:sz w:val="28"/>
          <w:szCs w:val="28"/>
        </w:rPr>
        <w:t>пазонына өту түрасында шешім шығарды</w:t>
      </w:r>
      <w:r w:rsidRPr="00F81273">
        <w:rPr>
          <w:sz w:val="28"/>
          <w:szCs w:val="28"/>
        </w:rPr>
        <w:t>;</w:t>
      </w:r>
    </w:p>
    <w:p w:rsidR="008A06B1" w:rsidRPr="00F81273" w:rsidRDefault="008A06B1" w:rsidP="008A06B1">
      <w:pPr>
        <w:widowControl/>
        <w:rPr>
          <w:sz w:val="28"/>
          <w:szCs w:val="28"/>
        </w:rPr>
      </w:pPr>
      <w:r w:rsidRPr="00F81273">
        <w:rPr>
          <w:sz w:val="28"/>
          <w:szCs w:val="28"/>
        </w:rPr>
        <w:t xml:space="preserve">• 1946 </w:t>
      </w:r>
      <w:r>
        <w:rPr>
          <w:sz w:val="28"/>
          <w:szCs w:val="28"/>
        </w:rPr>
        <w:t>ж</w:t>
      </w:r>
      <w:r w:rsidRPr="00F81273">
        <w:rPr>
          <w:sz w:val="28"/>
          <w:szCs w:val="28"/>
        </w:rPr>
        <w:t xml:space="preserve">. - 150 МГц </w:t>
      </w:r>
      <w:r>
        <w:rPr>
          <w:sz w:val="28"/>
          <w:szCs w:val="28"/>
        </w:rPr>
        <w:t xml:space="preserve">диапазонын қолдану басталды </w:t>
      </w:r>
      <w:r w:rsidRPr="00F81273">
        <w:rPr>
          <w:sz w:val="28"/>
          <w:szCs w:val="28"/>
        </w:rPr>
        <w:t>(</w:t>
      </w:r>
      <w:r>
        <w:rPr>
          <w:sz w:val="28"/>
          <w:szCs w:val="28"/>
        </w:rPr>
        <w:t>бірінші қоғамдық мобил ра</w:t>
      </w:r>
      <w:r w:rsidRPr="00915CBE">
        <w:rPr>
          <w:sz w:val="28"/>
          <w:szCs w:val="28"/>
        </w:rPr>
        <w:t xml:space="preserve">- </w:t>
      </w:r>
      <w:r>
        <w:rPr>
          <w:sz w:val="28"/>
          <w:szCs w:val="28"/>
        </w:rPr>
        <w:t>диотелефон байланыс жүйесі)</w:t>
      </w:r>
      <w:r w:rsidRPr="00F81273">
        <w:rPr>
          <w:sz w:val="28"/>
          <w:szCs w:val="28"/>
        </w:rPr>
        <w:t>;</w:t>
      </w:r>
    </w:p>
    <w:p w:rsidR="008A06B1" w:rsidRPr="00F81273" w:rsidRDefault="008A06B1" w:rsidP="008A06B1">
      <w:pPr>
        <w:widowControl/>
        <w:rPr>
          <w:sz w:val="28"/>
          <w:szCs w:val="28"/>
        </w:rPr>
      </w:pPr>
      <w:r w:rsidRPr="00F81273">
        <w:rPr>
          <w:sz w:val="28"/>
          <w:szCs w:val="28"/>
        </w:rPr>
        <w:t xml:space="preserve">• 1956 </w:t>
      </w:r>
      <w:r>
        <w:rPr>
          <w:sz w:val="28"/>
          <w:szCs w:val="28"/>
        </w:rPr>
        <w:t>ж</w:t>
      </w:r>
      <w:r w:rsidRPr="00F81273">
        <w:rPr>
          <w:sz w:val="28"/>
          <w:szCs w:val="28"/>
        </w:rPr>
        <w:t xml:space="preserve">. </w:t>
      </w:r>
      <w:r>
        <w:rPr>
          <w:sz w:val="28"/>
          <w:szCs w:val="28"/>
        </w:rPr>
        <w:t>–</w:t>
      </w:r>
      <w:r w:rsidRPr="00F81273">
        <w:rPr>
          <w:sz w:val="28"/>
          <w:szCs w:val="28"/>
        </w:rPr>
        <w:t xml:space="preserve"> </w:t>
      </w:r>
      <w:r>
        <w:rPr>
          <w:sz w:val="28"/>
          <w:szCs w:val="28"/>
        </w:rPr>
        <w:t>ФБЖ (</w:t>
      </w:r>
      <w:r w:rsidRPr="00F81273">
        <w:rPr>
          <w:sz w:val="28"/>
          <w:szCs w:val="28"/>
        </w:rPr>
        <w:t>ФКС</w:t>
      </w:r>
      <w:r>
        <w:rPr>
          <w:sz w:val="28"/>
          <w:szCs w:val="28"/>
        </w:rPr>
        <w:t>)</w:t>
      </w:r>
      <w:r w:rsidRPr="00F81273">
        <w:rPr>
          <w:sz w:val="28"/>
          <w:szCs w:val="28"/>
        </w:rPr>
        <w:t xml:space="preserve"> 450 МГц </w:t>
      </w:r>
      <w:r>
        <w:rPr>
          <w:sz w:val="28"/>
          <w:szCs w:val="28"/>
        </w:rPr>
        <w:t xml:space="preserve">диапазонында </w:t>
      </w:r>
      <w:r w:rsidRPr="00F81273">
        <w:rPr>
          <w:sz w:val="28"/>
          <w:szCs w:val="28"/>
        </w:rPr>
        <w:t xml:space="preserve">12 </w:t>
      </w:r>
      <w:r>
        <w:rPr>
          <w:sz w:val="28"/>
          <w:szCs w:val="28"/>
        </w:rPr>
        <w:t>жаңа</w:t>
      </w:r>
      <w:r w:rsidRPr="00F81273">
        <w:rPr>
          <w:sz w:val="28"/>
          <w:szCs w:val="28"/>
        </w:rPr>
        <w:t xml:space="preserve"> канал</w:t>
      </w:r>
      <w:r>
        <w:rPr>
          <w:sz w:val="28"/>
          <w:szCs w:val="28"/>
        </w:rPr>
        <w:t>дар ашты</w:t>
      </w:r>
      <w:r w:rsidRPr="00F81273">
        <w:rPr>
          <w:sz w:val="28"/>
          <w:szCs w:val="28"/>
        </w:rPr>
        <w:t>;</w:t>
      </w:r>
    </w:p>
    <w:p w:rsidR="008A06B1" w:rsidRPr="00F81273" w:rsidRDefault="008A06B1" w:rsidP="008A06B1">
      <w:pPr>
        <w:widowControl/>
        <w:rPr>
          <w:sz w:val="28"/>
          <w:szCs w:val="28"/>
        </w:rPr>
      </w:pPr>
      <w:r w:rsidRPr="00F81273">
        <w:rPr>
          <w:sz w:val="28"/>
          <w:szCs w:val="28"/>
        </w:rPr>
        <w:t xml:space="preserve">• 1974 </w:t>
      </w:r>
      <w:r>
        <w:rPr>
          <w:sz w:val="28"/>
          <w:szCs w:val="28"/>
        </w:rPr>
        <w:t>ж</w:t>
      </w:r>
      <w:r w:rsidRPr="00F81273">
        <w:rPr>
          <w:sz w:val="28"/>
          <w:szCs w:val="28"/>
        </w:rPr>
        <w:t xml:space="preserve">. </w:t>
      </w:r>
      <w:r>
        <w:rPr>
          <w:sz w:val="28"/>
          <w:szCs w:val="28"/>
        </w:rPr>
        <w:t>–</w:t>
      </w:r>
      <w:r w:rsidRPr="00F81273">
        <w:rPr>
          <w:sz w:val="28"/>
          <w:szCs w:val="28"/>
        </w:rPr>
        <w:t xml:space="preserve"> </w:t>
      </w:r>
      <w:r>
        <w:rPr>
          <w:sz w:val="28"/>
          <w:szCs w:val="28"/>
        </w:rPr>
        <w:t xml:space="preserve">жаңа ұялы радиобайланыс жүйесі үшін </w:t>
      </w:r>
      <w:r w:rsidRPr="00F81273">
        <w:rPr>
          <w:sz w:val="28"/>
          <w:szCs w:val="28"/>
        </w:rPr>
        <w:t xml:space="preserve">850 МГц </w:t>
      </w:r>
      <w:r>
        <w:rPr>
          <w:sz w:val="28"/>
          <w:szCs w:val="28"/>
        </w:rPr>
        <w:t>диапазонында ара</w:t>
      </w:r>
      <w:r w:rsidRPr="004D2A0C">
        <w:rPr>
          <w:sz w:val="28"/>
          <w:szCs w:val="28"/>
        </w:rPr>
        <w:t xml:space="preserve">- </w:t>
      </w:r>
      <w:r>
        <w:rPr>
          <w:sz w:val="28"/>
          <w:szCs w:val="28"/>
        </w:rPr>
        <w:t xml:space="preserve">лығы </w:t>
      </w:r>
      <w:r w:rsidRPr="00F81273">
        <w:rPr>
          <w:sz w:val="28"/>
          <w:szCs w:val="28"/>
        </w:rPr>
        <w:t xml:space="preserve">40 МГц </w:t>
      </w:r>
      <w:r>
        <w:rPr>
          <w:sz w:val="28"/>
          <w:szCs w:val="28"/>
        </w:rPr>
        <w:t xml:space="preserve">болған жолақ ажыратылды, оның дамуы </w:t>
      </w:r>
      <w:r w:rsidRPr="00F81273">
        <w:rPr>
          <w:sz w:val="28"/>
          <w:szCs w:val="28"/>
        </w:rPr>
        <w:t xml:space="preserve">1983 </w:t>
      </w:r>
      <w:r>
        <w:rPr>
          <w:sz w:val="28"/>
          <w:szCs w:val="28"/>
        </w:rPr>
        <w:t>ж</w:t>
      </w:r>
      <w:r w:rsidRPr="00F81273">
        <w:rPr>
          <w:sz w:val="28"/>
          <w:szCs w:val="28"/>
        </w:rPr>
        <w:t>.</w:t>
      </w:r>
      <w:r>
        <w:rPr>
          <w:sz w:val="28"/>
          <w:szCs w:val="28"/>
        </w:rPr>
        <w:t xml:space="preserve"> </w:t>
      </w:r>
      <w:r w:rsidRPr="00F81273">
        <w:rPr>
          <w:sz w:val="28"/>
          <w:szCs w:val="28"/>
          <w:lang w:val="en-US"/>
        </w:rPr>
        <w:t>AMPS</w:t>
      </w:r>
      <w:r w:rsidRPr="00F81273">
        <w:rPr>
          <w:sz w:val="28"/>
          <w:szCs w:val="28"/>
        </w:rPr>
        <w:t xml:space="preserve"> </w:t>
      </w:r>
      <w:r>
        <w:rPr>
          <w:sz w:val="28"/>
          <w:szCs w:val="28"/>
        </w:rPr>
        <w:t>стандарты</w:t>
      </w:r>
      <w:r w:rsidRPr="004D2A0C">
        <w:rPr>
          <w:sz w:val="28"/>
          <w:szCs w:val="28"/>
        </w:rPr>
        <w:t xml:space="preserve">- </w:t>
      </w:r>
      <w:r>
        <w:rPr>
          <w:sz w:val="28"/>
          <w:szCs w:val="28"/>
        </w:rPr>
        <w:t>на алып келді</w:t>
      </w:r>
      <w:r w:rsidRPr="00F81273">
        <w:rPr>
          <w:sz w:val="28"/>
          <w:szCs w:val="28"/>
        </w:rPr>
        <w:t>.</w:t>
      </w:r>
    </w:p>
    <w:p w:rsidR="008A06B1" w:rsidRPr="00F81273" w:rsidRDefault="008A06B1" w:rsidP="008A06B1">
      <w:pPr>
        <w:widowControl/>
        <w:ind w:firstLine="720"/>
        <w:rPr>
          <w:sz w:val="28"/>
          <w:szCs w:val="28"/>
        </w:rPr>
      </w:pPr>
      <w:r>
        <w:rPr>
          <w:sz w:val="28"/>
          <w:szCs w:val="28"/>
        </w:rPr>
        <w:t xml:space="preserve">Осыған ұқсас Еуропада да мобилдық радиобайланыс (табиғи кешігумен)  дамып келді. </w:t>
      </w:r>
    </w:p>
    <w:p w:rsidR="008A06B1" w:rsidRPr="00BE7DDF" w:rsidRDefault="008A06B1" w:rsidP="008A06B1">
      <w:pPr>
        <w:widowControl/>
        <w:ind w:firstLine="708"/>
        <w:rPr>
          <w:sz w:val="28"/>
          <w:szCs w:val="28"/>
        </w:rPr>
      </w:pPr>
      <w:r>
        <w:rPr>
          <w:sz w:val="28"/>
          <w:szCs w:val="28"/>
        </w:rPr>
        <w:t>Жоғары жиіліктік диапазонына өту технологияның және схематехниканың жайлап дамуына байланысты болып бірінші кезекте байланысқа және қызмет</w:t>
      </w:r>
      <w:r w:rsidRPr="00446FC9">
        <w:rPr>
          <w:sz w:val="28"/>
          <w:szCs w:val="28"/>
        </w:rPr>
        <w:t xml:space="preserve">- </w:t>
      </w:r>
      <w:r>
        <w:rPr>
          <w:sz w:val="28"/>
          <w:szCs w:val="28"/>
        </w:rPr>
        <w:t xml:space="preserve">тердің сапасына болған талаптар өсуіне байланысты абоненттық сыйымдылығын арттыру еді. Айқын мұндай өтуде жиіліктік каналдар саны артуы оңайланады. </w:t>
      </w:r>
      <w:r w:rsidRPr="00F81273">
        <w:rPr>
          <w:sz w:val="28"/>
          <w:szCs w:val="28"/>
        </w:rPr>
        <w:t xml:space="preserve">10... 12 см </w:t>
      </w:r>
      <w:r>
        <w:rPr>
          <w:sz w:val="28"/>
          <w:szCs w:val="28"/>
        </w:rPr>
        <w:t>ден кем толқындардың атмосферада көп жутылуына байланысты ра</w:t>
      </w:r>
      <w:r w:rsidRPr="00097952">
        <w:rPr>
          <w:sz w:val="28"/>
          <w:szCs w:val="28"/>
        </w:rPr>
        <w:t xml:space="preserve">- </w:t>
      </w:r>
      <w:r>
        <w:rPr>
          <w:sz w:val="28"/>
          <w:szCs w:val="28"/>
        </w:rPr>
        <w:t>диосигналдардың тез сөнуы нәтижесінде жоғары жиіліктерді қолдануда шектеу</w:t>
      </w:r>
      <w:r w:rsidRPr="00097952">
        <w:rPr>
          <w:sz w:val="28"/>
          <w:szCs w:val="28"/>
        </w:rPr>
        <w:t xml:space="preserve">- </w:t>
      </w:r>
      <w:r>
        <w:rPr>
          <w:sz w:val="28"/>
          <w:szCs w:val="28"/>
        </w:rPr>
        <w:t xml:space="preserve">лер кездеседі.  Сонымен мобилдық байланыста қолданатын жиіліктердің жоғары шекарасы </w:t>
      </w:r>
      <w:r w:rsidRPr="00BE7DDF">
        <w:rPr>
          <w:sz w:val="28"/>
          <w:szCs w:val="28"/>
        </w:rPr>
        <w:t>2500...3000 МГц</w:t>
      </w:r>
      <w:r>
        <w:rPr>
          <w:sz w:val="28"/>
          <w:szCs w:val="28"/>
        </w:rPr>
        <w:t xml:space="preserve"> аралықта жатады</w:t>
      </w:r>
      <w:r w:rsidRPr="00BE7DDF">
        <w:rPr>
          <w:sz w:val="28"/>
          <w:szCs w:val="28"/>
        </w:rPr>
        <w:t>.</w:t>
      </w:r>
    </w:p>
    <w:p w:rsidR="008A06B1" w:rsidRPr="00BE7DDF" w:rsidRDefault="008A06B1" w:rsidP="008A06B1">
      <w:pPr>
        <w:widowControl/>
        <w:ind w:firstLine="720"/>
        <w:rPr>
          <w:sz w:val="28"/>
          <w:szCs w:val="28"/>
        </w:rPr>
      </w:pPr>
      <w:r>
        <w:rPr>
          <w:sz w:val="28"/>
          <w:szCs w:val="28"/>
        </w:rPr>
        <w:t xml:space="preserve">Ойлағандай тасымалдау жиілікті жоғарылату әркезі мобилдық байланыс жүйесінің барлық сипаттамасын жақсылай бермейді.  </w:t>
      </w:r>
      <w:r w:rsidRPr="00BE7DDF">
        <w:rPr>
          <w:sz w:val="28"/>
          <w:szCs w:val="28"/>
        </w:rPr>
        <w:t xml:space="preserve">400...500 МГц </w:t>
      </w:r>
      <w:r>
        <w:rPr>
          <w:sz w:val="28"/>
          <w:szCs w:val="28"/>
        </w:rPr>
        <w:t>спектралдық жолақ белгілі артықшылыққа ие. Бұл диапазонда сигналдың жақсы таралуы адамдар тығыздығы</w:t>
      </w:r>
      <w:r w:rsidRPr="00BE7DDF">
        <w:rPr>
          <w:sz w:val="28"/>
          <w:szCs w:val="28"/>
        </w:rPr>
        <w:t xml:space="preserve"> </w:t>
      </w:r>
      <w:r>
        <w:rPr>
          <w:sz w:val="28"/>
          <w:szCs w:val="28"/>
        </w:rPr>
        <w:t>кем</w:t>
      </w:r>
      <w:r w:rsidRPr="00BE7DDF">
        <w:rPr>
          <w:sz w:val="28"/>
          <w:szCs w:val="28"/>
        </w:rPr>
        <w:t xml:space="preserve"> </w:t>
      </w:r>
      <w:r>
        <w:rPr>
          <w:sz w:val="28"/>
          <w:szCs w:val="28"/>
        </w:rPr>
        <w:t xml:space="preserve">болған райондарда қаптау зонасын арттыруы мүмкін. </w:t>
      </w:r>
    </w:p>
    <w:p w:rsidR="008A06B1" w:rsidRPr="00BE7DDF" w:rsidRDefault="008A06B1" w:rsidP="008A06B1">
      <w:pPr>
        <w:widowControl/>
        <w:ind w:firstLine="720"/>
        <w:rPr>
          <w:sz w:val="28"/>
          <w:szCs w:val="28"/>
        </w:rPr>
      </w:pPr>
      <w:r>
        <w:rPr>
          <w:sz w:val="28"/>
          <w:szCs w:val="28"/>
        </w:rPr>
        <w:t>Жиіліктік диапазонын таңдаудың техникалық аспектының маңыздығына  қарамастан жиіліктік ресурстардың шектелуіне байланысты ұйымдастыру қиын</w:t>
      </w:r>
      <w:r w:rsidRPr="004C2AF9">
        <w:rPr>
          <w:sz w:val="28"/>
          <w:szCs w:val="28"/>
        </w:rPr>
        <w:t xml:space="preserve">- </w:t>
      </w:r>
      <w:r>
        <w:rPr>
          <w:sz w:val="28"/>
          <w:szCs w:val="28"/>
        </w:rPr>
        <w:t>шылықтары ұлкен мәнге ие бола бастады.</w:t>
      </w:r>
      <w:r w:rsidRPr="00BE7DDF">
        <w:rPr>
          <w:sz w:val="28"/>
          <w:szCs w:val="28"/>
        </w:rPr>
        <w:t xml:space="preserve"> </w:t>
      </w:r>
      <w:r>
        <w:rPr>
          <w:sz w:val="28"/>
          <w:szCs w:val="28"/>
        </w:rPr>
        <w:t xml:space="preserve">Бұл проблема </w:t>
      </w:r>
      <w:r w:rsidRPr="00BE7DDF">
        <w:rPr>
          <w:sz w:val="28"/>
          <w:szCs w:val="28"/>
        </w:rPr>
        <w:t xml:space="preserve">США </w:t>
      </w:r>
      <w:r>
        <w:rPr>
          <w:sz w:val="28"/>
          <w:szCs w:val="28"/>
        </w:rPr>
        <w:t xml:space="preserve">да </w:t>
      </w:r>
      <w:r w:rsidRPr="00BE7DDF">
        <w:rPr>
          <w:sz w:val="28"/>
          <w:szCs w:val="28"/>
        </w:rPr>
        <w:t xml:space="preserve">XX </w:t>
      </w:r>
      <w:r>
        <w:rPr>
          <w:sz w:val="28"/>
          <w:szCs w:val="28"/>
        </w:rPr>
        <w:t xml:space="preserve">ғасырдың </w:t>
      </w:r>
      <w:r w:rsidRPr="00BE7DDF">
        <w:rPr>
          <w:sz w:val="28"/>
          <w:szCs w:val="28"/>
        </w:rPr>
        <w:t>30-</w:t>
      </w:r>
      <w:r>
        <w:rPr>
          <w:sz w:val="28"/>
          <w:szCs w:val="28"/>
        </w:rPr>
        <w:t xml:space="preserve">шы жылдары ортасында түындап </w:t>
      </w:r>
      <w:r w:rsidRPr="00BE7DDF">
        <w:rPr>
          <w:sz w:val="28"/>
          <w:szCs w:val="28"/>
        </w:rPr>
        <w:t xml:space="preserve"> 1945</w:t>
      </w:r>
      <w:r>
        <w:rPr>
          <w:sz w:val="28"/>
          <w:szCs w:val="28"/>
        </w:rPr>
        <w:t xml:space="preserve"> жылынан кейін шиеленіскенге айнал</w:t>
      </w:r>
      <w:r w:rsidRPr="004C2AF9">
        <w:rPr>
          <w:sz w:val="28"/>
          <w:szCs w:val="28"/>
        </w:rPr>
        <w:t xml:space="preserve">- </w:t>
      </w:r>
      <w:r>
        <w:rPr>
          <w:sz w:val="28"/>
          <w:szCs w:val="28"/>
        </w:rPr>
        <w:t xml:space="preserve">ды. </w:t>
      </w:r>
    </w:p>
    <w:p w:rsidR="008A06B1" w:rsidRPr="008A0750" w:rsidRDefault="008A06B1" w:rsidP="008A06B1">
      <w:pPr>
        <w:ind w:firstLine="708"/>
        <w:rPr>
          <w:sz w:val="28"/>
          <w:szCs w:val="28"/>
        </w:rPr>
      </w:pPr>
      <w:r>
        <w:rPr>
          <w:sz w:val="28"/>
          <w:szCs w:val="28"/>
        </w:rPr>
        <w:t>Радиосәулелентірумен (радиохабарлау, телебейне, радиолокация, радиона</w:t>
      </w:r>
      <w:r w:rsidRPr="004D0C79">
        <w:rPr>
          <w:sz w:val="28"/>
          <w:szCs w:val="28"/>
        </w:rPr>
        <w:t xml:space="preserve">- </w:t>
      </w:r>
      <w:r>
        <w:rPr>
          <w:sz w:val="28"/>
          <w:szCs w:val="28"/>
        </w:rPr>
        <w:t>вигация ж.б.) байланысты техника саласының екпінді дамуы жиіліктік спектрды пайдалануға байланысты регламенттеудің арнайы механизмын және ұйымдас</w:t>
      </w:r>
      <w:r w:rsidRPr="00C14AF3">
        <w:rPr>
          <w:sz w:val="28"/>
          <w:szCs w:val="28"/>
        </w:rPr>
        <w:t xml:space="preserve">- </w:t>
      </w:r>
      <w:r>
        <w:rPr>
          <w:sz w:val="28"/>
          <w:szCs w:val="28"/>
        </w:rPr>
        <w:t>тыру структураларын енгізуді талап етті. Осындай структуралар қатарына жоға</w:t>
      </w:r>
      <w:r w:rsidRPr="00C14AF3">
        <w:rPr>
          <w:sz w:val="28"/>
          <w:szCs w:val="28"/>
        </w:rPr>
        <w:t xml:space="preserve">- </w:t>
      </w:r>
      <w:r>
        <w:rPr>
          <w:sz w:val="28"/>
          <w:szCs w:val="28"/>
        </w:rPr>
        <w:t xml:space="preserve">рыда айтылған  </w:t>
      </w:r>
      <w:r w:rsidRPr="00BE7DDF">
        <w:rPr>
          <w:sz w:val="28"/>
          <w:szCs w:val="28"/>
        </w:rPr>
        <w:t xml:space="preserve">США </w:t>
      </w:r>
      <w:r>
        <w:rPr>
          <w:sz w:val="28"/>
          <w:szCs w:val="28"/>
        </w:rPr>
        <w:t xml:space="preserve">дағы Байланыстың федерал комиссиясы </w:t>
      </w:r>
      <w:r w:rsidRPr="00BE7DDF">
        <w:rPr>
          <w:sz w:val="28"/>
          <w:szCs w:val="28"/>
        </w:rPr>
        <w:t>(1920-</w:t>
      </w:r>
      <w:r>
        <w:rPr>
          <w:sz w:val="28"/>
          <w:szCs w:val="28"/>
        </w:rPr>
        <w:t>ші жылдар соңында құрылған</w:t>
      </w:r>
      <w:r w:rsidRPr="00BE7DDF">
        <w:rPr>
          <w:sz w:val="28"/>
          <w:szCs w:val="28"/>
        </w:rPr>
        <w:t>)</w:t>
      </w:r>
      <w:r>
        <w:rPr>
          <w:sz w:val="28"/>
          <w:szCs w:val="28"/>
        </w:rPr>
        <w:t xml:space="preserve"> , Еуропаның Почта және Электробайланыс Администрация</w:t>
      </w:r>
      <w:r w:rsidRPr="00C14AF3">
        <w:rPr>
          <w:sz w:val="28"/>
          <w:szCs w:val="28"/>
        </w:rPr>
        <w:t xml:space="preserve">- </w:t>
      </w:r>
      <w:r>
        <w:rPr>
          <w:sz w:val="28"/>
          <w:szCs w:val="28"/>
        </w:rPr>
        <w:t xml:space="preserve">сы </w:t>
      </w:r>
      <w:r w:rsidRPr="00C14AF3">
        <w:rPr>
          <w:sz w:val="28"/>
          <w:szCs w:val="28"/>
        </w:rPr>
        <w:t xml:space="preserve">- </w:t>
      </w:r>
      <w:r w:rsidRPr="00BE7DDF">
        <w:rPr>
          <w:sz w:val="28"/>
          <w:szCs w:val="28"/>
        </w:rPr>
        <w:t>Европейская Кон</w:t>
      </w:r>
      <w:r w:rsidRPr="00BE7DDF">
        <w:rPr>
          <w:sz w:val="28"/>
          <w:szCs w:val="28"/>
        </w:rPr>
        <w:softHyphen/>
        <w:t xml:space="preserve">ференция Администраций Почт и Электросвязи (СЕРТ - </w:t>
      </w:r>
      <w:r w:rsidRPr="00BE7DDF">
        <w:rPr>
          <w:sz w:val="28"/>
          <w:szCs w:val="28"/>
          <w:lang w:val="en-US"/>
        </w:rPr>
        <w:t>Confer</w:t>
      </w:r>
      <w:r w:rsidRPr="00BE7DDF">
        <w:rPr>
          <w:sz w:val="28"/>
          <w:szCs w:val="28"/>
        </w:rPr>
        <w:softHyphen/>
      </w:r>
      <w:r w:rsidRPr="00BE7DDF">
        <w:rPr>
          <w:sz w:val="28"/>
          <w:szCs w:val="28"/>
          <w:lang w:val="en-US"/>
        </w:rPr>
        <w:t>ence</w:t>
      </w:r>
      <w:r w:rsidRPr="00BE7DDF">
        <w:rPr>
          <w:sz w:val="28"/>
          <w:szCs w:val="28"/>
        </w:rPr>
        <w:t xml:space="preserve"> </w:t>
      </w:r>
      <w:r w:rsidRPr="00BE7DDF">
        <w:rPr>
          <w:i/>
          <w:iCs/>
          <w:sz w:val="28"/>
          <w:szCs w:val="28"/>
          <w:lang w:val="en-US"/>
        </w:rPr>
        <w:t>of</w:t>
      </w:r>
      <w:r w:rsidRPr="00BE7DDF">
        <w:rPr>
          <w:i/>
          <w:iCs/>
          <w:sz w:val="28"/>
          <w:szCs w:val="28"/>
        </w:rPr>
        <w:t xml:space="preserve"> </w:t>
      </w:r>
      <w:r w:rsidRPr="00BE7DDF">
        <w:rPr>
          <w:i/>
          <w:iCs/>
          <w:sz w:val="28"/>
          <w:szCs w:val="28"/>
          <w:lang w:val="en-US"/>
        </w:rPr>
        <w:t>European</w:t>
      </w:r>
      <w:r w:rsidRPr="00BE7DDF">
        <w:rPr>
          <w:i/>
          <w:iCs/>
          <w:sz w:val="28"/>
          <w:szCs w:val="28"/>
        </w:rPr>
        <w:t xml:space="preserve"> </w:t>
      </w:r>
      <w:r w:rsidRPr="00BE7DDF">
        <w:rPr>
          <w:i/>
          <w:iCs/>
          <w:sz w:val="28"/>
          <w:szCs w:val="28"/>
          <w:lang w:val="en-US"/>
        </w:rPr>
        <w:t>Posts</w:t>
      </w:r>
      <w:r w:rsidRPr="00BE7DDF">
        <w:rPr>
          <w:i/>
          <w:iCs/>
          <w:sz w:val="28"/>
          <w:szCs w:val="28"/>
        </w:rPr>
        <w:t xml:space="preserve"> </w:t>
      </w:r>
      <w:r w:rsidRPr="00BE7DDF">
        <w:rPr>
          <w:i/>
          <w:iCs/>
          <w:sz w:val="28"/>
          <w:szCs w:val="28"/>
          <w:lang w:val="en-US"/>
        </w:rPr>
        <w:t>and</w:t>
      </w:r>
      <w:r w:rsidRPr="00BE7DDF">
        <w:rPr>
          <w:i/>
          <w:iCs/>
          <w:sz w:val="28"/>
          <w:szCs w:val="28"/>
        </w:rPr>
        <w:t xml:space="preserve"> </w:t>
      </w:r>
      <w:r w:rsidRPr="00BE7DDF">
        <w:rPr>
          <w:i/>
          <w:iCs/>
          <w:sz w:val="28"/>
          <w:szCs w:val="28"/>
          <w:lang w:val="en-US"/>
        </w:rPr>
        <w:t>Telegraphs</w:t>
      </w:r>
      <w:r w:rsidRPr="00BE7DDF">
        <w:rPr>
          <w:i/>
          <w:iCs/>
          <w:sz w:val="28"/>
          <w:szCs w:val="28"/>
        </w:rPr>
        <w:t xml:space="preserve">), </w:t>
      </w:r>
      <w:r>
        <w:rPr>
          <w:sz w:val="28"/>
          <w:szCs w:val="28"/>
        </w:rPr>
        <w:t xml:space="preserve">сонымен </w:t>
      </w:r>
      <w:r w:rsidRPr="00BE7DDF">
        <w:rPr>
          <w:sz w:val="28"/>
          <w:szCs w:val="28"/>
        </w:rPr>
        <w:t xml:space="preserve"> </w:t>
      </w:r>
      <w:r>
        <w:rPr>
          <w:sz w:val="28"/>
          <w:szCs w:val="28"/>
        </w:rPr>
        <w:t>Рассейлық жиіліктер бойынша мемлекеттік комиссиясы</w:t>
      </w:r>
      <w:r w:rsidRPr="00BE7DDF">
        <w:rPr>
          <w:sz w:val="28"/>
          <w:szCs w:val="28"/>
        </w:rPr>
        <w:t xml:space="preserve"> </w:t>
      </w:r>
      <w:r w:rsidRPr="00C14AF3">
        <w:rPr>
          <w:sz w:val="28"/>
          <w:szCs w:val="28"/>
        </w:rPr>
        <w:t xml:space="preserve">- </w:t>
      </w:r>
      <w:r w:rsidRPr="00BE7DDF">
        <w:rPr>
          <w:sz w:val="28"/>
          <w:szCs w:val="28"/>
        </w:rPr>
        <w:t>Российская Госу</w:t>
      </w:r>
      <w:r w:rsidRPr="008A0750">
        <w:rPr>
          <w:sz w:val="28"/>
          <w:szCs w:val="28"/>
        </w:rPr>
        <w:t>дарственная Комиссия по радиочастотам (ГКРЧ)</w:t>
      </w:r>
      <w:r>
        <w:rPr>
          <w:sz w:val="28"/>
          <w:szCs w:val="28"/>
        </w:rPr>
        <w:t xml:space="preserve"> енеді.</w:t>
      </w:r>
    </w:p>
    <w:p w:rsidR="008A06B1" w:rsidRPr="008A0750" w:rsidRDefault="008A06B1" w:rsidP="008A06B1">
      <w:pPr>
        <w:widowControl/>
        <w:ind w:firstLine="720"/>
        <w:rPr>
          <w:sz w:val="28"/>
          <w:szCs w:val="28"/>
        </w:rPr>
      </w:pPr>
      <w:r>
        <w:rPr>
          <w:sz w:val="28"/>
          <w:szCs w:val="28"/>
        </w:rPr>
        <w:t>Бір жиіліктік диапазонында істейтін түрлі радиожабдықтардың электро</w:t>
      </w:r>
      <w:r w:rsidRPr="00F152DB">
        <w:rPr>
          <w:sz w:val="28"/>
          <w:szCs w:val="28"/>
        </w:rPr>
        <w:t xml:space="preserve">- </w:t>
      </w:r>
      <w:r>
        <w:rPr>
          <w:sz w:val="28"/>
          <w:szCs w:val="28"/>
        </w:rPr>
        <w:t>магниттық ұйлесімдішілік проблемасымен бірге түрлі мобилдық радиобайланыс жүйелерінің ұйлесімдішілік проблемасы да бар.</w:t>
      </w:r>
      <w:r w:rsidRPr="008A0750">
        <w:rPr>
          <w:sz w:val="28"/>
          <w:szCs w:val="28"/>
        </w:rPr>
        <w:t xml:space="preserve"> </w:t>
      </w:r>
      <w:r>
        <w:rPr>
          <w:sz w:val="28"/>
          <w:szCs w:val="28"/>
        </w:rPr>
        <w:t>Осы жүйелердің түрлі елдерде дамуы ұқсас жолдармен болды, бірақ бірінші этаптарда өзара келісімсіз. Нәти</w:t>
      </w:r>
      <w:r w:rsidRPr="004E6739">
        <w:rPr>
          <w:sz w:val="28"/>
          <w:szCs w:val="28"/>
        </w:rPr>
        <w:t xml:space="preserve">- </w:t>
      </w:r>
      <w:r>
        <w:rPr>
          <w:sz w:val="28"/>
          <w:szCs w:val="28"/>
        </w:rPr>
        <w:t>жеде еуропалық елдерде «құрама көрпе» аталмыш пайда болды: бір уақыттың өзінде құру принциптері бойынша өте ұқсас аналогтық бір түр жиіліктер диапа</w:t>
      </w:r>
      <w:r w:rsidRPr="006C1509">
        <w:rPr>
          <w:sz w:val="28"/>
          <w:szCs w:val="28"/>
        </w:rPr>
        <w:t xml:space="preserve">- </w:t>
      </w:r>
      <w:r>
        <w:rPr>
          <w:sz w:val="28"/>
          <w:szCs w:val="28"/>
        </w:rPr>
        <w:t xml:space="preserve">зонын (мысалы </w:t>
      </w:r>
      <w:r w:rsidRPr="008A0750">
        <w:rPr>
          <w:sz w:val="28"/>
          <w:szCs w:val="28"/>
        </w:rPr>
        <w:t>450 МГц</w:t>
      </w:r>
      <w:r>
        <w:rPr>
          <w:sz w:val="28"/>
          <w:szCs w:val="28"/>
        </w:rPr>
        <w:t xml:space="preserve">) қолданатын ұялы байланыс жүйелері пайда болды, бірақ бір бірімен ұлеспеген.  </w:t>
      </w:r>
    </w:p>
    <w:p w:rsidR="008A06B1" w:rsidRPr="008A0750" w:rsidRDefault="008A06B1" w:rsidP="008A06B1">
      <w:pPr>
        <w:widowControl/>
        <w:ind w:firstLine="720"/>
        <w:rPr>
          <w:sz w:val="28"/>
          <w:szCs w:val="28"/>
        </w:rPr>
      </w:pPr>
      <w:r>
        <w:rPr>
          <w:sz w:val="28"/>
          <w:szCs w:val="28"/>
        </w:rPr>
        <w:t xml:space="preserve">Еуропада цифрлық жүйелерге өткенде </w:t>
      </w:r>
      <w:r w:rsidRPr="008A0750">
        <w:rPr>
          <w:sz w:val="28"/>
          <w:szCs w:val="28"/>
          <w:lang w:val="en-US"/>
        </w:rPr>
        <w:t>GSM</w:t>
      </w:r>
      <w:r w:rsidRPr="008A0750">
        <w:rPr>
          <w:sz w:val="28"/>
          <w:szCs w:val="28"/>
        </w:rPr>
        <w:t xml:space="preserve"> </w:t>
      </w:r>
      <w:r>
        <w:rPr>
          <w:sz w:val="28"/>
          <w:szCs w:val="28"/>
        </w:rPr>
        <w:t xml:space="preserve">жалпыеуропалық стандартты жасауменен бұл қиыншылық шешілді, ол үшін </w:t>
      </w:r>
      <w:r w:rsidRPr="008A0750">
        <w:rPr>
          <w:sz w:val="28"/>
          <w:szCs w:val="28"/>
        </w:rPr>
        <w:t>900 МГц</w:t>
      </w:r>
      <w:r>
        <w:rPr>
          <w:sz w:val="28"/>
          <w:szCs w:val="28"/>
        </w:rPr>
        <w:t xml:space="preserve"> диапазоны ажыратыл</w:t>
      </w:r>
      <w:r w:rsidRPr="006C1509">
        <w:rPr>
          <w:sz w:val="28"/>
          <w:szCs w:val="28"/>
        </w:rPr>
        <w:t xml:space="preserve">- </w:t>
      </w:r>
      <w:r>
        <w:rPr>
          <w:sz w:val="28"/>
          <w:szCs w:val="28"/>
        </w:rPr>
        <w:t>ды.</w:t>
      </w:r>
      <w:r w:rsidRPr="008A0750">
        <w:rPr>
          <w:sz w:val="28"/>
          <w:szCs w:val="28"/>
        </w:rPr>
        <w:t xml:space="preserve"> </w:t>
      </w:r>
      <w:r>
        <w:rPr>
          <w:sz w:val="28"/>
          <w:szCs w:val="28"/>
        </w:rPr>
        <w:t xml:space="preserve">Кейіннен бұл стандарттың жетілдіруі жаңа диапазонды </w:t>
      </w:r>
      <w:r w:rsidRPr="008A0750">
        <w:rPr>
          <w:sz w:val="28"/>
          <w:szCs w:val="28"/>
        </w:rPr>
        <w:t>- 1800 МГц</w:t>
      </w:r>
      <w:r>
        <w:rPr>
          <w:sz w:val="28"/>
          <w:szCs w:val="28"/>
        </w:rPr>
        <w:t xml:space="preserve"> игеруге алып келді</w:t>
      </w:r>
      <w:r w:rsidRPr="008A0750">
        <w:rPr>
          <w:sz w:val="28"/>
          <w:szCs w:val="28"/>
        </w:rPr>
        <w:t>.</w:t>
      </w:r>
    </w:p>
    <w:p w:rsidR="008A06B1" w:rsidRPr="008A74E9" w:rsidRDefault="008A06B1" w:rsidP="008A06B1">
      <w:pPr>
        <w:widowControl/>
        <w:ind w:firstLine="720"/>
        <w:rPr>
          <w:sz w:val="28"/>
          <w:szCs w:val="28"/>
        </w:rPr>
      </w:pPr>
      <w:r w:rsidRPr="008A0750">
        <w:rPr>
          <w:sz w:val="28"/>
          <w:szCs w:val="28"/>
        </w:rPr>
        <w:t>США</w:t>
      </w:r>
      <w:r>
        <w:rPr>
          <w:sz w:val="28"/>
          <w:szCs w:val="28"/>
        </w:rPr>
        <w:t xml:space="preserve"> да </w:t>
      </w:r>
      <w:r w:rsidRPr="008A0750">
        <w:rPr>
          <w:sz w:val="28"/>
          <w:szCs w:val="28"/>
          <w:lang w:val="en-US"/>
        </w:rPr>
        <w:t>AMPS</w:t>
      </w:r>
      <w:r w:rsidRPr="008A0750">
        <w:rPr>
          <w:sz w:val="28"/>
          <w:szCs w:val="28"/>
        </w:rPr>
        <w:t xml:space="preserve"> </w:t>
      </w:r>
      <w:r>
        <w:rPr>
          <w:sz w:val="28"/>
          <w:szCs w:val="28"/>
        </w:rPr>
        <w:t xml:space="preserve">негізгі </w:t>
      </w:r>
      <w:r w:rsidRPr="008A0750">
        <w:rPr>
          <w:sz w:val="28"/>
          <w:szCs w:val="28"/>
        </w:rPr>
        <w:t>аналог</w:t>
      </w:r>
      <w:r>
        <w:rPr>
          <w:sz w:val="28"/>
          <w:szCs w:val="28"/>
        </w:rPr>
        <w:t>тық</w:t>
      </w:r>
      <w:r w:rsidRPr="008A0750">
        <w:rPr>
          <w:sz w:val="28"/>
          <w:szCs w:val="28"/>
        </w:rPr>
        <w:t xml:space="preserve"> стандарт, 900 МГц </w:t>
      </w:r>
      <w:r>
        <w:rPr>
          <w:sz w:val="28"/>
          <w:szCs w:val="28"/>
        </w:rPr>
        <w:t>диапазонында жұмыс орындаушы, өте кең таралғаны себепті тіке цифрлық стандартпен алмастыруға экономикалық себептерге байланысты болмады. Сондықтан екірежимды аналог</w:t>
      </w:r>
      <w:r w:rsidRPr="00670A90">
        <w:rPr>
          <w:sz w:val="28"/>
          <w:szCs w:val="28"/>
        </w:rPr>
        <w:t xml:space="preserve">- </w:t>
      </w:r>
      <w:r>
        <w:rPr>
          <w:sz w:val="28"/>
          <w:szCs w:val="28"/>
        </w:rPr>
        <w:t>тық</w:t>
      </w:r>
      <w:r w:rsidRPr="00670A90">
        <w:rPr>
          <w:sz w:val="28"/>
          <w:szCs w:val="28"/>
        </w:rPr>
        <w:t>-</w:t>
      </w:r>
      <w:r>
        <w:rPr>
          <w:sz w:val="28"/>
          <w:szCs w:val="28"/>
        </w:rPr>
        <w:t xml:space="preserve">цифрлық </w:t>
      </w:r>
      <w:r w:rsidRPr="00670A90">
        <w:rPr>
          <w:sz w:val="28"/>
          <w:szCs w:val="28"/>
        </w:rPr>
        <w:t xml:space="preserve"> </w:t>
      </w:r>
      <w:r w:rsidRPr="008A74E9">
        <w:rPr>
          <w:sz w:val="28"/>
          <w:szCs w:val="28"/>
          <w:lang w:val="en-US"/>
        </w:rPr>
        <w:t>D</w:t>
      </w:r>
      <w:r w:rsidRPr="008A74E9">
        <w:rPr>
          <w:sz w:val="28"/>
          <w:szCs w:val="28"/>
        </w:rPr>
        <w:t>-</w:t>
      </w:r>
      <w:r w:rsidRPr="008A74E9">
        <w:rPr>
          <w:sz w:val="28"/>
          <w:szCs w:val="28"/>
          <w:lang w:val="en-US"/>
        </w:rPr>
        <w:t>AMPS</w:t>
      </w:r>
      <w:r w:rsidRPr="008A74E9">
        <w:rPr>
          <w:sz w:val="28"/>
          <w:szCs w:val="28"/>
        </w:rPr>
        <w:t xml:space="preserve"> (</w:t>
      </w:r>
      <w:r w:rsidRPr="008A74E9">
        <w:rPr>
          <w:sz w:val="28"/>
          <w:szCs w:val="28"/>
          <w:lang w:val="en-US"/>
        </w:rPr>
        <w:t>IS</w:t>
      </w:r>
      <w:r w:rsidRPr="008A74E9">
        <w:rPr>
          <w:sz w:val="28"/>
          <w:szCs w:val="28"/>
        </w:rPr>
        <w:t>-54)</w:t>
      </w:r>
      <w:r>
        <w:rPr>
          <w:sz w:val="28"/>
          <w:szCs w:val="28"/>
        </w:rPr>
        <w:t xml:space="preserve"> стандарты жасалды, ол бір диапазонында аналог</w:t>
      </w:r>
      <w:r w:rsidRPr="00670A90">
        <w:rPr>
          <w:sz w:val="28"/>
          <w:szCs w:val="28"/>
        </w:rPr>
        <w:t xml:space="preserve">- </w:t>
      </w:r>
      <w:r>
        <w:rPr>
          <w:sz w:val="28"/>
          <w:szCs w:val="28"/>
        </w:rPr>
        <w:t>тық және цифрлық жүйелердің жұмыс орындауына мүмкіндік жасады. Осы жүй</w:t>
      </w:r>
      <w:r w:rsidRPr="001D49C0">
        <w:rPr>
          <w:sz w:val="28"/>
          <w:szCs w:val="28"/>
        </w:rPr>
        <w:t xml:space="preserve">- </w:t>
      </w:r>
      <w:r>
        <w:rPr>
          <w:sz w:val="28"/>
          <w:szCs w:val="28"/>
        </w:rPr>
        <w:t xml:space="preserve">ені жаңартқанда </w:t>
      </w:r>
      <w:r w:rsidRPr="008A74E9">
        <w:rPr>
          <w:sz w:val="28"/>
          <w:szCs w:val="28"/>
        </w:rPr>
        <w:t>1800 МГц (</w:t>
      </w:r>
      <w:r w:rsidRPr="008A74E9">
        <w:rPr>
          <w:sz w:val="28"/>
          <w:szCs w:val="28"/>
          <w:lang w:val="en-US"/>
        </w:rPr>
        <w:t>IS</w:t>
      </w:r>
      <w:r w:rsidRPr="008A74E9">
        <w:rPr>
          <w:sz w:val="28"/>
          <w:szCs w:val="28"/>
        </w:rPr>
        <w:t>-136)</w:t>
      </w:r>
      <w:r>
        <w:rPr>
          <w:sz w:val="28"/>
          <w:szCs w:val="28"/>
        </w:rPr>
        <w:t xml:space="preserve"> диапазоны игерілді. </w:t>
      </w:r>
    </w:p>
    <w:p w:rsidR="008A06B1" w:rsidRPr="008A74E9" w:rsidRDefault="008A06B1" w:rsidP="008A06B1">
      <w:pPr>
        <w:widowControl/>
        <w:ind w:firstLine="720"/>
        <w:rPr>
          <w:sz w:val="28"/>
          <w:szCs w:val="28"/>
        </w:rPr>
      </w:pPr>
      <w:r w:rsidRPr="008A74E9">
        <w:rPr>
          <w:sz w:val="28"/>
          <w:szCs w:val="28"/>
        </w:rPr>
        <w:t>США</w:t>
      </w:r>
      <w:r>
        <w:rPr>
          <w:sz w:val="28"/>
          <w:szCs w:val="28"/>
        </w:rPr>
        <w:t xml:space="preserve"> да </w:t>
      </w:r>
      <w:r w:rsidRPr="008A74E9">
        <w:rPr>
          <w:sz w:val="28"/>
          <w:szCs w:val="28"/>
          <w:lang w:val="en-US"/>
        </w:rPr>
        <w:t>GSM</w:t>
      </w:r>
      <w:r w:rsidRPr="008A74E9">
        <w:rPr>
          <w:sz w:val="28"/>
          <w:szCs w:val="28"/>
        </w:rPr>
        <w:t xml:space="preserve"> </w:t>
      </w:r>
      <w:r>
        <w:rPr>
          <w:sz w:val="28"/>
          <w:szCs w:val="28"/>
        </w:rPr>
        <w:t>стандартыда қолдана бастады.</w:t>
      </w:r>
      <w:r w:rsidRPr="008A74E9">
        <w:rPr>
          <w:sz w:val="28"/>
          <w:szCs w:val="28"/>
        </w:rPr>
        <w:t xml:space="preserve"> </w:t>
      </w:r>
      <w:r>
        <w:rPr>
          <w:sz w:val="28"/>
          <w:szCs w:val="28"/>
        </w:rPr>
        <w:t xml:space="preserve">Бірақ </w:t>
      </w:r>
      <w:r w:rsidRPr="008A74E9">
        <w:rPr>
          <w:sz w:val="28"/>
          <w:szCs w:val="28"/>
        </w:rPr>
        <w:t xml:space="preserve">1800 МГц </w:t>
      </w:r>
      <w:r>
        <w:rPr>
          <w:sz w:val="28"/>
          <w:szCs w:val="28"/>
        </w:rPr>
        <w:t xml:space="preserve">диапазоны </w:t>
      </w:r>
      <w:r w:rsidRPr="008A74E9">
        <w:rPr>
          <w:sz w:val="28"/>
          <w:szCs w:val="28"/>
          <w:lang w:val="en-US"/>
        </w:rPr>
        <w:t>IS</w:t>
      </w:r>
      <w:r w:rsidRPr="008A74E9">
        <w:rPr>
          <w:sz w:val="28"/>
          <w:szCs w:val="28"/>
        </w:rPr>
        <w:t>-136</w:t>
      </w:r>
      <w:r>
        <w:rPr>
          <w:sz w:val="28"/>
          <w:szCs w:val="28"/>
        </w:rPr>
        <w:t xml:space="preserve"> версиядағы </w:t>
      </w:r>
      <w:r w:rsidRPr="008A74E9">
        <w:rPr>
          <w:sz w:val="28"/>
          <w:szCs w:val="28"/>
          <w:lang w:val="en-US"/>
        </w:rPr>
        <w:t>D</w:t>
      </w:r>
      <w:r w:rsidRPr="008A74E9">
        <w:rPr>
          <w:sz w:val="28"/>
          <w:szCs w:val="28"/>
        </w:rPr>
        <w:t>-</w:t>
      </w:r>
      <w:r w:rsidRPr="008A74E9">
        <w:rPr>
          <w:sz w:val="28"/>
          <w:szCs w:val="28"/>
          <w:lang w:val="en-US"/>
        </w:rPr>
        <w:t>AMPS</w:t>
      </w:r>
      <w:r w:rsidRPr="008A74E9">
        <w:rPr>
          <w:sz w:val="28"/>
          <w:szCs w:val="28"/>
        </w:rPr>
        <w:t xml:space="preserve"> </w:t>
      </w:r>
      <w:r>
        <w:rPr>
          <w:sz w:val="28"/>
          <w:szCs w:val="28"/>
        </w:rPr>
        <w:t xml:space="preserve">жүйесімен иеленгендіктен, оған </w:t>
      </w:r>
      <w:r w:rsidRPr="008A74E9">
        <w:rPr>
          <w:sz w:val="28"/>
          <w:szCs w:val="28"/>
        </w:rPr>
        <w:t xml:space="preserve">1900 МГц </w:t>
      </w:r>
      <w:r>
        <w:rPr>
          <w:sz w:val="28"/>
          <w:szCs w:val="28"/>
        </w:rPr>
        <w:t>жиіліктік диапазоны ажыратылды</w:t>
      </w:r>
      <w:r w:rsidRPr="008A74E9">
        <w:rPr>
          <w:sz w:val="28"/>
          <w:szCs w:val="28"/>
        </w:rPr>
        <w:t xml:space="preserve"> ("америка</w:t>
      </w:r>
      <w:r>
        <w:rPr>
          <w:sz w:val="28"/>
          <w:szCs w:val="28"/>
        </w:rPr>
        <w:t>лық</w:t>
      </w:r>
      <w:r w:rsidRPr="008A74E9">
        <w:rPr>
          <w:sz w:val="28"/>
          <w:szCs w:val="28"/>
        </w:rPr>
        <w:t xml:space="preserve">" </w:t>
      </w:r>
      <w:r w:rsidRPr="008A74E9">
        <w:rPr>
          <w:sz w:val="28"/>
          <w:szCs w:val="28"/>
          <w:lang w:val="en-US"/>
        </w:rPr>
        <w:t>GSM</w:t>
      </w:r>
      <w:r w:rsidRPr="008A74E9">
        <w:rPr>
          <w:sz w:val="28"/>
          <w:szCs w:val="28"/>
        </w:rPr>
        <w:t xml:space="preserve">, </w:t>
      </w:r>
      <w:r>
        <w:rPr>
          <w:sz w:val="28"/>
          <w:szCs w:val="28"/>
        </w:rPr>
        <w:t>немесе</w:t>
      </w:r>
      <w:r w:rsidRPr="008A74E9">
        <w:rPr>
          <w:sz w:val="28"/>
          <w:szCs w:val="28"/>
        </w:rPr>
        <w:t xml:space="preserve"> </w:t>
      </w:r>
      <w:r w:rsidRPr="008A74E9">
        <w:rPr>
          <w:sz w:val="28"/>
          <w:szCs w:val="28"/>
          <w:lang w:val="en-US"/>
        </w:rPr>
        <w:t>IS</w:t>
      </w:r>
      <w:r w:rsidRPr="008A74E9">
        <w:rPr>
          <w:sz w:val="28"/>
          <w:szCs w:val="28"/>
        </w:rPr>
        <w:t>-661).</w:t>
      </w:r>
    </w:p>
    <w:p w:rsidR="008A06B1" w:rsidRPr="008A74E9" w:rsidRDefault="008A06B1" w:rsidP="008A06B1">
      <w:pPr>
        <w:widowControl/>
        <w:ind w:firstLine="720"/>
        <w:rPr>
          <w:sz w:val="20"/>
          <w:szCs w:val="20"/>
        </w:rPr>
      </w:pPr>
      <w:r>
        <w:rPr>
          <w:sz w:val="28"/>
          <w:szCs w:val="28"/>
        </w:rPr>
        <w:t xml:space="preserve">Радионы бастаушы болған </w:t>
      </w:r>
      <w:r w:rsidRPr="008A74E9">
        <w:rPr>
          <w:sz w:val="28"/>
          <w:szCs w:val="28"/>
        </w:rPr>
        <w:t>Р</w:t>
      </w:r>
      <w:r>
        <w:rPr>
          <w:sz w:val="28"/>
          <w:szCs w:val="28"/>
        </w:rPr>
        <w:t>е</w:t>
      </w:r>
      <w:r w:rsidRPr="008A74E9">
        <w:rPr>
          <w:sz w:val="28"/>
          <w:szCs w:val="28"/>
        </w:rPr>
        <w:t>с</w:t>
      </w:r>
      <w:r>
        <w:rPr>
          <w:sz w:val="28"/>
          <w:szCs w:val="28"/>
        </w:rPr>
        <w:t>е</w:t>
      </w:r>
      <w:r w:rsidRPr="008A74E9">
        <w:rPr>
          <w:sz w:val="28"/>
          <w:szCs w:val="28"/>
        </w:rPr>
        <w:t>я</w:t>
      </w:r>
      <w:r>
        <w:rPr>
          <w:sz w:val="28"/>
          <w:szCs w:val="28"/>
        </w:rPr>
        <w:t xml:space="preserve"> көп уақыт мобилдық байланыстың про</w:t>
      </w:r>
      <w:r w:rsidRPr="006E16AB">
        <w:rPr>
          <w:sz w:val="28"/>
          <w:szCs w:val="28"/>
        </w:rPr>
        <w:t xml:space="preserve">- </w:t>
      </w:r>
      <w:r>
        <w:rPr>
          <w:sz w:val="28"/>
          <w:szCs w:val="28"/>
        </w:rPr>
        <w:t>фессионалдық жүйелерін дамытып келді.</w:t>
      </w:r>
      <w:r w:rsidRPr="008A74E9">
        <w:rPr>
          <w:sz w:val="28"/>
          <w:szCs w:val="28"/>
        </w:rPr>
        <w:t xml:space="preserve"> </w:t>
      </w:r>
      <w:r>
        <w:rPr>
          <w:sz w:val="28"/>
          <w:szCs w:val="28"/>
        </w:rPr>
        <w:t xml:space="preserve">Ресейде ұялы байланыстың басталуы </w:t>
      </w:r>
      <w:r w:rsidRPr="008A74E9">
        <w:rPr>
          <w:sz w:val="28"/>
          <w:szCs w:val="28"/>
        </w:rPr>
        <w:t xml:space="preserve">1990 </w:t>
      </w:r>
      <w:r>
        <w:rPr>
          <w:sz w:val="28"/>
          <w:szCs w:val="28"/>
        </w:rPr>
        <w:t>ж</w:t>
      </w:r>
      <w:r w:rsidRPr="008A74E9">
        <w:rPr>
          <w:sz w:val="28"/>
          <w:szCs w:val="28"/>
        </w:rPr>
        <w:t xml:space="preserve">., </w:t>
      </w:r>
      <w:r>
        <w:rPr>
          <w:sz w:val="28"/>
          <w:szCs w:val="28"/>
        </w:rPr>
        <w:t xml:space="preserve">ол кезде </w:t>
      </w:r>
      <w:r w:rsidRPr="008A74E9">
        <w:rPr>
          <w:sz w:val="28"/>
          <w:szCs w:val="28"/>
        </w:rPr>
        <w:t>Е</w:t>
      </w:r>
      <w:r>
        <w:rPr>
          <w:sz w:val="28"/>
          <w:szCs w:val="28"/>
        </w:rPr>
        <w:t>у</w:t>
      </w:r>
      <w:r w:rsidRPr="008A74E9">
        <w:rPr>
          <w:sz w:val="28"/>
          <w:szCs w:val="28"/>
        </w:rPr>
        <w:t>роп</w:t>
      </w:r>
      <w:r>
        <w:rPr>
          <w:sz w:val="28"/>
          <w:szCs w:val="28"/>
        </w:rPr>
        <w:t>ада</w:t>
      </w:r>
      <w:r w:rsidRPr="008A74E9">
        <w:rPr>
          <w:sz w:val="28"/>
          <w:szCs w:val="28"/>
        </w:rPr>
        <w:t xml:space="preserve"> </w:t>
      </w:r>
      <w:r>
        <w:rPr>
          <w:sz w:val="28"/>
          <w:szCs w:val="28"/>
        </w:rPr>
        <w:t xml:space="preserve">аналогтық стандарттарды қолданатын түрақталған ұялық желілер іске кіріскен еді, бұкілеуропа </w:t>
      </w:r>
      <w:r w:rsidRPr="008A74E9">
        <w:rPr>
          <w:sz w:val="28"/>
          <w:szCs w:val="28"/>
          <w:lang w:val="en-US"/>
        </w:rPr>
        <w:t>GSM</w:t>
      </w:r>
      <w:r w:rsidRPr="008A74E9">
        <w:rPr>
          <w:sz w:val="28"/>
          <w:szCs w:val="28"/>
        </w:rPr>
        <w:t xml:space="preserve"> </w:t>
      </w:r>
      <w:r>
        <w:rPr>
          <w:sz w:val="28"/>
          <w:szCs w:val="28"/>
        </w:rPr>
        <w:t>стандартына болған талаптар таңдалған еді, ал ҚАШ (</w:t>
      </w:r>
      <w:r w:rsidRPr="008A74E9">
        <w:rPr>
          <w:sz w:val="28"/>
          <w:szCs w:val="28"/>
        </w:rPr>
        <w:t>США</w:t>
      </w:r>
      <w:r>
        <w:rPr>
          <w:sz w:val="28"/>
          <w:szCs w:val="28"/>
        </w:rPr>
        <w:t xml:space="preserve">) да </w:t>
      </w:r>
      <w:r w:rsidRPr="008A74E9">
        <w:rPr>
          <w:sz w:val="28"/>
          <w:szCs w:val="28"/>
        </w:rPr>
        <w:t xml:space="preserve"> </w:t>
      </w:r>
      <w:r w:rsidRPr="008A74E9">
        <w:rPr>
          <w:sz w:val="28"/>
          <w:szCs w:val="28"/>
          <w:lang w:val="en-US"/>
        </w:rPr>
        <w:t>IS</w:t>
      </w:r>
      <w:r w:rsidRPr="008A74E9">
        <w:rPr>
          <w:sz w:val="28"/>
          <w:szCs w:val="28"/>
        </w:rPr>
        <w:t>-95</w:t>
      </w:r>
      <w:r>
        <w:rPr>
          <w:sz w:val="28"/>
          <w:szCs w:val="28"/>
        </w:rPr>
        <w:t xml:space="preserve"> кодтық ажырату стандарты дамытылып іске асырылған еді. Бұл бір жағынан ұялық байланыстар стандарттарын және жи</w:t>
      </w:r>
      <w:r w:rsidRPr="004B4734">
        <w:rPr>
          <w:sz w:val="28"/>
          <w:szCs w:val="28"/>
        </w:rPr>
        <w:t xml:space="preserve">- </w:t>
      </w:r>
      <w:r>
        <w:rPr>
          <w:sz w:val="28"/>
          <w:szCs w:val="28"/>
        </w:rPr>
        <w:t xml:space="preserve">іліктер диапазонын таңдауды шектеулентірер еді, ал басқа жағынан </w:t>
      </w:r>
      <w:r w:rsidRPr="008A74E9">
        <w:rPr>
          <w:sz w:val="28"/>
          <w:szCs w:val="28"/>
        </w:rPr>
        <w:t xml:space="preserve">, </w:t>
      </w:r>
      <w:r>
        <w:rPr>
          <w:sz w:val="28"/>
          <w:szCs w:val="28"/>
        </w:rPr>
        <w:t>бұкіләлем тәжірибесінен пайдаланып ресеялық ұялық байланыстар желілерін жылдам тем</w:t>
      </w:r>
      <w:r w:rsidRPr="006C1509">
        <w:rPr>
          <w:sz w:val="28"/>
          <w:szCs w:val="28"/>
        </w:rPr>
        <w:t xml:space="preserve">- </w:t>
      </w:r>
      <w:r>
        <w:rPr>
          <w:sz w:val="28"/>
          <w:szCs w:val="28"/>
        </w:rPr>
        <w:t xml:space="preserve">ппен жетілдіруі мүмкін еді. </w:t>
      </w:r>
    </w:p>
    <w:p w:rsidR="008A06B1" w:rsidRPr="00F5064D" w:rsidRDefault="008A06B1" w:rsidP="008A06B1">
      <w:pPr>
        <w:widowControl/>
        <w:ind w:firstLine="720"/>
        <w:rPr>
          <w:sz w:val="28"/>
          <w:szCs w:val="28"/>
        </w:rPr>
      </w:pPr>
      <w:r>
        <w:rPr>
          <w:sz w:val="28"/>
          <w:szCs w:val="28"/>
        </w:rPr>
        <w:t xml:space="preserve">Казіргі кезде Ресеяда ұялық байланыс үшін </w:t>
      </w:r>
      <w:r w:rsidRPr="00F5064D">
        <w:rPr>
          <w:sz w:val="28"/>
          <w:szCs w:val="28"/>
        </w:rPr>
        <w:t xml:space="preserve"> 450 МГц (стандарт </w:t>
      </w:r>
      <w:r w:rsidRPr="00F5064D">
        <w:rPr>
          <w:sz w:val="28"/>
          <w:szCs w:val="28"/>
          <w:lang w:val="en-US"/>
        </w:rPr>
        <w:t>NMT</w:t>
      </w:r>
      <w:r w:rsidRPr="00F5064D">
        <w:rPr>
          <w:sz w:val="28"/>
          <w:szCs w:val="28"/>
        </w:rPr>
        <w:t xml:space="preserve">), 900 МГц </w:t>
      </w:r>
      <w:r>
        <w:rPr>
          <w:sz w:val="28"/>
          <w:szCs w:val="28"/>
        </w:rPr>
        <w:t>және</w:t>
      </w:r>
      <w:r w:rsidRPr="00F5064D">
        <w:rPr>
          <w:sz w:val="28"/>
          <w:szCs w:val="28"/>
        </w:rPr>
        <w:t xml:space="preserve"> 1800 МГц (стандарт </w:t>
      </w:r>
      <w:r w:rsidRPr="00F5064D">
        <w:rPr>
          <w:sz w:val="28"/>
          <w:szCs w:val="28"/>
          <w:lang w:val="en-US"/>
        </w:rPr>
        <w:t>GSM</w:t>
      </w:r>
      <w:r w:rsidRPr="00F5064D">
        <w:rPr>
          <w:sz w:val="28"/>
          <w:szCs w:val="28"/>
        </w:rPr>
        <w:t xml:space="preserve">), </w:t>
      </w:r>
      <w:r>
        <w:rPr>
          <w:sz w:val="28"/>
          <w:szCs w:val="28"/>
        </w:rPr>
        <w:t>сонымен</w:t>
      </w:r>
      <w:r w:rsidRPr="00F5064D">
        <w:rPr>
          <w:sz w:val="28"/>
          <w:szCs w:val="28"/>
        </w:rPr>
        <w:t xml:space="preserve"> 800 МГц (</w:t>
      </w:r>
      <w:r w:rsidRPr="00F5064D">
        <w:rPr>
          <w:sz w:val="28"/>
          <w:szCs w:val="28"/>
          <w:lang w:val="en-US"/>
        </w:rPr>
        <w:t>D</w:t>
      </w:r>
      <w:r w:rsidRPr="00F5064D">
        <w:rPr>
          <w:sz w:val="28"/>
          <w:szCs w:val="28"/>
        </w:rPr>
        <w:t>-</w:t>
      </w:r>
      <w:r w:rsidRPr="00F5064D">
        <w:rPr>
          <w:sz w:val="28"/>
          <w:szCs w:val="28"/>
          <w:lang w:val="en-US"/>
        </w:rPr>
        <w:t>AMPS</w:t>
      </w:r>
      <w:r w:rsidRPr="00F5064D">
        <w:rPr>
          <w:sz w:val="28"/>
          <w:szCs w:val="28"/>
        </w:rPr>
        <w:t>)</w:t>
      </w:r>
      <w:r>
        <w:rPr>
          <w:sz w:val="28"/>
          <w:szCs w:val="28"/>
        </w:rPr>
        <w:t xml:space="preserve"> жиіліктік ка</w:t>
      </w:r>
      <w:r w:rsidRPr="006C1509">
        <w:rPr>
          <w:sz w:val="28"/>
          <w:szCs w:val="28"/>
        </w:rPr>
        <w:t xml:space="preserve">- </w:t>
      </w:r>
      <w:r>
        <w:rPr>
          <w:sz w:val="28"/>
          <w:szCs w:val="28"/>
        </w:rPr>
        <w:t>налдар диапазондары ажыратылған.</w:t>
      </w:r>
      <w:r w:rsidRPr="00F5064D">
        <w:rPr>
          <w:sz w:val="28"/>
          <w:szCs w:val="28"/>
        </w:rPr>
        <w:t>.</w:t>
      </w:r>
    </w:p>
    <w:p w:rsidR="008A06B1" w:rsidRPr="00F5064D" w:rsidRDefault="008A06B1" w:rsidP="008A06B1">
      <w:pPr>
        <w:widowControl/>
        <w:jc w:val="center"/>
        <w:rPr>
          <w:b/>
          <w:sz w:val="28"/>
          <w:szCs w:val="28"/>
        </w:rPr>
      </w:pPr>
      <w:r w:rsidRPr="00F5064D">
        <w:rPr>
          <w:b/>
          <w:sz w:val="28"/>
          <w:szCs w:val="28"/>
        </w:rPr>
        <w:t xml:space="preserve">3.2. </w:t>
      </w:r>
      <w:r>
        <w:rPr>
          <w:b/>
          <w:sz w:val="28"/>
          <w:szCs w:val="28"/>
        </w:rPr>
        <w:t xml:space="preserve">Ұялық байланыс </w:t>
      </w:r>
      <w:r w:rsidRPr="008C02D7">
        <w:rPr>
          <w:b/>
          <w:sz w:val="28"/>
          <w:szCs w:val="28"/>
        </w:rPr>
        <w:t>каналдарындағы бөгеттер</w:t>
      </w:r>
      <w:r>
        <w:rPr>
          <w:b/>
          <w:sz w:val="28"/>
          <w:szCs w:val="28"/>
        </w:rPr>
        <w:t xml:space="preserve"> (помехи)</w:t>
      </w:r>
    </w:p>
    <w:p w:rsidR="008A06B1" w:rsidRDefault="008A06B1" w:rsidP="008A06B1">
      <w:pPr>
        <w:widowControl/>
        <w:ind w:firstLine="720"/>
        <w:rPr>
          <w:sz w:val="28"/>
          <w:szCs w:val="28"/>
        </w:rPr>
      </w:pPr>
      <w:r>
        <w:rPr>
          <w:sz w:val="28"/>
          <w:szCs w:val="28"/>
        </w:rPr>
        <w:t>Амалда барлық бар ұялық байланыс жүйелері дециметрлік диапазонын қолданғандықтан МБЖ (</w:t>
      </w:r>
      <w:r w:rsidRPr="00F5064D">
        <w:rPr>
          <w:sz w:val="28"/>
          <w:szCs w:val="28"/>
        </w:rPr>
        <w:t>СМР</w:t>
      </w:r>
      <w:r>
        <w:rPr>
          <w:sz w:val="28"/>
          <w:szCs w:val="28"/>
        </w:rPr>
        <w:t>) жұмыстарына</w:t>
      </w:r>
      <w:r w:rsidRPr="00F5064D">
        <w:rPr>
          <w:sz w:val="28"/>
          <w:szCs w:val="28"/>
        </w:rPr>
        <w:t xml:space="preserve"> </w:t>
      </w:r>
      <w:r>
        <w:rPr>
          <w:sz w:val="28"/>
          <w:szCs w:val="28"/>
        </w:rPr>
        <w:t>түрлі табиғий және жасанды бо</w:t>
      </w:r>
      <w:r w:rsidRPr="00A32B93">
        <w:rPr>
          <w:sz w:val="28"/>
          <w:szCs w:val="28"/>
        </w:rPr>
        <w:t xml:space="preserve">- </w:t>
      </w:r>
    </w:p>
    <w:p w:rsidR="008A06B1" w:rsidRDefault="008A06B1" w:rsidP="008A06B1">
      <w:pPr>
        <w:widowControl/>
        <w:ind w:firstLine="720"/>
        <w:jc w:val="center"/>
        <w:rPr>
          <w:sz w:val="28"/>
          <w:szCs w:val="28"/>
        </w:rPr>
      </w:pPr>
      <w:r w:rsidRPr="00AD388E">
        <w:rPr>
          <w:b/>
          <w:noProof/>
          <w:sz w:val="28"/>
          <w:szCs w:val="28"/>
        </w:rPr>
        <w:drawing>
          <wp:inline distT="0" distB="0" distL="0" distR="0">
            <wp:extent cx="3941409" cy="1961567"/>
            <wp:effectExtent l="19050" t="0" r="1941" b="0"/>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3945724" cy="1963714"/>
                    </a:xfrm>
                    <a:prstGeom prst="rect">
                      <a:avLst/>
                    </a:prstGeom>
                    <a:noFill/>
                    <a:ln w="9525">
                      <a:noFill/>
                      <a:miter lim="800000"/>
                      <a:headEnd/>
                      <a:tailEnd/>
                    </a:ln>
                  </pic:spPr>
                </pic:pic>
              </a:graphicData>
            </a:graphic>
          </wp:inline>
        </w:drawing>
      </w:r>
    </w:p>
    <w:p w:rsidR="008A06B1" w:rsidRPr="00F5064D" w:rsidRDefault="008A06B1" w:rsidP="00CC7D25">
      <w:pPr>
        <w:widowControl/>
        <w:rPr>
          <w:sz w:val="28"/>
          <w:szCs w:val="28"/>
        </w:rPr>
      </w:pPr>
      <w:r>
        <w:rPr>
          <w:sz w:val="28"/>
          <w:szCs w:val="28"/>
        </w:rPr>
        <w:t xml:space="preserve">геттер әсер етеді. </w:t>
      </w:r>
    </w:p>
    <w:p w:rsidR="008A06B1" w:rsidRDefault="008A06B1" w:rsidP="008A06B1">
      <w:pPr>
        <w:widowControl/>
        <w:ind w:firstLine="720"/>
        <w:rPr>
          <w:sz w:val="28"/>
          <w:szCs w:val="28"/>
        </w:rPr>
      </w:pPr>
      <w:r>
        <w:rPr>
          <w:sz w:val="28"/>
          <w:szCs w:val="28"/>
        </w:rPr>
        <w:t>Негізгі табиғий богеттер қабылдаушының шуы, нажағай кезіндегі электри</w:t>
      </w:r>
      <w:r w:rsidRPr="009A2338">
        <w:rPr>
          <w:sz w:val="28"/>
          <w:szCs w:val="28"/>
        </w:rPr>
        <w:t xml:space="preserve">- </w:t>
      </w:r>
      <w:r>
        <w:rPr>
          <w:sz w:val="28"/>
          <w:szCs w:val="28"/>
        </w:rPr>
        <w:t>калық разрядтарға байланыс атмосфералық шулар. Одан тыс кедергіні статика</w:t>
      </w:r>
      <w:r w:rsidRPr="009A2338">
        <w:rPr>
          <w:sz w:val="28"/>
          <w:szCs w:val="28"/>
        </w:rPr>
        <w:t xml:space="preserve">- </w:t>
      </w:r>
      <w:r>
        <w:rPr>
          <w:sz w:val="28"/>
          <w:szCs w:val="28"/>
        </w:rPr>
        <w:t xml:space="preserve">лық электр, космикалық және күннің шулары жасауы мүмкін. </w:t>
      </w:r>
    </w:p>
    <w:p w:rsidR="008A06B1" w:rsidRDefault="008A06B1" w:rsidP="008A06B1">
      <w:pPr>
        <w:widowControl/>
        <w:ind w:firstLine="720"/>
        <w:rPr>
          <w:sz w:val="28"/>
          <w:szCs w:val="28"/>
        </w:rPr>
      </w:pPr>
      <w:r>
        <w:rPr>
          <w:sz w:val="28"/>
          <w:szCs w:val="28"/>
        </w:rPr>
        <w:t>Әдетте байланыс жүйелерді анализдеу және синтездеу кезінде бұл кедергі</w:t>
      </w:r>
      <w:r w:rsidRPr="00E02D13">
        <w:rPr>
          <w:sz w:val="28"/>
          <w:szCs w:val="28"/>
        </w:rPr>
        <w:t xml:space="preserve">- </w:t>
      </w:r>
      <w:r>
        <w:rPr>
          <w:sz w:val="28"/>
          <w:szCs w:val="28"/>
        </w:rPr>
        <w:t xml:space="preserve">лер аддитивтық гаусстық ақ шу ретінде қабылданады </w:t>
      </w:r>
      <w:r w:rsidRPr="00F5064D">
        <w:rPr>
          <w:sz w:val="28"/>
          <w:szCs w:val="28"/>
        </w:rPr>
        <w:t xml:space="preserve">(АБГШ). </w:t>
      </w:r>
      <w:r>
        <w:rPr>
          <w:sz w:val="28"/>
          <w:szCs w:val="28"/>
        </w:rPr>
        <w:t xml:space="preserve">Аддитивтық шуға ие канал моделі </w:t>
      </w:r>
      <w:r w:rsidRPr="00F5064D">
        <w:rPr>
          <w:sz w:val="28"/>
          <w:szCs w:val="28"/>
        </w:rPr>
        <w:t xml:space="preserve">3.1 </w:t>
      </w:r>
      <w:r>
        <w:rPr>
          <w:sz w:val="28"/>
          <w:szCs w:val="28"/>
        </w:rPr>
        <w:t xml:space="preserve">суретте келтірілген </w:t>
      </w:r>
      <w:r w:rsidRPr="00F5064D">
        <w:rPr>
          <w:sz w:val="28"/>
          <w:szCs w:val="28"/>
        </w:rPr>
        <w:t>(</w:t>
      </w:r>
      <w:r>
        <w:rPr>
          <w:sz w:val="28"/>
          <w:szCs w:val="28"/>
        </w:rPr>
        <w:t xml:space="preserve">мұнда </w:t>
      </w:r>
      <w:r w:rsidRPr="00F5064D">
        <w:rPr>
          <w:i/>
          <w:iCs/>
          <w:sz w:val="28"/>
          <w:szCs w:val="28"/>
        </w:rPr>
        <w:t xml:space="preserve">а </w:t>
      </w:r>
      <w:r w:rsidRPr="00F5064D">
        <w:rPr>
          <w:sz w:val="28"/>
          <w:szCs w:val="28"/>
        </w:rPr>
        <w:t>пара</w:t>
      </w:r>
      <w:r w:rsidRPr="00F5064D">
        <w:rPr>
          <w:sz w:val="28"/>
          <w:szCs w:val="28"/>
        </w:rPr>
        <w:softHyphen/>
        <w:t xml:space="preserve">метр </w:t>
      </w:r>
      <w:r>
        <w:rPr>
          <w:sz w:val="28"/>
          <w:szCs w:val="28"/>
        </w:rPr>
        <w:t>каналдағы сигналдың сөнуін сипаттайды</w:t>
      </w:r>
      <w:r w:rsidRPr="00F5064D">
        <w:rPr>
          <w:sz w:val="28"/>
          <w:szCs w:val="28"/>
        </w:rPr>
        <w:t>).</w:t>
      </w:r>
    </w:p>
    <w:p w:rsidR="008A06B1" w:rsidRPr="005A46B6" w:rsidRDefault="008A06B1" w:rsidP="008A06B1">
      <w:pPr>
        <w:widowControl/>
        <w:ind w:firstLine="720"/>
        <w:rPr>
          <w:sz w:val="28"/>
          <w:szCs w:val="28"/>
        </w:rPr>
      </w:pPr>
      <w:r>
        <w:rPr>
          <w:sz w:val="28"/>
          <w:szCs w:val="28"/>
        </w:rPr>
        <w:t>Халық тығыз орналасқан региондар үшін жасанды табиғатты кедергілер өте үлкен интенсивтыққа ие, олардың көздері төмендегілер болады</w:t>
      </w:r>
      <w:r w:rsidRPr="005A46B6">
        <w:rPr>
          <w:sz w:val="28"/>
          <w:szCs w:val="28"/>
        </w:rPr>
        <w:t>:</w:t>
      </w:r>
    </w:p>
    <w:p w:rsidR="008A06B1" w:rsidRPr="005A46B6" w:rsidRDefault="008A06B1" w:rsidP="008A06B1">
      <w:pPr>
        <w:widowControl/>
        <w:rPr>
          <w:sz w:val="28"/>
          <w:szCs w:val="28"/>
        </w:rPr>
      </w:pPr>
      <w:r w:rsidRPr="005A46B6">
        <w:rPr>
          <w:sz w:val="28"/>
          <w:szCs w:val="28"/>
        </w:rPr>
        <w:t xml:space="preserve">• электротранспорт </w:t>
      </w:r>
      <w:r>
        <w:rPr>
          <w:sz w:val="28"/>
          <w:szCs w:val="28"/>
        </w:rPr>
        <w:t>және автомобилдердің оталдыру жүйесі</w:t>
      </w:r>
      <w:r w:rsidRPr="005A46B6">
        <w:rPr>
          <w:sz w:val="28"/>
          <w:szCs w:val="28"/>
        </w:rPr>
        <w:t>;</w:t>
      </w:r>
      <w:r>
        <w:rPr>
          <w:sz w:val="28"/>
          <w:szCs w:val="28"/>
        </w:rPr>
        <w:t xml:space="preserve"> </w:t>
      </w:r>
    </w:p>
    <w:p w:rsidR="008A06B1" w:rsidRPr="005A46B6" w:rsidRDefault="008A06B1" w:rsidP="008A06B1">
      <w:pPr>
        <w:widowControl/>
        <w:rPr>
          <w:sz w:val="28"/>
          <w:szCs w:val="28"/>
        </w:rPr>
      </w:pPr>
      <w:r w:rsidRPr="005A46B6">
        <w:rPr>
          <w:sz w:val="28"/>
          <w:szCs w:val="28"/>
        </w:rPr>
        <w:t xml:space="preserve">• </w:t>
      </w:r>
      <w:r>
        <w:rPr>
          <w:sz w:val="28"/>
          <w:szCs w:val="28"/>
        </w:rPr>
        <w:t xml:space="preserve">өндірістік </w:t>
      </w:r>
      <w:r w:rsidRPr="005A46B6">
        <w:rPr>
          <w:sz w:val="28"/>
          <w:szCs w:val="28"/>
        </w:rPr>
        <w:t>электро</w:t>
      </w:r>
      <w:r>
        <w:rPr>
          <w:sz w:val="28"/>
          <w:szCs w:val="28"/>
        </w:rPr>
        <w:t>қондырғылар</w:t>
      </w:r>
      <w:r w:rsidRPr="005A46B6">
        <w:rPr>
          <w:sz w:val="28"/>
          <w:szCs w:val="28"/>
        </w:rPr>
        <w:t>;</w:t>
      </w:r>
    </w:p>
    <w:p w:rsidR="008A06B1" w:rsidRPr="005A46B6" w:rsidRDefault="008A06B1" w:rsidP="008A06B1">
      <w:pPr>
        <w:widowControl/>
        <w:rPr>
          <w:sz w:val="28"/>
          <w:szCs w:val="28"/>
        </w:rPr>
      </w:pPr>
      <w:r w:rsidRPr="005A46B6">
        <w:rPr>
          <w:sz w:val="28"/>
          <w:szCs w:val="28"/>
        </w:rPr>
        <w:t xml:space="preserve">• </w:t>
      </w:r>
      <w:r>
        <w:rPr>
          <w:sz w:val="28"/>
          <w:szCs w:val="28"/>
        </w:rPr>
        <w:t xml:space="preserve">түрлі мақсатта қолданатын </w:t>
      </w:r>
      <w:r w:rsidRPr="005A46B6">
        <w:rPr>
          <w:sz w:val="28"/>
          <w:szCs w:val="28"/>
        </w:rPr>
        <w:t>радиоэлектрон</w:t>
      </w:r>
      <w:r>
        <w:rPr>
          <w:sz w:val="28"/>
          <w:szCs w:val="28"/>
        </w:rPr>
        <w:t>дық жабдықтар</w:t>
      </w:r>
      <w:r w:rsidRPr="005A46B6">
        <w:rPr>
          <w:sz w:val="28"/>
          <w:szCs w:val="28"/>
        </w:rPr>
        <w:t xml:space="preserve"> (</w:t>
      </w:r>
      <w:r>
        <w:rPr>
          <w:sz w:val="28"/>
          <w:szCs w:val="28"/>
        </w:rPr>
        <w:t>жекешілік жағдайда жақын навигациялау радиожүйелерін ескертсе болады, олардың жиіліктер жо</w:t>
      </w:r>
      <w:r w:rsidRPr="00860505">
        <w:rPr>
          <w:sz w:val="28"/>
          <w:szCs w:val="28"/>
        </w:rPr>
        <w:t xml:space="preserve">- </w:t>
      </w:r>
      <w:r>
        <w:rPr>
          <w:sz w:val="28"/>
          <w:szCs w:val="28"/>
        </w:rPr>
        <w:t xml:space="preserve">лақтарының бір бөлегі </w:t>
      </w:r>
      <w:r w:rsidRPr="005A46B6">
        <w:rPr>
          <w:sz w:val="28"/>
          <w:szCs w:val="28"/>
          <w:lang w:val="en-US"/>
        </w:rPr>
        <w:t>GSM</w:t>
      </w:r>
      <w:r w:rsidRPr="005A46B6">
        <w:rPr>
          <w:sz w:val="28"/>
          <w:szCs w:val="28"/>
        </w:rPr>
        <w:t xml:space="preserve"> </w:t>
      </w:r>
      <w:r>
        <w:rPr>
          <w:sz w:val="28"/>
          <w:szCs w:val="28"/>
        </w:rPr>
        <w:t>стандартының диапазонын жабады</w:t>
      </w:r>
      <w:r w:rsidRPr="005A46B6">
        <w:rPr>
          <w:sz w:val="28"/>
          <w:szCs w:val="28"/>
        </w:rPr>
        <w:t>).</w:t>
      </w:r>
    </w:p>
    <w:p w:rsidR="008A06B1" w:rsidRPr="00F5064D" w:rsidRDefault="008A06B1" w:rsidP="008A06B1">
      <w:pPr>
        <w:widowControl/>
        <w:ind w:firstLine="720"/>
        <w:rPr>
          <w:sz w:val="28"/>
          <w:szCs w:val="28"/>
        </w:rPr>
      </w:pPr>
      <w:r>
        <w:rPr>
          <w:sz w:val="28"/>
          <w:szCs w:val="28"/>
        </w:rPr>
        <w:t>Біруақыттың өзінде бір жиіліктер жолағында жұмыс орындайтын канал</w:t>
      </w:r>
      <w:r w:rsidRPr="00584B93">
        <w:rPr>
          <w:sz w:val="28"/>
          <w:szCs w:val="28"/>
        </w:rPr>
        <w:t xml:space="preserve">- </w:t>
      </w:r>
      <w:r>
        <w:rPr>
          <w:sz w:val="28"/>
          <w:szCs w:val="28"/>
        </w:rPr>
        <w:t>дармен байланысты ішкіжүйелік (соканалдық) богеттерді ерекше айтып өту ке</w:t>
      </w:r>
      <w:r w:rsidRPr="00584B93">
        <w:rPr>
          <w:sz w:val="28"/>
          <w:szCs w:val="28"/>
        </w:rPr>
        <w:t xml:space="preserve">- </w:t>
      </w:r>
      <w:r>
        <w:rPr>
          <w:sz w:val="28"/>
          <w:szCs w:val="28"/>
        </w:rPr>
        <w:t xml:space="preserve">рек (мысалы </w:t>
      </w:r>
      <w:r w:rsidRPr="005A46B6">
        <w:rPr>
          <w:sz w:val="28"/>
          <w:szCs w:val="28"/>
          <w:lang w:val="en-US"/>
        </w:rPr>
        <w:t>IS</w:t>
      </w:r>
      <w:r w:rsidRPr="005A46B6">
        <w:rPr>
          <w:sz w:val="28"/>
          <w:szCs w:val="28"/>
        </w:rPr>
        <w:t>-95</w:t>
      </w:r>
      <w:r>
        <w:rPr>
          <w:sz w:val="28"/>
          <w:szCs w:val="28"/>
        </w:rPr>
        <w:t xml:space="preserve"> желісінің көршілес ұяшықтарының негізгі станциялары неме</w:t>
      </w:r>
      <w:r w:rsidRPr="006C1509">
        <w:rPr>
          <w:sz w:val="28"/>
          <w:szCs w:val="28"/>
        </w:rPr>
        <w:t xml:space="preserve">- </w:t>
      </w:r>
      <w:r>
        <w:rPr>
          <w:sz w:val="28"/>
          <w:szCs w:val="28"/>
        </w:rPr>
        <w:t xml:space="preserve">се көршілес кластерлердегі бір жиіліктегі істейтін абоненттер). </w:t>
      </w:r>
    </w:p>
    <w:p w:rsidR="008A06B1" w:rsidRPr="005A46B6" w:rsidRDefault="008A06B1" w:rsidP="008A06B1">
      <w:pPr>
        <w:widowControl/>
        <w:ind w:firstLine="720"/>
        <w:rPr>
          <w:sz w:val="28"/>
          <w:szCs w:val="28"/>
        </w:rPr>
      </w:pPr>
      <w:r>
        <w:rPr>
          <w:sz w:val="28"/>
          <w:szCs w:val="28"/>
        </w:rPr>
        <w:t>Мобилдық радиобайланыс жүйелерін құрғанда қатал проблемалар жоғары</w:t>
      </w:r>
      <w:r w:rsidRPr="00404818">
        <w:rPr>
          <w:sz w:val="28"/>
          <w:szCs w:val="28"/>
        </w:rPr>
        <w:t xml:space="preserve">- </w:t>
      </w:r>
      <w:r>
        <w:rPr>
          <w:sz w:val="28"/>
          <w:szCs w:val="28"/>
        </w:rPr>
        <w:t>да айтылған кедергілер өздеріменғана байланысты емес, МРБЖ лердің функцио</w:t>
      </w:r>
      <w:r w:rsidRPr="00404818">
        <w:rPr>
          <w:sz w:val="28"/>
          <w:szCs w:val="28"/>
        </w:rPr>
        <w:t xml:space="preserve">- </w:t>
      </w:r>
      <w:r>
        <w:rPr>
          <w:sz w:val="28"/>
          <w:szCs w:val="28"/>
        </w:rPr>
        <w:t>налдық ерекше жағдайларға да байланыс</w:t>
      </w:r>
      <w:r w:rsidRPr="005A46B6">
        <w:rPr>
          <w:sz w:val="28"/>
          <w:szCs w:val="28"/>
        </w:rPr>
        <w:t>:</w:t>
      </w:r>
    </w:p>
    <w:p w:rsidR="008A06B1" w:rsidRDefault="008A06B1" w:rsidP="008A06B1">
      <w:pPr>
        <w:widowControl/>
        <w:rPr>
          <w:sz w:val="28"/>
          <w:szCs w:val="28"/>
        </w:rPr>
      </w:pPr>
      <w:r w:rsidRPr="005A46B6">
        <w:rPr>
          <w:sz w:val="28"/>
          <w:szCs w:val="28"/>
        </w:rPr>
        <w:t xml:space="preserve">• </w:t>
      </w:r>
      <w:r>
        <w:rPr>
          <w:sz w:val="28"/>
          <w:szCs w:val="28"/>
        </w:rPr>
        <w:t>МРБЖ лерінің жұмыс орындау зонасы әдетте қалалар және қала айналасы бо</w:t>
      </w:r>
      <w:r w:rsidRPr="006C1509">
        <w:rPr>
          <w:sz w:val="28"/>
          <w:szCs w:val="28"/>
        </w:rPr>
        <w:t xml:space="preserve">- </w:t>
      </w:r>
      <w:r>
        <w:rPr>
          <w:sz w:val="28"/>
          <w:szCs w:val="28"/>
        </w:rPr>
        <w:t>лады. Олар түрлі тығыздықпен құрылған ғимараттарға, транспорттың қозғалу интенсивтығына, жербетінің түрлеріне ие</w:t>
      </w:r>
      <w:r w:rsidRPr="005A46B6">
        <w:rPr>
          <w:sz w:val="28"/>
          <w:szCs w:val="28"/>
        </w:rPr>
        <w:t>;</w:t>
      </w:r>
    </w:p>
    <w:p w:rsidR="008A06B1" w:rsidRPr="00300CE0" w:rsidRDefault="008A06B1" w:rsidP="008A06B1">
      <w:pPr>
        <w:widowControl/>
        <w:rPr>
          <w:sz w:val="28"/>
          <w:szCs w:val="28"/>
        </w:rPr>
      </w:pPr>
      <w:r w:rsidRPr="00300CE0">
        <w:rPr>
          <w:sz w:val="28"/>
          <w:szCs w:val="28"/>
        </w:rPr>
        <w:t>• мобил</w:t>
      </w:r>
      <w:r>
        <w:rPr>
          <w:sz w:val="28"/>
          <w:szCs w:val="28"/>
        </w:rPr>
        <w:t xml:space="preserve">дық </w:t>
      </w:r>
      <w:r w:rsidRPr="00300CE0">
        <w:rPr>
          <w:sz w:val="28"/>
          <w:szCs w:val="28"/>
        </w:rPr>
        <w:t>станция</w:t>
      </w:r>
      <w:r>
        <w:rPr>
          <w:sz w:val="28"/>
          <w:szCs w:val="28"/>
        </w:rPr>
        <w:t xml:space="preserve"> әдетте негізгі станциядан тік көруден тыс жайласады</w:t>
      </w:r>
      <w:r w:rsidRPr="00300CE0">
        <w:rPr>
          <w:sz w:val="28"/>
          <w:szCs w:val="28"/>
        </w:rPr>
        <w:t>;</w:t>
      </w:r>
    </w:p>
    <w:p w:rsidR="008A06B1" w:rsidRPr="00300CE0" w:rsidRDefault="008A06B1" w:rsidP="008A06B1">
      <w:pPr>
        <w:widowControl/>
        <w:rPr>
          <w:sz w:val="28"/>
          <w:szCs w:val="28"/>
        </w:rPr>
      </w:pPr>
      <w:r w:rsidRPr="00300CE0">
        <w:rPr>
          <w:sz w:val="28"/>
          <w:szCs w:val="28"/>
        </w:rPr>
        <w:t xml:space="preserve">• </w:t>
      </w:r>
      <w:r>
        <w:rPr>
          <w:sz w:val="28"/>
          <w:szCs w:val="28"/>
        </w:rPr>
        <w:t xml:space="preserve">қабылдау нүктесіне </w:t>
      </w:r>
      <w:r w:rsidRPr="00300CE0">
        <w:rPr>
          <w:sz w:val="28"/>
          <w:szCs w:val="28"/>
        </w:rPr>
        <w:t xml:space="preserve">сигнал </w:t>
      </w:r>
      <w:r>
        <w:rPr>
          <w:sz w:val="28"/>
          <w:szCs w:val="28"/>
        </w:rPr>
        <w:t>көпсәулелі таралу нәтижесінде жетеді, яғни түрлі богеттерден (ғимараттардан, ағаштардан, жербетінен) қайтадан шағылу есебіне</w:t>
      </w:r>
      <w:r w:rsidRPr="00300CE0">
        <w:rPr>
          <w:sz w:val="28"/>
          <w:szCs w:val="28"/>
        </w:rPr>
        <w:t>;</w:t>
      </w:r>
    </w:p>
    <w:p w:rsidR="008A06B1" w:rsidRPr="00300CE0" w:rsidRDefault="008A06B1" w:rsidP="008A06B1">
      <w:pPr>
        <w:widowControl/>
        <w:rPr>
          <w:sz w:val="28"/>
          <w:szCs w:val="28"/>
        </w:rPr>
      </w:pPr>
      <w:r w:rsidRPr="00300CE0">
        <w:rPr>
          <w:sz w:val="28"/>
          <w:szCs w:val="28"/>
        </w:rPr>
        <w:t xml:space="preserve">• </w:t>
      </w:r>
      <w:r>
        <w:rPr>
          <w:sz w:val="28"/>
          <w:szCs w:val="28"/>
        </w:rPr>
        <w:t>мобилдық станцияның қозғалуына байланысты доплердің жиілік ауытқуы</w:t>
      </w:r>
      <w:r w:rsidRPr="00300CE0">
        <w:rPr>
          <w:sz w:val="28"/>
          <w:szCs w:val="28"/>
        </w:rPr>
        <w:t>.</w:t>
      </w:r>
    </w:p>
    <w:p w:rsidR="008A06B1" w:rsidRDefault="008A06B1" w:rsidP="008A06B1">
      <w:pPr>
        <w:widowControl/>
        <w:ind w:firstLine="720"/>
        <w:rPr>
          <w:i/>
          <w:iCs/>
          <w:sz w:val="28"/>
          <w:szCs w:val="28"/>
        </w:rPr>
      </w:pPr>
      <w:r>
        <w:rPr>
          <w:sz w:val="28"/>
          <w:szCs w:val="28"/>
        </w:rPr>
        <w:t>Айтылған факторлар салдары еркін кеңістікке қарағанда сигналдың арақа</w:t>
      </w:r>
      <w:r w:rsidRPr="009B1EAC">
        <w:rPr>
          <w:sz w:val="28"/>
          <w:szCs w:val="28"/>
        </w:rPr>
        <w:t xml:space="preserve">- </w:t>
      </w:r>
      <w:r>
        <w:rPr>
          <w:sz w:val="28"/>
          <w:szCs w:val="28"/>
        </w:rPr>
        <w:t>шықтыққа байланысты сөнуі жылдам болады, одан басқа қабылданған қуаттың көпсәулелік интерференция есебіне сезімді өзгеріп туруы –</w:t>
      </w:r>
      <w:r w:rsidRPr="00FC5D97">
        <w:rPr>
          <w:sz w:val="28"/>
          <w:szCs w:val="28"/>
        </w:rPr>
        <w:t xml:space="preserve"> </w:t>
      </w:r>
      <w:r>
        <w:rPr>
          <w:sz w:val="28"/>
          <w:szCs w:val="28"/>
        </w:rPr>
        <w:t>сигналдардың ты</w:t>
      </w:r>
      <w:r w:rsidRPr="009B1EAC">
        <w:rPr>
          <w:sz w:val="28"/>
          <w:szCs w:val="28"/>
        </w:rPr>
        <w:t xml:space="preserve">- </w:t>
      </w:r>
      <w:r>
        <w:rPr>
          <w:sz w:val="28"/>
          <w:szCs w:val="28"/>
        </w:rPr>
        <w:t>нуы</w:t>
      </w:r>
      <w:r w:rsidRPr="00265DE4">
        <w:rPr>
          <w:i/>
          <w:iCs/>
          <w:sz w:val="28"/>
          <w:szCs w:val="28"/>
        </w:rPr>
        <w:t>.</w:t>
      </w:r>
    </w:p>
    <w:p w:rsidR="008A06B1" w:rsidRPr="00265DE4" w:rsidRDefault="008A06B1" w:rsidP="008A06B1">
      <w:pPr>
        <w:widowControl/>
        <w:jc w:val="center"/>
        <w:rPr>
          <w:b/>
          <w:sz w:val="28"/>
          <w:szCs w:val="28"/>
        </w:rPr>
      </w:pPr>
      <w:r w:rsidRPr="00265DE4">
        <w:rPr>
          <w:b/>
          <w:sz w:val="28"/>
          <w:szCs w:val="28"/>
        </w:rPr>
        <w:t xml:space="preserve">3.3. </w:t>
      </w:r>
      <w:r>
        <w:rPr>
          <w:b/>
          <w:sz w:val="28"/>
          <w:szCs w:val="28"/>
        </w:rPr>
        <w:t>Радиосигналдардың тарау кезінде басылуы (сөнуі)</w:t>
      </w:r>
    </w:p>
    <w:p w:rsidR="008A06B1" w:rsidRPr="00265DE4" w:rsidRDefault="008A06B1" w:rsidP="008A06B1">
      <w:pPr>
        <w:widowControl/>
        <w:ind w:firstLine="720"/>
        <w:rPr>
          <w:sz w:val="28"/>
          <w:szCs w:val="28"/>
        </w:rPr>
      </w:pPr>
      <w:r>
        <w:rPr>
          <w:sz w:val="28"/>
          <w:szCs w:val="28"/>
        </w:rPr>
        <w:t>Радиосигналдың қуаты тарау кезінде арақашықтыққа байланыс кемееді.</w:t>
      </w:r>
      <w:r w:rsidRPr="00265DE4">
        <w:rPr>
          <w:sz w:val="28"/>
          <w:szCs w:val="28"/>
        </w:rPr>
        <w:t xml:space="preserve"> </w:t>
      </w:r>
      <w:r>
        <w:rPr>
          <w:sz w:val="28"/>
          <w:szCs w:val="28"/>
        </w:rPr>
        <w:t>Жалпы көріністе бұл байланысты төменгі формула жәрдемінде жазса болады</w:t>
      </w:r>
      <w:r w:rsidRPr="00265DE4">
        <w:rPr>
          <w:sz w:val="28"/>
          <w:szCs w:val="28"/>
        </w:rPr>
        <w:t xml:space="preserve"> [13]</w:t>
      </w:r>
      <w:r>
        <w:rPr>
          <w:sz w:val="28"/>
          <w:szCs w:val="28"/>
        </w:rPr>
        <w:t>:</w:t>
      </w:r>
    </w:p>
    <w:p w:rsidR="008A06B1" w:rsidRPr="00265DE4" w:rsidRDefault="008A06B1" w:rsidP="008A06B1">
      <w:pPr>
        <w:widowControl/>
        <w:jc w:val="center"/>
        <w:rPr>
          <w:sz w:val="28"/>
          <w:szCs w:val="28"/>
          <w:lang w:eastAsia="en-US"/>
        </w:rPr>
      </w:pPr>
      <w:r w:rsidRPr="00265DE4">
        <w:rPr>
          <w:i/>
          <w:iCs/>
          <w:sz w:val="28"/>
          <w:szCs w:val="28"/>
          <w:lang w:val="en-US" w:eastAsia="en-US"/>
        </w:rPr>
        <w:t>P</w:t>
      </w:r>
      <w:r w:rsidRPr="00265DE4">
        <w:rPr>
          <w:i/>
          <w:iCs/>
          <w:sz w:val="28"/>
          <w:szCs w:val="28"/>
          <w:vertAlign w:val="subscript"/>
          <w:lang w:val="en-US" w:eastAsia="en-US"/>
        </w:rPr>
        <w:t>R</w:t>
      </w:r>
      <w:r w:rsidRPr="00265DE4">
        <w:rPr>
          <w:i/>
          <w:iCs/>
          <w:sz w:val="28"/>
          <w:szCs w:val="28"/>
          <w:lang w:eastAsia="en-US"/>
        </w:rPr>
        <w:t>=</w:t>
      </w:r>
      <w:r w:rsidRPr="00265DE4">
        <w:rPr>
          <w:i/>
          <w:iCs/>
          <w:sz w:val="28"/>
          <w:szCs w:val="28"/>
          <w:lang w:val="en-US" w:eastAsia="en-US"/>
        </w:rPr>
        <w:t>a</w:t>
      </w:r>
      <w:r w:rsidRPr="00265DE4">
        <w:rPr>
          <w:i/>
          <w:iCs/>
          <w:sz w:val="28"/>
          <w:szCs w:val="28"/>
          <w:vertAlign w:val="subscript"/>
          <w:lang w:eastAsia="en-US"/>
        </w:rPr>
        <w:t>0</w:t>
      </w:r>
      <w:r w:rsidRPr="00265DE4">
        <w:rPr>
          <w:i/>
          <w:iCs/>
          <w:sz w:val="28"/>
          <w:szCs w:val="28"/>
          <w:lang w:val="en-US" w:eastAsia="en-US"/>
        </w:rPr>
        <w:t>P</w:t>
      </w:r>
      <w:r w:rsidRPr="00265DE4">
        <w:rPr>
          <w:i/>
          <w:iCs/>
          <w:sz w:val="28"/>
          <w:szCs w:val="28"/>
          <w:vertAlign w:val="subscript"/>
          <w:lang w:val="en-US" w:eastAsia="en-US"/>
        </w:rPr>
        <w:t>T</w:t>
      </w:r>
      <w:r w:rsidRPr="00265DE4">
        <w:rPr>
          <w:i/>
          <w:iCs/>
          <w:sz w:val="28"/>
          <w:szCs w:val="28"/>
          <w:lang w:val="en-US" w:eastAsia="en-US"/>
        </w:rPr>
        <w:t>R</w:t>
      </w:r>
      <w:r w:rsidRPr="00265DE4">
        <w:rPr>
          <w:i/>
          <w:iCs/>
          <w:sz w:val="28"/>
          <w:szCs w:val="28"/>
          <w:vertAlign w:val="superscript"/>
          <w:lang w:val="en-US" w:eastAsia="en-US"/>
        </w:rPr>
        <w:t>v</w:t>
      </w:r>
      <w:r w:rsidRPr="00265DE4">
        <w:rPr>
          <w:i/>
          <w:iCs/>
          <w:sz w:val="28"/>
          <w:szCs w:val="28"/>
          <w:lang w:eastAsia="en-US"/>
        </w:rPr>
        <w:t xml:space="preserve">, </w:t>
      </w:r>
      <w:r w:rsidRPr="00265DE4">
        <w:rPr>
          <w:sz w:val="28"/>
          <w:szCs w:val="28"/>
          <w:lang w:eastAsia="en-US"/>
        </w:rPr>
        <w:t>(3.1)</w:t>
      </w:r>
    </w:p>
    <w:p w:rsidR="008A06B1" w:rsidRPr="00265DE4" w:rsidRDefault="008A06B1" w:rsidP="008A06B1">
      <w:pPr>
        <w:widowControl/>
        <w:rPr>
          <w:sz w:val="28"/>
          <w:szCs w:val="28"/>
        </w:rPr>
      </w:pPr>
      <w:r>
        <w:rPr>
          <w:sz w:val="28"/>
          <w:szCs w:val="28"/>
        </w:rPr>
        <w:t xml:space="preserve">мұнда </w:t>
      </w:r>
      <w:r w:rsidRPr="00265DE4">
        <w:rPr>
          <w:sz w:val="28"/>
          <w:szCs w:val="28"/>
        </w:rPr>
        <w:t xml:space="preserve"> </w:t>
      </w:r>
      <w:r w:rsidRPr="00265DE4">
        <w:rPr>
          <w:i/>
          <w:iCs/>
          <w:sz w:val="28"/>
          <w:szCs w:val="28"/>
        </w:rPr>
        <w:t>Р</w:t>
      </w:r>
      <w:r w:rsidRPr="00265DE4">
        <w:rPr>
          <w:i/>
          <w:iCs/>
          <w:sz w:val="28"/>
          <w:szCs w:val="28"/>
          <w:vertAlign w:val="subscript"/>
        </w:rPr>
        <w:t>Т</w:t>
      </w:r>
      <w:r w:rsidRPr="00265DE4">
        <w:rPr>
          <w:i/>
          <w:iCs/>
          <w:sz w:val="28"/>
          <w:szCs w:val="28"/>
        </w:rPr>
        <w:t xml:space="preserve"> </w:t>
      </w:r>
      <w:r>
        <w:rPr>
          <w:sz w:val="28"/>
          <w:szCs w:val="28"/>
        </w:rPr>
        <w:t>және</w:t>
      </w:r>
      <w:r w:rsidRPr="00265DE4">
        <w:rPr>
          <w:sz w:val="28"/>
          <w:szCs w:val="28"/>
        </w:rPr>
        <w:t xml:space="preserve"> </w:t>
      </w:r>
      <w:r w:rsidRPr="00265DE4">
        <w:rPr>
          <w:i/>
          <w:iCs/>
          <w:sz w:val="28"/>
          <w:szCs w:val="28"/>
          <w:lang w:val="en-US"/>
        </w:rPr>
        <w:t>P</w:t>
      </w:r>
      <w:r w:rsidRPr="00265DE4">
        <w:rPr>
          <w:i/>
          <w:iCs/>
          <w:sz w:val="28"/>
          <w:szCs w:val="28"/>
          <w:vertAlign w:val="subscript"/>
          <w:lang w:val="en-US"/>
        </w:rPr>
        <w:t>R</w:t>
      </w:r>
      <w:r w:rsidRPr="00265DE4">
        <w:rPr>
          <w:i/>
          <w:iCs/>
          <w:sz w:val="28"/>
          <w:szCs w:val="28"/>
        </w:rPr>
        <w:t xml:space="preserve"> </w:t>
      </w:r>
      <w:r>
        <w:rPr>
          <w:sz w:val="28"/>
          <w:szCs w:val="28"/>
        </w:rPr>
        <w:t>–</w:t>
      </w:r>
      <w:r w:rsidRPr="00265DE4">
        <w:rPr>
          <w:sz w:val="28"/>
          <w:szCs w:val="28"/>
        </w:rPr>
        <w:t xml:space="preserve"> </w:t>
      </w:r>
      <w:r>
        <w:rPr>
          <w:sz w:val="28"/>
          <w:szCs w:val="28"/>
        </w:rPr>
        <w:t>сәулеленген және қабылданған сигналдар қуаттары</w:t>
      </w:r>
      <w:r w:rsidRPr="00265DE4">
        <w:rPr>
          <w:sz w:val="28"/>
          <w:szCs w:val="28"/>
        </w:rPr>
        <w:t xml:space="preserve">; </w:t>
      </w:r>
      <w:r w:rsidRPr="00265DE4">
        <w:rPr>
          <w:sz w:val="28"/>
          <w:szCs w:val="28"/>
          <w:lang w:val="en-US"/>
        </w:rPr>
        <w:t>R</w:t>
      </w:r>
      <w:r w:rsidRPr="00265DE4">
        <w:rPr>
          <w:sz w:val="28"/>
          <w:szCs w:val="28"/>
        </w:rPr>
        <w:t xml:space="preserve">- </w:t>
      </w:r>
      <w:r>
        <w:rPr>
          <w:sz w:val="28"/>
          <w:szCs w:val="28"/>
        </w:rPr>
        <w:t>та</w:t>
      </w:r>
      <w:r w:rsidRPr="008A0CDA">
        <w:rPr>
          <w:sz w:val="28"/>
          <w:szCs w:val="28"/>
        </w:rPr>
        <w:t xml:space="preserve">- </w:t>
      </w:r>
      <w:r>
        <w:rPr>
          <w:sz w:val="28"/>
          <w:szCs w:val="28"/>
        </w:rPr>
        <w:t>ратушы және қабылдаушы станциялар арақашықтықтары</w:t>
      </w:r>
      <w:r w:rsidRPr="00265DE4">
        <w:rPr>
          <w:sz w:val="28"/>
          <w:szCs w:val="28"/>
        </w:rPr>
        <w:t xml:space="preserve">; </w:t>
      </w:r>
      <w:r w:rsidRPr="00265DE4">
        <w:rPr>
          <w:i/>
          <w:iCs/>
          <w:sz w:val="28"/>
          <w:szCs w:val="28"/>
          <w:lang w:val="en-US"/>
        </w:rPr>
        <w:t>v</w:t>
      </w:r>
      <w:r w:rsidRPr="00265DE4">
        <w:rPr>
          <w:i/>
          <w:iCs/>
          <w:sz w:val="28"/>
          <w:szCs w:val="28"/>
        </w:rPr>
        <w:t xml:space="preserve"> </w:t>
      </w:r>
      <w:r>
        <w:rPr>
          <w:sz w:val="28"/>
          <w:szCs w:val="28"/>
        </w:rPr>
        <w:t>–</w:t>
      </w:r>
      <w:r w:rsidRPr="00265DE4">
        <w:rPr>
          <w:sz w:val="28"/>
          <w:szCs w:val="28"/>
        </w:rPr>
        <w:t xml:space="preserve"> </w:t>
      </w:r>
      <w:r>
        <w:rPr>
          <w:sz w:val="28"/>
          <w:szCs w:val="28"/>
        </w:rPr>
        <w:t>сөну көрсеткіші</w:t>
      </w:r>
      <w:r w:rsidRPr="00265DE4">
        <w:rPr>
          <w:sz w:val="28"/>
          <w:szCs w:val="28"/>
        </w:rPr>
        <w:t xml:space="preserve">; </w:t>
      </w:r>
      <w:r w:rsidRPr="00265DE4">
        <w:rPr>
          <w:i/>
          <w:sz w:val="28"/>
          <w:szCs w:val="28"/>
        </w:rPr>
        <w:t>а</w:t>
      </w:r>
      <w:r w:rsidRPr="00265DE4">
        <w:rPr>
          <w:sz w:val="28"/>
          <w:szCs w:val="28"/>
          <w:vertAlign w:val="subscript"/>
        </w:rPr>
        <w:t>0</w:t>
      </w:r>
      <w:r w:rsidRPr="00265DE4">
        <w:rPr>
          <w:sz w:val="28"/>
          <w:szCs w:val="28"/>
        </w:rPr>
        <w:t>- норм</w:t>
      </w:r>
      <w:r>
        <w:rPr>
          <w:sz w:val="28"/>
          <w:szCs w:val="28"/>
        </w:rPr>
        <w:t>алаушы көбейткіш</w:t>
      </w:r>
      <w:r w:rsidRPr="00265DE4">
        <w:rPr>
          <w:sz w:val="28"/>
          <w:szCs w:val="28"/>
        </w:rPr>
        <w:t>.</w:t>
      </w:r>
    </w:p>
    <w:p w:rsidR="008A06B1" w:rsidRDefault="008A06B1" w:rsidP="008A06B1">
      <w:pPr>
        <w:widowControl/>
        <w:ind w:firstLine="720"/>
        <w:rPr>
          <w:sz w:val="28"/>
          <w:szCs w:val="28"/>
          <w:lang w:eastAsia="en-US"/>
        </w:rPr>
      </w:pPr>
      <w:r>
        <w:rPr>
          <w:sz w:val="28"/>
          <w:szCs w:val="28"/>
        </w:rPr>
        <w:t xml:space="preserve">Еркін кеңістікте тарату зонасында энергияны жүтуші және шағылушы объекттер болмаған кезде қабылданған сигнал қуаты арақашықтың квадратына кері пропорционал </w:t>
      </w:r>
      <w:r w:rsidRPr="00265DE4">
        <w:rPr>
          <w:sz w:val="28"/>
          <w:szCs w:val="28"/>
          <w:lang w:eastAsia="en-US"/>
        </w:rPr>
        <w:t>(</w:t>
      </w:r>
      <w:r w:rsidRPr="00265DE4">
        <w:rPr>
          <w:sz w:val="28"/>
          <w:szCs w:val="28"/>
          <w:lang w:val="en-US" w:eastAsia="en-US"/>
        </w:rPr>
        <w:t>v</w:t>
      </w:r>
      <w:r w:rsidRPr="00265DE4">
        <w:rPr>
          <w:sz w:val="28"/>
          <w:szCs w:val="28"/>
          <w:lang w:eastAsia="en-US"/>
        </w:rPr>
        <w:t>=2) [20]:</w:t>
      </w:r>
    </w:p>
    <w:p w:rsidR="008A06B1" w:rsidRPr="00265DE4" w:rsidRDefault="001A36B5" w:rsidP="008A06B1">
      <w:pPr>
        <w:widowControl/>
        <w:ind w:firstLine="720"/>
        <w:rPr>
          <w:sz w:val="28"/>
          <w:szCs w:val="28"/>
          <w:lang w:eastAsia="en-US"/>
        </w:rPr>
      </w:pPr>
      <m:oMathPara>
        <m:oMath>
          <m:sSub>
            <m:sSubPr>
              <m:ctrlPr>
                <w:rPr>
                  <w:rFonts w:ascii="Cambria Math" w:hAnsi="Cambria Math"/>
                  <w:i/>
                  <w:sz w:val="28"/>
                  <w:szCs w:val="28"/>
                  <w:lang w:eastAsia="en-US"/>
                </w:rPr>
              </m:ctrlPr>
            </m:sSubPr>
            <m:e>
              <m:r>
                <w:rPr>
                  <w:rFonts w:ascii="Cambria Math" w:hAnsi="Cambria Math"/>
                  <w:sz w:val="28"/>
                  <w:szCs w:val="28"/>
                  <w:lang w:val="en-US" w:eastAsia="en-US"/>
                </w:rPr>
                <m:t>P</m:t>
              </m:r>
            </m:e>
            <m:sub>
              <m:r>
                <w:rPr>
                  <w:rFonts w:ascii="Cambria Math" w:hAnsi="Cambria Math"/>
                  <w:sz w:val="28"/>
                  <w:szCs w:val="28"/>
                  <w:lang w:eastAsia="en-US"/>
                </w:rPr>
                <m:t>o</m:t>
              </m:r>
            </m:sub>
          </m:sSub>
          <m:r>
            <w:rPr>
              <w:rFonts w:ascii="Cambria Math" w:hAnsi="Cambria Math"/>
              <w:sz w:val="28"/>
              <w:szCs w:val="28"/>
              <w:lang w:eastAsia="en-US"/>
            </w:rPr>
            <m:t xml:space="preserve">= </m:t>
          </m:r>
          <m:f>
            <m:fPr>
              <m:ctrlPr>
                <w:rPr>
                  <w:rFonts w:ascii="Cambria Math" w:hAnsi="Cambria Math"/>
                  <w:i/>
                  <w:sz w:val="28"/>
                  <w:szCs w:val="28"/>
                  <w:lang w:eastAsia="en-US"/>
                </w:rPr>
              </m:ctrlPr>
            </m:fPr>
            <m:num>
              <m:sSub>
                <m:sSubPr>
                  <m:ctrlPr>
                    <w:rPr>
                      <w:rFonts w:ascii="Cambria Math" w:hAnsi="Cambria Math"/>
                      <w:i/>
                      <w:sz w:val="28"/>
                      <w:szCs w:val="28"/>
                      <w:lang w:eastAsia="en-US"/>
                    </w:rPr>
                  </m:ctrlPr>
                </m:sSubPr>
                <m:e>
                  <m:r>
                    <w:rPr>
                      <w:rFonts w:ascii="Cambria Math" w:hAnsi="Cambria Math"/>
                      <w:sz w:val="28"/>
                      <w:szCs w:val="28"/>
                      <w:lang w:eastAsia="en-US"/>
                    </w:rPr>
                    <m:t>P</m:t>
                  </m:r>
                </m:e>
                <m:sub>
                  <m:r>
                    <w:rPr>
                      <w:rFonts w:ascii="Cambria Math" w:hAnsi="Cambria Math"/>
                      <w:sz w:val="28"/>
                      <w:szCs w:val="28"/>
                      <w:lang w:eastAsia="en-US"/>
                    </w:rPr>
                    <m:t xml:space="preserve">T </m:t>
                  </m:r>
                </m:sub>
              </m:sSub>
              <m:sSub>
                <m:sSubPr>
                  <m:ctrlPr>
                    <w:rPr>
                      <w:rFonts w:ascii="Cambria Math" w:hAnsi="Cambria Math"/>
                      <w:i/>
                      <w:sz w:val="28"/>
                      <w:szCs w:val="28"/>
                      <w:lang w:eastAsia="en-US"/>
                    </w:rPr>
                  </m:ctrlPr>
                </m:sSubPr>
                <m:e>
                  <m:r>
                    <w:rPr>
                      <w:rFonts w:ascii="Cambria Math" w:hAnsi="Cambria Math"/>
                      <w:sz w:val="28"/>
                      <w:szCs w:val="28"/>
                      <w:lang w:eastAsia="en-US"/>
                    </w:rPr>
                    <m:t>G</m:t>
                  </m:r>
                </m:e>
                <m:sub>
                  <m:r>
                    <w:rPr>
                      <w:rFonts w:ascii="Cambria Math" w:hAnsi="Cambria Math"/>
                      <w:sz w:val="28"/>
                      <w:szCs w:val="28"/>
                      <w:lang w:eastAsia="en-US"/>
                    </w:rPr>
                    <m:t>T</m:t>
                  </m:r>
                </m:sub>
              </m:sSub>
              <m:sSub>
                <m:sSubPr>
                  <m:ctrlPr>
                    <w:rPr>
                      <w:rFonts w:ascii="Cambria Math" w:hAnsi="Cambria Math"/>
                      <w:i/>
                      <w:sz w:val="28"/>
                      <w:szCs w:val="28"/>
                      <w:lang w:eastAsia="en-US"/>
                    </w:rPr>
                  </m:ctrlPr>
                </m:sSubPr>
                <m:e>
                  <m:r>
                    <w:rPr>
                      <w:rFonts w:ascii="Cambria Math" w:hAnsi="Cambria Math"/>
                      <w:sz w:val="28"/>
                      <w:szCs w:val="28"/>
                      <w:lang w:eastAsia="en-US"/>
                    </w:rPr>
                    <m:t>G</m:t>
                  </m:r>
                </m:e>
                <m:sub>
                  <m:r>
                    <w:rPr>
                      <w:rFonts w:ascii="Cambria Math" w:hAnsi="Cambria Math"/>
                      <w:sz w:val="28"/>
                      <w:szCs w:val="28"/>
                      <w:lang w:eastAsia="en-US"/>
                    </w:rPr>
                    <m:t>P</m:t>
                  </m:r>
                </m:sub>
              </m:sSub>
              <m:sSup>
                <m:sSupPr>
                  <m:ctrlPr>
                    <w:rPr>
                      <w:rFonts w:ascii="Cambria Math" w:hAnsi="Cambria Math"/>
                      <w:i/>
                      <w:sz w:val="28"/>
                      <w:szCs w:val="28"/>
                      <w:lang w:eastAsia="en-US"/>
                    </w:rPr>
                  </m:ctrlPr>
                </m:sSupPr>
                <m:e>
                  <m:r>
                    <w:rPr>
                      <w:rFonts w:ascii="Cambria Math" w:hAnsi="Cambria Math"/>
                      <w:sz w:val="28"/>
                      <w:szCs w:val="28"/>
                      <w:lang w:eastAsia="en-US"/>
                    </w:rPr>
                    <m:t>λ</m:t>
                  </m:r>
                </m:e>
                <m:sup>
                  <m:r>
                    <w:rPr>
                      <w:rFonts w:ascii="Cambria Math" w:hAnsi="Cambria Math"/>
                      <w:sz w:val="28"/>
                      <w:szCs w:val="28"/>
                      <w:lang w:eastAsia="en-US"/>
                    </w:rPr>
                    <m:t>2</m:t>
                  </m:r>
                </m:sup>
              </m:sSup>
            </m:num>
            <m:den>
              <m:sSup>
                <m:sSupPr>
                  <m:ctrlPr>
                    <w:rPr>
                      <w:rFonts w:ascii="Cambria Math" w:hAnsi="Cambria Math"/>
                      <w:i/>
                      <w:sz w:val="28"/>
                      <w:szCs w:val="28"/>
                      <w:lang w:eastAsia="en-US"/>
                    </w:rPr>
                  </m:ctrlPr>
                </m:sSupPr>
                <m:e>
                  <m:d>
                    <m:dPr>
                      <m:ctrlPr>
                        <w:rPr>
                          <w:rFonts w:ascii="Cambria Math" w:hAnsi="Cambria Math"/>
                          <w:i/>
                          <w:sz w:val="28"/>
                          <w:szCs w:val="28"/>
                          <w:lang w:eastAsia="en-US"/>
                        </w:rPr>
                      </m:ctrlPr>
                    </m:dPr>
                    <m:e>
                      <m:r>
                        <w:rPr>
                          <w:rFonts w:ascii="Cambria Math" w:hAnsi="Cambria Math"/>
                          <w:sz w:val="28"/>
                          <w:szCs w:val="28"/>
                          <w:lang w:eastAsia="en-US"/>
                        </w:rPr>
                        <m:t>4π</m:t>
                      </m:r>
                    </m:e>
                  </m:d>
                </m:e>
                <m:sup>
                  <m:r>
                    <w:rPr>
                      <w:rFonts w:ascii="Cambria Math" w:hAnsi="Cambria Math"/>
                      <w:sz w:val="28"/>
                      <w:szCs w:val="28"/>
                      <w:lang w:eastAsia="en-US"/>
                    </w:rPr>
                    <m:t>2</m:t>
                  </m:r>
                </m:sup>
              </m:sSup>
              <m:sSup>
                <m:sSupPr>
                  <m:ctrlPr>
                    <w:rPr>
                      <w:rFonts w:ascii="Cambria Math" w:hAnsi="Cambria Math"/>
                      <w:i/>
                      <w:sz w:val="28"/>
                      <w:szCs w:val="28"/>
                      <w:lang w:eastAsia="en-US"/>
                    </w:rPr>
                  </m:ctrlPr>
                </m:sSupPr>
                <m:e>
                  <m:r>
                    <w:rPr>
                      <w:rFonts w:ascii="Cambria Math" w:hAnsi="Cambria Math"/>
                      <w:sz w:val="28"/>
                      <w:szCs w:val="28"/>
                      <w:lang w:eastAsia="en-US"/>
                    </w:rPr>
                    <m:t>R</m:t>
                  </m:r>
                </m:e>
                <m:sup>
                  <m:r>
                    <w:rPr>
                      <w:rFonts w:ascii="Cambria Math" w:hAnsi="Cambria Math"/>
                      <w:sz w:val="28"/>
                      <w:szCs w:val="28"/>
                      <w:lang w:eastAsia="en-US"/>
                    </w:rPr>
                    <m:t>2</m:t>
                  </m:r>
                </m:sup>
              </m:sSup>
            </m:den>
          </m:f>
          <m:r>
            <w:rPr>
              <w:rFonts w:ascii="Cambria Math" w:hAnsi="Cambria Math"/>
              <w:sz w:val="28"/>
              <w:szCs w:val="28"/>
              <w:lang w:eastAsia="en-US"/>
            </w:rPr>
            <m:t xml:space="preserve">   (3.2)</m:t>
          </m:r>
        </m:oMath>
      </m:oMathPara>
    </w:p>
    <w:p w:rsidR="008A06B1" w:rsidRPr="00A07D6C" w:rsidRDefault="008A06B1" w:rsidP="008A06B1">
      <w:pPr>
        <w:widowControl/>
        <w:rPr>
          <w:sz w:val="28"/>
          <w:szCs w:val="28"/>
        </w:rPr>
      </w:pPr>
      <w:r>
        <w:rPr>
          <w:sz w:val="28"/>
          <w:szCs w:val="28"/>
        </w:rPr>
        <w:t xml:space="preserve">мұнда </w:t>
      </w:r>
      <w:r w:rsidRPr="00A07D6C">
        <w:rPr>
          <w:sz w:val="28"/>
          <w:szCs w:val="28"/>
        </w:rPr>
        <w:t xml:space="preserve"> </w:t>
      </w:r>
      <w:r w:rsidRPr="00A07D6C">
        <w:rPr>
          <w:i/>
          <w:iCs/>
          <w:smallCaps/>
          <w:sz w:val="28"/>
          <w:szCs w:val="28"/>
          <w:lang w:val="en-US"/>
        </w:rPr>
        <w:t>G</w:t>
      </w:r>
      <w:r w:rsidRPr="00A07D6C">
        <w:rPr>
          <w:i/>
          <w:iCs/>
          <w:smallCaps/>
          <w:sz w:val="28"/>
          <w:szCs w:val="28"/>
          <w:vertAlign w:val="subscript"/>
          <w:lang w:val="en-US"/>
        </w:rPr>
        <w:t>t</w:t>
      </w:r>
      <w:r w:rsidRPr="00A07D6C">
        <w:rPr>
          <w:i/>
          <w:iCs/>
          <w:smallCaps/>
          <w:sz w:val="28"/>
          <w:szCs w:val="28"/>
        </w:rPr>
        <w:t xml:space="preserve"> </w:t>
      </w:r>
      <w:r>
        <w:rPr>
          <w:i/>
          <w:iCs/>
          <w:smallCaps/>
          <w:sz w:val="28"/>
          <w:szCs w:val="28"/>
        </w:rPr>
        <w:t xml:space="preserve"> </w:t>
      </w:r>
      <w:r>
        <w:rPr>
          <w:sz w:val="28"/>
          <w:szCs w:val="28"/>
        </w:rPr>
        <w:t>және</w:t>
      </w:r>
      <w:r w:rsidRPr="00A07D6C">
        <w:rPr>
          <w:smallCaps/>
          <w:sz w:val="28"/>
          <w:szCs w:val="28"/>
        </w:rPr>
        <w:t xml:space="preserve"> </w:t>
      </w:r>
      <w:r w:rsidRPr="00A07D6C">
        <w:rPr>
          <w:smallCaps/>
          <w:sz w:val="28"/>
          <w:szCs w:val="28"/>
          <w:lang w:val="en-US"/>
        </w:rPr>
        <w:t>G</w:t>
      </w:r>
      <w:r w:rsidRPr="00A07D6C">
        <w:rPr>
          <w:smallCaps/>
          <w:sz w:val="28"/>
          <w:szCs w:val="28"/>
          <w:vertAlign w:val="subscript"/>
          <w:lang w:val="en-US"/>
        </w:rPr>
        <w:t>p</w:t>
      </w:r>
      <w:r w:rsidRPr="00A07D6C">
        <w:rPr>
          <w:smallCaps/>
          <w:sz w:val="28"/>
          <w:szCs w:val="28"/>
        </w:rPr>
        <w:t xml:space="preserve"> </w:t>
      </w:r>
      <w:r>
        <w:rPr>
          <w:sz w:val="28"/>
          <w:szCs w:val="28"/>
        </w:rPr>
        <w:t>–</w:t>
      </w:r>
      <w:r w:rsidRPr="00A07D6C">
        <w:rPr>
          <w:sz w:val="28"/>
          <w:szCs w:val="28"/>
        </w:rPr>
        <w:t xml:space="preserve"> </w:t>
      </w:r>
      <w:r>
        <w:rPr>
          <w:sz w:val="28"/>
          <w:szCs w:val="28"/>
        </w:rPr>
        <w:t xml:space="preserve">таратушы және қабылдаушы антеналар кушейткіш </w:t>
      </w:r>
      <w:r w:rsidRPr="00A07D6C">
        <w:rPr>
          <w:sz w:val="28"/>
          <w:szCs w:val="28"/>
        </w:rPr>
        <w:t>коэффи</w:t>
      </w:r>
      <w:r w:rsidRPr="001813BB">
        <w:rPr>
          <w:sz w:val="28"/>
          <w:szCs w:val="28"/>
        </w:rPr>
        <w:t xml:space="preserve">- </w:t>
      </w:r>
      <w:r w:rsidRPr="00A07D6C">
        <w:rPr>
          <w:sz w:val="28"/>
          <w:szCs w:val="28"/>
        </w:rPr>
        <w:t>циент</w:t>
      </w:r>
      <w:r>
        <w:rPr>
          <w:sz w:val="28"/>
          <w:szCs w:val="28"/>
        </w:rPr>
        <w:t>тері</w:t>
      </w:r>
      <w:r w:rsidRPr="00A07D6C">
        <w:rPr>
          <w:sz w:val="28"/>
          <w:szCs w:val="28"/>
        </w:rPr>
        <w:t>.</w:t>
      </w:r>
    </w:p>
    <w:p w:rsidR="008A06B1" w:rsidRPr="00A07D6C" w:rsidRDefault="008A06B1" w:rsidP="008A06B1">
      <w:pPr>
        <w:widowControl/>
        <w:ind w:firstLine="720"/>
        <w:rPr>
          <w:sz w:val="28"/>
          <w:szCs w:val="28"/>
        </w:rPr>
      </w:pPr>
      <w:r>
        <w:rPr>
          <w:sz w:val="28"/>
          <w:szCs w:val="28"/>
        </w:rPr>
        <w:t>МРБЖ де богеттерге ие емес еркін кеңістіктегі таратылуы өте қысқа трас</w:t>
      </w:r>
      <w:r w:rsidRPr="00474E7D">
        <w:rPr>
          <w:sz w:val="28"/>
          <w:szCs w:val="28"/>
        </w:rPr>
        <w:t xml:space="preserve">- </w:t>
      </w:r>
      <w:r>
        <w:rPr>
          <w:sz w:val="28"/>
          <w:szCs w:val="28"/>
        </w:rPr>
        <w:t xml:space="preserve">саларда орындалады. </w:t>
      </w:r>
    </w:p>
    <w:p w:rsidR="008A06B1" w:rsidRPr="00A07D6C" w:rsidRDefault="008A06B1" w:rsidP="008A06B1">
      <w:pPr>
        <w:widowControl/>
        <w:ind w:firstLine="720"/>
        <w:rPr>
          <w:sz w:val="28"/>
          <w:szCs w:val="28"/>
        </w:rPr>
      </w:pPr>
      <w:r>
        <w:rPr>
          <w:sz w:val="28"/>
          <w:szCs w:val="28"/>
        </w:rPr>
        <w:t>Шағылу және көпсәулелі таратуда сөну көрсеткіші артады. Эксперимен</w:t>
      </w:r>
      <w:r w:rsidRPr="00CB4E8D">
        <w:rPr>
          <w:sz w:val="28"/>
          <w:szCs w:val="28"/>
        </w:rPr>
        <w:t xml:space="preserve">- </w:t>
      </w:r>
      <w:r>
        <w:rPr>
          <w:sz w:val="28"/>
          <w:szCs w:val="28"/>
        </w:rPr>
        <w:t xml:space="preserve">талдық зерттеу нәтижесінде МРБЖ де қолданатын диапазондарда </w:t>
      </w:r>
      <w:r w:rsidRPr="00A07D6C">
        <w:rPr>
          <w:sz w:val="28"/>
          <w:szCs w:val="28"/>
          <w:lang w:val="en-US"/>
        </w:rPr>
        <w:t>v</w:t>
      </w:r>
      <w:r>
        <w:rPr>
          <w:sz w:val="28"/>
          <w:szCs w:val="28"/>
        </w:rPr>
        <w:t xml:space="preserve"> =</w:t>
      </w:r>
      <w:r w:rsidRPr="00A07D6C">
        <w:rPr>
          <w:sz w:val="28"/>
          <w:szCs w:val="28"/>
        </w:rPr>
        <w:t>3-5</w:t>
      </w:r>
      <w:r>
        <w:rPr>
          <w:sz w:val="28"/>
          <w:szCs w:val="28"/>
        </w:rPr>
        <w:t xml:space="preserve">  аралы</w:t>
      </w:r>
      <w:r w:rsidRPr="00510FAA">
        <w:rPr>
          <w:sz w:val="28"/>
          <w:szCs w:val="28"/>
        </w:rPr>
        <w:t xml:space="preserve">- </w:t>
      </w:r>
      <w:r>
        <w:rPr>
          <w:sz w:val="28"/>
          <w:szCs w:val="28"/>
        </w:rPr>
        <w:t>ғында өзгеріп төңірек сипаттамасына және жер беті ерекшеліктеріне байланысты</w:t>
      </w:r>
      <w:r w:rsidRPr="00A07D6C">
        <w:rPr>
          <w:sz w:val="28"/>
          <w:szCs w:val="28"/>
        </w:rPr>
        <w:t xml:space="preserve"> [21,22].</w:t>
      </w:r>
      <w:r>
        <w:rPr>
          <w:sz w:val="28"/>
          <w:szCs w:val="28"/>
        </w:rPr>
        <w:t>МРБЖ лерге жер түрлерінің төмендегі классиикациясы орынды</w:t>
      </w:r>
      <w:r w:rsidRPr="00A07D6C">
        <w:rPr>
          <w:sz w:val="28"/>
          <w:szCs w:val="28"/>
        </w:rPr>
        <w:t xml:space="preserve"> [21]:</w:t>
      </w:r>
    </w:p>
    <w:p w:rsidR="008A06B1" w:rsidRPr="00A07D6C" w:rsidRDefault="008A06B1" w:rsidP="008A06B1">
      <w:pPr>
        <w:widowControl/>
        <w:rPr>
          <w:sz w:val="28"/>
          <w:szCs w:val="28"/>
        </w:rPr>
      </w:pPr>
      <w:r w:rsidRPr="00A07D6C">
        <w:rPr>
          <w:sz w:val="28"/>
          <w:szCs w:val="28"/>
        </w:rPr>
        <w:t xml:space="preserve">• </w:t>
      </w:r>
      <w:r>
        <w:rPr>
          <w:sz w:val="28"/>
          <w:szCs w:val="28"/>
        </w:rPr>
        <w:t>ашық райондар</w:t>
      </w:r>
      <w:r w:rsidRPr="00A07D6C">
        <w:rPr>
          <w:sz w:val="28"/>
          <w:szCs w:val="28"/>
        </w:rPr>
        <w:t xml:space="preserve"> </w:t>
      </w:r>
      <w:r>
        <w:rPr>
          <w:sz w:val="28"/>
          <w:szCs w:val="28"/>
        </w:rPr>
        <w:t>–</w:t>
      </w:r>
      <w:r w:rsidRPr="00A07D6C">
        <w:rPr>
          <w:sz w:val="28"/>
          <w:szCs w:val="28"/>
        </w:rPr>
        <w:t xml:space="preserve"> </w:t>
      </w:r>
      <w:r>
        <w:rPr>
          <w:sz w:val="28"/>
          <w:szCs w:val="28"/>
        </w:rPr>
        <w:t xml:space="preserve">аз сандық бөгеттерге (ағаштар, ғимараттарға үқсас) ие </w:t>
      </w:r>
      <w:r w:rsidRPr="00A07D6C">
        <w:rPr>
          <w:sz w:val="28"/>
          <w:szCs w:val="28"/>
        </w:rPr>
        <w:t>участ</w:t>
      </w:r>
      <w:r w:rsidRPr="00510FAA">
        <w:rPr>
          <w:sz w:val="28"/>
          <w:szCs w:val="28"/>
        </w:rPr>
        <w:t xml:space="preserve">- </w:t>
      </w:r>
      <w:r w:rsidRPr="00A07D6C">
        <w:rPr>
          <w:sz w:val="28"/>
          <w:szCs w:val="28"/>
        </w:rPr>
        <w:t>к</w:t>
      </w:r>
      <w:r>
        <w:rPr>
          <w:sz w:val="28"/>
          <w:szCs w:val="28"/>
        </w:rPr>
        <w:t>елер</w:t>
      </w:r>
      <w:r w:rsidRPr="00A07D6C">
        <w:rPr>
          <w:sz w:val="28"/>
          <w:szCs w:val="28"/>
        </w:rPr>
        <w:t>;</w:t>
      </w:r>
    </w:p>
    <w:p w:rsidR="008A06B1" w:rsidRPr="00A07D6C" w:rsidRDefault="008A06B1" w:rsidP="008A06B1">
      <w:pPr>
        <w:widowControl/>
        <w:rPr>
          <w:sz w:val="28"/>
          <w:szCs w:val="28"/>
        </w:rPr>
      </w:pPr>
      <w:r w:rsidRPr="00A07D6C">
        <w:rPr>
          <w:sz w:val="28"/>
          <w:szCs w:val="28"/>
        </w:rPr>
        <w:t xml:space="preserve">• </w:t>
      </w:r>
      <w:r>
        <w:rPr>
          <w:sz w:val="28"/>
          <w:szCs w:val="28"/>
        </w:rPr>
        <w:t>қалаға жақын зоналар</w:t>
      </w:r>
      <w:r w:rsidRPr="00A07D6C">
        <w:rPr>
          <w:sz w:val="28"/>
          <w:szCs w:val="28"/>
        </w:rPr>
        <w:t xml:space="preserve"> </w:t>
      </w:r>
      <w:r>
        <w:rPr>
          <w:sz w:val="28"/>
          <w:szCs w:val="28"/>
        </w:rPr>
        <w:t>–</w:t>
      </w:r>
      <w:r w:rsidRPr="00A07D6C">
        <w:rPr>
          <w:sz w:val="28"/>
          <w:szCs w:val="28"/>
        </w:rPr>
        <w:t xml:space="preserve"> </w:t>
      </w:r>
      <w:r>
        <w:rPr>
          <w:sz w:val="28"/>
          <w:szCs w:val="28"/>
        </w:rPr>
        <w:t>қозғалмалы объекттен жақын жайласқан үлкен болма</w:t>
      </w:r>
      <w:r w:rsidRPr="00510FAA">
        <w:rPr>
          <w:sz w:val="28"/>
          <w:szCs w:val="28"/>
        </w:rPr>
        <w:t xml:space="preserve">- </w:t>
      </w:r>
      <w:r>
        <w:rPr>
          <w:sz w:val="28"/>
          <w:szCs w:val="28"/>
        </w:rPr>
        <w:t>ған ғимараттарға және ағаштарға ие у</w:t>
      </w:r>
      <w:r w:rsidRPr="00A07D6C">
        <w:rPr>
          <w:sz w:val="28"/>
          <w:szCs w:val="28"/>
        </w:rPr>
        <w:t>частк</w:t>
      </w:r>
      <w:r>
        <w:rPr>
          <w:sz w:val="28"/>
          <w:szCs w:val="28"/>
        </w:rPr>
        <w:t>елер</w:t>
      </w:r>
      <w:r w:rsidRPr="00A07D6C">
        <w:rPr>
          <w:sz w:val="28"/>
          <w:szCs w:val="28"/>
        </w:rPr>
        <w:t>;</w:t>
      </w:r>
    </w:p>
    <w:p w:rsidR="008A06B1" w:rsidRPr="00FD3A5D" w:rsidRDefault="008A06B1" w:rsidP="008A06B1">
      <w:pPr>
        <w:widowControl/>
        <w:rPr>
          <w:sz w:val="28"/>
          <w:szCs w:val="28"/>
        </w:rPr>
      </w:pPr>
      <w:r w:rsidRPr="00FD3A5D">
        <w:rPr>
          <w:sz w:val="28"/>
          <w:szCs w:val="28"/>
        </w:rPr>
        <w:t xml:space="preserve">• </w:t>
      </w:r>
      <w:r>
        <w:rPr>
          <w:sz w:val="28"/>
          <w:szCs w:val="28"/>
        </w:rPr>
        <w:t>қала райондары –</w:t>
      </w:r>
      <w:r w:rsidRPr="00FD3A5D">
        <w:rPr>
          <w:sz w:val="28"/>
          <w:szCs w:val="28"/>
        </w:rPr>
        <w:t xml:space="preserve"> </w:t>
      </w:r>
      <w:r>
        <w:rPr>
          <w:sz w:val="28"/>
          <w:szCs w:val="28"/>
        </w:rPr>
        <w:t xml:space="preserve">тығыз жайласқан көпқабаттық ғимараттармен құрылған </w:t>
      </w:r>
      <w:r w:rsidRPr="00FD3A5D">
        <w:rPr>
          <w:sz w:val="28"/>
          <w:szCs w:val="28"/>
        </w:rPr>
        <w:t>участк</w:t>
      </w:r>
      <w:r>
        <w:rPr>
          <w:sz w:val="28"/>
          <w:szCs w:val="28"/>
        </w:rPr>
        <w:t>елер</w:t>
      </w:r>
      <w:r w:rsidRPr="00FD3A5D">
        <w:rPr>
          <w:sz w:val="28"/>
          <w:szCs w:val="28"/>
        </w:rPr>
        <w:t>.</w:t>
      </w:r>
    </w:p>
    <w:p w:rsidR="008A06B1" w:rsidRPr="00FD3A5D" w:rsidRDefault="008A06B1" w:rsidP="008A06B1">
      <w:pPr>
        <w:widowControl/>
        <w:ind w:firstLine="720"/>
        <w:rPr>
          <w:sz w:val="28"/>
          <w:szCs w:val="28"/>
        </w:rPr>
      </w:pPr>
      <w:r>
        <w:rPr>
          <w:sz w:val="28"/>
          <w:szCs w:val="28"/>
        </w:rPr>
        <w:t>Радиоканалдың энергетик потенциалын МРБЖ істейтін нақты жағдайда анық аналитикалық есептеу өте көп математикалық баяндауға қиін келетін фак</w:t>
      </w:r>
      <w:r w:rsidRPr="00474E7D">
        <w:rPr>
          <w:sz w:val="28"/>
          <w:szCs w:val="28"/>
        </w:rPr>
        <w:t xml:space="preserve">- </w:t>
      </w:r>
      <w:r>
        <w:rPr>
          <w:sz w:val="28"/>
          <w:szCs w:val="28"/>
        </w:rPr>
        <w:t xml:space="preserve">торлар болғандығы үшін  амалда мүмкін емес. Энергопотенциалды бағалау көп эксперименттер негізінде істеп шығылған моделдер жәрдемінде мүмкін. </w:t>
      </w:r>
    </w:p>
    <w:p w:rsidR="008A06B1" w:rsidRPr="00FD3A5D" w:rsidRDefault="008A06B1" w:rsidP="008A06B1">
      <w:pPr>
        <w:widowControl/>
        <w:ind w:firstLine="720"/>
        <w:rPr>
          <w:sz w:val="28"/>
          <w:szCs w:val="28"/>
        </w:rPr>
      </w:pPr>
      <w:r>
        <w:rPr>
          <w:sz w:val="28"/>
          <w:szCs w:val="28"/>
        </w:rPr>
        <w:t>Практикалық өлшеу нәтижелерін графикалық немесе аналитикалық апрок</w:t>
      </w:r>
      <w:r w:rsidRPr="00C544FD">
        <w:rPr>
          <w:sz w:val="28"/>
          <w:szCs w:val="28"/>
        </w:rPr>
        <w:t xml:space="preserve">- </w:t>
      </w:r>
      <w:r>
        <w:rPr>
          <w:sz w:val="28"/>
          <w:szCs w:val="28"/>
        </w:rPr>
        <w:t xml:space="preserve">симациялауға негізделген  </w:t>
      </w:r>
      <w:r w:rsidRPr="00FD3A5D">
        <w:rPr>
          <w:sz w:val="28"/>
          <w:szCs w:val="28"/>
        </w:rPr>
        <w:t>Окамур</w:t>
      </w:r>
      <w:r>
        <w:rPr>
          <w:sz w:val="28"/>
          <w:szCs w:val="28"/>
        </w:rPr>
        <w:t>а</w:t>
      </w:r>
      <w:r w:rsidRPr="00FD3A5D">
        <w:rPr>
          <w:sz w:val="28"/>
          <w:szCs w:val="28"/>
        </w:rPr>
        <w:t>-Хата</w:t>
      </w:r>
      <w:r>
        <w:rPr>
          <w:sz w:val="28"/>
          <w:szCs w:val="28"/>
        </w:rPr>
        <w:t xml:space="preserve"> моделі ең кең қолданатын болып табы</w:t>
      </w:r>
      <w:r w:rsidRPr="00C544FD">
        <w:rPr>
          <w:sz w:val="28"/>
          <w:szCs w:val="28"/>
        </w:rPr>
        <w:t xml:space="preserve">- </w:t>
      </w:r>
      <w:r>
        <w:rPr>
          <w:sz w:val="28"/>
          <w:szCs w:val="28"/>
        </w:rPr>
        <w:t>лады</w:t>
      </w:r>
      <w:r w:rsidRPr="00FD3A5D">
        <w:rPr>
          <w:sz w:val="28"/>
          <w:szCs w:val="28"/>
        </w:rPr>
        <w:t xml:space="preserve"> [21, 22].</w:t>
      </w:r>
      <w:r>
        <w:rPr>
          <w:sz w:val="28"/>
          <w:szCs w:val="28"/>
        </w:rPr>
        <w:t xml:space="preserve"> </w:t>
      </w:r>
    </w:p>
    <w:p w:rsidR="008A06B1" w:rsidRPr="001D6A7F" w:rsidRDefault="008A06B1" w:rsidP="008A06B1">
      <w:pPr>
        <w:widowControl/>
        <w:ind w:firstLine="720"/>
        <w:rPr>
          <w:sz w:val="28"/>
          <w:szCs w:val="28"/>
        </w:rPr>
      </w:pPr>
      <w:r w:rsidRPr="001D6A7F">
        <w:rPr>
          <w:sz w:val="28"/>
          <w:szCs w:val="28"/>
        </w:rPr>
        <w:t xml:space="preserve">Окамуры-Хата </w:t>
      </w:r>
      <w:r>
        <w:rPr>
          <w:sz w:val="28"/>
          <w:szCs w:val="28"/>
        </w:rPr>
        <w:t>моделінің жетіспеушіліктерінің бірі ол негізгі және мобил</w:t>
      </w:r>
      <w:r w:rsidRPr="00912352">
        <w:rPr>
          <w:sz w:val="28"/>
          <w:szCs w:val="28"/>
        </w:rPr>
        <w:t xml:space="preserve">- </w:t>
      </w:r>
      <w:r>
        <w:rPr>
          <w:sz w:val="28"/>
          <w:szCs w:val="28"/>
        </w:rPr>
        <w:t xml:space="preserve">дық станциялар жайласқан районның өзгеше жағдайларын есепке алмауында. </w:t>
      </w:r>
    </w:p>
    <w:p w:rsidR="008A06B1" w:rsidRPr="00CE21E1" w:rsidRDefault="008A06B1" w:rsidP="008A06B1">
      <w:pPr>
        <w:ind w:firstLine="708"/>
        <w:rPr>
          <w:sz w:val="28"/>
          <w:szCs w:val="28"/>
        </w:rPr>
      </w:pPr>
      <w:r w:rsidRPr="001D6A7F">
        <w:rPr>
          <w:sz w:val="28"/>
          <w:szCs w:val="28"/>
        </w:rPr>
        <w:t xml:space="preserve">Ксиа-Бертони </w:t>
      </w:r>
      <w:r>
        <w:rPr>
          <w:sz w:val="28"/>
          <w:szCs w:val="28"/>
        </w:rPr>
        <w:t>моделі бірқатар қосымша параметрлерін есепке алады</w:t>
      </w:r>
      <w:r w:rsidRPr="001D6A7F">
        <w:rPr>
          <w:sz w:val="28"/>
          <w:szCs w:val="28"/>
        </w:rPr>
        <w:t xml:space="preserve"> [23]. </w:t>
      </w:r>
      <w:r>
        <w:rPr>
          <w:sz w:val="28"/>
          <w:szCs w:val="28"/>
        </w:rPr>
        <w:t>Бұл модель толқын оптика теңдеулеріне негізделген болып сигналдың таралуын</w:t>
      </w:r>
      <w:r w:rsidRPr="00912352">
        <w:rPr>
          <w:sz w:val="28"/>
          <w:szCs w:val="28"/>
        </w:rPr>
        <w:t xml:space="preserve">- </w:t>
      </w:r>
      <w:r>
        <w:rPr>
          <w:sz w:val="28"/>
          <w:szCs w:val="28"/>
        </w:rPr>
        <w:t>да кездесетін там шеттеріндегі дифракцияға, ғимараттар қабырғаларынан шағы</w:t>
      </w:r>
      <w:r w:rsidRPr="00AE289D">
        <w:rPr>
          <w:sz w:val="28"/>
          <w:szCs w:val="28"/>
        </w:rPr>
        <w:t xml:space="preserve">- </w:t>
      </w:r>
      <w:r>
        <w:rPr>
          <w:sz w:val="28"/>
          <w:szCs w:val="28"/>
        </w:rPr>
        <w:t>луға ұқсас қосымша деталдарын есепке алады. Алынған аналитикалық өрнектер көшелер ендеріне, ғимараттардың этаждылығына негізгі станциясы антеннасы</w:t>
      </w:r>
      <w:r w:rsidRPr="00E35501">
        <w:rPr>
          <w:sz w:val="28"/>
          <w:szCs w:val="28"/>
        </w:rPr>
        <w:t xml:space="preserve">- </w:t>
      </w:r>
      <w:r>
        <w:rPr>
          <w:sz w:val="28"/>
          <w:szCs w:val="28"/>
        </w:rPr>
        <w:t>ның тамдар орташа биіктігене қарап орнатылуын есепке алып таратуда өрташа жоғалтуларды есептеуге мүмкіндік  береді. Бірақ бұл өрнектер өте кұрделі бол</w:t>
      </w:r>
      <w:r w:rsidRPr="00E35501">
        <w:rPr>
          <w:sz w:val="28"/>
          <w:szCs w:val="28"/>
        </w:rPr>
        <w:t xml:space="preserve">- </w:t>
      </w:r>
      <w:r>
        <w:rPr>
          <w:sz w:val="28"/>
          <w:szCs w:val="28"/>
        </w:rPr>
        <w:t>ғандықтан, оларды бұл жерде келтіру ыңғайсыз</w:t>
      </w:r>
    </w:p>
    <w:p w:rsidR="008A06B1" w:rsidRPr="00CE21E1" w:rsidRDefault="008A06B1" w:rsidP="008A06B1">
      <w:pPr>
        <w:widowControl/>
        <w:ind w:firstLine="720"/>
        <w:rPr>
          <w:sz w:val="28"/>
          <w:szCs w:val="28"/>
        </w:rPr>
      </w:pPr>
      <w:r>
        <w:rPr>
          <w:sz w:val="28"/>
          <w:szCs w:val="28"/>
        </w:rPr>
        <w:t>Қуаттың таратуда жоғалуларын өрескел бағалау үшін олардың параметр</w:t>
      </w:r>
      <w:r w:rsidRPr="006E3628">
        <w:rPr>
          <w:sz w:val="28"/>
          <w:szCs w:val="28"/>
        </w:rPr>
        <w:t xml:space="preserve">- </w:t>
      </w:r>
      <w:r>
        <w:rPr>
          <w:sz w:val="28"/>
          <w:szCs w:val="28"/>
        </w:rPr>
        <w:t>лерге жүықтап байланыстарынан есепке алса болады</w:t>
      </w:r>
      <w:r w:rsidRPr="00CE21E1">
        <w:rPr>
          <w:sz w:val="28"/>
          <w:szCs w:val="28"/>
        </w:rPr>
        <w:t xml:space="preserve"> [22]:</w:t>
      </w:r>
    </w:p>
    <w:p w:rsidR="008A06B1" w:rsidRPr="00CE21E1" w:rsidRDefault="008A06B1" w:rsidP="008A06B1">
      <w:pPr>
        <w:widowControl/>
        <w:rPr>
          <w:sz w:val="28"/>
          <w:szCs w:val="28"/>
        </w:rPr>
      </w:pPr>
      <w:r w:rsidRPr="00CE21E1">
        <w:rPr>
          <w:sz w:val="28"/>
          <w:szCs w:val="28"/>
        </w:rPr>
        <w:t xml:space="preserve">а) </w:t>
      </w:r>
      <w:r>
        <w:rPr>
          <w:sz w:val="28"/>
          <w:szCs w:val="28"/>
        </w:rPr>
        <w:t>арақашықтық</w:t>
      </w:r>
      <w:r w:rsidRPr="00CE21E1">
        <w:rPr>
          <w:sz w:val="28"/>
          <w:szCs w:val="28"/>
        </w:rPr>
        <w:t xml:space="preserve">: </w:t>
      </w:r>
      <w:r>
        <w:rPr>
          <w:sz w:val="28"/>
          <w:szCs w:val="28"/>
        </w:rPr>
        <w:t xml:space="preserve">декадаға </w:t>
      </w:r>
      <w:r w:rsidRPr="00CE21E1">
        <w:rPr>
          <w:sz w:val="28"/>
          <w:szCs w:val="28"/>
        </w:rPr>
        <w:t>38 дБ;</w:t>
      </w:r>
    </w:p>
    <w:p w:rsidR="008A06B1" w:rsidRPr="00CE21E1" w:rsidRDefault="008A06B1" w:rsidP="008A06B1">
      <w:pPr>
        <w:widowControl/>
        <w:rPr>
          <w:sz w:val="28"/>
          <w:szCs w:val="28"/>
        </w:rPr>
      </w:pPr>
      <w:r w:rsidRPr="00CE21E1">
        <w:rPr>
          <w:sz w:val="28"/>
          <w:szCs w:val="28"/>
        </w:rPr>
        <w:t xml:space="preserve">б) </w:t>
      </w:r>
      <w:r>
        <w:rPr>
          <w:sz w:val="28"/>
          <w:szCs w:val="28"/>
        </w:rPr>
        <w:t>негізгі станциялар антеннасының биіктігіне</w:t>
      </w:r>
      <w:r w:rsidRPr="00CE21E1">
        <w:rPr>
          <w:sz w:val="28"/>
          <w:szCs w:val="28"/>
        </w:rPr>
        <w:t xml:space="preserve">: </w:t>
      </w:r>
      <w:r>
        <w:rPr>
          <w:sz w:val="28"/>
          <w:szCs w:val="28"/>
        </w:rPr>
        <w:t xml:space="preserve">октаваға </w:t>
      </w:r>
      <w:r w:rsidRPr="00CE21E1">
        <w:rPr>
          <w:sz w:val="28"/>
          <w:szCs w:val="28"/>
        </w:rPr>
        <w:t>6 дБ;</w:t>
      </w:r>
    </w:p>
    <w:p w:rsidR="008A06B1" w:rsidRPr="00CE21E1" w:rsidRDefault="008A06B1" w:rsidP="008A06B1">
      <w:pPr>
        <w:widowControl/>
        <w:rPr>
          <w:sz w:val="28"/>
          <w:szCs w:val="28"/>
        </w:rPr>
      </w:pPr>
      <w:r w:rsidRPr="00CE21E1">
        <w:rPr>
          <w:sz w:val="28"/>
          <w:szCs w:val="28"/>
        </w:rPr>
        <w:t xml:space="preserve">в) </w:t>
      </w:r>
      <w:r>
        <w:rPr>
          <w:sz w:val="28"/>
          <w:szCs w:val="28"/>
        </w:rPr>
        <w:t>мобилдық станция антенасынаң биіктігіне</w:t>
      </w:r>
      <w:r w:rsidRPr="00CE21E1">
        <w:rPr>
          <w:sz w:val="28"/>
          <w:szCs w:val="28"/>
        </w:rPr>
        <w:t>:</w:t>
      </w:r>
      <w:r>
        <w:rPr>
          <w:sz w:val="28"/>
          <w:szCs w:val="28"/>
        </w:rPr>
        <w:t xml:space="preserve"> октаваға </w:t>
      </w:r>
      <w:r w:rsidRPr="00CE21E1">
        <w:rPr>
          <w:sz w:val="28"/>
          <w:szCs w:val="28"/>
        </w:rPr>
        <w:t xml:space="preserve">3 дБ </w:t>
      </w:r>
      <w:r w:rsidRPr="00CE21E1">
        <w:rPr>
          <w:i/>
          <w:iCs/>
          <w:sz w:val="28"/>
          <w:szCs w:val="28"/>
          <w:lang w:val="en-US"/>
        </w:rPr>
        <w:t>h</w:t>
      </w:r>
      <w:r w:rsidRPr="00CE21E1">
        <w:rPr>
          <w:i/>
          <w:iCs/>
          <w:sz w:val="28"/>
          <w:szCs w:val="28"/>
        </w:rPr>
        <w:t xml:space="preserve"> </w:t>
      </w:r>
      <w:r w:rsidRPr="00CE21E1">
        <w:rPr>
          <w:sz w:val="28"/>
          <w:szCs w:val="28"/>
        </w:rPr>
        <w:t>&lt; 3 м</w:t>
      </w:r>
      <w:r>
        <w:rPr>
          <w:sz w:val="28"/>
          <w:szCs w:val="28"/>
        </w:rPr>
        <w:t xml:space="preserve"> болса</w:t>
      </w:r>
      <w:r w:rsidRPr="00CE21E1">
        <w:rPr>
          <w:sz w:val="28"/>
          <w:szCs w:val="28"/>
        </w:rPr>
        <w:t>,</w:t>
      </w:r>
    </w:p>
    <w:p w:rsidR="008A06B1" w:rsidRPr="00CE21E1" w:rsidRDefault="008A06B1" w:rsidP="008A06B1">
      <w:pPr>
        <w:widowControl/>
        <w:rPr>
          <w:sz w:val="28"/>
          <w:szCs w:val="28"/>
        </w:rPr>
      </w:pPr>
      <w:r w:rsidRPr="00CE21E1">
        <w:rPr>
          <w:sz w:val="28"/>
          <w:szCs w:val="28"/>
        </w:rPr>
        <w:t xml:space="preserve">6 дБ </w:t>
      </w:r>
      <w:r w:rsidRPr="00CE21E1">
        <w:rPr>
          <w:i/>
          <w:iCs/>
          <w:sz w:val="28"/>
          <w:szCs w:val="28"/>
          <w:lang w:val="en-US"/>
        </w:rPr>
        <w:t>h</w:t>
      </w:r>
      <w:r w:rsidRPr="00CE21E1">
        <w:rPr>
          <w:i/>
          <w:iCs/>
          <w:sz w:val="28"/>
          <w:szCs w:val="28"/>
        </w:rPr>
        <w:t xml:space="preserve"> &gt; </w:t>
      </w:r>
      <w:r w:rsidRPr="00CE21E1">
        <w:rPr>
          <w:sz w:val="28"/>
          <w:szCs w:val="28"/>
        </w:rPr>
        <w:t>3 м</w:t>
      </w:r>
      <w:r>
        <w:rPr>
          <w:sz w:val="28"/>
          <w:szCs w:val="28"/>
        </w:rPr>
        <w:t xml:space="preserve"> болса</w:t>
      </w:r>
      <w:r w:rsidRPr="00CE21E1">
        <w:rPr>
          <w:sz w:val="28"/>
          <w:szCs w:val="28"/>
        </w:rPr>
        <w:t>;</w:t>
      </w:r>
    </w:p>
    <w:p w:rsidR="008A06B1" w:rsidRPr="00CE21E1" w:rsidRDefault="008A06B1" w:rsidP="008A06B1">
      <w:pPr>
        <w:widowControl/>
        <w:rPr>
          <w:sz w:val="28"/>
          <w:szCs w:val="28"/>
        </w:rPr>
      </w:pPr>
      <w:r w:rsidRPr="00CE21E1">
        <w:rPr>
          <w:sz w:val="28"/>
          <w:szCs w:val="28"/>
        </w:rPr>
        <w:t xml:space="preserve">г) </w:t>
      </w:r>
      <w:r>
        <w:rPr>
          <w:sz w:val="28"/>
          <w:szCs w:val="28"/>
        </w:rPr>
        <w:t>қала төгерегінде жүықтап</w:t>
      </w:r>
      <w:r w:rsidRPr="00CE21E1">
        <w:rPr>
          <w:sz w:val="28"/>
          <w:szCs w:val="28"/>
        </w:rPr>
        <w:t xml:space="preserve"> 10 дБ</w:t>
      </w:r>
      <w:r>
        <w:rPr>
          <w:sz w:val="28"/>
          <w:szCs w:val="28"/>
        </w:rPr>
        <w:t xml:space="preserve"> ге кем қалаға қарағанда</w:t>
      </w:r>
      <w:r w:rsidRPr="00CE21E1">
        <w:rPr>
          <w:sz w:val="28"/>
          <w:szCs w:val="28"/>
        </w:rPr>
        <w:t>.</w:t>
      </w:r>
    </w:p>
    <w:p w:rsidR="008A06B1" w:rsidRPr="00543EFD" w:rsidRDefault="008A06B1" w:rsidP="008A06B1">
      <w:pPr>
        <w:widowControl/>
        <w:ind w:firstLine="720"/>
        <w:rPr>
          <w:sz w:val="28"/>
          <w:szCs w:val="28"/>
        </w:rPr>
      </w:pPr>
      <w:r>
        <w:rPr>
          <w:sz w:val="28"/>
          <w:szCs w:val="28"/>
        </w:rPr>
        <w:t>Айтып өту керек таратуда қуат жоғалулары қаралғандан тыс көп түрлі фа</w:t>
      </w:r>
      <w:r w:rsidRPr="00830B29">
        <w:rPr>
          <w:sz w:val="28"/>
          <w:szCs w:val="28"/>
        </w:rPr>
        <w:t xml:space="preserve">- </w:t>
      </w:r>
      <w:r>
        <w:rPr>
          <w:sz w:val="28"/>
          <w:szCs w:val="28"/>
        </w:rPr>
        <w:t>кторларғада байланыс (мысалы ағашта жапырақтарының бар болуы), оларды есепке алу өте қиын</w:t>
      </w:r>
      <w:r w:rsidRPr="00543EFD">
        <w:rPr>
          <w:sz w:val="28"/>
          <w:szCs w:val="28"/>
        </w:rPr>
        <w:t xml:space="preserve">. </w:t>
      </w:r>
      <w:r>
        <w:rPr>
          <w:sz w:val="28"/>
          <w:szCs w:val="28"/>
        </w:rPr>
        <w:t>Сондықтан МРБЖ лерін проекттеу кезінде сигналдар қуат</w:t>
      </w:r>
      <w:r w:rsidRPr="00830B29">
        <w:rPr>
          <w:sz w:val="28"/>
          <w:szCs w:val="28"/>
        </w:rPr>
        <w:t xml:space="preserve">- </w:t>
      </w:r>
      <w:r>
        <w:rPr>
          <w:sz w:val="28"/>
          <w:szCs w:val="28"/>
        </w:rPr>
        <w:t xml:space="preserve">тарының денгейлерін қарастырылған жазылу районында экспериментал зерттеу қажет. Ерекшілік жағдайда осындай эксперимент нәтижелеріне байланыс негізгі станциялар жайласуы таңдалады. </w:t>
      </w:r>
    </w:p>
    <w:p w:rsidR="008A06B1" w:rsidRPr="00543EFD" w:rsidRDefault="008A06B1" w:rsidP="008A06B1">
      <w:pPr>
        <w:widowControl/>
        <w:jc w:val="center"/>
        <w:rPr>
          <w:b/>
          <w:sz w:val="28"/>
          <w:szCs w:val="28"/>
        </w:rPr>
      </w:pPr>
      <w:r w:rsidRPr="00543EFD">
        <w:rPr>
          <w:b/>
          <w:sz w:val="28"/>
          <w:szCs w:val="28"/>
        </w:rPr>
        <w:t xml:space="preserve">3.4. </w:t>
      </w:r>
      <w:r>
        <w:rPr>
          <w:b/>
          <w:sz w:val="28"/>
          <w:szCs w:val="28"/>
        </w:rPr>
        <w:t>Сигналдардың тынуы</w:t>
      </w:r>
    </w:p>
    <w:p w:rsidR="008A06B1" w:rsidRDefault="008A06B1" w:rsidP="008A06B1">
      <w:pPr>
        <w:widowControl/>
        <w:ind w:firstLine="720"/>
        <w:rPr>
          <w:sz w:val="28"/>
          <w:szCs w:val="28"/>
        </w:rPr>
      </w:pPr>
      <w:r w:rsidRPr="00543EFD">
        <w:rPr>
          <w:sz w:val="28"/>
          <w:szCs w:val="28"/>
        </w:rPr>
        <w:t xml:space="preserve">Сигнал </w:t>
      </w:r>
      <w:r>
        <w:rPr>
          <w:sz w:val="28"/>
          <w:szCs w:val="28"/>
        </w:rPr>
        <w:t>қабылдау нүктесінде түрлі жолдармен (сәулелермен) келген радио</w:t>
      </w:r>
      <w:r w:rsidRPr="00903F31">
        <w:rPr>
          <w:sz w:val="28"/>
          <w:szCs w:val="28"/>
        </w:rPr>
        <w:t xml:space="preserve">- </w:t>
      </w:r>
      <w:r>
        <w:rPr>
          <w:sz w:val="28"/>
          <w:szCs w:val="28"/>
        </w:rPr>
        <w:t>толқындардың интерференция есебіне қабылданады. Әрбір радиотолқын өзінің параметрлерімен сипатталады:</w:t>
      </w:r>
      <w:r w:rsidRPr="00543EFD">
        <w:rPr>
          <w:sz w:val="28"/>
          <w:szCs w:val="28"/>
        </w:rPr>
        <w:t xml:space="preserve"> </w:t>
      </w:r>
      <w:r>
        <w:rPr>
          <w:sz w:val="28"/>
          <w:szCs w:val="28"/>
        </w:rPr>
        <w:t>таралу уақыты</w:t>
      </w:r>
      <w:r w:rsidRPr="00543EFD">
        <w:rPr>
          <w:sz w:val="28"/>
          <w:szCs w:val="28"/>
        </w:rPr>
        <w:t>, доплер</w:t>
      </w:r>
      <w:r>
        <w:rPr>
          <w:sz w:val="28"/>
          <w:szCs w:val="28"/>
        </w:rPr>
        <w:t xml:space="preserve"> жиілігі</w:t>
      </w:r>
      <w:r w:rsidRPr="00543EFD">
        <w:rPr>
          <w:sz w:val="28"/>
          <w:szCs w:val="28"/>
        </w:rPr>
        <w:t>, ам</w:t>
      </w:r>
      <w:r w:rsidRPr="00543EFD">
        <w:rPr>
          <w:sz w:val="28"/>
          <w:szCs w:val="28"/>
        </w:rPr>
        <w:softHyphen/>
        <w:t>плитуд</w:t>
      </w:r>
      <w:r>
        <w:rPr>
          <w:sz w:val="28"/>
          <w:szCs w:val="28"/>
        </w:rPr>
        <w:t>асы</w:t>
      </w:r>
      <w:r w:rsidRPr="00543EFD">
        <w:rPr>
          <w:sz w:val="28"/>
          <w:szCs w:val="28"/>
        </w:rPr>
        <w:t>. Ма</w:t>
      </w:r>
      <w:r w:rsidRPr="00903F31">
        <w:rPr>
          <w:sz w:val="28"/>
          <w:szCs w:val="28"/>
        </w:rPr>
        <w:t xml:space="preserve">- </w:t>
      </w:r>
      <w:r w:rsidRPr="00543EFD">
        <w:rPr>
          <w:sz w:val="28"/>
          <w:szCs w:val="28"/>
        </w:rPr>
        <w:t>темати</w:t>
      </w:r>
      <w:r>
        <w:rPr>
          <w:sz w:val="28"/>
          <w:szCs w:val="28"/>
        </w:rPr>
        <w:t>калық оны мұндай көріністе жазса болады</w:t>
      </w:r>
      <w:r w:rsidRPr="00543EFD">
        <w:rPr>
          <w:sz w:val="28"/>
          <w:szCs w:val="28"/>
        </w:rPr>
        <w:t xml:space="preserve"> [21, 22]:</w:t>
      </w:r>
    </w:p>
    <w:p w:rsidR="008A06B1" w:rsidRPr="0053565E" w:rsidRDefault="008A06B1" w:rsidP="008A06B1">
      <w:pPr>
        <w:widowControl/>
        <w:ind w:firstLine="720"/>
        <w:jc w:val="center"/>
        <w:rPr>
          <w:sz w:val="28"/>
          <w:szCs w:val="28"/>
        </w:rPr>
      </w:pPr>
      <m:oMath>
        <m:r>
          <w:rPr>
            <w:rFonts w:ascii="Cambria Math" w:hAnsi="Cambria Math"/>
            <w:sz w:val="28"/>
            <w:szCs w:val="28"/>
          </w:rPr>
          <m:t>S</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i=1</m:t>
            </m:r>
          </m:sub>
          <m:sup>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α</m:t>
                </m:r>
              </m:sub>
            </m:sSub>
          </m:sup>
          <m:e>
            <m:nary>
              <m:naryPr>
                <m:chr m:val="∑"/>
                <m:limLoc m:val="undOvr"/>
                <m:ctrlPr>
                  <w:rPr>
                    <w:rFonts w:ascii="Cambria Math" w:hAnsi="Cambria Math"/>
                    <w:i/>
                    <w:sz w:val="28"/>
                    <w:szCs w:val="28"/>
                  </w:rPr>
                </m:ctrlPr>
              </m:naryPr>
              <m:sub>
                <m:r>
                  <w:rPr>
                    <w:rFonts w:ascii="Cambria Math" w:hAnsi="Cambria Math"/>
                    <w:sz w:val="28"/>
                    <w:szCs w:val="28"/>
                  </w:rPr>
                  <m:t>j=1</m:t>
                </m:r>
              </m:sub>
              <m:sup>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j</m:t>
                    </m:r>
                  </m:sub>
                </m:sSub>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ij</m:t>
                    </m:r>
                  </m:sub>
                </m:sSub>
                <m:func>
                  <m:funcPr>
                    <m:ctrlPr>
                      <w:rPr>
                        <w:rFonts w:ascii="Cambria Math" w:hAnsi="Cambria Math"/>
                        <w:i/>
                        <w:sz w:val="28"/>
                        <w:szCs w:val="28"/>
                      </w:rPr>
                    </m:ctrlPr>
                  </m:funcPr>
                  <m:fName>
                    <m:r>
                      <m:rPr>
                        <m:sty m:val="p"/>
                      </m:rPr>
                      <w:rPr>
                        <w:rFonts w:ascii="Cambria Math" w:hAnsi="Cambria Math"/>
                        <w:sz w:val="28"/>
                        <w:szCs w:val="28"/>
                      </w:rPr>
                      <m:t>cos</m:t>
                    </m:r>
                  </m:fName>
                  <m:e>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i</m:t>
                            </m:r>
                          </m:sub>
                        </m:sSub>
                        <m:d>
                          <m:dPr>
                            <m:ctrlPr>
                              <w:rPr>
                                <w:rFonts w:ascii="Cambria Math" w:hAnsi="Cambria Math"/>
                                <w:i/>
                                <w:sz w:val="28"/>
                                <w:szCs w:val="28"/>
                              </w:rPr>
                            </m:ctrlPr>
                          </m:dPr>
                          <m:e>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ij</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i</m:t>
                            </m:r>
                          </m:sub>
                        </m:sSub>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ij</m:t>
                            </m:r>
                          </m:sub>
                        </m:sSub>
                      </m:e>
                    </m:d>
                  </m:e>
                </m:func>
                <m:r>
                  <w:rPr>
                    <w:rFonts w:ascii="Cambria Math" w:hAnsi="Cambria Math"/>
                    <w:sz w:val="28"/>
                    <w:szCs w:val="28"/>
                  </w:rPr>
                  <m:t xml:space="preserve"> .</m:t>
                </m:r>
              </m:e>
            </m:nary>
          </m:e>
        </m:nary>
      </m:oMath>
      <w:r w:rsidRPr="0053565E">
        <w:rPr>
          <w:sz w:val="28"/>
          <w:szCs w:val="28"/>
        </w:rPr>
        <w:t xml:space="preserve">        (3.7)</w:t>
      </w:r>
    </w:p>
    <w:p w:rsidR="008A06B1" w:rsidRDefault="008A06B1" w:rsidP="008A06B1">
      <w:pPr>
        <w:rPr>
          <w:sz w:val="28"/>
          <w:szCs w:val="28"/>
          <w:lang w:eastAsia="en-US"/>
        </w:rPr>
      </w:pPr>
      <w:r>
        <w:rPr>
          <w:sz w:val="28"/>
          <w:szCs w:val="28"/>
        </w:rPr>
        <w:t xml:space="preserve">Мұнда </w:t>
      </w:r>
      <w:r w:rsidRPr="007B1686">
        <w:rPr>
          <w:i/>
          <w:sz w:val="28"/>
          <w:szCs w:val="28"/>
          <w:lang w:val="en-US"/>
        </w:rPr>
        <w:t>i</w:t>
      </w:r>
      <w:r w:rsidRPr="00543EFD">
        <w:rPr>
          <w:sz w:val="28"/>
          <w:szCs w:val="28"/>
        </w:rPr>
        <w:t>-</w:t>
      </w:r>
      <w:r>
        <w:rPr>
          <w:sz w:val="28"/>
          <w:szCs w:val="28"/>
        </w:rPr>
        <w:t>ші</w:t>
      </w:r>
      <w:r w:rsidRPr="00543EFD">
        <w:rPr>
          <w:sz w:val="28"/>
          <w:szCs w:val="28"/>
        </w:rPr>
        <w:t xml:space="preserve"> радио</w:t>
      </w:r>
      <w:r>
        <w:rPr>
          <w:sz w:val="28"/>
          <w:szCs w:val="28"/>
        </w:rPr>
        <w:t xml:space="preserve">толқын </w:t>
      </w:r>
      <w:r>
        <w:rPr>
          <w:sz w:val="28"/>
          <w:szCs w:val="28"/>
          <w:lang w:val="en-US"/>
        </w:rPr>
        <w:t>α</w:t>
      </w:r>
      <w:r w:rsidRPr="007B1686">
        <w:rPr>
          <w:i/>
          <w:sz w:val="28"/>
          <w:szCs w:val="28"/>
          <w:vertAlign w:val="subscript"/>
          <w:lang w:val="en-US"/>
        </w:rPr>
        <w:t>i</w:t>
      </w:r>
      <w:r w:rsidRPr="0064748F">
        <w:rPr>
          <w:i/>
          <w:sz w:val="28"/>
          <w:szCs w:val="28"/>
          <w:vertAlign w:val="subscript"/>
        </w:rPr>
        <w:t xml:space="preserve"> </w:t>
      </w:r>
      <w:r w:rsidRPr="00543EFD">
        <w:rPr>
          <w:sz w:val="28"/>
          <w:szCs w:val="28"/>
        </w:rPr>
        <w:t>, (</w:t>
      </w:r>
      <w:r w:rsidRPr="007B1686">
        <w:rPr>
          <w:i/>
          <w:sz w:val="28"/>
          <w:szCs w:val="28"/>
          <w:lang w:val="en-US"/>
        </w:rPr>
        <w:t>i</w:t>
      </w:r>
      <w:r w:rsidRPr="00543EFD">
        <w:rPr>
          <w:sz w:val="28"/>
          <w:szCs w:val="28"/>
        </w:rPr>
        <w:t>=1...</w:t>
      </w:r>
      <w:r>
        <w:rPr>
          <w:sz w:val="28"/>
          <w:szCs w:val="28"/>
          <w:lang w:val="en-US"/>
        </w:rPr>
        <w:t>N</w:t>
      </w:r>
      <w:r>
        <w:rPr>
          <w:sz w:val="28"/>
          <w:szCs w:val="28"/>
          <w:vertAlign w:val="subscript"/>
        </w:rPr>
        <w:t>α</w:t>
      </w:r>
      <w:r w:rsidRPr="00543EFD">
        <w:rPr>
          <w:sz w:val="28"/>
          <w:szCs w:val="28"/>
        </w:rPr>
        <w:t>)</w:t>
      </w:r>
      <w:r>
        <w:rPr>
          <w:sz w:val="28"/>
          <w:szCs w:val="28"/>
        </w:rPr>
        <w:t xml:space="preserve"> бұрыш астында келіп </w:t>
      </w:r>
      <w:r w:rsidRPr="00543EFD">
        <w:rPr>
          <w:sz w:val="28"/>
          <w:szCs w:val="28"/>
        </w:rPr>
        <w:t xml:space="preserve"> </w:t>
      </w:r>
      <w:r w:rsidRPr="0064748F">
        <w:rPr>
          <w:i/>
          <w:iCs/>
          <w:sz w:val="28"/>
          <w:szCs w:val="28"/>
          <w:lang w:val="en-US" w:eastAsia="en-US"/>
        </w:rPr>
        <w:t>M</w:t>
      </w:r>
      <w:r w:rsidRPr="00A9497F">
        <w:rPr>
          <w:i/>
          <w:iCs/>
          <w:sz w:val="28"/>
          <w:szCs w:val="28"/>
          <w:vertAlign w:val="subscript"/>
          <w:lang w:val="en-US" w:eastAsia="en-US"/>
        </w:rPr>
        <w:t>i</w:t>
      </w:r>
      <w:r w:rsidRPr="00543EFD">
        <w:rPr>
          <w:sz w:val="28"/>
          <w:szCs w:val="28"/>
        </w:rPr>
        <w:t xml:space="preserve"> </w:t>
      </w:r>
      <w:r>
        <w:rPr>
          <w:sz w:val="28"/>
          <w:szCs w:val="28"/>
        </w:rPr>
        <w:t xml:space="preserve">радиотолқындар композициясына тарату трассасы ұзындығына байланысты </w:t>
      </w:r>
      <w:r w:rsidRPr="0064748F">
        <w:rPr>
          <w:i/>
          <w:iCs/>
          <w:sz w:val="28"/>
          <w:szCs w:val="28"/>
          <w:lang w:val="en-US" w:eastAsia="en-US"/>
        </w:rPr>
        <w:t>T</w:t>
      </w:r>
      <w:r w:rsidRPr="0064748F">
        <w:rPr>
          <w:i/>
          <w:iCs/>
          <w:sz w:val="28"/>
          <w:szCs w:val="28"/>
          <w:vertAlign w:val="subscript"/>
          <w:lang w:val="en-US" w:eastAsia="en-US"/>
        </w:rPr>
        <w:t>i</w:t>
      </w:r>
      <w:r>
        <w:rPr>
          <w:i/>
          <w:iCs/>
          <w:sz w:val="28"/>
          <w:szCs w:val="28"/>
          <w:vertAlign w:val="subscript"/>
          <w:lang w:val="en-US" w:eastAsia="en-US"/>
        </w:rPr>
        <w:t>j</w:t>
      </w:r>
      <w:r>
        <w:rPr>
          <w:sz w:val="28"/>
          <w:szCs w:val="28"/>
        </w:rPr>
        <w:t xml:space="preserve"> уақыт кешігуімен құрастырушы болып енеді.</w:t>
      </w:r>
      <w:r w:rsidRPr="0064748F">
        <w:rPr>
          <w:sz w:val="28"/>
          <w:szCs w:val="28"/>
          <w:lang w:eastAsia="en-US"/>
        </w:rPr>
        <w:t xml:space="preserve"> </w:t>
      </w:r>
      <w:r>
        <w:rPr>
          <w:sz w:val="28"/>
          <w:szCs w:val="28"/>
          <w:lang w:eastAsia="en-US"/>
        </w:rPr>
        <w:t>Әрбір радиотолқынның Д</w:t>
      </w:r>
      <w:r w:rsidRPr="0064748F">
        <w:rPr>
          <w:sz w:val="28"/>
          <w:szCs w:val="28"/>
          <w:lang w:eastAsia="en-US"/>
        </w:rPr>
        <w:t>оплер</w:t>
      </w:r>
      <w:r>
        <w:rPr>
          <w:sz w:val="28"/>
          <w:szCs w:val="28"/>
          <w:lang w:eastAsia="en-US"/>
        </w:rPr>
        <w:t>лық</w:t>
      </w:r>
      <w:r w:rsidRPr="0064748F">
        <w:rPr>
          <w:sz w:val="28"/>
          <w:szCs w:val="28"/>
          <w:lang w:eastAsia="en-US"/>
        </w:rPr>
        <w:t xml:space="preserve"> </w:t>
      </w:r>
      <w:r>
        <w:rPr>
          <w:sz w:val="28"/>
          <w:szCs w:val="28"/>
          <w:lang w:eastAsia="en-US"/>
        </w:rPr>
        <w:t xml:space="preserve">жиілікті ауытқу МС тың </w:t>
      </w:r>
      <w:r w:rsidRPr="00BF4621">
        <w:rPr>
          <w:i/>
          <w:sz w:val="28"/>
          <w:szCs w:val="28"/>
          <w:lang w:val="en-US" w:eastAsia="en-US"/>
        </w:rPr>
        <w:t>V</w:t>
      </w:r>
      <w:r w:rsidRPr="00BF4621">
        <w:rPr>
          <w:sz w:val="28"/>
          <w:szCs w:val="28"/>
          <w:lang w:eastAsia="en-US"/>
        </w:rPr>
        <w:t xml:space="preserve"> </w:t>
      </w:r>
      <w:r>
        <w:rPr>
          <w:sz w:val="28"/>
          <w:szCs w:val="28"/>
          <w:lang w:eastAsia="en-US"/>
        </w:rPr>
        <w:t xml:space="preserve">жылдамдығы және </w:t>
      </w:r>
      <w:r>
        <w:rPr>
          <w:sz w:val="28"/>
          <w:szCs w:val="28"/>
          <w:lang w:val="en-US"/>
        </w:rPr>
        <w:t>α</w:t>
      </w:r>
      <w:r w:rsidRPr="007B1686">
        <w:rPr>
          <w:i/>
          <w:sz w:val="28"/>
          <w:szCs w:val="28"/>
          <w:vertAlign w:val="subscript"/>
          <w:lang w:val="en-US"/>
        </w:rPr>
        <w:t>i</w:t>
      </w:r>
      <w:r>
        <w:rPr>
          <w:sz w:val="28"/>
          <w:szCs w:val="28"/>
          <w:lang w:eastAsia="en-US"/>
        </w:rPr>
        <w:t xml:space="preserve"> түсу бұрышына байланысты</w:t>
      </w:r>
      <w:r w:rsidRPr="0064748F">
        <w:rPr>
          <w:sz w:val="28"/>
          <w:szCs w:val="28"/>
          <w:lang w:eastAsia="en-US"/>
        </w:rPr>
        <w:t>:</w:t>
      </w:r>
    </w:p>
    <w:p w:rsidR="008A06B1" w:rsidRPr="00C87908" w:rsidRDefault="001A36B5" w:rsidP="008A06B1">
      <w:pPr>
        <w:jc w:val="center"/>
        <w:rPr>
          <w:sz w:val="28"/>
          <w:szCs w:val="28"/>
          <w:lang w:eastAsia="en-US"/>
        </w:rPr>
      </w:pPr>
      <m:oMath>
        <m:sSub>
          <m:sSubPr>
            <m:ctrlPr>
              <w:rPr>
                <w:rFonts w:ascii="Cambria Math" w:hAnsi="Cambria Math"/>
                <w:i/>
                <w:sz w:val="28"/>
                <w:szCs w:val="28"/>
                <w:lang w:eastAsia="en-US"/>
              </w:rPr>
            </m:ctrlPr>
          </m:sSubPr>
          <m:e>
            <m:r>
              <w:rPr>
                <w:rFonts w:ascii="Cambria Math" w:hAnsi="Cambria Math"/>
                <w:sz w:val="28"/>
                <w:szCs w:val="28"/>
                <w:lang w:eastAsia="en-US"/>
              </w:rPr>
              <m:t>ω</m:t>
            </m:r>
          </m:e>
          <m:sub>
            <m:r>
              <w:rPr>
                <w:rFonts w:ascii="Cambria Math" w:hAnsi="Cambria Math"/>
                <w:sz w:val="28"/>
                <w:szCs w:val="28"/>
                <w:lang w:eastAsia="en-US"/>
              </w:rPr>
              <m:t>i</m:t>
            </m:r>
          </m:sub>
        </m:sSub>
        <m:r>
          <w:rPr>
            <w:rFonts w:ascii="Cambria Math" w:hAnsi="Cambria Math"/>
            <w:sz w:val="28"/>
            <w:szCs w:val="28"/>
            <w:lang w:eastAsia="en-US"/>
          </w:rPr>
          <m:t>=</m:t>
        </m:r>
      </m:oMath>
      <w:r w:rsidR="008A06B1" w:rsidRPr="00C87908">
        <w:rPr>
          <w:sz w:val="28"/>
          <w:szCs w:val="28"/>
          <w:lang w:eastAsia="en-US"/>
        </w:rPr>
        <w:t xml:space="preserve"> </w:t>
      </w:r>
      <m:oMath>
        <m:f>
          <m:fPr>
            <m:ctrlPr>
              <w:rPr>
                <w:rFonts w:ascii="Cambria Math" w:hAnsi="Cambria Math"/>
                <w:i/>
                <w:sz w:val="28"/>
                <w:szCs w:val="28"/>
                <w:lang w:val="en-US" w:eastAsia="en-US"/>
              </w:rPr>
            </m:ctrlPr>
          </m:fPr>
          <m:num>
            <m:r>
              <w:rPr>
                <w:rFonts w:ascii="Cambria Math" w:hAnsi="Cambria Math"/>
                <w:sz w:val="28"/>
                <w:szCs w:val="28"/>
                <w:lang w:eastAsia="en-US"/>
              </w:rPr>
              <m:t>2</m:t>
            </m:r>
            <m:r>
              <w:rPr>
                <w:rFonts w:ascii="Cambria Math" w:hAnsi="Cambria Math"/>
                <w:sz w:val="28"/>
                <w:szCs w:val="28"/>
                <w:lang w:val="en-US" w:eastAsia="en-US"/>
              </w:rPr>
              <m:t>πV</m:t>
            </m:r>
          </m:num>
          <m:den>
            <m:r>
              <w:rPr>
                <w:rFonts w:ascii="Cambria Math" w:hAnsi="Cambria Math"/>
                <w:sz w:val="28"/>
                <w:szCs w:val="28"/>
                <w:lang w:val="en-US" w:eastAsia="en-US"/>
              </w:rPr>
              <m:t>λ</m:t>
            </m:r>
          </m:den>
        </m:f>
        <m:r>
          <w:rPr>
            <w:rFonts w:ascii="Cambria Math" w:hAnsi="Cambria Math"/>
            <w:sz w:val="28"/>
            <w:szCs w:val="28"/>
            <w:lang w:val="en-US" w:eastAsia="en-US"/>
          </w:rPr>
          <m:t>cos</m:t>
        </m:r>
        <m:sSub>
          <m:sSubPr>
            <m:ctrlPr>
              <w:rPr>
                <w:rFonts w:ascii="Cambria Math" w:hAnsi="Cambria Math"/>
                <w:i/>
                <w:sz w:val="28"/>
                <w:szCs w:val="28"/>
                <w:lang w:val="en-US" w:eastAsia="en-US"/>
              </w:rPr>
            </m:ctrlPr>
          </m:sSubPr>
          <m:e>
            <m:r>
              <w:rPr>
                <w:rFonts w:ascii="Cambria Math" w:hAnsi="Cambria Math"/>
                <w:sz w:val="28"/>
                <w:szCs w:val="28"/>
                <w:lang w:val="en-US" w:eastAsia="en-US"/>
              </w:rPr>
              <m:t>α</m:t>
            </m:r>
          </m:e>
          <m:sub>
            <m:r>
              <w:rPr>
                <w:rFonts w:ascii="Cambria Math" w:hAnsi="Cambria Math"/>
                <w:sz w:val="28"/>
                <w:szCs w:val="28"/>
                <w:lang w:val="en-US" w:eastAsia="en-US"/>
              </w:rPr>
              <m:t>i</m:t>
            </m:r>
          </m:sub>
        </m:sSub>
      </m:oMath>
      <w:r w:rsidR="008A06B1" w:rsidRPr="00C87908">
        <w:rPr>
          <w:sz w:val="28"/>
          <w:szCs w:val="28"/>
          <w:lang w:eastAsia="en-US"/>
        </w:rPr>
        <w:t xml:space="preserve">     (3.8)</w:t>
      </w:r>
    </w:p>
    <w:p w:rsidR="008A06B1" w:rsidRPr="0064748F" w:rsidRDefault="008A06B1" w:rsidP="008A06B1">
      <w:pPr>
        <w:widowControl/>
        <w:rPr>
          <w:sz w:val="28"/>
          <w:szCs w:val="28"/>
        </w:rPr>
      </w:pPr>
      <w:r w:rsidRPr="0064748F">
        <w:rPr>
          <w:sz w:val="28"/>
          <w:szCs w:val="28"/>
        </w:rPr>
        <w:t>Амплитуд</w:t>
      </w:r>
      <w:r>
        <w:rPr>
          <w:sz w:val="28"/>
          <w:szCs w:val="28"/>
        </w:rPr>
        <w:t>алық көбейткіштер</w:t>
      </w:r>
      <w:r w:rsidRPr="0064748F">
        <w:rPr>
          <w:sz w:val="28"/>
          <w:szCs w:val="28"/>
        </w:rPr>
        <w:t xml:space="preserve"> </w:t>
      </w:r>
      <w:r w:rsidRPr="0064748F">
        <w:rPr>
          <w:i/>
          <w:iCs/>
          <w:sz w:val="28"/>
          <w:szCs w:val="28"/>
        </w:rPr>
        <w:t>С</w:t>
      </w:r>
      <w:r w:rsidRPr="00B473E8">
        <w:rPr>
          <w:i/>
          <w:iCs/>
          <w:sz w:val="28"/>
          <w:szCs w:val="28"/>
          <w:vertAlign w:val="subscript"/>
          <w:lang w:val="en-US"/>
        </w:rPr>
        <w:t>ij</w:t>
      </w:r>
      <w:r w:rsidRPr="0064748F">
        <w:rPr>
          <w:i/>
          <w:iCs/>
          <w:sz w:val="28"/>
          <w:szCs w:val="28"/>
        </w:rPr>
        <w:t xml:space="preserve"> </w:t>
      </w:r>
      <w:r>
        <w:rPr>
          <w:sz w:val="28"/>
          <w:szCs w:val="28"/>
        </w:rPr>
        <w:t>әрбір құрастырушының энергиясымен анықта</w:t>
      </w:r>
      <w:r w:rsidRPr="00A97A58">
        <w:rPr>
          <w:sz w:val="28"/>
          <w:szCs w:val="28"/>
        </w:rPr>
        <w:t xml:space="preserve">- </w:t>
      </w:r>
      <w:r>
        <w:rPr>
          <w:sz w:val="28"/>
          <w:szCs w:val="28"/>
        </w:rPr>
        <w:t>лады. Таралу жағдайлары өзгергенде, шағылу объектерінің орны және қасиеттері өзгергенде ж.б. интерференциондық сүрет стационар болмай қалады, нәтижеде қабылданған сигнал қуатының денгейі тербелістерге алып келеді. Бұл МС қоз</w:t>
      </w:r>
      <w:r w:rsidRPr="00001B66">
        <w:rPr>
          <w:sz w:val="28"/>
          <w:szCs w:val="28"/>
        </w:rPr>
        <w:t xml:space="preserve">- </w:t>
      </w:r>
      <w:r>
        <w:rPr>
          <w:sz w:val="28"/>
          <w:szCs w:val="28"/>
        </w:rPr>
        <w:t>ғалмасада басқа қо</w:t>
      </w:r>
      <w:r w:rsidR="00CC7D25">
        <w:rPr>
          <w:sz w:val="28"/>
          <w:szCs w:val="28"/>
        </w:rPr>
        <w:t>з</w:t>
      </w:r>
      <w:r>
        <w:rPr>
          <w:sz w:val="28"/>
          <w:szCs w:val="28"/>
        </w:rPr>
        <w:t>ғалушы объекттерден шағылу есебіне кездеседі. Бірақ қабыл</w:t>
      </w:r>
      <w:r w:rsidRPr="00001B66">
        <w:rPr>
          <w:sz w:val="28"/>
          <w:szCs w:val="28"/>
        </w:rPr>
        <w:t xml:space="preserve">- </w:t>
      </w:r>
      <w:r>
        <w:rPr>
          <w:sz w:val="28"/>
          <w:szCs w:val="28"/>
        </w:rPr>
        <w:t>данған сигналдар қуатының өзгеруінің негізгі себебі  МС қозғалуы</w:t>
      </w:r>
      <w:r w:rsidRPr="0064748F">
        <w:rPr>
          <w:sz w:val="28"/>
          <w:szCs w:val="28"/>
        </w:rPr>
        <w:t>.</w:t>
      </w:r>
    </w:p>
    <w:p w:rsidR="008A06B1" w:rsidRPr="00AB7582" w:rsidRDefault="008A06B1" w:rsidP="008A06B1">
      <w:pPr>
        <w:widowControl/>
        <w:ind w:firstLine="720"/>
        <w:rPr>
          <w:sz w:val="28"/>
          <w:szCs w:val="28"/>
        </w:rPr>
      </w:pPr>
      <w:r>
        <w:rPr>
          <w:sz w:val="28"/>
          <w:szCs w:val="28"/>
        </w:rPr>
        <w:t>МС</w:t>
      </w:r>
      <w:r w:rsidRPr="00A97A58">
        <w:rPr>
          <w:sz w:val="28"/>
          <w:szCs w:val="28"/>
        </w:rPr>
        <w:t>-</w:t>
      </w:r>
      <w:r>
        <w:rPr>
          <w:sz w:val="28"/>
          <w:szCs w:val="28"/>
        </w:rPr>
        <w:t>тің қозғалу кезінде екі процесс біруақытта болады:</w:t>
      </w:r>
    </w:p>
    <w:p w:rsidR="008A06B1" w:rsidRPr="00AB7582" w:rsidRDefault="008A06B1" w:rsidP="008A06B1">
      <w:pPr>
        <w:widowControl/>
        <w:rPr>
          <w:i/>
          <w:iCs/>
          <w:sz w:val="28"/>
          <w:szCs w:val="28"/>
        </w:rPr>
      </w:pPr>
      <w:r w:rsidRPr="00AB7582">
        <w:rPr>
          <w:sz w:val="28"/>
          <w:szCs w:val="28"/>
        </w:rPr>
        <w:t xml:space="preserve">• </w:t>
      </w:r>
      <w:r>
        <w:rPr>
          <w:sz w:val="28"/>
          <w:szCs w:val="28"/>
        </w:rPr>
        <w:t>радиотолқындар таралу жолдары өзгермегенде қосылатын нәтижелік сигнал ра</w:t>
      </w:r>
      <w:r w:rsidRPr="00001B66">
        <w:rPr>
          <w:sz w:val="28"/>
          <w:szCs w:val="28"/>
        </w:rPr>
        <w:t xml:space="preserve">- </w:t>
      </w:r>
      <w:r>
        <w:rPr>
          <w:sz w:val="28"/>
          <w:szCs w:val="28"/>
        </w:rPr>
        <w:t>диотолқындардың фазалық байланыстары өзгереді</w:t>
      </w:r>
      <w:r w:rsidRPr="00AB7582">
        <w:rPr>
          <w:sz w:val="28"/>
          <w:szCs w:val="28"/>
        </w:rPr>
        <w:t>;</w:t>
      </w:r>
    </w:p>
    <w:p w:rsidR="008A06B1" w:rsidRPr="00AB7582" w:rsidRDefault="008A06B1" w:rsidP="008A06B1">
      <w:pPr>
        <w:widowControl/>
        <w:rPr>
          <w:sz w:val="28"/>
          <w:szCs w:val="28"/>
        </w:rPr>
      </w:pPr>
      <w:r w:rsidRPr="00AB7582">
        <w:rPr>
          <w:sz w:val="28"/>
          <w:szCs w:val="28"/>
        </w:rPr>
        <w:t xml:space="preserve">• </w:t>
      </w:r>
      <w:r>
        <w:rPr>
          <w:sz w:val="28"/>
          <w:szCs w:val="28"/>
        </w:rPr>
        <w:t>радиотолқындардың жолдары өзгереді, яғни шағылу нүктелері көшеді</w:t>
      </w:r>
      <w:r w:rsidRPr="00AB7582">
        <w:rPr>
          <w:sz w:val="28"/>
          <w:szCs w:val="28"/>
        </w:rPr>
        <w:t>.</w:t>
      </w:r>
    </w:p>
    <w:p w:rsidR="008A06B1" w:rsidRPr="00AB7582" w:rsidRDefault="008A06B1" w:rsidP="008A06B1">
      <w:pPr>
        <w:widowControl/>
        <w:ind w:firstLine="720"/>
        <w:rPr>
          <w:i/>
          <w:iCs/>
          <w:sz w:val="28"/>
          <w:szCs w:val="28"/>
        </w:rPr>
      </w:pPr>
      <w:r>
        <w:rPr>
          <w:sz w:val="28"/>
          <w:szCs w:val="28"/>
        </w:rPr>
        <w:t>Екі процесстерде нәтижелік сигналдың орап өту денгейін өзгертеді (тыну), бірақ бұл өзгерулердің сипаттамалары түрліше.</w:t>
      </w:r>
      <w:r w:rsidRPr="00AB7582">
        <w:rPr>
          <w:sz w:val="28"/>
          <w:szCs w:val="28"/>
        </w:rPr>
        <w:t xml:space="preserve"> </w:t>
      </w:r>
      <w:r>
        <w:rPr>
          <w:sz w:val="28"/>
          <w:szCs w:val="28"/>
        </w:rPr>
        <w:t>Егер МС қабылданған орап өту</w:t>
      </w:r>
      <w:r w:rsidRPr="0005309F">
        <w:rPr>
          <w:sz w:val="28"/>
          <w:szCs w:val="28"/>
        </w:rPr>
        <w:t xml:space="preserve">- </w:t>
      </w:r>
      <w:r>
        <w:rPr>
          <w:sz w:val="28"/>
          <w:szCs w:val="28"/>
        </w:rPr>
        <w:t xml:space="preserve">ші </w:t>
      </w:r>
      <w:r w:rsidRPr="00AB7582">
        <w:rPr>
          <w:i/>
          <w:iCs/>
          <w:sz w:val="28"/>
          <w:szCs w:val="28"/>
          <w:lang w:val="en-US"/>
        </w:rPr>
        <w:t>r</w:t>
      </w:r>
      <w:r w:rsidRPr="00D7399D">
        <w:rPr>
          <w:iCs/>
          <w:sz w:val="28"/>
          <w:szCs w:val="28"/>
        </w:rPr>
        <w:t>(</w:t>
      </w:r>
      <w:r w:rsidRPr="00AB7582">
        <w:rPr>
          <w:i/>
          <w:iCs/>
          <w:sz w:val="28"/>
          <w:szCs w:val="28"/>
          <w:lang w:val="en-US"/>
        </w:rPr>
        <w:t>t</w:t>
      </w:r>
      <w:r w:rsidRPr="00D7399D">
        <w:rPr>
          <w:iCs/>
          <w:sz w:val="28"/>
          <w:szCs w:val="28"/>
        </w:rPr>
        <w:t>)</w:t>
      </w:r>
      <w:r>
        <w:rPr>
          <w:iCs/>
          <w:sz w:val="28"/>
          <w:szCs w:val="28"/>
        </w:rPr>
        <w:t xml:space="preserve"> </w:t>
      </w:r>
      <w:r>
        <w:rPr>
          <w:sz w:val="28"/>
          <w:szCs w:val="28"/>
        </w:rPr>
        <w:t xml:space="preserve">сигналын және </w:t>
      </w:r>
      <w:r>
        <w:rPr>
          <w:i/>
          <w:iCs/>
          <w:sz w:val="28"/>
          <w:szCs w:val="28"/>
        </w:rPr>
        <w:t>φ(</w:t>
      </w:r>
      <w:r w:rsidRPr="00AB7582">
        <w:rPr>
          <w:i/>
          <w:iCs/>
          <w:sz w:val="28"/>
          <w:szCs w:val="28"/>
          <w:lang w:val="en-US"/>
        </w:rPr>
        <w:t>t</w:t>
      </w:r>
      <w:r w:rsidRPr="00AB7582">
        <w:rPr>
          <w:i/>
          <w:iCs/>
          <w:sz w:val="28"/>
          <w:szCs w:val="28"/>
        </w:rPr>
        <w:t>)</w:t>
      </w:r>
      <w:r>
        <w:rPr>
          <w:sz w:val="28"/>
          <w:szCs w:val="28"/>
        </w:rPr>
        <w:t xml:space="preserve">тола фазасын ажыратып жазсақ </w:t>
      </w:r>
    </w:p>
    <w:p w:rsidR="008A06B1" w:rsidRPr="00A17931" w:rsidRDefault="008A06B1" w:rsidP="008A06B1">
      <w:pPr>
        <w:widowControl/>
        <w:jc w:val="center"/>
        <w:rPr>
          <w:i/>
          <w:iCs/>
          <w:sz w:val="28"/>
          <w:szCs w:val="28"/>
          <w:lang w:eastAsia="en-US"/>
        </w:rPr>
      </w:pPr>
      <w:r w:rsidRPr="00AB7582">
        <w:rPr>
          <w:i/>
          <w:iCs/>
          <w:sz w:val="28"/>
          <w:szCs w:val="28"/>
          <w:lang w:val="en-US" w:eastAsia="en-US"/>
        </w:rPr>
        <w:t>s</w:t>
      </w:r>
      <w:r w:rsidRPr="0005309F">
        <w:rPr>
          <w:iCs/>
          <w:sz w:val="28"/>
          <w:szCs w:val="28"/>
          <w:lang w:eastAsia="en-US"/>
        </w:rPr>
        <w:t>(</w:t>
      </w:r>
      <w:r w:rsidRPr="00AB7582">
        <w:rPr>
          <w:i/>
          <w:iCs/>
          <w:sz w:val="28"/>
          <w:szCs w:val="28"/>
          <w:lang w:val="en-US" w:eastAsia="en-US"/>
        </w:rPr>
        <w:t>t</w:t>
      </w:r>
      <w:r w:rsidRPr="0005309F">
        <w:rPr>
          <w:iCs/>
          <w:sz w:val="28"/>
          <w:szCs w:val="28"/>
          <w:lang w:eastAsia="en-US"/>
        </w:rPr>
        <w:t>)</w:t>
      </w:r>
      <w:r w:rsidRPr="00A17931">
        <w:rPr>
          <w:i/>
          <w:iCs/>
          <w:sz w:val="28"/>
          <w:szCs w:val="28"/>
          <w:lang w:eastAsia="en-US"/>
        </w:rPr>
        <w:t xml:space="preserve"> = </w:t>
      </w:r>
      <w:r w:rsidRPr="00AB7582">
        <w:rPr>
          <w:i/>
          <w:iCs/>
          <w:sz w:val="28"/>
          <w:szCs w:val="28"/>
          <w:lang w:val="en-US" w:eastAsia="en-US"/>
        </w:rPr>
        <w:t>r</w:t>
      </w:r>
      <w:r w:rsidRPr="0005309F">
        <w:rPr>
          <w:iCs/>
          <w:sz w:val="28"/>
          <w:szCs w:val="28"/>
          <w:lang w:eastAsia="en-US"/>
        </w:rPr>
        <w:t>(</w:t>
      </w:r>
      <w:r w:rsidRPr="00AB7582">
        <w:rPr>
          <w:i/>
          <w:iCs/>
          <w:sz w:val="28"/>
          <w:szCs w:val="28"/>
          <w:lang w:val="en-US" w:eastAsia="en-US"/>
        </w:rPr>
        <w:t>t</w:t>
      </w:r>
      <w:r w:rsidRPr="0005309F">
        <w:rPr>
          <w:iCs/>
          <w:sz w:val="28"/>
          <w:szCs w:val="28"/>
          <w:lang w:eastAsia="en-US"/>
        </w:rPr>
        <w:t>)</w:t>
      </w:r>
      <w:r w:rsidRPr="00AB7582">
        <w:rPr>
          <w:i/>
          <w:iCs/>
          <w:sz w:val="28"/>
          <w:szCs w:val="28"/>
          <w:lang w:val="en-US" w:eastAsia="en-US"/>
        </w:rPr>
        <w:t>co</w:t>
      </w:r>
      <w:r>
        <w:rPr>
          <w:i/>
          <w:iCs/>
          <w:sz w:val="28"/>
          <w:szCs w:val="28"/>
          <w:lang w:val="en-US" w:eastAsia="en-US"/>
        </w:rPr>
        <w:t>s</w:t>
      </w:r>
      <w:r w:rsidRPr="0005309F">
        <w:rPr>
          <w:iCs/>
          <w:sz w:val="28"/>
          <w:szCs w:val="28"/>
          <w:lang w:eastAsia="en-US"/>
        </w:rPr>
        <w:t>[</w:t>
      </w:r>
      <w:r>
        <w:rPr>
          <w:i/>
          <w:iCs/>
          <w:sz w:val="28"/>
          <w:szCs w:val="28"/>
          <w:lang w:val="en-US" w:eastAsia="en-US"/>
        </w:rPr>
        <w:t>φ</w:t>
      </w:r>
      <w:r w:rsidRPr="0005309F">
        <w:rPr>
          <w:iCs/>
          <w:sz w:val="28"/>
          <w:szCs w:val="28"/>
          <w:lang w:eastAsia="en-US"/>
        </w:rPr>
        <w:t>(</w:t>
      </w:r>
      <w:r w:rsidRPr="00AB7582">
        <w:rPr>
          <w:i/>
          <w:iCs/>
          <w:sz w:val="28"/>
          <w:szCs w:val="28"/>
          <w:lang w:val="en-US" w:eastAsia="en-US"/>
        </w:rPr>
        <w:t>t</w:t>
      </w:r>
      <w:r w:rsidRPr="0005309F">
        <w:rPr>
          <w:iCs/>
          <w:sz w:val="28"/>
          <w:szCs w:val="28"/>
          <w:lang w:eastAsia="en-US"/>
        </w:rPr>
        <w:t>)]</w:t>
      </w:r>
    </w:p>
    <w:p w:rsidR="008A06B1" w:rsidRPr="00AB7582" w:rsidRDefault="008A06B1" w:rsidP="008A06B1">
      <w:pPr>
        <w:widowControl/>
        <w:rPr>
          <w:sz w:val="28"/>
          <w:szCs w:val="28"/>
          <w:lang w:eastAsia="en-US"/>
        </w:rPr>
      </w:pPr>
      <w:r>
        <w:rPr>
          <w:sz w:val="28"/>
          <w:szCs w:val="28"/>
          <w:lang w:eastAsia="en-US"/>
        </w:rPr>
        <w:t>онда орап өтушіні көбейту көрінісінде көрсетсе болады</w:t>
      </w:r>
    </w:p>
    <w:p w:rsidR="008A06B1" w:rsidRPr="00AB7582" w:rsidRDefault="008A06B1" w:rsidP="008A06B1">
      <w:pPr>
        <w:widowControl/>
        <w:jc w:val="center"/>
        <w:rPr>
          <w:i/>
          <w:iCs/>
          <w:sz w:val="28"/>
          <w:szCs w:val="28"/>
          <w:vertAlign w:val="subscript"/>
          <w:lang w:eastAsia="en-US"/>
        </w:rPr>
      </w:pPr>
      <w:r w:rsidRPr="00AB7582">
        <w:rPr>
          <w:i/>
          <w:iCs/>
          <w:sz w:val="28"/>
          <w:szCs w:val="28"/>
          <w:lang w:val="en-US" w:eastAsia="en-US"/>
        </w:rPr>
        <w:t>r</w:t>
      </w:r>
      <w:r w:rsidRPr="0005309F">
        <w:rPr>
          <w:iCs/>
          <w:sz w:val="28"/>
          <w:szCs w:val="28"/>
          <w:lang w:eastAsia="en-US"/>
        </w:rPr>
        <w:t>(</w:t>
      </w:r>
      <w:r w:rsidRPr="00AB7582">
        <w:rPr>
          <w:i/>
          <w:iCs/>
          <w:sz w:val="28"/>
          <w:szCs w:val="28"/>
          <w:lang w:val="en-US" w:eastAsia="en-US"/>
        </w:rPr>
        <w:t>t</w:t>
      </w:r>
      <w:r w:rsidRPr="0005309F">
        <w:rPr>
          <w:iCs/>
          <w:sz w:val="28"/>
          <w:szCs w:val="28"/>
          <w:lang w:eastAsia="en-US"/>
        </w:rPr>
        <w:t>)</w:t>
      </w:r>
      <w:r w:rsidRPr="00AB7582">
        <w:rPr>
          <w:i/>
          <w:iCs/>
          <w:sz w:val="28"/>
          <w:szCs w:val="28"/>
          <w:lang w:eastAsia="en-US"/>
        </w:rPr>
        <w:t xml:space="preserve"> = </w:t>
      </w:r>
      <w:r w:rsidRPr="00AB7582">
        <w:rPr>
          <w:i/>
          <w:iCs/>
          <w:sz w:val="28"/>
          <w:szCs w:val="28"/>
          <w:lang w:val="en-US" w:eastAsia="en-US"/>
        </w:rPr>
        <w:t>m</w:t>
      </w:r>
      <w:r w:rsidRPr="0005309F">
        <w:rPr>
          <w:iCs/>
          <w:sz w:val="28"/>
          <w:szCs w:val="28"/>
          <w:lang w:eastAsia="en-US"/>
        </w:rPr>
        <w:t>(</w:t>
      </w:r>
      <w:r w:rsidRPr="00AB7582">
        <w:rPr>
          <w:i/>
          <w:iCs/>
          <w:sz w:val="28"/>
          <w:szCs w:val="28"/>
          <w:lang w:val="en-US" w:eastAsia="en-US"/>
        </w:rPr>
        <w:t>t</w:t>
      </w:r>
      <w:r w:rsidRPr="0005309F">
        <w:rPr>
          <w:iCs/>
          <w:sz w:val="28"/>
          <w:szCs w:val="28"/>
          <w:lang w:eastAsia="en-US"/>
        </w:rPr>
        <w:t>)</w:t>
      </w:r>
      <w:r w:rsidRPr="00AB7582">
        <w:rPr>
          <w:i/>
          <w:iCs/>
          <w:sz w:val="28"/>
          <w:szCs w:val="28"/>
          <w:lang w:val="en-US" w:eastAsia="en-US"/>
        </w:rPr>
        <w:t>r</w:t>
      </w:r>
      <w:r w:rsidRPr="00AB7582">
        <w:rPr>
          <w:i/>
          <w:iCs/>
          <w:sz w:val="28"/>
          <w:szCs w:val="28"/>
          <w:vertAlign w:val="subscript"/>
          <w:lang w:val="en-US" w:eastAsia="en-US"/>
        </w:rPr>
        <w:t>Q</w:t>
      </w:r>
      <w:r w:rsidRPr="0005309F">
        <w:rPr>
          <w:iCs/>
          <w:sz w:val="28"/>
          <w:szCs w:val="28"/>
          <w:lang w:eastAsia="en-US"/>
        </w:rPr>
        <w:t>(</w:t>
      </w:r>
      <w:r w:rsidRPr="00AB7582">
        <w:rPr>
          <w:i/>
          <w:iCs/>
          <w:sz w:val="28"/>
          <w:szCs w:val="28"/>
          <w:lang w:val="en-US" w:eastAsia="en-US"/>
        </w:rPr>
        <w:t>t</w:t>
      </w:r>
      <w:r w:rsidRPr="0005309F">
        <w:rPr>
          <w:iCs/>
          <w:sz w:val="28"/>
          <w:szCs w:val="28"/>
          <w:lang w:eastAsia="en-US"/>
        </w:rPr>
        <w:t>)</w:t>
      </w:r>
    </w:p>
    <w:p w:rsidR="008A06B1" w:rsidRPr="00AB7582" w:rsidRDefault="008A06B1" w:rsidP="008A06B1">
      <w:pPr>
        <w:widowControl/>
        <w:rPr>
          <w:sz w:val="20"/>
          <w:szCs w:val="20"/>
        </w:rPr>
      </w:pPr>
      <w:r w:rsidRPr="0005309F">
        <w:rPr>
          <w:sz w:val="28"/>
          <w:szCs w:val="28"/>
        </w:rPr>
        <w:t>мұнда б</w:t>
      </w:r>
      <w:r>
        <w:rPr>
          <w:sz w:val="28"/>
          <w:szCs w:val="28"/>
        </w:rPr>
        <w:t xml:space="preserve">ірінші </w:t>
      </w:r>
      <w:r w:rsidRPr="00AB7582">
        <w:rPr>
          <w:i/>
          <w:iCs/>
          <w:sz w:val="28"/>
          <w:szCs w:val="28"/>
          <w:lang w:val="en-US"/>
        </w:rPr>
        <w:t>m</w:t>
      </w:r>
      <w:r w:rsidRPr="0005309F">
        <w:rPr>
          <w:iCs/>
          <w:sz w:val="28"/>
          <w:szCs w:val="28"/>
        </w:rPr>
        <w:t>(</w:t>
      </w:r>
      <w:r w:rsidRPr="00AB7582">
        <w:rPr>
          <w:i/>
          <w:iCs/>
          <w:sz w:val="28"/>
          <w:szCs w:val="28"/>
          <w:lang w:val="en-US"/>
        </w:rPr>
        <w:t>t</w:t>
      </w:r>
      <w:r w:rsidRPr="0005309F">
        <w:rPr>
          <w:iCs/>
          <w:sz w:val="28"/>
          <w:szCs w:val="28"/>
        </w:rPr>
        <w:t>)</w:t>
      </w:r>
      <w:r w:rsidRPr="00AB7582">
        <w:rPr>
          <w:i/>
          <w:iCs/>
          <w:sz w:val="28"/>
          <w:szCs w:val="28"/>
        </w:rPr>
        <w:t xml:space="preserve"> </w:t>
      </w:r>
      <w:r>
        <w:rPr>
          <w:iCs/>
          <w:sz w:val="28"/>
          <w:szCs w:val="28"/>
        </w:rPr>
        <w:t xml:space="preserve">көбейткіш радиотолқындардың жолдары өзгеру есебіне баяу өзгерістерді көрсетеді, ал екіншісі </w:t>
      </w:r>
      <w:r w:rsidRPr="00AB7582">
        <w:rPr>
          <w:sz w:val="28"/>
          <w:szCs w:val="28"/>
        </w:rPr>
        <w:t xml:space="preserve">- </w:t>
      </w:r>
      <w:r w:rsidRPr="00AB7582">
        <w:rPr>
          <w:i/>
          <w:iCs/>
          <w:sz w:val="28"/>
          <w:szCs w:val="28"/>
          <w:lang w:val="en-US"/>
        </w:rPr>
        <w:t>r</w:t>
      </w:r>
      <w:r w:rsidRPr="00AB7582">
        <w:rPr>
          <w:i/>
          <w:iCs/>
          <w:sz w:val="28"/>
          <w:szCs w:val="28"/>
          <w:vertAlign w:val="subscript"/>
          <w:lang w:val="en-US"/>
        </w:rPr>
        <w:t>Q</w:t>
      </w:r>
      <w:r w:rsidRPr="00AB7582">
        <w:rPr>
          <w:i/>
          <w:iCs/>
          <w:sz w:val="28"/>
          <w:szCs w:val="28"/>
        </w:rPr>
        <w:t>(</w:t>
      </w:r>
      <w:r w:rsidRPr="00AB7582">
        <w:rPr>
          <w:i/>
          <w:iCs/>
          <w:sz w:val="28"/>
          <w:szCs w:val="28"/>
          <w:lang w:val="en-US"/>
        </w:rPr>
        <w:t>t</w:t>
      </w:r>
      <w:r w:rsidRPr="00AB7582">
        <w:rPr>
          <w:i/>
          <w:iCs/>
          <w:sz w:val="28"/>
          <w:szCs w:val="28"/>
        </w:rPr>
        <w:t xml:space="preserve">) </w:t>
      </w:r>
      <w:r>
        <w:rPr>
          <w:sz w:val="28"/>
          <w:szCs w:val="28"/>
        </w:rPr>
        <w:t>–</w:t>
      </w:r>
      <w:r w:rsidRPr="00AB7582">
        <w:rPr>
          <w:sz w:val="28"/>
          <w:szCs w:val="28"/>
        </w:rPr>
        <w:t xml:space="preserve"> </w:t>
      </w:r>
      <w:r>
        <w:rPr>
          <w:sz w:val="28"/>
          <w:szCs w:val="28"/>
        </w:rPr>
        <w:t xml:space="preserve">фазалық өзгерістермен байланысты. </w:t>
      </w:r>
    </w:p>
    <w:p w:rsidR="008A06B1" w:rsidRPr="00FC3C9A" w:rsidRDefault="008A06B1" w:rsidP="008A06B1">
      <w:pPr>
        <w:widowControl/>
        <w:jc w:val="center"/>
        <w:rPr>
          <w:b/>
          <w:sz w:val="28"/>
          <w:szCs w:val="28"/>
        </w:rPr>
      </w:pPr>
      <w:r w:rsidRPr="00FC3C9A">
        <w:rPr>
          <w:b/>
          <w:sz w:val="28"/>
          <w:szCs w:val="28"/>
        </w:rPr>
        <w:t xml:space="preserve">3.4.1. </w:t>
      </w:r>
      <w:r w:rsidRPr="0005309F">
        <w:rPr>
          <w:b/>
          <w:sz w:val="28"/>
          <w:szCs w:val="28"/>
        </w:rPr>
        <w:t>Баяу тынулар</w:t>
      </w:r>
    </w:p>
    <w:p w:rsidR="008A06B1" w:rsidRPr="00FC3C9A" w:rsidRDefault="008A06B1" w:rsidP="008A06B1">
      <w:pPr>
        <w:widowControl/>
        <w:ind w:firstLine="720"/>
        <w:rPr>
          <w:sz w:val="28"/>
          <w:szCs w:val="28"/>
        </w:rPr>
      </w:pPr>
      <w:r>
        <w:rPr>
          <w:sz w:val="28"/>
          <w:szCs w:val="28"/>
        </w:rPr>
        <w:t>Баяу тынулар абонент маңызды аралыққа көшкенде болады. МС тың мұн</w:t>
      </w:r>
      <w:r w:rsidRPr="003754DB">
        <w:rPr>
          <w:sz w:val="28"/>
          <w:szCs w:val="28"/>
        </w:rPr>
        <w:t xml:space="preserve">- </w:t>
      </w:r>
      <w:r>
        <w:rPr>
          <w:sz w:val="28"/>
          <w:szCs w:val="28"/>
        </w:rPr>
        <w:t>дай көшулерінде амалда радиотолқындар жолдары толасымен өзгереді.</w:t>
      </w:r>
      <w:r w:rsidRPr="00FC3C9A">
        <w:rPr>
          <w:sz w:val="28"/>
          <w:szCs w:val="28"/>
        </w:rPr>
        <w:t xml:space="preserve"> </w:t>
      </w:r>
      <w:r>
        <w:rPr>
          <w:sz w:val="28"/>
          <w:szCs w:val="28"/>
        </w:rPr>
        <w:t>Баяу ты</w:t>
      </w:r>
      <w:r w:rsidRPr="003754DB">
        <w:rPr>
          <w:sz w:val="28"/>
          <w:szCs w:val="28"/>
        </w:rPr>
        <w:t xml:space="preserve">- </w:t>
      </w:r>
      <w:r>
        <w:rPr>
          <w:sz w:val="28"/>
          <w:szCs w:val="28"/>
        </w:rPr>
        <w:t>нулар бұл МС тердің көшуі нәтижесінде сигналдың орташа денгейінің тербеліс</w:t>
      </w:r>
      <w:r w:rsidRPr="003754DB">
        <w:rPr>
          <w:sz w:val="28"/>
          <w:szCs w:val="28"/>
        </w:rPr>
        <w:t xml:space="preserve">- </w:t>
      </w:r>
      <w:r>
        <w:rPr>
          <w:sz w:val="28"/>
          <w:szCs w:val="28"/>
        </w:rPr>
        <w:t>тері болып табылады, оған көпсәулелік есебіне болатын жылдам тынулар қосы</w:t>
      </w:r>
      <w:r w:rsidRPr="003754DB">
        <w:rPr>
          <w:sz w:val="28"/>
          <w:szCs w:val="28"/>
        </w:rPr>
        <w:t xml:space="preserve">- </w:t>
      </w:r>
      <w:r>
        <w:rPr>
          <w:sz w:val="28"/>
          <w:szCs w:val="28"/>
        </w:rPr>
        <w:t xml:space="preserve">лады. </w:t>
      </w:r>
    </w:p>
    <w:p w:rsidR="008A06B1" w:rsidRDefault="008A06B1" w:rsidP="008A06B1">
      <w:pPr>
        <w:widowControl/>
        <w:ind w:firstLine="720"/>
        <w:rPr>
          <w:sz w:val="28"/>
          <w:szCs w:val="28"/>
        </w:rPr>
      </w:pPr>
      <w:r>
        <w:rPr>
          <w:sz w:val="28"/>
          <w:szCs w:val="28"/>
        </w:rPr>
        <w:t>Баяу тынуларға экспериментал деректермен сай келетін жалпы қабылдан</w:t>
      </w:r>
      <w:r w:rsidRPr="00001B66">
        <w:rPr>
          <w:sz w:val="28"/>
          <w:szCs w:val="28"/>
        </w:rPr>
        <w:t xml:space="preserve">- </w:t>
      </w:r>
      <w:r>
        <w:rPr>
          <w:sz w:val="28"/>
          <w:szCs w:val="28"/>
        </w:rPr>
        <w:t>ған модель бұл логарифмикалық нормал ұлестірілу заңы</w:t>
      </w:r>
      <w:r w:rsidRPr="00FC3C9A">
        <w:rPr>
          <w:sz w:val="28"/>
          <w:szCs w:val="28"/>
        </w:rPr>
        <w:t xml:space="preserve"> [16]:</w:t>
      </w:r>
    </w:p>
    <w:p w:rsidR="008A06B1" w:rsidRPr="007D44AD" w:rsidRDefault="008A06B1" w:rsidP="008A06B1">
      <w:pPr>
        <w:widowControl/>
        <w:ind w:firstLine="720"/>
        <w:jc w:val="center"/>
        <w:rPr>
          <w:sz w:val="28"/>
          <w:szCs w:val="28"/>
          <w:lang w:val="en-US"/>
        </w:rPr>
      </w:pPr>
      <m:oMath>
        <m:r>
          <w:rPr>
            <w:rFonts w:ascii="Cambria Math" w:hAnsi="Cambria Math"/>
            <w:sz w:val="32"/>
            <w:szCs w:val="32"/>
          </w:rPr>
          <m:t>W</m:t>
        </m:r>
        <m:d>
          <m:dPr>
            <m:ctrlPr>
              <w:rPr>
                <w:rFonts w:ascii="Cambria Math" w:hAnsi="Cambria Math"/>
                <w:i/>
                <w:sz w:val="32"/>
                <w:szCs w:val="32"/>
              </w:rPr>
            </m:ctrlPr>
          </m:dPr>
          <m:e>
            <m:r>
              <w:rPr>
                <w:rFonts w:ascii="Cambria Math" w:hAnsi="Cambria Math"/>
                <w:sz w:val="32"/>
                <w:szCs w:val="32"/>
              </w:rPr>
              <m:t>r</m:t>
            </m:r>
          </m:e>
        </m:d>
        <m:r>
          <w:rPr>
            <w:rFonts w:ascii="Cambria Math" w:hAnsi="Cambria Math"/>
            <w:sz w:val="32"/>
            <w:szCs w:val="32"/>
            <w:lang w:val="en-US"/>
          </w:rPr>
          <m:t>=</m:t>
        </m:r>
        <m:f>
          <m:fPr>
            <m:ctrlPr>
              <w:rPr>
                <w:rFonts w:ascii="Cambria Math" w:hAnsi="Cambria Math"/>
                <w:i/>
                <w:sz w:val="32"/>
                <w:szCs w:val="32"/>
              </w:rPr>
            </m:ctrlPr>
          </m:fPr>
          <m:num>
            <m:r>
              <w:rPr>
                <w:rFonts w:ascii="Cambria Math" w:hAnsi="Cambria Math"/>
                <w:sz w:val="32"/>
                <w:szCs w:val="32"/>
                <w:lang w:val="en-US"/>
              </w:rPr>
              <m:t>1</m:t>
            </m:r>
          </m:num>
          <m:den>
            <m:rad>
              <m:radPr>
                <m:degHide m:val="on"/>
                <m:ctrlPr>
                  <w:rPr>
                    <w:rFonts w:ascii="Cambria Math" w:hAnsi="Cambria Math"/>
                    <w:i/>
                    <w:sz w:val="32"/>
                    <w:szCs w:val="32"/>
                  </w:rPr>
                </m:ctrlPr>
              </m:radPr>
              <m:deg/>
              <m:e>
                <m:r>
                  <w:rPr>
                    <w:rFonts w:ascii="Cambria Math" w:hAnsi="Cambria Math"/>
                    <w:sz w:val="32"/>
                    <w:szCs w:val="32"/>
                    <w:lang w:val="en-US"/>
                  </w:rPr>
                  <m:t>2</m:t>
                </m:r>
                <m:r>
                  <w:rPr>
                    <w:rFonts w:ascii="Cambria Math" w:hAnsi="Cambria Math"/>
                    <w:sz w:val="32"/>
                    <w:szCs w:val="32"/>
                  </w:rPr>
                  <m:t>π</m:t>
                </m:r>
              </m:e>
            </m:rad>
            <m:r>
              <w:rPr>
                <w:rFonts w:ascii="Cambria Math" w:hAnsi="Cambria Math"/>
                <w:sz w:val="32"/>
                <w:szCs w:val="32"/>
              </w:rPr>
              <m:t>σr</m:t>
            </m:r>
          </m:den>
        </m:f>
        <m:r>
          <w:rPr>
            <w:rFonts w:ascii="Cambria Math" w:hAnsi="Cambria Math"/>
            <w:sz w:val="32"/>
            <w:szCs w:val="32"/>
          </w:rPr>
          <m:t>exp</m:t>
        </m:r>
        <m:d>
          <m:dPr>
            <m:begChr m:val="["/>
            <m:endChr m:val="]"/>
            <m:ctrlPr>
              <w:rPr>
                <w:rFonts w:ascii="Cambria Math" w:hAnsi="Cambria Math"/>
                <w:i/>
                <w:sz w:val="32"/>
                <w:szCs w:val="32"/>
              </w:rPr>
            </m:ctrlPr>
          </m:dPr>
          <m:e>
            <m:r>
              <w:rPr>
                <w:rFonts w:ascii="Cambria Math" w:hAnsi="Cambria Math"/>
                <w:sz w:val="32"/>
                <w:szCs w:val="32"/>
                <w:lang w:val="en-US"/>
              </w:rPr>
              <m:t>-</m:t>
            </m:r>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lang w:val="en-US"/>
                      </w:rPr>
                      <m:t>(</m:t>
                    </m:r>
                    <m:r>
                      <w:rPr>
                        <w:rFonts w:ascii="Cambria Math" w:hAnsi="Cambria Math"/>
                        <w:sz w:val="32"/>
                        <w:szCs w:val="32"/>
                      </w:rPr>
                      <m:t>lnr</m:t>
                    </m:r>
                    <m:r>
                      <w:rPr>
                        <w:rFonts w:ascii="Cambria Math" w:hAnsi="Cambria Math"/>
                        <w:sz w:val="32"/>
                        <w:szCs w:val="32"/>
                        <w:lang w:val="en-US"/>
                      </w:rPr>
                      <m:t>-</m:t>
                    </m:r>
                    <m:r>
                      <w:rPr>
                        <w:rFonts w:ascii="Cambria Math" w:hAnsi="Cambria Math"/>
                        <w:sz w:val="32"/>
                        <w:szCs w:val="32"/>
                      </w:rPr>
                      <m:t>a</m:t>
                    </m:r>
                    <m:r>
                      <w:rPr>
                        <w:rFonts w:ascii="Cambria Math" w:hAnsi="Cambria Math"/>
                        <w:sz w:val="32"/>
                        <w:szCs w:val="32"/>
                        <w:lang w:val="en-US"/>
                      </w:rPr>
                      <m:t>)</m:t>
                    </m:r>
                  </m:e>
                  <m:sup>
                    <m:r>
                      <w:rPr>
                        <w:rFonts w:ascii="Cambria Math" w:hAnsi="Cambria Math"/>
                        <w:sz w:val="32"/>
                        <w:szCs w:val="32"/>
                        <w:lang w:val="en-US"/>
                      </w:rPr>
                      <m:t>2</m:t>
                    </m:r>
                  </m:sup>
                </m:sSup>
              </m:num>
              <m:den>
                <m:r>
                  <w:rPr>
                    <w:rFonts w:ascii="Cambria Math" w:hAnsi="Cambria Math"/>
                    <w:sz w:val="32"/>
                    <w:szCs w:val="32"/>
                    <w:lang w:val="en-US"/>
                  </w:rPr>
                  <m:t>2</m:t>
                </m:r>
                <m:sSup>
                  <m:sSupPr>
                    <m:ctrlPr>
                      <w:rPr>
                        <w:rFonts w:ascii="Cambria Math" w:hAnsi="Cambria Math"/>
                        <w:i/>
                        <w:sz w:val="32"/>
                        <w:szCs w:val="32"/>
                      </w:rPr>
                    </m:ctrlPr>
                  </m:sSupPr>
                  <m:e>
                    <m:r>
                      <w:rPr>
                        <w:rFonts w:ascii="Cambria Math" w:hAnsi="Cambria Math"/>
                        <w:sz w:val="32"/>
                        <w:szCs w:val="32"/>
                      </w:rPr>
                      <m:t>σ</m:t>
                    </m:r>
                  </m:e>
                  <m:sup>
                    <m:r>
                      <w:rPr>
                        <w:rFonts w:ascii="Cambria Math" w:hAnsi="Cambria Math"/>
                        <w:sz w:val="32"/>
                        <w:szCs w:val="32"/>
                        <w:lang w:val="en-US"/>
                      </w:rPr>
                      <m:t>2</m:t>
                    </m:r>
                  </m:sup>
                </m:sSup>
              </m:den>
            </m:f>
          </m:e>
        </m:d>
      </m:oMath>
      <w:r w:rsidRPr="007D44AD">
        <w:rPr>
          <w:sz w:val="32"/>
          <w:szCs w:val="32"/>
          <w:lang w:val="en-US"/>
        </w:rPr>
        <w:t xml:space="preserve">, </w:t>
      </w:r>
      <w:r w:rsidRPr="007D44AD">
        <w:rPr>
          <w:i/>
          <w:sz w:val="32"/>
          <w:szCs w:val="32"/>
          <w:lang w:val="en-US"/>
        </w:rPr>
        <w:t xml:space="preserve">r &gt;0 </w:t>
      </w:r>
      <w:r>
        <w:rPr>
          <w:i/>
          <w:sz w:val="28"/>
          <w:szCs w:val="28"/>
          <w:lang w:val="en-US"/>
        </w:rPr>
        <w:t>,</w:t>
      </w:r>
      <w:r>
        <w:rPr>
          <w:sz w:val="28"/>
          <w:szCs w:val="28"/>
          <w:lang w:val="en-US"/>
        </w:rPr>
        <w:t xml:space="preserve">              (3.9)</w:t>
      </w:r>
    </w:p>
    <w:p w:rsidR="008A06B1" w:rsidRPr="00384FAE" w:rsidRDefault="008A06B1" w:rsidP="008A06B1">
      <w:pPr>
        <w:widowControl/>
        <w:rPr>
          <w:sz w:val="28"/>
          <w:szCs w:val="28"/>
          <w:lang w:val="en-US"/>
        </w:rPr>
      </w:pPr>
      <w:r>
        <w:rPr>
          <w:sz w:val="28"/>
          <w:szCs w:val="28"/>
        </w:rPr>
        <w:t>мұнда</w:t>
      </w:r>
      <w:r w:rsidRPr="007D44AD">
        <w:rPr>
          <w:sz w:val="28"/>
          <w:szCs w:val="28"/>
          <w:lang w:val="en-US"/>
        </w:rPr>
        <w:t xml:space="preserve"> </w:t>
      </w:r>
      <w:r>
        <w:rPr>
          <w:i/>
          <w:iCs/>
          <w:sz w:val="28"/>
          <w:szCs w:val="28"/>
          <w:lang w:val="en-US"/>
        </w:rPr>
        <w:t>r</w:t>
      </w:r>
      <w:r w:rsidRPr="007D44AD">
        <w:rPr>
          <w:i/>
          <w:iCs/>
          <w:sz w:val="28"/>
          <w:szCs w:val="28"/>
          <w:lang w:val="en-US"/>
        </w:rPr>
        <w:t xml:space="preserve"> – </w:t>
      </w:r>
      <w:r>
        <w:rPr>
          <w:sz w:val="28"/>
          <w:szCs w:val="28"/>
        </w:rPr>
        <w:t>сигнал</w:t>
      </w:r>
      <w:r w:rsidRPr="007D44AD">
        <w:rPr>
          <w:sz w:val="28"/>
          <w:szCs w:val="28"/>
          <w:lang w:val="en-US"/>
        </w:rPr>
        <w:t xml:space="preserve"> </w:t>
      </w:r>
      <w:r>
        <w:rPr>
          <w:sz w:val="28"/>
          <w:szCs w:val="28"/>
        </w:rPr>
        <w:t>а</w:t>
      </w:r>
      <w:r w:rsidRPr="00FC3C9A">
        <w:rPr>
          <w:sz w:val="28"/>
          <w:szCs w:val="28"/>
        </w:rPr>
        <w:t>мплитуда</w:t>
      </w:r>
      <w:r>
        <w:rPr>
          <w:sz w:val="28"/>
          <w:szCs w:val="28"/>
        </w:rPr>
        <w:t>сы</w:t>
      </w:r>
      <w:r w:rsidRPr="007D44AD">
        <w:rPr>
          <w:sz w:val="28"/>
          <w:szCs w:val="28"/>
          <w:lang w:val="en-US"/>
        </w:rPr>
        <w:t xml:space="preserve">, </w:t>
      </w:r>
      <w:r w:rsidRPr="00E86946">
        <w:rPr>
          <w:i/>
          <w:sz w:val="28"/>
          <w:szCs w:val="28"/>
          <w:lang w:val="en-US"/>
        </w:rPr>
        <w:t>a</w:t>
      </w:r>
      <w:r w:rsidRPr="007D44AD">
        <w:rPr>
          <w:sz w:val="28"/>
          <w:szCs w:val="28"/>
          <w:lang w:val="en-US"/>
        </w:rPr>
        <w:t xml:space="preserve"> </w:t>
      </w:r>
      <w:r>
        <w:rPr>
          <w:sz w:val="28"/>
          <w:szCs w:val="28"/>
        </w:rPr>
        <w:t>және</w:t>
      </w:r>
      <w:r w:rsidRPr="007D44AD">
        <w:rPr>
          <w:sz w:val="28"/>
          <w:szCs w:val="28"/>
          <w:lang w:val="en-US"/>
        </w:rPr>
        <w:t xml:space="preserve"> </w:t>
      </w:r>
      <w:r>
        <w:rPr>
          <w:sz w:val="28"/>
          <w:szCs w:val="28"/>
        </w:rPr>
        <w:t>σ</w:t>
      </w:r>
      <w:r w:rsidRPr="007D44AD">
        <w:rPr>
          <w:sz w:val="28"/>
          <w:szCs w:val="28"/>
          <w:lang w:val="en-US"/>
        </w:rPr>
        <w:t xml:space="preserve"> – </w:t>
      </w:r>
      <w:r>
        <w:rPr>
          <w:sz w:val="28"/>
          <w:szCs w:val="28"/>
        </w:rPr>
        <w:t>амплитуданың</w:t>
      </w:r>
      <w:r w:rsidRPr="007D44AD">
        <w:rPr>
          <w:sz w:val="28"/>
          <w:szCs w:val="28"/>
          <w:lang w:val="en-US"/>
        </w:rPr>
        <w:t xml:space="preserve"> </w:t>
      </w:r>
      <w:r>
        <w:rPr>
          <w:sz w:val="28"/>
          <w:szCs w:val="28"/>
        </w:rPr>
        <w:t>орташа</w:t>
      </w:r>
      <w:r w:rsidRPr="007D44AD">
        <w:rPr>
          <w:sz w:val="28"/>
          <w:szCs w:val="28"/>
          <w:lang w:val="en-US"/>
        </w:rPr>
        <w:t xml:space="preserve"> </w:t>
      </w:r>
      <w:r>
        <w:rPr>
          <w:sz w:val="28"/>
          <w:szCs w:val="28"/>
        </w:rPr>
        <w:t>денгейін</w:t>
      </w:r>
      <w:r w:rsidRPr="007D44AD">
        <w:rPr>
          <w:sz w:val="28"/>
          <w:szCs w:val="28"/>
          <w:lang w:val="en-US"/>
        </w:rPr>
        <w:t xml:space="preserve"> </w:t>
      </w:r>
      <w:r>
        <w:rPr>
          <w:sz w:val="28"/>
          <w:szCs w:val="28"/>
        </w:rPr>
        <w:t>және</w:t>
      </w:r>
      <w:r w:rsidRPr="007D44AD">
        <w:rPr>
          <w:sz w:val="28"/>
          <w:szCs w:val="28"/>
          <w:lang w:val="en-US"/>
        </w:rPr>
        <w:t xml:space="preserve"> </w:t>
      </w:r>
      <w:r>
        <w:rPr>
          <w:sz w:val="28"/>
          <w:szCs w:val="28"/>
        </w:rPr>
        <w:t>тынулардың</w:t>
      </w:r>
      <w:r w:rsidRPr="007D44AD">
        <w:rPr>
          <w:sz w:val="28"/>
          <w:szCs w:val="28"/>
          <w:lang w:val="en-US"/>
        </w:rPr>
        <w:t xml:space="preserve"> </w:t>
      </w:r>
      <w:r>
        <w:rPr>
          <w:sz w:val="28"/>
          <w:szCs w:val="28"/>
        </w:rPr>
        <w:t>шуқырлығын</w:t>
      </w:r>
      <w:r w:rsidRPr="007D44AD">
        <w:rPr>
          <w:sz w:val="28"/>
          <w:szCs w:val="28"/>
          <w:lang w:val="en-US"/>
        </w:rPr>
        <w:t xml:space="preserve"> </w:t>
      </w:r>
      <w:r>
        <w:rPr>
          <w:sz w:val="28"/>
          <w:szCs w:val="28"/>
        </w:rPr>
        <w:t>көрсететін</w:t>
      </w:r>
      <w:r w:rsidRPr="007D44AD">
        <w:rPr>
          <w:sz w:val="28"/>
          <w:szCs w:val="28"/>
          <w:lang w:val="en-US"/>
        </w:rPr>
        <w:t xml:space="preserve"> </w:t>
      </w:r>
      <w:r w:rsidRPr="00FC3C9A">
        <w:rPr>
          <w:sz w:val="28"/>
          <w:szCs w:val="28"/>
        </w:rPr>
        <w:t>параметр</w:t>
      </w:r>
      <w:r>
        <w:rPr>
          <w:sz w:val="28"/>
          <w:szCs w:val="28"/>
        </w:rPr>
        <w:t>лер</w:t>
      </w:r>
      <w:r w:rsidRPr="007D44AD">
        <w:rPr>
          <w:sz w:val="28"/>
          <w:szCs w:val="28"/>
          <w:lang w:val="en-US"/>
        </w:rPr>
        <w:t xml:space="preserve">. </w:t>
      </w:r>
      <w:r>
        <w:rPr>
          <w:sz w:val="28"/>
          <w:szCs w:val="28"/>
        </w:rPr>
        <w:t>Баяу</w:t>
      </w:r>
      <w:r w:rsidRPr="00A35E1F">
        <w:rPr>
          <w:sz w:val="28"/>
          <w:szCs w:val="28"/>
          <w:lang w:val="en-US"/>
        </w:rPr>
        <w:t xml:space="preserve"> </w:t>
      </w:r>
      <w:r>
        <w:rPr>
          <w:sz w:val="28"/>
          <w:szCs w:val="28"/>
        </w:rPr>
        <w:t>тынулардың</w:t>
      </w:r>
      <w:r w:rsidRPr="00A35E1F">
        <w:rPr>
          <w:sz w:val="28"/>
          <w:szCs w:val="28"/>
          <w:lang w:val="en-US"/>
        </w:rPr>
        <w:t xml:space="preserve"> </w:t>
      </w:r>
      <w:r>
        <w:rPr>
          <w:sz w:val="28"/>
          <w:szCs w:val="28"/>
        </w:rPr>
        <w:t>шуқырлы</w:t>
      </w:r>
      <w:r>
        <w:rPr>
          <w:sz w:val="28"/>
          <w:szCs w:val="28"/>
          <w:lang w:val="en-US"/>
        </w:rPr>
        <w:t xml:space="preserve">- </w:t>
      </w:r>
      <w:r>
        <w:rPr>
          <w:sz w:val="28"/>
          <w:szCs w:val="28"/>
        </w:rPr>
        <w:t>ғы</w:t>
      </w:r>
      <w:r w:rsidRPr="00A35E1F">
        <w:rPr>
          <w:sz w:val="28"/>
          <w:szCs w:val="28"/>
          <w:lang w:val="en-US"/>
        </w:rPr>
        <w:t xml:space="preserve"> </w:t>
      </w:r>
      <w:r>
        <w:rPr>
          <w:sz w:val="28"/>
          <w:szCs w:val="28"/>
        </w:rPr>
        <w:t>әдетте</w:t>
      </w:r>
      <w:r w:rsidRPr="00A35E1F">
        <w:rPr>
          <w:sz w:val="28"/>
          <w:szCs w:val="28"/>
          <w:lang w:val="en-US"/>
        </w:rPr>
        <w:t xml:space="preserve"> </w:t>
      </w:r>
      <w:r>
        <w:rPr>
          <w:sz w:val="28"/>
          <w:szCs w:val="28"/>
        </w:rPr>
        <w:t>σ</w:t>
      </w:r>
      <w:r w:rsidRPr="00A35E1F">
        <w:rPr>
          <w:sz w:val="28"/>
          <w:szCs w:val="28"/>
          <w:vertAlign w:val="superscript"/>
          <w:lang w:val="en-US"/>
        </w:rPr>
        <w:t>2</w:t>
      </w:r>
      <w:r w:rsidRPr="00A35E1F">
        <w:rPr>
          <w:sz w:val="28"/>
          <w:szCs w:val="28"/>
          <w:lang w:val="en-US"/>
        </w:rPr>
        <w:t xml:space="preserve"> = 10 </w:t>
      </w:r>
      <w:r>
        <w:rPr>
          <w:sz w:val="28"/>
          <w:szCs w:val="28"/>
        </w:rPr>
        <w:t>дБ</w:t>
      </w:r>
      <w:r w:rsidRPr="00A35E1F">
        <w:rPr>
          <w:sz w:val="28"/>
          <w:szCs w:val="28"/>
          <w:lang w:val="en-US"/>
        </w:rPr>
        <w:t xml:space="preserve"> </w:t>
      </w:r>
      <w:r>
        <w:rPr>
          <w:sz w:val="28"/>
          <w:szCs w:val="28"/>
        </w:rPr>
        <w:t>қалада</w:t>
      </w:r>
      <w:r w:rsidRPr="00A35E1F">
        <w:rPr>
          <w:sz w:val="28"/>
          <w:szCs w:val="28"/>
          <w:lang w:val="en-US"/>
        </w:rPr>
        <w:t xml:space="preserve">,   </w:t>
      </w:r>
      <w:r>
        <w:rPr>
          <w:sz w:val="28"/>
          <w:szCs w:val="28"/>
        </w:rPr>
        <w:t>σ</w:t>
      </w:r>
      <w:r w:rsidRPr="00A35E1F">
        <w:rPr>
          <w:sz w:val="28"/>
          <w:szCs w:val="28"/>
          <w:vertAlign w:val="superscript"/>
          <w:lang w:val="en-US"/>
        </w:rPr>
        <w:t>2</w:t>
      </w:r>
      <w:r w:rsidRPr="00A35E1F">
        <w:rPr>
          <w:sz w:val="28"/>
          <w:szCs w:val="28"/>
          <w:lang w:val="en-US"/>
        </w:rPr>
        <w:t xml:space="preserve"> = 6 </w:t>
      </w:r>
      <w:r w:rsidRPr="00FC3C9A">
        <w:rPr>
          <w:sz w:val="28"/>
          <w:szCs w:val="28"/>
        </w:rPr>
        <w:t>дБ</w:t>
      </w:r>
      <w:r w:rsidRPr="00A35E1F">
        <w:rPr>
          <w:sz w:val="28"/>
          <w:szCs w:val="28"/>
          <w:lang w:val="en-US"/>
        </w:rPr>
        <w:t xml:space="preserve"> </w:t>
      </w:r>
      <w:r>
        <w:rPr>
          <w:sz w:val="28"/>
          <w:szCs w:val="28"/>
        </w:rPr>
        <w:t>қала</w:t>
      </w:r>
      <w:r w:rsidRPr="00A35E1F">
        <w:rPr>
          <w:sz w:val="28"/>
          <w:szCs w:val="28"/>
          <w:lang w:val="en-US"/>
        </w:rPr>
        <w:t xml:space="preserve"> </w:t>
      </w:r>
      <w:r>
        <w:rPr>
          <w:sz w:val="28"/>
          <w:szCs w:val="28"/>
        </w:rPr>
        <w:t>төгерегінде</w:t>
      </w:r>
      <w:r w:rsidRPr="00A35E1F">
        <w:rPr>
          <w:sz w:val="28"/>
          <w:szCs w:val="28"/>
          <w:lang w:val="en-US"/>
        </w:rPr>
        <w:t xml:space="preserve"> [13, 16].</w:t>
      </w:r>
    </w:p>
    <w:p w:rsidR="008A06B1" w:rsidRPr="00384FAE" w:rsidRDefault="008A06B1" w:rsidP="008A06B1">
      <w:pPr>
        <w:widowControl/>
        <w:ind w:firstLine="720"/>
        <w:rPr>
          <w:sz w:val="28"/>
          <w:szCs w:val="28"/>
          <w:lang w:val="en-US"/>
        </w:rPr>
      </w:pPr>
      <w:r>
        <w:rPr>
          <w:sz w:val="28"/>
          <w:szCs w:val="28"/>
        </w:rPr>
        <w:t>МС</w:t>
      </w:r>
      <w:r w:rsidRPr="00384FAE">
        <w:rPr>
          <w:sz w:val="28"/>
          <w:szCs w:val="28"/>
          <w:lang w:val="en-US"/>
        </w:rPr>
        <w:t xml:space="preserve"> </w:t>
      </w:r>
      <w:r>
        <w:rPr>
          <w:sz w:val="28"/>
          <w:szCs w:val="28"/>
        </w:rPr>
        <w:t>қозғалу</w:t>
      </w:r>
      <w:r w:rsidRPr="00384FAE">
        <w:rPr>
          <w:sz w:val="28"/>
          <w:szCs w:val="28"/>
          <w:lang w:val="en-US"/>
        </w:rPr>
        <w:t xml:space="preserve"> </w:t>
      </w:r>
      <w:r>
        <w:rPr>
          <w:sz w:val="28"/>
          <w:szCs w:val="28"/>
        </w:rPr>
        <w:t>жылдамдығы</w:t>
      </w:r>
      <w:r w:rsidRPr="00384FAE">
        <w:rPr>
          <w:sz w:val="28"/>
          <w:szCs w:val="28"/>
          <w:lang w:val="en-US"/>
        </w:rPr>
        <w:t xml:space="preserve"> </w:t>
      </w:r>
      <w:r w:rsidRPr="00A35E1F">
        <w:rPr>
          <w:sz w:val="28"/>
          <w:szCs w:val="28"/>
          <w:lang w:val="en-US"/>
        </w:rPr>
        <w:t>V</w:t>
      </w:r>
      <w:r w:rsidRPr="00384FAE">
        <w:rPr>
          <w:sz w:val="28"/>
          <w:szCs w:val="28"/>
          <w:lang w:val="en-US"/>
        </w:rPr>
        <w:t xml:space="preserve"> = 60 </w:t>
      </w:r>
      <w:r w:rsidRPr="000A61A8">
        <w:rPr>
          <w:sz w:val="28"/>
          <w:szCs w:val="28"/>
        </w:rPr>
        <w:t>км</w:t>
      </w:r>
      <w:r w:rsidRPr="00384FAE">
        <w:rPr>
          <w:sz w:val="28"/>
          <w:szCs w:val="28"/>
          <w:lang w:val="en-US"/>
        </w:rPr>
        <w:t>/</w:t>
      </w:r>
      <w:r>
        <w:rPr>
          <w:sz w:val="28"/>
          <w:szCs w:val="28"/>
        </w:rPr>
        <w:t>с</w:t>
      </w:r>
      <w:r w:rsidRPr="00384FAE">
        <w:rPr>
          <w:sz w:val="28"/>
          <w:szCs w:val="28"/>
          <w:lang w:val="en-US"/>
        </w:rPr>
        <w:t xml:space="preserve"> </w:t>
      </w:r>
      <w:r>
        <w:rPr>
          <w:sz w:val="28"/>
          <w:szCs w:val="28"/>
        </w:rPr>
        <w:t>болғанда</w:t>
      </w:r>
      <w:r w:rsidRPr="00384FAE">
        <w:rPr>
          <w:sz w:val="28"/>
          <w:szCs w:val="28"/>
          <w:lang w:val="en-US"/>
        </w:rPr>
        <w:t xml:space="preserve"> </w:t>
      </w:r>
      <w:r>
        <w:rPr>
          <w:sz w:val="28"/>
          <w:szCs w:val="28"/>
        </w:rPr>
        <w:t>баяу</w:t>
      </w:r>
      <w:r w:rsidRPr="00384FAE">
        <w:rPr>
          <w:sz w:val="28"/>
          <w:szCs w:val="28"/>
          <w:lang w:val="en-US"/>
        </w:rPr>
        <w:t xml:space="preserve"> </w:t>
      </w:r>
      <w:r>
        <w:rPr>
          <w:sz w:val="28"/>
          <w:szCs w:val="28"/>
        </w:rPr>
        <w:t>тынулар</w:t>
      </w:r>
      <w:r w:rsidRPr="00384FAE">
        <w:rPr>
          <w:sz w:val="28"/>
          <w:szCs w:val="28"/>
          <w:lang w:val="en-US"/>
        </w:rPr>
        <w:t xml:space="preserve"> </w:t>
      </w:r>
      <w:r w:rsidRPr="000A61A8">
        <w:rPr>
          <w:sz w:val="28"/>
          <w:szCs w:val="28"/>
        </w:rPr>
        <w:t>интервал</w:t>
      </w:r>
      <w:r>
        <w:rPr>
          <w:sz w:val="28"/>
          <w:szCs w:val="28"/>
        </w:rPr>
        <w:t>ы</w:t>
      </w:r>
      <w:r w:rsidRPr="00384FAE">
        <w:rPr>
          <w:sz w:val="28"/>
          <w:szCs w:val="28"/>
          <w:lang w:val="en-US"/>
        </w:rPr>
        <w:t xml:space="preserve"> 1...2 </w:t>
      </w:r>
      <w:r w:rsidRPr="000A61A8">
        <w:rPr>
          <w:sz w:val="28"/>
          <w:szCs w:val="28"/>
        </w:rPr>
        <w:t>с</w:t>
      </w:r>
      <w:r w:rsidRPr="00384FAE">
        <w:rPr>
          <w:sz w:val="28"/>
          <w:szCs w:val="28"/>
          <w:lang w:val="en-US"/>
        </w:rPr>
        <w:t xml:space="preserve"> </w:t>
      </w:r>
      <w:r>
        <w:rPr>
          <w:sz w:val="28"/>
          <w:szCs w:val="28"/>
        </w:rPr>
        <w:t>шамасында</w:t>
      </w:r>
      <w:r w:rsidRPr="00384FAE">
        <w:rPr>
          <w:sz w:val="28"/>
          <w:szCs w:val="28"/>
          <w:lang w:val="en-US"/>
        </w:rPr>
        <w:t xml:space="preserve"> 900 </w:t>
      </w:r>
      <w:r w:rsidRPr="000A61A8">
        <w:rPr>
          <w:sz w:val="28"/>
          <w:szCs w:val="28"/>
        </w:rPr>
        <w:t>МГц</w:t>
      </w:r>
      <w:r w:rsidRPr="00384FAE">
        <w:rPr>
          <w:sz w:val="28"/>
          <w:szCs w:val="28"/>
          <w:lang w:val="en-US"/>
        </w:rPr>
        <w:t xml:space="preserve"> </w:t>
      </w:r>
      <w:r>
        <w:rPr>
          <w:sz w:val="28"/>
          <w:szCs w:val="28"/>
        </w:rPr>
        <w:t>диапазонында</w:t>
      </w:r>
      <w:r w:rsidRPr="00384FAE">
        <w:rPr>
          <w:sz w:val="28"/>
          <w:szCs w:val="28"/>
          <w:lang w:val="en-US"/>
        </w:rPr>
        <w:t xml:space="preserve"> </w:t>
      </w:r>
      <w:r>
        <w:rPr>
          <w:sz w:val="28"/>
          <w:szCs w:val="28"/>
        </w:rPr>
        <w:t>істейтін</w:t>
      </w:r>
      <w:r w:rsidRPr="00384FAE">
        <w:rPr>
          <w:sz w:val="28"/>
          <w:szCs w:val="28"/>
          <w:lang w:val="en-US"/>
        </w:rPr>
        <w:t xml:space="preserve"> </w:t>
      </w:r>
      <w:r>
        <w:rPr>
          <w:sz w:val="28"/>
          <w:szCs w:val="28"/>
        </w:rPr>
        <w:t>жүйелер</w:t>
      </w:r>
      <w:r w:rsidRPr="00384FAE">
        <w:rPr>
          <w:sz w:val="28"/>
          <w:szCs w:val="28"/>
          <w:lang w:val="en-US"/>
        </w:rPr>
        <w:t xml:space="preserve"> </w:t>
      </w:r>
      <w:r>
        <w:rPr>
          <w:sz w:val="28"/>
          <w:szCs w:val="28"/>
        </w:rPr>
        <w:t>үшін</w:t>
      </w:r>
      <w:r w:rsidRPr="00384FAE">
        <w:rPr>
          <w:sz w:val="28"/>
          <w:szCs w:val="28"/>
          <w:lang w:val="en-US"/>
        </w:rPr>
        <w:t xml:space="preserve">. </w:t>
      </w:r>
    </w:p>
    <w:p w:rsidR="008A06B1" w:rsidRPr="00384FAE" w:rsidRDefault="008A06B1" w:rsidP="008A06B1">
      <w:pPr>
        <w:widowControl/>
        <w:jc w:val="center"/>
        <w:rPr>
          <w:b/>
          <w:sz w:val="28"/>
          <w:szCs w:val="28"/>
          <w:lang w:val="en-US"/>
        </w:rPr>
      </w:pPr>
      <w:r w:rsidRPr="00384FAE">
        <w:rPr>
          <w:b/>
          <w:sz w:val="28"/>
          <w:szCs w:val="28"/>
          <w:lang w:val="en-US"/>
        </w:rPr>
        <w:t xml:space="preserve">3.4.2. </w:t>
      </w:r>
      <w:r>
        <w:rPr>
          <w:b/>
          <w:sz w:val="28"/>
          <w:szCs w:val="28"/>
        </w:rPr>
        <w:t>Жылдам</w:t>
      </w:r>
      <w:r w:rsidRPr="00384FAE">
        <w:rPr>
          <w:b/>
          <w:sz w:val="28"/>
          <w:szCs w:val="28"/>
          <w:lang w:val="en-US"/>
        </w:rPr>
        <w:t xml:space="preserve"> </w:t>
      </w:r>
      <w:r>
        <w:rPr>
          <w:b/>
          <w:sz w:val="28"/>
          <w:szCs w:val="28"/>
        </w:rPr>
        <w:t>тынулар</w:t>
      </w:r>
    </w:p>
    <w:p w:rsidR="008A06B1" w:rsidRPr="00384FAE" w:rsidRDefault="008A06B1" w:rsidP="008A06B1">
      <w:pPr>
        <w:widowControl/>
        <w:ind w:firstLine="720"/>
        <w:rPr>
          <w:sz w:val="28"/>
          <w:szCs w:val="28"/>
          <w:lang w:val="en-US"/>
        </w:rPr>
      </w:pPr>
      <w:r>
        <w:rPr>
          <w:sz w:val="28"/>
          <w:szCs w:val="28"/>
        </w:rPr>
        <w:t>Жылдам</w:t>
      </w:r>
      <w:r w:rsidRPr="00384FAE">
        <w:rPr>
          <w:sz w:val="28"/>
          <w:szCs w:val="28"/>
          <w:lang w:val="en-US"/>
        </w:rPr>
        <w:t xml:space="preserve"> </w:t>
      </w:r>
      <w:r>
        <w:rPr>
          <w:sz w:val="28"/>
          <w:szCs w:val="28"/>
        </w:rPr>
        <w:t>тынулар</w:t>
      </w:r>
      <w:r w:rsidRPr="00384FAE">
        <w:rPr>
          <w:sz w:val="28"/>
          <w:szCs w:val="28"/>
          <w:lang w:val="en-US"/>
        </w:rPr>
        <w:t xml:space="preserve"> </w:t>
      </w:r>
      <w:r>
        <w:rPr>
          <w:sz w:val="28"/>
          <w:szCs w:val="28"/>
        </w:rPr>
        <w:t>тікелей</w:t>
      </w:r>
      <w:r w:rsidRPr="00384FAE">
        <w:rPr>
          <w:sz w:val="28"/>
          <w:szCs w:val="28"/>
          <w:lang w:val="en-US"/>
        </w:rPr>
        <w:t xml:space="preserve"> </w:t>
      </w:r>
      <w:r>
        <w:rPr>
          <w:sz w:val="28"/>
          <w:szCs w:val="28"/>
        </w:rPr>
        <w:t>сигналдардың</w:t>
      </w:r>
      <w:r w:rsidRPr="00384FAE">
        <w:rPr>
          <w:sz w:val="28"/>
          <w:szCs w:val="28"/>
          <w:lang w:val="en-US"/>
        </w:rPr>
        <w:t xml:space="preserve"> </w:t>
      </w:r>
      <w:r>
        <w:rPr>
          <w:sz w:val="28"/>
          <w:szCs w:val="28"/>
        </w:rPr>
        <w:t>көпсәулелі</w:t>
      </w:r>
      <w:r w:rsidRPr="00384FAE">
        <w:rPr>
          <w:sz w:val="28"/>
          <w:szCs w:val="28"/>
          <w:lang w:val="en-US"/>
        </w:rPr>
        <w:t xml:space="preserve"> </w:t>
      </w:r>
      <w:r>
        <w:rPr>
          <w:sz w:val="28"/>
          <w:szCs w:val="28"/>
        </w:rPr>
        <w:t>таралуымен</w:t>
      </w:r>
      <w:r w:rsidRPr="00384FAE">
        <w:rPr>
          <w:sz w:val="28"/>
          <w:szCs w:val="28"/>
          <w:lang w:val="en-US"/>
        </w:rPr>
        <w:t xml:space="preserve"> </w:t>
      </w:r>
      <w:r>
        <w:rPr>
          <w:sz w:val="28"/>
          <w:szCs w:val="28"/>
        </w:rPr>
        <w:t>байланыс</w:t>
      </w:r>
      <w:r w:rsidRPr="00384FAE">
        <w:rPr>
          <w:sz w:val="28"/>
          <w:szCs w:val="28"/>
          <w:lang w:val="en-US"/>
        </w:rPr>
        <w:t xml:space="preserve">- </w:t>
      </w:r>
      <w:r>
        <w:rPr>
          <w:sz w:val="28"/>
          <w:szCs w:val="28"/>
        </w:rPr>
        <w:t>ты</w:t>
      </w:r>
      <w:r w:rsidRPr="00384FAE">
        <w:rPr>
          <w:sz w:val="28"/>
          <w:szCs w:val="28"/>
          <w:lang w:val="en-US"/>
        </w:rPr>
        <w:t>.</w:t>
      </w:r>
    </w:p>
    <w:p w:rsidR="008A06B1" w:rsidRPr="00384FAE" w:rsidRDefault="008A06B1" w:rsidP="008A06B1">
      <w:pPr>
        <w:widowControl/>
        <w:ind w:firstLine="720"/>
        <w:rPr>
          <w:sz w:val="28"/>
          <w:szCs w:val="28"/>
          <w:lang w:val="en-US"/>
        </w:rPr>
      </w:pPr>
      <w:r>
        <w:rPr>
          <w:sz w:val="28"/>
          <w:szCs w:val="28"/>
        </w:rPr>
        <w:t>Таралу</w:t>
      </w:r>
      <w:r w:rsidRPr="00384FAE">
        <w:rPr>
          <w:sz w:val="28"/>
          <w:szCs w:val="28"/>
          <w:lang w:val="en-US"/>
        </w:rPr>
        <w:t xml:space="preserve"> </w:t>
      </w:r>
      <w:r>
        <w:rPr>
          <w:sz w:val="28"/>
          <w:szCs w:val="28"/>
        </w:rPr>
        <w:t>трассалары</w:t>
      </w:r>
      <w:r w:rsidRPr="00384FAE">
        <w:rPr>
          <w:sz w:val="28"/>
          <w:szCs w:val="28"/>
          <w:lang w:val="en-US"/>
        </w:rPr>
        <w:t xml:space="preserve"> </w:t>
      </w:r>
      <w:r>
        <w:rPr>
          <w:sz w:val="28"/>
          <w:szCs w:val="28"/>
        </w:rPr>
        <w:t>көп</w:t>
      </w:r>
      <w:r w:rsidRPr="00384FAE">
        <w:rPr>
          <w:sz w:val="28"/>
          <w:szCs w:val="28"/>
          <w:lang w:val="en-US"/>
        </w:rPr>
        <w:t xml:space="preserve"> </w:t>
      </w:r>
      <w:r>
        <w:rPr>
          <w:sz w:val="28"/>
          <w:szCs w:val="28"/>
        </w:rPr>
        <w:t>болған</w:t>
      </w:r>
      <w:r w:rsidRPr="00384FAE">
        <w:rPr>
          <w:sz w:val="28"/>
          <w:szCs w:val="28"/>
          <w:lang w:val="en-US"/>
        </w:rPr>
        <w:t xml:space="preserve"> </w:t>
      </w:r>
      <w:r>
        <w:rPr>
          <w:sz w:val="28"/>
          <w:szCs w:val="28"/>
        </w:rPr>
        <w:t>кезде</w:t>
      </w:r>
      <w:r w:rsidRPr="00384FAE">
        <w:rPr>
          <w:sz w:val="28"/>
          <w:szCs w:val="28"/>
          <w:lang w:val="en-US"/>
        </w:rPr>
        <w:t xml:space="preserve"> </w:t>
      </w:r>
      <w:r>
        <w:rPr>
          <w:sz w:val="28"/>
          <w:szCs w:val="28"/>
        </w:rPr>
        <w:t>орталық</w:t>
      </w:r>
      <w:r w:rsidRPr="00384FAE">
        <w:rPr>
          <w:sz w:val="28"/>
          <w:szCs w:val="28"/>
          <w:lang w:val="en-US"/>
        </w:rPr>
        <w:t xml:space="preserve"> </w:t>
      </w:r>
      <w:r>
        <w:rPr>
          <w:sz w:val="28"/>
          <w:szCs w:val="28"/>
        </w:rPr>
        <w:t>шектеу</w:t>
      </w:r>
      <w:r w:rsidRPr="00384FAE">
        <w:rPr>
          <w:sz w:val="28"/>
          <w:szCs w:val="28"/>
          <w:lang w:val="en-US"/>
        </w:rPr>
        <w:t xml:space="preserve"> </w:t>
      </w:r>
      <w:r>
        <w:rPr>
          <w:sz w:val="28"/>
          <w:szCs w:val="28"/>
        </w:rPr>
        <w:t>теоремасына</w:t>
      </w:r>
      <w:r w:rsidRPr="00384FAE">
        <w:rPr>
          <w:sz w:val="28"/>
          <w:szCs w:val="28"/>
          <w:lang w:val="en-US"/>
        </w:rPr>
        <w:t xml:space="preserve"> </w:t>
      </w:r>
      <w:r>
        <w:rPr>
          <w:sz w:val="28"/>
          <w:szCs w:val="28"/>
        </w:rPr>
        <w:t>сай</w:t>
      </w:r>
      <w:r w:rsidRPr="00384FAE">
        <w:rPr>
          <w:sz w:val="28"/>
          <w:szCs w:val="28"/>
          <w:lang w:val="en-US"/>
        </w:rPr>
        <w:t xml:space="preserve"> </w:t>
      </w:r>
      <w:r>
        <w:rPr>
          <w:sz w:val="28"/>
          <w:szCs w:val="28"/>
        </w:rPr>
        <w:t>электромагниттық</w:t>
      </w:r>
      <w:r w:rsidRPr="00384FAE">
        <w:rPr>
          <w:sz w:val="28"/>
          <w:szCs w:val="28"/>
          <w:lang w:val="en-US"/>
        </w:rPr>
        <w:t xml:space="preserve"> </w:t>
      </w:r>
      <w:r>
        <w:rPr>
          <w:sz w:val="28"/>
          <w:szCs w:val="28"/>
        </w:rPr>
        <w:t>өріс</w:t>
      </w:r>
      <w:r w:rsidRPr="00384FAE">
        <w:rPr>
          <w:sz w:val="28"/>
          <w:szCs w:val="28"/>
          <w:lang w:val="en-US"/>
        </w:rPr>
        <w:t xml:space="preserve"> </w:t>
      </w:r>
      <w:r>
        <w:rPr>
          <w:sz w:val="28"/>
          <w:szCs w:val="28"/>
        </w:rPr>
        <w:t>компоненттері</w:t>
      </w:r>
      <w:r w:rsidRPr="00384FAE">
        <w:rPr>
          <w:sz w:val="28"/>
          <w:szCs w:val="28"/>
          <w:lang w:val="en-US"/>
        </w:rPr>
        <w:t xml:space="preserve"> </w:t>
      </w:r>
      <w:r>
        <w:rPr>
          <w:sz w:val="28"/>
          <w:szCs w:val="28"/>
        </w:rPr>
        <w:t>жүықтап</w:t>
      </w:r>
      <w:r w:rsidRPr="00384FAE">
        <w:rPr>
          <w:sz w:val="28"/>
          <w:szCs w:val="28"/>
          <w:lang w:val="en-US"/>
        </w:rPr>
        <w:t xml:space="preserve"> </w:t>
      </w:r>
      <w:r>
        <w:rPr>
          <w:sz w:val="28"/>
          <w:szCs w:val="28"/>
        </w:rPr>
        <w:t>гаусстық</w:t>
      </w:r>
      <w:r w:rsidRPr="00384FAE">
        <w:rPr>
          <w:sz w:val="28"/>
          <w:szCs w:val="28"/>
          <w:lang w:val="en-US"/>
        </w:rPr>
        <w:t xml:space="preserve"> </w:t>
      </w:r>
      <w:r>
        <w:rPr>
          <w:sz w:val="28"/>
          <w:szCs w:val="28"/>
        </w:rPr>
        <w:t>кездейсок</w:t>
      </w:r>
      <w:r w:rsidRPr="00384FAE">
        <w:rPr>
          <w:sz w:val="28"/>
          <w:szCs w:val="28"/>
          <w:lang w:val="en-US"/>
        </w:rPr>
        <w:t xml:space="preserve"> </w:t>
      </w:r>
      <w:r>
        <w:rPr>
          <w:sz w:val="28"/>
          <w:szCs w:val="28"/>
        </w:rPr>
        <w:t>процесстері</w:t>
      </w:r>
      <w:r w:rsidRPr="00384FAE">
        <w:rPr>
          <w:sz w:val="28"/>
          <w:szCs w:val="28"/>
          <w:lang w:val="en-US"/>
        </w:rPr>
        <w:t xml:space="preserve"> </w:t>
      </w:r>
      <w:r>
        <w:rPr>
          <w:sz w:val="28"/>
          <w:szCs w:val="28"/>
        </w:rPr>
        <w:t>деп</w:t>
      </w:r>
      <w:r w:rsidRPr="00384FAE">
        <w:rPr>
          <w:sz w:val="28"/>
          <w:szCs w:val="28"/>
          <w:lang w:val="en-US"/>
        </w:rPr>
        <w:t xml:space="preserve"> </w:t>
      </w:r>
      <w:r>
        <w:rPr>
          <w:sz w:val="28"/>
          <w:szCs w:val="28"/>
        </w:rPr>
        <w:t>есептесе</w:t>
      </w:r>
      <w:r w:rsidRPr="00384FAE">
        <w:rPr>
          <w:sz w:val="28"/>
          <w:szCs w:val="28"/>
          <w:lang w:val="en-US"/>
        </w:rPr>
        <w:t xml:space="preserve"> </w:t>
      </w:r>
      <w:r>
        <w:rPr>
          <w:sz w:val="28"/>
          <w:szCs w:val="28"/>
        </w:rPr>
        <w:t>болады</w:t>
      </w:r>
      <w:r w:rsidRPr="00384FAE">
        <w:rPr>
          <w:sz w:val="28"/>
          <w:szCs w:val="28"/>
          <w:lang w:val="en-US"/>
        </w:rPr>
        <w:t xml:space="preserve"> [21]. </w:t>
      </w:r>
      <w:r>
        <w:rPr>
          <w:sz w:val="28"/>
          <w:szCs w:val="28"/>
        </w:rPr>
        <w:t>Бұл</w:t>
      </w:r>
      <w:r w:rsidRPr="00384FAE">
        <w:rPr>
          <w:sz w:val="28"/>
          <w:szCs w:val="28"/>
          <w:lang w:val="en-US"/>
        </w:rPr>
        <w:t xml:space="preserve"> </w:t>
      </w:r>
      <w:r>
        <w:rPr>
          <w:sz w:val="28"/>
          <w:szCs w:val="28"/>
        </w:rPr>
        <w:t>жағдайда</w:t>
      </w:r>
      <w:r w:rsidRPr="00384FAE">
        <w:rPr>
          <w:sz w:val="28"/>
          <w:szCs w:val="28"/>
          <w:lang w:val="en-US"/>
        </w:rPr>
        <w:t xml:space="preserve"> </w:t>
      </w:r>
      <w:r>
        <w:rPr>
          <w:sz w:val="28"/>
          <w:szCs w:val="28"/>
        </w:rPr>
        <w:t>қабылданған</w:t>
      </w:r>
      <w:r w:rsidRPr="00384FAE">
        <w:rPr>
          <w:sz w:val="28"/>
          <w:szCs w:val="28"/>
          <w:lang w:val="en-US"/>
        </w:rPr>
        <w:t xml:space="preserve"> </w:t>
      </w:r>
      <w:r>
        <w:rPr>
          <w:sz w:val="28"/>
          <w:szCs w:val="28"/>
        </w:rPr>
        <w:t>сигналдың</w:t>
      </w:r>
      <w:r w:rsidRPr="00384FAE">
        <w:rPr>
          <w:sz w:val="28"/>
          <w:szCs w:val="28"/>
          <w:lang w:val="en-US"/>
        </w:rPr>
        <w:t xml:space="preserve"> </w:t>
      </w:r>
      <w:r>
        <w:rPr>
          <w:sz w:val="28"/>
          <w:szCs w:val="28"/>
        </w:rPr>
        <w:t>орап</w:t>
      </w:r>
      <w:r w:rsidRPr="00384FAE">
        <w:rPr>
          <w:sz w:val="28"/>
          <w:szCs w:val="28"/>
          <w:lang w:val="en-US"/>
        </w:rPr>
        <w:t xml:space="preserve"> </w:t>
      </w:r>
      <w:r>
        <w:rPr>
          <w:sz w:val="28"/>
          <w:szCs w:val="28"/>
        </w:rPr>
        <w:t>өтуші</w:t>
      </w:r>
      <w:r w:rsidRPr="00384FAE">
        <w:rPr>
          <w:sz w:val="28"/>
          <w:szCs w:val="28"/>
          <w:lang w:val="en-US"/>
        </w:rPr>
        <w:t xml:space="preserve"> </w:t>
      </w:r>
      <w:r>
        <w:rPr>
          <w:sz w:val="28"/>
          <w:szCs w:val="28"/>
        </w:rPr>
        <w:t>бір</w:t>
      </w:r>
      <w:r>
        <w:rPr>
          <w:sz w:val="28"/>
          <w:szCs w:val="28"/>
          <w:lang w:val="en-US"/>
        </w:rPr>
        <w:t xml:space="preserve">- </w:t>
      </w:r>
      <w:r>
        <w:rPr>
          <w:sz w:val="28"/>
          <w:szCs w:val="28"/>
        </w:rPr>
        <w:t>сәтті</w:t>
      </w:r>
      <w:r w:rsidRPr="00384FAE">
        <w:rPr>
          <w:sz w:val="28"/>
          <w:szCs w:val="28"/>
          <w:lang w:val="en-US"/>
        </w:rPr>
        <w:t xml:space="preserve"> </w:t>
      </w:r>
      <w:r>
        <w:rPr>
          <w:sz w:val="28"/>
          <w:szCs w:val="28"/>
        </w:rPr>
        <w:t>мәндері</w:t>
      </w:r>
      <w:r w:rsidRPr="00384FAE">
        <w:rPr>
          <w:sz w:val="28"/>
          <w:szCs w:val="28"/>
          <w:lang w:val="en-US"/>
        </w:rPr>
        <w:t xml:space="preserve">  </w:t>
      </w:r>
      <w:r w:rsidRPr="000A61A8">
        <w:rPr>
          <w:sz w:val="28"/>
          <w:szCs w:val="28"/>
        </w:rPr>
        <w:t>Рэле</w:t>
      </w:r>
      <w:r>
        <w:rPr>
          <w:sz w:val="28"/>
          <w:szCs w:val="28"/>
        </w:rPr>
        <w:t>й</w:t>
      </w:r>
      <w:r w:rsidRPr="00384FAE">
        <w:rPr>
          <w:sz w:val="28"/>
          <w:szCs w:val="28"/>
          <w:lang w:val="en-US"/>
        </w:rPr>
        <w:t>-</w:t>
      </w:r>
      <w:r w:rsidRPr="000A61A8">
        <w:rPr>
          <w:sz w:val="28"/>
          <w:szCs w:val="28"/>
        </w:rPr>
        <w:t>Райс</w:t>
      </w:r>
      <w:r w:rsidRPr="00384FAE">
        <w:rPr>
          <w:sz w:val="28"/>
          <w:szCs w:val="28"/>
          <w:lang w:val="en-US"/>
        </w:rPr>
        <w:t xml:space="preserve"> </w:t>
      </w:r>
      <w:r>
        <w:rPr>
          <w:sz w:val="28"/>
          <w:szCs w:val="28"/>
        </w:rPr>
        <w:t>заңымен</w:t>
      </w:r>
      <w:r w:rsidRPr="00384FAE">
        <w:rPr>
          <w:sz w:val="28"/>
          <w:szCs w:val="28"/>
          <w:lang w:val="en-US"/>
        </w:rPr>
        <w:t xml:space="preserve"> </w:t>
      </w:r>
      <w:r>
        <w:rPr>
          <w:sz w:val="28"/>
          <w:szCs w:val="28"/>
        </w:rPr>
        <w:t>сипатталады</w:t>
      </w:r>
      <w:r w:rsidRPr="00384FAE">
        <w:rPr>
          <w:sz w:val="28"/>
          <w:szCs w:val="28"/>
          <w:lang w:val="en-US"/>
        </w:rPr>
        <w:t>:</w:t>
      </w:r>
    </w:p>
    <w:p w:rsidR="008A06B1" w:rsidRPr="003E57F9" w:rsidRDefault="008A06B1" w:rsidP="008A06B1">
      <w:pPr>
        <w:widowControl/>
        <w:ind w:firstLine="720"/>
        <w:rPr>
          <w:i/>
          <w:sz w:val="28"/>
          <w:szCs w:val="28"/>
          <w:lang w:val="en-US"/>
        </w:rPr>
      </w:pPr>
      <m:oMathPara>
        <m:oMath>
          <m:r>
            <w:rPr>
              <w:rFonts w:ascii="Cambria Math" w:hAnsi="Cambria Math"/>
              <w:sz w:val="28"/>
              <w:szCs w:val="28"/>
            </w:rPr>
            <m:t>W</m:t>
          </m:r>
          <m:d>
            <m:dPr>
              <m:ctrlPr>
                <w:rPr>
                  <w:rFonts w:ascii="Cambria Math" w:hAnsi="Cambria Math"/>
                  <w:i/>
                  <w:sz w:val="28"/>
                  <w:szCs w:val="28"/>
                </w:rPr>
              </m:ctrlPr>
            </m:dPr>
            <m:e>
              <m:r>
                <w:rPr>
                  <w:rFonts w:ascii="Cambria Math" w:hAnsi="Cambria Math"/>
                  <w:sz w:val="28"/>
                  <w:szCs w:val="28"/>
                </w:rPr>
                <m:t>r</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r</m:t>
              </m:r>
            </m:num>
            <m:den>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den>
          </m:f>
          <m:r>
            <w:rPr>
              <w:rFonts w:ascii="Cambria Math" w:hAnsi="Cambria Math"/>
              <w:sz w:val="28"/>
              <w:szCs w:val="28"/>
            </w:rPr>
            <m:t>exp</m:t>
          </m:r>
          <m:d>
            <m:dPr>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2</m:t>
                      </m:r>
                    </m:sup>
                  </m:sSup>
                </m:num>
                <m:den>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den>
              </m:f>
            </m:e>
          </m:d>
          <m:r>
            <w:rPr>
              <w:rFonts w:ascii="Cambria Math" w:hAnsi="Cambria Math"/>
              <w:sz w:val="28"/>
              <w:szCs w:val="28"/>
            </w:rPr>
            <m:t>exp</m:t>
          </m:r>
          <m:d>
            <m:dPr>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o</m:t>
                  </m:r>
                </m:sub>
              </m:sSub>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rPr>
                <m:t>o</m:t>
              </m:r>
            </m:sub>
          </m:sSub>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r</m:t>
                  </m:r>
                </m:num>
                <m:den>
                  <m:r>
                    <w:rPr>
                      <w:rFonts w:ascii="Cambria Math" w:hAnsi="Cambria Math"/>
                      <w:sz w:val="28"/>
                      <w:szCs w:val="28"/>
                    </w:rPr>
                    <m:t>σ</m:t>
                  </m:r>
                </m:den>
              </m:f>
              <m:rad>
                <m:radPr>
                  <m:degHide m:val="on"/>
                  <m:ctrlPr>
                    <w:rPr>
                      <w:rFonts w:ascii="Cambria Math" w:hAnsi="Cambria Math"/>
                      <w:i/>
                      <w:sz w:val="28"/>
                      <w:szCs w:val="28"/>
                    </w:rPr>
                  </m:ctrlPr>
                </m:radPr>
                <m:deg/>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o</m:t>
                      </m:r>
                    </m:sub>
                  </m:sSub>
                </m:e>
              </m:rad>
            </m:e>
          </m:d>
          <m:r>
            <w:rPr>
              <w:rFonts w:ascii="Cambria Math" w:hAnsi="Cambria Math"/>
              <w:sz w:val="28"/>
              <w:szCs w:val="28"/>
            </w:rPr>
            <m:t xml:space="preserve"> , r≥0     </m:t>
          </m:r>
          <m:d>
            <m:dPr>
              <m:ctrlPr>
                <w:rPr>
                  <w:rFonts w:ascii="Cambria Math" w:hAnsi="Cambria Math"/>
                  <w:i/>
                  <w:sz w:val="28"/>
                  <w:szCs w:val="28"/>
                </w:rPr>
              </m:ctrlPr>
            </m:dPr>
            <m:e>
              <m:r>
                <w:rPr>
                  <w:rFonts w:ascii="Cambria Math" w:hAnsi="Cambria Math"/>
                  <w:sz w:val="28"/>
                  <w:szCs w:val="28"/>
                </w:rPr>
                <m:t>3.10</m:t>
              </m:r>
            </m:e>
          </m:d>
        </m:oMath>
      </m:oMathPara>
    </w:p>
    <w:p w:rsidR="008A06B1" w:rsidRPr="006F2165" w:rsidRDefault="008A06B1" w:rsidP="008A06B1">
      <w:pPr>
        <w:widowControl/>
        <w:rPr>
          <w:sz w:val="28"/>
          <w:szCs w:val="28"/>
          <w:lang w:val="en-US"/>
        </w:rPr>
      </w:pPr>
      <w:r>
        <w:rPr>
          <w:sz w:val="28"/>
          <w:szCs w:val="28"/>
        </w:rPr>
        <w:t>мұнда</w:t>
      </w:r>
      <w:r w:rsidRPr="003E57F9">
        <w:rPr>
          <w:sz w:val="28"/>
          <w:szCs w:val="28"/>
          <w:lang w:val="en-US"/>
        </w:rPr>
        <w:t xml:space="preserve"> </w:t>
      </w:r>
      <w:r w:rsidRPr="000A61A8">
        <w:rPr>
          <w:sz w:val="28"/>
          <w:szCs w:val="28"/>
          <w:lang w:val="en-US"/>
        </w:rPr>
        <w:t>Q</w:t>
      </w:r>
      <w:r w:rsidRPr="003E57F9">
        <w:rPr>
          <w:sz w:val="28"/>
          <w:szCs w:val="28"/>
          <w:vertAlign w:val="subscript"/>
          <w:lang w:val="en-US"/>
        </w:rPr>
        <w:t>0</w:t>
      </w:r>
      <w:r w:rsidRPr="003E57F9">
        <w:rPr>
          <w:sz w:val="28"/>
          <w:szCs w:val="28"/>
          <w:lang w:val="en-US"/>
        </w:rPr>
        <w:t xml:space="preserve"> – </w:t>
      </w:r>
      <w:r>
        <w:rPr>
          <w:sz w:val="28"/>
          <w:szCs w:val="28"/>
        </w:rPr>
        <w:t>түра</w:t>
      </w:r>
      <w:r w:rsidRPr="003E57F9">
        <w:rPr>
          <w:sz w:val="28"/>
          <w:szCs w:val="28"/>
          <w:lang w:val="en-US"/>
        </w:rPr>
        <w:t xml:space="preserve"> (</w:t>
      </w:r>
      <w:r>
        <w:rPr>
          <w:sz w:val="28"/>
          <w:szCs w:val="28"/>
        </w:rPr>
        <w:t>флуктуацияланмайтын</w:t>
      </w:r>
      <w:r w:rsidRPr="003E57F9">
        <w:rPr>
          <w:sz w:val="28"/>
          <w:szCs w:val="28"/>
          <w:lang w:val="en-US"/>
        </w:rPr>
        <w:t xml:space="preserve">) </w:t>
      </w:r>
      <w:r>
        <w:rPr>
          <w:sz w:val="28"/>
          <w:szCs w:val="28"/>
        </w:rPr>
        <w:t>сигналдың</w:t>
      </w:r>
      <w:r w:rsidRPr="003E57F9">
        <w:rPr>
          <w:sz w:val="28"/>
          <w:szCs w:val="28"/>
          <w:lang w:val="en-US"/>
        </w:rPr>
        <w:t xml:space="preserve"> </w:t>
      </w:r>
      <w:r>
        <w:rPr>
          <w:sz w:val="28"/>
          <w:szCs w:val="28"/>
        </w:rPr>
        <w:t>орташа</w:t>
      </w:r>
      <w:r w:rsidRPr="003E57F9">
        <w:rPr>
          <w:sz w:val="28"/>
          <w:szCs w:val="28"/>
          <w:lang w:val="en-US"/>
        </w:rPr>
        <w:t xml:space="preserve"> </w:t>
      </w:r>
      <w:r>
        <w:rPr>
          <w:sz w:val="28"/>
          <w:szCs w:val="28"/>
        </w:rPr>
        <w:t>қуаттың</w:t>
      </w:r>
      <w:r w:rsidRPr="003E57F9">
        <w:rPr>
          <w:sz w:val="28"/>
          <w:szCs w:val="28"/>
          <w:lang w:val="en-US"/>
        </w:rPr>
        <w:t xml:space="preserve"> </w:t>
      </w:r>
      <w:r>
        <w:rPr>
          <w:sz w:val="28"/>
          <w:szCs w:val="28"/>
        </w:rPr>
        <w:t>флуктуа</w:t>
      </w:r>
      <w:r>
        <w:rPr>
          <w:sz w:val="28"/>
          <w:szCs w:val="28"/>
          <w:lang w:val="en-US"/>
        </w:rPr>
        <w:t xml:space="preserve">- </w:t>
      </w:r>
      <w:r>
        <w:rPr>
          <w:sz w:val="28"/>
          <w:szCs w:val="28"/>
        </w:rPr>
        <w:t>циясына</w:t>
      </w:r>
      <w:r w:rsidRPr="003E57F9">
        <w:rPr>
          <w:sz w:val="28"/>
          <w:szCs w:val="28"/>
          <w:lang w:val="en-US"/>
        </w:rPr>
        <w:t xml:space="preserve"> </w:t>
      </w:r>
      <w:r>
        <w:rPr>
          <w:sz w:val="28"/>
          <w:szCs w:val="28"/>
        </w:rPr>
        <w:t>қатынасы</w:t>
      </w:r>
      <w:r w:rsidRPr="003E57F9">
        <w:rPr>
          <w:sz w:val="28"/>
          <w:szCs w:val="28"/>
          <w:lang w:val="en-US"/>
        </w:rPr>
        <w:t xml:space="preserve">; </w:t>
      </w:r>
      <w:r>
        <w:rPr>
          <w:i/>
          <w:iCs/>
          <w:sz w:val="28"/>
          <w:szCs w:val="28"/>
        </w:rPr>
        <w:t>σ</w:t>
      </w:r>
      <w:r w:rsidRPr="003E57F9">
        <w:rPr>
          <w:i/>
          <w:iCs/>
          <w:sz w:val="28"/>
          <w:szCs w:val="28"/>
          <w:lang w:val="en-US"/>
        </w:rPr>
        <w:t xml:space="preserve"> </w:t>
      </w:r>
      <w:r w:rsidRPr="003E57F9">
        <w:rPr>
          <w:sz w:val="28"/>
          <w:szCs w:val="28"/>
          <w:vertAlign w:val="superscript"/>
          <w:lang w:val="en-US"/>
        </w:rPr>
        <w:t>2</w:t>
      </w:r>
      <w:r w:rsidRPr="003E57F9">
        <w:rPr>
          <w:sz w:val="28"/>
          <w:szCs w:val="28"/>
          <w:lang w:val="en-US"/>
        </w:rPr>
        <w:t xml:space="preserve"> </w:t>
      </w:r>
      <w:r>
        <w:rPr>
          <w:sz w:val="28"/>
          <w:szCs w:val="28"/>
          <w:lang w:val="en-US"/>
        </w:rPr>
        <w:t>–</w:t>
      </w:r>
      <w:r w:rsidRPr="003E57F9">
        <w:rPr>
          <w:sz w:val="28"/>
          <w:szCs w:val="28"/>
          <w:lang w:val="en-US"/>
        </w:rPr>
        <w:t xml:space="preserve"> </w:t>
      </w:r>
      <w:r>
        <w:rPr>
          <w:sz w:val="28"/>
          <w:szCs w:val="28"/>
        </w:rPr>
        <w:t>орташа</w:t>
      </w:r>
      <w:r w:rsidRPr="003E57F9">
        <w:rPr>
          <w:sz w:val="28"/>
          <w:szCs w:val="28"/>
          <w:lang w:val="en-US"/>
        </w:rPr>
        <w:t xml:space="preserve"> </w:t>
      </w:r>
      <w:r>
        <w:rPr>
          <w:sz w:val="28"/>
          <w:szCs w:val="28"/>
        </w:rPr>
        <w:t>қуат</w:t>
      </w:r>
      <w:r w:rsidRPr="003E57F9">
        <w:rPr>
          <w:sz w:val="28"/>
          <w:szCs w:val="28"/>
          <w:lang w:val="en-US"/>
        </w:rPr>
        <w:t xml:space="preserve"> </w:t>
      </w:r>
      <w:r>
        <w:rPr>
          <w:sz w:val="28"/>
          <w:szCs w:val="28"/>
        </w:rPr>
        <w:t>немесе</w:t>
      </w:r>
      <w:r w:rsidRPr="003E57F9">
        <w:rPr>
          <w:sz w:val="28"/>
          <w:szCs w:val="28"/>
          <w:lang w:val="en-US"/>
        </w:rPr>
        <w:t xml:space="preserve"> </w:t>
      </w:r>
      <w:r>
        <w:rPr>
          <w:sz w:val="28"/>
          <w:szCs w:val="28"/>
        </w:rPr>
        <w:t>сигнал</w:t>
      </w:r>
      <w:r w:rsidRPr="003E57F9">
        <w:rPr>
          <w:sz w:val="28"/>
          <w:szCs w:val="28"/>
          <w:lang w:val="en-US"/>
        </w:rPr>
        <w:t xml:space="preserve"> </w:t>
      </w:r>
      <w:r>
        <w:rPr>
          <w:sz w:val="28"/>
          <w:szCs w:val="28"/>
        </w:rPr>
        <w:t>флуктуациясының</w:t>
      </w:r>
      <w:r w:rsidRPr="003E57F9">
        <w:rPr>
          <w:sz w:val="28"/>
          <w:szCs w:val="28"/>
          <w:lang w:val="en-US"/>
        </w:rPr>
        <w:t xml:space="preserve"> </w:t>
      </w:r>
      <w:r>
        <w:rPr>
          <w:sz w:val="28"/>
          <w:szCs w:val="28"/>
        </w:rPr>
        <w:t>диспер</w:t>
      </w:r>
      <w:r>
        <w:rPr>
          <w:sz w:val="28"/>
          <w:szCs w:val="28"/>
          <w:lang w:val="en-US"/>
        </w:rPr>
        <w:t xml:space="preserve">- </w:t>
      </w:r>
      <w:r>
        <w:rPr>
          <w:sz w:val="28"/>
          <w:szCs w:val="28"/>
        </w:rPr>
        <w:t>сиясы</w:t>
      </w:r>
      <w:r w:rsidRPr="003E57F9">
        <w:rPr>
          <w:sz w:val="28"/>
          <w:szCs w:val="28"/>
          <w:lang w:val="en-US"/>
        </w:rPr>
        <w:t xml:space="preserve">; </w:t>
      </w:r>
      <w:r>
        <w:rPr>
          <w:sz w:val="28"/>
          <w:szCs w:val="28"/>
          <w:lang w:val="en-US"/>
        </w:rPr>
        <w:t>I</w:t>
      </w:r>
      <w:r w:rsidRPr="000A61A8">
        <w:rPr>
          <w:sz w:val="28"/>
          <w:szCs w:val="28"/>
          <w:vertAlign w:val="subscript"/>
        </w:rPr>
        <w:t>о</w:t>
      </w:r>
      <w:r w:rsidRPr="003E57F9">
        <w:rPr>
          <w:sz w:val="28"/>
          <w:szCs w:val="28"/>
          <w:lang w:val="en-US"/>
        </w:rPr>
        <w:t xml:space="preserve">( ) </w:t>
      </w:r>
      <w:r>
        <w:rPr>
          <w:sz w:val="28"/>
          <w:szCs w:val="28"/>
          <w:lang w:val="en-US"/>
        </w:rPr>
        <w:t>–</w:t>
      </w:r>
      <w:r w:rsidRPr="003E57F9">
        <w:rPr>
          <w:sz w:val="28"/>
          <w:szCs w:val="28"/>
          <w:lang w:val="en-US"/>
        </w:rPr>
        <w:t xml:space="preserve"> </w:t>
      </w:r>
      <w:r>
        <w:rPr>
          <w:sz w:val="28"/>
          <w:szCs w:val="28"/>
        </w:rPr>
        <w:t>нолінші</w:t>
      </w:r>
      <w:r w:rsidRPr="003E57F9">
        <w:rPr>
          <w:sz w:val="28"/>
          <w:szCs w:val="28"/>
          <w:lang w:val="en-US"/>
        </w:rPr>
        <w:t xml:space="preserve"> </w:t>
      </w:r>
      <w:r>
        <w:rPr>
          <w:sz w:val="28"/>
          <w:szCs w:val="28"/>
        </w:rPr>
        <w:t>тартіпті</w:t>
      </w:r>
      <w:r w:rsidRPr="003E57F9">
        <w:rPr>
          <w:sz w:val="28"/>
          <w:szCs w:val="28"/>
          <w:lang w:val="en-US"/>
        </w:rPr>
        <w:t xml:space="preserve"> </w:t>
      </w:r>
      <w:r>
        <w:rPr>
          <w:sz w:val="28"/>
          <w:szCs w:val="28"/>
        </w:rPr>
        <w:t>бірінші</w:t>
      </w:r>
      <w:r w:rsidRPr="003E57F9">
        <w:rPr>
          <w:sz w:val="28"/>
          <w:szCs w:val="28"/>
          <w:lang w:val="en-US"/>
        </w:rPr>
        <w:t xml:space="preserve"> </w:t>
      </w:r>
      <w:r>
        <w:rPr>
          <w:sz w:val="28"/>
          <w:szCs w:val="28"/>
        </w:rPr>
        <w:t>текті</w:t>
      </w:r>
      <w:r w:rsidRPr="003E57F9">
        <w:rPr>
          <w:sz w:val="28"/>
          <w:szCs w:val="28"/>
          <w:lang w:val="en-US"/>
        </w:rPr>
        <w:t xml:space="preserve"> </w:t>
      </w:r>
      <w:r w:rsidRPr="000A61A8">
        <w:rPr>
          <w:sz w:val="28"/>
          <w:szCs w:val="28"/>
        </w:rPr>
        <w:t>модифицир</w:t>
      </w:r>
      <w:r>
        <w:rPr>
          <w:sz w:val="28"/>
          <w:szCs w:val="28"/>
        </w:rPr>
        <w:t>ланған</w:t>
      </w:r>
      <w:r w:rsidRPr="003E57F9">
        <w:rPr>
          <w:sz w:val="28"/>
          <w:szCs w:val="28"/>
          <w:lang w:val="en-US"/>
        </w:rPr>
        <w:t xml:space="preserve"> </w:t>
      </w:r>
      <w:r w:rsidRPr="000A61A8">
        <w:rPr>
          <w:sz w:val="28"/>
          <w:szCs w:val="28"/>
        </w:rPr>
        <w:t>Бессел</w:t>
      </w:r>
      <w:r>
        <w:rPr>
          <w:sz w:val="28"/>
          <w:szCs w:val="28"/>
        </w:rPr>
        <w:t>ь</w:t>
      </w:r>
      <w:r w:rsidRPr="003E57F9">
        <w:rPr>
          <w:sz w:val="28"/>
          <w:szCs w:val="28"/>
          <w:lang w:val="en-US"/>
        </w:rPr>
        <w:t xml:space="preserve"> </w:t>
      </w:r>
      <w:r>
        <w:rPr>
          <w:sz w:val="28"/>
          <w:szCs w:val="28"/>
        </w:rPr>
        <w:t>функция</w:t>
      </w:r>
      <w:r>
        <w:rPr>
          <w:sz w:val="28"/>
          <w:szCs w:val="28"/>
          <w:lang w:val="en-US"/>
        </w:rPr>
        <w:t xml:space="preserve">- </w:t>
      </w:r>
      <w:r>
        <w:rPr>
          <w:sz w:val="28"/>
          <w:szCs w:val="28"/>
        </w:rPr>
        <w:t>сы</w:t>
      </w:r>
      <w:r w:rsidRPr="003E57F9">
        <w:rPr>
          <w:sz w:val="28"/>
          <w:szCs w:val="28"/>
          <w:lang w:val="en-US"/>
        </w:rPr>
        <w:t xml:space="preserve">. </w:t>
      </w:r>
      <w:r>
        <w:rPr>
          <w:sz w:val="28"/>
          <w:szCs w:val="28"/>
        </w:rPr>
        <w:t>Егер</w:t>
      </w:r>
      <w:r w:rsidRPr="003B0651">
        <w:rPr>
          <w:sz w:val="28"/>
          <w:szCs w:val="28"/>
          <w:lang w:val="en-US"/>
        </w:rPr>
        <w:t xml:space="preserve"> </w:t>
      </w:r>
      <w:r>
        <w:rPr>
          <w:sz w:val="28"/>
          <w:szCs w:val="28"/>
        </w:rPr>
        <w:t>түра</w:t>
      </w:r>
      <w:r w:rsidRPr="003B0651">
        <w:rPr>
          <w:sz w:val="28"/>
          <w:szCs w:val="28"/>
          <w:lang w:val="en-US"/>
        </w:rPr>
        <w:t xml:space="preserve"> </w:t>
      </w:r>
      <w:r>
        <w:rPr>
          <w:sz w:val="28"/>
          <w:szCs w:val="28"/>
        </w:rPr>
        <w:t>сигнал</w:t>
      </w:r>
      <w:r w:rsidRPr="003B0651">
        <w:rPr>
          <w:sz w:val="28"/>
          <w:szCs w:val="28"/>
          <w:lang w:val="en-US"/>
        </w:rPr>
        <w:t xml:space="preserve"> </w:t>
      </w:r>
      <w:r>
        <w:rPr>
          <w:sz w:val="28"/>
          <w:szCs w:val="28"/>
        </w:rPr>
        <w:t>болмаса</w:t>
      </w:r>
      <w:r w:rsidRPr="003B0651">
        <w:rPr>
          <w:sz w:val="28"/>
          <w:szCs w:val="28"/>
          <w:lang w:val="en-US"/>
        </w:rPr>
        <w:t xml:space="preserve"> (</w:t>
      </w:r>
      <w:r>
        <w:rPr>
          <w:sz w:val="28"/>
          <w:szCs w:val="28"/>
        </w:rPr>
        <w:t>МС</w:t>
      </w:r>
      <w:r w:rsidRPr="003B0651">
        <w:rPr>
          <w:sz w:val="28"/>
          <w:szCs w:val="28"/>
          <w:lang w:val="en-US"/>
        </w:rPr>
        <w:t xml:space="preserve"> </w:t>
      </w:r>
      <w:r>
        <w:rPr>
          <w:sz w:val="28"/>
          <w:szCs w:val="28"/>
        </w:rPr>
        <w:t>БС</w:t>
      </w:r>
      <w:r w:rsidRPr="003B0651">
        <w:rPr>
          <w:sz w:val="28"/>
          <w:szCs w:val="28"/>
          <w:lang w:val="en-US"/>
        </w:rPr>
        <w:t xml:space="preserve"> </w:t>
      </w:r>
      <w:r>
        <w:rPr>
          <w:sz w:val="28"/>
          <w:szCs w:val="28"/>
        </w:rPr>
        <w:t>тің</w:t>
      </w:r>
      <w:r w:rsidRPr="003B0651">
        <w:rPr>
          <w:sz w:val="28"/>
          <w:szCs w:val="28"/>
          <w:lang w:val="en-US"/>
        </w:rPr>
        <w:t xml:space="preserve"> </w:t>
      </w:r>
      <w:r>
        <w:rPr>
          <w:sz w:val="28"/>
          <w:szCs w:val="28"/>
        </w:rPr>
        <w:t>тура</w:t>
      </w:r>
      <w:r w:rsidRPr="003B0651">
        <w:rPr>
          <w:sz w:val="28"/>
          <w:szCs w:val="28"/>
          <w:lang w:val="en-US"/>
        </w:rPr>
        <w:t xml:space="preserve"> </w:t>
      </w:r>
      <w:r>
        <w:rPr>
          <w:sz w:val="28"/>
          <w:szCs w:val="28"/>
        </w:rPr>
        <w:t>көрінісінен</w:t>
      </w:r>
      <w:r w:rsidRPr="003B0651">
        <w:rPr>
          <w:sz w:val="28"/>
          <w:szCs w:val="28"/>
          <w:lang w:val="en-US"/>
        </w:rPr>
        <w:t xml:space="preserve"> </w:t>
      </w:r>
      <w:r>
        <w:rPr>
          <w:sz w:val="28"/>
          <w:szCs w:val="28"/>
        </w:rPr>
        <w:t>сырта</w:t>
      </w:r>
      <w:r w:rsidRPr="003B0651">
        <w:rPr>
          <w:sz w:val="28"/>
          <w:szCs w:val="28"/>
          <w:lang w:val="en-US"/>
        </w:rPr>
        <w:t xml:space="preserve"> </w:t>
      </w:r>
      <w:r>
        <w:rPr>
          <w:sz w:val="28"/>
          <w:szCs w:val="28"/>
        </w:rPr>
        <w:t>болса</w:t>
      </w:r>
      <w:r w:rsidRPr="003B0651">
        <w:rPr>
          <w:sz w:val="28"/>
          <w:szCs w:val="28"/>
          <w:lang w:val="en-US"/>
        </w:rPr>
        <w:t xml:space="preserve">), </w:t>
      </w:r>
      <w:r>
        <w:rPr>
          <w:sz w:val="28"/>
          <w:szCs w:val="28"/>
        </w:rPr>
        <w:t>онда</w:t>
      </w:r>
      <w:r w:rsidRPr="003B0651">
        <w:rPr>
          <w:sz w:val="28"/>
          <w:szCs w:val="28"/>
          <w:lang w:val="en-US"/>
        </w:rPr>
        <w:t xml:space="preserve"> </w:t>
      </w:r>
      <w:r w:rsidRPr="009F62C1">
        <w:rPr>
          <w:i/>
          <w:iCs/>
          <w:sz w:val="28"/>
          <w:szCs w:val="28"/>
          <w:lang w:val="en-US"/>
        </w:rPr>
        <w:t>Q</w:t>
      </w:r>
      <w:r w:rsidRPr="003B0651">
        <w:rPr>
          <w:i/>
          <w:iCs/>
          <w:sz w:val="28"/>
          <w:szCs w:val="28"/>
          <w:vertAlign w:val="subscript"/>
          <w:lang w:val="en-US"/>
        </w:rPr>
        <w:t>0</w:t>
      </w:r>
      <w:r w:rsidRPr="003B0651">
        <w:rPr>
          <w:i/>
          <w:iCs/>
          <w:sz w:val="28"/>
          <w:szCs w:val="28"/>
          <w:lang w:val="en-US"/>
        </w:rPr>
        <w:t xml:space="preserve"> </w:t>
      </w:r>
      <w:r w:rsidRPr="003B0651">
        <w:rPr>
          <w:sz w:val="28"/>
          <w:szCs w:val="28"/>
          <w:lang w:val="en-US"/>
        </w:rPr>
        <w:t xml:space="preserve">= 0 </w:t>
      </w:r>
      <w:r>
        <w:rPr>
          <w:sz w:val="28"/>
          <w:szCs w:val="28"/>
        </w:rPr>
        <w:t>боладыда</w:t>
      </w:r>
      <w:r w:rsidRPr="003B0651">
        <w:rPr>
          <w:sz w:val="28"/>
          <w:szCs w:val="28"/>
          <w:lang w:val="en-US"/>
        </w:rPr>
        <w:t xml:space="preserve"> </w:t>
      </w:r>
      <w:r>
        <w:rPr>
          <w:sz w:val="28"/>
          <w:szCs w:val="28"/>
        </w:rPr>
        <w:t>бірсәтті</w:t>
      </w:r>
      <w:r w:rsidRPr="003B0651">
        <w:rPr>
          <w:sz w:val="28"/>
          <w:szCs w:val="28"/>
          <w:lang w:val="en-US"/>
        </w:rPr>
        <w:t xml:space="preserve"> </w:t>
      </w:r>
      <w:r>
        <w:rPr>
          <w:sz w:val="28"/>
          <w:szCs w:val="28"/>
        </w:rPr>
        <w:t>орап</w:t>
      </w:r>
      <w:r w:rsidRPr="003B0651">
        <w:rPr>
          <w:sz w:val="28"/>
          <w:szCs w:val="28"/>
          <w:lang w:val="en-US"/>
        </w:rPr>
        <w:t xml:space="preserve"> </w:t>
      </w:r>
      <w:r>
        <w:rPr>
          <w:sz w:val="28"/>
          <w:szCs w:val="28"/>
        </w:rPr>
        <w:t>өтуші</w:t>
      </w:r>
      <w:r w:rsidRPr="003B0651">
        <w:rPr>
          <w:sz w:val="28"/>
          <w:szCs w:val="28"/>
          <w:lang w:val="en-US"/>
        </w:rPr>
        <w:t xml:space="preserve"> </w:t>
      </w:r>
      <w:r>
        <w:rPr>
          <w:sz w:val="28"/>
          <w:szCs w:val="28"/>
        </w:rPr>
        <w:t>мәндерінің</w:t>
      </w:r>
      <w:r w:rsidRPr="003B0651">
        <w:rPr>
          <w:sz w:val="28"/>
          <w:szCs w:val="28"/>
          <w:lang w:val="en-US"/>
        </w:rPr>
        <w:t xml:space="preserve"> </w:t>
      </w:r>
      <w:r>
        <w:rPr>
          <w:sz w:val="28"/>
          <w:szCs w:val="28"/>
        </w:rPr>
        <w:t>ыхтымалдық</w:t>
      </w:r>
      <w:r w:rsidRPr="003B0651">
        <w:rPr>
          <w:sz w:val="28"/>
          <w:szCs w:val="28"/>
          <w:lang w:val="en-US"/>
        </w:rPr>
        <w:t xml:space="preserve"> </w:t>
      </w:r>
      <w:r>
        <w:rPr>
          <w:sz w:val="28"/>
          <w:szCs w:val="28"/>
        </w:rPr>
        <w:t>орташа</w:t>
      </w:r>
      <w:r w:rsidRPr="003B0651">
        <w:rPr>
          <w:sz w:val="28"/>
          <w:szCs w:val="28"/>
          <w:lang w:val="en-US"/>
        </w:rPr>
        <w:t xml:space="preserve"> </w:t>
      </w:r>
      <w:r>
        <w:rPr>
          <w:sz w:val="28"/>
          <w:szCs w:val="28"/>
        </w:rPr>
        <w:t>үлестіру</w:t>
      </w:r>
      <w:r w:rsidRPr="003B0651">
        <w:rPr>
          <w:sz w:val="28"/>
          <w:szCs w:val="28"/>
          <w:lang w:val="en-US"/>
        </w:rPr>
        <w:t xml:space="preserve"> </w:t>
      </w:r>
      <w:r>
        <w:rPr>
          <w:sz w:val="28"/>
          <w:szCs w:val="28"/>
        </w:rPr>
        <w:t>ты</w:t>
      </w:r>
      <w:r>
        <w:rPr>
          <w:sz w:val="28"/>
          <w:szCs w:val="28"/>
          <w:lang w:val="en-US"/>
        </w:rPr>
        <w:t xml:space="preserve">- </w:t>
      </w:r>
      <w:r>
        <w:rPr>
          <w:sz w:val="28"/>
          <w:szCs w:val="28"/>
        </w:rPr>
        <w:t>ғыздығы</w:t>
      </w:r>
      <w:r w:rsidRPr="003B0651">
        <w:rPr>
          <w:sz w:val="28"/>
          <w:szCs w:val="28"/>
          <w:lang w:val="en-US"/>
        </w:rPr>
        <w:t xml:space="preserve"> </w:t>
      </w:r>
      <w:r>
        <w:rPr>
          <w:sz w:val="28"/>
          <w:szCs w:val="28"/>
        </w:rPr>
        <w:t>Рэлей</w:t>
      </w:r>
      <w:r w:rsidRPr="003B0651">
        <w:rPr>
          <w:sz w:val="28"/>
          <w:szCs w:val="28"/>
          <w:lang w:val="en-US"/>
        </w:rPr>
        <w:t xml:space="preserve"> </w:t>
      </w:r>
      <w:r>
        <w:rPr>
          <w:sz w:val="28"/>
          <w:szCs w:val="28"/>
        </w:rPr>
        <w:t>заңымен</w:t>
      </w:r>
      <w:r w:rsidRPr="003B0651">
        <w:rPr>
          <w:sz w:val="28"/>
          <w:szCs w:val="28"/>
          <w:lang w:val="en-US"/>
        </w:rPr>
        <w:t xml:space="preserve"> </w:t>
      </w:r>
      <w:r>
        <w:rPr>
          <w:sz w:val="28"/>
          <w:szCs w:val="28"/>
        </w:rPr>
        <w:t>баяндалады</w:t>
      </w:r>
      <w:r w:rsidRPr="003B0651">
        <w:rPr>
          <w:sz w:val="28"/>
          <w:szCs w:val="28"/>
          <w:lang w:val="en-US"/>
        </w:rPr>
        <w:t xml:space="preserve"> (</w:t>
      </w:r>
      <w:r>
        <w:rPr>
          <w:sz w:val="28"/>
          <w:szCs w:val="28"/>
        </w:rPr>
        <w:t>бұл</w:t>
      </w:r>
      <w:r w:rsidRPr="003B0651">
        <w:rPr>
          <w:sz w:val="28"/>
          <w:szCs w:val="28"/>
          <w:lang w:val="en-US"/>
        </w:rPr>
        <w:t xml:space="preserve"> </w:t>
      </w:r>
      <w:r>
        <w:rPr>
          <w:sz w:val="28"/>
          <w:szCs w:val="28"/>
        </w:rPr>
        <w:t>экспериментал</w:t>
      </w:r>
      <w:r w:rsidRPr="003B0651">
        <w:rPr>
          <w:sz w:val="28"/>
          <w:szCs w:val="28"/>
          <w:lang w:val="en-US"/>
        </w:rPr>
        <w:t xml:space="preserve"> </w:t>
      </w:r>
      <w:r>
        <w:rPr>
          <w:sz w:val="28"/>
          <w:szCs w:val="28"/>
        </w:rPr>
        <w:t>деректерге</w:t>
      </w:r>
      <w:r w:rsidRPr="003B0651">
        <w:rPr>
          <w:sz w:val="28"/>
          <w:szCs w:val="28"/>
          <w:lang w:val="en-US"/>
        </w:rPr>
        <w:t xml:space="preserve"> </w:t>
      </w:r>
      <w:r>
        <w:rPr>
          <w:sz w:val="28"/>
          <w:szCs w:val="28"/>
        </w:rPr>
        <w:t>жақсы</w:t>
      </w:r>
      <w:r w:rsidRPr="003B0651">
        <w:rPr>
          <w:sz w:val="28"/>
          <w:szCs w:val="28"/>
          <w:lang w:val="en-US"/>
        </w:rPr>
        <w:t xml:space="preserve"> </w:t>
      </w:r>
      <w:r>
        <w:rPr>
          <w:sz w:val="28"/>
          <w:szCs w:val="28"/>
        </w:rPr>
        <w:t>сай</w:t>
      </w:r>
      <w:r w:rsidRPr="003B0651">
        <w:rPr>
          <w:sz w:val="28"/>
          <w:szCs w:val="28"/>
          <w:lang w:val="en-US"/>
        </w:rPr>
        <w:t xml:space="preserve"> </w:t>
      </w:r>
      <w:r>
        <w:rPr>
          <w:sz w:val="28"/>
          <w:szCs w:val="28"/>
        </w:rPr>
        <w:t>келеді</w:t>
      </w:r>
      <w:r w:rsidRPr="003B0651">
        <w:rPr>
          <w:sz w:val="28"/>
          <w:szCs w:val="28"/>
          <w:lang w:val="en-US"/>
        </w:rPr>
        <w:t>):</w:t>
      </w:r>
    </w:p>
    <w:p w:rsidR="008A06B1" w:rsidRPr="003E57F9" w:rsidRDefault="008A06B1" w:rsidP="008A06B1">
      <w:pPr>
        <w:widowControl/>
        <w:ind w:firstLine="720"/>
        <w:rPr>
          <w:i/>
          <w:sz w:val="28"/>
          <w:szCs w:val="28"/>
          <w:lang w:val="en-US"/>
        </w:rPr>
      </w:pPr>
      <m:oMathPara>
        <m:oMath>
          <m:r>
            <w:rPr>
              <w:rFonts w:ascii="Cambria Math" w:hAnsi="Cambria Math"/>
              <w:sz w:val="28"/>
              <w:szCs w:val="28"/>
            </w:rPr>
            <m:t>W</m:t>
          </m:r>
          <m:d>
            <m:dPr>
              <m:ctrlPr>
                <w:rPr>
                  <w:rFonts w:ascii="Cambria Math" w:hAnsi="Cambria Math"/>
                  <w:i/>
                  <w:sz w:val="28"/>
                  <w:szCs w:val="28"/>
                </w:rPr>
              </m:ctrlPr>
            </m:dPr>
            <m:e>
              <m:r>
                <w:rPr>
                  <w:rFonts w:ascii="Cambria Math" w:hAnsi="Cambria Math"/>
                  <w:sz w:val="28"/>
                  <w:szCs w:val="28"/>
                </w:rPr>
                <m:t>r</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r</m:t>
              </m:r>
            </m:num>
            <m:den>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den>
          </m:f>
          <m:r>
            <w:rPr>
              <w:rFonts w:ascii="Cambria Math" w:hAnsi="Cambria Math"/>
              <w:sz w:val="28"/>
              <w:szCs w:val="28"/>
            </w:rPr>
            <m:t>exp</m:t>
          </m:r>
          <m:d>
            <m:dPr>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2</m:t>
                      </m:r>
                    </m:sup>
                  </m:sSup>
                </m:num>
                <m:den>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den>
              </m:f>
            </m:e>
          </m:d>
          <m:r>
            <w:rPr>
              <w:rFonts w:ascii="Cambria Math" w:hAnsi="Cambria Math"/>
              <w:sz w:val="28"/>
              <w:szCs w:val="28"/>
            </w:rPr>
            <m:t xml:space="preserve"> , r≥0     </m:t>
          </m:r>
          <m:d>
            <m:dPr>
              <m:ctrlPr>
                <w:rPr>
                  <w:rFonts w:ascii="Cambria Math" w:hAnsi="Cambria Math"/>
                  <w:i/>
                  <w:sz w:val="28"/>
                  <w:szCs w:val="28"/>
                </w:rPr>
              </m:ctrlPr>
            </m:dPr>
            <m:e>
              <m:r>
                <w:rPr>
                  <w:rFonts w:ascii="Cambria Math" w:hAnsi="Cambria Math"/>
                  <w:sz w:val="28"/>
                  <w:szCs w:val="28"/>
                </w:rPr>
                <m:t>3.11</m:t>
              </m:r>
            </m:e>
          </m:d>
        </m:oMath>
      </m:oMathPara>
    </w:p>
    <w:p w:rsidR="008A06B1" w:rsidRPr="006F2165" w:rsidRDefault="008A06B1" w:rsidP="008A06B1">
      <w:pPr>
        <w:widowControl/>
        <w:ind w:firstLine="720"/>
        <w:rPr>
          <w:sz w:val="28"/>
          <w:szCs w:val="28"/>
          <w:lang w:val="en-US"/>
        </w:rPr>
      </w:pPr>
      <w:r>
        <w:rPr>
          <w:sz w:val="28"/>
          <w:szCs w:val="28"/>
        </w:rPr>
        <w:t>Ыхтымалдықтардың</w:t>
      </w:r>
      <w:r w:rsidRPr="003B0651">
        <w:rPr>
          <w:sz w:val="28"/>
          <w:szCs w:val="28"/>
          <w:lang w:val="en-US"/>
        </w:rPr>
        <w:t xml:space="preserve"> </w:t>
      </w:r>
      <w:r>
        <w:rPr>
          <w:sz w:val="28"/>
          <w:szCs w:val="28"/>
        </w:rPr>
        <w:t>үлестіру</w:t>
      </w:r>
      <w:r w:rsidRPr="003B0651">
        <w:rPr>
          <w:sz w:val="28"/>
          <w:szCs w:val="28"/>
          <w:lang w:val="en-US"/>
        </w:rPr>
        <w:t xml:space="preserve"> </w:t>
      </w:r>
      <w:r>
        <w:rPr>
          <w:sz w:val="28"/>
          <w:szCs w:val="28"/>
        </w:rPr>
        <w:t>функциясы</w:t>
      </w:r>
      <w:r w:rsidRPr="003B0651">
        <w:rPr>
          <w:sz w:val="28"/>
          <w:szCs w:val="28"/>
          <w:lang w:val="en-US"/>
        </w:rPr>
        <w:t xml:space="preserve"> </w:t>
      </w:r>
      <w:r>
        <w:rPr>
          <w:sz w:val="28"/>
          <w:szCs w:val="28"/>
        </w:rPr>
        <w:t>төмендегі</w:t>
      </w:r>
      <w:r w:rsidRPr="003B0651">
        <w:rPr>
          <w:sz w:val="28"/>
          <w:szCs w:val="28"/>
          <w:lang w:val="en-US"/>
        </w:rPr>
        <w:t xml:space="preserve"> </w:t>
      </w:r>
      <w:r>
        <w:rPr>
          <w:sz w:val="28"/>
          <w:szCs w:val="28"/>
        </w:rPr>
        <w:t>өрнекпен</w:t>
      </w:r>
      <w:r w:rsidRPr="003B0651">
        <w:rPr>
          <w:sz w:val="28"/>
          <w:szCs w:val="28"/>
          <w:lang w:val="en-US"/>
        </w:rPr>
        <w:t xml:space="preserve"> </w:t>
      </w:r>
      <w:r>
        <w:rPr>
          <w:sz w:val="28"/>
          <w:szCs w:val="28"/>
        </w:rPr>
        <w:t>анықталады</w:t>
      </w:r>
    </w:p>
    <w:p w:rsidR="008A06B1" w:rsidRDefault="008A06B1" w:rsidP="008A06B1">
      <w:pPr>
        <w:widowControl/>
        <w:ind w:firstLine="720"/>
        <w:rPr>
          <w:i/>
          <w:sz w:val="28"/>
          <w:szCs w:val="28"/>
          <w:lang w:val="en-US"/>
        </w:rPr>
      </w:pPr>
      <m:oMathPara>
        <m:oMath>
          <m:r>
            <w:rPr>
              <w:rFonts w:ascii="Cambria Math" w:hAnsi="Cambria Math"/>
              <w:sz w:val="28"/>
              <w:szCs w:val="28"/>
            </w:rPr>
            <m:t>P</m:t>
          </m:r>
          <m:d>
            <m:dPr>
              <m:ctrlPr>
                <w:rPr>
                  <w:rFonts w:ascii="Cambria Math" w:hAnsi="Cambria Math"/>
                  <w:i/>
                  <w:sz w:val="28"/>
                  <w:szCs w:val="28"/>
                </w:rPr>
              </m:ctrlPr>
            </m:dPr>
            <m:e>
              <m:r>
                <w:rPr>
                  <w:rFonts w:ascii="Cambria Math" w:hAnsi="Cambria Math"/>
                  <w:sz w:val="28"/>
                  <w:szCs w:val="28"/>
                </w:rPr>
                <m:t>r≤</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o</m:t>
                  </m:r>
                </m:sub>
              </m:sSub>
            </m:e>
          </m:d>
          <m:r>
            <w:rPr>
              <w:rFonts w:ascii="Cambria Math" w:hAnsi="Cambria Math"/>
              <w:sz w:val="28"/>
              <w:szCs w:val="28"/>
            </w:rPr>
            <m:t>=</m:t>
          </m:r>
          <m:nary>
            <m:naryPr>
              <m:limLoc m:val="undOvr"/>
              <m:ctrlPr>
                <w:rPr>
                  <w:rFonts w:ascii="Cambria Math" w:hAnsi="Cambria Math"/>
                  <w:i/>
                  <w:sz w:val="28"/>
                  <w:szCs w:val="28"/>
                </w:rPr>
              </m:ctrlPr>
            </m:naryPr>
            <m:sub>
              <m:r>
                <w:rPr>
                  <w:rFonts w:ascii="Cambria Math" w:hAnsi="Cambria Math"/>
                  <w:sz w:val="28"/>
                  <w:szCs w:val="28"/>
                </w:rPr>
                <m:t>0</m:t>
              </m:r>
            </m:sub>
            <m:sup>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o</m:t>
                  </m:r>
                </m:sub>
              </m:sSub>
            </m:sup>
            <m:e>
              <m:r>
                <w:rPr>
                  <w:rFonts w:ascii="Cambria Math" w:hAnsi="Cambria Math"/>
                  <w:sz w:val="28"/>
                  <w:szCs w:val="28"/>
                </w:rPr>
                <m:t>W</m:t>
              </m:r>
              <m:d>
                <m:dPr>
                  <m:ctrlPr>
                    <w:rPr>
                      <w:rFonts w:ascii="Cambria Math" w:hAnsi="Cambria Math"/>
                      <w:i/>
                      <w:sz w:val="28"/>
                      <w:szCs w:val="28"/>
                    </w:rPr>
                  </m:ctrlPr>
                </m:dPr>
                <m:e>
                  <m:r>
                    <w:rPr>
                      <w:rFonts w:ascii="Cambria Math" w:hAnsi="Cambria Math"/>
                      <w:sz w:val="28"/>
                      <w:szCs w:val="28"/>
                    </w:rPr>
                    <m:t>r</m:t>
                  </m:r>
                </m:e>
              </m:d>
              <m:r>
                <w:rPr>
                  <w:rFonts w:ascii="Cambria Math" w:hAnsi="Cambria Math"/>
                  <w:sz w:val="28"/>
                  <w:szCs w:val="28"/>
                </w:rPr>
                <m:t>dr=1-exp</m:t>
              </m:r>
              <m:d>
                <m:dPr>
                  <m:ctrlPr>
                    <w:rPr>
                      <w:rFonts w:ascii="Cambria Math" w:hAnsi="Cambria Math"/>
                      <w:i/>
                      <w:sz w:val="28"/>
                      <w:szCs w:val="28"/>
                    </w:rPr>
                  </m:ctrlPr>
                </m:dPr>
                <m:e>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R</m:t>
                          </m:r>
                        </m:e>
                        <m:sub>
                          <m:r>
                            <w:rPr>
                              <w:rFonts w:ascii="Cambria Math" w:hAnsi="Cambria Math"/>
                              <w:sz w:val="28"/>
                              <w:szCs w:val="28"/>
                            </w:rPr>
                            <m:t>o</m:t>
                          </m:r>
                        </m:sub>
                        <m:sup>
                          <m:r>
                            <w:rPr>
                              <w:rFonts w:ascii="Cambria Math" w:hAnsi="Cambria Math"/>
                              <w:sz w:val="28"/>
                              <w:szCs w:val="28"/>
                            </w:rPr>
                            <m:t>2</m:t>
                          </m:r>
                        </m:sup>
                      </m:sSubSup>
                    </m:num>
                    <m:den>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den>
                  </m:f>
                </m:e>
              </m:d>
              <m:r>
                <w:rPr>
                  <w:rFonts w:ascii="Cambria Math" w:hAnsi="Cambria Math"/>
                  <w:sz w:val="28"/>
                  <w:szCs w:val="28"/>
                </w:rPr>
                <m:t xml:space="preserve"> .        (3.12)</m:t>
              </m:r>
            </m:e>
          </m:nary>
        </m:oMath>
      </m:oMathPara>
    </w:p>
    <w:p w:rsidR="008A06B1" w:rsidRPr="008A06B1" w:rsidRDefault="008A06B1" w:rsidP="008A06B1">
      <w:pPr>
        <w:widowControl/>
        <w:ind w:firstLine="720"/>
        <w:rPr>
          <w:sz w:val="28"/>
          <w:szCs w:val="28"/>
          <w:lang w:val="en-US"/>
        </w:rPr>
      </w:pPr>
      <w:r w:rsidRPr="006A127A">
        <w:rPr>
          <w:sz w:val="28"/>
          <w:szCs w:val="28"/>
          <w:lang w:val="en-US"/>
        </w:rPr>
        <w:t xml:space="preserve">3.2 </w:t>
      </w:r>
      <w:r>
        <w:rPr>
          <w:sz w:val="28"/>
          <w:szCs w:val="28"/>
        </w:rPr>
        <w:t>суретте</w:t>
      </w:r>
      <w:r w:rsidRPr="006A127A">
        <w:rPr>
          <w:sz w:val="28"/>
          <w:szCs w:val="28"/>
          <w:lang w:val="en-US"/>
        </w:rPr>
        <w:t xml:space="preserve"> </w:t>
      </w:r>
      <w:r>
        <w:rPr>
          <w:sz w:val="28"/>
          <w:szCs w:val="28"/>
        </w:rPr>
        <w:t>Рэлей</w:t>
      </w:r>
      <w:r w:rsidRPr="006A127A">
        <w:rPr>
          <w:sz w:val="28"/>
          <w:szCs w:val="28"/>
          <w:lang w:val="en-US"/>
        </w:rPr>
        <w:t xml:space="preserve"> </w:t>
      </w:r>
      <w:r>
        <w:rPr>
          <w:sz w:val="28"/>
          <w:szCs w:val="28"/>
        </w:rPr>
        <w:t>ыхтымалдықтар</w:t>
      </w:r>
      <w:r w:rsidRPr="006A127A">
        <w:rPr>
          <w:sz w:val="28"/>
          <w:szCs w:val="28"/>
          <w:lang w:val="en-US"/>
        </w:rPr>
        <w:t xml:space="preserve"> </w:t>
      </w:r>
      <w:r>
        <w:rPr>
          <w:sz w:val="28"/>
          <w:szCs w:val="28"/>
        </w:rPr>
        <w:t>үлестірілуі</w:t>
      </w:r>
      <w:r w:rsidRPr="006A127A">
        <w:rPr>
          <w:sz w:val="28"/>
          <w:szCs w:val="28"/>
          <w:lang w:val="en-US"/>
        </w:rPr>
        <w:t xml:space="preserve">  (3.11) </w:t>
      </w:r>
      <w:r>
        <w:rPr>
          <w:sz w:val="28"/>
          <w:szCs w:val="28"/>
        </w:rPr>
        <w:t>көрсетілген</w:t>
      </w:r>
      <w:r w:rsidRPr="006A127A">
        <w:rPr>
          <w:sz w:val="28"/>
          <w:szCs w:val="28"/>
          <w:lang w:val="en-US"/>
        </w:rPr>
        <w:t xml:space="preserve">. </w:t>
      </w:r>
      <w:r>
        <w:rPr>
          <w:sz w:val="28"/>
          <w:szCs w:val="28"/>
        </w:rPr>
        <w:t>Үлестіру</w:t>
      </w:r>
      <w:r w:rsidRPr="006F2165">
        <w:rPr>
          <w:sz w:val="28"/>
          <w:szCs w:val="28"/>
          <w:lang w:val="en-US"/>
        </w:rPr>
        <w:t xml:space="preserve"> </w:t>
      </w:r>
      <w:r>
        <w:rPr>
          <w:sz w:val="28"/>
          <w:szCs w:val="28"/>
          <w:lang w:val="en-US"/>
        </w:rPr>
        <w:t>r</w:t>
      </w:r>
      <w:r w:rsidRPr="006F2165">
        <w:rPr>
          <w:sz w:val="28"/>
          <w:szCs w:val="28"/>
          <w:lang w:val="en-US"/>
        </w:rPr>
        <w:t xml:space="preserve"> = 0 </w:t>
      </w:r>
      <w:r>
        <w:rPr>
          <w:sz w:val="28"/>
          <w:szCs w:val="28"/>
        </w:rPr>
        <w:t>де</w:t>
      </w:r>
      <w:r w:rsidRPr="006F2165">
        <w:rPr>
          <w:sz w:val="28"/>
          <w:szCs w:val="28"/>
          <w:lang w:val="en-US"/>
        </w:rPr>
        <w:t xml:space="preserve"> </w:t>
      </w:r>
      <w:r>
        <w:rPr>
          <w:sz w:val="28"/>
          <w:szCs w:val="28"/>
        </w:rPr>
        <w:t>максимумға</w:t>
      </w:r>
      <w:r w:rsidRPr="006F2165">
        <w:rPr>
          <w:sz w:val="28"/>
          <w:szCs w:val="28"/>
          <w:lang w:val="en-US"/>
        </w:rPr>
        <w:t xml:space="preserve"> </w:t>
      </w:r>
      <w:r>
        <w:rPr>
          <w:sz w:val="28"/>
          <w:szCs w:val="28"/>
        </w:rPr>
        <w:t>ие</w:t>
      </w:r>
      <w:r w:rsidRPr="006F2165">
        <w:rPr>
          <w:sz w:val="28"/>
          <w:szCs w:val="28"/>
          <w:lang w:val="en-US"/>
        </w:rPr>
        <w:t xml:space="preserve">. </w:t>
      </w:r>
      <w:r>
        <w:rPr>
          <w:sz w:val="28"/>
          <w:szCs w:val="28"/>
        </w:rPr>
        <w:t>Орта</w:t>
      </w:r>
      <w:r w:rsidRPr="008A06B1">
        <w:rPr>
          <w:sz w:val="28"/>
          <w:szCs w:val="28"/>
          <w:lang w:val="en-US"/>
        </w:rPr>
        <w:t xml:space="preserve"> </w:t>
      </w:r>
      <w:r>
        <w:rPr>
          <w:sz w:val="28"/>
          <w:szCs w:val="28"/>
        </w:rPr>
        <w:t>мәні</w:t>
      </w:r>
      <w:r w:rsidRPr="008A06B1">
        <w:rPr>
          <w:sz w:val="28"/>
          <w:szCs w:val="28"/>
          <w:lang w:val="en-US"/>
        </w:rPr>
        <w:t xml:space="preserve"> (</w:t>
      </w:r>
      <w:r w:rsidRPr="009F62C1">
        <w:rPr>
          <w:sz w:val="28"/>
          <w:szCs w:val="28"/>
        </w:rPr>
        <w:t>математи</w:t>
      </w:r>
      <w:r>
        <w:rPr>
          <w:sz w:val="28"/>
          <w:szCs w:val="28"/>
        </w:rPr>
        <w:t>калық</w:t>
      </w:r>
      <w:r w:rsidRPr="008A06B1">
        <w:rPr>
          <w:sz w:val="28"/>
          <w:szCs w:val="28"/>
          <w:lang w:val="en-US"/>
        </w:rPr>
        <w:t xml:space="preserve"> </w:t>
      </w:r>
      <w:r>
        <w:rPr>
          <w:sz w:val="28"/>
          <w:szCs w:val="28"/>
        </w:rPr>
        <w:t>күтілуі</w:t>
      </w:r>
      <w:r w:rsidRPr="008A06B1">
        <w:rPr>
          <w:sz w:val="28"/>
          <w:szCs w:val="28"/>
          <w:lang w:val="en-US"/>
        </w:rPr>
        <w:t xml:space="preserve">) </w:t>
      </w:r>
      <m:oMath>
        <m:acc>
          <m:accPr>
            <m:chr m:val="̅"/>
            <m:ctrlPr>
              <w:rPr>
                <w:rFonts w:ascii="Cambria Math" w:hAnsi="Cambria Math"/>
                <w:i/>
                <w:sz w:val="28"/>
                <w:szCs w:val="28"/>
              </w:rPr>
            </m:ctrlPr>
          </m:accPr>
          <m:e>
            <m:r>
              <w:rPr>
                <w:rFonts w:ascii="Cambria Math" w:hAnsi="Cambria Math"/>
                <w:sz w:val="28"/>
                <w:szCs w:val="28"/>
              </w:rPr>
              <m:t>r</m:t>
            </m:r>
          </m:e>
        </m:acc>
        <m:r>
          <w:rPr>
            <w:rFonts w:ascii="Cambria Math" w:hAnsi="Cambria Math"/>
            <w:sz w:val="28"/>
            <w:szCs w:val="28"/>
            <w:lang w:val="en-US"/>
          </w:rPr>
          <m:t>=</m:t>
        </m:r>
        <m:r>
          <w:rPr>
            <w:rFonts w:ascii="Cambria Math" w:hAnsi="Cambria Math"/>
            <w:sz w:val="28"/>
            <w:szCs w:val="28"/>
          </w:rPr>
          <m:t>σ</m:t>
        </m:r>
        <m:rad>
          <m:radPr>
            <m:degHide m:val="on"/>
            <m:ctrlPr>
              <w:rPr>
                <w:rFonts w:ascii="Cambria Math" w:hAnsi="Cambria Math"/>
                <w:i/>
                <w:sz w:val="28"/>
                <w:szCs w:val="28"/>
              </w:rPr>
            </m:ctrlPr>
          </m:radPr>
          <m:deg/>
          <m:e>
            <m:r>
              <w:rPr>
                <w:rFonts w:ascii="Cambria Math" w:hAnsi="Cambria Math"/>
                <w:sz w:val="28"/>
                <w:szCs w:val="28"/>
              </w:rPr>
              <m:t>π</m:t>
            </m:r>
            <m:r>
              <w:rPr>
                <w:rFonts w:ascii="Cambria Math" w:hAnsi="Cambria Math"/>
                <w:sz w:val="28"/>
                <w:szCs w:val="28"/>
                <w:lang w:val="en-US"/>
              </w:rPr>
              <m:t>/2</m:t>
            </m:r>
          </m:e>
        </m:rad>
      </m:oMath>
      <w:r w:rsidRPr="008A06B1">
        <w:rPr>
          <w:sz w:val="28"/>
          <w:szCs w:val="28"/>
          <w:lang w:val="en-US"/>
        </w:rPr>
        <w:t xml:space="preserve"> , </w:t>
      </w:r>
      <w:r>
        <w:rPr>
          <w:sz w:val="28"/>
          <w:szCs w:val="28"/>
        </w:rPr>
        <w:t>ал</w:t>
      </w:r>
      <w:r w:rsidRPr="008A06B1">
        <w:rPr>
          <w:sz w:val="28"/>
          <w:szCs w:val="28"/>
          <w:lang w:val="en-US"/>
        </w:rPr>
        <w:t xml:space="preserve">   </w:t>
      </w:r>
      <w:r w:rsidRPr="009F62C1">
        <w:rPr>
          <w:sz w:val="28"/>
          <w:szCs w:val="28"/>
        </w:rPr>
        <w:t>медиана</w:t>
      </w:r>
      <w:r w:rsidRPr="008A06B1">
        <w:rPr>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m</m:t>
            </m:r>
          </m:sub>
        </m:sSub>
        <m:r>
          <w:rPr>
            <w:rFonts w:ascii="Cambria Math" w:hAnsi="Cambria Math"/>
            <w:sz w:val="28"/>
            <w:szCs w:val="28"/>
            <w:lang w:val="en-US"/>
          </w:rPr>
          <m:t>=</m:t>
        </m:r>
        <m:r>
          <w:rPr>
            <w:rFonts w:ascii="Cambria Math" w:hAnsi="Cambria Math"/>
            <w:sz w:val="28"/>
            <w:szCs w:val="28"/>
          </w:rPr>
          <m:t>σ</m:t>
        </m:r>
        <m:rad>
          <m:radPr>
            <m:degHide m:val="on"/>
            <m:ctrlPr>
              <w:rPr>
                <w:rFonts w:ascii="Cambria Math" w:hAnsi="Cambria Math"/>
                <w:i/>
                <w:sz w:val="28"/>
                <w:szCs w:val="28"/>
              </w:rPr>
            </m:ctrlPr>
          </m:radPr>
          <m:deg/>
          <m:e>
            <m:r>
              <w:rPr>
                <w:rFonts w:ascii="Cambria Math" w:hAnsi="Cambria Math"/>
                <w:sz w:val="28"/>
                <w:szCs w:val="28"/>
                <w:lang w:val="en-US"/>
              </w:rPr>
              <m:t>2</m:t>
            </m:r>
            <m:r>
              <w:rPr>
                <w:rFonts w:ascii="Cambria Math" w:hAnsi="Cambria Math"/>
                <w:sz w:val="28"/>
                <w:szCs w:val="28"/>
              </w:rPr>
              <m:t>ln</m:t>
            </m:r>
            <m:r>
              <w:rPr>
                <w:rFonts w:ascii="Cambria Math" w:hAnsi="Cambria Math"/>
                <w:sz w:val="28"/>
                <w:szCs w:val="28"/>
                <w:lang w:val="en-US"/>
              </w:rPr>
              <m:t>2</m:t>
            </m:r>
          </m:e>
        </m:rad>
      </m:oMath>
      <w:r w:rsidRPr="008A06B1">
        <w:rPr>
          <w:sz w:val="28"/>
          <w:szCs w:val="28"/>
          <w:lang w:val="en-US"/>
        </w:rPr>
        <w:t xml:space="preserve">. </w:t>
      </w:r>
    </w:p>
    <w:p w:rsidR="008A06B1" w:rsidRPr="006F2165" w:rsidRDefault="008A06B1" w:rsidP="008A06B1">
      <w:pPr>
        <w:widowControl/>
        <w:ind w:firstLine="720"/>
        <w:rPr>
          <w:sz w:val="28"/>
          <w:szCs w:val="28"/>
          <w:lang w:val="en-US"/>
        </w:rPr>
      </w:pPr>
      <w:r>
        <w:rPr>
          <w:sz w:val="28"/>
          <w:szCs w:val="28"/>
        </w:rPr>
        <w:t>Көпсәулелі</w:t>
      </w:r>
      <w:r w:rsidRPr="008A06B1">
        <w:rPr>
          <w:sz w:val="28"/>
          <w:szCs w:val="28"/>
          <w:lang w:val="en-US"/>
        </w:rPr>
        <w:t xml:space="preserve"> </w:t>
      </w:r>
      <w:r>
        <w:rPr>
          <w:sz w:val="28"/>
          <w:szCs w:val="28"/>
        </w:rPr>
        <w:t>таралуда</w:t>
      </w:r>
      <w:r w:rsidRPr="008A06B1">
        <w:rPr>
          <w:sz w:val="28"/>
          <w:szCs w:val="28"/>
          <w:lang w:val="en-US"/>
        </w:rPr>
        <w:t xml:space="preserve"> </w:t>
      </w:r>
      <w:r>
        <w:rPr>
          <w:sz w:val="28"/>
          <w:szCs w:val="28"/>
        </w:rPr>
        <w:t>нәтижедегі</w:t>
      </w:r>
      <w:r w:rsidRPr="008A06B1">
        <w:rPr>
          <w:sz w:val="28"/>
          <w:szCs w:val="28"/>
          <w:lang w:val="en-US"/>
        </w:rPr>
        <w:t xml:space="preserve"> </w:t>
      </w:r>
      <w:r>
        <w:rPr>
          <w:sz w:val="28"/>
          <w:szCs w:val="28"/>
        </w:rPr>
        <w:t>сигнал</w:t>
      </w:r>
      <w:r w:rsidRPr="008A06B1">
        <w:rPr>
          <w:sz w:val="28"/>
          <w:szCs w:val="28"/>
          <w:lang w:val="en-US"/>
        </w:rPr>
        <w:t xml:space="preserve"> </w:t>
      </w:r>
      <w:r>
        <w:rPr>
          <w:sz w:val="28"/>
          <w:szCs w:val="28"/>
        </w:rPr>
        <w:t>орта</w:t>
      </w:r>
      <w:r w:rsidRPr="008A06B1">
        <w:rPr>
          <w:sz w:val="28"/>
          <w:szCs w:val="28"/>
          <w:lang w:val="en-US"/>
        </w:rPr>
        <w:t xml:space="preserve"> </w:t>
      </w:r>
      <w:r>
        <w:rPr>
          <w:sz w:val="28"/>
          <w:szCs w:val="28"/>
        </w:rPr>
        <w:t>мәнінен</w:t>
      </w:r>
      <w:r w:rsidRPr="008A06B1">
        <w:rPr>
          <w:sz w:val="28"/>
          <w:szCs w:val="28"/>
          <w:lang w:val="en-US"/>
        </w:rPr>
        <w:t xml:space="preserve"> </w:t>
      </w:r>
      <w:r>
        <w:rPr>
          <w:sz w:val="28"/>
          <w:szCs w:val="28"/>
        </w:rPr>
        <w:t>жоғары</w:t>
      </w:r>
      <w:r w:rsidRPr="008A06B1">
        <w:rPr>
          <w:sz w:val="28"/>
          <w:szCs w:val="28"/>
          <w:lang w:val="en-US"/>
        </w:rPr>
        <w:t xml:space="preserve"> </w:t>
      </w:r>
      <w:r>
        <w:rPr>
          <w:sz w:val="28"/>
          <w:szCs w:val="28"/>
        </w:rPr>
        <w:t>немесе</w:t>
      </w:r>
      <w:r w:rsidRPr="008A06B1">
        <w:rPr>
          <w:sz w:val="28"/>
          <w:szCs w:val="28"/>
          <w:lang w:val="en-US"/>
        </w:rPr>
        <w:t xml:space="preserve"> </w:t>
      </w:r>
      <w:r>
        <w:rPr>
          <w:sz w:val="28"/>
          <w:szCs w:val="28"/>
        </w:rPr>
        <w:t>төмен</w:t>
      </w:r>
      <w:r w:rsidRPr="008A06B1">
        <w:rPr>
          <w:sz w:val="28"/>
          <w:szCs w:val="28"/>
          <w:lang w:val="en-US"/>
        </w:rPr>
        <w:t xml:space="preserve"> </w:t>
      </w:r>
      <w:r>
        <w:rPr>
          <w:sz w:val="28"/>
          <w:szCs w:val="28"/>
        </w:rPr>
        <w:t>болуы</w:t>
      </w:r>
      <w:r w:rsidRPr="008A06B1">
        <w:rPr>
          <w:sz w:val="28"/>
          <w:szCs w:val="28"/>
          <w:lang w:val="en-US"/>
        </w:rPr>
        <w:t xml:space="preserve"> </w:t>
      </w:r>
      <w:r>
        <w:rPr>
          <w:sz w:val="28"/>
          <w:szCs w:val="28"/>
        </w:rPr>
        <w:t>мүмкін</w:t>
      </w:r>
      <w:r w:rsidRPr="008A06B1">
        <w:rPr>
          <w:sz w:val="28"/>
          <w:szCs w:val="28"/>
          <w:lang w:val="en-US"/>
        </w:rPr>
        <w:t xml:space="preserve">. </w:t>
      </w:r>
      <w:r w:rsidRPr="006F2165">
        <w:rPr>
          <w:sz w:val="28"/>
          <w:szCs w:val="28"/>
          <w:lang w:val="en-US"/>
        </w:rPr>
        <w:t>(3.11)</w:t>
      </w:r>
      <w:r>
        <w:rPr>
          <w:sz w:val="28"/>
          <w:szCs w:val="28"/>
        </w:rPr>
        <w:t>үлесімнің</w:t>
      </w:r>
      <w:r w:rsidRPr="006F2165">
        <w:rPr>
          <w:sz w:val="28"/>
          <w:szCs w:val="28"/>
          <w:lang w:val="en-US"/>
        </w:rPr>
        <w:t xml:space="preserve"> </w:t>
      </w:r>
      <w:r>
        <w:rPr>
          <w:sz w:val="28"/>
          <w:szCs w:val="28"/>
        </w:rPr>
        <w:t>а</w:t>
      </w:r>
      <w:r w:rsidRPr="00E1738A">
        <w:rPr>
          <w:sz w:val="28"/>
          <w:szCs w:val="28"/>
        </w:rPr>
        <w:t>сим</w:t>
      </w:r>
      <w:r w:rsidRPr="006F2165">
        <w:rPr>
          <w:sz w:val="28"/>
          <w:szCs w:val="28"/>
          <w:lang w:val="en-US"/>
        </w:rPr>
        <w:softHyphen/>
      </w:r>
      <w:r w:rsidRPr="00E1738A">
        <w:rPr>
          <w:sz w:val="28"/>
          <w:szCs w:val="28"/>
        </w:rPr>
        <w:t>метрия</w:t>
      </w:r>
      <w:r>
        <w:rPr>
          <w:sz w:val="28"/>
          <w:szCs w:val="28"/>
        </w:rPr>
        <w:t>сы</w:t>
      </w:r>
      <w:r w:rsidRPr="006F2165">
        <w:rPr>
          <w:sz w:val="28"/>
          <w:szCs w:val="28"/>
          <w:lang w:val="en-US"/>
        </w:rPr>
        <w:t xml:space="preserve">  </w:t>
      </w:r>
      <w:r>
        <w:rPr>
          <w:sz w:val="28"/>
          <w:szCs w:val="28"/>
        </w:rPr>
        <w:t>орта</w:t>
      </w:r>
      <w:r w:rsidRPr="006F2165">
        <w:rPr>
          <w:sz w:val="28"/>
          <w:szCs w:val="28"/>
          <w:lang w:val="en-US"/>
        </w:rPr>
        <w:t xml:space="preserve"> </w:t>
      </w:r>
      <w:r>
        <w:rPr>
          <w:sz w:val="28"/>
          <w:szCs w:val="28"/>
        </w:rPr>
        <w:t>мәнінен</w:t>
      </w:r>
      <w:r w:rsidRPr="006F2165">
        <w:rPr>
          <w:sz w:val="28"/>
          <w:szCs w:val="28"/>
          <w:lang w:val="en-US"/>
        </w:rPr>
        <w:t xml:space="preserve"> </w:t>
      </w:r>
      <w:r>
        <w:rPr>
          <w:sz w:val="28"/>
          <w:szCs w:val="28"/>
        </w:rPr>
        <w:t>кемдері</w:t>
      </w:r>
      <w:r w:rsidRPr="006F2165">
        <w:rPr>
          <w:sz w:val="28"/>
          <w:szCs w:val="28"/>
          <w:lang w:val="en-US"/>
        </w:rPr>
        <w:t xml:space="preserve"> </w:t>
      </w:r>
      <w:r>
        <w:rPr>
          <w:sz w:val="28"/>
          <w:szCs w:val="28"/>
        </w:rPr>
        <w:t>ыхтымалды</w:t>
      </w:r>
      <w:r w:rsidRPr="006F2165">
        <w:rPr>
          <w:sz w:val="28"/>
          <w:szCs w:val="28"/>
          <w:lang w:val="en-US"/>
        </w:rPr>
        <w:t xml:space="preserve">- </w:t>
      </w:r>
      <w:r>
        <w:rPr>
          <w:sz w:val="28"/>
          <w:szCs w:val="28"/>
        </w:rPr>
        <w:t>ғы</w:t>
      </w:r>
      <w:r w:rsidRPr="006F2165">
        <w:rPr>
          <w:sz w:val="28"/>
          <w:szCs w:val="28"/>
          <w:lang w:val="en-US"/>
        </w:rPr>
        <w:t xml:space="preserve"> </w:t>
      </w:r>
      <w:r>
        <w:rPr>
          <w:sz w:val="28"/>
          <w:szCs w:val="28"/>
        </w:rPr>
        <w:t>үлкендерінен</w:t>
      </w:r>
      <w:r w:rsidRPr="006F2165">
        <w:rPr>
          <w:sz w:val="28"/>
          <w:szCs w:val="28"/>
          <w:lang w:val="en-US"/>
        </w:rPr>
        <w:t xml:space="preserve"> </w:t>
      </w:r>
      <w:r>
        <w:rPr>
          <w:sz w:val="28"/>
          <w:szCs w:val="28"/>
        </w:rPr>
        <w:t>жоғары</w:t>
      </w:r>
      <w:r w:rsidRPr="006F2165">
        <w:rPr>
          <w:sz w:val="28"/>
          <w:szCs w:val="28"/>
          <w:lang w:val="en-US"/>
        </w:rPr>
        <w:t xml:space="preserve"> </w:t>
      </w:r>
      <w:r>
        <w:rPr>
          <w:sz w:val="28"/>
          <w:szCs w:val="28"/>
        </w:rPr>
        <w:t>болуына</w:t>
      </w:r>
      <w:r w:rsidRPr="006F2165">
        <w:rPr>
          <w:sz w:val="28"/>
          <w:szCs w:val="28"/>
          <w:lang w:val="en-US"/>
        </w:rPr>
        <w:t xml:space="preserve"> </w:t>
      </w:r>
      <w:r>
        <w:rPr>
          <w:sz w:val="28"/>
          <w:szCs w:val="28"/>
        </w:rPr>
        <w:t>алып</w:t>
      </w:r>
      <w:r w:rsidRPr="006F2165">
        <w:rPr>
          <w:sz w:val="28"/>
          <w:szCs w:val="28"/>
          <w:lang w:val="en-US"/>
        </w:rPr>
        <w:t xml:space="preserve"> </w:t>
      </w:r>
      <w:r>
        <w:rPr>
          <w:sz w:val="28"/>
          <w:szCs w:val="28"/>
        </w:rPr>
        <w:t>келеді</w:t>
      </w:r>
      <w:r w:rsidRPr="006F2165">
        <w:rPr>
          <w:sz w:val="28"/>
          <w:szCs w:val="28"/>
          <w:lang w:val="en-US"/>
        </w:rPr>
        <w:t xml:space="preserve">. </w:t>
      </w:r>
    </w:p>
    <w:p w:rsidR="008A06B1" w:rsidRPr="006F2165" w:rsidRDefault="008A06B1" w:rsidP="008A06B1">
      <w:pPr>
        <w:widowControl/>
        <w:ind w:firstLine="720"/>
        <w:rPr>
          <w:sz w:val="28"/>
          <w:szCs w:val="28"/>
          <w:lang w:val="en-US"/>
        </w:rPr>
      </w:pPr>
      <w:r>
        <w:rPr>
          <w:sz w:val="28"/>
          <w:szCs w:val="28"/>
        </w:rPr>
        <w:t>Сигнал</w:t>
      </w:r>
      <w:r w:rsidRPr="006F2165">
        <w:rPr>
          <w:sz w:val="28"/>
          <w:szCs w:val="28"/>
          <w:lang w:val="en-US"/>
        </w:rPr>
        <w:t xml:space="preserve"> </w:t>
      </w:r>
      <w:r>
        <w:rPr>
          <w:sz w:val="28"/>
          <w:szCs w:val="28"/>
        </w:rPr>
        <w:t>денгейінің</w:t>
      </w:r>
      <w:r w:rsidRPr="006F2165">
        <w:rPr>
          <w:sz w:val="28"/>
          <w:szCs w:val="28"/>
          <w:lang w:val="en-US"/>
        </w:rPr>
        <w:t xml:space="preserve"> </w:t>
      </w:r>
      <w:r>
        <w:rPr>
          <w:sz w:val="28"/>
          <w:szCs w:val="28"/>
        </w:rPr>
        <w:t>мүмкін</w:t>
      </w:r>
      <w:r w:rsidRPr="006F2165">
        <w:rPr>
          <w:sz w:val="28"/>
          <w:szCs w:val="28"/>
          <w:lang w:val="en-US"/>
        </w:rPr>
        <w:t xml:space="preserve"> </w:t>
      </w:r>
      <w:r>
        <w:rPr>
          <w:sz w:val="28"/>
          <w:szCs w:val="28"/>
        </w:rPr>
        <w:t>болған</w:t>
      </w:r>
      <w:r w:rsidRPr="006F2165">
        <w:rPr>
          <w:sz w:val="28"/>
          <w:szCs w:val="28"/>
          <w:lang w:val="en-US"/>
        </w:rPr>
        <w:t xml:space="preserve"> </w:t>
      </w:r>
      <w:r>
        <w:rPr>
          <w:noProof/>
          <w:sz w:val="28"/>
          <w:szCs w:val="28"/>
        </w:rPr>
        <w:t>өзгеру</w:t>
      </w:r>
      <w:r w:rsidRPr="006F2165">
        <w:rPr>
          <w:noProof/>
          <w:sz w:val="28"/>
          <w:szCs w:val="28"/>
          <w:lang w:val="en-US"/>
        </w:rPr>
        <w:t xml:space="preserve"> </w:t>
      </w:r>
      <w:r w:rsidRPr="006F2165">
        <w:rPr>
          <w:sz w:val="28"/>
          <w:szCs w:val="28"/>
          <w:lang w:val="en-US"/>
        </w:rPr>
        <w:t>[</w:t>
      </w:r>
      <w:r w:rsidRPr="00E1738A">
        <w:rPr>
          <w:sz w:val="28"/>
          <w:szCs w:val="28"/>
        </w:rPr>
        <w:t>г</w:t>
      </w:r>
      <w:r w:rsidRPr="00E1738A">
        <w:rPr>
          <w:sz w:val="28"/>
          <w:szCs w:val="28"/>
          <w:vertAlign w:val="subscript"/>
        </w:rPr>
        <w:t>н</w:t>
      </w:r>
      <w:r w:rsidRPr="006F2165">
        <w:rPr>
          <w:sz w:val="28"/>
          <w:szCs w:val="28"/>
          <w:lang w:val="en-US"/>
        </w:rPr>
        <w:t xml:space="preserve">, </w:t>
      </w:r>
      <w:r>
        <w:rPr>
          <w:i/>
          <w:iCs/>
          <w:sz w:val="28"/>
          <w:szCs w:val="28"/>
          <w:lang w:val="en-US"/>
        </w:rPr>
        <w:t>r</w:t>
      </w:r>
      <w:r w:rsidRPr="00E1738A">
        <w:rPr>
          <w:i/>
          <w:iCs/>
          <w:sz w:val="28"/>
          <w:szCs w:val="28"/>
          <w:vertAlign w:val="subscript"/>
        </w:rPr>
        <w:t>в</w:t>
      </w:r>
      <w:r w:rsidRPr="006F2165">
        <w:rPr>
          <w:iCs/>
          <w:sz w:val="28"/>
          <w:szCs w:val="28"/>
          <w:lang w:val="en-US"/>
        </w:rPr>
        <w:t>]</w:t>
      </w:r>
      <w:r w:rsidRPr="006F2165">
        <w:rPr>
          <w:noProof/>
          <w:sz w:val="28"/>
          <w:szCs w:val="28"/>
          <w:lang w:val="en-US"/>
        </w:rPr>
        <w:t xml:space="preserve"> </w:t>
      </w:r>
      <w:r>
        <w:rPr>
          <w:noProof/>
          <w:sz w:val="28"/>
          <w:szCs w:val="28"/>
        </w:rPr>
        <w:t>диапазонын</w:t>
      </w:r>
      <w:r w:rsidRPr="006F2165">
        <w:rPr>
          <w:sz w:val="28"/>
          <w:szCs w:val="28"/>
          <w:lang w:val="en-US"/>
        </w:rPr>
        <w:t xml:space="preserve"> </w:t>
      </w:r>
      <w:r>
        <w:rPr>
          <w:sz w:val="28"/>
          <w:szCs w:val="28"/>
        </w:rPr>
        <w:t>бағалау</w:t>
      </w:r>
      <w:r w:rsidRPr="006F2165">
        <w:rPr>
          <w:sz w:val="28"/>
          <w:szCs w:val="28"/>
          <w:lang w:val="en-US"/>
        </w:rPr>
        <w:t xml:space="preserve"> </w:t>
      </w:r>
      <w:r>
        <w:rPr>
          <w:sz w:val="28"/>
          <w:szCs w:val="28"/>
        </w:rPr>
        <w:t>үшін</w:t>
      </w:r>
      <w:r w:rsidRPr="006F2165">
        <w:rPr>
          <w:sz w:val="28"/>
          <w:szCs w:val="28"/>
          <w:lang w:val="en-US"/>
        </w:rPr>
        <w:t xml:space="preserve"> </w:t>
      </w:r>
      <w:r>
        <w:rPr>
          <w:sz w:val="28"/>
          <w:szCs w:val="28"/>
        </w:rPr>
        <w:t>орап</w:t>
      </w:r>
      <w:r w:rsidRPr="006F2165">
        <w:rPr>
          <w:sz w:val="28"/>
          <w:szCs w:val="28"/>
          <w:lang w:val="en-US"/>
        </w:rPr>
        <w:t xml:space="preserve"> </w:t>
      </w:r>
      <w:r>
        <w:rPr>
          <w:sz w:val="28"/>
          <w:szCs w:val="28"/>
        </w:rPr>
        <w:t>өтуші</w:t>
      </w:r>
      <w:r w:rsidRPr="006F2165">
        <w:rPr>
          <w:sz w:val="28"/>
          <w:szCs w:val="28"/>
          <w:lang w:val="en-US"/>
        </w:rPr>
        <w:t xml:space="preserve"> </w:t>
      </w:r>
      <w:r>
        <w:rPr>
          <w:sz w:val="28"/>
          <w:szCs w:val="28"/>
        </w:rPr>
        <w:t>бірсәтті</w:t>
      </w:r>
      <w:r w:rsidRPr="006F2165">
        <w:rPr>
          <w:sz w:val="28"/>
          <w:szCs w:val="28"/>
          <w:lang w:val="en-US"/>
        </w:rPr>
        <w:t xml:space="preserve"> </w:t>
      </w:r>
      <w:r>
        <w:rPr>
          <w:sz w:val="28"/>
          <w:szCs w:val="28"/>
        </w:rPr>
        <w:t>мәндерінің</w:t>
      </w:r>
      <w:r w:rsidRPr="006F2165">
        <w:rPr>
          <w:sz w:val="28"/>
          <w:szCs w:val="28"/>
          <w:lang w:val="en-US"/>
        </w:rPr>
        <w:t xml:space="preserve"> </w:t>
      </w:r>
      <w:r>
        <w:rPr>
          <w:sz w:val="28"/>
          <w:szCs w:val="28"/>
        </w:rPr>
        <w:t>шегарадан</w:t>
      </w:r>
      <w:r w:rsidRPr="006F2165">
        <w:rPr>
          <w:sz w:val="28"/>
          <w:szCs w:val="28"/>
          <w:lang w:val="en-US"/>
        </w:rPr>
        <w:t xml:space="preserve"> </w:t>
      </w:r>
      <w:r>
        <w:rPr>
          <w:sz w:val="28"/>
          <w:szCs w:val="28"/>
        </w:rPr>
        <w:t>тыс</w:t>
      </w:r>
      <w:r w:rsidRPr="006F2165">
        <w:rPr>
          <w:sz w:val="28"/>
          <w:szCs w:val="28"/>
          <w:lang w:val="en-US"/>
        </w:rPr>
        <w:t xml:space="preserve"> </w:t>
      </w:r>
      <w:r>
        <w:rPr>
          <w:sz w:val="28"/>
          <w:szCs w:val="28"/>
        </w:rPr>
        <w:t>болу</w:t>
      </w:r>
      <w:r w:rsidRPr="006F2165">
        <w:rPr>
          <w:sz w:val="28"/>
          <w:szCs w:val="28"/>
          <w:lang w:val="en-US"/>
        </w:rPr>
        <w:t xml:space="preserve"> </w:t>
      </w:r>
      <w:r w:rsidRPr="00E1738A">
        <w:rPr>
          <w:sz w:val="28"/>
          <w:szCs w:val="28"/>
        </w:rPr>
        <w:t>Р</w:t>
      </w:r>
      <w:r w:rsidRPr="006F2165">
        <w:rPr>
          <w:sz w:val="28"/>
          <w:szCs w:val="28"/>
          <w:vertAlign w:val="subscript"/>
          <w:lang w:val="en-US"/>
        </w:rPr>
        <w:t xml:space="preserve">0 </w:t>
      </w:r>
      <w:r>
        <w:rPr>
          <w:sz w:val="28"/>
          <w:szCs w:val="28"/>
        </w:rPr>
        <w:t>ыхтымалдығының</w:t>
      </w:r>
      <w:r w:rsidRPr="006F2165">
        <w:rPr>
          <w:sz w:val="28"/>
          <w:szCs w:val="28"/>
          <w:lang w:val="en-US"/>
        </w:rPr>
        <w:t xml:space="preserve"> </w:t>
      </w:r>
      <w:r>
        <w:rPr>
          <w:sz w:val="28"/>
          <w:szCs w:val="28"/>
        </w:rPr>
        <w:t>шекара</w:t>
      </w:r>
      <w:r w:rsidRPr="006F2165">
        <w:rPr>
          <w:sz w:val="28"/>
          <w:szCs w:val="28"/>
          <w:lang w:val="en-US"/>
        </w:rPr>
        <w:t xml:space="preserve"> </w:t>
      </w:r>
      <w:r>
        <w:rPr>
          <w:sz w:val="28"/>
          <w:szCs w:val="28"/>
        </w:rPr>
        <w:t>мәндерін</w:t>
      </w:r>
      <w:r w:rsidRPr="006F2165">
        <w:rPr>
          <w:sz w:val="28"/>
          <w:szCs w:val="28"/>
          <w:lang w:val="en-US"/>
        </w:rPr>
        <w:t xml:space="preserve"> </w:t>
      </w:r>
      <w:r>
        <w:rPr>
          <w:sz w:val="28"/>
          <w:szCs w:val="28"/>
        </w:rPr>
        <w:t>беру</w:t>
      </w:r>
      <w:r w:rsidRPr="006F2165">
        <w:rPr>
          <w:sz w:val="28"/>
          <w:szCs w:val="28"/>
          <w:lang w:val="en-US"/>
        </w:rPr>
        <w:t xml:space="preserve"> </w:t>
      </w:r>
      <w:r>
        <w:rPr>
          <w:sz w:val="28"/>
          <w:szCs w:val="28"/>
        </w:rPr>
        <w:t>керек</w:t>
      </w:r>
      <w:r w:rsidRPr="006F2165">
        <w:rPr>
          <w:sz w:val="28"/>
          <w:szCs w:val="28"/>
          <w:lang w:val="en-US"/>
        </w:rPr>
        <w:t>:</w:t>
      </w:r>
    </w:p>
    <w:p w:rsidR="008A06B1" w:rsidRPr="008A7C73" w:rsidRDefault="008A06B1" w:rsidP="008A06B1">
      <w:pPr>
        <w:widowControl/>
        <w:jc w:val="center"/>
        <w:rPr>
          <w:sz w:val="28"/>
          <w:szCs w:val="28"/>
          <w:lang w:val="en-US"/>
        </w:rPr>
      </w:pPr>
      <w:r>
        <w:rPr>
          <w:noProof/>
          <w:sz w:val="28"/>
          <w:szCs w:val="28"/>
        </w:rPr>
        <w:drawing>
          <wp:inline distT="0" distB="0" distL="0" distR="0">
            <wp:extent cx="2619375" cy="1177649"/>
            <wp:effectExtent l="19050" t="0" r="9525" b="0"/>
            <wp:docPr id="1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srcRect/>
                    <a:stretch>
                      <a:fillRect/>
                    </a:stretch>
                  </pic:blipFill>
                  <pic:spPr bwMode="auto">
                    <a:xfrm>
                      <a:off x="0" y="0"/>
                      <a:ext cx="2619375" cy="1177649"/>
                    </a:xfrm>
                    <a:prstGeom prst="rect">
                      <a:avLst/>
                    </a:prstGeom>
                    <a:noFill/>
                    <a:ln w="9525">
                      <a:noFill/>
                      <a:miter lim="800000"/>
                      <a:headEnd/>
                      <a:tailEnd/>
                    </a:ln>
                  </pic:spPr>
                </pic:pic>
              </a:graphicData>
            </a:graphic>
          </wp:inline>
        </w:drawing>
      </w:r>
      <w:r w:rsidRPr="008A7C73">
        <w:rPr>
          <w:sz w:val="28"/>
          <w:szCs w:val="28"/>
          <w:lang w:val="en-US"/>
        </w:rPr>
        <w:t>3.13</w:t>
      </w:r>
    </w:p>
    <w:p w:rsidR="008A06B1" w:rsidRPr="00FF3141" w:rsidRDefault="008A06B1" w:rsidP="008A06B1">
      <w:pPr>
        <w:widowControl/>
        <w:ind w:firstLine="720"/>
        <w:rPr>
          <w:i/>
          <w:sz w:val="28"/>
          <w:szCs w:val="28"/>
          <w:lang w:val="en-US"/>
        </w:rPr>
      </w:pPr>
      <w:r>
        <w:rPr>
          <w:i/>
          <w:noProof/>
          <w:sz w:val="28"/>
          <w:szCs w:val="28"/>
        </w:rPr>
        <w:drawing>
          <wp:inline distT="0" distB="0" distL="0" distR="0">
            <wp:extent cx="6097905" cy="3808730"/>
            <wp:effectExtent l="19050" t="0" r="0" b="0"/>
            <wp:docPr id="13" name="Рисунок 2" descr="C:\Documents and Settings\Администратор\Мои документы\Мои рисунки\Безымянный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Администратор\Мои документы\Мои рисунки\Безымянный1.bmp"/>
                    <pic:cNvPicPr>
                      <a:picLocks noChangeAspect="1" noChangeArrowheads="1"/>
                    </pic:cNvPicPr>
                  </pic:nvPicPr>
                  <pic:blipFill>
                    <a:blip r:embed="rId21" cstate="print"/>
                    <a:srcRect/>
                    <a:stretch>
                      <a:fillRect/>
                    </a:stretch>
                  </pic:blipFill>
                  <pic:spPr bwMode="auto">
                    <a:xfrm>
                      <a:off x="0" y="0"/>
                      <a:ext cx="6097905" cy="3808730"/>
                    </a:xfrm>
                    <a:prstGeom prst="rect">
                      <a:avLst/>
                    </a:prstGeom>
                    <a:noFill/>
                    <a:ln w="9525">
                      <a:noFill/>
                      <a:miter lim="800000"/>
                      <a:headEnd/>
                      <a:tailEnd/>
                    </a:ln>
                  </pic:spPr>
                </pic:pic>
              </a:graphicData>
            </a:graphic>
          </wp:inline>
        </w:drawing>
      </w:r>
    </w:p>
    <w:p w:rsidR="008A06B1" w:rsidRPr="008A7C73" w:rsidRDefault="008A06B1" w:rsidP="008A06B1">
      <w:pPr>
        <w:widowControl/>
        <w:rPr>
          <w:sz w:val="28"/>
          <w:szCs w:val="28"/>
          <w:lang w:val="en-US"/>
        </w:rPr>
      </w:pPr>
      <w:r>
        <w:rPr>
          <w:sz w:val="28"/>
          <w:szCs w:val="28"/>
        </w:rPr>
        <w:t>Осыдан</w:t>
      </w:r>
      <w:r w:rsidRPr="008A7C73">
        <w:rPr>
          <w:sz w:val="28"/>
          <w:szCs w:val="28"/>
          <w:lang w:val="en-US"/>
        </w:rPr>
        <w:t xml:space="preserve"> </w:t>
      </w:r>
      <w:r>
        <w:rPr>
          <w:sz w:val="28"/>
          <w:szCs w:val="28"/>
        </w:rPr>
        <w:t>орап</w:t>
      </w:r>
      <w:r w:rsidRPr="008A7C73">
        <w:rPr>
          <w:sz w:val="28"/>
          <w:szCs w:val="28"/>
          <w:lang w:val="en-US"/>
        </w:rPr>
        <w:t xml:space="preserve"> </w:t>
      </w:r>
      <w:r>
        <w:rPr>
          <w:sz w:val="28"/>
          <w:szCs w:val="28"/>
        </w:rPr>
        <w:t>өтушінің</w:t>
      </w:r>
      <w:r w:rsidRPr="008A7C73">
        <w:rPr>
          <w:sz w:val="28"/>
          <w:szCs w:val="28"/>
          <w:lang w:val="en-US"/>
        </w:rPr>
        <w:t xml:space="preserve"> </w:t>
      </w:r>
      <w:r>
        <w:rPr>
          <w:sz w:val="28"/>
          <w:szCs w:val="28"/>
        </w:rPr>
        <w:t>мәндері</w:t>
      </w:r>
      <w:r w:rsidRPr="008A7C73">
        <w:rPr>
          <w:sz w:val="28"/>
          <w:szCs w:val="28"/>
          <w:lang w:val="en-US"/>
        </w:rPr>
        <w:t xml:space="preserve"> 2</w:t>
      </w:r>
      <w:r w:rsidRPr="00E1738A">
        <w:rPr>
          <w:sz w:val="28"/>
          <w:szCs w:val="28"/>
        </w:rPr>
        <w:t>Р</w:t>
      </w:r>
      <w:r w:rsidRPr="008A7C73">
        <w:rPr>
          <w:sz w:val="28"/>
          <w:szCs w:val="28"/>
          <w:vertAlign w:val="subscript"/>
          <w:lang w:val="en-US"/>
        </w:rPr>
        <w:t xml:space="preserve">0 </w:t>
      </w:r>
      <w:r w:rsidRPr="008A7C73">
        <w:rPr>
          <w:sz w:val="28"/>
          <w:szCs w:val="28"/>
          <w:lang w:val="en-US"/>
        </w:rPr>
        <w:t xml:space="preserve"> </w:t>
      </w:r>
      <w:r>
        <w:rPr>
          <w:sz w:val="28"/>
          <w:szCs w:val="28"/>
        </w:rPr>
        <w:t>ыхтымалдықтан</w:t>
      </w:r>
      <w:r w:rsidRPr="008A7C73">
        <w:rPr>
          <w:sz w:val="28"/>
          <w:szCs w:val="28"/>
          <w:lang w:val="en-US"/>
        </w:rPr>
        <w:t xml:space="preserve"> </w:t>
      </w:r>
      <w:r>
        <w:rPr>
          <w:sz w:val="28"/>
          <w:szCs w:val="28"/>
        </w:rPr>
        <w:t>көп</w:t>
      </w:r>
      <w:r w:rsidRPr="008A7C73">
        <w:rPr>
          <w:sz w:val="28"/>
          <w:szCs w:val="28"/>
          <w:lang w:val="en-US"/>
        </w:rPr>
        <w:t xml:space="preserve"> </w:t>
      </w:r>
      <w:r>
        <w:rPr>
          <w:sz w:val="28"/>
          <w:szCs w:val="28"/>
        </w:rPr>
        <w:t>емес</w:t>
      </w:r>
      <w:r w:rsidRPr="008A7C73">
        <w:rPr>
          <w:sz w:val="28"/>
          <w:szCs w:val="28"/>
          <w:lang w:val="en-US"/>
        </w:rPr>
        <w:t xml:space="preserve"> </w:t>
      </w:r>
      <w:r>
        <w:rPr>
          <w:sz w:val="28"/>
          <w:szCs w:val="28"/>
        </w:rPr>
        <w:t>диапазондан</w:t>
      </w:r>
      <w:r w:rsidRPr="008A7C73">
        <w:rPr>
          <w:sz w:val="28"/>
          <w:szCs w:val="28"/>
          <w:lang w:val="en-US"/>
        </w:rPr>
        <w:t xml:space="preserve"> </w:t>
      </w:r>
      <w:r>
        <w:rPr>
          <w:sz w:val="28"/>
          <w:szCs w:val="28"/>
        </w:rPr>
        <w:t>шығу</w:t>
      </w:r>
      <w:r w:rsidRPr="008A7C73">
        <w:rPr>
          <w:sz w:val="28"/>
          <w:szCs w:val="28"/>
          <w:lang w:val="en-US"/>
        </w:rPr>
        <w:t xml:space="preserve">- </w:t>
      </w:r>
      <w:r>
        <w:rPr>
          <w:sz w:val="28"/>
          <w:szCs w:val="28"/>
        </w:rPr>
        <w:t>ын</w:t>
      </w:r>
      <w:r w:rsidRPr="008A7C73">
        <w:rPr>
          <w:sz w:val="28"/>
          <w:szCs w:val="28"/>
          <w:lang w:val="en-US"/>
        </w:rPr>
        <w:t xml:space="preserve"> </w:t>
      </w:r>
      <w:r>
        <w:rPr>
          <w:sz w:val="28"/>
          <w:szCs w:val="28"/>
        </w:rPr>
        <w:t>анықтайтын</w:t>
      </w:r>
      <w:r w:rsidRPr="008A7C73">
        <w:rPr>
          <w:sz w:val="28"/>
          <w:szCs w:val="28"/>
          <w:lang w:val="en-US"/>
        </w:rPr>
        <w:t xml:space="preserve"> </w:t>
      </w:r>
      <w:r>
        <w:rPr>
          <w:i/>
          <w:iCs/>
          <w:sz w:val="28"/>
          <w:szCs w:val="28"/>
          <w:lang w:val="en-US"/>
        </w:rPr>
        <w:t>r</w:t>
      </w:r>
      <w:r w:rsidRPr="00E1738A">
        <w:rPr>
          <w:i/>
          <w:iCs/>
          <w:sz w:val="28"/>
          <w:szCs w:val="28"/>
          <w:vertAlign w:val="subscript"/>
        </w:rPr>
        <w:t>н</w:t>
      </w:r>
      <w:r w:rsidRPr="008A7C73">
        <w:rPr>
          <w:i/>
          <w:iCs/>
          <w:sz w:val="28"/>
          <w:szCs w:val="28"/>
          <w:lang w:val="en-US"/>
        </w:rPr>
        <w:t xml:space="preserve"> </w:t>
      </w:r>
      <w:r>
        <w:rPr>
          <w:sz w:val="28"/>
          <w:szCs w:val="28"/>
        </w:rPr>
        <w:t>және</w:t>
      </w:r>
      <w:r w:rsidRPr="008A7C73">
        <w:rPr>
          <w:sz w:val="28"/>
          <w:szCs w:val="28"/>
          <w:lang w:val="en-US"/>
        </w:rPr>
        <w:t xml:space="preserve"> </w:t>
      </w:r>
      <w:r>
        <w:rPr>
          <w:i/>
          <w:iCs/>
          <w:sz w:val="28"/>
          <w:szCs w:val="28"/>
          <w:lang w:val="en-US"/>
        </w:rPr>
        <w:t>r</w:t>
      </w:r>
      <w:r w:rsidRPr="00E1738A">
        <w:rPr>
          <w:i/>
          <w:iCs/>
          <w:sz w:val="28"/>
          <w:szCs w:val="28"/>
          <w:vertAlign w:val="subscript"/>
        </w:rPr>
        <w:t>в</w:t>
      </w:r>
      <w:r w:rsidRPr="008A7C73">
        <w:rPr>
          <w:sz w:val="28"/>
          <w:szCs w:val="28"/>
          <w:lang w:val="en-US"/>
        </w:rPr>
        <w:t xml:space="preserve"> </w:t>
      </w:r>
      <w:r>
        <w:rPr>
          <w:sz w:val="28"/>
          <w:szCs w:val="28"/>
        </w:rPr>
        <w:t>шекара</w:t>
      </w:r>
      <w:r w:rsidRPr="008A7C73">
        <w:rPr>
          <w:sz w:val="28"/>
          <w:szCs w:val="28"/>
          <w:lang w:val="en-US"/>
        </w:rPr>
        <w:t xml:space="preserve"> </w:t>
      </w:r>
      <w:r>
        <w:rPr>
          <w:sz w:val="28"/>
          <w:szCs w:val="28"/>
        </w:rPr>
        <w:t>нүктелерін</w:t>
      </w:r>
      <w:r w:rsidRPr="008A7C73">
        <w:rPr>
          <w:sz w:val="28"/>
          <w:szCs w:val="28"/>
          <w:lang w:val="en-US"/>
        </w:rPr>
        <w:t xml:space="preserve"> </w:t>
      </w:r>
      <w:r>
        <w:rPr>
          <w:sz w:val="28"/>
          <w:szCs w:val="28"/>
        </w:rPr>
        <w:t>тапса</w:t>
      </w:r>
      <w:r w:rsidRPr="008A7C73">
        <w:rPr>
          <w:sz w:val="28"/>
          <w:szCs w:val="28"/>
          <w:lang w:val="en-US"/>
        </w:rPr>
        <w:t xml:space="preserve"> </w:t>
      </w:r>
      <w:r>
        <w:rPr>
          <w:sz w:val="28"/>
          <w:szCs w:val="28"/>
        </w:rPr>
        <w:t>болады</w:t>
      </w:r>
      <w:r w:rsidRPr="008A7C73">
        <w:rPr>
          <w:sz w:val="28"/>
          <w:szCs w:val="28"/>
          <w:lang w:val="en-US"/>
        </w:rPr>
        <w:t>:</w:t>
      </w:r>
    </w:p>
    <w:p w:rsidR="008A06B1" w:rsidRPr="008A7C73" w:rsidRDefault="008A06B1" w:rsidP="008A06B1">
      <w:pPr>
        <w:widowControl/>
        <w:jc w:val="center"/>
        <w:rPr>
          <w:i/>
          <w:iCs/>
          <w:sz w:val="28"/>
          <w:szCs w:val="28"/>
          <w:lang w:val="en-US" w:eastAsia="en-US"/>
        </w:rPr>
      </w:pPr>
      <w:r>
        <w:rPr>
          <w:i/>
          <w:iCs/>
          <w:noProof/>
          <w:sz w:val="28"/>
          <w:szCs w:val="28"/>
        </w:rPr>
        <w:drawing>
          <wp:inline distT="0" distB="0" distL="0" distR="0">
            <wp:extent cx="1847850" cy="66431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srcRect/>
                    <a:stretch>
                      <a:fillRect/>
                    </a:stretch>
                  </pic:blipFill>
                  <pic:spPr bwMode="auto">
                    <a:xfrm>
                      <a:off x="0" y="0"/>
                      <a:ext cx="1847850" cy="664310"/>
                    </a:xfrm>
                    <a:prstGeom prst="rect">
                      <a:avLst/>
                    </a:prstGeom>
                    <a:noFill/>
                    <a:ln w="9525">
                      <a:noFill/>
                      <a:miter lim="800000"/>
                      <a:headEnd/>
                      <a:tailEnd/>
                    </a:ln>
                  </pic:spPr>
                </pic:pic>
              </a:graphicData>
            </a:graphic>
          </wp:inline>
        </w:drawing>
      </w:r>
      <w:r w:rsidRPr="008A7C73">
        <w:rPr>
          <w:iCs/>
          <w:sz w:val="28"/>
          <w:szCs w:val="28"/>
          <w:lang w:val="en-US" w:eastAsia="en-US"/>
        </w:rPr>
        <w:t>3.14</w:t>
      </w:r>
    </w:p>
    <w:p w:rsidR="008A06B1" w:rsidRPr="008A06B1" w:rsidRDefault="008A06B1" w:rsidP="008A06B1">
      <w:pPr>
        <w:pStyle w:val="2"/>
        <w:rPr>
          <w:b w:val="0"/>
          <w:color w:val="auto"/>
          <w:sz w:val="28"/>
          <w:szCs w:val="28"/>
          <w:lang w:val="en-US"/>
        </w:rPr>
      </w:pPr>
      <w:r w:rsidRPr="008A7C73">
        <w:rPr>
          <w:b w:val="0"/>
          <w:i/>
          <w:iCs/>
          <w:color w:val="auto"/>
          <w:sz w:val="28"/>
          <w:szCs w:val="28"/>
          <w:lang w:val="en-US" w:eastAsia="en-US"/>
        </w:rPr>
        <w:tab/>
      </w:r>
      <w:r w:rsidRPr="003E3994">
        <w:rPr>
          <w:rFonts w:ascii="Times New Roman" w:hAnsi="Times New Roman" w:cs="Times New Roman"/>
          <w:b w:val="0"/>
          <w:color w:val="auto"/>
          <w:sz w:val="28"/>
          <w:szCs w:val="28"/>
        </w:rPr>
        <w:t>Егер</w:t>
      </w:r>
      <w:r w:rsidRPr="008A7C73">
        <w:rPr>
          <w:rFonts w:ascii="Times New Roman" w:hAnsi="Times New Roman" w:cs="Times New Roman"/>
          <w:b w:val="0"/>
          <w:color w:val="auto"/>
          <w:sz w:val="28"/>
          <w:szCs w:val="28"/>
          <w:lang w:val="en-US"/>
        </w:rPr>
        <w:t xml:space="preserve"> </w:t>
      </w:r>
      <w:r w:rsidRPr="003E3994">
        <w:rPr>
          <w:rFonts w:ascii="Times New Roman" w:hAnsi="Times New Roman" w:cs="Times New Roman"/>
          <w:b w:val="0"/>
          <w:i/>
          <w:iCs/>
          <w:color w:val="auto"/>
          <w:sz w:val="28"/>
          <w:szCs w:val="28"/>
        </w:rPr>
        <w:t>Р</w:t>
      </w:r>
      <w:r w:rsidRPr="003E3994">
        <w:rPr>
          <w:rFonts w:ascii="Times New Roman" w:hAnsi="Times New Roman" w:cs="Times New Roman"/>
          <w:b w:val="0"/>
          <w:i/>
          <w:iCs/>
          <w:color w:val="auto"/>
          <w:sz w:val="28"/>
          <w:szCs w:val="28"/>
          <w:vertAlign w:val="subscript"/>
        </w:rPr>
        <w:t>о</w:t>
      </w:r>
      <w:r w:rsidRPr="008A7C73">
        <w:rPr>
          <w:rFonts w:ascii="Times New Roman" w:hAnsi="Times New Roman" w:cs="Times New Roman"/>
          <w:b w:val="0"/>
          <w:i/>
          <w:iCs/>
          <w:color w:val="auto"/>
          <w:sz w:val="28"/>
          <w:szCs w:val="28"/>
          <w:lang w:val="en-US"/>
        </w:rPr>
        <w:t xml:space="preserve"> </w:t>
      </w:r>
      <w:r w:rsidRPr="008A7C73">
        <w:rPr>
          <w:rFonts w:ascii="Times New Roman" w:hAnsi="Times New Roman" w:cs="Times New Roman"/>
          <w:b w:val="0"/>
          <w:color w:val="auto"/>
          <w:sz w:val="28"/>
          <w:szCs w:val="28"/>
          <w:lang w:val="en-US"/>
        </w:rPr>
        <w:t>= 10</w:t>
      </w:r>
      <w:r w:rsidRPr="008A7C73">
        <w:rPr>
          <w:rFonts w:ascii="Times New Roman" w:hAnsi="Times New Roman" w:cs="Times New Roman"/>
          <w:b w:val="0"/>
          <w:color w:val="auto"/>
          <w:sz w:val="28"/>
          <w:szCs w:val="28"/>
          <w:vertAlign w:val="superscript"/>
          <w:lang w:val="en-US"/>
        </w:rPr>
        <w:t>-3</w:t>
      </w:r>
      <w:r w:rsidRPr="008A7C73">
        <w:rPr>
          <w:rFonts w:ascii="Times New Roman" w:hAnsi="Times New Roman" w:cs="Times New Roman"/>
          <w:b w:val="0"/>
          <w:color w:val="auto"/>
          <w:sz w:val="28"/>
          <w:szCs w:val="28"/>
          <w:lang w:val="en-US"/>
        </w:rPr>
        <w:t xml:space="preserve"> </w:t>
      </w:r>
      <w:r w:rsidRPr="003E3994">
        <w:rPr>
          <w:rFonts w:ascii="Times New Roman" w:hAnsi="Times New Roman" w:cs="Times New Roman"/>
          <w:b w:val="0"/>
          <w:color w:val="auto"/>
          <w:sz w:val="28"/>
          <w:szCs w:val="28"/>
        </w:rPr>
        <w:t>ыхтымалдық</w:t>
      </w:r>
      <w:r w:rsidRPr="008A7C73">
        <w:rPr>
          <w:b w:val="0"/>
          <w:color w:val="auto"/>
          <w:sz w:val="28"/>
          <w:szCs w:val="28"/>
          <w:lang w:val="en-US"/>
        </w:rPr>
        <w:t xml:space="preserve"> </w:t>
      </w:r>
      <w:r>
        <w:rPr>
          <w:b w:val="0"/>
          <w:color w:val="auto"/>
          <w:sz w:val="28"/>
          <w:szCs w:val="28"/>
        </w:rPr>
        <w:t>де</w:t>
      </w:r>
      <w:r>
        <w:rPr>
          <w:rFonts w:ascii="Times New Roman" w:hAnsi="Times New Roman" w:cs="Times New Roman"/>
          <w:b w:val="0"/>
          <w:color w:val="auto"/>
          <w:sz w:val="28"/>
          <w:szCs w:val="28"/>
        </w:rPr>
        <w:t>ңгейімен</w:t>
      </w:r>
      <w:r w:rsidRPr="008A7C73">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шектелсек</w:t>
      </w:r>
      <w:r w:rsidRPr="008A7C73">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онда</w:t>
      </w:r>
      <w:r w:rsidRPr="008A7C73">
        <w:rPr>
          <w:rFonts w:ascii="Times New Roman" w:hAnsi="Times New Roman" w:cs="Times New Roman"/>
          <w:b w:val="0"/>
          <w:color w:val="auto"/>
          <w:sz w:val="28"/>
          <w:szCs w:val="28"/>
          <w:lang w:val="en-US"/>
        </w:rPr>
        <w:t xml:space="preserve"> </w:t>
      </w:r>
      <w:r w:rsidRPr="008A7C73">
        <w:rPr>
          <w:b w:val="0"/>
          <w:color w:val="auto"/>
          <w:sz w:val="28"/>
          <w:szCs w:val="28"/>
          <w:lang w:val="en-US"/>
        </w:rPr>
        <w:t xml:space="preserve">(3.14) </w:t>
      </w:r>
      <w:r>
        <w:rPr>
          <w:rFonts w:ascii="Times New Roman" w:hAnsi="Times New Roman" w:cs="Times New Roman"/>
          <w:b w:val="0"/>
          <w:color w:val="auto"/>
          <w:sz w:val="28"/>
          <w:szCs w:val="28"/>
        </w:rPr>
        <w:t>өрнекке</w:t>
      </w:r>
      <w:r w:rsidRPr="008A7C73">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бай</w:t>
      </w:r>
      <w:r>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ланысты</w:t>
      </w:r>
      <w:r w:rsidRPr="008A7C73">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аламыз</w:t>
      </w:r>
      <w:r w:rsidRPr="008A7C73">
        <w:rPr>
          <w:rFonts w:ascii="Times New Roman" w:hAnsi="Times New Roman" w:cs="Times New Roman"/>
          <w:b w:val="0"/>
          <w:color w:val="auto"/>
          <w:sz w:val="28"/>
          <w:szCs w:val="28"/>
          <w:lang w:val="en-US"/>
        </w:rPr>
        <w:t>:</w:t>
      </w:r>
      <w:r w:rsidRPr="008A7C73">
        <w:rPr>
          <w:b w:val="0"/>
          <w:color w:val="auto"/>
          <w:sz w:val="28"/>
          <w:szCs w:val="28"/>
          <w:lang w:val="en-US"/>
        </w:rPr>
        <w:t xml:space="preserve"> </w:t>
      </w:r>
      <w:r w:rsidRPr="00032B59">
        <w:rPr>
          <w:b w:val="0"/>
          <w:i/>
          <w:color w:val="auto"/>
          <w:sz w:val="32"/>
          <w:szCs w:val="32"/>
          <w:lang w:val="en-US"/>
        </w:rPr>
        <w:t>r</w:t>
      </w:r>
      <w:r w:rsidRPr="00032B59">
        <w:rPr>
          <w:b w:val="0"/>
          <w:color w:val="auto"/>
          <w:sz w:val="32"/>
          <w:szCs w:val="32"/>
          <w:vertAlign w:val="subscript"/>
        </w:rPr>
        <w:t>в</w:t>
      </w:r>
      <w:r w:rsidRPr="008A7C73">
        <w:rPr>
          <w:b w:val="0"/>
          <w:color w:val="auto"/>
          <w:sz w:val="32"/>
          <w:szCs w:val="32"/>
          <w:lang w:val="en-US"/>
        </w:rPr>
        <w:t xml:space="preserve"> ≈ </w:t>
      </w:r>
      <w:r w:rsidRPr="008A7C73">
        <w:rPr>
          <w:b w:val="0"/>
          <w:color w:val="auto"/>
          <w:sz w:val="28"/>
          <w:szCs w:val="28"/>
          <w:lang w:val="en-US"/>
        </w:rPr>
        <w:t>3,717</w:t>
      </w:r>
      <w:r w:rsidRPr="00032B59">
        <w:rPr>
          <w:b w:val="0"/>
          <w:color w:val="auto"/>
          <w:sz w:val="32"/>
          <w:szCs w:val="32"/>
        </w:rPr>
        <w:t>σ</w:t>
      </w:r>
      <w:r w:rsidRPr="008A7C73">
        <w:rPr>
          <w:b w:val="0"/>
          <w:color w:val="auto"/>
          <w:sz w:val="32"/>
          <w:szCs w:val="32"/>
          <w:lang w:val="en-US"/>
        </w:rPr>
        <w:t xml:space="preserve">; </w:t>
      </w:r>
      <w:r w:rsidRPr="00032B59">
        <w:rPr>
          <w:b w:val="0"/>
          <w:i/>
          <w:color w:val="auto"/>
          <w:sz w:val="32"/>
          <w:szCs w:val="32"/>
          <w:lang w:val="en-US"/>
        </w:rPr>
        <w:t>r</w:t>
      </w:r>
      <w:r w:rsidRPr="00032B59">
        <w:rPr>
          <w:b w:val="0"/>
          <w:color w:val="auto"/>
          <w:sz w:val="32"/>
          <w:szCs w:val="32"/>
          <w:vertAlign w:val="subscript"/>
        </w:rPr>
        <w:t>н</w:t>
      </w:r>
      <w:r w:rsidRPr="008A7C73">
        <w:rPr>
          <w:b w:val="0"/>
          <w:color w:val="auto"/>
          <w:sz w:val="32"/>
          <w:szCs w:val="32"/>
          <w:lang w:val="en-US"/>
        </w:rPr>
        <w:t xml:space="preserve"> = </w:t>
      </w:r>
      <w:r w:rsidRPr="008A7C73">
        <w:rPr>
          <w:b w:val="0"/>
          <w:color w:val="auto"/>
          <w:sz w:val="28"/>
          <w:szCs w:val="28"/>
          <w:lang w:val="en-US"/>
        </w:rPr>
        <w:t>0,045</w:t>
      </w:r>
      <w:r w:rsidRPr="00032B59">
        <w:rPr>
          <w:b w:val="0"/>
          <w:color w:val="auto"/>
          <w:sz w:val="32"/>
          <w:szCs w:val="32"/>
        </w:rPr>
        <w:t>σ</w:t>
      </w:r>
      <w:r w:rsidRPr="008A7C73">
        <w:rPr>
          <w:b w:val="0"/>
          <w:color w:val="auto"/>
          <w:sz w:val="32"/>
          <w:szCs w:val="32"/>
          <w:lang w:val="en-US"/>
        </w:rPr>
        <w:t>.</w:t>
      </w:r>
      <w:r w:rsidRPr="008A7C73">
        <w:rPr>
          <w:b w:val="0"/>
          <w:color w:val="auto"/>
          <w:sz w:val="28"/>
          <w:szCs w:val="28"/>
          <w:lang w:val="en-US"/>
        </w:rPr>
        <w:t xml:space="preserve"> </w:t>
      </w:r>
      <w:r w:rsidRPr="003E3994">
        <w:rPr>
          <w:rFonts w:ascii="Times New Roman" w:hAnsi="Times New Roman" w:cs="Times New Roman"/>
          <w:b w:val="0"/>
          <w:color w:val="auto"/>
          <w:sz w:val="28"/>
          <w:szCs w:val="28"/>
        </w:rPr>
        <w:t>Оралып</w:t>
      </w:r>
      <w:r w:rsidRPr="00001B66">
        <w:rPr>
          <w:b w:val="0"/>
          <w:color w:val="auto"/>
          <w:sz w:val="28"/>
          <w:szCs w:val="28"/>
          <w:lang w:val="en-US"/>
        </w:rPr>
        <w:t xml:space="preserve"> </w:t>
      </w:r>
      <w:r>
        <w:rPr>
          <w:rFonts w:ascii="Times New Roman" w:hAnsi="Times New Roman" w:cs="Times New Roman"/>
          <w:b w:val="0"/>
          <w:color w:val="auto"/>
          <w:sz w:val="28"/>
          <w:szCs w:val="28"/>
        </w:rPr>
        <w:t>өтуші</w:t>
      </w:r>
      <w:r w:rsidRPr="00001B66">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диапазонының</w:t>
      </w:r>
      <w:r w:rsidRPr="00001B66">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өзгеруі</w:t>
      </w:r>
      <w:r w:rsidRPr="00001B66">
        <w:rPr>
          <w:rFonts w:ascii="Times New Roman" w:hAnsi="Times New Roman" w:cs="Times New Roman"/>
          <w:b w:val="0"/>
          <w:color w:val="auto"/>
          <w:sz w:val="28"/>
          <w:szCs w:val="28"/>
          <w:lang w:val="en-US"/>
        </w:rPr>
        <w:t xml:space="preserve"> </w:t>
      </w:r>
      <w:r w:rsidRPr="00032B59">
        <w:rPr>
          <w:b w:val="0"/>
          <w:i/>
          <w:iCs/>
          <w:color w:val="auto"/>
          <w:sz w:val="32"/>
          <w:szCs w:val="32"/>
          <w:lang w:val="en-US"/>
        </w:rPr>
        <w:t>r</w:t>
      </w:r>
      <w:r w:rsidRPr="00032B59">
        <w:rPr>
          <w:b w:val="0"/>
          <w:i/>
          <w:iCs/>
          <w:color w:val="auto"/>
          <w:sz w:val="32"/>
          <w:szCs w:val="32"/>
          <w:vertAlign w:val="subscript"/>
        </w:rPr>
        <w:t>в</w:t>
      </w:r>
      <w:r w:rsidRPr="00001B66">
        <w:rPr>
          <w:b w:val="0"/>
          <w:i/>
          <w:iCs/>
          <w:color w:val="auto"/>
          <w:sz w:val="32"/>
          <w:szCs w:val="32"/>
          <w:lang w:val="en-US"/>
        </w:rPr>
        <w:t>/</w:t>
      </w:r>
      <w:r w:rsidRPr="00032B59">
        <w:rPr>
          <w:b w:val="0"/>
          <w:i/>
          <w:iCs/>
          <w:color w:val="auto"/>
          <w:sz w:val="32"/>
          <w:szCs w:val="32"/>
          <w:lang w:val="en-US"/>
        </w:rPr>
        <w:t>r</w:t>
      </w:r>
      <w:r w:rsidRPr="00032B59">
        <w:rPr>
          <w:b w:val="0"/>
          <w:i/>
          <w:iCs/>
          <w:color w:val="auto"/>
          <w:sz w:val="32"/>
          <w:szCs w:val="32"/>
          <w:vertAlign w:val="subscript"/>
        </w:rPr>
        <w:t>н</w:t>
      </w:r>
      <w:r w:rsidRPr="00001B66">
        <w:rPr>
          <w:b w:val="0"/>
          <w:i/>
          <w:iCs/>
          <w:color w:val="auto"/>
          <w:sz w:val="32"/>
          <w:szCs w:val="32"/>
          <w:lang w:val="en-US"/>
        </w:rPr>
        <w:t xml:space="preserve"> ≈ </w:t>
      </w:r>
      <w:r w:rsidRPr="00001B66">
        <w:rPr>
          <w:b w:val="0"/>
          <w:color w:val="auto"/>
          <w:sz w:val="28"/>
          <w:szCs w:val="28"/>
          <w:lang w:val="en-US"/>
        </w:rPr>
        <w:t xml:space="preserve"> </w:t>
      </w:r>
      <w:r w:rsidRPr="00001B66">
        <w:rPr>
          <w:rFonts w:ascii="Times New Roman" w:hAnsi="Times New Roman" w:cs="Times New Roman"/>
          <w:b w:val="0"/>
          <w:color w:val="auto"/>
          <w:sz w:val="28"/>
          <w:szCs w:val="28"/>
          <w:lang w:val="en-US"/>
        </w:rPr>
        <w:t xml:space="preserve">83,1 </w:t>
      </w:r>
      <w:r w:rsidRPr="003E3994">
        <w:rPr>
          <w:rFonts w:ascii="Times New Roman" w:hAnsi="Times New Roman" w:cs="Times New Roman"/>
          <w:b w:val="0"/>
          <w:color w:val="auto"/>
          <w:sz w:val="28"/>
          <w:szCs w:val="28"/>
        </w:rPr>
        <w:t>рет</w:t>
      </w:r>
      <w:r w:rsidRPr="00001B66">
        <w:rPr>
          <w:rFonts w:ascii="Times New Roman" w:hAnsi="Times New Roman" w:cs="Times New Roman"/>
          <w:b w:val="0"/>
          <w:color w:val="auto"/>
          <w:sz w:val="28"/>
          <w:szCs w:val="28"/>
          <w:lang w:val="en-US"/>
        </w:rPr>
        <w:t xml:space="preserve"> </w:t>
      </w:r>
      <w:r w:rsidRPr="003E3994">
        <w:rPr>
          <w:rFonts w:ascii="Times New Roman" w:hAnsi="Times New Roman" w:cs="Times New Roman"/>
          <w:b w:val="0"/>
          <w:color w:val="auto"/>
          <w:sz w:val="28"/>
          <w:szCs w:val="28"/>
        </w:rPr>
        <w:t>болады</w:t>
      </w:r>
      <w:r w:rsidRPr="00001B66">
        <w:rPr>
          <w:rFonts w:ascii="Times New Roman" w:hAnsi="Times New Roman" w:cs="Times New Roman"/>
          <w:b w:val="0"/>
          <w:color w:val="auto"/>
          <w:sz w:val="28"/>
          <w:szCs w:val="28"/>
          <w:lang w:val="en-US"/>
        </w:rPr>
        <w:t xml:space="preserve"> (38 </w:t>
      </w:r>
      <w:r w:rsidRPr="003E3994">
        <w:rPr>
          <w:rFonts w:ascii="Times New Roman" w:hAnsi="Times New Roman" w:cs="Times New Roman"/>
          <w:b w:val="0"/>
          <w:color w:val="auto"/>
          <w:sz w:val="28"/>
          <w:szCs w:val="28"/>
        </w:rPr>
        <w:t>дБ</w:t>
      </w:r>
      <w:r w:rsidRPr="00001B66">
        <w:rPr>
          <w:rFonts w:ascii="Times New Roman" w:hAnsi="Times New Roman" w:cs="Times New Roman"/>
          <w:b w:val="0"/>
          <w:color w:val="auto"/>
          <w:sz w:val="28"/>
          <w:szCs w:val="28"/>
          <w:lang w:val="en-US"/>
        </w:rPr>
        <w:t>)</w:t>
      </w:r>
      <w:r w:rsidRPr="00001B66">
        <w:rPr>
          <w:b w:val="0"/>
          <w:color w:val="auto"/>
          <w:sz w:val="28"/>
          <w:szCs w:val="28"/>
          <w:lang w:val="en-US"/>
        </w:rPr>
        <w:t xml:space="preserve">. </w:t>
      </w:r>
      <w:r w:rsidRPr="003E3994">
        <w:rPr>
          <w:rFonts w:ascii="Times New Roman" w:hAnsi="Times New Roman" w:cs="Times New Roman"/>
          <w:b w:val="0"/>
          <w:color w:val="auto"/>
          <w:sz w:val="28"/>
          <w:szCs w:val="28"/>
        </w:rPr>
        <w:t>Сонда</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оралып</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өтуші</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денгейі</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өрта</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мәнінен</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артуы</w:t>
      </w:r>
      <w:r w:rsidRPr="008A06B1">
        <w:rPr>
          <w:rFonts w:ascii="Times New Roman" w:hAnsi="Times New Roman" w:cs="Times New Roman"/>
          <w:b w:val="0"/>
          <w:color w:val="auto"/>
          <w:sz w:val="28"/>
          <w:szCs w:val="28"/>
          <w:lang w:val="en-US"/>
        </w:rPr>
        <w:t xml:space="preserve"> </w:t>
      </w:r>
      <w:r w:rsidRPr="003E3994">
        <w:rPr>
          <w:rFonts w:ascii="Times New Roman" w:hAnsi="Times New Roman" w:cs="Times New Roman"/>
          <w:b w:val="0"/>
          <w:i/>
          <w:iCs/>
          <w:color w:val="auto"/>
          <w:sz w:val="32"/>
          <w:szCs w:val="32"/>
          <w:lang w:val="en-US"/>
        </w:rPr>
        <w:t>r</w:t>
      </w:r>
      <w:r w:rsidRPr="003E3994">
        <w:rPr>
          <w:rFonts w:ascii="Times New Roman" w:hAnsi="Times New Roman" w:cs="Times New Roman"/>
          <w:b w:val="0"/>
          <w:i/>
          <w:iCs/>
          <w:color w:val="auto"/>
          <w:sz w:val="32"/>
          <w:szCs w:val="32"/>
          <w:vertAlign w:val="subscript"/>
        </w:rPr>
        <w:t>н</w:t>
      </w:r>
      <w:r w:rsidRPr="008A06B1">
        <w:rPr>
          <w:rFonts w:ascii="Times New Roman" w:hAnsi="Times New Roman" w:cs="Times New Roman"/>
          <w:b w:val="0"/>
          <w:i/>
          <w:iCs/>
          <w:color w:val="auto"/>
          <w:sz w:val="32"/>
          <w:szCs w:val="32"/>
          <w:lang w:val="en-US"/>
        </w:rPr>
        <w:t>/</w:t>
      </w:r>
      <m:oMath>
        <m:acc>
          <m:accPr>
            <m:chr m:val="̅"/>
            <m:ctrlPr>
              <w:rPr>
                <w:rFonts w:ascii="Cambria Math" w:hAnsi="Times New Roman" w:cs="Times New Roman"/>
                <w:b w:val="0"/>
                <w:i/>
                <w:iCs/>
                <w:color w:val="auto"/>
                <w:sz w:val="32"/>
                <w:szCs w:val="32"/>
              </w:rPr>
            </m:ctrlPr>
          </m:accPr>
          <m:e>
            <m:r>
              <m:rPr>
                <m:sty m:val="bi"/>
              </m:rPr>
              <w:rPr>
                <w:rFonts w:ascii="Cambria Math" w:hAnsi="Cambria Math" w:cs="Times New Roman"/>
                <w:color w:val="auto"/>
                <w:sz w:val="32"/>
                <w:szCs w:val="32"/>
              </w:rPr>
              <m:t>r</m:t>
            </m:r>
          </m:e>
        </m:acc>
      </m:oMath>
      <w:r w:rsidRPr="008A06B1">
        <w:rPr>
          <w:rFonts w:ascii="Times New Roman" w:hAnsi="Times New Roman" w:cs="Times New Roman"/>
          <w:b w:val="0"/>
          <w:i/>
          <w:iCs/>
          <w:color w:val="auto"/>
          <w:sz w:val="32"/>
          <w:szCs w:val="32"/>
          <w:lang w:val="en-US"/>
        </w:rPr>
        <w:t xml:space="preserve"> ≈ </w:t>
      </w:r>
      <w:r w:rsidRPr="008A06B1">
        <w:rPr>
          <w:rFonts w:ascii="Times New Roman" w:hAnsi="Times New Roman" w:cs="Times New Roman"/>
          <w:b w:val="0"/>
          <w:color w:val="auto"/>
          <w:sz w:val="32"/>
          <w:szCs w:val="32"/>
          <w:lang w:val="en-US"/>
        </w:rPr>
        <w:t>3</w:t>
      </w:r>
      <w:r w:rsidRPr="008A06B1">
        <w:rPr>
          <w:rFonts w:ascii="Times New Roman" w:hAnsi="Times New Roman" w:cs="Times New Roman"/>
          <w:b w:val="0"/>
          <w:color w:val="auto"/>
          <w:sz w:val="28"/>
          <w:szCs w:val="28"/>
          <w:lang w:val="en-US"/>
        </w:rPr>
        <w:t xml:space="preserve"> </w:t>
      </w:r>
      <w:r w:rsidRPr="003E3994">
        <w:rPr>
          <w:rFonts w:ascii="Times New Roman" w:hAnsi="Times New Roman" w:cs="Times New Roman"/>
          <w:b w:val="0"/>
          <w:color w:val="auto"/>
          <w:sz w:val="28"/>
          <w:szCs w:val="28"/>
        </w:rPr>
        <w:t>р</w:t>
      </w:r>
      <w:r>
        <w:rPr>
          <w:rFonts w:ascii="Times New Roman" w:hAnsi="Times New Roman" w:cs="Times New Roman"/>
          <w:b w:val="0"/>
          <w:color w:val="auto"/>
          <w:sz w:val="28"/>
          <w:szCs w:val="28"/>
        </w:rPr>
        <w:t>ет</w:t>
      </w:r>
      <w:r w:rsidRPr="008A06B1">
        <w:rPr>
          <w:rFonts w:ascii="Times New Roman" w:hAnsi="Times New Roman" w:cs="Times New Roman"/>
          <w:b w:val="0"/>
          <w:color w:val="auto"/>
          <w:sz w:val="28"/>
          <w:szCs w:val="28"/>
          <w:lang w:val="en-US"/>
        </w:rPr>
        <w:t xml:space="preserve"> (9,4 </w:t>
      </w:r>
      <w:r w:rsidRPr="003E3994">
        <w:rPr>
          <w:rFonts w:ascii="Times New Roman" w:hAnsi="Times New Roman" w:cs="Times New Roman"/>
          <w:b w:val="0"/>
          <w:color w:val="auto"/>
          <w:sz w:val="28"/>
          <w:szCs w:val="28"/>
        </w:rPr>
        <w:t>дБ</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болады</w:t>
      </w:r>
      <w:r w:rsidRPr="008A06B1">
        <w:rPr>
          <w:rFonts w:ascii="Times New Roman" w:hAnsi="Times New Roman" w:cs="Times New Roman"/>
          <w:b w:val="0"/>
          <w:color w:val="auto"/>
          <w:sz w:val="28"/>
          <w:szCs w:val="28"/>
          <w:lang w:val="en-US"/>
        </w:rPr>
        <w:t xml:space="preserve">, </w:t>
      </w:r>
      <w:r w:rsidRPr="003E3994">
        <w:rPr>
          <w:rFonts w:ascii="Times New Roman" w:hAnsi="Times New Roman" w:cs="Times New Roman"/>
          <w:b w:val="0"/>
          <w:color w:val="auto"/>
          <w:sz w:val="28"/>
          <w:szCs w:val="28"/>
        </w:rPr>
        <w:t>а</w:t>
      </w:r>
      <w:r>
        <w:rPr>
          <w:rFonts w:ascii="Times New Roman" w:hAnsi="Times New Roman" w:cs="Times New Roman"/>
          <w:b w:val="0"/>
          <w:color w:val="auto"/>
          <w:sz w:val="28"/>
          <w:szCs w:val="28"/>
        </w:rPr>
        <w:t>л</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кемеюы</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ортадан</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төмен</w:t>
      </w:r>
      <w:r w:rsidRPr="008A06B1">
        <w:rPr>
          <w:rFonts w:ascii="Times New Roman" w:hAnsi="Times New Roman" w:cs="Times New Roman"/>
          <w:b w:val="0"/>
          <w:color w:val="auto"/>
          <w:sz w:val="28"/>
          <w:szCs w:val="28"/>
          <w:lang w:val="en-US"/>
        </w:rPr>
        <w:t xml:space="preserve"> – </w:t>
      </w:r>
      <m:oMath>
        <m:acc>
          <m:accPr>
            <m:chr m:val="̅"/>
            <m:ctrlPr>
              <w:rPr>
                <w:rFonts w:ascii="Cambria Math" w:hAnsi="Times New Roman" w:cs="Times New Roman"/>
                <w:b w:val="0"/>
                <w:i/>
                <w:color w:val="auto"/>
                <w:sz w:val="32"/>
                <w:szCs w:val="32"/>
              </w:rPr>
            </m:ctrlPr>
          </m:accPr>
          <m:e>
            <m:r>
              <m:rPr>
                <m:sty m:val="bi"/>
              </m:rPr>
              <w:rPr>
                <w:rFonts w:ascii="Cambria Math" w:hAnsi="Cambria Math" w:cs="Times New Roman"/>
                <w:color w:val="auto"/>
                <w:sz w:val="32"/>
                <w:szCs w:val="32"/>
              </w:rPr>
              <m:t>r</m:t>
            </m:r>
          </m:e>
        </m:acc>
        <m:r>
          <m:rPr>
            <m:sty m:val="bi"/>
          </m:rPr>
          <w:rPr>
            <w:rFonts w:ascii="Cambria Math" w:hAnsi="Times New Roman" w:cs="Times New Roman"/>
            <w:color w:val="auto"/>
            <w:sz w:val="32"/>
            <w:szCs w:val="32"/>
            <w:lang w:val="en-US"/>
          </w:rPr>
          <m:t>/</m:t>
        </m:r>
        <m:r>
          <m:rPr>
            <m:sty m:val="bi"/>
          </m:rPr>
          <w:rPr>
            <w:rFonts w:ascii="Cambria Math" w:hAnsi="Cambria Math" w:cs="Times New Roman"/>
            <w:color w:val="auto"/>
            <w:sz w:val="32"/>
            <w:szCs w:val="32"/>
          </w:rPr>
          <m:t>r</m:t>
        </m:r>
      </m:oMath>
      <w:r w:rsidRPr="003E3994">
        <w:rPr>
          <w:rFonts w:ascii="Times New Roman" w:hAnsi="Times New Roman" w:cs="Times New Roman"/>
          <w:b w:val="0"/>
          <w:color w:val="auto"/>
          <w:sz w:val="32"/>
          <w:szCs w:val="32"/>
          <w:vertAlign w:val="subscript"/>
        </w:rPr>
        <w:t>н</w:t>
      </w:r>
      <w:r w:rsidRPr="008A06B1">
        <w:rPr>
          <w:rFonts w:ascii="Times New Roman" w:hAnsi="Times New Roman" w:cs="Times New Roman"/>
          <w:b w:val="0"/>
          <w:color w:val="auto"/>
          <w:sz w:val="32"/>
          <w:szCs w:val="32"/>
          <w:lang w:val="en-US"/>
        </w:rPr>
        <w:t xml:space="preserve"> ≈ </w:t>
      </w:r>
      <w:r w:rsidRPr="008A06B1">
        <w:rPr>
          <w:rFonts w:ascii="Times New Roman" w:hAnsi="Times New Roman" w:cs="Times New Roman"/>
          <w:b w:val="0"/>
          <w:color w:val="auto"/>
          <w:sz w:val="28"/>
          <w:szCs w:val="28"/>
          <w:lang w:val="en-US"/>
        </w:rPr>
        <w:t xml:space="preserve">27,7 </w:t>
      </w:r>
      <w:r w:rsidRPr="003E3994">
        <w:rPr>
          <w:rFonts w:ascii="Times New Roman" w:hAnsi="Times New Roman" w:cs="Times New Roman"/>
          <w:b w:val="0"/>
          <w:color w:val="auto"/>
          <w:sz w:val="28"/>
          <w:szCs w:val="28"/>
        </w:rPr>
        <w:t>р</w:t>
      </w:r>
      <w:r>
        <w:rPr>
          <w:rFonts w:ascii="Times New Roman" w:hAnsi="Times New Roman" w:cs="Times New Roman"/>
          <w:b w:val="0"/>
          <w:color w:val="auto"/>
          <w:sz w:val="28"/>
          <w:szCs w:val="28"/>
        </w:rPr>
        <w:t>ет</w:t>
      </w:r>
      <w:r w:rsidRPr="008A06B1">
        <w:rPr>
          <w:rFonts w:ascii="Times New Roman" w:hAnsi="Times New Roman" w:cs="Times New Roman"/>
          <w:b w:val="0"/>
          <w:color w:val="auto"/>
          <w:sz w:val="28"/>
          <w:szCs w:val="28"/>
          <w:lang w:val="en-US"/>
        </w:rPr>
        <w:t xml:space="preserve"> (28,6 </w:t>
      </w:r>
      <w:r w:rsidRPr="003E3994">
        <w:rPr>
          <w:rFonts w:ascii="Times New Roman" w:hAnsi="Times New Roman" w:cs="Times New Roman"/>
          <w:b w:val="0"/>
          <w:color w:val="auto"/>
          <w:sz w:val="28"/>
          <w:szCs w:val="28"/>
        </w:rPr>
        <w:t>дБ</w:t>
      </w:r>
      <w:r w:rsidRPr="008A06B1">
        <w:rPr>
          <w:rFonts w:ascii="Times New Roman" w:hAnsi="Times New Roman" w:cs="Times New Roman"/>
          <w:b w:val="0"/>
          <w:color w:val="auto"/>
          <w:sz w:val="28"/>
          <w:szCs w:val="28"/>
          <w:lang w:val="en-US"/>
        </w:rPr>
        <w:t xml:space="preserve">) </w:t>
      </w:r>
      <w:r>
        <w:rPr>
          <w:rFonts w:ascii="Times New Roman" w:hAnsi="Times New Roman" w:cs="Times New Roman"/>
          <w:b w:val="0"/>
          <w:color w:val="auto"/>
          <w:sz w:val="28"/>
          <w:szCs w:val="28"/>
        </w:rPr>
        <w:t>болады</w:t>
      </w:r>
      <w:r w:rsidRPr="008A06B1">
        <w:rPr>
          <w:b w:val="0"/>
          <w:color w:val="auto"/>
          <w:sz w:val="28"/>
          <w:szCs w:val="28"/>
          <w:lang w:val="en-US"/>
        </w:rPr>
        <w:t>.</w:t>
      </w:r>
    </w:p>
    <w:p w:rsidR="008A06B1" w:rsidRPr="008A06B1" w:rsidRDefault="008A06B1" w:rsidP="008A06B1">
      <w:pPr>
        <w:widowControl/>
        <w:ind w:firstLine="720"/>
        <w:rPr>
          <w:sz w:val="28"/>
          <w:szCs w:val="28"/>
          <w:lang w:val="en-US"/>
        </w:rPr>
      </w:pPr>
      <w:r>
        <w:rPr>
          <w:sz w:val="28"/>
          <w:szCs w:val="28"/>
        </w:rPr>
        <w:t>Жылдам</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периоды</w:t>
      </w:r>
      <w:r w:rsidRPr="008A06B1">
        <w:rPr>
          <w:sz w:val="28"/>
          <w:szCs w:val="28"/>
          <w:lang w:val="en-US"/>
        </w:rPr>
        <w:t xml:space="preserve"> </w:t>
      </w:r>
      <w:r>
        <w:rPr>
          <w:sz w:val="28"/>
          <w:szCs w:val="28"/>
        </w:rPr>
        <w:t>оралып</w:t>
      </w:r>
      <w:r w:rsidRPr="008A06B1">
        <w:rPr>
          <w:sz w:val="28"/>
          <w:szCs w:val="28"/>
          <w:lang w:val="en-US"/>
        </w:rPr>
        <w:t xml:space="preserve"> </w:t>
      </w:r>
      <w:r>
        <w:rPr>
          <w:sz w:val="28"/>
          <w:szCs w:val="28"/>
        </w:rPr>
        <w:t>өтушінің</w:t>
      </w:r>
      <w:r w:rsidRPr="008A06B1">
        <w:rPr>
          <w:sz w:val="28"/>
          <w:szCs w:val="28"/>
          <w:lang w:val="en-US"/>
        </w:rPr>
        <w:t xml:space="preserve"> </w:t>
      </w:r>
      <w:r>
        <w:rPr>
          <w:sz w:val="28"/>
          <w:szCs w:val="28"/>
        </w:rPr>
        <w:t>түрлі</w:t>
      </w:r>
      <w:r w:rsidRPr="008A06B1">
        <w:rPr>
          <w:sz w:val="28"/>
          <w:szCs w:val="28"/>
          <w:lang w:val="en-US"/>
        </w:rPr>
        <w:t xml:space="preserve"> </w:t>
      </w:r>
      <w:r>
        <w:rPr>
          <w:sz w:val="28"/>
          <w:szCs w:val="28"/>
        </w:rPr>
        <w:t>жиіліктердегі</w:t>
      </w:r>
      <w:r w:rsidRPr="008A06B1">
        <w:rPr>
          <w:sz w:val="28"/>
          <w:szCs w:val="28"/>
          <w:lang w:val="en-US"/>
        </w:rPr>
        <w:t xml:space="preserve"> </w:t>
      </w:r>
      <w:r>
        <w:rPr>
          <w:sz w:val="28"/>
          <w:szCs w:val="28"/>
        </w:rPr>
        <w:t>турлі</w:t>
      </w:r>
      <w:r w:rsidRPr="008A06B1">
        <w:rPr>
          <w:sz w:val="28"/>
          <w:szCs w:val="28"/>
          <w:lang w:val="en-US"/>
        </w:rPr>
        <w:t xml:space="preserve"> </w:t>
      </w:r>
      <w:r>
        <w:rPr>
          <w:sz w:val="28"/>
          <w:szCs w:val="28"/>
        </w:rPr>
        <w:t>уа</w:t>
      </w:r>
      <w:r w:rsidRPr="008A06B1">
        <w:rPr>
          <w:sz w:val="28"/>
          <w:szCs w:val="28"/>
          <w:lang w:val="en-US"/>
        </w:rPr>
        <w:t xml:space="preserve">- </w:t>
      </w:r>
      <w:r>
        <w:rPr>
          <w:sz w:val="28"/>
          <w:szCs w:val="28"/>
        </w:rPr>
        <w:t>қыттағы</w:t>
      </w:r>
      <w:r w:rsidRPr="008A06B1">
        <w:rPr>
          <w:sz w:val="28"/>
          <w:szCs w:val="28"/>
          <w:lang w:val="en-US"/>
        </w:rPr>
        <w:t xml:space="preserve"> </w:t>
      </w:r>
      <w:r>
        <w:rPr>
          <w:sz w:val="28"/>
          <w:szCs w:val="28"/>
        </w:rPr>
        <w:t>сигналдар</w:t>
      </w:r>
      <w:r w:rsidRPr="008A06B1">
        <w:rPr>
          <w:sz w:val="28"/>
          <w:szCs w:val="28"/>
          <w:lang w:val="en-US"/>
        </w:rPr>
        <w:t xml:space="preserve"> </w:t>
      </w:r>
      <w:r>
        <w:rPr>
          <w:sz w:val="28"/>
          <w:szCs w:val="28"/>
        </w:rPr>
        <w:t>амплитудаларын</w:t>
      </w:r>
      <w:r w:rsidRPr="008A06B1">
        <w:rPr>
          <w:sz w:val="28"/>
          <w:szCs w:val="28"/>
          <w:lang w:val="en-US"/>
        </w:rPr>
        <w:t xml:space="preserve"> </w:t>
      </w:r>
      <w:r>
        <w:rPr>
          <w:sz w:val="28"/>
          <w:szCs w:val="28"/>
        </w:rPr>
        <w:t>сипаттайтын</w:t>
      </w:r>
      <w:r w:rsidRPr="008A06B1">
        <w:rPr>
          <w:sz w:val="28"/>
          <w:szCs w:val="28"/>
          <w:lang w:val="en-US"/>
        </w:rPr>
        <w:t xml:space="preserve"> </w:t>
      </w:r>
      <w:r>
        <w:rPr>
          <w:sz w:val="28"/>
          <w:szCs w:val="28"/>
        </w:rPr>
        <w:t>корреляциялау</w:t>
      </w:r>
      <w:r w:rsidRPr="008A06B1">
        <w:rPr>
          <w:sz w:val="28"/>
          <w:szCs w:val="28"/>
          <w:lang w:val="en-US"/>
        </w:rPr>
        <w:t xml:space="preserve"> </w:t>
      </w:r>
      <w:r>
        <w:rPr>
          <w:sz w:val="28"/>
          <w:szCs w:val="28"/>
        </w:rPr>
        <w:t>коэффициенті</w:t>
      </w:r>
      <w:r w:rsidRPr="008A06B1">
        <w:rPr>
          <w:sz w:val="28"/>
          <w:szCs w:val="28"/>
          <w:lang w:val="en-US"/>
        </w:rPr>
        <w:t xml:space="preserve"> </w:t>
      </w:r>
      <w:r>
        <w:rPr>
          <w:sz w:val="28"/>
          <w:szCs w:val="28"/>
        </w:rPr>
        <w:t>негізінде</w:t>
      </w:r>
      <w:r w:rsidRPr="008A06B1">
        <w:rPr>
          <w:sz w:val="28"/>
          <w:szCs w:val="28"/>
          <w:lang w:val="en-US"/>
        </w:rPr>
        <w:t xml:space="preserve"> </w:t>
      </w:r>
      <w:r>
        <w:rPr>
          <w:sz w:val="28"/>
          <w:szCs w:val="28"/>
        </w:rPr>
        <w:t>бағаласа</w:t>
      </w:r>
      <w:r w:rsidRPr="008A06B1">
        <w:rPr>
          <w:sz w:val="28"/>
          <w:szCs w:val="28"/>
          <w:lang w:val="en-US"/>
        </w:rPr>
        <w:t xml:space="preserve"> </w:t>
      </w:r>
      <w:r>
        <w:rPr>
          <w:sz w:val="28"/>
          <w:szCs w:val="28"/>
        </w:rPr>
        <w:t>болады</w:t>
      </w:r>
      <w:r w:rsidRPr="008A06B1">
        <w:rPr>
          <w:sz w:val="28"/>
          <w:szCs w:val="28"/>
          <w:lang w:val="en-US"/>
        </w:rPr>
        <w:t xml:space="preserve">: </w:t>
      </w:r>
    </w:p>
    <w:p w:rsidR="008A06B1" w:rsidRPr="008A06B1" w:rsidRDefault="008A06B1" w:rsidP="008A06B1">
      <w:pPr>
        <w:widowControl/>
        <w:jc w:val="center"/>
        <w:rPr>
          <w:sz w:val="28"/>
          <w:szCs w:val="28"/>
          <w:lang w:val="en-US"/>
        </w:rPr>
      </w:pPr>
      <w:r>
        <w:rPr>
          <w:noProof/>
          <w:sz w:val="28"/>
          <w:szCs w:val="28"/>
        </w:rPr>
        <w:drawing>
          <wp:inline distT="0" distB="0" distL="0" distR="0">
            <wp:extent cx="2962275" cy="638535"/>
            <wp:effectExtent l="19050" t="0" r="9525"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2962275" cy="638535"/>
                    </a:xfrm>
                    <a:prstGeom prst="rect">
                      <a:avLst/>
                    </a:prstGeom>
                    <a:noFill/>
                    <a:ln w="9525">
                      <a:noFill/>
                      <a:miter lim="800000"/>
                      <a:headEnd/>
                      <a:tailEnd/>
                    </a:ln>
                  </pic:spPr>
                </pic:pic>
              </a:graphicData>
            </a:graphic>
          </wp:inline>
        </w:drawing>
      </w:r>
      <w:r w:rsidRPr="008A06B1">
        <w:rPr>
          <w:sz w:val="28"/>
          <w:szCs w:val="28"/>
          <w:lang w:val="en-US"/>
        </w:rPr>
        <w:t>3.15</w:t>
      </w:r>
    </w:p>
    <w:p w:rsidR="008A06B1" w:rsidRPr="008A06B1" w:rsidRDefault="008A06B1" w:rsidP="008A06B1">
      <w:pPr>
        <w:widowControl/>
        <w:rPr>
          <w:sz w:val="28"/>
          <w:szCs w:val="28"/>
          <w:lang w:val="en-US"/>
        </w:rPr>
      </w:pPr>
      <w:r>
        <w:rPr>
          <w:sz w:val="28"/>
          <w:szCs w:val="28"/>
        </w:rPr>
        <w:t>Мұнда</w:t>
      </w:r>
      <w:r w:rsidRPr="008A06B1">
        <w:rPr>
          <w:sz w:val="28"/>
          <w:szCs w:val="28"/>
          <w:lang w:val="en-US"/>
        </w:rPr>
        <w:t xml:space="preserve"> </w:t>
      </w:r>
      <w:r w:rsidRPr="005F11CE">
        <w:rPr>
          <w:sz w:val="32"/>
          <w:szCs w:val="32"/>
        </w:rPr>
        <w:t>а</w:t>
      </w:r>
      <w:r w:rsidRPr="008A06B1">
        <w:rPr>
          <w:sz w:val="32"/>
          <w:szCs w:val="32"/>
          <w:vertAlign w:val="subscript"/>
          <w:lang w:val="en-US"/>
        </w:rPr>
        <w:t>1</w:t>
      </w:r>
      <w:r w:rsidRPr="008A06B1">
        <w:rPr>
          <w:sz w:val="28"/>
          <w:szCs w:val="28"/>
          <w:lang w:val="en-US"/>
        </w:rPr>
        <w:t xml:space="preserve"> </w:t>
      </w:r>
      <w:r>
        <w:rPr>
          <w:sz w:val="28"/>
          <w:szCs w:val="28"/>
        </w:rPr>
        <w:t>және</w:t>
      </w:r>
      <w:r w:rsidRPr="008A06B1">
        <w:rPr>
          <w:sz w:val="28"/>
          <w:szCs w:val="28"/>
          <w:lang w:val="en-US"/>
        </w:rPr>
        <w:t xml:space="preserve"> </w:t>
      </w:r>
      <w:r w:rsidRPr="005F11CE">
        <w:rPr>
          <w:sz w:val="32"/>
          <w:szCs w:val="32"/>
        </w:rPr>
        <w:t>а</w:t>
      </w:r>
      <w:r w:rsidRPr="008A06B1">
        <w:rPr>
          <w:sz w:val="32"/>
          <w:szCs w:val="32"/>
          <w:vertAlign w:val="subscript"/>
          <w:lang w:val="en-US"/>
        </w:rPr>
        <w:t>2</w:t>
      </w:r>
      <w:r w:rsidRPr="008A06B1">
        <w:rPr>
          <w:sz w:val="28"/>
          <w:szCs w:val="28"/>
          <w:lang w:val="en-US"/>
        </w:rPr>
        <w:t xml:space="preserve"> - </w:t>
      </w:r>
      <w:r w:rsidRPr="00CE5868">
        <w:rPr>
          <w:i/>
          <w:iCs/>
          <w:sz w:val="32"/>
          <w:szCs w:val="32"/>
          <w:lang w:val="en-US"/>
        </w:rPr>
        <w:t>t</w:t>
      </w:r>
      <w:r w:rsidRPr="008A06B1">
        <w:rPr>
          <w:i/>
          <w:iCs/>
          <w:sz w:val="32"/>
          <w:szCs w:val="32"/>
          <w:vertAlign w:val="subscript"/>
          <w:lang w:val="en-US"/>
        </w:rPr>
        <w:t>1</w:t>
      </w:r>
      <w:r w:rsidRPr="008A06B1">
        <w:rPr>
          <w:i/>
          <w:iCs/>
          <w:sz w:val="28"/>
          <w:szCs w:val="28"/>
          <w:lang w:val="en-US"/>
        </w:rPr>
        <w:t xml:space="preserve"> </w:t>
      </w:r>
      <w:r>
        <w:rPr>
          <w:sz w:val="28"/>
          <w:szCs w:val="28"/>
        </w:rPr>
        <w:t>және</w:t>
      </w:r>
      <w:r w:rsidRPr="008A06B1">
        <w:rPr>
          <w:sz w:val="28"/>
          <w:szCs w:val="28"/>
          <w:lang w:val="en-US"/>
        </w:rPr>
        <w:t xml:space="preserve"> </w:t>
      </w:r>
      <w:r w:rsidRPr="00CE5868">
        <w:rPr>
          <w:i/>
          <w:iCs/>
          <w:sz w:val="32"/>
          <w:szCs w:val="32"/>
          <w:lang w:val="en-US"/>
        </w:rPr>
        <w:t>t</w:t>
      </w:r>
      <w:r w:rsidRPr="008A06B1">
        <w:rPr>
          <w:i/>
          <w:iCs/>
          <w:sz w:val="32"/>
          <w:szCs w:val="32"/>
          <w:vertAlign w:val="subscript"/>
          <w:lang w:val="en-US"/>
        </w:rPr>
        <w:t>2</w:t>
      </w:r>
      <w:r w:rsidRPr="008A06B1">
        <w:rPr>
          <w:i/>
          <w:iCs/>
          <w:sz w:val="32"/>
          <w:szCs w:val="32"/>
          <w:lang w:val="en-US"/>
        </w:rPr>
        <w:t xml:space="preserve"> </w:t>
      </w:r>
      <w:r w:rsidRPr="008A06B1">
        <w:rPr>
          <w:sz w:val="32"/>
          <w:szCs w:val="32"/>
          <w:lang w:val="en-US"/>
        </w:rPr>
        <w:t>(|</w:t>
      </w:r>
      <w:r w:rsidRPr="00CE5868">
        <w:rPr>
          <w:sz w:val="32"/>
          <w:szCs w:val="32"/>
          <w:lang w:val="en-US"/>
        </w:rPr>
        <w:t>t</w:t>
      </w:r>
      <w:r w:rsidRPr="008A06B1">
        <w:rPr>
          <w:sz w:val="32"/>
          <w:szCs w:val="32"/>
          <w:vertAlign w:val="subscript"/>
          <w:lang w:val="en-US"/>
        </w:rPr>
        <w:t>1</w:t>
      </w:r>
      <w:r w:rsidRPr="008A06B1">
        <w:rPr>
          <w:sz w:val="32"/>
          <w:szCs w:val="32"/>
          <w:lang w:val="en-US"/>
        </w:rPr>
        <w:t xml:space="preserve"> </w:t>
      </w:r>
      <w:r w:rsidRPr="008A06B1">
        <w:rPr>
          <w:i/>
          <w:iCs/>
          <w:sz w:val="32"/>
          <w:szCs w:val="32"/>
          <w:lang w:val="en-US"/>
        </w:rPr>
        <w:t xml:space="preserve">- </w:t>
      </w:r>
      <w:r w:rsidRPr="00CE5868">
        <w:rPr>
          <w:i/>
          <w:iCs/>
          <w:sz w:val="32"/>
          <w:szCs w:val="32"/>
          <w:lang w:val="en-US"/>
        </w:rPr>
        <w:t>t</w:t>
      </w:r>
      <w:r w:rsidRPr="008A06B1">
        <w:rPr>
          <w:i/>
          <w:iCs/>
          <w:sz w:val="32"/>
          <w:szCs w:val="32"/>
          <w:vertAlign w:val="subscript"/>
          <w:lang w:val="en-US"/>
        </w:rPr>
        <w:t>2</w:t>
      </w:r>
      <w:r w:rsidRPr="008A06B1">
        <w:rPr>
          <w:i/>
          <w:iCs/>
          <w:sz w:val="32"/>
          <w:szCs w:val="32"/>
          <w:lang w:val="en-US"/>
        </w:rPr>
        <w:t xml:space="preserve">| </w:t>
      </w:r>
      <w:r w:rsidRPr="008A06B1">
        <w:rPr>
          <w:sz w:val="32"/>
          <w:szCs w:val="32"/>
          <w:lang w:val="en-US"/>
        </w:rPr>
        <w:t xml:space="preserve">= </w:t>
      </w:r>
      <w:r w:rsidRPr="00CE5868">
        <w:rPr>
          <w:i/>
          <w:sz w:val="32"/>
          <w:szCs w:val="32"/>
        </w:rPr>
        <w:t>Δ</w:t>
      </w:r>
      <w:r w:rsidRPr="00CE5868">
        <w:rPr>
          <w:i/>
          <w:sz w:val="32"/>
          <w:szCs w:val="32"/>
          <w:lang w:val="en-US"/>
        </w:rPr>
        <w:t>t</w:t>
      </w:r>
      <w:r w:rsidRPr="008A06B1">
        <w:rPr>
          <w:sz w:val="32"/>
          <w:szCs w:val="32"/>
          <w:lang w:val="en-US"/>
        </w:rPr>
        <w:t xml:space="preserve">) </w:t>
      </w:r>
      <w:r>
        <w:rPr>
          <w:sz w:val="32"/>
          <w:szCs w:val="32"/>
        </w:rPr>
        <w:t>сәттерде</w:t>
      </w:r>
      <w:r w:rsidRPr="008A06B1">
        <w:rPr>
          <w:sz w:val="32"/>
          <w:szCs w:val="32"/>
          <w:lang w:val="en-US"/>
        </w:rPr>
        <w:t xml:space="preserve"> </w:t>
      </w:r>
      <w:r>
        <w:rPr>
          <w:sz w:val="32"/>
          <w:szCs w:val="32"/>
        </w:rPr>
        <w:t>өлшенген</w:t>
      </w:r>
      <w:r w:rsidRPr="008A06B1">
        <w:rPr>
          <w:sz w:val="32"/>
          <w:szCs w:val="32"/>
          <w:lang w:val="en-US"/>
        </w:rPr>
        <w:t xml:space="preserve"> </w:t>
      </w:r>
      <w:r w:rsidRPr="00CE5868">
        <w:rPr>
          <w:i/>
          <w:iCs/>
          <w:sz w:val="32"/>
          <w:szCs w:val="32"/>
          <w:lang w:val="en-US"/>
        </w:rPr>
        <w:t>f</w:t>
      </w:r>
      <w:r w:rsidRPr="008A06B1">
        <w:rPr>
          <w:i/>
          <w:iCs/>
          <w:sz w:val="32"/>
          <w:szCs w:val="32"/>
          <w:vertAlign w:val="subscript"/>
          <w:lang w:val="en-US"/>
        </w:rPr>
        <w:t>1</w:t>
      </w:r>
      <w:r w:rsidRPr="008A06B1">
        <w:rPr>
          <w:i/>
          <w:iCs/>
          <w:sz w:val="28"/>
          <w:szCs w:val="28"/>
          <w:lang w:val="en-US"/>
        </w:rPr>
        <w:t xml:space="preserve"> </w:t>
      </w:r>
      <w:r>
        <w:rPr>
          <w:sz w:val="28"/>
          <w:szCs w:val="28"/>
        </w:rPr>
        <w:t>және</w:t>
      </w:r>
      <w:r w:rsidRPr="008A06B1">
        <w:rPr>
          <w:sz w:val="28"/>
          <w:szCs w:val="28"/>
          <w:lang w:val="en-US"/>
        </w:rPr>
        <w:t xml:space="preserve"> </w:t>
      </w:r>
      <w:r w:rsidRPr="00CE5868">
        <w:rPr>
          <w:i/>
          <w:iCs/>
          <w:sz w:val="32"/>
          <w:szCs w:val="32"/>
          <w:lang w:val="en-US"/>
        </w:rPr>
        <w:t>f</w:t>
      </w:r>
      <w:r w:rsidRPr="008A06B1">
        <w:rPr>
          <w:i/>
          <w:iCs/>
          <w:sz w:val="32"/>
          <w:szCs w:val="32"/>
          <w:vertAlign w:val="subscript"/>
          <w:lang w:val="en-US"/>
        </w:rPr>
        <w:t>2</w:t>
      </w:r>
      <w:r w:rsidRPr="008A06B1">
        <w:rPr>
          <w:i/>
          <w:iCs/>
          <w:sz w:val="28"/>
          <w:szCs w:val="28"/>
          <w:lang w:val="en-US"/>
        </w:rPr>
        <w:t xml:space="preserve"> </w:t>
      </w:r>
      <w:r w:rsidRPr="008A06B1">
        <w:rPr>
          <w:iCs/>
          <w:sz w:val="32"/>
          <w:szCs w:val="32"/>
          <w:lang w:val="en-US"/>
        </w:rPr>
        <w:t>(|</w:t>
      </w:r>
      <w:r w:rsidRPr="00CE5868">
        <w:rPr>
          <w:i/>
          <w:iCs/>
          <w:sz w:val="32"/>
          <w:szCs w:val="32"/>
          <w:lang w:val="en-US"/>
        </w:rPr>
        <w:t>f</w:t>
      </w:r>
      <w:r w:rsidRPr="008A06B1">
        <w:rPr>
          <w:i/>
          <w:iCs/>
          <w:sz w:val="32"/>
          <w:szCs w:val="32"/>
          <w:vertAlign w:val="subscript"/>
          <w:lang w:val="en-US"/>
        </w:rPr>
        <w:t>1</w:t>
      </w:r>
      <w:r w:rsidRPr="008A06B1">
        <w:rPr>
          <w:i/>
          <w:iCs/>
          <w:sz w:val="32"/>
          <w:szCs w:val="32"/>
          <w:lang w:val="en-US"/>
        </w:rPr>
        <w:t xml:space="preserve"> – </w:t>
      </w:r>
      <w:r w:rsidRPr="00CE5868">
        <w:rPr>
          <w:i/>
          <w:iCs/>
          <w:sz w:val="32"/>
          <w:szCs w:val="32"/>
          <w:lang w:val="en-US"/>
        </w:rPr>
        <w:t>f</w:t>
      </w:r>
      <w:r w:rsidRPr="008A06B1">
        <w:rPr>
          <w:i/>
          <w:iCs/>
          <w:sz w:val="32"/>
          <w:szCs w:val="32"/>
          <w:vertAlign w:val="subscript"/>
          <w:lang w:val="en-US"/>
        </w:rPr>
        <w:t>2</w:t>
      </w:r>
      <w:r w:rsidRPr="008A06B1">
        <w:rPr>
          <w:iCs/>
          <w:sz w:val="32"/>
          <w:szCs w:val="32"/>
          <w:lang w:val="en-US"/>
        </w:rPr>
        <w:t>|</w:t>
      </w:r>
      <w:r w:rsidRPr="008A06B1">
        <w:rPr>
          <w:i/>
          <w:iCs/>
          <w:sz w:val="32"/>
          <w:szCs w:val="32"/>
          <w:vertAlign w:val="subscript"/>
          <w:lang w:val="en-US"/>
        </w:rPr>
        <w:t xml:space="preserve"> </w:t>
      </w:r>
      <w:r w:rsidRPr="008A06B1">
        <w:rPr>
          <w:i/>
          <w:iCs/>
          <w:sz w:val="32"/>
          <w:szCs w:val="32"/>
          <w:lang w:val="en-US"/>
        </w:rPr>
        <w:t>=</w:t>
      </w:r>
      <w:r w:rsidRPr="00CE5868">
        <w:rPr>
          <w:i/>
          <w:iCs/>
          <w:sz w:val="32"/>
          <w:szCs w:val="32"/>
        </w:rPr>
        <w:t>Δ</w:t>
      </w:r>
      <w:r w:rsidRPr="00CE5868">
        <w:rPr>
          <w:i/>
          <w:iCs/>
          <w:sz w:val="32"/>
          <w:szCs w:val="32"/>
          <w:lang w:val="en-US"/>
        </w:rPr>
        <w:t>f</w:t>
      </w:r>
      <w:r w:rsidRPr="008A06B1">
        <w:rPr>
          <w:iCs/>
          <w:sz w:val="32"/>
          <w:szCs w:val="32"/>
          <w:lang w:val="en-US"/>
        </w:rPr>
        <w:t>)</w:t>
      </w:r>
      <w:r w:rsidRPr="008A06B1">
        <w:rPr>
          <w:sz w:val="28"/>
          <w:szCs w:val="28"/>
          <w:lang w:val="en-US"/>
        </w:rPr>
        <w:t xml:space="preserve"> </w:t>
      </w:r>
      <w:r>
        <w:rPr>
          <w:sz w:val="28"/>
          <w:szCs w:val="28"/>
        </w:rPr>
        <w:t>жиіліктердегі</w:t>
      </w:r>
      <w:r w:rsidRPr="008A06B1">
        <w:rPr>
          <w:sz w:val="28"/>
          <w:szCs w:val="28"/>
          <w:lang w:val="en-US"/>
        </w:rPr>
        <w:t xml:space="preserve"> </w:t>
      </w:r>
      <w:r>
        <w:rPr>
          <w:sz w:val="28"/>
          <w:szCs w:val="28"/>
        </w:rPr>
        <w:t>сигнал</w:t>
      </w:r>
      <w:r w:rsidRPr="008A06B1">
        <w:rPr>
          <w:sz w:val="28"/>
          <w:szCs w:val="28"/>
          <w:lang w:val="en-US"/>
        </w:rPr>
        <w:t xml:space="preserve"> </w:t>
      </w:r>
      <w:r w:rsidRPr="00EA2594">
        <w:rPr>
          <w:sz w:val="28"/>
          <w:szCs w:val="28"/>
        </w:rPr>
        <w:t>амплитуд</w:t>
      </w:r>
      <w:r>
        <w:rPr>
          <w:sz w:val="28"/>
          <w:szCs w:val="28"/>
        </w:rPr>
        <w:t>асы</w:t>
      </w:r>
      <w:r w:rsidRPr="008A06B1">
        <w:rPr>
          <w:sz w:val="28"/>
          <w:szCs w:val="28"/>
          <w:lang w:val="en-US"/>
        </w:rPr>
        <w:t xml:space="preserve">; </w:t>
      </w:r>
      <m:oMath>
        <m:d>
          <m:dPr>
            <m:begChr m:val="⟨"/>
            <m:endChr m:val="⟩"/>
            <m:ctrlPr>
              <w:rPr>
                <w:rFonts w:ascii="Cambria Math" w:hAnsi="Cambria Math"/>
                <w:i/>
                <w:sz w:val="28"/>
                <w:szCs w:val="28"/>
              </w:rPr>
            </m:ctrlPr>
          </m:dPr>
          <m:e>
            <m:f>
              <m:fPr>
                <m:type m:val="noBar"/>
                <m:ctrlPr>
                  <w:rPr>
                    <w:rFonts w:ascii="Cambria Math" w:hAnsi="Cambria Math"/>
                    <w:i/>
                    <w:sz w:val="28"/>
                    <w:szCs w:val="28"/>
                  </w:rPr>
                </m:ctrlPr>
              </m:fPr>
              <m:num/>
              <m:den/>
            </m:f>
          </m:e>
        </m:d>
      </m:oMath>
      <w:r w:rsidRPr="008A06B1">
        <w:rPr>
          <w:sz w:val="28"/>
          <w:szCs w:val="28"/>
          <w:lang w:val="en-US"/>
        </w:rPr>
        <w:t xml:space="preserve"> </w:t>
      </w:r>
      <w:r>
        <w:rPr>
          <w:sz w:val="28"/>
          <w:szCs w:val="28"/>
        </w:rPr>
        <w:t>ансамбль</w:t>
      </w:r>
      <w:r w:rsidRPr="008A06B1">
        <w:rPr>
          <w:sz w:val="28"/>
          <w:szCs w:val="28"/>
          <w:lang w:val="en-US"/>
        </w:rPr>
        <w:t xml:space="preserve"> </w:t>
      </w:r>
      <w:r>
        <w:rPr>
          <w:sz w:val="28"/>
          <w:szCs w:val="28"/>
        </w:rPr>
        <w:t>бойынша</w:t>
      </w:r>
      <w:r w:rsidRPr="008A06B1">
        <w:rPr>
          <w:sz w:val="28"/>
          <w:szCs w:val="28"/>
          <w:lang w:val="en-US"/>
        </w:rPr>
        <w:t xml:space="preserve"> </w:t>
      </w:r>
      <w:r>
        <w:rPr>
          <w:sz w:val="28"/>
          <w:szCs w:val="28"/>
        </w:rPr>
        <w:t>орталау</w:t>
      </w:r>
      <w:r w:rsidRPr="008A06B1">
        <w:rPr>
          <w:sz w:val="28"/>
          <w:szCs w:val="28"/>
          <w:lang w:val="en-US"/>
        </w:rPr>
        <w:t>.</w:t>
      </w:r>
    </w:p>
    <w:p w:rsidR="008A06B1" w:rsidRPr="008A06B1" w:rsidRDefault="008A06B1" w:rsidP="008A06B1">
      <w:pPr>
        <w:widowControl/>
        <w:ind w:firstLine="720"/>
        <w:rPr>
          <w:sz w:val="28"/>
          <w:szCs w:val="28"/>
          <w:lang w:val="en-US"/>
        </w:rPr>
      </w:pPr>
      <w:r>
        <w:rPr>
          <w:sz w:val="28"/>
          <w:szCs w:val="28"/>
        </w:rPr>
        <w:t>Корреляция</w:t>
      </w:r>
      <w:r w:rsidRPr="008A06B1">
        <w:rPr>
          <w:sz w:val="28"/>
          <w:szCs w:val="28"/>
          <w:lang w:val="en-US"/>
        </w:rPr>
        <w:t xml:space="preserve"> </w:t>
      </w:r>
      <w:r>
        <w:rPr>
          <w:sz w:val="28"/>
          <w:szCs w:val="28"/>
        </w:rPr>
        <w:t>коэффициентін</w:t>
      </w:r>
      <w:r w:rsidRPr="008A06B1">
        <w:rPr>
          <w:sz w:val="28"/>
          <w:szCs w:val="28"/>
          <w:lang w:val="en-US"/>
        </w:rPr>
        <w:t xml:space="preserve"> </w:t>
      </w:r>
      <w:r>
        <w:rPr>
          <w:sz w:val="28"/>
          <w:szCs w:val="28"/>
        </w:rPr>
        <w:t>анықтау</w:t>
      </w:r>
      <w:r w:rsidRPr="008A06B1">
        <w:rPr>
          <w:sz w:val="28"/>
          <w:szCs w:val="28"/>
          <w:lang w:val="en-US"/>
        </w:rPr>
        <w:t xml:space="preserve"> </w:t>
      </w:r>
      <w:r>
        <w:rPr>
          <w:sz w:val="28"/>
          <w:szCs w:val="28"/>
        </w:rPr>
        <w:t>үшін</w:t>
      </w:r>
      <w:r w:rsidRPr="008A06B1">
        <w:rPr>
          <w:sz w:val="28"/>
          <w:szCs w:val="28"/>
          <w:lang w:val="en-US"/>
        </w:rPr>
        <w:t xml:space="preserve"> </w:t>
      </w:r>
      <w:r>
        <w:rPr>
          <w:sz w:val="28"/>
          <w:szCs w:val="28"/>
        </w:rPr>
        <w:t>сигналдардың</w:t>
      </w:r>
      <w:r w:rsidRPr="008A06B1">
        <w:rPr>
          <w:sz w:val="28"/>
          <w:szCs w:val="28"/>
          <w:lang w:val="en-US"/>
        </w:rPr>
        <w:t xml:space="preserve"> </w:t>
      </w:r>
      <w:r>
        <w:rPr>
          <w:sz w:val="28"/>
          <w:szCs w:val="28"/>
        </w:rPr>
        <w:t>таралу</w:t>
      </w:r>
      <w:r w:rsidRPr="008A06B1">
        <w:rPr>
          <w:sz w:val="28"/>
          <w:szCs w:val="28"/>
          <w:lang w:val="en-US"/>
        </w:rPr>
        <w:t xml:space="preserve"> </w:t>
      </w:r>
      <w:r>
        <w:rPr>
          <w:sz w:val="28"/>
          <w:szCs w:val="28"/>
        </w:rPr>
        <w:t>кезіндегі</w:t>
      </w:r>
      <w:r w:rsidRPr="008A06B1">
        <w:rPr>
          <w:sz w:val="28"/>
          <w:szCs w:val="28"/>
          <w:lang w:val="en-US"/>
        </w:rPr>
        <w:t xml:space="preserve"> </w:t>
      </w:r>
      <w:r>
        <w:rPr>
          <w:sz w:val="28"/>
          <w:szCs w:val="28"/>
        </w:rPr>
        <w:t>кешігу</w:t>
      </w:r>
      <w:r w:rsidRPr="008A06B1">
        <w:rPr>
          <w:sz w:val="28"/>
          <w:szCs w:val="28"/>
          <w:lang w:val="en-US"/>
        </w:rPr>
        <w:t xml:space="preserve"> </w:t>
      </w:r>
      <w:r>
        <w:rPr>
          <w:sz w:val="28"/>
          <w:szCs w:val="28"/>
        </w:rPr>
        <w:t>заңын</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ерекше</w:t>
      </w:r>
      <w:r w:rsidRPr="008A06B1">
        <w:rPr>
          <w:sz w:val="28"/>
          <w:szCs w:val="28"/>
          <w:lang w:val="en-US"/>
        </w:rPr>
        <w:t xml:space="preserve"> </w:t>
      </w:r>
      <w:r>
        <w:rPr>
          <w:sz w:val="28"/>
          <w:szCs w:val="28"/>
        </w:rPr>
        <w:t>радиотолқындардың</w:t>
      </w:r>
      <w:r w:rsidRPr="008A06B1">
        <w:rPr>
          <w:sz w:val="28"/>
          <w:szCs w:val="28"/>
          <w:lang w:val="en-US"/>
        </w:rPr>
        <w:t xml:space="preserve"> </w:t>
      </w:r>
      <w:r>
        <w:rPr>
          <w:sz w:val="28"/>
          <w:szCs w:val="28"/>
        </w:rPr>
        <w:t>түсу</w:t>
      </w:r>
      <w:r w:rsidRPr="008A06B1">
        <w:rPr>
          <w:sz w:val="28"/>
          <w:szCs w:val="28"/>
          <w:lang w:val="en-US"/>
        </w:rPr>
        <w:t xml:space="preserve"> </w:t>
      </w:r>
      <w:r>
        <w:rPr>
          <w:sz w:val="28"/>
          <w:szCs w:val="28"/>
        </w:rPr>
        <w:t>бұрыштарын</w:t>
      </w:r>
      <w:r w:rsidRPr="008A06B1">
        <w:rPr>
          <w:sz w:val="28"/>
          <w:szCs w:val="28"/>
          <w:lang w:val="en-US"/>
        </w:rPr>
        <w:t xml:space="preserve"> </w:t>
      </w:r>
      <w:r>
        <w:rPr>
          <w:sz w:val="28"/>
          <w:szCs w:val="28"/>
        </w:rPr>
        <w:t>беру</w:t>
      </w:r>
      <w:r w:rsidRPr="008A06B1">
        <w:rPr>
          <w:sz w:val="28"/>
          <w:szCs w:val="28"/>
          <w:lang w:val="en-US"/>
        </w:rPr>
        <w:t xml:space="preserve"> </w:t>
      </w:r>
      <w:r>
        <w:rPr>
          <w:sz w:val="28"/>
          <w:szCs w:val="28"/>
        </w:rPr>
        <w:t>керек</w:t>
      </w:r>
      <w:r w:rsidRPr="008A06B1">
        <w:rPr>
          <w:sz w:val="28"/>
          <w:szCs w:val="28"/>
          <w:lang w:val="en-US"/>
        </w:rPr>
        <w:t>.</w:t>
      </w:r>
    </w:p>
    <w:p w:rsidR="008A06B1" w:rsidRPr="008A06B1" w:rsidRDefault="008A06B1" w:rsidP="008A06B1">
      <w:pPr>
        <w:widowControl/>
        <w:ind w:firstLine="720"/>
        <w:rPr>
          <w:sz w:val="28"/>
          <w:szCs w:val="28"/>
          <w:lang w:val="en-US"/>
        </w:rPr>
      </w:pPr>
      <w:r>
        <w:rPr>
          <w:sz w:val="28"/>
          <w:szCs w:val="28"/>
        </w:rPr>
        <w:t>Экспериментал</w:t>
      </w:r>
      <w:r w:rsidRPr="008A06B1">
        <w:rPr>
          <w:sz w:val="28"/>
          <w:szCs w:val="28"/>
          <w:lang w:val="en-US"/>
        </w:rPr>
        <w:t xml:space="preserve"> </w:t>
      </w:r>
      <w:r>
        <w:rPr>
          <w:sz w:val="28"/>
          <w:szCs w:val="28"/>
        </w:rPr>
        <w:t>деректерді</w:t>
      </w:r>
      <w:r w:rsidRPr="008A06B1">
        <w:rPr>
          <w:sz w:val="28"/>
          <w:szCs w:val="28"/>
          <w:lang w:val="en-US"/>
        </w:rPr>
        <w:t xml:space="preserve"> </w:t>
      </w:r>
      <w:r>
        <w:rPr>
          <w:sz w:val="28"/>
          <w:szCs w:val="28"/>
        </w:rPr>
        <w:t>анализдеу</w:t>
      </w:r>
      <w:r w:rsidRPr="008A06B1">
        <w:rPr>
          <w:sz w:val="28"/>
          <w:szCs w:val="28"/>
          <w:lang w:val="en-US"/>
        </w:rPr>
        <w:t xml:space="preserve"> </w:t>
      </w:r>
      <w:r>
        <w:rPr>
          <w:sz w:val="28"/>
          <w:szCs w:val="28"/>
        </w:rPr>
        <w:t>сигналдардың</w:t>
      </w:r>
      <w:r w:rsidRPr="008A06B1">
        <w:rPr>
          <w:sz w:val="28"/>
          <w:szCs w:val="28"/>
          <w:lang w:val="en-US"/>
        </w:rPr>
        <w:t xml:space="preserve"> </w:t>
      </w:r>
      <w:r>
        <w:rPr>
          <w:sz w:val="28"/>
          <w:szCs w:val="28"/>
        </w:rPr>
        <w:t>кешігулер</w:t>
      </w:r>
      <w:r w:rsidRPr="008A06B1">
        <w:rPr>
          <w:sz w:val="28"/>
          <w:szCs w:val="28"/>
          <w:lang w:val="en-US"/>
        </w:rPr>
        <w:t xml:space="preserve"> </w:t>
      </w:r>
      <w:r>
        <w:rPr>
          <w:sz w:val="28"/>
          <w:szCs w:val="28"/>
        </w:rPr>
        <w:t>ыхтымал</w:t>
      </w:r>
      <w:r w:rsidRPr="008A06B1">
        <w:rPr>
          <w:sz w:val="28"/>
          <w:szCs w:val="28"/>
          <w:lang w:val="en-US"/>
        </w:rPr>
        <w:t xml:space="preserve">- </w:t>
      </w:r>
      <w:r>
        <w:rPr>
          <w:sz w:val="28"/>
          <w:szCs w:val="28"/>
        </w:rPr>
        <w:t>дық</w:t>
      </w:r>
      <w:r w:rsidRPr="008A06B1">
        <w:rPr>
          <w:sz w:val="28"/>
          <w:szCs w:val="28"/>
          <w:lang w:val="en-US"/>
        </w:rPr>
        <w:t xml:space="preserve"> </w:t>
      </w:r>
      <w:r>
        <w:rPr>
          <w:sz w:val="28"/>
          <w:szCs w:val="28"/>
        </w:rPr>
        <w:t>үлестірілуі</w:t>
      </w:r>
      <w:r w:rsidRPr="008A06B1">
        <w:rPr>
          <w:sz w:val="28"/>
          <w:szCs w:val="28"/>
          <w:lang w:val="en-US"/>
        </w:rPr>
        <w:t xml:space="preserve"> </w:t>
      </w:r>
      <w:r>
        <w:rPr>
          <w:sz w:val="28"/>
          <w:szCs w:val="28"/>
        </w:rPr>
        <w:t>тығыздығының</w:t>
      </w:r>
      <w:r w:rsidRPr="008A06B1">
        <w:rPr>
          <w:sz w:val="28"/>
          <w:szCs w:val="28"/>
          <w:lang w:val="en-US"/>
        </w:rPr>
        <w:t xml:space="preserve"> </w:t>
      </w:r>
      <w:r>
        <w:rPr>
          <w:sz w:val="28"/>
          <w:szCs w:val="28"/>
        </w:rPr>
        <w:t>жақсы</w:t>
      </w:r>
      <w:r w:rsidRPr="008A06B1">
        <w:rPr>
          <w:sz w:val="28"/>
          <w:szCs w:val="28"/>
          <w:lang w:val="en-US"/>
        </w:rPr>
        <w:t xml:space="preserve"> </w:t>
      </w:r>
      <w:r>
        <w:rPr>
          <w:sz w:val="28"/>
          <w:szCs w:val="28"/>
        </w:rPr>
        <w:t>а</w:t>
      </w:r>
      <w:r w:rsidRPr="00F54326">
        <w:rPr>
          <w:sz w:val="28"/>
          <w:szCs w:val="28"/>
        </w:rPr>
        <w:t>ппроксимаци</w:t>
      </w:r>
      <w:r>
        <w:rPr>
          <w:sz w:val="28"/>
          <w:szCs w:val="28"/>
        </w:rPr>
        <w:t>ясы</w:t>
      </w:r>
      <w:r w:rsidRPr="008A06B1">
        <w:rPr>
          <w:sz w:val="28"/>
          <w:szCs w:val="28"/>
          <w:lang w:val="en-US"/>
        </w:rPr>
        <w:t xml:space="preserve">  </w:t>
      </w:r>
      <w:r>
        <w:rPr>
          <w:sz w:val="28"/>
          <w:szCs w:val="28"/>
        </w:rPr>
        <w:t>экспоненциал</w:t>
      </w:r>
      <w:r w:rsidRPr="008A06B1">
        <w:rPr>
          <w:sz w:val="28"/>
          <w:szCs w:val="28"/>
          <w:lang w:val="en-US"/>
        </w:rPr>
        <w:t xml:space="preserve">  </w:t>
      </w:r>
      <w:r>
        <w:rPr>
          <w:sz w:val="28"/>
          <w:szCs w:val="28"/>
        </w:rPr>
        <w:t>үлестіру</w:t>
      </w:r>
      <w:r w:rsidRPr="008A06B1">
        <w:rPr>
          <w:sz w:val="28"/>
          <w:szCs w:val="28"/>
          <w:lang w:val="en-US"/>
        </w:rPr>
        <w:t xml:space="preserve"> </w:t>
      </w:r>
      <w:r>
        <w:rPr>
          <w:sz w:val="28"/>
          <w:szCs w:val="28"/>
        </w:rPr>
        <w:t>екендігін</w:t>
      </w:r>
      <w:r w:rsidRPr="008A06B1">
        <w:rPr>
          <w:sz w:val="28"/>
          <w:szCs w:val="28"/>
          <w:lang w:val="en-US"/>
        </w:rPr>
        <w:t xml:space="preserve"> </w:t>
      </w:r>
      <w:r>
        <w:rPr>
          <w:sz w:val="28"/>
          <w:szCs w:val="28"/>
        </w:rPr>
        <w:t>көрсетеді</w:t>
      </w:r>
      <w:r w:rsidRPr="008A06B1">
        <w:rPr>
          <w:sz w:val="28"/>
          <w:szCs w:val="28"/>
          <w:lang w:val="en-US"/>
        </w:rPr>
        <w:t>:</w:t>
      </w:r>
    </w:p>
    <w:p w:rsidR="008A06B1" w:rsidRPr="008A06B1" w:rsidRDefault="008A06B1" w:rsidP="008A06B1">
      <w:pPr>
        <w:widowControl/>
        <w:ind w:firstLine="720"/>
        <w:jc w:val="center"/>
        <w:rPr>
          <w:sz w:val="28"/>
          <w:szCs w:val="28"/>
          <w:lang w:val="en-US"/>
        </w:rPr>
      </w:pPr>
      <w:r>
        <w:rPr>
          <w:noProof/>
          <w:sz w:val="28"/>
          <w:szCs w:val="28"/>
        </w:rPr>
        <w:drawing>
          <wp:inline distT="0" distB="0" distL="0" distR="0">
            <wp:extent cx="2790825" cy="586308"/>
            <wp:effectExtent l="19050" t="0" r="9525" b="0"/>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2790825" cy="586308"/>
                    </a:xfrm>
                    <a:prstGeom prst="rect">
                      <a:avLst/>
                    </a:prstGeom>
                    <a:noFill/>
                    <a:ln w="9525">
                      <a:noFill/>
                      <a:miter lim="800000"/>
                      <a:headEnd/>
                      <a:tailEnd/>
                    </a:ln>
                  </pic:spPr>
                </pic:pic>
              </a:graphicData>
            </a:graphic>
          </wp:inline>
        </w:drawing>
      </w:r>
      <w:r w:rsidRPr="008A06B1">
        <w:rPr>
          <w:sz w:val="28"/>
          <w:szCs w:val="28"/>
          <w:lang w:val="en-US"/>
        </w:rPr>
        <w:t>3.16</w:t>
      </w:r>
    </w:p>
    <w:p w:rsidR="008A06B1" w:rsidRPr="008A06B1" w:rsidRDefault="008A06B1" w:rsidP="008A06B1">
      <w:pPr>
        <w:widowControl/>
        <w:rPr>
          <w:sz w:val="28"/>
          <w:szCs w:val="28"/>
          <w:lang w:val="en-US"/>
        </w:rPr>
      </w:pPr>
      <w:r>
        <w:rPr>
          <w:sz w:val="28"/>
          <w:szCs w:val="28"/>
        </w:rPr>
        <w:t>мұнда</w:t>
      </w:r>
      <w:r w:rsidRPr="008A06B1">
        <w:rPr>
          <w:sz w:val="28"/>
          <w:szCs w:val="28"/>
          <w:lang w:val="en-US"/>
        </w:rPr>
        <w:t xml:space="preserve">  </w:t>
      </w:r>
      <w:r w:rsidRPr="00575580">
        <w:rPr>
          <w:i/>
          <w:iCs/>
          <w:sz w:val="32"/>
          <w:szCs w:val="32"/>
        </w:rPr>
        <w:t>Т</w:t>
      </w:r>
      <w:r w:rsidRPr="008A06B1">
        <w:rPr>
          <w:i/>
          <w:iCs/>
          <w:sz w:val="32"/>
          <w:szCs w:val="32"/>
          <w:vertAlign w:val="subscript"/>
          <w:lang w:val="en-US"/>
        </w:rPr>
        <w:t>3</w:t>
      </w:r>
      <w:r w:rsidRPr="008A06B1">
        <w:rPr>
          <w:i/>
          <w:iCs/>
          <w:sz w:val="28"/>
          <w:szCs w:val="28"/>
          <w:lang w:val="en-US"/>
        </w:rPr>
        <w:t xml:space="preserve"> </w:t>
      </w:r>
      <w:r w:rsidRPr="008A06B1">
        <w:rPr>
          <w:sz w:val="28"/>
          <w:szCs w:val="28"/>
          <w:lang w:val="en-US"/>
        </w:rPr>
        <w:t xml:space="preserve">– </w:t>
      </w:r>
      <w:r>
        <w:rPr>
          <w:sz w:val="28"/>
          <w:szCs w:val="28"/>
        </w:rPr>
        <w:t>ең</w:t>
      </w:r>
      <w:r w:rsidRPr="008A06B1">
        <w:rPr>
          <w:sz w:val="28"/>
          <w:szCs w:val="28"/>
          <w:lang w:val="en-US"/>
        </w:rPr>
        <w:t xml:space="preserve"> </w:t>
      </w:r>
      <w:r>
        <w:rPr>
          <w:sz w:val="28"/>
          <w:szCs w:val="28"/>
        </w:rPr>
        <w:t>қысқа</w:t>
      </w:r>
      <w:r w:rsidRPr="008A06B1">
        <w:rPr>
          <w:sz w:val="28"/>
          <w:szCs w:val="28"/>
          <w:lang w:val="en-US"/>
        </w:rPr>
        <w:t xml:space="preserve"> </w:t>
      </w:r>
      <w:r>
        <w:rPr>
          <w:sz w:val="28"/>
          <w:szCs w:val="28"/>
        </w:rPr>
        <w:t>жолға</w:t>
      </w:r>
      <w:r w:rsidRPr="008A06B1">
        <w:rPr>
          <w:sz w:val="28"/>
          <w:szCs w:val="28"/>
          <w:lang w:val="en-US"/>
        </w:rPr>
        <w:t xml:space="preserve"> </w:t>
      </w:r>
      <w:r>
        <w:rPr>
          <w:sz w:val="28"/>
          <w:szCs w:val="28"/>
        </w:rPr>
        <w:t>байланысты</w:t>
      </w:r>
      <w:r w:rsidRPr="008A06B1">
        <w:rPr>
          <w:sz w:val="28"/>
          <w:szCs w:val="28"/>
          <w:lang w:val="en-US"/>
        </w:rPr>
        <w:t xml:space="preserve"> </w:t>
      </w:r>
      <w:r>
        <w:rPr>
          <w:sz w:val="28"/>
          <w:szCs w:val="28"/>
        </w:rPr>
        <w:t>өлшенген</w:t>
      </w:r>
      <w:r w:rsidRPr="008A06B1">
        <w:rPr>
          <w:sz w:val="28"/>
          <w:szCs w:val="28"/>
          <w:lang w:val="en-US"/>
        </w:rPr>
        <w:t xml:space="preserve"> </w:t>
      </w:r>
      <w:r>
        <w:rPr>
          <w:sz w:val="28"/>
          <w:szCs w:val="28"/>
        </w:rPr>
        <w:t>сигнал</w:t>
      </w:r>
      <w:r w:rsidRPr="008A06B1">
        <w:rPr>
          <w:sz w:val="28"/>
          <w:szCs w:val="28"/>
          <w:lang w:val="en-US"/>
        </w:rPr>
        <w:t xml:space="preserve"> </w:t>
      </w:r>
      <w:r>
        <w:rPr>
          <w:sz w:val="28"/>
          <w:szCs w:val="28"/>
        </w:rPr>
        <w:t>кешігуі</w:t>
      </w:r>
      <w:r w:rsidRPr="008A06B1">
        <w:rPr>
          <w:sz w:val="28"/>
          <w:szCs w:val="28"/>
          <w:lang w:val="en-US"/>
        </w:rPr>
        <w:t xml:space="preserve">,; </w:t>
      </w:r>
      <w:r w:rsidRPr="00575580">
        <w:rPr>
          <w:i/>
          <w:iCs/>
          <w:sz w:val="32"/>
          <w:szCs w:val="32"/>
        </w:rPr>
        <w:t>Т</w:t>
      </w:r>
      <w:r w:rsidRPr="00575580">
        <w:rPr>
          <w:i/>
          <w:iCs/>
          <w:sz w:val="32"/>
          <w:szCs w:val="32"/>
          <w:vertAlign w:val="subscript"/>
        </w:rPr>
        <w:t>т</w:t>
      </w:r>
      <w:r w:rsidRPr="008A06B1">
        <w:rPr>
          <w:i/>
          <w:iCs/>
          <w:sz w:val="28"/>
          <w:szCs w:val="28"/>
          <w:lang w:val="en-US"/>
        </w:rPr>
        <w:t xml:space="preserve"> </w:t>
      </w:r>
      <w:r w:rsidRPr="008A06B1">
        <w:rPr>
          <w:sz w:val="28"/>
          <w:szCs w:val="28"/>
          <w:lang w:val="en-US"/>
        </w:rPr>
        <w:t xml:space="preserve">– </w:t>
      </w:r>
      <w:r>
        <w:rPr>
          <w:sz w:val="28"/>
          <w:szCs w:val="28"/>
        </w:rPr>
        <w:t>кешігу</w:t>
      </w:r>
      <w:r w:rsidRPr="008A06B1">
        <w:rPr>
          <w:sz w:val="28"/>
          <w:szCs w:val="28"/>
          <w:lang w:val="en-US"/>
        </w:rPr>
        <w:t xml:space="preserve"> </w:t>
      </w:r>
      <w:r>
        <w:rPr>
          <w:sz w:val="28"/>
          <w:szCs w:val="28"/>
        </w:rPr>
        <w:t>уақытының</w:t>
      </w:r>
      <w:r w:rsidRPr="008A06B1">
        <w:rPr>
          <w:sz w:val="28"/>
          <w:szCs w:val="28"/>
          <w:lang w:val="en-US"/>
        </w:rPr>
        <w:t xml:space="preserve"> </w:t>
      </w:r>
      <w:r>
        <w:rPr>
          <w:sz w:val="28"/>
          <w:szCs w:val="28"/>
        </w:rPr>
        <w:t>орташаквадратик</w:t>
      </w:r>
      <w:r w:rsidRPr="008A06B1">
        <w:rPr>
          <w:sz w:val="28"/>
          <w:szCs w:val="28"/>
          <w:lang w:val="en-US"/>
        </w:rPr>
        <w:t xml:space="preserve"> </w:t>
      </w:r>
      <w:r>
        <w:rPr>
          <w:sz w:val="28"/>
          <w:szCs w:val="28"/>
        </w:rPr>
        <w:t>ауытқуы</w:t>
      </w:r>
      <w:r w:rsidRPr="008A06B1">
        <w:rPr>
          <w:sz w:val="28"/>
          <w:szCs w:val="28"/>
          <w:lang w:val="en-US"/>
        </w:rPr>
        <w:t xml:space="preserve"> (</w:t>
      </w:r>
      <w:r>
        <w:rPr>
          <w:sz w:val="28"/>
          <w:szCs w:val="28"/>
        </w:rPr>
        <w:t>кей</w:t>
      </w:r>
      <w:r w:rsidRPr="008A06B1">
        <w:rPr>
          <w:sz w:val="28"/>
          <w:szCs w:val="28"/>
          <w:lang w:val="en-US"/>
        </w:rPr>
        <w:t xml:space="preserve"> </w:t>
      </w:r>
      <w:r>
        <w:rPr>
          <w:sz w:val="28"/>
          <w:szCs w:val="28"/>
        </w:rPr>
        <w:t>кезде</w:t>
      </w:r>
      <w:r w:rsidRPr="008A06B1">
        <w:rPr>
          <w:sz w:val="28"/>
          <w:szCs w:val="28"/>
          <w:lang w:val="en-US"/>
        </w:rPr>
        <w:t xml:space="preserve"> </w:t>
      </w:r>
      <w:r>
        <w:rPr>
          <w:sz w:val="28"/>
          <w:szCs w:val="28"/>
        </w:rPr>
        <w:t>шағылу</w:t>
      </w:r>
      <w:r w:rsidRPr="008A06B1">
        <w:rPr>
          <w:sz w:val="28"/>
          <w:szCs w:val="28"/>
          <w:lang w:val="en-US"/>
        </w:rPr>
        <w:t xml:space="preserve"> </w:t>
      </w:r>
      <w:r>
        <w:rPr>
          <w:sz w:val="28"/>
          <w:szCs w:val="28"/>
        </w:rPr>
        <w:t>уақыты</w:t>
      </w:r>
      <w:r w:rsidRPr="008A06B1">
        <w:rPr>
          <w:sz w:val="28"/>
          <w:szCs w:val="28"/>
          <w:lang w:val="en-US"/>
        </w:rPr>
        <w:t xml:space="preserve"> </w:t>
      </w:r>
      <w:r>
        <w:rPr>
          <w:sz w:val="28"/>
          <w:szCs w:val="28"/>
        </w:rPr>
        <w:t>деп</w:t>
      </w:r>
      <w:r w:rsidRPr="008A06B1">
        <w:rPr>
          <w:sz w:val="28"/>
          <w:szCs w:val="28"/>
          <w:lang w:val="en-US"/>
        </w:rPr>
        <w:t xml:space="preserve"> </w:t>
      </w:r>
      <w:r>
        <w:rPr>
          <w:sz w:val="28"/>
          <w:szCs w:val="28"/>
        </w:rPr>
        <w:t>аталады</w:t>
      </w:r>
      <w:r w:rsidRPr="008A06B1">
        <w:rPr>
          <w:sz w:val="28"/>
          <w:szCs w:val="28"/>
          <w:lang w:val="en-US"/>
        </w:rPr>
        <w:t>).</w:t>
      </w:r>
    </w:p>
    <w:p w:rsidR="008A06B1" w:rsidRPr="008A06B1" w:rsidRDefault="008A06B1" w:rsidP="008A06B1">
      <w:pPr>
        <w:widowControl/>
        <w:ind w:firstLine="720"/>
        <w:rPr>
          <w:sz w:val="28"/>
          <w:szCs w:val="28"/>
          <w:lang w:val="en-US"/>
        </w:rPr>
      </w:pPr>
      <w:r>
        <w:rPr>
          <w:sz w:val="28"/>
          <w:szCs w:val="28"/>
        </w:rPr>
        <w:t>Ерекше</w:t>
      </w:r>
      <w:r w:rsidRPr="008A06B1">
        <w:rPr>
          <w:sz w:val="28"/>
          <w:szCs w:val="28"/>
          <w:lang w:val="en-US"/>
        </w:rPr>
        <w:t xml:space="preserve"> </w:t>
      </w:r>
      <w:r>
        <w:rPr>
          <w:sz w:val="28"/>
          <w:szCs w:val="28"/>
        </w:rPr>
        <w:t>толқындардың</w:t>
      </w:r>
      <w:r w:rsidRPr="008A06B1">
        <w:rPr>
          <w:sz w:val="28"/>
          <w:szCs w:val="28"/>
          <w:lang w:val="en-US"/>
        </w:rPr>
        <w:t xml:space="preserve"> </w:t>
      </w:r>
      <w:r>
        <w:rPr>
          <w:sz w:val="28"/>
          <w:szCs w:val="28"/>
        </w:rPr>
        <w:t>түсу</w:t>
      </w:r>
      <w:r w:rsidRPr="008A06B1">
        <w:rPr>
          <w:sz w:val="28"/>
          <w:szCs w:val="28"/>
          <w:lang w:val="en-US"/>
        </w:rPr>
        <w:t xml:space="preserve"> </w:t>
      </w:r>
      <w:r>
        <w:rPr>
          <w:sz w:val="28"/>
          <w:szCs w:val="28"/>
        </w:rPr>
        <w:t>бұрыштары</w:t>
      </w:r>
      <w:r w:rsidRPr="008A06B1">
        <w:rPr>
          <w:sz w:val="28"/>
          <w:szCs w:val="28"/>
          <w:lang w:val="en-US"/>
        </w:rPr>
        <w:t xml:space="preserve"> </w:t>
      </w:r>
      <w:r>
        <w:rPr>
          <w:sz w:val="28"/>
          <w:szCs w:val="28"/>
        </w:rPr>
        <w:t>үшін</w:t>
      </w:r>
      <w:r w:rsidRPr="008A06B1">
        <w:rPr>
          <w:sz w:val="28"/>
          <w:szCs w:val="28"/>
          <w:lang w:val="en-US"/>
        </w:rPr>
        <w:t xml:space="preserve"> </w:t>
      </w:r>
      <w:r>
        <w:rPr>
          <w:sz w:val="28"/>
          <w:szCs w:val="28"/>
        </w:rPr>
        <w:t>жалпықолданатын</w:t>
      </w:r>
      <w:r w:rsidRPr="008A06B1">
        <w:rPr>
          <w:sz w:val="28"/>
          <w:szCs w:val="28"/>
          <w:lang w:val="en-US"/>
        </w:rPr>
        <w:t xml:space="preserve"> </w:t>
      </w:r>
      <w:r>
        <w:rPr>
          <w:sz w:val="28"/>
          <w:szCs w:val="28"/>
        </w:rPr>
        <w:t>тегіс</w:t>
      </w:r>
      <w:r w:rsidRPr="008A06B1">
        <w:rPr>
          <w:sz w:val="28"/>
          <w:szCs w:val="28"/>
          <w:lang w:val="en-US"/>
        </w:rPr>
        <w:t xml:space="preserve"> </w:t>
      </w:r>
      <w:r>
        <w:rPr>
          <w:sz w:val="28"/>
          <w:szCs w:val="28"/>
        </w:rPr>
        <w:t>үлестіру</w:t>
      </w:r>
      <w:r w:rsidRPr="008A06B1">
        <w:rPr>
          <w:sz w:val="28"/>
          <w:szCs w:val="28"/>
          <w:lang w:val="en-US"/>
        </w:rPr>
        <w:t>:</w:t>
      </w:r>
    </w:p>
    <w:p w:rsidR="008A06B1" w:rsidRPr="008A06B1" w:rsidRDefault="008A06B1" w:rsidP="008A06B1">
      <w:pPr>
        <w:widowControl/>
        <w:jc w:val="center"/>
        <w:rPr>
          <w:iCs/>
          <w:sz w:val="28"/>
          <w:szCs w:val="28"/>
          <w:lang w:val="en-US" w:eastAsia="en-US"/>
        </w:rPr>
      </w:pPr>
      <w:r>
        <w:rPr>
          <w:i/>
          <w:iCs/>
          <w:noProof/>
          <w:sz w:val="28"/>
          <w:szCs w:val="28"/>
        </w:rPr>
        <w:drawing>
          <wp:inline distT="0" distB="0" distL="0" distR="0">
            <wp:extent cx="2009775" cy="463794"/>
            <wp:effectExtent l="19050" t="0" r="9525" b="0"/>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2009775" cy="463794"/>
                    </a:xfrm>
                    <a:prstGeom prst="rect">
                      <a:avLst/>
                    </a:prstGeom>
                    <a:noFill/>
                    <a:ln w="9525">
                      <a:noFill/>
                      <a:miter lim="800000"/>
                      <a:headEnd/>
                      <a:tailEnd/>
                    </a:ln>
                  </pic:spPr>
                </pic:pic>
              </a:graphicData>
            </a:graphic>
          </wp:inline>
        </w:drawing>
      </w:r>
      <w:r w:rsidRPr="008A06B1">
        <w:rPr>
          <w:iCs/>
          <w:sz w:val="28"/>
          <w:szCs w:val="28"/>
          <w:lang w:val="en-US" w:eastAsia="en-US"/>
        </w:rPr>
        <w:t>3.17</w:t>
      </w:r>
    </w:p>
    <w:p w:rsidR="008A06B1" w:rsidRPr="008A06B1" w:rsidRDefault="008A06B1" w:rsidP="008A06B1">
      <w:pPr>
        <w:widowControl/>
        <w:rPr>
          <w:sz w:val="28"/>
          <w:szCs w:val="28"/>
          <w:lang w:val="en-US"/>
        </w:rPr>
      </w:pPr>
      <w:r>
        <w:rPr>
          <w:sz w:val="28"/>
          <w:szCs w:val="28"/>
        </w:rPr>
        <w:t>Сонда</w:t>
      </w:r>
      <w:r w:rsidRPr="008A06B1">
        <w:rPr>
          <w:sz w:val="28"/>
          <w:szCs w:val="28"/>
          <w:lang w:val="en-US"/>
        </w:rPr>
        <w:t xml:space="preserve"> </w:t>
      </w:r>
      <w:r w:rsidRPr="00F54326">
        <w:rPr>
          <w:sz w:val="28"/>
          <w:szCs w:val="28"/>
        </w:rPr>
        <w:t>корреляци</w:t>
      </w:r>
      <w:r>
        <w:rPr>
          <w:sz w:val="28"/>
          <w:szCs w:val="28"/>
        </w:rPr>
        <w:t>я</w:t>
      </w:r>
      <w:r w:rsidRPr="008A06B1">
        <w:rPr>
          <w:sz w:val="28"/>
          <w:szCs w:val="28"/>
          <w:lang w:val="en-US"/>
        </w:rPr>
        <w:t xml:space="preserve"> </w:t>
      </w:r>
      <w:r w:rsidRPr="00F54326">
        <w:rPr>
          <w:sz w:val="28"/>
          <w:szCs w:val="28"/>
        </w:rPr>
        <w:t>коэффициент</w:t>
      </w:r>
      <w:r>
        <w:rPr>
          <w:sz w:val="28"/>
          <w:szCs w:val="28"/>
        </w:rPr>
        <w:t>ы</w:t>
      </w:r>
      <w:r w:rsidRPr="008A06B1">
        <w:rPr>
          <w:sz w:val="28"/>
          <w:szCs w:val="28"/>
          <w:lang w:val="en-US"/>
        </w:rPr>
        <w:t xml:space="preserve"> </w:t>
      </w:r>
      <w:r>
        <w:rPr>
          <w:sz w:val="28"/>
          <w:szCs w:val="28"/>
        </w:rPr>
        <w:t>үшін</w:t>
      </w:r>
      <w:r w:rsidRPr="008A06B1">
        <w:rPr>
          <w:sz w:val="28"/>
          <w:szCs w:val="28"/>
          <w:lang w:val="en-US"/>
        </w:rPr>
        <w:t xml:space="preserve"> </w:t>
      </w:r>
      <w:r>
        <w:rPr>
          <w:sz w:val="28"/>
          <w:szCs w:val="28"/>
        </w:rPr>
        <w:t>төмендегі</w:t>
      </w:r>
      <w:r w:rsidRPr="008A06B1">
        <w:rPr>
          <w:sz w:val="28"/>
          <w:szCs w:val="28"/>
          <w:lang w:val="en-US"/>
        </w:rPr>
        <w:t xml:space="preserve"> </w:t>
      </w:r>
      <w:r>
        <w:rPr>
          <w:sz w:val="28"/>
          <w:szCs w:val="28"/>
        </w:rPr>
        <w:t>өрнек</w:t>
      </w:r>
      <w:r w:rsidRPr="008A06B1">
        <w:rPr>
          <w:sz w:val="28"/>
          <w:szCs w:val="28"/>
          <w:lang w:val="en-US"/>
        </w:rPr>
        <w:t xml:space="preserve"> </w:t>
      </w:r>
      <w:r>
        <w:rPr>
          <w:sz w:val="28"/>
          <w:szCs w:val="28"/>
        </w:rPr>
        <w:t>алынуы</w:t>
      </w:r>
      <w:r w:rsidRPr="008A06B1">
        <w:rPr>
          <w:sz w:val="28"/>
          <w:szCs w:val="28"/>
          <w:lang w:val="en-US"/>
        </w:rPr>
        <w:t xml:space="preserve"> </w:t>
      </w:r>
      <w:r>
        <w:rPr>
          <w:sz w:val="28"/>
          <w:szCs w:val="28"/>
        </w:rPr>
        <w:t>мүмкін</w:t>
      </w:r>
      <w:r w:rsidRPr="008A06B1">
        <w:rPr>
          <w:sz w:val="28"/>
          <w:szCs w:val="28"/>
          <w:lang w:val="en-US"/>
        </w:rPr>
        <w:t xml:space="preserve"> [19, 21, 22]:</w:t>
      </w:r>
    </w:p>
    <w:p w:rsidR="008A06B1" w:rsidRPr="008A06B1" w:rsidRDefault="008A06B1" w:rsidP="008A06B1">
      <w:pPr>
        <w:widowControl/>
        <w:jc w:val="center"/>
        <w:rPr>
          <w:sz w:val="28"/>
          <w:szCs w:val="28"/>
          <w:lang w:val="en-US" w:eastAsia="en-US"/>
        </w:rPr>
      </w:pPr>
      <w:r>
        <w:rPr>
          <w:noProof/>
          <w:sz w:val="28"/>
          <w:szCs w:val="28"/>
        </w:rPr>
        <w:drawing>
          <wp:inline distT="0" distB="0" distL="0" distR="0">
            <wp:extent cx="2247900" cy="593196"/>
            <wp:effectExtent l="19050" t="0" r="0" b="0"/>
            <wp:docPr id="2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2247900" cy="593196"/>
                    </a:xfrm>
                    <a:prstGeom prst="rect">
                      <a:avLst/>
                    </a:prstGeom>
                    <a:noFill/>
                    <a:ln w="9525">
                      <a:noFill/>
                      <a:miter lim="800000"/>
                      <a:headEnd/>
                      <a:tailEnd/>
                    </a:ln>
                  </pic:spPr>
                </pic:pic>
              </a:graphicData>
            </a:graphic>
          </wp:inline>
        </w:drawing>
      </w:r>
      <w:r w:rsidRPr="008A06B1">
        <w:rPr>
          <w:sz w:val="28"/>
          <w:szCs w:val="28"/>
          <w:lang w:val="en-US" w:eastAsia="en-US"/>
        </w:rPr>
        <w:t>3.18</w:t>
      </w:r>
    </w:p>
    <w:p w:rsidR="008A06B1" w:rsidRPr="008A06B1" w:rsidRDefault="008A06B1" w:rsidP="008A06B1">
      <w:pPr>
        <w:widowControl/>
        <w:rPr>
          <w:sz w:val="28"/>
          <w:szCs w:val="28"/>
          <w:lang w:val="en-US"/>
        </w:rPr>
      </w:pPr>
      <w:r>
        <w:rPr>
          <w:sz w:val="28"/>
          <w:szCs w:val="28"/>
        </w:rPr>
        <w:t>мұнда</w:t>
      </w:r>
      <w:r w:rsidRPr="008A06B1">
        <w:rPr>
          <w:sz w:val="28"/>
          <w:szCs w:val="28"/>
          <w:lang w:val="en-US"/>
        </w:rPr>
        <w:t xml:space="preserve">  </w:t>
      </w:r>
      <w:r w:rsidRPr="0018134A">
        <w:rPr>
          <w:i/>
          <w:sz w:val="32"/>
          <w:szCs w:val="32"/>
        </w:rPr>
        <w:t>β</w:t>
      </w:r>
      <w:r w:rsidRPr="008A06B1">
        <w:rPr>
          <w:sz w:val="28"/>
          <w:szCs w:val="28"/>
          <w:lang w:val="en-US"/>
        </w:rPr>
        <w:t xml:space="preserve"> = 2</w:t>
      </w:r>
      <w:r w:rsidRPr="0018134A">
        <w:rPr>
          <w:i/>
          <w:sz w:val="32"/>
          <w:szCs w:val="32"/>
        </w:rPr>
        <w:t>π</w:t>
      </w:r>
      <w:r w:rsidRPr="008A06B1">
        <w:rPr>
          <w:i/>
          <w:sz w:val="32"/>
          <w:szCs w:val="32"/>
          <w:lang w:val="en-US"/>
        </w:rPr>
        <w:t>/</w:t>
      </w:r>
      <w:r w:rsidRPr="0018134A">
        <w:rPr>
          <w:i/>
          <w:sz w:val="32"/>
          <w:szCs w:val="32"/>
        </w:rPr>
        <w:t>λ</w:t>
      </w:r>
      <w:r w:rsidRPr="008A06B1">
        <w:rPr>
          <w:sz w:val="28"/>
          <w:szCs w:val="28"/>
          <w:lang w:val="en-US"/>
        </w:rPr>
        <w:t xml:space="preserve">; </w:t>
      </w:r>
      <w:r w:rsidRPr="0018134A">
        <w:rPr>
          <w:i/>
          <w:iCs/>
          <w:sz w:val="28"/>
          <w:szCs w:val="28"/>
          <w:lang w:val="en-US"/>
        </w:rPr>
        <w:t>d</w:t>
      </w:r>
      <w:r w:rsidRPr="008A06B1">
        <w:rPr>
          <w:i/>
          <w:iCs/>
          <w:sz w:val="28"/>
          <w:szCs w:val="28"/>
          <w:lang w:val="en-US"/>
        </w:rPr>
        <w:t xml:space="preserve"> </w:t>
      </w:r>
      <w:r w:rsidRPr="008A06B1">
        <w:rPr>
          <w:sz w:val="28"/>
          <w:szCs w:val="28"/>
          <w:lang w:val="en-US"/>
        </w:rPr>
        <w:t xml:space="preserve">= </w:t>
      </w:r>
      <w:r w:rsidRPr="0018134A">
        <w:rPr>
          <w:i/>
          <w:sz w:val="28"/>
          <w:szCs w:val="28"/>
          <w:lang w:val="en-US"/>
        </w:rPr>
        <w:t>V</w:t>
      </w:r>
      <w:r w:rsidRPr="0018134A">
        <w:rPr>
          <w:i/>
          <w:sz w:val="28"/>
          <w:szCs w:val="28"/>
        </w:rPr>
        <w:t>τ</w:t>
      </w:r>
      <w:r w:rsidRPr="008A06B1">
        <w:rPr>
          <w:i/>
          <w:iCs/>
          <w:smallCaps/>
          <w:sz w:val="28"/>
          <w:szCs w:val="28"/>
          <w:lang w:val="en-US"/>
        </w:rPr>
        <w:t xml:space="preserve">- </w:t>
      </w:r>
      <w:r w:rsidRPr="0018134A">
        <w:rPr>
          <w:sz w:val="28"/>
          <w:szCs w:val="28"/>
          <w:lang w:val="en-US"/>
        </w:rPr>
        <w:t>MC</w:t>
      </w:r>
      <w:r w:rsidRPr="008A06B1">
        <w:rPr>
          <w:sz w:val="28"/>
          <w:szCs w:val="28"/>
          <w:lang w:val="en-US"/>
        </w:rPr>
        <w:t xml:space="preserve"> </w:t>
      </w:r>
      <w:r>
        <w:rPr>
          <w:sz w:val="28"/>
          <w:szCs w:val="28"/>
        </w:rPr>
        <w:t>тың</w:t>
      </w:r>
      <w:r w:rsidRPr="008A06B1">
        <w:rPr>
          <w:sz w:val="28"/>
          <w:szCs w:val="28"/>
          <w:lang w:val="en-US"/>
        </w:rPr>
        <w:t xml:space="preserve"> </w:t>
      </w:r>
      <w:r>
        <w:rPr>
          <w:i/>
          <w:iCs/>
          <w:sz w:val="28"/>
          <w:szCs w:val="28"/>
          <w:lang w:val="en-US"/>
        </w:rPr>
        <w:t>τ</w:t>
      </w:r>
      <w:r w:rsidRPr="008A06B1">
        <w:rPr>
          <w:i/>
          <w:iCs/>
          <w:sz w:val="28"/>
          <w:szCs w:val="28"/>
          <w:lang w:val="en-US"/>
        </w:rPr>
        <w:t xml:space="preserve"> </w:t>
      </w:r>
      <w:r>
        <w:rPr>
          <w:iCs/>
          <w:sz w:val="28"/>
          <w:szCs w:val="28"/>
        </w:rPr>
        <w:t>уақытта</w:t>
      </w:r>
      <w:r w:rsidRPr="008A06B1">
        <w:rPr>
          <w:iCs/>
          <w:sz w:val="28"/>
          <w:szCs w:val="28"/>
          <w:lang w:val="en-US"/>
        </w:rPr>
        <w:t xml:space="preserve"> </w:t>
      </w:r>
      <w:r>
        <w:rPr>
          <w:iCs/>
          <w:sz w:val="28"/>
          <w:szCs w:val="28"/>
        </w:rPr>
        <w:t>көшуі</w:t>
      </w:r>
      <w:r w:rsidRPr="008A06B1">
        <w:rPr>
          <w:i/>
          <w:iCs/>
          <w:sz w:val="28"/>
          <w:szCs w:val="28"/>
          <w:lang w:val="en-US"/>
        </w:rPr>
        <w:t xml:space="preserve">, </w:t>
      </w:r>
      <w:r w:rsidRPr="0018134A">
        <w:rPr>
          <w:sz w:val="28"/>
          <w:szCs w:val="28"/>
          <w:lang w:val="en-US"/>
        </w:rPr>
        <w:t>J</w:t>
      </w:r>
      <w:r w:rsidRPr="008A06B1">
        <w:rPr>
          <w:sz w:val="28"/>
          <w:szCs w:val="28"/>
          <w:vertAlign w:val="subscript"/>
          <w:lang w:val="en-US"/>
        </w:rPr>
        <w:t>0</w:t>
      </w:r>
      <w:r w:rsidRPr="008A06B1">
        <w:rPr>
          <w:sz w:val="28"/>
          <w:szCs w:val="28"/>
          <w:lang w:val="en-US"/>
        </w:rPr>
        <w:t>(</w:t>
      </w:r>
      <w:r w:rsidRPr="008A06B1">
        <w:rPr>
          <w:sz w:val="28"/>
          <w:szCs w:val="28"/>
          <w:vertAlign w:val="superscript"/>
          <w:lang w:val="en-US"/>
        </w:rPr>
        <w:t>#</w:t>
      </w:r>
      <w:r w:rsidRPr="008A06B1">
        <w:rPr>
          <w:sz w:val="28"/>
          <w:szCs w:val="28"/>
          <w:lang w:val="en-US"/>
        </w:rPr>
        <w:t xml:space="preserve">) – </w:t>
      </w:r>
      <w:r>
        <w:rPr>
          <w:sz w:val="28"/>
          <w:szCs w:val="28"/>
        </w:rPr>
        <w:t>нолінші</w:t>
      </w:r>
      <w:r w:rsidRPr="008A06B1">
        <w:rPr>
          <w:sz w:val="28"/>
          <w:szCs w:val="28"/>
          <w:lang w:val="en-US"/>
        </w:rPr>
        <w:t xml:space="preserve"> </w:t>
      </w:r>
      <w:r>
        <w:rPr>
          <w:sz w:val="28"/>
          <w:szCs w:val="28"/>
        </w:rPr>
        <w:t>тәртіптегі</w:t>
      </w:r>
      <w:r w:rsidRPr="008A06B1">
        <w:rPr>
          <w:sz w:val="28"/>
          <w:szCs w:val="28"/>
          <w:lang w:val="en-US"/>
        </w:rPr>
        <w:t xml:space="preserve"> </w:t>
      </w:r>
      <w:r>
        <w:rPr>
          <w:sz w:val="28"/>
          <w:szCs w:val="28"/>
        </w:rPr>
        <w:t>бірін</w:t>
      </w:r>
      <w:r w:rsidRPr="008A06B1">
        <w:rPr>
          <w:sz w:val="28"/>
          <w:szCs w:val="28"/>
          <w:lang w:val="en-US"/>
        </w:rPr>
        <w:t xml:space="preserve">- </w:t>
      </w:r>
      <w:r>
        <w:rPr>
          <w:sz w:val="28"/>
          <w:szCs w:val="28"/>
        </w:rPr>
        <w:t>ші</w:t>
      </w:r>
      <w:r w:rsidRPr="008A06B1">
        <w:rPr>
          <w:sz w:val="28"/>
          <w:szCs w:val="28"/>
          <w:lang w:val="en-US"/>
        </w:rPr>
        <w:t xml:space="preserve"> </w:t>
      </w:r>
      <w:r>
        <w:rPr>
          <w:sz w:val="28"/>
          <w:szCs w:val="28"/>
        </w:rPr>
        <w:t>текті</w:t>
      </w:r>
      <w:r w:rsidRPr="008A06B1">
        <w:rPr>
          <w:sz w:val="28"/>
          <w:szCs w:val="28"/>
          <w:lang w:val="en-US"/>
        </w:rPr>
        <w:t xml:space="preserve"> </w:t>
      </w:r>
      <w:r w:rsidRPr="0018134A">
        <w:rPr>
          <w:sz w:val="28"/>
          <w:szCs w:val="28"/>
        </w:rPr>
        <w:t>Бессел</w:t>
      </w:r>
      <w:r>
        <w:rPr>
          <w:sz w:val="28"/>
          <w:szCs w:val="28"/>
        </w:rPr>
        <w:t>ь</w:t>
      </w:r>
      <w:r w:rsidRPr="008A06B1">
        <w:rPr>
          <w:sz w:val="28"/>
          <w:szCs w:val="28"/>
          <w:lang w:val="en-US"/>
        </w:rPr>
        <w:t xml:space="preserve"> </w:t>
      </w:r>
      <w:r w:rsidRPr="0018134A">
        <w:rPr>
          <w:sz w:val="28"/>
          <w:szCs w:val="28"/>
        </w:rPr>
        <w:t>функция</w:t>
      </w:r>
      <w:r>
        <w:rPr>
          <w:sz w:val="28"/>
          <w:szCs w:val="28"/>
        </w:rPr>
        <w:t>сы</w:t>
      </w:r>
      <w:r w:rsidRPr="008A06B1">
        <w:rPr>
          <w:sz w:val="28"/>
          <w:szCs w:val="28"/>
          <w:lang w:val="en-US"/>
        </w:rPr>
        <w:t>.</w:t>
      </w:r>
    </w:p>
    <w:p w:rsidR="008A06B1" w:rsidRPr="008A06B1" w:rsidRDefault="008A06B1" w:rsidP="008A06B1">
      <w:pPr>
        <w:widowControl/>
        <w:ind w:firstLine="720"/>
        <w:rPr>
          <w:sz w:val="28"/>
          <w:szCs w:val="28"/>
          <w:lang w:val="en-US"/>
        </w:rPr>
      </w:pPr>
      <w:r w:rsidRPr="008A06B1">
        <w:rPr>
          <w:sz w:val="28"/>
          <w:szCs w:val="28"/>
          <w:lang w:val="en-US"/>
        </w:rPr>
        <w:t xml:space="preserve">3.3 </w:t>
      </w:r>
      <w:r>
        <w:rPr>
          <w:sz w:val="28"/>
          <w:szCs w:val="28"/>
        </w:rPr>
        <w:t>суретте</w:t>
      </w:r>
      <w:r w:rsidRPr="008A06B1">
        <w:rPr>
          <w:sz w:val="28"/>
          <w:szCs w:val="28"/>
          <w:lang w:val="en-US"/>
        </w:rPr>
        <w:t xml:space="preserve"> </w:t>
      </w:r>
      <w:r>
        <w:rPr>
          <w:sz w:val="28"/>
          <w:szCs w:val="28"/>
        </w:rPr>
        <w:t>корреляция</w:t>
      </w:r>
      <w:r w:rsidRPr="008A06B1">
        <w:rPr>
          <w:sz w:val="28"/>
          <w:szCs w:val="28"/>
          <w:lang w:val="en-US"/>
        </w:rPr>
        <w:t xml:space="preserve"> </w:t>
      </w:r>
      <w:r>
        <w:rPr>
          <w:sz w:val="28"/>
          <w:szCs w:val="28"/>
        </w:rPr>
        <w:t>коэффициентының</w:t>
      </w:r>
      <w:r w:rsidRPr="008A06B1">
        <w:rPr>
          <w:sz w:val="28"/>
          <w:szCs w:val="28"/>
          <w:lang w:val="en-US"/>
        </w:rPr>
        <w:t xml:space="preserve"> </w:t>
      </w:r>
      <w:r>
        <w:rPr>
          <w:sz w:val="28"/>
          <w:szCs w:val="28"/>
        </w:rPr>
        <w:t>уақытқа</w:t>
      </w:r>
      <w:r w:rsidRPr="008A06B1">
        <w:rPr>
          <w:sz w:val="28"/>
          <w:szCs w:val="28"/>
          <w:lang w:val="en-US"/>
        </w:rPr>
        <w:t xml:space="preserve"> </w:t>
      </w:r>
      <w:r>
        <w:rPr>
          <w:sz w:val="28"/>
          <w:szCs w:val="28"/>
        </w:rPr>
        <w:t>нолдік</w:t>
      </w:r>
      <w:r w:rsidRPr="008A06B1">
        <w:rPr>
          <w:sz w:val="28"/>
          <w:szCs w:val="28"/>
          <w:lang w:val="en-US"/>
        </w:rPr>
        <w:t xml:space="preserve"> </w:t>
      </w:r>
      <w:r>
        <w:rPr>
          <w:sz w:val="28"/>
          <w:szCs w:val="28"/>
        </w:rPr>
        <w:t>бұзылуда</w:t>
      </w:r>
      <w:r w:rsidRPr="008A06B1">
        <w:rPr>
          <w:sz w:val="28"/>
          <w:szCs w:val="28"/>
          <w:lang w:val="en-US"/>
        </w:rPr>
        <w:t xml:space="preserve"> (</w:t>
      </w:r>
      <w:r>
        <w:rPr>
          <w:sz w:val="28"/>
          <w:szCs w:val="28"/>
          <w:lang w:val="en-US"/>
        </w:rPr>
        <w:t>Δ</w:t>
      </w:r>
      <w:r w:rsidRPr="0018134A">
        <w:rPr>
          <w:i/>
          <w:sz w:val="28"/>
          <w:szCs w:val="28"/>
          <w:lang w:val="en-US"/>
        </w:rPr>
        <w:t>f</w:t>
      </w:r>
      <w:r w:rsidRPr="008A06B1">
        <w:rPr>
          <w:sz w:val="28"/>
          <w:szCs w:val="28"/>
          <w:lang w:val="en-US"/>
        </w:rPr>
        <w:t xml:space="preserve"> = 0) </w:t>
      </w:r>
      <w:r>
        <w:rPr>
          <w:sz w:val="28"/>
          <w:szCs w:val="28"/>
        </w:rPr>
        <w:t>уақытқа</w:t>
      </w:r>
      <w:r w:rsidRPr="008A06B1">
        <w:rPr>
          <w:sz w:val="28"/>
          <w:szCs w:val="28"/>
          <w:lang w:val="en-US"/>
        </w:rPr>
        <w:t xml:space="preserve"> </w:t>
      </w:r>
      <w:r>
        <w:rPr>
          <w:sz w:val="28"/>
          <w:szCs w:val="28"/>
        </w:rPr>
        <w:t>байланысы</w:t>
      </w:r>
      <w:r w:rsidRPr="008A06B1">
        <w:rPr>
          <w:sz w:val="28"/>
          <w:szCs w:val="28"/>
          <w:lang w:val="en-US"/>
        </w:rPr>
        <w:t xml:space="preserve"> </w:t>
      </w:r>
      <w:r>
        <w:rPr>
          <w:sz w:val="28"/>
          <w:szCs w:val="28"/>
        </w:rPr>
        <w:t>көрсетілген</w:t>
      </w:r>
      <w:r w:rsidRPr="008A06B1">
        <w:rPr>
          <w:sz w:val="28"/>
          <w:szCs w:val="28"/>
          <w:lang w:val="en-US"/>
        </w:rPr>
        <w:t>.</w:t>
      </w:r>
    </w:p>
    <w:p w:rsidR="008A06B1" w:rsidRDefault="008A06B1" w:rsidP="008A06B1">
      <w:pPr>
        <w:widowControl/>
        <w:ind w:firstLine="720"/>
        <w:rPr>
          <w:sz w:val="28"/>
          <w:szCs w:val="28"/>
          <w:lang w:val="en-US"/>
        </w:rPr>
      </w:pPr>
      <w:r>
        <w:rPr>
          <w:noProof/>
          <w:sz w:val="28"/>
          <w:szCs w:val="28"/>
        </w:rPr>
        <w:drawing>
          <wp:inline distT="0" distB="0" distL="0" distR="0">
            <wp:extent cx="4174377" cy="3156083"/>
            <wp:effectExtent l="19050" t="0" r="0" b="0"/>
            <wp:docPr id="3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4175143" cy="3156662"/>
                    </a:xfrm>
                    <a:prstGeom prst="rect">
                      <a:avLst/>
                    </a:prstGeom>
                    <a:noFill/>
                    <a:ln w="9525">
                      <a:noFill/>
                      <a:miter lim="800000"/>
                      <a:headEnd/>
                      <a:tailEnd/>
                    </a:ln>
                  </pic:spPr>
                </pic:pic>
              </a:graphicData>
            </a:graphic>
          </wp:inline>
        </w:drawing>
      </w:r>
    </w:p>
    <w:p w:rsidR="008A06B1" w:rsidRPr="007E150E" w:rsidRDefault="008A06B1" w:rsidP="008A06B1">
      <w:pPr>
        <w:widowControl/>
        <w:ind w:firstLine="720"/>
        <w:rPr>
          <w:sz w:val="28"/>
          <w:szCs w:val="28"/>
          <w:lang w:val="en-US"/>
        </w:rPr>
      </w:pPr>
      <w:r>
        <w:rPr>
          <w:sz w:val="28"/>
          <w:szCs w:val="28"/>
        </w:rPr>
        <w:t>Корреляциялау</w:t>
      </w:r>
      <w:r w:rsidRPr="008A7C73">
        <w:rPr>
          <w:sz w:val="28"/>
          <w:szCs w:val="28"/>
          <w:lang w:val="en-US"/>
        </w:rPr>
        <w:t xml:space="preserve"> </w:t>
      </w:r>
      <w:r>
        <w:rPr>
          <w:sz w:val="28"/>
          <w:szCs w:val="28"/>
        </w:rPr>
        <w:t>коэффициентінің</w:t>
      </w:r>
      <w:r w:rsidRPr="008A7C73">
        <w:rPr>
          <w:sz w:val="28"/>
          <w:szCs w:val="28"/>
          <w:lang w:val="en-US"/>
        </w:rPr>
        <w:t xml:space="preserve"> </w:t>
      </w:r>
      <w:r>
        <w:rPr>
          <w:sz w:val="28"/>
          <w:szCs w:val="28"/>
        </w:rPr>
        <w:t>бірінші</w:t>
      </w:r>
      <w:r w:rsidRPr="008A7C73">
        <w:rPr>
          <w:sz w:val="28"/>
          <w:szCs w:val="28"/>
          <w:lang w:val="en-US"/>
        </w:rPr>
        <w:t xml:space="preserve"> </w:t>
      </w:r>
      <w:r>
        <w:rPr>
          <w:sz w:val="28"/>
          <w:szCs w:val="28"/>
        </w:rPr>
        <w:t>нолі</w:t>
      </w:r>
      <w:r w:rsidRPr="008A7C73">
        <w:rPr>
          <w:sz w:val="28"/>
          <w:szCs w:val="28"/>
          <w:lang w:val="en-US"/>
        </w:rPr>
        <w:t xml:space="preserve"> </w:t>
      </w:r>
      <w:r w:rsidRPr="007F2B6E">
        <w:rPr>
          <w:i/>
          <w:sz w:val="32"/>
          <w:szCs w:val="32"/>
        </w:rPr>
        <w:t>β</w:t>
      </w:r>
      <w:r w:rsidRPr="007F2B6E">
        <w:rPr>
          <w:i/>
          <w:sz w:val="32"/>
          <w:szCs w:val="32"/>
          <w:lang w:val="en-US"/>
        </w:rPr>
        <w:t>Vτ</w:t>
      </w:r>
      <w:r w:rsidRPr="008A7C73">
        <w:rPr>
          <w:i/>
          <w:sz w:val="32"/>
          <w:szCs w:val="32"/>
          <w:lang w:val="en-US"/>
        </w:rPr>
        <w:t xml:space="preserve"> ≈</w:t>
      </w:r>
      <w:r w:rsidRPr="008A7C73">
        <w:rPr>
          <w:sz w:val="28"/>
          <w:szCs w:val="28"/>
          <w:lang w:val="en-US"/>
        </w:rPr>
        <w:t xml:space="preserve"> 2,4 </w:t>
      </w:r>
      <w:r>
        <w:rPr>
          <w:sz w:val="28"/>
          <w:szCs w:val="28"/>
        </w:rPr>
        <w:t>болғанда</w:t>
      </w:r>
      <w:r w:rsidRPr="008A7C73">
        <w:rPr>
          <w:sz w:val="28"/>
          <w:szCs w:val="28"/>
          <w:lang w:val="en-US"/>
        </w:rPr>
        <w:t xml:space="preserve"> </w:t>
      </w:r>
      <w:r>
        <w:rPr>
          <w:sz w:val="28"/>
          <w:szCs w:val="28"/>
        </w:rPr>
        <w:t>кезде</w:t>
      </w:r>
      <w:r>
        <w:rPr>
          <w:sz w:val="28"/>
          <w:szCs w:val="28"/>
          <w:lang w:val="en-US"/>
        </w:rPr>
        <w:t xml:space="preserve">- </w:t>
      </w:r>
      <w:r>
        <w:rPr>
          <w:sz w:val="28"/>
          <w:szCs w:val="28"/>
        </w:rPr>
        <w:t>седі</w:t>
      </w:r>
      <w:r w:rsidRPr="008A7C73">
        <w:rPr>
          <w:sz w:val="28"/>
          <w:szCs w:val="28"/>
          <w:lang w:val="en-US"/>
        </w:rPr>
        <w:t xml:space="preserve">, </w:t>
      </w:r>
      <w:r>
        <w:rPr>
          <w:sz w:val="28"/>
          <w:szCs w:val="28"/>
        </w:rPr>
        <w:t>яғни</w:t>
      </w:r>
      <w:r w:rsidRPr="008A7C73">
        <w:rPr>
          <w:sz w:val="28"/>
          <w:szCs w:val="28"/>
          <w:lang w:val="en-US"/>
        </w:rPr>
        <w:t xml:space="preserve"> </w:t>
      </w:r>
      <w:r w:rsidRPr="0018134A">
        <w:rPr>
          <w:i/>
          <w:iCs/>
          <w:sz w:val="28"/>
          <w:szCs w:val="28"/>
          <w:lang w:val="en-US"/>
        </w:rPr>
        <w:t>d</w:t>
      </w:r>
      <w:r w:rsidRPr="008A7C73">
        <w:rPr>
          <w:i/>
          <w:iCs/>
          <w:sz w:val="28"/>
          <w:szCs w:val="28"/>
          <w:lang w:val="en-US"/>
        </w:rPr>
        <w:t>=</w:t>
      </w:r>
      <w:r w:rsidRPr="0018134A">
        <w:rPr>
          <w:i/>
          <w:iCs/>
          <w:sz w:val="28"/>
          <w:szCs w:val="28"/>
          <w:lang w:val="en-US"/>
        </w:rPr>
        <w:t>V</w:t>
      </w:r>
      <w:r>
        <w:rPr>
          <w:i/>
          <w:iCs/>
          <w:sz w:val="28"/>
          <w:szCs w:val="28"/>
          <w:lang w:val="en-US"/>
        </w:rPr>
        <w:t>τ</w:t>
      </w:r>
      <w:r w:rsidRPr="008A7C73">
        <w:rPr>
          <w:i/>
          <w:iCs/>
          <w:sz w:val="28"/>
          <w:szCs w:val="28"/>
          <w:lang w:val="en-US"/>
        </w:rPr>
        <w:t xml:space="preserve"> </w:t>
      </w:r>
      <w:r w:rsidRPr="008A7C73">
        <w:rPr>
          <w:sz w:val="28"/>
          <w:szCs w:val="28"/>
          <w:lang w:val="en-US"/>
        </w:rPr>
        <w:t>≈ 0.38</w:t>
      </w:r>
      <w:r>
        <w:rPr>
          <w:sz w:val="28"/>
          <w:szCs w:val="28"/>
        </w:rPr>
        <w:t>λ</w:t>
      </w:r>
      <w:r w:rsidRPr="008A7C73">
        <w:rPr>
          <w:sz w:val="28"/>
          <w:szCs w:val="28"/>
          <w:lang w:val="en-US"/>
        </w:rPr>
        <w:t xml:space="preserve"> </w:t>
      </w:r>
      <w:r>
        <w:rPr>
          <w:sz w:val="28"/>
          <w:szCs w:val="28"/>
        </w:rPr>
        <w:t>болғанда</w:t>
      </w:r>
      <w:r w:rsidRPr="008A7C73">
        <w:rPr>
          <w:sz w:val="28"/>
          <w:szCs w:val="28"/>
          <w:lang w:val="en-US"/>
        </w:rPr>
        <w:t xml:space="preserve">. </w:t>
      </w:r>
      <w:r>
        <w:rPr>
          <w:sz w:val="28"/>
          <w:szCs w:val="28"/>
        </w:rPr>
        <w:t>Өлшеулер</w:t>
      </w:r>
      <w:r w:rsidRPr="008A7C73">
        <w:rPr>
          <w:sz w:val="28"/>
          <w:szCs w:val="28"/>
          <w:lang w:val="en-US"/>
        </w:rPr>
        <w:t xml:space="preserve"> </w:t>
      </w:r>
      <w:r>
        <w:rPr>
          <w:sz w:val="28"/>
          <w:szCs w:val="28"/>
        </w:rPr>
        <w:t>ауылдық</w:t>
      </w:r>
      <w:r w:rsidRPr="008A7C73">
        <w:rPr>
          <w:sz w:val="28"/>
          <w:szCs w:val="28"/>
          <w:lang w:val="en-US"/>
        </w:rPr>
        <w:t xml:space="preserve"> </w:t>
      </w:r>
      <w:r>
        <w:rPr>
          <w:sz w:val="28"/>
          <w:szCs w:val="28"/>
        </w:rPr>
        <w:t>жерде</w:t>
      </w:r>
      <w:r w:rsidRPr="008A7C73">
        <w:rPr>
          <w:sz w:val="28"/>
          <w:szCs w:val="28"/>
          <w:lang w:val="en-US"/>
        </w:rPr>
        <w:t xml:space="preserve"> </w:t>
      </w:r>
      <w:r>
        <w:rPr>
          <w:sz w:val="28"/>
          <w:szCs w:val="28"/>
        </w:rPr>
        <w:t>бірінші</w:t>
      </w:r>
      <w:r w:rsidRPr="008A7C73">
        <w:rPr>
          <w:sz w:val="28"/>
          <w:szCs w:val="28"/>
          <w:lang w:val="en-US"/>
        </w:rPr>
        <w:t xml:space="preserve"> </w:t>
      </w:r>
      <w:r>
        <w:rPr>
          <w:sz w:val="28"/>
          <w:szCs w:val="28"/>
        </w:rPr>
        <w:t>ноль</w:t>
      </w:r>
      <w:r w:rsidRPr="008A7C73">
        <w:rPr>
          <w:sz w:val="28"/>
          <w:szCs w:val="28"/>
          <w:lang w:val="en-US"/>
        </w:rPr>
        <w:t xml:space="preserve"> </w:t>
      </w:r>
      <w:r w:rsidRPr="0018134A">
        <w:rPr>
          <w:i/>
          <w:iCs/>
          <w:sz w:val="28"/>
          <w:szCs w:val="28"/>
          <w:lang w:val="en-US"/>
        </w:rPr>
        <w:t>d</w:t>
      </w:r>
      <w:r w:rsidRPr="008A7C73">
        <w:rPr>
          <w:i/>
          <w:iCs/>
          <w:sz w:val="28"/>
          <w:szCs w:val="28"/>
          <w:lang w:val="en-US"/>
        </w:rPr>
        <w:t xml:space="preserve"> </w:t>
      </w:r>
      <w:r>
        <w:rPr>
          <w:sz w:val="28"/>
          <w:szCs w:val="28"/>
        </w:rPr>
        <w:t>жү</w:t>
      </w:r>
      <w:r>
        <w:rPr>
          <w:sz w:val="28"/>
          <w:szCs w:val="28"/>
          <w:lang w:val="en-US"/>
        </w:rPr>
        <w:t xml:space="preserve">- </w:t>
      </w:r>
      <w:r>
        <w:rPr>
          <w:sz w:val="28"/>
          <w:szCs w:val="28"/>
        </w:rPr>
        <w:t>ықтап</w:t>
      </w:r>
      <w:r w:rsidRPr="008A7C73">
        <w:rPr>
          <w:sz w:val="28"/>
          <w:szCs w:val="28"/>
          <w:lang w:val="en-US"/>
        </w:rPr>
        <w:t xml:space="preserve"> 0,8</w:t>
      </w:r>
      <w:r>
        <w:rPr>
          <w:sz w:val="28"/>
          <w:szCs w:val="28"/>
        </w:rPr>
        <w:t>λ</w:t>
      </w:r>
      <w:r w:rsidRPr="008A7C73">
        <w:rPr>
          <w:sz w:val="28"/>
          <w:szCs w:val="28"/>
          <w:lang w:val="en-US"/>
        </w:rPr>
        <w:t xml:space="preserve"> </w:t>
      </w:r>
      <w:r>
        <w:rPr>
          <w:sz w:val="28"/>
          <w:szCs w:val="28"/>
        </w:rPr>
        <w:t>болғанда</w:t>
      </w:r>
      <w:r w:rsidRPr="008A7C73">
        <w:rPr>
          <w:sz w:val="28"/>
          <w:szCs w:val="28"/>
          <w:lang w:val="en-US"/>
        </w:rPr>
        <w:t xml:space="preserve"> </w:t>
      </w:r>
      <w:r>
        <w:rPr>
          <w:sz w:val="28"/>
          <w:szCs w:val="28"/>
        </w:rPr>
        <w:t>екенігін</w:t>
      </w:r>
      <w:r w:rsidRPr="008A7C73">
        <w:rPr>
          <w:sz w:val="28"/>
          <w:szCs w:val="28"/>
          <w:lang w:val="en-US"/>
        </w:rPr>
        <w:t xml:space="preserve"> </w:t>
      </w:r>
      <w:r>
        <w:rPr>
          <w:sz w:val="28"/>
          <w:szCs w:val="28"/>
        </w:rPr>
        <w:t>көрсетеді</w:t>
      </w:r>
      <w:r w:rsidRPr="008A7C73">
        <w:rPr>
          <w:sz w:val="28"/>
          <w:szCs w:val="28"/>
          <w:lang w:val="en-US"/>
        </w:rPr>
        <w:t xml:space="preserve">. </w:t>
      </w:r>
      <w:r>
        <w:rPr>
          <w:sz w:val="28"/>
          <w:szCs w:val="28"/>
        </w:rPr>
        <w:t>Бұл</w:t>
      </w:r>
      <w:r w:rsidRPr="007E150E">
        <w:rPr>
          <w:sz w:val="28"/>
          <w:szCs w:val="28"/>
          <w:lang w:val="en-US"/>
        </w:rPr>
        <w:t xml:space="preserve"> </w:t>
      </w:r>
      <w:r>
        <w:rPr>
          <w:sz w:val="28"/>
          <w:szCs w:val="28"/>
        </w:rPr>
        <w:t>түсу</w:t>
      </w:r>
      <w:r w:rsidRPr="007E150E">
        <w:rPr>
          <w:sz w:val="28"/>
          <w:szCs w:val="28"/>
          <w:lang w:val="en-US"/>
        </w:rPr>
        <w:t xml:space="preserve"> </w:t>
      </w:r>
      <w:r>
        <w:rPr>
          <w:sz w:val="28"/>
          <w:szCs w:val="28"/>
        </w:rPr>
        <w:t>бұрыштарының</w:t>
      </w:r>
      <w:r w:rsidRPr="007E150E">
        <w:rPr>
          <w:sz w:val="28"/>
          <w:szCs w:val="28"/>
          <w:lang w:val="en-US"/>
        </w:rPr>
        <w:t xml:space="preserve"> </w:t>
      </w:r>
      <w:r>
        <w:rPr>
          <w:sz w:val="28"/>
          <w:szCs w:val="28"/>
        </w:rPr>
        <w:t>үлетірілуі</w:t>
      </w:r>
      <w:r w:rsidRPr="007E150E">
        <w:rPr>
          <w:sz w:val="28"/>
          <w:szCs w:val="28"/>
          <w:lang w:val="en-US"/>
        </w:rPr>
        <w:t xml:space="preserve"> </w:t>
      </w:r>
      <w:r>
        <w:rPr>
          <w:sz w:val="28"/>
          <w:szCs w:val="28"/>
        </w:rPr>
        <w:t>бір</w:t>
      </w:r>
      <w:r>
        <w:rPr>
          <w:sz w:val="28"/>
          <w:szCs w:val="28"/>
          <w:lang w:val="en-US"/>
        </w:rPr>
        <w:t xml:space="preserve">- </w:t>
      </w:r>
      <w:r>
        <w:rPr>
          <w:sz w:val="28"/>
          <w:szCs w:val="28"/>
        </w:rPr>
        <w:t>қалыптылығынан</w:t>
      </w:r>
      <w:r w:rsidRPr="007E150E">
        <w:rPr>
          <w:sz w:val="28"/>
          <w:szCs w:val="28"/>
          <w:lang w:val="en-US"/>
        </w:rPr>
        <w:t xml:space="preserve"> </w:t>
      </w:r>
      <w:r>
        <w:rPr>
          <w:sz w:val="28"/>
          <w:szCs w:val="28"/>
        </w:rPr>
        <w:t>ерекше</w:t>
      </w:r>
      <w:r w:rsidRPr="007E150E">
        <w:rPr>
          <w:sz w:val="28"/>
          <w:szCs w:val="28"/>
          <w:lang w:val="en-US"/>
        </w:rPr>
        <w:t xml:space="preserve"> </w:t>
      </w:r>
      <w:r>
        <w:rPr>
          <w:sz w:val="28"/>
          <w:szCs w:val="28"/>
        </w:rPr>
        <w:t>екендігімен</w:t>
      </w:r>
      <w:r w:rsidRPr="007E150E">
        <w:rPr>
          <w:sz w:val="28"/>
          <w:szCs w:val="28"/>
          <w:lang w:val="en-US"/>
        </w:rPr>
        <w:t xml:space="preserve"> </w:t>
      </w:r>
      <w:r>
        <w:rPr>
          <w:sz w:val="28"/>
          <w:szCs w:val="28"/>
        </w:rPr>
        <w:t>байланысты</w:t>
      </w:r>
      <w:r w:rsidRPr="007E150E">
        <w:rPr>
          <w:sz w:val="28"/>
          <w:szCs w:val="28"/>
          <w:lang w:val="en-US"/>
        </w:rPr>
        <w:t xml:space="preserve"> [22]. </w:t>
      </w:r>
      <w:r>
        <w:rPr>
          <w:sz w:val="28"/>
          <w:szCs w:val="28"/>
        </w:rPr>
        <w:t>Қала</w:t>
      </w:r>
      <w:r w:rsidRPr="007E150E">
        <w:rPr>
          <w:sz w:val="28"/>
          <w:szCs w:val="28"/>
          <w:lang w:val="en-US"/>
        </w:rPr>
        <w:t xml:space="preserve"> </w:t>
      </w:r>
      <w:r>
        <w:rPr>
          <w:sz w:val="28"/>
          <w:szCs w:val="28"/>
        </w:rPr>
        <w:t>жағдайларында</w:t>
      </w:r>
      <w:r w:rsidRPr="007E150E">
        <w:rPr>
          <w:sz w:val="28"/>
          <w:szCs w:val="28"/>
          <w:lang w:val="en-US"/>
        </w:rPr>
        <w:t xml:space="preserve"> </w:t>
      </w:r>
      <w:r>
        <w:rPr>
          <w:sz w:val="28"/>
          <w:szCs w:val="28"/>
        </w:rPr>
        <w:t>корреляция</w:t>
      </w:r>
      <w:r w:rsidRPr="007E150E">
        <w:rPr>
          <w:sz w:val="28"/>
          <w:szCs w:val="28"/>
          <w:lang w:val="en-US"/>
        </w:rPr>
        <w:t xml:space="preserve"> </w:t>
      </w:r>
      <w:r>
        <w:rPr>
          <w:sz w:val="28"/>
          <w:szCs w:val="28"/>
        </w:rPr>
        <w:t>коэфициентінің</w:t>
      </w:r>
      <w:r w:rsidRPr="007E150E">
        <w:rPr>
          <w:sz w:val="28"/>
          <w:szCs w:val="28"/>
          <w:lang w:val="en-US"/>
        </w:rPr>
        <w:t xml:space="preserve"> </w:t>
      </w:r>
      <w:r>
        <w:rPr>
          <w:sz w:val="28"/>
          <w:szCs w:val="28"/>
        </w:rPr>
        <w:t>бірінші</w:t>
      </w:r>
      <w:r w:rsidRPr="007E150E">
        <w:rPr>
          <w:sz w:val="28"/>
          <w:szCs w:val="28"/>
          <w:lang w:val="en-US"/>
        </w:rPr>
        <w:t xml:space="preserve"> </w:t>
      </w:r>
      <w:r>
        <w:rPr>
          <w:sz w:val="28"/>
          <w:szCs w:val="28"/>
        </w:rPr>
        <w:t>ноліне</w:t>
      </w:r>
      <w:r w:rsidRPr="007E150E">
        <w:rPr>
          <w:sz w:val="28"/>
          <w:szCs w:val="28"/>
          <w:lang w:val="en-US"/>
        </w:rPr>
        <w:t xml:space="preserve"> </w:t>
      </w:r>
      <w:r>
        <w:rPr>
          <w:sz w:val="28"/>
          <w:szCs w:val="28"/>
        </w:rPr>
        <w:t>сай</w:t>
      </w:r>
      <w:r w:rsidRPr="007E150E">
        <w:rPr>
          <w:sz w:val="28"/>
          <w:szCs w:val="28"/>
          <w:lang w:val="en-US"/>
        </w:rPr>
        <w:t xml:space="preserve"> </w:t>
      </w:r>
      <w:r>
        <w:rPr>
          <w:sz w:val="28"/>
          <w:szCs w:val="28"/>
        </w:rPr>
        <w:t>келген</w:t>
      </w:r>
      <w:r w:rsidRPr="007E150E">
        <w:rPr>
          <w:sz w:val="28"/>
          <w:szCs w:val="28"/>
          <w:lang w:val="en-US"/>
        </w:rPr>
        <w:t xml:space="preserve"> </w:t>
      </w:r>
      <w:r>
        <w:rPr>
          <w:sz w:val="28"/>
          <w:szCs w:val="28"/>
        </w:rPr>
        <w:t>өлшенген</w:t>
      </w:r>
      <w:r w:rsidRPr="007E150E">
        <w:rPr>
          <w:sz w:val="28"/>
          <w:szCs w:val="28"/>
          <w:lang w:val="en-US"/>
        </w:rPr>
        <w:t xml:space="preserve"> </w:t>
      </w:r>
      <w:r w:rsidRPr="0018134A">
        <w:rPr>
          <w:i/>
          <w:iCs/>
          <w:sz w:val="28"/>
          <w:szCs w:val="28"/>
          <w:lang w:val="en-US"/>
        </w:rPr>
        <w:t>d</w:t>
      </w:r>
      <w:r w:rsidRPr="007E150E">
        <w:rPr>
          <w:sz w:val="28"/>
          <w:szCs w:val="28"/>
          <w:lang w:val="en-US"/>
        </w:rPr>
        <w:t xml:space="preserve"> </w:t>
      </w:r>
      <w:r>
        <w:rPr>
          <w:sz w:val="28"/>
          <w:szCs w:val="28"/>
        </w:rPr>
        <w:t>мәні</w:t>
      </w:r>
      <w:r w:rsidRPr="007E150E">
        <w:rPr>
          <w:sz w:val="28"/>
          <w:szCs w:val="28"/>
          <w:lang w:val="en-US"/>
        </w:rPr>
        <w:t xml:space="preserve"> </w:t>
      </w:r>
      <w:r>
        <w:rPr>
          <w:sz w:val="28"/>
          <w:szCs w:val="28"/>
        </w:rPr>
        <w:t>есептел</w:t>
      </w:r>
      <w:r>
        <w:rPr>
          <w:sz w:val="28"/>
          <w:szCs w:val="28"/>
          <w:lang w:val="en-US"/>
        </w:rPr>
        <w:t xml:space="preserve">- </w:t>
      </w:r>
      <w:r>
        <w:rPr>
          <w:sz w:val="28"/>
          <w:szCs w:val="28"/>
        </w:rPr>
        <w:t>геннен</w:t>
      </w:r>
      <w:r w:rsidRPr="007E150E">
        <w:rPr>
          <w:sz w:val="28"/>
          <w:szCs w:val="28"/>
          <w:lang w:val="en-US"/>
        </w:rPr>
        <w:t xml:space="preserve"> </w:t>
      </w:r>
      <w:r>
        <w:rPr>
          <w:sz w:val="28"/>
          <w:szCs w:val="28"/>
        </w:rPr>
        <w:t>кем</w:t>
      </w:r>
      <w:r w:rsidRPr="007E150E">
        <w:rPr>
          <w:sz w:val="28"/>
          <w:szCs w:val="28"/>
          <w:lang w:val="en-US"/>
        </w:rPr>
        <w:t xml:space="preserve"> </w:t>
      </w:r>
      <w:r>
        <w:rPr>
          <w:sz w:val="28"/>
          <w:szCs w:val="28"/>
        </w:rPr>
        <w:t>екен</w:t>
      </w:r>
      <w:r w:rsidRPr="007E150E">
        <w:rPr>
          <w:sz w:val="28"/>
          <w:szCs w:val="28"/>
          <w:lang w:val="en-US"/>
        </w:rPr>
        <w:t>.</w:t>
      </w:r>
    </w:p>
    <w:p w:rsidR="008A06B1" w:rsidRPr="007E150E" w:rsidRDefault="008A06B1" w:rsidP="008A06B1">
      <w:pPr>
        <w:widowControl/>
        <w:ind w:firstLine="720"/>
        <w:rPr>
          <w:sz w:val="28"/>
          <w:szCs w:val="28"/>
          <w:lang w:val="en-US"/>
        </w:rPr>
      </w:pPr>
      <w:r>
        <w:rPr>
          <w:sz w:val="28"/>
          <w:szCs w:val="28"/>
        </w:rPr>
        <w:t>Сонымен</w:t>
      </w:r>
      <w:r w:rsidRPr="007E150E">
        <w:rPr>
          <w:sz w:val="28"/>
          <w:szCs w:val="28"/>
          <w:lang w:val="en-US"/>
        </w:rPr>
        <w:t xml:space="preserve"> </w:t>
      </w:r>
      <w:r>
        <w:rPr>
          <w:sz w:val="28"/>
          <w:szCs w:val="28"/>
        </w:rPr>
        <w:t>МС</w:t>
      </w:r>
      <w:r w:rsidRPr="007E150E">
        <w:rPr>
          <w:sz w:val="28"/>
          <w:szCs w:val="28"/>
          <w:lang w:val="en-US"/>
        </w:rPr>
        <w:t xml:space="preserve"> </w:t>
      </w:r>
      <w:r>
        <w:rPr>
          <w:sz w:val="28"/>
          <w:szCs w:val="28"/>
        </w:rPr>
        <w:t>тың</w:t>
      </w:r>
      <w:r w:rsidRPr="007E150E">
        <w:rPr>
          <w:sz w:val="28"/>
          <w:szCs w:val="28"/>
          <w:lang w:val="en-US"/>
        </w:rPr>
        <w:t xml:space="preserve"> </w:t>
      </w:r>
      <w:r>
        <w:rPr>
          <w:i/>
          <w:iCs/>
          <w:sz w:val="28"/>
          <w:szCs w:val="28"/>
        </w:rPr>
        <w:t>λ</w:t>
      </w:r>
      <w:r w:rsidRPr="007E150E">
        <w:rPr>
          <w:i/>
          <w:iCs/>
          <w:sz w:val="28"/>
          <w:szCs w:val="28"/>
          <w:lang w:val="en-US"/>
        </w:rPr>
        <w:t xml:space="preserve">/2 </w:t>
      </w:r>
      <w:r>
        <w:rPr>
          <w:sz w:val="28"/>
          <w:szCs w:val="28"/>
        </w:rPr>
        <w:t>аралыққа</w:t>
      </w:r>
      <w:r w:rsidRPr="007E150E">
        <w:rPr>
          <w:sz w:val="28"/>
          <w:szCs w:val="28"/>
          <w:lang w:val="en-US"/>
        </w:rPr>
        <w:t xml:space="preserve"> </w:t>
      </w:r>
      <w:r>
        <w:rPr>
          <w:sz w:val="28"/>
          <w:szCs w:val="28"/>
        </w:rPr>
        <w:t>көшуі</w:t>
      </w:r>
      <w:r w:rsidRPr="007E150E">
        <w:rPr>
          <w:sz w:val="28"/>
          <w:szCs w:val="28"/>
          <w:lang w:val="en-US"/>
        </w:rPr>
        <w:t xml:space="preserve"> </w:t>
      </w:r>
      <w:r>
        <w:rPr>
          <w:sz w:val="28"/>
          <w:szCs w:val="28"/>
        </w:rPr>
        <w:t>кезіндегі</w:t>
      </w:r>
      <w:r w:rsidRPr="007E150E">
        <w:rPr>
          <w:sz w:val="28"/>
          <w:szCs w:val="28"/>
          <w:lang w:val="en-US"/>
        </w:rPr>
        <w:t xml:space="preserve"> </w:t>
      </w:r>
      <w:r>
        <w:rPr>
          <w:sz w:val="28"/>
          <w:szCs w:val="28"/>
        </w:rPr>
        <w:t>сигналдар</w:t>
      </w:r>
      <w:r w:rsidRPr="007E150E">
        <w:rPr>
          <w:sz w:val="28"/>
          <w:szCs w:val="28"/>
          <w:lang w:val="en-US"/>
        </w:rPr>
        <w:t xml:space="preserve"> </w:t>
      </w:r>
      <w:r>
        <w:rPr>
          <w:sz w:val="28"/>
          <w:szCs w:val="28"/>
        </w:rPr>
        <w:t>баяу</w:t>
      </w:r>
      <w:r w:rsidRPr="007E150E">
        <w:rPr>
          <w:sz w:val="28"/>
          <w:szCs w:val="28"/>
          <w:lang w:val="en-US"/>
        </w:rPr>
        <w:t xml:space="preserve"> </w:t>
      </w:r>
      <w:r>
        <w:rPr>
          <w:sz w:val="28"/>
          <w:szCs w:val="28"/>
        </w:rPr>
        <w:t>корреля</w:t>
      </w:r>
      <w:r>
        <w:rPr>
          <w:sz w:val="28"/>
          <w:szCs w:val="28"/>
          <w:lang w:val="en-US"/>
        </w:rPr>
        <w:t xml:space="preserve">- </w:t>
      </w:r>
      <w:r>
        <w:rPr>
          <w:sz w:val="28"/>
          <w:szCs w:val="28"/>
        </w:rPr>
        <w:t>цияланған</w:t>
      </w:r>
      <w:r w:rsidRPr="007E150E">
        <w:rPr>
          <w:sz w:val="28"/>
          <w:szCs w:val="28"/>
          <w:lang w:val="en-US"/>
        </w:rPr>
        <w:t xml:space="preserve"> </w:t>
      </w:r>
      <w:r>
        <w:rPr>
          <w:sz w:val="28"/>
          <w:szCs w:val="28"/>
        </w:rPr>
        <w:t>деп</w:t>
      </w:r>
      <w:r w:rsidRPr="007E150E">
        <w:rPr>
          <w:sz w:val="28"/>
          <w:szCs w:val="28"/>
          <w:lang w:val="en-US"/>
        </w:rPr>
        <w:t xml:space="preserve"> </w:t>
      </w:r>
      <w:r>
        <w:rPr>
          <w:sz w:val="28"/>
          <w:szCs w:val="28"/>
        </w:rPr>
        <w:t>қабылдауға</w:t>
      </w:r>
      <w:r w:rsidRPr="007E150E">
        <w:rPr>
          <w:sz w:val="28"/>
          <w:szCs w:val="28"/>
          <w:lang w:val="en-US"/>
        </w:rPr>
        <w:t xml:space="preserve"> </w:t>
      </w:r>
      <w:r>
        <w:rPr>
          <w:sz w:val="28"/>
          <w:szCs w:val="28"/>
        </w:rPr>
        <w:t>болады</w:t>
      </w:r>
      <w:r w:rsidRPr="007E150E">
        <w:rPr>
          <w:sz w:val="28"/>
          <w:szCs w:val="28"/>
          <w:lang w:val="en-US"/>
        </w:rPr>
        <w:t xml:space="preserve">. </w:t>
      </w:r>
      <w:r>
        <w:rPr>
          <w:sz w:val="28"/>
          <w:szCs w:val="28"/>
        </w:rPr>
        <w:t>Сонда</w:t>
      </w:r>
      <w:r w:rsidRPr="007E150E">
        <w:rPr>
          <w:sz w:val="28"/>
          <w:szCs w:val="28"/>
          <w:lang w:val="en-US"/>
        </w:rPr>
        <w:t xml:space="preserve"> </w:t>
      </w:r>
      <w:r>
        <w:rPr>
          <w:sz w:val="28"/>
          <w:szCs w:val="28"/>
        </w:rPr>
        <w:t>сигналдардың</w:t>
      </w:r>
      <w:r w:rsidRPr="007E150E">
        <w:rPr>
          <w:sz w:val="28"/>
          <w:szCs w:val="28"/>
          <w:lang w:val="en-US"/>
        </w:rPr>
        <w:t xml:space="preserve"> </w:t>
      </w:r>
      <w:r>
        <w:rPr>
          <w:sz w:val="28"/>
          <w:szCs w:val="28"/>
        </w:rPr>
        <w:t>тарату</w:t>
      </w:r>
      <w:r w:rsidRPr="007E150E">
        <w:rPr>
          <w:sz w:val="28"/>
          <w:szCs w:val="28"/>
          <w:lang w:val="en-US"/>
        </w:rPr>
        <w:t xml:space="preserve"> </w:t>
      </w:r>
      <w:r>
        <w:rPr>
          <w:sz w:val="28"/>
          <w:szCs w:val="28"/>
        </w:rPr>
        <w:t>жолдары</w:t>
      </w:r>
      <w:r w:rsidRPr="007E150E">
        <w:rPr>
          <w:sz w:val="28"/>
          <w:szCs w:val="28"/>
          <w:lang w:val="en-US"/>
        </w:rPr>
        <w:t xml:space="preserve"> (</w:t>
      </w:r>
      <w:r>
        <w:rPr>
          <w:sz w:val="28"/>
          <w:szCs w:val="28"/>
        </w:rPr>
        <w:t>қай</w:t>
      </w:r>
      <w:r>
        <w:rPr>
          <w:sz w:val="28"/>
          <w:szCs w:val="28"/>
          <w:lang w:val="en-US"/>
        </w:rPr>
        <w:t xml:space="preserve">- </w:t>
      </w:r>
      <w:r>
        <w:rPr>
          <w:sz w:val="28"/>
          <w:szCs w:val="28"/>
        </w:rPr>
        <w:t>тадан</w:t>
      </w:r>
      <w:r w:rsidRPr="007E150E">
        <w:rPr>
          <w:sz w:val="28"/>
          <w:szCs w:val="28"/>
          <w:lang w:val="en-US"/>
        </w:rPr>
        <w:t xml:space="preserve"> </w:t>
      </w:r>
      <w:r>
        <w:rPr>
          <w:sz w:val="28"/>
          <w:szCs w:val="28"/>
        </w:rPr>
        <w:t>шағылу</w:t>
      </w:r>
      <w:r w:rsidRPr="007E150E">
        <w:rPr>
          <w:sz w:val="28"/>
          <w:szCs w:val="28"/>
          <w:lang w:val="en-US"/>
        </w:rPr>
        <w:t xml:space="preserve"> </w:t>
      </w:r>
      <w:r>
        <w:rPr>
          <w:sz w:val="28"/>
          <w:szCs w:val="28"/>
        </w:rPr>
        <w:t>нүктелері</w:t>
      </w:r>
      <w:r w:rsidRPr="007E150E">
        <w:rPr>
          <w:sz w:val="28"/>
          <w:szCs w:val="28"/>
          <w:lang w:val="en-US"/>
        </w:rPr>
        <w:t xml:space="preserve">) </w:t>
      </w:r>
      <w:r>
        <w:rPr>
          <w:sz w:val="28"/>
          <w:szCs w:val="28"/>
        </w:rPr>
        <w:t>ерекше</w:t>
      </w:r>
      <w:r w:rsidRPr="007E150E">
        <w:rPr>
          <w:sz w:val="28"/>
          <w:szCs w:val="28"/>
          <w:lang w:val="en-US"/>
        </w:rPr>
        <w:t xml:space="preserve"> </w:t>
      </w:r>
      <w:r>
        <w:rPr>
          <w:sz w:val="28"/>
          <w:szCs w:val="28"/>
        </w:rPr>
        <w:t>сәулелер</w:t>
      </w:r>
      <w:r w:rsidRPr="007E150E">
        <w:rPr>
          <w:sz w:val="28"/>
          <w:szCs w:val="28"/>
          <w:lang w:val="en-US"/>
        </w:rPr>
        <w:t xml:space="preserve"> </w:t>
      </w:r>
      <w:r>
        <w:rPr>
          <w:sz w:val="28"/>
          <w:szCs w:val="28"/>
        </w:rPr>
        <w:t>үшін</w:t>
      </w:r>
      <w:r w:rsidRPr="007E150E">
        <w:rPr>
          <w:sz w:val="28"/>
          <w:szCs w:val="28"/>
          <w:lang w:val="en-US"/>
        </w:rPr>
        <w:t xml:space="preserve"> </w:t>
      </w:r>
      <w:r>
        <w:rPr>
          <w:sz w:val="28"/>
          <w:szCs w:val="28"/>
        </w:rPr>
        <w:t>амалда</w:t>
      </w:r>
      <w:r w:rsidRPr="007E150E">
        <w:rPr>
          <w:sz w:val="28"/>
          <w:szCs w:val="28"/>
          <w:lang w:val="en-US"/>
        </w:rPr>
        <w:t xml:space="preserve"> </w:t>
      </w:r>
      <w:r>
        <w:rPr>
          <w:sz w:val="28"/>
          <w:szCs w:val="28"/>
        </w:rPr>
        <w:t>түрақты</w:t>
      </w:r>
      <w:r w:rsidRPr="007E150E">
        <w:rPr>
          <w:sz w:val="28"/>
          <w:szCs w:val="28"/>
          <w:lang w:val="en-US"/>
        </w:rPr>
        <w:t xml:space="preserve"> </w:t>
      </w:r>
      <w:r>
        <w:rPr>
          <w:sz w:val="28"/>
          <w:szCs w:val="28"/>
        </w:rPr>
        <w:t>болып</w:t>
      </w:r>
      <w:r w:rsidRPr="007E150E">
        <w:rPr>
          <w:sz w:val="28"/>
          <w:szCs w:val="28"/>
          <w:lang w:val="en-US"/>
        </w:rPr>
        <w:t xml:space="preserve">, </w:t>
      </w:r>
      <w:r>
        <w:rPr>
          <w:sz w:val="28"/>
          <w:szCs w:val="28"/>
        </w:rPr>
        <w:t>ал</w:t>
      </w:r>
      <w:r w:rsidRPr="007E150E">
        <w:rPr>
          <w:sz w:val="28"/>
          <w:szCs w:val="28"/>
          <w:lang w:val="en-US"/>
        </w:rPr>
        <w:t xml:space="preserve"> </w:t>
      </w:r>
      <w:r>
        <w:rPr>
          <w:sz w:val="28"/>
          <w:szCs w:val="28"/>
        </w:rPr>
        <w:t>фаза</w:t>
      </w:r>
      <w:r>
        <w:rPr>
          <w:sz w:val="28"/>
          <w:szCs w:val="28"/>
          <w:lang w:val="en-US"/>
        </w:rPr>
        <w:t xml:space="preserve">- </w:t>
      </w:r>
      <w:r>
        <w:rPr>
          <w:sz w:val="28"/>
          <w:szCs w:val="28"/>
        </w:rPr>
        <w:t>лық</w:t>
      </w:r>
      <w:r w:rsidRPr="007E150E">
        <w:rPr>
          <w:sz w:val="28"/>
          <w:szCs w:val="28"/>
          <w:lang w:val="en-US"/>
        </w:rPr>
        <w:t xml:space="preserve"> </w:t>
      </w:r>
      <w:r>
        <w:rPr>
          <w:sz w:val="28"/>
          <w:szCs w:val="28"/>
        </w:rPr>
        <w:t>қатынастар</w:t>
      </w:r>
      <w:r w:rsidRPr="007E150E">
        <w:rPr>
          <w:sz w:val="28"/>
          <w:szCs w:val="28"/>
          <w:lang w:val="en-US"/>
        </w:rPr>
        <w:t xml:space="preserve"> </w:t>
      </w:r>
      <w:r>
        <w:rPr>
          <w:sz w:val="28"/>
          <w:szCs w:val="28"/>
        </w:rPr>
        <w:t>нәтижелі</w:t>
      </w:r>
      <w:r w:rsidRPr="007E150E">
        <w:rPr>
          <w:sz w:val="28"/>
          <w:szCs w:val="28"/>
          <w:lang w:val="en-US"/>
        </w:rPr>
        <w:t xml:space="preserve"> </w:t>
      </w:r>
      <w:r>
        <w:rPr>
          <w:sz w:val="28"/>
          <w:szCs w:val="28"/>
        </w:rPr>
        <w:t>сигналдың</w:t>
      </w:r>
      <w:r w:rsidRPr="007E150E">
        <w:rPr>
          <w:sz w:val="28"/>
          <w:szCs w:val="28"/>
          <w:lang w:val="en-US"/>
        </w:rPr>
        <w:t xml:space="preserve"> </w:t>
      </w:r>
      <w:r>
        <w:rPr>
          <w:sz w:val="28"/>
          <w:szCs w:val="28"/>
        </w:rPr>
        <w:t>оралып</w:t>
      </w:r>
      <w:r w:rsidRPr="007E150E">
        <w:rPr>
          <w:sz w:val="28"/>
          <w:szCs w:val="28"/>
          <w:lang w:val="en-US"/>
        </w:rPr>
        <w:t xml:space="preserve"> </w:t>
      </w:r>
      <w:r>
        <w:rPr>
          <w:sz w:val="28"/>
          <w:szCs w:val="28"/>
        </w:rPr>
        <w:t>өтушісінің</w:t>
      </w:r>
      <w:r w:rsidRPr="007E150E">
        <w:rPr>
          <w:sz w:val="28"/>
          <w:szCs w:val="28"/>
          <w:lang w:val="en-US"/>
        </w:rPr>
        <w:t xml:space="preserve"> </w:t>
      </w:r>
      <w:r>
        <w:rPr>
          <w:sz w:val="28"/>
          <w:szCs w:val="28"/>
        </w:rPr>
        <w:t>ұлкен</w:t>
      </w:r>
      <w:r w:rsidRPr="007E150E">
        <w:rPr>
          <w:sz w:val="28"/>
          <w:szCs w:val="28"/>
          <w:lang w:val="en-US"/>
        </w:rPr>
        <w:t xml:space="preserve"> </w:t>
      </w:r>
      <w:r>
        <w:rPr>
          <w:sz w:val="28"/>
          <w:szCs w:val="28"/>
        </w:rPr>
        <w:t>аралықта</w:t>
      </w:r>
      <w:r w:rsidRPr="007E150E">
        <w:rPr>
          <w:sz w:val="28"/>
          <w:szCs w:val="28"/>
          <w:lang w:val="en-US"/>
        </w:rPr>
        <w:t xml:space="preserve"> </w:t>
      </w:r>
      <w:r>
        <w:rPr>
          <w:sz w:val="28"/>
          <w:szCs w:val="28"/>
        </w:rPr>
        <w:t>өзгеруі</w:t>
      </w:r>
      <w:r>
        <w:rPr>
          <w:sz w:val="28"/>
          <w:szCs w:val="28"/>
          <w:lang w:val="en-US"/>
        </w:rPr>
        <w:t xml:space="preserve">- </w:t>
      </w:r>
      <w:r>
        <w:rPr>
          <w:sz w:val="28"/>
          <w:szCs w:val="28"/>
        </w:rPr>
        <w:t>не</w:t>
      </w:r>
      <w:r w:rsidRPr="007E150E">
        <w:rPr>
          <w:sz w:val="28"/>
          <w:szCs w:val="28"/>
          <w:lang w:val="en-US"/>
        </w:rPr>
        <w:t xml:space="preserve"> </w:t>
      </w:r>
      <w:r>
        <w:rPr>
          <w:sz w:val="28"/>
          <w:szCs w:val="28"/>
        </w:rPr>
        <w:t>алып</w:t>
      </w:r>
      <w:r w:rsidRPr="007E150E">
        <w:rPr>
          <w:sz w:val="28"/>
          <w:szCs w:val="28"/>
          <w:lang w:val="en-US"/>
        </w:rPr>
        <w:t xml:space="preserve"> </w:t>
      </w:r>
      <w:r>
        <w:rPr>
          <w:sz w:val="28"/>
          <w:szCs w:val="28"/>
        </w:rPr>
        <w:t>келеді</w:t>
      </w:r>
      <w:r w:rsidRPr="007E150E">
        <w:rPr>
          <w:sz w:val="28"/>
          <w:szCs w:val="28"/>
          <w:lang w:val="en-US"/>
        </w:rPr>
        <w:t xml:space="preserve">, </w:t>
      </w:r>
      <w:r>
        <w:rPr>
          <w:sz w:val="28"/>
          <w:szCs w:val="28"/>
        </w:rPr>
        <w:t>яғни</w:t>
      </w:r>
      <w:r w:rsidRPr="007E150E">
        <w:rPr>
          <w:sz w:val="28"/>
          <w:szCs w:val="28"/>
          <w:lang w:val="en-US"/>
        </w:rPr>
        <w:t xml:space="preserve"> </w:t>
      </w:r>
      <w:r>
        <w:rPr>
          <w:sz w:val="28"/>
          <w:szCs w:val="28"/>
        </w:rPr>
        <w:t>жылдам</w:t>
      </w:r>
      <w:r w:rsidRPr="007E150E">
        <w:rPr>
          <w:sz w:val="28"/>
          <w:szCs w:val="28"/>
          <w:lang w:val="en-US"/>
        </w:rPr>
        <w:t xml:space="preserve"> </w:t>
      </w:r>
      <w:r>
        <w:rPr>
          <w:sz w:val="28"/>
          <w:szCs w:val="28"/>
        </w:rPr>
        <w:t>тынуына</w:t>
      </w:r>
      <w:r w:rsidRPr="007E150E">
        <w:rPr>
          <w:sz w:val="28"/>
          <w:szCs w:val="28"/>
          <w:lang w:val="en-US"/>
        </w:rPr>
        <w:t>.</w:t>
      </w:r>
    </w:p>
    <w:p w:rsidR="008A06B1" w:rsidRPr="007E150E" w:rsidRDefault="008A06B1" w:rsidP="008A06B1">
      <w:pPr>
        <w:ind w:firstLine="708"/>
        <w:rPr>
          <w:sz w:val="20"/>
          <w:szCs w:val="20"/>
          <w:lang w:val="en-US"/>
        </w:rPr>
      </w:pPr>
      <w:r>
        <w:rPr>
          <w:sz w:val="28"/>
          <w:szCs w:val="28"/>
        </w:rPr>
        <w:t>Жылдам</w:t>
      </w:r>
      <w:r w:rsidRPr="007E150E">
        <w:rPr>
          <w:sz w:val="28"/>
          <w:szCs w:val="28"/>
          <w:lang w:val="en-US"/>
        </w:rPr>
        <w:t xml:space="preserve"> </w:t>
      </w:r>
      <w:r>
        <w:rPr>
          <w:sz w:val="28"/>
          <w:szCs w:val="28"/>
        </w:rPr>
        <w:t>тынудың</w:t>
      </w:r>
      <w:r w:rsidRPr="007E150E">
        <w:rPr>
          <w:sz w:val="28"/>
          <w:szCs w:val="28"/>
          <w:lang w:val="en-US"/>
        </w:rPr>
        <w:t xml:space="preserve"> </w:t>
      </w:r>
      <w:r>
        <w:rPr>
          <w:sz w:val="28"/>
          <w:szCs w:val="28"/>
        </w:rPr>
        <w:t>периоды</w:t>
      </w:r>
      <w:r w:rsidRPr="007E150E">
        <w:rPr>
          <w:sz w:val="28"/>
          <w:szCs w:val="28"/>
          <w:lang w:val="en-US"/>
        </w:rPr>
        <w:t xml:space="preserve"> </w:t>
      </w:r>
      <w:r>
        <w:rPr>
          <w:sz w:val="28"/>
          <w:szCs w:val="28"/>
        </w:rPr>
        <w:t>жүықтап</w:t>
      </w:r>
      <w:r w:rsidRPr="007E150E">
        <w:rPr>
          <w:sz w:val="28"/>
          <w:szCs w:val="28"/>
          <w:lang w:val="en-US"/>
        </w:rPr>
        <w:t xml:space="preserve"> </w:t>
      </w:r>
      <w:r w:rsidRPr="0018134A">
        <w:rPr>
          <w:sz w:val="28"/>
          <w:szCs w:val="28"/>
        </w:rPr>
        <w:t>МС</w:t>
      </w:r>
      <w:r w:rsidRPr="007E150E">
        <w:rPr>
          <w:sz w:val="28"/>
          <w:szCs w:val="28"/>
          <w:lang w:val="en-US"/>
        </w:rPr>
        <w:t xml:space="preserve"> </w:t>
      </w:r>
      <w:r>
        <w:rPr>
          <w:sz w:val="28"/>
          <w:szCs w:val="28"/>
        </w:rPr>
        <w:t>тың</w:t>
      </w:r>
      <w:r w:rsidRPr="007E150E">
        <w:rPr>
          <w:sz w:val="28"/>
          <w:szCs w:val="28"/>
          <w:lang w:val="en-US"/>
        </w:rPr>
        <w:t xml:space="preserve"> </w:t>
      </w:r>
      <w:r>
        <w:rPr>
          <w:i/>
          <w:iCs/>
          <w:sz w:val="28"/>
          <w:szCs w:val="28"/>
          <w:lang w:val="en-US"/>
        </w:rPr>
        <w:t>λ</w:t>
      </w:r>
      <w:r w:rsidRPr="007E150E">
        <w:rPr>
          <w:i/>
          <w:iCs/>
          <w:sz w:val="28"/>
          <w:szCs w:val="28"/>
          <w:lang w:val="en-US"/>
        </w:rPr>
        <w:t>/2</w:t>
      </w:r>
      <w:r w:rsidRPr="007E150E">
        <w:rPr>
          <w:sz w:val="28"/>
          <w:szCs w:val="28"/>
          <w:lang w:val="en-US"/>
        </w:rPr>
        <w:t xml:space="preserve"> </w:t>
      </w:r>
      <w:r>
        <w:rPr>
          <w:sz w:val="28"/>
          <w:szCs w:val="28"/>
        </w:rPr>
        <w:t>аралыққа</w:t>
      </w:r>
      <w:r w:rsidRPr="007E150E">
        <w:rPr>
          <w:sz w:val="28"/>
          <w:szCs w:val="28"/>
          <w:lang w:val="en-US"/>
        </w:rPr>
        <w:t xml:space="preserve"> </w:t>
      </w:r>
      <w:r>
        <w:rPr>
          <w:sz w:val="28"/>
          <w:szCs w:val="28"/>
        </w:rPr>
        <w:t>көшу</w:t>
      </w:r>
      <w:r w:rsidRPr="007E150E">
        <w:rPr>
          <w:sz w:val="28"/>
          <w:szCs w:val="28"/>
          <w:lang w:val="en-US"/>
        </w:rPr>
        <w:t xml:space="preserve"> </w:t>
      </w:r>
      <w:r>
        <w:rPr>
          <w:sz w:val="28"/>
          <w:szCs w:val="28"/>
        </w:rPr>
        <w:t>уақытына</w:t>
      </w:r>
      <w:r w:rsidRPr="007E150E">
        <w:rPr>
          <w:sz w:val="28"/>
          <w:szCs w:val="28"/>
          <w:lang w:val="en-US"/>
        </w:rPr>
        <w:t xml:space="preserve"> </w:t>
      </w:r>
      <w:r>
        <w:rPr>
          <w:sz w:val="28"/>
          <w:szCs w:val="28"/>
        </w:rPr>
        <w:t>тең</w:t>
      </w:r>
      <w:r w:rsidRPr="007E150E">
        <w:rPr>
          <w:sz w:val="28"/>
          <w:szCs w:val="28"/>
          <w:lang w:val="en-US"/>
        </w:rPr>
        <w:t>.</w:t>
      </w:r>
      <w:r>
        <w:rPr>
          <w:sz w:val="28"/>
          <w:szCs w:val="28"/>
        </w:rPr>
        <w:t>Мысалы</w:t>
      </w:r>
      <w:r w:rsidRPr="007E150E">
        <w:rPr>
          <w:sz w:val="28"/>
          <w:szCs w:val="28"/>
          <w:lang w:val="en-US"/>
        </w:rPr>
        <w:t xml:space="preserve"> 900 </w:t>
      </w:r>
      <w:r w:rsidRPr="0018134A">
        <w:rPr>
          <w:sz w:val="28"/>
          <w:szCs w:val="28"/>
        </w:rPr>
        <w:t>МГц</w:t>
      </w:r>
      <w:r w:rsidRPr="007E150E">
        <w:rPr>
          <w:sz w:val="28"/>
          <w:szCs w:val="28"/>
          <w:lang w:val="en-US"/>
        </w:rPr>
        <w:t xml:space="preserve"> </w:t>
      </w:r>
      <w:r>
        <w:rPr>
          <w:sz w:val="28"/>
          <w:szCs w:val="28"/>
        </w:rPr>
        <w:t>диапазонында</w:t>
      </w:r>
      <w:r w:rsidRPr="007E150E">
        <w:rPr>
          <w:sz w:val="28"/>
          <w:szCs w:val="28"/>
          <w:lang w:val="en-US"/>
        </w:rPr>
        <w:t xml:space="preserve"> </w:t>
      </w:r>
      <w:r>
        <w:rPr>
          <w:sz w:val="28"/>
          <w:szCs w:val="28"/>
        </w:rPr>
        <w:t>жұмыс</w:t>
      </w:r>
      <w:r w:rsidRPr="007E150E">
        <w:rPr>
          <w:sz w:val="28"/>
          <w:szCs w:val="28"/>
          <w:lang w:val="en-US"/>
        </w:rPr>
        <w:t xml:space="preserve"> </w:t>
      </w:r>
      <w:r>
        <w:rPr>
          <w:sz w:val="28"/>
          <w:szCs w:val="28"/>
        </w:rPr>
        <w:t>орындайтын</w:t>
      </w:r>
      <w:r w:rsidRPr="007E150E">
        <w:rPr>
          <w:sz w:val="28"/>
          <w:szCs w:val="28"/>
          <w:lang w:val="en-US"/>
        </w:rPr>
        <w:t xml:space="preserve"> </w:t>
      </w:r>
      <w:r>
        <w:rPr>
          <w:sz w:val="28"/>
          <w:szCs w:val="28"/>
        </w:rPr>
        <w:t>жүйелер</w:t>
      </w:r>
      <w:r w:rsidRPr="007E150E">
        <w:rPr>
          <w:sz w:val="28"/>
          <w:szCs w:val="28"/>
          <w:lang w:val="en-US"/>
        </w:rPr>
        <w:t xml:space="preserve"> </w:t>
      </w:r>
      <w:r>
        <w:rPr>
          <w:sz w:val="28"/>
          <w:szCs w:val="28"/>
        </w:rPr>
        <w:t>үшін</w:t>
      </w:r>
      <w:r w:rsidRPr="007E150E">
        <w:rPr>
          <w:sz w:val="28"/>
          <w:szCs w:val="28"/>
          <w:lang w:val="en-US"/>
        </w:rPr>
        <w:t xml:space="preserve"> </w:t>
      </w:r>
      <w:r w:rsidRPr="007E150E">
        <w:rPr>
          <w:i/>
          <w:iCs/>
          <w:sz w:val="28"/>
          <w:szCs w:val="28"/>
          <w:lang w:val="en-US"/>
        </w:rPr>
        <w:t xml:space="preserve">V = </w:t>
      </w:r>
      <w:r w:rsidRPr="007E150E">
        <w:rPr>
          <w:sz w:val="28"/>
          <w:szCs w:val="28"/>
          <w:lang w:val="en-US"/>
        </w:rPr>
        <w:t xml:space="preserve">60 </w:t>
      </w:r>
      <w:r w:rsidRPr="0018134A">
        <w:rPr>
          <w:sz w:val="28"/>
          <w:szCs w:val="28"/>
        </w:rPr>
        <w:t>км</w:t>
      </w:r>
      <w:r w:rsidRPr="007E150E">
        <w:rPr>
          <w:sz w:val="28"/>
          <w:szCs w:val="28"/>
          <w:lang w:val="en-US"/>
        </w:rPr>
        <w:t>/</w:t>
      </w:r>
      <w:r>
        <w:rPr>
          <w:sz w:val="28"/>
          <w:szCs w:val="28"/>
        </w:rPr>
        <w:t>с</w:t>
      </w:r>
      <w:r w:rsidRPr="007E150E">
        <w:rPr>
          <w:sz w:val="28"/>
          <w:szCs w:val="28"/>
          <w:lang w:val="en-US"/>
        </w:rPr>
        <w:t xml:space="preserve"> </w:t>
      </w:r>
      <w:r>
        <w:rPr>
          <w:sz w:val="28"/>
          <w:szCs w:val="28"/>
        </w:rPr>
        <w:t>болғанда</w:t>
      </w:r>
      <w:r w:rsidRPr="007E150E">
        <w:rPr>
          <w:sz w:val="28"/>
          <w:szCs w:val="28"/>
          <w:lang w:val="en-US"/>
        </w:rPr>
        <w:t xml:space="preserve"> </w:t>
      </w:r>
      <w:r w:rsidRPr="001E557A">
        <w:rPr>
          <w:sz w:val="28"/>
          <w:szCs w:val="28"/>
        </w:rPr>
        <w:t>флюктуаци</w:t>
      </w:r>
      <w:r>
        <w:rPr>
          <w:sz w:val="28"/>
          <w:szCs w:val="28"/>
        </w:rPr>
        <w:t>ялау</w:t>
      </w:r>
      <w:r w:rsidRPr="007E150E">
        <w:rPr>
          <w:sz w:val="28"/>
          <w:szCs w:val="28"/>
          <w:lang w:val="en-US"/>
        </w:rPr>
        <w:t xml:space="preserve"> </w:t>
      </w:r>
      <w:r>
        <w:rPr>
          <w:sz w:val="28"/>
          <w:szCs w:val="28"/>
        </w:rPr>
        <w:t>периоды</w:t>
      </w:r>
      <w:r w:rsidRPr="007E150E">
        <w:rPr>
          <w:sz w:val="28"/>
          <w:szCs w:val="28"/>
          <w:lang w:val="en-US"/>
        </w:rPr>
        <w:t xml:space="preserve"> </w:t>
      </w:r>
      <w:r>
        <w:rPr>
          <w:sz w:val="28"/>
          <w:szCs w:val="28"/>
        </w:rPr>
        <w:t>жүықтап</w:t>
      </w:r>
      <w:r w:rsidRPr="007E150E">
        <w:rPr>
          <w:sz w:val="28"/>
          <w:szCs w:val="28"/>
          <w:lang w:val="en-US"/>
        </w:rPr>
        <w:t xml:space="preserve"> 10 </w:t>
      </w:r>
      <w:r w:rsidRPr="001E557A">
        <w:rPr>
          <w:sz w:val="28"/>
          <w:szCs w:val="28"/>
        </w:rPr>
        <w:t>мс</w:t>
      </w:r>
      <w:r w:rsidRPr="007E150E">
        <w:rPr>
          <w:sz w:val="28"/>
          <w:szCs w:val="28"/>
          <w:lang w:val="en-US"/>
        </w:rPr>
        <w:t xml:space="preserve"> </w:t>
      </w:r>
      <w:r>
        <w:rPr>
          <w:sz w:val="28"/>
          <w:szCs w:val="28"/>
        </w:rPr>
        <w:t>ке</w:t>
      </w:r>
      <w:r w:rsidRPr="007E150E">
        <w:rPr>
          <w:sz w:val="28"/>
          <w:szCs w:val="28"/>
          <w:lang w:val="en-US"/>
        </w:rPr>
        <w:t xml:space="preserve"> </w:t>
      </w:r>
      <w:r>
        <w:rPr>
          <w:sz w:val="28"/>
          <w:szCs w:val="28"/>
        </w:rPr>
        <w:t>тең</w:t>
      </w:r>
      <w:r w:rsidRPr="007E150E">
        <w:rPr>
          <w:sz w:val="20"/>
          <w:szCs w:val="20"/>
          <w:lang w:val="en-US"/>
        </w:rPr>
        <w:t>.</w:t>
      </w:r>
    </w:p>
    <w:p w:rsidR="008A06B1" w:rsidRPr="008A06B1" w:rsidRDefault="008A06B1" w:rsidP="008A06B1">
      <w:pPr>
        <w:widowControl/>
        <w:ind w:firstLine="720"/>
        <w:rPr>
          <w:sz w:val="28"/>
          <w:szCs w:val="28"/>
          <w:lang w:val="en-US"/>
        </w:rPr>
      </w:pPr>
      <w:r>
        <w:rPr>
          <w:sz w:val="28"/>
          <w:szCs w:val="28"/>
        </w:rPr>
        <w:t>Жылдам</w:t>
      </w:r>
      <w:r w:rsidRPr="008A06B1">
        <w:rPr>
          <w:sz w:val="28"/>
          <w:szCs w:val="28"/>
          <w:lang w:val="en-US"/>
        </w:rPr>
        <w:t xml:space="preserve"> </w:t>
      </w:r>
      <w:r>
        <w:rPr>
          <w:sz w:val="28"/>
          <w:szCs w:val="28"/>
        </w:rPr>
        <w:t>тынудың</w:t>
      </w:r>
      <w:r w:rsidRPr="008A06B1">
        <w:rPr>
          <w:sz w:val="28"/>
          <w:szCs w:val="28"/>
          <w:lang w:val="en-US"/>
        </w:rPr>
        <w:t xml:space="preserve"> </w:t>
      </w:r>
      <w:r>
        <w:rPr>
          <w:sz w:val="28"/>
          <w:szCs w:val="28"/>
        </w:rPr>
        <w:t>ең</w:t>
      </w:r>
      <w:r w:rsidRPr="008A06B1">
        <w:rPr>
          <w:sz w:val="28"/>
          <w:szCs w:val="28"/>
          <w:lang w:val="en-US"/>
        </w:rPr>
        <w:t xml:space="preserve"> </w:t>
      </w:r>
      <w:r>
        <w:rPr>
          <w:sz w:val="28"/>
          <w:szCs w:val="28"/>
        </w:rPr>
        <w:t>мазасыз</w:t>
      </w:r>
      <w:r w:rsidRPr="008A06B1">
        <w:rPr>
          <w:sz w:val="28"/>
          <w:szCs w:val="28"/>
          <w:lang w:val="en-US"/>
        </w:rPr>
        <w:t xml:space="preserve"> </w:t>
      </w:r>
      <w:r>
        <w:rPr>
          <w:sz w:val="28"/>
          <w:szCs w:val="28"/>
        </w:rPr>
        <w:t>салдары</w:t>
      </w:r>
      <w:r w:rsidRPr="008A06B1">
        <w:rPr>
          <w:sz w:val="28"/>
          <w:szCs w:val="28"/>
          <w:lang w:val="en-US"/>
        </w:rPr>
        <w:t xml:space="preserve"> </w:t>
      </w:r>
      <w:r>
        <w:rPr>
          <w:sz w:val="28"/>
          <w:szCs w:val="28"/>
        </w:rPr>
        <w:t>сигнал</w:t>
      </w:r>
      <w:r w:rsidRPr="008A06B1">
        <w:rPr>
          <w:sz w:val="28"/>
          <w:szCs w:val="28"/>
          <w:lang w:val="en-US"/>
        </w:rPr>
        <w:t xml:space="preserve"> </w:t>
      </w:r>
      <w:r>
        <w:rPr>
          <w:sz w:val="28"/>
          <w:szCs w:val="28"/>
        </w:rPr>
        <w:t>оралып</w:t>
      </w:r>
      <w:r w:rsidRPr="008A06B1">
        <w:rPr>
          <w:sz w:val="28"/>
          <w:szCs w:val="28"/>
          <w:lang w:val="en-US"/>
        </w:rPr>
        <w:t xml:space="preserve"> </w:t>
      </w:r>
      <w:r>
        <w:rPr>
          <w:sz w:val="28"/>
          <w:szCs w:val="28"/>
        </w:rPr>
        <w:t>өтушісінің</w:t>
      </w:r>
      <w:r w:rsidRPr="008A06B1">
        <w:rPr>
          <w:sz w:val="28"/>
          <w:szCs w:val="28"/>
          <w:lang w:val="en-US"/>
        </w:rPr>
        <w:t xml:space="preserve"> </w:t>
      </w:r>
      <w:r>
        <w:rPr>
          <w:sz w:val="28"/>
          <w:szCs w:val="28"/>
        </w:rPr>
        <w:t>денгейі</w:t>
      </w:r>
      <w:r w:rsidRPr="008A06B1">
        <w:rPr>
          <w:sz w:val="28"/>
          <w:szCs w:val="28"/>
          <w:lang w:val="en-US"/>
        </w:rPr>
        <w:t xml:space="preserve"> </w:t>
      </w:r>
      <w:r>
        <w:rPr>
          <w:sz w:val="28"/>
          <w:szCs w:val="28"/>
        </w:rPr>
        <w:t>белгілі</w:t>
      </w:r>
      <w:r w:rsidRPr="008A06B1">
        <w:rPr>
          <w:sz w:val="28"/>
          <w:szCs w:val="28"/>
          <w:lang w:val="en-US"/>
        </w:rPr>
        <w:t xml:space="preserve"> </w:t>
      </w:r>
      <w:r>
        <w:rPr>
          <w:sz w:val="28"/>
          <w:szCs w:val="28"/>
        </w:rPr>
        <w:t>босағадан</w:t>
      </w:r>
      <w:r w:rsidRPr="008A06B1">
        <w:rPr>
          <w:sz w:val="28"/>
          <w:szCs w:val="28"/>
          <w:lang w:val="en-US"/>
        </w:rPr>
        <w:t xml:space="preserve"> </w:t>
      </w:r>
      <w:r>
        <w:rPr>
          <w:sz w:val="28"/>
          <w:szCs w:val="28"/>
        </w:rPr>
        <w:t>төмен</w:t>
      </w:r>
      <w:r w:rsidRPr="008A06B1">
        <w:rPr>
          <w:sz w:val="28"/>
          <w:szCs w:val="28"/>
          <w:lang w:val="en-US"/>
        </w:rPr>
        <w:t xml:space="preserve"> </w:t>
      </w:r>
      <w:r>
        <w:rPr>
          <w:sz w:val="28"/>
          <w:szCs w:val="28"/>
        </w:rPr>
        <w:t>болғанда</w:t>
      </w:r>
      <w:r w:rsidRPr="008A06B1">
        <w:rPr>
          <w:sz w:val="28"/>
          <w:szCs w:val="28"/>
          <w:lang w:val="en-US"/>
        </w:rPr>
        <w:t xml:space="preserve"> </w:t>
      </w:r>
      <w:r>
        <w:rPr>
          <w:sz w:val="28"/>
          <w:szCs w:val="28"/>
        </w:rPr>
        <w:t>пакеттегі</w:t>
      </w:r>
      <w:r w:rsidRPr="008A06B1">
        <w:rPr>
          <w:sz w:val="28"/>
          <w:szCs w:val="28"/>
          <w:lang w:val="en-US"/>
        </w:rPr>
        <w:t xml:space="preserve"> </w:t>
      </w:r>
      <w:r>
        <w:rPr>
          <w:sz w:val="28"/>
          <w:szCs w:val="28"/>
        </w:rPr>
        <w:t>қателердің</w:t>
      </w:r>
      <w:r w:rsidRPr="008A06B1">
        <w:rPr>
          <w:sz w:val="28"/>
          <w:szCs w:val="28"/>
          <w:lang w:val="en-US"/>
        </w:rPr>
        <w:t xml:space="preserve"> </w:t>
      </w:r>
      <w:r>
        <w:rPr>
          <w:sz w:val="28"/>
          <w:szCs w:val="28"/>
        </w:rPr>
        <w:t>пайда</w:t>
      </w:r>
      <w:r w:rsidRPr="008A06B1">
        <w:rPr>
          <w:sz w:val="28"/>
          <w:szCs w:val="28"/>
          <w:lang w:val="en-US"/>
        </w:rPr>
        <w:t xml:space="preserve"> </w:t>
      </w:r>
      <w:r>
        <w:rPr>
          <w:sz w:val="28"/>
          <w:szCs w:val="28"/>
        </w:rPr>
        <w:t>болуында</w:t>
      </w:r>
      <w:r w:rsidRPr="008A06B1">
        <w:rPr>
          <w:sz w:val="28"/>
          <w:szCs w:val="28"/>
          <w:lang w:val="en-US"/>
        </w:rPr>
        <w:t xml:space="preserve">. </w:t>
      </w:r>
      <w:r>
        <w:rPr>
          <w:sz w:val="28"/>
          <w:szCs w:val="28"/>
        </w:rPr>
        <w:t>Пайда</w:t>
      </w:r>
      <w:r w:rsidRPr="008A06B1">
        <w:rPr>
          <w:sz w:val="28"/>
          <w:szCs w:val="28"/>
          <w:lang w:val="en-US"/>
        </w:rPr>
        <w:t xml:space="preserve"> </w:t>
      </w:r>
      <w:r>
        <w:rPr>
          <w:sz w:val="28"/>
          <w:szCs w:val="28"/>
        </w:rPr>
        <w:t>болу</w:t>
      </w:r>
      <w:r w:rsidRPr="008A06B1">
        <w:rPr>
          <w:sz w:val="28"/>
          <w:szCs w:val="28"/>
          <w:lang w:val="en-US"/>
        </w:rPr>
        <w:t xml:space="preserve"> </w:t>
      </w:r>
      <w:r>
        <w:rPr>
          <w:sz w:val="28"/>
          <w:szCs w:val="28"/>
        </w:rPr>
        <w:t>ыхтымалдығы</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пакеттіқ</w:t>
      </w:r>
      <w:r w:rsidRPr="008A06B1">
        <w:rPr>
          <w:sz w:val="28"/>
          <w:szCs w:val="28"/>
          <w:lang w:val="en-US"/>
        </w:rPr>
        <w:t xml:space="preserve"> </w:t>
      </w:r>
      <w:r>
        <w:rPr>
          <w:sz w:val="28"/>
          <w:szCs w:val="28"/>
        </w:rPr>
        <w:t>қателер</w:t>
      </w:r>
      <w:r w:rsidRPr="008A06B1">
        <w:rPr>
          <w:sz w:val="28"/>
          <w:szCs w:val="28"/>
          <w:lang w:val="en-US"/>
        </w:rPr>
        <w:t xml:space="preserve"> </w:t>
      </w:r>
      <w:r>
        <w:rPr>
          <w:sz w:val="28"/>
          <w:szCs w:val="28"/>
        </w:rPr>
        <w:t>үзындығы</w:t>
      </w:r>
      <w:r w:rsidRPr="008A06B1">
        <w:rPr>
          <w:sz w:val="28"/>
          <w:szCs w:val="28"/>
          <w:lang w:val="en-US"/>
        </w:rPr>
        <w:t xml:space="preserve"> </w:t>
      </w:r>
      <w:r>
        <w:rPr>
          <w:sz w:val="28"/>
          <w:szCs w:val="28"/>
        </w:rPr>
        <w:t>ытқып</w:t>
      </w:r>
      <w:r w:rsidRPr="008A06B1">
        <w:rPr>
          <w:sz w:val="28"/>
          <w:szCs w:val="28"/>
          <w:lang w:val="en-US"/>
        </w:rPr>
        <w:t xml:space="preserve"> </w:t>
      </w:r>
      <w:r>
        <w:rPr>
          <w:sz w:val="28"/>
          <w:szCs w:val="28"/>
        </w:rPr>
        <w:t>шығу</w:t>
      </w:r>
      <w:r w:rsidRPr="008A06B1">
        <w:rPr>
          <w:sz w:val="28"/>
          <w:szCs w:val="28"/>
          <w:lang w:val="en-US"/>
        </w:rPr>
        <w:t xml:space="preserve"> (</w:t>
      </w:r>
      <w:r>
        <w:rPr>
          <w:sz w:val="28"/>
          <w:szCs w:val="28"/>
        </w:rPr>
        <w:t>денгейді</w:t>
      </w:r>
      <w:r w:rsidRPr="008A06B1">
        <w:rPr>
          <w:sz w:val="28"/>
          <w:szCs w:val="28"/>
          <w:lang w:val="en-US"/>
        </w:rPr>
        <w:t xml:space="preserve"> </w:t>
      </w:r>
      <w:r>
        <w:rPr>
          <w:sz w:val="28"/>
          <w:szCs w:val="28"/>
        </w:rPr>
        <w:t>ке</w:t>
      </w:r>
      <w:r w:rsidRPr="008A06B1">
        <w:rPr>
          <w:sz w:val="28"/>
          <w:szCs w:val="28"/>
          <w:lang w:val="en-US"/>
        </w:rPr>
        <w:t xml:space="preserve">- </w:t>
      </w:r>
      <w:r>
        <w:rPr>
          <w:sz w:val="28"/>
          <w:szCs w:val="28"/>
        </w:rPr>
        <w:t>сіп</w:t>
      </w:r>
      <w:r w:rsidRPr="008A06B1">
        <w:rPr>
          <w:sz w:val="28"/>
          <w:szCs w:val="28"/>
          <w:lang w:val="en-US"/>
        </w:rPr>
        <w:t xml:space="preserve"> </w:t>
      </w:r>
      <w:r>
        <w:rPr>
          <w:sz w:val="28"/>
          <w:szCs w:val="28"/>
        </w:rPr>
        <w:t>өту</w:t>
      </w:r>
      <w:r w:rsidRPr="008A06B1">
        <w:rPr>
          <w:sz w:val="28"/>
          <w:szCs w:val="28"/>
          <w:lang w:val="en-US"/>
        </w:rPr>
        <w:t xml:space="preserve">) </w:t>
      </w:r>
      <w:r>
        <w:rPr>
          <w:sz w:val="28"/>
          <w:szCs w:val="28"/>
        </w:rPr>
        <w:t>жиілігіне</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тынудың</w:t>
      </w:r>
      <w:r w:rsidRPr="008A06B1">
        <w:rPr>
          <w:sz w:val="28"/>
          <w:szCs w:val="28"/>
          <w:lang w:val="en-US"/>
        </w:rPr>
        <w:t xml:space="preserve"> </w:t>
      </w:r>
      <w:r>
        <w:rPr>
          <w:sz w:val="28"/>
          <w:szCs w:val="28"/>
        </w:rPr>
        <w:t>созылуына</w:t>
      </w:r>
      <w:r w:rsidRPr="008A06B1">
        <w:rPr>
          <w:sz w:val="28"/>
          <w:szCs w:val="28"/>
          <w:lang w:val="en-US"/>
        </w:rPr>
        <w:t xml:space="preserve"> </w:t>
      </w:r>
      <w:r>
        <w:rPr>
          <w:sz w:val="28"/>
          <w:szCs w:val="28"/>
        </w:rPr>
        <w:t>байланысты</w:t>
      </w:r>
      <w:r w:rsidRPr="008A06B1">
        <w:rPr>
          <w:sz w:val="28"/>
          <w:szCs w:val="28"/>
          <w:lang w:val="en-US"/>
        </w:rPr>
        <w:t>.</w:t>
      </w:r>
    </w:p>
    <w:p w:rsidR="008A06B1" w:rsidRPr="008A06B1" w:rsidRDefault="008A06B1" w:rsidP="008A06B1">
      <w:pPr>
        <w:widowControl/>
        <w:ind w:firstLine="720"/>
        <w:rPr>
          <w:sz w:val="28"/>
          <w:szCs w:val="28"/>
          <w:lang w:val="en-US"/>
        </w:rPr>
      </w:pPr>
      <w:r>
        <w:rPr>
          <w:sz w:val="28"/>
          <w:szCs w:val="28"/>
        </w:rPr>
        <w:t>Рэлей</w:t>
      </w:r>
      <w:r w:rsidRPr="008A06B1">
        <w:rPr>
          <w:sz w:val="28"/>
          <w:szCs w:val="28"/>
          <w:lang w:val="en-US"/>
        </w:rPr>
        <w:t xml:space="preserve"> </w:t>
      </w:r>
      <w:r>
        <w:rPr>
          <w:sz w:val="28"/>
          <w:szCs w:val="28"/>
        </w:rPr>
        <w:t>тынуы</w:t>
      </w:r>
      <w:r w:rsidRPr="008A06B1">
        <w:rPr>
          <w:sz w:val="28"/>
          <w:szCs w:val="28"/>
          <w:lang w:val="en-US"/>
        </w:rPr>
        <w:t xml:space="preserve"> </w:t>
      </w:r>
      <w:r>
        <w:rPr>
          <w:sz w:val="28"/>
          <w:szCs w:val="28"/>
        </w:rPr>
        <w:t>үшін</w:t>
      </w:r>
      <w:r w:rsidRPr="008A06B1">
        <w:rPr>
          <w:sz w:val="28"/>
          <w:szCs w:val="28"/>
          <w:lang w:val="en-US"/>
        </w:rPr>
        <w:t xml:space="preserve"> </w:t>
      </w:r>
      <w:r>
        <w:rPr>
          <w:sz w:val="28"/>
          <w:szCs w:val="28"/>
        </w:rPr>
        <w:t>денгейді</w:t>
      </w:r>
      <w:r w:rsidRPr="008A06B1">
        <w:rPr>
          <w:sz w:val="28"/>
          <w:szCs w:val="28"/>
          <w:lang w:val="en-US"/>
        </w:rPr>
        <w:t xml:space="preserve"> </w:t>
      </w:r>
      <w:r>
        <w:rPr>
          <w:sz w:val="28"/>
          <w:szCs w:val="28"/>
        </w:rPr>
        <w:t>кесіп</w:t>
      </w:r>
      <w:r w:rsidRPr="008A06B1">
        <w:rPr>
          <w:sz w:val="28"/>
          <w:szCs w:val="28"/>
          <w:lang w:val="en-US"/>
        </w:rPr>
        <w:t xml:space="preserve"> </w:t>
      </w:r>
      <w:r>
        <w:rPr>
          <w:sz w:val="28"/>
          <w:szCs w:val="28"/>
        </w:rPr>
        <w:t>өту</w:t>
      </w:r>
      <w:r w:rsidRPr="008A06B1">
        <w:rPr>
          <w:sz w:val="28"/>
          <w:szCs w:val="28"/>
          <w:lang w:val="en-US"/>
        </w:rPr>
        <w:t xml:space="preserve"> </w:t>
      </w:r>
      <w:r>
        <w:rPr>
          <w:sz w:val="28"/>
          <w:szCs w:val="28"/>
        </w:rPr>
        <w:t>жиілігі</w:t>
      </w:r>
      <w:r w:rsidRPr="008A06B1">
        <w:rPr>
          <w:sz w:val="28"/>
          <w:szCs w:val="28"/>
          <w:lang w:val="en-US"/>
        </w:rPr>
        <w:t xml:space="preserve"> </w:t>
      </w:r>
      <w:r w:rsidRPr="00F24577">
        <w:rPr>
          <w:i/>
          <w:iCs/>
          <w:sz w:val="28"/>
          <w:szCs w:val="28"/>
          <w:lang w:val="en-US"/>
        </w:rPr>
        <w:t>N</w:t>
      </w:r>
      <w:r w:rsidRPr="00F24577">
        <w:rPr>
          <w:i/>
          <w:iCs/>
          <w:sz w:val="28"/>
          <w:szCs w:val="28"/>
          <w:vertAlign w:val="subscript"/>
          <w:lang w:val="en-US"/>
        </w:rPr>
        <w:t>Ro</w:t>
      </w:r>
      <w:r w:rsidRPr="008A06B1">
        <w:rPr>
          <w:sz w:val="28"/>
          <w:szCs w:val="28"/>
          <w:lang w:val="en-US"/>
        </w:rPr>
        <w:t xml:space="preserve"> </w:t>
      </w:r>
      <w:r>
        <w:rPr>
          <w:sz w:val="28"/>
          <w:szCs w:val="28"/>
        </w:rPr>
        <w:t>төмендегі</w:t>
      </w:r>
      <w:r w:rsidRPr="008A06B1">
        <w:rPr>
          <w:sz w:val="28"/>
          <w:szCs w:val="28"/>
          <w:lang w:val="en-US"/>
        </w:rPr>
        <w:t xml:space="preserve"> </w:t>
      </w:r>
      <w:r>
        <w:rPr>
          <w:sz w:val="28"/>
          <w:szCs w:val="28"/>
        </w:rPr>
        <w:t>өрнекпен</w:t>
      </w:r>
      <w:r w:rsidRPr="008A06B1">
        <w:rPr>
          <w:sz w:val="28"/>
          <w:szCs w:val="28"/>
          <w:lang w:val="en-US"/>
        </w:rPr>
        <w:t xml:space="preserve"> </w:t>
      </w:r>
      <w:r>
        <w:rPr>
          <w:sz w:val="28"/>
          <w:szCs w:val="28"/>
        </w:rPr>
        <w:t>анық</w:t>
      </w:r>
      <w:r w:rsidRPr="008A06B1">
        <w:rPr>
          <w:sz w:val="28"/>
          <w:szCs w:val="28"/>
          <w:lang w:val="en-US"/>
        </w:rPr>
        <w:t xml:space="preserve">- </w:t>
      </w:r>
      <w:r>
        <w:rPr>
          <w:sz w:val="28"/>
          <w:szCs w:val="28"/>
        </w:rPr>
        <w:t>талады</w:t>
      </w:r>
      <w:r w:rsidRPr="008A06B1">
        <w:rPr>
          <w:sz w:val="28"/>
          <w:szCs w:val="28"/>
          <w:lang w:val="en-US"/>
        </w:rPr>
        <w:t xml:space="preserve"> [19]:</w:t>
      </w:r>
    </w:p>
    <w:p w:rsidR="008A06B1" w:rsidRPr="008A06B1" w:rsidRDefault="008A06B1" w:rsidP="008A06B1">
      <w:pPr>
        <w:widowControl/>
        <w:ind w:firstLine="720"/>
        <w:jc w:val="center"/>
        <w:rPr>
          <w:sz w:val="28"/>
          <w:szCs w:val="28"/>
          <w:lang w:val="en-US"/>
        </w:rPr>
      </w:pPr>
      <w:r>
        <w:rPr>
          <w:noProof/>
          <w:sz w:val="28"/>
          <w:szCs w:val="28"/>
        </w:rPr>
        <w:drawing>
          <wp:inline distT="0" distB="0" distL="0" distR="0">
            <wp:extent cx="2695575" cy="599017"/>
            <wp:effectExtent l="19050" t="0" r="9525"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2695575" cy="599017"/>
                    </a:xfrm>
                    <a:prstGeom prst="rect">
                      <a:avLst/>
                    </a:prstGeom>
                    <a:noFill/>
                    <a:ln w="9525">
                      <a:noFill/>
                      <a:miter lim="800000"/>
                      <a:headEnd/>
                      <a:tailEnd/>
                    </a:ln>
                  </pic:spPr>
                </pic:pic>
              </a:graphicData>
            </a:graphic>
          </wp:inline>
        </w:drawing>
      </w:r>
      <w:r w:rsidRPr="008A06B1">
        <w:rPr>
          <w:sz w:val="28"/>
          <w:szCs w:val="28"/>
          <w:lang w:val="en-US"/>
        </w:rPr>
        <w:t>3.19</w:t>
      </w:r>
    </w:p>
    <w:p w:rsidR="008A06B1" w:rsidRPr="008A06B1" w:rsidRDefault="008A06B1" w:rsidP="008A06B1">
      <w:pPr>
        <w:widowControl/>
        <w:rPr>
          <w:sz w:val="28"/>
          <w:szCs w:val="28"/>
          <w:lang w:val="en-US"/>
        </w:rPr>
      </w:pPr>
      <w:r>
        <w:rPr>
          <w:sz w:val="28"/>
          <w:szCs w:val="28"/>
        </w:rPr>
        <w:t>мұнда</w:t>
      </w:r>
      <w:r w:rsidRPr="008A06B1">
        <w:rPr>
          <w:sz w:val="28"/>
          <w:szCs w:val="28"/>
          <w:lang w:val="en-US"/>
        </w:rPr>
        <w:t xml:space="preserve">  </w:t>
      </w:r>
      <w:r w:rsidRPr="00F24577">
        <w:rPr>
          <w:i/>
          <w:iCs/>
          <w:sz w:val="28"/>
          <w:szCs w:val="28"/>
          <w:lang w:val="en-US"/>
        </w:rPr>
        <w:t>f</w:t>
      </w:r>
      <w:r w:rsidRPr="00F24577">
        <w:rPr>
          <w:i/>
          <w:iCs/>
          <w:sz w:val="28"/>
          <w:szCs w:val="28"/>
          <w:vertAlign w:val="subscript"/>
          <w:lang w:val="en-US"/>
        </w:rPr>
        <w:t>m</w:t>
      </w:r>
      <w:r w:rsidRPr="008A06B1">
        <w:rPr>
          <w:i/>
          <w:iCs/>
          <w:sz w:val="28"/>
          <w:szCs w:val="28"/>
          <w:lang w:val="en-US"/>
        </w:rPr>
        <w:t xml:space="preserve"> </w:t>
      </w:r>
      <w:r w:rsidRPr="008A06B1">
        <w:rPr>
          <w:sz w:val="28"/>
          <w:szCs w:val="28"/>
          <w:lang w:val="en-US"/>
        </w:rPr>
        <w:t xml:space="preserve">= </w:t>
      </w:r>
      <w:r w:rsidRPr="00F24577">
        <w:rPr>
          <w:i/>
          <w:iCs/>
          <w:sz w:val="28"/>
          <w:szCs w:val="28"/>
          <w:lang w:val="en-US"/>
        </w:rPr>
        <w:t>V</w:t>
      </w:r>
      <w:r w:rsidRPr="008A06B1">
        <w:rPr>
          <w:i/>
          <w:iCs/>
          <w:sz w:val="28"/>
          <w:szCs w:val="28"/>
          <w:lang w:val="en-US"/>
        </w:rPr>
        <w:t>/</w:t>
      </w:r>
      <w:r>
        <w:rPr>
          <w:i/>
          <w:iCs/>
          <w:sz w:val="28"/>
          <w:szCs w:val="28"/>
          <w:lang w:val="en-US"/>
        </w:rPr>
        <w:t>λ</w:t>
      </w:r>
      <w:r w:rsidRPr="008A06B1">
        <w:rPr>
          <w:i/>
          <w:iCs/>
          <w:sz w:val="28"/>
          <w:szCs w:val="28"/>
          <w:lang w:val="en-US"/>
        </w:rPr>
        <w:t xml:space="preserve"> </w:t>
      </w:r>
      <w:r w:rsidRPr="008A06B1">
        <w:rPr>
          <w:sz w:val="28"/>
          <w:szCs w:val="28"/>
          <w:lang w:val="en-US"/>
        </w:rPr>
        <w:t xml:space="preserve">– </w:t>
      </w:r>
      <w:r>
        <w:rPr>
          <w:sz w:val="28"/>
          <w:szCs w:val="28"/>
        </w:rPr>
        <w:t>доплердік</w:t>
      </w:r>
      <w:r w:rsidRPr="008A06B1">
        <w:rPr>
          <w:sz w:val="28"/>
          <w:szCs w:val="28"/>
          <w:lang w:val="en-US"/>
        </w:rPr>
        <w:t xml:space="preserve"> </w:t>
      </w:r>
      <w:r w:rsidRPr="00F24577">
        <w:rPr>
          <w:sz w:val="28"/>
          <w:szCs w:val="28"/>
        </w:rPr>
        <w:t>максимал</w:t>
      </w:r>
      <w:r w:rsidRPr="008A06B1">
        <w:rPr>
          <w:sz w:val="28"/>
          <w:szCs w:val="28"/>
          <w:lang w:val="en-US"/>
        </w:rPr>
        <w:t xml:space="preserve"> </w:t>
      </w:r>
      <w:r>
        <w:rPr>
          <w:sz w:val="28"/>
          <w:szCs w:val="28"/>
        </w:rPr>
        <w:t>жиілік</w:t>
      </w:r>
      <w:r w:rsidRPr="008A06B1">
        <w:rPr>
          <w:sz w:val="28"/>
          <w:szCs w:val="28"/>
          <w:lang w:val="en-US"/>
        </w:rPr>
        <w:t xml:space="preserve">. </w:t>
      </w:r>
      <w:r w:rsidRPr="00F24577">
        <w:rPr>
          <w:i/>
          <w:sz w:val="28"/>
          <w:szCs w:val="28"/>
          <w:lang w:val="en-US"/>
        </w:rPr>
        <w:t>R</w:t>
      </w:r>
      <w:r w:rsidRPr="00F24577">
        <w:rPr>
          <w:sz w:val="28"/>
          <w:szCs w:val="28"/>
          <w:vertAlign w:val="subscript"/>
          <w:lang w:val="en-US"/>
        </w:rPr>
        <w:t>o</w:t>
      </w:r>
      <w:r w:rsidRPr="008A06B1">
        <w:rPr>
          <w:sz w:val="28"/>
          <w:szCs w:val="28"/>
          <w:lang w:val="en-US"/>
        </w:rPr>
        <w:t xml:space="preserve"> </w:t>
      </w:r>
      <w:r>
        <w:rPr>
          <w:sz w:val="28"/>
          <w:szCs w:val="28"/>
        </w:rPr>
        <w:t>денгейден</w:t>
      </w:r>
      <w:r w:rsidRPr="008A06B1">
        <w:rPr>
          <w:sz w:val="28"/>
          <w:szCs w:val="28"/>
          <w:lang w:val="en-US"/>
        </w:rPr>
        <w:t xml:space="preserve"> </w:t>
      </w:r>
      <w:r>
        <w:rPr>
          <w:sz w:val="28"/>
          <w:szCs w:val="28"/>
        </w:rPr>
        <w:t>төмен</w:t>
      </w:r>
      <w:r w:rsidRPr="008A06B1">
        <w:rPr>
          <w:sz w:val="28"/>
          <w:szCs w:val="28"/>
          <w:lang w:val="en-US"/>
        </w:rPr>
        <w:t xml:space="preserve"> </w:t>
      </w:r>
      <w:r>
        <w:rPr>
          <w:sz w:val="28"/>
          <w:szCs w:val="28"/>
        </w:rPr>
        <w:t>тынудың</w:t>
      </w:r>
      <w:r w:rsidRPr="008A06B1">
        <w:rPr>
          <w:sz w:val="28"/>
          <w:szCs w:val="28"/>
          <w:lang w:val="en-US"/>
        </w:rPr>
        <w:t xml:space="preserve"> </w:t>
      </w:r>
      <w:r>
        <w:rPr>
          <w:sz w:val="28"/>
          <w:szCs w:val="28"/>
        </w:rPr>
        <w:t>орта</w:t>
      </w:r>
      <w:r w:rsidRPr="008A06B1">
        <w:rPr>
          <w:sz w:val="28"/>
          <w:szCs w:val="28"/>
          <w:lang w:val="en-US"/>
        </w:rPr>
        <w:t xml:space="preserve">- </w:t>
      </w:r>
      <w:r>
        <w:rPr>
          <w:sz w:val="28"/>
          <w:szCs w:val="28"/>
        </w:rPr>
        <w:t>ша</w:t>
      </w:r>
      <w:r w:rsidRPr="008A06B1">
        <w:rPr>
          <w:sz w:val="28"/>
          <w:szCs w:val="28"/>
          <w:lang w:val="en-US"/>
        </w:rPr>
        <w:t xml:space="preserve"> </w:t>
      </w:r>
      <w:r>
        <w:rPr>
          <w:sz w:val="28"/>
          <w:szCs w:val="28"/>
        </w:rPr>
        <w:t>созылуы</w:t>
      </w:r>
      <w:r w:rsidRPr="008A06B1">
        <w:rPr>
          <w:sz w:val="28"/>
          <w:szCs w:val="28"/>
          <w:lang w:val="en-US"/>
        </w:rPr>
        <w:t xml:space="preserve"> </w:t>
      </w:r>
      <w:r>
        <w:rPr>
          <w:sz w:val="28"/>
          <w:szCs w:val="28"/>
        </w:rPr>
        <w:t>сонда</w:t>
      </w:r>
      <w:r w:rsidRPr="008A06B1">
        <w:rPr>
          <w:sz w:val="28"/>
          <w:szCs w:val="28"/>
          <w:lang w:val="en-US"/>
        </w:rPr>
        <w:t xml:space="preserve"> </w:t>
      </w:r>
      <w:r>
        <w:rPr>
          <w:sz w:val="28"/>
          <w:szCs w:val="28"/>
        </w:rPr>
        <w:t>төмендегіге</w:t>
      </w:r>
      <w:r w:rsidRPr="008A06B1">
        <w:rPr>
          <w:sz w:val="28"/>
          <w:szCs w:val="28"/>
          <w:lang w:val="en-US"/>
        </w:rPr>
        <w:t xml:space="preserve"> </w:t>
      </w:r>
      <w:r>
        <w:rPr>
          <w:sz w:val="28"/>
          <w:szCs w:val="28"/>
        </w:rPr>
        <w:t>тең</w:t>
      </w:r>
      <w:r w:rsidRPr="008A06B1">
        <w:rPr>
          <w:sz w:val="28"/>
          <w:szCs w:val="28"/>
          <w:lang w:val="en-US"/>
        </w:rPr>
        <w:t xml:space="preserve"> [19]:</w:t>
      </w:r>
    </w:p>
    <w:p w:rsidR="008A06B1" w:rsidRPr="008A06B1" w:rsidRDefault="008A06B1" w:rsidP="008A06B1">
      <w:pPr>
        <w:widowControl/>
        <w:jc w:val="center"/>
        <w:rPr>
          <w:sz w:val="28"/>
          <w:szCs w:val="28"/>
          <w:lang w:val="en-US"/>
        </w:rPr>
      </w:pPr>
      <w:r>
        <w:rPr>
          <w:i/>
          <w:iCs/>
          <w:noProof/>
          <w:sz w:val="28"/>
          <w:szCs w:val="28"/>
        </w:rPr>
        <w:drawing>
          <wp:inline distT="0" distB="0" distL="0" distR="0">
            <wp:extent cx="2924175" cy="603515"/>
            <wp:effectExtent l="19050" t="0" r="9525" b="0"/>
            <wp:docPr id="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2924175" cy="603515"/>
                    </a:xfrm>
                    <a:prstGeom prst="rect">
                      <a:avLst/>
                    </a:prstGeom>
                    <a:noFill/>
                    <a:ln w="9525">
                      <a:noFill/>
                      <a:miter lim="800000"/>
                      <a:headEnd/>
                      <a:tailEnd/>
                    </a:ln>
                  </pic:spPr>
                </pic:pic>
              </a:graphicData>
            </a:graphic>
          </wp:inline>
        </w:drawing>
      </w:r>
      <w:r w:rsidRPr="008A06B1">
        <w:rPr>
          <w:sz w:val="28"/>
          <w:szCs w:val="28"/>
          <w:lang w:val="en-US"/>
        </w:rPr>
        <w:t>(3.20)</w:t>
      </w:r>
    </w:p>
    <w:p w:rsidR="008A06B1" w:rsidRPr="008A06B1" w:rsidRDefault="008A06B1" w:rsidP="008A06B1">
      <w:pPr>
        <w:widowControl/>
        <w:ind w:firstLine="720"/>
        <w:rPr>
          <w:sz w:val="28"/>
          <w:szCs w:val="28"/>
          <w:lang w:val="en-US"/>
        </w:rPr>
      </w:pPr>
      <w:r>
        <w:rPr>
          <w:sz w:val="28"/>
          <w:szCs w:val="28"/>
        </w:rPr>
        <w:t>Экспериментал</w:t>
      </w:r>
      <w:r w:rsidRPr="008A06B1">
        <w:rPr>
          <w:sz w:val="28"/>
          <w:szCs w:val="28"/>
          <w:lang w:val="en-US"/>
        </w:rPr>
        <w:t xml:space="preserve"> </w:t>
      </w:r>
      <w:r>
        <w:rPr>
          <w:sz w:val="28"/>
          <w:szCs w:val="28"/>
        </w:rPr>
        <w:t>деректермен</w:t>
      </w:r>
      <w:r w:rsidRPr="008A06B1">
        <w:rPr>
          <w:sz w:val="28"/>
          <w:szCs w:val="28"/>
          <w:lang w:val="en-US"/>
        </w:rPr>
        <w:t xml:space="preserve"> </w:t>
      </w:r>
      <w:r>
        <w:rPr>
          <w:sz w:val="28"/>
          <w:szCs w:val="28"/>
        </w:rPr>
        <w:t>жақсы</w:t>
      </w:r>
      <w:r w:rsidRPr="008A06B1">
        <w:rPr>
          <w:sz w:val="28"/>
          <w:szCs w:val="28"/>
          <w:lang w:val="en-US"/>
        </w:rPr>
        <w:t xml:space="preserve"> </w:t>
      </w:r>
      <w:r>
        <w:rPr>
          <w:sz w:val="28"/>
          <w:szCs w:val="28"/>
        </w:rPr>
        <w:t>сай</w:t>
      </w:r>
      <w:r w:rsidRPr="008A06B1">
        <w:rPr>
          <w:sz w:val="28"/>
          <w:szCs w:val="28"/>
          <w:lang w:val="en-US"/>
        </w:rPr>
        <w:t xml:space="preserve"> </w:t>
      </w:r>
      <w:r>
        <w:rPr>
          <w:sz w:val="28"/>
          <w:szCs w:val="28"/>
        </w:rPr>
        <w:t>келетін</w:t>
      </w:r>
      <w:r w:rsidRPr="008A06B1">
        <w:rPr>
          <w:sz w:val="28"/>
          <w:szCs w:val="28"/>
          <w:lang w:val="en-US"/>
        </w:rPr>
        <w:t xml:space="preserve"> </w:t>
      </w:r>
      <w:r>
        <w:rPr>
          <w:sz w:val="28"/>
          <w:szCs w:val="28"/>
        </w:rPr>
        <w:t>есептер</w:t>
      </w:r>
      <w:r w:rsidRPr="008A06B1">
        <w:rPr>
          <w:sz w:val="28"/>
          <w:szCs w:val="28"/>
          <w:lang w:val="en-US"/>
        </w:rPr>
        <w:t xml:space="preserve"> </w:t>
      </w:r>
      <w:r>
        <w:rPr>
          <w:sz w:val="28"/>
          <w:szCs w:val="28"/>
        </w:rPr>
        <w:t>қозғалу</w:t>
      </w:r>
      <w:r w:rsidRPr="008A06B1">
        <w:rPr>
          <w:sz w:val="28"/>
          <w:szCs w:val="28"/>
          <w:lang w:val="en-US"/>
        </w:rPr>
        <w:t xml:space="preserve"> </w:t>
      </w:r>
      <w:r>
        <w:rPr>
          <w:sz w:val="28"/>
          <w:szCs w:val="28"/>
        </w:rPr>
        <w:t>жылдам</w:t>
      </w:r>
      <w:r w:rsidRPr="008A06B1">
        <w:rPr>
          <w:sz w:val="28"/>
          <w:szCs w:val="28"/>
          <w:lang w:val="en-US"/>
        </w:rPr>
        <w:t xml:space="preserve">- </w:t>
      </w:r>
      <w:r>
        <w:rPr>
          <w:sz w:val="28"/>
          <w:szCs w:val="28"/>
        </w:rPr>
        <w:t>дығы</w:t>
      </w:r>
      <w:r w:rsidRPr="008A06B1">
        <w:rPr>
          <w:sz w:val="28"/>
          <w:szCs w:val="28"/>
          <w:lang w:val="en-US"/>
        </w:rPr>
        <w:t xml:space="preserve"> </w:t>
      </w:r>
      <w:r>
        <w:rPr>
          <w:sz w:val="28"/>
          <w:szCs w:val="28"/>
        </w:rPr>
        <w:t>жүықтап</w:t>
      </w:r>
      <w:r w:rsidRPr="008A06B1">
        <w:rPr>
          <w:sz w:val="28"/>
          <w:szCs w:val="28"/>
          <w:lang w:val="en-US"/>
        </w:rPr>
        <w:t xml:space="preserve"> 60 </w:t>
      </w:r>
      <w:r w:rsidRPr="00F24577">
        <w:rPr>
          <w:sz w:val="28"/>
          <w:szCs w:val="28"/>
        </w:rPr>
        <w:t>км</w:t>
      </w:r>
      <w:r w:rsidRPr="008A06B1">
        <w:rPr>
          <w:sz w:val="28"/>
          <w:szCs w:val="28"/>
          <w:lang w:val="en-US"/>
        </w:rPr>
        <w:t>/</w:t>
      </w:r>
      <w:r>
        <w:rPr>
          <w:sz w:val="28"/>
          <w:szCs w:val="28"/>
        </w:rPr>
        <w:t>с</w:t>
      </w:r>
      <w:r w:rsidRPr="008A06B1">
        <w:rPr>
          <w:sz w:val="28"/>
          <w:szCs w:val="28"/>
          <w:lang w:val="en-US"/>
        </w:rPr>
        <w:t xml:space="preserve"> </w:t>
      </w:r>
      <w:r>
        <w:rPr>
          <w:sz w:val="28"/>
          <w:szCs w:val="28"/>
        </w:rPr>
        <w:t>болғанда</w:t>
      </w:r>
      <w:r w:rsidRPr="008A06B1">
        <w:rPr>
          <w:sz w:val="28"/>
          <w:szCs w:val="28"/>
          <w:lang w:val="en-US"/>
        </w:rPr>
        <w:t xml:space="preserve"> 30...10 </w:t>
      </w:r>
      <w:r w:rsidRPr="00F24577">
        <w:rPr>
          <w:sz w:val="28"/>
          <w:szCs w:val="28"/>
        </w:rPr>
        <w:t>дБ</w:t>
      </w:r>
      <w:r w:rsidRPr="008A06B1">
        <w:rPr>
          <w:sz w:val="28"/>
          <w:szCs w:val="28"/>
          <w:lang w:val="en-US"/>
        </w:rPr>
        <w:t xml:space="preserve"> </w:t>
      </w:r>
      <w:r>
        <w:rPr>
          <w:sz w:val="28"/>
          <w:szCs w:val="28"/>
        </w:rPr>
        <w:t>шуқырлыққа</w:t>
      </w:r>
      <w:r w:rsidRPr="008A06B1">
        <w:rPr>
          <w:sz w:val="28"/>
          <w:szCs w:val="28"/>
          <w:lang w:val="en-US"/>
        </w:rPr>
        <w:t xml:space="preserve"> </w:t>
      </w:r>
      <w:r>
        <w:rPr>
          <w:sz w:val="28"/>
          <w:szCs w:val="28"/>
        </w:rPr>
        <w:t>ие</w:t>
      </w:r>
      <w:r w:rsidRPr="008A06B1">
        <w:rPr>
          <w:sz w:val="28"/>
          <w:szCs w:val="28"/>
          <w:lang w:val="en-US"/>
        </w:rPr>
        <w:t xml:space="preserve"> </w:t>
      </w:r>
      <w:r>
        <w:rPr>
          <w:sz w:val="28"/>
          <w:szCs w:val="28"/>
        </w:rPr>
        <w:t>тынулардың</w:t>
      </w:r>
      <w:r w:rsidRPr="008A06B1">
        <w:rPr>
          <w:sz w:val="28"/>
          <w:szCs w:val="28"/>
          <w:lang w:val="en-US"/>
        </w:rPr>
        <w:t xml:space="preserve"> </w:t>
      </w:r>
      <w:r>
        <w:rPr>
          <w:sz w:val="28"/>
          <w:szCs w:val="28"/>
        </w:rPr>
        <w:t>өрташа</w:t>
      </w:r>
      <w:r w:rsidRPr="008A06B1">
        <w:rPr>
          <w:sz w:val="28"/>
          <w:szCs w:val="28"/>
          <w:lang w:val="en-US"/>
        </w:rPr>
        <w:t xml:space="preserve"> </w:t>
      </w:r>
      <w:r>
        <w:rPr>
          <w:sz w:val="28"/>
          <w:szCs w:val="28"/>
        </w:rPr>
        <w:t>жиілігі</w:t>
      </w:r>
      <w:r w:rsidRPr="008A06B1">
        <w:rPr>
          <w:sz w:val="28"/>
          <w:szCs w:val="28"/>
          <w:lang w:val="en-US"/>
        </w:rPr>
        <w:t xml:space="preserve"> 5...50 </w:t>
      </w:r>
      <w:r w:rsidRPr="00F24577">
        <w:rPr>
          <w:sz w:val="28"/>
          <w:szCs w:val="28"/>
        </w:rPr>
        <w:t>Гц</w:t>
      </w:r>
      <w:r w:rsidRPr="008A06B1">
        <w:rPr>
          <w:sz w:val="28"/>
          <w:szCs w:val="28"/>
          <w:lang w:val="en-US"/>
        </w:rPr>
        <w:t xml:space="preserve"> </w:t>
      </w:r>
      <w:r>
        <w:rPr>
          <w:sz w:val="28"/>
          <w:szCs w:val="28"/>
        </w:rPr>
        <w:t>екенін</w:t>
      </w:r>
      <w:r w:rsidRPr="008A06B1">
        <w:rPr>
          <w:sz w:val="28"/>
          <w:szCs w:val="28"/>
          <w:lang w:val="en-US"/>
        </w:rPr>
        <w:t xml:space="preserve"> </w:t>
      </w:r>
      <w:r>
        <w:rPr>
          <w:sz w:val="28"/>
          <w:szCs w:val="28"/>
        </w:rPr>
        <w:t>көрсетеді</w:t>
      </w:r>
      <w:r w:rsidRPr="008A06B1">
        <w:rPr>
          <w:sz w:val="28"/>
          <w:szCs w:val="28"/>
          <w:lang w:val="en-US"/>
        </w:rPr>
        <w:t xml:space="preserve">, </w:t>
      </w:r>
      <w:r>
        <w:rPr>
          <w:sz w:val="28"/>
          <w:szCs w:val="28"/>
        </w:rPr>
        <w:t>ал</w:t>
      </w:r>
      <w:r w:rsidRPr="008A06B1">
        <w:rPr>
          <w:sz w:val="28"/>
          <w:szCs w:val="28"/>
          <w:lang w:val="en-US"/>
        </w:rPr>
        <w:t xml:space="preserve"> </w:t>
      </w:r>
      <w:r>
        <w:rPr>
          <w:sz w:val="28"/>
          <w:szCs w:val="28"/>
        </w:rPr>
        <w:t>жылдамдық</w:t>
      </w:r>
      <w:r w:rsidRPr="008A06B1">
        <w:rPr>
          <w:sz w:val="28"/>
          <w:szCs w:val="28"/>
          <w:lang w:val="en-US"/>
        </w:rPr>
        <w:t xml:space="preserve"> </w:t>
      </w:r>
      <w:r>
        <w:rPr>
          <w:sz w:val="28"/>
          <w:szCs w:val="28"/>
        </w:rPr>
        <w:t>шамасы</w:t>
      </w:r>
      <w:r w:rsidRPr="008A06B1">
        <w:rPr>
          <w:sz w:val="28"/>
          <w:szCs w:val="28"/>
          <w:lang w:val="en-US"/>
        </w:rPr>
        <w:t xml:space="preserve"> </w:t>
      </w:r>
      <w:r>
        <w:rPr>
          <w:sz w:val="28"/>
          <w:szCs w:val="28"/>
        </w:rPr>
        <w:t>ілгерідей</w:t>
      </w:r>
      <w:r w:rsidRPr="008A06B1">
        <w:rPr>
          <w:sz w:val="28"/>
          <w:szCs w:val="28"/>
          <w:lang w:val="en-US"/>
        </w:rPr>
        <w:t xml:space="preserve"> </w:t>
      </w:r>
      <w:r>
        <w:rPr>
          <w:sz w:val="28"/>
          <w:szCs w:val="28"/>
        </w:rPr>
        <w:t>болған</w:t>
      </w:r>
      <w:r w:rsidRPr="008A06B1">
        <w:rPr>
          <w:sz w:val="28"/>
          <w:szCs w:val="28"/>
          <w:lang w:val="en-US"/>
        </w:rPr>
        <w:t xml:space="preserve"> 30...10 </w:t>
      </w:r>
      <w:r w:rsidRPr="00F24577">
        <w:rPr>
          <w:sz w:val="28"/>
          <w:szCs w:val="28"/>
        </w:rPr>
        <w:t>дБ</w:t>
      </w:r>
      <w:r w:rsidRPr="008A06B1">
        <w:rPr>
          <w:sz w:val="28"/>
          <w:szCs w:val="28"/>
          <w:lang w:val="en-US"/>
        </w:rPr>
        <w:t xml:space="preserve"> </w:t>
      </w:r>
      <w:r>
        <w:rPr>
          <w:sz w:val="28"/>
          <w:szCs w:val="28"/>
        </w:rPr>
        <w:t>тынулардың</w:t>
      </w:r>
      <w:r w:rsidRPr="008A06B1">
        <w:rPr>
          <w:sz w:val="28"/>
          <w:szCs w:val="28"/>
          <w:lang w:val="en-US"/>
        </w:rPr>
        <w:t xml:space="preserve"> </w:t>
      </w:r>
      <w:r>
        <w:rPr>
          <w:sz w:val="28"/>
          <w:szCs w:val="28"/>
        </w:rPr>
        <w:t>орташа</w:t>
      </w:r>
      <w:r w:rsidRPr="008A06B1">
        <w:rPr>
          <w:sz w:val="28"/>
          <w:szCs w:val="28"/>
          <w:lang w:val="en-US"/>
        </w:rPr>
        <w:t xml:space="preserve"> </w:t>
      </w:r>
      <w:r>
        <w:rPr>
          <w:sz w:val="28"/>
          <w:szCs w:val="28"/>
        </w:rPr>
        <w:t>созылуы</w:t>
      </w:r>
      <w:r w:rsidRPr="008A06B1">
        <w:rPr>
          <w:sz w:val="28"/>
          <w:szCs w:val="28"/>
          <w:lang w:val="en-US"/>
        </w:rPr>
        <w:t xml:space="preserve"> 0,2...2</w:t>
      </w:r>
      <w:r w:rsidRPr="00F24577">
        <w:rPr>
          <w:sz w:val="28"/>
          <w:szCs w:val="28"/>
        </w:rPr>
        <w:t>мс</w:t>
      </w:r>
      <w:r w:rsidRPr="008A06B1">
        <w:rPr>
          <w:sz w:val="28"/>
          <w:szCs w:val="28"/>
          <w:lang w:val="en-US"/>
        </w:rPr>
        <w:t xml:space="preserve"> </w:t>
      </w:r>
      <w:r>
        <w:rPr>
          <w:sz w:val="28"/>
          <w:szCs w:val="28"/>
        </w:rPr>
        <w:t>болады</w:t>
      </w:r>
      <w:r w:rsidRPr="008A06B1">
        <w:rPr>
          <w:sz w:val="28"/>
          <w:szCs w:val="28"/>
          <w:lang w:val="en-US"/>
        </w:rPr>
        <w:t xml:space="preserve"> (900 </w:t>
      </w:r>
      <w:r w:rsidRPr="00826B22">
        <w:rPr>
          <w:sz w:val="28"/>
          <w:szCs w:val="28"/>
        </w:rPr>
        <w:t>МГц</w:t>
      </w:r>
      <w:r w:rsidRPr="008A06B1">
        <w:rPr>
          <w:sz w:val="28"/>
          <w:szCs w:val="28"/>
          <w:lang w:val="en-US"/>
        </w:rPr>
        <w:t xml:space="preserve"> </w:t>
      </w:r>
      <w:r>
        <w:rPr>
          <w:sz w:val="28"/>
          <w:szCs w:val="28"/>
        </w:rPr>
        <w:t>диапазонында</w:t>
      </w:r>
      <w:r w:rsidRPr="008A06B1">
        <w:rPr>
          <w:sz w:val="28"/>
          <w:szCs w:val="28"/>
          <w:lang w:val="en-US"/>
        </w:rPr>
        <w:t xml:space="preserve"> </w:t>
      </w:r>
      <w:r>
        <w:rPr>
          <w:sz w:val="28"/>
          <w:szCs w:val="28"/>
        </w:rPr>
        <w:t>істей</w:t>
      </w:r>
      <w:r w:rsidRPr="008A06B1">
        <w:rPr>
          <w:sz w:val="28"/>
          <w:szCs w:val="28"/>
          <w:lang w:val="en-US"/>
        </w:rPr>
        <w:t xml:space="preserve">- </w:t>
      </w:r>
      <w:r>
        <w:rPr>
          <w:sz w:val="28"/>
          <w:szCs w:val="28"/>
        </w:rPr>
        <w:t>тін</w:t>
      </w:r>
      <w:r w:rsidRPr="008A06B1">
        <w:rPr>
          <w:sz w:val="28"/>
          <w:szCs w:val="28"/>
          <w:lang w:val="en-US"/>
        </w:rPr>
        <w:t xml:space="preserve"> </w:t>
      </w:r>
      <w:r>
        <w:rPr>
          <w:sz w:val="28"/>
          <w:szCs w:val="28"/>
        </w:rPr>
        <w:t>жүйелер</w:t>
      </w:r>
      <w:r w:rsidRPr="008A06B1">
        <w:rPr>
          <w:sz w:val="28"/>
          <w:szCs w:val="28"/>
          <w:lang w:val="en-US"/>
        </w:rPr>
        <w:t xml:space="preserve"> </w:t>
      </w:r>
      <w:r>
        <w:rPr>
          <w:sz w:val="28"/>
          <w:szCs w:val="28"/>
        </w:rPr>
        <w:t>үшін</w:t>
      </w:r>
      <w:r w:rsidRPr="008A06B1">
        <w:rPr>
          <w:sz w:val="28"/>
          <w:szCs w:val="28"/>
          <w:lang w:val="en-US"/>
        </w:rPr>
        <w:t>) [13].</w:t>
      </w:r>
    </w:p>
    <w:p w:rsidR="008A06B1" w:rsidRPr="008A06B1" w:rsidRDefault="008A06B1" w:rsidP="008A06B1">
      <w:pPr>
        <w:widowControl/>
        <w:jc w:val="center"/>
        <w:rPr>
          <w:b/>
          <w:sz w:val="28"/>
          <w:szCs w:val="28"/>
          <w:lang w:val="en-US"/>
        </w:rPr>
      </w:pPr>
      <w:r w:rsidRPr="008A06B1">
        <w:rPr>
          <w:b/>
          <w:sz w:val="28"/>
          <w:szCs w:val="28"/>
          <w:lang w:val="en-US"/>
        </w:rPr>
        <w:t xml:space="preserve">3.4.3. </w:t>
      </w:r>
      <w:r>
        <w:rPr>
          <w:b/>
          <w:sz w:val="28"/>
          <w:szCs w:val="28"/>
        </w:rPr>
        <w:t>Жиіліктік</w:t>
      </w:r>
      <w:r w:rsidRPr="008A06B1">
        <w:rPr>
          <w:b/>
          <w:sz w:val="28"/>
          <w:szCs w:val="28"/>
          <w:lang w:val="en-US"/>
        </w:rPr>
        <w:t>-</w:t>
      </w:r>
      <w:r>
        <w:rPr>
          <w:b/>
          <w:sz w:val="28"/>
          <w:szCs w:val="28"/>
        </w:rPr>
        <w:t>іріктемелі</w:t>
      </w:r>
      <w:r w:rsidRPr="008A06B1">
        <w:rPr>
          <w:b/>
          <w:sz w:val="28"/>
          <w:szCs w:val="28"/>
          <w:lang w:val="en-US"/>
        </w:rPr>
        <w:t xml:space="preserve"> </w:t>
      </w:r>
      <w:r>
        <w:rPr>
          <w:b/>
          <w:sz w:val="28"/>
          <w:szCs w:val="28"/>
        </w:rPr>
        <w:t>және</w:t>
      </w:r>
      <w:r w:rsidRPr="008A06B1">
        <w:rPr>
          <w:b/>
          <w:sz w:val="28"/>
          <w:szCs w:val="28"/>
          <w:lang w:val="en-US"/>
        </w:rPr>
        <w:t xml:space="preserve"> </w:t>
      </w:r>
      <w:r>
        <w:rPr>
          <w:b/>
          <w:sz w:val="28"/>
          <w:szCs w:val="28"/>
        </w:rPr>
        <w:t>уақыттылы</w:t>
      </w:r>
      <w:r w:rsidRPr="008A06B1">
        <w:rPr>
          <w:b/>
          <w:sz w:val="28"/>
          <w:szCs w:val="28"/>
          <w:lang w:val="en-US"/>
        </w:rPr>
        <w:t xml:space="preserve"> </w:t>
      </w:r>
      <w:r>
        <w:rPr>
          <w:b/>
          <w:sz w:val="28"/>
          <w:szCs w:val="28"/>
        </w:rPr>
        <w:t>іріктемелі</w:t>
      </w:r>
      <w:r w:rsidRPr="008A06B1">
        <w:rPr>
          <w:b/>
          <w:sz w:val="28"/>
          <w:szCs w:val="28"/>
          <w:lang w:val="en-US"/>
        </w:rPr>
        <w:t xml:space="preserve"> </w:t>
      </w:r>
      <w:r>
        <w:rPr>
          <w:b/>
          <w:sz w:val="28"/>
          <w:szCs w:val="28"/>
        </w:rPr>
        <w:t>тынулар</w:t>
      </w:r>
    </w:p>
    <w:p w:rsidR="008A06B1" w:rsidRPr="008A06B1" w:rsidRDefault="008A06B1" w:rsidP="008A06B1">
      <w:pPr>
        <w:widowControl/>
        <w:ind w:firstLine="720"/>
        <w:rPr>
          <w:sz w:val="28"/>
          <w:szCs w:val="28"/>
          <w:lang w:val="en-US"/>
        </w:rPr>
      </w:pPr>
      <w:r>
        <w:rPr>
          <w:sz w:val="28"/>
          <w:szCs w:val="28"/>
        </w:rPr>
        <w:t>Сәулеленетін</w:t>
      </w:r>
      <w:r w:rsidRPr="008A06B1">
        <w:rPr>
          <w:sz w:val="28"/>
          <w:szCs w:val="28"/>
          <w:lang w:val="en-US"/>
        </w:rPr>
        <w:t xml:space="preserve"> </w:t>
      </w:r>
      <w:r>
        <w:rPr>
          <w:sz w:val="28"/>
          <w:szCs w:val="28"/>
        </w:rPr>
        <w:t>сигналдар</w:t>
      </w:r>
      <w:r w:rsidRPr="008A06B1">
        <w:rPr>
          <w:sz w:val="28"/>
          <w:szCs w:val="28"/>
          <w:lang w:val="en-US"/>
        </w:rPr>
        <w:t xml:space="preserve"> </w:t>
      </w:r>
      <w:r>
        <w:rPr>
          <w:sz w:val="28"/>
          <w:szCs w:val="28"/>
        </w:rPr>
        <w:t>уақыт</w:t>
      </w:r>
      <w:r w:rsidRPr="008A06B1">
        <w:rPr>
          <w:sz w:val="28"/>
          <w:szCs w:val="28"/>
          <w:lang w:val="en-US"/>
        </w:rPr>
        <w:t xml:space="preserve"> </w:t>
      </w:r>
      <w:r>
        <w:rPr>
          <w:sz w:val="28"/>
          <w:szCs w:val="28"/>
        </w:rPr>
        <w:t>бойынша</w:t>
      </w:r>
      <w:r w:rsidRPr="008A06B1">
        <w:rPr>
          <w:sz w:val="28"/>
          <w:szCs w:val="28"/>
          <w:lang w:val="en-US"/>
        </w:rPr>
        <w:t xml:space="preserve"> (</w:t>
      </w:r>
      <w:r>
        <w:rPr>
          <w:sz w:val="28"/>
          <w:szCs w:val="28"/>
        </w:rPr>
        <w:t>созылуы</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жиіліктік</w:t>
      </w:r>
      <w:r w:rsidRPr="008A06B1">
        <w:rPr>
          <w:sz w:val="28"/>
          <w:szCs w:val="28"/>
          <w:lang w:val="en-US"/>
        </w:rPr>
        <w:t xml:space="preserve"> </w:t>
      </w:r>
      <w:r>
        <w:rPr>
          <w:sz w:val="28"/>
          <w:szCs w:val="28"/>
        </w:rPr>
        <w:t>бойын</w:t>
      </w:r>
      <w:r w:rsidRPr="008A06B1">
        <w:rPr>
          <w:sz w:val="28"/>
          <w:szCs w:val="28"/>
          <w:lang w:val="en-US"/>
        </w:rPr>
        <w:t xml:space="preserve">- </w:t>
      </w:r>
      <w:r>
        <w:rPr>
          <w:sz w:val="28"/>
          <w:szCs w:val="28"/>
        </w:rPr>
        <w:t>ша</w:t>
      </w:r>
      <w:r w:rsidRPr="008A06B1">
        <w:rPr>
          <w:sz w:val="28"/>
          <w:szCs w:val="28"/>
          <w:lang w:val="en-US"/>
        </w:rPr>
        <w:t xml:space="preserve"> (</w:t>
      </w:r>
      <w:r>
        <w:rPr>
          <w:sz w:val="28"/>
          <w:szCs w:val="28"/>
        </w:rPr>
        <w:t>спектр</w:t>
      </w:r>
      <w:r w:rsidRPr="008A06B1">
        <w:rPr>
          <w:sz w:val="28"/>
          <w:szCs w:val="28"/>
          <w:lang w:val="en-US"/>
        </w:rPr>
        <w:t xml:space="preserve"> </w:t>
      </w:r>
      <w:r>
        <w:rPr>
          <w:sz w:val="28"/>
          <w:szCs w:val="28"/>
        </w:rPr>
        <w:t>ені</w:t>
      </w:r>
      <w:r w:rsidRPr="008A06B1">
        <w:rPr>
          <w:sz w:val="28"/>
          <w:szCs w:val="28"/>
          <w:lang w:val="en-US"/>
        </w:rPr>
        <w:t xml:space="preserve">) </w:t>
      </w:r>
      <w:r>
        <w:rPr>
          <w:sz w:val="28"/>
          <w:szCs w:val="28"/>
        </w:rPr>
        <w:t>белгілі</w:t>
      </w:r>
      <w:r w:rsidRPr="008A06B1">
        <w:rPr>
          <w:sz w:val="28"/>
          <w:szCs w:val="28"/>
          <w:lang w:val="en-US"/>
        </w:rPr>
        <w:t xml:space="preserve"> </w:t>
      </w:r>
      <w:r>
        <w:rPr>
          <w:sz w:val="28"/>
          <w:szCs w:val="28"/>
        </w:rPr>
        <w:t>ұзындыққа</w:t>
      </w:r>
      <w:r w:rsidRPr="008A06B1">
        <w:rPr>
          <w:sz w:val="28"/>
          <w:szCs w:val="28"/>
          <w:lang w:val="en-US"/>
        </w:rPr>
        <w:t xml:space="preserve"> </w:t>
      </w:r>
      <w:r>
        <w:rPr>
          <w:sz w:val="28"/>
          <w:szCs w:val="28"/>
        </w:rPr>
        <w:t>ие</w:t>
      </w:r>
      <w:r w:rsidRPr="008A06B1">
        <w:rPr>
          <w:sz w:val="28"/>
          <w:szCs w:val="28"/>
          <w:lang w:val="en-US"/>
        </w:rPr>
        <w:t xml:space="preserve">. </w:t>
      </w:r>
      <w:r>
        <w:rPr>
          <w:sz w:val="28"/>
          <w:szCs w:val="28"/>
        </w:rPr>
        <w:t>Егер</w:t>
      </w:r>
      <w:r w:rsidRPr="008A06B1">
        <w:rPr>
          <w:sz w:val="28"/>
          <w:szCs w:val="28"/>
          <w:lang w:val="en-US"/>
        </w:rPr>
        <w:t xml:space="preserve"> </w:t>
      </w:r>
      <w:r>
        <w:rPr>
          <w:sz w:val="28"/>
          <w:szCs w:val="28"/>
        </w:rPr>
        <w:t>сигналдың</w:t>
      </w:r>
      <w:r w:rsidRPr="008A06B1">
        <w:rPr>
          <w:sz w:val="28"/>
          <w:szCs w:val="28"/>
          <w:lang w:val="en-US"/>
        </w:rPr>
        <w:t xml:space="preserve"> </w:t>
      </w:r>
      <w:r>
        <w:rPr>
          <w:sz w:val="28"/>
          <w:szCs w:val="28"/>
        </w:rPr>
        <w:t>барлық</w:t>
      </w:r>
      <w:r w:rsidRPr="008A06B1">
        <w:rPr>
          <w:sz w:val="28"/>
          <w:szCs w:val="28"/>
          <w:lang w:val="en-US"/>
        </w:rPr>
        <w:t xml:space="preserve"> </w:t>
      </w:r>
      <w:r>
        <w:rPr>
          <w:sz w:val="28"/>
          <w:szCs w:val="28"/>
        </w:rPr>
        <w:t>спектрал</w:t>
      </w:r>
      <w:r w:rsidRPr="008A06B1">
        <w:rPr>
          <w:sz w:val="28"/>
          <w:szCs w:val="28"/>
          <w:lang w:val="en-US"/>
        </w:rPr>
        <w:t xml:space="preserve"> </w:t>
      </w:r>
      <w:r>
        <w:rPr>
          <w:sz w:val="28"/>
          <w:szCs w:val="28"/>
        </w:rPr>
        <w:t>жіктеу</w:t>
      </w:r>
      <w:r w:rsidRPr="008A06B1">
        <w:rPr>
          <w:sz w:val="28"/>
          <w:szCs w:val="28"/>
          <w:lang w:val="en-US"/>
        </w:rPr>
        <w:t xml:space="preserve">- </w:t>
      </w:r>
      <w:r>
        <w:rPr>
          <w:sz w:val="28"/>
          <w:szCs w:val="28"/>
        </w:rPr>
        <w:t>шілері</w:t>
      </w:r>
      <w:r w:rsidRPr="008A06B1">
        <w:rPr>
          <w:sz w:val="28"/>
          <w:szCs w:val="28"/>
          <w:lang w:val="en-US"/>
        </w:rPr>
        <w:t xml:space="preserve"> </w:t>
      </w:r>
      <w:r>
        <w:rPr>
          <w:sz w:val="28"/>
          <w:szCs w:val="28"/>
        </w:rPr>
        <w:t>бірдей</w:t>
      </w:r>
      <w:r w:rsidRPr="008A06B1">
        <w:rPr>
          <w:sz w:val="28"/>
          <w:szCs w:val="28"/>
          <w:lang w:val="en-US"/>
        </w:rPr>
        <w:t xml:space="preserve"> </w:t>
      </w:r>
      <w:r>
        <w:rPr>
          <w:sz w:val="28"/>
          <w:szCs w:val="28"/>
        </w:rPr>
        <w:t>тынса</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радиоканалдардың</w:t>
      </w:r>
      <w:r w:rsidRPr="008A06B1">
        <w:rPr>
          <w:sz w:val="28"/>
          <w:szCs w:val="28"/>
          <w:lang w:val="en-US"/>
        </w:rPr>
        <w:t xml:space="preserve"> </w:t>
      </w:r>
      <w:r>
        <w:rPr>
          <w:sz w:val="28"/>
          <w:szCs w:val="28"/>
        </w:rPr>
        <w:t>сипаттамалары</w:t>
      </w:r>
      <w:r w:rsidRPr="008A06B1">
        <w:rPr>
          <w:sz w:val="28"/>
          <w:szCs w:val="28"/>
          <w:lang w:val="en-US"/>
        </w:rPr>
        <w:t xml:space="preserve"> </w:t>
      </w:r>
      <w:r>
        <w:rPr>
          <w:sz w:val="28"/>
          <w:szCs w:val="28"/>
        </w:rPr>
        <w:t>уақыт</w:t>
      </w:r>
      <w:r w:rsidRPr="008A06B1">
        <w:rPr>
          <w:sz w:val="28"/>
          <w:szCs w:val="28"/>
          <w:lang w:val="en-US"/>
        </w:rPr>
        <w:t xml:space="preserve"> </w:t>
      </w:r>
      <w:r>
        <w:rPr>
          <w:sz w:val="28"/>
          <w:szCs w:val="28"/>
        </w:rPr>
        <w:t>өтуімен</w:t>
      </w:r>
      <w:r w:rsidRPr="008A06B1">
        <w:rPr>
          <w:sz w:val="28"/>
          <w:szCs w:val="28"/>
          <w:lang w:val="en-US"/>
        </w:rPr>
        <w:t xml:space="preserve"> </w:t>
      </w:r>
      <w:r>
        <w:rPr>
          <w:sz w:val="28"/>
          <w:szCs w:val="28"/>
        </w:rPr>
        <w:t>өз</w:t>
      </w:r>
      <w:r w:rsidRPr="008A06B1">
        <w:rPr>
          <w:sz w:val="28"/>
          <w:szCs w:val="28"/>
          <w:lang w:val="en-US"/>
        </w:rPr>
        <w:t xml:space="preserve">- </w:t>
      </w:r>
      <w:r>
        <w:rPr>
          <w:sz w:val="28"/>
          <w:szCs w:val="28"/>
        </w:rPr>
        <w:t>гермесе</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тегіс</w:t>
      </w:r>
      <w:r w:rsidRPr="008A06B1">
        <w:rPr>
          <w:sz w:val="28"/>
          <w:szCs w:val="28"/>
          <w:lang w:val="en-US"/>
        </w:rPr>
        <w:t xml:space="preserve"> </w:t>
      </w:r>
      <w:r>
        <w:rPr>
          <w:sz w:val="28"/>
          <w:szCs w:val="28"/>
        </w:rPr>
        <w:t>деп</w:t>
      </w:r>
      <w:r w:rsidRPr="008A06B1">
        <w:rPr>
          <w:sz w:val="28"/>
          <w:szCs w:val="28"/>
          <w:lang w:val="en-US"/>
        </w:rPr>
        <w:t xml:space="preserve"> </w:t>
      </w:r>
      <w:r>
        <w:rPr>
          <w:sz w:val="28"/>
          <w:szCs w:val="28"/>
        </w:rPr>
        <w:t>аталады</w:t>
      </w:r>
      <w:r w:rsidRPr="008A06B1">
        <w:rPr>
          <w:sz w:val="28"/>
          <w:szCs w:val="28"/>
          <w:lang w:val="en-US"/>
        </w:rPr>
        <w:t>.</w:t>
      </w:r>
      <w:r w:rsidRPr="008A06B1">
        <w:rPr>
          <w:i/>
          <w:iCs/>
          <w:sz w:val="28"/>
          <w:szCs w:val="28"/>
          <w:lang w:val="en-US"/>
        </w:rPr>
        <w:t xml:space="preserve"> </w:t>
      </w:r>
      <w:r>
        <w:rPr>
          <w:sz w:val="28"/>
          <w:szCs w:val="28"/>
        </w:rPr>
        <w:t>Амалда</w:t>
      </w:r>
      <w:r w:rsidRPr="008A06B1">
        <w:rPr>
          <w:sz w:val="28"/>
          <w:szCs w:val="28"/>
          <w:lang w:val="en-US"/>
        </w:rPr>
        <w:t xml:space="preserve"> </w:t>
      </w:r>
      <w:r>
        <w:rPr>
          <w:sz w:val="28"/>
          <w:szCs w:val="28"/>
        </w:rPr>
        <w:t>бұл</w:t>
      </w:r>
      <w:r w:rsidRPr="008A06B1">
        <w:rPr>
          <w:sz w:val="28"/>
          <w:szCs w:val="28"/>
          <w:lang w:val="en-US"/>
        </w:rPr>
        <w:t xml:space="preserve"> </w:t>
      </w:r>
      <w:r>
        <w:rPr>
          <w:sz w:val="28"/>
          <w:szCs w:val="28"/>
        </w:rPr>
        <w:t>екі</w:t>
      </w:r>
      <w:r w:rsidRPr="008A06B1">
        <w:rPr>
          <w:sz w:val="28"/>
          <w:szCs w:val="28"/>
          <w:lang w:val="en-US"/>
        </w:rPr>
        <w:t xml:space="preserve"> </w:t>
      </w:r>
      <w:r>
        <w:rPr>
          <w:sz w:val="28"/>
          <w:szCs w:val="28"/>
        </w:rPr>
        <w:t>шарттар</w:t>
      </w:r>
      <w:r w:rsidRPr="008A06B1">
        <w:rPr>
          <w:sz w:val="28"/>
          <w:szCs w:val="28"/>
          <w:lang w:val="en-US"/>
        </w:rPr>
        <w:t xml:space="preserve"> </w:t>
      </w:r>
      <w:r>
        <w:rPr>
          <w:sz w:val="28"/>
          <w:szCs w:val="28"/>
        </w:rPr>
        <w:t>жиі</w:t>
      </w:r>
      <w:r w:rsidRPr="008A06B1">
        <w:rPr>
          <w:sz w:val="28"/>
          <w:szCs w:val="28"/>
          <w:lang w:val="en-US"/>
        </w:rPr>
        <w:t xml:space="preserve"> </w:t>
      </w:r>
      <w:r>
        <w:rPr>
          <w:sz w:val="28"/>
          <w:szCs w:val="28"/>
        </w:rPr>
        <w:t>орындалмайды</w:t>
      </w:r>
      <w:r w:rsidRPr="008A06B1">
        <w:rPr>
          <w:sz w:val="28"/>
          <w:szCs w:val="28"/>
          <w:lang w:val="en-US"/>
        </w:rPr>
        <w:t xml:space="preserve">. </w:t>
      </w:r>
      <w:r>
        <w:rPr>
          <w:sz w:val="28"/>
          <w:szCs w:val="28"/>
        </w:rPr>
        <w:t>Сонда</w:t>
      </w:r>
      <w:r w:rsidRPr="008A06B1">
        <w:rPr>
          <w:sz w:val="28"/>
          <w:szCs w:val="28"/>
          <w:lang w:val="en-US"/>
        </w:rPr>
        <w:t xml:space="preserve"> </w:t>
      </w:r>
      <w:r>
        <w:rPr>
          <w:sz w:val="28"/>
          <w:szCs w:val="28"/>
        </w:rPr>
        <w:t>жиіліктік</w:t>
      </w:r>
      <w:r w:rsidRPr="008A06B1">
        <w:rPr>
          <w:sz w:val="28"/>
          <w:szCs w:val="28"/>
          <w:lang w:val="en-US"/>
        </w:rPr>
        <w:t>-</w:t>
      </w:r>
      <w:r>
        <w:rPr>
          <w:sz w:val="28"/>
          <w:szCs w:val="28"/>
        </w:rPr>
        <w:t>іріктемелі</w:t>
      </w:r>
      <w:r w:rsidRPr="008A06B1">
        <w:rPr>
          <w:sz w:val="28"/>
          <w:szCs w:val="28"/>
          <w:lang w:val="en-US"/>
        </w:rPr>
        <w:t xml:space="preserve"> (</w:t>
      </w:r>
      <w:r>
        <w:rPr>
          <w:sz w:val="28"/>
          <w:szCs w:val="28"/>
        </w:rPr>
        <w:t>ЖІТ</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уаыттық</w:t>
      </w:r>
      <w:r w:rsidRPr="008A06B1">
        <w:rPr>
          <w:sz w:val="28"/>
          <w:szCs w:val="28"/>
          <w:lang w:val="en-US"/>
        </w:rPr>
        <w:t xml:space="preserve"> </w:t>
      </w:r>
      <w:r>
        <w:rPr>
          <w:sz w:val="28"/>
          <w:szCs w:val="28"/>
        </w:rPr>
        <w:t>іріктемелі</w:t>
      </w:r>
      <w:r w:rsidRPr="008A06B1">
        <w:rPr>
          <w:sz w:val="28"/>
          <w:szCs w:val="28"/>
          <w:lang w:val="en-US"/>
        </w:rPr>
        <w:t xml:space="preserve"> (</w:t>
      </w:r>
      <w:r>
        <w:rPr>
          <w:sz w:val="28"/>
          <w:szCs w:val="28"/>
        </w:rPr>
        <w:t>УІТ</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пайда</w:t>
      </w:r>
      <w:r w:rsidRPr="008A06B1">
        <w:rPr>
          <w:sz w:val="28"/>
          <w:szCs w:val="28"/>
          <w:lang w:val="en-US"/>
        </w:rPr>
        <w:t xml:space="preserve"> </w:t>
      </w:r>
      <w:r>
        <w:rPr>
          <w:sz w:val="28"/>
          <w:szCs w:val="28"/>
        </w:rPr>
        <w:t>болады</w:t>
      </w:r>
      <w:r w:rsidRPr="008A06B1">
        <w:rPr>
          <w:sz w:val="28"/>
          <w:szCs w:val="28"/>
          <w:lang w:val="en-US"/>
        </w:rPr>
        <w:t xml:space="preserve">. </w:t>
      </w:r>
    </w:p>
    <w:p w:rsidR="008A06B1" w:rsidRPr="008A06B1" w:rsidRDefault="008A06B1" w:rsidP="008A06B1">
      <w:pPr>
        <w:ind w:firstLine="708"/>
        <w:rPr>
          <w:sz w:val="28"/>
          <w:szCs w:val="28"/>
          <w:lang w:val="en-US"/>
        </w:rPr>
      </w:pPr>
      <w:r>
        <w:rPr>
          <w:sz w:val="28"/>
          <w:szCs w:val="28"/>
        </w:rPr>
        <w:t>ЖІТ</w:t>
      </w:r>
      <w:r w:rsidRPr="008A06B1">
        <w:rPr>
          <w:sz w:val="28"/>
          <w:szCs w:val="28"/>
          <w:lang w:val="en-US"/>
        </w:rPr>
        <w:t xml:space="preserve"> </w:t>
      </w:r>
      <w:r>
        <w:rPr>
          <w:sz w:val="28"/>
          <w:szCs w:val="28"/>
        </w:rPr>
        <w:t>тің</w:t>
      </w:r>
      <w:r w:rsidRPr="008A06B1">
        <w:rPr>
          <w:sz w:val="28"/>
          <w:szCs w:val="28"/>
          <w:lang w:val="en-US"/>
        </w:rPr>
        <w:t xml:space="preserve"> </w:t>
      </w:r>
      <w:r>
        <w:rPr>
          <w:sz w:val="28"/>
          <w:szCs w:val="28"/>
        </w:rPr>
        <w:t>негізгі</w:t>
      </w:r>
      <w:r w:rsidRPr="008A06B1">
        <w:rPr>
          <w:sz w:val="28"/>
          <w:szCs w:val="28"/>
          <w:lang w:val="en-US"/>
        </w:rPr>
        <w:t xml:space="preserve"> </w:t>
      </w:r>
      <w:r>
        <w:rPr>
          <w:sz w:val="28"/>
          <w:szCs w:val="28"/>
        </w:rPr>
        <w:t>себебі</w:t>
      </w:r>
      <w:r w:rsidRPr="008A06B1">
        <w:rPr>
          <w:sz w:val="28"/>
          <w:szCs w:val="28"/>
          <w:lang w:val="en-US"/>
        </w:rPr>
        <w:t xml:space="preserve"> </w:t>
      </w:r>
      <w:r>
        <w:rPr>
          <w:sz w:val="28"/>
          <w:szCs w:val="28"/>
        </w:rPr>
        <w:t>көпсәулелі</w:t>
      </w:r>
      <w:r w:rsidRPr="008A06B1">
        <w:rPr>
          <w:sz w:val="28"/>
          <w:szCs w:val="28"/>
          <w:lang w:val="en-US"/>
        </w:rPr>
        <w:t xml:space="preserve"> </w:t>
      </w:r>
      <w:r>
        <w:rPr>
          <w:sz w:val="28"/>
          <w:szCs w:val="28"/>
        </w:rPr>
        <w:t>таратудың</w:t>
      </w:r>
      <w:r w:rsidRPr="008A06B1">
        <w:rPr>
          <w:sz w:val="28"/>
          <w:szCs w:val="28"/>
          <w:lang w:val="en-US"/>
        </w:rPr>
        <w:t xml:space="preserve"> </w:t>
      </w:r>
      <w:r>
        <w:rPr>
          <w:sz w:val="28"/>
          <w:szCs w:val="28"/>
        </w:rPr>
        <w:t>уақыт</w:t>
      </w:r>
      <w:r w:rsidRPr="008A06B1">
        <w:rPr>
          <w:sz w:val="28"/>
          <w:szCs w:val="28"/>
          <w:lang w:val="en-US"/>
        </w:rPr>
        <w:t xml:space="preserve"> </w:t>
      </w:r>
      <w:r>
        <w:rPr>
          <w:sz w:val="28"/>
          <w:szCs w:val="28"/>
        </w:rPr>
        <w:t>бойынша</w:t>
      </w:r>
      <w:r w:rsidRPr="008A06B1">
        <w:rPr>
          <w:sz w:val="28"/>
          <w:szCs w:val="28"/>
          <w:lang w:val="en-US"/>
        </w:rPr>
        <w:t xml:space="preserve"> </w:t>
      </w:r>
      <w:r>
        <w:rPr>
          <w:sz w:val="28"/>
          <w:szCs w:val="28"/>
        </w:rPr>
        <w:t>шашырауы</w:t>
      </w:r>
      <w:r w:rsidRPr="008A06B1">
        <w:rPr>
          <w:sz w:val="28"/>
          <w:szCs w:val="28"/>
          <w:lang w:val="en-US"/>
        </w:rPr>
        <w:t xml:space="preserve">. </w:t>
      </w:r>
      <w:r>
        <w:rPr>
          <w:sz w:val="28"/>
          <w:szCs w:val="28"/>
        </w:rPr>
        <w:t>Түрлі</w:t>
      </w:r>
      <w:r w:rsidRPr="008A06B1">
        <w:rPr>
          <w:sz w:val="28"/>
          <w:szCs w:val="28"/>
          <w:lang w:val="en-US"/>
        </w:rPr>
        <w:t xml:space="preserve"> </w:t>
      </w:r>
      <w:r>
        <w:rPr>
          <w:sz w:val="28"/>
          <w:szCs w:val="28"/>
        </w:rPr>
        <w:t>жолдармен</w:t>
      </w:r>
      <w:r w:rsidRPr="008A06B1">
        <w:rPr>
          <w:sz w:val="28"/>
          <w:szCs w:val="28"/>
          <w:lang w:val="en-US"/>
        </w:rPr>
        <w:t xml:space="preserve"> </w:t>
      </w:r>
      <w:r>
        <w:rPr>
          <w:sz w:val="28"/>
          <w:szCs w:val="28"/>
        </w:rPr>
        <w:t>таратылған</w:t>
      </w:r>
      <w:r w:rsidRPr="008A06B1">
        <w:rPr>
          <w:sz w:val="28"/>
          <w:szCs w:val="28"/>
          <w:lang w:val="en-US"/>
        </w:rPr>
        <w:t xml:space="preserve"> </w:t>
      </w:r>
      <w:r>
        <w:rPr>
          <w:sz w:val="28"/>
          <w:szCs w:val="28"/>
        </w:rPr>
        <w:t>біржиіліктік</w:t>
      </w:r>
      <w:r w:rsidRPr="008A06B1">
        <w:rPr>
          <w:sz w:val="28"/>
          <w:szCs w:val="28"/>
          <w:lang w:val="en-US"/>
        </w:rPr>
        <w:t xml:space="preserve"> </w:t>
      </w:r>
      <w:r>
        <w:rPr>
          <w:sz w:val="28"/>
          <w:szCs w:val="28"/>
        </w:rPr>
        <w:t>компоненттердің</w:t>
      </w:r>
      <w:r w:rsidRPr="008A06B1">
        <w:rPr>
          <w:sz w:val="28"/>
          <w:szCs w:val="28"/>
          <w:lang w:val="en-US"/>
        </w:rPr>
        <w:t xml:space="preserve"> </w:t>
      </w:r>
      <w:r>
        <w:rPr>
          <w:sz w:val="28"/>
          <w:szCs w:val="28"/>
        </w:rPr>
        <w:t>фазалар</w:t>
      </w:r>
      <w:r w:rsidRPr="008A06B1">
        <w:rPr>
          <w:sz w:val="28"/>
          <w:szCs w:val="28"/>
          <w:lang w:val="en-US"/>
        </w:rPr>
        <w:t xml:space="preserve"> </w:t>
      </w:r>
      <w:r>
        <w:rPr>
          <w:sz w:val="28"/>
          <w:szCs w:val="28"/>
        </w:rPr>
        <w:t>айырмасы</w:t>
      </w:r>
      <w:r w:rsidRPr="008A06B1">
        <w:rPr>
          <w:sz w:val="28"/>
          <w:szCs w:val="28"/>
          <w:lang w:val="en-US"/>
        </w:rPr>
        <w:t xml:space="preserve">  </w:t>
      </w:r>
      <w:r>
        <w:rPr>
          <w:sz w:val="28"/>
          <w:szCs w:val="28"/>
        </w:rPr>
        <w:t>амалда</w:t>
      </w:r>
      <w:r w:rsidRPr="008A06B1">
        <w:rPr>
          <w:sz w:val="28"/>
          <w:szCs w:val="28"/>
          <w:lang w:val="en-US"/>
        </w:rPr>
        <w:t xml:space="preserve"> </w:t>
      </w:r>
      <w:r>
        <w:rPr>
          <w:sz w:val="28"/>
          <w:szCs w:val="28"/>
        </w:rPr>
        <w:t>түрлі</w:t>
      </w:r>
      <w:r w:rsidRPr="008A06B1">
        <w:rPr>
          <w:sz w:val="28"/>
          <w:szCs w:val="28"/>
          <w:lang w:val="en-US"/>
        </w:rPr>
        <w:t xml:space="preserve"> </w:t>
      </w:r>
      <w:r>
        <w:rPr>
          <w:sz w:val="28"/>
          <w:szCs w:val="28"/>
        </w:rPr>
        <w:t>спектр</w:t>
      </w:r>
      <w:r w:rsidRPr="008A06B1">
        <w:rPr>
          <w:sz w:val="28"/>
          <w:szCs w:val="28"/>
          <w:lang w:val="en-US"/>
        </w:rPr>
        <w:t xml:space="preserve"> </w:t>
      </w:r>
      <w:r>
        <w:rPr>
          <w:sz w:val="28"/>
          <w:szCs w:val="28"/>
        </w:rPr>
        <w:t>жиіліктері</w:t>
      </w:r>
      <w:r w:rsidRPr="008A06B1">
        <w:rPr>
          <w:sz w:val="28"/>
          <w:szCs w:val="28"/>
          <w:lang w:val="en-US"/>
        </w:rPr>
        <w:t xml:space="preserve"> </w:t>
      </w:r>
      <w:r>
        <w:rPr>
          <w:sz w:val="28"/>
          <w:szCs w:val="28"/>
        </w:rPr>
        <w:t>үшін</w:t>
      </w:r>
      <w:r w:rsidRPr="008A06B1">
        <w:rPr>
          <w:sz w:val="28"/>
          <w:szCs w:val="28"/>
          <w:lang w:val="en-US"/>
        </w:rPr>
        <w:t xml:space="preserve"> </w:t>
      </w:r>
      <w:r>
        <w:rPr>
          <w:sz w:val="28"/>
          <w:szCs w:val="28"/>
        </w:rPr>
        <w:t>бірбіріне</w:t>
      </w:r>
      <w:r w:rsidRPr="008A06B1">
        <w:rPr>
          <w:sz w:val="28"/>
          <w:szCs w:val="28"/>
          <w:lang w:val="en-US"/>
        </w:rPr>
        <w:t xml:space="preserve"> </w:t>
      </w:r>
      <w:r>
        <w:rPr>
          <w:sz w:val="28"/>
          <w:szCs w:val="28"/>
        </w:rPr>
        <w:t>байланысты</w:t>
      </w:r>
      <w:r w:rsidRPr="008A06B1">
        <w:rPr>
          <w:sz w:val="28"/>
          <w:szCs w:val="28"/>
          <w:lang w:val="en-US"/>
        </w:rPr>
        <w:t xml:space="preserve"> </w:t>
      </w:r>
      <w:r>
        <w:rPr>
          <w:sz w:val="28"/>
          <w:szCs w:val="28"/>
        </w:rPr>
        <w:t>болмауы</w:t>
      </w:r>
      <w:r w:rsidRPr="008A06B1">
        <w:rPr>
          <w:sz w:val="28"/>
          <w:szCs w:val="28"/>
          <w:lang w:val="en-US"/>
        </w:rPr>
        <w:t xml:space="preserve"> </w:t>
      </w:r>
      <w:r>
        <w:rPr>
          <w:sz w:val="28"/>
          <w:szCs w:val="28"/>
        </w:rPr>
        <w:t>мұмкін</w:t>
      </w:r>
      <w:r w:rsidRPr="008A06B1">
        <w:rPr>
          <w:sz w:val="28"/>
          <w:szCs w:val="28"/>
          <w:lang w:val="en-US"/>
        </w:rPr>
        <w:t xml:space="preserve">, </w:t>
      </w:r>
      <w:r>
        <w:rPr>
          <w:sz w:val="28"/>
          <w:szCs w:val="28"/>
        </w:rPr>
        <w:t>сон</w:t>
      </w:r>
      <w:r w:rsidRPr="008A06B1">
        <w:rPr>
          <w:sz w:val="28"/>
          <w:szCs w:val="28"/>
          <w:lang w:val="en-US"/>
        </w:rPr>
        <w:t xml:space="preserve">- </w:t>
      </w:r>
      <w:r>
        <w:rPr>
          <w:sz w:val="28"/>
          <w:szCs w:val="28"/>
        </w:rPr>
        <w:t>дықтан</w:t>
      </w:r>
      <w:r w:rsidRPr="008A06B1">
        <w:rPr>
          <w:sz w:val="28"/>
          <w:szCs w:val="28"/>
          <w:lang w:val="en-US"/>
        </w:rPr>
        <w:t xml:space="preserve"> </w:t>
      </w:r>
      <w:r>
        <w:rPr>
          <w:sz w:val="28"/>
          <w:szCs w:val="28"/>
        </w:rPr>
        <w:t>бір</w:t>
      </w:r>
      <w:r w:rsidRPr="008A06B1">
        <w:rPr>
          <w:sz w:val="28"/>
          <w:szCs w:val="28"/>
          <w:lang w:val="en-US"/>
        </w:rPr>
        <w:t xml:space="preserve"> </w:t>
      </w:r>
      <w:r>
        <w:rPr>
          <w:sz w:val="28"/>
          <w:szCs w:val="28"/>
        </w:rPr>
        <w:t>гармоникалары</w:t>
      </w:r>
      <w:r w:rsidRPr="008A06B1">
        <w:rPr>
          <w:sz w:val="28"/>
          <w:szCs w:val="28"/>
          <w:lang w:val="en-US"/>
        </w:rPr>
        <w:t xml:space="preserve"> </w:t>
      </w:r>
      <w:r>
        <w:rPr>
          <w:sz w:val="28"/>
          <w:szCs w:val="28"/>
        </w:rPr>
        <w:t>көпсаулелі</w:t>
      </w:r>
      <w:r w:rsidRPr="008A06B1">
        <w:rPr>
          <w:sz w:val="28"/>
          <w:szCs w:val="28"/>
          <w:lang w:val="en-US"/>
        </w:rPr>
        <w:t xml:space="preserve"> </w:t>
      </w:r>
      <w:r>
        <w:rPr>
          <w:sz w:val="28"/>
          <w:szCs w:val="28"/>
        </w:rPr>
        <w:t>интерференция</w:t>
      </w:r>
      <w:r w:rsidRPr="008A06B1">
        <w:rPr>
          <w:sz w:val="28"/>
          <w:szCs w:val="28"/>
          <w:lang w:val="en-US"/>
        </w:rPr>
        <w:t xml:space="preserve"> </w:t>
      </w:r>
      <w:r>
        <w:rPr>
          <w:sz w:val="28"/>
          <w:szCs w:val="28"/>
        </w:rPr>
        <w:t>есебіне</w:t>
      </w:r>
      <w:r w:rsidRPr="008A06B1">
        <w:rPr>
          <w:sz w:val="28"/>
          <w:szCs w:val="28"/>
          <w:lang w:val="en-US"/>
        </w:rPr>
        <w:t xml:space="preserve"> </w:t>
      </w:r>
      <w:r>
        <w:rPr>
          <w:sz w:val="28"/>
          <w:szCs w:val="28"/>
        </w:rPr>
        <w:t>күшейуы</w:t>
      </w:r>
      <w:r w:rsidRPr="008A06B1">
        <w:rPr>
          <w:sz w:val="28"/>
          <w:szCs w:val="28"/>
          <w:lang w:val="en-US"/>
        </w:rPr>
        <w:t xml:space="preserve">, </w:t>
      </w:r>
      <w:r>
        <w:rPr>
          <w:sz w:val="28"/>
          <w:szCs w:val="28"/>
        </w:rPr>
        <w:t>ал</w:t>
      </w:r>
      <w:r w:rsidRPr="008A06B1">
        <w:rPr>
          <w:sz w:val="28"/>
          <w:szCs w:val="28"/>
          <w:lang w:val="en-US"/>
        </w:rPr>
        <w:t xml:space="preserve"> </w:t>
      </w:r>
      <w:r>
        <w:rPr>
          <w:sz w:val="28"/>
          <w:szCs w:val="28"/>
        </w:rPr>
        <w:t>қа</w:t>
      </w:r>
      <w:r w:rsidRPr="008A06B1">
        <w:rPr>
          <w:sz w:val="28"/>
          <w:szCs w:val="28"/>
          <w:lang w:val="en-US"/>
        </w:rPr>
        <w:t xml:space="preserve">- </w:t>
      </w:r>
      <w:r>
        <w:rPr>
          <w:sz w:val="28"/>
          <w:szCs w:val="28"/>
        </w:rPr>
        <w:t>ғандары</w:t>
      </w:r>
      <w:r w:rsidRPr="008A06B1">
        <w:rPr>
          <w:sz w:val="28"/>
          <w:szCs w:val="28"/>
          <w:lang w:val="en-US"/>
        </w:rPr>
        <w:t xml:space="preserve"> </w:t>
      </w:r>
      <w:r>
        <w:rPr>
          <w:sz w:val="28"/>
          <w:szCs w:val="28"/>
        </w:rPr>
        <w:t>бысылып</w:t>
      </w:r>
      <w:r w:rsidRPr="008A06B1">
        <w:rPr>
          <w:sz w:val="28"/>
          <w:szCs w:val="28"/>
          <w:lang w:val="en-US"/>
        </w:rPr>
        <w:t xml:space="preserve"> </w:t>
      </w:r>
      <w:r>
        <w:rPr>
          <w:sz w:val="28"/>
          <w:szCs w:val="28"/>
        </w:rPr>
        <w:t>тынуы</w:t>
      </w:r>
      <w:r w:rsidRPr="008A06B1">
        <w:rPr>
          <w:sz w:val="28"/>
          <w:szCs w:val="28"/>
          <w:lang w:val="en-US"/>
        </w:rPr>
        <w:t xml:space="preserve"> </w:t>
      </w:r>
      <w:r>
        <w:rPr>
          <w:sz w:val="28"/>
          <w:szCs w:val="28"/>
        </w:rPr>
        <w:t>мүмкін</w:t>
      </w:r>
      <w:r w:rsidRPr="008A06B1">
        <w:rPr>
          <w:sz w:val="28"/>
          <w:szCs w:val="28"/>
          <w:lang w:val="en-US"/>
        </w:rPr>
        <w:t>.</w:t>
      </w:r>
    </w:p>
    <w:p w:rsidR="008A06B1" w:rsidRPr="008A06B1" w:rsidRDefault="008A06B1" w:rsidP="008A06B1">
      <w:pPr>
        <w:widowControl/>
        <w:ind w:firstLine="720"/>
        <w:rPr>
          <w:sz w:val="28"/>
          <w:szCs w:val="28"/>
          <w:lang w:val="en-US"/>
        </w:rPr>
      </w:pPr>
      <w:r>
        <w:rPr>
          <w:sz w:val="28"/>
          <w:szCs w:val="28"/>
        </w:rPr>
        <w:t>Жиіліктік</w:t>
      </w:r>
      <w:r w:rsidRPr="008A06B1">
        <w:rPr>
          <w:sz w:val="28"/>
          <w:szCs w:val="28"/>
          <w:lang w:val="en-US"/>
        </w:rPr>
        <w:t>-</w:t>
      </w:r>
      <w:r>
        <w:rPr>
          <w:sz w:val="28"/>
          <w:szCs w:val="28"/>
        </w:rPr>
        <w:t>іріктемелі</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сигнал</w:t>
      </w:r>
      <w:r w:rsidRPr="008A06B1">
        <w:rPr>
          <w:sz w:val="28"/>
          <w:szCs w:val="28"/>
          <w:lang w:val="en-US"/>
        </w:rPr>
        <w:t xml:space="preserve"> </w:t>
      </w:r>
      <w:r>
        <w:rPr>
          <w:sz w:val="28"/>
          <w:szCs w:val="28"/>
        </w:rPr>
        <w:t>спектры</w:t>
      </w:r>
      <w:r w:rsidRPr="008A06B1">
        <w:rPr>
          <w:sz w:val="28"/>
          <w:szCs w:val="28"/>
          <w:lang w:val="en-US"/>
        </w:rPr>
        <w:t xml:space="preserve"> </w:t>
      </w:r>
      <w:r>
        <w:rPr>
          <w:sz w:val="28"/>
          <w:szCs w:val="28"/>
        </w:rPr>
        <w:t>байланыс</w:t>
      </w:r>
      <w:r w:rsidRPr="008A06B1">
        <w:rPr>
          <w:sz w:val="28"/>
          <w:szCs w:val="28"/>
          <w:lang w:val="en-US"/>
        </w:rPr>
        <w:t xml:space="preserve"> </w:t>
      </w:r>
      <w:r>
        <w:rPr>
          <w:sz w:val="28"/>
          <w:szCs w:val="28"/>
        </w:rPr>
        <w:t>каналының</w:t>
      </w:r>
      <w:r w:rsidRPr="008A06B1">
        <w:rPr>
          <w:sz w:val="28"/>
          <w:szCs w:val="28"/>
          <w:lang w:val="en-US"/>
        </w:rPr>
        <w:t xml:space="preserve"> </w:t>
      </w:r>
      <w:r>
        <w:rPr>
          <w:sz w:val="28"/>
          <w:szCs w:val="28"/>
        </w:rPr>
        <w:t>коге</w:t>
      </w:r>
      <w:r w:rsidRPr="008A06B1">
        <w:rPr>
          <w:sz w:val="28"/>
          <w:szCs w:val="28"/>
          <w:lang w:val="en-US"/>
        </w:rPr>
        <w:t xml:space="preserve">- </w:t>
      </w:r>
      <w:r>
        <w:rPr>
          <w:sz w:val="28"/>
          <w:szCs w:val="28"/>
        </w:rPr>
        <w:t>ренттық</w:t>
      </w:r>
      <w:r w:rsidRPr="008A06B1">
        <w:rPr>
          <w:sz w:val="28"/>
          <w:szCs w:val="28"/>
          <w:lang w:val="en-US"/>
        </w:rPr>
        <w:t xml:space="preserve"> </w:t>
      </w:r>
      <w:r>
        <w:rPr>
          <w:sz w:val="28"/>
          <w:szCs w:val="28"/>
        </w:rPr>
        <w:t>енінен</w:t>
      </w:r>
      <w:r w:rsidRPr="008A06B1">
        <w:rPr>
          <w:sz w:val="28"/>
          <w:szCs w:val="28"/>
          <w:lang w:val="en-US"/>
        </w:rPr>
        <w:t xml:space="preserve"> </w:t>
      </w:r>
      <w:r>
        <w:rPr>
          <w:sz w:val="28"/>
          <w:szCs w:val="28"/>
        </w:rPr>
        <w:t>артқанда</w:t>
      </w:r>
      <w:r w:rsidRPr="008A06B1">
        <w:rPr>
          <w:sz w:val="28"/>
          <w:szCs w:val="28"/>
          <w:lang w:val="en-US"/>
        </w:rPr>
        <w:t xml:space="preserve"> </w:t>
      </w:r>
      <w:r>
        <w:rPr>
          <w:sz w:val="28"/>
          <w:szCs w:val="28"/>
        </w:rPr>
        <w:t>кездеседі</w:t>
      </w:r>
      <w:r w:rsidRPr="008A06B1">
        <w:rPr>
          <w:sz w:val="28"/>
          <w:szCs w:val="28"/>
          <w:lang w:val="en-US"/>
        </w:rPr>
        <w:t xml:space="preserve">. </w:t>
      </w:r>
      <w:r>
        <w:rPr>
          <w:sz w:val="28"/>
          <w:szCs w:val="28"/>
        </w:rPr>
        <w:t>Когеренттың</w:t>
      </w:r>
      <w:r w:rsidRPr="008A06B1">
        <w:rPr>
          <w:sz w:val="28"/>
          <w:szCs w:val="28"/>
          <w:lang w:val="en-US"/>
        </w:rPr>
        <w:t xml:space="preserve"> </w:t>
      </w:r>
      <w:r>
        <w:rPr>
          <w:sz w:val="28"/>
          <w:szCs w:val="28"/>
        </w:rPr>
        <w:t>ені</w:t>
      </w:r>
      <w:r w:rsidRPr="008A06B1">
        <w:rPr>
          <w:sz w:val="28"/>
          <w:szCs w:val="28"/>
          <w:lang w:val="en-US"/>
        </w:rPr>
        <w:t xml:space="preserve"> </w:t>
      </w:r>
      <w:r>
        <w:rPr>
          <w:sz w:val="28"/>
          <w:szCs w:val="28"/>
        </w:rPr>
        <w:t>бұл</w:t>
      </w:r>
      <w:r w:rsidRPr="008A06B1">
        <w:rPr>
          <w:sz w:val="28"/>
          <w:szCs w:val="28"/>
          <w:lang w:val="en-US"/>
        </w:rPr>
        <w:t xml:space="preserve"> </w:t>
      </w:r>
      <w:r w:rsidRPr="001B5686">
        <w:rPr>
          <w:i/>
          <w:sz w:val="28"/>
          <w:szCs w:val="28"/>
        </w:rPr>
        <w:t>В</w:t>
      </w:r>
      <w:r w:rsidRPr="009B4472">
        <w:rPr>
          <w:sz w:val="28"/>
          <w:szCs w:val="28"/>
          <w:vertAlign w:val="subscript"/>
        </w:rPr>
        <w:t>с</w:t>
      </w:r>
      <w:r w:rsidRPr="008A06B1">
        <w:rPr>
          <w:sz w:val="28"/>
          <w:szCs w:val="28"/>
          <w:lang w:val="en-US"/>
        </w:rPr>
        <w:t xml:space="preserve"> </w:t>
      </w:r>
      <w:r>
        <w:rPr>
          <w:sz w:val="28"/>
          <w:szCs w:val="28"/>
        </w:rPr>
        <w:t>жиіліктер</w:t>
      </w:r>
      <w:r w:rsidRPr="008A06B1">
        <w:rPr>
          <w:sz w:val="28"/>
          <w:szCs w:val="28"/>
          <w:lang w:val="en-US"/>
        </w:rPr>
        <w:t xml:space="preserve"> </w:t>
      </w:r>
      <w:r>
        <w:rPr>
          <w:sz w:val="28"/>
          <w:szCs w:val="28"/>
        </w:rPr>
        <w:t>интервалы</w:t>
      </w:r>
      <w:r w:rsidRPr="008A06B1">
        <w:rPr>
          <w:sz w:val="28"/>
          <w:szCs w:val="28"/>
          <w:lang w:val="en-US"/>
        </w:rPr>
        <w:t xml:space="preserve">, </w:t>
      </w:r>
      <w:r>
        <w:rPr>
          <w:sz w:val="28"/>
          <w:szCs w:val="28"/>
        </w:rPr>
        <w:t>оның</w:t>
      </w:r>
      <w:r w:rsidRPr="008A06B1">
        <w:rPr>
          <w:sz w:val="28"/>
          <w:szCs w:val="28"/>
          <w:lang w:val="en-US"/>
        </w:rPr>
        <w:t xml:space="preserve"> </w:t>
      </w:r>
      <w:r>
        <w:rPr>
          <w:sz w:val="28"/>
          <w:szCs w:val="28"/>
        </w:rPr>
        <w:t>шекараларында</w:t>
      </w:r>
      <w:r w:rsidRPr="008A06B1">
        <w:rPr>
          <w:sz w:val="28"/>
          <w:szCs w:val="28"/>
          <w:lang w:val="en-US"/>
        </w:rPr>
        <w:t xml:space="preserve"> </w:t>
      </w:r>
      <w:r>
        <w:rPr>
          <w:sz w:val="28"/>
          <w:szCs w:val="28"/>
        </w:rPr>
        <w:t>спектрал</w:t>
      </w:r>
      <w:r w:rsidRPr="008A06B1">
        <w:rPr>
          <w:sz w:val="28"/>
          <w:szCs w:val="28"/>
          <w:lang w:val="en-US"/>
        </w:rPr>
        <w:t xml:space="preserve"> </w:t>
      </w:r>
      <w:r>
        <w:rPr>
          <w:sz w:val="28"/>
          <w:szCs w:val="28"/>
        </w:rPr>
        <w:t>компоненттерінің</w:t>
      </w:r>
      <w:r w:rsidRPr="008A06B1">
        <w:rPr>
          <w:sz w:val="28"/>
          <w:szCs w:val="28"/>
          <w:lang w:val="en-US"/>
        </w:rPr>
        <w:t xml:space="preserve"> </w:t>
      </w:r>
      <w:r>
        <w:rPr>
          <w:sz w:val="28"/>
          <w:szCs w:val="28"/>
        </w:rPr>
        <w:t>тыну</w:t>
      </w:r>
      <w:r w:rsidRPr="008A06B1">
        <w:rPr>
          <w:sz w:val="28"/>
          <w:szCs w:val="28"/>
          <w:lang w:val="en-US"/>
        </w:rPr>
        <w:t xml:space="preserve"> </w:t>
      </w:r>
      <w:r>
        <w:rPr>
          <w:sz w:val="28"/>
          <w:szCs w:val="28"/>
        </w:rPr>
        <w:t>сипаттамалары</w:t>
      </w:r>
      <w:r w:rsidRPr="008A06B1">
        <w:rPr>
          <w:sz w:val="28"/>
          <w:szCs w:val="28"/>
          <w:lang w:val="en-US"/>
        </w:rPr>
        <w:t xml:space="preserve"> </w:t>
      </w:r>
      <w:r w:rsidRPr="001B5686">
        <w:rPr>
          <w:iCs/>
          <w:sz w:val="28"/>
          <w:szCs w:val="28"/>
          <w:lang w:val="en-US"/>
        </w:rPr>
        <w:t>ρ</w:t>
      </w:r>
      <w:r w:rsidRPr="009B4472">
        <w:rPr>
          <w:iCs/>
          <w:sz w:val="28"/>
          <w:szCs w:val="28"/>
          <w:vertAlign w:val="subscript"/>
          <w:lang w:val="en-US"/>
        </w:rPr>
        <w:t>r</w:t>
      </w:r>
      <w:r w:rsidRPr="008A06B1">
        <w:rPr>
          <w:iCs/>
          <w:sz w:val="28"/>
          <w:szCs w:val="28"/>
          <w:lang w:val="en-US"/>
        </w:rPr>
        <w:t>(</w:t>
      </w:r>
      <w:r>
        <w:rPr>
          <w:iCs/>
          <w:sz w:val="28"/>
          <w:szCs w:val="28"/>
          <w:lang w:val="en-US"/>
        </w:rPr>
        <w:t>Δ</w:t>
      </w:r>
      <w:r w:rsidRPr="009B4472">
        <w:rPr>
          <w:i/>
          <w:iCs/>
          <w:sz w:val="28"/>
          <w:szCs w:val="28"/>
          <w:lang w:val="en-US"/>
        </w:rPr>
        <w:t>f</w:t>
      </w:r>
      <w:r w:rsidRPr="008A06B1">
        <w:rPr>
          <w:i/>
          <w:iCs/>
          <w:sz w:val="28"/>
          <w:szCs w:val="28"/>
          <w:lang w:val="en-US"/>
        </w:rPr>
        <w:t xml:space="preserve">, </w:t>
      </w:r>
      <w:r w:rsidRPr="008A06B1">
        <w:rPr>
          <w:sz w:val="28"/>
          <w:szCs w:val="28"/>
          <w:lang w:val="en-US"/>
        </w:rPr>
        <w:t xml:space="preserve">0) </w:t>
      </w:r>
      <w:r>
        <w:rPr>
          <w:sz w:val="28"/>
          <w:szCs w:val="28"/>
        </w:rPr>
        <w:t>корреляция</w:t>
      </w:r>
      <w:r w:rsidRPr="008A06B1">
        <w:rPr>
          <w:sz w:val="28"/>
          <w:szCs w:val="28"/>
          <w:lang w:val="en-US"/>
        </w:rPr>
        <w:t xml:space="preserve"> </w:t>
      </w:r>
      <w:r>
        <w:rPr>
          <w:sz w:val="28"/>
          <w:szCs w:val="28"/>
        </w:rPr>
        <w:t>коэфициентінің</w:t>
      </w:r>
      <w:r w:rsidRPr="008A06B1">
        <w:rPr>
          <w:sz w:val="28"/>
          <w:szCs w:val="28"/>
          <w:lang w:val="en-US"/>
        </w:rPr>
        <w:t xml:space="preserve"> </w:t>
      </w:r>
      <w:r>
        <w:rPr>
          <w:sz w:val="28"/>
          <w:szCs w:val="28"/>
        </w:rPr>
        <w:t>белгілі</w:t>
      </w:r>
      <w:r w:rsidRPr="008A06B1">
        <w:rPr>
          <w:sz w:val="28"/>
          <w:szCs w:val="28"/>
          <w:lang w:val="en-US"/>
        </w:rPr>
        <w:t xml:space="preserve"> </w:t>
      </w:r>
      <w:r>
        <w:rPr>
          <w:sz w:val="28"/>
          <w:szCs w:val="28"/>
        </w:rPr>
        <w:t>шекара</w:t>
      </w:r>
      <w:r w:rsidRPr="008A06B1">
        <w:rPr>
          <w:sz w:val="28"/>
          <w:szCs w:val="28"/>
          <w:lang w:val="en-US"/>
        </w:rPr>
        <w:t xml:space="preserve"> </w:t>
      </w:r>
      <w:r>
        <w:rPr>
          <w:sz w:val="28"/>
          <w:szCs w:val="28"/>
        </w:rPr>
        <w:t>мәндерімен</w:t>
      </w:r>
      <w:r w:rsidRPr="008A06B1">
        <w:rPr>
          <w:sz w:val="28"/>
          <w:szCs w:val="28"/>
          <w:lang w:val="en-US"/>
        </w:rPr>
        <w:t xml:space="preserve"> </w:t>
      </w:r>
      <w:r>
        <w:rPr>
          <w:sz w:val="28"/>
          <w:szCs w:val="28"/>
        </w:rPr>
        <w:t>анықталады</w:t>
      </w:r>
      <w:r w:rsidRPr="008A06B1">
        <w:rPr>
          <w:sz w:val="28"/>
          <w:szCs w:val="28"/>
          <w:lang w:val="en-US"/>
        </w:rPr>
        <w:t xml:space="preserve">. </w:t>
      </w:r>
      <w:r>
        <w:rPr>
          <w:sz w:val="28"/>
          <w:szCs w:val="28"/>
        </w:rPr>
        <w:t>Мүмкін</w:t>
      </w:r>
      <w:r w:rsidRPr="008A06B1">
        <w:rPr>
          <w:sz w:val="28"/>
          <w:szCs w:val="28"/>
          <w:lang w:val="en-US"/>
        </w:rPr>
        <w:t xml:space="preserve"> </w:t>
      </w:r>
      <w:r>
        <w:rPr>
          <w:sz w:val="28"/>
          <w:szCs w:val="28"/>
        </w:rPr>
        <w:t>бол</w:t>
      </w:r>
      <w:r w:rsidRPr="008A06B1">
        <w:rPr>
          <w:sz w:val="28"/>
          <w:szCs w:val="28"/>
          <w:lang w:val="en-US"/>
        </w:rPr>
        <w:t xml:space="preserve">- </w:t>
      </w:r>
      <w:r>
        <w:rPr>
          <w:sz w:val="28"/>
          <w:szCs w:val="28"/>
        </w:rPr>
        <w:t>ған</w:t>
      </w:r>
      <w:r w:rsidRPr="008A06B1">
        <w:rPr>
          <w:sz w:val="28"/>
          <w:szCs w:val="28"/>
          <w:lang w:val="en-US"/>
        </w:rPr>
        <w:t xml:space="preserve"> </w:t>
      </w:r>
      <w:r>
        <w:rPr>
          <w:sz w:val="28"/>
          <w:szCs w:val="28"/>
        </w:rPr>
        <w:t>бұзылудың</w:t>
      </w:r>
      <w:r w:rsidRPr="008A06B1">
        <w:rPr>
          <w:sz w:val="28"/>
          <w:szCs w:val="28"/>
          <w:lang w:val="en-US"/>
        </w:rPr>
        <w:t xml:space="preserve"> </w:t>
      </w:r>
      <w:r>
        <w:rPr>
          <w:sz w:val="28"/>
          <w:szCs w:val="28"/>
        </w:rPr>
        <w:t>денгейлері</w:t>
      </w:r>
      <w:r w:rsidRPr="008A06B1">
        <w:rPr>
          <w:sz w:val="28"/>
          <w:szCs w:val="28"/>
          <w:lang w:val="en-US"/>
        </w:rPr>
        <w:t xml:space="preserve"> </w:t>
      </w:r>
      <w:r>
        <w:rPr>
          <w:sz w:val="28"/>
          <w:szCs w:val="28"/>
        </w:rPr>
        <w:t>сигналдарды</w:t>
      </w:r>
      <w:r w:rsidRPr="008A06B1">
        <w:rPr>
          <w:sz w:val="28"/>
          <w:szCs w:val="28"/>
          <w:lang w:val="en-US"/>
        </w:rPr>
        <w:t xml:space="preserve"> </w:t>
      </w:r>
      <w:r>
        <w:rPr>
          <w:sz w:val="28"/>
          <w:szCs w:val="28"/>
        </w:rPr>
        <w:t>кодекте</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модемде</w:t>
      </w:r>
      <w:r w:rsidRPr="008A06B1">
        <w:rPr>
          <w:sz w:val="28"/>
          <w:szCs w:val="28"/>
          <w:lang w:val="en-US"/>
        </w:rPr>
        <w:t xml:space="preserve"> </w:t>
      </w:r>
      <w:r>
        <w:rPr>
          <w:sz w:val="28"/>
          <w:szCs w:val="28"/>
        </w:rPr>
        <w:t>өңдеу</w:t>
      </w:r>
      <w:r w:rsidRPr="008A06B1">
        <w:rPr>
          <w:sz w:val="28"/>
          <w:szCs w:val="28"/>
          <w:lang w:val="en-US"/>
        </w:rPr>
        <w:t xml:space="preserve"> </w:t>
      </w:r>
      <w:r>
        <w:rPr>
          <w:sz w:val="28"/>
          <w:szCs w:val="28"/>
        </w:rPr>
        <w:t>әдістеріне</w:t>
      </w:r>
      <w:r w:rsidRPr="008A06B1">
        <w:rPr>
          <w:sz w:val="28"/>
          <w:szCs w:val="28"/>
          <w:lang w:val="en-US"/>
        </w:rPr>
        <w:t xml:space="preserve"> </w:t>
      </w:r>
      <w:r>
        <w:rPr>
          <w:sz w:val="28"/>
          <w:szCs w:val="28"/>
        </w:rPr>
        <w:t>байланыс</w:t>
      </w:r>
      <w:r w:rsidRPr="008A06B1">
        <w:rPr>
          <w:sz w:val="28"/>
          <w:szCs w:val="28"/>
          <w:lang w:val="en-US"/>
        </w:rPr>
        <w:t>.</w:t>
      </w:r>
    </w:p>
    <w:p w:rsidR="008A06B1" w:rsidRPr="008A06B1" w:rsidRDefault="005F295E" w:rsidP="008A06B1">
      <w:pPr>
        <w:widowControl/>
        <w:ind w:firstLine="708"/>
        <w:rPr>
          <w:sz w:val="28"/>
          <w:szCs w:val="28"/>
          <w:vertAlign w:val="superscript"/>
          <w:lang w:val="en-US"/>
        </w:rPr>
      </w:pPr>
      <w:r>
        <w:rPr>
          <w:noProof/>
          <w:sz w:val="28"/>
          <w:szCs w:val="28"/>
        </w:rPr>
        <w:drawing>
          <wp:anchor distT="0" distB="0" distL="114300" distR="114300" simplePos="0" relativeHeight="251666432" behindDoc="0" locked="0" layoutInCell="1" allowOverlap="1">
            <wp:simplePos x="0" y="0"/>
            <wp:positionH relativeFrom="column">
              <wp:posOffset>299720</wp:posOffset>
            </wp:positionH>
            <wp:positionV relativeFrom="paragraph">
              <wp:posOffset>807085</wp:posOffset>
            </wp:positionV>
            <wp:extent cx="4781550" cy="3257550"/>
            <wp:effectExtent l="19050" t="0" r="0" b="0"/>
            <wp:wrapSquare wrapText="bothSides"/>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4781550" cy="3257550"/>
                    </a:xfrm>
                    <a:prstGeom prst="rect">
                      <a:avLst/>
                    </a:prstGeom>
                    <a:noFill/>
                    <a:ln w="9525">
                      <a:noFill/>
                      <a:miter lim="800000"/>
                      <a:headEnd/>
                      <a:tailEnd/>
                    </a:ln>
                  </pic:spPr>
                </pic:pic>
              </a:graphicData>
            </a:graphic>
          </wp:anchor>
        </w:drawing>
      </w:r>
      <w:r w:rsidR="008A06B1" w:rsidRPr="008A06B1">
        <w:rPr>
          <w:sz w:val="28"/>
          <w:szCs w:val="28"/>
          <w:lang w:val="en-US"/>
        </w:rPr>
        <w:t xml:space="preserve"> (3.18) </w:t>
      </w:r>
      <w:r w:rsidR="008A06B1">
        <w:rPr>
          <w:sz w:val="28"/>
          <w:szCs w:val="28"/>
        </w:rPr>
        <w:t>өрнектен</w:t>
      </w:r>
      <w:r w:rsidR="008A06B1" w:rsidRPr="008A06B1">
        <w:rPr>
          <w:sz w:val="28"/>
          <w:szCs w:val="28"/>
          <w:lang w:val="en-US"/>
        </w:rPr>
        <w:t xml:space="preserve"> </w:t>
      </w:r>
      <w:r w:rsidR="008A06B1">
        <w:rPr>
          <w:sz w:val="28"/>
          <w:szCs w:val="28"/>
          <w:lang w:val="en-US"/>
        </w:rPr>
        <w:t>r</w:t>
      </w:r>
      <w:r w:rsidR="008A06B1" w:rsidRPr="008A06B1">
        <w:rPr>
          <w:sz w:val="28"/>
          <w:szCs w:val="28"/>
          <w:lang w:val="en-US"/>
        </w:rPr>
        <w:t xml:space="preserve"> = 0 </w:t>
      </w:r>
      <w:r w:rsidR="008A06B1">
        <w:rPr>
          <w:sz w:val="28"/>
          <w:szCs w:val="28"/>
        </w:rPr>
        <w:t>болғанда</w:t>
      </w:r>
      <w:r w:rsidR="008A06B1" w:rsidRPr="008A06B1">
        <w:rPr>
          <w:sz w:val="28"/>
          <w:szCs w:val="28"/>
          <w:lang w:val="en-US"/>
        </w:rPr>
        <w:t xml:space="preserve"> </w:t>
      </w:r>
      <w:r w:rsidR="008A06B1">
        <w:rPr>
          <w:sz w:val="28"/>
          <w:szCs w:val="28"/>
        </w:rPr>
        <w:t>келіп</w:t>
      </w:r>
      <w:r w:rsidR="008A06B1" w:rsidRPr="008A06B1">
        <w:rPr>
          <w:sz w:val="28"/>
          <w:szCs w:val="28"/>
          <w:lang w:val="en-US"/>
        </w:rPr>
        <w:t xml:space="preserve"> </w:t>
      </w:r>
      <w:r w:rsidR="008A06B1">
        <w:rPr>
          <w:sz w:val="28"/>
          <w:szCs w:val="28"/>
        </w:rPr>
        <w:t>шығады</w:t>
      </w:r>
      <w:r w:rsidR="008A06B1" w:rsidRPr="008A06B1">
        <w:rPr>
          <w:sz w:val="28"/>
          <w:szCs w:val="28"/>
          <w:lang w:val="en-US"/>
        </w:rPr>
        <w:t xml:space="preserve">: </w:t>
      </w:r>
    </w:p>
    <w:p w:rsidR="008A06B1" w:rsidRPr="008A06B1" w:rsidRDefault="008A06B1" w:rsidP="008A06B1">
      <w:pPr>
        <w:widowControl/>
        <w:jc w:val="center"/>
        <w:rPr>
          <w:sz w:val="28"/>
          <w:szCs w:val="28"/>
          <w:lang w:val="en-US"/>
        </w:rPr>
      </w:pPr>
      <w:r>
        <w:rPr>
          <w:noProof/>
          <w:sz w:val="28"/>
          <w:szCs w:val="28"/>
        </w:rPr>
        <w:drawing>
          <wp:inline distT="0" distB="0" distL="0" distR="0">
            <wp:extent cx="2085975" cy="554855"/>
            <wp:effectExtent l="19050" t="0" r="9525" b="0"/>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2085975" cy="554855"/>
                    </a:xfrm>
                    <a:prstGeom prst="rect">
                      <a:avLst/>
                    </a:prstGeom>
                    <a:noFill/>
                    <a:ln w="9525">
                      <a:noFill/>
                      <a:miter lim="800000"/>
                      <a:headEnd/>
                      <a:tailEnd/>
                    </a:ln>
                  </pic:spPr>
                </pic:pic>
              </a:graphicData>
            </a:graphic>
          </wp:inline>
        </w:drawing>
      </w:r>
      <w:r w:rsidRPr="008A06B1">
        <w:rPr>
          <w:noProof/>
          <w:sz w:val="28"/>
          <w:szCs w:val="28"/>
          <w:lang w:val="en-US"/>
        </w:rPr>
        <w:t>3.21</w:t>
      </w: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5F295E" w:rsidRPr="003C2C0D" w:rsidRDefault="005F295E" w:rsidP="008A06B1">
      <w:pPr>
        <w:widowControl/>
        <w:ind w:firstLine="720"/>
        <w:rPr>
          <w:sz w:val="28"/>
          <w:szCs w:val="28"/>
          <w:lang w:val="en-US"/>
        </w:rPr>
      </w:pPr>
    </w:p>
    <w:p w:rsidR="008A06B1" w:rsidRPr="008A06B1" w:rsidRDefault="008A06B1" w:rsidP="008A06B1">
      <w:pPr>
        <w:widowControl/>
        <w:ind w:firstLine="720"/>
        <w:rPr>
          <w:sz w:val="28"/>
          <w:szCs w:val="28"/>
          <w:lang w:val="en-US"/>
        </w:rPr>
      </w:pPr>
      <w:r>
        <w:rPr>
          <w:sz w:val="28"/>
          <w:szCs w:val="28"/>
        </w:rPr>
        <w:t>Бұл</w:t>
      </w:r>
      <w:r w:rsidRPr="003C2C0D">
        <w:rPr>
          <w:sz w:val="28"/>
          <w:szCs w:val="28"/>
          <w:lang w:val="en-US"/>
        </w:rPr>
        <w:t xml:space="preserve"> </w:t>
      </w:r>
      <w:r>
        <w:rPr>
          <w:sz w:val="28"/>
          <w:szCs w:val="28"/>
        </w:rPr>
        <w:t>байланыстың</w:t>
      </w:r>
      <w:r w:rsidRPr="003C2C0D">
        <w:rPr>
          <w:sz w:val="28"/>
          <w:szCs w:val="28"/>
          <w:lang w:val="en-US"/>
        </w:rPr>
        <w:t xml:space="preserve"> </w:t>
      </w:r>
      <w:r>
        <w:rPr>
          <w:sz w:val="28"/>
          <w:szCs w:val="28"/>
        </w:rPr>
        <w:t>көрінісі</w:t>
      </w:r>
      <w:r w:rsidRPr="003C2C0D">
        <w:rPr>
          <w:sz w:val="28"/>
          <w:szCs w:val="28"/>
          <w:lang w:val="en-US"/>
        </w:rPr>
        <w:t xml:space="preserve"> 3.4 </w:t>
      </w:r>
      <w:r>
        <w:rPr>
          <w:sz w:val="28"/>
          <w:szCs w:val="28"/>
        </w:rPr>
        <w:t>суретте</w:t>
      </w:r>
      <w:r w:rsidRPr="003C2C0D">
        <w:rPr>
          <w:sz w:val="28"/>
          <w:szCs w:val="28"/>
          <w:lang w:val="en-US"/>
        </w:rPr>
        <w:t xml:space="preserve"> </w:t>
      </w:r>
      <w:r>
        <w:rPr>
          <w:sz w:val="28"/>
          <w:szCs w:val="28"/>
        </w:rPr>
        <w:t>келтірілген</w:t>
      </w:r>
      <w:r w:rsidRPr="003C2C0D">
        <w:rPr>
          <w:sz w:val="28"/>
          <w:szCs w:val="28"/>
          <w:lang w:val="en-US"/>
        </w:rPr>
        <w:t xml:space="preserve">. </w:t>
      </w:r>
      <w:r>
        <w:rPr>
          <w:sz w:val="28"/>
          <w:szCs w:val="28"/>
        </w:rPr>
        <w:t>Корреляциялаудың</w:t>
      </w:r>
      <w:r w:rsidRPr="008A06B1">
        <w:rPr>
          <w:sz w:val="28"/>
          <w:szCs w:val="28"/>
          <w:lang w:val="en-US"/>
        </w:rPr>
        <w:t xml:space="preserve"> 0,5 </w:t>
      </w:r>
      <w:r>
        <w:rPr>
          <w:sz w:val="28"/>
          <w:szCs w:val="28"/>
        </w:rPr>
        <w:t>босаға</w:t>
      </w:r>
      <w:r w:rsidRPr="008A06B1">
        <w:rPr>
          <w:sz w:val="28"/>
          <w:szCs w:val="28"/>
          <w:lang w:val="en-US"/>
        </w:rPr>
        <w:t xml:space="preserve"> </w:t>
      </w:r>
      <w:r>
        <w:rPr>
          <w:sz w:val="28"/>
          <w:szCs w:val="28"/>
        </w:rPr>
        <w:t>денгейінде</w:t>
      </w:r>
      <w:r w:rsidRPr="008A06B1">
        <w:rPr>
          <w:sz w:val="28"/>
          <w:szCs w:val="28"/>
          <w:lang w:val="en-US"/>
        </w:rPr>
        <w:t xml:space="preserve"> </w:t>
      </w:r>
      <w:r>
        <w:rPr>
          <w:sz w:val="28"/>
          <w:szCs w:val="28"/>
        </w:rPr>
        <w:t>когеренттік</w:t>
      </w:r>
      <w:r w:rsidRPr="008A06B1">
        <w:rPr>
          <w:sz w:val="28"/>
          <w:szCs w:val="28"/>
          <w:lang w:val="en-US"/>
        </w:rPr>
        <w:t xml:space="preserve"> </w:t>
      </w:r>
      <w:r>
        <w:rPr>
          <w:sz w:val="28"/>
          <w:szCs w:val="28"/>
        </w:rPr>
        <w:t>ені</w:t>
      </w:r>
      <w:r w:rsidRPr="008A06B1">
        <w:rPr>
          <w:sz w:val="28"/>
          <w:szCs w:val="28"/>
          <w:lang w:val="en-US"/>
        </w:rPr>
        <w:t xml:space="preserve"> </w:t>
      </w:r>
      <w:r w:rsidRPr="001B5686">
        <w:rPr>
          <w:i/>
          <w:sz w:val="28"/>
          <w:szCs w:val="28"/>
        </w:rPr>
        <w:t>В</w:t>
      </w:r>
      <w:r w:rsidRPr="009B4472">
        <w:rPr>
          <w:sz w:val="28"/>
          <w:szCs w:val="28"/>
          <w:vertAlign w:val="subscript"/>
        </w:rPr>
        <w:t>С</w:t>
      </w:r>
      <w:r w:rsidRPr="008A06B1">
        <w:rPr>
          <w:sz w:val="28"/>
          <w:szCs w:val="28"/>
          <w:vertAlign w:val="subscript"/>
          <w:lang w:val="en-US"/>
        </w:rPr>
        <w:t xml:space="preserve"> </w:t>
      </w:r>
      <w:r w:rsidRPr="008A06B1">
        <w:rPr>
          <w:sz w:val="28"/>
          <w:szCs w:val="28"/>
          <w:lang w:val="en-US"/>
        </w:rPr>
        <w:t>= 1/(2</w:t>
      </w:r>
      <w:r>
        <w:rPr>
          <w:sz w:val="28"/>
          <w:szCs w:val="28"/>
        </w:rPr>
        <w:t>π</w:t>
      </w:r>
      <w:r w:rsidRPr="001B5686">
        <w:rPr>
          <w:i/>
          <w:sz w:val="28"/>
          <w:szCs w:val="28"/>
        </w:rPr>
        <w:t>Т</w:t>
      </w:r>
      <w:r>
        <w:rPr>
          <w:i/>
          <w:sz w:val="28"/>
          <w:szCs w:val="28"/>
          <w:vertAlign w:val="subscript"/>
          <w:lang w:val="en-US"/>
        </w:rPr>
        <w:t>m</w:t>
      </w:r>
      <w:r w:rsidRPr="008A06B1">
        <w:rPr>
          <w:sz w:val="28"/>
          <w:szCs w:val="28"/>
          <w:lang w:val="en-US"/>
        </w:rPr>
        <w:t xml:space="preserve">). </w:t>
      </w:r>
      <w:r w:rsidRPr="009B4472">
        <w:rPr>
          <w:i/>
          <w:iCs/>
          <w:sz w:val="28"/>
          <w:szCs w:val="28"/>
        </w:rPr>
        <w:t>Т</w:t>
      </w:r>
      <w:r w:rsidRPr="009B4472">
        <w:rPr>
          <w:i/>
          <w:iCs/>
          <w:sz w:val="28"/>
          <w:szCs w:val="28"/>
          <w:vertAlign w:val="subscript"/>
        </w:rPr>
        <w:t>т</w:t>
      </w:r>
      <w:r w:rsidRPr="008A06B1">
        <w:rPr>
          <w:i/>
          <w:iCs/>
          <w:sz w:val="28"/>
          <w:szCs w:val="28"/>
          <w:lang w:val="en-US"/>
        </w:rPr>
        <w:t xml:space="preserve"> </w:t>
      </w:r>
      <w:r w:rsidRPr="009B4472">
        <w:rPr>
          <w:sz w:val="28"/>
          <w:szCs w:val="28"/>
        </w:rPr>
        <w:t>м</w:t>
      </w:r>
      <w:r>
        <w:rPr>
          <w:sz w:val="28"/>
          <w:szCs w:val="28"/>
        </w:rPr>
        <w:t>әндері</w:t>
      </w:r>
      <w:r w:rsidRPr="008A06B1">
        <w:rPr>
          <w:sz w:val="28"/>
          <w:szCs w:val="28"/>
          <w:lang w:val="en-US"/>
        </w:rPr>
        <w:t xml:space="preserve"> </w:t>
      </w:r>
      <w:r>
        <w:rPr>
          <w:sz w:val="28"/>
          <w:szCs w:val="28"/>
        </w:rPr>
        <w:t>кең</w:t>
      </w:r>
      <w:r w:rsidRPr="008A06B1">
        <w:rPr>
          <w:sz w:val="28"/>
          <w:szCs w:val="28"/>
          <w:lang w:val="en-US"/>
        </w:rPr>
        <w:t xml:space="preserve"> </w:t>
      </w:r>
      <w:r>
        <w:rPr>
          <w:sz w:val="28"/>
          <w:szCs w:val="28"/>
        </w:rPr>
        <w:t>аралықта</w:t>
      </w:r>
      <w:r w:rsidRPr="008A06B1">
        <w:rPr>
          <w:sz w:val="28"/>
          <w:szCs w:val="28"/>
          <w:lang w:val="en-US"/>
        </w:rPr>
        <w:t xml:space="preserve"> </w:t>
      </w:r>
      <w:r>
        <w:rPr>
          <w:sz w:val="28"/>
          <w:szCs w:val="28"/>
        </w:rPr>
        <w:t>өзгеруі</w:t>
      </w:r>
      <w:r w:rsidRPr="008A06B1">
        <w:rPr>
          <w:sz w:val="28"/>
          <w:szCs w:val="28"/>
          <w:lang w:val="en-US"/>
        </w:rPr>
        <w:t xml:space="preserve"> </w:t>
      </w:r>
    </w:p>
    <w:p w:rsidR="008A06B1" w:rsidRPr="008A06B1" w:rsidRDefault="008A06B1" w:rsidP="008A06B1">
      <w:pPr>
        <w:widowControl/>
        <w:rPr>
          <w:sz w:val="28"/>
          <w:szCs w:val="28"/>
          <w:lang w:val="en-US"/>
        </w:rPr>
      </w:pPr>
      <w:r>
        <w:rPr>
          <w:sz w:val="28"/>
          <w:szCs w:val="28"/>
        </w:rPr>
        <w:t>мүмкін</w:t>
      </w:r>
      <w:r w:rsidRPr="008A06B1">
        <w:rPr>
          <w:sz w:val="28"/>
          <w:szCs w:val="28"/>
          <w:lang w:val="en-US"/>
        </w:rPr>
        <w:t xml:space="preserve"> (0,1...10 </w:t>
      </w:r>
      <w:r w:rsidRPr="009B4472">
        <w:rPr>
          <w:sz w:val="28"/>
          <w:szCs w:val="28"/>
        </w:rPr>
        <w:t>мкс</w:t>
      </w:r>
      <w:r w:rsidRPr="008A06B1">
        <w:rPr>
          <w:sz w:val="28"/>
          <w:szCs w:val="28"/>
          <w:lang w:val="en-US"/>
        </w:rPr>
        <w:t xml:space="preserve"> </w:t>
      </w:r>
      <w:r>
        <w:rPr>
          <w:sz w:val="28"/>
          <w:szCs w:val="28"/>
        </w:rPr>
        <w:t>шамасында</w:t>
      </w:r>
      <w:r w:rsidRPr="008A06B1">
        <w:rPr>
          <w:sz w:val="28"/>
          <w:szCs w:val="28"/>
          <w:lang w:val="en-US"/>
        </w:rPr>
        <w:t xml:space="preserve">). </w:t>
      </w:r>
      <w:r>
        <w:rPr>
          <w:sz w:val="28"/>
          <w:szCs w:val="28"/>
        </w:rPr>
        <w:t>Қала</w:t>
      </w:r>
      <w:r w:rsidRPr="008A06B1">
        <w:rPr>
          <w:sz w:val="28"/>
          <w:szCs w:val="28"/>
          <w:lang w:val="en-US"/>
        </w:rPr>
        <w:t xml:space="preserve"> </w:t>
      </w:r>
      <w:r>
        <w:rPr>
          <w:sz w:val="28"/>
          <w:szCs w:val="28"/>
        </w:rPr>
        <w:t>жағдайында</w:t>
      </w:r>
      <w:r w:rsidRPr="008A06B1">
        <w:rPr>
          <w:sz w:val="28"/>
          <w:szCs w:val="28"/>
          <w:lang w:val="en-US"/>
        </w:rPr>
        <w:t xml:space="preserve"> </w:t>
      </w:r>
      <w:r w:rsidRPr="009B4472">
        <w:rPr>
          <w:i/>
          <w:iCs/>
          <w:sz w:val="28"/>
          <w:szCs w:val="28"/>
        </w:rPr>
        <w:t>Т</w:t>
      </w:r>
      <w:r w:rsidRPr="009B4472">
        <w:rPr>
          <w:i/>
          <w:iCs/>
          <w:sz w:val="28"/>
          <w:szCs w:val="28"/>
          <w:vertAlign w:val="subscript"/>
        </w:rPr>
        <w:t>т</w:t>
      </w:r>
      <w:r w:rsidRPr="008A06B1">
        <w:rPr>
          <w:i/>
          <w:iCs/>
          <w:sz w:val="28"/>
          <w:szCs w:val="28"/>
          <w:lang w:val="en-US"/>
        </w:rPr>
        <w:t xml:space="preserve"> </w:t>
      </w:r>
      <w:r w:rsidRPr="008A06B1">
        <w:rPr>
          <w:sz w:val="28"/>
          <w:szCs w:val="28"/>
          <w:lang w:val="en-US"/>
        </w:rPr>
        <w:t xml:space="preserve">= 2 </w:t>
      </w:r>
      <w:r w:rsidRPr="009B4472">
        <w:rPr>
          <w:sz w:val="28"/>
          <w:szCs w:val="28"/>
        </w:rPr>
        <w:t>мкс</w:t>
      </w:r>
      <w:r w:rsidRPr="008A06B1">
        <w:rPr>
          <w:sz w:val="28"/>
          <w:szCs w:val="28"/>
          <w:lang w:val="en-US"/>
        </w:rPr>
        <w:t xml:space="preserve"> </w:t>
      </w:r>
      <w:r>
        <w:rPr>
          <w:sz w:val="28"/>
          <w:szCs w:val="28"/>
        </w:rPr>
        <w:t>болса</w:t>
      </w:r>
      <w:r w:rsidRPr="008A06B1">
        <w:rPr>
          <w:sz w:val="28"/>
          <w:szCs w:val="28"/>
          <w:lang w:val="en-US"/>
        </w:rPr>
        <w:t xml:space="preserve"> </w:t>
      </w:r>
      <w:r>
        <w:rPr>
          <w:sz w:val="28"/>
          <w:szCs w:val="28"/>
        </w:rPr>
        <w:t>когеренттық</w:t>
      </w:r>
      <w:r w:rsidRPr="008A06B1">
        <w:rPr>
          <w:sz w:val="28"/>
          <w:szCs w:val="28"/>
          <w:lang w:val="en-US"/>
        </w:rPr>
        <w:t xml:space="preserve"> </w:t>
      </w:r>
      <w:r>
        <w:rPr>
          <w:sz w:val="28"/>
          <w:szCs w:val="28"/>
        </w:rPr>
        <w:t>ені</w:t>
      </w:r>
      <w:r w:rsidRPr="008A06B1">
        <w:rPr>
          <w:sz w:val="28"/>
          <w:szCs w:val="28"/>
          <w:lang w:val="en-US"/>
        </w:rPr>
        <w:t xml:space="preserve"> </w:t>
      </w:r>
      <w:r w:rsidRPr="009B4472">
        <w:rPr>
          <w:i/>
          <w:iCs/>
          <w:sz w:val="28"/>
          <w:szCs w:val="28"/>
          <w:lang w:val="en-US"/>
        </w:rPr>
        <w:t>B</w:t>
      </w:r>
      <w:r>
        <w:rPr>
          <w:i/>
          <w:iCs/>
          <w:sz w:val="28"/>
          <w:szCs w:val="28"/>
        </w:rPr>
        <w:t>с</w:t>
      </w:r>
      <w:r w:rsidRPr="008A06B1">
        <w:rPr>
          <w:i/>
          <w:iCs/>
          <w:sz w:val="28"/>
          <w:szCs w:val="28"/>
          <w:lang w:val="en-US"/>
        </w:rPr>
        <w:t xml:space="preserve"> </w:t>
      </w:r>
      <w:r w:rsidRPr="008A06B1">
        <w:rPr>
          <w:sz w:val="28"/>
          <w:szCs w:val="28"/>
          <w:lang w:val="en-US"/>
        </w:rPr>
        <w:t xml:space="preserve">≈ 80 </w:t>
      </w:r>
      <w:r w:rsidRPr="009B4472">
        <w:rPr>
          <w:sz w:val="28"/>
          <w:szCs w:val="28"/>
        </w:rPr>
        <w:t>кГц</w:t>
      </w:r>
      <w:r w:rsidRPr="008A06B1">
        <w:rPr>
          <w:sz w:val="28"/>
          <w:szCs w:val="28"/>
          <w:lang w:val="en-US"/>
        </w:rPr>
        <w:t>.</w:t>
      </w:r>
    </w:p>
    <w:p w:rsidR="008A06B1" w:rsidRPr="008A06B1" w:rsidRDefault="008A06B1" w:rsidP="008A06B1">
      <w:pPr>
        <w:widowControl/>
        <w:ind w:firstLine="708"/>
        <w:rPr>
          <w:sz w:val="28"/>
          <w:szCs w:val="28"/>
          <w:lang w:val="en-US"/>
        </w:rPr>
      </w:pPr>
      <w:r>
        <w:rPr>
          <w:sz w:val="28"/>
          <w:szCs w:val="28"/>
        </w:rPr>
        <w:t>Жиіліктік</w:t>
      </w:r>
      <w:r w:rsidRPr="008A06B1">
        <w:rPr>
          <w:sz w:val="28"/>
          <w:szCs w:val="28"/>
          <w:lang w:val="en-US"/>
        </w:rPr>
        <w:t>-</w:t>
      </w:r>
      <w:r>
        <w:rPr>
          <w:sz w:val="28"/>
          <w:szCs w:val="28"/>
        </w:rPr>
        <w:t>іріктемелі</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көп</w:t>
      </w:r>
      <w:r w:rsidRPr="008A06B1">
        <w:rPr>
          <w:sz w:val="28"/>
          <w:szCs w:val="28"/>
          <w:lang w:val="en-US"/>
        </w:rPr>
        <w:t xml:space="preserve"> </w:t>
      </w:r>
      <w:r>
        <w:rPr>
          <w:sz w:val="28"/>
          <w:szCs w:val="28"/>
        </w:rPr>
        <w:t>жағынан</w:t>
      </w:r>
      <w:r w:rsidRPr="008A06B1">
        <w:rPr>
          <w:sz w:val="28"/>
          <w:szCs w:val="28"/>
          <w:lang w:val="en-US"/>
        </w:rPr>
        <w:t xml:space="preserve"> </w:t>
      </w:r>
      <w:r>
        <w:rPr>
          <w:sz w:val="28"/>
          <w:szCs w:val="28"/>
        </w:rPr>
        <w:t>мобилдық</w:t>
      </w:r>
      <w:r w:rsidRPr="008A06B1">
        <w:rPr>
          <w:sz w:val="28"/>
          <w:szCs w:val="28"/>
          <w:lang w:val="en-US"/>
        </w:rPr>
        <w:t xml:space="preserve"> </w:t>
      </w:r>
      <w:r>
        <w:rPr>
          <w:sz w:val="28"/>
          <w:szCs w:val="28"/>
        </w:rPr>
        <w:t>радиобайланыс</w:t>
      </w:r>
      <w:r w:rsidRPr="008A06B1">
        <w:rPr>
          <w:sz w:val="28"/>
          <w:szCs w:val="28"/>
          <w:lang w:val="en-US"/>
        </w:rPr>
        <w:t xml:space="preserve"> </w:t>
      </w:r>
      <w:r>
        <w:rPr>
          <w:sz w:val="28"/>
          <w:szCs w:val="28"/>
        </w:rPr>
        <w:t>жүйелерінің</w:t>
      </w:r>
      <w:r w:rsidRPr="008A06B1">
        <w:rPr>
          <w:sz w:val="28"/>
          <w:szCs w:val="28"/>
          <w:lang w:val="en-US"/>
        </w:rPr>
        <w:t xml:space="preserve"> </w:t>
      </w:r>
      <w:r>
        <w:rPr>
          <w:sz w:val="28"/>
          <w:szCs w:val="28"/>
        </w:rPr>
        <w:t>жұмыстарын</w:t>
      </w:r>
      <w:r w:rsidRPr="008A06B1">
        <w:rPr>
          <w:sz w:val="28"/>
          <w:szCs w:val="28"/>
          <w:lang w:val="en-US"/>
        </w:rPr>
        <w:t xml:space="preserve"> </w:t>
      </w:r>
      <w:r>
        <w:rPr>
          <w:sz w:val="28"/>
          <w:szCs w:val="28"/>
        </w:rPr>
        <w:t>қиындатады</w:t>
      </w:r>
      <w:r w:rsidRPr="008A06B1">
        <w:rPr>
          <w:sz w:val="28"/>
          <w:szCs w:val="28"/>
          <w:lang w:val="en-US"/>
        </w:rPr>
        <w:t>:</w:t>
      </w:r>
    </w:p>
    <w:p w:rsidR="008A06B1" w:rsidRPr="008A06B1" w:rsidRDefault="008A06B1" w:rsidP="008A06B1">
      <w:pPr>
        <w:rPr>
          <w:sz w:val="28"/>
          <w:szCs w:val="28"/>
          <w:lang w:val="en-US"/>
        </w:rPr>
      </w:pPr>
      <w:r w:rsidRPr="008A06B1">
        <w:rPr>
          <w:sz w:val="28"/>
          <w:szCs w:val="28"/>
          <w:lang w:val="en-US"/>
        </w:rPr>
        <w:t xml:space="preserve">• </w:t>
      </w:r>
      <w:r>
        <w:rPr>
          <w:sz w:val="28"/>
          <w:szCs w:val="28"/>
        </w:rPr>
        <w:t>ЖІТ</w:t>
      </w:r>
      <w:r w:rsidRPr="008A06B1">
        <w:rPr>
          <w:sz w:val="28"/>
          <w:szCs w:val="28"/>
          <w:lang w:val="en-US"/>
        </w:rPr>
        <w:t xml:space="preserve"> </w:t>
      </w:r>
      <w:r>
        <w:rPr>
          <w:sz w:val="28"/>
          <w:szCs w:val="28"/>
        </w:rPr>
        <w:t>тегіс</w:t>
      </w:r>
      <w:r w:rsidRPr="008A06B1">
        <w:rPr>
          <w:sz w:val="28"/>
          <w:szCs w:val="28"/>
          <w:lang w:val="en-US"/>
        </w:rPr>
        <w:t xml:space="preserve"> </w:t>
      </w:r>
      <w:r>
        <w:rPr>
          <w:sz w:val="28"/>
          <w:szCs w:val="28"/>
        </w:rPr>
        <w:t>емес</w:t>
      </w:r>
      <w:r w:rsidRPr="008A06B1">
        <w:rPr>
          <w:sz w:val="28"/>
          <w:szCs w:val="28"/>
          <w:lang w:val="en-US"/>
        </w:rPr>
        <w:t xml:space="preserve"> </w:t>
      </w:r>
      <w:r>
        <w:rPr>
          <w:sz w:val="28"/>
          <w:szCs w:val="28"/>
        </w:rPr>
        <w:t>амплитудалық</w:t>
      </w:r>
      <w:r w:rsidRPr="008A06B1">
        <w:rPr>
          <w:sz w:val="28"/>
          <w:szCs w:val="28"/>
          <w:lang w:val="en-US"/>
        </w:rPr>
        <w:t>-</w:t>
      </w:r>
      <w:r>
        <w:rPr>
          <w:sz w:val="28"/>
          <w:szCs w:val="28"/>
        </w:rPr>
        <w:t>жиіліктік</w:t>
      </w:r>
      <w:r w:rsidRPr="008A06B1">
        <w:rPr>
          <w:sz w:val="28"/>
          <w:szCs w:val="28"/>
          <w:lang w:val="en-US"/>
        </w:rPr>
        <w:t xml:space="preserve"> </w:t>
      </w:r>
      <w:r>
        <w:rPr>
          <w:sz w:val="28"/>
          <w:szCs w:val="28"/>
        </w:rPr>
        <w:t>сипаттамасына</w:t>
      </w:r>
      <w:r w:rsidRPr="008A06B1">
        <w:rPr>
          <w:sz w:val="28"/>
          <w:szCs w:val="28"/>
          <w:lang w:val="en-US"/>
        </w:rPr>
        <w:t xml:space="preserve"> </w:t>
      </w:r>
      <w:r w:rsidRPr="009B4472">
        <w:rPr>
          <w:sz w:val="28"/>
          <w:szCs w:val="28"/>
        </w:rPr>
        <w:t>эквивалент</w:t>
      </w:r>
      <w:r w:rsidRPr="008A06B1">
        <w:rPr>
          <w:sz w:val="28"/>
          <w:szCs w:val="28"/>
          <w:lang w:val="en-US"/>
        </w:rPr>
        <w:t xml:space="preserve"> </w:t>
      </w:r>
      <w:r>
        <w:rPr>
          <w:sz w:val="28"/>
          <w:szCs w:val="28"/>
        </w:rPr>
        <w:t>сузгіге</w:t>
      </w:r>
      <w:r w:rsidRPr="008A06B1">
        <w:rPr>
          <w:sz w:val="28"/>
          <w:szCs w:val="28"/>
          <w:lang w:val="en-US"/>
        </w:rPr>
        <w:t xml:space="preserve"> </w:t>
      </w:r>
      <w:r>
        <w:rPr>
          <w:sz w:val="28"/>
          <w:szCs w:val="28"/>
        </w:rPr>
        <w:t>алып</w:t>
      </w:r>
      <w:r w:rsidRPr="008A06B1">
        <w:rPr>
          <w:sz w:val="28"/>
          <w:szCs w:val="28"/>
          <w:lang w:val="en-US"/>
        </w:rPr>
        <w:t xml:space="preserve"> </w:t>
      </w:r>
      <w:r>
        <w:rPr>
          <w:sz w:val="28"/>
          <w:szCs w:val="28"/>
        </w:rPr>
        <w:t>келеді</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қабылданған</w:t>
      </w:r>
      <w:r w:rsidRPr="008A06B1">
        <w:rPr>
          <w:sz w:val="28"/>
          <w:szCs w:val="28"/>
          <w:lang w:val="en-US"/>
        </w:rPr>
        <w:t xml:space="preserve"> </w:t>
      </w:r>
      <w:r>
        <w:rPr>
          <w:sz w:val="28"/>
          <w:szCs w:val="28"/>
        </w:rPr>
        <w:t>сигналдың</w:t>
      </w:r>
      <w:r w:rsidRPr="008A06B1">
        <w:rPr>
          <w:sz w:val="28"/>
          <w:szCs w:val="28"/>
          <w:lang w:val="en-US"/>
        </w:rPr>
        <w:t xml:space="preserve"> </w:t>
      </w:r>
      <w:r>
        <w:rPr>
          <w:sz w:val="28"/>
          <w:szCs w:val="28"/>
        </w:rPr>
        <w:t>спектрын</w:t>
      </w:r>
      <w:r w:rsidRPr="008A06B1">
        <w:rPr>
          <w:sz w:val="28"/>
          <w:szCs w:val="28"/>
          <w:lang w:val="en-US"/>
        </w:rPr>
        <w:t xml:space="preserve"> </w:t>
      </w:r>
      <w:r>
        <w:rPr>
          <w:sz w:val="28"/>
          <w:szCs w:val="28"/>
        </w:rPr>
        <w:t>бүзады</w:t>
      </w:r>
      <w:r w:rsidRPr="008A06B1">
        <w:rPr>
          <w:sz w:val="28"/>
          <w:szCs w:val="28"/>
          <w:lang w:val="en-US"/>
        </w:rPr>
        <w:t xml:space="preserve">, </w:t>
      </w:r>
      <w:r>
        <w:rPr>
          <w:sz w:val="28"/>
          <w:szCs w:val="28"/>
        </w:rPr>
        <w:t>сонымен</w:t>
      </w:r>
      <w:r w:rsidRPr="008A06B1">
        <w:rPr>
          <w:sz w:val="28"/>
          <w:szCs w:val="28"/>
          <w:lang w:val="en-US"/>
        </w:rPr>
        <w:t xml:space="preserve"> </w:t>
      </w:r>
      <w:r>
        <w:rPr>
          <w:sz w:val="28"/>
          <w:szCs w:val="28"/>
        </w:rPr>
        <w:t>оның</w:t>
      </w:r>
      <w:r w:rsidRPr="008A06B1">
        <w:rPr>
          <w:sz w:val="28"/>
          <w:szCs w:val="28"/>
          <w:lang w:val="en-US"/>
        </w:rPr>
        <w:t xml:space="preserve"> </w:t>
      </w:r>
      <w:r>
        <w:rPr>
          <w:sz w:val="28"/>
          <w:szCs w:val="28"/>
        </w:rPr>
        <w:t>формасын</w:t>
      </w:r>
      <w:r w:rsidRPr="008A06B1">
        <w:rPr>
          <w:sz w:val="28"/>
          <w:szCs w:val="28"/>
          <w:lang w:val="en-US"/>
        </w:rPr>
        <w:t xml:space="preserve">- </w:t>
      </w:r>
      <w:r>
        <w:rPr>
          <w:sz w:val="28"/>
          <w:szCs w:val="28"/>
        </w:rPr>
        <w:t>да</w:t>
      </w:r>
      <w:r w:rsidRPr="008A06B1">
        <w:rPr>
          <w:sz w:val="28"/>
          <w:szCs w:val="28"/>
          <w:lang w:val="en-US"/>
        </w:rPr>
        <w:t>;</w:t>
      </w:r>
    </w:p>
    <w:p w:rsidR="008A06B1" w:rsidRPr="008A06B1" w:rsidRDefault="008A06B1" w:rsidP="008A06B1">
      <w:pPr>
        <w:widowControl/>
        <w:rPr>
          <w:sz w:val="28"/>
          <w:szCs w:val="28"/>
          <w:lang w:val="en-US"/>
        </w:rPr>
      </w:pPr>
      <w:r w:rsidRPr="008A06B1">
        <w:rPr>
          <w:sz w:val="28"/>
          <w:szCs w:val="28"/>
          <w:lang w:val="en-US"/>
        </w:rPr>
        <w:t xml:space="preserve">• </w:t>
      </w:r>
      <w:r>
        <w:rPr>
          <w:sz w:val="28"/>
          <w:szCs w:val="28"/>
        </w:rPr>
        <w:t>егер</w:t>
      </w:r>
      <w:r w:rsidRPr="008A06B1">
        <w:rPr>
          <w:sz w:val="28"/>
          <w:szCs w:val="28"/>
          <w:lang w:val="en-US"/>
        </w:rPr>
        <w:t xml:space="preserve"> </w:t>
      </w:r>
      <w:r>
        <w:rPr>
          <w:sz w:val="28"/>
          <w:szCs w:val="28"/>
        </w:rPr>
        <w:t>мобилдық</w:t>
      </w:r>
      <w:r w:rsidRPr="008A06B1">
        <w:rPr>
          <w:sz w:val="28"/>
          <w:szCs w:val="28"/>
          <w:lang w:val="en-US"/>
        </w:rPr>
        <w:t xml:space="preserve"> </w:t>
      </w:r>
      <w:r>
        <w:rPr>
          <w:sz w:val="28"/>
          <w:szCs w:val="28"/>
        </w:rPr>
        <w:t>радиобайланыс</w:t>
      </w:r>
      <w:r w:rsidRPr="008A06B1">
        <w:rPr>
          <w:sz w:val="28"/>
          <w:szCs w:val="28"/>
          <w:lang w:val="en-US"/>
        </w:rPr>
        <w:t xml:space="preserve"> </w:t>
      </w:r>
      <w:r>
        <w:rPr>
          <w:sz w:val="28"/>
          <w:szCs w:val="28"/>
        </w:rPr>
        <w:t>жүйесінің</w:t>
      </w:r>
      <w:r w:rsidRPr="008A06B1">
        <w:rPr>
          <w:sz w:val="28"/>
          <w:szCs w:val="28"/>
          <w:lang w:val="en-US"/>
        </w:rPr>
        <w:t xml:space="preserve"> </w:t>
      </w:r>
      <w:r>
        <w:rPr>
          <w:sz w:val="28"/>
          <w:szCs w:val="28"/>
        </w:rPr>
        <w:t>түра</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кері</w:t>
      </w:r>
      <w:r w:rsidRPr="008A06B1">
        <w:rPr>
          <w:sz w:val="28"/>
          <w:szCs w:val="28"/>
          <w:lang w:val="en-US"/>
        </w:rPr>
        <w:t xml:space="preserve"> </w:t>
      </w:r>
      <w:r>
        <w:rPr>
          <w:sz w:val="28"/>
          <w:szCs w:val="28"/>
        </w:rPr>
        <w:t>каналдардың</w:t>
      </w:r>
      <w:r w:rsidRPr="008A06B1">
        <w:rPr>
          <w:sz w:val="28"/>
          <w:szCs w:val="28"/>
          <w:lang w:val="en-US"/>
        </w:rPr>
        <w:t xml:space="preserve"> </w:t>
      </w:r>
      <w:r>
        <w:rPr>
          <w:sz w:val="28"/>
          <w:szCs w:val="28"/>
        </w:rPr>
        <w:t>жиілік</w:t>
      </w:r>
      <w:r w:rsidRPr="008A06B1">
        <w:rPr>
          <w:sz w:val="28"/>
          <w:szCs w:val="28"/>
          <w:lang w:val="en-US"/>
        </w:rPr>
        <w:t xml:space="preserve">- </w:t>
      </w:r>
      <w:r>
        <w:rPr>
          <w:sz w:val="28"/>
          <w:szCs w:val="28"/>
        </w:rPr>
        <w:t>тер</w:t>
      </w:r>
      <w:r w:rsidRPr="008A06B1">
        <w:rPr>
          <w:sz w:val="28"/>
          <w:szCs w:val="28"/>
          <w:lang w:val="en-US"/>
        </w:rPr>
        <w:t xml:space="preserve"> </w:t>
      </w:r>
      <w:r>
        <w:rPr>
          <w:sz w:val="28"/>
          <w:szCs w:val="28"/>
        </w:rPr>
        <w:t>айырмасы</w:t>
      </w:r>
      <w:r w:rsidRPr="008A06B1">
        <w:rPr>
          <w:sz w:val="28"/>
          <w:szCs w:val="28"/>
          <w:lang w:val="en-US"/>
        </w:rPr>
        <w:t xml:space="preserve"> </w:t>
      </w:r>
      <w:r>
        <w:rPr>
          <w:sz w:val="28"/>
          <w:szCs w:val="28"/>
        </w:rPr>
        <w:t>когеренттік</w:t>
      </w:r>
      <w:r w:rsidRPr="008A06B1">
        <w:rPr>
          <w:sz w:val="28"/>
          <w:szCs w:val="28"/>
          <w:lang w:val="en-US"/>
        </w:rPr>
        <w:t xml:space="preserve"> </w:t>
      </w:r>
      <w:r>
        <w:rPr>
          <w:sz w:val="28"/>
          <w:szCs w:val="28"/>
        </w:rPr>
        <w:t>енінен</w:t>
      </w:r>
      <w:r w:rsidRPr="008A06B1">
        <w:rPr>
          <w:sz w:val="28"/>
          <w:szCs w:val="28"/>
          <w:lang w:val="en-US"/>
        </w:rPr>
        <w:t xml:space="preserve"> </w:t>
      </w:r>
      <w:r>
        <w:rPr>
          <w:sz w:val="28"/>
          <w:szCs w:val="28"/>
        </w:rPr>
        <w:t>артса</w:t>
      </w:r>
      <w:r w:rsidRPr="008A06B1">
        <w:rPr>
          <w:sz w:val="28"/>
          <w:szCs w:val="28"/>
          <w:lang w:val="en-US"/>
        </w:rPr>
        <w:t xml:space="preserve"> (</w:t>
      </w:r>
      <w:r>
        <w:rPr>
          <w:sz w:val="28"/>
          <w:szCs w:val="28"/>
        </w:rPr>
        <w:t>бұл</w:t>
      </w:r>
      <w:r w:rsidRPr="008A06B1">
        <w:rPr>
          <w:sz w:val="28"/>
          <w:szCs w:val="28"/>
          <w:lang w:val="en-US"/>
        </w:rPr>
        <w:t xml:space="preserve"> </w:t>
      </w:r>
      <w:r>
        <w:rPr>
          <w:sz w:val="28"/>
          <w:szCs w:val="28"/>
        </w:rPr>
        <w:t>барлық</w:t>
      </w:r>
      <w:r w:rsidRPr="008A06B1">
        <w:rPr>
          <w:sz w:val="28"/>
          <w:szCs w:val="28"/>
          <w:lang w:val="en-US"/>
        </w:rPr>
        <w:t xml:space="preserve"> </w:t>
      </w:r>
      <w:r>
        <w:rPr>
          <w:sz w:val="28"/>
          <w:szCs w:val="28"/>
        </w:rPr>
        <w:t>МРЖ</w:t>
      </w:r>
      <w:r w:rsidRPr="008A06B1">
        <w:rPr>
          <w:sz w:val="28"/>
          <w:szCs w:val="28"/>
          <w:lang w:val="en-US"/>
        </w:rPr>
        <w:t xml:space="preserve"> </w:t>
      </w:r>
      <w:r>
        <w:rPr>
          <w:sz w:val="28"/>
          <w:szCs w:val="28"/>
        </w:rPr>
        <w:t>үшін</w:t>
      </w:r>
      <w:r w:rsidRPr="008A06B1">
        <w:rPr>
          <w:sz w:val="28"/>
          <w:szCs w:val="28"/>
          <w:lang w:val="en-US"/>
        </w:rPr>
        <w:t xml:space="preserve"> </w:t>
      </w:r>
      <w:r>
        <w:rPr>
          <w:sz w:val="28"/>
          <w:szCs w:val="28"/>
        </w:rPr>
        <w:t>орынды</w:t>
      </w:r>
      <w:r w:rsidRPr="008A06B1">
        <w:rPr>
          <w:sz w:val="28"/>
          <w:szCs w:val="28"/>
          <w:lang w:val="en-US"/>
        </w:rPr>
        <w:t xml:space="preserve">) </w:t>
      </w:r>
      <w:r>
        <w:rPr>
          <w:sz w:val="28"/>
          <w:szCs w:val="28"/>
        </w:rPr>
        <w:t>ЖІТ</w:t>
      </w:r>
      <w:r w:rsidRPr="008A06B1">
        <w:rPr>
          <w:sz w:val="28"/>
          <w:szCs w:val="28"/>
          <w:lang w:val="en-US"/>
        </w:rPr>
        <w:t xml:space="preserve"> </w:t>
      </w:r>
      <w:r>
        <w:rPr>
          <w:sz w:val="28"/>
          <w:szCs w:val="28"/>
        </w:rPr>
        <w:t>каналдардың</w:t>
      </w:r>
      <w:r w:rsidRPr="008A06B1">
        <w:rPr>
          <w:sz w:val="28"/>
          <w:szCs w:val="28"/>
          <w:lang w:val="en-US"/>
        </w:rPr>
        <w:t xml:space="preserve"> </w:t>
      </w:r>
      <w:r>
        <w:rPr>
          <w:sz w:val="28"/>
          <w:szCs w:val="28"/>
        </w:rPr>
        <w:t>асимметриялығына</w:t>
      </w:r>
      <w:r w:rsidRPr="008A06B1">
        <w:rPr>
          <w:sz w:val="28"/>
          <w:szCs w:val="28"/>
          <w:lang w:val="en-US"/>
        </w:rPr>
        <w:t xml:space="preserve"> </w:t>
      </w:r>
      <w:r>
        <w:rPr>
          <w:sz w:val="28"/>
          <w:szCs w:val="28"/>
        </w:rPr>
        <w:t>алып</w:t>
      </w:r>
      <w:r w:rsidRPr="008A06B1">
        <w:rPr>
          <w:sz w:val="28"/>
          <w:szCs w:val="28"/>
          <w:lang w:val="en-US"/>
        </w:rPr>
        <w:t xml:space="preserve"> </w:t>
      </w:r>
      <w:r>
        <w:rPr>
          <w:sz w:val="28"/>
          <w:szCs w:val="28"/>
        </w:rPr>
        <w:t>келеді</w:t>
      </w:r>
      <w:r w:rsidRPr="008A06B1">
        <w:rPr>
          <w:sz w:val="28"/>
          <w:szCs w:val="28"/>
          <w:lang w:val="en-US"/>
        </w:rPr>
        <w:t xml:space="preserve">, </w:t>
      </w:r>
      <w:r>
        <w:rPr>
          <w:sz w:val="28"/>
          <w:szCs w:val="28"/>
        </w:rPr>
        <w:t>нәтижеде</w:t>
      </w:r>
      <w:r w:rsidRPr="008A06B1">
        <w:rPr>
          <w:sz w:val="28"/>
          <w:szCs w:val="28"/>
          <w:lang w:val="en-US"/>
        </w:rPr>
        <w:t xml:space="preserve"> </w:t>
      </w:r>
      <w:r>
        <w:rPr>
          <w:sz w:val="28"/>
          <w:szCs w:val="28"/>
        </w:rPr>
        <w:t>МС</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БС</w:t>
      </w:r>
      <w:r w:rsidRPr="008A06B1">
        <w:rPr>
          <w:sz w:val="28"/>
          <w:szCs w:val="28"/>
          <w:lang w:val="en-US"/>
        </w:rPr>
        <w:t xml:space="preserve"> </w:t>
      </w:r>
      <w:r>
        <w:rPr>
          <w:sz w:val="28"/>
          <w:szCs w:val="28"/>
        </w:rPr>
        <w:t>дың</w:t>
      </w:r>
      <w:r w:rsidRPr="008A06B1">
        <w:rPr>
          <w:sz w:val="28"/>
          <w:szCs w:val="28"/>
          <w:lang w:val="en-US"/>
        </w:rPr>
        <w:t xml:space="preserve"> </w:t>
      </w:r>
      <w:r>
        <w:rPr>
          <w:sz w:val="28"/>
          <w:szCs w:val="28"/>
        </w:rPr>
        <w:t>тара</w:t>
      </w:r>
      <w:r w:rsidRPr="008A06B1">
        <w:rPr>
          <w:sz w:val="28"/>
          <w:szCs w:val="28"/>
          <w:lang w:val="en-US"/>
        </w:rPr>
        <w:t xml:space="preserve">- </w:t>
      </w:r>
      <w:r>
        <w:rPr>
          <w:sz w:val="28"/>
          <w:szCs w:val="28"/>
        </w:rPr>
        <w:t>тушы</w:t>
      </w:r>
      <w:r w:rsidRPr="008A06B1">
        <w:rPr>
          <w:sz w:val="28"/>
          <w:szCs w:val="28"/>
          <w:lang w:val="en-US"/>
        </w:rPr>
        <w:t xml:space="preserve"> </w:t>
      </w:r>
      <w:r>
        <w:rPr>
          <w:sz w:val="28"/>
          <w:szCs w:val="28"/>
        </w:rPr>
        <w:t>қуаттарын</w:t>
      </w:r>
      <w:r w:rsidRPr="008A06B1">
        <w:rPr>
          <w:sz w:val="28"/>
          <w:szCs w:val="28"/>
          <w:lang w:val="en-US"/>
        </w:rPr>
        <w:t xml:space="preserve"> </w:t>
      </w:r>
      <w:r>
        <w:rPr>
          <w:sz w:val="28"/>
          <w:szCs w:val="28"/>
        </w:rPr>
        <w:t>басқару</w:t>
      </w:r>
      <w:r w:rsidRPr="008A06B1">
        <w:rPr>
          <w:sz w:val="28"/>
          <w:szCs w:val="28"/>
          <w:lang w:val="en-US"/>
        </w:rPr>
        <w:t xml:space="preserve"> </w:t>
      </w:r>
      <w:r>
        <w:rPr>
          <w:sz w:val="28"/>
          <w:szCs w:val="28"/>
        </w:rPr>
        <w:t>процедурасын</w:t>
      </w:r>
      <w:r w:rsidRPr="008A06B1">
        <w:rPr>
          <w:sz w:val="28"/>
          <w:szCs w:val="28"/>
          <w:lang w:val="en-US"/>
        </w:rPr>
        <w:t xml:space="preserve"> </w:t>
      </w:r>
      <w:r>
        <w:rPr>
          <w:sz w:val="28"/>
          <w:szCs w:val="28"/>
        </w:rPr>
        <w:t>күрлелентіреді</w:t>
      </w:r>
      <w:r w:rsidRPr="008A06B1">
        <w:rPr>
          <w:sz w:val="28"/>
          <w:szCs w:val="28"/>
          <w:lang w:val="en-US"/>
        </w:rPr>
        <w:t>;</w:t>
      </w:r>
    </w:p>
    <w:p w:rsidR="008A06B1" w:rsidRPr="008A06B1" w:rsidRDefault="008A06B1" w:rsidP="008A06B1">
      <w:pPr>
        <w:widowControl/>
        <w:rPr>
          <w:sz w:val="28"/>
          <w:szCs w:val="28"/>
          <w:lang w:val="en-US"/>
        </w:rPr>
      </w:pPr>
      <w:r w:rsidRPr="008A06B1">
        <w:rPr>
          <w:sz w:val="28"/>
          <w:szCs w:val="28"/>
          <w:lang w:val="en-US"/>
        </w:rPr>
        <w:t xml:space="preserve">• </w:t>
      </w:r>
      <w:r>
        <w:rPr>
          <w:sz w:val="28"/>
          <w:szCs w:val="28"/>
        </w:rPr>
        <w:t>ЖІТ</w:t>
      </w:r>
      <w:r w:rsidRPr="008A06B1">
        <w:rPr>
          <w:sz w:val="28"/>
          <w:szCs w:val="28"/>
          <w:lang w:val="en-US"/>
        </w:rPr>
        <w:t xml:space="preserve"> </w:t>
      </w:r>
      <w:r>
        <w:rPr>
          <w:sz w:val="28"/>
          <w:szCs w:val="28"/>
        </w:rPr>
        <w:t>қабылданатын</w:t>
      </w:r>
      <w:r w:rsidRPr="008A06B1">
        <w:rPr>
          <w:sz w:val="28"/>
          <w:szCs w:val="28"/>
          <w:lang w:val="en-US"/>
        </w:rPr>
        <w:t xml:space="preserve"> </w:t>
      </w:r>
      <w:r>
        <w:rPr>
          <w:sz w:val="28"/>
          <w:szCs w:val="28"/>
        </w:rPr>
        <w:t>сигналдардың</w:t>
      </w:r>
      <w:r w:rsidRPr="008A06B1">
        <w:rPr>
          <w:sz w:val="28"/>
          <w:szCs w:val="28"/>
          <w:lang w:val="en-US"/>
        </w:rPr>
        <w:t xml:space="preserve"> </w:t>
      </w:r>
      <w:r>
        <w:rPr>
          <w:sz w:val="28"/>
          <w:szCs w:val="28"/>
        </w:rPr>
        <w:t>уақыт</w:t>
      </w:r>
      <w:r w:rsidRPr="008A06B1">
        <w:rPr>
          <w:sz w:val="28"/>
          <w:szCs w:val="28"/>
          <w:lang w:val="en-US"/>
        </w:rPr>
        <w:t xml:space="preserve"> </w:t>
      </w:r>
      <w:r>
        <w:rPr>
          <w:sz w:val="28"/>
          <w:szCs w:val="28"/>
        </w:rPr>
        <w:t>созылуына</w:t>
      </w:r>
      <w:r w:rsidRPr="008A06B1">
        <w:rPr>
          <w:sz w:val="28"/>
          <w:szCs w:val="28"/>
          <w:lang w:val="en-US"/>
        </w:rPr>
        <w:t xml:space="preserve"> </w:t>
      </w:r>
      <w:r>
        <w:rPr>
          <w:sz w:val="28"/>
          <w:szCs w:val="28"/>
        </w:rPr>
        <w:t>байланысты</w:t>
      </w:r>
      <w:r w:rsidRPr="008A06B1">
        <w:rPr>
          <w:sz w:val="28"/>
          <w:szCs w:val="28"/>
          <w:lang w:val="en-US"/>
        </w:rPr>
        <w:t xml:space="preserve"> </w:t>
      </w:r>
      <w:r>
        <w:rPr>
          <w:sz w:val="28"/>
          <w:szCs w:val="28"/>
        </w:rPr>
        <w:t>символдар</w:t>
      </w:r>
      <w:r w:rsidRPr="008A06B1">
        <w:rPr>
          <w:sz w:val="28"/>
          <w:szCs w:val="28"/>
          <w:lang w:val="en-US"/>
        </w:rPr>
        <w:t xml:space="preserve"> </w:t>
      </w:r>
      <w:r>
        <w:rPr>
          <w:sz w:val="28"/>
          <w:szCs w:val="28"/>
        </w:rPr>
        <w:t>ара</w:t>
      </w:r>
      <w:r w:rsidRPr="008A06B1">
        <w:rPr>
          <w:sz w:val="28"/>
          <w:szCs w:val="28"/>
          <w:lang w:val="en-US"/>
        </w:rPr>
        <w:t xml:space="preserve"> </w:t>
      </w:r>
      <w:r>
        <w:rPr>
          <w:sz w:val="28"/>
          <w:szCs w:val="28"/>
        </w:rPr>
        <w:t>интерференцияға</w:t>
      </w:r>
      <w:r w:rsidRPr="008A06B1">
        <w:rPr>
          <w:sz w:val="28"/>
          <w:szCs w:val="28"/>
          <w:lang w:val="en-US"/>
        </w:rPr>
        <w:t xml:space="preserve"> </w:t>
      </w:r>
      <w:r>
        <w:rPr>
          <w:sz w:val="28"/>
          <w:szCs w:val="28"/>
        </w:rPr>
        <w:t>алып</w:t>
      </w:r>
      <w:r w:rsidRPr="008A06B1">
        <w:rPr>
          <w:sz w:val="28"/>
          <w:szCs w:val="28"/>
          <w:lang w:val="en-US"/>
        </w:rPr>
        <w:t xml:space="preserve"> </w:t>
      </w:r>
      <w:r>
        <w:rPr>
          <w:sz w:val="28"/>
          <w:szCs w:val="28"/>
        </w:rPr>
        <w:t>келуі</w:t>
      </w:r>
      <w:r w:rsidRPr="008A06B1">
        <w:rPr>
          <w:sz w:val="28"/>
          <w:szCs w:val="28"/>
          <w:lang w:val="en-US"/>
        </w:rPr>
        <w:t xml:space="preserve"> </w:t>
      </w:r>
      <w:r>
        <w:rPr>
          <w:sz w:val="28"/>
          <w:szCs w:val="28"/>
        </w:rPr>
        <w:t>мүмкін</w:t>
      </w:r>
      <w:r w:rsidRPr="008A06B1">
        <w:rPr>
          <w:sz w:val="28"/>
          <w:szCs w:val="28"/>
          <w:lang w:val="en-US"/>
        </w:rPr>
        <w:t>;</w:t>
      </w:r>
    </w:p>
    <w:p w:rsidR="008A06B1" w:rsidRPr="008A06B1" w:rsidRDefault="008A06B1" w:rsidP="008A06B1">
      <w:pPr>
        <w:widowControl/>
        <w:rPr>
          <w:sz w:val="28"/>
          <w:szCs w:val="28"/>
          <w:lang w:val="en-US"/>
        </w:rPr>
      </w:pPr>
      <w:r w:rsidRPr="008A06B1">
        <w:rPr>
          <w:sz w:val="28"/>
          <w:szCs w:val="28"/>
          <w:lang w:val="en-US"/>
        </w:rPr>
        <w:t xml:space="preserve">• </w:t>
      </w:r>
      <w:r>
        <w:rPr>
          <w:sz w:val="28"/>
          <w:szCs w:val="28"/>
        </w:rPr>
        <w:t>ЖІТ</w:t>
      </w:r>
      <w:r w:rsidRPr="008A06B1">
        <w:rPr>
          <w:sz w:val="28"/>
          <w:szCs w:val="28"/>
          <w:lang w:val="en-US"/>
        </w:rPr>
        <w:t xml:space="preserve"> </w:t>
      </w:r>
      <w:r>
        <w:rPr>
          <w:sz w:val="28"/>
          <w:szCs w:val="28"/>
        </w:rPr>
        <w:t>жүйені</w:t>
      </w:r>
      <w:r w:rsidRPr="008A06B1">
        <w:rPr>
          <w:sz w:val="28"/>
          <w:szCs w:val="28"/>
          <w:lang w:val="en-US"/>
        </w:rPr>
        <w:t xml:space="preserve"> </w:t>
      </w:r>
      <w:r>
        <w:rPr>
          <w:sz w:val="28"/>
          <w:szCs w:val="28"/>
        </w:rPr>
        <w:t>құрғанда</w:t>
      </w:r>
      <w:r w:rsidRPr="008A06B1">
        <w:rPr>
          <w:sz w:val="28"/>
          <w:szCs w:val="28"/>
          <w:lang w:val="en-US"/>
        </w:rPr>
        <w:t xml:space="preserve"> </w:t>
      </w:r>
      <w:r>
        <w:rPr>
          <w:sz w:val="28"/>
          <w:szCs w:val="28"/>
        </w:rPr>
        <w:t>күрделі</w:t>
      </w:r>
      <w:r w:rsidRPr="008A06B1">
        <w:rPr>
          <w:sz w:val="28"/>
          <w:szCs w:val="28"/>
          <w:lang w:val="en-US"/>
        </w:rPr>
        <w:t xml:space="preserve"> </w:t>
      </w:r>
      <w:r>
        <w:rPr>
          <w:sz w:val="28"/>
          <w:szCs w:val="28"/>
        </w:rPr>
        <w:t>техникалық</w:t>
      </w:r>
      <w:r w:rsidRPr="008A06B1">
        <w:rPr>
          <w:sz w:val="28"/>
          <w:szCs w:val="28"/>
          <w:lang w:val="en-US"/>
        </w:rPr>
        <w:t xml:space="preserve"> </w:t>
      </w:r>
      <w:r>
        <w:rPr>
          <w:sz w:val="28"/>
          <w:szCs w:val="28"/>
        </w:rPr>
        <w:t>шешімдерді</w:t>
      </w:r>
      <w:r w:rsidRPr="008A06B1">
        <w:rPr>
          <w:sz w:val="28"/>
          <w:szCs w:val="28"/>
          <w:lang w:val="en-US"/>
        </w:rPr>
        <w:t xml:space="preserve"> </w:t>
      </w:r>
      <w:r>
        <w:rPr>
          <w:sz w:val="28"/>
          <w:szCs w:val="28"/>
        </w:rPr>
        <w:t>қабылдауды</w:t>
      </w:r>
      <w:r w:rsidRPr="008A06B1">
        <w:rPr>
          <w:sz w:val="28"/>
          <w:szCs w:val="28"/>
          <w:lang w:val="en-US"/>
        </w:rPr>
        <w:t xml:space="preserve"> </w:t>
      </w:r>
      <w:r>
        <w:rPr>
          <w:sz w:val="28"/>
          <w:szCs w:val="28"/>
        </w:rPr>
        <w:t>талап</w:t>
      </w:r>
      <w:r w:rsidRPr="008A06B1">
        <w:rPr>
          <w:sz w:val="28"/>
          <w:szCs w:val="28"/>
          <w:lang w:val="en-US"/>
        </w:rPr>
        <w:t xml:space="preserve"> </w:t>
      </w:r>
      <w:r>
        <w:rPr>
          <w:sz w:val="28"/>
          <w:szCs w:val="28"/>
        </w:rPr>
        <w:t>етеді</w:t>
      </w:r>
      <w:r w:rsidRPr="008A06B1">
        <w:rPr>
          <w:sz w:val="28"/>
          <w:szCs w:val="28"/>
          <w:lang w:val="en-US"/>
        </w:rPr>
        <w:t xml:space="preserve"> (</w:t>
      </w:r>
      <w:r>
        <w:rPr>
          <w:sz w:val="28"/>
          <w:szCs w:val="28"/>
        </w:rPr>
        <w:t>мысалы</w:t>
      </w:r>
      <w:r w:rsidRPr="008A06B1">
        <w:rPr>
          <w:sz w:val="28"/>
          <w:szCs w:val="28"/>
          <w:lang w:val="en-US"/>
        </w:rPr>
        <w:t xml:space="preserve">, </w:t>
      </w:r>
      <w:r w:rsidRPr="00DE0296">
        <w:rPr>
          <w:sz w:val="28"/>
          <w:szCs w:val="28"/>
        </w:rPr>
        <w:t>эквалайзер</w:t>
      </w:r>
      <w:r>
        <w:rPr>
          <w:sz w:val="28"/>
          <w:szCs w:val="28"/>
        </w:rPr>
        <w:t>лер</w:t>
      </w:r>
      <w:r w:rsidRPr="008A06B1">
        <w:rPr>
          <w:sz w:val="28"/>
          <w:szCs w:val="28"/>
          <w:lang w:val="en-US"/>
        </w:rPr>
        <w:t xml:space="preserve">, </w:t>
      </w:r>
      <w:r>
        <w:rPr>
          <w:sz w:val="28"/>
          <w:szCs w:val="28"/>
        </w:rPr>
        <w:t>ажыратып</w:t>
      </w:r>
      <w:r w:rsidRPr="008A06B1">
        <w:rPr>
          <w:sz w:val="28"/>
          <w:szCs w:val="28"/>
          <w:lang w:val="en-US"/>
        </w:rPr>
        <w:t xml:space="preserve"> </w:t>
      </w:r>
      <w:r>
        <w:rPr>
          <w:sz w:val="28"/>
          <w:szCs w:val="28"/>
        </w:rPr>
        <w:t>қабылдау</w:t>
      </w:r>
      <w:r w:rsidRPr="008A06B1">
        <w:rPr>
          <w:sz w:val="28"/>
          <w:szCs w:val="28"/>
          <w:lang w:val="en-US"/>
        </w:rPr>
        <w:t>).</w:t>
      </w:r>
    </w:p>
    <w:p w:rsidR="008A06B1" w:rsidRPr="008A06B1" w:rsidRDefault="008A06B1" w:rsidP="008A06B1">
      <w:pPr>
        <w:widowControl/>
        <w:ind w:firstLine="720"/>
        <w:rPr>
          <w:sz w:val="28"/>
          <w:szCs w:val="28"/>
          <w:lang w:val="en-US"/>
        </w:rPr>
      </w:pPr>
      <w:r>
        <w:rPr>
          <w:sz w:val="28"/>
          <w:szCs w:val="28"/>
        </w:rPr>
        <w:t>Сонымен</w:t>
      </w:r>
      <w:r w:rsidRPr="008A06B1">
        <w:rPr>
          <w:sz w:val="28"/>
          <w:szCs w:val="28"/>
          <w:lang w:val="en-US"/>
        </w:rPr>
        <w:t xml:space="preserve"> </w:t>
      </w:r>
      <w:r>
        <w:rPr>
          <w:sz w:val="28"/>
          <w:szCs w:val="28"/>
        </w:rPr>
        <w:t>бірге</w:t>
      </w:r>
      <w:r w:rsidRPr="008A06B1">
        <w:rPr>
          <w:sz w:val="28"/>
          <w:szCs w:val="28"/>
          <w:lang w:val="en-US"/>
        </w:rPr>
        <w:t xml:space="preserve"> </w:t>
      </w:r>
      <w:r>
        <w:rPr>
          <w:sz w:val="28"/>
          <w:szCs w:val="28"/>
        </w:rPr>
        <w:t>тынудың</w:t>
      </w:r>
      <w:r w:rsidRPr="008A06B1">
        <w:rPr>
          <w:sz w:val="28"/>
          <w:szCs w:val="28"/>
          <w:lang w:val="en-US"/>
        </w:rPr>
        <w:t xml:space="preserve"> </w:t>
      </w:r>
      <w:r>
        <w:rPr>
          <w:sz w:val="28"/>
          <w:szCs w:val="28"/>
        </w:rPr>
        <w:t>жиіліктік</w:t>
      </w:r>
      <w:r w:rsidRPr="008A06B1">
        <w:rPr>
          <w:sz w:val="28"/>
          <w:szCs w:val="28"/>
          <w:lang w:val="en-US"/>
        </w:rPr>
        <w:t xml:space="preserve"> </w:t>
      </w:r>
      <w:r>
        <w:rPr>
          <w:sz w:val="28"/>
          <w:szCs w:val="28"/>
        </w:rPr>
        <w:t>іріктеуінің</w:t>
      </w:r>
      <w:r w:rsidRPr="008A06B1">
        <w:rPr>
          <w:sz w:val="28"/>
          <w:szCs w:val="28"/>
          <w:lang w:val="en-US"/>
        </w:rPr>
        <w:t xml:space="preserve"> </w:t>
      </w:r>
      <w:r>
        <w:rPr>
          <w:sz w:val="28"/>
          <w:szCs w:val="28"/>
        </w:rPr>
        <w:t>белгілі</w:t>
      </w:r>
      <w:r w:rsidRPr="008A06B1">
        <w:rPr>
          <w:sz w:val="28"/>
          <w:szCs w:val="28"/>
          <w:lang w:val="en-US"/>
        </w:rPr>
        <w:t xml:space="preserve"> </w:t>
      </w:r>
      <w:r>
        <w:rPr>
          <w:sz w:val="28"/>
          <w:szCs w:val="28"/>
        </w:rPr>
        <w:t>пайдалы</w:t>
      </w:r>
      <w:r w:rsidRPr="008A06B1">
        <w:rPr>
          <w:sz w:val="28"/>
          <w:szCs w:val="28"/>
          <w:lang w:val="en-US"/>
        </w:rPr>
        <w:t xml:space="preserve"> </w:t>
      </w:r>
      <w:r>
        <w:rPr>
          <w:sz w:val="28"/>
          <w:szCs w:val="28"/>
        </w:rPr>
        <w:t>жақтары</w:t>
      </w:r>
      <w:r w:rsidRPr="008A06B1">
        <w:rPr>
          <w:sz w:val="28"/>
          <w:szCs w:val="28"/>
          <w:lang w:val="en-US"/>
        </w:rPr>
        <w:t xml:space="preserve"> </w:t>
      </w:r>
      <w:r>
        <w:rPr>
          <w:sz w:val="28"/>
          <w:szCs w:val="28"/>
        </w:rPr>
        <w:t>да</w:t>
      </w:r>
      <w:r w:rsidRPr="008A06B1">
        <w:rPr>
          <w:sz w:val="28"/>
          <w:szCs w:val="28"/>
          <w:lang w:val="en-US"/>
        </w:rPr>
        <w:t xml:space="preserve"> </w:t>
      </w:r>
      <w:r>
        <w:rPr>
          <w:sz w:val="28"/>
          <w:szCs w:val="28"/>
        </w:rPr>
        <w:t>бар</w:t>
      </w:r>
      <w:r w:rsidRPr="008A06B1">
        <w:rPr>
          <w:sz w:val="28"/>
          <w:szCs w:val="28"/>
          <w:lang w:val="en-US"/>
        </w:rPr>
        <w:t xml:space="preserve">, </w:t>
      </w:r>
      <w:r>
        <w:rPr>
          <w:sz w:val="28"/>
          <w:szCs w:val="28"/>
        </w:rPr>
        <w:t>меншікті</w:t>
      </w:r>
      <w:r w:rsidRPr="008A06B1">
        <w:rPr>
          <w:sz w:val="28"/>
          <w:szCs w:val="28"/>
          <w:lang w:val="en-US"/>
        </w:rPr>
        <w:t xml:space="preserve"> </w:t>
      </w:r>
      <w:r>
        <w:rPr>
          <w:sz w:val="28"/>
          <w:szCs w:val="28"/>
        </w:rPr>
        <w:t>жағдайда</w:t>
      </w:r>
      <w:r w:rsidRPr="008A06B1">
        <w:rPr>
          <w:sz w:val="28"/>
          <w:szCs w:val="28"/>
          <w:lang w:val="en-US"/>
        </w:rPr>
        <w:t>:</w:t>
      </w:r>
    </w:p>
    <w:p w:rsidR="008A06B1" w:rsidRPr="008A06B1" w:rsidRDefault="008A06B1" w:rsidP="008A06B1">
      <w:pPr>
        <w:widowControl/>
        <w:rPr>
          <w:sz w:val="28"/>
          <w:szCs w:val="28"/>
          <w:lang w:val="en-US"/>
        </w:rPr>
      </w:pPr>
      <w:r w:rsidRPr="008A06B1">
        <w:rPr>
          <w:sz w:val="28"/>
          <w:szCs w:val="28"/>
          <w:lang w:val="en-US"/>
        </w:rPr>
        <w:t xml:space="preserve">• </w:t>
      </w:r>
      <w:r>
        <w:rPr>
          <w:sz w:val="28"/>
          <w:szCs w:val="28"/>
        </w:rPr>
        <w:t>тартаспалы</w:t>
      </w:r>
      <w:r w:rsidRPr="008A06B1">
        <w:rPr>
          <w:sz w:val="28"/>
          <w:szCs w:val="28"/>
          <w:lang w:val="en-US"/>
        </w:rPr>
        <w:t xml:space="preserve"> </w:t>
      </w:r>
      <w:r>
        <w:rPr>
          <w:sz w:val="28"/>
          <w:szCs w:val="28"/>
        </w:rPr>
        <w:t>жүйелерде</w:t>
      </w:r>
      <w:r w:rsidRPr="008A06B1">
        <w:rPr>
          <w:sz w:val="28"/>
          <w:szCs w:val="28"/>
          <w:lang w:val="en-US"/>
        </w:rPr>
        <w:t xml:space="preserve"> </w:t>
      </w:r>
      <w:r>
        <w:rPr>
          <w:sz w:val="28"/>
          <w:szCs w:val="28"/>
        </w:rPr>
        <w:t>сигнал</w:t>
      </w:r>
      <w:r w:rsidRPr="008A06B1">
        <w:rPr>
          <w:sz w:val="28"/>
          <w:szCs w:val="28"/>
          <w:lang w:val="en-US"/>
        </w:rPr>
        <w:t xml:space="preserve"> </w:t>
      </w:r>
      <w:r>
        <w:rPr>
          <w:sz w:val="28"/>
          <w:szCs w:val="28"/>
        </w:rPr>
        <w:t>спектрі</w:t>
      </w:r>
      <w:r w:rsidRPr="008A06B1">
        <w:rPr>
          <w:sz w:val="28"/>
          <w:szCs w:val="28"/>
          <w:lang w:val="en-US"/>
        </w:rPr>
        <w:t xml:space="preserve"> </w:t>
      </w:r>
      <w:r>
        <w:rPr>
          <w:sz w:val="28"/>
          <w:szCs w:val="28"/>
        </w:rPr>
        <w:t>толасымен</w:t>
      </w:r>
      <w:r w:rsidRPr="008A06B1">
        <w:rPr>
          <w:sz w:val="28"/>
          <w:szCs w:val="28"/>
          <w:lang w:val="en-US"/>
        </w:rPr>
        <w:t xml:space="preserve"> </w:t>
      </w:r>
      <w:r>
        <w:rPr>
          <w:sz w:val="28"/>
          <w:szCs w:val="28"/>
        </w:rPr>
        <w:t>каналдың</w:t>
      </w:r>
      <w:r w:rsidRPr="008A06B1">
        <w:rPr>
          <w:sz w:val="28"/>
          <w:szCs w:val="28"/>
          <w:lang w:val="en-US"/>
        </w:rPr>
        <w:t xml:space="preserve"> </w:t>
      </w:r>
      <w:r>
        <w:rPr>
          <w:sz w:val="28"/>
          <w:szCs w:val="28"/>
        </w:rPr>
        <w:t>когеренттық</w:t>
      </w:r>
      <w:r w:rsidRPr="008A06B1">
        <w:rPr>
          <w:sz w:val="28"/>
          <w:szCs w:val="28"/>
          <w:lang w:val="en-US"/>
        </w:rPr>
        <w:t xml:space="preserve"> </w:t>
      </w:r>
      <w:r>
        <w:rPr>
          <w:sz w:val="28"/>
          <w:szCs w:val="28"/>
        </w:rPr>
        <w:t>аралы</w:t>
      </w:r>
      <w:r w:rsidRPr="008A06B1">
        <w:rPr>
          <w:sz w:val="28"/>
          <w:szCs w:val="28"/>
          <w:lang w:val="en-US"/>
        </w:rPr>
        <w:t xml:space="preserve">- </w:t>
      </w:r>
      <w:r>
        <w:rPr>
          <w:sz w:val="28"/>
          <w:szCs w:val="28"/>
        </w:rPr>
        <w:t>ғында</w:t>
      </w:r>
      <w:r w:rsidRPr="008A06B1">
        <w:rPr>
          <w:sz w:val="28"/>
          <w:szCs w:val="28"/>
          <w:lang w:val="en-US"/>
        </w:rPr>
        <w:t xml:space="preserve"> </w:t>
      </w:r>
      <w:r>
        <w:rPr>
          <w:sz w:val="28"/>
          <w:szCs w:val="28"/>
        </w:rPr>
        <w:t>жайласса</w:t>
      </w:r>
      <w:r w:rsidRPr="008A06B1">
        <w:rPr>
          <w:sz w:val="28"/>
          <w:szCs w:val="28"/>
          <w:lang w:val="en-US"/>
        </w:rPr>
        <w:t xml:space="preserve">, </w:t>
      </w:r>
      <w:r>
        <w:rPr>
          <w:sz w:val="28"/>
          <w:szCs w:val="28"/>
        </w:rPr>
        <w:t>бірақ</w:t>
      </w:r>
      <w:r w:rsidRPr="008A06B1">
        <w:rPr>
          <w:sz w:val="28"/>
          <w:szCs w:val="28"/>
          <w:lang w:val="en-US"/>
        </w:rPr>
        <w:t xml:space="preserve"> </w:t>
      </w:r>
      <w:r>
        <w:rPr>
          <w:sz w:val="28"/>
          <w:szCs w:val="28"/>
        </w:rPr>
        <w:t>тасымалдау</w:t>
      </w:r>
      <w:r w:rsidRPr="008A06B1">
        <w:rPr>
          <w:sz w:val="28"/>
          <w:szCs w:val="28"/>
          <w:lang w:val="en-US"/>
        </w:rPr>
        <w:t xml:space="preserve"> </w:t>
      </w:r>
      <w:r>
        <w:rPr>
          <w:sz w:val="28"/>
          <w:szCs w:val="28"/>
        </w:rPr>
        <w:t>жиіліктерді</w:t>
      </w:r>
      <w:r w:rsidRPr="008A06B1">
        <w:rPr>
          <w:sz w:val="28"/>
          <w:szCs w:val="28"/>
          <w:lang w:val="en-US"/>
        </w:rPr>
        <w:t xml:space="preserve"> </w:t>
      </w:r>
      <w:r>
        <w:rPr>
          <w:sz w:val="28"/>
          <w:szCs w:val="28"/>
        </w:rPr>
        <w:t>когеренттық</w:t>
      </w:r>
      <w:r w:rsidRPr="008A06B1">
        <w:rPr>
          <w:sz w:val="28"/>
          <w:szCs w:val="28"/>
          <w:lang w:val="en-US"/>
        </w:rPr>
        <w:t xml:space="preserve"> </w:t>
      </w:r>
      <w:r>
        <w:rPr>
          <w:sz w:val="28"/>
          <w:szCs w:val="28"/>
        </w:rPr>
        <w:t>аралықты</w:t>
      </w:r>
      <w:r w:rsidRPr="008A06B1">
        <w:rPr>
          <w:sz w:val="28"/>
          <w:szCs w:val="28"/>
          <w:lang w:val="en-US"/>
        </w:rPr>
        <w:t xml:space="preserve"> </w:t>
      </w:r>
      <w:r>
        <w:rPr>
          <w:sz w:val="28"/>
          <w:szCs w:val="28"/>
        </w:rPr>
        <w:t>көп</w:t>
      </w:r>
      <w:r w:rsidRPr="008A06B1">
        <w:rPr>
          <w:sz w:val="28"/>
          <w:szCs w:val="28"/>
          <w:lang w:val="en-US"/>
        </w:rPr>
        <w:t xml:space="preserve"> </w:t>
      </w:r>
      <w:r>
        <w:rPr>
          <w:sz w:val="28"/>
          <w:szCs w:val="28"/>
        </w:rPr>
        <w:t>рет</w:t>
      </w:r>
      <w:r w:rsidRPr="008A06B1">
        <w:rPr>
          <w:sz w:val="28"/>
          <w:szCs w:val="28"/>
          <w:lang w:val="en-US"/>
        </w:rPr>
        <w:t xml:space="preserve"> </w:t>
      </w:r>
      <w:r>
        <w:rPr>
          <w:sz w:val="28"/>
          <w:szCs w:val="28"/>
        </w:rPr>
        <w:t>қаптайтын</w:t>
      </w:r>
      <w:r w:rsidRPr="008A06B1">
        <w:rPr>
          <w:sz w:val="28"/>
          <w:szCs w:val="28"/>
          <w:lang w:val="en-US"/>
        </w:rPr>
        <w:t xml:space="preserve"> </w:t>
      </w:r>
      <w:r>
        <w:rPr>
          <w:sz w:val="28"/>
          <w:szCs w:val="28"/>
        </w:rPr>
        <w:t>кең</w:t>
      </w:r>
      <w:r w:rsidRPr="008A06B1">
        <w:rPr>
          <w:sz w:val="28"/>
          <w:szCs w:val="28"/>
          <w:lang w:val="en-US"/>
        </w:rPr>
        <w:t xml:space="preserve"> </w:t>
      </w:r>
      <w:r>
        <w:rPr>
          <w:sz w:val="28"/>
          <w:szCs w:val="28"/>
        </w:rPr>
        <w:t>аралықта</w:t>
      </w:r>
      <w:r w:rsidRPr="008A06B1">
        <w:rPr>
          <w:sz w:val="28"/>
          <w:szCs w:val="28"/>
          <w:lang w:val="en-US"/>
        </w:rPr>
        <w:t xml:space="preserve"> </w:t>
      </w:r>
      <w:r>
        <w:rPr>
          <w:sz w:val="28"/>
          <w:szCs w:val="28"/>
        </w:rPr>
        <w:t>өзгерту</w:t>
      </w:r>
      <w:r w:rsidRPr="008A06B1">
        <w:rPr>
          <w:sz w:val="28"/>
          <w:szCs w:val="28"/>
          <w:lang w:val="en-US"/>
        </w:rPr>
        <w:t xml:space="preserve"> </w:t>
      </w:r>
      <w:r>
        <w:rPr>
          <w:sz w:val="28"/>
          <w:szCs w:val="28"/>
        </w:rPr>
        <w:t>мүмкіндігі</w:t>
      </w:r>
      <w:r w:rsidRPr="008A06B1">
        <w:rPr>
          <w:sz w:val="28"/>
          <w:szCs w:val="28"/>
          <w:lang w:val="en-US"/>
        </w:rPr>
        <w:t xml:space="preserve"> </w:t>
      </w:r>
      <w:r>
        <w:rPr>
          <w:sz w:val="28"/>
          <w:szCs w:val="28"/>
        </w:rPr>
        <w:t>сақталса</w:t>
      </w:r>
      <w:r w:rsidRPr="008A06B1">
        <w:rPr>
          <w:sz w:val="28"/>
          <w:szCs w:val="28"/>
          <w:lang w:val="en-US"/>
        </w:rPr>
        <w:t xml:space="preserve"> </w:t>
      </w:r>
      <w:r>
        <w:rPr>
          <w:sz w:val="28"/>
          <w:szCs w:val="28"/>
        </w:rPr>
        <w:t>кем</w:t>
      </w:r>
      <w:r w:rsidRPr="008A06B1">
        <w:rPr>
          <w:sz w:val="28"/>
          <w:szCs w:val="28"/>
          <w:lang w:val="en-US"/>
        </w:rPr>
        <w:t xml:space="preserve"> </w:t>
      </w:r>
      <w:r>
        <w:rPr>
          <w:sz w:val="28"/>
          <w:szCs w:val="28"/>
        </w:rPr>
        <w:t>тынатын</w:t>
      </w:r>
      <w:r w:rsidRPr="008A06B1">
        <w:rPr>
          <w:sz w:val="28"/>
          <w:szCs w:val="28"/>
          <w:lang w:val="en-US"/>
        </w:rPr>
        <w:t xml:space="preserve"> </w:t>
      </w:r>
      <w:r>
        <w:rPr>
          <w:sz w:val="28"/>
          <w:szCs w:val="28"/>
        </w:rPr>
        <w:t>каналды</w:t>
      </w:r>
      <w:r w:rsidRPr="008A06B1">
        <w:rPr>
          <w:sz w:val="28"/>
          <w:szCs w:val="28"/>
          <w:lang w:val="en-US"/>
        </w:rPr>
        <w:t xml:space="preserve"> </w:t>
      </w:r>
      <w:r>
        <w:rPr>
          <w:sz w:val="28"/>
          <w:szCs w:val="28"/>
        </w:rPr>
        <w:t>табу</w:t>
      </w:r>
      <w:r w:rsidRPr="008A06B1">
        <w:rPr>
          <w:sz w:val="28"/>
          <w:szCs w:val="28"/>
          <w:lang w:val="en-US"/>
        </w:rPr>
        <w:t xml:space="preserve"> </w:t>
      </w:r>
      <w:r>
        <w:rPr>
          <w:sz w:val="28"/>
          <w:szCs w:val="28"/>
        </w:rPr>
        <w:t>мүмкіндігі</w:t>
      </w:r>
      <w:r w:rsidRPr="008A06B1">
        <w:rPr>
          <w:sz w:val="28"/>
          <w:szCs w:val="28"/>
          <w:lang w:val="en-US"/>
        </w:rPr>
        <w:t xml:space="preserve"> </w:t>
      </w:r>
      <w:r>
        <w:rPr>
          <w:sz w:val="28"/>
          <w:szCs w:val="28"/>
        </w:rPr>
        <w:t>кездеседі</w:t>
      </w:r>
      <w:r w:rsidRPr="008A06B1">
        <w:rPr>
          <w:sz w:val="28"/>
          <w:szCs w:val="28"/>
          <w:lang w:val="en-US"/>
        </w:rPr>
        <w:t xml:space="preserve"> (</w:t>
      </w:r>
      <w:r>
        <w:rPr>
          <w:sz w:val="28"/>
          <w:szCs w:val="28"/>
        </w:rPr>
        <w:t>бұл</w:t>
      </w:r>
      <w:r w:rsidRPr="008A06B1">
        <w:rPr>
          <w:sz w:val="28"/>
          <w:szCs w:val="28"/>
          <w:lang w:val="en-US"/>
        </w:rPr>
        <w:t xml:space="preserve"> </w:t>
      </w:r>
      <w:r>
        <w:rPr>
          <w:sz w:val="28"/>
          <w:szCs w:val="28"/>
        </w:rPr>
        <w:t>мысалы</w:t>
      </w:r>
      <w:r w:rsidRPr="008A06B1">
        <w:rPr>
          <w:sz w:val="28"/>
          <w:szCs w:val="28"/>
          <w:lang w:val="en-US"/>
        </w:rPr>
        <w:t xml:space="preserve">  </w:t>
      </w:r>
      <w:r w:rsidRPr="00DE0296">
        <w:rPr>
          <w:sz w:val="28"/>
          <w:szCs w:val="28"/>
          <w:lang w:val="en-US"/>
        </w:rPr>
        <w:t>GSM</w:t>
      </w:r>
      <w:r w:rsidRPr="008A06B1">
        <w:rPr>
          <w:sz w:val="28"/>
          <w:szCs w:val="28"/>
          <w:lang w:val="en-US"/>
        </w:rPr>
        <w:t xml:space="preserve"> </w:t>
      </w:r>
      <w:r>
        <w:rPr>
          <w:sz w:val="28"/>
          <w:szCs w:val="28"/>
        </w:rPr>
        <w:t>стандартында</w:t>
      </w:r>
      <w:r w:rsidRPr="008A06B1">
        <w:rPr>
          <w:sz w:val="28"/>
          <w:szCs w:val="28"/>
          <w:lang w:val="en-US"/>
        </w:rPr>
        <w:t xml:space="preserve"> </w:t>
      </w:r>
      <w:r>
        <w:rPr>
          <w:sz w:val="28"/>
          <w:szCs w:val="28"/>
        </w:rPr>
        <w:t>қолданады</w:t>
      </w:r>
      <w:r w:rsidRPr="008A06B1">
        <w:rPr>
          <w:sz w:val="28"/>
          <w:szCs w:val="28"/>
          <w:lang w:val="en-US"/>
        </w:rPr>
        <w:t>);</w:t>
      </w:r>
    </w:p>
    <w:p w:rsidR="008A06B1" w:rsidRPr="008A06B1" w:rsidRDefault="008A06B1" w:rsidP="008A06B1">
      <w:pPr>
        <w:widowControl/>
        <w:rPr>
          <w:sz w:val="28"/>
          <w:szCs w:val="28"/>
          <w:lang w:val="en-US"/>
        </w:rPr>
      </w:pPr>
      <w:r w:rsidRPr="008A06B1">
        <w:rPr>
          <w:sz w:val="28"/>
          <w:szCs w:val="28"/>
          <w:lang w:val="en-US"/>
        </w:rPr>
        <w:t xml:space="preserve">• </w:t>
      </w:r>
      <w:r>
        <w:rPr>
          <w:sz w:val="28"/>
          <w:szCs w:val="28"/>
        </w:rPr>
        <w:t>сигнал</w:t>
      </w:r>
      <w:r w:rsidRPr="008A06B1">
        <w:rPr>
          <w:sz w:val="28"/>
          <w:szCs w:val="28"/>
          <w:lang w:val="en-US"/>
        </w:rPr>
        <w:t xml:space="preserve"> </w:t>
      </w:r>
      <w:r>
        <w:rPr>
          <w:sz w:val="28"/>
          <w:szCs w:val="28"/>
        </w:rPr>
        <w:t>спектры</w:t>
      </w:r>
      <w:r w:rsidRPr="008A06B1">
        <w:rPr>
          <w:sz w:val="28"/>
          <w:szCs w:val="28"/>
          <w:lang w:val="en-US"/>
        </w:rPr>
        <w:t xml:space="preserve"> </w:t>
      </w:r>
      <w:r>
        <w:rPr>
          <w:sz w:val="28"/>
          <w:szCs w:val="28"/>
        </w:rPr>
        <w:t>канал</w:t>
      </w:r>
      <w:r w:rsidRPr="008A06B1">
        <w:rPr>
          <w:sz w:val="28"/>
          <w:szCs w:val="28"/>
          <w:lang w:val="en-US"/>
        </w:rPr>
        <w:t xml:space="preserve"> </w:t>
      </w:r>
      <w:r>
        <w:rPr>
          <w:sz w:val="28"/>
          <w:szCs w:val="28"/>
        </w:rPr>
        <w:t>когеренттық</w:t>
      </w:r>
      <w:r w:rsidRPr="008A06B1">
        <w:rPr>
          <w:sz w:val="28"/>
          <w:szCs w:val="28"/>
          <w:lang w:val="en-US"/>
        </w:rPr>
        <w:t xml:space="preserve"> </w:t>
      </w:r>
      <w:r>
        <w:rPr>
          <w:sz w:val="28"/>
          <w:szCs w:val="28"/>
        </w:rPr>
        <w:t>аралығынан</w:t>
      </w:r>
      <w:r w:rsidRPr="008A06B1">
        <w:rPr>
          <w:sz w:val="28"/>
          <w:szCs w:val="28"/>
          <w:lang w:val="en-US"/>
        </w:rPr>
        <w:t xml:space="preserve"> </w:t>
      </w:r>
      <w:r>
        <w:rPr>
          <w:sz w:val="28"/>
          <w:szCs w:val="28"/>
        </w:rPr>
        <w:t>көп</w:t>
      </w:r>
      <w:r w:rsidRPr="008A06B1">
        <w:rPr>
          <w:sz w:val="28"/>
          <w:szCs w:val="28"/>
          <w:lang w:val="en-US"/>
        </w:rPr>
        <w:t xml:space="preserve"> </w:t>
      </w:r>
      <w:r>
        <w:rPr>
          <w:sz w:val="28"/>
          <w:szCs w:val="28"/>
        </w:rPr>
        <w:t>рет</w:t>
      </w:r>
      <w:r w:rsidRPr="008A06B1">
        <w:rPr>
          <w:sz w:val="28"/>
          <w:szCs w:val="28"/>
          <w:lang w:val="en-US"/>
        </w:rPr>
        <w:t xml:space="preserve"> </w:t>
      </w:r>
      <w:r>
        <w:rPr>
          <w:sz w:val="28"/>
          <w:szCs w:val="28"/>
        </w:rPr>
        <w:t>артатын</w:t>
      </w:r>
      <w:r w:rsidRPr="008A06B1">
        <w:rPr>
          <w:sz w:val="28"/>
          <w:szCs w:val="28"/>
          <w:lang w:val="en-US"/>
        </w:rPr>
        <w:t xml:space="preserve">  </w:t>
      </w:r>
      <w:r>
        <w:rPr>
          <w:sz w:val="28"/>
          <w:szCs w:val="28"/>
        </w:rPr>
        <w:t>кең</w:t>
      </w:r>
      <w:r w:rsidRPr="008A06B1">
        <w:rPr>
          <w:sz w:val="28"/>
          <w:szCs w:val="28"/>
          <w:lang w:val="en-US"/>
        </w:rPr>
        <w:t xml:space="preserve"> </w:t>
      </w:r>
      <w:r>
        <w:rPr>
          <w:sz w:val="28"/>
          <w:szCs w:val="28"/>
        </w:rPr>
        <w:t>таспалы</w:t>
      </w:r>
      <w:r w:rsidRPr="008A06B1">
        <w:rPr>
          <w:sz w:val="28"/>
          <w:szCs w:val="28"/>
          <w:lang w:val="en-US"/>
        </w:rPr>
        <w:t xml:space="preserve"> </w:t>
      </w:r>
      <w:r>
        <w:rPr>
          <w:sz w:val="28"/>
          <w:szCs w:val="28"/>
        </w:rPr>
        <w:t>жүйелерде</w:t>
      </w:r>
      <w:r w:rsidRPr="008A06B1">
        <w:rPr>
          <w:sz w:val="28"/>
          <w:szCs w:val="28"/>
          <w:lang w:val="en-US"/>
        </w:rPr>
        <w:t xml:space="preserve"> (</w:t>
      </w:r>
      <w:r>
        <w:rPr>
          <w:sz w:val="28"/>
          <w:szCs w:val="28"/>
        </w:rPr>
        <w:t>мысалы</w:t>
      </w:r>
      <w:r w:rsidRPr="008A06B1">
        <w:rPr>
          <w:sz w:val="28"/>
          <w:szCs w:val="28"/>
          <w:lang w:val="en-US"/>
        </w:rPr>
        <w:t xml:space="preserve"> </w:t>
      </w:r>
      <w:r w:rsidRPr="000D681E">
        <w:rPr>
          <w:sz w:val="28"/>
          <w:szCs w:val="28"/>
          <w:lang w:val="en-US"/>
        </w:rPr>
        <w:t>IS</w:t>
      </w:r>
      <w:r w:rsidRPr="008A06B1">
        <w:rPr>
          <w:sz w:val="28"/>
          <w:szCs w:val="28"/>
          <w:lang w:val="en-US"/>
        </w:rPr>
        <w:t xml:space="preserve">-95 </w:t>
      </w:r>
      <w:r>
        <w:rPr>
          <w:sz w:val="28"/>
          <w:szCs w:val="28"/>
        </w:rPr>
        <w:t>стандартты</w:t>
      </w:r>
      <w:r w:rsidRPr="008A06B1">
        <w:rPr>
          <w:sz w:val="28"/>
          <w:szCs w:val="28"/>
          <w:lang w:val="en-US"/>
        </w:rPr>
        <w:t xml:space="preserve"> </w:t>
      </w:r>
      <w:r>
        <w:rPr>
          <w:sz w:val="28"/>
          <w:szCs w:val="28"/>
        </w:rPr>
        <w:t>жүйелерде</w:t>
      </w:r>
      <w:r w:rsidRPr="008A06B1">
        <w:rPr>
          <w:sz w:val="28"/>
          <w:szCs w:val="28"/>
          <w:lang w:val="en-US"/>
        </w:rPr>
        <w:t xml:space="preserve">) </w:t>
      </w:r>
      <w:r>
        <w:rPr>
          <w:sz w:val="28"/>
          <w:szCs w:val="28"/>
        </w:rPr>
        <w:t>шүқыр</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спектрдың</w:t>
      </w:r>
      <w:r w:rsidRPr="008A06B1">
        <w:rPr>
          <w:sz w:val="28"/>
          <w:szCs w:val="28"/>
          <w:lang w:val="en-US"/>
        </w:rPr>
        <w:t xml:space="preserve"> </w:t>
      </w:r>
      <w:r>
        <w:rPr>
          <w:sz w:val="28"/>
          <w:szCs w:val="28"/>
        </w:rPr>
        <w:t>аз</w:t>
      </w:r>
      <w:r w:rsidRPr="008A06B1">
        <w:rPr>
          <w:sz w:val="28"/>
          <w:szCs w:val="28"/>
          <w:lang w:val="en-US"/>
        </w:rPr>
        <w:t xml:space="preserve"> </w:t>
      </w:r>
      <w:r>
        <w:rPr>
          <w:sz w:val="28"/>
          <w:szCs w:val="28"/>
        </w:rPr>
        <w:t>бөліміне</w:t>
      </w:r>
      <w:r w:rsidRPr="008A06B1">
        <w:rPr>
          <w:sz w:val="28"/>
          <w:szCs w:val="28"/>
          <w:lang w:val="en-US"/>
        </w:rPr>
        <w:t xml:space="preserve"> </w:t>
      </w:r>
      <w:r>
        <w:rPr>
          <w:sz w:val="28"/>
          <w:szCs w:val="28"/>
        </w:rPr>
        <w:t>әсер</w:t>
      </w:r>
      <w:r w:rsidRPr="008A06B1">
        <w:rPr>
          <w:sz w:val="28"/>
          <w:szCs w:val="28"/>
          <w:lang w:val="en-US"/>
        </w:rPr>
        <w:t xml:space="preserve"> </w:t>
      </w:r>
      <w:r>
        <w:rPr>
          <w:sz w:val="28"/>
          <w:szCs w:val="28"/>
        </w:rPr>
        <w:t>етеді</w:t>
      </w:r>
      <w:r w:rsidRPr="008A06B1">
        <w:rPr>
          <w:sz w:val="28"/>
          <w:szCs w:val="28"/>
          <w:lang w:val="en-US"/>
        </w:rPr>
        <w:t xml:space="preserve">; </w:t>
      </w:r>
      <w:r>
        <w:rPr>
          <w:sz w:val="28"/>
          <w:szCs w:val="28"/>
        </w:rPr>
        <w:t>оған</w:t>
      </w:r>
      <w:r w:rsidRPr="008A06B1">
        <w:rPr>
          <w:sz w:val="28"/>
          <w:szCs w:val="28"/>
          <w:lang w:val="en-US"/>
        </w:rPr>
        <w:t xml:space="preserve"> </w:t>
      </w:r>
      <w:r>
        <w:rPr>
          <w:sz w:val="28"/>
          <w:szCs w:val="28"/>
        </w:rPr>
        <w:t>сай</w:t>
      </w:r>
      <w:r w:rsidRPr="008A06B1">
        <w:rPr>
          <w:sz w:val="28"/>
          <w:szCs w:val="28"/>
          <w:lang w:val="en-US"/>
        </w:rPr>
        <w:t xml:space="preserve"> </w:t>
      </w:r>
      <w:r>
        <w:rPr>
          <w:sz w:val="28"/>
          <w:szCs w:val="28"/>
        </w:rPr>
        <w:t>тынуларға</w:t>
      </w:r>
      <w:r w:rsidRPr="008A06B1">
        <w:rPr>
          <w:sz w:val="28"/>
          <w:szCs w:val="28"/>
          <w:lang w:val="en-US"/>
        </w:rPr>
        <w:t xml:space="preserve"> </w:t>
      </w:r>
      <w:r>
        <w:rPr>
          <w:sz w:val="28"/>
          <w:szCs w:val="28"/>
        </w:rPr>
        <w:t>байланысты</w:t>
      </w:r>
      <w:r w:rsidRPr="008A06B1">
        <w:rPr>
          <w:sz w:val="28"/>
          <w:szCs w:val="28"/>
          <w:lang w:val="en-US"/>
        </w:rPr>
        <w:t xml:space="preserve"> </w:t>
      </w:r>
      <w:r>
        <w:rPr>
          <w:sz w:val="28"/>
          <w:szCs w:val="28"/>
        </w:rPr>
        <w:t>жоғалтуларда</w:t>
      </w:r>
      <w:r w:rsidRPr="008A06B1">
        <w:rPr>
          <w:sz w:val="28"/>
          <w:szCs w:val="28"/>
          <w:lang w:val="en-US"/>
        </w:rPr>
        <w:t xml:space="preserve"> </w:t>
      </w:r>
      <w:r>
        <w:rPr>
          <w:sz w:val="28"/>
          <w:szCs w:val="28"/>
        </w:rPr>
        <w:t>кем</w:t>
      </w:r>
      <w:r w:rsidRPr="008A06B1">
        <w:rPr>
          <w:sz w:val="28"/>
          <w:szCs w:val="28"/>
          <w:lang w:val="en-US"/>
        </w:rPr>
        <w:t xml:space="preserve"> </w:t>
      </w:r>
      <w:r>
        <w:rPr>
          <w:sz w:val="28"/>
          <w:szCs w:val="28"/>
        </w:rPr>
        <w:t>болады</w:t>
      </w:r>
      <w:r w:rsidRPr="008A06B1">
        <w:rPr>
          <w:sz w:val="28"/>
          <w:szCs w:val="28"/>
          <w:lang w:val="en-US"/>
        </w:rPr>
        <w:t xml:space="preserve">. </w:t>
      </w:r>
    </w:p>
    <w:p w:rsidR="008A06B1" w:rsidRPr="003C2C0D" w:rsidRDefault="008A06B1" w:rsidP="008A06B1">
      <w:pPr>
        <w:widowControl/>
        <w:ind w:firstLine="720"/>
        <w:rPr>
          <w:sz w:val="28"/>
          <w:szCs w:val="28"/>
          <w:lang w:val="en-US"/>
        </w:rPr>
      </w:pPr>
      <w:r>
        <w:rPr>
          <w:sz w:val="28"/>
          <w:szCs w:val="28"/>
        </w:rPr>
        <w:t>Радиоканалдың</w:t>
      </w:r>
      <w:r w:rsidRPr="008A06B1">
        <w:rPr>
          <w:sz w:val="28"/>
          <w:szCs w:val="28"/>
          <w:lang w:val="en-US"/>
        </w:rPr>
        <w:t xml:space="preserve"> </w:t>
      </w:r>
      <w:r>
        <w:rPr>
          <w:sz w:val="28"/>
          <w:szCs w:val="28"/>
        </w:rPr>
        <w:t>уақыт</w:t>
      </w:r>
      <w:r w:rsidRPr="008A06B1">
        <w:rPr>
          <w:sz w:val="28"/>
          <w:szCs w:val="28"/>
          <w:lang w:val="en-US"/>
        </w:rPr>
        <w:t xml:space="preserve"> </w:t>
      </w:r>
      <w:r>
        <w:rPr>
          <w:sz w:val="28"/>
          <w:szCs w:val="28"/>
        </w:rPr>
        <w:t>өтуімен</w:t>
      </w:r>
      <w:r w:rsidRPr="008A06B1">
        <w:rPr>
          <w:sz w:val="28"/>
          <w:szCs w:val="28"/>
          <w:lang w:val="en-US"/>
        </w:rPr>
        <w:t xml:space="preserve"> </w:t>
      </w:r>
      <w:r>
        <w:rPr>
          <w:sz w:val="28"/>
          <w:szCs w:val="28"/>
        </w:rPr>
        <w:t>сипаттамаларының</w:t>
      </w:r>
      <w:r w:rsidRPr="008A06B1">
        <w:rPr>
          <w:sz w:val="28"/>
          <w:szCs w:val="28"/>
          <w:lang w:val="en-US"/>
        </w:rPr>
        <w:t xml:space="preserve"> </w:t>
      </w:r>
      <w:r>
        <w:rPr>
          <w:sz w:val="28"/>
          <w:szCs w:val="28"/>
        </w:rPr>
        <w:t>өзгерулері</w:t>
      </w:r>
      <w:r w:rsidRPr="008A06B1">
        <w:rPr>
          <w:sz w:val="28"/>
          <w:szCs w:val="28"/>
          <w:lang w:val="en-US"/>
        </w:rPr>
        <w:t xml:space="preserve"> </w:t>
      </w:r>
      <w:r>
        <w:rPr>
          <w:sz w:val="28"/>
          <w:szCs w:val="28"/>
        </w:rPr>
        <w:t>уақытша</w:t>
      </w:r>
      <w:r w:rsidRPr="008A06B1">
        <w:rPr>
          <w:sz w:val="28"/>
          <w:szCs w:val="28"/>
          <w:lang w:val="en-US"/>
        </w:rPr>
        <w:t xml:space="preserve"> </w:t>
      </w:r>
      <w:r>
        <w:rPr>
          <w:sz w:val="28"/>
          <w:szCs w:val="28"/>
        </w:rPr>
        <w:t>ірік</w:t>
      </w:r>
      <w:r w:rsidRPr="008A06B1">
        <w:rPr>
          <w:sz w:val="28"/>
          <w:szCs w:val="28"/>
          <w:lang w:val="en-US"/>
        </w:rPr>
        <w:t xml:space="preserve">- </w:t>
      </w:r>
      <w:r>
        <w:rPr>
          <w:sz w:val="28"/>
          <w:szCs w:val="28"/>
        </w:rPr>
        <w:t>темелі</w:t>
      </w:r>
      <w:r w:rsidRPr="008A06B1">
        <w:rPr>
          <w:sz w:val="28"/>
          <w:szCs w:val="28"/>
          <w:lang w:val="en-US"/>
        </w:rPr>
        <w:t xml:space="preserve"> </w:t>
      </w:r>
      <w:r>
        <w:rPr>
          <w:sz w:val="28"/>
          <w:szCs w:val="28"/>
        </w:rPr>
        <w:t>тынуларға</w:t>
      </w:r>
      <w:r w:rsidRPr="008A06B1">
        <w:rPr>
          <w:sz w:val="28"/>
          <w:szCs w:val="28"/>
          <w:lang w:val="en-US"/>
        </w:rPr>
        <w:t xml:space="preserve"> </w:t>
      </w:r>
      <w:r>
        <w:rPr>
          <w:sz w:val="28"/>
          <w:szCs w:val="28"/>
        </w:rPr>
        <w:t>алып</w:t>
      </w:r>
      <w:r w:rsidRPr="008A06B1">
        <w:rPr>
          <w:sz w:val="28"/>
          <w:szCs w:val="28"/>
          <w:lang w:val="en-US"/>
        </w:rPr>
        <w:t xml:space="preserve"> </w:t>
      </w:r>
      <w:r>
        <w:rPr>
          <w:sz w:val="28"/>
          <w:szCs w:val="28"/>
        </w:rPr>
        <w:t>келеді</w:t>
      </w:r>
      <w:r w:rsidRPr="008A06B1">
        <w:rPr>
          <w:sz w:val="28"/>
          <w:szCs w:val="28"/>
          <w:lang w:val="en-US"/>
        </w:rPr>
        <w:t xml:space="preserve">. </w:t>
      </w:r>
      <w:r>
        <w:rPr>
          <w:sz w:val="28"/>
          <w:szCs w:val="28"/>
        </w:rPr>
        <w:t>УІТ</w:t>
      </w:r>
      <w:r w:rsidRPr="008A06B1">
        <w:rPr>
          <w:sz w:val="28"/>
          <w:szCs w:val="28"/>
          <w:lang w:val="en-US"/>
        </w:rPr>
        <w:t xml:space="preserve"> </w:t>
      </w:r>
      <w:r>
        <w:rPr>
          <w:sz w:val="28"/>
          <w:szCs w:val="28"/>
        </w:rPr>
        <w:t>негізгі</w:t>
      </w:r>
      <w:r w:rsidRPr="008A06B1">
        <w:rPr>
          <w:sz w:val="28"/>
          <w:szCs w:val="28"/>
          <w:lang w:val="en-US"/>
        </w:rPr>
        <w:t xml:space="preserve"> </w:t>
      </w:r>
      <w:r>
        <w:rPr>
          <w:sz w:val="28"/>
          <w:szCs w:val="28"/>
        </w:rPr>
        <w:t>себебі</w:t>
      </w:r>
      <w:r w:rsidRPr="008A06B1">
        <w:rPr>
          <w:sz w:val="28"/>
          <w:szCs w:val="28"/>
          <w:lang w:val="en-US"/>
        </w:rPr>
        <w:t xml:space="preserve"> </w:t>
      </w:r>
      <w:r>
        <w:rPr>
          <w:sz w:val="28"/>
          <w:szCs w:val="28"/>
        </w:rPr>
        <w:t>жиіліктердің</w:t>
      </w:r>
      <w:r w:rsidRPr="008A06B1">
        <w:rPr>
          <w:sz w:val="28"/>
          <w:szCs w:val="28"/>
          <w:lang w:val="en-US"/>
        </w:rPr>
        <w:t xml:space="preserve"> </w:t>
      </w:r>
      <w:r>
        <w:rPr>
          <w:sz w:val="28"/>
          <w:szCs w:val="28"/>
        </w:rPr>
        <w:t>доплер</w:t>
      </w:r>
      <w:r w:rsidRPr="008A06B1">
        <w:rPr>
          <w:sz w:val="28"/>
          <w:szCs w:val="28"/>
          <w:lang w:val="en-US"/>
        </w:rPr>
        <w:t xml:space="preserve"> </w:t>
      </w:r>
      <w:r>
        <w:rPr>
          <w:sz w:val="28"/>
          <w:szCs w:val="28"/>
        </w:rPr>
        <w:t>эффекті</w:t>
      </w:r>
      <w:r w:rsidRPr="008A06B1">
        <w:rPr>
          <w:sz w:val="28"/>
          <w:szCs w:val="28"/>
          <w:lang w:val="en-US"/>
        </w:rPr>
        <w:t xml:space="preserve"> </w:t>
      </w:r>
      <w:r>
        <w:rPr>
          <w:sz w:val="28"/>
          <w:szCs w:val="28"/>
        </w:rPr>
        <w:t>есебіне</w:t>
      </w:r>
      <w:r w:rsidRPr="008A06B1">
        <w:rPr>
          <w:sz w:val="28"/>
          <w:szCs w:val="28"/>
          <w:lang w:val="en-US"/>
        </w:rPr>
        <w:t xml:space="preserve"> </w:t>
      </w:r>
      <w:r>
        <w:rPr>
          <w:sz w:val="28"/>
          <w:szCs w:val="28"/>
        </w:rPr>
        <w:t>шашылулары</w:t>
      </w:r>
      <w:r w:rsidRPr="008A06B1">
        <w:rPr>
          <w:sz w:val="28"/>
          <w:szCs w:val="28"/>
          <w:lang w:val="en-US"/>
        </w:rPr>
        <w:t xml:space="preserve"> – </w:t>
      </w:r>
      <w:r>
        <w:rPr>
          <w:sz w:val="28"/>
          <w:szCs w:val="28"/>
        </w:rPr>
        <w:t>көпсәулелі</w:t>
      </w:r>
      <w:r w:rsidRPr="008A06B1">
        <w:rPr>
          <w:sz w:val="28"/>
          <w:szCs w:val="28"/>
          <w:lang w:val="en-US"/>
        </w:rPr>
        <w:t xml:space="preserve"> </w:t>
      </w:r>
      <w:r>
        <w:rPr>
          <w:sz w:val="28"/>
          <w:szCs w:val="28"/>
        </w:rPr>
        <w:t>таратуларда</w:t>
      </w:r>
      <w:r w:rsidRPr="008A06B1">
        <w:rPr>
          <w:sz w:val="28"/>
          <w:szCs w:val="28"/>
          <w:lang w:val="en-US"/>
        </w:rPr>
        <w:t xml:space="preserve"> </w:t>
      </w:r>
      <w:r>
        <w:rPr>
          <w:sz w:val="28"/>
          <w:szCs w:val="28"/>
        </w:rPr>
        <w:t>ерекше</w:t>
      </w:r>
      <w:r w:rsidRPr="008A06B1">
        <w:rPr>
          <w:sz w:val="28"/>
          <w:szCs w:val="28"/>
          <w:lang w:val="en-US"/>
        </w:rPr>
        <w:t xml:space="preserve"> </w:t>
      </w:r>
      <w:r>
        <w:rPr>
          <w:sz w:val="28"/>
          <w:szCs w:val="28"/>
        </w:rPr>
        <w:t>радиотолқындардың</w:t>
      </w:r>
      <w:r w:rsidRPr="008A06B1">
        <w:rPr>
          <w:sz w:val="28"/>
          <w:szCs w:val="28"/>
          <w:lang w:val="en-US"/>
        </w:rPr>
        <w:t xml:space="preserve"> </w:t>
      </w:r>
      <w:r>
        <w:rPr>
          <w:sz w:val="28"/>
          <w:szCs w:val="28"/>
        </w:rPr>
        <w:t>доп</w:t>
      </w:r>
      <w:r w:rsidR="009379CA" w:rsidRPr="009379CA">
        <w:rPr>
          <w:sz w:val="28"/>
          <w:szCs w:val="28"/>
          <w:lang w:val="en-US"/>
        </w:rPr>
        <w:t>-</w:t>
      </w:r>
      <w:r>
        <w:rPr>
          <w:sz w:val="28"/>
          <w:szCs w:val="28"/>
        </w:rPr>
        <w:t>лер</w:t>
      </w:r>
      <w:r w:rsidRPr="008A06B1">
        <w:rPr>
          <w:sz w:val="28"/>
          <w:szCs w:val="28"/>
          <w:lang w:val="en-US"/>
        </w:rPr>
        <w:t xml:space="preserve"> </w:t>
      </w:r>
      <w:r>
        <w:rPr>
          <w:sz w:val="28"/>
          <w:szCs w:val="28"/>
        </w:rPr>
        <w:t>эффекті</w:t>
      </w:r>
      <w:r w:rsidRPr="008A06B1">
        <w:rPr>
          <w:sz w:val="28"/>
          <w:szCs w:val="28"/>
          <w:lang w:val="en-US"/>
        </w:rPr>
        <w:t xml:space="preserve"> </w:t>
      </w:r>
      <w:r>
        <w:rPr>
          <w:sz w:val="28"/>
          <w:szCs w:val="28"/>
        </w:rPr>
        <w:t>себебі</w:t>
      </w:r>
      <w:r w:rsidRPr="008A06B1">
        <w:rPr>
          <w:sz w:val="28"/>
          <w:szCs w:val="28"/>
          <w:lang w:val="en-US"/>
        </w:rPr>
        <w:t xml:space="preserve">  </w:t>
      </w:r>
      <w:r>
        <w:rPr>
          <w:sz w:val="28"/>
          <w:szCs w:val="28"/>
        </w:rPr>
        <w:t>жиіліктер</w:t>
      </w:r>
      <w:r w:rsidRPr="008A06B1">
        <w:rPr>
          <w:sz w:val="28"/>
          <w:szCs w:val="28"/>
          <w:lang w:val="en-US"/>
        </w:rPr>
        <w:t xml:space="preserve"> </w:t>
      </w:r>
      <w:r>
        <w:rPr>
          <w:sz w:val="28"/>
          <w:szCs w:val="28"/>
        </w:rPr>
        <w:t>ауытқуы</w:t>
      </w:r>
      <w:r w:rsidRPr="008A06B1">
        <w:rPr>
          <w:sz w:val="28"/>
          <w:szCs w:val="28"/>
          <w:lang w:val="en-US"/>
        </w:rPr>
        <w:t xml:space="preserve">. </w:t>
      </w:r>
      <w:r>
        <w:rPr>
          <w:sz w:val="28"/>
          <w:szCs w:val="28"/>
        </w:rPr>
        <w:t>Уақытша</w:t>
      </w:r>
      <w:r w:rsidRPr="008A06B1">
        <w:rPr>
          <w:sz w:val="28"/>
          <w:szCs w:val="28"/>
          <w:lang w:val="en-US"/>
        </w:rPr>
        <w:t xml:space="preserve"> </w:t>
      </w:r>
      <w:r>
        <w:rPr>
          <w:sz w:val="28"/>
          <w:szCs w:val="28"/>
        </w:rPr>
        <w:t>іріктемелі</w:t>
      </w:r>
      <w:r w:rsidRPr="008A06B1">
        <w:rPr>
          <w:sz w:val="28"/>
          <w:szCs w:val="28"/>
          <w:lang w:val="en-US"/>
        </w:rPr>
        <w:t xml:space="preserve"> </w:t>
      </w:r>
      <w:r>
        <w:rPr>
          <w:sz w:val="28"/>
          <w:szCs w:val="28"/>
        </w:rPr>
        <w:t>тынулар</w:t>
      </w:r>
      <w:r w:rsidRPr="008A06B1">
        <w:rPr>
          <w:sz w:val="28"/>
          <w:szCs w:val="28"/>
          <w:lang w:val="en-US"/>
        </w:rPr>
        <w:t xml:space="preserve"> </w:t>
      </w:r>
      <w:r>
        <w:rPr>
          <w:sz w:val="28"/>
          <w:szCs w:val="28"/>
        </w:rPr>
        <w:t>МС</w:t>
      </w:r>
      <w:r w:rsidRPr="008A06B1">
        <w:rPr>
          <w:sz w:val="28"/>
          <w:szCs w:val="28"/>
          <w:lang w:val="en-US"/>
        </w:rPr>
        <w:t xml:space="preserve"> </w:t>
      </w:r>
      <w:r>
        <w:rPr>
          <w:sz w:val="28"/>
          <w:szCs w:val="28"/>
        </w:rPr>
        <w:t>қозғал</w:t>
      </w:r>
      <w:r w:rsidR="009379CA" w:rsidRPr="009379CA">
        <w:rPr>
          <w:sz w:val="28"/>
          <w:szCs w:val="28"/>
          <w:lang w:val="en-US"/>
        </w:rPr>
        <w:t>-</w:t>
      </w:r>
      <w:r>
        <w:rPr>
          <w:sz w:val="28"/>
          <w:szCs w:val="28"/>
        </w:rPr>
        <w:t>ғанда</w:t>
      </w:r>
      <w:r w:rsidRPr="008A06B1">
        <w:rPr>
          <w:sz w:val="28"/>
          <w:szCs w:val="28"/>
          <w:lang w:val="en-US"/>
        </w:rPr>
        <w:t xml:space="preserve"> </w:t>
      </w:r>
      <w:r>
        <w:rPr>
          <w:sz w:val="28"/>
          <w:szCs w:val="28"/>
        </w:rPr>
        <w:t>және</w:t>
      </w:r>
      <w:r w:rsidRPr="008A06B1">
        <w:rPr>
          <w:sz w:val="28"/>
          <w:szCs w:val="28"/>
          <w:lang w:val="en-US"/>
        </w:rPr>
        <w:t xml:space="preserve"> </w:t>
      </w:r>
      <w:r>
        <w:rPr>
          <w:sz w:val="28"/>
          <w:szCs w:val="28"/>
        </w:rPr>
        <w:t>көпсәулелә</w:t>
      </w:r>
      <w:r w:rsidRPr="008A06B1">
        <w:rPr>
          <w:sz w:val="28"/>
          <w:szCs w:val="28"/>
          <w:lang w:val="en-US"/>
        </w:rPr>
        <w:t xml:space="preserve"> </w:t>
      </w:r>
      <w:r>
        <w:rPr>
          <w:sz w:val="28"/>
          <w:szCs w:val="28"/>
        </w:rPr>
        <w:t>таратуда</w:t>
      </w:r>
      <w:r w:rsidRPr="008A06B1">
        <w:rPr>
          <w:sz w:val="28"/>
          <w:szCs w:val="28"/>
          <w:lang w:val="en-US"/>
        </w:rPr>
        <w:t xml:space="preserve"> </w:t>
      </w:r>
      <w:r>
        <w:rPr>
          <w:sz w:val="28"/>
          <w:szCs w:val="28"/>
        </w:rPr>
        <w:t>әр</w:t>
      </w:r>
      <w:r w:rsidRPr="008A06B1">
        <w:rPr>
          <w:sz w:val="28"/>
          <w:szCs w:val="28"/>
          <w:lang w:val="en-US"/>
        </w:rPr>
        <w:t xml:space="preserve"> </w:t>
      </w:r>
      <w:r>
        <w:rPr>
          <w:sz w:val="28"/>
          <w:szCs w:val="28"/>
        </w:rPr>
        <w:t>кезі</w:t>
      </w:r>
      <w:r w:rsidRPr="008A06B1">
        <w:rPr>
          <w:sz w:val="28"/>
          <w:szCs w:val="28"/>
          <w:lang w:val="en-US"/>
        </w:rPr>
        <w:t xml:space="preserve"> </w:t>
      </w:r>
      <w:r>
        <w:rPr>
          <w:sz w:val="28"/>
          <w:szCs w:val="28"/>
        </w:rPr>
        <w:t>болады</w:t>
      </w:r>
      <w:r w:rsidRPr="008A06B1">
        <w:rPr>
          <w:sz w:val="28"/>
          <w:szCs w:val="28"/>
          <w:lang w:val="en-US"/>
        </w:rPr>
        <w:t xml:space="preserve">. </w:t>
      </w:r>
      <w:r>
        <w:rPr>
          <w:sz w:val="28"/>
          <w:szCs w:val="28"/>
        </w:rPr>
        <w:t>Бұл</w:t>
      </w:r>
      <w:r w:rsidRPr="003C2C0D">
        <w:rPr>
          <w:sz w:val="28"/>
          <w:szCs w:val="28"/>
          <w:lang w:val="en-US"/>
        </w:rPr>
        <w:t xml:space="preserve"> </w:t>
      </w:r>
      <w:r>
        <w:rPr>
          <w:sz w:val="28"/>
          <w:szCs w:val="28"/>
        </w:rPr>
        <w:t>мәнде</w:t>
      </w:r>
      <w:r w:rsidRPr="003C2C0D">
        <w:rPr>
          <w:sz w:val="28"/>
          <w:szCs w:val="28"/>
          <w:lang w:val="en-US"/>
        </w:rPr>
        <w:t xml:space="preserve"> </w:t>
      </w:r>
      <w:r>
        <w:rPr>
          <w:sz w:val="28"/>
          <w:szCs w:val="28"/>
        </w:rPr>
        <w:t>олар</w:t>
      </w:r>
      <w:r w:rsidRPr="003C2C0D">
        <w:rPr>
          <w:sz w:val="28"/>
          <w:szCs w:val="28"/>
          <w:lang w:val="en-US"/>
        </w:rPr>
        <w:t xml:space="preserve"> </w:t>
      </w:r>
      <w:r>
        <w:rPr>
          <w:sz w:val="28"/>
          <w:szCs w:val="28"/>
        </w:rPr>
        <w:t>жылдам</w:t>
      </w:r>
      <w:r w:rsidRPr="003C2C0D">
        <w:rPr>
          <w:sz w:val="28"/>
          <w:szCs w:val="28"/>
          <w:lang w:val="en-US"/>
        </w:rPr>
        <w:t xml:space="preserve"> </w:t>
      </w:r>
      <w:r>
        <w:rPr>
          <w:sz w:val="28"/>
          <w:szCs w:val="28"/>
        </w:rPr>
        <w:t>тыну</w:t>
      </w:r>
      <w:r w:rsidR="009379CA" w:rsidRPr="003D0C4B">
        <w:rPr>
          <w:sz w:val="28"/>
          <w:szCs w:val="28"/>
          <w:lang w:val="en-US"/>
        </w:rPr>
        <w:t>-</w:t>
      </w:r>
      <w:r>
        <w:rPr>
          <w:sz w:val="28"/>
          <w:szCs w:val="28"/>
        </w:rPr>
        <w:t>лардың</w:t>
      </w:r>
      <w:r w:rsidRPr="003C2C0D">
        <w:rPr>
          <w:sz w:val="28"/>
          <w:szCs w:val="28"/>
          <w:lang w:val="en-US"/>
        </w:rPr>
        <w:t xml:space="preserve"> </w:t>
      </w:r>
      <w:r>
        <w:rPr>
          <w:sz w:val="28"/>
          <w:szCs w:val="28"/>
        </w:rPr>
        <w:t>синонимы</w:t>
      </w:r>
      <w:r w:rsidRPr="003C2C0D">
        <w:rPr>
          <w:sz w:val="28"/>
          <w:szCs w:val="28"/>
          <w:lang w:val="en-US"/>
        </w:rPr>
        <w:t xml:space="preserve"> </w:t>
      </w:r>
      <w:r>
        <w:rPr>
          <w:sz w:val="28"/>
          <w:szCs w:val="28"/>
        </w:rPr>
        <w:t>болады</w:t>
      </w:r>
      <w:r w:rsidRPr="003C2C0D">
        <w:rPr>
          <w:sz w:val="28"/>
          <w:szCs w:val="28"/>
          <w:lang w:val="en-US"/>
        </w:rPr>
        <w:t xml:space="preserve">. </w:t>
      </w:r>
    </w:p>
    <w:p w:rsidR="008A06B1" w:rsidRPr="009379CA" w:rsidRDefault="008A06B1" w:rsidP="008A06B1">
      <w:pPr>
        <w:widowControl/>
        <w:ind w:firstLine="720"/>
        <w:rPr>
          <w:sz w:val="28"/>
          <w:szCs w:val="28"/>
          <w:lang w:val="en-US"/>
        </w:rPr>
      </w:pPr>
      <w:r>
        <w:rPr>
          <w:sz w:val="28"/>
          <w:szCs w:val="28"/>
        </w:rPr>
        <w:t>УІТ</w:t>
      </w:r>
      <w:r w:rsidRPr="003C2C0D">
        <w:rPr>
          <w:sz w:val="28"/>
          <w:szCs w:val="28"/>
          <w:lang w:val="en-US"/>
        </w:rPr>
        <w:t xml:space="preserve"> </w:t>
      </w:r>
      <w:r>
        <w:rPr>
          <w:sz w:val="28"/>
          <w:szCs w:val="28"/>
        </w:rPr>
        <w:t>инормациялық</w:t>
      </w:r>
      <w:r w:rsidRPr="003C2C0D">
        <w:rPr>
          <w:sz w:val="28"/>
          <w:szCs w:val="28"/>
          <w:lang w:val="en-US"/>
        </w:rPr>
        <w:t xml:space="preserve"> </w:t>
      </w:r>
      <w:r>
        <w:rPr>
          <w:sz w:val="28"/>
          <w:szCs w:val="28"/>
        </w:rPr>
        <w:t>таратудың</w:t>
      </w:r>
      <w:r w:rsidRPr="003C2C0D">
        <w:rPr>
          <w:sz w:val="28"/>
          <w:szCs w:val="28"/>
          <w:lang w:val="en-US"/>
        </w:rPr>
        <w:t xml:space="preserve"> </w:t>
      </w:r>
      <w:r>
        <w:rPr>
          <w:sz w:val="28"/>
          <w:szCs w:val="28"/>
        </w:rPr>
        <w:t>созылуы</w:t>
      </w:r>
      <w:r w:rsidRPr="003C2C0D">
        <w:rPr>
          <w:sz w:val="28"/>
          <w:szCs w:val="28"/>
          <w:lang w:val="en-US"/>
        </w:rPr>
        <w:t xml:space="preserve"> </w:t>
      </w:r>
      <w:r>
        <w:rPr>
          <w:sz w:val="28"/>
          <w:szCs w:val="28"/>
        </w:rPr>
        <w:t>байланыс</w:t>
      </w:r>
      <w:r w:rsidRPr="003C2C0D">
        <w:rPr>
          <w:sz w:val="28"/>
          <w:szCs w:val="28"/>
          <w:lang w:val="en-US"/>
        </w:rPr>
        <w:t xml:space="preserve"> </w:t>
      </w:r>
      <w:r>
        <w:rPr>
          <w:sz w:val="28"/>
          <w:szCs w:val="28"/>
        </w:rPr>
        <w:t>каналының</w:t>
      </w:r>
      <w:r w:rsidRPr="003C2C0D">
        <w:rPr>
          <w:sz w:val="28"/>
          <w:szCs w:val="28"/>
          <w:lang w:val="en-US"/>
        </w:rPr>
        <w:t xml:space="preserve"> </w:t>
      </w:r>
      <w:r>
        <w:rPr>
          <w:sz w:val="28"/>
          <w:szCs w:val="28"/>
        </w:rPr>
        <w:t>когеренттық</w:t>
      </w:r>
      <w:r w:rsidRPr="003C2C0D">
        <w:rPr>
          <w:sz w:val="28"/>
          <w:szCs w:val="28"/>
          <w:lang w:val="en-US"/>
        </w:rPr>
        <w:t xml:space="preserve"> </w:t>
      </w:r>
      <w:r>
        <w:rPr>
          <w:sz w:val="28"/>
          <w:szCs w:val="28"/>
        </w:rPr>
        <w:t>интервалынан</w:t>
      </w:r>
      <w:r w:rsidRPr="003C2C0D">
        <w:rPr>
          <w:sz w:val="28"/>
          <w:szCs w:val="28"/>
          <w:lang w:val="en-US"/>
        </w:rPr>
        <w:t xml:space="preserve"> </w:t>
      </w:r>
      <w:r>
        <w:rPr>
          <w:sz w:val="28"/>
          <w:szCs w:val="28"/>
        </w:rPr>
        <w:t>Тсс</w:t>
      </w:r>
      <w:r w:rsidRPr="003C2C0D">
        <w:rPr>
          <w:sz w:val="28"/>
          <w:szCs w:val="28"/>
          <w:lang w:val="en-US"/>
        </w:rPr>
        <w:t xml:space="preserve"> </w:t>
      </w:r>
      <w:r>
        <w:rPr>
          <w:sz w:val="28"/>
          <w:szCs w:val="28"/>
        </w:rPr>
        <w:t>тен</w:t>
      </w:r>
      <w:r w:rsidRPr="003C2C0D">
        <w:rPr>
          <w:sz w:val="28"/>
          <w:szCs w:val="28"/>
          <w:lang w:val="en-US"/>
        </w:rPr>
        <w:t xml:space="preserve"> </w:t>
      </w:r>
      <w:r>
        <w:rPr>
          <w:sz w:val="28"/>
          <w:szCs w:val="28"/>
        </w:rPr>
        <w:t>артқан</w:t>
      </w:r>
      <w:r w:rsidRPr="003C2C0D">
        <w:rPr>
          <w:sz w:val="28"/>
          <w:szCs w:val="28"/>
          <w:lang w:val="en-US"/>
        </w:rPr>
        <w:t xml:space="preserve"> </w:t>
      </w:r>
      <w:r>
        <w:rPr>
          <w:sz w:val="28"/>
          <w:szCs w:val="28"/>
        </w:rPr>
        <w:t>кезде</w:t>
      </w:r>
      <w:r w:rsidRPr="003C2C0D">
        <w:rPr>
          <w:sz w:val="28"/>
          <w:szCs w:val="28"/>
          <w:lang w:val="en-US"/>
        </w:rPr>
        <w:t xml:space="preserve"> </w:t>
      </w:r>
      <w:r>
        <w:rPr>
          <w:sz w:val="28"/>
          <w:szCs w:val="28"/>
        </w:rPr>
        <w:t>кездеседі</w:t>
      </w:r>
      <w:r w:rsidRPr="003C2C0D">
        <w:rPr>
          <w:sz w:val="28"/>
          <w:szCs w:val="28"/>
          <w:lang w:val="en-US"/>
        </w:rPr>
        <w:t xml:space="preserve">. </w:t>
      </w:r>
      <w:r>
        <w:rPr>
          <w:sz w:val="28"/>
          <w:szCs w:val="28"/>
        </w:rPr>
        <w:t>Тсс</w:t>
      </w:r>
      <w:r w:rsidRPr="003C2C0D">
        <w:rPr>
          <w:sz w:val="28"/>
          <w:szCs w:val="28"/>
          <w:lang w:val="en-US"/>
        </w:rPr>
        <w:t xml:space="preserve"> – </w:t>
      </w:r>
      <w:r>
        <w:rPr>
          <w:sz w:val="28"/>
          <w:szCs w:val="28"/>
        </w:rPr>
        <w:t>шекараларында</w:t>
      </w:r>
      <w:r w:rsidRPr="003C2C0D">
        <w:rPr>
          <w:sz w:val="28"/>
          <w:szCs w:val="28"/>
          <w:lang w:val="en-US"/>
        </w:rPr>
        <w:t xml:space="preserve"> </w:t>
      </w:r>
      <w:r>
        <w:rPr>
          <w:sz w:val="28"/>
          <w:szCs w:val="28"/>
        </w:rPr>
        <w:t>тынулар</w:t>
      </w:r>
      <w:r w:rsidRPr="003C2C0D">
        <w:rPr>
          <w:sz w:val="28"/>
          <w:szCs w:val="28"/>
          <w:lang w:val="en-US"/>
        </w:rPr>
        <w:t xml:space="preserve"> </w:t>
      </w:r>
      <w:r>
        <w:rPr>
          <w:sz w:val="28"/>
          <w:szCs w:val="28"/>
        </w:rPr>
        <w:t>бел</w:t>
      </w:r>
      <w:r w:rsidR="009379CA" w:rsidRPr="009379CA">
        <w:rPr>
          <w:sz w:val="28"/>
          <w:szCs w:val="28"/>
          <w:lang w:val="en-US"/>
        </w:rPr>
        <w:t>-</w:t>
      </w:r>
      <w:r>
        <w:rPr>
          <w:sz w:val="28"/>
          <w:szCs w:val="28"/>
        </w:rPr>
        <w:t>гілі</w:t>
      </w:r>
      <w:r w:rsidRPr="003C2C0D">
        <w:rPr>
          <w:sz w:val="28"/>
          <w:szCs w:val="28"/>
          <w:lang w:val="en-US"/>
        </w:rPr>
        <w:t xml:space="preserve"> </w:t>
      </w:r>
      <w:r>
        <w:rPr>
          <w:sz w:val="28"/>
          <w:szCs w:val="28"/>
        </w:rPr>
        <w:t>босағаға</w:t>
      </w:r>
      <w:r w:rsidRPr="003C2C0D">
        <w:rPr>
          <w:sz w:val="28"/>
          <w:szCs w:val="28"/>
          <w:lang w:val="en-US"/>
        </w:rPr>
        <w:t xml:space="preserve"> </w:t>
      </w:r>
      <w:r>
        <w:rPr>
          <w:sz w:val="28"/>
          <w:szCs w:val="28"/>
        </w:rPr>
        <w:t>ие</w:t>
      </w:r>
      <w:r w:rsidRPr="003C2C0D">
        <w:rPr>
          <w:sz w:val="28"/>
          <w:szCs w:val="28"/>
          <w:lang w:val="en-US"/>
        </w:rPr>
        <w:t xml:space="preserve"> </w:t>
      </w:r>
      <w:r w:rsidRPr="0080225C">
        <w:rPr>
          <w:i/>
          <w:sz w:val="28"/>
          <w:szCs w:val="28"/>
        </w:rPr>
        <w:t>ρ</w:t>
      </w:r>
      <w:r w:rsidRPr="0080225C">
        <w:rPr>
          <w:i/>
          <w:sz w:val="28"/>
          <w:szCs w:val="28"/>
          <w:vertAlign w:val="subscript"/>
          <w:lang w:val="en-US"/>
        </w:rPr>
        <w:t>r</w:t>
      </w:r>
      <w:r w:rsidRPr="003C2C0D">
        <w:rPr>
          <w:sz w:val="28"/>
          <w:szCs w:val="28"/>
          <w:lang w:val="en-US"/>
        </w:rPr>
        <w:t>(0,</w:t>
      </w:r>
      <w:r w:rsidRPr="0080225C">
        <w:rPr>
          <w:i/>
          <w:sz w:val="28"/>
          <w:szCs w:val="28"/>
        </w:rPr>
        <w:t>τ</w:t>
      </w:r>
      <w:r w:rsidRPr="003C2C0D">
        <w:rPr>
          <w:sz w:val="28"/>
          <w:szCs w:val="28"/>
          <w:lang w:val="en-US"/>
        </w:rPr>
        <w:t xml:space="preserve">) </w:t>
      </w:r>
      <w:r>
        <w:rPr>
          <w:sz w:val="28"/>
          <w:szCs w:val="28"/>
        </w:rPr>
        <w:t>корреляция</w:t>
      </w:r>
      <w:r w:rsidRPr="003C2C0D">
        <w:rPr>
          <w:sz w:val="28"/>
          <w:szCs w:val="28"/>
          <w:lang w:val="en-US"/>
        </w:rPr>
        <w:t xml:space="preserve"> </w:t>
      </w:r>
      <w:r>
        <w:rPr>
          <w:sz w:val="28"/>
          <w:szCs w:val="28"/>
        </w:rPr>
        <w:t>коэффициентіне</w:t>
      </w:r>
      <w:r w:rsidRPr="003C2C0D">
        <w:rPr>
          <w:sz w:val="28"/>
          <w:szCs w:val="28"/>
          <w:lang w:val="en-US"/>
        </w:rPr>
        <w:t xml:space="preserve"> </w:t>
      </w:r>
      <w:r>
        <w:rPr>
          <w:sz w:val="28"/>
          <w:szCs w:val="28"/>
        </w:rPr>
        <w:t>ие</w:t>
      </w:r>
      <w:r w:rsidRPr="003C2C0D">
        <w:rPr>
          <w:sz w:val="28"/>
          <w:szCs w:val="28"/>
          <w:lang w:val="en-US"/>
        </w:rPr>
        <w:t xml:space="preserve"> </w:t>
      </w:r>
      <w:r>
        <w:rPr>
          <w:sz w:val="28"/>
          <w:szCs w:val="28"/>
        </w:rPr>
        <w:t>болған</w:t>
      </w:r>
      <w:r w:rsidRPr="003C2C0D">
        <w:rPr>
          <w:sz w:val="28"/>
          <w:szCs w:val="28"/>
          <w:lang w:val="en-US"/>
        </w:rPr>
        <w:t xml:space="preserve"> </w:t>
      </w:r>
      <w:r>
        <w:rPr>
          <w:sz w:val="28"/>
          <w:szCs w:val="28"/>
        </w:rPr>
        <w:t>уақыт</w:t>
      </w:r>
      <w:r w:rsidRPr="003C2C0D">
        <w:rPr>
          <w:sz w:val="28"/>
          <w:szCs w:val="28"/>
          <w:lang w:val="en-US"/>
        </w:rPr>
        <w:t xml:space="preserve"> </w:t>
      </w:r>
      <w:r>
        <w:rPr>
          <w:sz w:val="28"/>
          <w:szCs w:val="28"/>
        </w:rPr>
        <w:t>аралығы</w:t>
      </w:r>
      <w:r w:rsidRPr="003C2C0D">
        <w:rPr>
          <w:sz w:val="28"/>
          <w:szCs w:val="28"/>
          <w:lang w:val="en-US"/>
        </w:rPr>
        <w:t xml:space="preserve">. </w:t>
      </w:r>
      <w:r w:rsidRPr="009379CA">
        <w:rPr>
          <w:sz w:val="28"/>
          <w:szCs w:val="28"/>
          <w:lang w:val="en-US"/>
        </w:rPr>
        <w:t xml:space="preserve">(3.18) </w:t>
      </w:r>
      <w:r>
        <w:rPr>
          <w:sz w:val="28"/>
          <w:szCs w:val="28"/>
        </w:rPr>
        <w:t>өрнектен</w:t>
      </w:r>
      <w:r w:rsidRPr="009379CA">
        <w:rPr>
          <w:sz w:val="28"/>
          <w:szCs w:val="28"/>
          <w:lang w:val="en-US"/>
        </w:rPr>
        <w:t>:</w:t>
      </w:r>
    </w:p>
    <w:p w:rsidR="008A06B1" w:rsidRPr="003D0C4B" w:rsidRDefault="008A06B1" w:rsidP="008A06B1">
      <w:pPr>
        <w:widowControl/>
        <w:jc w:val="center"/>
        <w:rPr>
          <w:position w:val="1"/>
          <w:sz w:val="28"/>
          <w:szCs w:val="28"/>
          <w:lang w:val="en-US"/>
        </w:rPr>
      </w:pPr>
      <w:r>
        <w:rPr>
          <w:noProof/>
          <w:position w:val="1"/>
          <w:sz w:val="28"/>
          <w:szCs w:val="28"/>
        </w:rPr>
        <w:drawing>
          <wp:inline distT="0" distB="0" distL="0" distR="0">
            <wp:extent cx="2390775" cy="279162"/>
            <wp:effectExtent l="19050" t="0" r="9525" b="0"/>
            <wp:docPr id="3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2390775" cy="279162"/>
                    </a:xfrm>
                    <a:prstGeom prst="rect">
                      <a:avLst/>
                    </a:prstGeom>
                    <a:noFill/>
                    <a:ln w="9525">
                      <a:noFill/>
                      <a:miter lim="800000"/>
                      <a:headEnd/>
                      <a:tailEnd/>
                    </a:ln>
                  </pic:spPr>
                </pic:pic>
              </a:graphicData>
            </a:graphic>
          </wp:inline>
        </w:drawing>
      </w:r>
      <w:r w:rsidRPr="003D0C4B">
        <w:rPr>
          <w:position w:val="1"/>
          <w:sz w:val="28"/>
          <w:szCs w:val="28"/>
          <w:lang w:val="en-US"/>
        </w:rPr>
        <w:t>(3-22)</w:t>
      </w:r>
    </w:p>
    <w:p w:rsidR="008A06B1" w:rsidRPr="003D0C4B" w:rsidRDefault="008A06B1" w:rsidP="008A06B1">
      <w:pPr>
        <w:widowControl/>
        <w:ind w:firstLine="720"/>
        <w:rPr>
          <w:sz w:val="28"/>
          <w:szCs w:val="28"/>
          <w:lang w:val="en-US"/>
        </w:rPr>
      </w:pPr>
      <w:r>
        <w:rPr>
          <w:sz w:val="28"/>
          <w:szCs w:val="28"/>
        </w:rPr>
        <w:t>Корреляция</w:t>
      </w:r>
      <w:r w:rsidRPr="003D0C4B">
        <w:rPr>
          <w:sz w:val="28"/>
          <w:szCs w:val="28"/>
          <w:lang w:val="en-US"/>
        </w:rPr>
        <w:t xml:space="preserve"> </w:t>
      </w:r>
      <w:r>
        <w:rPr>
          <w:sz w:val="28"/>
          <w:szCs w:val="28"/>
        </w:rPr>
        <w:t>денгейінің</w:t>
      </w:r>
      <w:r w:rsidRPr="003D0C4B">
        <w:rPr>
          <w:sz w:val="28"/>
          <w:szCs w:val="28"/>
          <w:lang w:val="en-US"/>
        </w:rPr>
        <w:t xml:space="preserve"> </w:t>
      </w:r>
      <w:r>
        <w:rPr>
          <w:sz w:val="28"/>
          <w:szCs w:val="28"/>
        </w:rPr>
        <w:t>босағасы</w:t>
      </w:r>
      <w:r w:rsidRPr="003D0C4B">
        <w:rPr>
          <w:sz w:val="28"/>
          <w:szCs w:val="28"/>
          <w:lang w:val="en-US"/>
        </w:rPr>
        <w:t xml:space="preserve"> 0,5 </w:t>
      </w:r>
      <w:r>
        <w:rPr>
          <w:sz w:val="28"/>
          <w:szCs w:val="28"/>
        </w:rPr>
        <w:t>болғанда</w:t>
      </w:r>
      <w:r w:rsidRPr="003D0C4B">
        <w:rPr>
          <w:sz w:val="28"/>
          <w:szCs w:val="28"/>
          <w:lang w:val="en-US"/>
        </w:rPr>
        <w:t xml:space="preserve"> (3.3 </w:t>
      </w:r>
      <w:r>
        <w:rPr>
          <w:sz w:val="28"/>
          <w:szCs w:val="28"/>
        </w:rPr>
        <w:t>сурет</w:t>
      </w:r>
      <w:r w:rsidRPr="003D0C4B">
        <w:rPr>
          <w:sz w:val="28"/>
          <w:szCs w:val="28"/>
          <w:lang w:val="en-US"/>
        </w:rPr>
        <w:t xml:space="preserve">) </w:t>
      </w:r>
      <w:r w:rsidRPr="00072E16">
        <w:rPr>
          <w:i/>
          <w:iCs/>
          <w:sz w:val="28"/>
          <w:szCs w:val="28"/>
        </w:rPr>
        <w:t>Т</w:t>
      </w:r>
      <w:r w:rsidRPr="00072E16">
        <w:rPr>
          <w:i/>
          <w:iCs/>
          <w:sz w:val="28"/>
          <w:szCs w:val="28"/>
          <w:vertAlign w:val="subscript"/>
        </w:rPr>
        <w:t>сс</w:t>
      </w:r>
      <w:r w:rsidRPr="003D0C4B">
        <w:rPr>
          <w:i/>
          <w:iCs/>
          <w:sz w:val="28"/>
          <w:szCs w:val="28"/>
          <w:lang w:val="en-US"/>
        </w:rPr>
        <w:t xml:space="preserve"> ≈ </w:t>
      </w:r>
      <w:r w:rsidRPr="003D0C4B">
        <w:rPr>
          <w:sz w:val="28"/>
          <w:szCs w:val="28"/>
          <w:lang w:val="en-US"/>
        </w:rPr>
        <w:t>9/(1</w:t>
      </w:r>
      <w:r w:rsidRPr="003D0C4B">
        <w:rPr>
          <w:i/>
          <w:iCs/>
          <w:sz w:val="28"/>
          <w:szCs w:val="28"/>
          <w:lang w:val="en-US"/>
        </w:rPr>
        <w:t>6</w:t>
      </w:r>
      <w:r>
        <w:rPr>
          <w:i/>
          <w:iCs/>
          <w:sz w:val="28"/>
          <w:szCs w:val="28"/>
          <w:lang w:val="en-US"/>
        </w:rPr>
        <w:t>π</w:t>
      </w:r>
      <w:r w:rsidRPr="00072E16">
        <w:rPr>
          <w:i/>
          <w:iCs/>
          <w:sz w:val="28"/>
          <w:szCs w:val="28"/>
          <w:lang w:val="en-US"/>
        </w:rPr>
        <w:t>f</w:t>
      </w:r>
      <w:r w:rsidRPr="00072E16">
        <w:rPr>
          <w:i/>
          <w:iCs/>
          <w:sz w:val="28"/>
          <w:szCs w:val="28"/>
          <w:vertAlign w:val="subscript"/>
          <w:lang w:val="en-US"/>
        </w:rPr>
        <w:t>m</w:t>
      </w:r>
      <w:r w:rsidRPr="003D0C4B">
        <w:rPr>
          <w:i/>
          <w:iCs/>
          <w:sz w:val="28"/>
          <w:szCs w:val="28"/>
          <w:lang w:val="en-US"/>
        </w:rPr>
        <w:t xml:space="preserve">). </w:t>
      </w:r>
      <w:r>
        <w:rPr>
          <w:sz w:val="28"/>
          <w:szCs w:val="28"/>
        </w:rPr>
        <w:t>Мысалы</w:t>
      </w:r>
      <w:r w:rsidRPr="003D0C4B">
        <w:rPr>
          <w:sz w:val="28"/>
          <w:szCs w:val="28"/>
          <w:lang w:val="en-US"/>
        </w:rPr>
        <w:t xml:space="preserve"> 60 </w:t>
      </w:r>
      <w:r w:rsidRPr="00072E16">
        <w:rPr>
          <w:sz w:val="28"/>
          <w:szCs w:val="28"/>
        </w:rPr>
        <w:t>км</w:t>
      </w:r>
      <w:r w:rsidRPr="003D0C4B">
        <w:rPr>
          <w:sz w:val="28"/>
          <w:szCs w:val="28"/>
          <w:lang w:val="en-US"/>
        </w:rPr>
        <w:t>/</w:t>
      </w:r>
      <w:r>
        <w:rPr>
          <w:sz w:val="28"/>
          <w:szCs w:val="28"/>
        </w:rPr>
        <w:t>с</w:t>
      </w:r>
      <w:r w:rsidRPr="003D0C4B">
        <w:rPr>
          <w:sz w:val="28"/>
          <w:szCs w:val="28"/>
          <w:lang w:val="en-US"/>
        </w:rPr>
        <w:t xml:space="preserve"> </w:t>
      </w:r>
      <w:r>
        <w:rPr>
          <w:sz w:val="28"/>
          <w:szCs w:val="28"/>
        </w:rPr>
        <w:t>жылдамдықта</w:t>
      </w:r>
      <w:r w:rsidRPr="003D0C4B">
        <w:rPr>
          <w:sz w:val="28"/>
          <w:szCs w:val="28"/>
          <w:lang w:val="en-US"/>
        </w:rPr>
        <w:t xml:space="preserve"> </w:t>
      </w:r>
      <w:r>
        <w:rPr>
          <w:sz w:val="28"/>
          <w:szCs w:val="28"/>
        </w:rPr>
        <w:t>корреляция</w:t>
      </w:r>
      <w:r w:rsidRPr="003D0C4B">
        <w:rPr>
          <w:sz w:val="28"/>
          <w:szCs w:val="28"/>
          <w:lang w:val="en-US"/>
        </w:rPr>
        <w:t xml:space="preserve"> </w:t>
      </w:r>
      <w:r>
        <w:rPr>
          <w:sz w:val="28"/>
          <w:szCs w:val="28"/>
        </w:rPr>
        <w:t>уақыты</w:t>
      </w:r>
      <w:r w:rsidRPr="003D0C4B">
        <w:rPr>
          <w:sz w:val="28"/>
          <w:szCs w:val="28"/>
          <w:lang w:val="en-US"/>
        </w:rPr>
        <w:t xml:space="preserve"> 900 </w:t>
      </w:r>
      <w:r w:rsidRPr="00072E16">
        <w:rPr>
          <w:sz w:val="28"/>
          <w:szCs w:val="28"/>
        </w:rPr>
        <w:t>МГц</w:t>
      </w:r>
      <w:r w:rsidRPr="003D0C4B">
        <w:rPr>
          <w:sz w:val="28"/>
          <w:szCs w:val="28"/>
          <w:lang w:val="en-US"/>
        </w:rPr>
        <w:t xml:space="preserve"> </w:t>
      </w:r>
      <w:r>
        <w:rPr>
          <w:sz w:val="28"/>
          <w:szCs w:val="28"/>
        </w:rPr>
        <w:t>ди</w:t>
      </w:r>
      <w:r w:rsidRPr="00072E16">
        <w:rPr>
          <w:sz w:val="28"/>
          <w:szCs w:val="28"/>
        </w:rPr>
        <w:t>ап</w:t>
      </w:r>
      <w:r>
        <w:rPr>
          <w:sz w:val="28"/>
          <w:szCs w:val="28"/>
        </w:rPr>
        <w:t>озонында</w:t>
      </w:r>
      <w:r w:rsidRPr="003D0C4B">
        <w:rPr>
          <w:sz w:val="28"/>
          <w:szCs w:val="28"/>
          <w:lang w:val="en-US"/>
        </w:rPr>
        <w:t xml:space="preserve"> </w:t>
      </w:r>
      <w:r>
        <w:rPr>
          <w:sz w:val="28"/>
          <w:szCs w:val="28"/>
        </w:rPr>
        <w:t>жүықтап</w:t>
      </w:r>
      <w:r w:rsidRPr="003D0C4B">
        <w:rPr>
          <w:sz w:val="28"/>
          <w:szCs w:val="28"/>
          <w:lang w:val="en-US"/>
        </w:rPr>
        <w:t xml:space="preserve"> 4 </w:t>
      </w:r>
      <w:r w:rsidRPr="00072E16">
        <w:rPr>
          <w:sz w:val="28"/>
          <w:szCs w:val="28"/>
        </w:rPr>
        <w:t>мс</w:t>
      </w:r>
      <w:r w:rsidRPr="003D0C4B">
        <w:rPr>
          <w:sz w:val="28"/>
          <w:szCs w:val="28"/>
          <w:lang w:val="en-US"/>
        </w:rPr>
        <w:t xml:space="preserve">  .</w:t>
      </w:r>
    </w:p>
    <w:p w:rsidR="001C793C" w:rsidRPr="003D0C4B" w:rsidRDefault="008A06B1" w:rsidP="000A10C5">
      <w:pPr>
        <w:widowControl/>
        <w:ind w:firstLine="720"/>
        <w:rPr>
          <w:sz w:val="28"/>
          <w:szCs w:val="28"/>
          <w:lang w:val="en-US"/>
        </w:rPr>
      </w:pPr>
      <w:r>
        <w:rPr>
          <w:sz w:val="28"/>
          <w:szCs w:val="28"/>
        </w:rPr>
        <w:t>Іріктемелі</w:t>
      </w:r>
      <w:r w:rsidRPr="003D0C4B">
        <w:rPr>
          <w:sz w:val="28"/>
          <w:szCs w:val="28"/>
          <w:lang w:val="en-US"/>
        </w:rPr>
        <w:t xml:space="preserve"> </w:t>
      </w:r>
      <w:r>
        <w:rPr>
          <w:sz w:val="28"/>
          <w:szCs w:val="28"/>
        </w:rPr>
        <w:t>тынулар</w:t>
      </w:r>
      <w:r w:rsidRPr="003D0C4B">
        <w:rPr>
          <w:sz w:val="28"/>
          <w:szCs w:val="28"/>
          <w:lang w:val="en-US"/>
        </w:rPr>
        <w:t xml:space="preserve">, </w:t>
      </w:r>
      <w:r>
        <w:rPr>
          <w:sz w:val="28"/>
          <w:szCs w:val="28"/>
        </w:rPr>
        <w:t>әдетте</w:t>
      </w:r>
      <w:r w:rsidRPr="003D0C4B">
        <w:rPr>
          <w:sz w:val="28"/>
          <w:szCs w:val="28"/>
          <w:lang w:val="en-US"/>
        </w:rPr>
        <w:t xml:space="preserve">, </w:t>
      </w:r>
      <w:r>
        <w:rPr>
          <w:sz w:val="28"/>
          <w:szCs w:val="28"/>
        </w:rPr>
        <w:t>кең</w:t>
      </w:r>
      <w:r w:rsidRPr="003D0C4B">
        <w:rPr>
          <w:sz w:val="28"/>
          <w:szCs w:val="28"/>
          <w:lang w:val="en-US"/>
        </w:rPr>
        <w:t xml:space="preserve"> </w:t>
      </w:r>
      <w:r>
        <w:rPr>
          <w:sz w:val="28"/>
          <w:szCs w:val="28"/>
        </w:rPr>
        <w:t>таспалы</w:t>
      </w:r>
      <w:r w:rsidRPr="003D0C4B">
        <w:rPr>
          <w:sz w:val="28"/>
          <w:szCs w:val="28"/>
          <w:lang w:val="en-US"/>
        </w:rPr>
        <w:t xml:space="preserve"> </w:t>
      </w:r>
      <w:r>
        <w:rPr>
          <w:sz w:val="28"/>
          <w:szCs w:val="28"/>
        </w:rPr>
        <w:t>жүйелерде</w:t>
      </w:r>
      <w:r w:rsidRPr="003D0C4B">
        <w:rPr>
          <w:sz w:val="28"/>
          <w:szCs w:val="28"/>
          <w:lang w:val="en-US"/>
        </w:rPr>
        <w:t xml:space="preserve"> </w:t>
      </w:r>
      <w:r>
        <w:rPr>
          <w:sz w:val="28"/>
          <w:szCs w:val="28"/>
        </w:rPr>
        <w:t>пайда</w:t>
      </w:r>
      <w:r w:rsidRPr="003D0C4B">
        <w:rPr>
          <w:sz w:val="28"/>
          <w:szCs w:val="28"/>
          <w:lang w:val="en-US"/>
        </w:rPr>
        <w:t xml:space="preserve"> </w:t>
      </w:r>
      <w:r>
        <w:rPr>
          <w:sz w:val="28"/>
          <w:szCs w:val="28"/>
        </w:rPr>
        <w:t>болады</w:t>
      </w:r>
      <w:r w:rsidRPr="003D0C4B">
        <w:rPr>
          <w:sz w:val="28"/>
          <w:szCs w:val="28"/>
          <w:lang w:val="en-US"/>
        </w:rPr>
        <w:t xml:space="preserve"> (</w:t>
      </w:r>
      <w:r>
        <w:rPr>
          <w:sz w:val="28"/>
          <w:szCs w:val="28"/>
        </w:rPr>
        <w:t>мысалы</w:t>
      </w:r>
      <w:r w:rsidRPr="003D0C4B">
        <w:rPr>
          <w:sz w:val="28"/>
          <w:szCs w:val="28"/>
          <w:lang w:val="en-US"/>
        </w:rPr>
        <w:t xml:space="preserve">  </w:t>
      </w:r>
      <w:r w:rsidRPr="00072E16">
        <w:rPr>
          <w:sz w:val="28"/>
          <w:szCs w:val="28"/>
          <w:lang w:val="en-US"/>
        </w:rPr>
        <w:t>CDMA</w:t>
      </w:r>
      <w:r w:rsidRPr="003D0C4B">
        <w:rPr>
          <w:sz w:val="28"/>
          <w:szCs w:val="28"/>
          <w:lang w:val="en-US"/>
        </w:rPr>
        <w:t xml:space="preserve"> </w:t>
      </w:r>
      <w:r>
        <w:rPr>
          <w:sz w:val="28"/>
          <w:szCs w:val="28"/>
        </w:rPr>
        <w:t>желілерінде</w:t>
      </w:r>
      <w:r w:rsidRPr="003D0C4B">
        <w:rPr>
          <w:sz w:val="28"/>
          <w:szCs w:val="28"/>
          <w:lang w:val="en-US"/>
        </w:rPr>
        <w:t xml:space="preserve">). </w:t>
      </w:r>
      <w:r>
        <w:rPr>
          <w:sz w:val="28"/>
          <w:szCs w:val="28"/>
        </w:rPr>
        <w:t>Сонда</w:t>
      </w:r>
      <w:r w:rsidRPr="003D0C4B">
        <w:rPr>
          <w:sz w:val="28"/>
          <w:szCs w:val="28"/>
          <w:lang w:val="en-US"/>
        </w:rPr>
        <w:t xml:space="preserve"> </w:t>
      </w:r>
      <w:r>
        <w:rPr>
          <w:sz w:val="28"/>
          <w:szCs w:val="28"/>
        </w:rPr>
        <w:t>орап</w:t>
      </w:r>
      <w:r w:rsidRPr="003D0C4B">
        <w:rPr>
          <w:sz w:val="28"/>
          <w:szCs w:val="28"/>
          <w:lang w:val="en-US"/>
        </w:rPr>
        <w:t xml:space="preserve"> </w:t>
      </w:r>
      <w:r>
        <w:rPr>
          <w:sz w:val="28"/>
          <w:szCs w:val="28"/>
        </w:rPr>
        <w:t>өтушінің</w:t>
      </w:r>
      <w:r w:rsidRPr="003D0C4B">
        <w:rPr>
          <w:sz w:val="28"/>
          <w:szCs w:val="28"/>
          <w:lang w:val="en-US"/>
        </w:rPr>
        <w:t xml:space="preserve"> </w:t>
      </w:r>
      <w:r>
        <w:rPr>
          <w:sz w:val="28"/>
          <w:szCs w:val="28"/>
        </w:rPr>
        <w:t>жылдам</w:t>
      </w:r>
      <w:r w:rsidRPr="003D0C4B">
        <w:rPr>
          <w:sz w:val="28"/>
          <w:szCs w:val="28"/>
          <w:lang w:val="en-US"/>
        </w:rPr>
        <w:t xml:space="preserve"> </w:t>
      </w:r>
      <w:r>
        <w:rPr>
          <w:sz w:val="28"/>
          <w:szCs w:val="28"/>
        </w:rPr>
        <w:t>кемейюы</w:t>
      </w:r>
      <w:r w:rsidRPr="003D0C4B">
        <w:rPr>
          <w:sz w:val="28"/>
          <w:szCs w:val="28"/>
          <w:lang w:val="en-US"/>
        </w:rPr>
        <w:t xml:space="preserve"> </w:t>
      </w:r>
      <w:r>
        <w:rPr>
          <w:sz w:val="28"/>
          <w:szCs w:val="28"/>
        </w:rPr>
        <w:t>болмайды</w:t>
      </w:r>
      <w:r w:rsidRPr="003D0C4B">
        <w:rPr>
          <w:sz w:val="28"/>
          <w:szCs w:val="28"/>
          <w:lang w:val="en-US"/>
        </w:rPr>
        <w:t xml:space="preserve">, </w:t>
      </w:r>
      <w:r>
        <w:rPr>
          <w:sz w:val="28"/>
          <w:szCs w:val="28"/>
        </w:rPr>
        <w:t>бірақ</w:t>
      </w:r>
      <w:r w:rsidRPr="003D0C4B">
        <w:rPr>
          <w:sz w:val="28"/>
          <w:szCs w:val="28"/>
          <w:lang w:val="en-US"/>
        </w:rPr>
        <w:t xml:space="preserve"> </w:t>
      </w:r>
      <w:r>
        <w:rPr>
          <w:sz w:val="28"/>
          <w:szCs w:val="28"/>
        </w:rPr>
        <w:t>қа</w:t>
      </w:r>
      <w:r w:rsidRPr="003D0C4B">
        <w:rPr>
          <w:sz w:val="28"/>
          <w:szCs w:val="28"/>
          <w:lang w:val="en-US"/>
        </w:rPr>
        <w:t xml:space="preserve">- </w:t>
      </w:r>
      <w:r>
        <w:rPr>
          <w:sz w:val="28"/>
          <w:szCs w:val="28"/>
        </w:rPr>
        <w:t>былданған</w:t>
      </w:r>
      <w:r w:rsidRPr="003D0C4B">
        <w:rPr>
          <w:sz w:val="28"/>
          <w:szCs w:val="28"/>
          <w:lang w:val="en-US"/>
        </w:rPr>
        <w:t xml:space="preserve"> </w:t>
      </w:r>
      <w:r>
        <w:rPr>
          <w:sz w:val="28"/>
          <w:szCs w:val="28"/>
        </w:rPr>
        <w:t>сигналдар</w:t>
      </w:r>
      <w:r w:rsidRPr="003D0C4B">
        <w:rPr>
          <w:sz w:val="28"/>
          <w:szCs w:val="28"/>
          <w:lang w:val="en-US"/>
        </w:rPr>
        <w:t xml:space="preserve"> </w:t>
      </w:r>
      <w:r>
        <w:rPr>
          <w:sz w:val="28"/>
          <w:szCs w:val="28"/>
        </w:rPr>
        <w:t>уақыт</w:t>
      </w:r>
      <w:r w:rsidRPr="003D0C4B">
        <w:rPr>
          <w:sz w:val="28"/>
          <w:szCs w:val="28"/>
          <w:lang w:val="en-US"/>
        </w:rPr>
        <w:t xml:space="preserve"> </w:t>
      </w:r>
      <w:r>
        <w:rPr>
          <w:sz w:val="28"/>
          <w:szCs w:val="28"/>
        </w:rPr>
        <w:t>бойынша</w:t>
      </w:r>
      <w:r w:rsidRPr="003D0C4B">
        <w:rPr>
          <w:sz w:val="28"/>
          <w:szCs w:val="28"/>
          <w:lang w:val="en-US"/>
        </w:rPr>
        <w:t xml:space="preserve"> </w:t>
      </w:r>
      <w:r>
        <w:rPr>
          <w:sz w:val="28"/>
          <w:szCs w:val="28"/>
        </w:rPr>
        <w:t>созылады</w:t>
      </w:r>
      <w:r w:rsidRPr="003D0C4B">
        <w:rPr>
          <w:sz w:val="28"/>
          <w:szCs w:val="28"/>
          <w:lang w:val="en-US"/>
        </w:rPr>
        <w:t xml:space="preserve"> </w:t>
      </w:r>
      <w:r>
        <w:rPr>
          <w:sz w:val="28"/>
          <w:szCs w:val="28"/>
        </w:rPr>
        <w:t>және</w:t>
      </w:r>
      <w:r w:rsidRPr="003D0C4B">
        <w:rPr>
          <w:sz w:val="28"/>
          <w:szCs w:val="28"/>
          <w:lang w:val="en-US"/>
        </w:rPr>
        <w:t xml:space="preserve"> </w:t>
      </w:r>
      <w:r>
        <w:rPr>
          <w:sz w:val="28"/>
          <w:szCs w:val="28"/>
        </w:rPr>
        <w:t>символдық</w:t>
      </w:r>
      <w:r w:rsidRPr="003D0C4B">
        <w:rPr>
          <w:sz w:val="28"/>
          <w:szCs w:val="28"/>
          <w:lang w:val="en-US"/>
        </w:rPr>
        <w:t xml:space="preserve"> </w:t>
      </w:r>
      <w:r>
        <w:rPr>
          <w:sz w:val="28"/>
          <w:szCs w:val="28"/>
        </w:rPr>
        <w:t>ара</w:t>
      </w:r>
      <w:r w:rsidRPr="003D0C4B">
        <w:rPr>
          <w:sz w:val="28"/>
          <w:szCs w:val="28"/>
          <w:lang w:val="en-US"/>
        </w:rPr>
        <w:t xml:space="preserve"> </w:t>
      </w:r>
      <w:r>
        <w:rPr>
          <w:sz w:val="28"/>
          <w:szCs w:val="28"/>
        </w:rPr>
        <w:t>интерфе</w:t>
      </w:r>
      <w:r w:rsidRPr="003D0C4B">
        <w:rPr>
          <w:sz w:val="28"/>
          <w:szCs w:val="28"/>
          <w:lang w:val="en-US"/>
        </w:rPr>
        <w:t xml:space="preserve">- </w:t>
      </w:r>
      <w:r>
        <w:rPr>
          <w:sz w:val="28"/>
          <w:szCs w:val="28"/>
        </w:rPr>
        <w:t>ренция</w:t>
      </w:r>
      <w:r w:rsidRPr="003D0C4B">
        <w:rPr>
          <w:sz w:val="28"/>
          <w:szCs w:val="28"/>
          <w:lang w:val="en-US"/>
        </w:rPr>
        <w:t xml:space="preserve"> </w:t>
      </w:r>
      <w:r>
        <w:rPr>
          <w:sz w:val="28"/>
          <w:szCs w:val="28"/>
        </w:rPr>
        <w:t>кездеседі</w:t>
      </w:r>
      <w:r w:rsidRPr="003D0C4B">
        <w:rPr>
          <w:sz w:val="28"/>
          <w:szCs w:val="28"/>
          <w:lang w:val="en-US"/>
        </w:rPr>
        <w:t xml:space="preserve">. </w:t>
      </w:r>
    </w:p>
    <w:p w:rsidR="006E7B04" w:rsidRPr="003D0C4B" w:rsidRDefault="006E7B04" w:rsidP="006E7B04">
      <w:pPr>
        <w:widowControl/>
        <w:ind w:firstLine="567"/>
        <w:rPr>
          <w:b/>
          <w:sz w:val="28"/>
          <w:szCs w:val="28"/>
          <w:lang w:val="en-US"/>
        </w:rPr>
      </w:pPr>
      <w:r w:rsidRPr="003D0C4B">
        <w:rPr>
          <w:b/>
          <w:sz w:val="28"/>
          <w:szCs w:val="28"/>
          <w:lang w:val="en-US"/>
        </w:rPr>
        <w:t xml:space="preserve">4. </w:t>
      </w:r>
      <w:r>
        <w:rPr>
          <w:b/>
          <w:sz w:val="28"/>
          <w:szCs w:val="28"/>
        </w:rPr>
        <w:t>МОБИЛДЫҚ</w:t>
      </w:r>
      <w:r w:rsidRPr="003D0C4B">
        <w:rPr>
          <w:b/>
          <w:sz w:val="28"/>
          <w:szCs w:val="28"/>
          <w:lang w:val="en-US"/>
        </w:rPr>
        <w:t xml:space="preserve"> </w:t>
      </w:r>
      <w:r>
        <w:rPr>
          <w:b/>
          <w:sz w:val="28"/>
          <w:szCs w:val="28"/>
        </w:rPr>
        <w:t>БАЙЛАНЫСТЫҢ</w:t>
      </w:r>
      <w:r w:rsidRPr="003D0C4B">
        <w:rPr>
          <w:b/>
          <w:sz w:val="28"/>
          <w:szCs w:val="28"/>
          <w:lang w:val="en-US"/>
        </w:rPr>
        <w:t xml:space="preserve"> </w:t>
      </w:r>
      <w:r>
        <w:rPr>
          <w:b/>
          <w:sz w:val="28"/>
          <w:szCs w:val="28"/>
        </w:rPr>
        <w:t>ЦИФРЛЫҚ</w:t>
      </w:r>
      <w:r w:rsidRPr="003D0C4B">
        <w:rPr>
          <w:b/>
          <w:sz w:val="28"/>
          <w:szCs w:val="28"/>
          <w:lang w:val="en-US"/>
        </w:rPr>
        <w:t xml:space="preserve"> </w:t>
      </w:r>
      <w:r>
        <w:rPr>
          <w:b/>
          <w:sz w:val="28"/>
          <w:szCs w:val="28"/>
        </w:rPr>
        <w:t>ЖҮЙЕЛЕРІНДЕ</w:t>
      </w:r>
      <w:r w:rsidRPr="003D0C4B">
        <w:rPr>
          <w:b/>
          <w:sz w:val="28"/>
          <w:szCs w:val="28"/>
          <w:lang w:val="en-US"/>
        </w:rPr>
        <w:t xml:space="preserve"> </w:t>
      </w:r>
      <w:r>
        <w:rPr>
          <w:b/>
          <w:sz w:val="28"/>
          <w:szCs w:val="28"/>
        </w:rPr>
        <w:t>СИГНАЛДАРДЫ</w:t>
      </w:r>
      <w:r w:rsidRPr="003D0C4B">
        <w:rPr>
          <w:b/>
          <w:sz w:val="28"/>
          <w:szCs w:val="28"/>
          <w:lang w:val="en-US"/>
        </w:rPr>
        <w:t xml:space="preserve"> </w:t>
      </w:r>
      <w:r w:rsidRPr="003B7571">
        <w:rPr>
          <w:b/>
          <w:sz w:val="28"/>
          <w:szCs w:val="28"/>
        </w:rPr>
        <w:t>МОДУЛЯЦИЯ</w:t>
      </w:r>
      <w:r>
        <w:rPr>
          <w:b/>
          <w:sz w:val="28"/>
          <w:szCs w:val="28"/>
        </w:rPr>
        <w:t>ЛАУ</w:t>
      </w:r>
    </w:p>
    <w:p w:rsidR="006E7B04" w:rsidRPr="003B7571" w:rsidRDefault="006E7B04" w:rsidP="006E7B04">
      <w:pPr>
        <w:widowControl/>
        <w:jc w:val="center"/>
        <w:rPr>
          <w:b/>
          <w:sz w:val="28"/>
          <w:szCs w:val="28"/>
        </w:rPr>
      </w:pPr>
      <w:r w:rsidRPr="003B7571">
        <w:rPr>
          <w:b/>
          <w:sz w:val="28"/>
          <w:szCs w:val="28"/>
        </w:rPr>
        <w:t xml:space="preserve">4.1. </w:t>
      </w:r>
      <w:r>
        <w:rPr>
          <w:b/>
          <w:sz w:val="28"/>
          <w:szCs w:val="28"/>
        </w:rPr>
        <w:t>Деректерді цифрлық таратуда модуляциялау форматтарын таңдау критериялары (белгілері)</w:t>
      </w:r>
    </w:p>
    <w:p w:rsidR="006E7B04" w:rsidRPr="00572EF0" w:rsidRDefault="006E7B04" w:rsidP="006E7B04">
      <w:pPr>
        <w:ind w:firstLine="567"/>
        <w:rPr>
          <w:sz w:val="28"/>
          <w:szCs w:val="28"/>
        </w:rPr>
      </w:pPr>
      <w:r>
        <w:rPr>
          <w:sz w:val="28"/>
          <w:szCs w:val="28"/>
        </w:rPr>
        <w:t>Ажыратылған диапазондағы радиотолқындар жәрдемінде сигналдарды қа</w:t>
      </w:r>
      <w:r w:rsidRPr="00C15ED9">
        <w:rPr>
          <w:sz w:val="28"/>
          <w:szCs w:val="28"/>
        </w:rPr>
        <w:t>-</w:t>
      </w:r>
      <w:r>
        <w:rPr>
          <w:sz w:val="28"/>
          <w:szCs w:val="28"/>
        </w:rPr>
        <w:t xml:space="preserve">шықтыққа тарату үшін тасымалдаушы жоғары </w:t>
      </w:r>
      <w:r w:rsidRPr="00F73B5A">
        <w:rPr>
          <w:i/>
          <w:iCs/>
          <w:sz w:val="28"/>
          <w:szCs w:val="28"/>
        </w:rPr>
        <w:t>f</w:t>
      </w:r>
      <w:r w:rsidRPr="003B7571">
        <w:rPr>
          <w:i/>
          <w:iCs/>
          <w:sz w:val="28"/>
          <w:szCs w:val="28"/>
          <w:vertAlign w:val="subscript"/>
        </w:rPr>
        <w:t>0</w:t>
      </w:r>
      <w:r>
        <w:rPr>
          <w:i/>
          <w:iCs/>
          <w:sz w:val="28"/>
          <w:szCs w:val="28"/>
          <w:vertAlign w:val="subscript"/>
        </w:rPr>
        <w:t xml:space="preserve"> </w:t>
      </w:r>
      <w:r>
        <w:rPr>
          <w:sz w:val="28"/>
          <w:szCs w:val="28"/>
        </w:rPr>
        <w:t>жиілікті гармоникалық тербе</w:t>
      </w:r>
      <w:r w:rsidRPr="00C15ED9">
        <w:rPr>
          <w:sz w:val="28"/>
          <w:szCs w:val="28"/>
        </w:rPr>
        <w:t>-</w:t>
      </w:r>
      <w:r>
        <w:rPr>
          <w:sz w:val="28"/>
          <w:szCs w:val="28"/>
        </w:rPr>
        <w:t>лістерді тарататын хабарларға бірмәнді сай келетін төмен жиіліктік сигналмен модуляциялау керек.</w:t>
      </w:r>
      <w:r w:rsidRPr="003B7571">
        <w:rPr>
          <w:sz w:val="28"/>
          <w:szCs w:val="28"/>
        </w:rPr>
        <w:t xml:space="preserve"> </w:t>
      </w:r>
      <w:r>
        <w:rPr>
          <w:sz w:val="28"/>
          <w:szCs w:val="28"/>
        </w:rPr>
        <w:t>Егер толқын денгейінде мүмкін болған жеткілікті экзотика</w:t>
      </w:r>
      <w:r w:rsidRPr="00C15ED9">
        <w:rPr>
          <w:sz w:val="28"/>
          <w:szCs w:val="28"/>
        </w:rPr>
        <w:t>-</w:t>
      </w:r>
      <w:r>
        <w:rPr>
          <w:sz w:val="28"/>
          <w:szCs w:val="28"/>
        </w:rPr>
        <w:t>лық варианттарды (поляризациялық, кеңістіктік модуляция) қарастырмасақ бай</w:t>
      </w:r>
      <w:r w:rsidRPr="00C15ED9">
        <w:rPr>
          <w:sz w:val="28"/>
          <w:szCs w:val="28"/>
        </w:rPr>
        <w:t>-</w:t>
      </w:r>
      <w:r>
        <w:rPr>
          <w:sz w:val="28"/>
          <w:szCs w:val="28"/>
        </w:rPr>
        <w:t>ланыс жүйелерін жетілдірушілер қолдарында үш әдеттегі модуляциялау түрлері бар: амплитудалық, жиіліктік және фазалық, сонымен олардың барлық комбина</w:t>
      </w:r>
      <w:r w:rsidRPr="00C15ED9">
        <w:rPr>
          <w:sz w:val="28"/>
          <w:szCs w:val="28"/>
        </w:rPr>
        <w:t>-</w:t>
      </w:r>
      <w:r>
        <w:rPr>
          <w:sz w:val="28"/>
          <w:szCs w:val="28"/>
        </w:rPr>
        <w:t>циялары және жеке версиялары.</w:t>
      </w:r>
      <w:r w:rsidRPr="003B7571">
        <w:rPr>
          <w:sz w:val="28"/>
          <w:szCs w:val="28"/>
        </w:rPr>
        <w:t xml:space="preserve"> </w:t>
      </w:r>
      <w:r>
        <w:rPr>
          <w:sz w:val="28"/>
          <w:szCs w:val="28"/>
        </w:rPr>
        <w:t>Әдеттегі инженерлік проекттеуде ол немесе бұл модуляциялау әдісін таңдағанда бір біріне қайшылас болған талаптар арасында таңдауға түра келеді. Бір</w:t>
      </w:r>
      <w:r w:rsidRPr="00C15ED9">
        <w:rPr>
          <w:sz w:val="28"/>
          <w:szCs w:val="28"/>
        </w:rPr>
        <w:t>і</w:t>
      </w:r>
      <w:r>
        <w:rPr>
          <w:sz w:val="28"/>
          <w:szCs w:val="28"/>
        </w:rPr>
        <w:t>нші кезекте таңдалған модуляциялау түрі радиожиілік</w:t>
      </w:r>
      <w:r w:rsidR="009379CA">
        <w:rPr>
          <w:sz w:val="28"/>
          <w:szCs w:val="28"/>
        </w:rPr>
        <w:t>-</w:t>
      </w:r>
      <w:r>
        <w:rPr>
          <w:sz w:val="28"/>
          <w:szCs w:val="28"/>
        </w:rPr>
        <w:t>тік ресурсты тиімді қолдануға мұмкіндік беру керек: бір жағынан алынған моду</w:t>
      </w:r>
      <w:r w:rsidR="009379CA">
        <w:rPr>
          <w:sz w:val="28"/>
          <w:szCs w:val="28"/>
        </w:rPr>
        <w:t>-</w:t>
      </w:r>
      <w:r>
        <w:rPr>
          <w:sz w:val="28"/>
          <w:szCs w:val="28"/>
        </w:rPr>
        <w:t>ляциялау түрі таратудың сенімділігін жеткілікті сақтауы керек, басқа жағынан жет</w:t>
      </w:r>
      <w:r w:rsidRPr="00C15ED9">
        <w:rPr>
          <w:sz w:val="28"/>
          <w:szCs w:val="28"/>
        </w:rPr>
        <w:t>-</w:t>
      </w:r>
      <w:r>
        <w:rPr>
          <w:sz w:val="28"/>
          <w:szCs w:val="28"/>
        </w:rPr>
        <w:t>кілікті спектрал эффективтыққа ие болуы тиіс, яғни ажыратылған жиіліктік диа</w:t>
      </w:r>
      <w:r w:rsidRPr="00C15ED9">
        <w:rPr>
          <w:sz w:val="28"/>
          <w:szCs w:val="28"/>
        </w:rPr>
        <w:t>-</w:t>
      </w:r>
      <w:r>
        <w:rPr>
          <w:sz w:val="28"/>
          <w:szCs w:val="28"/>
        </w:rPr>
        <w:t>пазонды жеткілікті эконом пайдалануы керек.</w:t>
      </w:r>
      <w:r w:rsidRPr="00572EF0">
        <w:rPr>
          <w:sz w:val="28"/>
          <w:szCs w:val="28"/>
        </w:rPr>
        <w:t xml:space="preserve"> </w:t>
      </w:r>
      <w:r>
        <w:rPr>
          <w:sz w:val="28"/>
          <w:szCs w:val="28"/>
        </w:rPr>
        <w:t>Осы талаптар қайшылас екен</w:t>
      </w:r>
      <w:r w:rsidR="009379CA">
        <w:rPr>
          <w:sz w:val="28"/>
          <w:szCs w:val="28"/>
        </w:rPr>
        <w:t>-</w:t>
      </w:r>
      <w:r>
        <w:rPr>
          <w:sz w:val="28"/>
          <w:szCs w:val="28"/>
        </w:rPr>
        <w:t>дігі айқын: байланыстың фундаментал теориясынан тарату сапасы сигнал спек</w:t>
      </w:r>
      <w:r w:rsidR="009379CA">
        <w:rPr>
          <w:sz w:val="28"/>
          <w:szCs w:val="28"/>
        </w:rPr>
        <w:t>-</w:t>
      </w:r>
      <w:r>
        <w:rPr>
          <w:sz w:val="28"/>
          <w:szCs w:val="28"/>
        </w:rPr>
        <w:t>трынің кеңеюмен артады, ал абоненттық сыйымдылық көрсеткіштерін, электро</w:t>
      </w:r>
      <w:r w:rsidR="009379CA">
        <w:rPr>
          <w:sz w:val="28"/>
          <w:szCs w:val="28"/>
        </w:rPr>
        <w:t>-</w:t>
      </w:r>
      <w:r>
        <w:rPr>
          <w:sz w:val="28"/>
          <w:szCs w:val="28"/>
        </w:rPr>
        <w:t xml:space="preserve">магниттық сай келуін және тарату жылдамжығын арттыру керісінше жиіліктік ресурсты тиымды қолдануға алып келеді. </w:t>
      </w:r>
    </w:p>
    <w:p w:rsidR="006E7B04" w:rsidRPr="004D7055" w:rsidRDefault="006E7B04" w:rsidP="006E7B04">
      <w:pPr>
        <w:widowControl/>
        <w:ind w:firstLine="567"/>
        <w:rPr>
          <w:sz w:val="28"/>
          <w:szCs w:val="28"/>
        </w:rPr>
      </w:pPr>
      <w:r>
        <w:rPr>
          <w:sz w:val="28"/>
          <w:szCs w:val="28"/>
        </w:rPr>
        <w:t>Сөйлем сигналдары әдетте жиіліктік модуляция жәржемінде таратылатын бі</w:t>
      </w:r>
      <w:r w:rsidRPr="00C15ED9">
        <w:rPr>
          <w:sz w:val="28"/>
          <w:szCs w:val="28"/>
        </w:rPr>
        <w:t>-</w:t>
      </w:r>
      <w:r>
        <w:rPr>
          <w:sz w:val="28"/>
          <w:szCs w:val="28"/>
        </w:rPr>
        <w:t xml:space="preserve">рінші әулеттегі жүйелерді  </w:t>
      </w:r>
      <w:r w:rsidRPr="00572EF0">
        <w:rPr>
          <w:sz w:val="28"/>
          <w:szCs w:val="28"/>
        </w:rPr>
        <w:t>(</w:t>
      </w:r>
      <w:r w:rsidRPr="00F73B5A">
        <w:rPr>
          <w:sz w:val="28"/>
          <w:szCs w:val="28"/>
        </w:rPr>
        <w:t>NMT</w:t>
      </w:r>
      <w:r w:rsidRPr="00572EF0">
        <w:rPr>
          <w:sz w:val="28"/>
          <w:szCs w:val="28"/>
        </w:rPr>
        <w:t xml:space="preserve">, </w:t>
      </w:r>
      <w:r w:rsidRPr="00F73B5A">
        <w:rPr>
          <w:sz w:val="28"/>
          <w:szCs w:val="28"/>
        </w:rPr>
        <w:t>AMPS</w:t>
      </w:r>
      <w:r w:rsidRPr="00572EF0">
        <w:rPr>
          <w:sz w:val="28"/>
          <w:szCs w:val="28"/>
        </w:rPr>
        <w:t xml:space="preserve"> </w:t>
      </w:r>
      <w:r>
        <w:rPr>
          <w:sz w:val="28"/>
          <w:szCs w:val="28"/>
        </w:rPr>
        <w:t>ж.б.</w:t>
      </w:r>
      <w:r w:rsidRPr="00572EF0">
        <w:rPr>
          <w:sz w:val="28"/>
          <w:szCs w:val="28"/>
        </w:rPr>
        <w:t>)</w:t>
      </w:r>
      <w:r>
        <w:rPr>
          <w:sz w:val="28"/>
          <w:szCs w:val="28"/>
        </w:rPr>
        <w:t xml:space="preserve"> шетте қалдырып екінші және үшін</w:t>
      </w:r>
      <w:r w:rsidRPr="00C15ED9">
        <w:rPr>
          <w:sz w:val="28"/>
          <w:szCs w:val="28"/>
        </w:rPr>
        <w:t>-</w:t>
      </w:r>
      <w:r>
        <w:rPr>
          <w:sz w:val="28"/>
          <w:szCs w:val="28"/>
        </w:rPr>
        <w:t>ші әулеттер стандарттары үшін мобилдық байланыстарының дискреттік модуля</w:t>
      </w:r>
      <w:r w:rsidRPr="00C15ED9">
        <w:rPr>
          <w:sz w:val="28"/>
          <w:szCs w:val="28"/>
        </w:rPr>
        <w:t>-</w:t>
      </w:r>
      <w:r>
        <w:rPr>
          <w:sz w:val="28"/>
          <w:szCs w:val="28"/>
        </w:rPr>
        <w:t>циялау (манипуляциялау) форматтарын қарастырайық. Сигналдың жал</w:t>
      </w:r>
      <w:r w:rsidR="009379CA">
        <w:rPr>
          <w:sz w:val="28"/>
          <w:szCs w:val="28"/>
        </w:rPr>
        <w:t>-</w:t>
      </w:r>
      <w:r>
        <w:rPr>
          <w:sz w:val="28"/>
          <w:szCs w:val="28"/>
        </w:rPr>
        <w:t>пы моделі ретінде формасы біртүр болған тұрақты Δ интервалмен қайталанатын импульстар кетпе кеттігін аламыз</w:t>
      </w:r>
      <w:r w:rsidRPr="004D7055">
        <w:rPr>
          <w:sz w:val="28"/>
          <w:szCs w:val="28"/>
        </w:rPr>
        <w:t>:</w:t>
      </w:r>
    </w:p>
    <w:p w:rsidR="006E7B04" w:rsidRPr="004D7055" w:rsidRDefault="006E7B04" w:rsidP="006E7B04">
      <w:pPr>
        <w:widowControl/>
        <w:jc w:val="center"/>
        <w:rPr>
          <w:sz w:val="28"/>
          <w:szCs w:val="28"/>
        </w:rPr>
      </w:pPr>
      <w:r>
        <w:rPr>
          <w:noProof/>
          <w:sz w:val="28"/>
          <w:szCs w:val="28"/>
        </w:rPr>
        <w:drawing>
          <wp:inline distT="0" distB="0" distL="0" distR="0">
            <wp:extent cx="2867025" cy="479105"/>
            <wp:effectExtent l="19050" t="0" r="9525" b="0"/>
            <wp:docPr id="1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2867025" cy="479105"/>
                    </a:xfrm>
                    <a:prstGeom prst="rect">
                      <a:avLst/>
                    </a:prstGeom>
                    <a:noFill/>
                    <a:ln w="9525">
                      <a:noFill/>
                      <a:miter lim="800000"/>
                      <a:headEnd/>
                      <a:tailEnd/>
                    </a:ln>
                  </pic:spPr>
                </pic:pic>
              </a:graphicData>
            </a:graphic>
          </wp:inline>
        </w:drawing>
      </w:r>
      <w:r w:rsidRPr="004D7055">
        <w:rPr>
          <w:sz w:val="28"/>
          <w:szCs w:val="28"/>
        </w:rPr>
        <w:t>(4.1)</w:t>
      </w:r>
    </w:p>
    <w:p w:rsidR="006E7B04" w:rsidRPr="004D7055" w:rsidRDefault="006E7B04" w:rsidP="006E7B04">
      <w:pPr>
        <w:widowControl/>
        <w:rPr>
          <w:sz w:val="28"/>
          <w:szCs w:val="28"/>
        </w:rPr>
      </w:pPr>
      <w:r>
        <w:rPr>
          <w:sz w:val="28"/>
          <w:szCs w:val="28"/>
        </w:rPr>
        <w:t>мүнда</w:t>
      </w:r>
      <w:r w:rsidRPr="004D7055">
        <w:rPr>
          <w:sz w:val="28"/>
          <w:szCs w:val="28"/>
        </w:rPr>
        <w:t xml:space="preserve"> </w:t>
      </w:r>
      <w:r w:rsidRPr="00F73B5A">
        <w:rPr>
          <w:sz w:val="28"/>
          <w:szCs w:val="28"/>
        </w:rPr>
        <w:t>S</w:t>
      </w:r>
      <w:r w:rsidRPr="004D7055">
        <w:rPr>
          <w:sz w:val="28"/>
          <w:szCs w:val="28"/>
          <w:vertAlign w:val="subscript"/>
        </w:rPr>
        <w:t>0</w:t>
      </w:r>
      <w:r w:rsidRPr="004D7055">
        <w:rPr>
          <w:sz w:val="28"/>
          <w:szCs w:val="28"/>
        </w:rPr>
        <w:t>(</w:t>
      </w:r>
      <w:r w:rsidRPr="00F73B5A">
        <w:rPr>
          <w:i/>
          <w:sz w:val="28"/>
          <w:szCs w:val="28"/>
        </w:rPr>
        <w:t>t</w:t>
      </w:r>
      <w:r w:rsidRPr="004D7055">
        <w:rPr>
          <w:sz w:val="28"/>
          <w:szCs w:val="28"/>
        </w:rPr>
        <w:t xml:space="preserve">) </w:t>
      </w:r>
      <w:r>
        <w:rPr>
          <w:sz w:val="28"/>
          <w:szCs w:val="28"/>
        </w:rPr>
        <w:t>–</w:t>
      </w:r>
      <w:r w:rsidRPr="004D7055">
        <w:rPr>
          <w:sz w:val="28"/>
          <w:szCs w:val="28"/>
        </w:rPr>
        <w:t xml:space="preserve"> </w:t>
      </w:r>
      <w:r>
        <w:rPr>
          <w:sz w:val="28"/>
          <w:szCs w:val="28"/>
        </w:rPr>
        <w:t>таратуды айланып өту сызығы</w:t>
      </w:r>
      <w:r w:rsidRPr="004D7055">
        <w:rPr>
          <w:sz w:val="28"/>
          <w:szCs w:val="28"/>
        </w:rPr>
        <w:t xml:space="preserve">; </w:t>
      </w:r>
      <w:r w:rsidRPr="004D7055">
        <w:rPr>
          <w:i/>
          <w:sz w:val="28"/>
          <w:szCs w:val="28"/>
        </w:rPr>
        <w:t>φ</w:t>
      </w:r>
      <w:r w:rsidRPr="00F73B5A">
        <w:rPr>
          <w:i/>
          <w:sz w:val="28"/>
          <w:szCs w:val="28"/>
          <w:vertAlign w:val="subscript"/>
        </w:rPr>
        <w:t>i</w:t>
      </w:r>
      <w:r w:rsidRPr="004D7055">
        <w:rPr>
          <w:sz w:val="28"/>
          <w:szCs w:val="28"/>
        </w:rPr>
        <w:t xml:space="preserve">  </w:t>
      </w:r>
      <w:r w:rsidRPr="00F73B5A">
        <w:rPr>
          <w:i/>
          <w:sz w:val="28"/>
          <w:szCs w:val="28"/>
        </w:rPr>
        <w:t>i</w:t>
      </w:r>
      <w:r w:rsidRPr="004D7055">
        <w:rPr>
          <w:sz w:val="28"/>
          <w:szCs w:val="28"/>
        </w:rPr>
        <w:t>-</w:t>
      </w:r>
      <w:r>
        <w:rPr>
          <w:sz w:val="28"/>
          <w:szCs w:val="28"/>
        </w:rPr>
        <w:t xml:space="preserve"> жіберудің фазасы.</w:t>
      </w:r>
      <w:r w:rsidRPr="004D7055">
        <w:rPr>
          <w:sz w:val="28"/>
          <w:szCs w:val="28"/>
        </w:rPr>
        <w:t xml:space="preserve"> </w:t>
      </w:r>
    </w:p>
    <w:p w:rsidR="006E7B04" w:rsidRPr="00414CFA" w:rsidRDefault="006E7B04" w:rsidP="006E7B04">
      <w:pPr>
        <w:widowControl/>
        <w:ind w:firstLine="567"/>
        <w:rPr>
          <w:sz w:val="28"/>
          <w:szCs w:val="28"/>
        </w:rPr>
      </w:pPr>
      <w:r>
        <w:rPr>
          <w:sz w:val="28"/>
          <w:szCs w:val="28"/>
        </w:rPr>
        <w:t>Қарапайым бинар фазалық манипуляциясында – БФМ (</w:t>
      </w:r>
      <w:r w:rsidRPr="004D7055">
        <w:rPr>
          <w:sz w:val="28"/>
          <w:szCs w:val="28"/>
        </w:rPr>
        <w:t xml:space="preserve"> </w:t>
      </w:r>
      <w:r>
        <w:rPr>
          <w:sz w:val="28"/>
          <w:szCs w:val="28"/>
        </w:rPr>
        <w:t xml:space="preserve">ағылшын тілінде </w:t>
      </w:r>
      <w:r w:rsidRPr="00F73B5A">
        <w:rPr>
          <w:sz w:val="28"/>
          <w:szCs w:val="28"/>
        </w:rPr>
        <w:t>BP</w:t>
      </w:r>
      <w:r w:rsidRPr="00C15ED9">
        <w:rPr>
          <w:sz w:val="28"/>
          <w:szCs w:val="28"/>
        </w:rPr>
        <w:t>-</w:t>
      </w:r>
      <w:r w:rsidRPr="00F73B5A">
        <w:rPr>
          <w:sz w:val="28"/>
          <w:szCs w:val="28"/>
        </w:rPr>
        <w:t>SK</w:t>
      </w:r>
      <w:r w:rsidRPr="004D7055">
        <w:rPr>
          <w:sz w:val="28"/>
          <w:szCs w:val="28"/>
        </w:rPr>
        <w:t xml:space="preserve"> - </w:t>
      </w:r>
      <w:r w:rsidRPr="00F73B5A">
        <w:rPr>
          <w:i/>
          <w:iCs/>
          <w:sz w:val="28"/>
          <w:szCs w:val="28"/>
        </w:rPr>
        <w:t>binary</w:t>
      </w:r>
      <w:r w:rsidRPr="004D7055">
        <w:rPr>
          <w:i/>
          <w:iCs/>
          <w:sz w:val="28"/>
          <w:szCs w:val="28"/>
        </w:rPr>
        <w:t xml:space="preserve"> </w:t>
      </w:r>
      <w:r w:rsidRPr="00F73B5A">
        <w:rPr>
          <w:i/>
          <w:iCs/>
          <w:sz w:val="28"/>
          <w:szCs w:val="28"/>
        </w:rPr>
        <w:t>phase</w:t>
      </w:r>
      <w:r w:rsidRPr="004D7055">
        <w:rPr>
          <w:i/>
          <w:iCs/>
          <w:sz w:val="28"/>
          <w:szCs w:val="28"/>
        </w:rPr>
        <w:t xml:space="preserve"> </w:t>
      </w:r>
      <w:r w:rsidRPr="00F73B5A">
        <w:rPr>
          <w:i/>
          <w:iCs/>
          <w:sz w:val="28"/>
          <w:szCs w:val="28"/>
        </w:rPr>
        <w:t>shift</w:t>
      </w:r>
      <w:r w:rsidRPr="004D7055">
        <w:rPr>
          <w:i/>
          <w:iCs/>
          <w:sz w:val="28"/>
          <w:szCs w:val="28"/>
        </w:rPr>
        <w:t xml:space="preserve"> </w:t>
      </w:r>
      <w:r w:rsidRPr="00F73B5A">
        <w:rPr>
          <w:i/>
          <w:iCs/>
          <w:sz w:val="28"/>
          <w:szCs w:val="28"/>
        </w:rPr>
        <w:t>keying</w:t>
      </w:r>
      <w:r w:rsidRPr="00F95E39">
        <w:rPr>
          <w:iCs/>
          <w:sz w:val="28"/>
          <w:szCs w:val="28"/>
        </w:rPr>
        <w:t>)</w:t>
      </w:r>
      <w:r w:rsidRPr="004D7055">
        <w:rPr>
          <w:i/>
          <w:iCs/>
          <w:sz w:val="28"/>
          <w:szCs w:val="28"/>
        </w:rPr>
        <w:t xml:space="preserve"> </w:t>
      </w:r>
      <w:r>
        <w:rPr>
          <w:sz w:val="28"/>
          <w:szCs w:val="28"/>
        </w:rPr>
        <w:t>–</w:t>
      </w:r>
      <w:r w:rsidRPr="004D7055">
        <w:rPr>
          <w:sz w:val="28"/>
          <w:szCs w:val="28"/>
        </w:rPr>
        <w:t xml:space="preserve"> </w:t>
      </w:r>
      <w:r>
        <w:rPr>
          <w:sz w:val="28"/>
          <w:szCs w:val="28"/>
        </w:rPr>
        <w:t>жіберулер тікбұрышты бір</w:t>
      </w:r>
      <w:r w:rsidRPr="004D7055">
        <w:rPr>
          <w:sz w:val="28"/>
          <w:szCs w:val="28"/>
        </w:rPr>
        <w:t>-</w:t>
      </w:r>
      <w:r>
        <w:rPr>
          <w:sz w:val="28"/>
          <w:szCs w:val="28"/>
        </w:rPr>
        <w:t xml:space="preserve">біріне жалғасқан деп алынады, яғни Δ уақыт ұзындығына ие, ал фазалары </w:t>
      </w:r>
      <w:r w:rsidRPr="004D7055">
        <w:rPr>
          <w:i/>
          <w:sz w:val="28"/>
          <w:szCs w:val="28"/>
        </w:rPr>
        <w:t>φ</w:t>
      </w:r>
      <w:r w:rsidRPr="00F73B5A">
        <w:rPr>
          <w:i/>
          <w:sz w:val="28"/>
          <w:szCs w:val="28"/>
          <w:vertAlign w:val="subscript"/>
        </w:rPr>
        <w:t>i</w:t>
      </w:r>
      <w:r>
        <w:rPr>
          <w:sz w:val="28"/>
          <w:szCs w:val="28"/>
        </w:rPr>
        <w:t xml:space="preserve"> екі мүмкін болған мә</w:t>
      </w:r>
      <w:r w:rsidR="009379CA">
        <w:rPr>
          <w:sz w:val="28"/>
          <w:szCs w:val="28"/>
        </w:rPr>
        <w:t>-</w:t>
      </w:r>
      <w:r>
        <w:rPr>
          <w:sz w:val="28"/>
          <w:szCs w:val="28"/>
        </w:rPr>
        <w:t xml:space="preserve">ндеріне ие: </w:t>
      </w:r>
      <w:r w:rsidRPr="004D7055">
        <w:rPr>
          <w:sz w:val="28"/>
          <w:szCs w:val="28"/>
        </w:rPr>
        <w:t xml:space="preserve">0 </w:t>
      </w:r>
      <w:r>
        <w:rPr>
          <w:sz w:val="28"/>
          <w:szCs w:val="28"/>
        </w:rPr>
        <w:t>немесе</w:t>
      </w:r>
      <w:r w:rsidRPr="004D7055">
        <w:rPr>
          <w:sz w:val="28"/>
          <w:szCs w:val="28"/>
        </w:rPr>
        <w:t xml:space="preserve"> </w:t>
      </w:r>
      <w:r>
        <w:rPr>
          <w:sz w:val="28"/>
          <w:szCs w:val="28"/>
        </w:rPr>
        <w:t>π</w:t>
      </w:r>
      <w:r w:rsidRPr="004D7055">
        <w:rPr>
          <w:sz w:val="28"/>
          <w:szCs w:val="28"/>
        </w:rPr>
        <w:t xml:space="preserve">. </w:t>
      </w:r>
      <w:r>
        <w:rPr>
          <w:sz w:val="28"/>
          <w:szCs w:val="28"/>
        </w:rPr>
        <w:t>Сонымен әрбір жіберу бір екілік сигналын алып барады және белгіленген Δ</w:t>
      </w:r>
      <w:r w:rsidRPr="004D7055">
        <w:rPr>
          <w:sz w:val="28"/>
          <w:szCs w:val="28"/>
        </w:rPr>
        <w:t xml:space="preserve"> </w:t>
      </w:r>
      <w:r>
        <w:rPr>
          <w:sz w:val="28"/>
          <w:szCs w:val="28"/>
        </w:rPr>
        <w:t>уақыт аралығы болғанда және БФМ сигналының қуатында ең бо</w:t>
      </w:r>
      <w:r w:rsidRPr="005B5999">
        <w:rPr>
          <w:sz w:val="28"/>
          <w:szCs w:val="28"/>
        </w:rPr>
        <w:t>-</w:t>
      </w:r>
      <w:r>
        <w:rPr>
          <w:sz w:val="28"/>
          <w:szCs w:val="28"/>
        </w:rPr>
        <w:t>гетке түрақты екілік телеграфтау әдісін амалға асырады, себебі фазалары 0 және π ге айырылған импульстар қарама</w:t>
      </w:r>
      <w:r w:rsidRPr="004D7055">
        <w:rPr>
          <w:sz w:val="28"/>
          <w:szCs w:val="28"/>
        </w:rPr>
        <w:t>-</w:t>
      </w:r>
      <w:r>
        <w:rPr>
          <w:sz w:val="28"/>
          <w:szCs w:val="28"/>
        </w:rPr>
        <w:t>қарсы болып максимал ара қашықтыққа ие. Ре</w:t>
      </w:r>
      <w:r w:rsidRPr="005B5999">
        <w:rPr>
          <w:sz w:val="28"/>
          <w:szCs w:val="28"/>
        </w:rPr>
        <w:t>-</w:t>
      </w:r>
      <w:r>
        <w:rPr>
          <w:sz w:val="28"/>
          <w:szCs w:val="28"/>
        </w:rPr>
        <w:t>сурсқа байланыс баяндалған БФМ версиясы ең эффективсыз. Мәселе мұн</w:t>
      </w:r>
      <w:r w:rsidR="009379CA">
        <w:rPr>
          <w:sz w:val="28"/>
          <w:szCs w:val="28"/>
        </w:rPr>
        <w:t>-</w:t>
      </w:r>
      <w:r>
        <w:rPr>
          <w:sz w:val="28"/>
          <w:szCs w:val="28"/>
        </w:rPr>
        <w:t xml:space="preserve">да: </w:t>
      </w:r>
      <w:r w:rsidRPr="004D7055">
        <w:rPr>
          <w:sz w:val="28"/>
          <w:szCs w:val="28"/>
        </w:rPr>
        <w:t>(4.1)</w:t>
      </w:r>
      <w:r>
        <w:rPr>
          <w:sz w:val="28"/>
          <w:szCs w:val="28"/>
        </w:rPr>
        <w:t xml:space="preserve"> сигнал қуатының спектры </w:t>
      </w:r>
      <w:r w:rsidRPr="00F73B5A">
        <w:rPr>
          <w:sz w:val="28"/>
          <w:szCs w:val="28"/>
        </w:rPr>
        <w:t>S</w:t>
      </w:r>
      <w:r w:rsidRPr="0083263B">
        <w:rPr>
          <w:sz w:val="28"/>
          <w:szCs w:val="28"/>
          <w:vertAlign w:val="subscript"/>
        </w:rPr>
        <w:t>0</w:t>
      </w:r>
      <w:r w:rsidRPr="0083263B">
        <w:rPr>
          <w:sz w:val="28"/>
          <w:szCs w:val="28"/>
        </w:rPr>
        <w:t>(</w:t>
      </w:r>
      <w:r w:rsidRPr="00F73B5A">
        <w:rPr>
          <w:sz w:val="28"/>
          <w:szCs w:val="28"/>
        </w:rPr>
        <w:t>t</w:t>
      </w:r>
      <w:r w:rsidRPr="0083263B">
        <w:rPr>
          <w:sz w:val="28"/>
          <w:szCs w:val="28"/>
        </w:rPr>
        <w:t xml:space="preserve">) </w:t>
      </w:r>
      <w:r>
        <w:rPr>
          <w:sz w:val="28"/>
          <w:szCs w:val="28"/>
        </w:rPr>
        <w:t xml:space="preserve">жіберілген сигнал спектріне сай келеді, сонда егер ол тікбұрышты болса жиілікке байланыс өте баяу кемееді </w:t>
      </w:r>
      <w:r w:rsidRPr="005942E9">
        <w:rPr>
          <w:sz w:val="28"/>
          <w:szCs w:val="28"/>
        </w:rPr>
        <w:t>-</w:t>
      </w:r>
      <w:r>
        <w:rPr>
          <w:sz w:val="28"/>
          <w:szCs w:val="28"/>
        </w:rPr>
        <w:t xml:space="preserve"> </w:t>
      </w:r>
      <w:r w:rsidRPr="004D7055">
        <w:rPr>
          <w:i/>
          <w:iCs/>
          <w:sz w:val="28"/>
          <w:szCs w:val="28"/>
        </w:rPr>
        <w:t>1/</w:t>
      </w:r>
      <w:r>
        <w:rPr>
          <w:i/>
          <w:iCs/>
          <w:sz w:val="28"/>
          <w:szCs w:val="28"/>
        </w:rPr>
        <w:t xml:space="preserve"> </w:t>
      </w:r>
      <w:r w:rsidRPr="00F73B5A">
        <w:rPr>
          <w:i/>
          <w:iCs/>
          <w:sz w:val="28"/>
          <w:szCs w:val="28"/>
        </w:rPr>
        <w:t>f</w:t>
      </w:r>
      <w:r>
        <w:rPr>
          <w:i/>
          <w:iCs/>
          <w:sz w:val="28"/>
          <w:szCs w:val="28"/>
        </w:rPr>
        <w:t xml:space="preserve"> </w:t>
      </w:r>
      <w:r w:rsidRPr="004D7055">
        <w:rPr>
          <w:i/>
          <w:iCs/>
          <w:sz w:val="28"/>
          <w:szCs w:val="28"/>
          <w:vertAlign w:val="superscript"/>
        </w:rPr>
        <w:t>2</w:t>
      </w:r>
      <w:r>
        <w:rPr>
          <w:i/>
          <w:iCs/>
          <w:sz w:val="28"/>
          <w:szCs w:val="28"/>
          <w:vertAlign w:val="superscript"/>
        </w:rPr>
        <w:t xml:space="preserve"> </w:t>
      </w:r>
      <w:r>
        <w:rPr>
          <w:sz w:val="28"/>
          <w:szCs w:val="28"/>
        </w:rPr>
        <w:t>қа пропорцио</w:t>
      </w:r>
      <w:r w:rsidRPr="005B5999">
        <w:rPr>
          <w:sz w:val="28"/>
          <w:szCs w:val="28"/>
        </w:rPr>
        <w:t>-</w:t>
      </w:r>
      <w:r>
        <w:rPr>
          <w:sz w:val="28"/>
          <w:szCs w:val="28"/>
        </w:rPr>
        <w:t>нал. Байланыс техникасында жиі қолданатын радиоспектрды регла</w:t>
      </w:r>
      <w:r w:rsidR="009379CA">
        <w:rPr>
          <w:sz w:val="28"/>
          <w:szCs w:val="28"/>
        </w:rPr>
        <w:t>-</w:t>
      </w:r>
      <w:r>
        <w:rPr>
          <w:sz w:val="28"/>
          <w:szCs w:val="28"/>
        </w:rPr>
        <w:t xml:space="preserve">ментациялауда қуаты  </w:t>
      </w:r>
      <w:r w:rsidRPr="00414CFA">
        <w:rPr>
          <w:sz w:val="28"/>
          <w:szCs w:val="28"/>
        </w:rPr>
        <w:t>99%</w:t>
      </w:r>
      <w:r>
        <w:rPr>
          <w:sz w:val="28"/>
          <w:szCs w:val="28"/>
        </w:rPr>
        <w:t xml:space="preserve"> болған сигналдың сақтаған жиіліктік </w:t>
      </w:r>
      <w:r>
        <w:rPr>
          <w:sz w:val="28"/>
          <w:szCs w:val="28"/>
          <w:lang w:val="en-US"/>
        </w:rPr>
        <w:t>Δ</w:t>
      </w:r>
      <w:r w:rsidRPr="00F73B5A">
        <w:rPr>
          <w:i/>
          <w:sz w:val="28"/>
          <w:szCs w:val="28"/>
        </w:rPr>
        <w:t>f</w:t>
      </w:r>
      <w:r w:rsidRPr="00F73B5A">
        <w:rPr>
          <w:sz w:val="28"/>
          <w:szCs w:val="28"/>
          <w:vertAlign w:val="subscript"/>
        </w:rPr>
        <w:t>gg</w:t>
      </w:r>
      <w:r>
        <w:rPr>
          <w:sz w:val="28"/>
          <w:szCs w:val="28"/>
        </w:rPr>
        <w:t xml:space="preserve"> енін алсақ БФМ үшін әдеттегі </w:t>
      </w:r>
      <w:r w:rsidRPr="00414CFA">
        <w:rPr>
          <w:sz w:val="28"/>
          <w:szCs w:val="28"/>
        </w:rPr>
        <w:t>1/</w:t>
      </w:r>
      <w:r>
        <w:rPr>
          <w:sz w:val="28"/>
          <w:szCs w:val="28"/>
        </w:rPr>
        <w:t xml:space="preserve">Δ бөлжаудан анша жоғары шама келіп шығады; </w:t>
      </w:r>
      <w:r>
        <w:rPr>
          <w:i/>
          <w:iCs/>
          <w:sz w:val="28"/>
          <w:szCs w:val="28"/>
          <w:lang w:val="en-US"/>
        </w:rPr>
        <w:t>Δ</w:t>
      </w:r>
      <w:r w:rsidRPr="00F73B5A">
        <w:rPr>
          <w:i/>
          <w:iCs/>
          <w:sz w:val="28"/>
          <w:szCs w:val="28"/>
        </w:rPr>
        <w:t>f</w:t>
      </w:r>
      <w:r w:rsidRPr="00F73B5A">
        <w:rPr>
          <w:i/>
          <w:iCs/>
          <w:sz w:val="28"/>
          <w:szCs w:val="28"/>
          <w:vertAlign w:val="subscript"/>
        </w:rPr>
        <w:t>gg</w:t>
      </w:r>
      <w:r w:rsidRPr="00414CFA">
        <w:rPr>
          <w:i/>
          <w:iCs/>
          <w:sz w:val="28"/>
          <w:szCs w:val="28"/>
        </w:rPr>
        <w:t xml:space="preserve"> </w:t>
      </w:r>
      <w:r w:rsidRPr="00414CFA">
        <w:rPr>
          <w:sz w:val="28"/>
          <w:szCs w:val="28"/>
        </w:rPr>
        <w:t>= 18,5/</w:t>
      </w:r>
      <w:r>
        <w:rPr>
          <w:sz w:val="28"/>
          <w:szCs w:val="28"/>
        </w:rPr>
        <w:t>Δ . Сол себептен тікбұрышты БФМ жіберулер цифрлық телефондық байла</w:t>
      </w:r>
      <w:r w:rsidR="00F55148">
        <w:rPr>
          <w:sz w:val="28"/>
          <w:szCs w:val="28"/>
        </w:rPr>
        <w:t>-</w:t>
      </w:r>
      <w:r>
        <w:rPr>
          <w:sz w:val="28"/>
          <w:szCs w:val="28"/>
        </w:rPr>
        <w:t xml:space="preserve">ныста қолданбайды. </w:t>
      </w:r>
    </w:p>
    <w:p w:rsidR="006E7B04" w:rsidRDefault="006E7B04" w:rsidP="006E7B04">
      <w:pPr>
        <w:widowControl/>
        <w:ind w:firstLine="567"/>
        <w:rPr>
          <w:sz w:val="28"/>
          <w:szCs w:val="28"/>
        </w:rPr>
      </w:pPr>
      <w:r>
        <w:rPr>
          <w:sz w:val="28"/>
          <w:szCs w:val="28"/>
        </w:rPr>
        <w:t>Спектралдық эффективтықты жоғарылату үшін бірнеше әдістерді қолданса болады. Олардың ең қарапайымы тікбұрышты жіберудің созылу Δ</w:t>
      </w:r>
      <w:r w:rsidRPr="00414CFA">
        <w:rPr>
          <w:sz w:val="28"/>
          <w:szCs w:val="28"/>
        </w:rPr>
        <w:t xml:space="preserve"> </w:t>
      </w:r>
      <w:r>
        <w:rPr>
          <w:sz w:val="28"/>
          <w:szCs w:val="28"/>
        </w:rPr>
        <w:t>уақытын ілге</w:t>
      </w:r>
      <w:r w:rsidRPr="00402278">
        <w:rPr>
          <w:sz w:val="28"/>
          <w:szCs w:val="28"/>
        </w:rPr>
        <w:t>-</w:t>
      </w:r>
      <w:r>
        <w:rPr>
          <w:sz w:val="28"/>
          <w:szCs w:val="28"/>
        </w:rPr>
        <w:t xml:space="preserve">рігі тарату </w:t>
      </w:r>
      <w:r w:rsidRPr="00F73B5A">
        <w:rPr>
          <w:i/>
          <w:iCs/>
          <w:sz w:val="28"/>
          <w:szCs w:val="28"/>
        </w:rPr>
        <w:t>R</w:t>
      </w:r>
      <w:r w:rsidRPr="00F73B5A">
        <w:rPr>
          <w:i/>
          <w:iCs/>
          <w:sz w:val="28"/>
          <w:szCs w:val="28"/>
          <w:vertAlign w:val="subscript"/>
        </w:rPr>
        <w:t>t</w:t>
      </w:r>
      <w:r>
        <w:rPr>
          <w:sz w:val="28"/>
          <w:szCs w:val="28"/>
        </w:rPr>
        <w:t xml:space="preserve"> жылдамдығын бірлік уақыттағы бит санын сақтап түрып созу. БМФ те бір бит  </w:t>
      </w:r>
      <w:r w:rsidRPr="00414CFA">
        <w:rPr>
          <w:i/>
          <w:iCs/>
          <w:sz w:val="28"/>
          <w:szCs w:val="28"/>
        </w:rPr>
        <w:t>Т</w:t>
      </w:r>
      <w:r>
        <w:rPr>
          <w:i/>
          <w:iCs/>
          <w:sz w:val="28"/>
          <w:szCs w:val="28"/>
          <w:vertAlign w:val="subscript"/>
        </w:rPr>
        <w:t>б</w:t>
      </w:r>
      <w:r w:rsidRPr="00414CFA">
        <w:rPr>
          <w:i/>
          <w:iCs/>
          <w:sz w:val="28"/>
          <w:szCs w:val="28"/>
        </w:rPr>
        <w:t xml:space="preserve"> </w:t>
      </w:r>
      <w:r>
        <w:rPr>
          <w:i/>
          <w:iCs/>
          <w:sz w:val="28"/>
          <w:szCs w:val="28"/>
        </w:rPr>
        <w:t>=</w:t>
      </w:r>
      <w:r w:rsidRPr="00414CFA">
        <w:rPr>
          <w:i/>
          <w:iCs/>
          <w:sz w:val="28"/>
          <w:szCs w:val="28"/>
        </w:rPr>
        <w:t xml:space="preserve"> </w:t>
      </w:r>
      <w:r>
        <w:rPr>
          <w:sz w:val="28"/>
          <w:szCs w:val="28"/>
        </w:rPr>
        <w:t>Δ уақытта жіберіледі</w:t>
      </w:r>
      <w:r w:rsidRPr="00414CFA">
        <w:rPr>
          <w:sz w:val="28"/>
          <w:szCs w:val="28"/>
        </w:rPr>
        <w:t xml:space="preserve">, </w:t>
      </w:r>
      <w:r>
        <w:rPr>
          <w:sz w:val="28"/>
          <w:szCs w:val="28"/>
        </w:rPr>
        <w:t>сонда</w:t>
      </w:r>
      <w:r w:rsidRPr="00414CFA">
        <w:rPr>
          <w:sz w:val="28"/>
          <w:szCs w:val="28"/>
        </w:rPr>
        <w:t xml:space="preserve"> </w:t>
      </w:r>
      <w:r w:rsidRPr="00F73B5A">
        <w:rPr>
          <w:i/>
          <w:iCs/>
          <w:sz w:val="28"/>
          <w:szCs w:val="28"/>
        </w:rPr>
        <w:t>R</w:t>
      </w:r>
      <w:r w:rsidRPr="00F73B5A">
        <w:rPr>
          <w:i/>
          <w:iCs/>
          <w:sz w:val="28"/>
          <w:szCs w:val="28"/>
          <w:vertAlign w:val="subscript"/>
        </w:rPr>
        <w:t>t</w:t>
      </w:r>
      <w:r w:rsidRPr="00414CFA">
        <w:rPr>
          <w:i/>
          <w:iCs/>
          <w:sz w:val="28"/>
          <w:szCs w:val="28"/>
        </w:rPr>
        <w:t xml:space="preserve"> </w:t>
      </w:r>
      <w:r w:rsidRPr="00414CFA">
        <w:rPr>
          <w:sz w:val="28"/>
          <w:szCs w:val="28"/>
        </w:rPr>
        <w:t xml:space="preserve">= </w:t>
      </w:r>
      <w:r>
        <w:rPr>
          <w:sz w:val="28"/>
          <w:szCs w:val="28"/>
        </w:rPr>
        <w:t>1/</w:t>
      </w:r>
      <w:r w:rsidRPr="00F73B5A">
        <w:rPr>
          <w:i/>
          <w:iCs/>
          <w:sz w:val="28"/>
          <w:szCs w:val="28"/>
        </w:rPr>
        <w:t>T</w:t>
      </w:r>
      <w:r w:rsidRPr="00F73B5A">
        <w:rPr>
          <w:i/>
          <w:iCs/>
          <w:sz w:val="28"/>
          <w:szCs w:val="28"/>
          <w:vertAlign w:val="subscript"/>
        </w:rPr>
        <w:t>b</w:t>
      </w:r>
      <w:r w:rsidRPr="00414CFA">
        <w:rPr>
          <w:i/>
          <w:iCs/>
          <w:sz w:val="28"/>
          <w:szCs w:val="28"/>
        </w:rPr>
        <w:t>.</w:t>
      </w:r>
      <w:r>
        <w:rPr>
          <w:i/>
          <w:iCs/>
          <w:sz w:val="28"/>
          <w:szCs w:val="28"/>
        </w:rPr>
        <w:t xml:space="preserve"> </w:t>
      </w:r>
      <w:r>
        <w:rPr>
          <w:sz w:val="28"/>
          <w:szCs w:val="28"/>
        </w:rPr>
        <w:t xml:space="preserve">Осы жылдамдықты сақтау үшін жіберуді созу кезінде мүмкін болған </w:t>
      </w:r>
      <w:r>
        <w:rPr>
          <w:i/>
          <w:iCs/>
          <w:sz w:val="28"/>
          <w:szCs w:val="28"/>
        </w:rPr>
        <w:t>φ</w:t>
      </w:r>
      <w:r w:rsidRPr="00F73B5A">
        <w:rPr>
          <w:i/>
          <w:iCs/>
          <w:sz w:val="28"/>
          <w:szCs w:val="28"/>
          <w:vertAlign w:val="subscript"/>
        </w:rPr>
        <w:t>i</w:t>
      </w:r>
      <w:r w:rsidRPr="00414CFA">
        <w:rPr>
          <w:sz w:val="28"/>
          <w:szCs w:val="28"/>
        </w:rPr>
        <w:t xml:space="preserve"> </w:t>
      </w:r>
      <w:r>
        <w:rPr>
          <w:sz w:val="28"/>
          <w:szCs w:val="28"/>
        </w:rPr>
        <w:t>фазалар санын арттыру қа</w:t>
      </w:r>
      <w:r w:rsidR="00F55148">
        <w:rPr>
          <w:sz w:val="28"/>
          <w:szCs w:val="28"/>
        </w:rPr>
        <w:t>-</w:t>
      </w:r>
      <w:r>
        <w:rPr>
          <w:sz w:val="28"/>
          <w:szCs w:val="28"/>
        </w:rPr>
        <w:t xml:space="preserve">жет. Сонда жіберудің созу уақыты екі рет арттырылса </w:t>
      </w:r>
      <w:r w:rsidRPr="00414CFA">
        <w:rPr>
          <w:sz w:val="28"/>
          <w:szCs w:val="28"/>
        </w:rPr>
        <w:t>(</w:t>
      </w:r>
      <w:r>
        <w:rPr>
          <w:sz w:val="28"/>
          <w:szCs w:val="28"/>
        </w:rPr>
        <w:t>Δ</w:t>
      </w:r>
      <w:r w:rsidRPr="00414CFA">
        <w:rPr>
          <w:sz w:val="28"/>
          <w:szCs w:val="28"/>
        </w:rPr>
        <w:t xml:space="preserve"> = </w:t>
      </w:r>
      <w:r w:rsidRPr="00414CFA">
        <w:rPr>
          <w:i/>
          <w:iCs/>
          <w:sz w:val="28"/>
          <w:szCs w:val="28"/>
        </w:rPr>
        <w:t>2Т</w:t>
      </w:r>
      <w:r w:rsidRPr="00414CFA">
        <w:rPr>
          <w:i/>
          <w:iCs/>
          <w:sz w:val="28"/>
          <w:szCs w:val="28"/>
          <w:vertAlign w:val="subscript"/>
        </w:rPr>
        <w:t>Ь</w:t>
      </w:r>
      <w:r w:rsidRPr="00414CFA">
        <w:rPr>
          <w:i/>
          <w:iCs/>
          <w:sz w:val="28"/>
          <w:szCs w:val="28"/>
        </w:rPr>
        <w:t xml:space="preserve">) </w:t>
      </w:r>
      <w:r>
        <w:rPr>
          <w:sz w:val="28"/>
          <w:szCs w:val="28"/>
        </w:rPr>
        <w:t>Δ</w:t>
      </w:r>
      <w:r w:rsidRPr="00414CFA">
        <w:rPr>
          <w:sz w:val="28"/>
          <w:szCs w:val="28"/>
        </w:rPr>
        <w:t xml:space="preserve"> </w:t>
      </w:r>
      <w:r>
        <w:rPr>
          <w:sz w:val="28"/>
          <w:szCs w:val="28"/>
        </w:rPr>
        <w:t>уақыт аралы</w:t>
      </w:r>
      <w:r w:rsidR="00F55148">
        <w:rPr>
          <w:sz w:val="28"/>
          <w:szCs w:val="28"/>
        </w:rPr>
        <w:t>-</w:t>
      </w:r>
      <w:r>
        <w:rPr>
          <w:sz w:val="28"/>
          <w:szCs w:val="28"/>
        </w:rPr>
        <w:t xml:space="preserve">ғында </w:t>
      </w:r>
      <w:r w:rsidRPr="00414CFA">
        <w:rPr>
          <w:sz w:val="28"/>
          <w:szCs w:val="28"/>
        </w:rPr>
        <w:t>2 бит</w:t>
      </w:r>
      <w:r>
        <w:rPr>
          <w:sz w:val="28"/>
          <w:szCs w:val="28"/>
        </w:rPr>
        <w:t xml:space="preserve"> </w:t>
      </w:r>
      <w:r w:rsidRPr="00414CFA">
        <w:rPr>
          <w:sz w:val="28"/>
          <w:szCs w:val="28"/>
        </w:rPr>
        <w:t>информаци</w:t>
      </w:r>
      <w:r>
        <w:rPr>
          <w:sz w:val="28"/>
          <w:szCs w:val="28"/>
        </w:rPr>
        <w:t>я жіберу керек</w:t>
      </w:r>
      <w:r w:rsidRPr="00414CFA">
        <w:rPr>
          <w:sz w:val="28"/>
          <w:szCs w:val="28"/>
        </w:rPr>
        <w:t xml:space="preserve">, </w:t>
      </w:r>
      <w:r>
        <w:rPr>
          <w:sz w:val="28"/>
          <w:szCs w:val="28"/>
        </w:rPr>
        <w:t xml:space="preserve">яғни </w:t>
      </w:r>
      <w:r w:rsidRPr="00414CFA">
        <w:rPr>
          <w:sz w:val="28"/>
          <w:szCs w:val="28"/>
        </w:rPr>
        <w:t xml:space="preserve">4 </w:t>
      </w:r>
      <w:r>
        <w:rPr>
          <w:sz w:val="28"/>
          <w:szCs w:val="28"/>
        </w:rPr>
        <w:t>түрлі хабарлар, оны фазанынң төрт мүмкін болған мәндерімен амалға асыру мүмкін:</w:t>
      </w:r>
      <w:r w:rsidRPr="00414CFA">
        <w:rPr>
          <w:sz w:val="28"/>
          <w:szCs w:val="28"/>
        </w:rPr>
        <w:t xml:space="preserve"> </w:t>
      </w:r>
      <w:r>
        <w:rPr>
          <w:sz w:val="28"/>
          <w:szCs w:val="28"/>
        </w:rPr>
        <w:t xml:space="preserve">мысалы </w:t>
      </w:r>
      <w:r w:rsidRPr="00414CFA">
        <w:rPr>
          <w:sz w:val="28"/>
          <w:szCs w:val="28"/>
        </w:rPr>
        <w:t xml:space="preserve">0, </w:t>
      </w:r>
      <w:r>
        <w:rPr>
          <w:sz w:val="28"/>
          <w:szCs w:val="28"/>
        </w:rPr>
        <w:t>π</w:t>
      </w:r>
      <w:r w:rsidRPr="00414CFA">
        <w:rPr>
          <w:sz w:val="28"/>
          <w:szCs w:val="28"/>
        </w:rPr>
        <w:t xml:space="preserve">, </w:t>
      </w:r>
      <w:r>
        <w:rPr>
          <w:sz w:val="28"/>
          <w:szCs w:val="28"/>
        </w:rPr>
        <w:t>π</w:t>
      </w:r>
      <w:r w:rsidRPr="00414CFA">
        <w:rPr>
          <w:sz w:val="28"/>
          <w:szCs w:val="28"/>
        </w:rPr>
        <w:t>/2, -</w:t>
      </w:r>
      <w:r>
        <w:rPr>
          <w:sz w:val="28"/>
          <w:szCs w:val="28"/>
        </w:rPr>
        <w:t>π</w:t>
      </w:r>
      <w:r w:rsidRPr="00414CFA">
        <w:rPr>
          <w:sz w:val="28"/>
          <w:szCs w:val="28"/>
        </w:rPr>
        <w:t xml:space="preserve">/2. </w:t>
      </w:r>
      <w:r>
        <w:rPr>
          <w:sz w:val="28"/>
          <w:szCs w:val="28"/>
        </w:rPr>
        <w:t xml:space="preserve">Мүндай манипуляциялау әдісі </w:t>
      </w:r>
      <w:r w:rsidRPr="00414CFA">
        <w:rPr>
          <w:i/>
          <w:iCs/>
          <w:sz w:val="28"/>
          <w:szCs w:val="28"/>
        </w:rPr>
        <w:t>квадратур</w:t>
      </w:r>
      <w:r>
        <w:rPr>
          <w:i/>
          <w:iCs/>
          <w:sz w:val="28"/>
          <w:szCs w:val="28"/>
        </w:rPr>
        <w:t xml:space="preserve">алық </w:t>
      </w:r>
      <w:r w:rsidRPr="00414CFA">
        <w:rPr>
          <w:sz w:val="28"/>
          <w:szCs w:val="28"/>
        </w:rPr>
        <w:t xml:space="preserve">ФМ </w:t>
      </w:r>
      <w:r>
        <w:rPr>
          <w:sz w:val="28"/>
          <w:szCs w:val="28"/>
        </w:rPr>
        <w:t>–</w:t>
      </w:r>
      <w:r w:rsidRPr="00414CFA">
        <w:rPr>
          <w:sz w:val="28"/>
          <w:szCs w:val="28"/>
        </w:rPr>
        <w:t xml:space="preserve"> КФМ</w:t>
      </w:r>
      <w:r w:rsidRPr="005F5A6B">
        <w:rPr>
          <w:sz w:val="28"/>
          <w:szCs w:val="28"/>
        </w:rPr>
        <w:t xml:space="preserve"> </w:t>
      </w:r>
      <w:r w:rsidRPr="005F5A6B">
        <w:rPr>
          <w:sz w:val="28"/>
          <w:szCs w:val="28"/>
          <w:lang w:eastAsia="en-US"/>
        </w:rPr>
        <w:t>(</w:t>
      </w:r>
      <w:r w:rsidRPr="00F73B5A">
        <w:rPr>
          <w:sz w:val="28"/>
          <w:szCs w:val="28"/>
          <w:lang w:eastAsia="en-US"/>
        </w:rPr>
        <w:t>QPSK</w:t>
      </w:r>
      <w:r w:rsidRPr="005F5A6B">
        <w:rPr>
          <w:sz w:val="28"/>
          <w:szCs w:val="28"/>
          <w:lang w:eastAsia="en-US"/>
        </w:rPr>
        <w:t xml:space="preserve"> - </w:t>
      </w:r>
      <w:r w:rsidRPr="00F73B5A">
        <w:rPr>
          <w:i/>
          <w:iCs/>
          <w:sz w:val="28"/>
          <w:szCs w:val="28"/>
          <w:lang w:eastAsia="en-US"/>
        </w:rPr>
        <w:t>quadrature</w:t>
      </w:r>
      <w:r w:rsidRPr="005F5A6B">
        <w:rPr>
          <w:i/>
          <w:iCs/>
          <w:sz w:val="28"/>
          <w:szCs w:val="28"/>
          <w:lang w:eastAsia="en-US"/>
        </w:rPr>
        <w:t xml:space="preserve"> </w:t>
      </w:r>
      <w:r w:rsidRPr="00F73B5A">
        <w:rPr>
          <w:i/>
          <w:iCs/>
          <w:sz w:val="28"/>
          <w:szCs w:val="28"/>
          <w:lang w:eastAsia="en-US"/>
        </w:rPr>
        <w:t>phase</w:t>
      </w:r>
      <w:r w:rsidRPr="005F5A6B">
        <w:rPr>
          <w:i/>
          <w:iCs/>
          <w:sz w:val="28"/>
          <w:szCs w:val="28"/>
          <w:lang w:eastAsia="en-US"/>
        </w:rPr>
        <w:t xml:space="preserve"> </w:t>
      </w:r>
      <w:r w:rsidRPr="00F73B5A">
        <w:rPr>
          <w:i/>
          <w:iCs/>
          <w:sz w:val="28"/>
          <w:szCs w:val="28"/>
          <w:lang w:eastAsia="en-US"/>
        </w:rPr>
        <w:t>shift</w:t>
      </w:r>
      <w:r w:rsidRPr="005F5A6B">
        <w:rPr>
          <w:i/>
          <w:iCs/>
          <w:sz w:val="28"/>
          <w:szCs w:val="28"/>
          <w:lang w:eastAsia="en-US"/>
        </w:rPr>
        <w:t xml:space="preserve"> </w:t>
      </w:r>
      <w:r w:rsidRPr="00F73B5A">
        <w:rPr>
          <w:i/>
          <w:iCs/>
          <w:sz w:val="28"/>
          <w:szCs w:val="28"/>
          <w:lang w:eastAsia="en-US"/>
        </w:rPr>
        <w:t>keying</w:t>
      </w:r>
      <w:r w:rsidRPr="005F5A6B">
        <w:rPr>
          <w:i/>
          <w:iCs/>
          <w:sz w:val="28"/>
          <w:szCs w:val="28"/>
          <w:lang w:eastAsia="en-US"/>
        </w:rPr>
        <w:t>)</w:t>
      </w:r>
      <w:r>
        <w:rPr>
          <w:i/>
          <w:iCs/>
          <w:sz w:val="28"/>
          <w:szCs w:val="28"/>
          <w:lang w:eastAsia="en-US"/>
        </w:rPr>
        <w:t xml:space="preserve"> </w:t>
      </w:r>
      <w:r w:rsidRPr="00252630">
        <w:rPr>
          <w:iCs/>
          <w:sz w:val="28"/>
          <w:szCs w:val="28"/>
          <w:lang w:eastAsia="en-US"/>
        </w:rPr>
        <w:t>де</w:t>
      </w:r>
      <w:r>
        <w:rPr>
          <w:iCs/>
          <w:sz w:val="28"/>
          <w:szCs w:val="28"/>
          <w:lang w:eastAsia="en-US"/>
        </w:rPr>
        <w:t>п аталады</w:t>
      </w:r>
      <w:r w:rsidRPr="005F5A6B">
        <w:rPr>
          <w:i/>
          <w:iCs/>
          <w:sz w:val="28"/>
          <w:szCs w:val="28"/>
          <w:lang w:eastAsia="en-US"/>
        </w:rPr>
        <w:t xml:space="preserve">. </w:t>
      </w:r>
      <w:r>
        <w:rPr>
          <w:sz w:val="28"/>
          <w:szCs w:val="28"/>
          <w:lang w:eastAsia="en-US"/>
        </w:rPr>
        <w:t>Көру мүмкін КФМ БФМ ге қарағанда жиіліктік ресурстарын қолдануда екі рет тиімді, себебі спектр формасы ілгерідей болсада екі рет тарайтылған болады жіберудің екі рет созылғандығы үшін.</w:t>
      </w:r>
      <w:r w:rsidRPr="005F5A6B">
        <w:rPr>
          <w:sz w:val="28"/>
          <w:szCs w:val="28"/>
          <w:lang w:eastAsia="en-US"/>
        </w:rPr>
        <w:t xml:space="preserve"> </w:t>
      </w:r>
      <w:r>
        <w:rPr>
          <w:sz w:val="28"/>
          <w:szCs w:val="28"/>
          <w:lang w:eastAsia="en-US"/>
        </w:rPr>
        <w:t xml:space="preserve">Ерекше айтып өтуіміз керек айтылған үту қабылдаудың богетке қарсылығын кемейтпестен амалға асырылады. Ақиқаттан, айтайық БФМ жіберудегі энергиясы </w:t>
      </w:r>
      <w:r w:rsidRPr="005F5A6B">
        <w:rPr>
          <w:i/>
          <w:iCs/>
          <w:sz w:val="28"/>
          <w:szCs w:val="28"/>
          <w:lang w:eastAsia="en-US"/>
        </w:rPr>
        <w:t>Е</w:t>
      </w:r>
      <w:r w:rsidRPr="00F73B5A">
        <w:rPr>
          <w:i/>
          <w:iCs/>
          <w:sz w:val="28"/>
          <w:szCs w:val="28"/>
          <w:vertAlign w:val="subscript"/>
          <w:lang w:eastAsia="en-US"/>
        </w:rPr>
        <w:t>b</w:t>
      </w:r>
      <w:r w:rsidRPr="005F5A6B">
        <w:rPr>
          <w:sz w:val="28"/>
          <w:szCs w:val="28"/>
          <w:lang w:eastAsia="en-US"/>
        </w:rPr>
        <w:t xml:space="preserve"> </w:t>
      </w:r>
      <w:r>
        <w:rPr>
          <w:sz w:val="28"/>
          <w:szCs w:val="28"/>
          <w:lang w:eastAsia="en-US"/>
        </w:rPr>
        <w:t xml:space="preserve">болсын. Сонда қарама қарсы жіберулердің евклид кеңістігіндегі </w:t>
      </w:r>
      <w:r>
        <w:rPr>
          <w:sz w:val="28"/>
          <w:szCs w:val="28"/>
        </w:rPr>
        <w:t>алмастыру ыхтымалды</w:t>
      </w:r>
      <w:r w:rsidR="00F55148">
        <w:rPr>
          <w:sz w:val="28"/>
          <w:szCs w:val="28"/>
        </w:rPr>
        <w:t>-</w:t>
      </w:r>
      <w:r>
        <w:rPr>
          <w:sz w:val="28"/>
          <w:szCs w:val="28"/>
        </w:rPr>
        <w:t>ғын анықтайтын</w:t>
      </w:r>
      <w:r>
        <w:rPr>
          <w:sz w:val="28"/>
          <w:szCs w:val="28"/>
          <w:lang w:eastAsia="en-US"/>
        </w:rPr>
        <w:t xml:space="preserve"> ара қашықтық (геометрлиялық </w:t>
      </w:r>
      <m:oMath>
        <m:rad>
          <m:radPr>
            <m:degHide m:val="on"/>
            <m:ctrlPr>
              <w:rPr>
                <w:rFonts w:ascii="Cambria Math" w:hAnsi="Cambria Math"/>
                <w:i/>
                <w:sz w:val="28"/>
                <w:szCs w:val="28"/>
              </w:rPr>
            </m:ctrlPr>
          </m:radPr>
          <m:deg/>
          <m:e>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b</m:t>
                </m:r>
              </m:sub>
            </m:sSub>
          </m:e>
        </m:rad>
      </m:oMath>
      <w:r>
        <w:rPr>
          <w:sz w:val="28"/>
          <w:szCs w:val="28"/>
        </w:rPr>
        <w:t xml:space="preserve"> қарама қарсы векторлар аралықтары</w:t>
      </w:r>
      <w:r w:rsidRPr="005F5A6B">
        <w:rPr>
          <w:sz w:val="28"/>
          <w:szCs w:val="28"/>
        </w:rPr>
        <w:t>)</w:t>
      </w:r>
      <w:r>
        <w:rPr>
          <w:sz w:val="28"/>
          <w:szCs w:val="28"/>
        </w:rPr>
        <w:t xml:space="preserve"> </w:t>
      </w:r>
      <w:r w:rsidRPr="005F5A6B">
        <w:rPr>
          <w:i/>
          <w:iCs/>
          <w:sz w:val="28"/>
          <w:szCs w:val="28"/>
        </w:rPr>
        <w:t>2</w:t>
      </w:r>
      <m:oMath>
        <m:rad>
          <m:radPr>
            <m:degHide m:val="on"/>
            <m:ctrlPr>
              <w:rPr>
                <w:rFonts w:ascii="Cambria Math" w:hAnsi="Cambria Math"/>
                <w:i/>
                <w:iCs/>
                <w:sz w:val="28"/>
                <w:szCs w:val="28"/>
              </w:rPr>
            </m:ctrlPr>
          </m:radPr>
          <m:deg/>
          <m:e>
            <m:sSub>
              <m:sSubPr>
                <m:ctrlPr>
                  <w:rPr>
                    <w:rFonts w:ascii="Cambria Math" w:hAnsi="Cambria Math"/>
                    <w:i/>
                    <w:iCs/>
                    <w:sz w:val="28"/>
                    <w:szCs w:val="28"/>
                  </w:rPr>
                </m:ctrlPr>
              </m:sSubPr>
              <m:e>
                <m:r>
                  <w:rPr>
                    <w:rFonts w:ascii="Cambria Math" w:hAnsi="Cambria Math"/>
                    <w:sz w:val="28"/>
                    <w:szCs w:val="28"/>
                  </w:rPr>
                  <m:t>E</m:t>
                </m:r>
              </m:e>
              <m:sub>
                <m:r>
                  <w:rPr>
                    <w:rFonts w:ascii="Cambria Math" w:hAnsi="Cambria Math"/>
                    <w:sz w:val="28"/>
                    <w:szCs w:val="28"/>
                  </w:rPr>
                  <m:t>b</m:t>
                </m:r>
              </m:sub>
            </m:sSub>
          </m:e>
        </m:rad>
      </m:oMath>
      <w:r w:rsidRPr="005F5A6B">
        <w:rPr>
          <w:i/>
          <w:iCs/>
          <w:sz w:val="28"/>
          <w:szCs w:val="28"/>
        </w:rPr>
        <w:t xml:space="preserve"> </w:t>
      </w:r>
      <w:r w:rsidRPr="005F5A6B">
        <w:rPr>
          <w:sz w:val="28"/>
          <w:szCs w:val="28"/>
        </w:rPr>
        <w:t>(</w:t>
      </w:r>
      <w:r>
        <w:rPr>
          <w:sz w:val="28"/>
          <w:szCs w:val="28"/>
        </w:rPr>
        <w:t>сурет</w:t>
      </w:r>
      <w:r w:rsidRPr="005F5A6B">
        <w:rPr>
          <w:sz w:val="28"/>
          <w:szCs w:val="28"/>
        </w:rPr>
        <w:t>. 4.1, а)</w:t>
      </w:r>
      <w:r>
        <w:rPr>
          <w:sz w:val="28"/>
          <w:szCs w:val="28"/>
        </w:rPr>
        <w:t xml:space="preserve"> болады. </w:t>
      </w:r>
    </w:p>
    <w:p w:rsidR="006E7B04" w:rsidRDefault="006E7B04" w:rsidP="006E7B04">
      <w:pPr>
        <w:widowControl/>
        <w:ind w:firstLine="567"/>
        <w:rPr>
          <w:sz w:val="28"/>
          <w:szCs w:val="28"/>
        </w:rPr>
      </w:pPr>
      <w:r>
        <w:rPr>
          <w:noProof/>
          <w:sz w:val="28"/>
          <w:szCs w:val="28"/>
        </w:rPr>
        <w:drawing>
          <wp:inline distT="0" distB="0" distL="0" distR="0">
            <wp:extent cx="5192395" cy="1788795"/>
            <wp:effectExtent l="19050" t="0" r="8255"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5192395" cy="1788795"/>
                    </a:xfrm>
                    <a:prstGeom prst="rect">
                      <a:avLst/>
                    </a:prstGeom>
                    <a:noFill/>
                    <a:ln w="9525">
                      <a:noFill/>
                      <a:miter lim="800000"/>
                      <a:headEnd/>
                      <a:tailEnd/>
                    </a:ln>
                  </pic:spPr>
                </pic:pic>
              </a:graphicData>
            </a:graphic>
          </wp:inline>
        </w:drawing>
      </w:r>
    </w:p>
    <w:p w:rsidR="006E7B04" w:rsidRPr="008F6DDE" w:rsidRDefault="006E7B04" w:rsidP="006E7B04">
      <w:pPr>
        <w:widowControl/>
        <w:ind w:firstLine="567"/>
        <w:rPr>
          <w:sz w:val="28"/>
          <w:szCs w:val="28"/>
        </w:rPr>
      </w:pPr>
      <w:r>
        <w:rPr>
          <w:sz w:val="28"/>
          <w:szCs w:val="28"/>
        </w:rPr>
        <w:t xml:space="preserve">4.1 сурет. </w:t>
      </w:r>
      <w:r w:rsidR="00F55148">
        <w:rPr>
          <w:sz w:val="28"/>
          <w:szCs w:val="28"/>
        </w:rPr>
        <w:t>Фа</w:t>
      </w:r>
      <w:r>
        <w:rPr>
          <w:sz w:val="28"/>
          <w:szCs w:val="28"/>
        </w:rPr>
        <w:t>залық манипуляцияны геометрик интерпретациясы</w:t>
      </w:r>
    </w:p>
    <w:p w:rsidR="006E7B04" w:rsidRPr="007D5E39" w:rsidRDefault="006E7B04" w:rsidP="006E7B04">
      <w:pPr>
        <w:widowControl/>
        <w:ind w:firstLine="567"/>
        <w:rPr>
          <w:sz w:val="28"/>
          <w:szCs w:val="28"/>
        </w:rPr>
      </w:pPr>
      <w:r w:rsidRPr="005F5A6B">
        <w:rPr>
          <w:sz w:val="28"/>
          <w:szCs w:val="28"/>
        </w:rPr>
        <w:t>КФМ</w:t>
      </w:r>
      <w:r w:rsidRPr="008F6DDE">
        <w:rPr>
          <w:sz w:val="28"/>
          <w:szCs w:val="28"/>
        </w:rPr>
        <w:t xml:space="preserve"> </w:t>
      </w:r>
      <w:r>
        <w:rPr>
          <w:sz w:val="28"/>
          <w:szCs w:val="28"/>
        </w:rPr>
        <w:t>де</w:t>
      </w:r>
      <w:r w:rsidRPr="008F6DDE">
        <w:rPr>
          <w:sz w:val="28"/>
          <w:szCs w:val="28"/>
        </w:rPr>
        <w:t xml:space="preserve"> </w:t>
      </w:r>
      <w:r>
        <w:rPr>
          <w:sz w:val="28"/>
          <w:szCs w:val="28"/>
        </w:rPr>
        <w:t>төрт</w:t>
      </w:r>
      <w:r w:rsidRPr="008F6DDE">
        <w:rPr>
          <w:sz w:val="28"/>
          <w:szCs w:val="28"/>
        </w:rPr>
        <w:t xml:space="preserve"> </w:t>
      </w:r>
      <w:r>
        <w:rPr>
          <w:sz w:val="28"/>
          <w:szCs w:val="28"/>
        </w:rPr>
        <w:t>хабаррға</w:t>
      </w:r>
      <w:r w:rsidRPr="008F6DDE">
        <w:rPr>
          <w:sz w:val="28"/>
          <w:szCs w:val="28"/>
        </w:rPr>
        <w:t xml:space="preserve"> </w:t>
      </w:r>
      <w:r>
        <w:rPr>
          <w:sz w:val="28"/>
          <w:szCs w:val="28"/>
        </w:rPr>
        <w:t>төрт</w:t>
      </w:r>
      <w:r w:rsidRPr="008F6DDE">
        <w:rPr>
          <w:sz w:val="28"/>
          <w:szCs w:val="28"/>
        </w:rPr>
        <w:t xml:space="preserve"> </w:t>
      </w:r>
      <w:r>
        <w:rPr>
          <w:sz w:val="28"/>
          <w:szCs w:val="28"/>
        </w:rPr>
        <w:t>биортогонал</w:t>
      </w:r>
      <w:r w:rsidRPr="008F6DDE">
        <w:rPr>
          <w:sz w:val="28"/>
          <w:szCs w:val="28"/>
        </w:rPr>
        <w:t xml:space="preserve"> </w:t>
      </w:r>
      <w:r>
        <w:rPr>
          <w:sz w:val="28"/>
          <w:szCs w:val="28"/>
        </w:rPr>
        <w:t>узындығы</w:t>
      </w:r>
      <w:r w:rsidRPr="008F6DDE">
        <w:rPr>
          <w:sz w:val="28"/>
          <w:szCs w:val="28"/>
        </w:rPr>
        <w:t xml:space="preserve"> </w:t>
      </w:r>
      <m:oMath>
        <m:rad>
          <m:radPr>
            <m:degHide m:val="on"/>
            <m:ctrlPr>
              <w:rPr>
                <w:rFonts w:ascii="Cambria Math" w:hAnsi="Cambria Math"/>
                <w:i/>
                <w:iCs/>
                <w:sz w:val="28"/>
                <w:szCs w:val="28"/>
              </w:rPr>
            </m:ctrlPr>
          </m:radPr>
          <m:deg/>
          <m:e>
            <m:sSub>
              <m:sSubPr>
                <m:ctrlPr>
                  <w:rPr>
                    <w:rFonts w:ascii="Cambria Math" w:hAnsi="Cambria Math"/>
                    <w:i/>
                    <w:iCs/>
                    <w:sz w:val="28"/>
                    <w:szCs w:val="28"/>
                  </w:rPr>
                </m:ctrlPr>
              </m:sSubPr>
              <m:e>
                <m:r>
                  <w:rPr>
                    <w:rFonts w:ascii="Cambria Math" w:hAnsi="Cambria Math"/>
                    <w:sz w:val="28"/>
                    <w:szCs w:val="28"/>
                  </w:rPr>
                  <m:t>2E</m:t>
                </m:r>
              </m:e>
              <m:sub>
                <m:r>
                  <w:rPr>
                    <w:rFonts w:ascii="Cambria Math" w:hAnsi="Cambria Math"/>
                    <w:sz w:val="28"/>
                    <w:szCs w:val="28"/>
                  </w:rPr>
                  <m:t>b</m:t>
                </m:r>
              </m:sub>
            </m:sSub>
          </m:e>
        </m:rad>
      </m:oMath>
      <w:r w:rsidRPr="008F6DDE">
        <w:rPr>
          <w:i/>
          <w:iCs/>
          <w:sz w:val="28"/>
          <w:szCs w:val="28"/>
        </w:rPr>
        <w:t xml:space="preserve"> </w:t>
      </w:r>
      <w:r w:rsidRPr="008F6DDE">
        <w:rPr>
          <w:sz w:val="28"/>
          <w:szCs w:val="28"/>
        </w:rPr>
        <w:t>(</w:t>
      </w:r>
      <w:r>
        <w:rPr>
          <w:sz w:val="28"/>
          <w:szCs w:val="28"/>
        </w:rPr>
        <w:t>сурет</w:t>
      </w:r>
      <w:r w:rsidRPr="008F6DDE">
        <w:rPr>
          <w:sz w:val="28"/>
          <w:szCs w:val="28"/>
        </w:rPr>
        <w:t xml:space="preserve"> 4.1, </w:t>
      </w:r>
      <w:r w:rsidRPr="005F5A6B">
        <w:rPr>
          <w:sz w:val="28"/>
          <w:szCs w:val="28"/>
        </w:rPr>
        <w:t>б</w:t>
      </w:r>
      <w:r w:rsidRPr="008F6DDE">
        <w:rPr>
          <w:sz w:val="28"/>
          <w:szCs w:val="28"/>
        </w:rPr>
        <w:t xml:space="preserve">) </w:t>
      </w:r>
      <w:r>
        <w:rPr>
          <w:sz w:val="28"/>
          <w:szCs w:val="28"/>
        </w:rPr>
        <w:t>бол</w:t>
      </w:r>
      <w:r w:rsidRPr="008F6DDE">
        <w:rPr>
          <w:sz w:val="28"/>
          <w:szCs w:val="28"/>
        </w:rPr>
        <w:t>-</w:t>
      </w:r>
      <w:r>
        <w:rPr>
          <w:sz w:val="28"/>
          <w:szCs w:val="28"/>
        </w:rPr>
        <w:t>ған</w:t>
      </w:r>
      <w:r w:rsidRPr="008F6DDE">
        <w:rPr>
          <w:sz w:val="28"/>
          <w:szCs w:val="28"/>
        </w:rPr>
        <w:t xml:space="preserve"> </w:t>
      </w:r>
      <w:r>
        <w:rPr>
          <w:sz w:val="28"/>
          <w:szCs w:val="28"/>
        </w:rPr>
        <w:t>төрт</w:t>
      </w:r>
      <w:r w:rsidRPr="008F6DDE">
        <w:rPr>
          <w:sz w:val="28"/>
          <w:szCs w:val="28"/>
        </w:rPr>
        <w:t xml:space="preserve"> </w:t>
      </w:r>
      <w:r>
        <w:rPr>
          <w:sz w:val="28"/>
          <w:szCs w:val="28"/>
        </w:rPr>
        <w:t>вектор</w:t>
      </w:r>
      <w:r w:rsidRPr="008F6DDE">
        <w:rPr>
          <w:sz w:val="28"/>
          <w:szCs w:val="28"/>
        </w:rPr>
        <w:t xml:space="preserve"> </w:t>
      </w:r>
      <w:r>
        <w:rPr>
          <w:sz w:val="28"/>
          <w:szCs w:val="28"/>
        </w:rPr>
        <w:t>сай</w:t>
      </w:r>
      <w:r w:rsidRPr="008F6DDE">
        <w:rPr>
          <w:sz w:val="28"/>
          <w:szCs w:val="28"/>
        </w:rPr>
        <w:t xml:space="preserve"> </w:t>
      </w:r>
      <w:r>
        <w:rPr>
          <w:sz w:val="28"/>
          <w:szCs w:val="28"/>
        </w:rPr>
        <w:t>келеді</w:t>
      </w:r>
      <w:r w:rsidRPr="008F6DDE">
        <w:rPr>
          <w:sz w:val="28"/>
          <w:szCs w:val="28"/>
        </w:rPr>
        <w:t xml:space="preserve">, </w:t>
      </w:r>
      <w:r>
        <w:rPr>
          <w:sz w:val="28"/>
          <w:szCs w:val="28"/>
        </w:rPr>
        <w:t>себебі</w:t>
      </w:r>
      <w:r w:rsidRPr="008F6DDE">
        <w:rPr>
          <w:sz w:val="28"/>
          <w:szCs w:val="28"/>
        </w:rPr>
        <w:t xml:space="preserve"> </w:t>
      </w:r>
      <w:r w:rsidRPr="005F5A6B">
        <w:rPr>
          <w:i/>
          <w:iCs/>
          <w:sz w:val="28"/>
          <w:szCs w:val="28"/>
          <w:lang w:val="en-US"/>
        </w:rPr>
        <w:t>E</w:t>
      </w:r>
      <w:r w:rsidRPr="005F5A6B">
        <w:rPr>
          <w:i/>
          <w:iCs/>
          <w:sz w:val="28"/>
          <w:szCs w:val="28"/>
          <w:vertAlign w:val="subscript"/>
          <w:lang w:val="en-US"/>
        </w:rPr>
        <w:t>q</w:t>
      </w:r>
      <w:r w:rsidRPr="008F6DDE">
        <w:rPr>
          <w:sz w:val="28"/>
          <w:szCs w:val="28"/>
        </w:rPr>
        <w:t xml:space="preserve"> </w:t>
      </w:r>
      <w:r>
        <w:rPr>
          <w:sz w:val="28"/>
          <w:szCs w:val="28"/>
        </w:rPr>
        <w:t>қуаты</w:t>
      </w:r>
      <w:r w:rsidRPr="008F6DDE">
        <w:rPr>
          <w:sz w:val="28"/>
          <w:szCs w:val="28"/>
        </w:rPr>
        <w:t xml:space="preserve">  </w:t>
      </w:r>
      <w:r>
        <w:rPr>
          <w:sz w:val="28"/>
          <w:szCs w:val="28"/>
        </w:rPr>
        <w:t>өзгермегенде</w:t>
      </w:r>
      <w:r w:rsidRPr="008F6DDE">
        <w:rPr>
          <w:sz w:val="28"/>
          <w:szCs w:val="28"/>
        </w:rPr>
        <w:t xml:space="preserve"> </w:t>
      </w:r>
      <w:r>
        <w:rPr>
          <w:sz w:val="28"/>
          <w:szCs w:val="28"/>
        </w:rPr>
        <w:t>жіберу</w:t>
      </w:r>
      <w:r w:rsidRPr="008F6DDE">
        <w:rPr>
          <w:sz w:val="28"/>
          <w:szCs w:val="28"/>
        </w:rPr>
        <w:t xml:space="preserve"> </w:t>
      </w:r>
      <w:r>
        <w:rPr>
          <w:sz w:val="28"/>
          <w:szCs w:val="28"/>
        </w:rPr>
        <w:t>энергиясы</w:t>
      </w:r>
      <w:r w:rsidRPr="008F6DDE">
        <w:rPr>
          <w:sz w:val="28"/>
          <w:szCs w:val="28"/>
        </w:rPr>
        <w:t xml:space="preserve"> </w:t>
      </w:r>
      <w:r w:rsidRPr="005F5A6B">
        <w:rPr>
          <w:sz w:val="28"/>
          <w:szCs w:val="28"/>
        </w:rPr>
        <w:t>БФМ</w:t>
      </w:r>
      <w:r w:rsidRPr="008F6DDE">
        <w:rPr>
          <w:sz w:val="28"/>
          <w:szCs w:val="28"/>
        </w:rPr>
        <w:t xml:space="preserve"> </w:t>
      </w:r>
      <w:r>
        <w:rPr>
          <w:sz w:val="28"/>
          <w:szCs w:val="28"/>
        </w:rPr>
        <w:t>ге</w:t>
      </w:r>
      <w:r w:rsidRPr="008F6DDE">
        <w:rPr>
          <w:sz w:val="28"/>
          <w:szCs w:val="28"/>
        </w:rPr>
        <w:t xml:space="preserve"> </w:t>
      </w:r>
      <w:r>
        <w:rPr>
          <w:sz w:val="28"/>
          <w:szCs w:val="28"/>
        </w:rPr>
        <w:t>қарағанда</w:t>
      </w:r>
      <w:r w:rsidRPr="008F6DDE">
        <w:rPr>
          <w:sz w:val="28"/>
          <w:szCs w:val="28"/>
        </w:rPr>
        <w:t xml:space="preserve"> </w:t>
      </w:r>
      <w:r>
        <w:rPr>
          <w:sz w:val="28"/>
          <w:szCs w:val="28"/>
        </w:rPr>
        <w:t>екіленеді</w:t>
      </w:r>
      <w:r w:rsidRPr="008F6DDE">
        <w:rPr>
          <w:sz w:val="28"/>
          <w:szCs w:val="28"/>
        </w:rPr>
        <w:t xml:space="preserve"> </w:t>
      </w:r>
      <w:r>
        <w:rPr>
          <w:sz w:val="28"/>
          <w:szCs w:val="28"/>
        </w:rPr>
        <w:t>уақыт</w:t>
      </w:r>
      <w:r w:rsidRPr="008F6DDE">
        <w:rPr>
          <w:sz w:val="28"/>
          <w:szCs w:val="28"/>
        </w:rPr>
        <w:t xml:space="preserve"> </w:t>
      </w:r>
      <w:r>
        <w:rPr>
          <w:sz w:val="28"/>
          <w:szCs w:val="28"/>
        </w:rPr>
        <w:t>бойынша</w:t>
      </w:r>
      <w:r w:rsidRPr="008F6DDE">
        <w:rPr>
          <w:sz w:val="28"/>
          <w:szCs w:val="28"/>
        </w:rPr>
        <w:t xml:space="preserve"> </w:t>
      </w:r>
      <w:r>
        <w:rPr>
          <w:sz w:val="28"/>
          <w:szCs w:val="28"/>
        </w:rPr>
        <w:t>созылу</w:t>
      </w:r>
      <w:r w:rsidRPr="008F6DDE">
        <w:rPr>
          <w:sz w:val="28"/>
          <w:szCs w:val="28"/>
        </w:rPr>
        <w:t xml:space="preserve"> </w:t>
      </w:r>
      <w:r>
        <w:rPr>
          <w:sz w:val="28"/>
          <w:szCs w:val="28"/>
        </w:rPr>
        <w:t>есебіне</w:t>
      </w:r>
      <w:r w:rsidRPr="008F6DDE">
        <w:rPr>
          <w:sz w:val="28"/>
          <w:szCs w:val="28"/>
        </w:rPr>
        <w:t xml:space="preserve">:  </w:t>
      </w:r>
      <w:r w:rsidRPr="005F5A6B">
        <w:rPr>
          <w:sz w:val="28"/>
          <w:szCs w:val="28"/>
          <w:lang w:val="en-US"/>
        </w:rPr>
        <w:t>Eg</w:t>
      </w:r>
      <w:r w:rsidRPr="008F6DDE">
        <w:rPr>
          <w:sz w:val="28"/>
          <w:szCs w:val="28"/>
        </w:rPr>
        <w:t xml:space="preserve">= </w:t>
      </w:r>
      <w:r w:rsidRPr="008F6DDE">
        <w:rPr>
          <w:i/>
          <w:iCs/>
          <w:sz w:val="28"/>
          <w:szCs w:val="28"/>
        </w:rPr>
        <w:t>2</w:t>
      </w:r>
      <w:r w:rsidRPr="005F5A6B">
        <w:rPr>
          <w:i/>
          <w:iCs/>
          <w:sz w:val="28"/>
          <w:szCs w:val="28"/>
        </w:rPr>
        <w:t>Е</w:t>
      </w:r>
      <w:r w:rsidRPr="005F5A6B">
        <w:rPr>
          <w:i/>
          <w:iCs/>
          <w:sz w:val="28"/>
          <w:szCs w:val="28"/>
          <w:vertAlign w:val="subscript"/>
        </w:rPr>
        <w:t>Ь</w:t>
      </w:r>
      <w:r w:rsidRPr="008F6DDE">
        <w:rPr>
          <w:sz w:val="28"/>
          <w:szCs w:val="28"/>
        </w:rPr>
        <w:t xml:space="preserve">. </w:t>
      </w:r>
      <w:r>
        <w:rPr>
          <w:sz w:val="28"/>
          <w:szCs w:val="28"/>
        </w:rPr>
        <w:t>Сонда</w:t>
      </w:r>
      <w:r w:rsidRPr="007D5E39">
        <w:rPr>
          <w:sz w:val="28"/>
          <w:szCs w:val="28"/>
        </w:rPr>
        <w:t xml:space="preserve"> </w:t>
      </w:r>
      <w:r>
        <w:rPr>
          <w:sz w:val="28"/>
          <w:szCs w:val="28"/>
        </w:rPr>
        <w:t>ең</w:t>
      </w:r>
      <w:r w:rsidRPr="007D5E39">
        <w:rPr>
          <w:sz w:val="28"/>
          <w:szCs w:val="28"/>
        </w:rPr>
        <w:t xml:space="preserve"> </w:t>
      </w:r>
      <w:r>
        <w:rPr>
          <w:sz w:val="28"/>
          <w:szCs w:val="28"/>
        </w:rPr>
        <w:t>ұлкен</w:t>
      </w:r>
      <w:r w:rsidRPr="007D5E39">
        <w:rPr>
          <w:sz w:val="28"/>
          <w:szCs w:val="28"/>
        </w:rPr>
        <w:t xml:space="preserve"> </w:t>
      </w:r>
      <w:r>
        <w:rPr>
          <w:sz w:val="28"/>
          <w:szCs w:val="28"/>
        </w:rPr>
        <w:t>адастыру</w:t>
      </w:r>
      <w:r w:rsidRPr="007D5E39">
        <w:rPr>
          <w:sz w:val="28"/>
          <w:szCs w:val="28"/>
        </w:rPr>
        <w:t xml:space="preserve"> </w:t>
      </w:r>
      <w:r>
        <w:rPr>
          <w:sz w:val="28"/>
          <w:szCs w:val="28"/>
        </w:rPr>
        <w:t>ыхтымалдығын</w:t>
      </w:r>
      <w:r w:rsidRPr="007D5E39">
        <w:rPr>
          <w:sz w:val="28"/>
          <w:szCs w:val="28"/>
        </w:rPr>
        <w:t xml:space="preserve"> </w:t>
      </w:r>
      <w:r>
        <w:rPr>
          <w:sz w:val="28"/>
          <w:szCs w:val="28"/>
        </w:rPr>
        <w:t>анықтайтын</w:t>
      </w:r>
      <w:r w:rsidRPr="007D5E39">
        <w:rPr>
          <w:sz w:val="28"/>
          <w:szCs w:val="28"/>
        </w:rPr>
        <w:t xml:space="preserve"> </w:t>
      </w:r>
      <w:r>
        <w:rPr>
          <w:sz w:val="28"/>
          <w:szCs w:val="28"/>
        </w:rPr>
        <w:t>көрші</w:t>
      </w:r>
      <w:r w:rsidRPr="007D5E39">
        <w:rPr>
          <w:sz w:val="28"/>
          <w:szCs w:val="28"/>
        </w:rPr>
        <w:t xml:space="preserve"> </w:t>
      </w:r>
      <w:r>
        <w:rPr>
          <w:sz w:val="28"/>
          <w:szCs w:val="28"/>
        </w:rPr>
        <w:t>векторлар</w:t>
      </w:r>
      <w:r w:rsidRPr="007D5E39">
        <w:rPr>
          <w:sz w:val="28"/>
          <w:szCs w:val="28"/>
        </w:rPr>
        <w:t xml:space="preserve"> </w:t>
      </w:r>
      <w:r>
        <w:rPr>
          <w:sz w:val="28"/>
          <w:szCs w:val="28"/>
        </w:rPr>
        <w:t>ара</w:t>
      </w:r>
      <w:r w:rsidRPr="007D5E39">
        <w:rPr>
          <w:sz w:val="28"/>
          <w:szCs w:val="28"/>
        </w:rPr>
        <w:t xml:space="preserve"> </w:t>
      </w:r>
      <w:r>
        <w:rPr>
          <w:sz w:val="28"/>
          <w:szCs w:val="28"/>
        </w:rPr>
        <w:t>қашықтығы</w:t>
      </w:r>
      <w:r w:rsidRPr="007D5E39">
        <w:rPr>
          <w:sz w:val="28"/>
          <w:szCs w:val="28"/>
        </w:rPr>
        <w:t xml:space="preserve"> </w:t>
      </w:r>
      <w:r>
        <w:rPr>
          <w:sz w:val="28"/>
          <w:szCs w:val="28"/>
        </w:rPr>
        <w:t>ілгерідей</w:t>
      </w:r>
      <w:r w:rsidRPr="007D5E39">
        <w:rPr>
          <w:sz w:val="28"/>
          <w:szCs w:val="28"/>
        </w:rPr>
        <w:t xml:space="preserve"> </w:t>
      </w:r>
      <w:r>
        <w:rPr>
          <w:sz w:val="28"/>
          <w:szCs w:val="28"/>
        </w:rPr>
        <w:t>қалады</w:t>
      </w:r>
      <w:r w:rsidRPr="007D5E39">
        <w:rPr>
          <w:sz w:val="28"/>
          <w:szCs w:val="28"/>
        </w:rPr>
        <w:t xml:space="preserve"> </w:t>
      </w:r>
      <w:r w:rsidRPr="007D5E39">
        <w:rPr>
          <w:iCs/>
          <w:sz w:val="28"/>
          <w:szCs w:val="28"/>
        </w:rPr>
        <w:t>(</w:t>
      </w:r>
      <m:oMath>
        <m:rad>
          <m:radPr>
            <m:degHide m:val="on"/>
            <m:ctrlPr>
              <w:rPr>
                <w:rFonts w:ascii="Cambria Math" w:hAnsi="Cambria Math"/>
                <w:i/>
                <w:iCs/>
                <w:sz w:val="28"/>
                <w:szCs w:val="28"/>
              </w:rPr>
            </m:ctrlPr>
          </m:radPr>
          <m:deg/>
          <m:e>
            <m:sSub>
              <m:sSubPr>
                <m:ctrlPr>
                  <w:rPr>
                    <w:rFonts w:ascii="Cambria Math" w:hAnsi="Cambria Math"/>
                    <w:i/>
                    <w:iCs/>
                    <w:sz w:val="28"/>
                    <w:szCs w:val="28"/>
                  </w:rPr>
                </m:ctrlPr>
              </m:sSubPr>
              <m:e>
                <m:r>
                  <w:rPr>
                    <w:rFonts w:ascii="Cambria Math" w:hAnsi="Cambria Math"/>
                    <w:sz w:val="28"/>
                    <w:szCs w:val="28"/>
                  </w:rPr>
                  <m:t>2E</m:t>
                </m:r>
              </m:e>
              <m:sub>
                <m:r>
                  <w:rPr>
                    <w:rFonts w:ascii="Cambria Math" w:hAnsi="Cambria Math"/>
                    <w:sz w:val="28"/>
                    <w:szCs w:val="28"/>
                  </w:rPr>
                  <m:t>q</m:t>
                </m:r>
              </m:sub>
            </m:sSub>
          </m:e>
        </m:rad>
      </m:oMath>
      <w:r w:rsidRPr="007D5E39">
        <w:rPr>
          <w:iCs/>
          <w:sz w:val="28"/>
          <w:szCs w:val="28"/>
        </w:rPr>
        <w:t xml:space="preserve"> </w:t>
      </w:r>
      <w:r w:rsidRPr="007D5E39">
        <w:rPr>
          <w:i/>
          <w:iCs/>
          <w:sz w:val="28"/>
          <w:szCs w:val="28"/>
        </w:rPr>
        <w:t xml:space="preserve">=2 </w:t>
      </w:r>
      <w:r>
        <w:rPr>
          <w:i/>
          <w:iCs/>
          <w:sz w:val="28"/>
          <w:szCs w:val="28"/>
          <w:lang w:val="en-US"/>
        </w:rPr>
        <w:t>E</w:t>
      </w:r>
      <w:r w:rsidRPr="001B59B9">
        <w:rPr>
          <w:i/>
          <w:iCs/>
          <w:sz w:val="28"/>
          <w:szCs w:val="28"/>
          <w:vertAlign w:val="subscript"/>
          <w:lang w:val="en-US"/>
        </w:rPr>
        <w:t>b</w:t>
      </w:r>
      <w:r w:rsidRPr="007D5E39">
        <w:rPr>
          <w:iCs/>
          <w:sz w:val="28"/>
          <w:szCs w:val="28"/>
        </w:rPr>
        <w:t>)</w:t>
      </w:r>
      <w:r w:rsidRPr="007D5E39">
        <w:rPr>
          <w:i/>
          <w:iCs/>
          <w:sz w:val="28"/>
          <w:szCs w:val="28"/>
        </w:rPr>
        <w:t xml:space="preserve">, </w:t>
      </w:r>
      <w:r w:rsidRPr="00B24BF8">
        <w:rPr>
          <w:iCs/>
          <w:sz w:val="28"/>
          <w:szCs w:val="28"/>
        </w:rPr>
        <w:t>бұл</w:t>
      </w:r>
      <w:r w:rsidRPr="007D5E39">
        <w:rPr>
          <w:i/>
          <w:iCs/>
          <w:sz w:val="28"/>
          <w:szCs w:val="28"/>
        </w:rPr>
        <w:t xml:space="preserve"> </w:t>
      </w:r>
      <w:r>
        <w:rPr>
          <w:iCs/>
          <w:sz w:val="28"/>
          <w:szCs w:val="28"/>
        </w:rPr>
        <w:t>қандадйда</w:t>
      </w:r>
      <w:r w:rsidRPr="007D5E39">
        <w:rPr>
          <w:iCs/>
          <w:sz w:val="28"/>
          <w:szCs w:val="28"/>
        </w:rPr>
        <w:t xml:space="preserve"> </w:t>
      </w:r>
      <w:r>
        <w:rPr>
          <w:iCs/>
          <w:sz w:val="28"/>
          <w:szCs w:val="28"/>
        </w:rPr>
        <w:t>богетке</w:t>
      </w:r>
      <w:r w:rsidRPr="007D5E39">
        <w:rPr>
          <w:iCs/>
          <w:sz w:val="28"/>
          <w:szCs w:val="28"/>
        </w:rPr>
        <w:t xml:space="preserve"> </w:t>
      </w:r>
      <w:r>
        <w:rPr>
          <w:iCs/>
          <w:sz w:val="28"/>
          <w:szCs w:val="28"/>
        </w:rPr>
        <w:t>КФМ</w:t>
      </w:r>
      <w:r w:rsidRPr="007D5E39">
        <w:rPr>
          <w:iCs/>
          <w:sz w:val="28"/>
          <w:szCs w:val="28"/>
        </w:rPr>
        <w:t xml:space="preserve"> </w:t>
      </w:r>
      <w:r>
        <w:rPr>
          <w:iCs/>
          <w:sz w:val="28"/>
          <w:szCs w:val="28"/>
        </w:rPr>
        <w:t>ның</w:t>
      </w:r>
      <w:r w:rsidRPr="007D5E39">
        <w:rPr>
          <w:iCs/>
          <w:sz w:val="28"/>
          <w:szCs w:val="28"/>
        </w:rPr>
        <w:t xml:space="preserve">  </w:t>
      </w:r>
      <w:r>
        <w:rPr>
          <w:iCs/>
          <w:sz w:val="28"/>
          <w:szCs w:val="28"/>
        </w:rPr>
        <w:t>түрақтылығының</w:t>
      </w:r>
      <w:r w:rsidRPr="007D5E39">
        <w:rPr>
          <w:iCs/>
          <w:sz w:val="28"/>
          <w:szCs w:val="28"/>
        </w:rPr>
        <w:t xml:space="preserve">   </w:t>
      </w:r>
      <w:r>
        <w:rPr>
          <w:iCs/>
          <w:sz w:val="28"/>
          <w:szCs w:val="28"/>
        </w:rPr>
        <w:t>БФМ</w:t>
      </w:r>
      <w:r w:rsidRPr="007D5E39">
        <w:rPr>
          <w:iCs/>
          <w:sz w:val="28"/>
          <w:szCs w:val="28"/>
        </w:rPr>
        <w:t xml:space="preserve"> </w:t>
      </w:r>
      <w:r>
        <w:rPr>
          <w:iCs/>
          <w:sz w:val="28"/>
          <w:szCs w:val="28"/>
        </w:rPr>
        <w:t>ге</w:t>
      </w:r>
      <w:r w:rsidRPr="007D5E39">
        <w:rPr>
          <w:iCs/>
          <w:sz w:val="28"/>
          <w:szCs w:val="28"/>
        </w:rPr>
        <w:t xml:space="preserve"> </w:t>
      </w:r>
      <w:r>
        <w:rPr>
          <w:iCs/>
          <w:sz w:val="28"/>
          <w:szCs w:val="28"/>
        </w:rPr>
        <w:t>қарағанда</w:t>
      </w:r>
      <w:r w:rsidRPr="007D5E39">
        <w:rPr>
          <w:iCs/>
          <w:sz w:val="28"/>
          <w:szCs w:val="28"/>
        </w:rPr>
        <w:t xml:space="preserve"> </w:t>
      </w:r>
      <w:r>
        <w:rPr>
          <w:iCs/>
          <w:sz w:val="28"/>
          <w:szCs w:val="28"/>
        </w:rPr>
        <w:t>өзгермегенін</w:t>
      </w:r>
      <w:r w:rsidRPr="007D5E39">
        <w:rPr>
          <w:iCs/>
          <w:sz w:val="28"/>
          <w:szCs w:val="28"/>
        </w:rPr>
        <w:t xml:space="preserve"> </w:t>
      </w:r>
      <w:r>
        <w:rPr>
          <w:iCs/>
          <w:sz w:val="28"/>
          <w:szCs w:val="28"/>
        </w:rPr>
        <w:t>көрсетеді</w:t>
      </w:r>
      <w:r w:rsidRPr="007D5E39">
        <w:rPr>
          <w:iCs/>
          <w:sz w:val="28"/>
          <w:szCs w:val="28"/>
        </w:rPr>
        <w:t xml:space="preserve">. </w:t>
      </w:r>
    </w:p>
    <w:p w:rsidR="006E7B04" w:rsidRDefault="006E7B04" w:rsidP="006E7B04">
      <w:pPr>
        <w:ind w:firstLine="567"/>
        <w:rPr>
          <w:sz w:val="28"/>
          <w:szCs w:val="28"/>
        </w:rPr>
      </w:pPr>
      <w:r>
        <w:rPr>
          <w:sz w:val="28"/>
          <w:szCs w:val="28"/>
        </w:rPr>
        <w:t>Тарату</w:t>
      </w:r>
      <w:r w:rsidRPr="007D5E39">
        <w:rPr>
          <w:sz w:val="28"/>
          <w:szCs w:val="28"/>
        </w:rPr>
        <w:t xml:space="preserve"> </w:t>
      </w:r>
      <w:r>
        <w:rPr>
          <w:sz w:val="28"/>
          <w:szCs w:val="28"/>
        </w:rPr>
        <w:t>жылдамдығын</w:t>
      </w:r>
      <w:r w:rsidRPr="007D5E39">
        <w:rPr>
          <w:sz w:val="28"/>
          <w:szCs w:val="28"/>
        </w:rPr>
        <w:t xml:space="preserve"> </w:t>
      </w:r>
      <w:r>
        <w:rPr>
          <w:sz w:val="28"/>
          <w:szCs w:val="28"/>
        </w:rPr>
        <w:t>түрақты</w:t>
      </w:r>
      <w:r w:rsidRPr="007D5E39">
        <w:rPr>
          <w:sz w:val="28"/>
          <w:szCs w:val="28"/>
        </w:rPr>
        <w:t xml:space="preserve"> </w:t>
      </w:r>
      <w:r>
        <w:rPr>
          <w:sz w:val="28"/>
          <w:szCs w:val="28"/>
        </w:rPr>
        <w:t>сақтап</w:t>
      </w:r>
      <w:r w:rsidRPr="007D5E39">
        <w:rPr>
          <w:sz w:val="28"/>
          <w:szCs w:val="28"/>
        </w:rPr>
        <w:t xml:space="preserve"> </w:t>
      </w:r>
      <w:r>
        <w:rPr>
          <w:sz w:val="28"/>
          <w:szCs w:val="28"/>
        </w:rPr>
        <w:t>жіберу</w:t>
      </w:r>
      <w:r w:rsidRPr="007D5E39">
        <w:rPr>
          <w:sz w:val="28"/>
          <w:szCs w:val="28"/>
        </w:rPr>
        <w:t xml:space="preserve"> </w:t>
      </w:r>
      <w:r>
        <w:rPr>
          <w:sz w:val="28"/>
          <w:szCs w:val="28"/>
        </w:rPr>
        <w:t>уақыт</w:t>
      </w:r>
      <w:r w:rsidRPr="007D5E39">
        <w:rPr>
          <w:sz w:val="28"/>
          <w:szCs w:val="28"/>
        </w:rPr>
        <w:t xml:space="preserve"> </w:t>
      </w:r>
      <w:r>
        <w:rPr>
          <w:sz w:val="28"/>
          <w:szCs w:val="28"/>
        </w:rPr>
        <w:t>аралығын</w:t>
      </w:r>
      <w:r w:rsidRPr="007D5E39">
        <w:rPr>
          <w:sz w:val="28"/>
          <w:szCs w:val="28"/>
        </w:rPr>
        <w:t xml:space="preserve"> </w:t>
      </w:r>
      <w:r>
        <w:rPr>
          <w:sz w:val="28"/>
          <w:szCs w:val="28"/>
        </w:rPr>
        <w:t>тағыда</w:t>
      </w:r>
      <w:r w:rsidRPr="007D5E39">
        <w:rPr>
          <w:sz w:val="28"/>
          <w:szCs w:val="28"/>
        </w:rPr>
        <w:t xml:space="preserve"> </w:t>
      </w:r>
      <w:r>
        <w:rPr>
          <w:sz w:val="28"/>
          <w:szCs w:val="28"/>
        </w:rPr>
        <w:t>арт</w:t>
      </w:r>
      <w:r w:rsidR="00F55148">
        <w:rPr>
          <w:sz w:val="28"/>
          <w:szCs w:val="28"/>
        </w:rPr>
        <w:t>-</w:t>
      </w:r>
      <w:r>
        <w:rPr>
          <w:sz w:val="28"/>
          <w:szCs w:val="28"/>
        </w:rPr>
        <w:t>тырғанда</w:t>
      </w:r>
      <w:r w:rsidRPr="007D5E39">
        <w:rPr>
          <w:sz w:val="28"/>
          <w:szCs w:val="28"/>
        </w:rPr>
        <w:t xml:space="preserve"> </w:t>
      </w:r>
      <w:r>
        <w:rPr>
          <w:sz w:val="28"/>
          <w:szCs w:val="28"/>
        </w:rPr>
        <w:t>көрші</w:t>
      </w:r>
      <w:r w:rsidRPr="007D5E39">
        <w:rPr>
          <w:sz w:val="28"/>
          <w:szCs w:val="28"/>
        </w:rPr>
        <w:t xml:space="preserve"> </w:t>
      </w:r>
      <w:r>
        <w:rPr>
          <w:sz w:val="28"/>
          <w:szCs w:val="28"/>
        </w:rPr>
        <w:t>векторлар</w:t>
      </w:r>
      <w:r w:rsidRPr="007D5E39">
        <w:rPr>
          <w:sz w:val="28"/>
          <w:szCs w:val="28"/>
        </w:rPr>
        <w:t xml:space="preserve"> </w:t>
      </w:r>
      <w:r>
        <w:rPr>
          <w:sz w:val="28"/>
          <w:szCs w:val="28"/>
        </w:rPr>
        <w:t>ара</w:t>
      </w:r>
      <w:r w:rsidRPr="007D5E39">
        <w:rPr>
          <w:sz w:val="28"/>
          <w:szCs w:val="28"/>
        </w:rPr>
        <w:t xml:space="preserve"> </w:t>
      </w:r>
      <w:r>
        <w:rPr>
          <w:sz w:val="28"/>
          <w:szCs w:val="28"/>
        </w:rPr>
        <w:t>қашықтықтары</w:t>
      </w:r>
      <w:r w:rsidRPr="007D5E39">
        <w:rPr>
          <w:sz w:val="28"/>
          <w:szCs w:val="28"/>
        </w:rPr>
        <w:t xml:space="preserve"> </w:t>
      </w:r>
      <w:r>
        <w:rPr>
          <w:sz w:val="28"/>
          <w:szCs w:val="28"/>
        </w:rPr>
        <w:t>жақындай</w:t>
      </w:r>
      <w:r w:rsidRPr="007D5E39">
        <w:rPr>
          <w:sz w:val="28"/>
          <w:szCs w:val="28"/>
        </w:rPr>
        <w:t xml:space="preserve"> </w:t>
      </w:r>
      <w:r>
        <w:rPr>
          <w:sz w:val="28"/>
          <w:szCs w:val="28"/>
        </w:rPr>
        <w:t>түсуін</w:t>
      </w:r>
      <w:r w:rsidRPr="007D5E39">
        <w:rPr>
          <w:sz w:val="28"/>
          <w:szCs w:val="28"/>
        </w:rPr>
        <w:t xml:space="preserve"> </w:t>
      </w:r>
      <w:r>
        <w:rPr>
          <w:sz w:val="28"/>
          <w:szCs w:val="28"/>
        </w:rPr>
        <w:t>көру</w:t>
      </w:r>
      <w:r w:rsidRPr="007D5E39">
        <w:rPr>
          <w:sz w:val="28"/>
          <w:szCs w:val="28"/>
        </w:rPr>
        <w:t xml:space="preserve"> </w:t>
      </w:r>
      <w:r>
        <w:rPr>
          <w:sz w:val="28"/>
          <w:szCs w:val="28"/>
        </w:rPr>
        <w:t>қиын</w:t>
      </w:r>
      <w:r w:rsidRPr="007D5E39">
        <w:rPr>
          <w:sz w:val="28"/>
          <w:szCs w:val="28"/>
        </w:rPr>
        <w:t xml:space="preserve"> </w:t>
      </w:r>
      <w:r>
        <w:rPr>
          <w:sz w:val="28"/>
          <w:szCs w:val="28"/>
        </w:rPr>
        <w:t>емес</w:t>
      </w:r>
      <w:r w:rsidRPr="007D5E39">
        <w:rPr>
          <w:sz w:val="28"/>
          <w:szCs w:val="28"/>
        </w:rPr>
        <w:t xml:space="preserve">. </w:t>
      </w:r>
      <w:r>
        <w:rPr>
          <w:sz w:val="28"/>
          <w:szCs w:val="28"/>
        </w:rPr>
        <w:t>Жылдамдықты</w:t>
      </w:r>
      <w:r w:rsidRPr="007D5E39">
        <w:rPr>
          <w:sz w:val="28"/>
          <w:szCs w:val="28"/>
        </w:rPr>
        <w:t xml:space="preserve"> </w:t>
      </w:r>
      <w:r>
        <w:rPr>
          <w:sz w:val="28"/>
          <w:szCs w:val="28"/>
        </w:rPr>
        <w:t>кемейтпестен</w:t>
      </w:r>
      <w:r w:rsidRPr="007D5E39">
        <w:rPr>
          <w:sz w:val="28"/>
          <w:szCs w:val="28"/>
        </w:rPr>
        <w:t xml:space="preserve"> </w:t>
      </w:r>
      <w:r>
        <w:rPr>
          <w:sz w:val="28"/>
          <w:szCs w:val="28"/>
        </w:rPr>
        <w:t>уақыт</w:t>
      </w:r>
      <w:r w:rsidRPr="007D5E39">
        <w:rPr>
          <w:sz w:val="28"/>
          <w:szCs w:val="28"/>
        </w:rPr>
        <w:t xml:space="preserve"> </w:t>
      </w:r>
      <w:r>
        <w:rPr>
          <w:sz w:val="28"/>
          <w:szCs w:val="28"/>
        </w:rPr>
        <w:t>созылуын</w:t>
      </w:r>
      <w:r w:rsidRPr="007D5E39">
        <w:rPr>
          <w:sz w:val="28"/>
          <w:szCs w:val="28"/>
        </w:rPr>
        <w:t xml:space="preserve"> </w:t>
      </w:r>
      <w:r>
        <w:rPr>
          <w:sz w:val="28"/>
          <w:szCs w:val="28"/>
        </w:rPr>
        <w:t>үш</w:t>
      </w:r>
      <w:r w:rsidRPr="007D5E39">
        <w:rPr>
          <w:sz w:val="28"/>
          <w:szCs w:val="28"/>
        </w:rPr>
        <w:t xml:space="preserve"> </w:t>
      </w:r>
      <w:r>
        <w:rPr>
          <w:sz w:val="28"/>
          <w:szCs w:val="28"/>
        </w:rPr>
        <w:t>есе</w:t>
      </w:r>
      <w:r w:rsidRPr="007D5E39">
        <w:rPr>
          <w:sz w:val="28"/>
          <w:szCs w:val="28"/>
        </w:rPr>
        <w:t xml:space="preserve"> </w:t>
      </w:r>
      <w:r>
        <w:rPr>
          <w:sz w:val="28"/>
          <w:szCs w:val="28"/>
        </w:rPr>
        <w:t>арттырғанда</w:t>
      </w:r>
      <w:r w:rsidRPr="007D5E39">
        <w:rPr>
          <w:sz w:val="28"/>
          <w:szCs w:val="28"/>
        </w:rPr>
        <w:t xml:space="preserve"> </w:t>
      </w:r>
      <w:r>
        <w:rPr>
          <w:sz w:val="28"/>
          <w:szCs w:val="28"/>
        </w:rPr>
        <w:t>бір</w:t>
      </w:r>
      <w:r w:rsidRPr="007D5E39">
        <w:rPr>
          <w:sz w:val="28"/>
          <w:szCs w:val="28"/>
        </w:rPr>
        <w:t xml:space="preserve"> </w:t>
      </w:r>
      <w:r>
        <w:rPr>
          <w:sz w:val="28"/>
          <w:szCs w:val="28"/>
        </w:rPr>
        <w:t>жіберуде</w:t>
      </w:r>
      <w:r w:rsidRPr="007D5E39">
        <w:rPr>
          <w:sz w:val="28"/>
          <w:szCs w:val="28"/>
        </w:rPr>
        <w:t xml:space="preserve"> </w:t>
      </w:r>
      <w:r>
        <w:rPr>
          <w:sz w:val="28"/>
          <w:szCs w:val="28"/>
        </w:rPr>
        <w:t>сегіз</w:t>
      </w:r>
      <w:r w:rsidRPr="007D5E39">
        <w:rPr>
          <w:sz w:val="28"/>
          <w:szCs w:val="28"/>
        </w:rPr>
        <w:t xml:space="preserve"> </w:t>
      </w:r>
      <w:r>
        <w:rPr>
          <w:sz w:val="28"/>
          <w:szCs w:val="28"/>
        </w:rPr>
        <w:t>хабар</w:t>
      </w:r>
      <w:r w:rsidRPr="007D5E39">
        <w:rPr>
          <w:sz w:val="28"/>
          <w:szCs w:val="28"/>
        </w:rPr>
        <w:t xml:space="preserve"> </w:t>
      </w:r>
      <w:r>
        <w:rPr>
          <w:sz w:val="28"/>
          <w:szCs w:val="28"/>
        </w:rPr>
        <w:t>таратылады</w:t>
      </w:r>
      <w:r w:rsidRPr="007D5E39">
        <w:rPr>
          <w:sz w:val="28"/>
          <w:szCs w:val="28"/>
        </w:rPr>
        <w:t xml:space="preserve">, </w:t>
      </w:r>
      <w:r>
        <w:rPr>
          <w:sz w:val="28"/>
          <w:szCs w:val="28"/>
        </w:rPr>
        <w:t>сонымен</w:t>
      </w:r>
      <w:r w:rsidRPr="007D5E39">
        <w:rPr>
          <w:sz w:val="28"/>
          <w:szCs w:val="28"/>
        </w:rPr>
        <w:t xml:space="preserve"> </w:t>
      </w:r>
      <w:r>
        <w:rPr>
          <w:sz w:val="28"/>
          <w:szCs w:val="28"/>
        </w:rPr>
        <w:t>БФМ</w:t>
      </w:r>
      <w:r w:rsidRPr="007D5E39">
        <w:rPr>
          <w:sz w:val="28"/>
          <w:szCs w:val="28"/>
        </w:rPr>
        <w:t xml:space="preserve"> </w:t>
      </w:r>
      <w:r>
        <w:rPr>
          <w:sz w:val="28"/>
          <w:szCs w:val="28"/>
        </w:rPr>
        <w:t>ке</w:t>
      </w:r>
      <w:r w:rsidRPr="007D5E39">
        <w:rPr>
          <w:sz w:val="28"/>
          <w:szCs w:val="28"/>
        </w:rPr>
        <w:t xml:space="preserve"> </w:t>
      </w:r>
      <w:r>
        <w:rPr>
          <w:sz w:val="28"/>
          <w:szCs w:val="28"/>
        </w:rPr>
        <w:t>қарағанда</w:t>
      </w:r>
      <w:r w:rsidRPr="007D5E39">
        <w:rPr>
          <w:sz w:val="28"/>
          <w:szCs w:val="28"/>
        </w:rPr>
        <w:t xml:space="preserve"> </w:t>
      </w:r>
      <w:r>
        <w:rPr>
          <w:sz w:val="28"/>
          <w:szCs w:val="28"/>
        </w:rPr>
        <w:t>жіберу</w:t>
      </w:r>
      <w:r w:rsidRPr="007D5E39">
        <w:rPr>
          <w:sz w:val="28"/>
          <w:szCs w:val="28"/>
        </w:rPr>
        <w:t xml:space="preserve"> </w:t>
      </w:r>
      <w:r>
        <w:rPr>
          <w:sz w:val="28"/>
          <w:szCs w:val="28"/>
        </w:rPr>
        <w:t>энергиясы</w:t>
      </w:r>
      <w:r w:rsidRPr="007D5E39">
        <w:rPr>
          <w:sz w:val="28"/>
          <w:szCs w:val="28"/>
        </w:rPr>
        <w:t xml:space="preserve"> </w:t>
      </w:r>
      <w:r>
        <w:rPr>
          <w:sz w:val="28"/>
          <w:szCs w:val="28"/>
        </w:rPr>
        <w:t>үш</w:t>
      </w:r>
      <w:r w:rsidRPr="007D5E39">
        <w:rPr>
          <w:sz w:val="28"/>
          <w:szCs w:val="28"/>
        </w:rPr>
        <w:t xml:space="preserve"> </w:t>
      </w:r>
      <w:r>
        <w:rPr>
          <w:sz w:val="28"/>
          <w:szCs w:val="28"/>
        </w:rPr>
        <w:t>рет</w:t>
      </w:r>
      <w:r w:rsidRPr="007D5E39">
        <w:rPr>
          <w:sz w:val="28"/>
          <w:szCs w:val="28"/>
        </w:rPr>
        <w:t xml:space="preserve"> </w:t>
      </w:r>
      <w:r>
        <w:rPr>
          <w:sz w:val="28"/>
          <w:szCs w:val="28"/>
        </w:rPr>
        <w:t>өсіп</w:t>
      </w:r>
      <w:r w:rsidRPr="007D5E39">
        <w:rPr>
          <w:sz w:val="28"/>
          <w:szCs w:val="28"/>
        </w:rPr>
        <w:t xml:space="preserve"> </w:t>
      </w:r>
      <w:r>
        <w:rPr>
          <w:sz w:val="28"/>
          <w:szCs w:val="28"/>
        </w:rPr>
        <w:t>көрші</w:t>
      </w:r>
      <w:r w:rsidRPr="007D5E39">
        <w:rPr>
          <w:sz w:val="28"/>
          <w:szCs w:val="28"/>
        </w:rPr>
        <w:t xml:space="preserve"> </w:t>
      </w:r>
      <w:r>
        <w:rPr>
          <w:sz w:val="28"/>
          <w:szCs w:val="28"/>
        </w:rPr>
        <w:t>сигналдар</w:t>
      </w:r>
      <w:r w:rsidRPr="007D5E39">
        <w:rPr>
          <w:sz w:val="28"/>
          <w:szCs w:val="28"/>
        </w:rPr>
        <w:t xml:space="preserve"> </w:t>
      </w:r>
      <w:r>
        <w:rPr>
          <w:sz w:val="28"/>
          <w:szCs w:val="28"/>
        </w:rPr>
        <w:t>бұрыш</w:t>
      </w:r>
      <w:r w:rsidRPr="007D5E39">
        <w:rPr>
          <w:sz w:val="28"/>
          <w:szCs w:val="28"/>
        </w:rPr>
        <w:t xml:space="preserve"> </w:t>
      </w:r>
      <w:r>
        <w:rPr>
          <w:sz w:val="28"/>
          <w:szCs w:val="28"/>
        </w:rPr>
        <w:t>аралары</w:t>
      </w:r>
      <w:r w:rsidRPr="007D5E39">
        <w:rPr>
          <w:sz w:val="28"/>
          <w:szCs w:val="28"/>
        </w:rPr>
        <w:t xml:space="preserve"> </w:t>
      </w:r>
      <w:r>
        <w:rPr>
          <w:sz w:val="28"/>
          <w:szCs w:val="28"/>
        </w:rPr>
        <w:t>кемейіп</w:t>
      </w:r>
      <w:r w:rsidRPr="007D5E39">
        <w:rPr>
          <w:sz w:val="28"/>
          <w:szCs w:val="28"/>
        </w:rPr>
        <w:t xml:space="preserve"> 45° (</w:t>
      </w:r>
      <w:r>
        <w:rPr>
          <w:sz w:val="28"/>
          <w:szCs w:val="28"/>
        </w:rPr>
        <w:t>сурет</w:t>
      </w:r>
      <w:r w:rsidRPr="007D5E39">
        <w:rPr>
          <w:sz w:val="28"/>
          <w:szCs w:val="28"/>
        </w:rPr>
        <w:t xml:space="preserve"> 4.1, </w:t>
      </w:r>
      <w:r w:rsidRPr="00773D2F">
        <w:rPr>
          <w:sz w:val="28"/>
          <w:szCs w:val="28"/>
        </w:rPr>
        <w:t>в</w:t>
      </w:r>
      <w:r w:rsidRPr="007D5E39">
        <w:rPr>
          <w:sz w:val="28"/>
          <w:szCs w:val="28"/>
        </w:rPr>
        <w:t xml:space="preserve">) </w:t>
      </w:r>
      <w:r>
        <w:rPr>
          <w:sz w:val="28"/>
          <w:szCs w:val="28"/>
        </w:rPr>
        <w:t>болады</w:t>
      </w:r>
      <w:r w:rsidRPr="007D5E39">
        <w:rPr>
          <w:sz w:val="28"/>
          <w:szCs w:val="28"/>
        </w:rPr>
        <w:t xml:space="preserve">, </w:t>
      </w:r>
      <w:r>
        <w:rPr>
          <w:sz w:val="28"/>
          <w:szCs w:val="28"/>
        </w:rPr>
        <w:t>яғни</w:t>
      </w:r>
      <w:r w:rsidRPr="007D5E39">
        <w:rPr>
          <w:sz w:val="28"/>
          <w:szCs w:val="28"/>
        </w:rPr>
        <w:t xml:space="preserve"> </w:t>
      </w:r>
      <w:r>
        <w:rPr>
          <w:sz w:val="28"/>
          <w:szCs w:val="28"/>
        </w:rPr>
        <w:t>минималдық</w:t>
      </w:r>
      <w:r w:rsidRPr="007D5E39">
        <w:rPr>
          <w:sz w:val="28"/>
          <w:szCs w:val="28"/>
        </w:rPr>
        <w:t xml:space="preserve"> </w:t>
      </w:r>
      <w:r>
        <w:rPr>
          <w:sz w:val="28"/>
          <w:szCs w:val="28"/>
        </w:rPr>
        <w:t>евклид</w:t>
      </w:r>
      <w:r w:rsidRPr="007D5E39">
        <w:rPr>
          <w:sz w:val="28"/>
          <w:szCs w:val="28"/>
        </w:rPr>
        <w:t xml:space="preserve"> </w:t>
      </w:r>
      <w:r>
        <w:rPr>
          <w:sz w:val="28"/>
          <w:szCs w:val="28"/>
        </w:rPr>
        <w:t>аралық</w:t>
      </w:r>
      <w:r w:rsidRPr="007D5E39">
        <w:rPr>
          <w:sz w:val="28"/>
          <w:szCs w:val="28"/>
        </w:rPr>
        <w:t xml:space="preserve"> </w:t>
      </w:r>
      <m:oMath>
        <m:rad>
          <m:radPr>
            <m:degHide m:val="on"/>
            <m:ctrlPr>
              <w:rPr>
                <w:rFonts w:ascii="Cambria Math" w:hAnsi="Cambria Math"/>
                <w:i/>
                <w:sz w:val="28"/>
                <w:szCs w:val="28"/>
              </w:rPr>
            </m:ctrlPr>
          </m:radPr>
          <m:deg/>
          <m:e>
            <m:r>
              <w:rPr>
                <w:rFonts w:ascii="Cambria Math" w:hAnsi="Cambria Math"/>
                <w:sz w:val="28"/>
                <w:szCs w:val="28"/>
              </w:rPr>
              <m:t>3</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b</m:t>
                </m:r>
              </m:sub>
            </m:sSub>
            <m:r>
              <w:rPr>
                <w:rFonts w:ascii="Cambria Math" w:hAnsi="Cambria Math"/>
                <w:sz w:val="28"/>
                <w:szCs w:val="28"/>
              </w:rPr>
              <m:t>(2-</m:t>
            </m:r>
            <m:rad>
              <m:radPr>
                <m:degHide m:val="on"/>
                <m:ctrlPr>
                  <w:rPr>
                    <w:rFonts w:ascii="Cambria Math" w:hAnsi="Cambria Math"/>
                    <w:i/>
                    <w:sz w:val="28"/>
                    <w:szCs w:val="28"/>
                  </w:rPr>
                </m:ctrlPr>
              </m:radPr>
              <m:deg/>
              <m:e>
                <m:r>
                  <w:rPr>
                    <w:rFonts w:ascii="Cambria Math" w:hAnsi="Cambria Math"/>
                    <w:sz w:val="28"/>
                    <w:szCs w:val="28"/>
                  </w:rPr>
                  <m:t>2</m:t>
                </m:r>
              </m:e>
            </m:rad>
            <m:r>
              <w:rPr>
                <w:rFonts w:ascii="Cambria Math" w:hAnsi="Cambria Math"/>
                <w:sz w:val="28"/>
                <w:szCs w:val="28"/>
              </w:rPr>
              <m:t>)</m:t>
            </m:r>
          </m:e>
        </m:rad>
      </m:oMath>
      <w:r w:rsidRPr="007D5E39">
        <w:rPr>
          <w:sz w:val="28"/>
          <w:szCs w:val="28"/>
        </w:rPr>
        <w:t xml:space="preserve"> </w:t>
      </w:r>
      <w:r>
        <w:rPr>
          <w:sz w:val="28"/>
          <w:szCs w:val="28"/>
        </w:rPr>
        <w:t>ге</w:t>
      </w:r>
      <w:r w:rsidRPr="007D5E39">
        <w:rPr>
          <w:sz w:val="28"/>
          <w:szCs w:val="28"/>
        </w:rPr>
        <w:t xml:space="preserve"> </w:t>
      </w:r>
      <w:r>
        <w:rPr>
          <w:sz w:val="28"/>
          <w:szCs w:val="28"/>
        </w:rPr>
        <w:t>дейін</w:t>
      </w:r>
      <w:r w:rsidRPr="007D5E39">
        <w:rPr>
          <w:sz w:val="28"/>
          <w:szCs w:val="28"/>
        </w:rPr>
        <w:t xml:space="preserve"> </w:t>
      </w:r>
      <w:r>
        <w:rPr>
          <w:sz w:val="28"/>
          <w:szCs w:val="28"/>
        </w:rPr>
        <w:t>кемееді</w:t>
      </w:r>
      <w:r w:rsidRPr="007D5E39">
        <w:rPr>
          <w:sz w:val="28"/>
          <w:szCs w:val="28"/>
        </w:rPr>
        <w:t xml:space="preserve">.   </w:t>
      </w:r>
      <w:r>
        <w:rPr>
          <w:sz w:val="28"/>
          <w:szCs w:val="28"/>
        </w:rPr>
        <w:t>Сонымен</w:t>
      </w:r>
      <w:r w:rsidRPr="007D5E39">
        <w:rPr>
          <w:sz w:val="28"/>
          <w:szCs w:val="28"/>
        </w:rPr>
        <w:t xml:space="preserve"> </w:t>
      </w:r>
      <w:r>
        <w:rPr>
          <w:sz w:val="28"/>
          <w:szCs w:val="28"/>
        </w:rPr>
        <w:t>жиіліктік</w:t>
      </w:r>
      <w:r w:rsidRPr="007D5E39">
        <w:rPr>
          <w:sz w:val="28"/>
          <w:szCs w:val="28"/>
        </w:rPr>
        <w:t xml:space="preserve"> </w:t>
      </w:r>
      <w:r>
        <w:rPr>
          <w:sz w:val="28"/>
          <w:szCs w:val="28"/>
        </w:rPr>
        <w:t>аралықтан</w:t>
      </w:r>
      <w:r w:rsidRPr="007D5E39">
        <w:rPr>
          <w:sz w:val="28"/>
          <w:szCs w:val="28"/>
        </w:rPr>
        <w:t xml:space="preserve"> </w:t>
      </w:r>
      <w:r>
        <w:rPr>
          <w:sz w:val="28"/>
          <w:szCs w:val="28"/>
        </w:rPr>
        <w:t>үш</w:t>
      </w:r>
      <w:r w:rsidRPr="007D5E39">
        <w:rPr>
          <w:sz w:val="28"/>
          <w:szCs w:val="28"/>
        </w:rPr>
        <w:t xml:space="preserve"> </w:t>
      </w:r>
      <w:r>
        <w:rPr>
          <w:sz w:val="28"/>
          <w:szCs w:val="28"/>
        </w:rPr>
        <w:t>есе</w:t>
      </w:r>
      <w:r w:rsidRPr="007D5E39">
        <w:rPr>
          <w:sz w:val="28"/>
          <w:szCs w:val="28"/>
        </w:rPr>
        <w:t xml:space="preserve"> </w:t>
      </w:r>
      <w:r>
        <w:rPr>
          <w:sz w:val="28"/>
          <w:szCs w:val="28"/>
        </w:rPr>
        <w:t>уту</w:t>
      </w:r>
      <w:r w:rsidRPr="007D5E39">
        <w:rPr>
          <w:sz w:val="28"/>
          <w:szCs w:val="28"/>
        </w:rPr>
        <w:t xml:space="preserve"> 3.5 </w:t>
      </w:r>
      <w:r w:rsidRPr="00773D2F">
        <w:rPr>
          <w:sz w:val="28"/>
          <w:szCs w:val="28"/>
        </w:rPr>
        <w:t>дБ</w:t>
      </w:r>
      <w:r w:rsidRPr="007D5E39">
        <w:rPr>
          <w:sz w:val="28"/>
          <w:szCs w:val="28"/>
        </w:rPr>
        <w:t xml:space="preserve"> </w:t>
      </w:r>
      <w:r>
        <w:rPr>
          <w:sz w:val="28"/>
          <w:szCs w:val="28"/>
        </w:rPr>
        <w:t>энергиялық</w:t>
      </w:r>
      <w:r w:rsidRPr="007D5E39">
        <w:rPr>
          <w:sz w:val="28"/>
          <w:szCs w:val="28"/>
        </w:rPr>
        <w:t xml:space="preserve"> </w:t>
      </w:r>
      <w:r>
        <w:rPr>
          <w:sz w:val="28"/>
          <w:szCs w:val="28"/>
        </w:rPr>
        <w:t>жоғалтуға</w:t>
      </w:r>
      <w:r w:rsidRPr="007D5E39">
        <w:rPr>
          <w:sz w:val="28"/>
          <w:szCs w:val="28"/>
        </w:rPr>
        <w:t xml:space="preserve"> </w:t>
      </w:r>
      <w:r>
        <w:rPr>
          <w:sz w:val="28"/>
          <w:szCs w:val="28"/>
        </w:rPr>
        <w:t>алып</w:t>
      </w:r>
      <w:r w:rsidRPr="007D5E39">
        <w:rPr>
          <w:sz w:val="28"/>
          <w:szCs w:val="28"/>
        </w:rPr>
        <w:t xml:space="preserve"> </w:t>
      </w:r>
      <w:r>
        <w:rPr>
          <w:sz w:val="28"/>
          <w:szCs w:val="28"/>
        </w:rPr>
        <w:t>келеді</w:t>
      </w:r>
      <w:r w:rsidRPr="007D5E39">
        <w:rPr>
          <w:sz w:val="28"/>
          <w:szCs w:val="28"/>
        </w:rPr>
        <w:t xml:space="preserve"> (</w:t>
      </w:r>
      <w:r>
        <w:rPr>
          <w:sz w:val="28"/>
          <w:szCs w:val="28"/>
        </w:rPr>
        <w:t>Векторлардың</w:t>
      </w:r>
      <w:r w:rsidRPr="007D5E39">
        <w:rPr>
          <w:sz w:val="28"/>
          <w:szCs w:val="28"/>
        </w:rPr>
        <w:t xml:space="preserve"> </w:t>
      </w:r>
      <w:r>
        <w:rPr>
          <w:sz w:val="28"/>
          <w:szCs w:val="28"/>
        </w:rPr>
        <w:t>ара</w:t>
      </w:r>
      <w:r w:rsidRPr="007D5E39">
        <w:rPr>
          <w:sz w:val="28"/>
          <w:szCs w:val="28"/>
        </w:rPr>
        <w:t xml:space="preserve"> </w:t>
      </w:r>
      <w:r>
        <w:rPr>
          <w:sz w:val="28"/>
          <w:szCs w:val="28"/>
        </w:rPr>
        <w:t>қашықтығын</w:t>
      </w:r>
      <w:r w:rsidRPr="007D5E39">
        <w:rPr>
          <w:sz w:val="28"/>
          <w:szCs w:val="28"/>
        </w:rPr>
        <w:t xml:space="preserve"> </w:t>
      </w:r>
      <w:r>
        <w:rPr>
          <w:sz w:val="28"/>
          <w:szCs w:val="28"/>
        </w:rPr>
        <w:t>көбейтумен</w:t>
      </w:r>
      <w:r w:rsidRPr="007D5E39">
        <w:rPr>
          <w:sz w:val="28"/>
          <w:szCs w:val="28"/>
        </w:rPr>
        <w:t xml:space="preserve"> </w:t>
      </w:r>
      <w:r>
        <w:rPr>
          <w:sz w:val="28"/>
          <w:szCs w:val="28"/>
        </w:rPr>
        <w:t>қателіктердің</w:t>
      </w:r>
      <w:r w:rsidRPr="007D5E39">
        <w:rPr>
          <w:sz w:val="28"/>
          <w:szCs w:val="28"/>
        </w:rPr>
        <w:t xml:space="preserve">  </w:t>
      </w:r>
      <w:r>
        <w:rPr>
          <w:sz w:val="28"/>
          <w:szCs w:val="28"/>
        </w:rPr>
        <w:t>ыхтымалдығын</w:t>
      </w:r>
      <w:r w:rsidRPr="007D5E39">
        <w:rPr>
          <w:sz w:val="28"/>
          <w:szCs w:val="28"/>
        </w:rPr>
        <w:t xml:space="preserve"> </w:t>
      </w:r>
      <w:r>
        <w:rPr>
          <w:sz w:val="28"/>
          <w:szCs w:val="28"/>
        </w:rPr>
        <w:t>алдынғы</w:t>
      </w:r>
      <w:r w:rsidRPr="007D5E39">
        <w:rPr>
          <w:sz w:val="28"/>
          <w:szCs w:val="28"/>
        </w:rPr>
        <w:t xml:space="preserve"> </w:t>
      </w:r>
      <w:r>
        <w:rPr>
          <w:sz w:val="28"/>
          <w:szCs w:val="28"/>
        </w:rPr>
        <w:t>денгейге</w:t>
      </w:r>
      <w:r w:rsidRPr="007D5E39">
        <w:rPr>
          <w:sz w:val="28"/>
          <w:szCs w:val="28"/>
        </w:rPr>
        <w:t xml:space="preserve"> </w:t>
      </w:r>
      <w:r>
        <w:rPr>
          <w:sz w:val="28"/>
          <w:szCs w:val="28"/>
        </w:rPr>
        <w:t>жеткізу</w:t>
      </w:r>
      <w:r w:rsidRPr="007D5E39">
        <w:rPr>
          <w:sz w:val="28"/>
          <w:szCs w:val="28"/>
        </w:rPr>
        <w:t xml:space="preserve"> </w:t>
      </w:r>
      <w:r>
        <w:rPr>
          <w:sz w:val="28"/>
          <w:szCs w:val="28"/>
        </w:rPr>
        <w:t>үшін</w:t>
      </w:r>
      <w:r w:rsidRPr="007D5E39">
        <w:rPr>
          <w:sz w:val="28"/>
          <w:szCs w:val="28"/>
        </w:rPr>
        <w:t xml:space="preserve"> </w:t>
      </w:r>
      <w:r>
        <w:rPr>
          <w:sz w:val="28"/>
          <w:szCs w:val="28"/>
        </w:rPr>
        <w:t>энерги</w:t>
      </w:r>
      <w:r w:rsidRPr="007D5E39">
        <w:rPr>
          <w:sz w:val="28"/>
          <w:szCs w:val="28"/>
        </w:rPr>
        <w:t>-</w:t>
      </w:r>
      <w:r>
        <w:rPr>
          <w:sz w:val="28"/>
          <w:szCs w:val="28"/>
        </w:rPr>
        <w:t>яны</w:t>
      </w:r>
      <w:r w:rsidRPr="007D5E39">
        <w:rPr>
          <w:sz w:val="28"/>
          <w:szCs w:val="28"/>
        </w:rPr>
        <w:t xml:space="preserve"> </w:t>
      </w:r>
      <w:r>
        <w:rPr>
          <w:sz w:val="28"/>
          <w:szCs w:val="28"/>
        </w:rPr>
        <w:t>үш</w:t>
      </w:r>
      <w:r w:rsidRPr="007D5E39">
        <w:rPr>
          <w:sz w:val="28"/>
          <w:szCs w:val="28"/>
        </w:rPr>
        <w:t xml:space="preserve"> </w:t>
      </w:r>
      <w:r>
        <w:rPr>
          <w:sz w:val="28"/>
          <w:szCs w:val="28"/>
        </w:rPr>
        <w:t>есе</w:t>
      </w:r>
      <w:r w:rsidRPr="007D5E39">
        <w:rPr>
          <w:sz w:val="28"/>
          <w:szCs w:val="28"/>
        </w:rPr>
        <w:t xml:space="preserve"> </w:t>
      </w:r>
      <w:r>
        <w:rPr>
          <w:sz w:val="28"/>
          <w:szCs w:val="28"/>
        </w:rPr>
        <w:t>арттыру</w:t>
      </w:r>
      <w:r w:rsidRPr="007D5E39">
        <w:rPr>
          <w:sz w:val="28"/>
          <w:szCs w:val="28"/>
        </w:rPr>
        <w:t xml:space="preserve"> </w:t>
      </w:r>
      <w:r>
        <w:rPr>
          <w:sz w:val="28"/>
          <w:szCs w:val="28"/>
        </w:rPr>
        <w:t>керек</w:t>
      </w:r>
      <w:r w:rsidRPr="007D5E39">
        <w:rPr>
          <w:sz w:val="28"/>
          <w:szCs w:val="28"/>
        </w:rPr>
        <w:t xml:space="preserve">). </w:t>
      </w:r>
      <w:r>
        <w:rPr>
          <w:sz w:val="28"/>
          <w:szCs w:val="28"/>
        </w:rPr>
        <w:t>Осы</w:t>
      </w:r>
      <w:r w:rsidRPr="007D5E39">
        <w:rPr>
          <w:sz w:val="28"/>
          <w:szCs w:val="28"/>
        </w:rPr>
        <w:t xml:space="preserve"> </w:t>
      </w:r>
      <w:r>
        <w:rPr>
          <w:sz w:val="28"/>
          <w:szCs w:val="28"/>
        </w:rPr>
        <w:t>жолмен</w:t>
      </w:r>
      <w:r w:rsidRPr="007D5E39">
        <w:rPr>
          <w:sz w:val="28"/>
          <w:szCs w:val="28"/>
        </w:rPr>
        <w:t xml:space="preserve"> </w:t>
      </w:r>
      <w:r>
        <w:rPr>
          <w:sz w:val="28"/>
          <w:szCs w:val="28"/>
        </w:rPr>
        <w:t>спектрал</w:t>
      </w:r>
      <w:r w:rsidRPr="007D5E39">
        <w:rPr>
          <w:sz w:val="28"/>
          <w:szCs w:val="28"/>
        </w:rPr>
        <w:t xml:space="preserve"> </w:t>
      </w:r>
      <w:r>
        <w:rPr>
          <w:sz w:val="28"/>
          <w:szCs w:val="28"/>
        </w:rPr>
        <w:t>эффек</w:t>
      </w:r>
      <w:r w:rsidR="00F55148">
        <w:rPr>
          <w:sz w:val="28"/>
          <w:szCs w:val="28"/>
        </w:rPr>
        <w:t>-</w:t>
      </w:r>
      <w:r>
        <w:rPr>
          <w:sz w:val="28"/>
          <w:szCs w:val="28"/>
        </w:rPr>
        <w:t>тивтықты</w:t>
      </w:r>
      <w:r w:rsidRPr="007D5E39">
        <w:rPr>
          <w:sz w:val="28"/>
          <w:szCs w:val="28"/>
        </w:rPr>
        <w:t xml:space="preserve"> </w:t>
      </w:r>
      <w:r>
        <w:rPr>
          <w:sz w:val="28"/>
          <w:szCs w:val="28"/>
        </w:rPr>
        <w:t>жоғарылату</w:t>
      </w:r>
      <w:r w:rsidRPr="007D5E39">
        <w:rPr>
          <w:sz w:val="28"/>
          <w:szCs w:val="28"/>
        </w:rPr>
        <w:t xml:space="preserve"> </w:t>
      </w:r>
      <w:r>
        <w:rPr>
          <w:sz w:val="28"/>
          <w:szCs w:val="28"/>
        </w:rPr>
        <w:t>энергошығын</w:t>
      </w:r>
      <w:r w:rsidRPr="007D5E39">
        <w:rPr>
          <w:sz w:val="28"/>
          <w:szCs w:val="28"/>
        </w:rPr>
        <w:t xml:space="preserve"> </w:t>
      </w:r>
      <w:r>
        <w:rPr>
          <w:sz w:val="28"/>
          <w:szCs w:val="28"/>
        </w:rPr>
        <w:t>жағынан</w:t>
      </w:r>
      <w:r w:rsidRPr="007D5E39">
        <w:rPr>
          <w:sz w:val="28"/>
          <w:szCs w:val="28"/>
        </w:rPr>
        <w:t xml:space="preserve"> </w:t>
      </w:r>
      <w:r>
        <w:rPr>
          <w:sz w:val="28"/>
          <w:szCs w:val="28"/>
        </w:rPr>
        <w:t>пайдасыз</w:t>
      </w:r>
      <w:r w:rsidRPr="007D5E39">
        <w:rPr>
          <w:sz w:val="28"/>
          <w:szCs w:val="28"/>
        </w:rPr>
        <w:t xml:space="preserve"> </w:t>
      </w:r>
      <w:r>
        <w:rPr>
          <w:sz w:val="28"/>
          <w:szCs w:val="28"/>
        </w:rPr>
        <w:t>болып</w:t>
      </w:r>
      <w:r w:rsidRPr="007D5E39">
        <w:rPr>
          <w:sz w:val="28"/>
          <w:szCs w:val="28"/>
        </w:rPr>
        <w:t xml:space="preserve"> </w:t>
      </w:r>
      <w:r>
        <w:rPr>
          <w:sz w:val="28"/>
          <w:szCs w:val="28"/>
        </w:rPr>
        <w:t>келеді</w:t>
      </w:r>
      <w:r w:rsidRPr="007D5E39">
        <w:rPr>
          <w:sz w:val="28"/>
          <w:szCs w:val="28"/>
        </w:rPr>
        <w:t xml:space="preserve">; </w:t>
      </w:r>
      <w:r>
        <w:rPr>
          <w:sz w:val="28"/>
          <w:szCs w:val="28"/>
        </w:rPr>
        <w:t>жиілік</w:t>
      </w:r>
      <w:r w:rsidRPr="007D5E39">
        <w:rPr>
          <w:sz w:val="28"/>
          <w:szCs w:val="28"/>
        </w:rPr>
        <w:t xml:space="preserve"> </w:t>
      </w:r>
      <w:r>
        <w:rPr>
          <w:sz w:val="28"/>
          <w:szCs w:val="28"/>
        </w:rPr>
        <w:t>енінен</w:t>
      </w:r>
      <w:r w:rsidRPr="007D5E39">
        <w:rPr>
          <w:sz w:val="28"/>
          <w:szCs w:val="28"/>
        </w:rPr>
        <w:t xml:space="preserve"> </w:t>
      </w:r>
      <w:r>
        <w:rPr>
          <w:sz w:val="28"/>
          <w:szCs w:val="28"/>
        </w:rPr>
        <w:t>М</w:t>
      </w:r>
      <w:r w:rsidRPr="007D5E39">
        <w:rPr>
          <w:sz w:val="28"/>
          <w:szCs w:val="28"/>
        </w:rPr>
        <w:t>-</w:t>
      </w:r>
      <w:r>
        <w:rPr>
          <w:sz w:val="28"/>
          <w:szCs w:val="28"/>
        </w:rPr>
        <w:t>рет</w:t>
      </w:r>
      <w:r w:rsidRPr="007D5E39">
        <w:rPr>
          <w:sz w:val="28"/>
          <w:szCs w:val="28"/>
        </w:rPr>
        <w:t xml:space="preserve"> </w:t>
      </w:r>
      <w:r>
        <w:rPr>
          <w:sz w:val="28"/>
          <w:szCs w:val="28"/>
        </w:rPr>
        <w:t>уту</w:t>
      </w:r>
      <w:r w:rsidRPr="007D5E39">
        <w:rPr>
          <w:sz w:val="28"/>
          <w:szCs w:val="28"/>
        </w:rPr>
        <w:t xml:space="preserve">  2</w:t>
      </w:r>
      <w:r w:rsidRPr="00773D2F">
        <w:rPr>
          <w:sz w:val="28"/>
          <w:szCs w:val="28"/>
          <w:vertAlign w:val="superscript"/>
          <w:lang w:val="en-US"/>
        </w:rPr>
        <w:t>M</w:t>
      </w:r>
      <w:r w:rsidRPr="007D5E39">
        <w:rPr>
          <w:sz w:val="28"/>
          <w:szCs w:val="28"/>
        </w:rPr>
        <w:t xml:space="preserve"> </w:t>
      </w:r>
      <w:r>
        <w:rPr>
          <w:sz w:val="28"/>
          <w:szCs w:val="28"/>
        </w:rPr>
        <w:t>дік</w:t>
      </w:r>
      <w:r w:rsidRPr="007D5E39">
        <w:rPr>
          <w:sz w:val="28"/>
          <w:szCs w:val="28"/>
        </w:rPr>
        <w:t xml:space="preserve"> </w:t>
      </w:r>
      <w:r>
        <w:rPr>
          <w:sz w:val="28"/>
          <w:szCs w:val="28"/>
        </w:rPr>
        <w:t>ФМ</w:t>
      </w:r>
      <w:r w:rsidRPr="007D5E39">
        <w:rPr>
          <w:sz w:val="28"/>
          <w:szCs w:val="28"/>
        </w:rPr>
        <w:t xml:space="preserve"> </w:t>
      </w:r>
      <w:r>
        <w:rPr>
          <w:sz w:val="28"/>
          <w:szCs w:val="28"/>
        </w:rPr>
        <w:t>де</w:t>
      </w:r>
      <w:r w:rsidRPr="007D5E39">
        <w:rPr>
          <w:sz w:val="28"/>
          <w:szCs w:val="28"/>
        </w:rPr>
        <w:t xml:space="preserve"> </w:t>
      </w:r>
      <w:r>
        <w:rPr>
          <w:sz w:val="28"/>
          <w:szCs w:val="28"/>
        </w:rPr>
        <w:t>энергия</w:t>
      </w:r>
      <w:r w:rsidRPr="007D5E39">
        <w:rPr>
          <w:sz w:val="28"/>
          <w:szCs w:val="28"/>
        </w:rPr>
        <w:t xml:space="preserve"> </w:t>
      </w:r>
      <w:r>
        <w:rPr>
          <w:sz w:val="28"/>
          <w:szCs w:val="28"/>
        </w:rPr>
        <w:t>жағынан</w:t>
      </w:r>
      <w:r w:rsidRPr="007D5E39">
        <w:rPr>
          <w:sz w:val="28"/>
          <w:szCs w:val="28"/>
        </w:rPr>
        <w:t xml:space="preserve"> </w:t>
      </w:r>
    </w:p>
    <w:p w:rsidR="006E7B04" w:rsidRPr="008F6DDE" w:rsidRDefault="006E7B04" w:rsidP="006E7B04">
      <w:pPr>
        <w:ind w:firstLine="567"/>
        <w:jc w:val="center"/>
        <w:rPr>
          <w:i/>
          <w:iCs/>
          <w:sz w:val="28"/>
          <w:szCs w:val="28"/>
        </w:rPr>
      </w:pPr>
      <w:r>
        <w:rPr>
          <w:i/>
          <w:iCs/>
          <w:noProof/>
          <w:sz w:val="28"/>
          <w:szCs w:val="28"/>
        </w:rPr>
        <w:drawing>
          <wp:inline distT="0" distB="0" distL="0" distR="0">
            <wp:extent cx="1725295" cy="691515"/>
            <wp:effectExtent l="19050" t="0" r="8255" b="0"/>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1725295" cy="691515"/>
                    </a:xfrm>
                    <a:prstGeom prst="rect">
                      <a:avLst/>
                    </a:prstGeom>
                    <a:noFill/>
                    <a:ln w="9525">
                      <a:noFill/>
                      <a:miter lim="800000"/>
                      <a:headEnd/>
                      <a:tailEnd/>
                    </a:ln>
                  </pic:spPr>
                </pic:pic>
              </a:graphicData>
            </a:graphic>
          </wp:inline>
        </w:drawing>
      </w:r>
    </w:p>
    <w:p w:rsidR="006E7B04" w:rsidRPr="00773D2F" w:rsidRDefault="006E7B04" w:rsidP="006E7B04">
      <w:pPr>
        <w:rPr>
          <w:sz w:val="28"/>
          <w:szCs w:val="28"/>
          <w:lang w:eastAsia="en-US"/>
        </w:rPr>
      </w:pPr>
      <w:r>
        <w:rPr>
          <w:sz w:val="28"/>
          <w:szCs w:val="28"/>
          <w:lang w:eastAsia="en-US"/>
        </w:rPr>
        <w:t xml:space="preserve">рет утқызуға алып келеді.  </w:t>
      </w:r>
    </w:p>
    <w:p w:rsidR="006E7B04" w:rsidRPr="00FB2D05" w:rsidRDefault="006E7B04" w:rsidP="006E7B04">
      <w:pPr>
        <w:widowControl/>
        <w:ind w:firstLine="567"/>
        <w:rPr>
          <w:sz w:val="28"/>
          <w:szCs w:val="28"/>
        </w:rPr>
      </w:pPr>
      <w:r>
        <w:rPr>
          <w:sz w:val="28"/>
          <w:szCs w:val="28"/>
        </w:rPr>
        <w:t>Принципте энергиялық жоғалтуларды сигналдық векторлар жұлдыздардың ара қашықтықтарын максималдау жолымен белгілі  кемейту мүмкіндігі бар. Сон</w:t>
      </w:r>
      <w:r w:rsidRPr="008F6DDE">
        <w:rPr>
          <w:sz w:val="28"/>
          <w:szCs w:val="28"/>
        </w:rPr>
        <w:t>-</w:t>
      </w:r>
      <w:r>
        <w:rPr>
          <w:sz w:val="28"/>
          <w:szCs w:val="28"/>
        </w:rPr>
        <w:t>да векторлар ұзындықтары бір түр болмай қалады, яғни фазалық манипуляция параллел амплитудалық манипуляциямен қосылады. Мұндай форматтар ампли</w:t>
      </w:r>
      <w:r w:rsidR="00F55148">
        <w:rPr>
          <w:sz w:val="28"/>
          <w:szCs w:val="28"/>
        </w:rPr>
        <w:t>-</w:t>
      </w:r>
      <w:r>
        <w:rPr>
          <w:sz w:val="28"/>
          <w:szCs w:val="28"/>
        </w:rPr>
        <w:t xml:space="preserve">туда-фазалық және квадратура-фазалық манипуляциялар </w:t>
      </w:r>
      <w:r w:rsidRPr="00FB2D05">
        <w:rPr>
          <w:sz w:val="28"/>
          <w:szCs w:val="28"/>
        </w:rPr>
        <w:t xml:space="preserve">(АФМ </w:t>
      </w:r>
      <w:r>
        <w:rPr>
          <w:sz w:val="28"/>
          <w:szCs w:val="28"/>
        </w:rPr>
        <w:t>және</w:t>
      </w:r>
      <w:r w:rsidRPr="00FB2D05">
        <w:rPr>
          <w:sz w:val="28"/>
          <w:szCs w:val="28"/>
        </w:rPr>
        <w:t xml:space="preserve"> КАМ)</w:t>
      </w:r>
      <w:r>
        <w:rPr>
          <w:sz w:val="28"/>
          <w:szCs w:val="28"/>
        </w:rPr>
        <w:t xml:space="preserve"> деп ата</w:t>
      </w:r>
      <w:r w:rsidRPr="008F6DDE">
        <w:rPr>
          <w:sz w:val="28"/>
          <w:szCs w:val="28"/>
        </w:rPr>
        <w:t>-</w:t>
      </w:r>
      <w:r>
        <w:rPr>
          <w:sz w:val="28"/>
          <w:szCs w:val="28"/>
        </w:rPr>
        <w:t>лып көп телекоммунмикациялық желілерде (кабельдық, радиорелейлік бай</w:t>
      </w:r>
      <w:r w:rsidR="00F55148">
        <w:rPr>
          <w:sz w:val="28"/>
          <w:szCs w:val="28"/>
        </w:rPr>
        <w:t>-</w:t>
      </w:r>
      <w:r>
        <w:rPr>
          <w:sz w:val="28"/>
          <w:szCs w:val="28"/>
        </w:rPr>
        <w:t xml:space="preserve">ланыстарда ж.б.) кеңінен таралған. Бірақ сімсіз мобилдық телефондаудың </w:t>
      </w:r>
      <w:r w:rsidR="00F55148">
        <w:rPr>
          <w:sz w:val="28"/>
          <w:szCs w:val="28"/>
        </w:rPr>
        <w:t>специ-</w:t>
      </w:r>
      <w:r>
        <w:rPr>
          <w:sz w:val="28"/>
          <w:szCs w:val="28"/>
        </w:rPr>
        <w:t>фикасы эффектив энерготиімдеу өте маңызды болғандықтан авт</w:t>
      </w:r>
      <w:r w:rsidR="00F55148">
        <w:rPr>
          <w:sz w:val="28"/>
          <w:szCs w:val="28"/>
        </w:rPr>
        <w:t>о</w:t>
      </w:r>
      <w:r>
        <w:rPr>
          <w:sz w:val="28"/>
          <w:szCs w:val="28"/>
        </w:rPr>
        <w:t>номдық порта</w:t>
      </w:r>
      <w:r w:rsidR="00F55148">
        <w:rPr>
          <w:sz w:val="28"/>
          <w:szCs w:val="28"/>
        </w:rPr>
        <w:t>-</w:t>
      </w:r>
      <w:r>
        <w:rPr>
          <w:sz w:val="28"/>
          <w:szCs w:val="28"/>
        </w:rPr>
        <w:t xml:space="preserve">тив терминалдың жұмысын созумен байланысты. Нәтижеде кішіөлшемділігмен коммерциялық тартуы жоғарылайды. Осы себептермен көпрет (фазалар саны </w:t>
      </w:r>
      <w:r w:rsidRPr="006A6D91">
        <w:rPr>
          <w:sz w:val="28"/>
          <w:szCs w:val="28"/>
        </w:rPr>
        <w:t xml:space="preserve">16 </w:t>
      </w:r>
      <w:r>
        <w:rPr>
          <w:sz w:val="28"/>
          <w:szCs w:val="28"/>
        </w:rPr>
        <w:t xml:space="preserve">және одан астам) ФМ </w:t>
      </w:r>
      <w:r w:rsidRPr="008F6DDE">
        <w:rPr>
          <w:sz w:val="28"/>
          <w:szCs w:val="28"/>
        </w:rPr>
        <w:t>л</w:t>
      </w:r>
      <w:r>
        <w:rPr>
          <w:sz w:val="28"/>
          <w:szCs w:val="28"/>
        </w:rPr>
        <w:t xml:space="preserve">ер АФМ мен КАМ дармен бірге  мобилдық байланыстың интерфейстері ретінде қарастырылмайды, бірақ 8 денгейлі ФМ </w:t>
      </w:r>
      <w:r w:rsidRPr="00FB2D05">
        <w:rPr>
          <w:sz w:val="28"/>
          <w:szCs w:val="28"/>
        </w:rPr>
        <w:t>(8-</w:t>
      </w:r>
      <w:r w:rsidRPr="00F73B5A">
        <w:rPr>
          <w:sz w:val="28"/>
          <w:szCs w:val="28"/>
        </w:rPr>
        <w:t>PSK</w:t>
      </w:r>
      <w:r w:rsidRPr="00FB2D05">
        <w:rPr>
          <w:sz w:val="28"/>
          <w:szCs w:val="28"/>
        </w:rPr>
        <w:t>)</w:t>
      </w:r>
      <w:r>
        <w:rPr>
          <w:sz w:val="28"/>
          <w:szCs w:val="28"/>
        </w:rPr>
        <w:t xml:space="preserve"> </w:t>
      </w:r>
      <w:r w:rsidRPr="00F73B5A">
        <w:rPr>
          <w:sz w:val="28"/>
          <w:szCs w:val="28"/>
        </w:rPr>
        <w:t>EDGE</w:t>
      </w:r>
      <w:r>
        <w:rPr>
          <w:sz w:val="28"/>
          <w:szCs w:val="28"/>
        </w:rPr>
        <w:t xml:space="preserve"> спецификациясына тарату жылдамдығын арттыру мақсатында екінші және үшінші ұрпақтарына енгізілген. </w:t>
      </w:r>
    </w:p>
    <w:p w:rsidR="006E7B04" w:rsidRDefault="006E7B04" w:rsidP="006E7B04">
      <w:pPr>
        <w:widowControl/>
        <w:rPr>
          <w:b/>
          <w:sz w:val="28"/>
          <w:szCs w:val="28"/>
        </w:rPr>
      </w:pPr>
    </w:p>
    <w:p w:rsidR="006E7B04" w:rsidRPr="001A306E" w:rsidRDefault="006E7B04" w:rsidP="006E7B04">
      <w:pPr>
        <w:widowControl/>
        <w:rPr>
          <w:b/>
          <w:sz w:val="28"/>
          <w:szCs w:val="28"/>
        </w:rPr>
      </w:pPr>
      <w:r w:rsidRPr="001A306E">
        <w:rPr>
          <w:b/>
          <w:sz w:val="28"/>
          <w:szCs w:val="28"/>
        </w:rPr>
        <w:t xml:space="preserve">4.2. </w:t>
      </w:r>
      <w:r>
        <w:rPr>
          <w:b/>
          <w:sz w:val="28"/>
          <w:szCs w:val="28"/>
        </w:rPr>
        <w:t>Цифрлық стандарттарының екінші және ұшінші ұрпақтарының м</w:t>
      </w:r>
      <w:r w:rsidRPr="001A306E">
        <w:rPr>
          <w:b/>
          <w:sz w:val="28"/>
          <w:szCs w:val="28"/>
        </w:rPr>
        <w:t>одуляци</w:t>
      </w:r>
      <w:r>
        <w:rPr>
          <w:b/>
          <w:sz w:val="28"/>
          <w:szCs w:val="28"/>
        </w:rPr>
        <w:t xml:space="preserve">ялық </w:t>
      </w:r>
      <w:r w:rsidRPr="001A306E">
        <w:rPr>
          <w:b/>
          <w:sz w:val="28"/>
          <w:szCs w:val="28"/>
        </w:rPr>
        <w:t>формат</w:t>
      </w:r>
      <w:r>
        <w:rPr>
          <w:b/>
          <w:sz w:val="28"/>
          <w:szCs w:val="28"/>
        </w:rPr>
        <w:t>тары.</w:t>
      </w:r>
    </w:p>
    <w:p w:rsidR="006E7B04" w:rsidRPr="001A306E" w:rsidRDefault="006E7B04" w:rsidP="006E7B04">
      <w:pPr>
        <w:widowControl/>
        <w:ind w:firstLine="567"/>
        <w:rPr>
          <w:sz w:val="28"/>
          <w:szCs w:val="28"/>
        </w:rPr>
      </w:pPr>
      <w:r w:rsidRPr="001A306E">
        <w:rPr>
          <w:sz w:val="28"/>
          <w:szCs w:val="28"/>
        </w:rPr>
        <w:t xml:space="preserve">КФМ </w:t>
      </w:r>
      <w:r>
        <w:rPr>
          <w:sz w:val="28"/>
          <w:szCs w:val="28"/>
        </w:rPr>
        <w:t>тің түрлі модиикациялары цифрлық мобилдың желілерінің екінші жә</w:t>
      </w:r>
      <w:r w:rsidR="00F55148">
        <w:rPr>
          <w:sz w:val="28"/>
          <w:szCs w:val="28"/>
        </w:rPr>
        <w:t>-</w:t>
      </w:r>
      <w:r>
        <w:rPr>
          <w:sz w:val="28"/>
          <w:szCs w:val="28"/>
        </w:rPr>
        <w:t>не үшінші ұрпақтарында кеңінен пайдаланады. Базалық КФ</w:t>
      </w:r>
      <w:r w:rsidRPr="001A306E">
        <w:rPr>
          <w:sz w:val="28"/>
          <w:szCs w:val="28"/>
        </w:rPr>
        <w:t>М</w:t>
      </w:r>
      <w:r>
        <w:rPr>
          <w:sz w:val="28"/>
          <w:szCs w:val="28"/>
        </w:rPr>
        <w:t xml:space="preserve"> вариантына қара</w:t>
      </w:r>
      <w:r w:rsidR="00F55148">
        <w:rPr>
          <w:sz w:val="28"/>
          <w:szCs w:val="28"/>
        </w:rPr>
        <w:t>-</w:t>
      </w:r>
      <w:r>
        <w:rPr>
          <w:sz w:val="28"/>
          <w:szCs w:val="28"/>
        </w:rPr>
        <w:t xml:space="preserve">ғанда жетілдірудің мақсаттары бір жағынан компакттық спектрге қызығу болса басқа жағынан көшпелі терминалдың таратушы қуатын энергетик оптималдау болып табылады. Ақырғы пікірдің мағнасын түсіндірейік. </w:t>
      </w:r>
    </w:p>
    <w:p w:rsidR="006E7B04" w:rsidRPr="0024071A" w:rsidRDefault="006E7B04" w:rsidP="006E7B04">
      <w:pPr>
        <w:ind w:firstLine="567"/>
        <w:rPr>
          <w:sz w:val="28"/>
          <w:szCs w:val="28"/>
        </w:rPr>
      </w:pPr>
      <w:r>
        <w:rPr>
          <w:sz w:val="28"/>
          <w:szCs w:val="28"/>
        </w:rPr>
        <w:t>Таратушының энергиясарыптауы соңғы қуатты кушейтетін қүрылғының жұмыс орындау режиміне байланыс, басқаша пиктық сигналдың орташасына қатынасымен өлшенетін пик</w:t>
      </w:r>
      <w:r w:rsidRPr="001A306E">
        <w:rPr>
          <w:sz w:val="28"/>
          <w:szCs w:val="28"/>
        </w:rPr>
        <w:t>-</w:t>
      </w:r>
      <w:r>
        <w:rPr>
          <w:sz w:val="28"/>
          <w:szCs w:val="28"/>
        </w:rPr>
        <w:t>факторына байланыс.  Ең жағдайлысы С классы есептеледі, онда кушейткіштің актив элементі тойыну нүктесінде жайласқан болса, амалда кілт функциясын орындаған болып сызықты динамикалық диапа</w:t>
      </w:r>
      <w:r w:rsidR="00F55148">
        <w:rPr>
          <w:sz w:val="28"/>
          <w:szCs w:val="28"/>
        </w:rPr>
        <w:t>-</w:t>
      </w:r>
      <w:r>
        <w:rPr>
          <w:sz w:val="28"/>
          <w:szCs w:val="28"/>
        </w:rPr>
        <w:t>зонға талаптар минимал болады. Осы режимге жақындау үшін сигнал шуқір амплитудалық модуляциясынан еркін болу қажет, яғни пик</w:t>
      </w:r>
      <w:r w:rsidRPr="001A306E">
        <w:rPr>
          <w:sz w:val="28"/>
          <w:szCs w:val="28"/>
        </w:rPr>
        <w:t>-</w:t>
      </w:r>
      <w:r>
        <w:rPr>
          <w:sz w:val="28"/>
          <w:szCs w:val="28"/>
        </w:rPr>
        <w:t>факторы бірге жа</w:t>
      </w:r>
      <w:r w:rsidR="00F55148">
        <w:rPr>
          <w:sz w:val="28"/>
          <w:szCs w:val="28"/>
        </w:rPr>
        <w:t>-</w:t>
      </w:r>
      <w:r>
        <w:rPr>
          <w:sz w:val="28"/>
          <w:szCs w:val="28"/>
        </w:rPr>
        <w:t xml:space="preserve">қын болуы керек. Бұл шарт сәттегі фазалар секірулері бір жіберуден екіншісіне өткенде мұмкін болғанша минималдану керек. </w:t>
      </w:r>
    </w:p>
    <w:p w:rsidR="006E7B04" w:rsidRPr="00386C9F" w:rsidRDefault="006E7B04" w:rsidP="006E7B04">
      <w:pPr>
        <w:widowControl/>
        <w:ind w:firstLine="567"/>
        <w:rPr>
          <w:sz w:val="28"/>
          <w:szCs w:val="28"/>
        </w:rPr>
      </w:pPr>
      <w:r>
        <w:rPr>
          <w:sz w:val="28"/>
          <w:szCs w:val="28"/>
        </w:rPr>
        <w:t xml:space="preserve">Дәлелдеу үшін </w:t>
      </w:r>
      <w:r w:rsidRPr="0024071A">
        <w:rPr>
          <w:sz w:val="28"/>
          <w:szCs w:val="28"/>
        </w:rPr>
        <w:t>4.2</w:t>
      </w:r>
      <w:r>
        <w:rPr>
          <w:sz w:val="28"/>
          <w:szCs w:val="28"/>
        </w:rPr>
        <w:t xml:space="preserve"> суретке қарайық</w:t>
      </w:r>
      <w:r w:rsidRPr="0024071A">
        <w:rPr>
          <w:sz w:val="28"/>
          <w:szCs w:val="28"/>
        </w:rPr>
        <w:t xml:space="preserve">. </w:t>
      </w:r>
      <w:r>
        <w:rPr>
          <w:sz w:val="28"/>
          <w:szCs w:val="28"/>
        </w:rPr>
        <w:t>БФМ де 0 және 1символдары тең ыхты</w:t>
      </w:r>
      <w:r w:rsidRPr="00AB49F7">
        <w:rPr>
          <w:sz w:val="28"/>
          <w:szCs w:val="28"/>
        </w:rPr>
        <w:t>-</w:t>
      </w:r>
      <w:r>
        <w:rPr>
          <w:sz w:val="28"/>
          <w:szCs w:val="28"/>
        </w:rPr>
        <w:t xml:space="preserve">малды болғанда </w:t>
      </w:r>
      <w:r w:rsidRPr="0024071A">
        <w:rPr>
          <w:sz w:val="28"/>
          <w:szCs w:val="28"/>
        </w:rPr>
        <w:t>(</w:t>
      </w:r>
      <w:r>
        <w:rPr>
          <w:sz w:val="28"/>
          <w:szCs w:val="28"/>
        </w:rPr>
        <w:t>сурет</w:t>
      </w:r>
      <w:r w:rsidRPr="0024071A">
        <w:rPr>
          <w:sz w:val="28"/>
          <w:szCs w:val="28"/>
        </w:rPr>
        <w:t xml:space="preserve"> 4.2, а)</w:t>
      </w:r>
      <w:r>
        <w:rPr>
          <w:sz w:val="28"/>
          <w:szCs w:val="28"/>
        </w:rPr>
        <w:t xml:space="preserve"> орташа кетпе кет жіберулердің жарым өтулерінде </w:t>
      </w:r>
      <w:r w:rsidRPr="0024071A">
        <w:rPr>
          <w:sz w:val="28"/>
          <w:szCs w:val="28"/>
        </w:rPr>
        <w:t>180°</w:t>
      </w:r>
      <w:r>
        <w:rPr>
          <w:sz w:val="28"/>
          <w:szCs w:val="28"/>
        </w:rPr>
        <w:t xml:space="preserve"> қа фаза секірулері күзетіледі, яғни полярлық қарсысына өзгереді. Бірсәттегі комплекстық ораушының өзгеруі </w:t>
      </w:r>
      <w:r w:rsidRPr="0024071A">
        <w:rPr>
          <w:i/>
          <w:iCs/>
          <w:sz w:val="28"/>
          <w:szCs w:val="28"/>
        </w:rPr>
        <w:t xml:space="preserve">А </w:t>
      </w:r>
      <w:r w:rsidRPr="00BC0657">
        <w:rPr>
          <w:iCs/>
          <w:sz w:val="28"/>
          <w:szCs w:val="28"/>
        </w:rPr>
        <w:t>дан</w:t>
      </w:r>
      <w:r w:rsidRPr="0024071A">
        <w:rPr>
          <w:sz w:val="28"/>
          <w:szCs w:val="28"/>
        </w:rPr>
        <w:t xml:space="preserve"> </w:t>
      </w:r>
      <w:r>
        <w:rPr>
          <w:i/>
          <w:iCs/>
          <w:sz w:val="28"/>
          <w:szCs w:val="28"/>
        </w:rPr>
        <w:t>–</w:t>
      </w:r>
      <w:r w:rsidRPr="0024071A">
        <w:rPr>
          <w:i/>
          <w:iCs/>
          <w:sz w:val="28"/>
          <w:szCs w:val="28"/>
        </w:rPr>
        <w:t>А</w:t>
      </w:r>
      <w:r>
        <w:rPr>
          <w:iCs/>
          <w:sz w:val="28"/>
          <w:szCs w:val="28"/>
        </w:rPr>
        <w:t xml:space="preserve"> ға дейін қуат кушейтуші өзгертпестен тарату керек, сонымен оның сызықты диапазонына </w:t>
      </w:r>
      <w:r w:rsidRPr="0024071A">
        <w:rPr>
          <w:sz w:val="28"/>
          <w:szCs w:val="28"/>
        </w:rPr>
        <w:t>(</w:t>
      </w:r>
      <w:r w:rsidRPr="0024071A">
        <w:rPr>
          <w:i/>
          <w:iCs/>
          <w:sz w:val="28"/>
          <w:szCs w:val="28"/>
        </w:rPr>
        <w:t>2А)</w:t>
      </w:r>
      <w:r>
        <w:rPr>
          <w:i/>
          <w:iCs/>
          <w:sz w:val="28"/>
          <w:szCs w:val="28"/>
        </w:rPr>
        <w:t xml:space="preserve"> </w:t>
      </w:r>
      <w:r>
        <w:rPr>
          <w:iCs/>
          <w:sz w:val="28"/>
          <w:szCs w:val="28"/>
        </w:rPr>
        <w:t>өте жоғары талаптар қойылады. Айрманы сызықты таратуда қуаттың ұлкен бөлігі кушейткіштің актив эле</w:t>
      </w:r>
      <w:r w:rsidRPr="00AB49F7">
        <w:rPr>
          <w:iCs/>
          <w:sz w:val="28"/>
          <w:szCs w:val="28"/>
        </w:rPr>
        <w:t>-</w:t>
      </w:r>
      <w:r>
        <w:rPr>
          <w:iCs/>
          <w:sz w:val="28"/>
          <w:szCs w:val="28"/>
        </w:rPr>
        <w:t>ментінде шағылуына байланысты манипуляциялянған сигналда фаза секіру</w:t>
      </w:r>
      <w:r w:rsidR="00F55148">
        <w:rPr>
          <w:iCs/>
          <w:sz w:val="28"/>
          <w:szCs w:val="28"/>
        </w:rPr>
        <w:t>-</w:t>
      </w:r>
      <w:r>
        <w:rPr>
          <w:iCs/>
          <w:sz w:val="28"/>
          <w:szCs w:val="28"/>
        </w:rPr>
        <w:t xml:space="preserve">лерін және жиіліктерін кемейту мақсаты түсінікті болады. Ілгерігі қуатты сақтап түріп БФМ нен стандарт КФМ ге өткенде  </w:t>
      </w:r>
      <w:r w:rsidRPr="0024071A">
        <w:rPr>
          <w:sz w:val="28"/>
          <w:szCs w:val="28"/>
        </w:rPr>
        <w:t>(</w:t>
      </w:r>
      <w:r>
        <w:rPr>
          <w:sz w:val="28"/>
          <w:szCs w:val="28"/>
        </w:rPr>
        <w:t>сурет</w:t>
      </w:r>
      <w:r w:rsidRPr="0024071A">
        <w:rPr>
          <w:sz w:val="28"/>
          <w:szCs w:val="28"/>
        </w:rPr>
        <w:t xml:space="preserve"> 4.2, </w:t>
      </w:r>
      <w:r>
        <w:rPr>
          <w:sz w:val="28"/>
          <w:szCs w:val="28"/>
        </w:rPr>
        <w:t>б</w:t>
      </w:r>
      <w:r w:rsidRPr="0024071A">
        <w:rPr>
          <w:sz w:val="28"/>
          <w:szCs w:val="28"/>
        </w:rPr>
        <w:t>)</w:t>
      </w:r>
      <w:r>
        <w:rPr>
          <w:sz w:val="28"/>
          <w:szCs w:val="28"/>
        </w:rPr>
        <w:t xml:space="preserve"> кушейткіштің динамика</w:t>
      </w:r>
      <w:r w:rsidR="00F55148">
        <w:rPr>
          <w:sz w:val="28"/>
          <w:szCs w:val="28"/>
        </w:rPr>
        <w:t>-</w:t>
      </w:r>
      <w:r>
        <w:rPr>
          <w:sz w:val="28"/>
          <w:szCs w:val="28"/>
        </w:rPr>
        <w:t xml:space="preserve">лық диапазонына тиісті талаптар кемеймейді, себебі фазаның </w:t>
      </w:r>
      <w:r w:rsidRPr="0024071A">
        <w:rPr>
          <w:sz w:val="28"/>
          <w:szCs w:val="28"/>
        </w:rPr>
        <w:t>180°</w:t>
      </w:r>
      <w:r>
        <w:rPr>
          <w:sz w:val="28"/>
          <w:szCs w:val="28"/>
        </w:rPr>
        <w:t xml:space="preserve"> т</w:t>
      </w:r>
      <w:r w:rsidRPr="007D5E39">
        <w:rPr>
          <w:sz w:val="28"/>
          <w:szCs w:val="28"/>
        </w:rPr>
        <w:t>ік</w:t>
      </w:r>
      <w:r>
        <w:rPr>
          <w:sz w:val="28"/>
          <w:szCs w:val="28"/>
        </w:rPr>
        <w:t xml:space="preserve"> максимал секірулері екі рет кемейсе де кездесіп түрады. </w:t>
      </w:r>
    </w:p>
    <w:p w:rsidR="006E7B04" w:rsidRDefault="006E7B04" w:rsidP="006E7B04">
      <w:pPr>
        <w:widowControl/>
        <w:ind w:firstLine="567"/>
        <w:rPr>
          <w:sz w:val="28"/>
          <w:szCs w:val="28"/>
        </w:rPr>
      </w:pPr>
      <w:r>
        <w:rPr>
          <w:noProof/>
          <w:sz w:val="28"/>
          <w:szCs w:val="28"/>
        </w:rPr>
        <w:drawing>
          <wp:inline distT="0" distB="0" distL="0" distR="0">
            <wp:extent cx="6114415" cy="2051685"/>
            <wp:effectExtent l="19050" t="0" r="635"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6114415" cy="2051685"/>
                    </a:xfrm>
                    <a:prstGeom prst="rect">
                      <a:avLst/>
                    </a:prstGeom>
                    <a:noFill/>
                    <a:ln w="9525">
                      <a:noFill/>
                      <a:miter lim="800000"/>
                      <a:headEnd/>
                      <a:tailEnd/>
                    </a:ln>
                  </pic:spPr>
                </pic:pic>
              </a:graphicData>
            </a:graphic>
          </wp:inline>
        </w:drawing>
      </w:r>
    </w:p>
    <w:p w:rsidR="006E7B04" w:rsidRPr="007D5E39" w:rsidRDefault="006E7B04" w:rsidP="006E7B04">
      <w:pPr>
        <w:widowControl/>
        <w:ind w:firstLine="567"/>
        <w:rPr>
          <w:sz w:val="28"/>
          <w:szCs w:val="28"/>
        </w:rPr>
      </w:pPr>
      <w:r>
        <w:rPr>
          <w:sz w:val="28"/>
          <w:szCs w:val="28"/>
        </w:rPr>
        <w:t xml:space="preserve">4.2 сурет. Түрлі көріністегі ФМ дегі амлитуданың кескін өзгеруі </w:t>
      </w:r>
    </w:p>
    <w:p w:rsidR="006E7B04" w:rsidRDefault="006E7B04" w:rsidP="006E7B04">
      <w:pPr>
        <w:widowControl/>
        <w:jc w:val="center"/>
        <w:rPr>
          <w:sz w:val="28"/>
          <w:szCs w:val="28"/>
        </w:rPr>
      </w:pPr>
    </w:p>
    <w:p w:rsidR="006E7B04" w:rsidRPr="008B5F8A" w:rsidRDefault="006E7B04" w:rsidP="006E7B04">
      <w:pPr>
        <w:widowControl/>
        <w:ind w:firstLine="567"/>
        <w:rPr>
          <w:sz w:val="28"/>
          <w:szCs w:val="28"/>
        </w:rPr>
      </w:pPr>
      <w:r>
        <w:rPr>
          <w:sz w:val="28"/>
          <w:szCs w:val="28"/>
        </w:rPr>
        <w:t>Таратушының динамикалық диапазонына талапты жеңілдету КФМ сылжуы</w:t>
      </w:r>
      <w:r w:rsidRPr="007D5E39">
        <w:rPr>
          <w:sz w:val="28"/>
          <w:szCs w:val="28"/>
        </w:rPr>
        <w:t>-</w:t>
      </w:r>
      <w:r>
        <w:rPr>
          <w:sz w:val="28"/>
          <w:szCs w:val="28"/>
        </w:rPr>
        <w:t>мен формат</w:t>
      </w:r>
      <w:r w:rsidRPr="007D5E39">
        <w:rPr>
          <w:sz w:val="28"/>
          <w:szCs w:val="28"/>
        </w:rPr>
        <w:t>ы</w:t>
      </w:r>
      <w:r>
        <w:rPr>
          <w:sz w:val="28"/>
          <w:szCs w:val="28"/>
        </w:rPr>
        <w:t xml:space="preserve"> жетіледі (</w:t>
      </w:r>
      <w:r w:rsidRPr="008B5F8A">
        <w:rPr>
          <w:sz w:val="28"/>
          <w:szCs w:val="28"/>
        </w:rPr>
        <w:t xml:space="preserve">КФМ со </w:t>
      </w:r>
      <w:r w:rsidRPr="008B5F8A">
        <w:rPr>
          <w:i/>
          <w:iCs/>
          <w:sz w:val="28"/>
          <w:szCs w:val="28"/>
        </w:rPr>
        <w:t xml:space="preserve">сдвигом </w:t>
      </w:r>
      <w:r w:rsidRPr="008B5F8A">
        <w:rPr>
          <w:sz w:val="28"/>
          <w:szCs w:val="28"/>
        </w:rPr>
        <w:t xml:space="preserve">- КФМС </w:t>
      </w:r>
      <w:r>
        <w:rPr>
          <w:sz w:val="28"/>
          <w:szCs w:val="28"/>
        </w:rPr>
        <w:t xml:space="preserve">- </w:t>
      </w:r>
      <w:r w:rsidRPr="00F73B5A">
        <w:rPr>
          <w:sz w:val="28"/>
          <w:szCs w:val="28"/>
        </w:rPr>
        <w:t>OQPSK</w:t>
      </w:r>
      <w:r w:rsidRPr="008B5F8A">
        <w:rPr>
          <w:sz w:val="28"/>
          <w:szCs w:val="28"/>
        </w:rPr>
        <w:t xml:space="preserve"> - </w:t>
      </w:r>
      <w:r w:rsidRPr="00F73B5A">
        <w:rPr>
          <w:i/>
          <w:iCs/>
          <w:sz w:val="28"/>
          <w:szCs w:val="28"/>
        </w:rPr>
        <w:t>offset</w:t>
      </w:r>
      <w:r w:rsidRPr="008B5F8A">
        <w:rPr>
          <w:i/>
          <w:iCs/>
          <w:sz w:val="28"/>
          <w:szCs w:val="28"/>
        </w:rPr>
        <w:t xml:space="preserve"> </w:t>
      </w:r>
      <w:r w:rsidRPr="00F73B5A">
        <w:rPr>
          <w:sz w:val="28"/>
          <w:szCs w:val="28"/>
        </w:rPr>
        <w:t>QPSK</w:t>
      </w:r>
      <w:r w:rsidRPr="008B5F8A">
        <w:rPr>
          <w:sz w:val="28"/>
          <w:szCs w:val="28"/>
        </w:rPr>
        <w:t>)</w:t>
      </w:r>
      <w:r>
        <w:rPr>
          <w:sz w:val="28"/>
          <w:szCs w:val="28"/>
        </w:rPr>
        <w:t xml:space="preserve">. Оның мағынасын түсіну үшін </w:t>
      </w:r>
      <w:r w:rsidRPr="008B5F8A">
        <w:rPr>
          <w:sz w:val="28"/>
          <w:szCs w:val="28"/>
        </w:rPr>
        <w:t>(4.1)</w:t>
      </w:r>
      <w:r>
        <w:rPr>
          <w:sz w:val="28"/>
          <w:szCs w:val="28"/>
        </w:rPr>
        <w:t xml:space="preserve"> ге </w:t>
      </w:r>
      <w:r w:rsidRPr="008B5F8A">
        <w:rPr>
          <w:sz w:val="28"/>
          <w:szCs w:val="28"/>
        </w:rPr>
        <w:t xml:space="preserve"> </w:t>
      </w:r>
      <w:r>
        <w:rPr>
          <w:sz w:val="28"/>
          <w:szCs w:val="28"/>
        </w:rPr>
        <w:t>π</w:t>
      </w:r>
      <w:r w:rsidRPr="008B5F8A">
        <w:rPr>
          <w:sz w:val="28"/>
          <w:szCs w:val="28"/>
        </w:rPr>
        <w:t>/4</w:t>
      </w:r>
      <w:r>
        <w:rPr>
          <w:sz w:val="28"/>
          <w:szCs w:val="28"/>
        </w:rPr>
        <w:t xml:space="preserve"> бастапқы фазаны енгізген жөн (бұл КФМ ның қасиеттеріне әсер етпейдіде диаграмманы толасымен </w:t>
      </w:r>
      <w:r w:rsidRPr="008B5F8A">
        <w:rPr>
          <w:sz w:val="28"/>
          <w:szCs w:val="28"/>
        </w:rPr>
        <w:t>45°</w:t>
      </w:r>
      <w:r>
        <w:rPr>
          <w:sz w:val="28"/>
          <w:szCs w:val="28"/>
        </w:rPr>
        <w:t xml:space="preserve"> бұрышқа айналды</w:t>
      </w:r>
      <w:r w:rsidR="00F55148">
        <w:rPr>
          <w:sz w:val="28"/>
          <w:szCs w:val="28"/>
        </w:rPr>
        <w:t>-</w:t>
      </w:r>
      <w:r>
        <w:rPr>
          <w:sz w:val="28"/>
          <w:szCs w:val="28"/>
        </w:rPr>
        <w:t xml:space="preserve">рады, </w:t>
      </w:r>
      <w:r w:rsidRPr="007D5E39">
        <w:rPr>
          <w:sz w:val="28"/>
          <w:szCs w:val="28"/>
        </w:rPr>
        <w:t>(</w:t>
      </w:r>
      <w:r>
        <w:rPr>
          <w:sz w:val="28"/>
          <w:szCs w:val="28"/>
        </w:rPr>
        <w:t xml:space="preserve">сурет </w:t>
      </w:r>
      <w:r w:rsidRPr="008B5F8A">
        <w:rPr>
          <w:sz w:val="28"/>
          <w:szCs w:val="28"/>
        </w:rPr>
        <w:t xml:space="preserve">4.2, </w:t>
      </w:r>
      <w:r>
        <w:rPr>
          <w:i/>
          <w:iCs/>
          <w:sz w:val="28"/>
          <w:szCs w:val="28"/>
        </w:rPr>
        <w:t>в</w:t>
      </w:r>
      <w:r>
        <w:rPr>
          <w:sz w:val="28"/>
          <w:szCs w:val="28"/>
        </w:rPr>
        <w:t>.), кейіннен нәтижені қайтадан жазып шығу керек:</w:t>
      </w:r>
    </w:p>
    <w:p w:rsidR="006E7B04" w:rsidRDefault="006E7B04" w:rsidP="006E7B04">
      <w:pPr>
        <w:widowControl/>
        <w:jc w:val="center"/>
        <w:rPr>
          <w:i/>
          <w:iCs/>
          <w:sz w:val="28"/>
          <w:szCs w:val="28"/>
          <w:lang w:eastAsia="en-US"/>
        </w:rPr>
      </w:pPr>
      <w:r>
        <w:rPr>
          <w:i/>
          <w:iCs/>
          <w:noProof/>
          <w:sz w:val="28"/>
          <w:szCs w:val="28"/>
        </w:rPr>
        <w:drawing>
          <wp:inline distT="0" distB="0" distL="0" distR="0">
            <wp:extent cx="4657725" cy="996537"/>
            <wp:effectExtent l="19050" t="0" r="9525" b="0"/>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srcRect/>
                    <a:stretch>
                      <a:fillRect/>
                    </a:stretch>
                  </pic:blipFill>
                  <pic:spPr bwMode="auto">
                    <a:xfrm>
                      <a:off x="0" y="0"/>
                      <a:ext cx="4657725" cy="996537"/>
                    </a:xfrm>
                    <a:prstGeom prst="rect">
                      <a:avLst/>
                    </a:prstGeom>
                    <a:noFill/>
                    <a:ln w="9525">
                      <a:noFill/>
                      <a:miter lim="800000"/>
                      <a:headEnd/>
                      <a:tailEnd/>
                    </a:ln>
                  </pic:spPr>
                </pic:pic>
              </a:graphicData>
            </a:graphic>
          </wp:inline>
        </w:drawing>
      </w:r>
    </w:p>
    <w:p w:rsidR="006E7B04" w:rsidRPr="003B7571" w:rsidRDefault="006E7B04" w:rsidP="006E7B04">
      <w:pPr>
        <w:widowControl/>
        <w:rPr>
          <w:sz w:val="28"/>
          <w:szCs w:val="28"/>
        </w:rPr>
      </w:pPr>
      <w:r>
        <w:rPr>
          <w:sz w:val="28"/>
          <w:szCs w:val="28"/>
        </w:rPr>
        <w:t>мүнда</w:t>
      </w:r>
      <w:r w:rsidRPr="008B5F8A">
        <w:rPr>
          <w:sz w:val="28"/>
          <w:szCs w:val="28"/>
        </w:rPr>
        <w:t xml:space="preserve"> </w:t>
      </w:r>
      <w:r w:rsidRPr="00F73B5A">
        <w:rPr>
          <w:sz w:val="28"/>
          <w:szCs w:val="28"/>
        </w:rPr>
        <w:t>a</w:t>
      </w:r>
      <w:r w:rsidRPr="00F73B5A">
        <w:rPr>
          <w:i/>
          <w:sz w:val="28"/>
          <w:szCs w:val="28"/>
          <w:vertAlign w:val="subscript"/>
        </w:rPr>
        <w:t>i</w:t>
      </w:r>
      <w:r w:rsidRPr="008B5F8A">
        <w:rPr>
          <w:sz w:val="28"/>
          <w:szCs w:val="28"/>
        </w:rPr>
        <w:t xml:space="preserve"> = </w:t>
      </w:r>
      <w:r w:rsidRPr="00F73B5A">
        <w:rPr>
          <w:sz w:val="28"/>
          <w:szCs w:val="28"/>
        </w:rPr>
        <w:t>cos</w:t>
      </w:r>
      <w:r w:rsidRPr="008B5F8A">
        <w:rPr>
          <w:i/>
          <w:sz w:val="28"/>
          <w:szCs w:val="28"/>
          <w:lang w:val="en-US"/>
        </w:rPr>
        <w:t>φ</w:t>
      </w:r>
      <w:r w:rsidRPr="00F73B5A">
        <w:rPr>
          <w:i/>
          <w:sz w:val="28"/>
          <w:szCs w:val="28"/>
          <w:vertAlign w:val="subscript"/>
        </w:rPr>
        <w:t>i</w:t>
      </w:r>
      <w:r w:rsidRPr="008B5F8A">
        <w:rPr>
          <w:sz w:val="28"/>
          <w:szCs w:val="28"/>
        </w:rPr>
        <w:t>-</w:t>
      </w:r>
      <w:r w:rsidRPr="00F73B5A">
        <w:rPr>
          <w:sz w:val="28"/>
          <w:szCs w:val="28"/>
        </w:rPr>
        <w:t>sin</w:t>
      </w:r>
      <w:r w:rsidRPr="008B5F8A">
        <w:rPr>
          <w:i/>
          <w:sz w:val="28"/>
          <w:szCs w:val="28"/>
          <w:lang w:val="en-US"/>
        </w:rPr>
        <w:t>φ</w:t>
      </w:r>
      <w:r w:rsidRPr="00F73B5A">
        <w:rPr>
          <w:i/>
          <w:sz w:val="28"/>
          <w:szCs w:val="28"/>
          <w:vertAlign w:val="subscript"/>
        </w:rPr>
        <w:t>i</w:t>
      </w:r>
      <w:r w:rsidRPr="008B5F8A">
        <w:rPr>
          <w:sz w:val="28"/>
          <w:szCs w:val="28"/>
        </w:rPr>
        <w:t xml:space="preserve">, </w:t>
      </w:r>
      <w:r>
        <w:rPr>
          <w:sz w:val="28"/>
          <w:szCs w:val="28"/>
        </w:rPr>
        <w:t>және</w:t>
      </w:r>
      <w:r w:rsidRPr="008B5F8A">
        <w:rPr>
          <w:sz w:val="28"/>
          <w:szCs w:val="28"/>
        </w:rPr>
        <w:t xml:space="preserve"> </w:t>
      </w:r>
      <w:r w:rsidRPr="00F73B5A">
        <w:rPr>
          <w:i/>
          <w:sz w:val="28"/>
          <w:szCs w:val="28"/>
        </w:rPr>
        <w:t>b</w:t>
      </w:r>
      <w:r w:rsidRPr="00F73B5A">
        <w:rPr>
          <w:i/>
          <w:sz w:val="28"/>
          <w:szCs w:val="28"/>
          <w:vertAlign w:val="subscript"/>
        </w:rPr>
        <w:t>i</w:t>
      </w:r>
      <w:r w:rsidRPr="008B5F8A">
        <w:rPr>
          <w:sz w:val="28"/>
          <w:szCs w:val="28"/>
        </w:rPr>
        <w:t xml:space="preserve"> = -</w:t>
      </w:r>
      <w:r w:rsidRPr="00F73B5A">
        <w:rPr>
          <w:sz w:val="28"/>
          <w:szCs w:val="28"/>
        </w:rPr>
        <w:t>cos</w:t>
      </w:r>
      <w:r w:rsidRPr="008B5F8A">
        <w:rPr>
          <w:i/>
          <w:sz w:val="28"/>
          <w:szCs w:val="28"/>
        </w:rPr>
        <w:t>φ</w:t>
      </w:r>
      <w:r w:rsidRPr="00F73B5A">
        <w:rPr>
          <w:i/>
          <w:sz w:val="28"/>
          <w:szCs w:val="28"/>
          <w:vertAlign w:val="subscript"/>
        </w:rPr>
        <w:t>i</w:t>
      </w:r>
      <w:r w:rsidRPr="008B5F8A">
        <w:rPr>
          <w:sz w:val="28"/>
          <w:szCs w:val="28"/>
        </w:rPr>
        <w:t xml:space="preserve"> + </w:t>
      </w:r>
      <w:r w:rsidRPr="00F73B5A">
        <w:rPr>
          <w:sz w:val="28"/>
          <w:szCs w:val="28"/>
        </w:rPr>
        <w:t>sin</w:t>
      </w:r>
      <w:r w:rsidRPr="008B5F8A">
        <w:rPr>
          <w:i/>
          <w:sz w:val="28"/>
          <w:szCs w:val="28"/>
          <w:lang w:val="en-US"/>
        </w:rPr>
        <w:t>φ</w:t>
      </w:r>
      <w:r w:rsidRPr="00F73B5A">
        <w:rPr>
          <w:i/>
          <w:sz w:val="28"/>
          <w:szCs w:val="28"/>
          <w:vertAlign w:val="subscript"/>
        </w:rPr>
        <w:t>i</w:t>
      </w:r>
      <w:r w:rsidRPr="008B5F8A">
        <w:rPr>
          <w:sz w:val="28"/>
          <w:szCs w:val="28"/>
        </w:rPr>
        <w:t xml:space="preserve"> - бинар</w:t>
      </w:r>
      <w:r>
        <w:rPr>
          <w:sz w:val="28"/>
          <w:szCs w:val="28"/>
        </w:rPr>
        <w:t>лық</w:t>
      </w:r>
      <w:r w:rsidRPr="008B5F8A">
        <w:rPr>
          <w:sz w:val="28"/>
          <w:szCs w:val="28"/>
        </w:rPr>
        <w:t xml:space="preserve"> символ</w:t>
      </w:r>
      <w:r>
        <w:rPr>
          <w:sz w:val="28"/>
          <w:szCs w:val="28"/>
        </w:rPr>
        <w:t>дар</w:t>
      </w:r>
      <w:r w:rsidRPr="008B5F8A">
        <w:rPr>
          <w:sz w:val="28"/>
          <w:szCs w:val="28"/>
        </w:rPr>
        <w:t>,</w:t>
      </w:r>
      <w:r w:rsidRPr="00466114">
        <w:rPr>
          <w:sz w:val="28"/>
          <w:szCs w:val="28"/>
        </w:rPr>
        <w:t xml:space="preserve"> </w:t>
      </w:r>
      <w:r>
        <w:rPr>
          <w:sz w:val="28"/>
          <w:szCs w:val="28"/>
        </w:rPr>
        <w:t xml:space="preserve">олар </w:t>
      </w:r>
      <w:r w:rsidRPr="008B5F8A">
        <w:rPr>
          <w:sz w:val="28"/>
          <w:szCs w:val="28"/>
        </w:rPr>
        <w:t xml:space="preserve">+1 </w:t>
      </w:r>
      <w:r>
        <w:rPr>
          <w:sz w:val="28"/>
          <w:szCs w:val="28"/>
        </w:rPr>
        <w:t>және</w:t>
      </w:r>
      <w:r w:rsidRPr="008B5F8A">
        <w:rPr>
          <w:sz w:val="28"/>
          <w:szCs w:val="28"/>
        </w:rPr>
        <w:t xml:space="preserve"> -1</w:t>
      </w:r>
      <w:r>
        <w:rPr>
          <w:sz w:val="28"/>
          <w:szCs w:val="28"/>
        </w:rPr>
        <w:t xml:space="preserve"> мәндерін қабыл етеді. Көрініп түрыпты </w:t>
      </w:r>
      <w:r w:rsidRPr="008B5F8A">
        <w:rPr>
          <w:sz w:val="28"/>
          <w:szCs w:val="28"/>
        </w:rPr>
        <w:t>КФМ-сигнал</w:t>
      </w:r>
      <w:r>
        <w:rPr>
          <w:sz w:val="28"/>
          <w:szCs w:val="28"/>
        </w:rPr>
        <w:t>ды екі квадратуралық сигналдардың жиыны деп есептеуге болады</w:t>
      </w:r>
      <w:r w:rsidRPr="008B5F8A">
        <w:rPr>
          <w:sz w:val="28"/>
          <w:szCs w:val="28"/>
        </w:rPr>
        <w:t xml:space="preserve">, </w:t>
      </w:r>
      <w:r>
        <w:rPr>
          <w:sz w:val="28"/>
          <w:szCs w:val="28"/>
        </w:rPr>
        <w:t xml:space="preserve">сонда әрбір </w:t>
      </w:r>
      <w:r w:rsidRPr="008B5F8A">
        <w:rPr>
          <w:sz w:val="28"/>
          <w:szCs w:val="28"/>
        </w:rPr>
        <w:t>{а</w:t>
      </w:r>
      <w:r w:rsidRPr="00F73B5A">
        <w:rPr>
          <w:sz w:val="28"/>
          <w:szCs w:val="28"/>
          <w:vertAlign w:val="subscript"/>
        </w:rPr>
        <w:t>i</w:t>
      </w:r>
      <w:r w:rsidRPr="008B5F8A">
        <w:rPr>
          <w:sz w:val="28"/>
          <w:szCs w:val="28"/>
        </w:rPr>
        <w:t>},{</w:t>
      </w:r>
      <w:r w:rsidRPr="00F73B5A">
        <w:rPr>
          <w:sz w:val="28"/>
          <w:szCs w:val="28"/>
        </w:rPr>
        <w:t>b</w:t>
      </w:r>
      <w:r w:rsidRPr="00F73B5A">
        <w:rPr>
          <w:sz w:val="28"/>
          <w:szCs w:val="28"/>
          <w:vertAlign w:val="subscript"/>
        </w:rPr>
        <w:t>i</w:t>
      </w:r>
      <w:r w:rsidRPr="008B5F8A">
        <w:rPr>
          <w:sz w:val="28"/>
          <w:szCs w:val="28"/>
        </w:rPr>
        <w:t>}</w:t>
      </w:r>
      <w:r>
        <w:rPr>
          <w:sz w:val="28"/>
          <w:szCs w:val="28"/>
        </w:rPr>
        <w:t xml:space="preserve"> символдар кетпе кеттігін бір бірінен ерекше демодульдеуге болады, себебі синустық және косинустық квадратуралық компоненттер бір біріне ортогонал болып бір біріне когеренттық қабылдағанда кедергі жасамайды. Енді синустық квадратуралық жіктеушіні уақыт бойынша жіберудің жарым уақытына сылжытамызда төменгі нәтижеге келеміз. </w:t>
      </w:r>
    </w:p>
    <w:p w:rsidR="006E7B04" w:rsidRPr="003B7571" w:rsidRDefault="006E7B04" w:rsidP="006E7B04">
      <w:pPr>
        <w:widowControl/>
        <w:ind w:firstLine="720"/>
        <w:rPr>
          <w:sz w:val="28"/>
          <w:szCs w:val="28"/>
          <w:lang w:eastAsia="en-US"/>
        </w:rPr>
      </w:pPr>
      <w:r>
        <w:rPr>
          <w:noProof/>
          <w:sz w:val="28"/>
          <w:szCs w:val="28"/>
        </w:rPr>
        <w:drawing>
          <wp:anchor distT="0" distB="0" distL="114300" distR="114300" simplePos="0" relativeHeight="251669504" behindDoc="0" locked="0" layoutInCell="1" allowOverlap="1">
            <wp:simplePos x="0" y="0"/>
            <wp:positionH relativeFrom="column">
              <wp:posOffset>145415</wp:posOffset>
            </wp:positionH>
            <wp:positionV relativeFrom="paragraph">
              <wp:posOffset>45720</wp:posOffset>
            </wp:positionV>
            <wp:extent cx="4800600" cy="603250"/>
            <wp:effectExtent l="19050" t="0" r="0" b="0"/>
            <wp:wrapSquare wrapText="bothSides"/>
            <wp:docPr id="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4800600" cy="603250"/>
                    </a:xfrm>
                    <a:prstGeom prst="rect">
                      <a:avLst/>
                    </a:prstGeom>
                    <a:noFill/>
                    <a:ln w="9525">
                      <a:noFill/>
                      <a:miter lim="800000"/>
                      <a:headEnd/>
                      <a:tailEnd/>
                    </a:ln>
                  </pic:spPr>
                </pic:pic>
              </a:graphicData>
            </a:graphic>
          </wp:anchor>
        </w:drawing>
      </w:r>
    </w:p>
    <w:p w:rsidR="006E7B04" w:rsidRDefault="006E7B04" w:rsidP="006E7B04">
      <w:pPr>
        <w:widowControl/>
        <w:ind w:firstLine="720"/>
        <w:jc w:val="right"/>
        <w:rPr>
          <w:sz w:val="28"/>
          <w:szCs w:val="28"/>
          <w:lang w:eastAsia="en-US"/>
        </w:rPr>
      </w:pPr>
      <w:r w:rsidRPr="002C3E34">
        <w:rPr>
          <w:sz w:val="28"/>
          <w:szCs w:val="28"/>
          <w:lang w:eastAsia="en-US"/>
        </w:rPr>
        <w:t>4.1</w:t>
      </w:r>
    </w:p>
    <w:p w:rsidR="006E7B04" w:rsidRPr="002C3E34" w:rsidRDefault="006E7B04" w:rsidP="006E7B04">
      <w:pPr>
        <w:widowControl/>
        <w:ind w:firstLine="720"/>
        <w:jc w:val="right"/>
        <w:rPr>
          <w:sz w:val="28"/>
          <w:szCs w:val="28"/>
          <w:lang w:eastAsia="en-US"/>
        </w:rPr>
      </w:pPr>
    </w:p>
    <w:p w:rsidR="006E7B04" w:rsidRPr="00386C9F" w:rsidRDefault="006E7B04" w:rsidP="006E7B04">
      <w:pPr>
        <w:rPr>
          <w:sz w:val="28"/>
          <w:szCs w:val="28"/>
        </w:rPr>
      </w:pPr>
    </w:p>
    <w:p w:rsidR="006E7B04" w:rsidRPr="009622D8" w:rsidRDefault="006E7B04" w:rsidP="006E7B04">
      <w:pPr>
        <w:rPr>
          <w:sz w:val="28"/>
          <w:szCs w:val="28"/>
          <w:lang w:eastAsia="en-US"/>
        </w:rPr>
      </w:pPr>
      <w:r w:rsidRPr="009622D8">
        <w:rPr>
          <w:sz w:val="28"/>
          <w:szCs w:val="28"/>
        </w:rPr>
        <w:t>Нәтижеде квадратуралық компоненттер ортогоналдықты сақтайды сонымен де</w:t>
      </w:r>
      <w:r w:rsidRPr="00386C9F">
        <w:rPr>
          <w:sz w:val="28"/>
          <w:szCs w:val="28"/>
        </w:rPr>
        <w:t>-</w:t>
      </w:r>
      <w:r w:rsidRPr="009622D8">
        <w:rPr>
          <w:sz w:val="28"/>
          <w:szCs w:val="28"/>
        </w:rPr>
        <w:t>ректерді сапалы таратудағы барлық сипаттамаларын</w:t>
      </w:r>
      <w:r w:rsidRPr="00040A8C">
        <w:rPr>
          <w:sz w:val="28"/>
          <w:szCs w:val="28"/>
        </w:rPr>
        <w:t xml:space="preserve"> да</w:t>
      </w:r>
      <w:r w:rsidRPr="009622D8">
        <w:rPr>
          <w:sz w:val="28"/>
          <w:szCs w:val="28"/>
        </w:rPr>
        <w:t>. Енді бинарлық тасымал</w:t>
      </w:r>
      <w:r w:rsidRPr="007D5E39">
        <w:rPr>
          <w:sz w:val="28"/>
          <w:szCs w:val="28"/>
        </w:rPr>
        <w:t>-</w:t>
      </w:r>
      <w:r w:rsidRPr="009622D8">
        <w:rPr>
          <w:sz w:val="28"/>
          <w:szCs w:val="28"/>
        </w:rPr>
        <w:t>даушыны</w:t>
      </w:r>
      <w:r>
        <w:rPr>
          <w:sz w:val="28"/>
          <w:szCs w:val="28"/>
        </w:rPr>
        <w:t xml:space="preserve">ң </w:t>
      </w:r>
      <w:r w:rsidRPr="00040A8C">
        <w:rPr>
          <w:sz w:val="28"/>
          <w:szCs w:val="28"/>
        </w:rPr>
        <w:t>квадратуралы</w:t>
      </w:r>
      <w:r>
        <w:rPr>
          <w:sz w:val="28"/>
          <w:szCs w:val="28"/>
        </w:rPr>
        <w:t xml:space="preserve">қ </w:t>
      </w:r>
      <w:r w:rsidRPr="00040A8C">
        <w:rPr>
          <w:sz w:val="28"/>
          <w:szCs w:val="28"/>
        </w:rPr>
        <w:t xml:space="preserve">манипуляциялайтын </w:t>
      </w:r>
      <w:r w:rsidRPr="009622D8">
        <w:rPr>
          <w:sz w:val="28"/>
          <w:szCs w:val="28"/>
        </w:rPr>
        <w:t xml:space="preserve">символдардың өзгерулері </w:t>
      </w:r>
      <w:r w:rsidRPr="00040A8C">
        <w:rPr>
          <w:sz w:val="28"/>
          <w:szCs w:val="28"/>
        </w:rPr>
        <w:t>б</w:t>
      </w:r>
      <w:r>
        <w:rPr>
          <w:sz w:val="28"/>
          <w:szCs w:val="28"/>
        </w:rPr>
        <w:t>ір уа</w:t>
      </w:r>
      <w:r w:rsidRPr="007D5E39">
        <w:rPr>
          <w:sz w:val="28"/>
          <w:szCs w:val="28"/>
        </w:rPr>
        <w:t>-</w:t>
      </w:r>
      <w:r>
        <w:rPr>
          <w:sz w:val="28"/>
          <w:szCs w:val="28"/>
        </w:rPr>
        <w:t>қытт</w:t>
      </w:r>
      <w:r w:rsidRPr="00040A8C">
        <w:rPr>
          <w:sz w:val="28"/>
          <w:szCs w:val="28"/>
        </w:rPr>
        <w:t>а болмайды: а символыны</w:t>
      </w:r>
      <w:r>
        <w:rPr>
          <w:sz w:val="28"/>
          <w:szCs w:val="28"/>
        </w:rPr>
        <w:t xml:space="preserve">ң өзгеру </w:t>
      </w:r>
      <w:r w:rsidRPr="00040A8C">
        <w:rPr>
          <w:sz w:val="28"/>
          <w:szCs w:val="28"/>
        </w:rPr>
        <w:t>сәтінде бас</w:t>
      </w:r>
      <w:r>
        <w:rPr>
          <w:sz w:val="28"/>
          <w:szCs w:val="28"/>
        </w:rPr>
        <w:t>қ</w:t>
      </w:r>
      <w:r w:rsidRPr="00040A8C">
        <w:rPr>
          <w:sz w:val="28"/>
          <w:szCs w:val="28"/>
        </w:rPr>
        <w:t>а</w:t>
      </w:r>
      <w:r>
        <w:rPr>
          <w:sz w:val="28"/>
          <w:szCs w:val="28"/>
        </w:rPr>
        <w:t xml:space="preserve"> квадратураның символы өз</w:t>
      </w:r>
      <w:r w:rsidRPr="007D5E39">
        <w:rPr>
          <w:sz w:val="28"/>
          <w:szCs w:val="28"/>
        </w:rPr>
        <w:t>-</w:t>
      </w:r>
      <w:r>
        <w:rPr>
          <w:sz w:val="28"/>
          <w:szCs w:val="28"/>
        </w:rPr>
        <w:t xml:space="preserve">гермейді және кері. Соған байланысты әрбір </w:t>
      </w:r>
      <w:r w:rsidRPr="009622D8">
        <w:rPr>
          <w:sz w:val="28"/>
          <w:szCs w:val="28"/>
        </w:rPr>
        <w:t>а</w:t>
      </w:r>
      <w:r w:rsidRPr="009622D8">
        <w:rPr>
          <w:sz w:val="28"/>
          <w:szCs w:val="28"/>
          <w:vertAlign w:val="subscript"/>
        </w:rPr>
        <w:t>i</w:t>
      </w:r>
      <w:r w:rsidRPr="009622D8">
        <w:rPr>
          <w:sz w:val="28"/>
          <w:szCs w:val="28"/>
        </w:rPr>
        <w:t xml:space="preserve"> </w:t>
      </w:r>
      <w:r>
        <w:rPr>
          <w:sz w:val="28"/>
          <w:szCs w:val="28"/>
        </w:rPr>
        <w:t xml:space="preserve">немесе </w:t>
      </w:r>
      <w:r w:rsidRPr="009622D8">
        <w:rPr>
          <w:sz w:val="28"/>
          <w:szCs w:val="28"/>
        </w:rPr>
        <w:t>b</w:t>
      </w:r>
      <w:r w:rsidRPr="009622D8">
        <w:rPr>
          <w:sz w:val="28"/>
          <w:szCs w:val="28"/>
          <w:vertAlign w:val="subscript"/>
        </w:rPr>
        <w:t>i</w:t>
      </w:r>
      <w:r>
        <w:rPr>
          <w:sz w:val="28"/>
          <w:szCs w:val="28"/>
        </w:rPr>
        <w:t xml:space="preserve"> символдарының өзгеруі </w:t>
      </w:r>
      <w:r w:rsidRPr="009622D8">
        <w:rPr>
          <w:sz w:val="28"/>
          <w:szCs w:val="28"/>
        </w:rPr>
        <w:t xml:space="preserve">4.2, </w:t>
      </w:r>
      <w:r w:rsidRPr="009622D8">
        <w:rPr>
          <w:i/>
          <w:iCs/>
          <w:sz w:val="28"/>
          <w:szCs w:val="28"/>
        </w:rPr>
        <w:t>б</w:t>
      </w:r>
      <w:r w:rsidRPr="009622D8">
        <w:rPr>
          <w:sz w:val="28"/>
          <w:szCs w:val="28"/>
        </w:rPr>
        <w:t xml:space="preserve"> </w:t>
      </w:r>
      <w:r>
        <w:rPr>
          <w:sz w:val="28"/>
          <w:szCs w:val="28"/>
        </w:rPr>
        <w:t>суреттегі сигналдық вектор көрши векторға көшеді бірақ қарама қарсысы</w:t>
      </w:r>
      <w:r w:rsidR="00F55148">
        <w:rPr>
          <w:sz w:val="28"/>
          <w:szCs w:val="28"/>
        </w:rPr>
        <w:t>-</w:t>
      </w:r>
      <w:r>
        <w:rPr>
          <w:sz w:val="28"/>
          <w:szCs w:val="28"/>
        </w:rPr>
        <w:t xml:space="preserve">на емес. Сонымен талаптағы динамикалық диапазон </w:t>
      </w:r>
      <m:oMath>
        <m:rad>
          <m:radPr>
            <m:degHide m:val="on"/>
            <m:ctrlPr>
              <w:rPr>
                <w:rFonts w:ascii="Cambria Math" w:hAnsi="Cambria Math"/>
                <w:i/>
                <w:iCs/>
                <w:sz w:val="28"/>
                <w:szCs w:val="28"/>
                <w:lang w:eastAsia="en-US"/>
              </w:rPr>
            </m:ctrlPr>
          </m:radPr>
          <m:deg/>
          <m:e>
            <m:r>
              <w:rPr>
                <w:rFonts w:ascii="Cambria Math" w:hAnsi="Cambria Math"/>
                <w:sz w:val="28"/>
                <w:szCs w:val="28"/>
                <w:lang w:eastAsia="en-US"/>
              </w:rPr>
              <m:t>2</m:t>
            </m:r>
          </m:e>
        </m:rad>
      </m:oMath>
      <w:r w:rsidRPr="009622D8">
        <w:rPr>
          <w:i/>
          <w:iCs/>
          <w:sz w:val="28"/>
          <w:szCs w:val="28"/>
          <w:lang w:eastAsia="en-US"/>
        </w:rPr>
        <w:t>A</w:t>
      </w:r>
      <w:r w:rsidRPr="009622D8">
        <w:rPr>
          <w:sz w:val="28"/>
          <w:szCs w:val="28"/>
        </w:rPr>
        <w:t xml:space="preserve"> </w:t>
      </w:r>
      <w:r>
        <w:rPr>
          <w:sz w:val="28"/>
          <w:szCs w:val="28"/>
        </w:rPr>
        <w:t>БФМ немесе стандарт КФ</w:t>
      </w:r>
      <w:r w:rsidRPr="003229D4">
        <w:rPr>
          <w:sz w:val="28"/>
          <w:szCs w:val="28"/>
        </w:rPr>
        <w:t>-</w:t>
      </w:r>
      <w:r>
        <w:rPr>
          <w:sz w:val="28"/>
          <w:szCs w:val="28"/>
        </w:rPr>
        <w:t xml:space="preserve">М ге қарағанда </w:t>
      </w:r>
      <m:oMath>
        <m:rad>
          <m:radPr>
            <m:degHide m:val="on"/>
            <m:ctrlPr>
              <w:rPr>
                <w:rFonts w:ascii="Cambria Math" w:hAnsi="Cambria Math"/>
                <w:i/>
                <w:iCs/>
                <w:sz w:val="28"/>
                <w:szCs w:val="28"/>
                <w:lang w:eastAsia="en-US"/>
              </w:rPr>
            </m:ctrlPr>
          </m:radPr>
          <m:deg/>
          <m:e>
            <m:r>
              <w:rPr>
                <w:rFonts w:ascii="Cambria Math" w:hAnsi="Cambria Math"/>
                <w:sz w:val="28"/>
                <w:szCs w:val="28"/>
                <w:lang w:eastAsia="en-US"/>
              </w:rPr>
              <m:t>2</m:t>
            </m:r>
          </m:e>
        </m:rad>
      </m:oMath>
      <w:r>
        <w:rPr>
          <w:iCs/>
          <w:sz w:val="28"/>
          <w:szCs w:val="28"/>
          <w:lang w:eastAsia="en-US"/>
        </w:rPr>
        <w:t xml:space="preserve"> есе кем болады. Сол себепті екінші урпақты</w:t>
      </w:r>
      <w:r w:rsidRPr="001D42C0">
        <w:rPr>
          <w:sz w:val="28"/>
          <w:szCs w:val="28"/>
          <w:lang w:eastAsia="en-US"/>
        </w:rPr>
        <w:t xml:space="preserve"> </w:t>
      </w:r>
      <w:r w:rsidRPr="009622D8">
        <w:rPr>
          <w:sz w:val="28"/>
          <w:szCs w:val="28"/>
          <w:lang w:eastAsia="en-US"/>
        </w:rPr>
        <w:t>IS-95</w:t>
      </w:r>
      <w:r>
        <w:rPr>
          <w:iCs/>
          <w:sz w:val="28"/>
          <w:szCs w:val="28"/>
          <w:lang w:eastAsia="en-US"/>
        </w:rPr>
        <w:t xml:space="preserve"> </w:t>
      </w:r>
      <w:r w:rsidRPr="009622D8">
        <w:rPr>
          <w:sz w:val="28"/>
          <w:szCs w:val="28"/>
          <w:lang w:eastAsia="en-US"/>
        </w:rPr>
        <w:t>CDMA-стандарт</w:t>
      </w:r>
      <w:r>
        <w:rPr>
          <w:sz w:val="28"/>
          <w:szCs w:val="28"/>
          <w:lang w:eastAsia="en-US"/>
        </w:rPr>
        <w:t xml:space="preserve">ында кері байланысты </w:t>
      </w:r>
      <w:r w:rsidRPr="009622D8">
        <w:rPr>
          <w:sz w:val="28"/>
          <w:szCs w:val="28"/>
          <w:lang w:eastAsia="en-US"/>
        </w:rPr>
        <w:t>(от МС к БС)</w:t>
      </w:r>
      <w:r>
        <w:rPr>
          <w:sz w:val="28"/>
          <w:szCs w:val="28"/>
          <w:lang w:eastAsia="en-US"/>
        </w:rPr>
        <w:t xml:space="preserve"> орнату үшін  </w:t>
      </w:r>
      <w:r w:rsidRPr="009622D8">
        <w:rPr>
          <w:sz w:val="28"/>
          <w:szCs w:val="28"/>
          <w:lang w:eastAsia="en-US"/>
        </w:rPr>
        <w:t xml:space="preserve">КФМС </w:t>
      </w:r>
      <w:r>
        <w:rPr>
          <w:sz w:val="28"/>
          <w:szCs w:val="28"/>
          <w:lang w:eastAsia="en-US"/>
        </w:rPr>
        <w:t>қолданған.</w:t>
      </w:r>
    </w:p>
    <w:p w:rsidR="006E7B04" w:rsidRPr="009622D8" w:rsidRDefault="006E7B04" w:rsidP="006E7B04">
      <w:pPr>
        <w:ind w:firstLine="567"/>
        <w:rPr>
          <w:sz w:val="28"/>
          <w:szCs w:val="28"/>
        </w:rPr>
      </w:pPr>
      <w:r w:rsidRPr="00B8778C">
        <w:rPr>
          <w:sz w:val="28"/>
          <w:szCs w:val="28"/>
          <w:lang w:eastAsia="en-US"/>
        </w:rPr>
        <w:t xml:space="preserve">Осы мақсатта басқа вариант </w:t>
      </w:r>
      <w:r w:rsidRPr="009622D8">
        <w:rPr>
          <w:sz w:val="28"/>
          <w:szCs w:val="28"/>
        </w:rPr>
        <w:t>D-AMPS</w:t>
      </w:r>
      <w:r w:rsidRPr="009622D8">
        <w:rPr>
          <w:sz w:val="28"/>
          <w:szCs w:val="28"/>
          <w:lang w:eastAsia="en-US"/>
        </w:rPr>
        <w:t xml:space="preserve"> </w:t>
      </w:r>
      <w:r w:rsidRPr="00B8778C">
        <w:rPr>
          <w:sz w:val="28"/>
          <w:szCs w:val="28"/>
          <w:lang w:eastAsia="en-US"/>
        </w:rPr>
        <w:t xml:space="preserve">цифрлық стандарттарында қолданды (США да </w:t>
      </w:r>
      <w:r w:rsidRPr="009622D8">
        <w:rPr>
          <w:sz w:val="28"/>
          <w:szCs w:val="28"/>
        </w:rPr>
        <w:t xml:space="preserve">IS-136 </w:t>
      </w:r>
      <w:r w:rsidRPr="00B8778C">
        <w:rPr>
          <w:sz w:val="28"/>
          <w:szCs w:val="28"/>
        </w:rPr>
        <w:t>және</w:t>
      </w:r>
      <w:r w:rsidRPr="009622D8">
        <w:rPr>
          <w:sz w:val="28"/>
          <w:szCs w:val="28"/>
        </w:rPr>
        <w:t xml:space="preserve"> US-TDMA</w:t>
      </w:r>
      <w:r w:rsidRPr="00B8778C">
        <w:rPr>
          <w:sz w:val="28"/>
          <w:szCs w:val="28"/>
        </w:rPr>
        <w:t xml:space="preserve">, Жапонияда </w:t>
      </w:r>
      <w:r w:rsidRPr="009622D8">
        <w:rPr>
          <w:sz w:val="28"/>
          <w:szCs w:val="28"/>
        </w:rPr>
        <w:t>PDC</w:t>
      </w:r>
      <w:r w:rsidRPr="00B8778C">
        <w:rPr>
          <w:sz w:val="28"/>
          <w:szCs w:val="28"/>
        </w:rPr>
        <w:t xml:space="preserve"> (ескі аты  </w:t>
      </w:r>
      <w:r w:rsidRPr="009622D8">
        <w:rPr>
          <w:sz w:val="28"/>
          <w:szCs w:val="28"/>
        </w:rPr>
        <w:t>JDC</w:t>
      </w:r>
      <w:r w:rsidRPr="00B8778C">
        <w:rPr>
          <w:sz w:val="28"/>
          <w:szCs w:val="28"/>
        </w:rPr>
        <w:t>) аттарымен та</w:t>
      </w:r>
      <w:r w:rsidRPr="003229D4">
        <w:rPr>
          <w:sz w:val="28"/>
          <w:szCs w:val="28"/>
        </w:rPr>
        <w:t>-</w:t>
      </w:r>
      <w:r w:rsidRPr="00B8778C">
        <w:rPr>
          <w:sz w:val="28"/>
          <w:szCs w:val="28"/>
        </w:rPr>
        <w:t>ныс</w:t>
      </w:r>
      <w:r w:rsidRPr="009622D8">
        <w:rPr>
          <w:sz w:val="28"/>
          <w:szCs w:val="28"/>
        </w:rPr>
        <w:t>)</w:t>
      </w:r>
      <w:r w:rsidRPr="00B8778C">
        <w:rPr>
          <w:sz w:val="28"/>
          <w:szCs w:val="28"/>
          <w:lang w:eastAsia="en-US"/>
        </w:rPr>
        <w:t xml:space="preserve">. Онда жіберілгендердің сылжу орнына фазалар мәндерінің алфавиты  </w:t>
      </w:r>
      <w:r w:rsidRPr="009622D8">
        <w:rPr>
          <w:sz w:val="28"/>
          <w:szCs w:val="28"/>
        </w:rPr>
        <w:t>π/4</w:t>
      </w:r>
      <w:r w:rsidRPr="00B8778C">
        <w:rPr>
          <w:sz w:val="28"/>
          <w:szCs w:val="28"/>
        </w:rPr>
        <w:t xml:space="preserve"> бұрышқа жүп жіберулерден таққа өткенде бұрылу қолданады</w:t>
      </w:r>
      <w:r w:rsidRPr="00976D21">
        <w:rPr>
          <w:sz w:val="28"/>
          <w:szCs w:val="28"/>
        </w:rPr>
        <w:t xml:space="preserve">. Осындай сылжу есебіне </w:t>
      </w:r>
      <w:r w:rsidRPr="009622D8">
        <w:rPr>
          <w:sz w:val="28"/>
          <w:szCs w:val="28"/>
        </w:rPr>
        <w:t>(4.1)</w:t>
      </w:r>
      <w:r w:rsidRPr="00976D21">
        <w:rPr>
          <w:sz w:val="28"/>
          <w:szCs w:val="28"/>
        </w:rPr>
        <w:t xml:space="preserve"> дегі </w:t>
      </w:r>
      <w:r w:rsidRPr="009622D8">
        <w:rPr>
          <w:i/>
          <w:sz w:val="28"/>
          <w:szCs w:val="28"/>
        </w:rPr>
        <w:t>i</w:t>
      </w:r>
      <w:r w:rsidRPr="009622D8">
        <w:rPr>
          <w:sz w:val="28"/>
          <w:szCs w:val="28"/>
        </w:rPr>
        <w:t xml:space="preserve"> = 2</w:t>
      </w:r>
      <w:r w:rsidRPr="009622D8">
        <w:rPr>
          <w:i/>
          <w:sz w:val="28"/>
          <w:szCs w:val="28"/>
        </w:rPr>
        <w:t>k</w:t>
      </w:r>
      <w:r w:rsidRPr="009622D8">
        <w:rPr>
          <w:sz w:val="28"/>
          <w:szCs w:val="28"/>
        </w:rPr>
        <w:t xml:space="preserve">,  </w:t>
      </w:r>
      <w:r w:rsidRPr="009622D8">
        <w:rPr>
          <w:i/>
          <w:iCs/>
          <w:sz w:val="28"/>
          <w:szCs w:val="28"/>
        </w:rPr>
        <w:t xml:space="preserve">k </w:t>
      </w:r>
      <w:r w:rsidRPr="009622D8">
        <w:rPr>
          <w:sz w:val="28"/>
          <w:szCs w:val="28"/>
        </w:rPr>
        <w:t xml:space="preserve">=... ,-1,0,1,... </w:t>
      </w:r>
      <w:r w:rsidRPr="009622D8">
        <w:rPr>
          <w:i/>
          <w:iCs/>
          <w:sz w:val="28"/>
          <w:szCs w:val="28"/>
        </w:rPr>
        <w:t>φ</w:t>
      </w:r>
      <w:r w:rsidRPr="009622D8">
        <w:rPr>
          <w:i/>
          <w:iCs/>
          <w:sz w:val="28"/>
          <w:szCs w:val="28"/>
          <w:vertAlign w:val="subscript"/>
        </w:rPr>
        <w:t>i</w:t>
      </w:r>
      <w:r w:rsidRPr="009622D8">
        <w:rPr>
          <w:sz w:val="28"/>
          <w:szCs w:val="28"/>
        </w:rPr>
        <w:t xml:space="preserve"> </w:t>
      </w:r>
      <w:r w:rsidRPr="00976D21">
        <w:rPr>
          <w:sz w:val="28"/>
          <w:szCs w:val="28"/>
        </w:rPr>
        <w:t xml:space="preserve">болғанда </w:t>
      </w:r>
      <w:r w:rsidRPr="009622D8">
        <w:rPr>
          <w:sz w:val="28"/>
          <w:szCs w:val="28"/>
        </w:rPr>
        <w:t>0, л, ±л/2</w:t>
      </w:r>
      <w:r w:rsidRPr="00976D21">
        <w:rPr>
          <w:sz w:val="28"/>
          <w:szCs w:val="28"/>
        </w:rPr>
        <w:t xml:space="preserve"> мәндерін қабылдай</w:t>
      </w:r>
      <w:r w:rsidR="00F55148">
        <w:rPr>
          <w:sz w:val="28"/>
          <w:szCs w:val="28"/>
        </w:rPr>
        <w:t>-</w:t>
      </w:r>
      <w:r w:rsidRPr="00976D21">
        <w:rPr>
          <w:sz w:val="28"/>
          <w:szCs w:val="28"/>
        </w:rPr>
        <w:t xml:space="preserve">ды, ал  </w:t>
      </w:r>
      <w:r w:rsidRPr="009622D8">
        <w:rPr>
          <w:i/>
          <w:sz w:val="28"/>
          <w:szCs w:val="28"/>
        </w:rPr>
        <w:t>i</w:t>
      </w:r>
      <w:r w:rsidRPr="009622D8">
        <w:rPr>
          <w:sz w:val="28"/>
          <w:szCs w:val="28"/>
        </w:rPr>
        <w:t xml:space="preserve"> = </w:t>
      </w:r>
      <w:r w:rsidRPr="009622D8">
        <w:rPr>
          <w:i/>
          <w:iCs/>
          <w:sz w:val="28"/>
          <w:szCs w:val="28"/>
        </w:rPr>
        <w:t xml:space="preserve">2к </w:t>
      </w:r>
      <w:r w:rsidRPr="009622D8">
        <w:rPr>
          <w:sz w:val="28"/>
          <w:szCs w:val="28"/>
        </w:rPr>
        <w:t>+1</w:t>
      </w:r>
      <w:r w:rsidRPr="00976D21">
        <w:rPr>
          <w:sz w:val="28"/>
          <w:szCs w:val="28"/>
        </w:rPr>
        <w:t xml:space="preserve"> болғанда </w:t>
      </w:r>
      <w:r w:rsidRPr="009622D8">
        <w:rPr>
          <w:sz w:val="28"/>
          <w:szCs w:val="28"/>
        </w:rPr>
        <w:t>±π/4, ±Зπ/4</w:t>
      </w:r>
      <w:r w:rsidRPr="00976D21">
        <w:rPr>
          <w:sz w:val="28"/>
          <w:szCs w:val="28"/>
        </w:rPr>
        <w:t xml:space="preserve"> мәндерін қабылдайды (4.2, в суретте пунк</w:t>
      </w:r>
      <w:r w:rsidR="00F55148">
        <w:rPr>
          <w:sz w:val="28"/>
          <w:szCs w:val="28"/>
        </w:rPr>
        <w:t>-</w:t>
      </w:r>
      <w:r w:rsidRPr="00976D21">
        <w:rPr>
          <w:sz w:val="28"/>
          <w:szCs w:val="28"/>
        </w:rPr>
        <w:t>тир сызықтары).</w:t>
      </w:r>
      <w:r w:rsidRPr="009622D8">
        <w:rPr>
          <w:sz w:val="28"/>
          <w:szCs w:val="28"/>
        </w:rPr>
        <w:t xml:space="preserve"> </w:t>
      </w:r>
      <w:r w:rsidRPr="003229D4">
        <w:rPr>
          <w:sz w:val="28"/>
          <w:szCs w:val="28"/>
        </w:rPr>
        <w:t>Түсінікті қабылдау жағында бұл сылжу оңай есепке алынады, соны</w:t>
      </w:r>
      <w:r w:rsidRPr="003229D4">
        <w:rPr>
          <w:sz w:val="28"/>
          <w:szCs w:val="28"/>
        </w:rPr>
        <w:softHyphen/>
        <w:t xml:space="preserve">мен демодуляция әдетттегі </w:t>
      </w:r>
      <w:r w:rsidRPr="009622D8">
        <w:rPr>
          <w:sz w:val="28"/>
          <w:szCs w:val="28"/>
        </w:rPr>
        <w:t xml:space="preserve">КФМ </w:t>
      </w:r>
      <w:r w:rsidRPr="003229D4">
        <w:rPr>
          <w:sz w:val="28"/>
          <w:szCs w:val="28"/>
        </w:rPr>
        <w:t>дей болады. Осындай</w:t>
      </w:r>
      <w:r w:rsidRPr="009622D8">
        <w:rPr>
          <w:sz w:val="28"/>
          <w:szCs w:val="28"/>
        </w:rPr>
        <w:t xml:space="preserve"> </w:t>
      </w:r>
      <w:r w:rsidRPr="003229D4">
        <w:rPr>
          <w:sz w:val="28"/>
          <w:szCs w:val="28"/>
        </w:rPr>
        <w:t>түрі</w:t>
      </w:r>
      <w:r w:rsidRPr="009622D8">
        <w:rPr>
          <w:sz w:val="28"/>
          <w:szCs w:val="28"/>
        </w:rPr>
        <w:t xml:space="preserve"> КФМ л/4-КФМ (π/4-QPSK)</w:t>
      </w:r>
      <w:r w:rsidRPr="003229D4">
        <w:rPr>
          <w:sz w:val="28"/>
          <w:szCs w:val="28"/>
        </w:rPr>
        <w:t xml:space="preserve"> деген атау алды.</w:t>
      </w:r>
      <w:r w:rsidRPr="00386C9F">
        <w:rPr>
          <w:sz w:val="28"/>
          <w:szCs w:val="28"/>
        </w:rPr>
        <w:t xml:space="preserve"> Оның </w:t>
      </w:r>
      <w:r w:rsidRPr="009622D8">
        <w:rPr>
          <w:sz w:val="28"/>
          <w:szCs w:val="28"/>
        </w:rPr>
        <w:t xml:space="preserve">КФМС </w:t>
      </w:r>
      <w:r w:rsidRPr="00386C9F">
        <w:rPr>
          <w:sz w:val="28"/>
          <w:szCs w:val="28"/>
        </w:rPr>
        <w:t>пен салыстырғанда артықшылығы КФМС ке тиісті болған демодулятордың курделенуінің жоқ болуында, бірақ сы</w:t>
      </w:r>
      <w:r w:rsidR="00F55148">
        <w:rPr>
          <w:sz w:val="28"/>
          <w:szCs w:val="28"/>
        </w:rPr>
        <w:t>-</w:t>
      </w:r>
      <w:r w:rsidRPr="00386C9F">
        <w:rPr>
          <w:sz w:val="28"/>
          <w:szCs w:val="28"/>
        </w:rPr>
        <w:t xml:space="preserve">зықты динамикалық  диапазоға тиісті талаптар </w:t>
      </w:r>
      <w:r w:rsidRPr="009622D8">
        <w:rPr>
          <w:sz w:val="28"/>
          <w:szCs w:val="28"/>
        </w:rPr>
        <w:t xml:space="preserve">π/4-КФМ </w:t>
      </w:r>
      <w:r w:rsidRPr="00386C9F">
        <w:rPr>
          <w:sz w:val="28"/>
          <w:szCs w:val="28"/>
        </w:rPr>
        <w:t xml:space="preserve">де эффектив емес: </w:t>
      </w:r>
      <w:r w:rsidRPr="009622D8">
        <w:rPr>
          <w:sz w:val="28"/>
          <w:szCs w:val="28"/>
        </w:rPr>
        <w:t>±Зπ/4</w:t>
      </w:r>
      <w:r w:rsidRPr="00386C9F">
        <w:rPr>
          <w:sz w:val="28"/>
          <w:szCs w:val="28"/>
        </w:rPr>
        <w:t xml:space="preserve"> бұрышқа өту комплаекстық айланып өту секірулері</w:t>
      </w:r>
      <m:oMath>
        <m:r>
          <w:rPr>
            <w:rFonts w:ascii="Cambria Math" w:hAnsi="Cambria Math"/>
            <w:sz w:val="28"/>
            <w:szCs w:val="28"/>
          </w:rPr>
          <m:t xml:space="preserve"> </m:t>
        </m:r>
        <m:rad>
          <m:radPr>
            <m:degHide m:val="on"/>
            <m:ctrlPr>
              <w:rPr>
                <w:rFonts w:ascii="Cambria Math" w:hAnsi="Cambria Math"/>
                <w:i/>
                <w:iCs/>
                <w:sz w:val="28"/>
                <w:szCs w:val="28"/>
              </w:rPr>
            </m:ctrlPr>
          </m:radPr>
          <m:deg/>
          <m:e>
            <m:r>
              <w:rPr>
                <w:rFonts w:ascii="Cambria Math" w:hAnsi="Cambria Math"/>
                <w:sz w:val="28"/>
                <w:szCs w:val="28"/>
              </w:rPr>
              <m:t xml:space="preserve">2 + </m:t>
            </m:r>
            <m:rad>
              <m:radPr>
                <m:degHide m:val="on"/>
                <m:ctrlPr>
                  <w:rPr>
                    <w:rFonts w:ascii="Cambria Math" w:hAnsi="Cambria Math"/>
                    <w:i/>
                    <w:iCs/>
                    <w:sz w:val="28"/>
                    <w:szCs w:val="28"/>
                  </w:rPr>
                </m:ctrlPr>
              </m:radPr>
              <m:deg/>
              <m:e>
                <m:r>
                  <w:rPr>
                    <w:rFonts w:ascii="Cambria Math" w:hAnsi="Cambria Math"/>
                    <w:sz w:val="28"/>
                    <w:szCs w:val="28"/>
                  </w:rPr>
                  <m:t>2</m:t>
                </m:r>
              </m:e>
            </m:rad>
          </m:e>
        </m:rad>
      </m:oMath>
      <w:r w:rsidRPr="009622D8">
        <w:rPr>
          <w:i/>
          <w:iCs/>
          <w:sz w:val="28"/>
          <w:szCs w:val="28"/>
        </w:rPr>
        <w:t>А</w:t>
      </w:r>
      <w:r w:rsidRPr="009622D8">
        <w:rPr>
          <w:sz w:val="28"/>
          <w:szCs w:val="28"/>
        </w:rPr>
        <w:t xml:space="preserve"> </w:t>
      </w:r>
      <w:r w:rsidRPr="00386C9F">
        <w:rPr>
          <w:sz w:val="28"/>
          <w:szCs w:val="28"/>
        </w:rPr>
        <w:t>тең болып жуық</w:t>
      </w:r>
      <w:r w:rsidR="00F55148">
        <w:rPr>
          <w:sz w:val="28"/>
          <w:szCs w:val="28"/>
        </w:rPr>
        <w:t>-</w:t>
      </w:r>
      <w:r w:rsidRPr="00386C9F">
        <w:rPr>
          <w:sz w:val="28"/>
          <w:szCs w:val="28"/>
        </w:rPr>
        <w:t xml:space="preserve">тап </w:t>
      </w:r>
      <w:r w:rsidRPr="009622D8">
        <w:rPr>
          <w:sz w:val="28"/>
          <w:szCs w:val="28"/>
        </w:rPr>
        <w:t>1,31</w:t>
      </w:r>
      <w:r w:rsidRPr="00386C9F">
        <w:rPr>
          <w:sz w:val="28"/>
          <w:szCs w:val="28"/>
        </w:rPr>
        <w:t xml:space="preserve"> рет </w:t>
      </w:r>
      <w:r w:rsidRPr="009622D8">
        <w:rPr>
          <w:sz w:val="28"/>
          <w:szCs w:val="28"/>
        </w:rPr>
        <w:t xml:space="preserve">КФМС </w:t>
      </w:r>
      <w:r w:rsidRPr="00386C9F">
        <w:rPr>
          <w:sz w:val="28"/>
          <w:szCs w:val="28"/>
        </w:rPr>
        <w:t xml:space="preserve">көрсеткішінен артық. </w:t>
      </w:r>
    </w:p>
    <w:p w:rsidR="006E7B04" w:rsidRPr="002B359E" w:rsidRDefault="006E7B04" w:rsidP="006E7B04">
      <w:pPr>
        <w:widowControl/>
        <w:ind w:firstLine="567"/>
        <w:rPr>
          <w:iCs/>
          <w:sz w:val="28"/>
          <w:szCs w:val="28"/>
        </w:rPr>
      </w:pPr>
      <w:r w:rsidRPr="00386C9F">
        <w:rPr>
          <w:sz w:val="28"/>
          <w:szCs w:val="28"/>
        </w:rPr>
        <w:t xml:space="preserve">Қарастырылған </w:t>
      </w:r>
      <w:r w:rsidRPr="009622D8">
        <w:rPr>
          <w:sz w:val="28"/>
          <w:szCs w:val="28"/>
        </w:rPr>
        <w:t xml:space="preserve">КФМ </w:t>
      </w:r>
      <w:r w:rsidRPr="00386C9F">
        <w:rPr>
          <w:sz w:val="28"/>
          <w:szCs w:val="28"/>
        </w:rPr>
        <w:t>трансформациялары модуляцияланған сигнал спек</w:t>
      </w:r>
      <w:r w:rsidR="00F55148">
        <w:rPr>
          <w:sz w:val="28"/>
          <w:szCs w:val="28"/>
        </w:rPr>
        <w:t>-</w:t>
      </w:r>
      <w:r w:rsidRPr="00386C9F">
        <w:rPr>
          <w:sz w:val="28"/>
          <w:szCs w:val="28"/>
        </w:rPr>
        <w:t>трал сипаттамаларына әсер етпейді, олар таратылған ағымның кездейсоқ моде</w:t>
      </w:r>
      <w:r w:rsidR="00AC4209">
        <w:rPr>
          <w:sz w:val="28"/>
          <w:szCs w:val="28"/>
        </w:rPr>
        <w:t>-</w:t>
      </w:r>
      <w:r w:rsidRPr="00386C9F">
        <w:rPr>
          <w:sz w:val="28"/>
          <w:szCs w:val="28"/>
        </w:rPr>
        <w:t xml:space="preserve">лінде жіберудің формиасымен ғана анықталады. </w:t>
      </w:r>
      <w:r w:rsidRPr="009622D8">
        <w:rPr>
          <w:sz w:val="28"/>
          <w:szCs w:val="28"/>
        </w:rPr>
        <w:t xml:space="preserve">(4.1) </w:t>
      </w:r>
      <w:r w:rsidRPr="00386C9F">
        <w:rPr>
          <w:sz w:val="28"/>
          <w:szCs w:val="28"/>
        </w:rPr>
        <w:t>және</w:t>
      </w:r>
      <w:r w:rsidRPr="009622D8">
        <w:rPr>
          <w:sz w:val="28"/>
          <w:szCs w:val="28"/>
        </w:rPr>
        <w:t xml:space="preserve"> (4.2)</w:t>
      </w:r>
      <w:r w:rsidRPr="00386C9F">
        <w:rPr>
          <w:sz w:val="28"/>
          <w:szCs w:val="28"/>
        </w:rPr>
        <w:t xml:space="preserve"> сигналдар куаты спектрінің жиілікке байланысты баяу сөнуінің себебі тікбұрышты жіберулерінің үзілісті болғандықтан спектрдің радикал тараюін оның формаларын сылықтау жолымен амалға асырса болады. </w:t>
      </w:r>
      <w:r w:rsidRPr="00554D48">
        <w:rPr>
          <w:sz w:val="28"/>
          <w:szCs w:val="28"/>
        </w:rPr>
        <w:t xml:space="preserve">Егер меншікті жағдайда </w:t>
      </w:r>
      <w:r w:rsidRPr="009622D8">
        <w:rPr>
          <w:sz w:val="28"/>
          <w:szCs w:val="28"/>
        </w:rPr>
        <w:t>(4.2)</w:t>
      </w:r>
      <w:r w:rsidRPr="00554D48">
        <w:rPr>
          <w:sz w:val="28"/>
          <w:szCs w:val="28"/>
        </w:rPr>
        <w:t xml:space="preserve"> ні жіберудің им</w:t>
      </w:r>
      <w:r w:rsidR="00AC4209">
        <w:rPr>
          <w:sz w:val="28"/>
          <w:szCs w:val="28"/>
        </w:rPr>
        <w:t>-</w:t>
      </w:r>
      <w:r w:rsidRPr="00554D48">
        <w:rPr>
          <w:sz w:val="28"/>
          <w:szCs w:val="28"/>
        </w:rPr>
        <w:t xml:space="preserve">пульсын орап өтушісінің жарты оң косинусының </w:t>
      </w:r>
      <m:oMath>
        <m:rad>
          <m:radPr>
            <m:degHide m:val="on"/>
            <m:ctrlPr>
              <w:rPr>
                <w:rFonts w:ascii="Cambria Math" w:hAnsi="Cambria Math"/>
                <w:i/>
                <w:iCs/>
                <w:sz w:val="28"/>
                <w:szCs w:val="28"/>
              </w:rPr>
            </m:ctrlPr>
          </m:radPr>
          <m:deg/>
          <m:e>
            <m:r>
              <w:rPr>
                <w:rFonts w:ascii="Cambria Math" w:hAnsi="Cambria Math"/>
                <w:sz w:val="28"/>
                <w:szCs w:val="28"/>
              </w:rPr>
              <m:t>A</m:t>
            </m:r>
          </m:e>
        </m:rad>
        <m:r>
          <w:rPr>
            <w:rFonts w:ascii="Cambria Math" w:hAnsi="Cambria Math"/>
            <w:sz w:val="28"/>
            <w:szCs w:val="28"/>
          </w:rPr>
          <m:t xml:space="preserve"> </m:t>
        </m:r>
      </m:oMath>
      <w:r w:rsidRPr="00554D48">
        <w:rPr>
          <w:iCs/>
          <w:sz w:val="28"/>
          <w:szCs w:val="28"/>
        </w:rPr>
        <w:t xml:space="preserve">амплитудасы болған </w:t>
      </w:r>
      <w:r w:rsidRPr="00554D48">
        <w:rPr>
          <w:sz w:val="28"/>
          <w:szCs w:val="28"/>
        </w:rPr>
        <w:t xml:space="preserve">жарты толқын етіп алынса онда </w:t>
      </w:r>
      <w:r w:rsidRPr="009622D8">
        <w:rPr>
          <w:sz w:val="28"/>
          <w:szCs w:val="28"/>
        </w:rPr>
        <w:t>(4.3</w:t>
      </w:r>
      <w:r w:rsidRPr="00554D48">
        <w:rPr>
          <w:sz w:val="28"/>
          <w:szCs w:val="28"/>
        </w:rPr>
        <w:t xml:space="preserve"> сурет</w:t>
      </w:r>
      <w:r w:rsidRPr="009622D8">
        <w:rPr>
          <w:sz w:val="28"/>
          <w:szCs w:val="28"/>
        </w:rPr>
        <w:t>)</w:t>
      </w:r>
      <w:r w:rsidRPr="009622D8">
        <w:rPr>
          <w:iCs/>
          <w:sz w:val="28"/>
          <w:szCs w:val="28"/>
        </w:rPr>
        <w:t xml:space="preserve"> </w:t>
      </w:r>
    </w:p>
    <w:p w:rsidR="006E7B04" w:rsidRPr="009622D8" w:rsidRDefault="006E7B04" w:rsidP="006E7B04">
      <w:pPr>
        <w:widowControl/>
        <w:ind w:firstLine="567"/>
        <w:jc w:val="center"/>
        <w:rPr>
          <w:sz w:val="28"/>
          <w:szCs w:val="28"/>
        </w:rPr>
      </w:pPr>
      <w:r>
        <w:rPr>
          <w:iCs/>
          <w:noProof/>
          <w:sz w:val="28"/>
          <w:szCs w:val="28"/>
        </w:rPr>
        <w:drawing>
          <wp:inline distT="0" distB="0" distL="0" distR="0">
            <wp:extent cx="6300470" cy="2839576"/>
            <wp:effectExtent l="19050" t="0" r="508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6300470" cy="2839576"/>
                    </a:xfrm>
                    <a:prstGeom prst="rect">
                      <a:avLst/>
                    </a:prstGeom>
                    <a:noFill/>
                    <a:ln w="9525">
                      <a:noFill/>
                      <a:miter lim="800000"/>
                      <a:headEnd/>
                      <a:tailEnd/>
                    </a:ln>
                  </pic:spPr>
                </pic:pic>
              </a:graphicData>
            </a:graphic>
          </wp:inline>
        </w:drawing>
      </w:r>
      <w:r w:rsidRPr="002B359E">
        <w:rPr>
          <w:iCs/>
          <w:sz w:val="28"/>
          <w:szCs w:val="28"/>
        </w:rPr>
        <w:t>4.3 сурет. МЧМ сигналының квадратуралық жіктелуі</w:t>
      </w:r>
    </w:p>
    <w:p w:rsidR="006E7B04" w:rsidRPr="009622D8" w:rsidRDefault="006E7B04" w:rsidP="006E7B04">
      <w:pPr>
        <w:widowControl/>
        <w:rPr>
          <w:sz w:val="28"/>
          <w:szCs w:val="28"/>
        </w:rPr>
      </w:pPr>
      <w:r w:rsidRPr="009622D8">
        <w:rPr>
          <w:sz w:val="28"/>
          <w:szCs w:val="28"/>
        </w:rPr>
        <w:t xml:space="preserve">КФМ </w:t>
      </w:r>
      <w:r w:rsidRPr="00EE325E">
        <w:rPr>
          <w:sz w:val="28"/>
          <w:szCs w:val="28"/>
        </w:rPr>
        <w:t>минималдық жиілікті манипуляция деп аталушы танымал түрге</w:t>
      </w:r>
      <w:r w:rsidRPr="00146DC2">
        <w:rPr>
          <w:sz w:val="28"/>
          <w:szCs w:val="28"/>
        </w:rPr>
        <w:t xml:space="preserve"> айналады</w:t>
      </w:r>
      <w:r w:rsidRPr="009622D8">
        <w:rPr>
          <w:sz w:val="28"/>
          <w:szCs w:val="28"/>
        </w:rPr>
        <w:t xml:space="preserve"> </w:t>
      </w:r>
      <w:r w:rsidRPr="00146DC2">
        <w:rPr>
          <w:sz w:val="28"/>
          <w:szCs w:val="28"/>
        </w:rPr>
        <w:t>(</w:t>
      </w:r>
      <w:r w:rsidRPr="009622D8">
        <w:rPr>
          <w:i/>
          <w:iCs/>
          <w:sz w:val="28"/>
          <w:szCs w:val="28"/>
        </w:rPr>
        <w:t xml:space="preserve">минимальная частотная манипуляция </w:t>
      </w:r>
      <w:r w:rsidRPr="009622D8">
        <w:rPr>
          <w:sz w:val="28"/>
          <w:szCs w:val="28"/>
        </w:rPr>
        <w:t xml:space="preserve">- МЧМ (MSK - </w:t>
      </w:r>
      <w:r w:rsidRPr="009622D8">
        <w:rPr>
          <w:i/>
          <w:iCs/>
          <w:sz w:val="28"/>
          <w:szCs w:val="28"/>
        </w:rPr>
        <w:t xml:space="preserve">minimal shift keying) </w:t>
      </w:r>
      <w:r w:rsidRPr="009622D8">
        <w:rPr>
          <w:sz w:val="28"/>
          <w:szCs w:val="28"/>
        </w:rPr>
        <w:t>[13].</w:t>
      </w:r>
    </w:p>
    <w:p w:rsidR="006E7B04" w:rsidRPr="009622D8" w:rsidRDefault="006E7B04" w:rsidP="006E7B04">
      <w:pPr>
        <w:widowControl/>
        <w:jc w:val="center"/>
        <w:rPr>
          <w:sz w:val="28"/>
          <w:szCs w:val="28"/>
        </w:rPr>
      </w:pPr>
      <w:r w:rsidRPr="009622D8">
        <w:rPr>
          <w:noProof/>
          <w:sz w:val="28"/>
          <w:szCs w:val="28"/>
        </w:rPr>
        <w:drawing>
          <wp:inline distT="0" distB="0" distL="0" distR="0">
            <wp:extent cx="2724150" cy="1015512"/>
            <wp:effectExtent l="19050" t="0" r="0" b="0"/>
            <wp:docPr id="2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srcRect/>
                    <a:stretch>
                      <a:fillRect/>
                    </a:stretch>
                  </pic:blipFill>
                  <pic:spPr bwMode="auto">
                    <a:xfrm>
                      <a:off x="0" y="0"/>
                      <a:ext cx="2724150" cy="1015512"/>
                    </a:xfrm>
                    <a:prstGeom prst="rect">
                      <a:avLst/>
                    </a:prstGeom>
                    <a:noFill/>
                    <a:ln w="9525">
                      <a:noFill/>
                      <a:miter lim="800000"/>
                      <a:headEnd/>
                      <a:tailEnd/>
                    </a:ln>
                  </pic:spPr>
                </pic:pic>
              </a:graphicData>
            </a:graphic>
          </wp:inline>
        </w:drawing>
      </w:r>
      <w:r w:rsidRPr="009622D8">
        <w:rPr>
          <w:sz w:val="28"/>
          <w:szCs w:val="28"/>
        </w:rPr>
        <w:t>4.3</w:t>
      </w:r>
    </w:p>
    <w:p w:rsidR="006E7B04" w:rsidRPr="009622D8" w:rsidRDefault="006E7B04" w:rsidP="006E7B04">
      <w:pPr>
        <w:widowControl/>
        <w:ind w:firstLine="567"/>
        <w:rPr>
          <w:sz w:val="28"/>
          <w:szCs w:val="28"/>
          <w:lang w:eastAsia="en-US"/>
        </w:rPr>
      </w:pPr>
      <w:r w:rsidRPr="009622D8">
        <w:rPr>
          <w:sz w:val="28"/>
          <w:szCs w:val="28"/>
        </w:rPr>
        <w:t xml:space="preserve">МЧМ </w:t>
      </w:r>
      <w:r w:rsidRPr="002B359E">
        <w:rPr>
          <w:sz w:val="28"/>
          <w:szCs w:val="28"/>
        </w:rPr>
        <w:t xml:space="preserve">артықшылығын көру және оның атауын келіп шығуын білу үшін </w:t>
      </w:r>
      <w:r w:rsidRPr="009622D8">
        <w:rPr>
          <w:sz w:val="28"/>
          <w:szCs w:val="28"/>
        </w:rPr>
        <w:t>(4.2)</w:t>
      </w:r>
      <w:r w:rsidRPr="002B359E">
        <w:rPr>
          <w:sz w:val="28"/>
          <w:szCs w:val="28"/>
        </w:rPr>
        <w:t xml:space="preserve"> дегі сигналдың комплекстық айналып </w:t>
      </w:r>
      <w:r w:rsidRPr="009622D8">
        <w:rPr>
          <w:sz w:val="28"/>
          <w:szCs w:val="28"/>
        </w:rPr>
        <w:t>S(0</w:t>
      </w:r>
      <w:r w:rsidRPr="002B359E">
        <w:rPr>
          <w:sz w:val="28"/>
          <w:szCs w:val="28"/>
        </w:rPr>
        <w:t xml:space="preserve">) өтушісін формасы </w:t>
      </w:r>
      <w:r w:rsidRPr="009622D8">
        <w:rPr>
          <w:sz w:val="28"/>
          <w:szCs w:val="28"/>
        </w:rPr>
        <w:t>(4.3)</w:t>
      </w:r>
      <w:r w:rsidRPr="002B359E">
        <w:rPr>
          <w:sz w:val="28"/>
          <w:szCs w:val="28"/>
        </w:rPr>
        <w:t xml:space="preserve"> жіберушісі</w:t>
      </w:r>
      <w:r w:rsidR="00AC4209">
        <w:rPr>
          <w:sz w:val="28"/>
          <w:szCs w:val="28"/>
        </w:rPr>
        <w:t>-</w:t>
      </w:r>
      <w:r w:rsidRPr="002B359E">
        <w:rPr>
          <w:sz w:val="28"/>
          <w:szCs w:val="28"/>
        </w:rPr>
        <w:t>мен беріл</w:t>
      </w:r>
      <w:r w:rsidRPr="00921510">
        <w:rPr>
          <w:sz w:val="28"/>
          <w:szCs w:val="28"/>
        </w:rPr>
        <w:t>ген</w:t>
      </w:r>
      <w:r w:rsidRPr="003346D3">
        <w:rPr>
          <w:sz w:val="28"/>
          <w:szCs w:val="28"/>
        </w:rPr>
        <w:t>ін</w:t>
      </w:r>
      <w:r w:rsidRPr="00921510">
        <w:rPr>
          <w:sz w:val="28"/>
          <w:szCs w:val="28"/>
        </w:rPr>
        <w:t xml:space="preserve"> анықтайық. Сонымен сигналдың уақыт бойынша тола біртектігін есеп</w:t>
      </w:r>
      <w:r w:rsidRPr="003346D3">
        <w:rPr>
          <w:sz w:val="28"/>
          <w:szCs w:val="28"/>
        </w:rPr>
        <w:t>-</w:t>
      </w:r>
      <w:r w:rsidRPr="00921510">
        <w:rPr>
          <w:sz w:val="28"/>
          <w:szCs w:val="28"/>
        </w:rPr>
        <w:t xml:space="preserve">ке алып </w:t>
      </w:r>
      <w:r w:rsidRPr="009622D8">
        <w:rPr>
          <w:sz w:val="28"/>
          <w:szCs w:val="28"/>
        </w:rPr>
        <w:t xml:space="preserve">[-Δ/2,0] </w:t>
      </w:r>
      <w:r w:rsidRPr="00921510">
        <w:rPr>
          <w:sz w:val="28"/>
          <w:szCs w:val="28"/>
        </w:rPr>
        <w:t xml:space="preserve">және </w:t>
      </w:r>
      <w:r w:rsidRPr="009622D8">
        <w:rPr>
          <w:sz w:val="28"/>
          <w:szCs w:val="28"/>
        </w:rPr>
        <w:t xml:space="preserve"> [0,Δ/2]</w:t>
      </w:r>
      <w:r w:rsidRPr="00921510">
        <w:rPr>
          <w:sz w:val="28"/>
          <w:szCs w:val="28"/>
        </w:rPr>
        <w:t xml:space="preserve"> аралықтарда қарастырғаны жетерлі. Элемен</w:t>
      </w:r>
      <w:r w:rsidR="00AC4209">
        <w:rPr>
          <w:sz w:val="28"/>
          <w:szCs w:val="28"/>
        </w:rPr>
        <w:t>-</w:t>
      </w:r>
      <w:r w:rsidRPr="00921510">
        <w:rPr>
          <w:sz w:val="28"/>
          <w:szCs w:val="28"/>
        </w:rPr>
        <w:t xml:space="preserve">тар тригонометрияны, Эйлер формуласын және  </w:t>
      </w:r>
      <w:r w:rsidRPr="009622D8">
        <w:rPr>
          <w:sz w:val="28"/>
          <w:szCs w:val="28"/>
        </w:rPr>
        <w:t>а</w:t>
      </w:r>
      <w:r w:rsidRPr="009622D8">
        <w:rPr>
          <w:i/>
          <w:sz w:val="28"/>
          <w:szCs w:val="28"/>
          <w:vertAlign w:val="subscript"/>
        </w:rPr>
        <w:t>i</w:t>
      </w:r>
      <w:r w:rsidRPr="009622D8">
        <w:rPr>
          <w:sz w:val="28"/>
          <w:szCs w:val="28"/>
        </w:rPr>
        <w:t>, b</w:t>
      </w:r>
      <w:r w:rsidRPr="009622D8">
        <w:rPr>
          <w:i/>
          <w:sz w:val="28"/>
          <w:szCs w:val="28"/>
          <w:vertAlign w:val="subscript"/>
        </w:rPr>
        <w:t>i</w:t>
      </w:r>
      <w:r w:rsidRPr="009622D8">
        <w:rPr>
          <w:sz w:val="28"/>
          <w:szCs w:val="28"/>
        </w:rPr>
        <w:t xml:space="preserve"> </w:t>
      </w:r>
      <w:r w:rsidRPr="00921510">
        <w:rPr>
          <w:sz w:val="28"/>
          <w:szCs w:val="28"/>
        </w:rPr>
        <w:t>симводарының бинарлығы</w:t>
      </w:r>
      <w:r w:rsidR="00AC4209">
        <w:rPr>
          <w:sz w:val="28"/>
          <w:szCs w:val="28"/>
        </w:rPr>
        <w:t>-</w:t>
      </w:r>
      <w:r w:rsidRPr="00921510">
        <w:rPr>
          <w:sz w:val="28"/>
          <w:szCs w:val="28"/>
        </w:rPr>
        <w:t xml:space="preserve">нан пайдаланып, сонда  </w:t>
      </w:r>
      <w:r w:rsidRPr="009622D8">
        <w:rPr>
          <w:i/>
          <w:iCs/>
          <w:sz w:val="28"/>
          <w:szCs w:val="28"/>
          <w:lang w:eastAsia="en-US"/>
        </w:rPr>
        <w:t>a</w:t>
      </w:r>
      <w:r w:rsidRPr="009622D8">
        <w:rPr>
          <w:i/>
          <w:iCs/>
          <w:sz w:val="28"/>
          <w:szCs w:val="28"/>
          <w:vertAlign w:val="subscript"/>
          <w:lang w:eastAsia="en-US"/>
        </w:rPr>
        <w:t>i</w:t>
      </w:r>
      <w:r w:rsidRPr="009622D8">
        <w:rPr>
          <w:i/>
          <w:iCs/>
          <w:sz w:val="28"/>
          <w:szCs w:val="28"/>
          <w:lang w:eastAsia="en-US"/>
        </w:rPr>
        <w:t>/b</w:t>
      </w:r>
      <w:r w:rsidRPr="009622D8">
        <w:rPr>
          <w:i/>
          <w:iCs/>
          <w:sz w:val="28"/>
          <w:szCs w:val="28"/>
          <w:vertAlign w:val="subscript"/>
          <w:lang w:eastAsia="en-US"/>
        </w:rPr>
        <w:t>i</w:t>
      </w:r>
      <w:r w:rsidRPr="009622D8">
        <w:rPr>
          <w:i/>
          <w:iCs/>
          <w:sz w:val="28"/>
          <w:szCs w:val="28"/>
          <w:lang w:eastAsia="en-US"/>
        </w:rPr>
        <w:t xml:space="preserve"> </w:t>
      </w:r>
      <w:r w:rsidRPr="009622D8">
        <w:rPr>
          <w:sz w:val="28"/>
          <w:szCs w:val="28"/>
          <w:lang w:eastAsia="en-US"/>
        </w:rPr>
        <w:t xml:space="preserve">= </w:t>
      </w:r>
      <w:r w:rsidRPr="009622D8">
        <w:rPr>
          <w:i/>
          <w:iCs/>
          <w:sz w:val="28"/>
          <w:szCs w:val="28"/>
          <w:lang w:eastAsia="en-US"/>
        </w:rPr>
        <w:t>a</w:t>
      </w:r>
      <w:r w:rsidRPr="009622D8">
        <w:rPr>
          <w:i/>
          <w:iCs/>
          <w:sz w:val="28"/>
          <w:szCs w:val="28"/>
          <w:vertAlign w:val="subscript"/>
          <w:lang w:eastAsia="en-US"/>
        </w:rPr>
        <w:t>i</w:t>
      </w:r>
      <w:r w:rsidRPr="009622D8">
        <w:rPr>
          <w:i/>
          <w:iCs/>
          <w:sz w:val="28"/>
          <w:szCs w:val="28"/>
          <w:lang w:eastAsia="en-US"/>
        </w:rPr>
        <w:t>b</w:t>
      </w:r>
      <w:r w:rsidRPr="009622D8">
        <w:rPr>
          <w:i/>
          <w:iCs/>
          <w:sz w:val="28"/>
          <w:szCs w:val="28"/>
          <w:vertAlign w:val="subscript"/>
          <w:lang w:eastAsia="en-US"/>
        </w:rPr>
        <w:t>i</w:t>
      </w:r>
      <w:r w:rsidRPr="009622D8">
        <w:rPr>
          <w:i/>
          <w:iCs/>
          <w:sz w:val="28"/>
          <w:szCs w:val="28"/>
          <w:lang w:eastAsia="en-US"/>
        </w:rPr>
        <w:t xml:space="preserve"> </w:t>
      </w:r>
      <w:r w:rsidRPr="009622D8">
        <w:rPr>
          <w:sz w:val="28"/>
          <w:szCs w:val="28"/>
          <w:lang w:eastAsia="en-US"/>
        </w:rPr>
        <w:t>= ±1</w:t>
      </w:r>
      <w:r w:rsidRPr="00921510">
        <w:rPr>
          <w:sz w:val="28"/>
          <w:szCs w:val="28"/>
          <w:lang w:eastAsia="en-US"/>
        </w:rPr>
        <w:t xml:space="preserve"> болады, табамыз</w:t>
      </w:r>
    </w:p>
    <w:p w:rsidR="006E7B04" w:rsidRPr="009622D8" w:rsidRDefault="006E7B04" w:rsidP="006E7B04">
      <w:pPr>
        <w:widowControl/>
        <w:ind w:firstLine="720"/>
        <w:rPr>
          <w:sz w:val="28"/>
          <w:szCs w:val="28"/>
        </w:rPr>
      </w:pPr>
      <w:r w:rsidRPr="009622D8">
        <w:rPr>
          <w:noProof/>
          <w:sz w:val="28"/>
          <w:szCs w:val="28"/>
        </w:rPr>
        <w:drawing>
          <wp:anchor distT="0" distB="0" distL="114300" distR="114300" simplePos="0" relativeHeight="251668480" behindDoc="0" locked="0" layoutInCell="1" allowOverlap="1">
            <wp:simplePos x="0" y="0"/>
            <wp:positionH relativeFrom="column">
              <wp:posOffset>52070</wp:posOffset>
            </wp:positionH>
            <wp:positionV relativeFrom="paragraph">
              <wp:posOffset>116840</wp:posOffset>
            </wp:positionV>
            <wp:extent cx="4266565" cy="755650"/>
            <wp:effectExtent l="19050" t="0" r="635" b="0"/>
            <wp:wrapSquare wrapText="bothSides"/>
            <wp:docPr id="2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srcRect/>
                    <a:stretch>
                      <a:fillRect/>
                    </a:stretch>
                  </pic:blipFill>
                  <pic:spPr bwMode="auto">
                    <a:xfrm>
                      <a:off x="0" y="0"/>
                      <a:ext cx="4266565" cy="755650"/>
                    </a:xfrm>
                    <a:prstGeom prst="rect">
                      <a:avLst/>
                    </a:prstGeom>
                    <a:noFill/>
                    <a:ln w="9525">
                      <a:noFill/>
                      <a:miter lim="800000"/>
                      <a:headEnd/>
                      <a:tailEnd/>
                    </a:ln>
                  </pic:spPr>
                </pic:pic>
              </a:graphicData>
            </a:graphic>
          </wp:anchor>
        </w:drawing>
      </w:r>
    </w:p>
    <w:p w:rsidR="006E7B04" w:rsidRPr="003346D3" w:rsidRDefault="006E7B04" w:rsidP="006E7B04">
      <w:pPr>
        <w:widowControl/>
        <w:ind w:firstLine="720"/>
        <w:rPr>
          <w:sz w:val="28"/>
          <w:szCs w:val="28"/>
        </w:rPr>
      </w:pPr>
    </w:p>
    <w:p w:rsidR="006E7B04" w:rsidRPr="009622D8" w:rsidRDefault="006E7B04" w:rsidP="006E7B04">
      <w:pPr>
        <w:widowControl/>
        <w:ind w:firstLine="720"/>
        <w:jc w:val="right"/>
        <w:rPr>
          <w:sz w:val="28"/>
          <w:szCs w:val="28"/>
        </w:rPr>
      </w:pPr>
      <w:r w:rsidRPr="009622D8">
        <w:rPr>
          <w:sz w:val="28"/>
          <w:szCs w:val="28"/>
        </w:rPr>
        <w:t>4.4</w:t>
      </w:r>
    </w:p>
    <w:p w:rsidR="006E7B04" w:rsidRPr="009622D8" w:rsidRDefault="006E7B04" w:rsidP="006E7B04">
      <w:pPr>
        <w:widowControl/>
        <w:ind w:firstLine="720"/>
        <w:rPr>
          <w:sz w:val="28"/>
          <w:szCs w:val="28"/>
        </w:rPr>
      </w:pPr>
    </w:p>
    <w:p w:rsidR="006E7B04" w:rsidRPr="009622D8" w:rsidRDefault="006E7B04" w:rsidP="006E7B04">
      <w:pPr>
        <w:widowControl/>
        <w:ind w:firstLine="720"/>
        <w:rPr>
          <w:sz w:val="28"/>
          <w:szCs w:val="28"/>
        </w:rPr>
      </w:pPr>
    </w:p>
    <w:p w:rsidR="006E7B04" w:rsidRPr="009622D8" w:rsidRDefault="006E7B04" w:rsidP="006E7B04">
      <w:pPr>
        <w:widowControl/>
        <w:ind w:firstLine="567"/>
        <w:rPr>
          <w:sz w:val="28"/>
          <w:szCs w:val="28"/>
        </w:rPr>
      </w:pPr>
      <w:r w:rsidRPr="009622D8">
        <w:rPr>
          <w:sz w:val="28"/>
          <w:szCs w:val="28"/>
        </w:rPr>
        <w:t>(4.4)</w:t>
      </w:r>
      <w:r w:rsidRPr="00921510">
        <w:rPr>
          <w:sz w:val="28"/>
          <w:szCs w:val="28"/>
        </w:rPr>
        <w:t xml:space="preserve"> тен көрінеді</w:t>
      </w:r>
      <w:r w:rsidRPr="009622D8">
        <w:rPr>
          <w:sz w:val="28"/>
          <w:szCs w:val="28"/>
        </w:rPr>
        <w:t>,    S(t) = |</w:t>
      </w:r>
      <m:oMath>
        <m:acc>
          <m:accPr>
            <m:chr m:val="̇"/>
            <m:ctrlPr>
              <w:rPr>
                <w:rFonts w:ascii="Cambria Math" w:hAnsi="Cambria Math"/>
                <w:i/>
                <w:sz w:val="28"/>
                <w:szCs w:val="28"/>
              </w:rPr>
            </m:ctrlPr>
          </m:accPr>
          <m:e>
            <m:r>
              <w:rPr>
                <w:rFonts w:ascii="Cambria Math" w:hAnsi="Cambria Math"/>
                <w:sz w:val="28"/>
                <w:szCs w:val="28"/>
              </w:rPr>
              <m:t>S</m:t>
            </m:r>
          </m:e>
        </m:acc>
      </m:oMath>
      <w:r w:rsidRPr="009622D8">
        <w:rPr>
          <w:sz w:val="28"/>
          <w:szCs w:val="28"/>
        </w:rPr>
        <w:t xml:space="preserve">(t)| = A </w:t>
      </w:r>
      <w:r w:rsidRPr="00921510">
        <w:rPr>
          <w:sz w:val="28"/>
          <w:szCs w:val="28"/>
        </w:rPr>
        <w:t>нақты айналып өтушісі түрақты екен, де</w:t>
      </w:r>
      <w:r w:rsidRPr="004E1EEA">
        <w:rPr>
          <w:sz w:val="28"/>
          <w:szCs w:val="28"/>
        </w:rPr>
        <w:t>-</w:t>
      </w:r>
      <w:r w:rsidRPr="00921510">
        <w:rPr>
          <w:sz w:val="28"/>
          <w:szCs w:val="28"/>
        </w:rPr>
        <w:t xml:space="preserve">мек </w:t>
      </w:r>
      <w:r w:rsidRPr="009622D8">
        <w:rPr>
          <w:sz w:val="28"/>
          <w:szCs w:val="28"/>
          <w:lang w:eastAsia="en-US"/>
        </w:rPr>
        <w:t xml:space="preserve">МЧМ </w:t>
      </w:r>
      <w:r w:rsidRPr="00921510">
        <w:rPr>
          <w:sz w:val="28"/>
          <w:szCs w:val="28"/>
          <w:lang w:eastAsia="en-US"/>
        </w:rPr>
        <w:t>де амплитудалық модуляция болмайды екен</w:t>
      </w:r>
      <w:r w:rsidRPr="004E1EEA">
        <w:rPr>
          <w:sz w:val="28"/>
          <w:szCs w:val="28"/>
          <w:lang w:eastAsia="en-US"/>
        </w:rPr>
        <w:t xml:space="preserve"> де сигнал </w:t>
      </w:r>
      <w:r w:rsidRPr="009622D8">
        <w:rPr>
          <w:sz w:val="28"/>
          <w:szCs w:val="28"/>
        </w:rPr>
        <w:t>пик-фактор</w:t>
      </w:r>
      <w:r w:rsidRPr="004E1EEA">
        <w:rPr>
          <w:sz w:val="28"/>
          <w:szCs w:val="28"/>
        </w:rPr>
        <w:t>ы бірге тең болып таратушының қуатты кушейткіші оптимал режимде жұмыс орынауын қамтамасыз етеді.</w:t>
      </w:r>
    </w:p>
    <w:p w:rsidR="006E7B04" w:rsidRPr="009622D8" w:rsidRDefault="006E7B04" w:rsidP="006E7B04">
      <w:pPr>
        <w:widowControl/>
        <w:ind w:firstLine="567"/>
        <w:rPr>
          <w:sz w:val="28"/>
          <w:szCs w:val="28"/>
        </w:rPr>
      </w:pPr>
      <w:r w:rsidRPr="009622D8">
        <w:rPr>
          <w:sz w:val="28"/>
          <w:szCs w:val="28"/>
        </w:rPr>
        <w:t>(4.4)</w:t>
      </w:r>
      <w:r w:rsidRPr="0024198A">
        <w:rPr>
          <w:sz w:val="28"/>
          <w:szCs w:val="28"/>
        </w:rPr>
        <w:t xml:space="preserve"> тен тағы бір нәтиже келіп шығады</w:t>
      </w:r>
      <w:r w:rsidRPr="00DB1D0A">
        <w:rPr>
          <w:sz w:val="28"/>
          <w:szCs w:val="28"/>
        </w:rPr>
        <w:t>:</w:t>
      </w:r>
      <w:r w:rsidRPr="0024198A">
        <w:rPr>
          <w:sz w:val="28"/>
          <w:szCs w:val="28"/>
        </w:rPr>
        <w:t xml:space="preserve"> </w:t>
      </w:r>
      <w:r w:rsidRPr="00DB1D0A">
        <w:rPr>
          <w:sz w:val="28"/>
          <w:szCs w:val="28"/>
        </w:rPr>
        <w:t xml:space="preserve">қарастырылған модуляция түрі со-зылуы  </w:t>
      </w:r>
      <w:r w:rsidRPr="009622D8">
        <w:rPr>
          <w:i/>
          <w:iCs/>
          <w:sz w:val="28"/>
          <w:szCs w:val="28"/>
        </w:rPr>
        <w:t>Δ</w:t>
      </w:r>
      <w:r w:rsidRPr="00DB1D0A">
        <w:rPr>
          <w:i/>
          <w:iCs/>
          <w:sz w:val="28"/>
          <w:szCs w:val="28"/>
        </w:rPr>
        <w:t xml:space="preserve">/2 </w:t>
      </w:r>
      <w:r w:rsidRPr="00DB1D0A">
        <w:rPr>
          <w:iCs/>
          <w:sz w:val="28"/>
          <w:szCs w:val="28"/>
        </w:rPr>
        <w:t>б</w:t>
      </w:r>
      <w:r w:rsidRPr="00DB1D0A">
        <w:rPr>
          <w:sz w:val="28"/>
          <w:szCs w:val="28"/>
        </w:rPr>
        <w:t xml:space="preserve">олған  тікбұрышты жіберулердің бинарлық жиіліктік модуляцияға келеді, себебі фазаның </w:t>
      </w:r>
      <w:r w:rsidRPr="009622D8">
        <w:rPr>
          <w:i/>
          <w:iCs/>
          <w:sz w:val="28"/>
          <w:szCs w:val="28"/>
        </w:rPr>
        <w:t>±π/Δ</w:t>
      </w:r>
      <w:r w:rsidRPr="00DB1D0A">
        <w:rPr>
          <w:sz w:val="28"/>
          <w:szCs w:val="28"/>
        </w:rPr>
        <w:t xml:space="preserve"> бұрыш коэффициентімен сызықты өзгеруі жиіліктің    </w:t>
      </w:r>
      <w:r w:rsidRPr="009622D8">
        <w:rPr>
          <w:i/>
          <w:iCs/>
          <w:sz w:val="28"/>
          <w:szCs w:val="28"/>
        </w:rPr>
        <w:t>±1/2Δ</w:t>
      </w:r>
      <w:r w:rsidRPr="009622D8">
        <w:rPr>
          <w:sz w:val="28"/>
          <w:szCs w:val="28"/>
        </w:rPr>
        <w:t xml:space="preserve"> </w:t>
      </w:r>
      <w:r w:rsidRPr="00DB1D0A">
        <w:rPr>
          <w:sz w:val="28"/>
          <w:szCs w:val="28"/>
        </w:rPr>
        <w:t xml:space="preserve">ға сылжуына алып келеді. </w:t>
      </w:r>
      <w:r w:rsidRPr="0005521F">
        <w:rPr>
          <w:sz w:val="28"/>
          <w:szCs w:val="28"/>
        </w:rPr>
        <w:t xml:space="preserve">Принципиалдығы жиіліктердің қайтадан қосы-луы әрбір </w:t>
      </w:r>
      <w:r w:rsidRPr="009622D8">
        <w:rPr>
          <w:sz w:val="28"/>
          <w:szCs w:val="28"/>
        </w:rPr>
        <w:t>Δ/2</w:t>
      </w:r>
      <w:r w:rsidRPr="0005521F">
        <w:rPr>
          <w:sz w:val="28"/>
          <w:szCs w:val="28"/>
        </w:rPr>
        <w:t xml:space="preserve"> с фазаның секірусіз өтеді, яғни МЧМ де модуляция үзіліссіз фаза-мен орындалады. Мұны </w:t>
      </w:r>
      <w:r w:rsidRPr="009622D8">
        <w:rPr>
          <w:sz w:val="28"/>
          <w:szCs w:val="28"/>
        </w:rPr>
        <w:t>(4.4)</w:t>
      </w:r>
      <w:r w:rsidRPr="0005521F">
        <w:rPr>
          <w:sz w:val="28"/>
          <w:szCs w:val="28"/>
        </w:rPr>
        <w:t xml:space="preserve"> қатарларына </w:t>
      </w:r>
      <w:r w:rsidRPr="009622D8">
        <w:rPr>
          <w:i/>
          <w:iCs/>
          <w:sz w:val="28"/>
          <w:szCs w:val="28"/>
        </w:rPr>
        <w:t xml:space="preserve">t = </w:t>
      </w:r>
      <w:r w:rsidRPr="009622D8">
        <w:rPr>
          <w:sz w:val="28"/>
          <w:szCs w:val="28"/>
        </w:rPr>
        <w:t>0</w:t>
      </w:r>
      <w:r w:rsidRPr="0005521F">
        <w:rPr>
          <w:sz w:val="28"/>
          <w:szCs w:val="28"/>
        </w:rPr>
        <w:t xml:space="preserve"> уақытты қойып екеуіде бір нәти-жеге келуімен дәлелдейміз</w:t>
      </w:r>
      <w:r w:rsidRPr="009622D8">
        <w:rPr>
          <w:sz w:val="28"/>
          <w:szCs w:val="28"/>
        </w:rPr>
        <w:t>:</w:t>
      </w:r>
    </w:p>
    <w:p w:rsidR="006E7B04" w:rsidRPr="009622D8" w:rsidRDefault="006E7B04" w:rsidP="006E7B04">
      <w:pPr>
        <w:widowControl/>
        <w:jc w:val="center"/>
        <w:rPr>
          <w:sz w:val="28"/>
          <w:szCs w:val="28"/>
          <w:lang w:eastAsia="en-US"/>
        </w:rPr>
      </w:pPr>
      <w:r w:rsidRPr="009622D8">
        <w:rPr>
          <w:sz w:val="28"/>
          <w:szCs w:val="28"/>
          <w:lang w:eastAsia="en-US"/>
        </w:rPr>
        <w:t>S(</w:t>
      </w:r>
      <w:r w:rsidRPr="009622D8">
        <w:rPr>
          <w:i/>
          <w:sz w:val="28"/>
          <w:szCs w:val="28"/>
          <w:lang w:eastAsia="en-US"/>
        </w:rPr>
        <w:t>t</w:t>
      </w:r>
      <w:r w:rsidRPr="009622D8">
        <w:rPr>
          <w:sz w:val="28"/>
          <w:szCs w:val="28"/>
          <w:lang w:eastAsia="en-US"/>
        </w:rPr>
        <w:t xml:space="preserve"> = 0</w:t>
      </w:r>
      <w:r w:rsidRPr="009622D8">
        <w:rPr>
          <w:sz w:val="28"/>
          <w:szCs w:val="28"/>
          <w:vertAlign w:val="superscript"/>
          <w:lang w:eastAsia="en-US"/>
        </w:rPr>
        <w:t>-</w:t>
      </w:r>
      <w:r w:rsidRPr="009622D8">
        <w:rPr>
          <w:sz w:val="28"/>
          <w:szCs w:val="28"/>
          <w:lang w:eastAsia="en-US"/>
        </w:rPr>
        <w:t>) = a</w:t>
      </w:r>
      <w:r w:rsidRPr="009622D8">
        <w:rPr>
          <w:sz w:val="28"/>
          <w:szCs w:val="28"/>
          <w:vertAlign w:val="subscript"/>
          <w:lang w:eastAsia="en-US"/>
        </w:rPr>
        <w:t xml:space="preserve">0 </w:t>
      </w:r>
      <w:r w:rsidRPr="009622D8">
        <w:rPr>
          <w:sz w:val="28"/>
          <w:szCs w:val="28"/>
          <w:lang w:eastAsia="en-US"/>
        </w:rPr>
        <w:t>=S(</w:t>
      </w:r>
      <w:r w:rsidRPr="009622D8">
        <w:rPr>
          <w:i/>
          <w:sz w:val="28"/>
          <w:szCs w:val="28"/>
          <w:lang w:eastAsia="en-US"/>
        </w:rPr>
        <w:t>t</w:t>
      </w:r>
      <w:r w:rsidRPr="009622D8">
        <w:rPr>
          <w:sz w:val="28"/>
          <w:szCs w:val="28"/>
          <w:lang w:eastAsia="en-US"/>
        </w:rPr>
        <w:t xml:space="preserve"> = 0</w:t>
      </w:r>
      <w:r w:rsidRPr="009622D8">
        <w:rPr>
          <w:sz w:val="28"/>
          <w:szCs w:val="28"/>
          <w:vertAlign w:val="superscript"/>
          <w:lang w:eastAsia="en-US"/>
        </w:rPr>
        <w:t>+</w:t>
      </w:r>
      <w:r w:rsidRPr="009622D8">
        <w:rPr>
          <w:sz w:val="28"/>
          <w:szCs w:val="28"/>
          <w:lang w:eastAsia="en-US"/>
        </w:rPr>
        <w:t>),</w:t>
      </w:r>
    </w:p>
    <w:p w:rsidR="006E7B04" w:rsidRPr="004C098F" w:rsidRDefault="006E7B04" w:rsidP="006E7B04">
      <w:pPr>
        <w:widowControl/>
        <w:rPr>
          <w:sz w:val="28"/>
          <w:szCs w:val="28"/>
        </w:rPr>
      </w:pPr>
      <w:r w:rsidRPr="0005521F">
        <w:rPr>
          <w:sz w:val="28"/>
          <w:szCs w:val="28"/>
        </w:rPr>
        <w:t>мұнда жоғарғы</w:t>
      </w:r>
      <w:r w:rsidRPr="009622D8">
        <w:rPr>
          <w:sz w:val="28"/>
          <w:szCs w:val="28"/>
        </w:rPr>
        <w:t xml:space="preserve"> "-" </w:t>
      </w:r>
      <w:r w:rsidRPr="0005521F">
        <w:rPr>
          <w:sz w:val="28"/>
          <w:szCs w:val="28"/>
        </w:rPr>
        <w:t>және</w:t>
      </w:r>
      <w:r w:rsidRPr="009622D8">
        <w:rPr>
          <w:sz w:val="28"/>
          <w:szCs w:val="28"/>
        </w:rPr>
        <w:t xml:space="preserve"> "+" индекс</w:t>
      </w:r>
      <w:r w:rsidRPr="0005521F">
        <w:rPr>
          <w:sz w:val="28"/>
          <w:szCs w:val="28"/>
        </w:rPr>
        <w:t>тер</w:t>
      </w:r>
      <w:r w:rsidRPr="009622D8">
        <w:rPr>
          <w:sz w:val="28"/>
          <w:szCs w:val="28"/>
        </w:rPr>
        <w:t xml:space="preserve"> </w:t>
      </w:r>
      <w:r w:rsidRPr="009622D8">
        <w:rPr>
          <w:i/>
          <w:sz w:val="28"/>
          <w:szCs w:val="28"/>
        </w:rPr>
        <w:t>t</w:t>
      </w:r>
      <w:r w:rsidRPr="009622D8">
        <w:rPr>
          <w:sz w:val="28"/>
          <w:szCs w:val="28"/>
        </w:rPr>
        <w:t xml:space="preserve"> = 0 </w:t>
      </w:r>
      <w:r w:rsidRPr="0005521F">
        <w:rPr>
          <w:sz w:val="28"/>
          <w:szCs w:val="28"/>
        </w:rPr>
        <w:t>нүктеге сол және оң жағынан жақын</w:t>
      </w:r>
      <w:r w:rsidRPr="004C098F">
        <w:rPr>
          <w:sz w:val="28"/>
          <w:szCs w:val="28"/>
        </w:rPr>
        <w:t>-</w:t>
      </w:r>
      <w:r w:rsidRPr="0005521F">
        <w:rPr>
          <w:sz w:val="28"/>
          <w:szCs w:val="28"/>
        </w:rPr>
        <w:t xml:space="preserve">дауын көрсетеді. </w:t>
      </w:r>
    </w:p>
    <w:p w:rsidR="006E7B04" w:rsidRDefault="006E7B04" w:rsidP="006E7B04">
      <w:pPr>
        <w:widowControl/>
        <w:jc w:val="center"/>
        <w:rPr>
          <w:sz w:val="28"/>
          <w:szCs w:val="28"/>
        </w:rPr>
      </w:pPr>
      <w:r>
        <w:rPr>
          <w:noProof/>
          <w:sz w:val="28"/>
          <w:szCs w:val="28"/>
        </w:rPr>
        <w:drawing>
          <wp:inline distT="0" distB="0" distL="0" distR="0">
            <wp:extent cx="4146550" cy="2519827"/>
            <wp:effectExtent l="19050" t="0" r="635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4148634" cy="2521093"/>
                    </a:xfrm>
                    <a:prstGeom prst="rect">
                      <a:avLst/>
                    </a:prstGeom>
                    <a:noFill/>
                    <a:ln w="9525">
                      <a:noFill/>
                      <a:miter lim="800000"/>
                      <a:headEnd/>
                      <a:tailEnd/>
                    </a:ln>
                  </pic:spPr>
                </pic:pic>
              </a:graphicData>
            </a:graphic>
          </wp:inline>
        </w:drawing>
      </w:r>
    </w:p>
    <w:p w:rsidR="006E7B04" w:rsidRPr="004C098F" w:rsidRDefault="006E7B04" w:rsidP="006E7B04">
      <w:pPr>
        <w:widowControl/>
        <w:jc w:val="center"/>
        <w:rPr>
          <w:sz w:val="28"/>
          <w:szCs w:val="28"/>
        </w:rPr>
      </w:pPr>
      <w:r>
        <w:rPr>
          <w:sz w:val="28"/>
          <w:szCs w:val="28"/>
        </w:rPr>
        <w:t>4.4 сурет. МЧМ сигналдарының сәттегі фазалар траекториясы</w:t>
      </w:r>
    </w:p>
    <w:p w:rsidR="006E7B04" w:rsidRDefault="006E7B04" w:rsidP="006E7B04">
      <w:pPr>
        <w:widowControl/>
        <w:ind w:firstLine="720"/>
        <w:rPr>
          <w:noProof/>
          <w:sz w:val="28"/>
          <w:szCs w:val="28"/>
        </w:rPr>
      </w:pPr>
    </w:p>
    <w:p w:rsidR="006E7B04" w:rsidRPr="009622D8" w:rsidRDefault="006E7B04" w:rsidP="006E7B04">
      <w:pPr>
        <w:ind w:firstLine="567"/>
        <w:rPr>
          <w:sz w:val="28"/>
          <w:szCs w:val="28"/>
        </w:rPr>
      </w:pPr>
      <w:r>
        <w:rPr>
          <w:sz w:val="28"/>
          <w:szCs w:val="28"/>
        </w:rPr>
        <w:t xml:space="preserve">Сонымен қалаған ағымды символды таратқанда жіберу алдынғы жиылған фазадан басталады. Айтылған </w:t>
      </w:r>
      <w:r w:rsidRPr="009622D8">
        <w:rPr>
          <w:sz w:val="28"/>
          <w:szCs w:val="28"/>
        </w:rPr>
        <w:t xml:space="preserve"> 4.4</w:t>
      </w:r>
      <w:r>
        <w:rPr>
          <w:sz w:val="28"/>
          <w:szCs w:val="28"/>
        </w:rPr>
        <w:t xml:space="preserve"> суреттегі фазалар траекториясымен бейнеле</w:t>
      </w:r>
      <w:r w:rsidR="00AC4209">
        <w:rPr>
          <w:sz w:val="28"/>
          <w:szCs w:val="28"/>
        </w:rPr>
        <w:t>-</w:t>
      </w:r>
      <w:r>
        <w:rPr>
          <w:sz w:val="28"/>
          <w:szCs w:val="28"/>
        </w:rPr>
        <w:t xml:space="preserve">неді. Әрбір </w:t>
      </w:r>
      <w:r w:rsidRPr="009622D8">
        <w:rPr>
          <w:sz w:val="28"/>
          <w:szCs w:val="28"/>
        </w:rPr>
        <w:t>[kΔ/2, (k + 1)Δ/2]</w:t>
      </w:r>
      <w:r>
        <w:rPr>
          <w:sz w:val="28"/>
          <w:szCs w:val="28"/>
        </w:rPr>
        <w:t xml:space="preserve"> аралықта жиіліктің </w:t>
      </w:r>
      <w:r w:rsidRPr="009622D8">
        <w:rPr>
          <w:sz w:val="28"/>
          <w:szCs w:val="28"/>
        </w:rPr>
        <w:t>±1/2Δ</w:t>
      </w:r>
      <w:r>
        <w:rPr>
          <w:sz w:val="28"/>
          <w:szCs w:val="28"/>
        </w:rPr>
        <w:t xml:space="preserve"> артуымен </w:t>
      </w:r>
      <w:r w:rsidRPr="009622D8">
        <w:rPr>
          <w:sz w:val="28"/>
          <w:szCs w:val="28"/>
        </w:rPr>
        <w:t xml:space="preserve">фаза </w:t>
      </w:r>
      <w:r>
        <w:rPr>
          <w:sz w:val="28"/>
          <w:szCs w:val="28"/>
        </w:rPr>
        <w:t xml:space="preserve">сызықты өседі немесе кемееді. Жиіліктің артуы өз кезегімен берілген аралықта </w:t>
      </w:r>
      <w:r w:rsidRPr="009622D8">
        <w:rPr>
          <w:sz w:val="28"/>
          <w:szCs w:val="28"/>
        </w:rPr>
        <w:t xml:space="preserve">(4.2) </w:t>
      </w:r>
      <w:r>
        <w:rPr>
          <w:sz w:val="28"/>
          <w:szCs w:val="28"/>
        </w:rPr>
        <w:t xml:space="preserve">сигналдың </w:t>
      </w:r>
      <w:r w:rsidRPr="009622D8">
        <w:rPr>
          <w:sz w:val="28"/>
          <w:szCs w:val="28"/>
        </w:rPr>
        <w:t>а</w:t>
      </w:r>
      <w:r w:rsidRPr="009622D8">
        <w:rPr>
          <w:sz w:val="28"/>
          <w:szCs w:val="28"/>
          <w:vertAlign w:val="subscript"/>
        </w:rPr>
        <w:t>i</w:t>
      </w:r>
      <w:r w:rsidRPr="009622D8">
        <w:rPr>
          <w:sz w:val="28"/>
          <w:szCs w:val="28"/>
        </w:rPr>
        <w:t>, b</w:t>
      </w:r>
      <w:r w:rsidRPr="009622D8">
        <w:rPr>
          <w:sz w:val="28"/>
          <w:szCs w:val="28"/>
          <w:vertAlign w:val="subscript"/>
        </w:rPr>
        <w:t>i</w:t>
      </w:r>
      <w:r>
        <w:rPr>
          <w:sz w:val="28"/>
          <w:szCs w:val="28"/>
          <w:vertAlign w:val="subscript"/>
        </w:rPr>
        <w:t xml:space="preserve"> </w:t>
      </w:r>
      <w:r>
        <w:rPr>
          <w:sz w:val="28"/>
          <w:szCs w:val="28"/>
        </w:rPr>
        <w:t xml:space="preserve">символдар комбинациясімен анықталады. </w:t>
      </w:r>
      <w:r w:rsidRPr="009622D8">
        <w:rPr>
          <w:sz w:val="28"/>
          <w:szCs w:val="28"/>
        </w:rPr>
        <w:t>(k + 1)Δ/2</w:t>
      </w:r>
      <w:r>
        <w:rPr>
          <w:sz w:val="28"/>
          <w:szCs w:val="28"/>
        </w:rPr>
        <w:t xml:space="preserve"> сәтте екі мүмкін болған жиілікке сай фазалық бұрыш мәндері  </w:t>
      </w:r>
      <w:r w:rsidRPr="009622D8">
        <w:rPr>
          <w:sz w:val="28"/>
          <w:szCs w:val="28"/>
        </w:rPr>
        <w:t>π</w:t>
      </w:r>
      <w:r>
        <w:rPr>
          <w:sz w:val="28"/>
          <w:szCs w:val="28"/>
        </w:rPr>
        <w:t xml:space="preserve"> ге айырылады. Сонда мүмкін болған қалаған траектория үзіліссіз функция болады.</w:t>
      </w:r>
    </w:p>
    <w:p w:rsidR="006E7B04" w:rsidRPr="009622D8" w:rsidRDefault="006E7B04" w:rsidP="006E7B04">
      <w:pPr>
        <w:widowControl/>
        <w:ind w:firstLine="567"/>
        <w:rPr>
          <w:sz w:val="28"/>
          <w:szCs w:val="28"/>
        </w:rPr>
      </w:pPr>
      <w:r w:rsidRPr="000B5D99">
        <w:rPr>
          <w:sz w:val="28"/>
          <w:szCs w:val="28"/>
        </w:rPr>
        <w:t>Фазаның узіліссіздігі МЧМ спектрінің стандарт КФМС ке қарағанда ком</w:t>
      </w:r>
      <w:r w:rsidR="002F4EDE">
        <w:rPr>
          <w:sz w:val="28"/>
          <w:szCs w:val="28"/>
        </w:rPr>
        <w:t>-</w:t>
      </w:r>
      <w:r w:rsidRPr="000B5D99">
        <w:rPr>
          <w:sz w:val="28"/>
          <w:szCs w:val="28"/>
        </w:rPr>
        <w:t xml:space="preserve">пактық дәрежесін арттырады: МЧМ сигналдың қуат спектрі </w:t>
      </w:r>
      <w:r w:rsidRPr="009622D8">
        <w:rPr>
          <w:sz w:val="28"/>
          <w:szCs w:val="28"/>
        </w:rPr>
        <w:t>1/</w:t>
      </w:r>
      <w:r w:rsidRPr="009622D8">
        <w:rPr>
          <w:i/>
          <w:sz w:val="28"/>
          <w:szCs w:val="28"/>
        </w:rPr>
        <w:t>f</w:t>
      </w:r>
      <w:r w:rsidRPr="009622D8">
        <w:rPr>
          <w:sz w:val="28"/>
          <w:szCs w:val="28"/>
        </w:rPr>
        <w:t xml:space="preserve"> </w:t>
      </w:r>
      <w:r w:rsidRPr="009622D8">
        <w:rPr>
          <w:sz w:val="28"/>
          <w:szCs w:val="28"/>
          <w:vertAlign w:val="superscript"/>
        </w:rPr>
        <w:t>4</w:t>
      </w:r>
      <w:r w:rsidRPr="000B5D99">
        <w:rPr>
          <w:sz w:val="28"/>
          <w:szCs w:val="28"/>
          <w:vertAlign w:val="superscript"/>
        </w:rPr>
        <w:t xml:space="preserve"> </w:t>
      </w:r>
      <w:r w:rsidRPr="000B5D99">
        <w:rPr>
          <w:sz w:val="28"/>
          <w:szCs w:val="28"/>
        </w:rPr>
        <w:t>ке пропорцио</w:t>
      </w:r>
      <w:r w:rsidR="002F4EDE">
        <w:rPr>
          <w:sz w:val="28"/>
          <w:szCs w:val="28"/>
        </w:rPr>
        <w:t>-</w:t>
      </w:r>
      <w:r w:rsidRPr="000B5D99">
        <w:rPr>
          <w:sz w:val="28"/>
          <w:szCs w:val="28"/>
        </w:rPr>
        <w:t>нал кемееді, сонымен иелеген спектр кеңдігі бір д</w:t>
      </w:r>
      <w:r w:rsidRPr="003346D3">
        <w:rPr>
          <w:sz w:val="28"/>
          <w:szCs w:val="28"/>
        </w:rPr>
        <w:t>ә</w:t>
      </w:r>
      <w:r w:rsidRPr="000B5D99">
        <w:rPr>
          <w:sz w:val="28"/>
          <w:szCs w:val="28"/>
        </w:rPr>
        <w:t>режеде кемееді:</w:t>
      </w:r>
    </w:p>
    <w:p w:rsidR="006E7B04" w:rsidRPr="009622D8" w:rsidRDefault="006E7B04" w:rsidP="006E7B04">
      <w:pPr>
        <w:widowControl/>
        <w:ind w:firstLine="720"/>
        <w:jc w:val="center"/>
        <w:rPr>
          <w:sz w:val="28"/>
          <w:szCs w:val="28"/>
        </w:rPr>
      </w:pPr>
      <w:r w:rsidRPr="009622D8">
        <w:rPr>
          <w:noProof/>
          <w:sz w:val="28"/>
          <w:szCs w:val="28"/>
        </w:rPr>
        <w:drawing>
          <wp:inline distT="0" distB="0" distL="0" distR="0">
            <wp:extent cx="857250" cy="457200"/>
            <wp:effectExtent l="19050" t="0" r="0" b="0"/>
            <wp:docPr id="2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857250" cy="457200"/>
                    </a:xfrm>
                    <a:prstGeom prst="rect">
                      <a:avLst/>
                    </a:prstGeom>
                    <a:noFill/>
                    <a:ln w="9525">
                      <a:noFill/>
                      <a:miter lim="800000"/>
                      <a:headEnd/>
                      <a:tailEnd/>
                    </a:ln>
                  </pic:spPr>
                </pic:pic>
              </a:graphicData>
            </a:graphic>
          </wp:inline>
        </w:drawing>
      </w:r>
    </w:p>
    <w:p w:rsidR="006E7B04" w:rsidRPr="009622D8" w:rsidRDefault="006E7B04" w:rsidP="006E7B04">
      <w:pPr>
        <w:widowControl/>
        <w:ind w:firstLine="567"/>
        <w:rPr>
          <w:sz w:val="28"/>
          <w:szCs w:val="28"/>
        </w:rPr>
      </w:pPr>
      <w:r w:rsidRPr="000B5D99">
        <w:rPr>
          <w:sz w:val="28"/>
          <w:szCs w:val="28"/>
        </w:rPr>
        <w:t>Модуляцияланған сигнал спектрының тағыда кемею резервтері фазаның узі-ліссіздігімен оның туындыларының үзіліссіздігіне байланыс (жиілік, жиілітің өзгеру жылдымдығы ж.б.).</w:t>
      </w:r>
      <w:r w:rsidRPr="009622D8">
        <w:rPr>
          <w:sz w:val="28"/>
          <w:szCs w:val="28"/>
        </w:rPr>
        <w:t xml:space="preserve"> </w:t>
      </w:r>
      <w:r w:rsidRPr="001575F3">
        <w:rPr>
          <w:sz w:val="28"/>
          <w:szCs w:val="28"/>
        </w:rPr>
        <w:t xml:space="preserve">Басқа сөзбен айтқанда </w:t>
      </w:r>
      <w:r w:rsidRPr="009622D8">
        <w:rPr>
          <w:sz w:val="28"/>
          <w:szCs w:val="28"/>
        </w:rPr>
        <w:t>4.4</w:t>
      </w:r>
      <w:r w:rsidRPr="001575F3">
        <w:rPr>
          <w:sz w:val="28"/>
          <w:szCs w:val="28"/>
        </w:rPr>
        <w:t xml:space="preserve"> суреттегі сызықты сынық траекториялар сылықтандырылғандармен алмастыру мүмкін. </w:t>
      </w:r>
      <w:r w:rsidRPr="009622D8">
        <w:rPr>
          <w:sz w:val="28"/>
          <w:szCs w:val="28"/>
        </w:rPr>
        <w:t xml:space="preserve">GSM </w:t>
      </w:r>
      <w:r w:rsidRPr="003346D3">
        <w:rPr>
          <w:sz w:val="28"/>
          <w:szCs w:val="28"/>
        </w:rPr>
        <w:t>стандартында осы модуляциялау варианты</w:t>
      </w:r>
      <w:r w:rsidRPr="009622D8">
        <w:rPr>
          <w:sz w:val="28"/>
          <w:szCs w:val="28"/>
        </w:rPr>
        <w:t xml:space="preserve"> - </w:t>
      </w:r>
      <w:r w:rsidRPr="009622D8">
        <w:rPr>
          <w:i/>
          <w:iCs/>
          <w:sz w:val="28"/>
          <w:szCs w:val="28"/>
        </w:rPr>
        <w:t>гаусс</w:t>
      </w:r>
      <w:r w:rsidRPr="003346D3">
        <w:rPr>
          <w:i/>
          <w:iCs/>
          <w:sz w:val="28"/>
          <w:szCs w:val="28"/>
        </w:rPr>
        <w:t>тық</w:t>
      </w:r>
      <w:r w:rsidRPr="009622D8">
        <w:rPr>
          <w:i/>
          <w:iCs/>
          <w:sz w:val="28"/>
          <w:szCs w:val="28"/>
        </w:rPr>
        <w:t xml:space="preserve"> </w:t>
      </w:r>
      <w:r w:rsidRPr="009622D8">
        <w:rPr>
          <w:sz w:val="28"/>
          <w:szCs w:val="28"/>
        </w:rPr>
        <w:t xml:space="preserve">МЧМ (GMSK - </w:t>
      </w:r>
      <w:r w:rsidRPr="009622D8">
        <w:rPr>
          <w:i/>
          <w:iCs/>
          <w:sz w:val="28"/>
          <w:szCs w:val="28"/>
        </w:rPr>
        <w:t xml:space="preserve">Gaussian </w:t>
      </w:r>
      <w:r w:rsidRPr="009622D8">
        <w:rPr>
          <w:sz w:val="28"/>
          <w:szCs w:val="28"/>
        </w:rPr>
        <w:t xml:space="preserve">MSK) [13, 25], </w:t>
      </w:r>
      <w:r w:rsidRPr="003346D3">
        <w:rPr>
          <w:sz w:val="28"/>
          <w:szCs w:val="28"/>
        </w:rPr>
        <w:t>қолданылады, мүнда фазаның жіберу кезінде өзгеру заңы гаусстық интегралдық үлестіру заңын қайтарады, сонымен фазаның және жиіліктің сылық өзгеруі бола</w:t>
      </w:r>
      <w:r w:rsidRPr="002D0F8F">
        <w:rPr>
          <w:sz w:val="28"/>
          <w:szCs w:val="28"/>
        </w:rPr>
        <w:t>-</w:t>
      </w:r>
      <w:r w:rsidRPr="003346D3">
        <w:rPr>
          <w:sz w:val="28"/>
          <w:szCs w:val="28"/>
        </w:rPr>
        <w:t xml:space="preserve">ды, демек спектр компакттықтығының жоғары дәрежесі қамтамасыз етіледі. </w:t>
      </w:r>
      <w:r w:rsidRPr="002D0F8F">
        <w:rPr>
          <w:sz w:val="28"/>
          <w:szCs w:val="28"/>
        </w:rPr>
        <w:t xml:space="preserve">Тех- никалы гаусстық МЧМ (әдеттегі де) түрлі саймандармен амалға асырылуы мүм-кін, бірақ </w:t>
      </w:r>
      <w:r w:rsidRPr="001C778A">
        <w:rPr>
          <w:sz w:val="28"/>
          <w:szCs w:val="28"/>
        </w:rPr>
        <w:t xml:space="preserve">оның параметрлерінің мағнасын түсіндіру үшін </w:t>
      </w:r>
      <w:r w:rsidRPr="009622D8">
        <w:rPr>
          <w:sz w:val="28"/>
          <w:szCs w:val="28"/>
        </w:rPr>
        <w:t xml:space="preserve">GSM </w:t>
      </w:r>
      <w:r w:rsidRPr="001C778A">
        <w:rPr>
          <w:sz w:val="28"/>
          <w:szCs w:val="28"/>
        </w:rPr>
        <w:t>специикациясы</w:t>
      </w:r>
      <w:r w:rsidR="002F4EDE">
        <w:rPr>
          <w:sz w:val="28"/>
          <w:szCs w:val="28"/>
        </w:rPr>
        <w:t>-</w:t>
      </w:r>
      <w:r w:rsidRPr="001C778A">
        <w:rPr>
          <w:sz w:val="28"/>
          <w:szCs w:val="28"/>
        </w:rPr>
        <w:t xml:space="preserve">на байланысты </w:t>
      </w:r>
      <w:r w:rsidRPr="009622D8">
        <w:rPr>
          <w:i/>
          <w:iCs/>
          <w:sz w:val="28"/>
          <w:szCs w:val="28"/>
        </w:rPr>
        <w:t>Т</w:t>
      </w:r>
      <w:r w:rsidRPr="009622D8">
        <w:rPr>
          <w:i/>
          <w:iCs/>
          <w:sz w:val="28"/>
          <w:szCs w:val="28"/>
          <w:vertAlign w:val="subscript"/>
        </w:rPr>
        <w:t>ь</w:t>
      </w:r>
      <w:r w:rsidRPr="009622D8">
        <w:rPr>
          <w:sz w:val="28"/>
          <w:szCs w:val="28"/>
        </w:rPr>
        <w:t xml:space="preserve"> </w:t>
      </w:r>
      <w:r w:rsidRPr="001C778A">
        <w:rPr>
          <w:sz w:val="28"/>
          <w:szCs w:val="28"/>
        </w:rPr>
        <w:t>созылуына ие тікбұрышты биттық жіберулер төменжиілікті гаусстық амплитуда-жиіліктік сипаттамаға және В еніне ие (</w:t>
      </w:r>
      <w:r w:rsidRPr="009622D8">
        <w:rPr>
          <w:sz w:val="28"/>
          <w:szCs w:val="28"/>
        </w:rPr>
        <w:t>3 дБ</w:t>
      </w:r>
      <w:r w:rsidRPr="001C778A">
        <w:rPr>
          <w:sz w:val="28"/>
          <w:szCs w:val="28"/>
        </w:rPr>
        <w:t xml:space="preserve"> шамасында) сүзгіштен өткізіліп одан кейін сылықталған сигнал беруші генератор жиілігін модуляциялайды. </w:t>
      </w:r>
      <w:r>
        <w:rPr>
          <w:sz w:val="28"/>
          <w:szCs w:val="28"/>
        </w:rPr>
        <w:t>С</w:t>
      </w:r>
      <w:r w:rsidRPr="009622D8">
        <w:rPr>
          <w:sz w:val="28"/>
          <w:szCs w:val="28"/>
        </w:rPr>
        <w:t>тандарт</w:t>
      </w:r>
      <w:r>
        <w:rPr>
          <w:sz w:val="28"/>
          <w:szCs w:val="28"/>
        </w:rPr>
        <w:t>та</w:t>
      </w:r>
      <w:r w:rsidRPr="009622D8">
        <w:rPr>
          <w:sz w:val="28"/>
          <w:szCs w:val="28"/>
        </w:rPr>
        <w:t xml:space="preserve"> </w:t>
      </w:r>
    </w:p>
    <w:p w:rsidR="006E7B04" w:rsidRDefault="006E7B04" w:rsidP="006E7B04">
      <w:pPr>
        <w:widowControl/>
        <w:ind w:firstLine="720"/>
        <w:jc w:val="center"/>
        <w:rPr>
          <w:sz w:val="28"/>
          <w:szCs w:val="28"/>
        </w:rPr>
      </w:pPr>
      <w:r w:rsidRPr="009622D8">
        <w:rPr>
          <w:noProof/>
          <w:sz w:val="28"/>
          <w:szCs w:val="28"/>
        </w:rPr>
        <w:drawing>
          <wp:inline distT="0" distB="0" distL="0" distR="0">
            <wp:extent cx="1009650" cy="535420"/>
            <wp:effectExtent l="19050" t="0" r="0" b="0"/>
            <wp:docPr id="3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a:stretch>
                      <a:fillRect/>
                    </a:stretch>
                  </pic:blipFill>
                  <pic:spPr bwMode="auto">
                    <a:xfrm>
                      <a:off x="0" y="0"/>
                      <a:ext cx="1009650" cy="535420"/>
                    </a:xfrm>
                    <a:prstGeom prst="rect">
                      <a:avLst/>
                    </a:prstGeom>
                    <a:noFill/>
                    <a:ln w="9525">
                      <a:noFill/>
                      <a:miter lim="800000"/>
                      <a:headEnd/>
                      <a:tailEnd/>
                    </a:ln>
                  </pic:spPr>
                </pic:pic>
              </a:graphicData>
            </a:graphic>
          </wp:inline>
        </w:drawing>
      </w:r>
    </w:p>
    <w:p w:rsidR="006E7B04" w:rsidRPr="009622D8" w:rsidRDefault="006E7B04" w:rsidP="006E7B04">
      <w:pPr>
        <w:widowControl/>
        <w:rPr>
          <w:sz w:val="28"/>
          <w:szCs w:val="28"/>
        </w:rPr>
      </w:pPr>
      <w:r>
        <w:rPr>
          <w:sz w:val="28"/>
          <w:szCs w:val="28"/>
        </w:rPr>
        <w:t xml:space="preserve">еніне сай </w:t>
      </w:r>
      <w:r w:rsidRPr="009622D8">
        <w:rPr>
          <w:i/>
          <w:iCs/>
          <w:sz w:val="28"/>
          <w:szCs w:val="28"/>
        </w:rPr>
        <w:t>ВТ</w:t>
      </w:r>
      <w:r w:rsidRPr="009622D8">
        <w:rPr>
          <w:i/>
          <w:iCs/>
          <w:sz w:val="28"/>
          <w:szCs w:val="28"/>
          <w:vertAlign w:val="subscript"/>
        </w:rPr>
        <w:t>Ь</w:t>
      </w:r>
      <w:r w:rsidRPr="009622D8">
        <w:rPr>
          <w:i/>
          <w:iCs/>
          <w:sz w:val="28"/>
          <w:szCs w:val="28"/>
        </w:rPr>
        <w:t xml:space="preserve"> = </w:t>
      </w:r>
      <w:r w:rsidRPr="009622D8">
        <w:rPr>
          <w:sz w:val="28"/>
          <w:szCs w:val="28"/>
        </w:rPr>
        <w:t xml:space="preserve">0,3 </w:t>
      </w:r>
      <w:r>
        <w:rPr>
          <w:sz w:val="28"/>
          <w:szCs w:val="28"/>
        </w:rPr>
        <w:t>мәні қатал белгіленіп қойылған.</w:t>
      </w:r>
    </w:p>
    <w:p w:rsidR="006E7B04" w:rsidRPr="005D4544" w:rsidRDefault="006E7B04" w:rsidP="006E7B04">
      <w:pPr>
        <w:widowControl/>
        <w:ind w:firstLine="720"/>
        <w:rPr>
          <w:sz w:val="28"/>
          <w:szCs w:val="28"/>
        </w:rPr>
      </w:pPr>
      <w:r w:rsidRPr="001A12F9">
        <w:rPr>
          <w:sz w:val="28"/>
          <w:szCs w:val="28"/>
        </w:rPr>
        <w:t xml:space="preserve">Екінші дәрежелі шарттарын есепке алмастан гаусстық МЧМ нің фазалар траекториясы </w:t>
      </w:r>
      <w:r w:rsidRPr="009622D8">
        <w:rPr>
          <w:sz w:val="28"/>
          <w:szCs w:val="28"/>
        </w:rPr>
        <w:t>4.5</w:t>
      </w:r>
      <w:r w:rsidRPr="001A12F9">
        <w:rPr>
          <w:sz w:val="28"/>
          <w:szCs w:val="28"/>
        </w:rPr>
        <w:t xml:space="preserve"> суретте келтірілген</w:t>
      </w:r>
      <w:r w:rsidRPr="009622D8">
        <w:rPr>
          <w:sz w:val="28"/>
          <w:szCs w:val="28"/>
        </w:rPr>
        <w:t>.</w:t>
      </w:r>
    </w:p>
    <w:p w:rsidR="006E7B04" w:rsidRPr="004B1BC2" w:rsidRDefault="006E7B04" w:rsidP="006E7B04">
      <w:pPr>
        <w:widowControl/>
        <w:ind w:firstLine="720"/>
        <w:rPr>
          <w:sz w:val="28"/>
          <w:szCs w:val="28"/>
        </w:rPr>
      </w:pPr>
      <w:r>
        <w:rPr>
          <w:noProof/>
          <w:sz w:val="28"/>
          <w:szCs w:val="28"/>
        </w:rPr>
        <w:drawing>
          <wp:inline distT="0" distB="0" distL="0" distR="0">
            <wp:extent cx="4279900" cy="2067162"/>
            <wp:effectExtent l="19050" t="0" r="635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4285670" cy="2069949"/>
                    </a:xfrm>
                    <a:prstGeom prst="rect">
                      <a:avLst/>
                    </a:prstGeom>
                    <a:noFill/>
                    <a:ln w="9525">
                      <a:noFill/>
                      <a:miter lim="800000"/>
                      <a:headEnd/>
                      <a:tailEnd/>
                    </a:ln>
                  </pic:spPr>
                </pic:pic>
              </a:graphicData>
            </a:graphic>
          </wp:inline>
        </w:drawing>
      </w:r>
    </w:p>
    <w:p w:rsidR="006E7B04" w:rsidRPr="004B1BC2" w:rsidRDefault="006E7B04" w:rsidP="006E7B04">
      <w:pPr>
        <w:widowControl/>
        <w:ind w:firstLine="720"/>
        <w:rPr>
          <w:sz w:val="28"/>
          <w:szCs w:val="28"/>
        </w:rPr>
      </w:pPr>
      <w:r w:rsidRPr="009622D8">
        <w:rPr>
          <w:sz w:val="28"/>
          <w:szCs w:val="28"/>
        </w:rPr>
        <w:t xml:space="preserve"> </w:t>
      </w:r>
      <w:r>
        <w:rPr>
          <w:sz w:val="28"/>
          <w:szCs w:val="28"/>
        </w:rPr>
        <w:t>4.5 сурет. Гаусстық МЧМ дегі фаза траекториясы</w:t>
      </w:r>
    </w:p>
    <w:p w:rsidR="006E7B04" w:rsidRPr="009622D8" w:rsidRDefault="006E7B04" w:rsidP="006E7B04">
      <w:pPr>
        <w:widowControl/>
        <w:ind w:firstLine="708"/>
        <w:rPr>
          <w:sz w:val="28"/>
          <w:szCs w:val="28"/>
        </w:rPr>
      </w:pPr>
      <w:r w:rsidRPr="009622D8">
        <w:rPr>
          <w:sz w:val="28"/>
          <w:szCs w:val="28"/>
        </w:rPr>
        <w:t xml:space="preserve">БФМ </w:t>
      </w:r>
      <w:r w:rsidRPr="001A12F9">
        <w:rPr>
          <w:sz w:val="28"/>
          <w:szCs w:val="28"/>
        </w:rPr>
        <w:t>нен</w:t>
      </w:r>
      <w:r w:rsidRPr="009622D8">
        <w:rPr>
          <w:sz w:val="28"/>
          <w:szCs w:val="28"/>
        </w:rPr>
        <w:t xml:space="preserve"> МЧМ</w:t>
      </w:r>
      <w:r w:rsidRPr="001A12F9">
        <w:rPr>
          <w:sz w:val="28"/>
          <w:szCs w:val="28"/>
        </w:rPr>
        <w:t xml:space="preserve"> ге дейін модуляциялау түрлерінің эволюциясы нәтиже</w:t>
      </w:r>
      <w:r w:rsidR="002F4EDE">
        <w:rPr>
          <w:sz w:val="28"/>
          <w:szCs w:val="28"/>
        </w:rPr>
        <w:t>-</w:t>
      </w:r>
      <w:r w:rsidRPr="001A12F9">
        <w:rPr>
          <w:sz w:val="28"/>
          <w:szCs w:val="28"/>
        </w:rPr>
        <w:t>сінде спектрал эффективтықпен және тарату нақтылық арасында алмасу кездес</w:t>
      </w:r>
      <w:r w:rsidR="002F4EDE">
        <w:rPr>
          <w:sz w:val="28"/>
          <w:szCs w:val="28"/>
        </w:rPr>
        <w:t>-</w:t>
      </w:r>
      <w:r w:rsidRPr="001A12F9">
        <w:rPr>
          <w:sz w:val="28"/>
          <w:szCs w:val="28"/>
        </w:rPr>
        <w:t>педі: спектрал эффективтықтың өсуі сигналдық жұлдызшада минимал евклид арақашықтықты кемейтпеді, бұл</w:t>
      </w:r>
      <w:r w:rsidRPr="009622D8">
        <w:rPr>
          <w:sz w:val="28"/>
          <w:szCs w:val="28"/>
        </w:rPr>
        <w:t xml:space="preserve"> КФМ </w:t>
      </w:r>
      <w:r w:rsidRPr="001A12F9">
        <w:rPr>
          <w:sz w:val="28"/>
          <w:szCs w:val="28"/>
        </w:rPr>
        <w:t>мен</w:t>
      </w:r>
      <w:r w:rsidRPr="009622D8">
        <w:rPr>
          <w:sz w:val="28"/>
          <w:szCs w:val="28"/>
        </w:rPr>
        <w:t xml:space="preserve"> БФМ </w:t>
      </w:r>
      <w:r w:rsidRPr="001A12F9">
        <w:rPr>
          <w:sz w:val="28"/>
          <w:szCs w:val="28"/>
        </w:rPr>
        <w:t>ді салыстыру кезінде көрсетіл</w:t>
      </w:r>
      <w:r w:rsidR="007D0A94">
        <w:rPr>
          <w:sz w:val="28"/>
          <w:szCs w:val="28"/>
        </w:rPr>
        <w:t>-</w:t>
      </w:r>
      <w:r w:rsidRPr="001A12F9">
        <w:rPr>
          <w:sz w:val="28"/>
          <w:szCs w:val="28"/>
        </w:rPr>
        <w:t xml:space="preserve">ді. </w:t>
      </w:r>
      <w:r w:rsidRPr="004B1BC2">
        <w:rPr>
          <w:sz w:val="28"/>
          <w:szCs w:val="28"/>
        </w:rPr>
        <w:t>Г</w:t>
      </w:r>
      <w:r w:rsidRPr="009622D8">
        <w:rPr>
          <w:sz w:val="28"/>
          <w:szCs w:val="28"/>
        </w:rPr>
        <w:t>аус</w:t>
      </w:r>
      <w:r w:rsidRPr="009622D8">
        <w:rPr>
          <w:sz w:val="28"/>
          <w:szCs w:val="28"/>
        </w:rPr>
        <w:softHyphen/>
        <w:t>с</w:t>
      </w:r>
      <w:r w:rsidRPr="004B1BC2">
        <w:rPr>
          <w:sz w:val="28"/>
          <w:szCs w:val="28"/>
        </w:rPr>
        <w:t xml:space="preserve">тық </w:t>
      </w:r>
      <w:r w:rsidRPr="009622D8">
        <w:rPr>
          <w:sz w:val="28"/>
          <w:szCs w:val="28"/>
        </w:rPr>
        <w:t xml:space="preserve">МЧМ </w:t>
      </w:r>
      <w:r w:rsidRPr="004B1BC2">
        <w:rPr>
          <w:sz w:val="28"/>
          <w:szCs w:val="28"/>
        </w:rPr>
        <w:t xml:space="preserve">бұл қатардан түсіп қалады, себебі гаусстық сүзгіштің шексіз уақытта-ғы жауабы бұл версияның сылықтанған </w:t>
      </w:r>
      <w:r w:rsidRPr="009622D8">
        <w:rPr>
          <w:sz w:val="28"/>
          <w:szCs w:val="28"/>
        </w:rPr>
        <w:t xml:space="preserve">КФМС </w:t>
      </w:r>
      <w:r w:rsidRPr="004B1BC2">
        <w:rPr>
          <w:sz w:val="28"/>
          <w:szCs w:val="28"/>
        </w:rPr>
        <w:t xml:space="preserve">версиясы деп есептеуге мүмкіндік бермейді. </w:t>
      </w:r>
    </w:p>
    <w:p w:rsidR="006E7B04" w:rsidRPr="009622D8" w:rsidRDefault="006E7B04" w:rsidP="006E7B04">
      <w:pPr>
        <w:widowControl/>
        <w:ind w:firstLine="567"/>
        <w:rPr>
          <w:sz w:val="28"/>
          <w:szCs w:val="28"/>
          <w:lang w:eastAsia="en-US"/>
        </w:rPr>
      </w:pPr>
      <w:r w:rsidRPr="009622D8">
        <w:rPr>
          <w:sz w:val="28"/>
          <w:szCs w:val="28"/>
        </w:rPr>
        <w:t>Δ/</w:t>
      </w:r>
      <w:r w:rsidRPr="009622D8">
        <w:rPr>
          <w:i/>
          <w:sz w:val="28"/>
          <w:szCs w:val="28"/>
        </w:rPr>
        <w:t>f</w:t>
      </w:r>
      <w:r w:rsidRPr="009622D8">
        <w:rPr>
          <w:i/>
          <w:sz w:val="28"/>
          <w:szCs w:val="28"/>
          <w:vertAlign w:val="subscript"/>
        </w:rPr>
        <w:t>gg</w:t>
      </w:r>
      <w:r w:rsidRPr="009622D8">
        <w:rPr>
          <w:sz w:val="28"/>
          <w:szCs w:val="28"/>
        </w:rPr>
        <w:t xml:space="preserve"> </w:t>
      </w:r>
      <w:r w:rsidRPr="005D4544">
        <w:rPr>
          <w:sz w:val="28"/>
          <w:szCs w:val="28"/>
        </w:rPr>
        <w:t>модуляцияланған сигналдың жиілікті енімен деректерді тарату жыл</w:t>
      </w:r>
      <w:r w:rsidR="007D0A94">
        <w:rPr>
          <w:sz w:val="28"/>
          <w:szCs w:val="28"/>
        </w:rPr>
        <w:t>-</w:t>
      </w:r>
      <w:r w:rsidRPr="005D4544">
        <w:rPr>
          <w:sz w:val="28"/>
          <w:szCs w:val="28"/>
        </w:rPr>
        <w:t xml:space="preserve">дам-дығының </w:t>
      </w:r>
      <w:r w:rsidRPr="009622D8">
        <w:rPr>
          <w:i/>
          <w:iCs/>
          <w:sz w:val="28"/>
          <w:szCs w:val="28"/>
          <w:lang w:eastAsia="en-US"/>
        </w:rPr>
        <w:t>R</w:t>
      </w:r>
      <w:r w:rsidRPr="009622D8">
        <w:rPr>
          <w:i/>
          <w:iCs/>
          <w:sz w:val="28"/>
          <w:szCs w:val="28"/>
          <w:vertAlign w:val="subscript"/>
          <w:lang w:eastAsia="en-US"/>
        </w:rPr>
        <w:t>t</w:t>
      </w:r>
      <w:r w:rsidRPr="009622D8">
        <w:rPr>
          <w:i/>
          <w:iCs/>
          <w:sz w:val="28"/>
          <w:szCs w:val="28"/>
          <w:lang w:eastAsia="en-US"/>
        </w:rPr>
        <w:t xml:space="preserve"> </w:t>
      </w:r>
      <w:r w:rsidRPr="009622D8">
        <w:rPr>
          <w:sz w:val="28"/>
          <w:szCs w:val="28"/>
          <w:lang w:eastAsia="en-US"/>
        </w:rPr>
        <w:t>(бит/с)</w:t>
      </w:r>
      <w:r w:rsidRPr="005D4544">
        <w:rPr>
          <w:sz w:val="28"/>
          <w:szCs w:val="28"/>
          <w:lang w:eastAsia="en-US"/>
        </w:rPr>
        <w:t xml:space="preserve"> қатынасын көрсететін қаралған форматтар үшін қоры</w:t>
      </w:r>
      <w:r w:rsidR="007D0A94">
        <w:rPr>
          <w:sz w:val="28"/>
          <w:szCs w:val="28"/>
          <w:lang w:eastAsia="en-US"/>
        </w:rPr>
        <w:t>-</w:t>
      </w:r>
      <w:r w:rsidRPr="005D4544">
        <w:rPr>
          <w:sz w:val="28"/>
          <w:szCs w:val="28"/>
          <w:lang w:eastAsia="en-US"/>
        </w:rPr>
        <w:t xml:space="preserve">тынды кестесін келтірейік. </w:t>
      </w:r>
    </w:p>
    <w:p w:rsidR="006E7B04" w:rsidRPr="009622D8" w:rsidRDefault="006E7B04" w:rsidP="006E7B04">
      <w:pPr>
        <w:widowControl/>
        <w:ind w:firstLine="720"/>
        <w:rPr>
          <w:sz w:val="28"/>
          <w:szCs w:val="28"/>
          <w:lang w:eastAsia="en-US"/>
        </w:rPr>
      </w:pPr>
      <w:r w:rsidRPr="009622D8">
        <w:rPr>
          <w:noProof/>
          <w:sz w:val="28"/>
          <w:szCs w:val="28"/>
        </w:rPr>
        <w:drawing>
          <wp:inline distT="0" distB="0" distL="0" distR="0">
            <wp:extent cx="5506264" cy="1504950"/>
            <wp:effectExtent l="19050" t="0" r="0" b="0"/>
            <wp:docPr id="3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srcRect/>
                    <a:stretch>
                      <a:fillRect/>
                    </a:stretch>
                  </pic:blipFill>
                  <pic:spPr bwMode="auto">
                    <a:xfrm>
                      <a:off x="0" y="0"/>
                      <a:ext cx="5502881" cy="1504025"/>
                    </a:xfrm>
                    <a:prstGeom prst="rect">
                      <a:avLst/>
                    </a:prstGeom>
                    <a:noFill/>
                    <a:ln w="9525">
                      <a:noFill/>
                      <a:miter lim="800000"/>
                      <a:headEnd/>
                      <a:tailEnd/>
                    </a:ln>
                  </pic:spPr>
                </pic:pic>
              </a:graphicData>
            </a:graphic>
          </wp:inline>
        </w:drawing>
      </w:r>
    </w:p>
    <w:p w:rsidR="00CC7D25" w:rsidRDefault="006E7B04" w:rsidP="006E7B04">
      <w:pPr>
        <w:widowControl/>
        <w:ind w:firstLine="720"/>
        <w:rPr>
          <w:sz w:val="28"/>
          <w:szCs w:val="28"/>
          <w:lang w:val="kk-KZ"/>
        </w:rPr>
      </w:pPr>
      <w:r w:rsidRPr="005D4544">
        <w:rPr>
          <w:sz w:val="28"/>
          <w:szCs w:val="28"/>
        </w:rPr>
        <w:t>Келтірілген шолу көрсетуі бойынша ұялы радиобайланыс стандарттары</w:t>
      </w:r>
      <w:r w:rsidR="007D0A94">
        <w:rPr>
          <w:sz w:val="28"/>
          <w:szCs w:val="28"/>
        </w:rPr>
        <w:t>-</w:t>
      </w:r>
      <w:r w:rsidRPr="005D4544">
        <w:rPr>
          <w:sz w:val="28"/>
          <w:szCs w:val="28"/>
        </w:rPr>
        <w:t>ның тар рамкасында да модуляциялаудың қолданатын әдістері сезілетін түрлілік</w:t>
      </w:r>
      <w:r w:rsidR="007D0A94">
        <w:rPr>
          <w:sz w:val="28"/>
          <w:szCs w:val="28"/>
        </w:rPr>
        <w:t>-</w:t>
      </w:r>
      <w:r w:rsidRPr="005D4544">
        <w:rPr>
          <w:sz w:val="28"/>
          <w:szCs w:val="28"/>
        </w:rPr>
        <w:t xml:space="preserve">термен ерекшеленеді. </w:t>
      </w:r>
      <w:r w:rsidRPr="00365912">
        <w:rPr>
          <w:sz w:val="28"/>
          <w:szCs w:val="28"/>
        </w:rPr>
        <w:t>Олардың тізімдері оданда көбейіп кетеді егер басқа теле</w:t>
      </w:r>
      <w:r w:rsidR="007D0A94">
        <w:rPr>
          <w:sz w:val="28"/>
          <w:szCs w:val="28"/>
        </w:rPr>
        <w:t>-</w:t>
      </w:r>
      <w:r w:rsidRPr="00365912">
        <w:rPr>
          <w:sz w:val="28"/>
          <w:szCs w:val="28"/>
        </w:rPr>
        <w:t xml:space="preserve">коммуникациялық жүйелерге қарасақ (модемдық, радиорелейлік, жерсеріктік байланыс, жеке шақыру, шнурсыз телефон ж.б.). </w:t>
      </w:r>
      <w:r w:rsidRPr="006A4B5F">
        <w:rPr>
          <w:sz w:val="28"/>
          <w:szCs w:val="28"/>
          <w:lang w:val="kk-KZ"/>
        </w:rPr>
        <w:t>Бұлардың барлығы проекттеу идеологиясының мәселелері көп варианты екендігін және оптималдық жүйелік көрсеткіштеріне ие болудың көп параллел жолдары бар екендігіне дәлел бола алады.</w:t>
      </w:r>
    </w:p>
    <w:p w:rsidR="00E34BA4" w:rsidRPr="00E34BA4" w:rsidRDefault="003D0C4B" w:rsidP="00E34BA4">
      <w:pPr>
        <w:jc w:val="center"/>
        <w:rPr>
          <w:b/>
          <w:position w:val="-6"/>
          <w:sz w:val="36"/>
          <w:szCs w:val="36"/>
          <w:lang w:val="kk-KZ"/>
        </w:rPr>
      </w:pPr>
      <w:r>
        <w:rPr>
          <w:b/>
          <w:position w:val="-6"/>
          <w:sz w:val="36"/>
          <w:szCs w:val="36"/>
          <w:lang w:val="kk-KZ"/>
        </w:rPr>
        <w:t>5</w:t>
      </w:r>
      <w:r w:rsidR="00E34BA4" w:rsidRPr="00E34BA4">
        <w:rPr>
          <w:b/>
          <w:position w:val="-6"/>
          <w:sz w:val="36"/>
          <w:szCs w:val="36"/>
          <w:lang w:val="kk-KZ"/>
        </w:rPr>
        <w:t>. Ұялы байланыс желілерінің элементтері</w:t>
      </w:r>
    </w:p>
    <w:p w:rsidR="00E34BA4" w:rsidRPr="00E34BA4" w:rsidRDefault="003D0C4B" w:rsidP="00E34BA4">
      <w:pPr>
        <w:rPr>
          <w:b/>
          <w:sz w:val="28"/>
          <w:szCs w:val="28"/>
          <w:lang w:val="kk-KZ"/>
        </w:rPr>
      </w:pPr>
      <w:r>
        <w:rPr>
          <w:b/>
          <w:sz w:val="28"/>
          <w:szCs w:val="28"/>
          <w:lang w:val="kk-KZ"/>
        </w:rPr>
        <w:t>5</w:t>
      </w:r>
      <w:r w:rsidR="00E34BA4" w:rsidRPr="00E34BA4">
        <w:rPr>
          <w:b/>
          <w:sz w:val="28"/>
          <w:szCs w:val="28"/>
          <w:lang w:val="kk-KZ"/>
        </w:rPr>
        <w:t>.1. Функционалдық схема</w:t>
      </w:r>
    </w:p>
    <w:p w:rsidR="00E34BA4" w:rsidRPr="00E34BA4" w:rsidRDefault="00E34BA4" w:rsidP="00E34BA4">
      <w:pPr>
        <w:ind w:firstLine="708"/>
        <w:rPr>
          <w:sz w:val="28"/>
          <w:szCs w:val="28"/>
          <w:lang w:val="kk-KZ"/>
        </w:rPr>
      </w:pPr>
      <w:r w:rsidRPr="00E34BA4">
        <w:rPr>
          <w:sz w:val="28"/>
          <w:szCs w:val="28"/>
          <w:lang w:val="kk-KZ"/>
        </w:rPr>
        <w:t>Ұялы байланыс жүйесі қызмет ететін аймақты жабатын ұяшықтар көріні-сінде жасалады. Әдетте ұяшықтар дұрыс алтыбұрыш көрінісінде бейнеленеді. Әр ұяшық ортасында өзінің аймағында көшпелі станцияларға (подвижные станции ПС) қызмет ететін негізгі станция (базовая станция БС) жайласады. Абонент бір ұяшықтан екіншісіне көшкенде қызмет ету бір негізгі станциясынан екіншісіне көшеді.</w:t>
      </w:r>
    </w:p>
    <w:p w:rsidR="007D0A94" w:rsidRDefault="00E34BA4" w:rsidP="00E34BA4">
      <w:pPr>
        <w:ind w:firstLine="567"/>
        <w:rPr>
          <w:sz w:val="28"/>
          <w:szCs w:val="28"/>
          <w:lang w:val="kk-KZ"/>
        </w:rPr>
      </w:pPr>
      <w:r w:rsidRPr="00E34BA4">
        <w:rPr>
          <w:sz w:val="28"/>
          <w:szCs w:val="28"/>
          <w:lang w:val="kk-KZ"/>
        </w:rPr>
        <w:t xml:space="preserve">Барлық негізгі станциялар (БС) ажыратылған сымдар немесе радиорелейлік байланыс каналдарымен коммутациялау орталығымен (КО - центр коммутации - ЦК) қосылған. КО-дан телефондық жалпы пайдалану станциясына шығыс бар. </w:t>
      </w:r>
      <w:r w:rsidR="003D0C4B">
        <w:rPr>
          <w:sz w:val="28"/>
          <w:szCs w:val="28"/>
          <w:lang w:val="kk-KZ"/>
        </w:rPr>
        <w:t>5</w:t>
      </w:r>
      <w:r w:rsidRPr="00E34BA4">
        <w:rPr>
          <w:sz w:val="28"/>
          <w:szCs w:val="28"/>
          <w:lang w:val="kk-KZ"/>
        </w:rPr>
        <w:t>.</w:t>
      </w:r>
      <w:r w:rsidR="003D0C4B">
        <w:rPr>
          <w:sz w:val="28"/>
          <w:szCs w:val="28"/>
          <w:lang w:val="kk-KZ"/>
        </w:rPr>
        <w:t>1</w:t>
      </w:r>
      <w:r w:rsidRPr="00E34BA4">
        <w:rPr>
          <w:sz w:val="28"/>
          <w:szCs w:val="28"/>
          <w:lang w:val="kk-KZ"/>
        </w:rPr>
        <w:t xml:space="preserve"> суретте жүйенің жоғарыда баяндалған құрылымға сай  жеңілдетілген функ</w:t>
      </w:r>
      <w:r w:rsidR="007D0A94">
        <w:rPr>
          <w:sz w:val="28"/>
          <w:szCs w:val="28"/>
          <w:lang w:val="kk-KZ"/>
        </w:rPr>
        <w:t>-</w:t>
      </w:r>
      <w:r w:rsidRPr="00E34BA4">
        <w:rPr>
          <w:sz w:val="28"/>
          <w:szCs w:val="28"/>
          <w:lang w:val="kk-KZ"/>
        </w:rPr>
        <w:t xml:space="preserve">ционалдық схемасы келтірілген. </w:t>
      </w:r>
    </w:p>
    <w:p w:rsidR="00E34BA4" w:rsidRPr="00E34BA4" w:rsidRDefault="007D0A94" w:rsidP="00E34BA4">
      <w:pPr>
        <w:ind w:firstLine="567"/>
        <w:rPr>
          <w:sz w:val="28"/>
          <w:szCs w:val="28"/>
          <w:lang w:val="kk-KZ"/>
        </w:rPr>
      </w:pPr>
      <w:r w:rsidRPr="007D0A94">
        <w:rPr>
          <w:sz w:val="28"/>
          <w:szCs w:val="28"/>
          <w:lang w:val="kk-KZ"/>
        </w:rPr>
        <w:t>Ұялы байланыс жүйесі бір коммутациялау орталығынан тыс тағыда КО-ға ие болуы мүмкін. Бұл желінің даму эволюциясына немесе коммутациялау  сый-ымдылығының шектелуімен байланыс. Мысалы бірнеше КО-ға ие жүйе құры-лымы болуы мүмкін (</w:t>
      </w:r>
      <w:r w:rsidR="003D0C4B">
        <w:rPr>
          <w:sz w:val="28"/>
          <w:szCs w:val="28"/>
          <w:lang w:val="kk-KZ"/>
        </w:rPr>
        <w:t>5</w:t>
      </w:r>
      <w:r w:rsidRPr="007D0A94">
        <w:rPr>
          <w:sz w:val="28"/>
          <w:szCs w:val="28"/>
          <w:lang w:val="kk-KZ"/>
        </w:rPr>
        <w:t>.</w:t>
      </w:r>
      <w:r w:rsidR="003D0C4B">
        <w:rPr>
          <w:sz w:val="28"/>
          <w:szCs w:val="28"/>
          <w:lang w:val="kk-KZ"/>
        </w:rPr>
        <w:t>2</w:t>
      </w:r>
      <w:r w:rsidRPr="007D0A94">
        <w:rPr>
          <w:sz w:val="28"/>
          <w:szCs w:val="28"/>
          <w:lang w:val="kk-KZ"/>
        </w:rPr>
        <w:t xml:space="preserve"> сурет). Біреуі шартты басты, шлюздық немесе транзит</w:t>
      </w:r>
      <w:r>
        <w:rPr>
          <w:sz w:val="28"/>
          <w:szCs w:val="28"/>
          <w:lang w:val="kk-KZ"/>
        </w:rPr>
        <w:t>-</w:t>
      </w:r>
      <w:r w:rsidRPr="007D0A94">
        <w:rPr>
          <w:sz w:val="28"/>
          <w:szCs w:val="28"/>
          <w:lang w:val="kk-KZ"/>
        </w:rPr>
        <w:t>тық деп аталады.</w:t>
      </w:r>
    </w:p>
    <w:p w:rsidR="00E34BA4" w:rsidRPr="00E34BA4" w:rsidRDefault="00E34BA4" w:rsidP="00E34BA4">
      <w:pPr>
        <w:jc w:val="center"/>
        <w:rPr>
          <w:sz w:val="28"/>
          <w:szCs w:val="28"/>
          <w:lang w:val="kk-KZ"/>
        </w:rPr>
      </w:pPr>
    </w:p>
    <w:p w:rsidR="00E34BA4" w:rsidRPr="002B5BC9" w:rsidRDefault="00E34BA4" w:rsidP="00E34BA4">
      <w:pPr>
        <w:jc w:val="center"/>
        <w:rPr>
          <w:sz w:val="28"/>
          <w:szCs w:val="28"/>
        </w:rPr>
      </w:pPr>
      <w:r>
        <w:rPr>
          <w:noProof/>
          <w:sz w:val="28"/>
          <w:szCs w:val="28"/>
        </w:rPr>
        <w:drawing>
          <wp:inline distT="0" distB="0" distL="0" distR="0">
            <wp:extent cx="5727700" cy="3384550"/>
            <wp:effectExtent l="19050" t="0" r="6350" b="0"/>
            <wp:docPr id="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5727700" cy="3384550"/>
                    </a:xfrm>
                    <a:prstGeom prst="rect">
                      <a:avLst/>
                    </a:prstGeom>
                    <a:noFill/>
                    <a:ln w="9525">
                      <a:noFill/>
                      <a:miter lim="800000"/>
                      <a:headEnd/>
                      <a:tailEnd/>
                    </a:ln>
                  </pic:spPr>
                </pic:pic>
              </a:graphicData>
            </a:graphic>
          </wp:inline>
        </w:drawing>
      </w:r>
    </w:p>
    <w:p w:rsidR="00E34BA4" w:rsidRPr="002B5BC9" w:rsidRDefault="003D0C4B" w:rsidP="00E34BA4">
      <w:pPr>
        <w:jc w:val="center"/>
        <w:rPr>
          <w:sz w:val="28"/>
          <w:szCs w:val="28"/>
        </w:rPr>
      </w:pPr>
      <w:r>
        <w:rPr>
          <w:sz w:val="28"/>
          <w:szCs w:val="28"/>
        </w:rPr>
        <w:t>5</w:t>
      </w:r>
      <w:r w:rsidR="00E34BA4" w:rsidRPr="002B5BC9">
        <w:rPr>
          <w:sz w:val="28"/>
          <w:szCs w:val="28"/>
        </w:rPr>
        <w:t>.</w:t>
      </w:r>
      <w:r>
        <w:rPr>
          <w:sz w:val="28"/>
          <w:szCs w:val="28"/>
        </w:rPr>
        <w:t>1</w:t>
      </w:r>
      <w:r w:rsidR="00E34BA4" w:rsidRPr="002B5BC9">
        <w:rPr>
          <w:sz w:val="28"/>
          <w:szCs w:val="28"/>
        </w:rPr>
        <w:t>.</w:t>
      </w:r>
      <w:r w:rsidR="00E34BA4">
        <w:rPr>
          <w:sz w:val="28"/>
          <w:szCs w:val="28"/>
        </w:rPr>
        <w:t xml:space="preserve"> сурет.</w:t>
      </w:r>
      <w:r w:rsidR="00E34BA4" w:rsidRPr="002B5BC9">
        <w:rPr>
          <w:sz w:val="28"/>
          <w:szCs w:val="28"/>
        </w:rPr>
        <w:t xml:space="preserve"> </w:t>
      </w:r>
      <w:r w:rsidR="00E34BA4">
        <w:rPr>
          <w:sz w:val="28"/>
          <w:szCs w:val="28"/>
        </w:rPr>
        <w:t>Көшпелі байланыстың ұялық желісінің құрылымы</w:t>
      </w:r>
    </w:p>
    <w:p w:rsidR="00E34BA4" w:rsidRPr="002B5BC9" w:rsidRDefault="00E34BA4" w:rsidP="00E34BA4">
      <w:pPr>
        <w:ind w:firstLine="567"/>
        <w:rPr>
          <w:sz w:val="28"/>
          <w:szCs w:val="28"/>
        </w:rPr>
      </w:pPr>
    </w:p>
    <w:p w:rsidR="00E34BA4" w:rsidRPr="002B5BC9" w:rsidRDefault="00E34BA4" w:rsidP="00E34BA4">
      <w:pPr>
        <w:jc w:val="center"/>
        <w:rPr>
          <w:sz w:val="28"/>
          <w:szCs w:val="28"/>
        </w:rPr>
      </w:pPr>
      <w:r>
        <w:rPr>
          <w:noProof/>
          <w:sz w:val="28"/>
          <w:szCs w:val="28"/>
        </w:rPr>
        <w:drawing>
          <wp:inline distT="0" distB="0" distL="0" distR="0">
            <wp:extent cx="4889500" cy="3194050"/>
            <wp:effectExtent l="19050" t="0" r="6350" b="0"/>
            <wp:docPr id="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4889500" cy="3194050"/>
                    </a:xfrm>
                    <a:prstGeom prst="rect">
                      <a:avLst/>
                    </a:prstGeom>
                    <a:noFill/>
                    <a:ln w="9525">
                      <a:noFill/>
                      <a:miter lim="800000"/>
                      <a:headEnd/>
                      <a:tailEnd/>
                    </a:ln>
                  </pic:spPr>
                </pic:pic>
              </a:graphicData>
            </a:graphic>
          </wp:inline>
        </w:drawing>
      </w:r>
    </w:p>
    <w:p w:rsidR="00E34BA4" w:rsidRPr="002B5BC9" w:rsidRDefault="003D0C4B" w:rsidP="00E34BA4">
      <w:pPr>
        <w:jc w:val="center"/>
        <w:rPr>
          <w:sz w:val="28"/>
          <w:szCs w:val="28"/>
        </w:rPr>
      </w:pPr>
      <w:r>
        <w:rPr>
          <w:sz w:val="28"/>
          <w:szCs w:val="28"/>
        </w:rPr>
        <w:t>5</w:t>
      </w:r>
      <w:r w:rsidR="00E34BA4" w:rsidRPr="002B5BC9">
        <w:rPr>
          <w:sz w:val="28"/>
          <w:szCs w:val="28"/>
        </w:rPr>
        <w:t>.</w:t>
      </w:r>
      <w:r>
        <w:rPr>
          <w:sz w:val="28"/>
          <w:szCs w:val="28"/>
        </w:rPr>
        <w:t>2</w:t>
      </w:r>
      <w:r w:rsidR="00E34BA4">
        <w:rPr>
          <w:sz w:val="28"/>
          <w:szCs w:val="28"/>
        </w:rPr>
        <w:t xml:space="preserve"> сурет</w:t>
      </w:r>
      <w:r w:rsidR="00E34BA4" w:rsidRPr="002B5BC9">
        <w:rPr>
          <w:sz w:val="28"/>
          <w:szCs w:val="28"/>
        </w:rPr>
        <w:t xml:space="preserve">. </w:t>
      </w:r>
      <w:r w:rsidR="00E34BA4">
        <w:rPr>
          <w:sz w:val="28"/>
          <w:szCs w:val="28"/>
        </w:rPr>
        <w:t>Екі коммутациялау орталығына ие ұялы байланыс желісі.</w:t>
      </w:r>
    </w:p>
    <w:p w:rsidR="00E34BA4" w:rsidRPr="002B5BC9" w:rsidRDefault="00E34BA4" w:rsidP="00E34BA4">
      <w:pPr>
        <w:ind w:firstLine="567"/>
        <w:rPr>
          <w:sz w:val="28"/>
          <w:szCs w:val="28"/>
        </w:rPr>
      </w:pPr>
      <w:r>
        <w:rPr>
          <w:sz w:val="28"/>
          <w:szCs w:val="28"/>
        </w:rPr>
        <w:t>Ең қарапайым жағдайда жүйе бір КО-ға ие болып онда үй регистры болады да ол басқа жүйелер қызмет ететін аймақтармен шекараласпайтын шағын жабық аймаққа қызмет етеді.</w:t>
      </w:r>
      <w:r w:rsidRPr="002B5BC9">
        <w:rPr>
          <w:sz w:val="28"/>
          <w:szCs w:val="28"/>
        </w:rPr>
        <w:t xml:space="preserve"> </w:t>
      </w:r>
      <w:r>
        <w:rPr>
          <w:sz w:val="28"/>
          <w:szCs w:val="28"/>
        </w:rPr>
        <w:t>Егер жүйе үлкен аймаққа қызмет көрсетсе ол екі және одан көп КО-ға ие бола алады, солардың бастысында үй регістры болады, ал қы</w:t>
      </w:r>
      <w:r w:rsidR="001F47C6">
        <w:rPr>
          <w:sz w:val="28"/>
          <w:szCs w:val="28"/>
        </w:rPr>
        <w:t>-</w:t>
      </w:r>
      <w:r>
        <w:rPr>
          <w:sz w:val="28"/>
          <w:szCs w:val="28"/>
        </w:rPr>
        <w:t>змет көрсететін аймақ басқа жүйелермен қызмет көрсететін аймақтармен шека</w:t>
      </w:r>
      <w:r w:rsidR="001F47C6">
        <w:rPr>
          <w:sz w:val="28"/>
          <w:szCs w:val="28"/>
        </w:rPr>
        <w:t>-</w:t>
      </w:r>
      <w:r>
        <w:rPr>
          <w:sz w:val="28"/>
          <w:szCs w:val="28"/>
        </w:rPr>
        <w:t xml:space="preserve">раласпайды. Екі жағдайда да абоненттердің ұяшықтар арасында көшуі қызмет етуді көшіреді, ал басқа жүйе аймағына өту – роумингке алып келеді. Егер жүйе басқа ұялы байланыс жүйесімен шекаралас болса онда абоненттің бір жүйеден басқасына көшуі қызмет көрсетудің жүйе арасында өзгеруіне алып келеді. </w:t>
      </w:r>
    </w:p>
    <w:p w:rsidR="00E34BA4" w:rsidRDefault="003D0C4B" w:rsidP="00E34BA4">
      <w:pPr>
        <w:ind w:firstLine="567"/>
        <w:rPr>
          <w:b/>
          <w:sz w:val="28"/>
          <w:szCs w:val="28"/>
          <w:lang w:val="kk-KZ"/>
        </w:rPr>
      </w:pPr>
      <w:r>
        <w:rPr>
          <w:b/>
          <w:sz w:val="28"/>
          <w:szCs w:val="28"/>
        </w:rPr>
        <w:t>5</w:t>
      </w:r>
      <w:r w:rsidR="00E34BA4" w:rsidRPr="00D50252">
        <w:rPr>
          <w:b/>
          <w:sz w:val="28"/>
          <w:szCs w:val="28"/>
        </w:rPr>
        <w:t>.2</w:t>
      </w:r>
      <w:r w:rsidR="00E34BA4">
        <w:rPr>
          <w:b/>
          <w:sz w:val="28"/>
          <w:szCs w:val="28"/>
          <w:lang w:val="kk-KZ"/>
        </w:rPr>
        <w:t xml:space="preserve"> </w:t>
      </w:r>
      <w:r w:rsidR="00E34BA4" w:rsidRPr="00D446AE">
        <w:rPr>
          <w:b/>
          <w:sz w:val="28"/>
          <w:szCs w:val="28"/>
          <w:lang w:val="kk-KZ"/>
        </w:rPr>
        <w:t>Көшпелі станса</w:t>
      </w:r>
    </w:p>
    <w:p w:rsidR="00E34BA4" w:rsidRPr="00D50252" w:rsidRDefault="00E34BA4" w:rsidP="00E34BA4">
      <w:pPr>
        <w:ind w:firstLine="567"/>
        <w:rPr>
          <w:sz w:val="28"/>
          <w:szCs w:val="28"/>
        </w:rPr>
      </w:pPr>
      <w:r>
        <w:rPr>
          <w:sz w:val="28"/>
          <w:szCs w:val="28"/>
        </w:rPr>
        <w:t>Цифрлық көшпелі станцияның (КС – подвижная станция – ПС) б</w:t>
      </w:r>
      <w:r w:rsidRPr="00D50252">
        <w:rPr>
          <w:sz w:val="28"/>
          <w:szCs w:val="28"/>
        </w:rPr>
        <w:t>лок-схема</w:t>
      </w:r>
      <w:r>
        <w:rPr>
          <w:sz w:val="28"/>
          <w:szCs w:val="28"/>
        </w:rPr>
        <w:t xml:space="preserve">сы </w:t>
      </w:r>
      <w:r w:rsidR="003D0C4B">
        <w:rPr>
          <w:sz w:val="28"/>
          <w:szCs w:val="28"/>
        </w:rPr>
        <w:t>5</w:t>
      </w:r>
      <w:r>
        <w:rPr>
          <w:sz w:val="28"/>
          <w:szCs w:val="28"/>
        </w:rPr>
        <w:t>.</w:t>
      </w:r>
      <w:r w:rsidR="003D0C4B">
        <w:rPr>
          <w:sz w:val="28"/>
          <w:szCs w:val="28"/>
        </w:rPr>
        <w:t>3</w:t>
      </w:r>
      <w:r>
        <w:rPr>
          <w:sz w:val="28"/>
          <w:szCs w:val="28"/>
        </w:rPr>
        <w:t xml:space="preserve"> суретте келтірілген. Оның құрамына: басқару блогы, қабылдау-тарату блогы, антеналық блок енеді. </w:t>
      </w:r>
    </w:p>
    <w:p w:rsidR="00E34BA4" w:rsidRPr="00D50252" w:rsidRDefault="00E34BA4" w:rsidP="00E34BA4">
      <w:pPr>
        <w:ind w:firstLine="567"/>
        <w:rPr>
          <w:sz w:val="28"/>
          <w:szCs w:val="28"/>
        </w:rPr>
      </w:pPr>
      <w:r>
        <w:rPr>
          <w:sz w:val="28"/>
          <w:szCs w:val="28"/>
        </w:rPr>
        <w:t>Басқару блогы микротеле</w:t>
      </w:r>
      <w:r w:rsidR="0095279A">
        <w:rPr>
          <w:sz w:val="28"/>
          <w:szCs w:val="28"/>
        </w:rPr>
        <w:t>ф</w:t>
      </w:r>
      <w:r>
        <w:rPr>
          <w:sz w:val="28"/>
          <w:szCs w:val="28"/>
        </w:rPr>
        <w:t>ондық түтқыш (микрофон және динамик), қлави</w:t>
      </w:r>
      <w:r w:rsidR="003D0C4B">
        <w:rPr>
          <w:sz w:val="28"/>
          <w:szCs w:val="28"/>
        </w:rPr>
        <w:t>-</w:t>
      </w:r>
      <w:r>
        <w:rPr>
          <w:sz w:val="28"/>
          <w:szCs w:val="28"/>
        </w:rPr>
        <w:t>атураға және дисплейге ие. Клавиатура шақырылатын абоненттің телефон номе</w:t>
      </w:r>
      <w:r w:rsidR="003D0C4B">
        <w:rPr>
          <w:sz w:val="28"/>
          <w:szCs w:val="28"/>
        </w:rPr>
        <w:t>-</w:t>
      </w:r>
      <w:r>
        <w:rPr>
          <w:sz w:val="28"/>
          <w:szCs w:val="28"/>
        </w:rPr>
        <w:t xml:space="preserve">рін және КС жұмыс режимын анықтайтын командаларды теруге арналған.  </w:t>
      </w:r>
      <w:r w:rsidRPr="00D50252">
        <w:rPr>
          <w:sz w:val="28"/>
          <w:szCs w:val="28"/>
        </w:rPr>
        <w:t>Дис</w:t>
      </w:r>
      <w:r w:rsidR="003D0C4B">
        <w:rPr>
          <w:sz w:val="28"/>
          <w:szCs w:val="28"/>
        </w:rPr>
        <w:t>-</w:t>
      </w:r>
      <w:r w:rsidRPr="00D50252">
        <w:rPr>
          <w:sz w:val="28"/>
          <w:szCs w:val="28"/>
        </w:rPr>
        <w:t xml:space="preserve">плей </w:t>
      </w:r>
      <w:r>
        <w:rPr>
          <w:sz w:val="28"/>
          <w:szCs w:val="28"/>
        </w:rPr>
        <w:t>құрылғы көрсететін түрлі  информацияны және станцияның жұмыс орында</w:t>
      </w:r>
      <w:r w:rsidR="003D0C4B">
        <w:rPr>
          <w:sz w:val="28"/>
          <w:szCs w:val="28"/>
        </w:rPr>
        <w:t>-</w:t>
      </w:r>
      <w:r>
        <w:rPr>
          <w:sz w:val="28"/>
          <w:szCs w:val="28"/>
        </w:rPr>
        <w:t xml:space="preserve">уына байланысты бейнелерді көрсетуге арналған. </w:t>
      </w:r>
    </w:p>
    <w:p w:rsidR="00E34BA4" w:rsidRPr="00D50252" w:rsidRDefault="00E34BA4" w:rsidP="00E34BA4">
      <w:pPr>
        <w:ind w:firstLine="567"/>
        <w:rPr>
          <w:sz w:val="28"/>
          <w:szCs w:val="28"/>
        </w:rPr>
      </w:pPr>
      <w:r>
        <w:rPr>
          <w:sz w:val="28"/>
          <w:szCs w:val="28"/>
        </w:rPr>
        <w:t>Қабылдау-тарату блогы таратушы, қабылдағыш, жиіліктерді синтездеу және логикалық блоктарға ие.</w:t>
      </w:r>
    </w:p>
    <w:p w:rsidR="00E34BA4" w:rsidRDefault="00E34BA4" w:rsidP="00E34BA4">
      <w:pPr>
        <w:ind w:firstLine="567"/>
        <w:rPr>
          <w:sz w:val="28"/>
          <w:szCs w:val="28"/>
          <w:lang w:val="kk-KZ"/>
        </w:rPr>
      </w:pPr>
      <w:r>
        <w:rPr>
          <w:sz w:val="28"/>
          <w:szCs w:val="28"/>
          <w:lang w:val="kk-KZ"/>
        </w:rPr>
        <w:t>Таратқыш құрамына мыналар кіреді: АСТ (АЦП) – сигналды микрофон шы</w:t>
      </w:r>
      <w:r w:rsidR="003D0C4B">
        <w:rPr>
          <w:sz w:val="28"/>
          <w:szCs w:val="28"/>
          <w:lang w:val="kk-KZ"/>
        </w:rPr>
        <w:t>-</w:t>
      </w:r>
      <w:r>
        <w:rPr>
          <w:sz w:val="28"/>
          <w:szCs w:val="28"/>
          <w:lang w:val="kk-KZ"/>
        </w:rPr>
        <w:t>ғысынан сандық түрге түрлендіреді және барлық кейінгі өңдеу мен сөз сигналда</w:t>
      </w:r>
      <w:r w:rsidR="003D0C4B">
        <w:rPr>
          <w:sz w:val="28"/>
          <w:szCs w:val="28"/>
          <w:lang w:val="kk-KZ"/>
        </w:rPr>
        <w:t>-</w:t>
      </w:r>
      <w:r>
        <w:rPr>
          <w:sz w:val="28"/>
          <w:szCs w:val="28"/>
          <w:lang w:val="kk-KZ"/>
        </w:rPr>
        <w:t>рын тарату сандық түрге түрленеді; сөз кодері – сөз сигналын кодтауды жүзеге асырады, яғни сандық формаға ие сигналды оның артықшылығын қысқарту мақ</w:t>
      </w:r>
      <w:r w:rsidR="00DF2208">
        <w:rPr>
          <w:sz w:val="28"/>
          <w:szCs w:val="28"/>
          <w:lang w:val="kk-KZ"/>
        </w:rPr>
        <w:t>-</w:t>
      </w:r>
      <w:r>
        <w:rPr>
          <w:sz w:val="28"/>
          <w:szCs w:val="28"/>
          <w:lang w:val="kk-KZ"/>
        </w:rPr>
        <w:t>саттағы нақты заңдармен түрлендіру; канал кодері – сөз кодерінің шығысынан алынатын сигналды байланыс линиясы бойымен тарату кезіндегі қателерден қорғауға арналған қосымша (артық) ақпаратты сандық формаға қосады; дәл сол мақсатпен ақпарат белгілі қайта орауға (жинауға) ұшырайды; сонымен қатар канал кодері таратылатын сигнал құрамына логикалық блоктан келіп түсетін басқару ақпаратын енгізеді; модулятор – кодерленген бейнесигнал ақпаратының тасымалдаушы жиілікке орын ауыстыруын жүзеге асырады.</w:t>
      </w:r>
    </w:p>
    <w:p w:rsidR="00E34BA4" w:rsidRDefault="00E34BA4" w:rsidP="00E34BA4">
      <w:pPr>
        <w:rPr>
          <w:sz w:val="28"/>
          <w:szCs w:val="28"/>
          <w:lang w:val="kk-KZ"/>
        </w:rPr>
      </w:pPr>
      <w:r>
        <w:rPr>
          <w:noProof/>
          <w:sz w:val="28"/>
          <w:szCs w:val="28"/>
        </w:rPr>
        <w:drawing>
          <wp:inline distT="0" distB="0" distL="0" distR="0">
            <wp:extent cx="6299200" cy="3803650"/>
            <wp:effectExtent l="19050" t="0" r="6350" b="0"/>
            <wp:docPr id="4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6299200" cy="3803650"/>
                    </a:xfrm>
                    <a:prstGeom prst="rect">
                      <a:avLst/>
                    </a:prstGeom>
                    <a:noFill/>
                    <a:ln w="9525">
                      <a:noFill/>
                      <a:miter lim="800000"/>
                      <a:headEnd/>
                      <a:tailEnd/>
                    </a:ln>
                  </pic:spPr>
                </pic:pic>
              </a:graphicData>
            </a:graphic>
          </wp:inline>
        </w:drawing>
      </w:r>
    </w:p>
    <w:p w:rsidR="00E34BA4" w:rsidRDefault="00E34BA4" w:rsidP="00E34BA4">
      <w:pPr>
        <w:ind w:firstLine="567"/>
        <w:rPr>
          <w:sz w:val="28"/>
          <w:szCs w:val="28"/>
          <w:lang w:val="kk-KZ"/>
        </w:rPr>
      </w:pPr>
      <w:r>
        <w:rPr>
          <w:sz w:val="28"/>
          <w:szCs w:val="28"/>
          <w:lang w:val="kk-KZ"/>
        </w:rPr>
        <w:t xml:space="preserve">                         </w:t>
      </w:r>
      <w:r w:rsidR="00DF2208">
        <w:rPr>
          <w:sz w:val="28"/>
          <w:szCs w:val="28"/>
          <w:lang w:val="kk-KZ"/>
        </w:rPr>
        <w:t>5</w:t>
      </w:r>
      <w:r>
        <w:rPr>
          <w:sz w:val="28"/>
          <w:szCs w:val="28"/>
          <w:lang w:val="kk-KZ"/>
        </w:rPr>
        <w:t>.</w:t>
      </w:r>
      <w:r w:rsidR="00DF2208">
        <w:rPr>
          <w:sz w:val="28"/>
          <w:szCs w:val="28"/>
          <w:lang w:val="kk-KZ"/>
        </w:rPr>
        <w:t>3</w:t>
      </w:r>
      <w:r>
        <w:rPr>
          <w:sz w:val="28"/>
          <w:szCs w:val="28"/>
          <w:lang w:val="kk-KZ"/>
        </w:rPr>
        <w:t xml:space="preserve"> Сурет. Жылжымалы станцияның блок-схемасы</w:t>
      </w:r>
    </w:p>
    <w:p w:rsidR="00E34BA4" w:rsidRDefault="00E34BA4" w:rsidP="00E34BA4">
      <w:pPr>
        <w:ind w:firstLine="567"/>
        <w:rPr>
          <w:sz w:val="28"/>
          <w:szCs w:val="28"/>
          <w:lang w:val="kk-KZ"/>
        </w:rPr>
      </w:pPr>
      <w:r>
        <w:rPr>
          <w:sz w:val="28"/>
          <w:szCs w:val="28"/>
          <w:lang w:val="kk-KZ"/>
        </w:rPr>
        <w:t>Қабылдағыш құрамы жағынан таратқышпен бірдей, бірақ оның блоктарына енетін функциялар кері; демодулятор – модульденген сигналдан ақпарат тасушы кодталған бейнесигналды бөліп алады; канал декодері – кіріс ағыннан басқару</w:t>
      </w:r>
      <w:r w:rsidR="00DF2208">
        <w:rPr>
          <w:sz w:val="28"/>
          <w:szCs w:val="28"/>
          <w:lang w:val="kk-KZ"/>
        </w:rPr>
        <w:t>-</w:t>
      </w:r>
      <w:r>
        <w:rPr>
          <w:sz w:val="28"/>
          <w:szCs w:val="28"/>
          <w:lang w:val="kk-KZ"/>
        </w:rPr>
        <w:t>шы ақпаратты бөліп алады және оны логикалық блокқа бағыттайды; қабылдан</w:t>
      </w:r>
      <w:r w:rsidR="00DF2208">
        <w:rPr>
          <w:sz w:val="28"/>
          <w:szCs w:val="28"/>
          <w:lang w:val="kk-KZ"/>
        </w:rPr>
        <w:t>-</w:t>
      </w:r>
      <w:r>
        <w:rPr>
          <w:sz w:val="28"/>
          <w:szCs w:val="28"/>
          <w:lang w:val="kk-KZ"/>
        </w:rPr>
        <w:t>ған ақпарат қателердің бар-жоқтығына тексеріледі, және табылған қателер түзе</w:t>
      </w:r>
      <w:r w:rsidR="00DF2208">
        <w:rPr>
          <w:sz w:val="28"/>
          <w:szCs w:val="28"/>
          <w:lang w:val="kk-KZ"/>
        </w:rPr>
        <w:t>-</w:t>
      </w:r>
      <w:r>
        <w:rPr>
          <w:sz w:val="28"/>
          <w:szCs w:val="28"/>
          <w:lang w:val="kk-KZ"/>
        </w:rPr>
        <w:t>тіледі; келесі өңдеуге дейін қабылданған ақпаратт кері қайта орауға (кодерге қа</w:t>
      </w:r>
      <w:r w:rsidR="00DF2208">
        <w:rPr>
          <w:sz w:val="28"/>
          <w:szCs w:val="28"/>
          <w:lang w:val="kk-KZ"/>
        </w:rPr>
        <w:t>-</w:t>
      </w:r>
      <w:r>
        <w:rPr>
          <w:sz w:val="28"/>
          <w:szCs w:val="28"/>
          <w:lang w:val="kk-KZ"/>
        </w:rPr>
        <w:t>тысты) ұшырайды; сөз декодері – оған канал кодерінен келіп түсетін сөз сигна</w:t>
      </w:r>
      <w:r w:rsidR="00DF2208">
        <w:rPr>
          <w:sz w:val="28"/>
          <w:szCs w:val="28"/>
          <w:lang w:val="kk-KZ"/>
        </w:rPr>
        <w:t>-</w:t>
      </w:r>
      <w:r>
        <w:rPr>
          <w:sz w:val="28"/>
          <w:szCs w:val="28"/>
          <w:lang w:val="kk-KZ"/>
        </w:rPr>
        <w:t>лын өзіне тән артықшылығымен, бірақ сандық түрде табиғи формасына  қайта қалпына келтіреді; САТ – қабылданған сандық сөз сигналын аналогты формаға түрлендіреді және оны динамика кірісіне жібереді; эквалайзер – көпсәулелі ке</w:t>
      </w:r>
      <w:r w:rsidR="00DF2208">
        <w:rPr>
          <w:sz w:val="28"/>
          <w:szCs w:val="28"/>
          <w:lang w:val="kk-KZ"/>
        </w:rPr>
        <w:t>-</w:t>
      </w:r>
      <w:r>
        <w:rPr>
          <w:sz w:val="28"/>
          <w:szCs w:val="28"/>
          <w:lang w:val="kk-KZ"/>
        </w:rPr>
        <w:t>ңістік таралу салдарынан сигнал ауытқуларының бөлшектік компенсациялануы үшін қызмет атқарады; шын мәнінде ол жіберілетін сигнал құрамына кіретін символдардың үйретілетін тізбегіне бапталған адаптивті фильтр болып табыла</w:t>
      </w:r>
      <w:r w:rsidR="00A87C6C">
        <w:rPr>
          <w:sz w:val="28"/>
          <w:szCs w:val="28"/>
          <w:lang w:val="kk-KZ"/>
        </w:rPr>
        <w:t>-</w:t>
      </w:r>
      <w:r>
        <w:rPr>
          <w:sz w:val="28"/>
          <w:szCs w:val="28"/>
          <w:lang w:val="kk-KZ"/>
        </w:rPr>
        <w:t>ды; эквалайзер блогі функцияналды қажетті болып табылмайды және кейбір жағдайларда болмауы да мүмкін.</w:t>
      </w:r>
    </w:p>
    <w:p w:rsidR="00E34BA4" w:rsidRDefault="00E34BA4" w:rsidP="00E34BA4">
      <w:pPr>
        <w:ind w:firstLine="567"/>
        <w:rPr>
          <w:sz w:val="28"/>
          <w:szCs w:val="28"/>
          <w:lang w:val="kk-KZ"/>
        </w:rPr>
      </w:pPr>
      <w:r>
        <w:rPr>
          <w:sz w:val="28"/>
          <w:szCs w:val="28"/>
          <w:lang w:val="kk-KZ"/>
        </w:rPr>
        <w:t>Логикалық блок – бұл жылжымалы байланыс  (ЖБ) жұмысын басқаруды жүзеге асыратын микрокомпьютер. Синтезатор ақпаратты радиоканал бойымен тарату үшін арналған тасымалдаушы жиілік тербелісінің көзі болып табылады. Гетеродин мен жиілік түрлендіргішінің болуы тарату және қабылдау үшін түрлі спектр участогының (жиілік бойынша дуплексті бөлу) қолданылатындығымен келісілген.</w:t>
      </w:r>
    </w:p>
    <w:p w:rsidR="00E34BA4" w:rsidRDefault="00E34BA4" w:rsidP="00E34BA4">
      <w:pPr>
        <w:ind w:firstLine="567"/>
        <w:rPr>
          <w:sz w:val="28"/>
          <w:szCs w:val="28"/>
          <w:lang w:val="kk-KZ"/>
        </w:rPr>
      </w:pPr>
      <w:r>
        <w:rPr>
          <w:sz w:val="28"/>
          <w:szCs w:val="28"/>
          <w:lang w:val="kk-KZ"/>
        </w:rPr>
        <w:t>Антенналық блок антенна (қарапайым жағдайда төрттолқынды найза ) мен қабылдау/тарату коммутаторынан тұрады. Сандық станция үшін соңғысы – ан</w:t>
      </w:r>
      <w:r w:rsidR="00644E80">
        <w:rPr>
          <w:sz w:val="28"/>
          <w:szCs w:val="28"/>
          <w:lang w:val="kk-KZ"/>
        </w:rPr>
        <w:t>-</w:t>
      </w:r>
      <w:r>
        <w:rPr>
          <w:sz w:val="28"/>
          <w:szCs w:val="28"/>
          <w:lang w:val="kk-KZ"/>
        </w:rPr>
        <w:t>теннаны не таратқыш шығысына қосатын, не қабылдағыш кірісіне қосатын элек</w:t>
      </w:r>
      <w:r w:rsidR="00644E80">
        <w:rPr>
          <w:sz w:val="28"/>
          <w:szCs w:val="28"/>
          <w:lang w:val="kk-KZ"/>
        </w:rPr>
        <w:t>-</w:t>
      </w:r>
      <w:r>
        <w:rPr>
          <w:sz w:val="28"/>
          <w:szCs w:val="28"/>
          <w:lang w:val="kk-KZ"/>
        </w:rPr>
        <w:t>трондық коммутатор болуы мүмкін, себебі сандық жүйенің ЖБ-сы  ешқашан да бірмезгілде қабылдау мен таратуға жұмыс жасамайды.</w:t>
      </w:r>
    </w:p>
    <w:p w:rsidR="00E34BA4" w:rsidRDefault="00E34BA4" w:rsidP="00E34BA4">
      <w:pPr>
        <w:ind w:firstLine="567"/>
        <w:rPr>
          <w:sz w:val="28"/>
          <w:szCs w:val="28"/>
          <w:lang w:val="kk-KZ"/>
        </w:rPr>
      </w:pPr>
      <w:r>
        <w:rPr>
          <w:sz w:val="28"/>
          <w:szCs w:val="28"/>
          <w:lang w:val="kk-KZ"/>
        </w:rPr>
        <w:t>Жылжымалы станцияның блок-схемасы (</w:t>
      </w:r>
      <w:r w:rsidR="00644E80">
        <w:rPr>
          <w:sz w:val="28"/>
          <w:szCs w:val="28"/>
          <w:lang w:val="kk-KZ"/>
        </w:rPr>
        <w:t>5</w:t>
      </w:r>
      <w:r>
        <w:rPr>
          <w:sz w:val="28"/>
          <w:szCs w:val="28"/>
          <w:lang w:val="kk-KZ"/>
        </w:rPr>
        <w:t>.</w:t>
      </w:r>
      <w:r w:rsidR="00644E80">
        <w:rPr>
          <w:sz w:val="28"/>
          <w:szCs w:val="28"/>
          <w:lang w:val="kk-KZ"/>
        </w:rPr>
        <w:t>3</w:t>
      </w:r>
      <w:r>
        <w:rPr>
          <w:sz w:val="28"/>
          <w:szCs w:val="28"/>
          <w:lang w:val="kk-KZ"/>
        </w:rPr>
        <w:t xml:space="preserve"> сурет) оңайлатылған болып та</w:t>
      </w:r>
      <w:r w:rsidR="00644E80">
        <w:rPr>
          <w:sz w:val="28"/>
          <w:szCs w:val="28"/>
          <w:lang w:val="kk-KZ"/>
        </w:rPr>
        <w:t>-</w:t>
      </w:r>
      <w:r>
        <w:rPr>
          <w:sz w:val="28"/>
          <w:szCs w:val="28"/>
          <w:lang w:val="kk-KZ"/>
        </w:rPr>
        <w:t>былады. Бірақ онда күшейткіштер, селектрлейтін тізбектер, синхрожиілік сиг</w:t>
      </w:r>
      <w:r w:rsidR="00644E80">
        <w:rPr>
          <w:sz w:val="28"/>
          <w:szCs w:val="28"/>
          <w:lang w:val="kk-KZ"/>
        </w:rPr>
        <w:t>-</w:t>
      </w:r>
      <w:r>
        <w:rPr>
          <w:sz w:val="28"/>
          <w:szCs w:val="28"/>
          <w:lang w:val="kk-KZ"/>
        </w:rPr>
        <w:t xml:space="preserve">налдарының генераторлары және олардың ажырату тізбектері, қуаттың тарату мен қабылдауға басқару схемалары, белгілі жиілік каналында жұмыс жасауға арналған генератор жиілігін басқару схемасы және т.б. көрсетілмеген. Кейбір жүйелерде ақпарат тарату конфиденциялдығын қамтамасыз ету үшін шифрлеу режимін қолдану мүмкін; бұл жағдайда ЖБ-тың таратқышы мен қабылдағышы мәліметтер шифраторы мен дешифратор блоктарын қамтиды. ЖБ жүйесінде </w:t>
      </w:r>
      <w:r w:rsidRPr="00410B1B">
        <w:rPr>
          <w:sz w:val="28"/>
          <w:szCs w:val="28"/>
          <w:lang w:val="kk-KZ"/>
        </w:rPr>
        <w:t>GSM</w:t>
      </w:r>
      <w:r>
        <w:rPr>
          <w:sz w:val="28"/>
          <w:szCs w:val="28"/>
          <w:lang w:val="kk-KZ"/>
        </w:rPr>
        <w:t xml:space="preserve"> жүйелерінде абонент идентификациясының арнайы модулі (</w:t>
      </w:r>
      <w:r w:rsidRPr="00410B1B">
        <w:rPr>
          <w:sz w:val="28"/>
          <w:szCs w:val="28"/>
          <w:lang w:val="kk-KZ"/>
        </w:rPr>
        <w:t xml:space="preserve">Subscriber Identy Module </w:t>
      </w:r>
      <w:r>
        <w:rPr>
          <w:sz w:val="28"/>
          <w:szCs w:val="28"/>
          <w:lang w:val="kk-KZ"/>
        </w:rPr>
        <w:t>–</w:t>
      </w:r>
      <w:r w:rsidRPr="00410B1B">
        <w:rPr>
          <w:sz w:val="28"/>
          <w:szCs w:val="28"/>
          <w:lang w:val="kk-KZ"/>
        </w:rPr>
        <w:t xml:space="preserve"> SIM</w:t>
      </w:r>
      <w:r>
        <w:rPr>
          <w:sz w:val="28"/>
          <w:szCs w:val="28"/>
          <w:lang w:val="kk-KZ"/>
        </w:rPr>
        <w:t xml:space="preserve">) қарастырылған. </w:t>
      </w:r>
      <w:r w:rsidRPr="00754CAD">
        <w:rPr>
          <w:sz w:val="28"/>
          <w:szCs w:val="28"/>
          <w:lang w:val="kk-KZ"/>
        </w:rPr>
        <w:t>GSM</w:t>
      </w:r>
      <w:r>
        <w:rPr>
          <w:sz w:val="28"/>
          <w:szCs w:val="28"/>
          <w:lang w:val="kk-KZ"/>
        </w:rPr>
        <w:t xml:space="preserve"> жүйесінің жылжымалы станциясы сөз белсенділігінің детекторын </w:t>
      </w:r>
      <w:r w:rsidRPr="00754CAD">
        <w:rPr>
          <w:sz w:val="28"/>
          <w:szCs w:val="28"/>
          <w:lang w:val="kk-KZ"/>
        </w:rPr>
        <w:t xml:space="preserve">(Voice Actuvuty Detector) </w:t>
      </w:r>
      <w:r>
        <w:rPr>
          <w:sz w:val="28"/>
          <w:szCs w:val="28"/>
          <w:lang w:val="kk-KZ"/>
        </w:rPr>
        <w:t>қамтиды. Ол қорек көзі энергиясын (сәлеленудің орта қуатының төмендеуі) экономды жұмсау , сонымен бірге жұмыс жасайтын таратқыш кезінде басқа да станциялар үшін пайда бола</w:t>
      </w:r>
      <w:r w:rsidR="00DF6C47">
        <w:rPr>
          <w:sz w:val="28"/>
          <w:szCs w:val="28"/>
          <w:lang w:val="kk-KZ"/>
        </w:rPr>
        <w:t>-</w:t>
      </w:r>
      <w:r>
        <w:rPr>
          <w:sz w:val="28"/>
          <w:szCs w:val="28"/>
          <w:lang w:val="kk-KZ"/>
        </w:rPr>
        <w:t>тын кедергі деңгейлерін төмендету мақсатымен абонент сөйлеген кездегі уақыт интервалында ғана таратқыштың сәулеленуге жұмысын қамтиды. Таратқыш жұ</w:t>
      </w:r>
      <w:r w:rsidR="00DF6C47">
        <w:rPr>
          <w:sz w:val="28"/>
          <w:szCs w:val="28"/>
          <w:lang w:val="kk-KZ"/>
        </w:rPr>
        <w:t>-</w:t>
      </w:r>
      <w:r>
        <w:rPr>
          <w:sz w:val="28"/>
          <w:szCs w:val="28"/>
          <w:lang w:val="kk-KZ"/>
        </w:rPr>
        <w:t>мысындағы үзіліс уақытында қабылдағыш жолға қосымша жабдықталған шу ен</w:t>
      </w:r>
      <w:r w:rsidR="00DF6C47">
        <w:rPr>
          <w:sz w:val="28"/>
          <w:szCs w:val="28"/>
          <w:lang w:val="kk-KZ"/>
        </w:rPr>
        <w:t>-</w:t>
      </w:r>
      <w:r>
        <w:rPr>
          <w:sz w:val="28"/>
          <w:szCs w:val="28"/>
          <w:lang w:val="kk-KZ"/>
        </w:rPr>
        <w:t>гізіледі. Қажетті жағдайларда ЖБ-қа жеке терминалдық құрылғылар кіруі мүм-кін, мысалы факсимильді аппарат, соның ішінде  сәйкес интерфейстерді қолда-натын арнайы адаптерлер арқылы қосылатындары.</w:t>
      </w:r>
    </w:p>
    <w:p w:rsidR="00E34BA4" w:rsidRDefault="00E34BA4" w:rsidP="00E34BA4">
      <w:pPr>
        <w:ind w:firstLine="567"/>
        <w:rPr>
          <w:sz w:val="28"/>
          <w:szCs w:val="28"/>
          <w:lang w:val="kk-KZ"/>
        </w:rPr>
      </w:pPr>
      <w:r>
        <w:rPr>
          <w:sz w:val="28"/>
          <w:szCs w:val="28"/>
          <w:lang w:val="kk-KZ"/>
        </w:rPr>
        <w:t>Аналогты ЖБ блок-схемасы АСТ/САТ мен кодек блоктарының болмауы себепті сандыққа қарағанда қарапайымырақ, бірақ анағұрлым үлкен дуплексті-антенналық қайтақосқыш есебінен күрделірек, өйткені аналогты станцияға бір мезгілде тарату мен қабылдауға жұмыс жасауға тура келеді.</w:t>
      </w:r>
    </w:p>
    <w:p w:rsidR="00E34BA4" w:rsidRDefault="00DF6C47" w:rsidP="00E34BA4">
      <w:pPr>
        <w:ind w:firstLine="567"/>
        <w:rPr>
          <w:b/>
          <w:sz w:val="28"/>
          <w:szCs w:val="28"/>
          <w:lang w:val="kk-KZ"/>
        </w:rPr>
      </w:pPr>
      <w:r>
        <w:rPr>
          <w:b/>
          <w:sz w:val="28"/>
          <w:szCs w:val="28"/>
          <w:lang w:val="kk-KZ"/>
        </w:rPr>
        <w:t>5</w:t>
      </w:r>
      <w:r w:rsidR="00E34BA4" w:rsidRPr="00D05363">
        <w:rPr>
          <w:b/>
          <w:sz w:val="28"/>
          <w:szCs w:val="28"/>
          <w:lang w:val="kk-KZ"/>
        </w:rPr>
        <w:t>.3 Базалық (негізгі) станция</w:t>
      </w:r>
    </w:p>
    <w:p w:rsidR="00E34BA4" w:rsidRDefault="00E34BA4" w:rsidP="00E34BA4">
      <w:pPr>
        <w:ind w:firstLine="567"/>
        <w:rPr>
          <w:sz w:val="28"/>
          <w:szCs w:val="28"/>
          <w:lang w:val="kk-KZ"/>
        </w:rPr>
      </w:pPr>
      <w:r>
        <w:rPr>
          <w:sz w:val="28"/>
          <w:szCs w:val="28"/>
          <w:lang w:val="kk-KZ"/>
        </w:rPr>
        <w:t xml:space="preserve">БС блок-схемасы </w:t>
      </w:r>
      <w:r w:rsidR="000C2C91">
        <w:rPr>
          <w:sz w:val="28"/>
          <w:szCs w:val="28"/>
          <w:lang w:val="kk-KZ"/>
        </w:rPr>
        <w:t>5</w:t>
      </w:r>
      <w:r>
        <w:rPr>
          <w:sz w:val="28"/>
          <w:szCs w:val="28"/>
          <w:lang w:val="kk-KZ"/>
        </w:rPr>
        <w:t>.</w:t>
      </w:r>
      <w:r w:rsidR="000C2C91">
        <w:rPr>
          <w:sz w:val="28"/>
          <w:szCs w:val="28"/>
          <w:lang w:val="kk-KZ"/>
        </w:rPr>
        <w:t>4</w:t>
      </w:r>
      <w:r>
        <w:rPr>
          <w:sz w:val="28"/>
          <w:szCs w:val="28"/>
          <w:lang w:val="kk-KZ"/>
        </w:rPr>
        <w:t xml:space="preserve"> суретте келтірілген. БС ерекшелігі тіркелген қабыл</w:t>
      </w:r>
      <w:r w:rsidRPr="00BD1A36">
        <w:rPr>
          <w:sz w:val="28"/>
          <w:szCs w:val="28"/>
          <w:lang w:val="kk-KZ"/>
        </w:rPr>
        <w:t>-</w:t>
      </w:r>
      <w:r>
        <w:rPr>
          <w:sz w:val="28"/>
          <w:szCs w:val="28"/>
          <w:lang w:val="kk-KZ"/>
        </w:rPr>
        <w:t>дауды қолдану болып табылады, сондықтан да станция екі қабылдағыш антен</w:t>
      </w:r>
      <w:r w:rsidR="000C2C91">
        <w:rPr>
          <w:sz w:val="28"/>
          <w:szCs w:val="28"/>
          <w:lang w:val="kk-KZ"/>
        </w:rPr>
        <w:t>-</w:t>
      </w:r>
      <w:r>
        <w:rPr>
          <w:sz w:val="28"/>
          <w:szCs w:val="28"/>
          <w:lang w:val="kk-KZ"/>
        </w:rPr>
        <w:t>наға ие болу керек</w:t>
      </w:r>
      <w:r w:rsidR="000C2C91">
        <w:rPr>
          <w:sz w:val="28"/>
          <w:szCs w:val="28"/>
          <w:lang w:val="kk-KZ"/>
        </w:rPr>
        <w:t>,</w:t>
      </w:r>
      <w:r>
        <w:rPr>
          <w:sz w:val="28"/>
          <w:szCs w:val="28"/>
          <w:lang w:val="kk-KZ"/>
        </w:rPr>
        <w:t>сонымен қатар, БС таратуға және қабылдауға бөлек антен</w:t>
      </w:r>
      <w:r w:rsidR="000C2C91">
        <w:rPr>
          <w:sz w:val="28"/>
          <w:szCs w:val="28"/>
          <w:lang w:val="kk-KZ"/>
        </w:rPr>
        <w:t>н</w:t>
      </w:r>
      <w:r>
        <w:rPr>
          <w:sz w:val="28"/>
          <w:szCs w:val="28"/>
          <w:lang w:val="kk-KZ"/>
        </w:rPr>
        <w:t>а</w:t>
      </w:r>
      <w:r w:rsidR="000C2C91">
        <w:rPr>
          <w:sz w:val="28"/>
          <w:szCs w:val="28"/>
          <w:lang w:val="kk-KZ"/>
        </w:rPr>
        <w:t>-</w:t>
      </w:r>
      <w:r>
        <w:rPr>
          <w:sz w:val="28"/>
          <w:szCs w:val="28"/>
          <w:lang w:val="kk-KZ"/>
        </w:rPr>
        <w:t>ларды қамтуы мүмкін (</w:t>
      </w:r>
      <w:r w:rsidR="000C2C91">
        <w:rPr>
          <w:sz w:val="28"/>
          <w:szCs w:val="28"/>
          <w:lang w:val="kk-KZ"/>
        </w:rPr>
        <w:t>5</w:t>
      </w:r>
      <w:r>
        <w:rPr>
          <w:sz w:val="28"/>
          <w:szCs w:val="28"/>
          <w:lang w:val="kk-KZ"/>
        </w:rPr>
        <w:t>.</w:t>
      </w:r>
      <w:r w:rsidR="000C2C91">
        <w:rPr>
          <w:sz w:val="28"/>
          <w:szCs w:val="28"/>
          <w:lang w:val="kk-KZ"/>
        </w:rPr>
        <w:t>4</w:t>
      </w:r>
      <w:r>
        <w:rPr>
          <w:sz w:val="28"/>
          <w:szCs w:val="28"/>
          <w:lang w:val="kk-KZ"/>
        </w:rPr>
        <w:t xml:space="preserve"> сурет осы жағдайға сәйкес келеді). Келесі ерекшілігі – бірнеше қабылдағыштардың және түрлі жиіліктермен бірнеше каналдарда бір мезгілде жұмыс жүргізуге мүкіндік беретін соншама таратқыштардың болуы.</w:t>
      </w:r>
    </w:p>
    <w:p w:rsidR="00E34BA4" w:rsidRDefault="00E34BA4" w:rsidP="00E34BA4">
      <w:pPr>
        <w:ind w:firstLine="567"/>
        <w:rPr>
          <w:sz w:val="28"/>
          <w:szCs w:val="28"/>
          <w:lang w:val="kk-KZ"/>
        </w:rPr>
      </w:pPr>
      <w:r>
        <w:rPr>
          <w:sz w:val="28"/>
          <w:szCs w:val="28"/>
          <w:lang w:val="kk-KZ"/>
        </w:rPr>
        <w:t>Біратаулы қабылдағыштар мен таратқыштар бір каналдан басқасына өтуі ке</w:t>
      </w:r>
      <w:r w:rsidR="000C2C91">
        <w:rPr>
          <w:sz w:val="28"/>
          <w:szCs w:val="28"/>
          <w:lang w:val="kk-KZ"/>
        </w:rPr>
        <w:t>-</w:t>
      </w:r>
      <w:r>
        <w:rPr>
          <w:sz w:val="28"/>
          <w:szCs w:val="28"/>
          <w:lang w:val="kk-KZ"/>
        </w:rPr>
        <w:t>зіндег</w:t>
      </w:r>
      <w:r w:rsidR="000C2C91" w:rsidRPr="000C2C91">
        <w:rPr>
          <w:sz w:val="28"/>
          <w:szCs w:val="28"/>
          <w:lang w:val="kk-KZ"/>
        </w:rPr>
        <w:t>і</w:t>
      </w:r>
      <w:r>
        <w:rPr>
          <w:sz w:val="28"/>
          <w:szCs w:val="28"/>
          <w:lang w:val="kk-KZ"/>
        </w:rPr>
        <w:t xml:space="preserve"> олардың қайта құрылысын қамтамасыз ететін жалпы тірек генераторла</w:t>
      </w:r>
      <w:r w:rsidR="000C2C91" w:rsidRPr="000C2C91">
        <w:rPr>
          <w:sz w:val="28"/>
          <w:szCs w:val="28"/>
          <w:lang w:val="kk-KZ"/>
        </w:rPr>
        <w:t>-</w:t>
      </w:r>
      <w:r>
        <w:rPr>
          <w:sz w:val="28"/>
          <w:szCs w:val="28"/>
          <w:lang w:val="kk-KZ"/>
        </w:rPr>
        <w:t xml:space="preserve">рын қамтиды;  қабылдау/таратқыштардың нақты саны </w:t>
      </w:r>
      <w:r w:rsidRPr="002875BD">
        <w:rPr>
          <w:sz w:val="28"/>
          <w:szCs w:val="28"/>
          <w:lang w:val="kk-KZ"/>
        </w:rPr>
        <w:t>N</w:t>
      </w:r>
      <w:r>
        <w:rPr>
          <w:sz w:val="28"/>
          <w:szCs w:val="28"/>
          <w:lang w:val="kk-KZ"/>
        </w:rPr>
        <w:t xml:space="preserve"> ЖБ құрылымына және комплектациясына тәуелді. </w:t>
      </w:r>
      <w:r w:rsidRPr="009E462E">
        <w:rPr>
          <w:sz w:val="28"/>
          <w:szCs w:val="28"/>
          <w:lang w:val="kk-KZ"/>
        </w:rPr>
        <w:t>N</w:t>
      </w:r>
      <w:r>
        <w:rPr>
          <w:sz w:val="28"/>
          <w:szCs w:val="28"/>
          <w:lang w:val="kk-KZ"/>
        </w:rPr>
        <w:t xml:space="preserve"> қабылдағыштардың  бір қабылдағышқа және </w:t>
      </w:r>
      <w:r w:rsidRPr="009E462E">
        <w:rPr>
          <w:sz w:val="28"/>
          <w:szCs w:val="28"/>
          <w:lang w:val="kk-KZ"/>
        </w:rPr>
        <w:t>N</w:t>
      </w:r>
      <w:r>
        <w:rPr>
          <w:sz w:val="28"/>
          <w:szCs w:val="28"/>
          <w:lang w:val="kk-KZ"/>
        </w:rPr>
        <w:t xml:space="preserve"> таратқыштардың бір таратқыш антеннаға бір мезгілдегі жұмысын қамтамасыз ету үшін қабылдағыш антенналар мен қабылдағыштар арасында </w:t>
      </w:r>
      <w:r w:rsidRPr="008E64A9">
        <w:rPr>
          <w:sz w:val="28"/>
          <w:szCs w:val="28"/>
          <w:lang w:val="kk-KZ"/>
        </w:rPr>
        <w:t>N</w:t>
      </w:r>
      <w:r>
        <w:rPr>
          <w:sz w:val="28"/>
          <w:szCs w:val="28"/>
          <w:lang w:val="kk-KZ"/>
        </w:rPr>
        <w:t xml:space="preserve"> шығыстарға қуат бөлгіші, ал таратқыштар мен таратқыш антенналар арасында </w:t>
      </w:r>
      <w:r w:rsidRPr="008F1D97">
        <w:rPr>
          <w:sz w:val="28"/>
          <w:szCs w:val="28"/>
          <w:lang w:val="kk-KZ"/>
        </w:rPr>
        <w:t>N</w:t>
      </w:r>
      <w:r>
        <w:rPr>
          <w:sz w:val="28"/>
          <w:szCs w:val="28"/>
          <w:lang w:val="kk-KZ"/>
        </w:rPr>
        <w:t xml:space="preserve"> кірістерге қуат сумматоры қондырылады.</w:t>
      </w:r>
    </w:p>
    <w:p w:rsidR="00E34BA4" w:rsidRDefault="00E34BA4" w:rsidP="00E34BA4">
      <w:pPr>
        <w:ind w:firstLine="567"/>
        <w:rPr>
          <w:sz w:val="28"/>
          <w:szCs w:val="28"/>
          <w:lang w:val="kk-KZ"/>
        </w:rPr>
      </w:pPr>
      <w:r>
        <w:rPr>
          <w:sz w:val="28"/>
          <w:szCs w:val="28"/>
          <w:lang w:val="kk-KZ"/>
        </w:rPr>
        <w:t>Қабылдағыш пен таратқыш та ЖБ сияқты құрылымға ие, бірақ онда САТ пен АСТ болмау себебінен, өйткені таратқыштың кіріс сигналы да қабылдағыш</w:t>
      </w:r>
      <w:r w:rsidR="000C2C91">
        <w:rPr>
          <w:sz w:val="28"/>
          <w:szCs w:val="28"/>
          <w:lang w:val="kk-KZ"/>
        </w:rPr>
        <w:t>-</w:t>
      </w:r>
      <w:r>
        <w:rPr>
          <w:sz w:val="28"/>
          <w:szCs w:val="28"/>
          <w:lang w:val="kk-KZ"/>
        </w:rPr>
        <w:t>тың шығыс сигналдары да  сандық формаға ие. Кодектер БС қабылдау-таратқы</w:t>
      </w:r>
      <w:r w:rsidR="000C2C91">
        <w:rPr>
          <w:sz w:val="28"/>
          <w:szCs w:val="28"/>
          <w:lang w:val="kk-KZ"/>
        </w:rPr>
        <w:t>-</w:t>
      </w:r>
      <w:r>
        <w:rPr>
          <w:sz w:val="28"/>
          <w:szCs w:val="28"/>
          <w:lang w:val="kk-KZ"/>
        </w:rPr>
        <w:t>шының құрамында емес, коммутация орталығы (КО) құрамында құрылымдық түрде жүзеге асады, бірақ функционалды түрде олар қабылдағыш-таратқыштар</w:t>
      </w:r>
      <w:r w:rsidR="000C2C91">
        <w:rPr>
          <w:sz w:val="28"/>
          <w:szCs w:val="28"/>
          <w:lang w:val="kk-KZ"/>
        </w:rPr>
        <w:t>-</w:t>
      </w:r>
      <w:r>
        <w:rPr>
          <w:sz w:val="28"/>
          <w:szCs w:val="28"/>
          <w:lang w:val="kk-KZ"/>
        </w:rPr>
        <w:t>дың элементтері болып табылады.</w:t>
      </w:r>
    </w:p>
    <w:p w:rsidR="00E34BA4" w:rsidRDefault="00E34BA4" w:rsidP="00E34BA4">
      <w:pPr>
        <w:ind w:firstLine="567"/>
        <w:rPr>
          <w:sz w:val="28"/>
          <w:szCs w:val="28"/>
          <w:lang w:val="kk-KZ"/>
        </w:rPr>
      </w:pPr>
    </w:p>
    <w:p w:rsidR="00E34BA4" w:rsidRDefault="00E34BA4" w:rsidP="00E34BA4">
      <w:pPr>
        <w:ind w:firstLine="567"/>
        <w:jc w:val="center"/>
        <w:rPr>
          <w:sz w:val="28"/>
          <w:szCs w:val="28"/>
          <w:lang w:val="kk-KZ"/>
        </w:rPr>
      </w:pPr>
      <w:r>
        <w:rPr>
          <w:noProof/>
          <w:sz w:val="28"/>
          <w:szCs w:val="28"/>
        </w:rPr>
        <w:drawing>
          <wp:inline distT="0" distB="0" distL="0" distR="0">
            <wp:extent cx="4260850" cy="2641600"/>
            <wp:effectExtent l="19050" t="0" r="6350" b="0"/>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0" cstate="print"/>
                    <a:srcRect l="41290" t="23022" r="15417" b="41248"/>
                    <a:stretch>
                      <a:fillRect/>
                    </a:stretch>
                  </pic:blipFill>
                  <pic:spPr bwMode="auto">
                    <a:xfrm>
                      <a:off x="0" y="0"/>
                      <a:ext cx="4260850" cy="2641600"/>
                    </a:xfrm>
                    <a:prstGeom prst="rect">
                      <a:avLst/>
                    </a:prstGeom>
                    <a:noFill/>
                    <a:ln w="9525">
                      <a:noFill/>
                      <a:miter lim="800000"/>
                      <a:headEnd/>
                      <a:tailEnd/>
                    </a:ln>
                  </pic:spPr>
                </pic:pic>
              </a:graphicData>
            </a:graphic>
          </wp:inline>
        </w:drawing>
      </w:r>
    </w:p>
    <w:p w:rsidR="00E34BA4" w:rsidRDefault="000C2C91" w:rsidP="00E34BA4">
      <w:pPr>
        <w:ind w:firstLine="567"/>
        <w:jc w:val="center"/>
        <w:rPr>
          <w:sz w:val="28"/>
          <w:szCs w:val="28"/>
          <w:lang w:val="kk-KZ"/>
        </w:rPr>
      </w:pPr>
      <w:r>
        <w:rPr>
          <w:sz w:val="28"/>
          <w:szCs w:val="28"/>
          <w:lang w:val="kk-KZ"/>
        </w:rPr>
        <w:t>5</w:t>
      </w:r>
      <w:r w:rsidR="00E34BA4">
        <w:rPr>
          <w:sz w:val="28"/>
          <w:szCs w:val="28"/>
          <w:lang w:val="kk-KZ"/>
        </w:rPr>
        <w:t>.</w:t>
      </w:r>
      <w:r>
        <w:rPr>
          <w:sz w:val="28"/>
          <w:szCs w:val="28"/>
          <w:lang w:val="kk-KZ"/>
        </w:rPr>
        <w:t>4</w:t>
      </w:r>
      <w:r w:rsidR="00E34BA4">
        <w:rPr>
          <w:sz w:val="28"/>
          <w:szCs w:val="28"/>
          <w:lang w:val="kk-KZ"/>
        </w:rPr>
        <w:t xml:space="preserve"> </w:t>
      </w:r>
      <w:r>
        <w:rPr>
          <w:sz w:val="28"/>
          <w:szCs w:val="28"/>
          <w:lang w:val="kk-KZ"/>
        </w:rPr>
        <w:t>с</w:t>
      </w:r>
      <w:r w:rsidR="00E34BA4">
        <w:rPr>
          <w:sz w:val="28"/>
          <w:szCs w:val="28"/>
          <w:lang w:val="kk-KZ"/>
        </w:rPr>
        <w:t>урет. Базалық станция блок-схемасы</w:t>
      </w:r>
    </w:p>
    <w:p w:rsidR="00E34BA4" w:rsidRDefault="00E34BA4" w:rsidP="00E34BA4">
      <w:pPr>
        <w:ind w:firstLine="567"/>
        <w:rPr>
          <w:sz w:val="28"/>
          <w:szCs w:val="28"/>
          <w:lang w:val="kk-KZ"/>
        </w:rPr>
      </w:pPr>
    </w:p>
    <w:p w:rsidR="00E34BA4" w:rsidRDefault="00E34BA4" w:rsidP="00E34BA4">
      <w:pPr>
        <w:ind w:firstLine="567"/>
        <w:rPr>
          <w:sz w:val="28"/>
          <w:szCs w:val="28"/>
          <w:lang w:val="kk-KZ"/>
        </w:rPr>
      </w:pPr>
      <w:r>
        <w:rPr>
          <w:sz w:val="28"/>
          <w:szCs w:val="28"/>
          <w:lang w:val="kk-KZ"/>
        </w:rPr>
        <w:t>Түйіндесу блогі  байланыс линиясы бойымен КО-ға жіберілетін ақпараттың жинақтауын және одан қаблыданатын ақпараттың түйінін шешуді жүзеге асыра</w:t>
      </w:r>
      <w:r w:rsidR="000C2C91">
        <w:rPr>
          <w:sz w:val="28"/>
          <w:szCs w:val="28"/>
          <w:lang w:val="kk-KZ"/>
        </w:rPr>
        <w:t>-</w:t>
      </w:r>
      <w:r>
        <w:rPr>
          <w:sz w:val="28"/>
          <w:szCs w:val="28"/>
          <w:lang w:val="kk-KZ"/>
        </w:rPr>
        <w:t>ды. БС-тың КО-мен байланысы үшін әдетте радиорелелік немесе талшықты-оп</w:t>
      </w:r>
      <w:r w:rsidR="000C2C91">
        <w:rPr>
          <w:sz w:val="28"/>
          <w:szCs w:val="28"/>
          <w:lang w:val="kk-KZ"/>
        </w:rPr>
        <w:t>-</w:t>
      </w:r>
      <w:r>
        <w:rPr>
          <w:sz w:val="28"/>
          <w:szCs w:val="28"/>
          <w:lang w:val="kk-KZ"/>
        </w:rPr>
        <w:t>тикалық линия қолданылады, егер олар территория жағынан бір жерде орналас</w:t>
      </w:r>
      <w:r w:rsidR="000C2C91">
        <w:rPr>
          <w:sz w:val="28"/>
          <w:szCs w:val="28"/>
          <w:lang w:val="kk-KZ"/>
        </w:rPr>
        <w:t>-</w:t>
      </w:r>
      <w:r>
        <w:rPr>
          <w:sz w:val="28"/>
          <w:szCs w:val="28"/>
          <w:lang w:val="kk-KZ"/>
        </w:rPr>
        <w:t>пайтын болса.</w:t>
      </w:r>
    </w:p>
    <w:p w:rsidR="00E34BA4" w:rsidRDefault="00E34BA4" w:rsidP="00E34BA4">
      <w:pPr>
        <w:ind w:firstLine="567"/>
        <w:rPr>
          <w:sz w:val="28"/>
          <w:szCs w:val="28"/>
          <w:lang w:val="kk-KZ"/>
        </w:rPr>
      </w:pPr>
      <w:r>
        <w:rPr>
          <w:sz w:val="28"/>
          <w:szCs w:val="28"/>
          <w:lang w:val="kk-KZ"/>
        </w:rPr>
        <w:t>БС контроллері (компьютер) станция жұмысын басқаруды және сонымен бірге оған кіретін барлық блоктар мен түйіндердің жұмыс қабілеттілігін бақы</w:t>
      </w:r>
      <w:r w:rsidR="000C2C91">
        <w:rPr>
          <w:sz w:val="28"/>
          <w:szCs w:val="28"/>
          <w:lang w:val="kk-KZ"/>
        </w:rPr>
        <w:t>-</w:t>
      </w:r>
      <w:r>
        <w:rPr>
          <w:sz w:val="28"/>
          <w:szCs w:val="28"/>
          <w:lang w:val="kk-KZ"/>
        </w:rPr>
        <w:t>лауды қамтамасыз етеді.</w:t>
      </w:r>
    </w:p>
    <w:p w:rsidR="00E34BA4" w:rsidRDefault="00E34BA4" w:rsidP="00E34BA4">
      <w:pPr>
        <w:ind w:firstLine="567"/>
        <w:rPr>
          <w:sz w:val="28"/>
          <w:szCs w:val="28"/>
          <w:lang w:val="kk-KZ"/>
        </w:rPr>
      </w:pPr>
      <w:r>
        <w:rPr>
          <w:sz w:val="28"/>
          <w:szCs w:val="28"/>
          <w:lang w:val="kk-KZ"/>
        </w:rPr>
        <w:t>Сенімділікті қамтамасыз ету үшін БС-ның көптеген блоктары мен түйіндері резервтелінеді  (екі еселенеді) станция құрамына тоқтаусыз қоректің автономды көздері</w:t>
      </w:r>
      <w:r w:rsidR="000C2C91">
        <w:rPr>
          <w:sz w:val="28"/>
          <w:szCs w:val="28"/>
          <w:lang w:val="kk-KZ"/>
        </w:rPr>
        <w:t xml:space="preserve"> </w:t>
      </w:r>
      <w:r>
        <w:rPr>
          <w:sz w:val="28"/>
          <w:szCs w:val="28"/>
          <w:lang w:val="kk-KZ"/>
        </w:rPr>
        <w:t>(аккумулятор) кіреді.</w:t>
      </w:r>
    </w:p>
    <w:p w:rsidR="00E34BA4" w:rsidRDefault="00E34BA4" w:rsidP="00E34BA4">
      <w:pPr>
        <w:ind w:firstLine="567"/>
        <w:rPr>
          <w:sz w:val="28"/>
          <w:szCs w:val="28"/>
          <w:lang w:val="kk-KZ"/>
        </w:rPr>
      </w:pPr>
      <w:r w:rsidRPr="00D974BF">
        <w:rPr>
          <w:sz w:val="28"/>
          <w:szCs w:val="28"/>
          <w:lang w:val="kk-KZ"/>
        </w:rPr>
        <w:t>GSM</w:t>
      </w:r>
      <w:r>
        <w:rPr>
          <w:sz w:val="28"/>
          <w:szCs w:val="28"/>
          <w:lang w:val="kk-KZ"/>
        </w:rPr>
        <w:t xml:space="preserve"> стандартына БС контроллері мен бірнеше (мысалы, 16-ға дейінгі) ба</w:t>
      </w:r>
      <w:r w:rsidR="000C2C91">
        <w:rPr>
          <w:sz w:val="28"/>
          <w:szCs w:val="28"/>
          <w:lang w:val="kk-KZ"/>
        </w:rPr>
        <w:t>-</w:t>
      </w:r>
      <w:r>
        <w:rPr>
          <w:sz w:val="28"/>
          <w:szCs w:val="28"/>
          <w:lang w:val="kk-KZ"/>
        </w:rPr>
        <w:t xml:space="preserve">залық қабылдағыш-таратқыш станциялары (БҚТС) кіретін БС жүйесінің ұғымы қолднылады – </w:t>
      </w:r>
      <w:r w:rsidR="000C2C91">
        <w:rPr>
          <w:sz w:val="28"/>
          <w:szCs w:val="28"/>
          <w:lang w:val="kk-KZ"/>
        </w:rPr>
        <w:t>5</w:t>
      </w:r>
      <w:r>
        <w:rPr>
          <w:sz w:val="28"/>
          <w:szCs w:val="28"/>
          <w:lang w:val="kk-KZ"/>
        </w:rPr>
        <w:t>.</w:t>
      </w:r>
      <w:r w:rsidR="000C2C91">
        <w:rPr>
          <w:sz w:val="28"/>
          <w:szCs w:val="28"/>
          <w:lang w:val="kk-KZ"/>
        </w:rPr>
        <w:t>5</w:t>
      </w:r>
      <w:r>
        <w:rPr>
          <w:sz w:val="28"/>
          <w:szCs w:val="28"/>
          <w:lang w:val="kk-KZ"/>
        </w:rPr>
        <w:t xml:space="preserve"> сурет. Негізінен, бір жерде орналасқан және жалпы БС конт</w:t>
      </w:r>
      <w:r w:rsidR="000C2C91">
        <w:rPr>
          <w:sz w:val="28"/>
          <w:szCs w:val="28"/>
          <w:lang w:val="kk-KZ"/>
        </w:rPr>
        <w:t>-</w:t>
      </w:r>
      <w:r>
        <w:rPr>
          <w:sz w:val="28"/>
          <w:szCs w:val="28"/>
          <w:lang w:val="kk-KZ"/>
        </w:rPr>
        <w:t xml:space="preserve">роллерінде (БСК) тұйықталатын үш БҚТС ұяшықтар аралығындағы өзінің 120-градустық азимуталдық секторына немесе бір БСК-мен 6 БҚТС-ті – алты 60-градустық секторларға қызмет көрсете алады. </w:t>
      </w:r>
      <w:r w:rsidRPr="00466169">
        <w:rPr>
          <w:sz w:val="28"/>
          <w:szCs w:val="28"/>
          <w:lang w:val="kk-KZ"/>
        </w:rPr>
        <w:t>D-AMPS</w:t>
      </w:r>
      <w:r>
        <w:rPr>
          <w:sz w:val="28"/>
          <w:szCs w:val="28"/>
          <w:lang w:val="kk-KZ"/>
        </w:rPr>
        <w:t xml:space="preserve"> стандартында аналогты жағдайда әрқайсысы өз контроллерімен бір жерде орналасқан және әрқайсысы өз секторлық антеннасына жұмыс жасайтын сәйкесінше үш немесе алты тәуелсіз БС-лар қолдана алады.</w:t>
      </w:r>
    </w:p>
    <w:p w:rsidR="00E34BA4" w:rsidRDefault="00E34BA4" w:rsidP="00E34BA4">
      <w:pPr>
        <w:ind w:firstLine="567"/>
        <w:rPr>
          <w:sz w:val="28"/>
          <w:szCs w:val="28"/>
          <w:lang w:val="kk-KZ"/>
        </w:rPr>
      </w:pPr>
      <w:r>
        <w:rPr>
          <w:sz w:val="28"/>
          <w:szCs w:val="28"/>
          <w:lang w:val="kk-KZ"/>
        </w:rPr>
        <w:t xml:space="preserve">            </w:t>
      </w:r>
      <w:r>
        <w:rPr>
          <w:noProof/>
          <w:sz w:val="28"/>
          <w:szCs w:val="28"/>
        </w:rPr>
        <w:drawing>
          <wp:inline distT="0" distB="0" distL="0" distR="0">
            <wp:extent cx="3644900" cy="2203450"/>
            <wp:effectExtent l="19050" t="0" r="0" b="0"/>
            <wp:docPr id="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1" cstate="print"/>
                    <a:srcRect l="44351" t="17026" r="19733" b="54131"/>
                    <a:stretch>
                      <a:fillRect/>
                    </a:stretch>
                  </pic:blipFill>
                  <pic:spPr bwMode="auto">
                    <a:xfrm>
                      <a:off x="0" y="0"/>
                      <a:ext cx="3644900" cy="2203450"/>
                    </a:xfrm>
                    <a:prstGeom prst="rect">
                      <a:avLst/>
                    </a:prstGeom>
                    <a:noFill/>
                    <a:ln w="9525">
                      <a:noFill/>
                      <a:miter lim="800000"/>
                      <a:headEnd/>
                      <a:tailEnd/>
                    </a:ln>
                  </pic:spPr>
                </pic:pic>
              </a:graphicData>
            </a:graphic>
          </wp:inline>
        </w:drawing>
      </w:r>
    </w:p>
    <w:p w:rsidR="00E34BA4" w:rsidRDefault="00E34BA4" w:rsidP="00E34BA4">
      <w:pPr>
        <w:ind w:firstLine="567"/>
        <w:rPr>
          <w:sz w:val="28"/>
          <w:szCs w:val="28"/>
          <w:lang w:val="kk-KZ"/>
        </w:rPr>
      </w:pPr>
      <w:r>
        <w:rPr>
          <w:sz w:val="28"/>
          <w:szCs w:val="28"/>
          <w:lang w:val="kk-KZ"/>
        </w:rPr>
        <w:t xml:space="preserve">      </w:t>
      </w:r>
      <w:r w:rsidR="000C2C91">
        <w:rPr>
          <w:sz w:val="28"/>
          <w:szCs w:val="28"/>
          <w:lang w:val="kk-KZ"/>
        </w:rPr>
        <w:t>5</w:t>
      </w:r>
      <w:r>
        <w:rPr>
          <w:sz w:val="28"/>
          <w:szCs w:val="28"/>
          <w:lang w:val="kk-KZ"/>
        </w:rPr>
        <w:t>.</w:t>
      </w:r>
      <w:r w:rsidR="000C2C91">
        <w:rPr>
          <w:sz w:val="28"/>
          <w:szCs w:val="28"/>
          <w:lang w:val="kk-KZ"/>
        </w:rPr>
        <w:t>5</w:t>
      </w:r>
      <w:r>
        <w:rPr>
          <w:sz w:val="28"/>
          <w:szCs w:val="28"/>
          <w:lang w:val="kk-KZ"/>
        </w:rPr>
        <w:t xml:space="preserve"> Сурет. </w:t>
      </w:r>
      <w:r w:rsidRPr="0058775B">
        <w:rPr>
          <w:sz w:val="28"/>
          <w:szCs w:val="28"/>
          <w:lang w:val="kk-KZ"/>
        </w:rPr>
        <w:t>GSM</w:t>
      </w:r>
      <w:r>
        <w:rPr>
          <w:sz w:val="28"/>
          <w:szCs w:val="28"/>
          <w:lang w:val="kk-KZ"/>
        </w:rPr>
        <w:t xml:space="preserve"> стандартының базалық станциясының жүйесі</w:t>
      </w:r>
    </w:p>
    <w:p w:rsidR="00E34BA4" w:rsidRDefault="00E34BA4" w:rsidP="00E34BA4">
      <w:pPr>
        <w:ind w:firstLine="567"/>
        <w:rPr>
          <w:b/>
          <w:sz w:val="28"/>
          <w:szCs w:val="28"/>
          <w:lang w:val="kk-KZ"/>
        </w:rPr>
      </w:pPr>
    </w:p>
    <w:p w:rsidR="00E34BA4" w:rsidRPr="00D80B01" w:rsidRDefault="000C2C91" w:rsidP="00E34BA4">
      <w:pPr>
        <w:ind w:firstLine="567"/>
        <w:rPr>
          <w:b/>
          <w:sz w:val="28"/>
          <w:szCs w:val="28"/>
          <w:lang w:val="kk-KZ"/>
        </w:rPr>
      </w:pPr>
      <w:r>
        <w:rPr>
          <w:b/>
          <w:sz w:val="28"/>
          <w:szCs w:val="28"/>
          <w:lang w:val="kk-KZ"/>
        </w:rPr>
        <w:t>5</w:t>
      </w:r>
      <w:r w:rsidR="00E34BA4" w:rsidRPr="00D80B01">
        <w:rPr>
          <w:b/>
          <w:sz w:val="28"/>
          <w:szCs w:val="28"/>
          <w:lang w:val="kk-KZ"/>
        </w:rPr>
        <w:t>.4 Коммутация орталығы</w:t>
      </w:r>
    </w:p>
    <w:p w:rsidR="00E34BA4" w:rsidRDefault="00E34BA4" w:rsidP="00E34BA4">
      <w:pPr>
        <w:ind w:firstLine="567"/>
        <w:rPr>
          <w:sz w:val="28"/>
          <w:szCs w:val="28"/>
          <w:lang w:val="kk-KZ"/>
        </w:rPr>
      </w:pPr>
      <w:r>
        <w:rPr>
          <w:sz w:val="28"/>
          <w:szCs w:val="28"/>
          <w:lang w:val="kk-KZ"/>
        </w:rPr>
        <w:t>Коммутация орталығы – бұл желіні басқарудың барлық функцияларын қам</w:t>
      </w:r>
      <w:r w:rsidR="000C2C91">
        <w:rPr>
          <w:sz w:val="28"/>
          <w:szCs w:val="28"/>
          <w:lang w:val="kk-KZ"/>
        </w:rPr>
        <w:t>-</w:t>
      </w:r>
      <w:r>
        <w:rPr>
          <w:sz w:val="28"/>
          <w:szCs w:val="28"/>
          <w:lang w:val="kk-KZ"/>
        </w:rPr>
        <w:t>тамасыз ететін ұялы байланыс желісінің (ҰБЖ) автоматты телефондық станция</w:t>
      </w:r>
      <w:r w:rsidR="000C2C91">
        <w:rPr>
          <w:sz w:val="28"/>
          <w:szCs w:val="28"/>
          <w:lang w:val="kk-KZ"/>
        </w:rPr>
        <w:t>-</w:t>
      </w:r>
      <w:r>
        <w:rPr>
          <w:sz w:val="28"/>
          <w:szCs w:val="28"/>
          <w:lang w:val="kk-KZ"/>
        </w:rPr>
        <w:t>сы. КО ЖБ-ны үнемі бақылап отыруды жүзеге асырады, ЖБ орын ауыстыру ке</w:t>
      </w:r>
      <w:r w:rsidR="000C2C91">
        <w:rPr>
          <w:sz w:val="28"/>
          <w:szCs w:val="28"/>
          <w:lang w:val="kk-KZ"/>
        </w:rPr>
        <w:t>-</w:t>
      </w:r>
      <w:r>
        <w:rPr>
          <w:sz w:val="28"/>
          <w:szCs w:val="28"/>
          <w:lang w:val="kk-KZ"/>
        </w:rPr>
        <w:t>зінде байланыс үздіксіздігіне қол жететін олардың эстафеталық таралуын және бөгеттердің немесе үздіксіздіктердің пайда болуы кезіндегі жұмыс каналдары</w:t>
      </w:r>
      <w:r w:rsidR="000C2C91">
        <w:rPr>
          <w:sz w:val="28"/>
          <w:szCs w:val="28"/>
          <w:lang w:val="kk-KZ"/>
        </w:rPr>
        <w:t>-</w:t>
      </w:r>
      <w:r>
        <w:rPr>
          <w:sz w:val="28"/>
          <w:szCs w:val="28"/>
          <w:lang w:val="kk-KZ"/>
        </w:rPr>
        <w:t>ның қосылуын ұйымдастырады.</w:t>
      </w:r>
    </w:p>
    <w:p w:rsidR="00E34BA4" w:rsidRDefault="00E34BA4" w:rsidP="00E34BA4">
      <w:pPr>
        <w:ind w:firstLine="567"/>
        <w:rPr>
          <w:sz w:val="28"/>
          <w:szCs w:val="28"/>
          <w:lang w:val="kk-KZ"/>
        </w:rPr>
      </w:pPr>
      <w:r>
        <w:rPr>
          <w:sz w:val="28"/>
          <w:szCs w:val="28"/>
          <w:lang w:val="kk-KZ"/>
        </w:rPr>
        <w:t>КО-да барлық БС ақпараттарының ағындары тұйықталады, және ол арқылы басқа байланыс желілеріне шығу жүзеге асырылады, мысалы стационарлы теле</w:t>
      </w:r>
      <w:r w:rsidR="00BA2339">
        <w:rPr>
          <w:sz w:val="28"/>
          <w:szCs w:val="28"/>
          <w:lang w:val="kk-KZ"/>
        </w:rPr>
        <w:t>-</w:t>
      </w:r>
      <w:r>
        <w:rPr>
          <w:sz w:val="28"/>
          <w:szCs w:val="28"/>
          <w:lang w:val="kk-KZ"/>
        </w:rPr>
        <w:t>фон ж</w:t>
      </w:r>
      <w:r w:rsidR="00BA2339">
        <w:rPr>
          <w:sz w:val="28"/>
          <w:szCs w:val="28"/>
          <w:lang w:val="kk-KZ"/>
        </w:rPr>
        <w:t>е</w:t>
      </w:r>
      <w:r>
        <w:rPr>
          <w:sz w:val="28"/>
          <w:szCs w:val="28"/>
          <w:lang w:val="kk-KZ"/>
        </w:rPr>
        <w:t>л</w:t>
      </w:r>
      <w:r w:rsidR="00BA2339" w:rsidRPr="00BA2339">
        <w:rPr>
          <w:sz w:val="28"/>
          <w:szCs w:val="28"/>
          <w:lang w:val="kk-KZ"/>
        </w:rPr>
        <w:t>іл</w:t>
      </w:r>
      <w:r w:rsidR="00BA2339">
        <w:rPr>
          <w:sz w:val="28"/>
          <w:szCs w:val="28"/>
          <w:lang w:val="kk-KZ"/>
        </w:rPr>
        <w:t>е</w:t>
      </w:r>
      <w:r>
        <w:rPr>
          <w:sz w:val="28"/>
          <w:szCs w:val="28"/>
          <w:lang w:val="kk-KZ"/>
        </w:rPr>
        <w:t>рі, қалааралық байланыс желілері, спутниктік байланыс, басқа ұялы желілер. КО құрамына бірнеше процессорлар (контроллерлер) енеді.</w:t>
      </w:r>
    </w:p>
    <w:p w:rsidR="00E34BA4" w:rsidRDefault="00E34BA4" w:rsidP="00E34BA4">
      <w:pPr>
        <w:ind w:firstLine="567"/>
        <w:rPr>
          <w:sz w:val="28"/>
          <w:szCs w:val="28"/>
          <w:lang w:val="kk-KZ"/>
        </w:rPr>
      </w:pPr>
      <w:r>
        <w:rPr>
          <w:sz w:val="28"/>
          <w:szCs w:val="28"/>
          <w:lang w:val="kk-KZ"/>
        </w:rPr>
        <w:t xml:space="preserve">Коммутация орталығының блок-схемасы </w:t>
      </w:r>
      <w:r w:rsidR="00BA2339">
        <w:rPr>
          <w:sz w:val="28"/>
          <w:szCs w:val="28"/>
          <w:lang w:val="kk-KZ"/>
        </w:rPr>
        <w:t>5</w:t>
      </w:r>
      <w:r>
        <w:rPr>
          <w:sz w:val="28"/>
          <w:szCs w:val="28"/>
          <w:lang w:val="kk-KZ"/>
        </w:rPr>
        <w:t>.</w:t>
      </w:r>
      <w:r w:rsidR="00BA2339">
        <w:rPr>
          <w:sz w:val="28"/>
          <w:szCs w:val="28"/>
          <w:lang w:val="kk-KZ"/>
        </w:rPr>
        <w:t>6</w:t>
      </w:r>
      <w:r>
        <w:rPr>
          <w:sz w:val="28"/>
          <w:szCs w:val="28"/>
          <w:lang w:val="kk-KZ"/>
        </w:rPr>
        <w:t xml:space="preserve"> суретте көрсетілген.</w:t>
      </w:r>
    </w:p>
    <w:p w:rsidR="00E34BA4" w:rsidRDefault="00BA2339" w:rsidP="00E34BA4">
      <w:pPr>
        <w:ind w:firstLine="567"/>
        <w:rPr>
          <w:sz w:val="28"/>
          <w:szCs w:val="28"/>
          <w:lang w:val="kk-KZ"/>
        </w:rPr>
      </w:pPr>
      <w:r>
        <w:rPr>
          <w:sz w:val="28"/>
          <w:szCs w:val="28"/>
          <w:lang w:val="kk-KZ"/>
        </w:rPr>
        <w:t>Коммутатор байланыс линиясына ақпарат ағындарының аралық өңдеуін (жинау/түйінін шешу, буферлік сақтау) жүзеге асыратын сәйкес келетін байла-ныс контроллерлері арқылы қосылады. КО мен жүйенің жұмысын басқару негі-зінен орталық контроллерден жүзеге асады. КО жұмысы операторлардың қаты-суын есептейді, сондықтан орталық құрамына сәйкес терминалдар, сонымен бір-ге ақпараттардың бейне мен регистрация (документтеу) құралдары кіреді. Опе-ратор арқылы абоненттер мен оларды күту шарттары, жүйенің жұмыс режимдері бойынша бастапқы берілгендер жөніндегі мәліметтер енгізіледі, қажетті жағдай-ларда оператор команданың жұмыс жүрісі бойынша талап қойылғандарын бере-ді.</w:t>
      </w:r>
    </w:p>
    <w:p w:rsidR="00E34BA4" w:rsidRPr="00D80B01" w:rsidRDefault="00E34BA4" w:rsidP="00E34BA4">
      <w:pPr>
        <w:ind w:firstLine="567"/>
        <w:rPr>
          <w:sz w:val="28"/>
          <w:szCs w:val="28"/>
          <w:lang w:val="kk-KZ"/>
        </w:rPr>
      </w:pPr>
      <w:r>
        <w:rPr>
          <w:sz w:val="28"/>
          <w:szCs w:val="28"/>
          <w:lang w:val="kk-KZ"/>
        </w:rPr>
        <w:t xml:space="preserve">                  </w:t>
      </w:r>
      <w:r>
        <w:rPr>
          <w:noProof/>
          <w:sz w:val="28"/>
          <w:szCs w:val="28"/>
        </w:rPr>
        <w:drawing>
          <wp:inline distT="0" distB="0" distL="0" distR="0">
            <wp:extent cx="3517900" cy="2076450"/>
            <wp:effectExtent l="19050" t="0" r="6350" b="0"/>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2" cstate="print"/>
                    <a:srcRect l="27423" t="17986" r="21008" b="41487"/>
                    <a:stretch>
                      <a:fillRect/>
                    </a:stretch>
                  </pic:blipFill>
                  <pic:spPr bwMode="auto">
                    <a:xfrm>
                      <a:off x="0" y="0"/>
                      <a:ext cx="3517900" cy="2076450"/>
                    </a:xfrm>
                    <a:prstGeom prst="rect">
                      <a:avLst/>
                    </a:prstGeom>
                    <a:noFill/>
                    <a:ln w="9525">
                      <a:noFill/>
                      <a:miter lim="800000"/>
                      <a:headEnd/>
                      <a:tailEnd/>
                    </a:ln>
                  </pic:spPr>
                </pic:pic>
              </a:graphicData>
            </a:graphic>
          </wp:inline>
        </w:drawing>
      </w:r>
    </w:p>
    <w:p w:rsidR="00E34BA4" w:rsidRDefault="00E34BA4" w:rsidP="00E34BA4">
      <w:pPr>
        <w:ind w:firstLine="567"/>
        <w:rPr>
          <w:sz w:val="28"/>
          <w:szCs w:val="28"/>
          <w:lang w:val="kk-KZ"/>
        </w:rPr>
      </w:pPr>
      <w:r>
        <w:rPr>
          <w:sz w:val="28"/>
          <w:szCs w:val="28"/>
          <w:lang w:val="kk-KZ"/>
        </w:rPr>
        <w:t xml:space="preserve">               </w:t>
      </w:r>
      <w:r w:rsidR="00BA2339">
        <w:rPr>
          <w:sz w:val="28"/>
          <w:szCs w:val="28"/>
          <w:lang w:val="kk-KZ"/>
        </w:rPr>
        <w:t>5</w:t>
      </w:r>
      <w:r>
        <w:rPr>
          <w:sz w:val="28"/>
          <w:szCs w:val="28"/>
          <w:lang w:val="kk-KZ"/>
        </w:rPr>
        <w:t>.</w:t>
      </w:r>
      <w:r w:rsidR="00BA2339">
        <w:rPr>
          <w:sz w:val="28"/>
          <w:szCs w:val="28"/>
          <w:lang w:val="kk-KZ"/>
        </w:rPr>
        <w:t>6</w:t>
      </w:r>
      <w:r>
        <w:rPr>
          <w:sz w:val="28"/>
          <w:szCs w:val="28"/>
          <w:lang w:val="kk-KZ"/>
        </w:rPr>
        <w:t xml:space="preserve"> Сурет. Коммутация орталығының схемасы</w:t>
      </w:r>
    </w:p>
    <w:p w:rsidR="00E34BA4" w:rsidRDefault="00E34BA4" w:rsidP="00E34BA4">
      <w:pPr>
        <w:ind w:firstLine="567"/>
        <w:rPr>
          <w:sz w:val="28"/>
          <w:szCs w:val="28"/>
          <w:lang w:val="kk-KZ"/>
        </w:rPr>
      </w:pPr>
      <w:r>
        <w:rPr>
          <w:sz w:val="28"/>
          <w:szCs w:val="28"/>
          <w:lang w:val="kk-KZ"/>
        </w:rPr>
        <w:t>Жүйенің негізгі элементтері берілгендер базасы (БД) – үй регистрі, қонақ регистрі, аутентификация орталығы, аппаратура регистрі болып табылады. Үй регистрі (орналасу жері –</w:t>
      </w:r>
      <w:r w:rsidRPr="00147AE7">
        <w:rPr>
          <w:sz w:val="28"/>
          <w:szCs w:val="28"/>
          <w:lang w:val="kk-KZ"/>
        </w:rPr>
        <w:t>Home Location Register, HLR</w:t>
      </w:r>
      <w:r>
        <w:rPr>
          <w:sz w:val="28"/>
          <w:szCs w:val="28"/>
          <w:lang w:val="kk-KZ"/>
        </w:rPr>
        <w:t>) берілген жүйеде тіркел</w:t>
      </w:r>
      <w:r w:rsidR="00BA2339">
        <w:rPr>
          <w:sz w:val="28"/>
          <w:szCs w:val="28"/>
          <w:lang w:val="kk-KZ"/>
        </w:rPr>
        <w:t>-</w:t>
      </w:r>
      <w:r>
        <w:rPr>
          <w:sz w:val="28"/>
          <w:szCs w:val="28"/>
          <w:lang w:val="kk-KZ"/>
        </w:rPr>
        <w:t>ген барлық абоненттер  және оларға көрсетілетін қызмет түрлері жөніндегі мә</w:t>
      </w:r>
      <w:r w:rsidR="00BA2339">
        <w:rPr>
          <w:sz w:val="28"/>
          <w:szCs w:val="28"/>
          <w:lang w:val="kk-KZ"/>
        </w:rPr>
        <w:t>-</w:t>
      </w:r>
      <w:r>
        <w:rPr>
          <w:sz w:val="28"/>
          <w:szCs w:val="28"/>
          <w:lang w:val="kk-KZ"/>
        </w:rPr>
        <w:t xml:space="preserve">ліметтерді қамтиды. Онда шақыруды ұйымдастыруға арналған абоненттердің орналасу жері белгіленіп жазылады және шындығында көрсетілген қызметтер тіркеледі. Қонақ регистрі (орналасу жері – </w:t>
      </w:r>
      <w:r w:rsidRPr="000D6EB0">
        <w:rPr>
          <w:sz w:val="28"/>
          <w:szCs w:val="28"/>
          <w:lang w:val="kk-KZ"/>
        </w:rPr>
        <w:t>Visitor Location Register, VLR</w:t>
      </w:r>
      <w:r>
        <w:rPr>
          <w:sz w:val="28"/>
          <w:szCs w:val="28"/>
          <w:lang w:val="kk-KZ"/>
        </w:rPr>
        <w:t>) қонақ-абоненттер (роумерлер), яғни басқа жүйеде тіркелген, бірақ  дәл осы уақытта ұялы байланыс қызметтерін берілген жүйеде қолданатын абоненттер жөніндегі мәліметтерді қамтиды. Аутентификация орталығы (</w:t>
      </w:r>
      <w:r w:rsidRPr="00E46996">
        <w:rPr>
          <w:sz w:val="28"/>
          <w:szCs w:val="28"/>
          <w:lang w:val="kk-KZ"/>
        </w:rPr>
        <w:t>Authentication Center</w:t>
      </w:r>
      <w:r>
        <w:rPr>
          <w:sz w:val="28"/>
          <w:szCs w:val="28"/>
          <w:lang w:val="kk-KZ"/>
        </w:rPr>
        <w:t>) або</w:t>
      </w:r>
      <w:r w:rsidR="00BA2339">
        <w:rPr>
          <w:sz w:val="28"/>
          <w:szCs w:val="28"/>
          <w:lang w:val="kk-KZ"/>
        </w:rPr>
        <w:t>-</w:t>
      </w:r>
      <w:r>
        <w:rPr>
          <w:sz w:val="28"/>
          <w:szCs w:val="28"/>
          <w:lang w:val="kk-KZ"/>
        </w:rPr>
        <w:t>ненттердің аутентификация және мәліметтерді шифрлеу процедурасын қамтама</w:t>
      </w:r>
      <w:r w:rsidR="00BA2339">
        <w:rPr>
          <w:sz w:val="28"/>
          <w:szCs w:val="28"/>
          <w:lang w:val="kk-KZ"/>
        </w:rPr>
        <w:t>-</w:t>
      </w:r>
      <w:r>
        <w:rPr>
          <w:sz w:val="28"/>
          <w:szCs w:val="28"/>
          <w:lang w:val="kk-KZ"/>
        </w:rPr>
        <w:t xml:space="preserve">сыз етеді. Аппаратура регистрі (идентификациясы – </w:t>
      </w:r>
      <w:r w:rsidRPr="00B9515B">
        <w:rPr>
          <w:sz w:val="28"/>
          <w:szCs w:val="28"/>
          <w:lang w:val="kk-KZ"/>
        </w:rPr>
        <w:t>Equipment Identity Register</w:t>
      </w:r>
      <w:r>
        <w:rPr>
          <w:sz w:val="28"/>
          <w:szCs w:val="28"/>
          <w:lang w:val="kk-KZ"/>
        </w:rPr>
        <w:t>), егер ол бар болатын болса, ЖБ-ның оның жөнделуі мен бекітілген қолданылу за</w:t>
      </w:r>
      <w:r w:rsidR="00BA2339">
        <w:rPr>
          <w:sz w:val="28"/>
          <w:szCs w:val="28"/>
          <w:lang w:val="kk-KZ"/>
        </w:rPr>
        <w:t>-</w:t>
      </w:r>
      <w:r>
        <w:rPr>
          <w:sz w:val="28"/>
          <w:szCs w:val="28"/>
          <w:lang w:val="kk-KZ"/>
        </w:rPr>
        <w:t>тына пайдаланылатын мәліметтерді қамтиды. Негізінде, онда ұрланған абонент</w:t>
      </w:r>
      <w:r w:rsidR="00BA2339">
        <w:rPr>
          <w:sz w:val="28"/>
          <w:szCs w:val="28"/>
          <w:lang w:val="kk-KZ"/>
        </w:rPr>
        <w:t>-</w:t>
      </w:r>
      <w:r>
        <w:rPr>
          <w:sz w:val="28"/>
          <w:szCs w:val="28"/>
          <w:lang w:val="kk-KZ"/>
        </w:rPr>
        <w:t>тік аппараттар, сонымен қатар техникалық ахаулары бар, мысалы мүмкін етілме</w:t>
      </w:r>
      <w:r w:rsidR="00BA2339">
        <w:rPr>
          <w:sz w:val="28"/>
          <w:szCs w:val="28"/>
          <w:lang w:val="kk-KZ"/>
        </w:rPr>
        <w:t>-</w:t>
      </w:r>
      <w:r>
        <w:rPr>
          <w:sz w:val="28"/>
          <w:szCs w:val="28"/>
          <w:lang w:val="kk-KZ"/>
        </w:rPr>
        <w:t>ген жоғары деңгей бөгеттерінің көзі болып табылатын аппараттар тіркелуі мүм</w:t>
      </w:r>
      <w:r w:rsidR="00BA2339">
        <w:rPr>
          <w:sz w:val="28"/>
          <w:szCs w:val="28"/>
          <w:lang w:val="kk-KZ"/>
        </w:rPr>
        <w:t>-</w:t>
      </w:r>
      <w:r>
        <w:rPr>
          <w:sz w:val="28"/>
          <w:szCs w:val="28"/>
          <w:lang w:val="kk-KZ"/>
        </w:rPr>
        <w:t>кін.</w:t>
      </w:r>
    </w:p>
    <w:p w:rsidR="00E34BA4" w:rsidRPr="00B820FA" w:rsidRDefault="00BA2339" w:rsidP="00E34BA4">
      <w:pPr>
        <w:ind w:firstLine="567"/>
        <w:rPr>
          <w:b/>
          <w:sz w:val="28"/>
          <w:szCs w:val="28"/>
          <w:lang w:val="kk-KZ"/>
        </w:rPr>
      </w:pPr>
      <w:r>
        <w:rPr>
          <w:b/>
          <w:sz w:val="28"/>
          <w:szCs w:val="28"/>
          <w:lang w:val="kk-KZ"/>
        </w:rPr>
        <w:t>5</w:t>
      </w:r>
      <w:r w:rsidR="00E34BA4" w:rsidRPr="00B820FA">
        <w:rPr>
          <w:b/>
          <w:sz w:val="28"/>
          <w:szCs w:val="28"/>
          <w:lang w:val="kk-KZ"/>
        </w:rPr>
        <w:t>.5</w:t>
      </w:r>
      <w:r>
        <w:rPr>
          <w:b/>
          <w:sz w:val="28"/>
          <w:szCs w:val="28"/>
          <w:lang w:val="kk-KZ"/>
        </w:rPr>
        <w:t xml:space="preserve"> </w:t>
      </w:r>
      <w:r w:rsidR="00E34BA4" w:rsidRPr="00B820FA">
        <w:rPr>
          <w:b/>
          <w:sz w:val="28"/>
          <w:szCs w:val="28"/>
          <w:lang w:val="kk-KZ"/>
        </w:rPr>
        <w:t xml:space="preserve"> Ұялы байланыс интерфейстер</w:t>
      </w:r>
      <w:r w:rsidR="00E34BA4">
        <w:rPr>
          <w:b/>
          <w:sz w:val="28"/>
          <w:szCs w:val="28"/>
          <w:lang w:val="kk-KZ"/>
        </w:rPr>
        <w:t>і</w:t>
      </w:r>
    </w:p>
    <w:p w:rsidR="00E34BA4" w:rsidRDefault="00E34BA4" w:rsidP="00E34BA4">
      <w:pPr>
        <w:ind w:firstLine="567"/>
        <w:rPr>
          <w:sz w:val="28"/>
          <w:szCs w:val="28"/>
          <w:lang w:val="kk-KZ"/>
        </w:rPr>
      </w:pPr>
      <w:r>
        <w:rPr>
          <w:sz w:val="28"/>
          <w:szCs w:val="28"/>
          <w:lang w:val="kk-KZ"/>
        </w:rPr>
        <w:t>Ұялы байланыстың әрбір стандартында жалпы жағдайда түрлі стандарттар</w:t>
      </w:r>
      <w:r w:rsidR="00BA2339">
        <w:rPr>
          <w:sz w:val="28"/>
          <w:szCs w:val="28"/>
          <w:lang w:val="kk-KZ"/>
        </w:rPr>
        <w:t>-</w:t>
      </w:r>
      <w:r>
        <w:rPr>
          <w:sz w:val="28"/>
          <w:szCs w:val="28"/>
          <w:lang w:val="kk-KZ"/>
        </w:rPr>
        <w:t>да түрліше болатын бірнеше интерфейстер қолданылады.</w:t>
      </w:r>
    </w:p>
    <w:p w:rsidR="00E34BA4" w:rsidRDefault="00E34BA4" w:rsidP="00E34BA4">
      <w:pPr>
        <w:ind w:firstLine="567"/>
        <w:rPr>
          <w:sz w:val="28"/>
          <w:szCs w:val="28"/>
          <w:lang w:val="kk-KZ"/>
        </w:rPr>
      </w:pPr>
      <w:r>
        <w:rPr>
          <w:sz w:val="28"/>
          <w:szCs w:val="28"/>
          <w:lang w:val="kk-KZ"/>
        </w:rPr>
        <w:t>ЖБ-</w:t>
      </w:r>
      <w:r w:rsidR="00BA2339">
        <w:rPr>
          <w:sz w:val="28"/>
          <w:szCs w:val="28"/>
          <w:lang w:val="kk-KZ"/>
        </w:rPr>
        <w:t>н</w:t>
      </w:r>
      <w:r>
        <w:rPr>
          <w:sz w:val="28"/>
          <w:szCs w:val="28"/>
          <w:lang w:val="kk-KZ"/>
        </w:rPr>
        <w:t>ың БС-мен, БС-</w:t>
      </w:r>
      <w:r w:rsidR="00BA2339">
        <w:rPr>
          <w:sz w:val="28"/>
          <w:szCs w:val="28"/>
          <w:lang w:val="kk-KZ"/>
        </w:rPr>
        <w:t>т</w:t>
      </w:r>
      <w:r>
        <w:rPr>
          <w:sz w:val="28"/>
          <w:szCs w:val="28"/>
          <w:lang w:val="kk-KZ"/>
        </w:rPr>
        <w:t xml:space="preserve">ың КО-мен (ал </w:t>
      </w:r>
      <w:r w:rsidRPr="00832809">
        <w:rPr>
          <w:sz w:val="28"/>
          <w:szCs w:val="28"/>
          <w:lang w:val="kk-KZ"/>
        </w:rPr>
        <w:t>GSM</w:t>
      </w:r>
      <w:r>
        <w:rPr>
          <w:sz w:val="28"/>
          <w:szCs w:val="28"/>
          <w:lang w:val="kk-KZ"/>
        </w:rPr>
        <w:t xml:space="preserve"> стандартында БС қабылдау-та</w:t>
      </w:r>
      <w:r w:rsidR="00BA2339">
        <w:rPr>
          <w:sz w:val="28"/>
          <w:szCs w:val="28"/>
          <w:lang w:val="kk-KZ"/>
        </w:rPr>
        <w:t>-</w:t>
      </w:r>
      <w:r>
        <w:rPr>
          <w:sz w:val="28"/>
          <w:szCs w:val="28"/>
          <w:lang w:val="kk-KZ"/>
        </w:rPr>
        <w:t>ратқышының БСК-мен байланысына арналған жеке интерфейс) коммутация ор</w:t>
      </w:r>
      <w:r w:rsidR="00BA2339">
        <w:rPr>
          <w:sz w:val="28"/>
          <w:szCs w:val="28"/>
          <w:lang w:val="kk-KZ"/>
        </w:rPr>
        <w:t>-</w:t>
      </w:r>
      <w:r>
        <w:rPr>
          <w:sz w:val="28"/>
          <w:szCs w:val="28"/>
          <w:lang w:val="kk-KZ"/>
        </w:rPr>
        <w:t>талығының – үй регистрімен, қонақ регистрімен, аппаратура регистрімен, стаци</w:t>
      </w:r>
      <w:r w:rsidR="00BA2339">
        <w:rPr>
          <w:sz w:val="28"/>
          <w:szCs w:val="28"/>
          <w:lang w:val="kk-KZ"/>
        </w:rPr>
        <w:t>-</w:t>
      </w:r>
      <w:r>
        <w:rPr>
          <w:sz w:val="28"/>
          <w:szCs w:val="28"/>
          <w:lang w:val="kk-KZ"/>
        </w:rPr>
        <w:t>онарлы телефондық желімен және басқаларымен байланысына арналған өзіндік интерфейстер қарастырылады.</w:t>
      </w:r>
    </w:p>
    <w:p w:rsidR="00E34BA4" w:rsidRDefault="00E34BA4" w:rsidP="00E34BA4">
      <w:pPr>
        <w:ind w:firstLine="567"/>
        <w:rPr>
          <w:sz w:val="28"/>
          <w:szCs w:val="28"/>
          <w:lang w:val="kk-KZ"/>
        </w:rPr>
      </w:pPr>
      <w:r>
        <w:rPr>
          <w:sz w:val="28"/>
          <w:szCs w:val="28"/>
          <w:lang w:val="kk-KZ"/>
        </w:rPr>
        <w:t>Барлық интерфейстер бір не сол сияқты ақпараттық тораптың түрлі стандар</w:t>
      </w:r>
      <w:r w:rsidR="00BA2339">
        <w:rPr>
          <w:sz w:val="28"/>
          <w:szCs w:val="28"/>
          <w:lang w:val="kk-KZ"/>
        </w:rPr>
        <w:t>-</w:t>
      </w:r>
      <w:r>
        <w:rPr>
          <w:sz w:val="28"/>
          <w:szCs w:val="28"/>
          <w:lang w:val="kk-KZ"/>
        </w:rPr>
        <w:t>тымен анықталатын түрлі интерфейстерді қолдану мүмкіндігін жоймайтын түрлі дайындаушы</w:t>
      </w:r>
      <w:r w:rsidR="00BA2339">
        <w:rPr>
          <w:sz w:val="28"/>
          <w:szCs w:val="28"/>
          <w:lang w:val="kk-KZ"/>
        </w:rPr>
        <w:t xml:space="preserve"> </w:t>
      </w:r>
      <w:r>
        <w:rPr>
          <w:sz w:val="28"/>
          <w:szCs w:val="28"/>
          <w:lang w:val="kk-KZ"/>
        </w:rPr>
        <w:t>фирмалардың аппаратураларының сыйымдылығын қамтамасыз етуге арналған стандартизацияларға жатады. Кейбір жағдайларда қазіргі бар стандартты интерфейстер қолданылады, мысалы, сандық ақпараттық желілердегі протоколдарға сәйкес келетін айырбас.</w:t>
      </w:r>
    </w:p>
    <w:p w:rsidR="00E34BA4" w:rsidRDefault="00E34BA4" w:rsidP="00E34BA4">
      <w:pPr>
        <w:widowControl/>
        <w:ind w:firstLine="720"/>
        <w:rPr>
          <w:sz w:val="28"/>
          <w:szCs w:val="28"/>
          <w:lang w:val="kk-KZ"/>
        </w:rPr>
      </w:pPr>
      <w:r>
        <w:rPr>
          <w:sz w:val="28"/>
          <w:szCs w:val="28"/>
          <w:lang w:val="kk-KZ"/>
        </w:rPr>
        <w:t xml:space="preserve">ЖБ </w:t>
      </w:r>
      <w:r w:rsidR="008C4E0A">
        <w:rPr>
          <w:sz w:val="28"/>
          <w:szCs w:val="28"/>
          <w:lang w:val="kk-KZ"/>
        </w:rPr>
        <w:t>м</w:t>
      </w:r>
      <w:r>
        <w:rPr>
          <w:sz w:val="28"/>
          <w:szCs w:val="28"/>
          <w:lang w:val="kk-KZ"/>
        </w:rPr>
        <w:t>ен БС арасындағы интерфейс алмасу эфирлік интерфейс немесе ра</w:t>
      </w:r>
      <w:r w:rsidR="008C4E0A">
        <w:rPr>
          <w:sz w:val="28"/>
          <w:szCs w:val="28"/>
          <w:lang w:val="kk-KZ"/>
        </w:rPr>
        <w:t>-</w:t>
      </w:r>
      <w:r>
        <w:rPr>
          <w:sz w:val="28"/>
          <w:szCs w:val="28"/>
          <w:lang w:val="kk-KZ"/>
        </w:rPr>
        <w:t>диоинтерфейс (</w:t>
      </w:r>
      <w:r w:rsidRPr="00155D9D">
        <w:rPr>
          <w:sz w:val="28"/>
          <w:szCs w:val="28"/>
          <w:lang w:val="kk-KZ"/>
        </w:rPr>
        <w:t>air interface</w:t>
      </w:r>
      <w:r>
        <w:rPr>
          <w:sz w:val="28"/>
          <w:szCs w:val="28"/>
          <w:lang w:val="kk-KZ"/>
        </w:rPr>
        <w:t>) атауына ие және сандық ұялы байланыстың (</w:t>
      </w:r>
      <w:r w:rsidRPr="001F1CDC">
        <w:rPr>
          <w:sz w:val="28"/>
          <w:szCs w:val="28"/>
          <w:lang w:val="kk-KZ"/>
        </w:rPr>
        <w:t>D-AM</w:t>
      </w:r>
      <w:r w:rsidR="008C4E0A">
        <w:rPr>
          <w:sz w:val="28"/>
          <w:szCs w:val="28"/>
          <w:lang w:val="kk-KZ"/>
        </w:rPr>
        <w:t>-</w:t>
      </w:r>
      <w:r w:rsidRPr="001F1CDC">
        <w:rPr>
          <w:sz w:val="28"/>
          <w:szCs w:val="28"/>
          <w:lang w:val="kk-KZ"/>
        </w:rPr>
        <w:t>PS</w:t>
      </w:r>
      <w:r>
        <w:rPr>
          <w:sz w:val="28"/>
          <w:szCs w:val="28"/>
          <w:lang w:val="kk-KZ"/>
        </w:rPr>
        <w:t xml:space="preserve"> және</w:t>
      </w:r>
      <w:r w:rsidRPr="001F1CDC">
        <w:rPr>
          <w:sz w:val="28"/>
          <w:szCs w:val="28"/>
          <w:lang w:val="kk-KZ"/>
        </w:rPr>
        <w:t xml:space="preserve"> GSM</w:t>
      </w:r>
      <w:r>
        <w:rPr>
          <w:sz w:val="28"/>
          <w:szCs w:val="28"/>
          <w:lang w:val="kk-KZ"/>
        </w:rPr>
        <w:t xml:space="preserve">) екі негізгі стандарттары үшін түрліше ұйымдасуына қарамастан </w:t>
      </w:r>
      <w:r w:rsidRPr="001F1CDC">
        <w:rPr>
          <w:sz w:val="28"/>
          <w:szCs w:val="28"/>
          <w:lang w:val="kk-KZ"/>
        </w:rPr>
        <w:t>Dm</w:t>
      </w:r>
      <w:r>
        <w:rPr>
          <w:sz w:val="28"/>
          <w:szCs w:val="28"/>
          <w:lang w:val="kk-KZ"/>
        </w:rPr>
        <w:t xml:space="preserve"> деп біркелкі белгіленеді. Эфирлік интерфейс оның кез-келген конфигурация</w:t>
      </w:r>
      <w:r w:rsidR="009A3DCC">
        <w:rPr>
          <w:sz w:val="28"/>
          <w:szCs w:val="28"/>
          <w:lang w:val="kk-KZ"/>
        </w:rPr>
        <w:t>-</w:t>
      </w:r>
      <w:r>
        <w:rPr>
          <w:sz w:val="28"/>
          <w:szCs w:val="28"/>
          <w:lang w:val="kk-KZ"/>
        </w:rPr>
        <w:t>сы және өзінің ұялы байланыс стандартына арналған жалғыз мүмкін болған нұс</w:t>
      </w:r>
      <w:r w:rsidR="009A3DCC">
        <w:rPr>
          <w:sz w:val="28"/>
          <w:szCs w:val="28"/>
          <w:lang w:val="kk-KZ"/>
        </w:rPr>
        <w:t>-</w:t>
      </w:r>
      <w:r>
        <w:rPr>
          <w:sz w:val="28"/>
          <w:szCs w:val="28"/>
          <w:lang w:val="kk-KZ"/>
        </w:rPr>
        <w:t>қасымен міндетті түрде кез-келген ұялы байланыс жүйесінде қолданылады. Бе</w:t>
      </w:r>
      <w:r w:rsidR="009A3DCC">
        <w:rPr>
          <w:sz w:val="28"/>
          <w:szCs w:val="28"/>
          <w:lang w:val="kk-KZ"/>
        </w:rPr>
        <w:t>-</w:t>
      </w:r>
      <w:r>
        <w:rPr>
          <w:sz w:val="28"/>
          <w:szCs w:val="28"/>
          <w:lang w:val="kk-KZ"/>
        </w:rPr>
        <w:t>рілген жағдай кез-келген дайындаушы фирманың ЖБ-на сол немесе кез-келген басқа фирманың БС-мен сәтті жұмыс жасауға мүмкіндік береді, бұл оператор</w:t>
      </w:r>
      <w:r w:rsidR="009A3DCC">
        <w:rPr>
          <w:sz w:val="28"/>
          <w:szCs w:val="28"/>
          <w:lang w:val="kk-KZ"/>
        </w:rPr>
        <w:t>-</w:t>
      </w:r>
      <w:r>
        <w:rPr>
          <w:sz w:val="28"/>
          <w:szCs w:val="28"/>
          <w:lang w:val="kk-KZ"/>
        </w:rPr>
        <w:t>лардың компанияларына ыңғайлы және роумингті ұйымдастыру үшін қажет. Эфирлік интерфейстің стандарттары радиобайланыс каналына бөлініп берілген жиілік жолағын анағұрлым әсерлі қамтамасыз ету үшін аса мұқият өңделеді.</w:t>
      </w:r>
    </w:p>
    <w:p w:rsidR="00D8607F" w:rsidRDefault="00D8607F" w:rsidP="00E34BA4">
      <w:pPr>
        <w:widowControl/>
        <w:ind w:firstLine="720"/>
        <w:rPr>
          <w:sz w:val="28"/>
          <w:szCs w:val="28"/>
          <w:lang w:val="kk-KZ"/>
        </w:rPr>
      </w:pPr>
    </w:p>
    <w:p w:rsidR="002F231E" w:rsidRPr="00B820FA" w:rsidRDefault="002F231E" w:rsidP="002F231E">
      <w:pPr>
        <w:ind w:firstLine="567"/>
        <w:rPr>
          <w:b/>
          <w:sz w:val="28"/>
          <w:szCs w:val="28"/>
          <w:lang w:val="kk-KZ"/>
        </w:rPr>
      </w:pPr>
      <w:r>
        <w:rPr>
          <w:b/>
          <w:sz w:val="28"/>
          <w:szCs w:val="28"/>
          <w:lang w:val="kk-KZ"/>
        </w:rPr>
        <w:t>6</w:t>
      </w:r>
      <w:r w:rsidRPr="00B820FA">
        <w:rPr>
          <w:b/>
          <w:sz w:val="28"/>
          <w:szCs w:val="28"/>
          <w:lang w:val="kk-KZ"/>
        </w:rPr>
        <w:t xml:space="preserve">. ҰЯЛЫ БАЙЛАНЫСТЫҢ НЕГІЗГІ СТАНДАРТТАРЫ </w:t>
      </w:r>
    </w:p>
    <w:p w:rsidR="002F231E" w:rsidRPr="00B820FA" w:rsidRDefault="002F231E" w:rsidP="002F231E">
      <w:pPr>
        <w:ind w:firstLine="567"/>
        <w:rPr>
          <w:b/>
          <w:sz w:val="28"/>
          <w:szCs w:val="28"/>
          <w:lang w:val="kk-KZ"/>
        </w:rPr>
      </w:pPr>
    </w:p>
    <w:p w:rsidR="002F231E" w:rsidRPr="00C505B6" w:rsidRDefault="002F231E" w:rsidP="002F231E">
      <w:pPr>
        <w:ind w:firstLine="567"/>
        <w:rPr>
          <w:b/>
          <w:sz w:val="28"/>
          <w:szCs w:val="28"/>
          <w:lang w:val="kk-KZ"/>
        </w:rPr>
      </w:pPr>
      <w:r>
        <w:rPr>
          <w:b/>
          <w:sz w:val="28"/>
          <w:szCs w:val="28"/>
          <w:lang w:val="kk-KZ"/>
        </w:rPr>
        <w:t>6</w:t>
      </w:r>
      <w:r w:rsidRPr="00C505B6">
        <w:rPr>
          <w:b/>
          <w:sz w:val="28"/>
          <w:szCs w:val="28"/>
          <w:lang w:val="kk-KZ"/>
        </w:rPr>
        <w:t>.1. Ұялы байланыстың аналогты жүйелері</w:t>
      </w:r>
    </w:p>
    <w:p w:rsidR="002F231E" w:rsidRDefault="002F231E" w:rsidP="002F231E">
      <w:pPr>
        <w:ind w:firstLine="567"/>
        <w:rPr>
          <w:b/>
          <w:sz w:val="28"/>
          <w:szCs w:val="28"/>
          <w:lang w:val="kk-KZ"/>
        </w:rPr>
      </w:pPr>
      <w:r w:rsidRPr="00D446AE">
        <w:rPr>
          <w:b/>
          <w:sz w:val="28"/>
          <w:szCs w:val="28"/>
          <w:lang w:val="kk-KZ"/>
        </w:rPr>
        <w:t>NMT</w:t>
      </w:r>
      <w:r w:rsidRPr="00C505B6">
        <w:rPr>
          <w:b/>
          <w:sz w:val="28"/>
          <w:szCs w:val="28"/>
          <w:lang w:val="kk-KZ"/>
        </w:rPr>
        <w:t xml:space="preserve">  стандартының ұялы желілері</w:t>
      </w:r>
    </w:p>
    <w:p w:rsidR="002F231E" w:rsidRDefault="002F231E" w:rsidP="002F231E">
      <w:pPr>
        <w:ind w:firstLine="567"/>
        <w:rPr>
          <w:sz w:val="28"/>
          <w:szCs w:val="28"/>
          <w:lang w:val="kk-KZ"/>
        </w:rPr>
      </w:pPr>
      <w:r w:rsidRPr="002A0A6C">
        <w:rPr>
          <w:sz w:val="28"/>
          <w:szCs w:val="28"/>
          <w:lang w:val="kk-KZ"/>
        </w:rPr>
        <w:t>NMT</w:t>
      </w:r>
      <w:r>
        <w:rPr>
          <w:sz w:val="28"/>
          <w:szCs w:val="28"/>
          <w:lang w:val="kk-KZ"/>
        </w:rPr>
        <w:t xml:space="preserve"> стандартының жүйелері бес скандинавиялық елдер үшін жасалып шы-ға-рылған. Бұл 450-467 МГц диапазонында жұмыс жасайтын және әрқайсысы 25 кГц еніне ие 180 байланыс каналдарынан тұратын бірінші ұрпақтың аналогты жүйелері болды. Жиілікті көп рет қолдану есебінен каналдардың әсерлі саны 5568-ді құрады. БС-мен бөлінетін каналдардың орташа саны 30-ға тең, ұяшық радиусы 5-25 км. Стандарттың ерекшелігі жүйеге енетін елдердің кез-келгенінде барлық жылжымалы абоненттердің  (ЖА) жұмыс жасай алу мүмкіншілігі болып табылады, соның арқасында ЖБ кез-келген елдің жүйесінің БС-мен біркелкілікте болады [10,20,21].</w:t>
      </w:r>
    </w:p>
    <w:p w:rsidR="002F231E" w:rsidRPr="00D92D21" w:rsidRDefault="002F231E" w:rsidP="002F231E">
      <w:pPr>
        <w:ind w:firstLine="567"/>
        <w:rPr>
          <w:sz w:val="28"/>
          <w:szCs w:val="28"/>
          <w:lang w:val="kk-KZ"/>
        </w:rPr>
      </w:pPr>
      <w:r w:rsidRPr="00053849">
        <w:rPr>
          <w:sz w:val="28"/>
          <w:szCs w:val="28"/>
          <w:lang w:val="kk-KZ"/>
        </w:rPr>
        <w:t>NMT</w:t>
      </w:r>
      <w:r>
        <w:rPr>
          <w:sz w:val="28"/>
          <w:szCs w:val="28"/>
          <w:lang w:val="kk-KZ"/>
        </w:rPr>
        <w:t xml:space="preserve"> стандартының ұялы байланыс жүйесі мыналарды қамтамасыз етеді: байланысқа ену және автоматты режимде сөйлесу құнының тіркемесін; ЖБ пен стационар телефон желісінің кез-келген абонентімен немесе шығарылған еліне қатыссыз   кез-келген қосылған ЖБ жүйесі арасындағы байланысты ұйымдас</w:t>
      </w:r>
      <w:r w:rsidRPr="002D09E1">
        <w:rPr>
          <w:sz w:val="28"/>
          <w:szCs w:val="28"/>
          <w:lang w:val="kk-KZ"/>
        </w:rPr>
        <w:t>-</w:t>
      </w:r>
      <w:r>
        <w:rPr>
          <w:sz w:val="28"/>
          <w:szCs w:val="28"/>
          <w:lang w:val="kk-KZ"/>
        </w:rPr>
        <w:t>тыру; біріккен ұялы байланыс жүйесінің аралығындағы ЖА-ті автоматты іздеу.</w:t>
      </w:r>
    </w:p>
    <w:p w:rsidR="002F231E" w:rsidRPr="00B33344" w:rsidRDefault="002F231E" w:rsidP="002F231E">
      <w:pPr>
        <w:ind w:firstLine="567"/>
        <w:rPr>
          <w:sz w:val="28"/>
          <w:szCs w:val="28"/>
          <w:lang w:val="kk-KZ"/>
        </w:rPr>
      </w:pPr>
      <w:r w:rsidRPr="00FD18E1">
        <w:rPr>
          <w:sz w:val="28"/>
          <w:szCs w:val="28"/>
          <w:lang w:val="kk-KZ"/>
        </w:rPr>
        <w:t>NMT стандартының ұялы байланыс жүйесі жергілікті, қалааралық және ха</w:t>
      </w:r>
      <w:r w:rsidRPr="00FD18E1">
        <w:rPr>
          <w:sz w:val="28"/>
          <w:szCs w:val="28"/>
          <w:lang w:val="kk-KZ"/>
        </w:rPr>
        <w:softHyphen/>
        <w:t>лық аралық денгейде сойлем хабарларынан басқа телефакстарды жібере алады және түрлі деректер қоймаларына қол жеткізе алады (деректерді тарату жылдам-дықтары 4,8 кбит/с тен артпауы жөн),  ал сонымен абоненттерге түрлі қосымша қызметтер көрсете алады.</w:t>
      </w:r>
      <w:r>
        <w:rPr>
          <w:sz w:val="28"/>
          <w:szCs w:val="28"/>
          <w:lang w:val="kk-KZ"/>
        </w:rPr>
        <w:t xml:space="preserve"> Стандарт </w:t>
      </w:r>
      <w:r w:rsidRPr="00FD18E1">
        <w:rPr>
          <w:sz w:val="28"/>
          <w:szCs w:val="28"/>
          <w:lang w:val="kk-KZ"/>
        </w:rPr>
        <w:t xml:space="preserve">NMT-450 жетілдірілді: байланыс жүйесінің өнімділігі арттырылды, жұмыс сапасы көтерілді, абонентті идентификациялау жолымен </w:t>
      </w:r>
      <w:r>
        <w:rPr>
          <w:sz w:val="28"/>
          <w:szCs w:val="28"/>
          <w:lang w:val="kk-KZ"/>
        </w:rPr>
        <w:t xml:space="preserve">желіге қолжеткізу қорғалды, байланыс каналынан пираттық пайдалану мүмкіндігі жойылды. Стандарттың бұл версиясы </w:t>
      </w:r>
      <w:r w:rsidRPr="009F2643">
        <w:rPr>
          <w:sz w:val="28"/>
          <w:szCs w:val="28"/>
          <w:lang w:val="kk-KZ"/>
        </w:rPr>
        <w:t xml:space="preserve">NMT-450L деген атау алды. Оның  </w:t>
      </w:r>
      <w:r>
        <w:rPr>
          <w:sz w:val="28"/>
          <w:szCs w:val="28"/>
          <w:lang w:val="kk-KZ"/>
        </w:rPr>
        <w:t xml:space="preserve"> </w:t>
      </w:r>
      <w:r w:rsidRPr="00FD18E1">
        <w:rPr>
          <w:sz w:val="28"/>
          <w:szCs w:val="28"/>
          <w:lang w:val="kk-KZ"/>
        </w:rPr>
        <w:t xml:space="preserve"> </w:t>
      </w:r>
      <w:r>
        <w:rPr>
          <w:sz w:val="28"/>
          <w:szCs w:val="28"/>
          <w:lang w:val="kk-KZ"/>
        </w:rPr>
        <w:t xml:space="preserve">негізгі ерекшілігі ОКС </w:t>
      </w:r>
      <w:r w:rsidRPr="009F2643">
        <w:rPr>
          <w:sz w:val="28"/>
          <w:szCs w:val="28"/>
          <w:lang w:val="kk-KZ"/>
        </w:rPr>
        <w:t>№7 жүйесінен қолдану болады (МККТТ специфи-кациясы бойынша</w:t>
      </w:r>
      <w:r>
        <w:rPr>
          <w:sz w:val="28"/>
          <w:szCs w:val="28"/>
          <w:lang w:val="kk-KZ"/>
        </w:rPr>
        <w:t xml:space="preserve"> </w:t>
      </w:r>
      <w:r w:rsidRPr="009F2643">
        <w:rPr>
          <w:sz w:val="28"/>
          <w:szCs w:val="28"/>
          <w:lang w:val="kk-KZ"/>
        </w:rPr>
        <w:t>SS №7).</w:t>
      </w:r>
      <w:r>
        <w:rPr>
          <w:sz w:val="28"/>
          <w:szCs w:val="28"/>
          <w:lang w:val="kk-KZ"/>
        </w:rPr>
        <w:t xml:space="preserve"> Сонда абоненттердің қозғалу кезінде к</w:t>
      </w:r>
      <w:r w:rsidRPr="00810FD9">
        <w:rPr>
          <w:sz w:val="28"/>
          <w:szCs w:val="28"/>
          <w:lang w:val="kk-KZ"/>
        </w:rPr>
        <w:t>ө</w:t>
      </w:r>
      <w:r>
        <w:rPr>
          <w:sz w:val="28"/>
          <w:szCs w:val="28"/>
          <w:lang w:val="kk-KZ"/>
        </w:rPr>
        <w:t>шпелі стан-цияларды басқа БС лар қызметіне жылдам қосу, оларды идентификациялау және радиотелефондарының энергия сарыптауын кемейтеді.</w:t>
      </w:r>
    </w:p>
    <w:p w:rsidR="002F231E" w:rsidRPr="009F2643" w:rsidRDefault="002F231E" w:rsidP="002F231E">
      <w:pPr>
        <w:ind w:firstLine="567"/>
        <w:rPr>
          <w:sz w:val="28"/>
          <w:szCs w:val="28"/>
          <w:lang w:val="kk-KZ"/>
        </w:rPr>
      </w:pPr>
      <w:r w:rsidRPr="00B33344">
        <w:rPr>
          <w:sz w:val="28"/>
          <w:szCs w:val="28"/>
          <w:lang w:val="kk-KZ"/>
        </w:rPr>
        <w:t>NMT-450 стандартының негізгі сипаттамалары NMT-900 жаңа версияла</w:t>
      </w:r>
      <w:r>
        <w:rPr>
          <w:sz w:val="28"/>
          <w:szCs w:val="28"/>
          <w:lang w:val="kk-KZ"/>
        </w:rPr>
        <w:t>-</w:t>
      </w:r>
      <w:r w:rsidRPr="00B33344">
        <w:rPr>
          <w:sz w:val="28"/>
          <w:szCs w:val="28"/>
          <w:lang w:val="kk-KZ"/>
        </w:rPr>
        <w:t>рында сақталды (</w:t>
      </w:r>
      <w:r>
        <w:rPr>
          <w:sz w:val="28"/>
          <w:szCs w:val="28"/>
          <w:lang w:val="kk-KZ"/>
        </w:rPr>
        <w:t>6</w:t>
      </w:r>
      <w:r w:rsidRPr="00B33344">
        <w:rPr>
          <w:sz w:val="28"/>
          <w:szCs w:val="28"/>
          <w:lang w:val="kk-KZ"/>
        </w:rPr>
        <w:t>.</w:t>
      </w:r>
      <w:r>
        <w:rPr>
          <w:sz w:val="28"/>
          <w:szCs w:val="28"/>
          <w:lang w:val="kk-KZ"/>
        </w:rPr>
        <w:t>1</w:t>
      </w:r>
      <w:r w:rsidRPr="00B33344">
        <w:rPr>
          <w:sz w:val="28"/>
          <w:szCs w:val="28"/>
          <w:lang w:val="kk-KZ"/>
        </w:rPr>
        <w:t xml:space="preserve"> кесте).</w:t>
      </w:r>
      <w:r>
        <w:rPr>
          <w:sz w:val="28"/>
          <w:szCs w:val="28"/>
          <w:lang w:val="kk-KZ"/>
        </w:rPr>
        <w:t xml:space="preserve">  </w:t>
      </w:r>
      <w:r w:rsidRPr="009F2643">
        <w:rPr>
          <w:sz w:val="28"/>
          <w:szCs w:val="28"/>
          <w:lang w:val="kk-KZ"/>
        </w:rPr>
        <w:t xml:space="preserve"> </w:t>
      </w:r>
    </w:p>
    <w:p w:rsidR="002F231E" w:rsidRPr="00B33344" w:rsidRDefault="002F231E" w:rsidP="002F231E">
      <w:pPr>
        <w:ind w:firstLine="567"/>
        <w:rPr>
          <w:sz w:val="28"/>
          <w:szCs w:val="28"/>
          <w:lang w:val="kk-KZ"/>
        </w:rPr>
      </w:pPr>
      <w:r w:rsidRPr="00151E47">
        <w:rPr>
          <w:sz w:val="28"/>
          <w:szCs w:val="28"/>
          <w:lang w:val="kk-KZ"/>
        </w:rPr>
        <w:t xml:space="preserve">NMT-450 стандартының жұмыс жиіліктері екі таспада жайласқан: 453,0-457,5 </w:t>
      </w:r>
      <w:r>
        <w:rPr>
          <w:sz w:val="28"/>
          <w:szCs w:val="28"/>
          <w:lang w:val="kk-KZ"/>
        </w:rPr>
        <w:t>және</w:t>
      </w:r>
      <w:r w:rsidRPr="00151E47">
        <w:rPr>
          <w:sz w:val="28"/>
          <w:szCs w:val="28"/>
          <w:lang w:val="kk-KZ"/>
        </w:rPr>
        <w:t xml:space="preserve"> 463,0-</w:t>
      </w:r>
      <w:r w:rsidRPr="00F5753B">
        <w:rPr>
          <w:sz w:val="28"/>
          <w:szCs w:val="28"/>
          <w:lang w:val="kk-KZ"/>
        </w:rPr>
        <w:t>4</w:t>
      </w:r>
      <w:r w:rsidRPr="00151E47">
        <w:rPr>
          <w:sz w:val="28"/>
          <w:szCs w:val="28"/>
          <w:lang w:val="kk-KZ"/>
        </w:rPr>
        <w:t xml:space="preserve">67,5 МГц. </w:t>
      </w:r>
      <w:r>
        <w:rPr>
          <w:sz w:val="28"/>
          <w:szCs w:val="28"/>
          <w:lang w:val="kk-KZ"/>
        </w:rPr>
        <w:t xml:space="preserve">Демек қабылдау және тарату каналдарының ара-лықтары </w:t>
      </w:r>
      <w:r w:rsidRPr="00B33344">
        <w:rPr>
          <w:sz w:val="28"/>
          <w:szCs w:val="28"/>
          <w:lang w:val="kk-KZ"/>
        </w:rPr>
        <w:t>10 МГц ке тең. Жалпы каналдар саны шектелгендіктен (көрші каналдар аралықтары 20-25 кГц), онда жүйенің абоненттық сыйымдылығын арттыру үшін кіші байланыс зоналарын үйымдастыру келісілген</w:t>
      </w:r>
      <w:r>
        <w:rPr>
          <w:sz w:val="28"/>
          <w:szCs w:val="28"/>
          <w:lang w:val="kk-KZ"/>
        </w:rPr>
        <w:t>.</w:t>
      </w:r>
    </w:p>
    <w:p w:rsidR="002F231E" w:rsidRPr="00B33344" w:rsidRDefault="002F231E" w:rsidP="002F231E">
      <w:pPr>
        <w:rPr>
          <w:sz w:val="28"/>
          <w:szCs w:val="28"/>
          <w:lang w:val="kk-KZ"/>
        </w:rPr>
      </w:pPr>
      <w:r>
        <w:rPr>
          <w:sz w:val="28"/>
          <w:szCs w:val="28"/>
          <w:lang w:val="kk-KZ"/>
        </w:rPr>
        <w:t>6</w:t>
      </w:r>
      <w:r w:rsidRPr="00B33344">
        <w:rPr>
          <w:sz w:val="28"/>
          <w:szCs w:val="28"/>
          <w:lang w:val="kk-KZ"/>
        </w:rPr>
        <w:t>.</w:t>
      </w:r>
      <w:r>
        <w:rPr>
          <w:sz w:val="28"/>
          <w:szCs w:val="28"/>
          <w:lang w:val="kk-KZ"/>
        </w:rPr>
        <w:t>1</w:t>
      </w:r>
      <w:r w:rsidRPr="00B33344">
        <w:rPr>
          <w:sz w:val="28"/>
          <w:szCs w:val="28"/>
          <w:lang w:val="kk-KZ"/>
        </w:rPr>
        <w:t xml:space="preserve"> кесте. NMT-450 және NMT-900 стандарттарының негізгі сипаттамалары </w:t>
      </w:r>
    </w:p>
    <w:p w:rsidR="002F231E" w:rsidRPr="00151E47" w:rsidRDefault="002F231E" w:rsidP="002F231E">
      <w:pPr>
        <w:rPr>
          <w:sz w:val="28"/>
          <w:szCs w:val="28"/>
        </w:rPr>
      </w:pPr>
      <w:r>
        <w:rPr>
          <w:noProof/>
          <w:sz w:val="28"/>
          <w:szCs w:val="28"/>
        </w:rPr>
        <w:drawing>
          <wp:inline distT="0" distB="0" distL="0" distR="0">
            <wp:extent cx="5731510" cy="2345690"/>
            <wp:effectExtent l="19050" t="0" r="2540" b="0"/>
            <wp:docPr id="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3" cstate="print"/>
                    <a:srcRect/>
                    <a:stretch>
                      <a:fillRect/>
                    </a:stretch>
                  </pic:blipFill>
                  <pic:spPr bwMode="auto">
                    <a:xfrm>
                      <a:off x="0" y="0"/>
                      <a:ext cx="5731510" cy="2345690"/>
                    </a:xfrm>
                    <a:prstGeom prst="rect">
                      <a:avLst/>
                    </a:prstGeom>
                    <a:noFill/>
                    <a:ln w="9525">
                      <a:noFill/>
                      <a:miter lim="800000"/>
                      <a:headEnd/>
                      <a:tailEnd/>
                    </a:ln>
                  </pic:spPr>
                </pic:pic>
              </a:graphicData>
            </a:graphic>
          </wp:inline>
        </w:drawing>
      </w:r>
    </w:p>
    <w:p w:rsidR="002F231E" w:rsidRPr="00151E47" w:rsidRDefault="002F231E" w:rsidP="002F231E">
      <w:pPr>
        <w:ind w:firstLine="567"/>
        <w:rPr>
          <w:sz w:val="28"/>
          <w:szCs w:val="28"/>
        </w:rPr>
      </w:pPr>
      <w:r w:rsidRPr="00151E47">
        <w:rPr>
          <w:sz w:val="28"/>
          <w:szCs w:val="28"/>
          <w:lang w:val="en-US"/>
        </w:rPr>
        <w:t>NMT</w:t>
      </w:r>
      <w:r w:rsidRPr="00151E47">
        <w:rPr>
          <w:sz w:val="28"/>
          <w:szCs w:val="28"/>
        </w:rPr>
        <w:t>-450</w:t>
      </w:r>
      <w:r>
        <w:rPr>
          <w:sz w:val="28"/>
          <w:szCs w:val="28"/>
        </w:rPr>
        <w:t xml:space="preserve"> стандартының жүйесі жердегі көшпелі станцияларға қызмет ету үшін арналған, бірақ денгіз жағалайында да қолдануы мүмкін. </w:t>
      </w:r>
    </w:p>
    <w:p w:rsidR="002F231E" w:rsidRDefault="002F231E" w:rsidP="002F231E">
      <w:pPr>
        <w:ind w:firstLine="567"/>
        <w:rPr>
          <w:noProof/>
          <w:sz w:val="28"/>
          <w:szCs w:val="28"/>
        </w:rPr>
      </w:pPr>
      <w:r>
        <w:rPr>
          <w:sz w:val="28"/>
          <w:szCs w:val="28"/>
        </w:rPr>
        <w:t xml:space="preserve">ҰБКЖ (ССПС) нің жұмыс принципы ЖПТЖ (ТфОП) мен өзара байланысқа негізделген.  </w:t>
      </w:r>
      <w:r w:rsidRPr="00151E47">
        <w:rPr>
          <w:sz w:val="28"/>
          <w:szCs w:val="28"/>
          <w:lang w:val="en-US"/>
        </w:rPr>
        <w:t>NMT</w:t>
      </w:r>
      <w:r w:rsidRPr="00151E47">
        <w:rPr>
          <w:sz w:val="28"/>
          <w:szCs w:val="28"/>
        </w:rPr>
        <w:t>-450</w:t>
      </w:r>
      <w:r>
        <w:rPr>
          <w:sz w:val="28"/>
          <w:szCs w:val="28"/>
        </w:rPr>
        <w:t xml:space="preserve"> стандарты желісінің схемасы 6</w:t>
      </w:r>
      <w:r w:rsidRPr="00151E47">
        <w:rPr>
          <w:sz w:val="28"/>
          <w:szCs w:val="28"/>
        </w:rPr>
        <w:t>.</w:t>
      </w:r>
      <w:r>
        <w:rPr>
          <w:sz w:val="28"/>
          <w:szCs w:val="28"/>
        </w:rPr>
        <w:t>1</w:t>
      </w:r>
      <w:r w:rsidRPr="00151E47">
        <w:rPr>
          <w:sz w:val="28"/>
          <w:szCs w:val="28"/>
        </w:rPr>
        <w:t>8</w:t>
      </w:r>
      <w:r>
        <w:rPr>
          <w:sz w:val="28"/>
          <w:szCs w:val="28"/>
        </w:rPr>
        <w:t xml:space="preserve"> суретте келтірілген. </w:t>
      </w:r>
      <w:r>
        <w:rPr>
          <w:noProof/>
          <w:sz w:val="28"/>
          <w:szCs w:val="28"/>
        </w:rPr>
        <w:drawing>
          <wp:inline distT="0" distB="0" distL="0" distR="0">
            <wp:extent cx="5725160" cy="3637915"/>
            <wp:effectExtent l="19050" t="0" r="8890" b="0"/>
            <wp:docPr id="4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4" cstate="print"/>
                    <a:srcRect/>
                    <a:stretch>
                      <a:fillRect/>
                    </a:stretch>
                  </pic:blipFill>
                  <pic:spPr bwMode="auto">
                    <a:xfrm>
                      <a:off x="0" y="0"/>
                      <a:ext cx="5725160" cy="3637915"/>
                    </a:xfrm>
                    <a:prstGeom prst="rect">
                      <a:avLst/>
                    </a:prstGeom>
                    <a:noFill/>
                    <a:ln w="9525">
                      <a:noFill/>
                      <a:miter lim="800000"/>
                      <a:headEnd/>
                      <a:tailEnd/>
                    </a:ln>
                  </pic:spPr>
                </pic:pic>
              </a:graphicData>
            </a:graphic>
          </wp:inline>
        </w:drawing>
      </w:r>
    </w:p>
    <w:p w:rsidR="002F231E" w:rsidRPr="00151E47" w:rsidRDefault="002F231E" w:rsidP="002F231E">
      <w:pPr>
        <w:jc w:val="center"/>
        <w:rPr>
          <w:sz w:val="28"/>
          <w:szCs w:val="28"/>
        </w:rPr>
      </w:pPr>
      <w:r>
        <w:rPr>
          <w:sz w:val="28"/>
          <w:szCs w:val="28"/>
        </w:rPr>
        <w:t>6</w:t>
      </w:r>
      <w:r w:rsidRPr="00151E47">
        <w:rPr>
          <w:sz w:val="28"/>
          <w:szCs w:val="28"/>
        </w:rPr>
        <w:t>.</w:t>
      </w:r>
      <w:r>
        <w:rPr>
          <w:sz w:val="28"/>
          <w:szCs w:val="28"/>
        </w:rPr>
        <w:t>1 сурет</w:t>
      </w:r>
      <w:r w:rsidRPr="00151E47">
        <w:rPr>
          <w:sz w:val="28"/>
          <w:szCs w:val="28"/>
        </w:rPr>
        <w:t xml:space="preserve">. </w:t>
      </w:r>
      <w:r w:rsidRPr="00151E47">
        <w:rPr>
          <w:sz w:val="28"/>
          <w:szCs w:val="28"/>
          <w:lang w:val="en-US"/>
        </w:rPr>
        <w:t>NMT</w:t>
      </w:r>
      <w:r w:rsidRPr="00151E47">
        <w:rPr>
          <w:sz w:val="28"/>
          <w:szCs w:val="28"/>
        </w:rPr>
        <w:t>-450</w:t>
      </w:r>
      <w:r>
        <w:rPr>
          <w:sz w:val="28"/>
          <w:szCs w:val="28"/>
        </w:rPr>
        <w:t xml:space="preserve"> стандарттық желінің құрылымдық схемасы</w:t>
      </w:r>
    </w:p>
    <w:p w:rsidR="002F231E" w:rsidRPr="00151E47" w:rsidRDefault="002F231E" w:rsidP="002F231E">
      <w:pPr>
        <w:ind w:firstLine="567"/>
        <w:rPr>
          <w:sz w:val="28"/>
          <w:szCs w:val="28"/>
        </w:rPr>
      </w:pPr>
    </w:p>
    <w:p w:rsidR="002F231E" w:rsidRPr="00151E47" w:rsidRDefault="002F231E" w:rsidP="002F231E">
      <w:pPr>
        <w:ind w:firstLine="567"/>
        <w:rPr>
          <w:sz w:val="28"/>
          <w:szCs w:val="28"/>
        </w:rPr>
      </w:pPr>
      <w:r>
        <w:rPr>
          <w:sz w:val="28"/>
          <w:szCs w:val="28"/>
        </w:rPr>
        <w:t>ҰБҚЖ құрамына төмендегі бөлімдер енеді</w:t>
      </w:r>
      <w:r w:rsidRPr="00151E47">
        <w:rPr>
          <w:sz w:val="28"/>
          <w:szCs w:val="28"/>
        </w:rPr>
        <w:t>:</w:t>
      </w:r>
      <w:r>
        <w:rPr>
          <w:sz w:val="28"/>
          <w:szCs w:val="28"/>
        </w:rPr>
        <w:t xml:space="preserve"> көшпелі байланыс коммутация-лау орталығы (</w:t>
      </w:r>
      <w:r w:rsidRPr="00151E47">
        <w:rPr>
          <w:sz w:val="28"/>
          <w:szCs w:val="28"/>
        </w:rPr>
        <w:t>ЦК</w:t>
      </w:r>
      <w:r>
        <w:rPr>
          <w:sz w:val="28"/>
          <w:szCs w:val="28"/>
        </w:rPr>
        <w:t xml:space="preserve"> - </w:t>
      </w:r>
      <w:r w:rsidRPr="00151E47">
        <w:rPr>
          <w:sz w:val="28"/>
          <w:szCs w:val="28"/>
          <w:lang w:val="en-US"/>
        </w:rPr>
        <w:t>MSG</w:t>
      </w:r>
      <w:r w:rsidRPr="00151E47">
        <w:rPr>
          <w:sz w:val="28"/>
          <w:szCs w:val="28"/>
        </w:rPr>
        <w:t xml:space="preserve"> - </w:t>
      </w:r>
      <w:r w:rsidRPr="00151E47">
        <w:rPr>
          <w:sz w:val="28"/>
          <w:szCs w:val="28"/>
          <w:lang w:val="en-US"/>
        </w:rPr>
        <w:t>Mobile</w:t>
      </w:r>
      <w:r w:rsidRPr="00151E47">
        <w:rPr>
          <w:sz w:val="28"/>
          <w:szCs w:val="28"/>
        </w:rPr>
        <w:t xml:space="preserve"> </w:t>
      </w:r>
      <w:r w:rsidRPr="00151E47">
        <w:rPr>
          <w:sz w:val="28"/>
          <w:szCs w:val="28"/>
          <w:lang w:val="en-US"/>
        </w:rPr>
        <w:t>Services</w:t>
      </w:r>
      <w:r w:rsidRPr="00151E47">
        <w:rPr>
          <w:sz w:val="28"/>
          <w:szCs w:val="28"/>
        </w:rPr>
        <w:t xml:space="preserve"> </w:t>
      </w:r>
      <w:r w:rsidRPr="00151E47">
        <w:rPr>
          <w:sz w:val="28"/>
          <w:szCs w:val="28"/>
          <w:lang w:val="en-US"/>
        </w:rPr>
        <w:t>Switching</w:t>
      </w:r>
      <w:r w:rsidRPr="00151E47">
        <w:rPr>
          <w:sz w:val="28"/>
          <w:szCs w:val="28"/>
        </w:rPr>
        <w:t xml:space="preserve"> </w:t>
      </w:r>
      <w:r w:rsidRPr="00151E47">
        <w:rPr>
          <w:sz w:val="28"/>
          <w:szCs w:val="28"/>
          <w:lang w:val="en-US"/>
        </w:rPr>
        <w:t>Center</w:t>
      </w:r>
      <w:r w:rsidRPr="00151E47">
        <w:rPr>
          <w:sz w:val="28"/>
          <w:szCs w:val="28"/>
        </w:rPr>
        <w:t xml:space="preserve">); </w:t>
      </w:r>
      <w:r>
        <w:rPr>
          <w:sz w:val="28"/>
          <w:szCs w:val="28"/>
        </w:rPr>
        <w:t>негізгі санция (</w:t>
      </w:r>
      <w:r w:rsidRPr="00151E47">
        <w:rPr>
          <w:sz w:val="28"/>
          <w:szCs w:val="28"/>
        </w:rPr>
        <w:t>БС</w:t>
      </w:r>
      <w:r>
        <w:rPr>
          <w:sz w:val="28"/>
          <w:szCs w:val="28"/>
        </w:rPr>
        <w:t xml:space="preserve"> -</w:t>
      </w:r>
      <w:r w:rsidRPr="00151E47">
        <w:rPr>
          <w:sz w:val="28"/>
          <w:szCs w:val="28"/>
        </w:rPr>
        <w:t xml:space="preserve"> </w:t>
      </w:r>
      <w:r w:rsidRPr="00151E47">
        <w:rPr>
          <w:sz w:val="28"/>
          <w:szCs w:val="28"/>
          <w:lang w:val="en-US"/>
        </w:rPr>
        <w:t>BTS</w:t>
      </w:r>
      <w:r w:rsidRPr="00151E47">
        <w:rPr>
          <w:sz w:val="28"/>
          <w:szCs w:val="28"/>
        </w:rPr>
        <w:t xml:space="preserve"> - </w:t>
      </w:r>
      <w:r w:rsidRPr="00151E47">
        <w:rPr>
          <w:sz w:val="28"/>
          <w:szCs w:val="28"/>
          <w:lang w:val="en-US"/>
        </w:rPr>
        <w:t>Base</w:t>
      </w:r>
      <w:r w:rsidRPr="00151E47">
        <w:rPr>
          <w:sz w:val="28"/>
          <w:szCs w:val="28"/>
        </w:rPr>
        <w:t xml:space="preserve"> </w:t>
      </w:r>
      <w:r w:rsidRPr="00151E47">
        <w:rPr>
          <w:sz w:val="28"/>
          <w:szCs w:val="28"/>
          <w:lang w:val="en-US"/>
        </w:rPr>
        <w:t>Transceiver</w:t>
      </w:r>
      <w:r w:rsidRPr="00151E47">
        <w:rPr>
          <w:sz w:val="28"/>
          <w:szCs w:val="28"/>
        </w:rPr>
        <w:t xml:space="preserve"> </w:t>
      </w:r>
      <w:r w:rsidRPr="00151E47">
        <w:rPr>
          <w:sz w:val="28"/>
          <w:szCs w:val="28"/>
          <w:lang w:val="en-US"/>
        </w:rPr>
        <w:t>Station</w:t>
      </w:r>
      <w:r w:rsidRPr="00151E47">
        <w:rPr>
          <w:sz w:val="28"/>
          <w:szCs w:val="28"/>
        </w:rPr>
        <w:t xml:space="preserve">); </w:t>
      </w:r>
      <w:r>
        <w:rPr>
          <w:sz w:val="28"/>
          <w:szCs w:val="28"/>
        </w:rPr>
        <w:t>көшпелі станция (</w:t>
      </w:r>
      <w:r w:rsidRPr="00151E47">
        <w:rPr>
          <w:sz w:val="28"/>
          <w:szCs w:val="28"/>
        </w:rPr>
        <w:t>ПС</w:t>
      </w:r>
      <w:r>
        <w:rPr>
          <w:sz w:val="28"/>
          <w:szCs w:val="28"/>
        </w:rPr>
        <w:t xml:space="preserve"> -</w:t>
      </w:r>
      <w:r w:rsidRPr="00151E47">
        <w:rPr>
          <w:sz w:val="28"/>
          <w:szCs w:val="28"/>
        </w:rPr>
        <w:t xml:space="preserve"> </w:t>
      </w:r>
      <w:r w:rsidRPr="00151E47">
        <w:rPr>
          <w:sz w:val="28"/>
          <w:szCs w:val="28"/>
          <w:lang w:val="en-US"/>
        </w:rPr>
        <w:t>MS</w:t>
      </w:r>
      <w:r w:rsidRPr="00151E47">
        <w:rPr>
          <w:sz w:val="28"/>
          <w:szCs w:val="28"/>
        </w:rPr>
        <w:t xml:space="preserve"> - </w:t>
      </w:r>
      <w:r w:rsidRPr="00151E47">
        <w:rPr>
          <w:sz w:val="28"/>
          <w:szCs w:val="28"/>
          <w:lang w:val="en-US"/>
        </w:rPr>
        <w:t>Mobile</w:t>
      </w:r>
      <w:r w:rsidRPr="00151E47">
        <w:rPr>
          <w:sz w:val="28"/>
          <w:szCs w:val="28"/>
        </w:rPr>
        <w:t xml:space="preserve"> </w:t>
      </w:r>
      <w:r w:rsidRPr="00151E47">
        <w:rPr>
          <w:sz w:val="28"/>
          <w:szCs w:val="28"/>
          <w:lang w:val="en-US"/>
        </w:rPr>
        <w:t>Station</w:t>
      </w:r>
      <w:r w:rsidRPr="00151E47">
        <w:rPr>
          <w:sz w:val="28"/>
          <w:szCs w:val="28"/>
        </w:rPr>
        <w:t>); конт</w:t>
      </w:r>
      <w:r>
        <w:rPr>
          <w:sz w:val="28"/>
          <w:szCs w:val="28"/>
        </w:rPr>
        <w:t>-</w:t>
      </w:r>
      <w:r w:rsidRPr="00151E47">
        <w:rPr>
          <w:sz w:val="28"/>
          <w:szCs w:val="28"/>
        </w:rPr>
        <w:t>роллер</w:t>
      </w:r>
      <w:r>
        <w:rPr>
          <w:sz w:val="28"/>
          <w:szCs w:val="28"/>
        </w:rPr>
        <w:t>лер</w:t>
      </w:r>
      <w:r w:rsidRPr="00151E47">
        <w:rPr>
          <w:sz w:val="28"/>
          <w:szCs w:val="28"/>
        </w:rPr>
        <w:t>.</w:t>
      </w:r>
    </w:p>
    <w:p w:rsidR="002F231E" w:rsidRPr="00151E47" w:rsidRDefault="002F231E" w:rsidP="002F231E">
      <w:pPr>
        <w:ind w:firstLine="567"/>
        <w:rPr>
          <w:sz w:val="28"/>
          <w:szCs w:val="28"/>
        </w:rPr>
      </w:pPr>
      <w:r>
        <w:rPr>
          <w:sz w:val="28"/>
          <w:szCs w:val="28"/>
        </w:rPr>
        <w:t>Коммутациялау орталығы көшпелі радиобайланыс жүйесін басқаруды қам-та</w:t>
      </w:r>
      <w:r>
        <w:rPr>
          <w:sz w:val="28"/>
          <w:szCs w:val="28"/>
        </w:rPr>
        <w:softHyphen/>
        <w:t xml:space="preserve">масыз етеді және ПС пен ТфОП тарды байлайды. Әрбір </w:t>
      </w:r>
      <w:r w:rsidRPr="00151E47">
        <w:rPr>
          <w:sz w:val="28"/>
          <w:szCs w:val="28"/>
          <w:lang w:val="en-US"/>
        </w:rPr>
        <w:t>MSC</w:t>
      </w:r>
      <w:r w:rsidRPr="00151E47">
        <w:rPr>
          <w:sz w:val="28"/>
          <w:szCs w:val="28"/>
        </w:rPr>
        <w:t xml:space="preserve"> </w:t>
      </w:r>
      <w:r>
        <w:rPr>
          <w:sz w:val="28"/>
          <w:szCs w:val="28"/>
        </w:rPr>
        <w:t>оның қызмет ете-тін зонасында жайласқан біртоп БС терге қызмет етеді.</w:t>
      </w:r>
      <w:r w:rsidRPr="00151E47">
        <w:rPr>
          <w:sz w:val="28"/>
          <w:szCs w:val="28"/>
        </w:rPr>
        <w:t xml:space="preserve"> </w:t>
      </w:r>
      <w:r>
        <w:rPr>
          <w:sz w:val="28"/>
          <w:szCs w:val="28"/>
        </w:rPr>
        <w:t>6</w:t>
      </w:r>
      <w:r w:rsidRPr="00151E47">
        <w:rPr>
          <w:sz w:val="28"/>
          <w:szCs w:val="28"/>
        </w:rPr>
        <w:t>.</w:t>
      </w:r>
      <w:r>
        <w:rPr>
          <w:sz w:val="28"/>
          <w:szCs w:val="28"/>
        </w:rPr>
        <w:t>2 суретте қызмет ету зонасын ұйымдастыру п</w:t>
      </w:r>
      <w:r w:rsidRPr="00151E47">
        <w:rPr>
          <w:sz w:val="28"/>
          <w:szCs w:val="28"/>
        </w:rPr>
        <w:t>ринцип</w:t>
      </w:r>
      <w:r>
        <w:rPr>
          <w:sz w:val="28"/>
          <w:szCs w:val="28"/>
        </w:rPr>
        <w:t>тері келтірілген.</w:t>
      </w:r>
      <w:r w:rsidRPr="00151E47">
        <w:rPr>
          <w:sz w:val="28"/>
          <w:szCs w:val="28"/>
        </w:rPr>
        <w:t xml:space="preserve"> </w:t>
      </w:r>
    </w:p>
    <w:p w:rsidR="002F231E" w:rsidRPr="00151E47" w:rsidRDefault="002F231E" w:rsidP="002F231E">
      <w:pPr>
        <w:rPr>
          <w:sz w:val="28"/>
          <w:szCs w:val="28"/>
        </w:rPr>
      </w:pPr>
      <w:r>
        <w:rPr>
          <w:noProof/>
          <w:sz w:val="28"/>
          <w:szCs w:val="28"/>
        </w:rPr>
        <w:drawing>
          <wp:inline distT="0" distB="0" distL="0" distR="0">
            <wp:extent cx="5738495" cy="3750310"/>
            <wp:effectExtent l="19050" t="0" r="0" b="0"/>
            <wp:docPr id="4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5738495" cy="3750310"/>
                    </a:xfrm>
                    <a:prstGeom prst="rect">
                      <a:avLst/>
                    </a:prstGeom>
                    <a:noFill/>
                    <a:ln w="9525">
                      <a:noFill/>
                      <a:miter lim="800000"/>
                      <a:headEnd/>
                      <a:tailEnd/>
                    </a:ln>
                  </pic:spPr>
                </pic:pic>
              </a:graphicData>
            </a:graphic>
          </wp:inline>
        </w:drawing>
      </w:r>
    </w:p>
    <w:p w:rsidR="002F231E" w:rsidRPr="00151E47" w:rsidRDefault="002F231E" w:rsidP="002F231E">
      <w:pPr>
        <w:jc w:val="center"/>
        <w:rPr>
          <w:sz w:val="28"/>
          <w:szCs w:val="28"/>
        </w:rPr>
      </w:pPr>
      <w:r>
        <w:rPr>
          <w:sz w:val="28"/>
          <w:szCs w:val="28"/>
        </w:rPr>
        <w:t>6</w:t>
      </w:r>
      <w:r w:rsidRPr="00151E47">
        <w:rPr>
          <w:sz w:val="28"/>
          <w:szCs w:val="28"/>
        </w:rPr>
        <w:t>.</w:t>
      </w:r>
      <w:r>
        <w:rPr>
          <w:sz w:val="28"/>
          <w:szCs w:val="28"/>
        </w:rPr>
        <w:t>2 сурет</w:t>
      </w:r>
      <w:r w:rsidRPr="00151E47">
        <w:rPr>
          <w:sz w:val="28"/>
          <w:szCs w:val="28"/>
        </w:rPr>
        <w:t xml:space="preserve">. </w:t>
      </w:r>
      <w:r w:rsidRPr="00151E47">
        <w:rPr>
          <w:sz w:val="28"/>
          <w:szCs w:val="28"/>
          <w:lang w:val="en-US"/>
        </w:rPr>
        <w:t>NMT</w:t>
      </w:r>
      <w:r w:rsidRPr="00151E47">
        <w:rPr>
          <w:sz w:val="28"/>
          <w:szCs w:val="28"/>
        </w:rPr>
        <w:t>-450</w:t>
      </w:r>
      <w:r>
        <w:rPr>
          <w:sz w:val="28"/>
          <w:szCs w:val="28"/>
        </w:rPr>
        <w:t xml:space="preserve"> стандарты желісінің қызмет ету зоналарын ұйымдастыру.</w:t>
      </w:r>
    </w:p>
    <w:p w:rsidR="002F231E" w:rsidRPr="00D971AB" w:rsidRDefault="00D971AB" w:rsidP="002F231E">
      <w:pPr>
        <w:ind w:firstLine="708"/>
        <w:rPr>
          <w:sz w:val="28"/>
          <w:szCs w:val="28"/>
          <w:lang w:val="kk-KZ"/>
        </w:rPr>
      </w:pPr>
      <w:r>
        <w:rPr>
          <w:noProof/>
          <w:sz w:val="28"/>
          <w:szCs w:val="28"/>
        </w:rPr>
        <w:drawing>
          <wp:anchor distT="0" distB="0" distL="114300" distR="114300" simplePos="0" relativeHeight="251671552" behindDoc="0" locked="0" layoutInCell="1" allowOverlap="1">
            <wp:simplePos x="0" y="0"/>
            <wp:positionH relativeFrom="column">
              <wp:posOffset>52070</wp:posOffset>
            </wp:positionH>
            <wp:positionV relativeFrom="paragraph">
              <wp:posOffset>217170</wp:posOffset>
            </wp:positionV>
            <wp:extent cx="3511550" cy="1974850"/>
            <wp:effectExtent l="19050" t="0" r="0" b="0"/>
            <wp:wrapSquare wrapText="bothSides"/>
            <wp:docPr id="4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6" cstate="print"/>
                    <a:srcRect/>
                    <a:stretch>
                      <a:fillRect/>
                    </a:stretch>
                  </pic:blipFill>
                  <pic:spPr bwMode="auto">
                    <a:xfrm>
                      <a:off x="0" y="0"/>
                      <a:ext cx="3511550" cy="1974850"/>
                    </a:xfrm>
                    <a:prstGeom prst="rect">
                      <a:avLst/>
                    </a:prstGeom>
                    <a:noFill/>
                  </pic:spPr>
                </pic:pic>
              </a:graphicData>
            </a:graphic>
          </wp:anchor>
        </w:drawing>
      </w:r>
      <w:r w:rsidR="002F231E">
        <w:rPr>
          <w:sz w:val="28"/>
          <w:szCs w:val="28"/>
        </w:rPr>
        <w:t xml:space="preserve">Әрбір БС байланыс каналдары сөйлем каналдарына және КУ (шақыру) ларға ажыратылады. КУ лардан арнайы таныстыру сигналдары таратылады. Бос сойлеу каналдары бойынша басқа канал бос екендігін белгілейтін және сойлеу үшін дайын екендігін көрсетуші танысу сигналдары таратылады. БС зонасын-дағы барлық </w:t>
      </w:r>
      <w:r w:rsidR="002F231E" w:rsidRPr="00151E47">
        <w:rPr>
          <w:sz w:val="28"/>
          <w:szCs w:val="28"/>
        </w:rPr>
        <w:t xml:space="preserve"> </w:t>
      </w:r>
      <w:r w:rsidR="002F231E">
        <w:rPr>
          <w:sz w:val="28"/>
          <w:szCs w:val="28"/>
        </w:rPr>
        <w:t xml:space="preserve">ПС тер КУ жиілігінде түрақты істеп түрады. Егер </w:t>
      </w:r>
      <w:r>
        <w:rPr>
          <w:sz w:val="28"/>
          <w:szCs w:val="28"/>
        </w:rPr>
        <w:t xml:space="preserve">        </w:t>
      </w:r>
      <w:r>
        <w:rPr>
          <w:sz w:val="28"/>
          <w:szCs w:val="28"/>
          <w:lang w:val="kk-KZ"/>
        </w:rPr>
        <w:t xml:space="preserve">6.3 </w:t>
      </w:r>
      <w:r w:rsidRPr="003D1FC9">
        <w:rPr>
          <w:sz w:val="28"/>
          <w:szCs w:val="28"/>
          <w:lang w:val="kk-KZ"/>
        </w:rPr>
        <w:t>сурет. FFSK-сигналын құру принципы</w:t>
      </w:r>
      <w:r w:rsidRPr="00D971AB">
        <w:rPr>
          <w:sz w:val="28"/>
          <w:szCs w:val="28"/>
          <w:lang w:val="kk-KZ"/>
        </w:rPr>
        <w:t xml:space="preserve">   </w:t>
      </w:r>
      <w:r>
        <w:rPr>
          <w:sz w:val="28"/>
          <w:szCs w:val="28"/>
          <w:lang w:val="kk-KZ"/>
        </w:rPr>
        <w:t xml:space="preserve">        </w:t>
      </w:r>
      <w:r w:rsidR="002F231E" w:rsidRPr="00D971AB">
        <w:rPr>
          <w:sz w:val="28"/>
          <w:szCs w:val="28"/>
          <w:lang w:val="kk-KZ"/>
        </w:rPr>
        <w:t xml:space="preserve">барлық каналдар иеленген болса КУ сойлесуге берілуі мүмкін. </w:t>
      </w:r>
    </w:p>
    <w:p w:rsidR="002F231E" w:rsidRDefault="002F231E" w:rsidP="002F231E">
      <w:pPr>
        <w:ind w:firstLine="708"/>
        <w:rPr>
          <w:sz w:val="28"/>
          <w:szCs w:val="28"/>
          <w:lang w:val="kk-KZ"/>
        </w:rPr>
      </w:pPr>
      <w:r w:rsidRPr="00DD6B13">
        <w:rPr>
          <w:sz w:val="28"/>
          <w:szCs w:val="28"/>
          <w:lang w:val="kk-KZ"/>
        </w:rPr>
        <w:t>NMT жүйесінде  MSC, BTS және MS араларында қызметші сигналдармен алмасу орындалады. Бұл сигналдар МА жайласқан қызмет зонасын, мемлекетті, канал номерін белгілейді. Барлық бұл сигналдар цифрлық түрде болып жылдам жиіліктік манипуляция FFSK (Fast Frequency Shift Keying) жәрдемінде құры</w:t>
      </w:r>
      <w:r w:rsidR="00D971AB" w:rsidRPr="00DD6B13">
        <w:rPr>
          <w:sz w:val="28"/>
          <w:szCs w:val="28"/>
          <w:lang w:val="kk-KZ"/>
        </w:rPr>
        <w:t>-</w:t>
      </w:r>
      <w:r w:rsidRPr="00DD6B13">
        <w:rPr>
          <w:sz w:val="28"/>
          <w:szCs w:val="28"/>
          <w:lang w:val="kk-KZ"/>
        </w:rPr>
        <w:t>лады.</w:t>
      </w:r>
    </w:p>
    <w:p w:rsidR="002F231E" w:rsidRPr="003D1FC9" w:rsidRDefault="002F231E" w:rsidP="002F231E">
      <w:pPr>
        <w:rPr>
          <w:sz w:val="28"/>
          <w:szCs w:val="28"/>
          <w:lang w:val="kk-KZ"/>
        </w:rPr>
      </w:pPr>
      <w:r w:rsidRPr="00B613E6">
        <w:rPr>
          <w:sz w:val="28"/>
          <w:szCs w:val="28"/>
          <w:lang w:val="kk-KZ"/>
        </w:rPr>
        <w:t xml:space="preserve">FFSK-сигналдарды құру принципы  </w:t>
      </w:r>
      <w:r>
        <w:rPr>
          <w:sz w:val="28"/>
          <w:szCs w:val="28"/>
          <w:lang w:val="kk-KZ"/>
        </w:rPr>
        <w:t>6</w:t>
      </w:r>
      <w:r w:rsidRPr="00B613E6">
        <w:rPr>
          <w:sz w:val="28"/>
          <w:szCs w:val="28"/>
          <w:lang w:val="kk-KZ"/>
        </w:rPr>
        <w:t>.</w:t>
      </w:r>
      <w:r>
        <w:rPr>
          <w:sz w:val="28"/>
          <w:szCs w:val="28"/>
          <w:lang w:val="kk-KZ"/>
        </w:rPr>
        <w:t>3</w:t>
      </w:r>
      <w:r w:rsidRPr="00B613E6">
        <w:rPr>
          <w:sz w:val="28"/>
          <w:szCs w:val="28"/>
          <w:lang w:val="kk-KZ"/>
        </w:rPr>
        <w:t xml:space="preserve"> суретте келтірілген. </w:t>
      </w:r>
      <w:r w:rsidRPr="003D1FC9">
        <w:rPr>
          <w:sz w:val="28"/>
          <w:szCs w:val="28"/>
          <w:lang w:val="kk-KZ"/>
        </w:rPr>
        <w:t>Логикалық 1 болған цифрлық сигнал 1200 Гц тербелістің бір периоды болып алынады, ал логикалық 0  1800 Гц 1,5 периоды етіп алынады. Сонымен цифрлық сигнал 1200 Кбит/с</w:t>
      </w:r>
      <w:r>
        <w:rPr>
          <w:sz w:val="28"/>
          <w:szCs w:val="28"/>
          <w:lang w:val="kk-KZ"/>
        </w:rPr>
        <w:t xml:space="preserve"> </w:t>
      </w:r>
      <w:r w:rsidRPr="003D1FC9">
        <w:rPr>
          <w:sz w:val="28"/>
          <w:szCs w:val="28"/>
          <w:lang w:val="kk-KZ"/>
        </w:rPr>
        <w:t xml:space="preserve"> жылдамды</w:t>
      </w:r>
      <w:r>
        <w:rPr>
          <w:sz w:val="28"/>
          <w:szCs w:val="28"/>
          <w:lang w:val="kk-KZ"/>
        </w:rPr>
        <w:t xml:space="preserve">қпен  байланыс каналында таратылады.                                                                                           </w:t>
      </w:r>
      <w:r w:rsidRPr="003D1FC9">
        <w:rPr>
          <w:sz w:val="28"/>
          <w:szCs w:val="28"/>
          <w:lang w:val="kk-KZ"/>
        </w:rPr>
        <w:t xml:space="preserve">         </w:t>
      </w:r>
    </w:p>
    <w:p w:rsidR="002F231E" w:rsidRPr="00DA5CBD" w:rsidRDefault="002F231E" w:rsidP="002F231E">
      <w:pPr>
        <w:ind w:firstLine="567"/>
        <w:rPr>
          <w:sz w:val="28"/>
          <w:szCs w:val="28"/>
          <w:lang w:val="kk-KZ"/>
        </w:rPr>
      </w:pPr>
      <w:r w:rsidRPr="003D1FC9">
        <w:rPr>
          <w:sz w:val="28"/>
          <w:szCs w:val="28"/>
          <w:lang w:val="kk-KZ"/>
        </w:rPr>
        <w:t xml:space="preserve">NMT </w:t>
      </w:r>
      <w:r>
        <w:rPr>
          <w:sz w:val="28"/>
          <w:szCs w:val="28"/>
          <w:lang w:val="kk-KZ"/>
        </w:rPr>
        <w:t xml:space="preserve">жүйесінде қызметші </w:t>
      </w:r>
      <w:r w:rsidRPr="003D1FC9">
        <w:rPr>
          <w:sz w:val="28"/>
          <w:szCs w:val="28"/>
          <w:lang w:val="kk-KZ"/>
        </w:rPr>
        <w:t>информация 64-разряд</w:t>
      </w:r>
      <w:r>
        <w:rPr>
          <w:sz w:val="28"/>
          <w:szCs w:val="28"/>
          <w:lang w:val="kk-KZ"/>
        </w:rPr>
        <w:t xml:space="preserve">тық </w:t>
      </w:r>
      <w:r w:rsidRPr="003D1FC9">
        <w:rPr>
          <w:sz w:val="28"/>
          <w:szCs w:val="28"/>
          <w:lang w:val="kk-KZ"/>
        </w:rPr>
        <w:t>пакет</w:t>
      </w:r>
      <w:r>
        <w:rPr>
          <w:sz w:val="28"/>
          <w:szCs w:val="28"/>
          <w:lang w:val="kk-KZ"/>
        </w:rPr>
        <w:t>те таратылады және жұмыс тола кадрының ортасында жайласады. Осындай әрбір пакет бес өріске ие (</w:t>
      </w:r>
      <w:r w:rsidR="00D971AB">
        <w:rPr>
          <w:sz w:val="28"/>
          <w:szCs w:val="28"/>
          <w:lang w:val="kk-KZ"/>
        </w:rPr>
        <w:t>6</w:t>
      </w:r>
      <w:r>
        <w:rPr>
          <w:sz w:val="28"/>
          <w:szCs w:val="28"/>
          <w:lang w:val="kk-KZ"/>
        </w:rPr>
        <w:t>.</w:t>
      </w:r>
      <w:r w:rsidR="00D971AB">
        <w:rPr>
          <w:sz w:val="28"/>
          <w:szCs w:val="28"/>
          <w:lang w:val="kk-KZ"/>
        </w:rPr>
        <w:t>4</w:t>
      </w:r>
      <w:r>
        <w:rPr>
          <w:sz w:val="28"/>
          <w:szCs w:val="28"/>
          <w:lang w:val="kk-KZ"/>
        </w:rPr>
        <w:t xml:space="preserve">сурет): берілген хабар таратылатыын канал </w:t>
      </w:r>
      <w:r w:rsidRPr="003F7A22">
        <w:rPr>
          <w:sz w:val="28"/>
          <w:szCs w:val="28"/>
          <w:lang w:val="kk-KZ"/>
        </w:rPr>
        <w:t>N1N2N3</w:t>
      </w:r>
      <w:r>
        <w:rPr>
          <w:sz w:val="28"/>
          <w:szCs w:val="28"/>
          <w:lang w:val="kk-KZ"/>
        </w:rPr>
        <w:t xml:space="preserve"> номері, кадр типын сипаттайтын Р префиксы, </w:t>
      </w:r>
      <w:r w:rsidRPr="003E5AB0">
        <w:rPr>
          <w:sz w:val="28"/>
          <w:szCs w:val="28"/>
          <w:lang w:val="kk-KZ"/>
        </w:rPr>
        <w:t>N1N2N3</w:t>
      </w:r>
      <w:r>
        <w:rPr>
          <w:sz w:val="28"/>
          <w:szCs w:val="28"/>
          <w:lang w:val="kk-KZ"/>
        </w:rPr>
        <w:t xml:space="preserve"> канал номеріна ие негізгі станция жайласқан қызмет ету районының номері</w:t>
      </w:r>
      <w:r w:rsidRPr="003E5AB0">
        <w:rPr>
          <w:sz w:val="28"/>
          <w:szCs w:val="28"/>
          <w:lang w:val="kk-KZ"/>
        </w:rPr>
        <w:t xml:space="preserve"> Y1Y2</w:t>
      </w:r>
      <w:r>
        <w:rPr>
          <w:sz w:val="28"/>
          <w:szCs w:val="28"/>
          <w:lang w:val="kk-KZ"/>
        </w:rPr>
        <w:t xml:space="preserve">, ПС номері </w:t>
      </w:r>
      <w:r w:rsidRPr="00032B63">
        <w:rPr>
          <w:sz w:val="28"/>
          <w:szCs w:val="28"/>
          <w:lang w:val="kk-KZ"/>
        </w:rPr>
        <w:t>XI - Х7</w:t>
      </w:r>
      <w:r>
        <w:rPr>
          <w:sz w:val="28"/>
          <w:szCs w:val="28"/>
          <w:lang w:val="kk-KZ"/>
        </w:rPr>
        <w:t xml:space="preserve">, информа-циялық өріс. </w:t>
      </w:r>
    </w:p>
    <w:p w:rsidR="002F231E" w:rsidRPr="003D1FC9" w:rsidRDefault="002F231E" w:rsidP="002F231E">
      <w:pPr>
        <w:ind w:firstLine="567"/>
        <w:rPr>
          <w:sz w:val="28"/>
          <w:szCs w:val="28"/>
          <w:lang w:val="kk-KZ"/>
        </w:rPr>
      </w:pPr>
      <w:r w:rsidRPr="003D1FC9">
        <w:rPr>
          <w:sz w:val="28"/>
          <w:szCs w:val="28"/>
          <w:lang w:val="kk-KZ"/>
        </w:rPr>
        <w:t xml:space="preserve">MSC - MS </w:t>
      </w:r>
      <w:r>
        <w:rPr>
          <w:sz w:val="28"/>
          <w:szCs w:val="28"/>
          <w:lang w:val="kk-KZ"/>
        </w:rPr>
        <w:t>бағытында таратуда информациялық өріс 12 битке ие;</w:t>
      </w:r>
      <w:r w:rsidRPr="003D1FC9">
        <w:rPr>
          <w:sz w:val="28"/>
          <w:szCs w:val="28"/>
          <w:lang w:val="kk-KZ"/>
        </w:rPr>
        <w:t xml:space="preserve"> MS – MSC</w:t>
      </w:r>
      <w:r>
        <w:rPr>
          <w:sz w:val="28"/>
          <w:szCs w:val="28"/>
          <w:lang w:val="kk-KZ"/>
        </w:rPr>
        <w:t xml:space="preserve"> бағытында </w:t>
      </w:r>
      <w:r w:rsidRPr="003D1FC9">
        <w:rPr>
          <w:sz w:val="28"/>
          <w:szCs w:val="28"/>
          <w:lang w:val="kk-KZ"/>
        </w:rPr>
        <w:t xml:space="preserve"> </w:t>
      </w:r>
      <w:r>
        <w:rPr>
          <w:sz w:val="28"/>
          <w:szCs w:val="28"/>
          <w:lang w:val="kk-KZ"/>
        </w:rPr>
        <w:t xml:space="preserve">қызмет ету районының </w:t>
      </w:r>
      <w:r w:rsidRPr="003D1FC9">
        <w:rPr>
          <w:sz w:val="28"/>
          <w:szCs w:val="28"/>
          <w:lang w:val="kk-KZ"/>
        </w:rPr>
        <w:t xml:space="preserve">номер Yl Y2 </w:t>
      </w:r>
      <w:r>
        <w:rPr>
          <w:sz w:val="28"/>
          <w:szCs w:val="28"/>
          <w:lang w:val="kk-KZ"/>
        </w:rPr>
        <w:t xml:space="preserve">таратылмайды, </w:t>
      </w:r>
      <w:r w:rsidRPr="003D1FC9">
        <w:rPr>
          <w:sz w:val="28"/>
          <w:szCs w:val="28"/>
          <w:lang w:val="kk-KZ"/>
        </w:rPr>
        <w:t>информаци</w:t>
      </w:r>
      <w:r>
        <w:rPr>
          <w:sz w:val="28"/>
          <w:szCs w:val="28"/>
          <w:lang w:val="kk-KZ"/>
        </w:rPr>
        <w:t xml:space="preserve">ялық өріс </w:t>
      </w:r>
      <w:r w:rsidRPr="003D1FC9">
        <w:rPr>
          <w:sz w:val="28"/>
          <w:szCs w:val="28"/>
          <w:lang w:val="kk-KZ"/>
        </w:rPr>
        <w:t>20 бит</w:t>
      </w:r>
      <w:r>
        <w:rPr>
          <w:sz w:val="28"/>
          <w:szCs w:val="28"/>
          <w:lang w:val="kk-KZ"/>
        </w:rPr>
        <w:t>ке ие</w:t>
      </w:r>
      <w:r w:rsidRPr="003D1FC9">
        <w:rPr>
          <w:sz w:val="28"/>
          <w:szCs w:val="28"/>
          <w:lang w:val="kk-KZ"/>
        </w:rPr>
        <w:t xml:space="preserve">. NMT </w:t>
      </w:r>
      <w:r>
        <w:rPr>
          <w:sz w:val="28"/>
          <w:szCs w:val="28"/>
          <w:lang w:val="kk-KZ"/>
        </w:rPr>
        <w:t xml:space="preserve">стандартында басқарушы етіп қалаған сөздік каналын пайдалану мүмкін, нәтижеде байланыс сапасын басқару жақсыланады. </w:t>
      </w:r>
    </w:p>
    <w:p w:rsidR="002F231E" w:rsidRPr="00151E47" w:rsidRDefault="002F231E" w:rsidP="002F231E">
      <w:pPr>
        <w:jc w:val="center"/>
        <w:rPr>
          <w:sz w:val="28"/>
          <w:szCs w:val="28"/>
        </w:rPr>
      </w:pPr>
      <w:r>
        <w:rPr>
          <w:noProof/>
          <w:sz w:val="28"/>
          <w:szCs w:val="28"/>
        </w:rPr>
        <w:drawing>
          <wp:inline distT="0" distB="0" distL="0" distR="0">
            <wp:extent cx="4678045" cy="2571115"/>
            <wp:effectExtent l="19050" t="0" r="8255" b="0"/>
            <wp:docPr id="4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57" cstate="print"/>
                    <a:srcRect/>
                    <a:stretch>
                      <a:fillRect/>
                    </a:stretch>
                  </pic:blipFill>
                  <pic:spPr bwMode="auto">
                    <a:xfrm>
                      <a:off x="0" y="0"/>
                      <a:ext cx="4678045" cy="2571115"/>
                    </a:xfrm>
                    <a:prstGeom prst="rect">
                      <a:avLst/>
                    </a:prstGeom>
                    <a:noFill/>
                    <a:ln w="9525">
                      <a:noFill/>
                      <a:miter lim="800000"/>
                      <a:headEnd/>
                      <a:tailEnd/>
                    </a:ln>
                  </pic:spPr>
                </pic:pic>
              </a:graphicData>
            </a:graphic>
          </wp:inline>
        </w:drawing>
      </w:r>
    </w:p>
    <w:p w:rsidR="002F231E" w:rsidRDefault="00D971AB" w:rsidP="002F231E">
      <w:pPr>
        <w:jc w:val="center"/>
        <w:rPr>
          <w:sz w:val="28"/>
          <w:szCs w:val="28"/>
          <w:lang w:val="kk-KZ"/>
        </w:rPr>
      </w:pPr>
      <w:r>
        <w:rPr>
          <w:sz w:val="28"/>
          <w:szCs w:val="28"/>
        </w:rPr>
        <w:t>6</w:t>
      </w:r>
      <w:r w:rsidR="002F231E" w:rsidRPr="00151E47">
        <w:rPr>
          <w:sz w:val="28"/>
          <w:szCs w:val="28"/>
        </w:rPr>
        <w:t>.</w:t>
      </w:r>
      <w:r>
        <w:rPr>
          <w:sz w:val="28"/>
          <w:szCs w:val="28"/>
        </w:rPr>
        <w:t>4</w:t>
      </w:r>
      <w:r w:rsidR="002F231E">
        <w:rPr>
          <w:sz w:val="28"/>
          <w:szCs w:val="28"/>
          <w:lang w:val="kk-KZ"/>
        </w:rPr>
        <w:t xml:space="preserve"> сурет</w:t>
      </w:r>
      <w:r w:rsidR="002F231E" w:rsidRPr="00151E47">
        <w:rPr>
          <w:sz w:val="28"/>
          <w:szCs w:val="28"/>
        </w:rPr>
        <w:t xml:space="preserve">. </w:t>
      </w:r>
      <w:r w:rsidR="002F231E" w:rsidRPr="00151E47">
        <w:rPr>
          <w:sz w:val="28"/>
          <w:szCs w:val="28"/>
          <w:lang w:val="en-US"/>
        </w:rPr>
        <w:t>NMT</w:t>
      </w:r>
      <w:r w:rsidR="002F231E" w:rsidRPr="00151E47">
        <w:rPr>
          <w:sz w:val="28"/>
          <w:szCs w:val="28"/>
        </w:rPr>
        <w:t xml:space="preserve"> </w:t>
      </w:r>
      <w:r w:rsidR="002F231E">
        <w:rPr>
          <w:sz w:val="28"/>
          <w:szCs w:val="28"/>
          <w:lang w:val="kk-KZ"/>
        </w:rPr>
        <w:t>стандарты жұмыс кадрының құрылымы</w:t>
      </w:r>
    </w:p>
    <w:p w:rsidR="002F231E" w:rsidRPr="001B3FC0" w:rsidRDefault="00D971AB" w:rsidP="002F231E">
      <w:pPr>
        <w:rPr>
          <w:b/>
          <w:sz w:val="32"/>
          <w:szCs w:val="32"/>
          <w:lang w:val="kk-KZ"/>
        </w:rPr>
      </w:pPr>
      <w:r>
        <w:rPr>
          <w:b/>
          <w:sz w:val="32"/>
          <w:szCs w:val="32"/>
          <w:lang w:val="kk-KZ"/>
        </w:rPr>
        <w:t>6</w:t>
      </w:r>
      <w:r w:rsidR="002F231E" w:rsidRPr="001B3FC0">
        <w:rPr>
          <w:b/>
          <w:sz w:val="32"/>
          <w:szCs w:val="32"/>
          <w:lang w:val="kk-KZ"/>
        </w:rPr>
        <w:t xml:space="preserve">.2. Цифрлы </w:t>
      </w:r>
      <w:r w:rsidR="002F231E">
        <w:rPr>
          <w:b/>
          <w:sz w:val="32"/>
          <w:szCs w:val="32"/>
          <w:lang w:val="kk-KZ"/>
        </w:rPr>
        <w:t>ұялық байланыс жүйелері</w:t>
      </w:r>
      <w:r w:rsidR="002F231E" w:rsidRPr="001B3FC0">
        <w:rPr>
          <w:b/>
          <w:sz w:val="32"/>
          <w:szCs w:val="32"/>
          <w:lang w:val="kk-KZ"/>
        </w:rPr>
        <w:t xml:space="preserve"> </w:t>
      </w:r>
    </w:p>
    <w:p w:rsidR="002F231E" w:rsidRPr="001B3FC0" w:rsidRDefault="002F231E" w:rsidP="002F231E">
      <w:pPr>
        <w:rPr>
          <w:b/>
          <w:sz w:val="28"/>
          <w:szCs w:val="28"/>
          <w:lang w:val="kk-KZ"/>
        </w:rPr>
      </w:pPr>
      <w:r w:rsidRPr="001B3FC0">
        <w:rPr>
          <w:b/>
          <w:sz w:val="28"/>
          <w:szCs w:val="28"/>
          <w:lang w:val="kk-KZ"/>
        </w:rPr>
        <w:t xml:space="preserve">GSM </w:t>
      </w:r>
      <w:r>
        <w:rPr>
          <w:b/>
          <w:sz w:val="28"/>
          <w:szCs w:val="28"/>
          <w:lang w:val="kk-KZ"/>
        </w:rPr>
        <w:t>стадарттағы ұялы желілер</w:t>
      </w:r>
      <w:r w:rsidRPr="001B3FC0">
        <w:rPr>
          <w:b/>
          <w:sz w:val="28"/>
          <w:szCs w:val="28"/>
          <w:lang w:val="kk-KZ"/>
        </w:rPr>
        <w:t xml:space="preserve"> </w:t>
      </w:r>
    </w:p>
    <w:p w:rsidR="002F231E" w:rsidRPr="001B3FC0" w:rsidRDefault="002F231E" w:rsidP="002F231E">
      <w:pPr>
        <w:ind w:firstLine="567"/>
        <w:rPr>
          <w:sz w:val="28"/>
          <w:szCs w:val="28"/>
          <w:lang w:val="kk-KZ"/>
        </w:rPr>
      </w:pPr>
      <w:r w:rsidRPr="001B3FC0">
        <w:rPr>
          <w:sz w:val="28"/>
          <w:szCs w:val="28"/>
          <w:lang w:val="kk-KZ"/>
        </w:rPr>
        <w:t>862-960 МГц диапазонын қолдануға тиісті СЕРТ 1980 жылғы ұсыныстарына сай  GSM стандарты таратушының жұмысын екі диапазонда ұйымдастырады. 890-915 МГц аралығы ПС ден БС ға хабарларды таратуға қолданады, ал 935-960 МГц – БС тен ПС ке таратуға. Байланыс кезінде каналдарды қайтадан қосқанда олар арасындағы айырма  45 МГц болып түрақты. Көрші каналдар арасы  200 кГц. Сонымен қабылдау/ажырату үшін ажыратылған жиіліктік 25 МГц аралықта 124 байланыс каналы жайласады [8,10, 20, 21,26,43, 59].</w:t>
      </w:r>
    </w:p>
    <w:p w:rsidR="002F231E" w:rsidRPr="007E13F8" w:rsidRDefault="002F231E" w:rsidP="002F231E">
      <w:pPr>
        <w:ind w:firstLine="567"/>
        <w:rPr>
          <w:sz w:val="28"/>
          <w:szCs w:val="28"/>
          <w:lang w:val="kk-KZ"/>
        </w:rPr>
      </w:pPr>
      <w:r w:rsidRPr="001B3FC0">
        <w:rPr>
          <w:sz w:val="28"/>
          <w:szCs w:val="28"/>
          <w:lang w:val="kk-KZ"/>
        </w:rPr>
        <w:t>GSM стандартында TDMA қолданады, бұл бір тасымалдаушы жиілікте  8 сойлеу каналдарын жайластыруға мүмкіндік жасайды.</w:t>
      </w:r>
      <w:r>
        <w:rPr>
          <w:sz w:val="28"/>
          <w:szCs w:val="28"/>
          <w:lang w:val="kk-KZ"/>
        </w:rPr>
        <w:t xml:space="preserve"> С</w:t>
      </w:r>
      <w:r w:rsidRPr="001B3FC0">
        <w:rPr>
          <w:sz w:val="28"/>
          <w:szCs w:val="28"/>
          <w:lang w:val="kk-KZ"/>
        </w:rPr>
        <w:t xml:space="preserve">өзді өзгертуші құрылғы ретінде  RPE-LTP сөздік кодек қолданады, импульстық тітрендетіру мен және сойлемді 13 кбит/с жылдамдықпен өзгертуші. </w:t>
      </w:r>
    </w:p>
    <w:p w:rsidR="002F231E" w:rsidRPr="007E13F8" w:rsidRDefault="002F231E" w:rsidP="002F231E">
      <w:pPr>
        <w:ind w:firstLine="567"/>
        <w:rPr>
          <w:sz w:val="28"/>
          <w:szCs w:val="28"/>
          <w:lang w:val="kk-KZ"/>
        </w:rPr>
      </w:pPr>
      <w:r>
        <w:rPr>
          <w:sz w:val="28"/>
          <w:szCs w:val="28"/>
          <w:lang w:val="kk-KZ"/>
        </w:rPr>
        <w:t>Радиоканалдарда кездесетін қателерден сақтану үшін блоктық және орын ауыстырып орап алынатын кодтау қолданады.</w:t>
      </w:r>
      <w:r w:rsidRPr="007E13F8">
        <w:rPr>
          <w:sz w:val="28"/>
          <w:szCs w:val="28"/>
          <w:lang w:val="kk-KZ"/>
        </w:rPr>
        <w:t xml:space="preserve"> </w:t>
      </w:r>
      <w:r>
        <w:rPr>
          <w:sz w:val="28"/>
          <w:szCs w:val="28"/>
          <w:lang w:val="kk-KZ"/>
        </w:rPr>
        <w:t>Кодтаудың және орын ауыстыру</w:t>
      </w:r>
      <w:r w:rsidR="00D971AB">
        <w:rPr>
          <w:sz w:val="28"/>
          <w:szCs w:val="28"/>
          <w:lang w:val="kk-KZ"/>
        </w:rPr>
        <w:t>-</w:t>
      </w:r>
      <w:r>
        <w:rPr>
          <w:sz w:val="28"/>
          <w:szCs w:val="28"/>
          <w:lang w:val="kk-KZ"/>
        </w:rPr>
        <w:t>дың ПС баяу жылдамдықтарында эффективтығын көтеру үшін жұмыс жиілік</w:t>
      </w:r>
      <w:r w:rsidR="00D971AB">
        <w:rPr>
          <w:sz w:val="28"/>
          <w:szCs w:val="28"/>
          <w:lang w:val="kk-KZ"/>
        </w:rPr>
        <w:t>-</w:t>
      </w:r>
      <w:r>
        <w:rPr>
          <w:sz w:val="28"/>
          <w:szCs w:val="28"/>
          <w:lang w:val="kk-KZ"/>
        </w:rPr>
        <w:t xml:space="preserve">терді байланыс сеансында бір секундте </w:t>
      </w:r>
      <w:r w:rsidRPr="007E13F8">
        <w:rPr>
          <w:sz w:val="28"/>
          <w:szCs w:val="28"/>
          <w:lang w:val="kk-KZ"/>
        </w:rPr>
        <w:t>217</w:t>
      </w:r>
      <w:r>
        <w:rPr>
          <w:sz w:val="28"/>
          <w:szCs w:val="28"/>
          <w:lang w:val="kk-KZ"/>
        </w:rPr>
        <w:t xml:space="preserve"> секірулер жылдамдығымен баяу өз</w:t>
      </w:r>
      <w:r w:rsidR="00D971AB">
        <w:rPr>
          <w:sz w:val="28"/>
          <w:szCs w:val="28"/>
          <w:lang w:val="kk-KZ"/>
        </w:rPr>
        <w:t>-</w:t>
      </w:r>
      <w:r>
        <w:rPr>
          <w:sz w:val="28"/>
          <w:szCs w:val="28"/>
          <w:lang w:val="kk-KZ"/>
        </w:rPr>
        <w:t xml:space="preserve">гертіп отырылады. </w:t>
      </w:r>
    </w:p>
    <w:p w:rsidR="002F231E" w:rsidRPr="001B3FC0" w:rsidRDefault="002F231E" w:rsidP="002F231E">
      <w:pPr>
        <w:ind w:firstLine="567"/>
        <w:rPr>
          <w:sz w:val="28"/>
          <w:szCs w:val="28"/>
          <w:lang w:val="kk-KZ"/>
        </w:rPr>
      </w:pPr>
      <w:r>
        <w:rPr>
          <w:sz w:val="28"/>
          <w:szCs w:val="28"/>
          <w:lang w:val="kk-KZ"/>
        </w:rPr>
        <w:t>Қабылданған сигналдардың қаладағы көпсәулелі таратылуынан келіп шық</w:t>
      </w:r>
      <w:r w:rsidR="00D971AB">
        <w:rPr>
          <w:sz w:val="28"/>
          <w:szCs w:val="28"/>
          <w:lang w:val="kk-KZ"/>
        </w:rPr>
        <w:t>-</w:t>
      </w:r>
      <w:r>
        <w:rPr>
          <w:sz w:val="28"/>
          <w:szCs w:val="28"/>
          <w:lang w:val="kk-KZ"/>
        </w:rPr>
        <w:t xml:space="preserve">қан интерференциондық тыныштауымен күресу үшін байланыс аппаратында сигналдар импульстарын тегістеу үшін орташа квадратик ауытқуы </w:t>
      </w:r>
      <w:r w:rsidRPr="007E13F8">
        <w:rPr>
          <w:sz w:val="28"/>
          <w:szCs w:val="28"/>
          <w:lang w:val="kk-KZ"/>
        </w:rPr>
        <w:t>16 мкс</w:t>
      </w:r>
      <w:r>
        <w:rPr>
          <w:sz w:val="28"/>
          <w:szCs w:val="28"/>
          <w:lang w:val="kk-KZ"/>
        </w:rPr>
        <w:t xml:space="preserve"> кеші</w:t>
      </w:r>
      <w:r w:rsidR="00D971AB">
        <w:rPr>
          <w:sz w:val="28"/>
          <w:szCs w:val="28"/>
          <w:lang w:val="kk-KZ"/>
        </w:rPr>
        <w:t>-</w:t>
      </w:r>
      <w:r>
        <w:rPr>
          <w:sz w:val="28"/>
          <w:szCs w:val="28"/>
          <w:lang w:val="kk-KZ"/>
        </w:rPr>
        <w:t>гуге дейін ие эквалайзер пайдаланады. Жабдықтардың синхродау жүйесі абсо</w:t>
      </w:r>
      <w:r w:rsidR="00D971AB">
        <w:rPr>
          <w:sz w:val="28"/>
          <w:szCs w:val="28"/>
          <w:lang w:val="kk-KZ"/>
        </w:rPr>
        <w:t>-</w:t>
      </w:r>
      <w:r>
        <w:rPr>
          <w:sz w:val="28"/>
          <w:szCs w:val="28"/>
          <w:lang w:val="kk-KZ"/>
        </w:rPr>
        <w:t xml:space="preserve">люттық уақыттық кешігуі </w:t>
      </w:r>
      <w:r w:rsidRPr="001B3FC0">
        <w:rPr>
          <w:sz w:val="28"/>
          <w:szCs w:val="28"/>
          <w:lang w:val="kk-KZ"/>
        </w:rPr>
        <w:t>233 мкс</w:t>
      </w:r>
      <w:r>
        <w:rPr>
          <w:sz w:val="28"/>
          <w:szCs w:val="28"/>
          <w:lang w:val="kk-KZ"/>
        </w:rPr>
        <w:t xml:space="preserve"> ке дейін компенсациялау мүмкіндігіне ие. Бұл байланыс максимал ара қашықтығы </w:t>
      </w:r>
      <w:r w:rsidRPr="001B3FC0">
        <w:rPr>
          <w:sz w:val="28"/>
          <w:szCs w:val="28"/>
          <w:lang w:val="kk-KZ"/>
        </w:rPr>
        <w:t>35 км</w:t>
      </w:r>
      <w:r>
        <w:rPr>
          <w:sz w:val="28"/>
          <w:szCs w:val="28"/>
          <w:lang w:val="kk-KZ"/>
        </w:rPr>
        <w:t xml:space="preserve"> ге дейін болады (ұяшық максимал ра</w:t>
      </w:r>
      <w:r w:rsidR="00D971AB">
        <w:rPr>
          <w:sz w:val="28"/>
          <w:szCs w:val="28"/>
          <w:lang w:val="kk-KZ"/>
        </w:rPr>
        <w:t>-</w:t>
      </w:r>
      <w:r>
        <w:rPr>
          <w:sz w:val="28"/>
          <w:szCs w:val="28"/>
          <w:lang w:val="kk-KZ"/>
        </w:rPr>
        <w:t>диусы)</w:t>
      </w:r>
      <w:r w:rsidRPr="001B3FC0">
        <w:rPr>
          <w:sz w:val="28"/>
          <w:szCs w:val="28"/>
          <w:lang w:val="kk-KZ"/>
        </w:rPr>
        <w:t>.</w:t>
      </w:r>
    </w:p>
    <w:p w:rsidR="002F231E" w:rsidRPr="001B3FC0" w:rsidRDefault="002F231E" w:rsidP="002F231E">
      <w:pPr>
        <w:ind w:firstLine="567"/>
        <w:rPr>
          <w:sz w:val="28"/>
          <w:szCs w:val="28"/>
          <w:lang w:val="kk-KZ"/>
        </w:rPr>
      </w:pPr>
      <w:r>
        <w:rPr>
          <w:sz w:val="28"/>
          <w:szCs w:val="28"/>
          <w:lang w:val="kk-KZ"/>
        </w:rPr>
        <w:t>Радиосигналды модуляциялау үшін мин</w:t>
      </w:r>
      <w:r w:rsidR="00114EBA">
        <w:rPr>
          <w:sz w:val="28"/>
          <w:szCs w:val="28"/>
          <w:lang w:val="kk-KZ"/>
        </w:rPr>
        <w:t>и</w:t>
      </w:r>
      <w:r>
        <w:rPr>
          <w:sz w:val="28"/>
          <w:szCs w:val="28"/>
          <w:lang w:val="kk-KZ"/>
        </w:rPr>
        <w:t>мал жиілікті сылжуға ие спектрал</w:t>
      </w:r>
      <w:r w:rsidR="00114EBA">
        <w:rPr>
          <w:sz w:val="28"/>
          <w:szCs w:val="28"/>
          <w:lang w:val="kk-KZ"/>
        </w:rPr>
        <w:t>-</w:t>
      </w:r>
      <w:r>
        <w:rPr>
          <w:sz w:val="28"/>
          <w:szCs w:val="28"/>
          <w:lang w:val="kk-KZ"/>
        </w:rPr>
        <w:t>ды эффектив гаусстық жиілікті манипуляция қолданылады</w:t>
      </w:r>
      <w:r w:rsidRPr="001B3FC0">
        <w:rPr>
          <w:sz w:val="28"/>
          <w:szCs w:val="28"/>
          <w:lang w:val="kk-KZ"/>
        </w:rPr>
        <w:t xml:space="preserve"> (GMSK). </w:t>
      </w:r>
      <w:r>
        <w:rPr>
          <w:sz w:val="28"/>
          <w:szCs w:val="28"/>
          <w:lang w:val="kk-KZ"/>
        </w:rPr>
        <w:t xml:space="preserve">Сойлемді өңдеу үзілісті сөйлемді тарату жүйе рамкасында </w:t>
      </w:r>
      <w:r w:rsidRPr="001B3FC0">
        <w:rPr>
          <w:sz w:val="28"/>
          <w:szCs w:val="28"/>
          <w:lang w:val="kk-KZ"/>
        </w:rPr>
        <w:t>DTX (Discontinuous Transmis</w:t>
      </w:r>
      <w:r w:rsidR="00114EBA">
        <w:rPr>
          <w:sz w:val="28"/>
          <w:szCs w:val="28"/>
          <w:lang w:val="kk-KZ"/>
        </w:rPr>
        <w:t>-</w:t>
      </w:r>
      <w:r w:rsidRPr="001B3FC0">
        <w:rPr>
          <w:sz w:val="28"/>
          <w:szCs w:val="28"/>
          <w:lang w:val="kk-KZ"/>
        </w:rPr>
        <w:t>sion)</w:t>
      </w:r>
      <w:r>
        <w:rPr>
          <w:sz w:val="28"/>
          <w:szCs w:val="28"/>
          <w:lang w:val="kk-KZ"/>
        </w:rPr>
        <w:t xml:space="preserve"> қолданады. </w:t>
      </w:r>
    </w:p>
    <w:p w:rsidR="002F231E" w:rsidRPr="001B3FC0" w:rsidRDefault="002F231E" w:rsidP="002F231E">
      <w:pPr>
        <w:ind w:firstLine="567"/>
        <w:rPr>
          <w:sz w:val="28"/>
          <w:szCs w:val="28"/>
          <w:lang w:val="kk-KZ"/>
        </w:rPr>
      </w:pPr>
      <w:r w:rsidRPr="001B3FC0">
        <w:rPr>
          <w:sz w:val="28"/>
          <w:szCs w:val="28"/>
          <w:lang w:val="kk-KZ"/>
        </w:rPr>
        <w:t xml:space="preserve">GSM </w:t>
      </w:r>
      <w:r>
        <w:rPr>
          <w:sz w:val="28"/>
          <w:szCs w:val="28"/>
          <w:lang w:val="kk-KZ"/>
        </w:rPr>
        <w:t>жабдықтары төмендегілерге ие: көшпелі (радиотелефондар) және не</w:t>
      </w:r>
      <w:r w:rsidR="00114EBA">
        <w:rPr>
          <w:sz w:val="28"/>
          <w:szCs w:val="28"/>
          <w:lang w:val="kk-KZ"/>
        </w:rPr>
        <w:t>-</w:t>
      </w:r>
      <w:r>
        <w:rPr>
          <w:sz w:val="28"/>
          <w:szCs w:val="28"/>
          <w:lang w:val="kk-KZ"/>
        </w:rPr>
        <w:t>гізгі станциялар, цифрлық коммутаторлар, басқару және қызмет көрсету орта</w:t>
      </w:r>
      <w:r w:rsidR="00114EBA">
        <w:rPr>
          <w:sz w:val="28"/>
          <w:szCs w:val="28"/>
          <w:lang w:val="kk-KZ"/>
        </w:rPr>
        <w:t>-</w:t>
      </w:r>
      <w:r>
        <w:rPr>
          <w:sz w:val="28"/>
          <w:szCs w:val="28"/>
          <w:lang w:val="kk-KZ"/>
        </w:rPr>
        <w:t>лықтары және түрлі қосымша жүйелер және құрылғылар. Жүйе элементтерінің бір біріне функционалдық қосылуы бір қатар интерфейстер жәрдемінде орында</w:t>
      </w:r>
      <w:r w:rsidR="00114EBA">
        <w:rPr>
          <w:sz w:val="28"/>
          <w:szCs w:val="28"/>
          <w:lang w:val="kk-KZ"/>
        </w:rPr>
        <w:t>-</w:t>
      </w:r>
      <w:r>
        <w:rPr>
          <w:sz w:val="28"/>
          <w:szCs w:val="28"/>
          <w:lang w:val="kk-KZ"/>
        </w:rPr>
        <w:t>лады.</w:t>
      </w:r>
      <w:r w:rsidRPr="001B3FC0">
        <w:rPr>
          <w:sz w:val="28"/>
          <w:szCs w:val="28"/>
          <w:lang w:val="kk-KZ"/>
        </w:rPr>
        <w:t xml:space="preserve"> </w:t>
      </w:r>
      <w:r>
        <w:rPr>
          <w:sz w:val="28"/>
          <w:szCs w:val="28"/>
          <w:lang w:val="kk-KZ"/>
        </w:rPr>
        <w:t>Құрылымдық схемада</w:t>
      </w:r>
      <w:r w:rsidRPr="001B3FC0">
        <w:rPr>
          <w:sz w:val="28"/>
          <w:szCs w:val="28"/>
          <w:lang w:val="kk-KZ"/>
        </w:rPr>
        <w:t xml:space="preserve"> (</w:t>
      </w:r>
      <w:r w:rsidR="00BE6C3B">
        <w:rPr>
          <w:sz w:val="28"/>
          <w:szCs w:val="28"/>
          <w:lang w:val="kk-KZ"/>
        </w:rPr>
        <w:t>6</w:t>
      </w:r>
      <w:r w:rsidRPr="001B3FC0">
        <w:rPr>
          <w:sz w:val="28"/>
          <w:szCs w:val="28"/>
          <w:lang w:val="kk-KZ"/>
        </w:rPr>
        <w:t>.</w:t>
      </w:r>
      <w:r w:rsidR="00BE6C3B">
        <w:rPr>
          <w:sz w:val="28"/>
          <w:szCs w:val="28"/>
          <w:lang w:val="kk-KZ"/>
        </w:rPr>
        <w:t>5</w:t>
      </w:r>
      <w:r>
        <w:rPr>
          <w:sz w:val="28"/>
          <w:szCs w:val="28"/>
          <w:lang w:val="kk-KZ"/>
        </w:rPr>
        <w:t xml:space="preserve"> сурет</w:t>
      </w:r>
      <w:r w:rsidRPr="001B3FC0">
        <w:rPr>
          <w:sz w:val="28"/>
          <w:szCs w:val="28"/>
          <w:lang w:val="kk-KZ"/>
        </w:rPr>
        <w:t xml:space="preserve">) GSM </w:t>
      </w:r>
      <w:r>
        <w:rPr>
          <w:sz w:val="28"/>
          <w:szCs w:val="28"/>
          <w:lang w:val="kk-KZ"/>
        </w:rPr>
        <w:t>стандартында қабылданған функ</w:t>
      </w:r>
      <w:r w:rsidR="00114EBA">
        <w:rPr>
          <w:sz w:val="28"/>
          <w:szCs w:val="28"/>
          <w:lang w:val="kk-KZ"/>
        </w:rPr>
        <w:t>-</w:t>
      </w:r>
      <w:r>
        <w:rPr>
          <w:sz w:val="28"/>
          <w:szCs w:val="28"/>
          <w:lang w:val="kk-KZ"/>
        </w:rPr>
        <w:t>ционалдық құрылым және интерфейстер көрсетілген.</w:t>
      </w:r>
    </w:p>
    <w:p w:rsidR="001B6EBF" w:rsidRDefault="002F231E" w:rsidP="001B6EBF">
      <w:pPr>
        <w:ind w:firstLine="567"/>
        <w:rPr>
          <w:sz w:val="28"/>
          <w:szCs w:val="28"/>
          <w:lang w:val="kk-KZ"/>
        </w:rPr>
      </w:pPr>
      <w:r w:rsidRPr="001B3FC0">
        <w:rPr>
          <w:sz w:val="28"/>
          <w:szCs w:val="28"/>
          <w:lang w:val="kk-KZ"/>
        </w:rPr>
        <w:t>MS</w:t>
      </w:r>
      <w:r>
        <w:rPr>
          <w:sz w:val="28"/>
          <w:szCs w:val="28"/>
          <w:lang w:val="kk-KZ"/>
        </w:rPr>
        <w:t xml:space="preserve"> (көшпелі станция) </w:t>
      </w:r>
      <w:r w:rsidRPr="001B3FC0">
        <w:rPr>
          <w:sz w:val="28"/>
          <w:szCs w:val="28"/>
          <w:lang w:val="kk-KZ"/>
        </w:rPr>
        <w:t xml:space="preserve"> GSM</w:t>
      </w:r>
      <w:r>
        <w:rPr>
          <w:sz w:val="28"/>
          <w:szCs w:val="28"/>
          <w:lang w:val="kk-KZ"/>
        </w:rPr>
        <w:t xml:space="preserve"> абоненттерінің бар байланыстар желісіне  қол</w:t>
      </w:r>
      <w:r w:rsidR="00114EBA">
        <w:rPr>
          <w:sz w:val="28"/>
          <w:szCs w:val="28"/>
          <w:lang w:val="kk-KZ"/>
        </w:rPr>
        <w:t>-</w:t>
      </w:r>
      <w:r>
        <w:rPr>
          <w:sz w:val="28"/>
          <w:szCs w:val="28"/>
          <w:lang w:val="kk-KZ"/>
        </w:rPr>
        <w:t xml:space="preserve">жетуді ұйымдастыру үшін керекті жабдықтарынан құрастырылады. </w:t>
      </w:r>
      <w:r w:rsidRPr="001B3FC0">
        <w:rPr>
          <w:sz w:val="28"/>
          <w:szCs w:val="28"/>
          <w:lang w:val="kk-KZ"/>
        </w:rPr>
        <w:t xml:space="preserve"> GSM </w:t>
      </w:r>
      <w:r>
        <w:rPr>
          <w:sz w:val="28"/>
          <w:szCs w:val="28"/>
          <w:lang w:val="kk-KZ"/>
        </w:rPr>
        <w:t>стан</w:t>
      </w:r>
      <w:r w:rsidR="00114EBA">
        <w:rPr>
          <w:sz w:val="28"/>
          <w:szCs w:val="28"/>
          <w:lang w:val="kk-KZ"/>
        </w:rPr>
        <w:t>-</w:t>
      </w:r>
      <w:r>
        <w:rPr>
          <w:sz w:val="28"/>
          <w:szCs w:val="28"/>
          <w:lang w:val="kk-KZ"/>
        </w:rPr>
        <w:t>дарты рамкасында ПС тердің бес классы енгізілген: транспорттық сайманда</w:t>
      </w:r>
      <w:r w:rsidR="00114EBA">
        <w:rPr>
          <w:sz w:val="28"/>
          <w:szCs w:val="28"/>
          <w:lang w:val="kk-KZ"/>
        </w:rPr>
        <w:t>-</w:t>
      </w:r>
      <w:r>
        <w:rPr>
          <w:sz w:val="28"/>
          <w:szCs w:val="28"/>
          <w:lang w:val="kk-KZ"/>
        </w:rPr>
        <w:t xml:space="preserve">рында қолданатын шығу қуаты </w:t>
      </w:r>
      <w:r w:rsidRPr="001B3FC0">
        <w:rPr>
          <w:sz w:val="28"/>
          <w:szCs w:val="28"/>
          <w:lang w:val="kk-KZ"/>
        </w:rPr>
        <w:t xml:space="preserve">20 Вт </w:t>
      </w:r>
      <w:r>
        <w:rPr>
          <w:sz w:val="28"/>
          <w:szCs w:val="28"/>
          <w:lang w:val="kk-KZ"/>
        </w:rPr>
        <w:t xml:space="preserve">қа дейін болған </w:t>
      </w:r>
      <w:r w:rsidRPr="001B3FC0">
        <w:rPr>
          <w:sz w:val="28"/>
          <w:szCs w:val="28"/>
          <w:lang w:val="kk-KZ"/>
        </w:rPr>
        <w:t>1</w:t>
      </w:r>
      <w:r>
        <w:rPr>
          <w:sz w:val="28"/>
          <w:szCs w:val="28"/>
          <w:lang w:val="kk-KZ"/>
        </w:rPr>
        <w:t xml:space="preserve"> кластан шығу максимал қуаты </w:t>
      </w:r>
      <w:r w:rsidRPr="001B3FC0">
        <w:rPr>
          <w:sz w:val="28"/>
          <w:szCs w:val="28"/>
          <w:lang w:val="kk-KZ"/>
        </w:rPr>
        <w:t>0,8</w:t>
      </w:r>
      <w:r>
        <w:rPr>
          <w:sz w:val="28"/>
          <w:szCs w:val="28"/>
          <w:lang w:val="kk-KZ"/>
        </w:rPr>
        <w:t xml:space="preserve"> Вт қа дейін болған </w:t>
      </w:r>
      <w:r w:rsidRPr="001B3FC0">
        <w:rPr>
          <w:sz w:val="28"/>
          <w:szCs w:val="28"/>
          <w:lang w:val="kk-KZ"/>
        </w:rPr>
        <w:t>5</w:t>
      </w:r>
      <w:r>
        <w:rPr>
          <w:sz w:val="28"/>
          <w:szCs w:val="28"/>
          <w:lang w:val="kk-KZ"/>
        </w:rPr>
        <w:t xml:space="preserve"> класс моделәне дейін </w:t>
      </w:r>
      <w:r w:rsidRPr="001B3FC0">
        <w:rPr>
          <w:sz w:val="28"/>
          <w:szCs w:val="28"/>
          <w:lang w:val="kk-KZ"/>
        </w:rPr>
        <w:t>(</w:t>
      </w:r>
      <w:r w:rsidR="00114EBA">
        <w:rPr>
          <w:sz w:val="28"/>
          <w:szCs w:val="28"/>
          <w:lang w:val="kk-KZ"/>
        </w:rPr>
        <w:t>к</w:t>
      </w:r>
      <w:r>
        <w:rPr>
          <w:sz w:val="28"/>
          <w:szCs w:val="28"/>
          <w:lang w:val="kk-KZ"/>
        </w:rPr>
        <w:t>есте</w:t>
      </w:r>
      <w:r w:rsidRPr="001B3FC0">
        <w:rPr>
          <w:sz w:val="28"/>
          <w:szCs w:val="28"/>
          <w:lang w:val="kk-KZ"/>
        </w:rPr>
        <w:t xml:space="preserve"> </w:t>
      </w:r>
      <w:r w:rsidR="00114EBA">
        <w:rPr>
          <w:sz w:val="28"/>
          <w:szCs w:val="28"/>
          <w:lang w:val="kk-KZ"/>
        </w:rPr>
        <w:t>6</w:t>
      </w:r>
      <w:r w:rsidRPr="001B3FC0">
        <w:rPr>
          <w:sz w:val="28"/>
          <w:szCs w:val="28"/>
          <w:lang w:val="kk-KZ"/>
        </w:rPr>
        <w:t>.</w:t>
      </w:r>
      <w:r w:rsidR="00114EBA">
        <w:rPr>
          <w:sz w:val="28"/>
          <w:szCs w:val="28"/>
          <w:lang w:val="kk-KZ"/>
        </w:rPr>
        <w:t>2</w:t>
      </w:r>
      <w:r w:rsidRPr="001B3FC0">
        <w:rPr>
          <w:sz w:val="28"/>
          <w:szCs w:val="28"/>
          <w:lang w:val="kk-KZ"/>
        </w:rPr>
        <w:t xml:space="preserve">). </w:t>
      </w:r>
      <w:r>
        <w:rPr>
          <w:sz w:val="28"/>
          <w:szCs w:val="28"/>
          <w:lang w:val="kk-KZ"/>
        </w:rPr>
        <w:t>Хабарларды таратуда байланыс сапасын керекті сапада болуы үшін таратушының қуатын адаптивтық реттеуге болады.</w:t>
      </w:r>
      <w:r w:rsidRPr="001B3FC0">
        <w:rPr>
          <w:sz w:val="28"/>
          <w:szCs w:val="28"/>
          <w:lang w:val="kk-KZ"/>
        </w:rPr>
        <w:t xml:space="preserve"> </w:t>
      </w:r>
      <w:r w:rsidRPr="00114EBA">
        <w:rPr>
          <w:sz w:val="28"/>
          <w:szCs w:val="28"/>
          <w:lang w:val="kk-KZ"/>
        </w:rPr>
        <w:t xml:space="preserve">ПС </w:t>
      </w:r>
      <w:r>
        <w:rPr>
          <w:sz w:val="28"/>
          <w:szCs w:val="28"/>
          <w:lang w:val="kk-KZ"/>
        </w:rPr>
        <w:t>пен</w:t>
      </w:r>
      <w:r w:rsidRPr="00114EBA">
        <w:rPr>
          <w:sz w:val="28"/>
          <w:szCs w:val="28"/>
          <w:lang w:val="kk-KZ"/>
        </w:rPr>
        <w:t xml:space="preserve"> БС </w:t>
      </w:r>
      <w:r>
        <w:rPr>
          <w:sz w:val="28"/>
          <w:szCs w:val="28"/>
          <w:lang w:val="kk-KZ"/>
        </w:rPr>
        <w:t>бір біріне байланысты емес.</w:t>
      </w:r>
    </w:p>
    <w:p w:rsidR="00114EBA" w:rsidRPr="00151E47" w:rsidRDefault="001B6EBF" w:rsidP="001B6EBF">
      <w:pPr>
        <w:ind w:firstLine="567"/>
        <w:rPr>
          <w:sz w:val="28"/>
          <w:szCs w:val="28"/>
          <w:lang w:val="kk-KZ"/>
        </w:rPr>
      </w:pPr>
      <w:r>
        <w:rPr>
          <w:sz w:val="28"/>
          <w:szCs w:val="28"/>
          <w:lang w:val="kk-KZ"/>
        </w:rPr>
        <w:t xml:space="preserve">  </w:t>
      </w:r>
      <w:r w:rsidR="00114EBA">
        <w:rPr>
          <w:sz w:val="28"/>
          <w:szCs w:val="28"/>
          <w:lang w:val="kk-KZ"/>
        </w:rPr>
        <w:t xml:space="preserve">Кесте 6.2 </w:t>
      </w:r>
      <w:r w:rsidR="00114EBA" w:rsidRPr="00114EBA">
        <w:rPr>
          <w:sz w:val="28"/>
          <w:szCs w:val="28"/>
          <w:lang w:val="kk-KZ"/>
        </w:rPr>
        <w:t>GSM</w:t>
      </w:r>
      <w:r w:rsidR="00114EBA">
        <w:rPr>
          <w:sz w:val="28"/>
          <w:szCs w:val="28"/>
          <w:lang w:val="kk-KZ"/>
        </w:rPr>
        <w:t xml:space="preserve"> стандартындағы көшпелі станциялардың классификациясы</w:t>
      </w:r>
    </w:p>
    <w:p w:rsidR="00114EBA" w:rsidRPr="00151E47" w:rsidRDefault="00114EBA" w:rsidP="00114EBA">
      <w:pPr>
        <w:ind w:firstLine="567"/>
        <w:jc w:val="center"/>
        <w:rPr>
          <w:sz w:val="28"/>
          <w:szCs w:val="28"/>
          <w:lang w:val="kk-KZ"/>
        </w:rPr>
      </w:pPr>
      <w:r>
        <w:rPr>
          <w:noProof/>
          <w:sz w:val="28"/>
          <w:szCs w:val="28"/>
          <w:lang w:val="kk-KZ"/>
        </w:rPr>
        <w:t xml:space="preserve"> </w:t>
      </w:r>
      <w:r>
        <w:rPr>
          <w:noProof/>
          <w:sz w:val="28"/>
          <w:szCs w:val="28"/>
        </w:rPr>
        <w:drawing>
          <wp:inline distT="0" distB="0" distL="0" distR="0">
            <wp:extent cx="5725160" cy="1338580"/>
            <wp:effectExtent l="19050" t="0" r="8890" b="0"/>
            <wp:docPr id="6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58" cstate="print"/>
                    <a:srcRect/>
                    <a:stretch>
                      <a:fillRect/>
                    </a:stretch>
                  </pic:blipFill>
                  <pic:spPr bwMode="auto">
                    <a:xfrm>
                      <a:off x="0" y="0"/>
                      <a:ext cx="5725160" cy="1338580"/>
                    </a:xfrm>
                    <a:prstGeom prst="rect">
                      <a:avLst/>
                    </a:prstGeom>
                    <a:noFill/>
                    <a:ln w="9525">
                      <a:noFill/>
                      <a:miter lim="800000"/>
                      <a:headEnd/>
                      <a:tailEnd/>
                    </a:ln>
                  </pic:spPr>
                </pic:pic>
              </a:graphicData>
            </a:graphic>
          </wp:inline>
        </w:drawing>
      </w:r>
    </w:p>
    <w:p w:rsidR="001B6EBF" w:rsidRPr="00151E47" w:rsidRDefault="001B6EBF" w:rsidP="001B6EBF">
      <w:pPr>
        <w:ind w:firstLine="567"/>
        <w:rPr>
          <w:sz w:val="28"/>
          <w:szCs w:val="28"/>
          <w:lang w:val="kk-KZ"/>
        </w:rPr>
      </w:pPr>
      <w:r w:rsidRPr="00151E47">
        <w:rPr>
          <w:sz w:val="28"/>
          <w:szCs w:val="28"/>
          <w:lang w:val="kk-KZ"/>
        </w:rPr>
        <w:t>Әрбір ПС ие болатын МИН- халықаралық идентификацияның нөмері (IMSI) өзінің жадына енгізілген</w:t>
      </w:r>
      <w:r>
        <w:rPr>
          <w:sz w:val="28"/>
          <w:szCs w:val="28"/>
          <w:lang w:val="kk-KZ"/>
        </w:rPr>
        <w:t xml:space="preserve">. </w:t>
      </w:r>
      <w:r w:rsidRPr="00151E47">
        <w:rPr>
          <w:sz w:val="28"/>
          <w:szCs w:val="28"/>
          <w:lang w:val="kk-KZ"/>
        </w:rPr>
        <w:t xml:space="preserve"> </w:t>
      </w:r>
      <w:r>
        <w:rPr>
          <w:sz w:val="28"/>
          <w:szCs w:val="28"/>
          <w:lang w:val="kk-KZ"/>
        </w:rPr>
        <w:t>Ә</w:t>
      </w:r>
      <w:r w:rsidRPr="00151E47">
        <w:rPr>
          <w:sz w:val="28"/>
          <w:szCs w:val="28"/>
          <w:lang w:val="kk-KZ"/>
        </w:rPr>
        <w:t>рбір ПС және бір МИН</w:t>
      </w:r>
      <w:r>
        <w:rPr>
          <w:sz w:val="28"/>
          <w:szCs w:val="28"/>
          <w:lang w:val="kk-KZ"/>
        </w:rPr>
        <w:t xml:space="preserve"> </w:t>
      </w:r>
      <w:r w:rsidRPr="00151E47">
        <w:rPr>
          <w:sz w:val="28"/>
          <w:szCs w:val="28"/>
          <w:lang w:val="kk-KZ"/>
        </w:rPr>
        <w:t xml:space="preserve">- IMEI </w:t>
      </w:r>
      <w:r>
        <w:rPr>
          <w:sz w:val="28"/>
          <w:szCs w:val="28"/>
          <w:lang w:val="kk-KZ"/>
        </w:rPr>
        <w:t xml:space="preserve">ге ие, оның </w:t>
      </w:r>
      <w:r w:rsidRPr="00151E47">
        <w:rPr>
          <w:sz w:val="28"/>
          <w:szCs w:val="28"/>
          <w:lang w:val="kk-KZ"/>
        </w:rPr>
        <w:t xml:space="preserve">мақсаты GSM тармағына </w:t>
      </w:r>
      <w:r>
        <w:rPr>
          <w:sz w:val="28"/>
          <w:szCs w:val="28"/>
          <w:lang w:val="kk-KZ"/>
        </w:rPr>
        <w:t xml:space="preserve">станцияларды ұрлау жолымен немесе </w:t>
      </w:r>
      <w:r w:rsidRPr="00151E47">
        <w:rPr>
          <w:sz w:val="28"/>
          <w:szCs w:val="28"/>
          <w:lang w:val="kk-KZ"/>
        </w:rPr>
        <w:t>басқа рұқсаты жоқ станцияларды жолатпау.</w:t>
      </w:r>
    </w:p>
    <w:p w:rsidR="001B6EBF" w:rsidRPr="00151E47" w:rsidRDefault="001B6EBF" w:rsidP="001B6EBF">
      <w:pPr>
        <w:ind w:firstLine="567"/>
        <w:rPr>
          <w:sz w:val="28"/>
          <w:szCs w:val="28"/>
          <w:lang w:val="kk-KZ"/>
        </w:rPr>
      </w:pPr>
      <w:r w:rsidRPr="00151E47">
        <w:rPr>
          <w:sz w:val="28"/>
          <w:szCs w:val="28"/>
          <w:lang w:val="kk-KZ"/>
        </w:rPr>
        <w:tab/>
        <w:t xml:space="preserve">BSS жабдығы- базалық бақылау станциясы BSC және BTS қабылдау- тарату станциясынан құралған. Бір контроллер бірнеше станцияны басқаруы мүмкін.  </w:t>
      </w:r>
      <w:r>
        <w:rPr>
          <w:sz w:val="28"/>
          <w:szCs w:val="28"/>
          <w:lang w:val="kk-KZ"/>
        </w:rPr>
        <w:t>Ол т</w:t>
      </w:r>
      <w:r w:rsidRPr="00151E47">
        <w:rPr>
          <w:sz w:val="28"/>
          <w:szCs w:val="28"/>
          <w:lang w:val="kk-KZ"/>
        </w:rPr>
        <w:t xml:space="preserve">өмендегі функцияларды </w:t>
      </w:r>
      <w:r>
        <w:rPr>
          <w:sz w:val="28"/>
          <w:szCs w:val="28"/>
          <w:lang w:val="kk-KZ"/>
        </w:rPr>
        <w:t xml:space="preserve">орындай </w:t>
      </w:r>
      <w:r w:rsidRPr="00151E47">
        <w:rPr>
          <w:sz w:val="28"/>
          <w:szCs w:val="28"/>
          <w:lang w:val="kk-KZ"/>
        </w:rPr>
        <w:t xml:space="preserve"> алады: ради</w:t>
      </w:r>
      <w:r>
        <w:rPr>
          <w:sz w:val="28"/>
          <w:szCs w:val="28"/>
          <w:lang w:val="kk-KZ"/>
        </w:rPr>
        <w:t>окна</w:t>
      </w:r>
      <w:r w:rsidRPr="00151E47">
        <w:rPr>
          <w:sz w:val="28"/>
          <w:szCs w:val="28"/>
          <w:lang w:val="kk-KZ"/>
        </w:rPr>
        <w:t>л</w:t>
      </w:r>
      <w:r>
        <w:rPr>
          <w:sz w:val="28"/>
          <w:szCs w:val="28"/>
          <w:lang w:val="kk-KZ"/>
        </w:rPr>
        <w:t>дарды</w:t>
      </w:r>
      <w:r w:rsidRPr="00151E47">
        <w:rPr>
          <w:sz w:val="28"/>
          <w:szCs w:val="28"/>
          <w:lang w:val="kk-KZ"/>
        </w:rPr>
        <w:t xml:space="preserve"> </w:t>
      </w:r>
      <w:r>
        <w:rPr>
          <w:sz w:val="28"/>
          <w:szCs w:val="28"/>
          <w:lang w:val="kk-KZ"/>
        </w:rPr>
        <w:t>ұлестіруді</w:t>
      </w:r>
      <w:r w:rsidRPr="00151E47">
        <w:rPr>
          <w:sz w:val="28"/>
          <w:szCs w:val="28"/>
          <w:lang w:val="kk-KZ"/>
        </w:rPr>
        <w:t xml:space="preserve"> басқару, іске қосуды және олардың кезегін </w:t>
      </w:r>
      <w:r>
        <w:rPr>
          <w:sz w:val="28"/>
          <w:szCs w:val="28"/>
          <w:lang w:val="kk-KZ"/>
        </w:rPr>
        <w:t>реттеу</w:t>
      </w:r>
      <w:r w:rsidRPr="00151E47">
        <w:rPr>
          <w:sz w:val="28"/>
          <w:szCs w:val="28"/>
          <w:lang w:val="kk-KZ"/>
        </w:rPr>
        <w:t>,</w:t>
      </w:r>
      <w:r>
        <w:rPr>
          <w:sz w:val="28"/>
          <w:szCs w:val="28"/>
          <w:lang w:val="kk-KZ"/>
        </w:rPr>
        <w:t xml:space="preserve"> жиіліктер бойынша секіру жолымен жұмыс режимын қамтамасыз етуді, сигналдарды модуляциялау және демодуляциялау,    </w:t>
      </w:r>
      <w:r w:rsidRPr="00151E47">
        <w:rPr>
          <w:sz w:val="28"/>
          <w:szCs w:val="28"/>
          <w:lang w:val="kk-KZ"/>
        </w:rPr>
        <w:t xml:space="preserve"> дыбыс к</w:t>
      </w:r>
      <w:r>
        <w:rPr>
          <w:sz w:val="28"/>
          <w:szCs w:val="28"/>
          <w:lang w:val="kk-KZ"/>
        </w:rPr>
        <w:t>о</w:t>
      </w:r>
      <w:r w:rsidRPr="00151E47">
        <w:rPr>
          <w:sz w:val="28"/>
          <w:szCs w:val="28"/>
          <w:lang w:val="kk-KZ"/>
        </w:rPr>
        <w:t>дировкасы</w:t>
      </w:r>
      <w:r>
        <w:rPr>
          <w:sz w:val="28"/>
          <w:szCs w:val="28"/>
          <w:lang w:val="kk-KZ"/>
        </w:rPr>
        <w:t>н</w:t>
      </w:r>
      <w:r w:rsidRPr="00151E47">
        <w:rPr>
          <w:sz w:val="28"/>
          <w:szCs w:val="28"/>
          <w:lang w:val="kk-KZ"/>
        </w:rPr>
        <w:t xml:space="preserve">, </w:t>
      </w:r>
      <w:r>
        <w:rPr>
          <w:sz w:val="28"/>
          <w:szCs w:val="28"/>
          <w:lang w:val="kk-KZ"/>
        </w:rPr>
        <w:t>сойлеудің, деректерді және шақыру сигналдарының тарату</w:t>
      </w:r>
      <w:r w:rsidRPr="00151E47">
        <w:rPr>
          <w:sz w:val="28"/>
          <w:szCs w:val="28"/>
          <w:lang w:val="kk-KZ"/>
        </w:rPr>
        <w:t xml:space="preserve"> жылдамды</w:t>
      </w:r>
      <w:r>
        <w:rPr>
          <w:sz w:val="28"/>
          <w:szCs w:val="28"/>
          <w:lang w:val="kk-KZ"/>
        </w:rPr>
        <w:t>қтар</w:t>
      </w:r>
      <w:r w:rsidRPr="00151E47">
        <w:rPr>
          <w:sz w:val="28"/>
          <w:szCs w:val="28"/>
          <w:lang w:val="kk-KZ"/>
        </w:rPr>
        <w:t xml:space="preserve">ын </w:t>
      </w:r>
      <w:r>
        <w:rPr>
          <w:sz w:val="28"/>
          <w:szCs w:val="28"/>
          <w:lang w:val="kk-KZ"/>
        </w:rPr>
        <w:t>адаптациялау</w:t>
      </w:r>
      <w:r w:rsidRPr="00151E47">
        <w:rPr>
          <w:sz w:val="28"/>
          <w:szCs w:val="28"/>
          <w:lang w:val="kk-KZ"/>
        </w:rPr>
        <w:t>, жеке шақыру хабар</w:t>
      </w:r>
      <w:r>
        <w:rPr>
          <w:sz w:val="28"/>
          <w:szCs w:val="28"/>
          <w:lang w:val="kk-KZ"/>
        </w:rPr>
        <w:t>д</w:t>
      </w:r>
      <w:r w:rsidRPr="00151E47">
        <w:rPr>
          <w:sz w:val="28"/>
          <w:szCs w:val="28"/>
          <w:lang w:val="kk-KZ"/>
        </w:rPr>
        <w:t>ы</w:t>
      </w:r>
      <w:r>
        <w:rPr>
          <w:sz w:val="28"/>
          <w:szCs w:val="28"/>
          <w:lang w:val="kk-KZ"/>
        </w:rPr>
        <w:t>ң</w:t>
      </w:r>
      <w:r w:rsidRPr="00151E47">
        <w:rPr>
          <w:sz w:val="28"/>
          <w:szCs w:val="28"/>
          <w:lang w:val="kk-KZ"/>
        </w:rPr>
        <w:t xml:space="preserve"> </w:t>
      </w:r>
      <w:r>
        <w:rPr>
          <w:sz w:val="28"/>
          <w:szCs w:val="28"/>
          <w:lang w:val="kk-KZ"/>
        </w:rPr>
        <w:t xml:space="preserve">кезекті </w:t>
      </w:r>
      <w:r w:rsidRPr="00151E47">
        <w:rPr>
          <w:sz w:val="28"/>
          <w:szCs w:val="28"/>
          <w:lang w:val="kk-KZ"/>
        </w:rPr>
        <w:t>таратуы</w:t>
      </w:r>
      <w:r>
        <w:rPr>
          <w:sz w:val="28"/>
          <w:szCs w:val="28"/>
          <w:lang w:val="kk-KZ"/>
        </w:rPr>
        <w:t>н</w:t>
      </w:r>
      <w:r w:rsidRPr="00151E47">
        <w:rPr>
          <w:sz w:val="28"/>
          <w:szCs w:val="28"/>
          <w:lang w:val="kk-KZ"/>
        </w:rPr>
        <w:t xml:space="preserve"> басқарады.</w:t>
      </w:r>
    </w:p>
    <w:p w:rsidR="002F231E" w:rsidRPr="00DD6B13" w:rsidRDefault="002F231E" w:rsidP="002F231E">
      <w:pPr>
        <w:ind w:firstLine="567"/>
        <w:rPr>
          <w:sz w:val="28"/>
          <w:szCs w:val="28"/>
          <w:lang w:val="kk-KZ"/>
        </w:rPr>
      </w:pPr>
    </w:p>
    <w:p w:rsidR="002F231E" w:rsidRPr="00151E47" w:rsidRDefault="002F231E" w:rsidP="002F231E">
      <w:pPr>
        <w:ind w:firstLine="567"/>
        <w:rPr>
          <w:sz w:val="28"/>
          <w:szCs w:val="28"/>
        </w:rPr>
      </w:pPr>
      <w:r>
        <w:rPr>
          <w:noProof/>
          <w:sz w:val="28"/>
          <w:szCs w:val="28"/>
        </w:rPr>
        <w:drawing>
          <wp:inline distT="0" distB="0" distL="0" distR="0">
            <wp:extent cx="5943600" cy="4459605"/>
            <wp:effectExtent l="19050" t="0" r="0" b="0"/>
            <wp:docPr id="5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srcRect/>
                    <a:stretch>
                      <a:fillRect/>
                    </a:stretch>
                  </pic:blipFill>
                  <pic:spPr bwMode="auto">
                    <a:xfrm>
                      <a:off x="0" y="0"/>
                      <a:ext cx="5943600" cy="4459605"/>
                    </a:xfrm>
                    <a:prstGeom prst="rect">
                      <a:avLst/>
                    </a:prstGeom>
                    <a:noFill/>
                    <a:ln w="9525">
                      <a:noFill/>
                      <a:miter lim="800000"/>
                      <a:headEnd/>
                      <a:tailEnd/>
                    </a:ln>
                  </pic:spPr>
                </pic:pic>
              </a:graphicData>
            </a:graphic>
          </wp:inline>
        </w:drawing>
      </w:r>
    </w:p>
    <w:p w:rsidR="002F231E" w:rsidRPr="00151E47" w:rsidRDefault="002F231E" w:rsidP="002F231E">
      <w:pPr>
        <w:ind w:firstLine="567"/>
        <w:rPr>
          <w:sz w:val="28"/>
          <w:szCs w:val="28"/>
          <w:lang w:val="kk-KZ"/>
        </w:rPr>
      </w:pPr>
      <w:r w:rsidRPr="00151E47">
        <w:rPr>
          <w:sz w:val="28"/>
          <w:szCs w:val="28"/>
          <w:lang w:val="en-US"/>
        </w:rPr>
        <w:t>MS</w:t>
      </w:r>
      <w:r w:rsidRPr="00151E47">
        <w:rPr>
          <w:sz w:val="28"/>
          <w:szCs w:val="28"/>
        </w:rPr>
        <w:t>-</w:t>
      </w:r>
      <w:r w:rsidRPr="00151E47">
        <w:rPr>
          <w:sz w:val="28"/>
          <w:szCs w:val="28"/>
          <w:lang w:val="kk-KZ"/>
        </w:rPr>
        <w:t xml:space="preserve"> жылжымалы станция</w:t>
      </w:r>
    </w:p>
    <w:p w:rsidR="002F231E" w:rsidRPr="00151E47" w:rsidRDefault="002F231E" w:rsidP="002F231E">
      <w:pPr>
        <w:ind w:firstLine="567"/>
        <w:rPr>
          <w:sz w:val="28"/>
          <w:szCs w:val="28"/>
          <w:lang w:val="kk-KZ"/>
        </w:rPr>
      </w:pPr>
      <w:r w:rsidRPr="00151E47">
        <w:rPr>
          <w:sz w:val="28"/>
          <w:szCs w:val="28"/>
          <w:lang w:val="en-US"/>
        </w:rPr>
        <w:t>BTS</w:t>
      </w:r>
      <w:r w:rsidRPr="00151E47">
        <w:rPr>
          <w:sz w:val="28"/>
          <w:szCs w:val="28"/>
        </w:rPr>
        <w:t>-</w:t>
      </w:r>
      <w:r w:rsidRPr="00151E47">
        <w:rPr>
          <w:sz w:val="28"/>
          <w:szCs w:val="28"/>
          <w:lang w:val="kk-KZ"/>
        </w:rPr>
        <w:t xml:space="preserve"> базалық станция</w:t>
      </w:r>
    </w:p>
    <w:p w:rsidR="002F231E" w:rsidRPr="00151E47" w:rsidRDefault="002F231E" w:rsidP="002F231E">
      <w:pPr>
        <w:ind w:firstLine="567"/>
        <w:rPr>
          <w:sz w:val="28"/>
          <w:szCs w:val="28"/>
          <w:lang w:val="kk-KZ"/>
        </w:rPr>
      </w:pPr>
      <w:r w:rsidRPr="00151E47">
        <w:rPr>
          <w:sz w:val="28"/>
          <w:szCs w:val="28"/>
          <w:lang w:val="en-US"/>
        </w:rPr>
        <w:t>BSC</w:t>
      </w:r>
      <w:r w:rsidRPr="00151E47">
        <w:rPr>
          <w:sz w:val="28"/>
          <w:szCs w:val="28"/>
        </w:rPr>
        <w:t>-</w:t>
      </w:r>
      <w:r w:rsidRPr="00151E47">
        <w:rPr>
          <w:sz w:val="28"/>
          <w:szCs w:val="28"/>
          <w:lang w:val="kk-KZ"/>
        </w:rPr>
        <w:t xml:space="preserve"> базалық станцияның контроллері</w:t>
      </w:r>
    </w:p>
    <w:p w:rsidR="002F231E" w:rsidRPr="00151E47" w:rsidRDefault="002F231E" w:rsidP="002F231E">
      <w:pPr>
        <w:ind w:firstLine="567"/>
        <w:rPr>
          <w:sz w:val="28"/>
          <w:szCs w:val="28"/>
          <w:lang w:val="kk-KZ"/>
        </w:rPr>
      </w:pPr>
      <w:r w:rsidRPr="00151E47">
        <w:rPr>
          <w:sz w:val="28"/>
          <w:szCs w:val="28"/>
          <w:lang w:val="kk-KZ"/>
        </w:rPr>
        <w:t>TCE- транскодер</w:t>
      </w:r>
    </w:p>
    <w:p w:rsidR="002F231E" w:rsidRPr="00151E47" w:rsidRDefault="002F231E" w:rsidP="002F231E">
      <w:pPr>
        <w:ind w:firstLine="567"/>
        <w:rPr>
          <w:sz w:val="28"/>
          <w:szCs w:val="28"/>
          <w:lang w:val="kk-KZ"/>
        </w:rPr>
      </w:pPr>
      <w:r w:rsidRPr="00151E47">
        <w:rPr>
          <w:sz w:val="28"/>
          <w:szCs w:val="28"/>
          <w:lang w:val="kk-KZ"/>
        </w:rPr>
        <w:t>BSS- базалық станцияның жабдығы</w:t>
      </w:r>
    </w:p>
    <w:p w:rsidR="002F231E" w:rsidRPr="00151E47" w:rsidRDefault="002F231E" w:rsidP="002F231E">
      <w:pPr>
        <w:ind w:firstLine="567"/>
        <w:rPr>
          <w:sz w:val="28"/>
          <w:szCs w:val="28"/>
          <w:lang w:val="kk-KZ"/>
        </w:rPr>
      </w:pPr>
      <w:r w:rsidRPr="00151E47">
        <w:rPr>
          <w:sz w:val="28"/>
          <w:szCs w:val="28"/>
          <w:lang w:val="kk-KZ"/>
        </w:rPr>
        <w:t>MSC- жылжымалы байланыстың коммуникация орталығы</w:t>
      </w:r>
    </w:p>
    <w:p w:rsidR="002F231E" w:rsidRPr="00151E47" w:rsidRDefault="002F231E" w:rsidP="002F231E">
      <w:pPr>
        <w:ind w:firstLine="567"/>
        <w:rPr>
          <w:sz w:val="28"/>
          <w:szCs w:val="28"/>
          <w:lang w:val="kk-KZ"/>
        </w:rPr>
      </w:pPr>
      <w:r w:rsidRPr="00151E47">
        <w:rPr>
          <w:sz w:val="28"/>
          <w:szCs w:val="28"/>
          <w:lang w:val="kk-KZ"/>
        </w:rPr>
        <w:t>HLR- регистр көрсеткіші</w:t>
      </w:r>
    </w:p>
    <w:p w:rsidR="002F231E" w:rsidRPr="00151E47" w:rsidRDefault="002F231E" w:rsidP="002F231E">
      <w:pPr>
        <w:ind w:firstLine="567"/>
        <w:rPr>
          <w:sz w:val="28"/>
          <w:szCs w:val="28"/>
          <w:lang w:val="kk-KZ"/>
        </w:rPr>
      </w:pPr>
      <w:r w:rsidRPr="00151E47">
        <w:rPr>
          <w:sz w:val="28"/>
          <w:szCs w:val="28"/>
          <w:lang w:val="kk-KZ"/>
        </w:rPr>
        <w:t>VLR- қозғалыс регистрі</w:t>
      </w:r>
    </w:p>
    <w:p w:rsidR="002F231E" w:rsidRPr="00151E47" w:rsidRDefault="002F231E" w:rsidP="002F231E">
      <w:pPr>
        <w:ind w:firstLine="567"/>
        <w:rPr>
          <w:sz w:val="28"/>
          <w:szCs w:val="28"/>
          <w:lang w:val="kk-KZ"/>
        </w:rPr>
      </w:pPr>
      <w:r w:rsidRPr="00151E47">
        <w:rPr>
          <w:sz w:val="28"/>
          <w:szCs w:val="28"/>
          <w:lang w:val="kk-KZ"/>
        </w:rPr>
        <w:t>AUC- аутентификациялық орталық</w:t>
      </w:r>
    </w:p>
    <w:p w:rsidR="002F231E" w:rsidRPr="00151E47" w:rsidRDefault="002F231E" w:rsidP="002F231E">
      <w:pPr>
        <w:ind w:firstLine="567"/>
        <w:rPr>
          <w:sz w:val="28"/>
          <w:szCs w:val="28"/>
          <w:lang w:val="kk-KZ"/>
        </w:rPr>
      </w:pPr>
      <w:r w:rsidRPr="00151E47">
        <w:rPr>
          <w:sz w:val="28"/>
          <w:szCs w:val="28"/>
          <w:lang w:val="kk-KZ"/>
        </w:rPr>
        <w:t>EIR- регистрдің идентификация жабдығы</w:t>
      </w:r>
    </w:p>
    <w:p w:rsidR="002F231E" w:rsidRPr="00151E47" w:rsidRDefault="002F231E" w:rsidP="002F231E">
      <w:pPr>
        <w:ind w:firstLine="567"/>
        <w:rPr>
          <w:sz w:val="28"/>
          <w:szCs w:val="28"/>
          <w:lang w:val="kk-KZ"/>
        </w:rPr>
      </w:pPr>
      <w:r w:rsidRPr="00151E47">
        <w:rPr>
          <w:sz w:val="28"/>
          <w:szCs w:val="28"/>
          <w:lang w:val="kk-KZ"/>
        </w:rPr>
        <w:t>OMC- басқару және қызмет көрсету орталығы</w:t>
      </w:r>
    </w:p>
    <w:p w:rsidR="002F231E" w:rsidRPr="00151E47" w:rsidRDefault="002F231E" w:rsidP="002F231E">
      <w:pPr>
        <w:ind w:firstLine="567"/>
        <w:rPr>
          <w:sz w:val="28"/>
          <w:szCs w:val="28"/>
          <w:lang w:val="kk-KZ"/>
        </w:rPr>
      </w:pPr>
      <w:r w:rsidRPr="00151E47">
        <w:rPr>
          <w:sz w:val="28"/>
          <w:szCs w:val="28"/>
          <w:lang w:val="kk-KZ"/>
        </w:rPr>
        <w:t>NMC- тармақ басқару орталығы</w:t>
      </w:r>
    </w:p>
    <w:p w:rsidR="002F231E" w:rsidRPr="00151E47" w:rsidRDefault="002F231E" w:rsidP="002F231E">
      <w:pPr>
        <w:ind w:firstLine="567"/>
        <w:rPr>
          <w:sz w:val="28"/>
          <w:szCs w:val="28"/>
          <w:lang w:val="kk-KZ"/>
        </w:rPr>
      </w:pPr>
      <w:r w:rsidRPr="00151E47">
        <w:rPr>
          <w:sz w:val="28"/>
          <w:szCs w:val="28"/>
          <w:lang w:val="kk-KZ"/>
        </w:rPr>
        <w:t>ADC- администрациялық орталық</w:t>
      </w:r>
    </w:p>
    <w:p w:rsidR="002F231E" w:rsidRPr="00151E47" w:rsidRDefault="002F231E" w:rsidP="002F231E">
      <w:pPr>
        <w:ind w:firstLine="567"/>
        <w:rPr>
          <w:sz w:val="28"/>
          <w:szCs w:val="28"/>
          <w:lang w:val="kk-KZ"/>
        </w:rPr>
      </w:pPr>
      <w:r w:rsidRPr="00151E47">
        <w:rPr>
          <w:sz w:val="28"/>
          <w:szCs w:val="28"/>
          <w:lang w:val="kk-KZ"/>
        </w:rPr>
        <w:t>PSTN- көпшілік қолданатын телефон тармағы</w:t>
      </w:r>
    </w:p>
    <w:p w:rsidR="002F231E" w:rsidRPr="00151E47" w:rsidRDefault="002F231E" w:rsidP="002F231E">
      <w:pPr>
        <w:ind w:firstLine="567"/>
        <w:rPr>
          <w:sz w:val="28"/>
          <w:szCs w:val="28"/>
          <w:lang w:val="kk-KZ"/>
        </w:rPr>
      </w:pPr>
      <w:r w:rsidRPr="00151E47">
        <w:rPr>
          <w:sz w:val="28"/>
          <w:szCs w:val="28"/>
          <w:lang w:val="kk-KZ"/>
        </w:rPr>
        <w:t>PDN- ұзатқыш пакетінің тармағы</w:t>
      </w:r>
    </w:p>
    <w:p w:rsidR="002F231E" w:rsidRPr="00151E47" w:rsidRDefault="002F231E" w:rsidP="002F231E">
      <w:pPr>
        <w:ind w:firstLine="567"/>
        <w:rPr>
          <w:sz w:val="28"/>
          <w:szCs w:val="28"/>
          <w:lang w:val="kk-KZ"/>
        </w:rPr>
      </w:pPr>
      <w:r w:rsidRPr="00151E47">
        <w:rPr>
          <w:sz w:val="28"/>
          <w:szCs w:val="28"/>
          <w:lang w:val="kk-KZ"/>
        </w:rPr>
        <w:t>ISDN- интеграция қызметі және цифрлы тармақ</w:t>
      </w:r>
    </w:p>
    <w:p w:rsidR="002F231E" w:rsidRPr="00151E47" w:rsidRDefault="002F231E" w:rsidP="002F231E">
      <w:pPr>
        <w:ind w:firstLine="567"/>
        <w:rPr>
          <w:sz w:val="28"/>
          <w:szCs w:val="28"/>
          <w:lang w:val="kk-KZ"/>
        </w:rPr>
      </w:pPr>
      <w:r w:rsidRPr="00151E47">
        <w:rPr>
          <w:sz w:val="28"/>
          <w:szCs w:val="28"/>
          <w:lang w:val="kk-KZ"/>
        </w:rPr>
        <w:t>SSS- коммутациялық орталық</w:t>
      </w:r>
    </w:p>
    <w:p w:rsidR="002F231E" w:rsidRPr="00151E47" w:rsidRDefault="002F231E" w:rsidP="002F231E">
      <w:pPr>
        <w:ind w:firstLine="567"/>
        <w:jc w:val="center"/>
        <w:rPr>
          <w:sz w:val="28"/>
          <w:szCs w:val="28"/>
          <w:lang w:val="kk-KZ"/>
        </w:rPr>
      </w:pPr>
      <w:r w:rsidRPr="00151E47">
        <w:rPr>
          <w:sz w:val="28"/>
          <w:szCs w:val="28"/>
          <w:lang w:val="kk-KZ"/>
        </w:rPr>
        <w:t xml:space="preserve">Сурет </w:t>
      </w:r>
      <w:r w:rsidR="001B6EBF">
        <w:rPr>
          <w:sz w:val="28"/>
          <w:szCs w:val="28"/>
          <w:lang w:val="kk-KZ"/>
        </w:rPr>
        <w:t>6</w:t>
      </w:r>
      <w:r w:rsidRPr="00151E47">
        <w:rPr>
          <w:sz w:val="28"/>
          <w:szCs w:val="28"/>
          <w:lang w:val="kk-KZ"/>
        </w:rPr>
        <w:t>.</w:t>
      </w:r>
      <w:r w:rsidR="001B6EBF">
        <w:rPr>
          <w:sz w:val="28"/>
          <w:szCs w:val="28"/>
          <w:lang w:val="kk-KZ"/>
        </w:rPr>
        <w:t>5</w:t>
      </w:r>
      <w:r w:rsidRPr="00151E47">
        <w:rPr>
          <w:sz w:val="28"/>
          <w:szCs w:val="28"/>
          <w:lang w:val="kk-KZ"/>
        </w:rPr>
        <w:t>. GSM- стандартының структуралық тармақ схемасы</w:t>
      </w:r>
    </w:p>
    <w:p w:rsidR="002F231E" w:rsidRDefault="002F231E" w:rsidP="002F231E">
      <w:pPr>
        <w:rPr>
          <w:sz w:val="28"/>
          <w:szCs w:val="28"/>
          <w:lang w:val="kk-KZ"/>
        </w:rPr>
      </w:pPr>
      <w:r w:rsidRPr="00151E47">
        <w:rPr>
          <w:sz w:val="28"/>
          <w:szCs w:val="28"/>
          <w:lang w:val="kk-KZ"/>
        </w:rPr>
        <w:tab/>
        <w:t>Транскодер TCE</w:t>
      </w:r>
      <w:r>
        <w:rPr>
          <w:sz w:val="28"/>
          <w:szCs w:val="28"/>
          <w:lang w:val="kk-KZ"/>
        </w:rPr>
        <w:t xml:space="preserve"> –</w:t>
      </w:r>
      <w:r w:rsidRPr="00151E47">
        <w:rPr>
          <w:sz w:val="28"/>
          <w:szCs w:val="28"/>
          <w:lang w:val="kk-KZ"/>
        </w:rPr>
        <w:t xml:space="preserve"> </w:t>
      </w:r>
      <w:r>
        <w:rPr>
          <w:sz w:val="28"/>
          <w:szCs w:val="28"/>
          <w:lang w:val="kk-KZ"/>
        </w:rPr>
        <w:t xml:space="preserve">сойлеу және </w:t>
      </w:r>
      <w:r w:rsidRPr="001B3FC0">
        <w:rPr>
          <w:sz w:val="28"/>
          <w:szCs w:val="28"/>
          <w:lang w:val="kk-KZ"/>
        </w:rPr>
        <w:t>MSC</w:t>
      </w:r>
      <w:r>
        <w:rPr>
          <w:sz w:val="28"/>
          <w:szCs w:val="28"/>
          <w:lang w:val="kk-KZ"/>
        </w:rPr>
        <w:t xml:space="preserve"> тен</w:t>
      </w:r>
      <w:r w:rsidRPr="001B3FC0">
        <w:rPr>
          <w:sz w:val="28"/>
          <w:szCs w:val="28"/>
          <w:lang w:val="kk-KZ"/>
        </w:rPr>
        <w:t xml:space="preserve"> </w:t>
      </w:r>
      <w:r>
        <w:rPr>
          <w:sz w:val="28"/>
          <w:szCs w:val="28"/>
          <w:lang w:val="kk-KZ"/>
        </w:rPr>
        <w:t xml:space="preserve">шығатын </w:t>
      </w:r>
      <w:r w:rsidRPr="001B3FC0">
        <w:rPr>
          <w:sz w:val="28"/>
          <w:szCs w:val="28"/>
          <w:lang w:val="kk-KZ"/>
        </w:rPr>
        <w:t xml:space="preserve">(64 кбит/с) </w:t>
      </w:r>
      <w:r>
        <w:rPr>
          <w:sz w:val="28"/>
          <w:szCs w:val="28"/>
          <w:lang w:val="kk-KZ"/>
        </w:rPr>
        <w:t xml:space="preserve">деректер </w:t>
      </w:r>
      <w:r w:rsidRPr="00151E47">
        <w:rPr>
          <w:sz w:val="28"/>
          <w:szCs w:val="28"/>
          <w:lang w:val="kk-KZ"/>
        </w:rPr>
        <w:t xml:space="preserve">сигналдарын </w:t>
      </w:r>
      <w:r w:rsidRPr="001B3FC0">
        <w:rPr>
          <w:sz w:val="28"/>
          <w:szCs w:val="28"/>
          <w:lang w:val="kk-KZ"/>
        </w:rPr>
        <w:t>радиоин</w:t>
      </w:r>
      <w:r w:rsidRPr="001B3FC0">
        <w:rPr>
          <w:sz w:val="28"/>
          <w:szCs w:val="28"/>
          <w:lang w:val="kk-KZ"/>
        </w:rPr>
        <w:softHyphen/>
        <w:t>терфейс</w:t>
      </w:r>
      <w:r>
        <w:rPr>
          <w:sz w:val="28"/>
          <w:szCs w:val="28"/>
          <w:lang w:val="kk-KZ"/>
        </w:rPr>
        <w:t xml:space="preserve"> </w:t>
      </w:r>
      <w:r w:rsidRPr="001B3FC0">
        <w:rPr>
          <w:sz w:val="28"/>
          <w:szCs w:val="28"/>
          <w:lang w:val="kk-KZ"/>
        </w:rPr>
        <w:t>(13 кбит/с)</w:t>
      </w:r>
      <w:r>
        <w:rPr>
          <w:sz w:val="28"/>
          <w:szCs w:val="28"/>
          <w:lang w:val="kk-KZ"/>
        </w:rPr>
        <w:t xml:space="preserve"> бойынша </w:t>
      </w:r>
      <w:r w:rsidRPr="001B3FC0">
        <w:rPr>
          <w:sz w:val="28"/>
          <w:szCs w:val="28"/>
          <w:lang w:val="kk-KZ"/>
        </w:rPr>
        <w:t>GSM</w:t>
      </w:r>
      <w:r w:rsidRPr="00151E47">
        <w:rPr>
          <w:sz w:val="28"/>
          <w:szCs w:val="28"/>
          <w:lang w:val="kk-KZ"/>
        </w:rPr>
        <w:t xml:space="preserve"> </w:t>
      </w:r>
      <w:r>
        <w:rPr>
          <w:sz w:val="28"/>
          <w:szCs w:val="28"/>
          <w:lang w:val="kk-KZ"/>
        </w:rPr>
        <w:t>ұсыныстарына сай түрі</w:t>
      </w:r>
      <w:r w:rsidR="001B6EBF">
        <w:rPr>
          <w:sz w:val="28"/>
          <w:szCs w:val="28"/>
          <w:lang w:val="kk-KZ"/>
        </w:rPr>
        <w:t>н</w:t>
      </w:r>
      <w:r>
        <w:rPr>
          <w:sz w:val="28"/>
          <w:szCs w:val="28"/>
          <w:lang w:val="kk-KZ"/>
        </w:rPr>
        <w:t xml:space="preserve">е келтіреді. Транскодер әдетте </w:t>
      </w:r>
      <w:r w:rsidRPr="001B3FC0">
        <w:rPr>
          <w:sz w:val="28"/>
          <w:szCs w:val="28"/>
          <w:lang w:val="kk-KZ"/>
        </w:rPr>
        <w:t>MSC</w:t>
      </w:r>
      <w:r>
        <w:rPr>
          <w:sz w:val="28"/>
          <w:szCs w:val="28"/>
          <w:lang w:val="kk-KZ"/>
        </w:rPr>
        <w:t xml:space="preserve"> пен бірге жайласады. </w:t>
      </w:r>
    </w:p>
    <w:p w:rsidR="002F231E" w:rsidRDefault="002F231E" w:rsidP="002F231E">
      <w:pPr>
        <w:ind w:firstLine="567"/>
        <w:rPr>
          <w:sz w:val="28"/>
          <w:szCs w:val="28"/>
          <w:lang w:val="kk-KZ"/>
        </w:rPr>
      </w:pPr>
      <w:r w:rsidRPr="00151E47">
        <w:rPr>
          <w:sz w:val="28"/>
          <w:szCs w:val="28"/>
          <w:lang w:val="kk-KZ"/>
        </w:rPr>
        <w:t xml:space="preserve">SSS </w:t>
      </w:r>
      <w:r>
        <w:rPr>
          <w:sz w:val="28"/>
          <w:szCs w:val="28"/>
          <w:lang w:val="kk-KZ"/>
        </w:rPr>
        <w:t>к</w:t>
      </w:r>
      <w:r w:rsidRPr="00151E47">
        <w:rPr>
          <w:sz w:val="28"/>
          <w:szCs w:val="28"/>
          <w:lang w:val="kk-KZ"/>
        </w:rPr>
        <w:t xml:space="preserve">оммутация жабдығы </w:t>
      </w:r>
      <w:r>
        <w:rPr>
          <w:sz w:val="28"/>
          <w:szCs w:val="28"/>
          <w:lang w:val="kk-KZ"/>
        </w:rPr>
        <w:t xml:space="preserve">төмендегі </w:t>
      </w:r>
      <w:r w:rsidRPr="00151E47">
        <w:rPr>
          <w:sz w:val="28"/>
          <w:szCs w:val="28"/>
          <w:lang w:val="kk-KZ"/>
        </w:rPr>
        <w:t>құрылу</w:t>
      </w:r>
      <w:r>
        <w:rPr>
          <w:sz w:val="28"/>
          <w:szCs w:val="28"/>
          <w:lang w:val="kk-KZ"/>
        </w:rPr>
        <w:t>ға ие:</w:t>
      </w:r>
      <w:r w:rsidRPr="00151E47">
        <w:rPr>
          <w:sz w:val="28"/>
          <w:szCs w:val="28"/>
          <w:lang w:val="kk-KZ"/>
        </w:rPr>
        <w:t xml:space="preserve"> MSC</w:t>
      </w:r>
      <w:r>
        <w:rPr>
          <w:sz w:val="28"/>
          <w:szCs w:val="28"/>
          <w:lang w:val="kk-KZ"/>
        </w:rPr>
        <w:t xml:space="preserve"> тің</w:t>
      </w:r>
      <w:r w:rsidRPr="00151E47">
        <w:rPr>
          <w:sz w:val="28"/>
          <w:szCs w:val="28"/>
          <w:lang w:val="kk-KZ"/>
        </w:rPr>
        <w:t xml:space="preserve"> жылжымалы байланыс </w:t>
      </w:r>
      <w:r>
        <w:rPr>
          <w:sz w:val="28"/>
          <w:szCs w:val="28"/>
          <w:lang w:val="kk-KZ"/>
        </w:rPr>
        <w:t xml:space="preserve">басқару орталығы, жайласуды көрсететін </w:t>
      </w:r>
      <w:r w:rsidRPr="00151E47">
        <w:rPr>
          <w:sz w:val="28"/>
          <w:szCs w:val="28"/>
          <w:lang w:val="kk-KZ"/>
        </w:rPr>
        <w:t>HLR регистр</w:t>
      </w:r>
      <w:r>
        <w:rPr>
          <w:sz w:val="28"/>
          <w:szCs w:val="28"/>
          <w:lang w:val="kk-KZ"/>
        </w:rPr>
        <w:t>ы, көшу</w:t>
      </w:r>
      <w:r w:rsidRPr="00151E47">
        <w:rPr>
          <w:sz w:val="28"/>
          <w:szCs w:val="28"/>
          <w:lang w:val="kk-KZ"/>
        </w:rPr>
        <w:t xml:space="preserve"> </w:t>
      </w:r>
      <w:r w:rsidRPr="001B3FC0">
        <w:rPr>
          <w:sz w:val="28"/>
          <w:szCs w:val="28"/>
          <w:lang w:val="kk-KZ"/>
        </w:rPr>
        <w:t>VLR</w:t>
      </w:r>
      <w:r w:rsidRPr="00151E47">
        <w:rPr>
          <w:sz w:val="28"/>
          <w:szCs w:val="28"/>
          <w:lang w:val="kk-KZ"/>
        </w:rPr>
        <w:t xml:space="preserve"> </w:t>
      </w:r>
      <w:r>
        <w:rPr>
          <w:sz w:val="28"/>
          <w:szCs w:val="28"/>
          <w:lang w:val="kk-KZ"/>
        </w:rPr>
        <w:t xml:space="preserve">регистры, </w:t>
      </w:r>
      <w:r w:rsidRPr="00151E47">
        <w:rPr>
          <w:sz w:val="28"/>
          <w:szCs w:val="28"/>
          <w:lang w:val="kk-KZ"/>
        </w:rPr>
        <w:t xml:space="preserve">аутентификация орталығы AUC және идентификация жабдығы EIR. </w:t>
      </w:r>
    </w:p>
    <w:p w:rsidR="002F231E" w:rsidRDefault="002F231E" w:rsidP="002F231E">
      <w:pPr>
        <w:ind w:firstLine="567"/>
        <w:rPr>
          <w:sz w:val="28"/>
          <w:szCs w:val="28"/>
          <w:lang w:val="kk-KZ"/>
        </w:rPr>
      </w:pPr>
      <w:r w:rsidRPr="00151E47">
        <w:rPr>
          <w:sz w:val="28"/>
          <w:szCs w:val="28"/>
          <w:lang w:val="kk-KZ"/>
        </w:rPr>
        <w:t xml:space="preserve">MSC </w:t>
      </w:r>
      <w:r>
        <w:rPr>
          <w:sz w:val="28"/>
          <w:szCs w:val="28"/>
          <w:lang w:val="kk-KZ"/>
        </w:rPr>
        <w:t xml:space="preserve">ұяшықтарының </w:t>
      </w:r>
      <w:r w:rsidRPr="00151E47">
        <w:rPr>
          <w:sz w:val="28"/>
          <w:szCs w:val="28"/>
          <w:lang w:val="kk-KZ"/>
        </w:rPr>
        <w:t>бірнеше</w:t>
      </w:r>
      <w:r>
        <w:rPr>
          <w:sz w:val="28"/>
          <w:szCs w:val="28"/>
          <w:lang w:val="kk-KZ"/>
        </w:rPr>
        <w:t>сіне қызмет етедіде ПС тың барлық қызмет</w:t>
      </w:r>
      <w:r w:rsidR="00D45EAB">
        <w:rPr>
          <w:sz w:val="28"/>
          <w:szCs w:val="28"/>
          <w:lang w:val="kk-KZ"/>
        </w:rPr>
        <w:t>-</w:t>
      </w:r>
      <w:r>
        <w:rPr>
          <w:sz w:val="28"/>
          <w:szCs w:val="28"/>
          <w:lang w:val="kk-KZ"/>
        </w:rPr>
        <w:t xml:space="preserve">терін атқарады. Ол көшпелі станциялар желісімен және мынадай </w:t>
      </w:r>
      <w:r w:rsidRPr="001B3FC0">
        <w:rPr>
          <w:sz w:val="28"/>
          <w:szCs w:val="28"/>
          <w:lang w:val="kk-KZ"/>
        </w:rPr>
        <w:t>PSTN, PDN, ISDN,</w:t>
      </w:r>
      <w:r>
        <w:rPr>
          <w:sz w:val="28"/>
          <w:szCs w:val="28"/>
          <w:lang w:val="kk-KZ"/>
        </w:rPr>
        <w:t xml:space="preserve"> белгілінген желілер арасында интерфейс қызметін атқарады және шақы</w:t>
      </w:r>
      <w:r w:rsidR="00D45EAB">
        <w:rPr>
          <w:sz w:val="28"/>
          <w:szCs w:val="28"/>
          <w:lang w:val="kk-KZ"/>
        </w:rPr>
        <w:t>-</w:t>
      </w:r>
      <w:r>
        <w:rPr>
          <w:sz w:val="28"/>
          <w:szCs w:val="28"/>
          <w:lang w:val="kk-KZ"/>
        </w:rPr>
        <w:t xml:space="preserve">руларды маршрутизациялаумен басқаруды орындайды. Одан тыс </w:t>
      </w:r>
      <w:r w:rsidRPr="001B3FC0">
        <w:rPr>
          <w:sz w:val="28"/>
          <w:szCs w:val="28"/>
          <w:lang w:val="kk-KZ"/>
        </w:rPr>
        <w:t>MSC</w:t>
      </w:r>
      <w:r>
        <w:rPr>
          <w:sz w:val="28"/>
          <w:szCs w:val="28"/>
          <w:lang w:val="kk-KZ"/>
        </w:rPr>
        <w:t xml:space="preserve"> радио</w:t>
      </w:r>
      <w:r w:rsidR="00D45EAB">
        <w:rPr>
          <w:sz w:val="28"/>
          <w:szCs w:val="28"/>
          <w:lang w:val="kk-KZ"/>
        </w:rPr>
        <w:t>-</w:t>
      </w:r>
      <w:r>
        <w:rPr>
          <w:sz w:val="28"/>
          <w:szCs w:val="28"/>
          <w:lang w:val="kk-KZ"/>
        </w:rPr>
        <w:t>каналдарды коммутациялау функциясын орындайды, сонымен ПС тің бір ұя</w:t>
      </w:r>
      <w:r w:rsidR="00D45EAB">
        <w:rPr>
          <w:sz w:val="28"/>
          <w:szCs w:val="28"/>
          <w:lang w:val="kk-KZ"/>
        </w:rPr>
        <w:t>-</w:t>
      </w:r>
      <w:r>
        <w:rPr>
          <w:sz w:val="28"/>
          <w:szCs w:val="28"/>
          <w:lang w:val="kk-KZ"/>
        </w:rPr>
        <w:t xml:space="preserve">шықтан басқасына көшкенде байланыстың ұзіліссіздігін қамтамасыз етеді  </w:t>
      </w:r>
      <w:r w:rsidRPr="00151E47">
        <w:rPr>
          <w:sz w:val="28"/>
          <w:szCs w:val="28"/>
          <w:lang w:val="kk-KZ"/>
        </w:rPr>
        <w:t xml:space="preserve"> </w:t>
      </w:r>
      <w:r>
        <w:rPr>
          <w:sz w:val="28"/>
          <w:szCs w:val="28"/>
          <w:lang w:val="kk-KZ"/>
        </w:rPr>
        <w:t>ж</w:t>
      </w:r>
      <w:r w:rsidRPr="001B3FC0">
        <w:rPr>
          <w:sz w:val="28"/>
          <w:szCs w:val="28"/>
          <w:lang w:val="kk-KZ"/>
        </w:rPr>
        <w:t>ә</w:t>
      </w:r>
      <w:r>
        <w:rPr>
          <w:sz w:val="28"/>
          <w:szCs w:val="28"/>
          <w:lang w:val="kk-KZ"/>
        </w:rPr>
        <w:t xml:space="preserve">не жұмыс каналдарын қайтадан қосады, егер каналда богеттер немесе бас тартулар кездессе. </w:t>
      </w:r>
      <w:r w:rsidRPr="00151E47">
        <w:rPr>
          <w:sz w:val="28"/>
          <w:szCs w:val="28"/>
          <w:lang w:val="kk-KZ"/>
        </w:rPr>
        <w:t>Өзінде тармақ арасындағы байланыспен фиксациялық тармақтарда ин</w:t>
      </w:r>
      <w:r w:rsidR="00D45EAB">
        <w:rPr>
          <w:sz w:val="28"/>
          <w:szCs w:val="28"/>
          <w:lang w:val="kk-KZ"/>
        </w:rPr>
        <w:t>-</w:t>
      </w:r>
      <w:r w:rsidRPr="00151E47">
        <w:rPr>
          <w:sz w:val="28"/>
          <w:szCs w:val="28"/>
          <w:lang w:val="kk-KZ"/>
        </w:rPr>
        <w:t xml:space="preserve">терфейс ролін атқарады. Әрбір MSC </w:t>
      </w:r>
      <w:r>
        <w:rPr>
          <w:sz w:val="28"/>
          <w:szCs w:val="28"/>
          <w:lang w:val="kk-KZ"/>
        </w:rPr>
        <w:t xml:space="preserve">белгілі географиялық зонамен шектелген абоненттерге қызмет көрсетеді. </w:t>
      </w:r>
      <w:r w:rsidRPr="007E13F8">
        <w:rPr>
          <w:sz w:val="28"/>
          <w:szCs w:val="28"/>
          <w:lang w:val="kk-KZ"/>
        </w:rPr>
        <w:t>MSC шақыруды орнату  және маршрутизациялау процедураларын басқарады</w:t>
      </w:r>
      <w:r>
        <w:rPr>
          <w:sz w:val="28"/>
          <w:szCs w:val="28"/>
          <w:lang w:val="kk-KZ"/>
        </w:rPr>
        <w:t>,</w:t>
      </w:r>
      <w:r w:rsidRPr="007E13F8">
        <w:rPr>
          <w:sz w:val="28"/>
          <w:szCs w:val="28"/>
          <w:lang w:val="kk-KZ"/>
        </w:rPr>
        <w:t xml:space="preserve"> PSTN үшін SS №7 сигнализациялау жүйесінің функ</w:t>
      </w:r>
      <w:r w:rsidR="00D45EAB">
        <w:rPr>
          <w:sz w:val="28"/>
          <w:szCs w:val="28"/>
          <w:lang w:val="kk-KZ"/>
        </w:rPr>
        <w:t>-</w:t>
      </w:r>
      <w:r w:rsidRPr="007E13F8">
        <w:rPr>
          <w:sz w:val="28"/>
          <w:szCs w:val="28"/>
          <w:lang w:val="kk-KZ"/>
        </w:rPr>
        <w:t>цияларын қамтамасыз етеді. Тағыда  MSC сойл</w:t>
      </w:r>
      <w:r>
        <w:rPr>
          <w:sz w:val="28"/>
          <w:szCs w:val="28"/>
          <w:lang w:val="kk-KZ"/>
        </w:rPr>
        <w:t>еу</w:t>
      </w:r>
      <w:r w:rsidRPr="007E13F8">
        <w:rPr>
          <w:sz w:val="28"/>
          <w:szCs w:val="28"/>
          <w:lang w:val="kk-KZ"/>
        </w:rPr>
        <w:t>лерді тарификациялау үшін де</w:t>
      </w:r>
      <w:r w:rsidR="00D45EAB">
        <w:rPr>
          <w:sz w:val="28"/>
          <w:szCs w:val="28"/>
          <w:lang w:val="kk-KZ"/>
        </w:rPr>
        <w:t>-</w:t>
      </w:r>
      <w:r w:rsidRPr="007E13F8">
        <w:rPr>
          <w:sz w:val="28"/>
          <w:szCs w:val="28"/>
          <w:lang w:val="kk-KZ"/>
        </w:rPr>
        <w:t>ретерді жинайды, статистикалық деректерді түзеді, радиоканалға қолжетуде</w:t>
      </w:r>
      <w:r>
        <w:rPr>
          <w:sz w:val="28"/>
          <w:szCs w:val="28"/>
          <w:lang w:val="kk-KZ"/>
        </w:rPr>
        <w:t>г</w:t>
      </w:r>
      <w:r w:rsidRPr="007E13F8">
        <w:rPr>
          <w:sz w:val="28"/>
          <w:szCs w:val="28"/>
          <w:lang w:val="kk-KZ"/>
        </w:rPr>
        <w:t>і қаупсіздік процедураларын сүйемелейді.</w:t>
      </w:r>
    </w:p>
    <w:p w:rsidR="002F231E" w:rsidRPr="00274B07" w:rsidRDefault="002F231E" w:rsidP="002F231E">
      <w:pPr>
        <w:ind w:firstLine="567"/>
        <w:rPr>
          <w:sz w:val="28"/>
          <w:szCs w:val="28"/>
          <w:lang w:val="kk-KZ"/>
        </w:rPr>
      </w:pPr>
      <w:r w:rsidRPr="00D46E1D">
        <w:rPr>
          <w:sz w:val="28"/>
          <w:szCs w:val="28"/>
          <w:lang w:val="kk-KZ"/>
        </w:rPr>
        <w:t>MSC тағыда жайласу орнын регистрациялауды басқарады және базалық станциялардың жүйесінде (BSC)</w:t>
      </w:r>
      <w:r>
        <w:rPr>
          <w:sz w:val="28"/>
          <w:szCs w:val="28"/>
          <w:lang w:val="kk-KZ"/>
        </w:rPr>
        <w:t xml:space="preserve"> </w:t>
      </w:r>
      <w:r w:rsidRPr="00D46E1D">
        <w:rPr>
          <w:sz w:val="28"/>
          <w:szCs w:val="28"/>
          <w:lang w:val="kk-KZ"/>
        </w:rPr>
        <w:t xml:space="preserve">басқаруды таратады. </w:t>
      </w:r>
      <w:r>
        <w:rPr>
          <w:sz w:val="28"/>
          <w:szCs w:val="28"/>
          <w:lang w:val="kk-KZ"/>
        </w:rPr>
        <w:t xml:space="preserve">Ұяшықтарда бір </w:t>
      </w:r>
      <w:r w:rsidRPr="00274B07">
        <w:rPr>
          <w:sz w:val="28"/>
          <w:szCs w:val="28"/>
          <w:lang w:val="kk-KZ"/>
        </w:rPr>
        <w:t>КБС</w:t>
      </w:r>
      <w:r>
        <w:rPr>
          <w:sz w:val="28"/>
          <w:szCs w:val="28"/>
          <w:lang w:val="kk-KZ"/>
        </w:rPr>
        <w:t xml:space="preserve"> пен басқарылатын шақыруды тарату процедурасы сол </w:t>
      </w:r>
      <w:r w:rsidRPr="00274B07">
        <w:rPr>
          <w:sz w:val="28"/>
          <w:szCs w:val="28"/>
          <w:lang w:val="kk-KZ"/>
        </w:rPr>
        <w:t>BSC мен амлға асырылады. Е</w:t>
      </w:r>
      <w:r>
        <w:rPr>
          <w:sz w:val="28"/>
          <w:szCs w:val="28"/>
          <w:lang w:val="kk-KZ"/>
        </w:rPr>
        <w:t xml:space="preserve">гер шақыру процедурасы екі желілер арасында болса онда бастапқы шақыру </w:t>
      </w:r>
      <w:r w:rsidRPr="00274B07">
        <w:rPr>
          <w:sz w:val="28"/>
          <w:szCs w:val="28"/>
          <w:lang w:val="kk-KZ"/>
        </w:rPr>
        <w:t>MSC те атқарылады.</w:t>
      </w:r>
      <w:r>
        <w:rPr>
          <w:sz w:val="28"/>
          <w:szCs w:val="28"/>
          <w:lang w:val="kk-KZ"/>
        </w:rPr>
        <w:t xml:space="preserve"> Тағыда </w:t>
      </w:r>
      <w:r w:rsidRPr="00274B07">
        <w:rPr>
          <w:sz w:val="28"/>
          <w:szCs w:val="28"/>
          <w:lang w:val="kk-KZ"/>
        </w:rPr>
        <w:t xml:space="preserve">GSM стандартында түрлі MSC терге тиісті  </w:t>
      </w:r>
      <w:r>
        <w:rPr>
          <w:sz w:val="28"/>
          <w:szCs w:val="28"/>
          <w:lang w:val="kk-KZ"/>
        </w:rPr>
        <w:t>конт</w:t>
      </w:r>
      <w:r w:rsidR="00D45EAB">
        <w:rPr>
          <w:sz w:val="28"/>
          <w:szCs w:val="28"/>
          <w:lang w:val="kk-KZ"/>
        </w:rPr>
        <w:t>-</w:t>
      </w:r>
      <w:r>
        <w:rPr>
          <w:sz w:val="28"/>
          <w:szCs w:val="28"/>
          <w:lang w:val="kk-KZ"/>
        </w:rPr>
        <w:t>роллерлер</w:t>
      </w:r>
      <w:r w:rsidRPr="00274B07">
        <w:rPr>
          <w:sz w:val="28"/>
          <w:szCs w:val="28"/>
          <w:lang w:val="kk-KZ"/>
        </w:rPr>
        <w:t xml:space="preserve"> арасында шақырулар тарату орындалуы мүмкін. </w:t>
      </w:r>
    </w:p>
    <w:p w:rsidR="002F231E" w:rsidRPr="002C7346" w:rsidRDefault="002F231E" w:rsidP="002F231E">
      <w:pPr>
        <w:ind w:firstLine="567"/>
        <w:rPr>
          <w:sz w:val="28"/>
          <w:szCs w:val="28"/>
          <w:lang w:val="kk-KZ"/>
        </w:rPr>
      </w:pPr>
      <w:r w:rsidRPr="00151E47">
        <w:rPr>
          <w:sz w:val="28"/>
          <w:szCs w:val="28"/>
          <w:lang w:val="kk-KZ"/>
        </w:rPr>
        <w:t xml:space="preserve">MSC </w:t>
      </w:r>
      <w:r>
        <w:rPr>
          <w:sz w:val="28"/>
          <w:szCs w:val="28"/>
          <w:lang w:val="kk-KZ"/>
        </w:rPr>
        <w:t xml:space="preserve">тер </w:t>
      </w:r>
      <w:r w:rsidRPr="00151E47">
        <w:rPr>
          <w:sz w:val="28"/>
          <w:szCs w:val="28"/>
          <w:lang w:val="kk-KZ"/>
        </w:rPr>
        <w:t>әр кез</w:t>
      </w:r>
      <w:r>
        <w:rPr>
          <w:sz w:val="28"/>
          <w:szCs w:val="28"/>
          <w:lang w:val="kk-KZ"/>
        </w:rPr>
        <w:t>і</w:t>
      </w:r>
      <w:r w:rsidRPr="00151E47">
        <w:rPr>
          <w:sz w:val="28"/>
          <w:szCs w:val="28"/>
          <w:lang w:val="kk-KZ"/>
        </w:rPr>
        <w:t xml:space="preserve"> HLR </w:t>
      </w:r>
      <w:r>
        <w:rPr>
          <w:sz w:val="28"/>
          <w:szCs w:val="28"/>
          <w:lang w:val="kk-KZ"/>
        </w:rPr>
        <w:t xml:space="preserve">(жайласу орнын көрсететін немесе үй регистрі) </w:t>
      </w:r>
      <w:r w:rsidRPr="00151E47">
        <w:rPr>
          <w:sz w:val="28"/>
          <w:szCs w:val="28"/>
          <w:lang w:val="kk-KZ"/>
        </w:rPr>
        <w:t>регис</w:t>
      </w:r>
      <w:r w:rsidR="00D45EAB">
        <w:rPr>
          <w:sz w:val="28"/>
          <w:szCs w:val="28"/>
          <w:lang w:val="kk-KZ"/>
        </w:rPr>
        <w:t>-</w:t>
      </w:r>
      <w:r w:rsidRPr="00151E47">
        <w:rPr>
          <w:sz w:val="28"/>
          <w:szCs w:val="28"/>
          <w:lang w:val="kk-KZ"/>
        </w:rPr>
        <w:t>тр</w:t>
      </w:r>
      <w:r>
        <w:rPr>
          <w:sz w:val="28"/>
          <w:szCs w:val="28"/>
          <w:lang w:val="kk-KZ"/>
        </w:rPr>
        <w:t xml:space="preserve">інен және </w:t>
      </w:r>
      <w:r w:rsidRPr="00151E47">
        <w:rPr>
          <w:sz w:val="28"/>
          <w:szCs w:val="28"/>
          <w:lang w:val="kk-KZ"/>
        </w:rPr>
        <w:t>VLR</w:t>
      </w:r>
      <w:r>
        <w:rPr>
          <w:sz w:val="28"/>
          <w:szCs w:val="28"/>
          <w:lang w:val="kk-KZ"/>
        </w:rPr>
        <w:t xml:space="preserve"> (орын ауыстыру немесе қонақ регистры) регистрлерінен пайда</w:t>
      </w:r>
      <w:r w:rsidR="00D45EAB">
        <w:rPr>
          <w:sz w:val="28"/>
          <w:szCs w:val="28"/>
          <w:lang w:val="kk-KZ"/>
        </w:rPr>
        <w:t>-</w:t>
      </w:r>
      <w:r>
        <w:rPr>
          <w:sz w:val="28"/>
          <w:szCs w:val="28"/>
          <w:lang w:val="kk-KZ"/>
        </w:rPr>
        <w:t xml:space="preserve">ланып </w:t>
      </w:r>
      <w:r w:rsidRPr="00151E47">
        <w:rPr>
          <w:sz w:val="28"/>
          <w:szCs w:val="28"/>
          <w:lang w:val="kk-KZ"/>
        </w:rPr>
        <w:t xml:space="preserve">ПС </w:t>
      </w:r>
      <w:r>
        <w:rPr>
          <w:sz w:val="28"/>
          <w:szCs w:val="28"/>
          <w:lang w:val="kk-KZ"/>
        </w:rPr>
        <w:t xml:space="preserve">терді </w:t>
      </w:r>
      <w:r w:rsidRPr="00151E47">
        <w:rPr>
          <w:sz w:val="28"/>
          <w:szCs w:val="28"/>
          <w:lang w:val="kk-KZ"/>
        </w:rPr>
        <w:t>қадағалай отыр</w:t>
      </w:r>
      <w:r>
        <w:rPr>
          <w:sz w:val="28"/>
          <w:szCs w:val="28"/>
          <w:lang w:val="kk-KZ"/>
        </w:rPr>
        <w:t>ады</w:t>
      </w:r>
      <w:r w:rsidRPr="00151E47">
        <w:rPr>
          <w:sz w:val="28"/>
          <w:szCs w:val="28"/>
          <w:lang w:val="kk-KZ"/>
        </w:rPr>
        <w:t>.</w:t>
      </w:r>
    </w:p>
    <w:p w:rsidR="002F231E" w:rsidRPr="00506C29" w:rsidRDefault="002F231E" w:rsidP="002F231E">
      <w:pPr>
        <w:ind w:firstLine="567"/>
        <w:rPr>
          <w:sz w:val="28"/>
          <w:szCs w:val="28"/>
          <w:lang w:val="kk-KZ"/>
        </w:rPr>
      </w:pPr>
      <w:r w:rsidRPr="002C7346">
        <w:rPr>
          <w:sz w:val="28"/>
          <w:szCs w:val="28"/>
          <w:lang w:val="kk-KZ"/>
        </w:rPr>
        <w:t xml:space="preserve">HLR </w:t>
      </w:r>
      <w:r>
        <w:rPr>
          <w:sz w:val="28"/>
          <w:szCs w:val="28"/>
          <w:lang w:val="kk-KZ"/>
        </w:rPr>
        <w:t>де қайсы бір ПС тің жайласу түрасында информацияның бір бөлігі сақ</w:t>
      </w:r>
      <w:r w:rsidR="00D45EAB">
        <w:rPr>
          <w:sz w:val="28"/>
          <w:szCs w:val="28"/>
          <w:lang w:val="kk-KZ"/>
        </w:rPr>
        <w:t>-</w:t>
      </w:r>
      <w:r>
        <w:rPr>
          <w:sz w:val="28"/>
          <w:szCs w:val="28"/>
          <w:lang w:val="kk-KZ"/>
        </w:rPr>
        <w:t>талады, ол жәрдемінде ЦК шақыруды жеткізеді. Бұл р</w:t>
      </w:r>
      <w:r w:rsidRPr="002C7346">
        <w:rPr>
          <w:sz w:val="28"/>
          <w:szCs w:val="28"/>
          <w:lang w:val="kk-KZ"/>
        </w:rPr>
        <w:t xml:space="preserve">егистр </w:t>
      </w:r>
      <w:r>
        <w:rPr>
          <w:sz w:val="28"/>
          <w:szCs w:val="28"/>
          <w:lang w:val="kk-KZ"/>
        </w:rPr>
        <w:t>көшпелі абонент</w:t>
      </w:r>
      <w:r w:rsidR="00D45EAB">
        <w:rPr>
          <w:sz w:val="28"/>
          <w:szCs w:val="28"/>
          <w:lang w:val="kk-KZ"/>
        </w:rPr>
        <w:t>-</w:t>
      </w:r>
      <w:r>
        <w:rPr>
          <w:sz w:val="28"/>
          <w:szCs w:val="28"/>
          <w:lang w:val="kk-KZ"/>
        </w:rPr>
        <w:t xml:space="preserve">тың МИН ына ие болады </w:t>
      </w:r>
      <w:r w:rsidRPr="002C7346">
        <w:rPr>
          <w:sz w:val="28"/>
          <w:szCs w:val="28"/>
          <w:lang w:val="kk-KZ"/>
        </w:rPr>
        <w:t>(1MSI)</w:t>
      </w:r>
      <w:r>
        <w:rPr>
          <w:sz w:val="28"/>
          <w:szCs w:val="28"/>
          <w:lang w:val="kk-KZ"/>
        </w:rPr>
        <w:t xml:space="preserve">, ол ПС ты аутентификация орталығында </w:t>
      </w:r>
      <w:r w:rsidRPr="002C7346">
        <w:rPr>
          <w:sz w:val="28"/>
          <w:szCs w:val="28"/>
          <w:lang w:val="kk-KZ"/>
        </w:rPr>
        <w:t>(AUC)</w:t>
      </w:r>
      <w:r>
        <w:rPr>
          <w:sz w:val="28"/>
          <w:szCs w:val="28"/>
          <w:lang w:val="kk-KZ"/>
        </w:rPr>
        <w:t xml:space="preserve"> тануға мүмкіндік жасайды, сонымен регистр </w:t>
      </w:r>
      <w:r w:rsidRPr="002C7346">
        <w:rPr>
          <w:sz w:val="28"/>
          <w:szCs w:val="28"/>
          <w:lang w:val="kk-KZ"/>
        </w:rPr>
        <w:t xml:space="preserve">GSM </w:t>
      </w:r>
      <w:r>
        <w:rPr>
          <w:sz w:val="28"/>
          <w:szCs w:val="28"/>
          <w:lang w:val="kk-KZ"/>
        </w:rPr>
        <w:t>желісінің нормал істеуіне ке</w:t>
      </w:r>
      <w:r w:rsidR="00D45EAB">
        <w:rPr>
          <w:sz w:val="28"/>
          <w:szCs w:val="28"/>
          <w:lang w:val="kk-KZ"/>
        </w:rPr>
        <w:t>-</w:t>
      </w:r>
      <w:r>
        <w:rPr>
          <w:sz w:val="28"/>
          <w:szCs w:val="28"/>
          <w:lang w:val="kk-KZ"/>
        </w:rPr>
        <w:t xml:space="preserve">рек деректерге де ие. Осы деректердің тізімі </w:t>
      </w:r>
      <w:r w:rsidR="00D45EAB">
        <w:rPr>
          <w:sz w:val="28"/>
          <w:szCs w:val="28"/>
          <w:lang w:val="kk-KZ"/>
        </w:rPr>
        <w:t>6</w:t>
      </w:r>
      <w:r w:rsidRPr="002C7346">
        <w:rPr>
          <w:sz w:val="28"/>
          <w:szCs w:val="28"/>
          <w:lang w:val="kk-KZ"/>
        </w:rPr>
        <w:t>.</w:t>
      </w:r>
      <w:r w:rsidR="00D45EAB">
        <w:rPr>
          <w:sz w:val="28"/>
          <w:szCs w:val="28"/>
          <w:lang w:val="kk-KZ"/>
        </w:rPr>
        <w:t>6</w:t>
      </w:r>
      <w:r>
        <w:rPr>
          <w:sz w:val="28"/>
          <w:szCs w:val="28"/>
          <w:lang w:val="kk-KZ"/>
        </w:rPr>
        <w:t xml:space="preserve"> суретте келтірілген.</w:t>
      </w:r>
    </w:p>
    <w:p w:rsidR="002F231E" w:rsidRDefault="002F231E" w:rsidP="002F231E">
      <w:pPr>
        <w:ind w:firstLine="567"/>
        <w:rPr>
          <w:sz w:val="28"/>
          <w:szCs w:val="28"/>
          <w:lang w:val="kk-KZ"/>
        </w:rPr>
      </w:pPr>
      <w:r w:rsidRPr="002C7346">
        <w:rPr>
          <w:sz w:val="28"/>
          <w:szCs w:val="28"/>
          <w:lang w:val="kk-KZ"/>
        </w:rPr>
        <w:t xml:space="preserve"> </w:t>
      </w:r>
      <w:r>
        <w:rPr>
          <w:sz w:val="28"/>
          <w:szCs w:val="28"/>
          <w:lang w:val="kk-KZ"/>
        </w:rPr>
        <w:t xml:space="preserve">Амалда </w:t>
      </w:r>
      <w:r w:rsidRPr="002C7346">
        <w:rPr>
          <w:sz w:val="28"/>
          <w:szCs w:val="28"/>
          <w:lang w:val="kk-KZ"/>
        </w:rPr>
        <w:t xml:space="preserve">HLR </w:t>
      </w:r>
      <w:r>
        <w:rPr>
          <w:sz w:val="28"/>
          <w:szCs w:val="28"/>
          <w:lang w:val="kk-KZ"/>
        </w:rPr>
        <w:t>желіде түрақты регистрацияланған абоненттер түрасында де</w:t>
      </w:r>
      <w:r w:rsidR="00D45EAB">
        <w:rPr>
          <w:sz w:val="28"/>
          <w:szCs w:val="28"/>
          <w:lang w:val="kk-KZ"/>
        </w:rPr>
        <w:t>-</w:t>
      </w:r>
      <w:r>
        <w:rPr>
          <w:sz w:val="28"/>
          <w:szCs w:val="28"/>
          <w:lang w:val="kk-KZ"/>
        </w:rPr>
        <w:t>ректер қоймасы болып қызмет етеді. Онда таныстыратын адрестер және номер</w:t>
      </w:r>
      <w:r w:rsidR="00D45EAB">
        <w:rPr>
          <w:sz w:val="28"/>
          <w:szCs w:val="28"/>
          <w:lang w:val="kk-KZ"/>
        </w:rPr>
        <w:t>-</w:t>
      </w:r>
      <w:r>
        <w:rPr>
          <w:sz w:val="28"/>
          <w:szCs w:val="28"/>
          <w:lang w:val="kk-KZ"/>
        </w:rPr>
        <w:t xml:space="preserve">лер, тағыда абоненттердің дәл өзі екендігін көрсететін параметрлер, байланыс қызметтерінің құрамы, маршруттау түрасында информация, абоненттің роуминг деректері (сай  </w:t>
      </w:r>
      <w:r w:rsidRPr="002C7346">
        <w:rPr>
          <w:sz w:val="28"/>
          <w:szCs w:val="28"/>
          <w:lang w:val="kk-KZ"/>
        </w:rPr>
        <w:t>VLR</w:t>
      </w:r>
      <w:r>
        <w:rPr>
          <w:sz w:val="28"/>
          <w:szCs w:val="28"/>
          <w:lang w:val="kk-KZ"/>
        </w:rPr>
        <w:t xml:space="preserve"> де және абоненттың уақытынша идентификациялау номері </w:t>
      </w:r>
      <w:r w:rsidRPr="002C7346">
        <w:rPr>
          <w:sz w:val="28"/>
          <w:szCs w:val="28"/>
          <w:lang w:val="kk-KZ"/>
        </w:rPr>
        <w:t>ТМ51</w:t>
      </w:r>
      <w:r>
        <w:rPr>
          <w:sz w:val="28"/>
          <w:szCs w:val="28"/>
          <w:lang w:val="kk-KZ"/>
        </w:rPr>
        <w:t xml:space="preserve"> түрасында деректер де) жайласқан.</w:t>
      </w:r>
      <w:r w:rsidRPr="002C7346">
        <w:rPr>
          <w:sz w:val="28"/>
          <w:szCs w:val="28"/>
          <w:lang w:val="kk-KZ"/>
        </w:rPr>
        <w:t xml:space="preserve"> </w:t>
      </w:r>
    </w:p>
    <w:p w:rsidR="002F231E" w:rsidRDefault="002F231E" w:rsidP="002F231E">
      <w:pPr>
        <w:ind w:firstLine="567"/>
        <w:rPr>
          <w:sz w:val="28"/>
          <w:szCs w:val="28"/>
          <w:lang w:val="kk-KZ"/>
        </w:rPr>
      </w:pPr>
      <w:r w:rsidRPr="002C7346">
        <w:rPr>
          <w:sz w:val="28"/>
          <w:szCs w:val="28"/>
          <w:lang w:val="kk-KZ"/>
        </w:rPr>
        <w:t xml:space="preserve">HLR </w:t>
      </w:r>
      <w:r>
        <w:rPr>
          <w:sz w:val="28"/>
          <w:szCs w:val="28"/>
          <w:lang w:val="kk-KZ"/>
        </w:rPr>
        <w:t xml:space="preserve">де бар деректерге желінің барлық </w:t>
      </w:r>
      <w:r w:rsidRPr="002C7346">
        <w:rPr>
          <w:sz w:val="28"/>
          <w:szCs w:val="28"/>
          <w:lang w:val="kk-KZ"/>
        </w:rPr>
        <w:t xml:space="preserve">MSC </w:t>
      </w:r>
      <w:r>
        <w:rPr>
          <w:sz w:val="28"/>
          <w:szCs w:val="28"/>
          <w:lang w:val="kk-KZ"/>
        </w:rPr>
        <w:t xml:space="preserve">және </w:t>
      </w:r>
      <w:r w:rsidRPr="002C7346">
        <w:rPr>
          <w:sz w:val="28"/>
          <w:szCs w:val="28"/>
          <w:lang w:val="kk-KZ"/>
        </w:rPr>
        <w:t xml:space="preserve"> VLR </w:t>
      </w:r>
      <w:r>
        <w:rPr>
          <w:sz w:val="28"/>
          <w:szCs w:val="28"/>
          <w:lang w:val="kk-KZ"/>
        </w:rPr>
        <w:t xml:space="preserve">лері қол жеткізе алады. Егер желіде бірнеше </w:t>
      </w:r>
      <w:r w:rsidRPr="002C7346">
        <w:rPr>
          <w:sz w:val="28"/>
          <w:szCs w:val="28"/>
          <w:lang w:val="kk-KZ"/>
        </w:rPr>
        <w:t xml:space="preserve">HLR </w:t>
      </w:r>
      <w:r>
        <w:rPr>
          <w:sz w:val="28"/>
          <w:szCs w:val="28"/>
          <w:lang w:val="kk-KZ"/>
        </w:rPr>
        <w:t xml:space="preserve">болса, деректер базасында абонент түрасында бір жазу болады, сондықтан әрбір </w:t>
      </w:r>
      <w:r w:rsidRPr="002C7346">
        <w:rPr>
          <w:sz w:val="28"/>
          <w:szCs w:val="28"/>
          <w:lang w:val="kk-KZ"/>
        </w:rPr>
        <w:t xml:space="preserve">HLR </w:t>
      </w:r>
      <w:r>
        <w:rPr>
          <w:sz w:val="28"/>
          <w:szCs w:val="28"/>
          <w:lang w:val="kk-KZ"/>
        </w:rPr>
        <w:t xml:space="preserve">жалпы базаның бір бөлігі бөлады. </w:t>
      </w:r>
      <w:r w:rsidRPr="002C7346">
        <w:rPr>
          <w:sz w:val="28"/>
          <w:szCs w:val="28"/>
          <w:lang w:val="kk-KZ"/>
        </w:rPr>
        <w:t xml:space="preserve">HLR </w:t>
      </w:r>
      <w:r>
        <w:rPr>
          <w:sz w:val="28"/>
          <w:szCs w:val="28"/>
          <w:lang w:val="kk-KZ"/>
        </w:rPr>
        <w:t xml:space="preserve">ге желі ара роумингты қамтамасыз ету үшін басқа желідегі </w:t>
      </w:r>
      <w:r w:rsidRPr="002C7346">
        <w:rPr>
          <w:sz w:val="28"/>
          <w:szCs w:val="28"/>
          <w:lang w:val="kk-KZ"/>
        </w:rPr>
        <w:t xml:space="preserve">MSC </w:t>
      </w:r>
      <w:r>
        <w:rPr>
          <w:sz w:val="28"/>
          <w:szCs w:val="28"/>
          <w:lang w:val="kk-KZ"/>
        </w:rPr>
        <w:t>және</w:t>
      </w:r>
      <w:r w:rsidRPr="002C7346">
        <w:rPr>
          <w:sz w:val="28"/>
          <w:szCs w:val="28"/>
          <w:lang w:val="kk-KZ"/>
        </w:rPr>
        <w:t xml:space="preserve"> VLR</w:t>
      </w:r>
      <w:r>
        <w:rPr>
          <w:sz w:val="28"/>
          <w:szCs w:val="28"/>
          <w:lang w:val="kk-KZ"/>
        </w:rPr>
        <w:t xml:space="preserve"> лер де қол жеткізу мүмкін.</w:t>
      </w:r>
    </w:p>
    <w:p w:rsidR="002F231E" w:rsidRPr="002C7346" w:rsidRDefault="002F231E" w:rsidP="002F231E">
      <w:pPr>
        <w:ind w:firstLine="567"/>
        <w:rPr>
          <w:sz w:val="28"/>
          <w:szCs w:val="28"/>
          <w:lang w:val="kk-KZ"/>
        </w:rPr>
      </w:pPr>
      <w:r>
        <w:rPr>
          <w:sz w:val="28"/>
          <w:szCs w:val="28"/>
          <w:lang w:val="kk-KZ"/>
        </w:rPr>
        <w:t>Көшу р</w:t>
      </w:r>
      <w:r w:rsidRPr="002C7346">
        <w:rPr>
          <w:sz w:val="28"/>
          <w:szCs w:val="28"/>
          <w:lang w:val="kk-KZ"/>
        </w:rPr>
        <w:t>егистр</w:t>
      </w:r>
      <w:r>
        <w:rPr>
          <w:sz w:val="28"/>
          <w:szCs w:val="28"/>
          <w:lang w:val="kk-KZ"/>
        </w:rPr>
        <w:t>ы</w:t>
      </w:r>
      <w:r w:rsidRPr="002C7346">
        <w:rPr>
          <w:sz w:val="28"/>
          <w:szCs w:val="28"/>
          <w:lang w:val="kk-KZ"/>
        </w:rPr>
        <w:t xml:space="preserve"> (VLR) – </w:t>
      </w:r>
      <w:r>
        <w:rPr>
          <w:sz w:val="28"/>
          <w:szCs w:val="28"/>
          <w:lang w:val="kk-KZ"/>
        </w:rPr>
        <w:t>бұл екінші негізгі ұүрылғы</w:t>
      </w:r>
      <w:r w:rsidRPr="002C7346">
        <w:rPr>
          <w:sz w:val="28"/>
          <w:szCs w:val="28"/>
          <w:lang w:val="kk-KZ"/>
        </w:rPr>
        <w:t xml:space="preserve">, </w:t>
      </w:r>
      <w:r>
        <w:rPr>
          <w:sz w:val="28"/>
          <w:szCs w:val="28"/>
          <w:lang w:val="kk-KZ"/>
        </w:rPr>
        <w:t>ос ПС тың ұяшықтан ұяшыққа көшуін қадағалайды. Оның жәрдемімен ПС тың регистр бақылайтын зонадан тыс жұмыс орындауы мүмкін болады. ПС бір КБС әсер зонасынан екін</w:t>
      </w:r>
      <w:r w:rsidR="00D45EAB">
        <w:rPr>
          <w:sz w:val="28"/>
          <w:szCs w:val="28"/>
          <w:lang w:val="kk-KZ"/>
        </w:rPr>
        <w:t>-</w:t>
      </w:r>
      <w:r>
        <w:rPr>
          <w:sz w:val="28"/>
          <w:szCs w:val="28"/>
          <w:lang w:val="kk-KZ"/>
        </w:rPr>
        <w:t>шісіне көшкенде ол ең соңғы регистрацияланады да көшу регистрына мәлімет жазылып қояды.</w:t>
      </w:r>
    </w:p>
    <w:p w:rsidR="002F231E" w:rsidRPr="002C7346" w:rsidRDefault="002F231E" w:rsidP="002F231E">
      <w:pPr>
        <w:rPr>
          <w:sz w:val="28"/>
          <w:szCs w:val="28"/>
          <w:lang w:val="kk-KZ"/>
        </w:rPr>
      </w:pPr>
      <w:r w:rsidRPr="002C7346">
        <w:rPr>
          <w:sz w:val="28"/>
          <w:szCs w:val="28"/>
          <w:lang w:val="kk-KZ"/>
        </w:rPr>
        <w:t xml:space="preserve"> </w:t>
      </w:r>
      <w:r>
        <w:rPr>
          <w:sz w:val="28"/>
          <w:szCs w:val="28"/>
          <w:lang w:val="kk-KZ"/>
        </w:rPr>
        <w:tab/>
        <w:t xml:space="preserve">Бұл регистердегі уақтынша деректердің құрамы </w:t>
      </w:r>
      <w:r w:rsidR="00D45EAB">
        <w:rPr>
          <w:sz w:val="28"/>
          <w:szCs w:val="28"/>
          <w:lang w:val="kk-KZ"/>
        </w:rPr>
        <w:t>6</w:t>
      </w:r>
      <w:r w:rsidRPr="002C7346">
        <w:rPr>
          <w:sz w:val="28"/>
          <w:szCs w:val="28"/>
          <w:lang w:val="kk-KZ"/>
        </w:rPr>
        <w:t>.</w:t>
      </w:r>
      <w:r w:rsidR="00D45EAB">
        <w:rPr>
          <w:sz w:val="28"/>
          <w:szCs w:val="28"/>
          <w:lang w:val="kk-KZ"/>
        </w:rPr>
        <w:t>7</w:t>
      </w:r>
      <w:r>
        <w:rPr>
          <w:sz w:val="28"/>
          <w:szCs w:val="28"/>
          <w:lang w:val="kk-KZ"/>
        </w:rPr>
        <w:t xml:space="preserve"> суретте келтірілген. </w:t>
      </w:r>
      <w:r w:rsidRPr="002C7346">
        <w:rPr>
          <w:sz w:val="28"/>
          <w:szCs w:val="28"/>
          <w:lang w:val="kk-KZ"/>
        </w:rPr>
        <w:t xml:space="preserve">VLR HLR </w:t>
      </w:r>
      <w:r>
        <w:rPr>
          <w:sz w:val="28"/>
          <w:szCs w:val="28"/>
          <w:lang w:val="kk-KZ"/>
        </w:rPr>
        <w:t xml:space="preserve">ие болған деректерге де ие, бірақ олар абоненттер </w:t>
      </w:r>
      <w:r w:rsidRPr="002C7346">
        <w:rPr>
          <w:sz w:val="28"/>
          <w:szCs w:val="28"/>
          <w:u w:val="single"/>
          <w:lang w:val="kk-KZ"/>
        </w:rPr>
        <w:t>VLR</w:t>
      </w:r>
      <w:r w:rsidRPr="002C7346">
        <w:rPr>
          <w:sz w:val="28"/>
          <w:szCs w:val="28"/>
          <w:lang w:val="kk-KZ"/>
        </w:rPr>
        <w:t xml:space="preserve"> </w:t>
      </w:r>
      <w:r>
        <w:rPr>
          <w:sz w:val="28"/>
          <w:szCs w:val="28"/>
          <w:lang w:val="kk-KZ"/>
        </w:rPr>
        <w:t>басқаратын ұяшықта жайласқан болған кезде ғана болады.</w:t>
      </w:r>
    </w:p>
    <w:p w:rsidR="002F231E" w:rsidRPr="00151E47" w:rsidRDefault="002F231E" w:rsidP="002F231E">
      <w:pPr>
        <w:ind w:firstLine="567"/>
        <w:jc w:val="center"/>
        <w:rPr>
          <w:sz w:val="28"/>
          <w:szCs w:val="28"/>
          <w:lang w:val="kk-KZ"/>
        </w:rPr>
      </w:pPr>
      <w:r>
        <w:rPr>
          <w:noProof/>
          <w:sz w:val="28"/>
          <w:szCs w:val="28"/>
        </w:rPr>
        <w:drawing>
          <wp:inline distT="0" distB="0" distL="0" distR="0">
            <wp:extent cx="4644389" cy="7145215"/>
            <wp:effectExtent l="19050" t="0" r="3811" b="0"/>
            <wp:docPr id="5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0" cstate="print"/>
                    <a:srcRect/>
                    <a:stretch>
                      <a:fillRect/>
                    </a:stretch>
                  </pic:blipFill>
                  <pic:spPr bwMode="auto">
                    <a:xfrm>
                      <a:off x="0" y="0"/>
                      <a:ext cx="4646865" cy="7149024"/>
                    </a:xfrm>
                    <a:prstGeom prst="rect">
                      <a:avLst/>
                    </a:prstGeom>
                    <a:noFill/>
                    <a:ln w="9525">
                      <a:noFill/>
                      <a:miter lim="800000"/>
                      <a:headEnd/>
                      <a:tailEnd/>
                    </a:ln>
                  </pic:spPr>
                </pic:pic>
              </a:graphicData>
            </a:graphic>
          </wp:inline>
        </w:drawing>
      </w:r>
    </w:p>
    <w:p w:rsidR="002F231E" w:rsidRDefault="00D45EAB" w:rsidP="002F231E">
      <w:pPr>
        <w:ind w:firstLine="567"/>
        <w:rPr>
          <w:sz w:val="28"/>
          <w:szCs w:val="28"/>
          <w:lang w:val="kk-KZ"/>
        </w:rPr>
      </w:pPr>
      <w:r>
        <w:rPr>
          <w:sz w:val="28"/>
          <w:szCs w:val="28"/>
          <w:lang w:val="kk-KZ"/>
        </w:rPr>
        <w:t>6</w:t>
      </w:r>
      <w:r w:rsidR="002F231E" w:rsidRPr="002C7346">
        <w:rPr>
          <w:sz w:val="28"/>
          <w:szCs w:val="28"/>
          <w:lang w:val="kk-KZ"/>
        </w:rPr>
        <w:t>.</w:t>
      </w:r>
      <w:r>
        <w:rPr>
          <w:sz w:val="28"/>
          <w:szCs w:val="28"/>
          <w:lang w:val="kk-KZ"/>
        </w:rPr>
        <w:t>7</w:t>
      </w:r>
      <w:r w:rsidR="002F231E">
        <w:rPr>
          <w:sz w:val="28"/>
          <w:szCs w:val="28"/>
          <w:lang w:val="kk-KZ"/>
        </w:rPr>
        <w:t xml:space="preserve"> сурет</w:t>
      </w:r>
      <w:r w:rsidR="002F231E" w:rsidRPr="002C7346">
        <w:rPr>
          <w:sz w:val="28"/>
          <w:szCs w:val="28"/>
          <w:lang w:val="kk-KZ"/>
        </w:rPr>
        <w:t xml:space="preserve">. HLR </w:t>
      </w:r>
      <w:r w:rsidR="002F231E">
        <w:rPr>
          <w:sz w:val="28"/>
          <w:szCs w:val="28"/>
          <w:lang w:val="kk-KZ"/>
        </w:rPr>
        <w:t>және</w:t>
      </w:r>
      <w:r w:rsidR="002F231E" w:rsidRPr="002C7346">
        <w:rPr>
          <w:sz w:val="28"/>
          <w:szCs w:val="28"/>
          <w:lang w:val="kk-KZ"/>
        </w:rPr>
        <w:t xml:space="preserve"> VLB</w:t>
      </w:r>
      <w:r w:rsidR="002F231E">
        <w:rPr>
          <w:sz w:val="28"/>
          <w:szCs w:val="28"/>
          <w:lang w:val="kk-KZ"/>
        </w:rPr>
        <w:t xml:space="preserve"> де ұзақ уақыт сақталатын деректер</w:t>
      </w:r>
      <w:r w:rsidR="002F231E" w:rsidRPr="000145ED">
        <w:rPr>
          <w:sz w:val="28"/>
          <w:szCs w:val="28"/>
          <w:lang w:val="kk-KZ"/>
        </w:rPr>
        <w:t xml:space="preserve"> </w:t>
      </w:r>
    </w:p>
    <w:p w:rsidR="002F231E" w:rsidRDefault="002F231E" w:rsidP="002F231E">
      <w:pPr>
        <w:ind w:firstLine="567"/>
        <w:rPr>
          <w:sz w:val="28"/>
          <w:szCs w:val="28"/>
          <w:lang w:val="kk-KZ"/>
        </w:rPr>
      </w:pPr>
    </w:p>
    <w:p w:rsidR="002F231E" w:rsidRPr="006760B8" w:rsidRDefault="002F231E" w:rsidP="002F231E">
      <w:pPr>
        <w:ind w:firstLine="567"/>
        <w:rPr>
          <w:sz w:val="28"/>
          <w:szCs w:val="28"/>
          <w:lang w:val="kk-KZ"/>
        </w:rPr>
      </w:pPr>
      <w:r w:rsidRPr="00151E47">
        <w:rPr>
          <w:sz w:val="28"/>
          <w:szCs w:val="28"/>
          <w:lang w:val="kk-KZ"/>
        </w:rPr>
        <w:t xml:space="preserve">GSM </w:t>
      </w:r>
      <w:r>
        <w:rPr>
          <w:sz w:val="28"/>
          <w:szCs w:val="28"/>
          <w:lang w:val="kk-KZ"/>
        </w:rPr>
        <w:t>с</w:t>
      </w:r>
      <w:r w:rsidRPr="00151E47">
        <w:rPr>
          <w:sz w:val="28"/>
          <w:szCs w:val="28"/>
          <w:lang w:val="kk-KZ"/>
        </w:rPr>
        <w:t>тандарт</w:t>
      </w:r>
      <w:r>
        <w:rPr>
          <w:sz w:val="28"/>
          <w:szCs w:val="28"/>
          <w:lang w:val="kk-KZ"/>
        </w:rPr>
        <w:t>ы желісінде</w:t>
      </w:r>
      <w:r w:rsidRPr="00151E47">
        <w:rPr>
          <w:sz w:val="28"/>
          <w:szCs w:val="28"/>
          <w:lang w:val="kk-KZ"/>
        </w:rPr>
        <w:t xml:space="preserve"> </w:t>
      </w:r>
      <w:r>
        <w:rPr>
          <w:sz w:val="28"/>
          <w:szCs w:val="28"/>
          <w:lang w:val="kk-KZ"/>
        </w:rPr>
        <w:t xml:space="preserve">ұяшықтар </w:t>
      </w:r>
      <w:r w:rsidRPr="00151E47">
        <w:rPr>
          <w:sz w:val="28"/>
          <w:szCs w:val="28"/>
          <w:lang w:val="kk-KZ"/>
        </w:rPr>
        <w:t xml:space="preserve">географиялық зоналарға </w:t>
      </w:r>
      <w:r>
        <w:rPr>
          <w:sz w:val="28"/>
          <w:szCs w:val="28"/>
          <w:lang w:val="kk-KZ"/>
        </w:rPr>
        <w:t>(</w:t>
      </w:r>
      <w:r w:rsidRPr="00BF7079">
        <w:rPr>
          <w:sz w:val="28"/>
          <w:szCs w:val="28"/>
          <w:lang w:val="kk-KZ"/>
        </w:rPr>
        <w:t xml:space="preserve">LA) </w:t>
      </w:r>
      <w:r w:rsidRPr="00151E47">
        <w:rPr>
          <w:sz w:val="28"/>
          <w:szCs w:val="28"/>
          <w:lang w:val="kk-KZ"/>
        </w:rPr>
        <w:t>бірігеді</w:t>
      </w:r>
      <w:r w:rsidRPr="00BF7079">
        <w:rPr>
          <w:sz w:val="28"/>
          <w:szCs w:val="28"/>
          <w:lang w:val="kk-KZ"/>
        </w:rPr>
        <w:t xml:space="preserve"> де</w:t>
      </w:r>
      <w:r w:rsidRPr="00151E47">
        <w:rPr>
          <w:sz w:val="28"/>
          <w:szCs w:val="28"/>
          <w:lang w:val="kk-KZ"/>
        </w:rPr>
        <w:t xml:space="preserve"> олар</w:t>
      </w:r>
      <w:r>
        <w:rPr>
          <w:sz w:val="28"/>
          <w:szCs w:val="28"/>
          <w:lang w:val="kk-KZ"/>
        </w:rPr>
        <w:t>ға</w:t>
      </w:r>
      <w:r w:rsidRPr="00151E47">
        <w:rPr>
          <w:sz w:val="28"/>
          <w:szCs w:val="28"/>
          <w:lang w:val="kk-KZ"/>
        </w:rPr>
        <w:t xml:space="preserve"> идентификациялық нөмер LAC</w:t>
      </w:r>
      <w:r>
        <w:rPr>
          <w:sz w:val="28"/>
          <w:szCs w:val="28"/>
          <w:lang w:val="kk-KZ"/>
        </w:rPr>
        <w:t xml:space="preserve"> бекітіледі.</w:t>
      </w:r>
      <w:r w:rsidRPr="00151E47">
        <w:rPr>
          <w:sz w:val="28"/>
          <w:szCs w:val="28"/>
          <w:lang w:val="kk-KZ"/>
        </w:rPr>
        <w:t xml:space="preserve"> Әрбір VLR өзінде абонен</w:t>
      </w:r>
      <w:r w:rsidR="00D45EAB">
        <w:rPr>
          <w:sz w:val="28"/>
          <w:szCs w:val="28"/>
          <w:lang w:val="kk-KZ"/>
        </w:rPr>
        <w:t>-</w:t>
      </w:r>
      <w:r w:rsidRPr="00151E47">
        <w:rPr>
          <w:sz w:val="28"/>
          <w:szCs w:val="28"/>
          <w:lang w:val="kk-KZ"/>
        </w:rPr>
        <w:t xml:space="preserve">ттер жайлы </w:t>
      </w:r>
      <w:r>
        <w:rPr>
          <w:sz w:val="28"/>
          <w:szCs w:val="28"/>
          <w:lang w:val="kk-KZ"/>
        </w:rPr>
        <w:t xml:space="preserve">бірнеше </w:t>
      </w:r>
      <w:r w:rsidRPr="00151E47">
        <w:rPr>
          <w:sz w:val="28"/>
          <w:szCs w:val="28"/>
          <w:lang w:val="kk-KZ"/>
        </w:rPr>
        <w:t xml:space="preserve">LA </w:t>
      </w:r>
      <w:r>
        <w:rPr>
          <w:sz w:val="28"/>
          <w:szCs w:val="28"/>
          <w:lang w:val="kk-KZ"/>
        </w:rPr>
        <w:t xml:space="preserve">ларда </w:t>
      </w:r>
      <w:r w:rsidRPr="00151E47">
        <w:rPr>
          <w:sz w:val="28"/>
          <w:szCs w:val="28"/>
          <w:lang w:val="kk-KZ"/>
        </w:rPr>
        <w:t>мәліметке ие. Егерде абонент бір зонадан екін</w:t>
      </w:r>
      <w:r w:rsidR="00D45EAB">
        <w:rPr>
          <w:sz w:val="28"/>
          <w:szCs w:val="28"/>
          <w:lang w:val="kk-KZ"/>
        </w:rPr>
        <w:t>-</w:t>
      </w:r>
      <w:r w:rsidRPr="00151E47">
        <w:rPr>
          <w:sz w:val="28"/>
          <w:szCs w:val="28"/>
          <w:lang w:val="kk-KZ"/>
        </w:rPr>
        <w:t>шісіне ауысса ол жайлы мәліметтер VLR</w:t>
      </w:r>
      <w:r>
        <w:rPr>
          <w:sz w:val="28"/>
          <w:szCs w:val="28"/>
          <w:lang w:val="kk-KZ"/>
        </w:rPr>
        <w:t xml:space="preserve"> </w:t>
      </w:r>
      <w:r w:rsidRPr="00151E47">
        <w:rPr>
          <w:sz w:val="28"/>
          <w:szCs w:val="28"/>
          <w:lang w:val="kk-KZ"/>
        </w:rPr>
        <w:t xml:space="preserve">- де жаңаланып тұрады. </w:t>
      </w:r>
      <w:r>
        <w:rPr>
          <w:sz w:val="28"/>
          <w:szCs w:val="28"/>
          <w:lang w:val="kk-KZ"/>
        </w:rPr>
        <w:t xml:space="preserve">Егер ескі және жаңа </w:t>
      </w:r>
      <w:r w:rsidRPr="00BF7079">
        <w:rPr>
          <w:sz w:val="28"/>
          <w:szCs w:val="28"/>
          <w:lang w:val="kk-KZ"/>
        </w:rPr>
        <w:t xml:space="preserve">LA лар түрлі </w:t>
      </w:r>
      <w:r w:rsidRPr="00151E47">
        <w:rPr>
          <w:sz w:val="28"/>
          <w:szCs w:val="28"/>
          <w:lang w:val="kk-KZ"/>
        </w:rPr>
        <w:t>VLR</w:t>
      </w:r>
      <w:r>
        <w:rPr>
          <w:sz w:val="28"/>
          <w:szCs w:val="28"/>
          <w:lang w:val="kk-KZ"/>
        </w:rPr>
        <w:t xml:space="preserve"> лер зоналарында жайласса, онда ескі </w:t>
      </w:r>
      <w:r w:rsidRPr="00C415C6">
        <w:rPr>
          <w:sz w:val="28"/>
          <w:szCs w:val="28"/>
          <w:lang w:val="kk-KZ"/>
        </w:rPr>
        <w:t xml:space="preserve">VLR </w:t>
      </w:r>
      <w:r w:rsidRPr="00151E47">
        <w:rPr>
          <w:sz w:val="28"/>
          <w:szCs w:val="28"/>
          <w:lang w:val="kk-KZ"/>
        </w:rPr>
        <w:t>- дегі ескі мә</w:t>
      </w:r>
      <w:r w:rsidR="00D45EAB">
        <w:rPr>
          <w:sz w:val="28"/>
          <w:szCs w:val="28"/>
          <w:lang w:val="kk-KZ"/>
        </w:rPr>
        <w:t>-</w:t>
      </w:r>
      <w:r w:rsidRPr="00151E47">
        <w:rPr>
          <w:sz w:val="28"/>
          <w:szCs w:val="28"/>
          <w:lang w:val="kk-KZ"/>
        </w:rPr>
        <w:t xml:space="preserve">ліметтер </w:t>
      </w:r>
      <w:r>
        <w:rPr>
          <w:sz w:val="28"/>
          <w:szCs w:val="28"/>
          <w:lang w:val="kk-KZ"/>
        </w:rPr>
        <w:t xml:space="preserve">жаңасына </w:t>
      </w:r>
      <w:r w:rsidRPr="00C415C6">
        <w:rPr>
          <w:sz w:val="28"/>
          <w:szCs w:val="28"/>
          <w:lang w:val="kk-KZ"/>
        </w:rPr>
        <w:t xml:space="preserve">көшіріліп </w:t>
      </w:r>
      <w:r>
        <w:rPr>
          <w:sz w:val="28"/>
          <w:szCs w:val="28"/>
          <w:lang w:val="kk-KZ"/>
        </w:rPr>
        <w:t xml:space="preserve">ескісі </w:t>
      </w:r>
      <w:r w:rsidRPr="00151E47">
        <w:rPr>
          <w:sz w:val="28"/>
          <w:szCs w:val="28"/>
          <w:lang w:val="kk-KZ"/>
        </w:rPr>
        <w:t>өшіріл</w:t>
      </w:r>
      <w:r>
        <w:rPr>
          <w:sz w:val="28"/>
          <w:szCs w:val="28"/>
          <w:lang w:val="kk-KZ"/>
        </w:rPr>
        <w:t xml:space="preserve">еді. </w:t>
      </w:r>
      <w:r w:rsidRPr="00151E47">
        <w:rPr>
          <w:sz w:val="28"/>
          <w:szCs w:val="28"/>
          <w:lang w:val="kk-KZ"/>
        </w:rPr>
        <w:t>HLR жайғастырылған VL</w:t>
      </w:r>
      <w:r w:rsidRPr="00C415C6">
        <w:rPr>
          <w:sz w:val="28"/>
          <w:szCs w:val="28"/>
          <w:lang w:val="kk-KZ"/>
        </w:rPr>
        <w:t>R</w:t>
      </w:r>
      <w:r>
        <w:rPr>
          <w:sz w:val="28"/>
          <w:szCs w:val="28"/>
          <w:lang w:val="kk-KZ"/>
        </w:rPr>
        <w:t xml:space="preserve"> </w:t>
      </w:r>
      <w:r w:rsidRPr="00C415C6">
        <w:rPr>
          <w:sz w:val="28"/>
          <w:szCs w:val="28"/>
          <w:lang w:val="kk-KZ"/>
        </w:rPr>
        <w:t xml:space="preserve">дың </w:t>
      </w:r>
    </w:p>
    <w:p w:rsidR="002F231E" w:rsidRPr="00E340E1" w:rsidRDefault="002F231E" w:rsidP="002F231E">
      <w:pPr>
        <w:ind w:firstLine="567"/>
        <w:rPr>
          <w:sz w:val="28"/>
          <w:szCs w:val="28"/>
          <w:lang w:val="kk-KZ"/>
        </w:rPr>
      </w:pPr>
    </w:p>
    <w:p w:rsidR="002F231E" w:rsidRPr="00151E47" w:rsidRDefault="002F231E" w:rsidP="002F231E">
      <w:pPr>
        <w:ind w:firstLine="567"/>
        <w:jc w:val="center"/>
        <w:rPr>
          <w:sz w:val="28"/>
          <w:szCs w:val="28"/>
          <w:lang w:val="kk-KZ"/>
        </w:rPr>
      </w:pPr>
      <w:r>
        <w:rPr>
          <w:noProof/>
          <w:sz w:val="28"/>
          <w:szCs w:val="28"/>
        </w:rPr>
        <w:drawing>
          <wp:inline distT="0" distB="0" distL="0" distR="0">
            <wp:extent cx="5937250" cy="6877685"/>
            <wp:effectExtent l="19050" t="0" r="6350" b="0"/>
            <wp:docPr id="5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srcRect/>
                    <a:stretch>
                      <a:fillRect/>
                    </a:stretch>
                  </pic:blipFill>
                  <pic:spPr bwMode="auto">
                    <a:xfrm>
                      <a:off x="0" y="0"/>
                      <a:ext cx="5937250" cy="6877685"/>
                    </a:xfrm>
                    <a:prstGeom prst="rect">
                      <a:avLst/>
                    </a:prstGeom>
                    <a:noFill/>
                    <a:ln w="9525">
                      <a:noFill/>
                      <a:miter lim="800000"/>
                      <a:headEnd/>
                      <a:tailEnd/>
                    </a:ln>
                  </pic:spPr>
                </pic:pic>
              </a:graphicData>
            </a:graphic>
          </wp:inline>
        </w:drawing>
      </w:r>
    </w:p>
    <w:p w:rsidR="002F231E" w:rsidRPr="00151E47" w:rsidRDefault="002F231E" w:rsidP="002F231E">
      <w:pPr>
        <w:ind w:firstLine="567"/>
        <w:jc w:val="center"/>
        <w:rPr>
          <w:sz w:val="28"/>
          <w:szCs w:val="28"/>
          <w:lang w:val="kk-KZ"/>
        </w:rPr>
      </w:pPr>
      <w:r w:rsidRPr="00151E47">
        <w:rPr>
          <w:sz w:val="28"/>
          <w:szCs w:val="28"/>
          <w:lang w:val="kk-KZ"/>
        </w:rPr>
        <w:t>2.14. сурет. HLP және VLP сақталатын қасиеттерінің құрамы</w:t>
      </w:r>
    </w:p>
    <w:p w:rsidR="002F231E" w:rsidRPr="00151E47" w:rsidRDefault="00D45EAB" w:rsidP="00D45EAB">
      <w:pPr>
        <w:rPr>
          <w:sz w:val="28"/>
          <w:szCs w:val="28"/>
          <w:lang w:val="kk-KZ"/>
        </w:rPr>
      </w:pPr>
      <w:r>
        <w:rPr>
          <w:sz w:val="28"/>
          <w:szCs w:val="28"/>
          <w:lang w:val="kk-KZ"/>
        </w:rPr>
        <w:t xml:space="preserve">ағымды адресі де жаңартылады. Тағыда </w:t>
      </w:r>
      <w:r w:rsidRPr="00151E47">
        <w:rPr>
          <w:sz w:val="28"/>
          <w:szCs w:val="28"/>
          <w:lang w:val="kk-KZ"/>
        </w:rPr>
        <w:t xml:space="preserve">VLR </w:t>
      </w:r>
      <w:r>
        <w:rPr>
          <w:sz w:val="28"/>
          <w:szCs w:val="28"/>
          <w:lang w:val="kk-KZ"/>
        </w:rPr>
        <w:t xml:space="preserve">көшіп жүрген </w:t>
      </w:r>
      <w:r w:rsidRPr="00151E47">
        <w:rPr>
          <w:sz w:val="28"/>
          <w:szCs w:val="28"/>
          <w:lang w:val="kk-KZ"/>
        </w:rPr>
        <w:t>жылжымалы стан</w:t>
      </w:r>
      <w:r>
        <w:rPr>
          <w:sz w:val="28"/>
          <w:szCs w:val="28"/>
          <w:lang w:val="kk-KZ"/>
        </w:rPr>
        <w:t>-</w:t>
      </w:r>
      <w:r w:rsidRPr="00151E47">
        <w:rPr>
          <w:sz w:val="28"/>
          <w:szCs w:val="28"/>
          <w:lang w:val="kk-KZ"/>
        </w:rPr>
        <w:t>цияғ</w:t>
      </w:r>
      <w:r>
        <w:rPr>
          <w:sz w:val="28"/>
          <w:szCs w:val="28"/>
          <w:lang w:val="kk-KZ"/>
        </w:rPr>
        <w:t>а</w:t>
      </w:r>
      <w:r w:rsidRPr="00151E47">
        <w:rPr>
          <w:sz w:val="28"/>
          <w:szCs w:val="28"/>
          <w:lang w:val="kk-KZ"/>
        </w:rPr>
        <w:t xml:space="preserve"> </w:t>
      </w:r>
      <w:r>
        <w:rPr>
          <w:sz w:val="28"/>
          <w:szCs w:val="28"/>
          <w:lang w:val="kk-KZ"/>
        </w:rPr>
        <w:t>(</w:t>
      </w:r>
      <w:r w:rsidRPr="00151E47">
        <w:rPr>
          <w:sz w:val="28"/>
          <w:szCs w:val="28"/>
          <w:lang w:val="kk-KZ"/>
        </w:rPr>
        <w:t>MSRN</w:t>
      </w:r>
      <w:r>
        <w:rPr>
          <w:sz w:val="28"/>
          <w:szCs w:val="28"/>
          <w:lang w:val="kk-KZ"/>
        </w:rPr>
        <w:t>)</w:t>
      </w:r>
      <w:r w:rsidRPr="00151E47">
        <w:rPr>
          <w:sz w:val="28"/>
          <w:szCs w:val="28"/>
          <w:lang w:val="kk-KZ"/>
        </w:rPr>
        <w:t xml:space="preserve"> нөмерді </w:t>
      </w:r>
      <w:r>
        <w:rPr>
          <w:sz w:val="28"/>
          <w:szCs w:val="28"/>
          <w:lang w:val="kk-KZ"/>
        </w:rPr>
        <w:t xml:space="preserve">беруді қамтамасыз етеді. Абонент кіруші шақыруды қа-былдағанда </w:t>
      </w:r>
      <w:r w:rsidRPr="009D7062">
        <w:rPr>
          <w:sz w:val="28"/>
          <w:szCs w:val="28"/>
          <w:lang w:val="kk-KZ"/>
        </w:rPr>
        <w:t>VLR</w:t>
      </w:r>
      <w:r w:rsidRPr="00151E47">
        <w:rPr>
          <w:sz w:val="28"/>
          <w:szCs w:val="28"/>
          <w:lang w:val="kk-KZ"/>
        </w:rPr>
        <w:t xml:space="preserve"> </w:t>
      </w:r>
      <w:r>
        <w:rPr>
          <w:sz w:val="28"/>
          <w:szCs w:val="28"/>
          <w:lang w:val="kk-KZ"/>
        </w:rPr>
        <w:t xml:space="preserve">оның </w:t>
      </w:r>
      <w:r w:rsidRPr="009D7062">
        <w:rPr>
          <w:sz w:val="28"/>
          <w:szCs w:val="28"/>
          <w:lang w:val="kk-KZ"/>
        </w:rPr>
        <w:t>MSRN</w:t>
      </w:r>
      <w:r w:rsidRPr="00151E47">
        <w:rPr>
          <w:sz w:val="28"/>
          <w:szCs w:val="28"/>
          <w:lang w:val="kk-KZ"/>
        </w:rPr>
        <w:t xml:space="preserve"> </w:t>
      </w:r>
      <w:r>
        <w:rPr>
          <w:sz w:val="28"/>
          <w:szCs w:val="28"/>
          <w:lang w:val="kk-KZ"/>
        </w:rPr>
        <w:t xml:space="preserve">нін алып </w:t>
      </w:r>
      <w:r w:rsidRPr="009D7062">
        <w:rPr>
          <w:sz w:val="28"/>
          <w:szCs w:val="28"/>
          <w:lang w:val="kk-KZ"/>
        </w:rPr>
        <w:t>MSC</w:t>
      </w:r>
      <w:r w:rsidRPr="00151E47">
        <w:rPr>
          <w:sz w:val="28"/>
          <w:szCs w:val="28"/>
          <w:lang w:val="kk-KZ"/>
        </w:rPr>
        <w:t xml:space="preserve"> </w:t>
      </w:r>
      <w:r>
        <w:rPr>
          <w:sz w:val="28"/>
          <w:szCs w:val="28"/>
          <w:lang w:val="kk-KZ"/>
        </w:rPr>
        <w:t xml:space="preserve">ге жібереді, ол осы шақыруды або-нент жайласқан  зонасындағы БС ке маршруттайды. Одан тыс ол </w:t>
      </w:r>
      <w:r w:rsidRPr="006760B8">
        <w:rPr>
          <w:sz w:val="28"/>
          <w:szCs w:val="28"/>
          <w:lang w:val="kk-KZ"/>
        </w:rPr>
        <w:t xml:space="preserve">бір </w:t>
      </w:r>
      <w:r w:rsidRPr="00151E47">
        <w:rPr>
          <w:sz w:val="28"/>
          <w:szCs w:val="28"/>
          <w:lang w:val="kk-KZ"/>
        </w:rPr>
        <w:t xml:space="preserve">MST </w:t>
      </w:r>
      <w:r>
        <w:rPr>
          <w:sz w:val="28"/>
          <w:szCs w:val="28"/>
          <w:lang w:val="kk-KZ"/>
        </w:rPr>
        <w:t>тен</w:t>
      </w:r>
      <w:r w:rsidRPr="00151E47">
        <w:rPr>
          <w:sz w:val="28"/>
          <w:szCs w:val="28"/>
          <w:lang w:val="kk-KZ"/>
        </w:rPr>
        <w:t xml:space="preserve">  </w:t>
      </w:r>
      <w:r>
        <w:rPr>
          <w:sz w:val="28"/>
          <w:szCs w:val="28"/>
          <w:lang w:val="kk-KZ"/>
        </w:rPr>
        <w:t xml:space="preserve">басқасына қосылу өткенде басқарудағы тарату номерін үлестіреді, жаңа </w:t>
      </w:r>
      <w:r w:rsidRPr="009D7062">
        <w:rPr>
          <w:sz w:val="28"/>
          <w:szCs w:val="28"/>
          <w:lang w:val="kk-KZ"/>
        </w:rPr>
        <w:t>TMSI</w:t>
      </w:r>
      <w:r w:rsidRPr="00151E47">
        <w:rPr>
          <w:sz w:val="28"/>
          <w:szCs w:val="28"/>
          <w:lang w:val="kk-KZ"/>
        </w:rPr>
        <w:t xml:space="preserve"> </w:t>
      </w:r>
      <w:r>
        <w:rPr>
          <w:sz w:val="28"/>
          <w:szCs w:val="28"/>
          <w:lang w:val="kk-KZ"/>
        </w:rPr>
        <w:t xml:space="preserve">лерді үлестіруді басқарады да оларды </w:t>
      </w:r>
      <w:r w:rsidRPr="009D7062">
        <w:rPr>
          <w:sz w:val="28"/>
          <w:szCs w:val="28"/>
          <w:lang w:val="kk-KZ"/>
        </w:rPr>
        <w:t>HLR</w:t>
      </w:r>
      <w:r>
        <w:rPr>
          <w:sz w:val="28"/>
          <w:szCs w:val="28"/>
          <w:lang w:val="kk-KZ"/>
        </w:rPr>
        <w:t xml:space="preserve"> ге береді, шақыруды өңдеген кезде өзі екенін орнату процедураларын басқарады. Жалпы </w:t>
      </w:r>
      <w:r w:rsidRPr="009D7062">
        <w:rPr>
          <w:sz w:val="28"/>
          <w:szCs w:val="28"/>
          <w:lang w:val="kk-KZ"/>
        </w:rPr>
        <w:t>VLR</w:t>
      </w:r>
      <w:r w:rsidRPr="006760B8">
        <w:rPr>
          <w:sz w:val="28"/>
          <w:szCs w:val="28"/>
          <w:lang w:val="kk-KZ"/>
        </w:rPr>
        <w:t xml:space="preserve"> локал БД болып қыз</w:t>
      </w:r>
      <w:r>
        <w:rPr>
          <w:sz w:val="28"/>
          <w:szCs w:val="28"/>
          <w:lang w:val="kk-KZ"/>
        </w:rPr>
        <w:t>-</w:t>
      </w:r>
      <w:r w:rsidRPr="006760B8">
        <w:rPr>
          <w:sz w:val="28"/>
          <w:szCs w:val="28"/>
          <w:lang w:val="kk-KZ"/>
        </w:rPr>
        <w:t xml:space="preserve">мет етеді де </w:t>
      </w:r>
      <w:r>
        <w:rPr>
          <w:sz w:val="28"/>
          <w:szCs w:val="28"/>
          <w:lang w:val="kk-KZ"/>
        </w:rPr>
        <w:t xml:space="preserve">ол жайласқан зонадағы </w:t>
      </w:r>
      <w:r w:rsidRPr="009D7062">
        <w:rPr>
          <w:sz w:val="28"/>
          <w:szCs w:val="28"/>
          <w:lang w:val="kk-KZ"/>
        </w:rPr>
        <w:t>HLR</w:t>
      </w:r>
      <w:r w:rsidRPr="006760B8">
        <w:rPr>
          <w:sz w:val="28"/>
          <w:szCs w:val="28"/>
          <w:lang w:val="kk-KZ"/>
        </w:rPr>
        <w:t xml:space="preserve"> ге жиі сураныстарын тоқтатады соны</w:t>
      </w:r>
      <w:r>
        <w:rPr>
          <w:sz w:val="28"/>
          <w:szCs w:val="28"/>
          <w:lang w:val="kk-KZ"/>
        </w:rPr>
        <w:t>-</w:t>
      </w:r>
      <w:r w:rsidRPr="006760B8">
        <w:rPr>
          <w:sz w:val="28"/>
          <w:szCs w:val="28"/>
          <w:lang w:val="kk-KZ"/>
        </w:rPr>
        <w:t xml:space="preserve">мен шақыру уақытын </w:t>
      </w:r>
      <w:r>
        <w:rPr>
          <w:sz w:val="28"/>
          <w:szCs w:val="28"/>
          <w:lang w:val="kk-KZ"/>
        </w:rPr>
        <w:t>кемейтеді.</w:t>
      </w:r>
      <w:r w:rsidR="002F231E" w:rsidRPr="00151E47">
        <w:rPr>
          <w:sz w:val="28"/>
          <w:szCs w:val="28"/>
          <w:lang w:val="kk-KZ"/>
        </w:rPr>
        <w:tab/>
        <w:t xml:space="preserve"> </w:t>
      </w:r>
    </w:p>
    <w:p w:rsidR="002F231E" w:rsidRPr="000E52CD" w:rsidRDefault="002F231E" w:rsidP="002F231E">
      <w:pPr>
        <w:ind w:firstLine="567"/>
        <w:rPr>
          <w:sz w:val="28"/>
          <w:szCs w:val="28"/>
          <w:lang w:val="kk-KZ"/>
        </w:rPr>
      </w:pPr>
      <w:r>
        <w:rPr>
          <w:sz w:val="28"/>
          <w:szCs w:val="28"/>
          <w:lang w:val="kk-KZ"/>
        </w:rPr>
        <w:t>ССС ресурстарын с</w:t>
      </w:r>
      <w:r w:rsidRPr="00151E47">
        <w:rPr>
          <w:sz w:val="28"/>
          <w:szCs w:val="28"/>
          <w:lang w:val="kk-KZ"/>
        </w:rPr>
        <w:t>анкциясыз пайдалануд</w:t>
      </w:r>
      <w:r>
        <w:rPr>
          <w:sz w:val="28"/>
          <w:szCs w:val="28"/>
          <w:lang w:val="kk-KZ"/>
        </w:rPr>
        <w:t>ы</w:t>
      </w:r>
      <w:r w:rsidRPr="00151E47">
        <w:rPr>
          <w:sz w:val="28"/>
          <w:szCs w:val="28"/>
          <w:lang w:val="kk-KZ"/>
        </w:rPr>
        <w:t xml:space="preserve"> жою үшін </w:t>
      </w:r>
      <w:r>
        <w:rPr>
          <w:sz w:val="28"/>
          <w:szCs w:val="28"/>
          <w:lang w:val="kk-KZ"/>
        </w:rPr>
        <w:t xml:space="preserve">оған </w:t>
      </w:r>
      <w:r w:rsidRPr="00151E47">
        <w:rPr>
          <w:sz w:val="28"/>
          <w:szCs w:val="28"/>
          <w:lang w:val="kk-KZ"/>
        </w:rPr>
        <w:t xml:space="preserve">аутентификация механизмі енгізілген. Аутентификация орталығы </w:t>
      </w:r>
      <w:r w:rsidRPr="00CC534E">
        <w:rPr>
          <w:sz w:val="28"/>
          <w:szCs w:val="28"/>
          <w:lang w:val="kk-KZ"/>
        </w:rPr>
        <w:t xml:space="preserve">(AUC) </w:t>
      </w:r>
      <w:r w:rsidRPr="00151E47">
        <w:rPr>
          <w:sz w:val="28"/>
          <w:szCs w:val="28"/>
          <w:lang w:val="kk-KZ"/>
        </w:rPr>
        <w:t>бірнеше блоктан құрал</w:t>
      </w:r>
      <w:r w:rsidR="00860C3C">
        <w:rPr>
          <w:sz w:val="28"/>
          <w:szCs w:val="28"/>
          <w:lang w:val="kk-KZ"/>
        </w:rPr>
        <w:t>-</w:t>
      </w:r>
      <w:r w:rsidRPr="00151E47">
        <w:rPr>
          <w:sz w:val="28"/>
          <w:szCs w:val="28"/>
          <w:lang w:val="kk-KZ"/>
        </w:rPr>
        <w:t xml:space="preserve">ған </w:t>
      </w:r>
      <w:r w:rsidRPr="00CC534E">
        <w:rPr>
          <w:sz w:val="28"/>
          <w:szCs w:val="28"/>
          <w:lang w:val="kk-KZ"/>
        </w:rPr>
        <w:t>болып аутенти</w:t>
      </w:r>
      <w:r>
        <w:rPr>
          <w:sz w:val="28"/>
          <w:szCs w:val="28"/>
          <w:lang w:val="kk-KZ"/>
        </w:rPr>
        <w:t xml:space="preserve">фикация кіліттерін және алгоритмдерін пішімдейді. </w:t>
      </w:r>
      <w:r w:rsidRPr="00151E47">
        <w:rPr>
          <w:sz w:val="28"/>
          <w:szCs w:val="28"/>
          <w:lang w:val="kk-KZ"/>
        </w:rPr>
        <w:t xml:space="preserve">Оның жәрдемінде абоненттің </w:t>
      </w:r>
      <w:r>
        <w:rPr>
          <w:sz w:val="28"/>
          <w:szCs w:val="28"/>
          <w:lang w:val="kk-KZ"/>
        </w:rPr>
        <w:t xml:space="preserve">құқықтары тексеріледі де желіге қол жеткізіледі. </w:t>
      </w:r>
      <w:r w:rsidRPr="000E52CD">
        <w:rPr>
          <w:sz w:val="28"/>
          <w:szCs w:val="28"/>
          <w:lang w:val="kk-KZ"/>
        </w:rPr>
        <w:t>А</w:t>
      </w:r>
      <w:r w:rsidRPr="009D7062">
        <w:rPr>
          <w:sz w:val="28"/>
          <w:szCs w:val="28"/>
          <w:lang w:val="kk-KZ"/>
        </w:rPr>
        <w:t xml:space="preserve">UC </w:t>
      </w:r>
      <w:r w:rsidRPr="000E52CD">
        <w:rPr>
          <w:sz w:val="28"/>
          <w:szCs w:val="28"/>
          <w:lang w:val="kk-KZ"/>
        </w:rPr>
        <w:t>аутентификациялау процессінің параметрлері түрасында шешім қабылдайды және құралдарды идентификациялау регистрінде  (EIR)</w:t>
      </w:r>
      <w:r>
        <w:rPr>
          <w:sz w:val="28"/>
          <w:szCs w:val="28"/>
          <w:lang w:val="kk-KZ"/>
        </w:rPr>
        <w:t xml:space="preserve"> </w:t>
      </w:r>
      <w:r w:rsidRPr="000E52CD">
        <w:rPr>
          <w:sz w:val="28"/>
          <w:szCs w:val="28"/>
          <w:lang w:val="kk-KZ"/>
        </w:rPr>
        <w:t xml:space="preserve">жайласқан </w:t>
      </w:r>
      <w:r>
        <w:rPr>
          <w:sz w:val="28"/>
          <w:szCs w:val="28"/>
          <w:lang w:val="kk-KZ"/>
        </w:rPr>
        <w:t xml:space="preserve">БД негізінде шифрлеу кіліттерін таңдайды. </w:t>
      </w:r>
    </w:p>
    <w:p w:rsidR="002F231E" w:rsidRPr="000E52CD" w:rsidRDefault="002F231E" w:rsidP="002F231E">
      <w:pPr>
        <w:ind w:firstLine="567"/>
        <w:rPr>
          <w:sz w:val="28"/>
          <w:szCs w:val="28"/>
          <w:lang w:val="kk-KZ"/>
        </w:rPr>
      </w:pPr>
      <w:r>
        <w:rPr>
          <w:sz w:val="28"/>
          <w:szCs w:val="28"/>
          <w:lang w:val="kk-KZ"/>
        </w:rPr>
        <w:t>Әрбір көшпелі абонент ССС тен пайдалану уақытында абоненттің өзі екен</w:t>
      </w:r>
      <w:r w:rsidR="00860C3C">
        <w:rPr>
          <w:sz w:val="28"/>
          <w:szCs w:val="28"/>
          <w:lang w:val="kk-KZ"/>
        </w:rPr>
        <w:t>-</w:t>
      </w:r>
      <w:r>
        <w:rPr>
          <w:sz w:val="28"/>
          <w:szCs w:val="28"/>
          <w:lang w:val="kk-KZ"/>
        </w:rPr>
        <w:t>дігін дәлелдейтін стандарттық модуль (</w:t>
      </w:r>
      <w:r w:rsidRPr="00045EB5">
        <w:rPr>
          <w:sz w:val="28"/>
          <w:szCs w:val="28"/>
          <w:lang w:val="kk-KZ"/>
        </w:rPr>
        <w:t xml:space="preserve">SIM карта) </w:t>
      </w:r>
      <w:r>
        <w:rPr>
          <w:sz w:val="28"/>
          <w:szCs w:val="28"/>
          <w:lang w:val="kk-KZ"/>
        </w:rPr>
        <w:t xml:space="preserve">алады. Ол </w:t>
      </w:r>
      <w:r w:rsidRPr="00045EB5">
        <w:rPr>
          <w:sz w:val="28"/>
          <w:szCs w:val="28"/>
          <w:lang w:val="kk-KZ"/>
        </w:rPr>
        <w:t xml:space="preserve">IMSI ге, өзінің жеке аутентификациялау кілітіне </w:t>
      </w:r>
      <w:r>
        <w:rPr>
          <w:sz w:val="28"/>
          <w:szCs w:val="28"/>
          <w:lang w:val="kk-KZ"/>
        </w:rPr>
        <w:t xml:space="preserve"> </w:t>
      </w:r>
      <w:r w:rsidRPr="000E52CD">
        <w:rPr>
          <w:sz w:val="28"/>
          <w:szCs w:val="28"/>
          <w:lang w:val="kk-KZ"/>
        </w:rPr>
        <w:t>(Ki)</w:t>
      </w:r>
      <w:r w:rsidRPr="00045EB5">
        <w:rPr>
          <w:sz w:val="28"/>
          <w:szCs w:val="28"/>
          <w:lang w:val="kk-KZ"/>
        </w:rPr>
        <w:t xml:space="preserve">, аутентификациялау алгоритмине </w:t>
      </w:r>
      <w:r w:rsidRPr="000E52CD">
        <w:rPr>
          <w:sz w:val="28"/>
          <w:szCs w:val="28"/>
          <w:lang w:val="kk-KZ"/>
        </w:rPr>
        <w:t>(A3)</w:t>
      </w:r>
      <w:r>
        <w:rPr>
          <w:sz w:val="28"/>
          <w:szCs w:val="28"/>
          <w:lang w:val="kk-KZ"/>
        </w:rPr>
        <w:t xml:space="preserve"> ие. </w:t>
      </w:r>
    </w:p>
    <w:p w:rsidR="002F231E" w:rsidRPr="000E52CD" w:rsidRDefault="002F231E" w:rsidP="002F231E">
      <w:pPr>
        <w:rPr>
          <w:sz w:val="28"/>
          <w:szCs w:val="28"/>
          <w:lang w:val="kk-KZ"/>
        </w:rPr>
      </w:pPr>
      <w:r w:rsidRPr="000E52CD">
        <w:rPr>
          <w:sz w:val="28"/>
          <w:szCs w:val="28"/>
          <w:lang w:val="kk-KZ"/>
        </w:rPr>
        <w:t>SIM-карт</w:t>
      </w:r>
      <w:r w:rsidRPr="00045EB5">
        <w:rPr>
          <w:sz w:val="28"/>
          <w:szCs w:val="28"/>
          <w:lang w:val="kk-KZ"/>
        </w:rPr>
        <w:t>аға жазылған информация жәрдемінде ПС пен желі алмасқан деректер нәтижесінде аутентификациялау тола циклы орындаладыда абоненттің желіге қол жетуін</w:t>
      </w:r>
      <w:r w:rsidRPr="000E52CD">
        <w:rPr>
          <w:sz w:val="28"/>
          <w:szCs w:val="28"/>
          <w:lang w:val="kk-KZ"/>
        </w:rPr>
        <w:t>е</w:t>
      </w:r>
      <w:r w:rsidRPr="00045EB5">
        <w:rPr>
          <w:sz w:val="28"/>
          <w:szCs w:val="28"/>
          <w:lang w:val="kk-KZ"/>
        </w:rPr>
        <w:t xml:space="preserve"> рұқсат етіледі.</w:t>
      </w:r>
    </w:p>
    <w:p w:rsidR="002F231E" w:rsidRPr="00E340E1" w:rsidRDefault="002F231E" w:rsidP="002F231E">
      <w:pPr>
        <w:ind w:firstLine="567"/>
        <w:rPr>
          <w:sz w:val="28"/>
          <w:szCs w:val="28"/>
          <w:lang w:val="kk-KZ"/>
        </w:rPr>
      </w:pPr>
      <w:r w:rsidRPr="0052463E">
        <w:rPr>
          <w:sz w:val="28"/>
          <w:szCs w:val="28"/>
          <w:lang w:val="kk-KZ"/>
        </w:rPr>
        <w:t>Құрылғыларды идентификациялау р</w:t>
      </w:r>
      <w:r w:rsidRPr="000E52CD">
        <w:rPr>
          <w:sz w:val="28"/>
          <w:szCs w:val="28"/>
          <w:lang w:val="kk-KZ"/>
        </w:rPr>
        <w:t>егистр</w:t>
      </w:r>
      <w:r w:rsidRPr="0052463E">
        <w:rPr>
          <w:sz w:val="28"/>
          <w:szCs w:val="28"/>
          <w:lang w:val="kk-KZ"/>
        </w:rPr>
        <w:t xml:space="preserve">ы </w:t>
      </w:r>
      <w:r w:rsidRPr="000E52CD">
        <w:rPr>
          <w:sz w:val="28"/>
          <w:szCs w:val="28"/>
          <w:lang w:val="kk-KZ"/>
        </w:rPr>
        <w:t xml:space="preserve"> EIR</w:t>
      </w:r>
      <w:r w:rsidRPr="0052463E">
        <w:rPr>
          <w:sz w:val="28"/>
          <w:szCs w:val="28"/>
          <w:lang w:val="kk-KZ"/>
        </w:rPr>
        <w:t xml:space="preserve"> </w:t>
      </w:r>
      <w:r>
        <w:rPr>
          <w:sz w:val="28"/>
          <w:szCs w:val="28"/>
          <w:lang w:val="kk-KZ"/>
        </w:rPr>
        <w:t xml:space="preserve">көшпелі станция </w:t>
      </w:r>
      <w:r w:rsidRPr="0052463E">
        <w:rPr>
          <w:sz w:val="28"/>
          <w:szCs w:val="28"/>
          <w:lang w:val="kk-KZ"/>
        </w:rPr>
        <w:t>құрыл</w:t>
      </w:r>
      <w:r w:rsidR="00860C3C">
        <w:rPr>
          <w:sz w:val="28"/>
          <w:szCs w:val="28"/>
          <w:lang w:val="kk-KZ"/>
        </w:rPr>
        <w:t>-</w:t>
      </w:r>
      <w:r w:rsidRPr="0052463E">
        <w:rPr>
          <w:sz w:val="28"/>
          <w:szCs w:val="28"/>
          <w:lang w:val="kk-KZ"/>
        </w:rPr>
        <w:t>ғы</w:t>
      </w:r>
      <w:r>
        <w:rPr>
          <w:sz w:val="28"/>
          <w:szCs w:val="28"/>
          <w:lang w:val="kk-KZ"/>
        </w:rPr>
        <w:t>сының</w:t>
      </w:r>
      <w:r w:rsidRPr="0052463E">
        <w:rPr>
          <w:sz w:val="28"/>
          <w:szCs w:val="28"/>
          <w:lang w:val="kk-KZ"/>
        </w:rPr>
        <w:t xml:space="preserve"> МИН ны </w:t>
      </w:r>
      <w:r w:rsidRPr="000E52CD">
        <w:rPr>
          <w:sz w:val="28"/>
          <w:szCs w:val="28"/>
          <w:lang w:val="kk-KZ"/>
        </w:rPr>
        <w:t>(IMEI)</w:t>
      </w:r>
      <w:r>
        <w:rPr>
          <w:sz w:val="28"/>
          <w:szCs w:val="28"/>
          <w:lang w:val="kk-KZ"/>
        </w:rPr>
        <w:t xml:space="preserve"> </w:t>
      </w:r>
      <w:r w:rsidRPr="0052463E">
        <w:rPr>
          <w:sz w:val="28"/>
          <w:szCs w:val="28"/>
          <w:lang w:val="kk-KZ"/>
        </w:rPr>
        <w:t>өзі екендігін дәлелдеу үшін орталанған БД ға ие</w:t>
      </w:r>
      <w:r>
        <w:rPr>
          <w:sz w:val="28"/>
          <w:szCs w:val="28"/>
          <w:lang w:val="kk-KZ"/>
        </w:rPr>
        <w:t xml:space="preserve">. Егер желі бірнеше </w:t>
      </w:r>
      <w:r w:rsidRPr="00E340E1">
        <w:rPr>
          <w:sz w:val="28"/>
          <w:szCs w:val="28"/>
          <w:lang w:val="kk-KZ"/>
        </w:rPr>
        <w:t xml:space="preserve">EIR ге ие болса, онда әрбір EIR белгілі ПС тер тобы номерлерін басқарады. </w:t>
      </w:r>
    </w:p>
    <w:p w:rsidR="002F231E" w:rsidRPr="00E340E1" w:rsidRDefault="002F231E" w:rsidP="002F231E">
      <w:pPr>
        <w:ind w:firstLine="567"/>
        <w:rPr>
          <w:sz w:val="28"/>
          <w:szCs w:val="28"/>
          <w:lang w:val="kk-KZ"/>
        </w:rPr>
      </w:pPr>
      <w:r w:rsidRPr="00E340E1">
        <w:rPr>
          <w:sz w:val="28"/>
          <w:szCs w:val="28"/>
          <w:lang w:val="kk-KZ"/>
        </w:rPr>
        <w:t>Басқару және қызмет ету орталығы (ОМС) желі элементтерін және жұмыс сапасын басқаруды қамтамасыз етеді. ОМС функцияларына төмендегілер енеді:   авариялық сигналдарды регистрациялау және өңдеу, бұзылуларды жою (авто</w:t>
      </w:r>
      <w:r w:rsidR="00860C3C">
        <w:rPr>
          <w:sz w:val="28"/>
          <w:szCs w:val="28"/>
          <w:lang w:val="kk-KZ"/>
        </w:rPr>
        <w:t>-</w:t>
      </w:r>
      <w:r w:rsidRPr="00E340E1">
        <w:rPr>
          <w:sz w:val="28"/>
          <w:szCs w:val="28"/>
          <w:lang w:val="kk-KZ"/>
        </w:rPr>
        <w:t>матик немесе қызметшілер жәрдемінде), желі құралдарының жағдайын және ПС тың шақыруларының өтуін тексеру, трафикты басқару, статистикалық деректер</w:t>
      </w:r>
      <w:r w:rsidR="00860C3C">
        <w:rPr>
          <w:sz w:val="28"/>
          <w:szCs w:val="28"/>
          <w:lang w:val="kk-KZ"/>
        </w:rPr>
        <w:t>-</w:t>
      </w:r>
      <w:r w:rsidRPr="00E340E1">
        <w:rPr>
          <w:sz w:val="28"/>
          <w:szCs w:val="28"/>
          <w:lang w:val="kk-KZ"/>
        </w:rPr>
        <w:t>ді жинау, ПО және БД ларды басқару ж.б.</w:t>
      </w:r>
    </w:p>
    <w:p w:rsidR="002F231E" w:rsidRPr="000E3031" w:rsidRDefault="002F231E" w:rsidP="002F231E">
      <w:pPr>
        <w:ind w:firstLine="567"/>
        <w:rPr>
          <w:sz w:val="28"/>
          <w:szCs w:val="28"/>
          <w:lang w:val="kk-KZ"/>
        </w:rPr>
      </w:pPr>
      <w:r w:rsidRPr="000E3031">
        <w:rPr>
          <w:sz w:val="28"/>
          <w:szCs w:val="28"/>
          <w:lang w:val="kk-KZ"/>
        </w:rPr>
        <w:t>Желіні басқару орталығы (NMC) ол суемелдейтін барлық желі денгейінде техникалық қызметті және эксплуатациялауды қамтамасыз етеді. NMC ке енеді: входит: GSM желісінің шекарасында барлық желі трафикін басқару, авариялық жағдайда (бас тарту немесе тұйіндердің аса жүктелуі кезінде) желіні диспетчер</w:t>
      </w:r>
      <w:r w:rsidR="00860C3C">
        <w:rPr>
          <w:sz w:val="28"/>
          <w:szCs w:val="28"/>
          <w:lang w:val="kk-KZ"/>
        </w:rPr>
        <w:t>-</w:t>
      </w:r>
      <w:r w:rsidRPr="000E3031">
        <w:rPr>
          <w:sz w:val="28"/>
          <w:szCs w:val="28"/>
          <w:lang w:val="kk-KZ"/>
        </w:rPr>
        <w:t>лік басқару, желі жабдықтарының автоматик басқару құрылғыларының жағдай</w:t>
      </w:r>
      <w:r w:rsidR="00860C3C">
        <w:rPr>
          <w:sz w:val="28"/>
          <w:szCs w:val="28"/>
          <w:lang w:val="kk-KZ"/>
        </w:rPr>
        <w:t>-</w:t>
      </w:r>
      <w:r w:rsidRPr="000E3031">
        <w:rPr>
          <w:sz w:val="28"/>
          <w:szCs w:val="28"/>
          <w:lang w:val="kk-KZ"/>
        </w:rPr>
        <w:t>ларын кұзету, операторлар дисплейлерінде барлық желі жағдайын бейнелеу, сиг</w:t>
      </w:r>
      <w:r w:rsidR="00860C3C">
        <w:rPr>
          <w:sz w:val="28"/>
          <w:szCs w:val="28"/>
          <w:lang w:val="kk-KZ"/>
        </w:rPr>
        <w:t>-</w:t>
      </w:r>
      <w:r w:rsidRPr="000E3031">
        <w:rPr>
          <w:sz w:val="28"/>
          <w:szCs w:val="28"/>
          <w:lang w:val="kk-KZ"/>
        </w:rPr>
        <w:t>налдау маршруттарын басқару және түйіндер қосылуларын,   GSM және PSTN  арасындағы байланыстарын бақылау ж.б.</w:t>
      </w:r>
    </w:p>
    <w:p w:rsidR="002F231E" w:rsidRPr="00860C3C" w:rsidRDefault="002F231E" w:rsidP="002F231E">
      <w:pPr>
        <w:ind w:firstLine="567"/>
        <w:rPr>
          <w:sz w:val="28"/>
          <w:szCs w:val="28"/>
          <w:lang w:val="kk-KZ"/>
        </w:rPr>
      </w:pPr>
      <w:r w:rsidRPr="000E3031">
        <w:rPr>
          <w:sz w:val="28"/>
          <w:szCs w:val="28"/>
          <w:lang w:val="kk-KZ"/>
        </w:rPr>
        <w:t>GSM стандартының жүйелерінде үш түр интерфейстер бар: тысқы желілер</w:t>
      </w:r>
      <w:r w:rsidR="00860C3C">
        <w:rPr>
          <w:sz w:val="28"/>
          <w:szCs w:val="28"/>
          <w:lang w:val="kk-KZ"/>
        </w:rPr>
        <w:t>-</w:t>
      </w:r>
      <w:r w:rsidRPr="000E3031">
        <w:rPr>
          <w:sz w:val="28"/>
          <w:szCs w:val="28"/>
          <w:lang w:val="kk-KZ"/>
        </w:rPr>
        <w:t>мен байланыс үшін; GSM желілерінің түрлі құрылғылары арасында;</w:t>
      </w:r>
      <w:r w:rsidRPr="00287241">
        <w:rPr>
          <w:sz w:val="28"/>
          <w:szCs w:val="28"/>
          <w:lang w:val="kk-KZ"/>
        </w:rPr>
        <w:t xml:space="preserve"> </w:t>
      </w:r>
      <w:r w:rsidRPr="001B682F">
        <w:rPr>
          <w:sz w:val="28"/>
          <w:szCs w:val="28"/>
          <w:lang w:val="kk-KZ"/>
        </w:rPr>
        <w:t xml:space="preserve">GSM </w:t>
      </w:r>
      <w:r>
        <w:rPr>
          <w:sz w:val="28"/>
          <w:szCs w:val="28"/>
          <w:lang w:val="kk-KZ"/>
        </w:rPr>
        <w:t>желі</w:t>
      </w:r>
      <w:r w:rsidR="00860C3C">
        <w:rPr>
          <w:sz w:val="28"/>
          <w:szCs w:val="28"/>
          <w:lang w:val="kk-KZ"/>
        </w:rPr>
        <w:t>-</w:t>
      </w:r>
      <w:r>
        <w:rPr>
          <w:sz w:val="28"/>
          <w:szCs w:val="28"/>
          <w:lang w:val="kk-KZ"/>
        </w:rPr>
        <w:t>сімен сыртқы жабдық арасында</w:t>
      </w:r>
      <w:r w:rsidRPr="000E3031">
        <w:rPr>
          <w:sz w:val="28"/>
          <w:szCs w:val="28"/>
          <w:lang w:val="kk-KZ"/>
        </w:rPr>
        <w:t xml:space="preserve">. </w:t>
      </w:r>
      <w:r w:rsidRPr="00860C3C">
        <w:rPr>
          <w:sz w:val="28"/>
          <w:szCs w:val="28"/>
          <w:lang w:val="kk-KZ"/>
        </w:rPr>
        <w:t xml:space="preserve">Олар толасымен ETSI/GSM 03.02 талаптарына сай келеді. </w:t>
      </w:r>
    </w:p>
    <w:p w:rsidR="002F231E" w:rsidRPr="00573831" w:rsidRDefault="002F231E" w:rsidP="002F231E">
      <w:pPr>
        <w:pStyle w:val="aa"/>
        <w:numPr>
          <w:ilvl w:val="0"/>
          <w:numId w:val="6"/>
        </w:num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Тысқы желілер и</w:t>
      </w:r>
      <w:r w:rsidRPr="00573831">
        <w:rPr>
          <w:rFonts w:ascii="Times New Roman" w:hAnsi="Times New Roman"/>
          <w:sz w:val="28"/>
          <w:szCs w:val="28"/>
        </w:rPr>
        <w:t>нтерфейсы</w:t>
      </w:r>
      <w:r>
        <w:rPr>
          <w:rFonts w:ascii="Times New Roman" w:hAnsi="Times New Roman"/>
          <w:sz w:val="28"/>
          <w:szCs w:val="28"/>
        </w:rPr>
        <w:t>:</w:t>
      </w:r>
    </w:p>
    <w:p w:rsidR="002F231E" w:rsidRPr="006200D7" w:rsidRDefault="002F231E" w:rsidP="002F231E">
      <w:pPr>
        <w:pStyle w:val="aa"/>
        <w:numPr>
          <w:ilvl w:val="0"/>
          <w:numId w:val="4"/>
        </w:numPr>
        <w:autoSpaceDE w:val="0"/>
        <w:autoSpaceDN w:val="0"/>
        <w:adjustRightInd w:val="0"/>
        <w:spacing w:line="240" w:lineRule="auto"/>
        <w:ind w:left="284" w:hanging="284"/>
        <w:rPr>
          <w:rFonts w:ascii="Times New Roman" w:hAnsi="Times New Roman"/>
          <w:sz w:val="28"/>
          <w:szCs w:val="28"/>
        </w:rPr>
      </w:pPr>
      <w:r w:rsidRPr="006200D7">
        <w:rPr>
          <w:rFonts w:ascii="Times New Roman" w:hAnsi="Times New Roman"/>
          <w:i/>
          <w:iCs/>
          <w:sz w:val="28"/>
          <w:szCs w:val="28"/>
        </w:rPr>
        <w:t>ТфОП</w:t>
      </w:r>
      <w:r w:rsidRPr="000E3031">
        <w:rPr>
          <w:rFonts w:ascii="Times New Roman" w:hAnsi="Times New Roman"/>
          <w:i/>
          <w:iCs/>
          <w:sz w:val="28"/>
          <w:szCs w:val="28"/>
        </w:rPr>
        <w:t xml:space="preserve"> </w:t>
      </w:r>
      <w:r w:rsidRPr="006200D7">
        <w:rPr>
          <w:rFonts w:ascii="Times New Roman" w:hAnsi="Times New Roman"/>
          <w:i/>
          <w:iCs/>
          <w:sz w:val="28"/>
          <w:szCs w:val="28"/>
        </w:rPr>
        <w:t>ке</w:t>
      </w:r>
      <w:r w:rsidRPr="000E3031">
        <w:rPr>
          <w:rFonts w:ascii="Times New Roman" w:hAnsi="Times New Roman"/>
          <w:i/>
          <w:iCs/>
          <w:sz w:val="28"/>
          <w:szCs w:val="28"/>
        </w:rPr>
        <w:t xml:space="preserve"> </w:t>
      </w:r>
      <w:r w:rsidRPr="006200D7">
        <w:rPr>
          <w:rFonts w:ascii="Times New Roman" w:hAnsi="Times New Roman"/>
          <w:i/>
          <w:iCs/>
          <w:sz w:val="28"/>
          <w:szCs w:val="28"/>
        </w:rPr>
        <w:t>интерфейс</w:t>
      </w:r>
      <w:r w:rsidRPr="000E3031">
        <w:rPr>
          <w:rFonts w:ascii="Times New Roman" w:hAnsi="Times New Roman"/>
          <w:i/>
          <w:iCs/>
          <w:sz w:val="28"/>
          <w:szCs w:val="28"/>
        </w:rPr>
        <w:t xml:space="preserve">: </w:t>
      </w:r>
      <w:r w:rsidRPr="006200D7">
        <w:rPr>
          <w:rFonts w:ascii="Times New Roman" w:hAnsi="Times New Roman"/>
          <w:iCs/>
          <w:sz w:val="28"/>
          <w:szCs w:val="28"/>
        </w:rPr>
        <w:t>жалпы</w:t>
      </w:r>
      <w:r w:rsidRPr="000E3031">
        <w:rPr>
          <w:rFonts w:ascii="Times New Roman" w:hAnsi="Times New Roman"/>
          <w:iCs/>
          <w:sz w:val="28"/>
          <w:szCs w:val="28"/>
        </w:rPr>
        <w:t xml:space="preserve"> </w:t>
      </w:r>
      <w:r w:rsidRPr="006200D7">
        <w:rPr>
          <w:rFonts w:ascii="Times New Roman" w:hAnsi="Times New Roman"/>
          <w:iCs/>
          <w:sz w:val="28"/>
          <w:szCs w:val="28"/>
        </w:rPr>
        <w:t>пайдалану</w:t>
      </w:r>
      <w:r w:rsidRPr="000E3031">
        <w:rPr>
          <w:rFonts w:ascii="Times New Roman" w:hAnsi="Times New Roman"/>
          <w:iCs/>
          <w:sz w:val="28"/>
          <w:szCs w:val="28"/>
        </w:rPr>
        <w:t xml:space="preserve"> </w:t>
      </w:r>
      <w:r w:rsidRPr="006200D7">
        <w:rPr>
          <w:rFonts w:ascii="Times New Roman" w:hAnsi="Times New Roman"/>
          <w:iCs/>
          <w:sz w:val="28"/>
          <w:szCs w:val="28"/>
        </w:rPr>
        <w:t>телефондық</w:t>
      </w:r>
      <w:r w:rsidRPr="000E3031">
        <w:rPr>
          <w:rFonts w:ascii="Times New Roman" w:hAnsi="Times New Roman"/>
          <w:iCs/>
          <w:sz w:val="28"/>
          <w:szCs w:val="28"/>
        </w:rPr>
        <w:t xml:space="preserve"> </w:t>
      </w:r>
      <w:r w:rsidRPr="006200D7">
        <w:rPr>
          <w:rFonts w:ascii="Times New Roman" w:hAnsi="Times New Roman"/>
          <w:iCs/>
          <w:sz w:val="28"/>
          <w:szCs w:val="28"/>
        </w:rPr>
        <w:t>желімен</w:t>
      </w:r>
      <w:r w:rsidRPr="000E3031">
        <w:rPr>
          <w:rFonts w:ascii="Times New Roman" w:hAnsi="Times New Roman"/>
          <w:iCs/>
          <w:sz w:val="28"/>
          <w:szCs w:val="28"/>
        </w:rPr>
        <w:t xml:space="preserve"> </w:t>
      </w:r>
      <w:r w:rsidRPr="006200D7">
        <w:rPr>
          <w:rFonts w:ascii="Times New Roman" w:hAnsi="Times New Roman"/>
          <w:iCs/>
          <w:sz w:val="28"/>
          <w:szCs w:val="28"/>
        </w:rPr>
        <w:t>қосу</w:t>
      </w:r>
      <w:r w:rsidRPr="000E3031">
        <w:rPr>
          <w:rFonts w:ascii="Times New Roman" w:hAnsi="Times New Roman"/>
          <w:iCs/>
          <w:sz w:val="28"/>
          <w:szCs w:val="28"/>
        </w:rPr>
        <w:t xml:space="preserve"> </w:t>
      </w:r>
      <w:r w:rsidRPr="006200D7">
        <w:rPr>
          <w:rFonts w:ascii="Times New Roman" w:hAnsi="Times New Roman"/>
          <w:sz w:val="28"/>
          <w:szCs w:val="28"/>
          <w:lang w:val="en-US"/>
        </w:rPr>
        <w:t>SS</w:t>
      </w:r>
      <w:r w:rsidRPr="000E3031">
        <w:rPr>
          <w:rFonts w:ascii="Times New Roman" w:hAnsi="Times New Roman"/>
          <w:sz w:val="28"/>
          <w:szCs w:val="28"/>
        </w:rPr>
        <w:t xml:space="preserve"> №7 </w:t>
      </w:r>
      <w:r w:rsidRPr="006200D7">
        <w:rPr>
          <w:rFonts w:ascii="Times New Roman" w:hAnsi="Times New Roman"/>
          <w:sz w:val="28"/>
          <w:szCs w:val="28"/>
        </w:rPr>
        <w:t>сигнализациялау</w:t>
      </w:r>
      <w:r w:rsidRPr="000E3031">
        <w:rPr>
          <w:rFonts w:ascii="Times New Roman" w:hAnsi="Times New Roman"/>
          <w:sz w:val="28"/>
          <w:szCs w:val="28"/>
        </w:rPr>
        <w:t xml:space="preserve"> </w:t>
      </w:r>
      <w:r w:rsidRPr="006200D7">
        <w:rPr>
          <w:rFonts w:ascii="Times New Roman" w:hAnsi="Times New Roman"/>
          <w:sz w:val="28"/>
          <w:szCs w:val="28"/>
        </w:rPr>
        <w:t>жүйесіне</w:t>
      </w:r>
      <w:r w:rsidRPr="000E3031">
        <w:rPr>
          <w:rFonts w:ascii="Times New Roman" w:hAnsi="Times New Roman"/>
          <w:sz w:val="28"/>
          <w:szCs w:val="28"/>
        </w:rPr>
        <w:t xml:space="preserve"> </w:t>
      </w:r>
      <w:r w:rsidRPr="006200D7">
        <w:rPr>
          <w:rFonts w:ascii="Times New Roman" w:hAnsi="Times New Roman"/>
          <w:sz w:val="28"/>
          <w:szCs w:val="28"/>
        </w:rPr>
        <w:t>сай</w:t>
      </w:r>
      <w:r w:rsidRPr="000E3031">
        <w:rPr>
          <w:rFonts w:ascii="Times New Roman" w:hAnsi="Times New Roman"/>
          <w:sz w:val="28"/>
          <w:szCs w:val="28"/>
        </w:rPr>
        <w:t xml:space="preserve"> </w:t>
      </w:r>
      <w:r w:rsidRPr="006200D7">
        <w:rPr>
          <w:rFonts w:ascii="Times New Roman" w:hAnsi="Times New Roman"/>
          <w:sz w:val="28"/>
          <w:szCs w:val="28"/>
          <w:lang w:val="en-US"/>
        </w:rPr>
        <w:t>MSC</w:t>
      </w:r>
      <w:r w:rsidRPr="000E3031">
        <w:rPr>
          <w:rFonts w:ascii="Times New Roman" w:hAnsi="Times New Roman"/>
          <w:sz w:val="28"/>
          <w:szCs w:val="28"/>
        </w:rPr>
        <w:t xml:space="preserve"> </w:t>
      </w:r>
      <w:r w:rsidRPr="006200D7">
        <w:rPr>
          <w:rFonts w:ascii="Times New Roman" w:hAnsi="Times New Roman"/>
          <w:sz w:val="28"/>
          <w:szCs w:val="28"/>
        </w:rPr>
        <w:t>пен</w:t>
      </w:r>
      <w:r w:rsidRPr="000E3031">
        <w:rPr>
          <w:rFonts w:ascii="Times New Roman" w:hAnsi="Times New Roman"/>
          <w:sz w:val="28"/>
          <w:szCs w:val="28"/>
        </w:rPr>
        <w:t xml:space="preserve"> 2 </w:t>
      </w:r>
      <w:r w:rsidRPr="006200D7">
        <w:rPr>
          <w:rFonts w:ascii="Times New Roman" w:hAnsi="Times New Roman"/>
          <w:sz w:val="28"/>
          <w:szCs w:val="28"/>
        </w:rPr>
        <w:t>Мбит</w:t>
      </w:r>
      <w:r w:rsidRPr="000E3031">
        <w:rPr>
          <w:rFonts w:ascii="Times New Roman" w:hAnsi="Times New Roman"/>
          <w:sz w:val="28"/>
          <w:szCs w:val="28"/>
        </w:rPr>
        <w:t>/</w:t>
      </w:r>
      <w:r w:rsidRPr="006200D7">
        <w:rPr>
          <w:rFonts w:ascii="Times New Roman" w:hAnsi="Times New Roman"/>
          <w:sz w:val="28"/>
          <w:szCs w:val="28"/>
        </w:rPr>
        <w:t>с</w:t>
      </w:r>
      <w:r w:rsidRPr="000E3031">
        <w:rPr>
          <w:rFonts w:ascii="Times New Roman" w:hAnsi="Times New Roman"/>
          <w:sz w:val="28"/>
          <w:szCs w:val="28"/>
        </w:rPr>
        <w:t xml:space="preserve"> </w:t>
      </w:r>
      <w:r w:rsidRPr="006200D7">
        <w:rPr>
          <w:rFonts w:ascii="Times New Roman" w:hAnsi="Times New Roman"/>
          <w:sz w:val="28"/>
          <w:szCs w:val="28"/>
        </w:rPr>
        <w:t>тық</w:t>
      </w:r>
      <w:r w:rsidRPr="000E3031">
        <w:rPr>
          <w:rFonts w:ascii="Times New Roman" w:hAnsi="Times New Roman"/>
          <w:sz w:val="28"/>
          <w:szCs w:val="28"/>
        </w:rPr>
        <w:t xml:space="preserve"> </w:t>
      </w:r>
      <w:r w:rsidRPr="006200D7">
        <w:rPr>
          <w:rFonts w:ascii="Times New Roman" w:hAnsi="Times New Roman"/>
          <w:sz w:val="28"/>
          <w:szCs w:val="28"/>
        </w:rPr>
        <w:t>байланыс</w:t>
      </w:r>
      <w:r w:rsidRPr="000E3031">
        <w:rPr>
          <w:rFonts w:ascii="Times New Roman" w:hAnsi="Times New Roman"/>
          <w:sz w:val="28"/>
          <w:szCs w:val="28"/>
        </w:rPr>
        <w:t xml:space="preserve"> </w:t>
      </w:r>
      <w:r w:rsidRPr="006200D7">
        <w:rPr>
          <w:rFonts w:ascii="Times New Roman" w:hAnsi="Times New Roman"/>
          <w:sz w:val="28"/>
          <w:szCs w:val="28"/>
        </w:rPr>
        <w:t>жолымен</w:t>
      </w:r>
      <w:r w:rsidRPr="000E3031">
        <w:rPr>
          <w:rFonts w:ascii="Times New Roman" w:hAnsi="Times New Roman"/>
          <w:sz w:val="28"/>
          <w:szCs w:val="28"/>
        </w:rPr>
        <w:t xml:space="preserve"> </w:t>
      </w:r>
      <w:r w:rsidRPr="006200D7">
        <w:rPr>
          <w:rFonts w:ascii="Times New Roman" w:hAnsi="Times New Roman"/>
          <w:sz w:val="28"/>
          <w:szCs w:val="28"/>
        </w:rPr>
        <w:t>орындалады</w:t>
      </w:r>
      <w:r w:rsidRPr="000E3031">
        <w:rPr>
          <w:rFonts w:ascii="Times New Roman" w:hAnsi="Times New Roman"/>
          <w:sz w:val="28"/>
          <w:szCs w:val="28"/>
        </w:rPr>
        <w:t xml:space="preserve">. </w:t>
      </w:r>
      <w:r w:rsidRPr="006200D7">
        <w:rPr>
          <w:rFonts w:ascii="Times New Roman" w:hAnsi="Times New Roman"/>
          <w:sz w:val="28"/>
          <w:szCs w:val="28"/>
        </w:rPr>
        <w:t xml:space="preserve">2 Мбит/с интерфейсінің электрикалық сипаттамалары МККТТ </w:t>
      </w:r>
      <w:r w:rsidRPr="006200D7">
        <w:rPr>
          <w:rFonts w:ascii="Times New Roman" w:hAnsi="Times New Roman"/>
          <w:sz w:val="28"/>
          <w:szCs w:val="28"/>
          <w:lang w:val="en-US"/>
        </w:rPr>
        <w:t>G</w:t>
      </w:r>
      <w:r w:rsidRPr="006200D7">
        <w:rPr>
          <w:rFonts w:ascii="Times New Roman" w:hAnsi="Times New Roman"/>
          <w:sz w:val="28"/>
          <w:szCs w:val="28"/>
        </w:rPr>
        <w:t xml:space="preserve">.732. ұсыныстарына сай. </w:t>
      </w:r>
    </w:p>
    <w:p w:rsidR="002F231E" w:rsidRDefault="002F231E" w:rsidP="002F231E">
      <w:pPr>
        <w:pStyle w:val="aa"/>
        <w:numPr>
          <w:ilvl w:val="0"/>
          <w:numId w:val="4"/>
        </w:numPr>
        <w:autoSpaceDE w:val="0"/>
        <w:autoSpaceDN w:val="0"/>
        <w:adjustRightInd w:val="0"/>
        <w:spacing w:line="240" w:lineRule="auto"/>
        <w:ind w:left="284" w:hanging="284"/>
        <w:rPr>
          <w:rFonts w:ascii="Times New Roman" w:hAnsi="Times New Roman"/>
          <w:sz w:val="28"/>
          <w:szCs w:val="28"/>
        </w:rPr>
      </w:pPr>
      <w:r>
        <w:rPr>
          <w:rFonts w:ascii="Times New Roman" w:hAnsi="Times New Roman"/>
          <w:i/>
          <w:sz w:val="28"/>
          <w:szCs w:val="28"/>
          <w:lang w:val="en-US"/>
        </w:rPr>
        <w:t>ISDN</w:t>
      </w:r>
      <w:r w:rsidRPr="006200D7">
        <w:rPr>
          <w:rFonts w:ascii="Times New Roman" w:hAnsi="Times New Roman"/>
          <w:i/>
          <w:sz w:val="28"/>
          <w:szCs w:val="28"/>
        </w:rPr>
        <w:t xml:space="preserve"> </w:t>
      </w:r>
      <w:r>
        <w:rPr>
          <w:rFonts w:ascii="Times New Roman" w:hAnsi="Times New Roman"/>
          <w:i/>
          <w:sz w:val="28"/>
          <w:szCs w:val="28"/>
        </w:rPr>
        <w:t xml:space="preserve">желісіне интерфейс: </w:t>
      </w:r>
      <w:r>
        <w:rPr>
          <w:rFonts w:ascii="Times New Roman" w:hAnsi="Times New Roman"/>
          <w:sz w:val="28"/>
          <w:szCs w:val="28"/>
          <w:lang w:val="en-US"/>
        </w:rPr>
        <w:t>ISDN</w:t>
      </w:r>
      <w:r w:rsidRPr="006200D7">
        <w:rPr>
          <w:rFonts w:ascii="Times New Roman" w:hAnsi="Times New Roman"/>
          <w:sz w:val="28"/>
          <w:szCs w:val="28"/>
        </w:rPr>
        <w:t xml:space="preserve"> </w:t>
      </w:r>
      <w:r>
        <w:rPr>
          <w:rFonts w:ascii="Times New Roman" w:hAnsi="Times New Roman"/>
          <w:sz w:val="28"/>
          <w:szCs w:val="28"/>
        </w:rPr>
        <w:t xml:space="preserve">желілерімен қосылу үшін </w:t>
      </w:r>
      <w:r w:rsidRPr="00573831">
        <w:rPr>
          <w:rFonts w:ascii="Times New Roman" w:hAnsi="Times New Roman"/>
          <w:sz w:val="28"/>
          <w:szCs w:val="28"/>
          <w:lang w:val="en-US"/>
        </w:rPr>
        <w:t>SS</w:t>
      </w:r>
      <w:r w:rsidRPr="00573831">
        <w:rPr>
          <w:rFonts w:ascii="Times New Roman" w:hAnsi="Times New Roman"/>
          <w:sz w:val="28"/>
          <w:szCs w:val="28"/>
        </w:rPr>
        <w:t xml:space="preserve"> №7</w:t>
      </w:r>
      <w:r>
        <w:rPr>
          <w:rFonts w:ascii="Times New Roman" w:hAnsi="Times New Roman"/>
          <w:sz w:val="28"/>
          <w:szCs w:val="28"/>
        </w:rPr>
        <w:t xml:space="preserve"> сигнализа</w:t>
      </w:r>
      <w:r w:rsidR="00860C3C">
        <w:rPr>
          <w:rFonts w:ascii="Times New Roman" w:hAnsi="Times New Roman"/>
          <w:sz w:val="28"/>
          <w:szCs w:val="28"/>
        </w:rPr>
        <w:t>-</w:t>
      </w:r>
      <w:r>
        <w:rPr>
          <w:rFonts w:ascii="Times New Roman" w:hAnsi="Times New Roman"/>
          <w:sz w:val="28"/>
          <w:szCs w:val="28"/>
        </w:rPr>
        <w:t xml:space="preserve">циялау жүйесімен суемелдейтін және </w:t>
      </w:r>
      <w:r w:rsidRPr="00573831">
        <w:rPr>
          <w:rFonts w:ascii="Times New Roman" w:hAnsi="Times New Roman"/>
          <w:sz w:val="28"/>
          <w:szCs w:val="28"/>
        </w:rPr>
        <w:t>МККТТ сери</w:t>
      </w:r>
      <w:r>
        <w:rPr>
          <w:rFonts w:ascii="Times New Roman" w:hAnsi="Times New Roman"/>
          <w:sz w:val="28"/>
          <w:szCs w:val="28"/>
        </w:rPr>
        <w:t>ясы</w:t>
      </w:r>
      <w:r w:rsidRPr="00573831">
        <w:rPr>
          <w:rFonts w:ascii="Times New Roman" w:hAnsi="Times New Roman"/>
          <w:sz w:val="28"/>
          <w:szCs w:val="28"/>
        </w:rPr>
        <w:t xml:space="preserve"> </w:t>
      </w:r>
      <w:r w:rsidRPr="00573831">
        <w:rPr>
          <w:rFonts w:ascii="Times New Roman" w:hAnsi="Times New Roman"/>
          <w:sz w:val="28"/>
          <w:szCs w:val="28"/>
          <w:lang w:val="en-US"/>
        </w:rPr>
        <w:t>Q</w:t>
      </w:r>
      <w:r w:rsidRPr="00573831">
        <w:rPr>
          <w:rFonts w:ascii="Times New Roman" w:hAnsi="Times New Roman"/>
          <w:sz w:val="28"/>
          <w:szCs w:val="28"/>
        </w:rPr>
        <w:t>.700</w:t>
      </w:r>
      <w:r>
        <w:rPr>
          <w:rFonts w:ascii="Times New Roman" w:hAnsi="Times New Roman"/>
          <w:sz w:val="28"/>
          <w:szCs w:val="28"/>
        </w:rPr>
        <w:t xml:space="preserve"> ұсыныстарына жауап беретін </w:t>
      </w:r>
      <w:r w:rsidRPr="00573831">
        <w:rPr>
          <w:rFonts w:ascii="Times New Roman" w:hAnsi="Times New Roman"/>
          <w:sz w:val="28"/>
          <w:szCs w:val="28"/>
        </w:rPr>
        <w:t>2 Мбит/с</w:t>
      </w:r>
      <w:r>
        <w:rPr>
          <w:rFonts w:ascii="Times New Roman" w:hAnsi="Times New Roman"/>
          <w:sz w:val="28"/>
          <w:szCs w:val="28"/>
        </w:rPr>
        <w:t xml:space="preserve"> тық торт байланыс жолдары көзде түтылады. </w:t>
      </w:r>
    </w:p>
    <w:p w:rsidR="002F231E" w:rsidRDefault="002F231E" w:rsidP="002F231E">
      <w:pPr>
        <w:pStyle w:val="aa"/>
        <w:numPr>
          <w:ilvl w:val="0"/>
          <w:numId w:val="4"/>
        </w:numPr>
        <w:autoSpaceDE w:val="0"/>
        <w:autoSpaceDN w:val="0"/>
        <w:adjustRightInd w:val="0"/>
        <w:spacing w:line="240" w:lineRule="auto"/>
        <w:ind w:left="284" w:hanging="284"/>
        <w:rPr>
          <w:rFonts w:ascii="Times New Roman" w:hAnsi="Times New Roman"/>
          <w:sz w:val="28"/>
          <w:szCs w:val="28"/>
        </w:rPr>
      </w:pPr>
      <w:r>
        <w:rPr>
          <w:rFonts w:ascii="Times New Roman" w:hAnsi="Times New Roman"/>
          <w:sz w:val="28"/>
          <w:szCs w:val="28"/>
        </w:rPr>
        <w:t xml:space="preserve"> </w:t>
      </w:r>
      <w:r w:rsidRPr="00573831">
        <w:rPr>
          <w:rFonts w:ascii="Times New Roman" w:hAnsi="Times New Roman"/>
          <w:i/>
          <w:iCs/>
          <w:sz w:val="28"/>
          <w:szCs w:val="28"/>
          <w:lang w:val="en-US"/>
        </w:rPr>
        <w:t>NMT</w:t>
      </w:r>
      <w:r w:rsidRPr="00573831">
        <w:rPr>
          <w:rFonts w:ascii="Times New Roman" w:hAnsi="Times New Roman"/>
          <w:i/>
          <w:iCs/>
          <w:sz w:val="28"/>
          <w:szCs w:val="28"/>
        </w:rPr>
        <w:t>-450</w:t>
      </w:r>
      <w:r>
        <w:rPr>
          <w:rFonts w:ascii="Times New Roman" w:hAnsi="Times New Roman"/>
          <w:i/>
          <w:iCs/>
          <w:sz w:val="28"/>
          <w:szCs w:val="28"/>
        </w:rPr>
        <w:t xml:space="preserve"> стандартты желісінің интерфейсы: </w:t>
      </w:r>
      <w:r>
        <w:rPr>
          <w:rFonts w:ascii="Times New Roman" w:hAnsi="Times New Roman"/>
          <w:iCs/>
          <w:sz w:val="28"/>
          <w:szCs w:val="28"/>
        </w:rPr>
        <w:t xml:space="preserve">коммутациялау орталығы (ЦК) </w:t>
      </w:r>
      <w:r w:rsidRPr="00573831">
        <w:rPr>
          <w:rFonts w:ascii="Times New Roman" w:hAnsi="Times New Roman"/>
          <w:sz w:val="28"/>
          <w:szCs w:val="28"/>
          <w:lang w:val="en-US"/>
        </w:rPr>
        <w:t>NMT</w:t>
      </w:r>
      <w:r w:rsidRPr="00573831">
        <w:rPr>
          <w:rFonts w:ascii="Times New Roman" w:hAnsi="Times New Roman"/>
          <w:sz w:val="28"/>
          <w:szCs w:val="28"/>
        </w:rPr>
        <w:t>-450</w:t>
      </w:r>
      <w:r>
        <w:rPr>
          <w:rFonts w:ascii="Times New Roman" w:hAnsi="Times New Roman"/>
          <w:sz w:val="28"/>
          <w:szCs w:val="28"/>
        </w:rPr>
        <w:t xml:space="preserve"> желісімен </w:t>
      </w:r>
      <w:r w:rsidRPr="00573831">
        <w:rPr>
          <w:rFonts w:ascii="Times New Roman" w:hAnsi="Times New Roman"/>
          <w:sz w:val="28"/>
          <w:szCs w:val="28"/>
        </w:rPr>
        <w:t>2 Мбит/с</w:t>
      </w:r>
      <w:r>
        <w:rPr>
          <w:rFonts w:ascii="Times New Roman" w:hAnsi="Times New Roman"/>
          <w:sz w:val="28"/>
          <w:szCs w:val="28"/>
        </w:rPr>
        <w:t xml:space="preserve"> тық төрт стандарт байланыс жолдарымен және</w:t>
      </w:r>
      <w:r w:rsidRPr="00143F54">
        <w:rPr>
          <w:rFonts w:ascii="Times New Roman" w:hAnsi="Times New Roman"/>
          <w:sz w:val="28"/>
          <w:szCs w:val="28"/>
        </w:rPr>
        <w:t xml:space="preserve"> </w:t>
      </w:r>
      <w:r w:rsidRPr="00573831">
        <w:rPr>
          <w:rFonts w:ascii="Times New Roman" w:hAnsi="Times New Roman"/>
          <w:sz w:val="28"/>
          <w:szCs w:val="28"/>
          <w:lang w:val="en-US"/>
        </w:rPr>
        <w:t>SS</w:t>
      </w:r>
      <w:r w:rsidRPr="00573831">
        <w:rPr>
          <w:rFonts w:ascii="Times New Roman" w:hAnsi="Times New Roman"/>
          <w:sz w:val="28"/>
          <w:szCs w:val="28"/>
        </w:rPr>
        <w:t xml:space="preserve"> №7</w:t>
      </w:r>
      <w:r>
        <w:rPr>
          <w:rFonts w:ascii="Times New Roman" w:hAnsi="Times New Roman"/>
          <w:sz w:val="28"/>
          <w:szCs w:val="28"/>
        </w:rPr>
        <w:t xml:space="preserve"> стгнализацияу жүйесімен байланады. Сонда телефондық желімен </w:t>
      </w:r>
      <w:r w:rsidRPr="00573831">
        <w:rPr>
          <w:rFonts w:ascii="Times New Roman" w:hAnsi="Times New Roman"/>
          <w:sz w:val="28"/>
          <w:szCs w:val="28"/>
          <w:lang w:val="en-US"/>
        </w:rPr>
        <w:t>TUP</w:t>
      </w:r>
      <w:r>
        <w:rPr>
          <w:rFonts w:ascii="Times New Roman" w:hAnsi="Times New Roman"/>
          <w:sz w:val="28"/>
          <w:szCs w:val="28"/>
        </w:rPr>
        <w:t xml:space="preserve"> және </w:t>
      </w:r>
      <w:r w:rsidRPr="00573831">
        <w:rPr>
          <w:rFonts w:ascii="Times New Roman" w:hAnsi="Times New Roman"/>
          <w:sz w:val="28"/>
          <w:szCs w:val="28"/>
        </w:rPr>
        <w:t>МТР</w:t>
      </w:r>
      <w:r>
        <w:rPr>
          <w:rFonts w:ascii="Times New Roman" w:hAnsi="Times New Roman"/>
          <w:sz w:val="28"/>
          <w:szCs w:val="28"/>
        </w:rPr>
        <w:t xml:space="preserve"> Сары кітәп хабарлауды тарату пайдаланушылардың жүйесі талаптарының </w:t>
      </w:r>
      <w:r w:rsidRPr="00573831">
        <w:rPr>
          <w:rFonts w:ascii="Times New Roman" w:hAnsi="Times New Roman"/>
          <w:sz w:val="28"/>
          <w:szCs w:val="28"/>
        </w:rPr>
        <w:t>МККТТ</w:t>
      </w:r>
      <w:r>
        <w:rPr>
          <w:rFonts w:ascii="Times New Roman" w:hAnsi="Times New Roman"/>
          <w:sz w:val="28"/>
          <w:szCs w:val="28"/>
        </w:rPr>
        <w:t xml:space="preserve"> ұсыныстары орындалу керек. </w:t>
      </w:r>
      <w:r w:rsidRPr="00573831">
        <w:rPr>
          <w:rFonts w:ascii="Times New Roman" w:hAnsi="Times New Roman"/>
          <w:sz w:val="28"/>
          <w:szCs w:val="28"/>
        </w:rPr>
        <w:t>2 Мбит/с</w:t>
      </w:r>
      <w:r>
        <w:rPr>
          <w:rFonts w:ascii="Times New Roman" w:hAnsi="Times New Roman"/>
          <w:sz w:val="28"/>
          <w:szCs w:val="28"/>
        </w:rPr>
        <w:t xml:space="preserve"> тық жолдар электрикалық сипаттары </w:t>
      </w:r>
      <w:r w:rsidRPr="00573831">
        <w:rPr>
          <w:rFonts w:ascii="Times New Roman" w:hAnsi="Times New Roman"/>
          <w:sz w:val="28"/>
          <w:szCs w:val="28"/>
          <w:lang w:val="en-US"/>
        </w:rPr>
        <w:t>G</w:t>
      </w:r>
      <w:r w:rsidRPr="00573831">
        <w:rPr>
          <w:rFonts w:ascii="Times New Roman" w:hAnsi="Times New Roman"/>
          <w:sz w:val="28"/>
          <w:szCs w:val="28"/>
        </w:rPr>
        <w:t>.732</w:t>
      </w:r>
      <w:r>
        <w:rPr>
          <w:rFonts w:ascii="Times New Roman" w:hAnsi="Times New Roman"/>
          <w:sz w:val="28"/>
          <w:szCs w:val="28"/>
        </w:rPr>
        <w:t xml:space="preserve"> ге сай. </w:t>
      </w:r>
    </w:p>
    <w:p w:rsidR="002F231E" w:rsidRPr="006200D7" w:rsidRDefault="002F231E" w:rsidP="002F231E">
      <w:pPr>
        <w:pStyle w:val="aa"/>
        <w:numPr>
          <w:ilvl w:val="0"/>
          <w:numId w:val="4"/>
        </w:numPr>
        <w:autoSpaceDE w:val="0"/>
        <w:autoSpaceDN w:val="0"/>
        <w:adjustRightInd w:val="0"/>
        <w:spacing w:line="240" w:lineRule="auto"/>
        <w:ind w:left="284" w:hanging="284"/>
        <w:rPr>
          <w:rFonts w:ascii="Times New Roman" w:hAnsi="Times New Roman"/>
          <w:sz w:val="28"/>
          <w:szCs w:val="28"/>
        </w:rPr>
      </w:pPr>
      <w:r w:rsidRPr="00573831">
        <w:rPr>
          <w:rFonts w:ascii="Times New Roman" w:hAnsi="Times New Roman"/>
          <w:i/>
          <w:iCs/>
          <w:sz w:val="28"/>
          <w:szCs w:val="28"/>
          <w:lang w:val="en-US"/>
        </w:rPr>
        <w:t>GSM</w:t>
      </w:r>
      <w:r>
        <w:rPr>
          <w:rFonts w:ascii="Times New Roman" w:hAnsi="Times New Roman"/>
          <w:i/>
          <w:iCs/>
          <w:sz w:val="28"/>
          <w:szCs w:val="28"/>
        </w:rPr>
        <w:t xml:space="preserve"> стандартының халықаралық желілермен интерфейсы: </w:t>
      </w:r>
      <w:r>
        <w:rPr>
          <w:rFonts w:ascii="Times New Roman" w:hAnsi="Times New Roman"/>
          <w:iCs/>
          <w:sz w:val="28"/>
          <w:szCs w:val="28"/>
        </w:rPr>
        <w:t>бұл байланыстар сигнализациялау жүйесі протоколдары</w:t>
      </w:r>
      <w:r>
        <w:rPr>
          <w:rFonts w:ascii="Times New Roman" w:hAnsi="Times New Roman"/>
          <w:i/>
          <w:iCs/>
          <w:sz w:val="28"/>
          <w:szCs w:val="28"/>
        </w:rPr>
        <w:t xml:space="preserve"> </w:t>
      </w:r>
      <w:r w:rsidRPr="00573831">
        <w:rPr>
          <w:rFonts w:ascii="Times New Roman" w:hAnsi="Times New Roman"/>
          <w:sz w:val="28"/>
          <w:szCs w:val="28"/>
        </w:rPr>
        <w:t>(</w:t>
      </w:r>
      <w:r w:rsidRPr="00573831">
        <w:rPr>
          <w:rFonts w:ascii="Times New Roman" w:hAnsi="Times New Roman"/>
          <w:sz w:val="28"/>
          <w:szCs w:val="28"/>
          <w:lang w:val="en-US"/>
        </w:rPr>
        <w:t>SCCP</w:t>
      </w:r>
      <w:r w:rsidRPr="00573831">
        <w:rPr>
          <w:rFonts w:ascii="Times New Roman" w:hAnsi="Times New Roman"/>
          <w:sz w:val="28"/>
          <w:szCs w:val="28"/>
        </w:rPr>
        <w:t>)</w:t>
      </w:r>
      <w:r>
        <w:rPr>
          <w:rFonts w:ascii="Times New Roman" w:hAnsi="Times New Roman"/>
          <w:sz w:val="28"/>
          <w:szCs w:val="28"/>
        </w:rPr>
        <w:t xml:space="preserve"> және көшпелі байланыстың же</w:t>
      </w:r>
      <w:r w:rsidR="00860C3C">
        <w:rPr>
          <w:rFonts w:ascii="Times New Roman" w:hAnsi="Times New Roman"/>
          <w:sz w:val="28"/>
          <w:szCs w:val="28"/>
        </w:rPr>
        <w:t>-</w:t>
      </w:r>
      <w:r>
        <w:rPr>
          <w:rFonts w:ascii="Times New Roman" w:hAnsi="Times New Roman"/>
          <w:sz w:val="28"/>
          <w:szCs w:val="28"/>
        </w:rPr>
        <w:t xml:space="preserve">ліаралық коммутациялау </w:t>
      </w:r>
      <w:r w:rsidRPr="00573831">
        <w:rPr>
          <w:rFonts w:ascii="Times New Roman" w:hAnsi="Times New Roman"/>
          <w:sz w:val="28"/>
          <w:szCs w:val="28"/>
        </w:rPr>
        <w:t>(</w:t>
      </w:r>
      <w:r w:rsidRPr="00573831">
        <w:rPr>
          <w:rFonts w:ascii="Times New Roman" w:hAnsi="Times New Roman"/>
          <w:sz w:val="28"/>
          <w:szCs w:val="28"/>
          <w:lang w:val="en-US"/>
        </w:rPr>
        <w:t>GMSC</w:t>
      </w:r>
      <w:r w:rsidRPr="00573831">
        <w:rPr>
          <w:rFonts w:ascii="Times New Roman" w:hAnsi="Times New Roman"/>
          <w:sz w:val="28"/>
          <w:szCs w:val="28"/>
        </w:rPr>
        <w:t>)</w:t>
      </w:r>
      <w:r>
        <w:rPr>
          <w:rFonts w:ascii="Times New Roman" w:hAnsi="Times New Roman"/>
          <w:sz w:val="28"/>
          <w:szCs w:val="28"/>
        </w:rPr>
        <w:t xml:space="preserve"> негізінде амалға асырылады.  </w:t>
      </w:r>
    </w:p>
    <w:p w:rsidR="002F231E" w:rsidRDefault="002F231E" w:rsidP="002F231E">
      <w:pPr>
        <w:pStyle w:val="aa"/>
        <w:numPr>
          <w:ilvl w:val="0"/>
          <w:numId w:val="6"/>
        </w:num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Ішкі</w:t>
      </w:r>
      <w:r w:rsidRPr="00741BB6">
        <w:rPr>
          <w:rFonts w:ascii="Times New Roman" w:hAnsi="Times New Roman"/>
          <w:sz w:val="28"/>
          <w:szCs w:val="28"/>
        </w:rPr>
        <w:t xml:space="preserve"> </w:t>
      </w:r>
      <w:r w:rsidRPr="00741BB6">
        <w:rPr>
          <w:rFonts w:ascii="Times New Roman" w:hAnsi="Times New Roman"/>
          <w:sz w:val="28"/>
          <w:szCs w:val="28"/>
          <w:lang w:val="en-US"/>
        </w:rPr>
        <w:t>GSM</w:t>
      </w:r>
      <w:r w:rsidRPr="00741BB6">
        <w:rPr>
          <w:rFonts w:ascii="Times New Roman" w:hAnsi="Times New Roman"/>
          <w:sz w:val="28"/>
          <w:szCs w:val="28"/>
        </w:rPr>
        <w:t>-интерфейс</w:t>
      </w:r>
      <w:r>
        <w:rPr>
          <w:rFonts w:ascii="Times New Roman" w:hAnsi="Times New Roman"/>
          <w:sz w:val="28"/>
          <w:szCs w:val="28"/>
        </w:rPr>
        <w:t>тері</w:t>
      </w:r>
    </w:p>
    <w:p w:rsidR="002F231E" w:rsidRPr="00741BB6" w:rsidRDefault="002F231E" w:rsidP="002F231E">
      <w:pPr>
        <w:pStyle w:val="aa"/>
        <w:numPr>
          <w:ilvl w:val="0"/>
          <w:numId w:val="4"/>
        </w:numPr>
        <w:autoSpaceDE w:val="0"/>
        <w:autoSpaceDN w:val="0"/>
        <w:adjustRightInd w:val="0"/>
        <w:spacing w:after="0" w:line="240" w:lineRule="auto"/>
        <w:ind w:left="284" w:hanging="284"/>
        <w:rPr>
          <w:rFonts w:ascii="Times New Roman" w:hAnsi="Times New Roman"/>
          <w:sz w:val="28"/>
          <w:szCs w:val="28"/>
        </w:rPr>
      </w:pPr>
      <w:r w:rsidRPr="00741BB6">
        <w:rPr>
          <w:rFonts w:ascii="Times New Roman" w:hAnsi="Times New Roman"/>
          <w:i/>
          <w:iCs/>
          <w:sz w:val="28"/>
          <w:szCs w:val="28"/>
          <w:lang w:val="en-US"/>
        </w:rPr>
        <w:t>MSC</w:t>
      </w:r>
      <w:r w:rsidRPr="00741BB6">
        <w:rPr>
          <w:rFonts w:ascii="Times New Roman" w:hAnsi="Times New Roman"/>
          <w:i/>
          <w:iCs/>
          <w:sz w:val="28"/>
          <w:szCs w:val="28"/>
        </w:rPr>
        <w:t xml:space="preserve"> </w:t>
      </w:r>
      <w:r>
        <w:rPr>
          <w:rFonts w:ascii="Times New Roman" w:hAnsi="Times New Roman"/>
          <w:i/>
          <w:iCs/>
          <w:sz w:val="28"/>
          <w:szCs w:val="28"/>
        </w:rPr>
        <w:t>және</w:t>
      </w:r>
      <w:r w:rsidRPr="00741BB6">
        <w:rPr>
          <w:rFonts w:ascii="Times New Roman" w:hAnsi="Times New Roman"/>
          <w:i/>
          <w:iCs/>
          <w:sz w:val="28"/>
          <w:szCs w:val="28"/>
        </w:rPr>
        <w:t xml:space="preserve"> </w:t>
      </w:r>
      <w:r w:rsidRPr="00741BB6">
        <w:rPr>
          <w:rFonts w:ascii="Times New Roman" w:hAnsi="Times New Roman"/>
          <w:i/>
          <w:iCs/>
          <w:sz w:val="28"/>
          <w:szCs w:val="28"/>
          <w:lang w:val="en-US"/>
        </w:rPr>
        <w:t>BSS</w:t>
      </w:r>
      <w:r>
        <w:rPr>
          <w:rFonts w:ascii="Times New Roman" w:hAnsi="Times New Roman"/>
          <w:i/>
          <w:iCs/>
          <w:sz w:val="28"/>
          <w:szCs w:val="28"/>
        </w:rPr>
        <w:t xml:space="preserve"> арасындағы интерфейс </w:t>
      </w:r>
      <w:r w:rsidRPr="00741BB6">
        <w:rPr>
          <w:rFonts w:ascii="Times New Roman" w:hAnsi="Times New Roman"/>
          <w:sz w:val="28"/>
          <w:szCs w:val="28"/>
        </w:rPr>
        <w:t>(А-интерфейс)</w:t>
      </w:r>
      <w:r>
        <w:rPr>
          <w:rFonts w:ascii="Times New Roman" w:hAnsi="Times New Roman"/>
          <w:sz w:val="28"/>
          <w:szCs w:val="28"/>
        </w:rPr>
        <w:t xml:space="preserve">  </w:t>
      </w:r>
      <w:r w:rsidRPr="00741BB6">
        <w:rPr>
          <w:rFonts w:ascii="Times New Roman" w:hAnsi="Times New Roman"/>
          <w:sz w:val="28"/>
          <w:szCs w:val="28"/>
          <w:lang w:val="en-US"/>
        </w:rPr>
        <w:t>BSS</w:t>
      </w:r>
      <w:r>
        <w:rPr>
          <w:rFonts w:ascii="Times New Roman" w:hAnsi="Times New Roman"/>
          <w:sz w:val="28"/>
          <w:szCs w:val="28"/>
        </w:rPr>
        <w:t xml:space="preserve"> ты басқару үшін шақыруды таратады, көшуді басқарады. А-интерфейс байланыс каналдарын және сигнализациялау жолдарын </w:t>
      </w:r>
      <w:r w:rsidRPr="00741BB6">
        <w:rPr>
          <w:rFonts w:ascii="Times New Roman" w:hAnsi="Times New Roman"/>
          <w:sz w:val="28"/>
          <w:szCs w:val="28"/>
        </w:rPr>
        <w:t>(</w:t>
      </w:r>
      <w:r w:rsidRPr="00741BB6">
        <w:rPr>
          <w:rFonts w:ascii="Times New Roman" w:hAnsi="Times New Roman"/>
          <w:sz w:val="28"/>
          <w:szCs w:val="28"/>
          <w:lang w:val="en-US"/>
        </w:rPr>
        <w:t>SS</w:t>
      </w:r>
      <w:r w:rsidRPr="00741BB6">
        <w:rPr>
          <w:rFonts w:ascii="Times New Roman" w:hAnsi="Times New Roman"/>
          <w:sz w:val="28"/>
          <w:szCs w:val="28"/>
        </w:rPr>
        <w:t xml:space="preserve"> №7 МККТТ)</w:t>
      </w:r>
      <w:r>
        <w:rPr>
          <w:rFonts w:ascii="Times New Roman" w:hAnsi="Times New Roman"/>
          <w:sz w:val="28"/>
          <w:szCs w:val="28"/>
        </w:rPr>
        <w:t xml:space="preserve"> бірлестіреді.  </w:t>
      </w:r>
      <w:r w:rsidRPr="00741BB6">
        <w:rPr>
          <w:rFonts w:ascii="Times New Roman" w:hAnsi="Times New Roman"/>
          <w:sz w:val="28"/>
          <w:szCs w:val="28"/>
        </w:rPr>
        <w:t>А-интерфей</w:t>
      </w:r>
      <w:r w:rsidR="00860C3C">
        <w:rPr>
          <w:rFonts w:ascii="Times New Roman" w:hAnsi="Times New Roman"/>
          <w:sz w:val="28"/>
          <w:szCs w:val="28"/>
        </w:rPr>
        <w:t>-</w:t>
      </w:r>
      <w:r w:rsidRPr="00741BB6">
        <w:rPr>
          <w:rFonts w:ascii="Times New Roman" w:hAnsi="Times New Roman"/>
          <w:sz w:val="28"/>
          <w:szCs w:val="28"/>
        </w:rPr>
        <w:t>с</w:t>
      </w:r>
      <w:r>
        <w:rPr>
          <w:rFonts w:ascii="Times New Roman" w:hAnsi="Times New Roman"/>
          <w:sz w:val="28"/>
          <w:szCs w:val="28"/>
        </w:rPr>
        <w:t xml:space="preserve">інің тола спецификациясы </w:t>
      </w:r>
      <w:r w:rsidRPr="00741BB6">
        <w:rPr>
          <w:rFonts w:ascii="Times New Roman" w:hAnsi="Times New Roman"/>
          <w:sz w:val="28"/>
          <w:szCs w:val="28"/>
          <w:lang w:val="en-US"/>
        </w:rPr>
        <w:t>ETSI</w:t>
      </w:r>
      <w:r w:rsidRPr="00741BB6">
        <w:rPr>
          <w:rFonts w:ascii="Times New Roman" w:hAnsi="Times New Roman"/>
          <w:sz w:val="28"/>
          <w:szCs w:val="28"/>
        </w:rPr>
        <w:t>/</w:t>
      </w:r>
      <w:r w:rsidRPr="00741BB6">
        <w:rPr>
          <w:rFonts w:ascii="Times New Roman" w:hAnsi="Times New Roman"/>
          <w:sz w:val="28"/>
          <w:szCs w:val="28"/>
          <w:lang w:val="en-US"/>
        </w:rPr>
        <w:t>GSM</w:t>
      </w:r>
      <w:r>
        <w:rPr>
          <w:rFonts w:ascii="Times New Roman" w:hAnsi="Times New Roman"/>
          <w:sz w:val="28"/>
          <w:szCs w:val="28"/>
        </w:rPr>
        <w:t xml:space="preserve"> </w:t>
      </w:r>
      <w:r w:rsidRPr="00741BB6">
        <w:rPr>
          <w:rFonts w:ascii="Times New Roman" w:hAnsi="Times New Roman"/>
          <w:sz w:val="28"/>
          <w:szCs w:val="28"/>
        </w:rPr>
        <w:t>08</w:t>
      </w:r>
      <w:r>
        <w:rPr>
          <w:rFonts w:ascii="Times New Roman" w:hAnsi="Times New Roman"/>
          <w:sz w:val="28"/>
          <w:szCs w:val="28"/>
        </w:rPr>
        <w:t xml:space="preserve"> серия ұсыныстарының талаптарына сай келеді.</w:t>
      </w:r>
    </w:p>
    <w:p w:rsidR="002F231E" w:rsidRPr="007E4E75" w:rsidRDefault="002F231E" w:rsidP="002F231E">
      <w:pPr>
        <w:pStyle w:val="aa"/>
        <w:numPr>
          <w:ilvl w:val="0"/>
          <w:numId w:val="1"/>
        </w:numPr>
        <w:autoSpaceDE w:val="0"/>
        <w:autoSpaceDN w:val="0"/>
        <w:adjustRightInd w:val="0"/>
        <w:ind w:left="284" w:hanging="284"/>
        <w:rPr>
          <w:rFonts w:ascii="Times New Roman" w:hAnsi="Times New Roman"/>
          <w:sz w:val="28"/>
          <w:szCs w:val="28"/>
        </w:rPr>
      </w:pPr>
      <w:r w:rsidRPr="00622264">
        <w:rPr>
          <w:rFonts w:ascii="Times New Roman" w:hAnsi="Times New Roman"/>
          <w:i/>
          <w:sz w:val="28"/>
          <w:szCs w:val="28"/>
          <w:lang w:val="kk-KZ"/>
        </w:rPr>
        <w:t>MSC    және HLR  арасындағы   интерфейс</w:t>
      </w:r>
      <w:r>
        <w:rPr>
          <w:rFonts w:ascii="Times New Roman" w:hAnsi="Times New Roman"/>
          <w:sz w:val="28"/>
          <w:szCs w:val="28"/>
          <w:lang w:val="kk-KZ"/>
        </w:rPr>
        <w:t>,</w:t>
      </w:r>
      <w:r w:rsidRPr="003E7ABB">
        <w:rPr>
          <w:rFonts w:ascii="Times New Roman" w:hAnsi="Times New Roman"/>
          <w:sz w:val="28"/>
          <w:szCs w:val="28"/>
          <w:lang w:val="kk-KZ"/>
        </w:rPr>
        <w:t xml:space="preserve">  </w:t>
      </w:r>
      <w:r w:rsidRPr="00EB2CE6">
        <w:rPr>
          <w:rFonts w:ascii="Times New Roman" w:hAnsi="Times New Roman"/>
          <w:sz w:val="28"/>
          <w:szCs w:val="28"/>
          <w:lang w:val="kk-KZ"/>
        </w:rPr>
        <w:t>VLR</w:t>
      </w:r>
      <w:r>
        <w:rPr>
          <w:rFonts w:ascii="Times New Roman" w:hAnsi="Times New Roman"/>
          <w:sz w:val="28"/>
          <w:szCs w:val="28"/>
          <w:lang w:val="kk-KZ"/>
        </w:rPr>
        <w:t xml:space="preserve"> мен бірлестірілген</w:t>
      </w:r>
      <w:r w:rsidRPr="00EB2CE6">
        <w:rPr>
          <w:rFonts w:ascii="Times New Roman" w:hAnsi="Times New Roman"/>
          <w:sz w:val="28"/>
          <w:szCs w:val="28"/>
          <w:lang w:val="kk-KZ"/>
        </w:rPr>
        <w:t xml:space="preserve">  </w:t>
      </w:r>
      <w:r w:rsidRPr="003E7ABB">
        <w:rPr>
          <w:rFonts w:ascii="Times New Roman" w:hAnsi="Times New Roman"/>
          <w:sz w:val="28"/>
          <w:szCs w:val="28"/>
          <w:lang w:val="kk-KZ"/>
        </w:rPr>
        <w:t>(</w:t>
      </w:r>
      <w:r w:rsidRPr="00EB2CE6">
        <w:rPr>
          <w:rFonts w:ascii="Times New Roman" w:hAnsi="Times New Roman"/>
          <w:sz w:val="28"/>
          <w:szCs w:val="28"/>
          <w:lang w:val="kk-KZ"/>
        </w:rPr>
        <w:t>B</w:t>
      </w:r>
      <w:r w:rsidRPr="003E7ABB">
        <w:rPr>
          <w:rFonts w:ascii="Times New Roman" w:hAnsi="Times New Roman"/>
          <w:sz w:val="28"/>
          <w:szCs w:val="28"/>
          <w:lang w:val="kk-KZ"/>
        </w:rPr>
        <w:t>-ин</w:t>
      </w:r>
      <w:r w:rsidR="00860C3C">
        <w:rPr>
          <w:rFonts w:ascii="Times New Roman" w:hAnsi="Times New Roman"/>
          <w:sz w:val="28"/>
          <w:szCs w:val="28"/>
          <w:lang w:val="kk-KZ"/>
        </w:rPr>
        <w:t>-</w:t>
      </w:r>
      <w:r w:rsidRPr="003E7ABB">
        <w:rPr>
          <w:rFonts w:ascii="Times New Roman" w:hAnsi="Times New Roman"/>
          <w:sz w:val="28"/>
          <w:szCs w:val="28"/>
          <w:lang w:val="kk-KZ"/>
        </w:rPr>
        <w:t xml:space="preserve">терфейс). </w:t>
      </w:r>
    </w:p>
    <w:p w:rsidR="002F231E" w:rsidRPr="00781FD7" w:rsidRDefault="002F231E" w:rsidP="002F231E">
      <w:pPr>
        <w:pStyle w:val="aa"/>
        <w:numPr>
          <w:ilvl w:val="0"/>
          <w:numId w:val="1"/>
        </w:numPr>
        <w:autoSpaceDE w:val="0"/>
        <w:autoSpaceDN w:val="0"/>
        <w:adjustRightInd w:val="0"/>
        <w:spacing w:after="0" w:line="240" w:lineRule="auto"/>
        <w:ind w:left="284" w:hanging="284"/>
        <w:rPr>
          <w:rFonts w:ascii="Times New Roman" w:hAnsi="Times New Roman"/>
          <w:sz w:val="28"/>
          <w:szCs w:val="28"/>
        </w:rPr>
      </w:pPr>
      <w:r w:rsidRPr="00781FD7">
        <w:rPr>
          <w:rFonts w:ascii="Times New Roman" w:hAnsi="Times New Roman"/>
          <w:i/>
          <w:iCs/>
          <w:sz w:val="28"/>
          <w:szCs w:val="28"/>
          <w:lang w:val="en-US"/>
        </w:rPr>
        <w:t>MSC</w:t>
      </w:r>
      <w:r w:rsidRPr="00781FD7">
        <w:rPr>
          <w:rFonts w:ascii="Times New Roman" w:hAnsi="Times New Roman"/>
          <w:i/>
          <w:iCs/>
          <w:sz w:val="28"/>
          <w:szCs w:val="28"/>
        </w:rPr>
        <w:t xml:space="preserve"> </w:t>
      </w:r>
      <w:r>
        <w:rPr>
          <w:rFonts w:ascii="Times New Roman" w:hAnsi="Times New Roman"/>
          <w:i/>
          <w:iCs/>
          <w:sz w:val="28"/>
          <w:szCs w:val="28"/>
        </w:rPr>
        <w:t>және</w:t>
      </w:r>
      <w:r w:rsidRPr="00781FD7">
        <w:rPr>
          <w:rFonts w:ascii="Times New Roman" w:hAnsi="Times New Roman"/>
          <w:i/>
          <w:iCs/>
          <w:sz w:val="28"/>
          <w:szCs w:val="28"/>
        </w:rPr>
        <w:t xml:space="preserve"> </w:t>
      </w:r>
      <w:r w:rsidRPr="00781FD7">
        <w:rPr>
          <w:rFonts w:ascii="Times New Roman" w:hAnsi="Times New Roman"/>
          <w:i/>
          <w:iCs/>
          <w:sz w:val="28"/>
          <w:szCs w:val="28"/>
          <w:lang w:val="en-US"/>
        </w:rPr>
        <w:t>HLR</w:t>
      </w:r>
      <w:r w:rsidRPr="00781FD7">
        <w:rPr>
          <w:rFonts w:ascii="Times New Roman" w:hAnsi="Times New Roman"/>
          <w:i/>
          <w:iCs/>
          <w:sz w:val="28"/>
          <w:szCs w:val="28"/>
        </w:rPr>
        <w:t xml:space="preserve"> </w:t>
      </w:r>
      <w:r>
        <w:rPr>
          <w:rFonts w:ascii="Times New Roman" w:hAnsi="Times New Roman"/>
          <w:i/>
          <w:iCs/>
          <w:sz w:val="28"/>
          <w:szCs w:val="28"/>
        </w:rPr>
        <w:t xml:space="preserve">арасындағы интерфейс </w:t>
      </w:r>
      <w:r w:rsidRPr="00781FD7">
        <w:rPr>
          <w:rFonts w:ascii="Times New Roman" w:hAnsi="Times New Roman"/>
          <w:sz w:val="28"/>
          <w:szCs w:val="28"/>
        </w:rPr>
        <w:t>(С-интерфейс).</w:t>
      </w:r>
    </w:p>
    <w:p w:rsidR="002F231E" w:rsidRPr="00622264" w:rsidRDefault="002F231E" w:rsidP="002F231E">
      <w:pPr>
        <w:pStyle w:val="aa"/>
        <w:numPr>
          <w:ilvl w:val="0"/>
          <w:numId w:val="1"/>
        </w:numPr>
        <w:autoSpaceDE w:val="0"/>
        <w:autoSpaceDN w:val="0"/>
        <w:adjustRightInd w:val="0"/>
        <w:spacing w:after="0" w:line="240" w:lineRule="auto"/>
        <w:ind w:left="284" w:hanging="284"/>
        <w:rPr>
          <w:rFonts w:ascii="Times New Roman" w:hAnsi="Times New Roman"/>
          <w:sz w:val="28"/>
          <w:szCs w:val="28"/>
        </w:rPr>
      </w:pPr>
      <w:r w:rsidRPr="007E4E75">
        <w:rPr>
          <w:rFonts w:ascii="Times New Roman" w:hAnsi="Times New Roman"/>
          <w:i/>
          <w:sz w:val="28"/>
          <w:szCs w:val="28"/>
          <w:lang w:val="en-US"/>
        </w:rPr>
        <w:t>HLR</w:t>
      </w:r>
      <w:r w:rsidRPr="007E4E75">
        <w:rPr>
          <w:rFonts w:ascii="Times New Roman" w:hAnsi="Times New Roman"/>
          <w:i/>
          <w:sz w:val="28"/>
          <w:szCs w:val="28"/>
        </w:rPr>
        <w:t xml:space="preserve"> </w:t>
      </w:r>
      <w:r w:rsidRPr="007E4E75">
        <w:rPr>
          <w:rFonts w:ascii="Times New Roman" w:hAnsi="Times New Roman"/>
          <w:i/>
          <w:sz w:val="28"/>
          <w:szCs w:val="28"/>
          <w:lang w:val="kk-KZ"/>
        </w:rPr>
        <w:t xml:space="preserve">және </w:t>
      </w:r>
      <w:r w:rsidRPr="007E4E75">
        <w:rPr>
          <w:rFonts w:ascii="Times New Roman" w:hAnsi="Times New Roman"/>
          <w:i/>
          <w:sz w:val="28"/>
          <w:szCs w:val="28"/>
        </w:rPr>
        <w:t xml:space="preserve"> </w:t>
      </w:r>
      <w:r w:rsidRPr="007E4E75">
        <w:rPr>
          <w:rFonts w:ascii="Times New Roman" w:hAnsi="Times New Roman"/>
          <w:i/>
          <w:sz w:val="28"/>
          <w:szCs w:val="28"/>
          <w:lang w:val="en-US"/>
        </w:rPr>
        <w:t>VLR</w:t>
      </w:r>
      <w:r w:rsidRPr="007E4E75">
        <w:rPr>
          <w:rFonts w:ascii="Times New Roman" w:hAnsi="Times New Roman"/>
          <w:i/>
          <w:sz w:val="28"/>
          <w:szCs w:val="28"/>
          <w:lang w:val="kk-KZ"/>
        </w:rPr>
        <w:t xml:space="preserve">  арасындағы интерфейс</w:t>
      </w:r>
      <w:r w:rsidRPr="003E7ABB">
        <w:rPr>
          <w:rFonts w:ascii="Times New Roman" w:hAnsi="Times New Roman"/>
          <w:sz w:val="28"/>
          <w:szCs w:val="28"/>
          <w:lang w:val="kk-KZ"/>
        </w:rPr>
        <w:t xml:space="preserve">  (</w:t>
      </w:r>
      <w:r>
        <w:rPr>
          <w:rFonts w:ascii="Times New Roman" w:hAnsi="Times New Roman"/>
          <w:sz w:val="28"/>
          <w:szCs w:val="28"/>
          <w:lang w:val="en-US"/>
        </w:rPr>
        <w:t>D</w:t>
      </w:r>
      <w:r w:rsidRPr="003E7ABB">
        <w:rPr>
          <w:rFonts w:ascii="Times New Roman" w:hAnsi="Times New Roman"/>
          <w:sz w:val="28"/>
          <w:szCs w:val="28"/>
          <w:lang w:val="kk-KZ"/>
        </w:rPr>
        <w:t xml:space="preserve">-интерфейс) </w:t>
      </w:r>
      <w:r>
        <w:rPr>
          <w:rFonts w:ascii="Times New Roman" w:hAnsi="Times New Roman"/>
          <w:sz w:val="28"/>
          <w:szCs w:val="28"/>
        </w:rPr>
        <w:t>ПС орналасу деректе</w:t>
      </w:r>
      <w:r w:rsidR="00860C3C">
        <w:rPr>
          <w:rFonts w:ascii="Times New Roman" w:hAnsi="Times New Roman"/>
          <w:sz w:val="28"/>
          <w:szCs w:val="28"/>
        </w:rPr>
        <w:t>-</w:t>
      </w:r>
      <w:r>
        <w:rPr>
          <w:rFonts w:ascii="Times New Roman" w:hAnsi="Times New Roman"/>
          <w:sz w:val="28"/>
          <w:szCs w:val="28"/>
        </w:rPr>
        <w:t>рін кеңейту, байланыс процессін басқару үшін пайдаланылады</w:t>
      </w:r>
      <w:r w:rsidRPr="003E7ABB">
        <w:rPr>
          <w:rFonts w:ascii="Times New Roman" w:hAnsi="Times New Roman"/>
          <w:sz w:val="28"/>
          <w:szCs w:val="28"/>
          <w:lang w:val="kk-KZ"/>
        </w:rPr>
        <w:t>.</w:t>
      </w:r>
      <w:r w:rsidRPr="00622264">
        <w:rPr>
          <w:rFonts w:ascii="Times New Roman" w:hAnsi="Times New Roman"/>
          <w:i/>
          <w:iCs/>
          <w:sz w:val="28"/>
          <w:szCs w:val="28"/>
        </w:rPr>
        <w:t xml:space="preserve"> </w:t>
      </w:r>
    </w:p>
    <w:p w:rsidR="002F231E" w:rsidRPr="00EB2CE6" w:rsidRDefault="002F231E" w:rsidP="002F231E">
      <w:pPr>
        <w:pStyle w:val="aa"/>
        <w:numPr>
          <w:ilvl w:val="0"/>
          <w:numId w:val="1"/>
        </w:numPr>
        <w:spacing w:after="0" w:line="240" w:lineRule="auto"/>
        <w:ind w:left="284" w:hanging="284"/>
        <w:jc w:val="both"/>
        <w:rPr>
          <w:rFonts w:ascii="Times New Roman" w:hAnsi="Times New Roman"/>
          <w:sz w:val="28"/>
          <w:szCs w:val="28"/>
        </w:rPr>
      </w:pPr>
      <w:r w:rsidRPr="000E3031">
        <w:rPr>
          <w:rFonts w:ascii="Times New Roman" w:hAnsi="Times New Roman"/>
          <w:i/>
          <w:sz w:val="28"/>
          <w:szCs w:val="28"/>
          <w:lang w:val="en-US"/>
        </w:rPr>
        <w:t>MSC</w:t>
      </w:r>
      <w:r w:rsidRPr="000E3031">
        <w:rPr>
          <w:rFonts w:ascii="Times New Roman" w:hAnsi="Times New Roman"/>
          <w:i/>
          <w:sz w:val="28"/>
          <w:szCs w:val="28"/>
        </w:rPr>
        <w:t xml:space="preserve">  </w:t>
      </w:r>
      <w:r w:rsidRPr="000E3031">
        <w:rPr>
          <w:rFonts w:ascii="Times New Roman" w:hAnsi="Times New Roman"/>
          <w:i/>
          <w:sz w:val="28"/>
          <w:szCs w:val="28"/>
          <w:lang w:val="kk-KZ"/>
        </w:rPr>
        <w:t>арасындағы  байланыс</w:t>
      </w:r>
      <w:r w:rsidRPr="003E7ABB">
        <w:rPr>
          <w:rFonts w:ascii="Times New Roman" w:hAnsi="Times New Roman"/>
          <w:sz w:val="28"/>
          <w:szCs w:val="28"/>
          <w:lang w:val="kk-KZ"/>
        </w:rPr>
        <w:t xml:space="preserve"> (Е-интерфейс)</w:t>
      </w:r>
      <w:r w:rsidRPr="00EB2CE6">
        <w:rPr>
          <w:rFonts w:ascii="Times New Roman" w:hAnsi="Times New Roman"/>
          <w:sz w:val="28"/>
          <w:szCs w:val="28"/>
        </w:rPr>
        <w:t xml:space="preserve"> </w:t>
      </w:r>
      <w:r w:rsidRPr="003E7ABB">
        <w:rPr>
          <w:rFonts w:ascii="Times New Roman" w:hAnsi="Times New Roman"/>
          <w:sz w:val="28"/>
          <w:szCs w:val="28"/>
          <w:lang w:val="kk-KZ"/>
        </w:rPr>
        <w:t xml:space="preserve">әртүрлі </w:t>
      </w:r>
      <w:r w:rsidRPr="00EB2CE6">
        <w:rPr>
          <w:rFonts w:ascii="Times New Roman" w:hAnsi="Times New Roman"/>
          <w:sz w:val="28"/>
          <w:szCs w:val="28"/>
        </w:rPr>
        <w:t xml:space="preserve"> </w:t>
      </w:r>
      <w:r w:rsidRPr="003E7ABB">
        <w:rPr>
          <w:rFonts w:ascii="Times New Roman" w:hAnsi="Times New Roman"/>
          <w:sz w:val="28"/>
          <w:szCs w:val="28"/>
          <w:lang w:val="en-US"/>
        </w:rPr>
        <w:t>MSC</w:t>
      </w:r>
      <w:r w:rsidRPr="003E7ABB">
        <w:rPr>
          <w:rFonts w:ascii="Times New Roman" w:hAnsi="Times New Roman"/>
          <w:sz w:val="28"/>
          <w:szCs w:val="28"/>
          <w:lang w:val="kk-KZ"/>
        </w:rPr>
        <w:t xml:space="preserve"> арасындағы өзара </w:t>
      </w:r>
      <w:r>
        <w:rPr>
          <w:rFonts w:ascii="Times New Roman" w:hAnsi="Times New Roman"/>
          <w:sz w:val="28"/>
          <w:szCs w:val="28"/>
          <w:lang w:val="kk-KZ"/>
        </w:rPr>
        <w:t xml:space="preserve">әсерлеседі де абонент бір зонадан басқасына көшкенде </w:t>
      </w:r>
      <w:r w:rsidRPr="003E7ABB">
        <w:rPr>
          <w:rFonts w:ascii="Times New Roman" w:hAnsi="Times New Roman"/>
          <w:sz w:val="28"/>
          <w:szCs w:val="28"/>
          <w:lang w:val="en-US"/>
        </w:rPr>
        <w:t>handover</w:t>
      </w:r>
      <w:r>
        <w:rPr>
          <w:rFonts w:ascii="Times New Roman" w:hAnsi="Times New Roman"/>
          <w:sz w:val="28"/>
          <w:szCs w:val="28"/>
        </w:rPr>
        <w:t xml:space="preserve"> тарату </w:t>
      </w:r>
      <w:r w:rsidRPr="003E7ABB">
        <w:rPr>
          <w:rFonts w:ascii="Times New Roman" w:hAnsi="Times New Roman"/>
          <w:sz w:val="28"/>
          <w:szCs w:val="28"/>
          <w:lang w:val="kk-KZ"/>
        </w:rPr>
        <w:t xml:space="preserve">әдісімен </w:t>
      </w:r>
      <w:r>
        <w:rPr>
          <w:rFonts w:ascii="Times New Roman" w:hAnsi="Times New Roman"/>
          <w:sz w:val="28"/>
          <w:szCs w:val="28"/>
          <w:lang w:val="kk-KZ"/>
        </w:rPr>
        <w:t xml:space="preserve">байланыс сеансы </w:t>
      </w:r>
      <w:r w:rsidRPr="003E7ABB">
        <w:rPr>
          <w:rFonts w:ascii="Times New Roman" w:hAnsi="Times New Roman"/>
          <w:sz w:val="28"/>
          <w:szCs w:val="28"/>
          <w:lang w:val="kk-KZ"/>
        </w:rPr>
        <w:t xml:space="preserve">үзіліссіз </w:t>
      </w:r>
      <w:r>
        <w:rPr>
          <w:rFonts w:ascii="Times New Roman" w:hAnsi="Times New Roman"/>
          <w:sz w:val="28"/>
          <w:szCs w:val="28"/>
          <w:lang w:val="kk-KZ"/>
        </w:rPr>
        <w:t xml:space="preserve">өтуін </w:t>
      </w:r>
      <w:r w:rsidRPr="003E7ABB">
        <w:rPr>
          <w:rFonts w:ascii="Times New Roman" w:hAnsi="Times New Roman"/>
          <w:sz w:val="28"/>
          <w:szCs w:val="28"/>
          <w:lang w:val="kk-KZ"/>
        </w:rPr>
        <w:t>қамтамасыз  етеді</w:t>
      </w:r>
    </w:p>
    <w:p w:rsidR="002F231E" w:rsidRPr="000E3031" w:rsidRDefault="002F231E" w:rsidP="002F231E">
      <w:pPr>
        <w:pStyle w:val="aa"/>
        <w:numPr>
          <w:ilvl w:val="0"/>
          <w:numId w:val="1"/>
        </w:numPr>
        <w:spacing w:after="0" w:line="240" w:lineRule="auto"/>
        <w:ind w:left="284" w:hanging="284"/>
        <w:jc w:val="both"/>
        <w:rPr>
          <w:rFonts w:ascii="Times New Roman" w:hAnsi="Times New Roman"/>
          <w:sz w:val="28"/>
          <w:szCs w:val="28"/>
        </w:rPr>
      </w:pPr>
      <w:r w:rsidRPr="00C56482">
        <w:rPr>
          <w:rFonts w:ascii="Times New Roman" w:hAnsi="Times New Roman"/>
          <w:i/>
          <w:sz w:val="28"/>
          <w:szCs w:val="28"/>
          <w:lang w:val="en-US"/>
        </w:rPr>
        <w:t>BSC</w:t>
      </w:r>
      <w:r w:rsidRPr="007800E2">
        <w:rPr>
          <w:rFonts w:ascii="Times New Roman" w:hAnsi="Times New Roman"/>
          <w:i/>
          <w:sz w:val="28"/>
          <w:szCs w:val="28"/>
        </w:rPr>
        <w:t xml:space="preserve"> </w:t>
      </w:r>
      <w:r w:rsidRPr="00C56482">
        <w:rPr>
          <w:rFonts w:ascii="Times New Roman" w:hAnsi="Times New Roman"/>
          <w:i/>
          <w:sz w:val="28"/>
          <w:szCs w:val="28"/>
          <w:lang w:val="kk-KZ"/>
        </w:rPr>
        <w:t>және</w:t>
      </w:r>
      <w:r w:rsidRPr="007800E2">
        <w:rPr>
          <w:rFonts w:ascii="Times New Roman" w:hAnsi="Times New Roman"/>
          <w:i/>
          <w:sz w:val="28"/>
          <w:szCs w:val="28"/>
        </w:rPr>
        <w:t xml:space="preserve"> </w:t>
      </w:r>
      <w:r w:rsidRPr="00C56482">
        <w:rPr>
          <w:rFonts w:ascii="Times New Roman" w:hAnsi="Times New Roman"/>
          <w:i/>
          <w:sz w:val="28"/>
          <w:szCs w:val="28"/>
          <w:lang w:val="en-US"/>
        </w:rPr>
        <w:t>BTS</w:t>
      </w:r>
      <w:r w:rsidRPr="007800E2">
        <w:rPr>
          <w:rFonts w:ascii="Times New Roman" w:hAnsi="Times New Roman"/>
          <w:i/>
          <w:sz w:val="28"/>
          <w:szCs w:val="28"/>
        </w:rPr>
        <w:t xml:space="preserve"> </w:t>
      </w:r>
      <w:r w:rsidRPr="00C56482">
        <w:rPr>
          <w:rFonts w:ascii="Times New Roman" w:hAnsi="Times New Roman"/>
          <w:i/>
          <w:sz w:val="28"/>
          <w:szCs w:val="28"/>
          <w:lang w:val="kk-KZ"/>
        </w:rPr>
        <w:t>арасындағы интерфейс</w:t>
      </w:r>
      <w:r w:rsidRPr="003E7ABB">
        <w:rPr>
          <w:rFonts w:ascii="Times New Roman" w:hAnsi="Times New Roman"/>
          <w:sz w:val="28"/>
          <w:szCs w:val="28"/>
          <w:lang w:val="kk-KZ"/>
        </w:rPr>
        <w:t xml:space="preserve"> (</w:t>
      </w:r>
      <w:r w:rsidRPr="003E7ABB">
        <w:rPr>
          <w:rFonts w:ascii="Times New Roman" w:hAnsi="Times New Roman"/>
          <w:sz w:val="28"/>
          <w:szCs w:val="28"/>
          <w:lang w:val="en-US"/>
        </w:rPr>
        <w:t>A</w:t>
      </w:r>
      <w:r w:rsidRPr="00EB2CE6">
        <w:rPr>
          <w:rFonts w:ascii="Times New Roman" w:hAnsi="Times New Roman"/>
          <w:sz w:val="28"/>
          <w:szCs w:val="28"/>
        </w:rPr>
        <w:t>-</w:t>
      </w:r>
      <w:r w:rsidRPr="003E7ABB">
        <w:rPr>
          <w:rFonts w:ascii="Times New Roman" w:hAnsi="Times New Roman"/>
          <w:sz w:val="28"/>
          <w:szCs w:val="28"/>
          <w:lang w:val="en-US"/>
        </w:rPr>
        <w:t>bis</w:t>
      </w:r>
      <w:r w:rsidRPr="00EB2CE6">
        <w:rPr>
          <w:rFonts w:ascii="Times New Roman" w:hAnsi="Times New Roman"/>
          <w:sz w:val="28"/>
          <w:szCs w:val="28"/>
        </w:rPr>
        <w:t xml:space="preserve"> </w:t>
      </w:r>
      <w:r>
        <w:rPr>
          <w:rFonts w:ascii="Times New Roman" w:hAnsi="Times New Roman"/>
          <w:sz w:val="28"/>
          <w:szCs w:val="28"/>
          <w:lang w:val="kk-KZ"/>
        </w:rPr>
        <w:t>интерфейс</w:t>
      </w:r>
      <w:r w:rsidRPr="007800E2">
        <w:rPr>
          <w:rFonts w:ascii="Times New Roman" w:hAnsi="Times New Roman"/>
          <w:sz w:val="28"/>
          <w:szCs w:val="28"/>
        </w:rPr>
        <w:t xml:space="preserve">) </w:t>
      </w:r>
      <w:r>
        <w:rPr>
          <w:rFonts w:ascii="Times New Roman" w:hAnsi="Times New Roman"/>
          <w:sz w:val="28"/>
          <w:szCs w:val="28"/>
        </w:rPr>
        <w:t xml:space="preserve">жабдықтарды қосу және басқару процесстары ушін </w:t>
      </w:r>
      <w:r w:rsidRPr="003E7ABB">
        <w:rPr>
          <w:rFonts w:ascii="Times New Roman" w:hAnsi="Times New Roman"/>
          <w:sz w:val="28"/>
          <w:szCs w:val="28"/>
          <w:lang w:val="en-US"/>
        </w:rPr>
        <w:t>ETSI</w:t>
      </w:r>
      <w:r w:rsidRPr="00C56482">
        <w:rPr>
          <w:rFonts w:ascii="Times New Roman" w:hAnsi="Times New Roman"/>
          <w:sz w:val="28"/>
          <w:szCs w:val="28"/>
        </w:rPr>
        <w:t>/</w:t>
      </w:r>
      <w:r w:rsidRPr="003E7ABB">
        <w:rPr>
          <w:rFonts w:ascii="Times New Roman" w:hAnsi="Times New Roman"/>
          <w:sz w:val="28"/>
          <w:szCs w:val="28"/>
          <w:lang w:val="en-US"/>
        </w:rPr>
        <w:t>GSM</w:t>
      </w:r>
      <w:r w:rsidRPr="00EB2CE6">
        <w:rPr>
          <w:rFonts w:ascii="Times New Roman" w:hAnsi="Times New Roman"/>
          <w:sz w:val="28"/>
          <w:szCs w:val="28"/>
        </w:rPr>
        <w:t xml:space="preserve">   </w:t>
      </w:r>
      <w:r>
        <w:rPr>
          <w:rFonts w:ascii="Times New Roman" w:hAnsi="Times New Roman"/>
          <w:sz w:val="28"/>
          <w:szCs w:val="28"/>
        </w:rPr>
        <w:t xml:space="preserve">ұсынулармен анықталған, тарату </w:t>
      </w:r>
      <w:r w:rsidRPr="003E7ABB">
        <w:rPr>
          <w:rFonts w:ascii="Times New Roman" w:hAnsi="Times New Roman"/>
          <w:sz w:val="28"/>
          <w:szCs w:val="28"/>
          <w:lang w:val="kk-KZ"/>
        </w:rPr>
        <w:t>2,048Мбит\с жылдамдықпен</w:t>
      </w:r>
      <w:r>
        <w:rPr>
          <w:rFonts w:ascii="Times New Roman" w:hAnsi="Times New Roman"/>
          <w:sz w:val="28"/>
          <w:szCs w:val="28"/>
        </w:rPr>
        <w:t xml:space="preserve"> цифрлық ағыммен </w:t>
      </w:r>
      <w:r w:rsidRPr="003E7ABB">
        <w:rPr>
          <w:rFonts w:ascii="Times New Roman" w:hAnsi="Times New Roman"/>
          <w:sz w:val="28"/>
          <w:szCs w:val="28"/>
          <w:lang w:val="kk-KZ"/>
        </w:rPr>
        <w:t>жүзеге асады.</w:t>
      </w:r>
      <w:r>
        <w:rPr>
          <w:rFonts w:ascii="Times New Roman" w:hAnsi="Times New Roman"/>
          <w:sz w:val="28"/>
          <w:szCs w:val="28"/>
          <w:lang w:val="kk-KZ"/>
        </w:rPr>
        <w:t xml:space="preserve"> </w:t>
      </w:r>
      <w:r w:rsidRPr="003E7ABB">
        <w:rPr>
          <w:rFonts w:ascii="Times New Roman" w:hAnsi="Times New Roman"/>
          <w:sz w:val="28"/>
          <w:szCs w:val="28"/>
          <w:lang w:val="kk-KZ"/>
        </w:rPr>
        <w:t xml:space="preserve">64кбит/с  </w:t>
      </w:r>
      <w:r>
        <w:rPr>
          <w:rFonts w:ascii="Times New Roman" w:hAnsi="Times New Roman"/>
          <w:sz w:val="28"/>
          <w:szCs w:val="28"/>
          <w:lang w:val="kk-KZ"/>
        </w:rPr>
        <w:t xml:space="preserve">тық физикалық </w:t>
      </w:r>
      <w:r w:rsidRPr="003E7ABB">
        <w:rPr>
          <w:rFonts w:ascii="Times New Roman" w:hAnsi="Times New Roman"/>
          <w:sz w:val="28"/>
          <w:szCs w:val="28"/>
          <w:lang w:val="kk-KZ"/>
        </w:rPr>
        <w:t>интерфейсінде  қолдану  мүмкін.</w:t>
      </w:r>
    </w:p>
    <w:p w:rsidR="002F231E" w:rsidRPr="003E7ABB" w:rsidRDefault="002F231E" w:rsidP="002F231E">
      <w:pPr>
        <w:pStyle w:val="aa"/>
        <w:numPr>
          <w:ilvl w:val="0"/>
          <w:numId w:val="1"/>
        </w:numPr>
        <w:spacing w:after="0" w:line="240" w:lineRule="auto"/>
        <w:ind w:left="284" w:hanging="284"/>
        <w:jc w:val="both"/>
        <w:rPr>
          <w:rFonts w:ascii="Times New Roman" w:hAnsi="Times New Roman"/>
          <w:sz w:val="28"/>
          <w:szCs w:val="28"/>
        </w:rPr>
      </w:pPr>
      <w:r w:rsidRPr="005A76CE">
        <w:rPr>
          <w:rFonts w:ascii="Times New Roman" w:hAnsi="Times New Roman"/>
          <w:i/>
          <w:sz w:val="28"/>
          <w:szCs w:val="28"/>
          <w:lang w:val="en-US"/>
        </w:rPr>
        <w:t>BSC</w:t>
      </w:r>
      <w:r w:rsidRPr="005A76CE">
        <w:rPr>
          <w:rFonts w:ascii="Times New Roman" w:hAnsi="Times New Roman"/>
          <w:i/>
          <w:sz w:val="28"/>
          <w:szCs w:val="28"/>
        </w:rPr>
        <w:t xml:space="preserve"> </w:t>
      </w:r>
      <w:r w:rsidRPr="005A76CE">
        <w:rPr>
          <w:rFonts w:ascii="Times New Roman" w:hAnsi="Times New Roman"/>
          <w:i/>
          <w:sz w:val="28"/>
          <w:szCs w:val="28"/>
          <w:lang w:val="kk-KZ"/>
        </w:rPr>
        <w:t xml:space="preserve">және </w:t>
      </w:r>
      <w:r w:rsidRPr="005A76CE">
        <w:rPr>
          <w:rFonts w:ascii="Times New Roman" w:hAnsi="Times New Roman"/>
          <w:i/>
          <w:sz w:val="28"/>
          <w:szCs w:val="28"/>
        </w:rPr>
        <w:t xml:space="preserve"> </w:t>
      </w:r>
      <w:r w:rsidRPr="005A76CE">
        <w:rPr>
          <w:rFonts w:ascii="Times New Roman" w:hAnsi="Times New Roman"/>
          <w:i/>
          <w:sz w:val="28"/>
          <w:szCs w:val="28"/>
          <w:lang w:val="en-US"/>
        </w:rPr>
        <w:t>OMC</w:t>
      </w:r>
      <w:r w:rsidRPr="005A76CE">
        <w:rPr>
          <w:rFonts w:ascii="Times New Roman" w:hAnsi="Times New Roman"/>
          <w:i/>
          <w:sz w:val="28"/>
          <w:szCs w:val="28"/>
          <w:lang w:val="kk-KZ"/>
        </w:rPr>
        <w:t xml:space="preserve"> арасындағы интерфейс </w:t>
      </w:r>
      <w:r w:rsidRPr="003E7ABB">
        <w:rPr>
          <w:rFonts w:ascii="Times New Roman" w:hAnsi="Times New Roman"/>
          <w:sz w:val="28"/>
          <w:szCs w:val="28"/>
          <w:lang w:val="kk-KZ"/>
        </w:rPr>
        <w:t xml:space="preserve"> (О-интерфейс) Х.25  желісінде  қолданылады.</w:t>
      </w:r>
    </w:p>
    <w:p w:rsidR="002F231E" w:rsidRPr="00917E5A" w:rsidRDefault="002F231E" w:rsidP="002F231E">
      <w:pPr>
        <w:pStyle w:val="aa"/>
        <w:numPr>
          <w:ilvl w:val="0"/>
          <w:numId w:val="1"/>
        </w:numPr>
        <w:autoSpaceDE w:val="0"/>
        <w:autoSpaceDN w:val="0"/>
        <w:adjustRightInd w:val="0"/>
        <w:spacing w:after="0" w:line="240" w:lineRule="auto"/>
        <w:ind w:left="284" w:hanging="284"/>
        <w:jc w:val="both"/>
        <w:rPr>
          <w:rFonts w:ascii="Times New Roman" w:hAnsi="Times New Roman"/>
          <w:sz w:val="28"/>
          <w:szCs w:val="28"/>
        </w:rPr>
      </w:pPr>
      <w:r w:rsidRPr="00917E5A">
        <w:rPr>
          <w:rFonts w:ascii="Times New Roman" w:hAnsi="Times New Roman"/>
          <w:i/>
          <w:sz w:val="28"/>
          <w:szCs w:val="28"/>
        </w:rPr>
        <w:t xml:space="preserve">Ішкі </w:t>
      </w:r>
      <w:r w:rsidRPr="00917E5A">
        <w:rPr>
          <w:rFonts w:ascii="Times New Roman" w:hAnsi="Times New Roman"/>
          <w:i/>
          <w:sz w:val="28"/>
          <w:szCs w:val="28"/>
          <w:lang w:val="en-US"/>
        </w:rPr>
        <w:t>BSC</w:t>
      </w:r>
      <w:r w:rsidRPr="00917E5A">
        <w:rPr>
          <w:rFonts w:ascii="Times New Roman" w:hAnsi="Times New Roman"/>
          <w:i/>
          <w:sz w:val="28"/>
          <w:szCs w:val="28"/>
        </w:rPr>
        <w:t xml:space="preserve">  </w:t>
      </w:r>
      <w:r w:rsidRPr="00917E5A">
        <w:rPr>
          <w:rFonts w:ascii="Times New Roman" w:hAnsi="Times New Roman"/>
          <w:i/>
          <w:sz w:val="28"/>
          <w:szCs w:val="28"/>
          <w:lang w:val="kk-KZ"/>
        </w:rPr>
        <w:t xml:space="preserve">интерфейсі </w:t>
      </w:r>
      <w:r w:rsidRPr="00917E5A">
        <w:rPr>
          <w:rFonts w:ascii="Times New Roman" w:hAnsi="Times New Roman"/>
          <w:i/>
          <w:sz w:val="28"/>
          <w:szCs w:val="28"/>
          <w:lang w:val="en-US"/>
        </w:rPr>
        <w:t>KBC</w:t>
      </w:r>
      <w:r w:rsidRPr="00917E5A">
        <w:rPr>
          <w:rFonts w:ascii="Times New Roman" w:hAnsi="Times New Roman"/>
          <w:sz w:val="28"/>
          <w:szCs w:val="28"/>
          <w:lang w:val="kk-KZ"/>
        </w:rPr>
        <w:t xml:space="preserve">  әртүрлі </w:t>
      </w:r>
      <w:r w:rsidRPr="00917E5A">
        <w:rPr>
          <w:rFonts w:ascii="Times New Roman" w:hAnsi="Times New Roman"/>
          <w:sz w:val="28"/>
          <w:szCs w:val="28"/>
        </w:rPr>
        <w:t xml:space="preserve"> </w:t>
      </w:r>
      <w:r w:rsidRPr="00917E5A">
        <w:rPr>
          <w:rFonts w:ascii="Times New Roman" w:hAnsi="Times New Roman"/>
          <w:sz w:val="28"/>
          <w:szCs w:val="28"/>
          <w:lang w:val="en-US"/>
        </w:rPr>
        <w:t>BSC</w:t>
      </w:r>
      <w:r w:rsidRPr="00917E5A">
        <w:rPr>
          <w:rFonts w:ascii="Times New Roman" w:hAnsi="Times New Roman"/>
          <w:sz w:val="28"/>
          <w:szCs w:val="28"/>
          <w:lang w:val="kk-KZ"/>
        </w:rPr>
        <w:t xml:space="preserve"> құрылғыларындағы</w:t>
      </w:r>
      <w:r w:rsidRPr="00917E5A">
        <w:rPr>
          <w:rFonts w:ascii="Times New Roman" w:hAnsi="Times New Roman"/>
          <w:sz w:val="28"/>
          <w:szCs w:val="28"/>
        </w:rPr>
        <w:t xml:space="preserve">   </w:t>
      </w:r>
      <w:r w:rsidRPr="00917E5A">
        <w:rPr>
          <w:rFonts w:ascii="Times New Roman" w:hAnsi="Times New Roman"/>
          <w:sz w:val="28"/>
          <w:szCs w:val="28"/>
          <w:lang w:val="kk-KZ"/>
        </w:rPr>
        <w:t>және  транскодтаушы (</w:t>
      </w:r>
      <w:r w:rsidRPr="00917E5A">
        <w:rPr>
          <w:rFonts w:ascii="Times New Roman" w:hAnsi="Times New Roman"/>
          <w:sz w:val="28"/>
          <w:szCs w:val="28"/>
          <w:lang w:val="en-US"/>
        </w:rPr>
        <w:t>TCE</w:t>
      </w:r>
      <w:r w:rsidRPr="00917E5A">
        <w:rPr>
          <w:rFonts w:ascii="Times New Roman" w:hAnsi="Times New Roman"/>
          <w:sz w:val="28"/>
          <w:szCs w:val="28"/>
          <w:lang w:val="kk-KZ"/>
        </w:rPr>
        <w:t>) құрылғылары  арасындағы байланысты қамтамасыз  етеді; ИКМ стандартындағы тарату  2,048  Мбит\с  ты</w:t>
      </w:r>
      <w:r w:rsidRPr="00917E5A">
        <w:rPr>
          <w:rFonts w:ascii="Times New Roman" w:hAnsi="Times New Roman"/>
          <w:sz w:val="28"/>
          <w:szCs w:val="28"/>
        </w:rPr>
        <w:t xml:space="preserve">қ жол </w:t>
      </w:r>
      <w:r w:rsidRPr="00917E5A">
        <w:rPr>
          <w:rFonts w:ascii="Times New Roman" w:hAnsi="Times New Roman"/>
          <w:sz w:val="28"/>
          <w:szCs w:val="28"/>
          <w:lang w:val="kk-KZ"/>
        </w:rPr>
        <w:t>қолданылады және  жылдамдығы  64 кбит\с  жылдамдық каналын 4  каналды  16  кбит\с жылдамдықты  каналдардан ұйымдастыра  алады.</w:t>
      </w:r>
      <w:r w:rsidRPr="00917E5A">
        <w:rPr>
          <w:rFonts w:ascii="Times New Roman" w:hAnsi="Times New Roman"/>
          <w:i/>
          <w:iCs/>
          <w:sz w:val="28"/>
          <w:szCs w:val="28"/>
        </w:rPr>
        <w:t xml:space="preserve"> </w:t>
      </w:r>
    </w:p>
    <w:p w:rsidR="002F231E" w:rsidRPr="00917E5A" w:rsidRDefault="002F231E" w:rsidP="002F231E">
      <w:pPr>
        <w:pStyle w:val="aa"/>
        <w:numPr>
          <w:ilvl w:val="0"/>
          <w:numId w:val="1"/>
        </w:numPr>
        <w:spacing w:after="0" w:line="240" w:lineRule="auto"/>
        <w:ind w:left="284" w:hanging="284"/>
        <w:jc w:val="both"/>
        <w:rPr>
          <w:rFonts w:ascii="Times New Roman" w:hAnsi="Times New Roman"/>
          <w:sz w:val="28"/>
          <w:szCs w:val="28"/>
        </w:rPr>
      </w:pPr>
      <w:r w:rsidRPr="00917E5A">
        <w:rPr>
          <w:rFonts w:ascii="Times New Roman" w:hAnsi="Times New Roman"/>
          <w:i/>
          <w:sz w:val="28"/>
          <w:szCs w:val="28"/>
          <w:lang w:val="en-US"/>
        </w:rPr>
        <w:t>MS</w:t>
      </w:r>
      <w:r w:rsidRPr="00917E5A">
        <w:rPr>
          <w:rFonts w:ascii="Times New Roman" w:hAnsi="Times New Roman"/>
          <w:i/>
          <w:sz w:val="28"/>
          <w:szCs w:val="28"/>
        </w:rPr>
        <w:t xml:space="preserve"> </w:t>
      </w:r>
      <w:r w:rsidRPr="00917E5A">
        <w:rPr>
          <w:rFonts w:ascii="Times New Roman" w:hAnsi="Times New Roman"/>
          <w:i/>
          <w:sz w:val="28"/>
          <w:szCs w:val="28"/>
          <w:lang w:val="kk-KZ"/>
        </w:rPr>
        <w:t xml:space="preserve">және  </w:t>
      </w:r>
      <w:r w:rsidRPr="00917E5A">
        <w:rPr>
          <w:rFonts w:ascii="Times New Roman" w:hAnsi="Times New Roman"/>
          <w:i/>
          <w:sz w:val="28"/>
          <w:szCs w:val="28"/>
          <w:lang w:val="en-US"/>
        </w:rPr>
        <w:t>BTS</w:t>
      </w:r>
      <w:r w:rsidRPr="00917E5A">
        <w:rPr>
          <w:rFonts w:ascii="Times New Roman" w:hAnsi="Times New Roman"/>
          <w:i/>
          <w:sz w:val="28"/>
          <w:szCs w:val="28"/>
          <w:lang w:val="kk-KZ"/>
        </w:rPr>
        <w:t xml:space="preserve">  арасындағы  интерфейс</w:t>
      </w:r>
      <w:r w:rsidRPr="003E7ABB">
        <w:rPr>
          <w:rFonts w:ascii="Times New Roman" w:hAnsi="Times New Roman"/>
          <w:sz w:val="28"/>
          <w:szCs w:val="28"/>
          <w:lang w:val="kk-KZ"/>
        </w:rPr>
        <w:t xml:space="preserve"> (</w:t>
      </w:r>
      <w:r w:rsidRPr="003E7ABB">
        <w:rPr>
          <w:rFonts w:ascii="Times New Roman" w:hAnsi="Times New Roman"/>
          <w:sz w:val="28"/>
          <w:szCs w:val="28"/>
          <w:lang w:val="en-US"/>
        </w:rPr>
        <w:t>Um</w:t>
      </w:r>
      <w:r w:rsidRPr="003E7ABB">
        <w:rPr>
          <w:rFonts w:ascii="Times New Roman" w:hAnsi="Times New Roman"/>
          <w:sz w:val="28"/>
          <w:szCs w:val="28"/>
        </w:rPr>
        <w:t>-</w:t>
      </w:r>
      <w:r w:rsidRPr="003E7ABB">
        <w:rPr>
          <w:rFonts w:ascii="Times New Roman" w:hAnsi="Times New Roman"/>
          <w:sz w:val="28"/>
          <w:szCs w:val="28"/>
          <w:lang w:val="kk-KZ"/>
        </w:rPr>
        <w:t xml:space="preserve">радиоинтерфейс)  </w:t>
      </w:r>
      <w:r w:rsidRPr="003E7ABB">
        <w:rPr>
          <w:rFonts w:ascii="Times New Roman" w:hAnsi="Times New Roman"/>
          <w:sz w:val="28"/>
          <w:szCs w:val="28"/>
        </w:rPr>
        <w:t xml:space="preserve">  </w:t>
      </w:r>
      <w:r w:rsidRPr="003E7ABB">
        <w:rPr>
          <w:rFonts w:ascii="Times New Roman" w:hAnsi="Times New Roman"/>
          <w:sz w:val="28"/>
          <w:szCs w:val="28"/>
          <w:lang w:val="en-US"/>
        </w:rPr>
        <w:t>ETSI</w:t>
      </w:r>
      <w:r w:rsidRPr="003E7ABB">
        <w:rPr>
          <w:rFonts w:ascii="Times New Roman" w:hAnsi="Times New Roman"/>
          <w:sz w:val="28"/>
          <w:szCs w:val="28"/>
        </w:rPr>
        <w:t>\</w:t>
      </w:r>
      <w:r w:rsidRPr="003E7ABB">
        <w:rPr>
          <w:rFonts w:ascii="Times New Roman" w:hAnsi="Times New Roman"/>
          <w:sz w:val="28"/>
          <w:szCs w:val="28"/>
          <w:lang w:val="en-US"/>
        </w:rPr>
        <w:t>GSM</w:t>
      </w:r>
      <w:r w:rsidRPr="003E7ABB">
        <w:rPr>
          <w:rFonts w:ascii="Times New Roman" w:hAnsi="Times New Roman"/>
          <w:sz w:val="28"/>
          <w:szCs w:val="28"/>
          <w:lang w:val="kk-KZ"/>
        </w:rPr>
        <w:t xml:space="preserve"> </w:t>
      </w:r>
      <w:r>
        <w:rPr>
          <w:rFonts w:ascii="Times New Roman" w:hAnsi="Times New Roman"/>
          <w:sz w:val="28"/>
          <w:szCs w:val="28"/>
          <w:lang w:val="kk-KZ"/>
        </w:rPr>
        <w:t xml:space="preserve">ұсыныстарымен </w:t>
      </w:r>
      <w:r w:rsidRPr="003E7ABB">
        <w:rPr>
          <w:rFonts w:ascii="Times New Roman" w:hAnsi="Times New Roman"/>
          <w:sz w:val="28"/>
          <w:szCs w:val="28"/>
          <w:lang w:val="kk-KZ"/>
        </w:rPr>
        <w:t>04 және  05</w:t>
      </w:r>
      <w:r>
        <w:rPr>
          <w:rFonts w:ascii="Times New Roman" w:hAnsi="Times New Roman"/>
          <w:sz w:val="28"/>
          <w:szCs w:val="28"/>
          <w:lang w:val="kk-KZ"/>
        </w:rPr>
        <w:t xml:space="preserve"> сериялармен</w:t>
      </w:r>
      <w:r w:rsidRPr="003E7ABB">
        <w:rPr>
          <w:rFonts w:ascii="Times New Roman" w:hAnsi="Times New Roman"/>
          <w:sz w:val="28"/>
          <w:szCs w:val="28"/>
          <w:lang w:val="kk-KZ"/>
        </w:rPr>
        <w:t xml:space="preserve"> анықталады.</w:t>
      </w:r>
    </w:p>
    <w:p w:rsidR="002F231E" w:rsidRPr="00C86505" w:rsidRDefault="002F231E" w:rsidP="002F231E">
      <w:pPr>
        <w:pStyle w:val="aa"/>
        <w:numPr>
          <w:ilvl w:val="0"/>
          <w:numId w:val="1"/>
        </w:numPr>
        <w:autoSpaceDE w:val="0"/>
        <w:autoSpaceDN w:val="0"/>
        <w:adjustRightInd w:val="0"/>
        <w:spacing w:after="0" w:line="240" w:lineRule="auto"/>
        <w:ind w:left="284" w:hanging="284"/>
        <w:rPr>
          <w:rFonts w:ascii="Times New Roman" w:hAnsi="Times New Roman"/>
          <w:sz w:val="28"/>
          <w:szCs w:val="28"/>
          <w:lang w:val="kk-KZ"/>
        </w:rPr>
      </w:pPr>
      <w:r w:rsidRPr="00917E5A">
        <w:rPr>
          <w:rFonts w:ascii="Times New Roman" w:hAnsi="Times New Roman"/>
          <w:i/>
          <w:sz w:val="28"/>
          <w:szCs w:val="28"/>
          <w:lang w:val="kk-KZ"/>
        </w:rPr>
        <w:t>ОМС  және  желі арасындағы  желілік   интерфейс</w:t>
      </w:r>
      <w:r w:rsidRPr="00917E5A">
        <w:rPr>
          <w:rFonts w:ascii="Times New Roman" w:hAnsi="Times New Roman"/>
          <w:sz w:val="28"/>
          <w:szCs w:val="28"/>
          <w:lang w:val="kk-KZ"/>
        </w:rPr>
        <w:t xml:space="preserve">, яғни  ОМС  және  желі  элементтері   арсындағы  </w:t>
      </w:r>
      <w:r w:rsidRPr="00917E5A">
        <w:rPr>
          <w:rFonts w:ascii="Times New Roman" w:hAnsi="Times New Roman"/>
          <w:sz w:val="28"/>
          <w:szCs w:val="28"/>
        </w:rPr>
        <w:t xml:space="preserve"> </w:t>
      </w:r>
      <w:r w:rsidRPr="00917E5A">
        <w:rPr>
          <w:rFonts w:ascii="Times New Roman" w:hAnsi="Times New Roman"/>
          <w:sz w:val="28"/>
          <w:szCs w:val="28"/>
          <w:lang w:val="en-US"/>
        </w:rPr>
        <w:t>ETSI</w:t>
      </w:r>
      <w:r w:rsidRPr="00917E5A">
        <w:rPr>
          <w:rFonts w:ascii="Times New Roman" w:hAnsi="Times New Roman"/>
          <w:sz w:val="28"/>
          <w:szCs w:val="28"/>
        </w:rPr>
        <w:t>\</w:t>
      </w:r>
      <w:r w:rsidRPr="00917E5A">
        <w:rPr>
          <w:rFonts w:ascii="Times New Roman" w:hAnsi="Times New Roman"/>
          <w:sz w:val="28"/>
          <w:szCs w:val="28"/>
          <w:lang w:val="en-US"/>
        </w:rPr>
        <w:t>GSM</w:t>
      </w:r>
      <w:r w:rsidRPr="00917E5A">
        <w:rPr>
          <w:rFonts w:ascii="Times New Roman" w:hAnsi="Times New Roman"/>
          <w:sz w:val="28"/>
          <w:szCs w:val="28"/>
        </w:rPr>
        <w:t xml:space="preserve">   </w:t>
      </w:r>
      <w:r w:rsidRPr="00917E5A">
        <w:rPr>
          <w:rFonts w:ascii="Times New Roman" w:hAnsi="Times New Roman"/>
          <w:sz w:val="28"/>
          <w:szCs w:val="28"/>
          <w:lang w:val="kk-KZ"/>
        </w:rPr>
        <w:t xml:space="preserve">12.01  ұсынысы  бойынша анықталады және </w:t>
      </w:r>
      <w:r w:rsidRPr="00917E5A">
        <w:rPr>
          <w:rFonts w:ascii="Times New Roman" w:hAnsi="Times New Roman"/>
          <w:sz w:val="28"/>
          <w:szCs w:val="28"/>
          <w:lang w:val="en-US"/>
        </w:rPr>
        <w:t>Q</w:t>
      </w:r>
      <w:r w:rsidRPr="00917E5A">
        <w:rPr>
          <w:rFonts w:ascii="Times New Roman" w:hAnsi="Times New Roman"/>
          <w:sz w:val="28"/>
          <w:szCs w:val="28"/>
          <w:lang w:val="kk-KZ"/>
        </w:rPr>
        <w:t>.3 интерфейсінің аналогы  болып  табылады. ОМС  желіге  қосылу SS №7  жүйесінен немесе   Х.25</w:t>
      </w:r>
      <w:r>
        <w:rPr>
          <w:rFonts w:ascii="Times New Roman" w:hAnsi="Times New Roman"/>
          <w:sz w:val="28"/>
          <w:szCs w:val="28"/>
          <w:lang w:val="kk-KZ"/>
        </w:rPr>
        <w:t xml:space="preserve"> </w:t>
      </w:r>
      <w:r w:rsidRPr="00917E5A">
        <w:rPr>
          <w:rFonts w:ascii="Times New Roman" w:hAnsi="Times New Roman"/>
          <w:sz w:val="28"/>
          <w:szCs w:val="28"/>
          <w:lang w:val="kk-KZ"/>
        </w:rPr>
        <w:t>протоколымен қамтамасыз  етіледі.</w:t>
      </w:r>
      <w:r w:rsidRPr="00917E5A">
        <w:rPr>
          <w:rFonts w:ascii="Times New Roman" w:hAnsi="Times New Roman"/>
          <w:i/>
          <w:iCs/>
          <w:sz w:val="28"/>
          <w:szCs w:val="28"/>
          <w:lang w:val="kk-KZ"/>
        </w:rPr>
        <w:t xml:space="preserve"> </w:t>
      </w:r>
    </w:p>
    <w:p w:rsidR="002F231E" w:rsidRPr="00781FD7" w:rsidRDefault="002F231E" w:rsidP="002F231E">
      <w:pPr>
        <w:pStyle w:val="aa"/>
        <w:autoSpaceDE w:val="0"/>
        <w:autoSpaceDN w:val="0"/>
        <w:adjustRightInd w:val="0"/>
        <w:spacing w:after="0" w:line="240" w:lineRule="auto"/>
        <w:ind w:left="284"/>
        <w:rPr>
          <w:rFonts w:ascii="Times New Roman" w:hAnsi="Times New Roman"/>
          <w:sz w:val="28"/>
          <w:szCs w:val="28"/>
        </w:rPr>
      </w:pPr>
      <w:r w:rsidRPr="00781FD7">
        <w:rPr>
          <w:rFonts w:ascii="Times New Roman" w:hAnsi="Times New Roman"/>
          <w:sz w:val="28"/>
          <w:szCs w:val="28"/>
        </w:rPr>
        <w:t xml:space="preserve">3) Интерфейсы между сетью </w:t>
      </w:r>
      <w:r w:rsidRPr="00781FD7">
        <w:rPr>
          <w:rFonts w:ascii="Times New Roman" w:hAnsi="Times New Roman"/>
          <w:sz w:val="28"/>
          <w:szCs w:val="28"/>
          <w:lang w:val="en-US"/>
        </w:rPr>
        <w:t>GSM</w:t>
      </w:r>
      <w:r w:rsidRPr="00781FD7">
        <w:rPr>
          <w:rFonts w:ascii="Times New Roman" w:hAnsi="Times New Roman"/>
          <w:sz w:val="28"/>
          <w:szCs w:val="28"/>
        </w:rPr>
        <w:t xml:space="preserve"> и внешним оборудованием</w:t>
      </w:r>
    </w:p>
    <w:p w:rsidR="002F231E" w:rsidRDefault="002F231E" w:rsidP="002F231E">
      <w:pPr>
        <w:pStyle w:val="aa"/>
        <w:numPr>
          <w:ilvl w:val="0"/>
          <w:numId w:val="1"/>
        </w:numPr>
        <w:spacing w:after="0" w:line="240" w:lineRule="auto"/>
        <w:ind w:left="284" w:hanging="284"/>
        <w:jc w:val="both"/>
        <w:rPr>
          <w:rFonts w:ascii="Times New Roman" w:hAnsi="Times New Roman"/>
          <w:sz w:val="28"/>
          <w:szCs w:val="28"/>
          <w:lang w:val="kk-KZ"/>
        </w:rPr>
      </w:pPr>
      <w:r w:rsidRPr="006A0D60">
        <w:rPr>
          <w:rFonts w:ascii="Times New Roman" w:hAnsi="Times New Roman"/>
          <w:i/>
          <w:sz w:val="28"/>
          <w:szCs w:val="28"/>
          <w:lang w:val="kk-KZ"/>
        </w:rPr>
        <w:t>MSC пен сервис орталығы арасындағы интерфейс</w:t>
      </w:r>
      <w:r w:rsidRPr="006A0D60">
        <w:rPr>
          <w:rFonts w:ascii="Times New Roman" w:hAnsi="Times New Roman"/>
          <w:sz w:val="28"/>
          <w:szCs w:val="28"/>
          <w:lang w:val="kk-KZ"/>
        </w:rPr>
        <w:t xml:space="preserve"> (</w:t>
      </w:r>
      <w:r w:rsidRPr="006A0D60">
        <w:rPr>
          <w:rFonts w:ascii="Times New Roman" w:hAnsi="Times New Roman"/>
          <w:i/>
          <w:sz w:val="28"/>
          <w:szCs w:val="28"/>
          <w:lang w:val="kk-KZ"/>
        </w:rPr>
        <w:t>SC</w:t>
      </w:r>
      <w:r w:rsidRPr="006A0D60">
        <w:rPr>
          <w:rFonts w:ascii="Times New Roman" w:hAnsi="Times New Roman"/>
          <w:sz w:val="28"/>
          <w:szCs w:val="28"/>
          <w:lang w:val="kk-KZ"/>
        </w:rPr>
        <w:t xml:space="preserve">) хабарлау қызметін амалға асыру үшін қажет, </w:t>
      </w:r>
      <w:r w:rsidRPr="006A0D60">
        <w:rPr>
          <w:rFonts w:ascii="Times New Roman" w:hAnsi="Times New Roman"/>
          <w:sz w:val="28"/>
          <w:szCs w:val="28"/>
          <w:lang w:val="en-US"/>
        </w:rPr>
        <w:t>ETSI</w:t>
      </w:r>
      <w:r w:rsidRPr="006A0D60">
        <w:rPr>
          <w:rFonts w:ascii="Times New Roman" w:hAnsi="Times New Roman"/>
          <w:sz w:val="28"/>
          <w:szCs w:val="28"/>
        </w:rPr>
        <w:t>/</w:t>
      </w:r>
      <w:r w:rsidRPr="006A0D60">
        <w:rPr>
          <w:rFonts w:ascii="Times New Roman" w:hAnsi="Times New Roman"/>
          <w:sz w:val="28"/>
          <w:szCs w:val="28"/>
          <w:lang w:val="en-US"/>
        </w:rPr>
        <w:t>GSM</w:t>
      </w:r>
      <w:r w:rsidRPr="006A0D60">
        <w:rPr>
          <w:rFonts w:ascii="Times New Roman" w:hAnsi="Times New Roman"/>
          <w:sz w:val="28"/>
          <w:szCs w:val="28"/>
          <w:lang w:val="kk-KZ"/>
        </w:rPr>
        <w:t xml:space="preserve"> </w:t>
      </w:r>
      <w:r w:rsidRPr="006A0D60">
        <w:rPr>
          <w:rFonts w:ascii="Times New Roman" w:hAnsi="Times New Roman"/>
          <w:sz w:val="28"/>
          <w:szCs w:val="28"/>
        </w:rPr>
        <w:t xml:space="preserve">03.40  </w:t>
      </w:r>
      <w:r w:rsidRPr="006A0D60">
        <w:rPr>
          <w:rFonts w:ascii="Times New Roman" w:hAnsi="Times New Roman"/>
          <w:sz w:val="28"/>
          <w:szCs w:val="28"/>
          <w:lang w:val="kk-KZ"/>
        </w:rPr>
        <w:t>ұсынысында анықталған.</w:t>
      </w:r>
    </w:p>
    <w:p w:rsidR="002F231E" w:rsidRPr="00781FD7" w:rsidRDefault="002F231E" w:rsidP="002F231E">
      <w:pPr>
        <w:pStyle w:val="aa"/>
        <w:numPr>
          <w:ilvl w:val="0"/>
          <w:numId w:val="1"/>
        </w:numPr>
        <w:spacing w:after="0" w:line="240" w:lineRule="auto"/>
        <w:ind w:left="284" w:hanging="284"/>
        <w:jc w:val="both"/>
        <w:rPr>
          <w:rFonts w:ascii="Times New Roman" w:hAnsi="Times New Roman"/>
          <w:sz w:val="28"/>
          <w:szCs w:val="28"/>
          <w:lang w:val="kk-KZ"/>
        </w:rPr>
      </w:pPr>
      <w:r w:rsidRPr="006A0D60">
        <w:rPr>
          <w:rFonts w:ascii="Times New Roman" w:hAnsi="Times New Roman"/>
          <w:i/>
          <w:sz w:val="28"/>
          <w:szCs w:val="28"/>
          <w:lang w:val="kk-KZ"/>
        </w:rPr>
        <w:t xml:space="preserve">Басқа  ОМС </w:t>
      </w:r>
      <w:r>
        <w:rPr>
          <w:rFonts w:ascii="Times New Roman" w:hAnsi="Times New Roman"/>
          <w:i/>
          <w:sz w:val="28"/>
          <w:szCs w:val="28"/>
          <w:lang w:val="kk-KZ"/>
        </w:rPr>
        <w:t>теге</w:t>
      </w:r>
      <w:r w:rsidRPr="006A0D60">
        <w:rPr>
          <w:rFonts w:ascii="Times New Roman" w:hAnsi="Times New Roman"/>
          <w:i/>
          <w:sz w:val="28"/>
          <w:szCs w:val="28"/>
          <w:lang w:val="kk-KZ"/>
        </w:rPr>
        <w:t xml:space="preserve"> тиісті  интерфейс.</w:t>
      </w:r>
      <w:r w:rsidRPr="006A0D60">
        <w:rPr>
          <w:rFonts w:ascii="Times New Roman" w:hAnsi="Times New Roman"/>
          <w:sz w:val="28"/>
          <w:szCs w:val="28"/>
          <w:lang w:val="kk-KZ"/>
        </w:rPr>
        <w:t xml:space="preserve"> Әрбір басқару  орталық  және  желіге  қызмет  көрсету  кезінде </w:t>
      </w:r>
      <w:r>
        <w:rPr>
          <w:rFonts w:ascii="Times New Roman" w:hAnsi="Times New Roman"/>
          <w:sz w:val="28"/>
          <w:szCs w:val="28"/>
          <w:lang w:val="kk-KZ"/>
        </w:rPr>
        <w:t>басқа</w:t>
      </w:r>
      <w:r w:rsidRPr="006A0D60">
        <w:rPr>
          <w:rFonts w:ascii="Times New Roman" w:hAnsi="Times New Roman"/>
          <w:sz w:val="28"/>
          <w:szCs w:val="28"/>
          <w:lang w:val="kk-KZ"/>
        </w:rPr>
        <w:t xml:space="preserve"> </w:t>
      </w:r>
      <w:r>
        <w:rPr>
          <w:rFonts w:ascii="Times New Roman" w:hAnsi="Times New Roman"/>
          <w:sz w:val="28"/>
          <w:szCs w:val="28"/>
          <w:lang w:val="kk-KZ"/>
        </w:rPr>
        <w:t xml:space="preserve">желіге немесе региондардағы желілерге қызмет ететін </w:t>
      </w:r>
      <w:r w:rsidRPr="006A0D60">
        <w:rPr>
          <w:rFonts w:ascii="Times New Roman" w:hAnsi="Times New Roman"/>
          <w:sz w:val="28"/>
          <w:szCs w:val="28"/>
          <w:lang w:val="kk-KZ"/>
        </w:rPr>
        <w:t xml:space="preserve">ОМС </w:t>
      </w:r>
      <w:r>
        <w:rPr>
          <w:rFonts w:ascii="Times New Roman" w:hAnsi="Times New Roman"/>
          <w:sz w:val="28"/>
          <w:szCs w:val="28"/>
          <w:lang w:val="kk-KZ"/>
        </w:rPr>
        <w:t>терге</w:t>
      </w:r>
      <w:r w:rsidRPr="006A0D60">
        <w:rPr>
          <w:rFonts w:ascii="Times New Roman" w:hAnsi="Times New Roman"/>
          <w:sz w:val="28"/>
          <w:szCs w:val="28"/>
          <w:lang w:val="kk-KZ"/>
        </w:rPr>
        <w:t xml:space="preserve"> қосылу  қажет. МККТТ М.30  ұсынысымен  байланыс  Х-интерфейсін</w:t>
      </w:r>
      <w:r>
        <w:rPr>
          <w:rFonts w:ascii="Times New Roman" w:hAnsi="Times New Roman"/>
          <w:sz w:val="28"/>
          <w:szCs w:val="28"/>
          <w:lang w:val="kk-KZ"/>
        </w:rPr>
        <w:t>пен</w:t>
      </w:r>
      <w:r w:rsidRPr="006A0D60">
        <w:rPr>
          <w:rFonts w:ascii="Times New Roman" w:hAnsi="Times New Roman"/>
          <w:sz w:val="28"/>
          <w:szCs w:val="28"/>
          <w:lang w:val="kk-KZ"/>
        </w:rPr>
        <w:t xml:space="preserve">  қамтамасыз ет</w:t>
      </w:r>
      <w:r>
        <w:rPr>
          <w:rFonts w:ascii="Times New Roman" w:hAnsi="Times New Roman"/>
          <w:sz w:val="28"/>
          <w:szCs w:val="28"/>
          <w:lang w:val="kk-KZ"/>
        </w:rPr>
        <w:t>іледі</w:t>
      </w:r>
      <w:r w:rsidRPr="006A0D60">
        <w:rPr>
          <w:rFonts w:ascii="Times New Roman" w:hAnsi="Times New Roman"/>
          <w:sz w:val="28"/>
          <w:szCs w:val="28"/>
          <w:lang w:val="kk-KZ"/>
        </w:rPr>
        <w:t xml:space="preserve">. </w:t>
      </w:r>
      <w:r>
        <w:rPr>
          <w:rFonts w:ascii="Times New Roman" w:hAnsi="Times New Roman"/>
          <w:sz w:val="28"/>
          <w:szCs w:val="28"/>
          <w:lang w:val="kk-KZ"/>
        </w:rPr>
        <w:t>О</w:t>
      </w:r>
      <w:r w:rsidRPr="006A0D60">
        <w:rPr>
          <w:rFonts w:ascii="Times New Roman" w:hAnsi="Times New Roman"/>
          <w:sz w:val="28"/>
          <w:szCs w:val="28"/>
          <w:lang w:val="kk-KZ"/>
        </w:rPr>
        <w:t>M</w:t>
      </w:r>
      <w:r>
        <w:rPr>
          <w:rFonts w:ascii="Times New Roman" w:hAnsi="Times New Roman"/>
          <w:sz w:val="28"/>
          <w:szCs w:val="28"/>
          <w:lang w:val="kk-KZ"/>
        </w:rPr>
        <w:t xml:space="preserve">Ы тың басқа жоғары денгейлі желілермен өзара әсер етуде </w:t>
      </w:r>
      <w:r w:rsidRPr="006A0D60">
        <w:rPr>
          <w:rFonts w:ascii="Times New Roman" w:hAnsi="Times New Roman"/>
          <w:sz w:val="28"/>
          <w:szCs w:val="28"/>
          <w:lang w:val="kk-KZ"/>
        </w:rPr>
        <w:t xml:space="preserve"> </w:t>
      </w:r>
      <w:r w:rsidRPr="00C86505">
        <w:rPr>
          <w:rFonts w:ascii="Times New Roman" w:hAnsi="Times New Roman"/>
          <w:sz w:val="28"/>
          <w:szCs w:val="28"/>
          <w:lang w:val="kk-KZ"/>
        </w:rPr>
        <w:t>Q.3</w:t>
      </w:r>
      <w:r>
        <w:rPr>
          <w:rFonts w:ascii="Times New Roman" w:hAnsi="Times New Roman"/>
          <w:sz w:val="28"/>
          <w:szCs w:val="28"/>
          <w:lang w:val="kk-KZ"/>
        </w:rPr>
        <w:t xml:space="preserve"> интерфейс қолданылады.</w:t>
      </w:r>
    </w:p>
    <w:p w:rsidR="002F231E" w:rsidRPr="001A596E" w:rsidRDefault="0054673E" w:rsidP="002F231E">
      <w:pPr>
        <w:ind w:firstLine="567"/>
        <w:rPr>
          <w:b/>
          <w:sz w:val="28"/>
          <w:szCs w:val="28"/>
          <w:lang w:val="kk-KZ"/>
        </w:rPr>
      </w:pPr>
      <w:r>
        <w:rPr>
          <w:b/>
          <w:sz w:val="28"/>
          <w:szCs w:val="28"/>
          <w:lang w:val="kk-KZ"/>
        </w:rPr>
        <w:t>6</w:t>
      </w:r>
      <w:r w:rsidR="002F231E" w:rsidRPr="001A596E">
        <w:rPr>
          <w:b/>
          <w:sz w:val="28"/>
          <w:szCs w:val="28"/>
          <w:lang w:val="kk-KZ"/>
        </w:rPr>
        <w:t>.3</w:t>
      </w:r>
      <w:r w:rsidR="002F231E">
        <w:rPr>
          <w:b/>
          <w:sz w:val="28"/>
          <w:szCs w:val="28"/>
          <w:lang w:val="kk-KZ"/>
        </w:rPr>
        <w:t xml:space="preserve"> </w:t>
      </w:r>
      <w:r w:rsidR="002F231E" w:rsidRPr="001A596E">
        <w:rPr>
          <w:b/>
          <w:sz w:val="28"/>
          <w:szCs w:val="28"/>
          <w:lang w:val="kk-KZ"/>
        </w:rPr>
        <w:t>CDMA стандартты ұялы  желілер</w:t>
      </w:r>
    </w:p>
    <w:p w:rsidR="002F231E" w:rsidRDefault="002F231E" w:rsidP="002F231E">
      <w:pPr>
        <w:ind w:firstLine="567"/>
        <w:rPr>
          <w:sz w:val="28"/>
          <w:szCs w:val="28"/>
          <w:lang w:val="kk-KZ"/>
        </w:rPr>
      </w:pPr>
      <w:r>
        <w:rPr>
          <w:sz w:val="28"/>
          <w:szCs w:val="28"/>
          <w:lang w:val="kk-KZ"/>
        </w:rPr>
        <w:t xml:space="preserve">Қазіргі кезде  көпстанциялы кодтық қолжетімділік каналдар  әдісі   кейбір стандарттарда іске асырылған : </w:t>
      </w:r>
      <w:r w:rsidRPr="00E35990">
        <w:rPr>
          <w:sz w:val="28"/>
          <w:szCs w:val="28"/>
          <w:lang w:val="kk-KZ"/>
        </w:rPr>
        <w:t xml:space="preserve">Qualcomm </w:t>
      </w:r>
      <w:r>
        <w:rPr>
          <w:sz w:val="28"/>
          <w:szCs w:val="28"/>
          <w:lang w:val="kk-KZ"/>
        </w:rPr>
        <w:t>компаниясы  өндірген және  ұсыныл</w:t>
      </w:r>
      <w:r w:rsidR="00BA47DA">
        <w:rPr>
          <w:sz w:val="28"/>
          <w:szCs w:val="28"/>
          <w:lang w:val="kk-KZ"/>
        </w:rPr>
        <w:t>-</w:t>
      </w:r>
      <w:r>
        <w:rPr>
          <w:sz w:val="28"/>
          <w:szCs w:val="28"/>
          <w:lang w:val="kk-KZ"/>
        </w:rPr>
        <w:t xml:space="preserve">ған </w:t>
      </w:r>
      <w:r w:rsidRPr="00E35990">
        <w:rPr>
          <w:sz w:val="28"/>
          <w:szCs w:val="28"/>
          <w:lang w:val="kk-KZ"/>
        </w:rPr>
        <w:t xml:space="preserve">CDMA </w:t>
      </w:r>
      <w:r>
        <w:rPr>
          <w:sz w:val="28"/>
          <w:szCs w:val="28"/>
          <w:lang w:val="kk-KZ"/>
        </w:rPr>
        <w:t xml:space="preserve">стандарты, </w:t>
      </w:r>
      <w:r w:rsidRPr="00E35990">
        <w:rPr>
          <w:sz w:val="28"/>
          <w:szCs w:val="28"/>
          <w:lang w:val="kk-KZ"/>
        </w:rPr>
        <w:t xml:space="preserve">Inter  Digital </w:t>
      </w:r>
      <w:r>
        <w:rPr>
          <w:sz w:val="28"/>
          <w:szCs w:val="28"/>
          <w:lang w:val="kk-KZ"/>
        </w:rPr>
        <w:t>компаниясының</w:t>
      </w:r>
      <w:r w:rsidRPr="00E35990">
        <w:rPr>
          <w:sz w:val="28"/>
          <w:szCs w:val="28"/>
          <w:lang w:val="kk-KZ"/>
        </w:rPr>
        <w:t xml:space="preserve"> B-CDMA</w:t>
      </w:r>
      <w:r>
        <w:rPr>
          <w:sz w:val="28"/>
          <w:szCs w:val="28"/>
          <w:lang w:val="kk-KZ"/>
        </w:rPr>
        <w:t xml:space="preserve"> стандарты,</w:t>
      </w:r>
      <w:r w:rsidRPr="00E35990">
        <w:rPr>
          <w:sz w:val="28"/>
          <w:szCs w:val="28"/>
          <w:lang w:val="kk-KZ"/>
        </w:rPr>
        <w:t xml:space="preserve"> </w:t>
      </w:r>
      <w:r>
        <w:rPr>
          <w:sz w:val="28"/>
          <w:szCs w:val="28"/>
          <w:lang w:val="kk-KZ"/>
        </w:rPr>
        <w:t>Tadir</w:t>
      </w:r>
      <w:r w:rsidRPr="00E35990">
        <w:rPr>
          <w:sz w:val="28"/>
          <w:szCs w:val="28"/>
          <w:lang w:val="kk-KZ"/>
        </w:rPr>
        <w:t xml:space="preserve"> </w:t>
      </w:r>
      <w:r>
        <w:rPr>
          <w:sz w:val="28"/>
          <w:szCs w:val="28"/>
          <w:lang w:val="kk-KZ"/>
        </w:rPr>
        <w:t xml:space="preserve">Telecommunications  компаниясының </w:t>
      </w:r>
      <w:r w:rsidRPr="00E35990">
        <w:rPr>
          <w:sz w:val="28"/>
          <w:szCs w:val="28"/>
          <w:lang w:val="kk-KZ"/>
        </w:rPr>
        <w:t xml:space="preserve">FH\CDMA  </w:t>
      </w:r>
      <w:r>
        <w:rPr>
          <w:sz w:val="28"/>
          <w:szCs w:val="28"/>
          <w:lang w:val="kk-KZ"/>
        </w:rPr>
        <w:t>стандарты. Бұл стандарттар  каналдарда  кодтау   және спектрді  кеңейту  әдістерімен  бір-бірінен өте ерек</w:t>
      </w:r>
      <w:r w:rsidR="00BA47DA">
        <w:rPr>
          <w:sz w:val="28"/>
          <w:szCs w:val="28"/>
          <w:lang w:val="kk-KZ"/>
        </w:rPr>
        <w:t>-</w:t>
      </w:r>
      <w:r>
        <w:rPr>
          <w:sz w:val="28"/>
          <w:szCs w:val="28"/>
          <w:lang w:val="kk-KZ"/>
        </w:rPr>
        <w:t>шелінеді. Осылардың  көмегімен тұрғызылған жүйелер  функционалдық  мүм</w:t>
      </w:r>
      <w:r w:rsidR="00BA47DA">
        <w:rPr>
          <w:sz w:val="28"/>
          <w:szCs w:val="28"/>
          <w:lang w:val="kk-KZ"/>
        </w:rPr>
        <w:t>-</w:t>
      </w:r>
      <w:r>
        <w:rPr>
          <w:sz w:val="28"/>
          <w:szCs w:val="28"/>
          <w:lang w:val="kk-KZ"/>
        </w:rPr>
        <w:t>кіндіктері  мен қолдану  аясына  байланысты  ерекшелінеді. Төменде  жиі  қол</w:t>
      </w:r>
      <w:r w:rsidR="00BA47DA">
        <w:rPr>
          <w:sz w:val="28"/>
          <w:szCs w:val="28"/>
          <w:lang w:val="kk-KZ"/>
        </w:rPr>
        <w:t>-</w:t>
      </w:r>
      <w:r>
        <w:rPr>
          <w:sz w:val="28"/>
          <w:szCs w:val="28"/>
          <w:lang w:val="kk-KZ"/>
        </w:rPr>
        <w:t xml:space="preserve">даныстағы </w:t>
      </w:r>
      <w:r w:rsidRPr="00E35990">
        <w:rPr>
          <w:sz w:val="28"/>
          <w:szCs w:val="28"/>
          <w:lang w:val="kk-KZ"/>
        </w:rPr>
        <w:t xml:space="preserve"> CDMA IS-95 </w:t>
      </w:r>
      <w:r>
        <w:rPr>
          <w:sz w:val="28"/>
          <w:szCs w:val="28"/>
          <w:lang w:val="kk-KZ"/>
        </w:rPr>
        <w:t>(</w:t>
      </w:r>
      <w:r w:rsidRPr="00E35990">
        <w:rPr>
          <w:sz w:val="28"/>
          <w:szCs w:val="28"/>
          <w:lang w:val="kk-KZ"/>
        </w:rPr>
        <w:t>cdmaOne</w:t>
      </w:r>
      <w:r>
        <w:rPr>
          <w:sz w:val="28"/>
          <w:szCs w:val="28"/>
          <w:lang w:val="kk-KZ"/>
        </w:rPr>
        <w:t xml:space="preserve">) стандартының  сипаттамалары көрсетілген. Оның  алғашқы  нұсқасы </w:t>
      </w:r>
      <w:r w:rsidRPr="00E35990">
        <w:rPr>
          <w:sz w:val="28"/>
          <w:szCs w:val="28"/>
          <w:lang w:val="kk-KZ"/>
        </w:rPr>
        <w:t xml:space="preserve">   Qualcomm</w:t>
      </w:r>
      <w:r>
        <w:rPr>
          <w:sz w:val="28"/>
          <w:szCs w:val="28"/>
          <w:lang w:val="kk-KZ"/>
        </w:rPr>
        <w:t xml:space="preserve"> компаниясында  1994 жылы жасалған. </w:t>
      </w:r>
      <w:r w:rsidRPr="00661BF6">
        <w:rPr>
          <w:sz w:val="28"/>
          <w:szCs w:val="28"/>
          <w:lang w:val="kk-KZ"/>
        </w:rPr>
        <w:t xml:space="preserve">IS </w:t>
      </w:r>
      <w:r>
        <w:rPr>
          <w:sz w:val="28"/>
          <w:szCs w:val="28"/>
          <w:lang w:val="kk-KZ"/>
        </w:rPr>
        <w:t>(</w:t>
      </w:r>
      <w:r w:rsidRPr="00661BF6">
        <w:rPr>
          <w:sz w:val="28"/>
          <w:szCs w:val="28"/>
          <w:lang w:val="kk-KZ"/>
        </w:rPr>
        <w:t xml:space="preserve">interim  standard </w:t>
      </w:r>
      <w:r>
        <w:rPr>
          <w:sz w:val="28"/>
          <w:szCs w:val="28"/>
          <w:lang w:val="kk-KZ"/>
        </w:rPr>
        <w:t xml:space="preserve">–уақытша стандарт)  аббревиатурасы   </w:t>
      </w:r>
      <w:r w:rsidRPr="00E35990">
        <w:rPr>
          <w:sz w:val="28"/>
          <w:szCs w:val="28"/>
          <w:lang w:val="kk-KZ"/>
        </w:rPr>
        <w:t xml:space="preserve">TIA </w:t>
      </w:r>
      <w:r>
        <w:rPr>
          <w:sz w:val="28"/>
          <w:szCs w:val="28"/>
          <w:lang w:val="kk-KZ"/>
        </w:rPr>
        <w:t>есепке алуға қолдан</w:t>
      </w:r>
      <w:r w:rsidR="00BA47DA">
        <w:rPr>
          <w:sz w:val="28"/>
          <w:szCs w:val="28"/>
          <w:lang w:val="kk-KZ"/>
        </w:rPr>
        <w:t>-</w:t>
      </w:r>
      <w:r>
        <w:rPr>
          <w:sz w:val="28"/>
          <w:szCs w:val="28"/>
          <w:lang w:val="kk-KZ"/>
        </w:rPr>
        <w:t>ған, ал сан реттік номерін  көрсетеді.</w:t>
      </w:r>
      <w:r w:rsidRPr="00E35990">
        <w:rPr>
          <w:sz w:val="28"/>
          <w:szCs w:val="28"/>
          <w:lang w:val="kk-KZ"/>
        </w:rPr>
        <w:t xml:space="preserve">  TIA\EIA\IS-95   </w:t>
      </w:r>
      <w:r>
        <w:rPr>
          <w:sz w:val="28"/>
          <w:szCs w:val="28"/>
          <w:lang w:val="kk-KZ"/>
        </w:rPr>
        <w:t xml:space="preserve">толық атынан көргендей, оны  қарауда </w:t>
      </w:r>
      <w:r w:rsidRPr="00E35990">
        <w:rPr>
          <w:sz w:val="28"/>
          <w:szCs w:val="28"/>
          <w:lang w:val="kk-KZ"/>
        </w:rPr>
        <w:t xml:space="preserve"> </w:t>
      </w:r>
      <w:r>
        <w:rPr>
          <w:sz w:val="28"/>
          <w:szCs w:val="28"/>
          <w:lang w:val="kk-KZ"/>
        </w:rPr>
        <w:t xml:space="preserve">АҚШ тың 7 танымал мекемелерін  біріктірген </w:t>
      </w:r>
      <w:r w:rsidRPr="00E35990">
        <w:rPr>
          <w:sz w:val="28"/>
          <w:szCs w:val="28"/>
          <w:lang w:val="kk-KZ"/>
        </w:rPr>
        <w:t xml:space="preserve"> EIA</w:t>
      </w:r>
      <w:r>
        <w:rPr>
          <w:sz w:val="28"/>
          <w:szCs w:val="28"/>
          <w:lang w:val="kk-KZ"/>
        </w:rPr>
        <w:t xml:space="preserve"> қатысқан </w:t>
      </w:r>
      <w:r w:rsidRPr="00BE3FE8">
        <w:rPr>
          <w:sz w:val="28"/>
          <w:szCs w:val="28"/>
          <w:lang w:val="kk-KZ"/>
        </w:rPr>
        <w:t>[10,21, 38]</w:t>
      </w:r>
      <w:r>
        <w:rPr>
          <w:sz w:val="28"/>
          <w:szCs w:val="28"/>
          <w:lang w:val="kk-KZ"/>
        </w:rPr>
        <w:t>.</w:t>
      </w:r>
    </w:p>
    <w:p w:rsidR="002F231E" w:rsidRPr="00EC61E5" w:rsidRDefault="002F231E" w:rsidP="002F231E">
      <w:pPr>
        <w:ind w:firstLine="567"/>
        <w:rPr>
          <w:sz w:val="28"/>
          <w:szCs w:val="28"/>
          <w:lang w:val="kk-KZ"/>
        </w:rPr>
      </w:pPr>
      <w:r>
        <w:rPr>
          <w:sz w:val="28"/>
          <w:szCs w:val="28"/>
          <w:lang w:val="kk-KZ"/>
        </w:rPr>
        <w:t xml:space="preserve">Басынан </w:t>
      </w:r>
      <w:r w:rsidRPr="00A963B5">
        <w:rPr>
          <w:sz w:val="28"/>
          <w:szCs w:val="28"/>
          <w:lang w:val="kk-KZ"/>
        </w:rPr>
        <w:t>cdmaOne байланыс жүйесі 824-849 МГц</w:t>
      </w:r>
      <w:r>
        <w:rPr>
          <w:sz w:val="28"/>
          <w:szCs w:val="28"/>
          <w:lang w:val="kk-KZ"/>
        </w:rPr>
        <w:t xml:space="preserve"> (кері канал) және </w:t>
      </w:r>
      <w:r w:rsidRPr="00A963B5">
        <w:rPr>
          <w:sz w:val="28"/>
          <w:szCs w:val="28"/>
          <w:lang w:val="kk-KZ"/>
        </w:rPr>
        <w:t>869-894 МГц</w:t>
      </w:r>
      <w:r>
        <w:rPr>
          <w:sz w:val="28"/>
          <w:szCs w:val="28"/>
          <w:lang w:val="kk-KZ"/>
        </w:rPr>
        <w:t xml:space="preserve"> (түра канал) </w:t>
      </w:r>
      <w:r w:rsidRPr="00A963B5">
        <w:rPr>
          <w:sz w:val="28"/>
          <w:szCs w:val="28"/>
          <w:lang w:val="kk-KZ"/>
        </w:rPr>
        <w:t>45 МГц</w:t>
      </w:r>
      <w:r>
        <w:rPr>
          <w:sz w:val="28"/>
          <w:szCs w:val="28"/>
          <w:lang w:val="kk-KZ"/>
        </w:rPr>
        <w:t xml:space="preserve"> айырмашылыққа ие жиіліктер диапазонында жұмыс орындауға арналған еді. Эфирде иелеген жиіліктер жолағы </w:t>
      </w:r>
      <w:r w:rsidRPr="00EC61E5">
        <w:rPr>
          <w:sz w:val="28"/>
          <w:szCs w:val="28"/>
          <w:lang w:val="kk-KZ"/>
        </w:rPr>
        <w:t>1,25 МГц.</w:t>
      </w:r>
    </w:p>
    <w:p w:rsidR="002F231E" w:rsidRPr="00706059" w:rsidRDefault="002F231E" w:rsidP="002F231E">
      <w:pPr>
        <w:ind w:firstLine="567"/>
        <w:rPr>
          <w:sz w:val="28"/>
          <w:szCs w:val="28"/>
        </w:rPr>
      </w:pPr>
      <w:r w:rsidRPr="00EC61E5">
        <w:rPr>
          <w:sz w:val="28"/>
          <w:szCs w:val="28"/>
          <w:lang w:val="kk-KZ"/>
        </w:rPr>
        <w:tab/>
        <w:t xml:space="preserve">IS-95 стандарты бойынша сойлемдерді тарату 20 мс тық кадрлармен орындалады. Сонда байланыс сеансы аралығында тарату жылдамдығы  1,2 до 9,6 кбит/с ке дейін өзгеруі мумкін, бірақ бір кадр ішінде өзгермейді. </w:t>
      </w:r>
      <w:r>
        <w:rPr>
          <w:sz w:val="28"/>
          <w:szCs w:val="28"/>
        </w:rPr>
        <w:t>Егер кадрдегі қателер саны нормадан асып кетсе, онда кадр жойылады.</w:t>
      </w:r>
    </w:p>
    <w:p w:rsidR="002F231E" w:rsidRPr="00706059" w:rsidRDefault="002F231E" w:rsidP="002F231E">
      <w:pPr>
        <w:ind w:firstLine="567"/>
        <w:rPr>
          <w:sz w:val="28"/>
          <w:szCs w:val="28"/>
        </w:rPr>
      </w:pPr>
      <w:r w:rsidRPr="00706059">
        <w:rPr>
          <w:sz w:val="28"/>
          <w:szCs w:val="28"/>
          <w:lang w:val="en-US"/>
        </w:rPr>
        <w:t>CDMA</w:t>
      </w:r>
      <w:r w:rsidRPr="00706059">
        <w:rPr>
          <w:sz w:val="28"/>
          <w:szCs w:val="28"/>
        </w:rPr>
        <w:t xml:space="preserve"> </w:t>
      </w:r>
      <w:r>
        <w:rPr>
          <w:sz w:val="28"/>
          <w:szCs w:val="28"/>
        </w:rPr>
        <w:t>стандартында таратылатын информация кодталады да шу ұқсас кең</w:t>
      </w:r>
      <w:r w:rsidR="00BA47DA">
        <w:rPr>
          <w:sz w:val="28"/>
          <w:szCs w:val="28"/>
        </w:rPr>
        <w:t>-</w:t>
      </w:r>
      <w:r>
        <w:rPr>
          <w:sz w:val="28"/>
          <w:szCs w:val="28"/>
        </w:rPr>
        <w:t>жолақтық (ШШС) сигналға айналдырылады, сонда оны қабылдау жағында кодка ие болса ажыратып алуға болады. Сонымен кең жолақ жиіліктерде көп түрлі сиг</w:t>
      </w:r>
      <w:r w:rsidR="00BA47DA">
        <w:rPr>
          <w:sz w:val="28"/>
          <w:szCs w:val="28"/>
        </w:rPr>
        <w:t>-</w:t>
      </w:r>
      <w:r>
        <w:rPr>
          <w:sz w:val="28"/>
          <w:szCs w:val="28"/>
        </w:rPr>
        <w:t xml:space="preserve">налдарды бір біріне кедергісіз тарату және қабылдау мүмкін </w:t>
      </w:r>
      <w:r w:rsidRPr="00706059">
        <w:rPr>
          <w:sz w:val="28"/>
          <w:szCs w:val="28"/>
        </w:rPr>
        <w:t>[21,10,41].</w:t>
      </w:r>
    </w:p>
    <w:p w:rsidR="002F231E" w:rsidRDefault="002F231E" w:rsidP="00BA47DA">
      <w:pPr>
        <w:ind w:firstLine="567"/>
        <w:rPr>
          <w:sz w:val="28"/>
          <w:szCs w:val="28"/>
          <w:lang w:val="kk-KZ"/>
        </w:rPr>
      </w:pPr>
      <w:r>
        <w:rPr>
          <w:sz w:val="28"/>
          <w:szCs w:val="28"/>
        </w:rPr>
        <w:t>Кең жолақтық жүйе деп өте кең жолақтық жиіліктерге ие сигналды таратуға айтылады, ол информацияны тарату ұшын қажет болған жолақтан анша кең жо</w:t>
      </w:r>
      <w:r w:rsidR="00BA47DA">
        <w:rPr>
          <w:sz w:val="28"/>
          <w:szCs w:val="28"/>
        </w:rPr>
        <w:t>-</w:t>
      </w:r>
      <w:r>
        <w:rPr>
          <w:sz w:val="28"/>
          <w:szCs w:val="28"/>
        </w:rPr>
        <w:t>лаққа ие.  Кеңжолақтық жүйеде бастапқа модуляциялау сигнал (мысалы теле</w:t>
      </w:r>
      <w:r w:rsidR="00BA47DA">
        <w:rPr>
          <w:sz w:val="28"/>
          <w:szCs w:val="28"/>
        </w:rPr>
        <w:t>-</w:t>
      </w:r>
      <w:r>
        <w:rPr>
          <w:sz w:val="28"/>
          <w:szCs w:val="28"/>
        </w:rPr>
        <w:t>фондық канал) жолағы бірнеше килогерц болған ені бірнеше мегагерц жолаққа таратылады. Бұл таратылатын информациялық сигналмен және кеңжолақтық кодтаушы сигналмен тасымалдаушыны екі рет модуляциялау жолымен амалға асырылады. Кең жолақтық сигналдың негізгі сипаттамасы оның базасы</w:t>
      </w:r>
      <w:r w:rsidRPr="00BE0140">
        <w:rPr>
          <w:i/>
          <w:iCs/>
          <w:sz w:val="28"/>
          <w:szCs w:val="28"/>
        </w:rPr>
        <w:t xml:space="preserve"> В</w:t>
      </w:r>
      <w:r>
        <w:rPr>
          <w:sz w:val="28"/>
          <w:szCs w:val="28"/>
        </w:rPr>
        <w:t>, ол сигнал спектрының енін оның периодына Т көбейтіндісімен анықталады. Инфор</w:t>
      </w:r>
      <w:r w:rsidR="00BA47DA">
        <w:rPr>
          <w:sz w:val="28"/>
          <w:szCs w:val="28"/>
        </w:rPr>
        <w:t>-</w:t>
      </w:r>
      <w:r>
        <w:rPr>
          <w:sz w:val="28"/>
          <w:szCs w:val="28"/>
        </w:rPr>
        <w:t>мациялық сигналды псевдокездейсоқ шу сигналымен көбейту нәтижесінде ин</w:t>
      </w:r>
      <w:r w:rsidR="00BA47DA">
        <w:rPr>
          <w:sz w:val="28"/>
          <w:szCs w:val="28"/>
        </w:rPr>
        <w:t>-</w:t>
      </w:r>
      <w:r>
        <w:rPr>
          <w:sz w:val="28"/>
          <w:szCs w:val="28"/>
        </w:rPr>
        <w:t xml:space="preserve">формациялық сигнал энергиясы кең жиіліктер жолағында ұлестіріледі, яғни оның спектрі кеңееді. Кеңжолақтық сигналға (ШПС) информация бірнеше әдіспен енгізілуі мүмкін. Ең танымал әдіс тасымалдаушыны модуляциялаудан алдын кеңжолақтық сигналды (ШШС) алу үшін информация модуляциялаушы кодтық тізбекке қондырылады (2.17 сурет). Таржолақтық сигнал Т периодқа ие әр бірі </w:t>
      </w:r>
      <w:r>
        <w:rPr>
          <w:sz w:val="28"/>
          <w:szCs w:val="28"/>
          <w:lang w:val="en-US"/>
        </w:rPr>
        <w:t>m</w:t>
      </w:r>
      <w:r>
        <w:rPr>
          <w:sz w:val="28"/>
          <w:szCs w:val="28"/>
        </w:rPr>
        <w:t xml:space="preserve"> созылуға ие </w:t>
      </w:r>
      <w:r>
        <w:rPr>
          <w:sz w:val="28"/>
          <w:szCs w:val="28"/>
          <w:lang w:val="en-US"/>
        </w:rPr>
        <w:t>N</w:t>
      </w:r>
      <w:r w:rsidRPr="0059653C">
        <w:rPr>
          <w:sz w:val="28"/>
          <w:szCs w:val="28"/>
        </w:rPr>
        <w:t xml:space="preserve"> </w:t>
      </w:r>
      <w:r>
        <w:rPr>
          <w:sz w:val="28"/>
          <w:szCs w:val="28"/>
        </w:rPr>
        <w:t>биттен түзілген псевдокездейсок тізбекке (ПСП) көбей</w:t>
      </w:r>
      <w:r w:rsidR="00BA47DA">
        <w:rPr>
          <w:sz w:val="28"/>
          <w:szCs w:val="28"/>
        </w:rPr>
        <w:t>-</w:t>
      </w:r>
      <w:r>
        <w:rPr>
          <w:sz w:val="28"/>
          <w:szCs w:val="28"/>
        </w:rPr>
        <w:t xml:space="preserve">тіріледі. Бұл жағдайда ШПС базасы ПСП элементтер мөлшеріне сандық тең. </w:t>
      </w:r>
    </w:p>
    <w:p w:rsidR="002F231E" w:rsidRDefault="002F231E" w:rsidP="002F231E">
      <w:pPr>
        <w:ind w:firstLine="567"/>
        <w:rPr>
          <w:sz w:val="28"/>
          <w:szCs w:val="28"/>
          <w:lang w:val="kk-KZ"/>
        </w:rPr>
      </w:pPr>
      <w:r>
        <w:rPr>
          <w:noProof/>
          <w:sz w:val="28"/>
          <w:szCs w:val="28"/>
        </w:rPr>
        <w:drawing>
          <wp:inline distT="0" distB="0" distL="0" distR="0">
            <wp:extent cx="5943600" cy="2716530"/>
            <wp:effectExtent l="19050" t="0" r="0" b="0"/>
            <wp:docPr id="5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62" cstate="print"/>
                    <a:srcRect b="10658"/>
                    <a:stretch>
                      <a:fillRect/>
                    </a:stretch>
                  </pic:blipFill>
                  <pic:spPr bwMode="auto">
                    <a:xfrm>
                      <a:off x="0" y="0"/>
                      <a:ext cx="5943600" cy="2716530"/>
                    </a:xfrm>
                    <a:prstGeom prst="rect">
                      <a:avLst/>
                    </a:prstGeom>
                    <a:noFill/>
                    <a:ln w="9525">
                      <a:noFill/>
                      <a:miter lim="800000"/>
                      <a:headEnd/>
                      <a:tailEnd/>
                    </a:ln>
                  </pic:spPr>
                </pic:pic>
              </a:graphicData>
            </a:graphic>
          </wp:inline>
        </w:drawing>
      </w:r>
    </w:p>
    <w:p w:rsidR="002F231E" w:rsidRDefault="002F231E" w:rsidP="002F231E">
      <w:pPr>
        <w:ind w:firstLine="567"/>
        <w:rPr>
          <w:sz w:val="28"/>
          <w:szCs w:val="28"/>
          <w:lang w:val="kk-KZ"/>
        </w:rPr>
      </w:pPr>
      <w:r>
        <w:rPr>
          <w:sz w:val="28"/>
          <w:szCs w:val="28"/>
          <w:lang w:val="kk-KZ"/>
        </w:rPr>
        <w:t>Сурет</w:t>
      </w:r>
      <w:r w:rsidR="00BA47DA">
        <w:rPr>
          <w:sz w:val="28"/>
          <w:szCs w:val="28"/>
          <w:lang w:val="kk-KZ"/>
        </w:rPr>
        <w:t xml:space="preserve"> 6</w:t>
      </w:r>
      <w:r>
        <w:rPr>
          <w:sz w:val="28"/>
          <w:szCs w:val="28"/>
          <w:lang w:val="kk-KZ"/>
        </w:rPr>
        <w:t>.</w:t>
      </w:r>
      <w:r w:rsidR="00BA47DA">
        <w:rPr>
          <w:sz w:val="28"/>
          <w:szCs w:val="28"/>
          <w:lang w:val="kk-KZ"/>
        </w:rPr>
        <w:t>8</w:t>
      </w:r>
      <w:r>
        <w:rPr>
          <w:sz w:val="28"/>
          <w:szCs w:val="28"/>
          <w:lang w:val="kk-KZ"/>
        </w:rPr>
        <w:t>.-Сандық  мәліметтердің  жиілік спектрі кеңейілуінің  сұлбасы</w:t>
      </w:r>
    </w:p>
    <w:p w:rsidR="002F231E" w:rsidRDefault="002F231E" w:rsidP="002F231E">
      <w:pPr>
        <w:ind w:firstLine="567"/>
        <w:rPr>
          <w:sz w:val="28"/>
          <w:szCs w:val="28"/>
          <w:lang w:val="kk-KZ"/>
        </w:rPr>
      </w:pPr>
    </w:p>
    <w:p w:rsidR="002F231E" w:rsidRDefault="002F231E" w:rsidP="002F231E">
      <w:pPr>
        <w:ind w:firstLine="567"/>
        <w:rPr>
          <w:sz w:val="28"/>
          <w:szCs w:val="28"/>
          <w:lang w:val="kk-KZ"/>
        </w:rPr>
      </w:pPr>
      <w:r>
        <w:rPr>
          <w:sz w:val="28"/>
          <w:szCs w:val="28"/>
          <w:lang w:val="kk-KZ"/>
        </w:rPr>
        <w:t>Бұл  әдіс  жоғарыжиілікті сигнал спектрін кеңейту үшін цифрлық тізбек қолданатын қалаған кеңжолақтық сигнал үшін жарамды.</w:t>
      </w:r>
    </w:p>
    <w:p w:rsidR="002F231E" w:rsidRDefault="002F231E" w:rsidP="002F231E">
      <w:pPr>
        <w:ind w:firstLine="567"/>
        <w:rPr>
          <w:sz w:val="28"/>
          <w:szCs w:val="28"/>
          <w:lang w:val="kk-KZ"/>
        </w:rPr>
      </w:pPr>
      <w:r>
        <w:rPr>
          <w:sz w:val="28"/>
          <w:szCs w:val="28"/>
          <w:lang w:val="kk-KZ"/>
        </w:rPr>
        <w:t>Кеңжолақтық байланыстың негізі сигналдың жиілікті жолағын кеңейту, ШПС ты тарату және одан қабылданған ШПС сигналын өңдеу жолымен бас</w:t>
      </w:r>
      <w:r w:rsidR="00BA47DA">
        <w:rPr>
          <w:sz w:val="28"/>
          <w:szCs w:val="28"/>
          <w:lang w:val="kk-KZ"/>
        </w:rPr>
        <w:t>-</w:t>
      </w:r>
      <w:r>
        <w:rPr>
          <w:sz w:val="28"/>
          <w:szCs w:val="28"/>
          <w:lang w:val="kk-KZ"/>
        </w:rPr>
        <w:t>тапқы информациялық сигналын ажыратып алумен пайдалы сигналды алу болып табылады.</w:t>
      </w:r>
    </w:p>
    <w:p w:rsidR="002F231E" w:rsidRPr="00091390" w:rsidRDefault="002F231E" w:rsidP="002F231E">
      <w:pPr>
        <w:ind w:firstLine="567"/>
        <w:rPr>
          <w:sz w:val="20"/>
          <w:szCs w:val="20"/>
          <w:lang w:val="kk-KZ"/>
        </w:rPr>
      </w:pPr>
      <w:r>
        <w:rPr>
          <w:sz w:val="28"/>
          <w:szCs w:val="28"/>
          <w:lang w:val="kk-KZ"/>
        </w:rPr>
        <w:t>Қабылданған сигналды таратушыда пайдаланған псевдокездейсоқ шу көзі</w:t>
      </w:r>
      <w:r w:rsidR="00BA47DA">
        <w:rPr>
          <w:sz w:val="28"/>
          <w:szCs w:val="28"/>
          <w:lang w:val="kk-KZ"/>
        </w:rPr>
        <w:t>-</w:t>
      </w:r>
      <w:r>
        <w:rPr>
          <w:sz w:val="28"/>
          <w:szCs w:val="28"/>
          <w:lang w:val="kk-KZ"/>
        </w:rPr>
        <w:t>мен (ПСП) көбейту пайдалы сигнал спектрін қысады да солкезде фондық шудың және басқа интерференциялық богет көздерінің спектрын кеңейтеді. Нәтижелік  сигнал/шу  қатынасы қабылдағыш шығысында кеңжолақтық және негізгі сигнал</w:t>
      </w:r>
      <w:r w:rsidR="00BA47DA">
        <w:rPr>
          <w:sz w:val="28"/>
          <w:szCs w:val="28"/>
          <w:lang w:val="kk-KZ"/>
        </w:rPr>
        <w:t>-</w:t>
      </w:r>
      <w:r>
        <w:rPr>
          <w:sz w:val="28"/>
          <w:szCs w:val="28"/>
          <w:lang w:val="kk-KZ"/>
        </w:rPr>
        <w:t>дардың жолақ енінің функциясы болады, спектрдың қаншама кеңейу сонша үту болады. Уақыттық  облыста - бұл функция  радиоканалдағы  тарату  сандық  ағы</w:t>
      </w:r>
      <w:r w:rsidR="00BA47DA">
        <w:rPr>
          <w:sz w:val="28"/>
          <w:szCs w:val="28"/>
          <w:lang w:val="kk-KZ"/>
        </w:rPr>
        <w:t>-</w:t>
      </w:r>
      <w:r>
        <w:rPr>
          <w:sz w:val="28"/>
          <w:szCs w:val="28"/>
          <w:lang w:val="kk-KZ"/>
        </w:rPr>
        <w:t xml:space="preserve">нының  жылдамдығының базалық  сигнал  жылдамдығына қатынасы болады.  </w:t>
      </w:r>
      <w:r w:rsidRPr="00E35990">
        <w:rPr>
          <w:sz w:val="28"/>
          <w:szCs w:val="28"/>
          <w:lang w:val="kk-KZ"/>
        </w:rPr>
        <w:t xml:space="preserve">IS-95   </w:t>
      </w:r>
      <w:r>
        <w:rPr>
          <w:sz w:val="28"/>
          <w:szCs w:val="28"/>
          <w:lang w:val="kk-KZ"/>
        </w:rPr>
        <w:t>стандарты  үшін  қатынас  128 рет  немесе  21 дБ  құрайды. Бұл жүйеге ин</w:t>
      </w:r>
      <w:r w:rsidR="00BA47DA">
        <w:rPr>
          <w:sz w:val="28"/>
          <w:szCs w:val="28"/>
          <w:lang w:val="kk-KZ"/>
        </w:rPr>
        <w:t>-</w:t>
      </w:r>
      <w:r>
        <w:rPr>
          <w:sz w:val="28"/>
          <w:szCs w:val="28"/>
          <w:lang w:val="kk-KZ"/>
        </w:rPr>
        <w:t xml:space="preserve">терференциялық богеттердің пайдалы сигналдан </w:t>
      </w:r>
      <w:r w:rsidRPr="00677A91">
        <w:rPr>
          <w:sz w:val="28"/>
          <w:szCs w:val="28"/>
          <w:lang w:val="kk-KZ"/>
        </w:rPr>
        <w:t>18 дБ артқандада жұмыс орын</w:t>
      </w:r>
      <w:r w:rsidR="00BA47DA">
        <w:rPr>
          <w:sz w:val="28"/>
          <w:szCs w:val="28"/>
          <w:lang w:val="kk-KZ"/>
        </w:rPr>
        <w:t>-</w:t>
      </w:r>
      <w:r w:rsidRPr="00677A91">
        <w:rPr>
          <w:sz w:val="28"/>
          <w:szCs w:val="28"/>
          <w:lang w:val="kk-KZ"/>
        </w:rPr>
        <w:t>дауға мүмкіндік жасайды, себебі қабылдаушының шығысында сигнал</w:t>
      </w:r>
      <w:r>
        <w:rPr>
          <w:sz w:val="28"/>
          <w:szCs w:val="28"/>
          <w:lang w:val="kk-KZ"/>
        </w:rPr>
        <w:t xml:space="preserve">ды өңдеу </w:t>
      </w:r>
      <w:r w:rsidRPr="00677A91">
        <w:rPr>
          <w:sz w:val="28"/>
          <w:szCs w:val="28"/>
          <w:lang w:val="kk-KZ"/>
        </w:rPr>
        <w:t xml:space="preserve">денгейі богеттерден </w:t>
      </w:r>
      <w:r w:rsidRPr="00D64D31">
        <w:rPr>
          <w:sz w:val="28"/>
          <w:szCs w:val="28"/>
          <w:lang w:val="kk-KZ"/>
        </w:rPr>
        <w:t>3 дБ</w:t>
      </w:r>
      <w:r w:rsidRPr="00677A91">
        <w:rPr>
          <w:sz w:val="28"/>
          <w:szCs w:val="28"/>
          <w:lang w:val="kk-KZ"/>
        </w:rPr>
        <w:t xml:space="preserve"> ге</w:t>
      </w:r>
      <w:r>
        <w:rPr>
          <w:sz w:val="28"/>
          <w:szCs w:val="28"/>
          <w:lang w:val="kk-KZ"/>
        </w:rPr>
        <w:t xml:space="preserve"> артуын талап етеді. Реал жағдайларда богеттер ден</w:t>
      </w:r>
      <w:r w:rsidR="00BA47DA">
        <w:rPr>
          <w:sz w:val="28"/>
          <w:szCs w:val="28"/>
          <w:lang w:val="kk-KZ"/>
        </w:rPr>
        <w:t>-</w:t>
      </w:r>
      <w:r>
        <w:rPr>
          <w:sz w:val="28"/>
          <w:szCs w:val="28"/>
          <w:lang w:val="kk-KZ"/>
        </w:rPr>
        <w:t xml:space="preserve">гейі аншама кем. Одан басқа сигнал спектрының кеңейуы </w:t>
      </w:r>
      <w:r w:rsidRPr="00D64D31">
        <w:rPr>
          <w:sz w:val="28"/>
          <w:szCs w:val="28"/>
          <w:lang w:val="kk-KZ"/>
        </w:rPr>
        <w:t>(1,23 МГц</w:t>
      </w:r>
      <w:r w:rsidRPr="00677A91">
        <w:rPr>
          <w:sz w:val="28"/>
          <w:szCs w:val="28"/>
          <w:lang w:val="kk-KZ"/>
        </w:rPr>
        <w:t xml:space="preserve"> ке дейін</w:t>
      </w:r>
      <w:r w:rsidRPr="00D64D31">
        <w:rPr>
          <w:sz w:val="28"/>
          <w:szCs w:val="28"/>
          <w:lang w:val="kk-KZ"/>
        </w:rPr>
        <w:t>)</w:t>
      </w:r>
      <w:r>
        <w:rPr>
          <w:sz w:val="28"/>
          <w:szCs w:val="28"/>
          <w:lang w:val="kk-KZ"/>
        </w:rPr>
        <w:t xml:space="preserve"> қабылдаудың жиілікті ажыратудың әдісі деп қарауға мүмкін. Сигнал радиотракт</w:t>
      </w:r>
      <w:r w:rsidR="00BA47DA">
        <w:rPr>
          <w:sz w:val="28"/>
          <w:szCs w:val="28"/>
          <w:lang w:val="kk-KZ"/>
        </w:rPr>
        <w:t>-</w:t>
      </w:r>
      <w:r>
        <w:rPr>
          <w:sz w:val="28"/>
          <w:szCs w:val="28"/>
          <w:lang w:val="kk-KZ"/>
        </w:rPr>
        <w:t>та таралғанда көпсәулелі сипаттамаға ие болғандықтан тынуларға кездеседі. Жи</w:t>
      </w:r>
      <w:r w:rsidR="00BA47DA">
        <w:rPr>
          <w:sz w:val="28"/>
          <w:szCs w:val="28"/>
          <w:lang w:val="kk-KZ"/>
        </w:rPr>
        <w:t>-</w:t>
      </w:r>
      <w:r>
        <w:rPr>
          <w:sz w:val="28"/>
          <w:szCs w:val="28"/>
          <w:lang w:val="kk-KZ"/>
        </w:rPr>
        <w:t xml:space="preserve">іліктік облысында бұл құбылыс режекторлық ені өзгеретін (әдетте бұл </w:t>
      </w:r>
      <w:r w:rsidRPr="00091390">
        <w:rPr>
          <w:sz w:val="28"/>
          <w:szCs w:val="28"/>
          <w:lang w:val="kk-KZ"/>
        </w:rPr>
        <w:t xml:space="preserve">300 кГц тен артық емес) </w:t>
      </w:r>
      <w:r>
        <w:rPr>
          <w:sz w:val="28"/>
          <w:szCs w:val="28"/>
          <w:lang w:val="kk-KZ"/>
        </w:rPr>
        <w:t xml:space="preserve">режекторлық сүзгі әсері деп қабылдаса болады. </w:t>
      </w:r>
      <w:r w:rsidRPr="00091390">
        <w:rPr>
          <w:sz w:val="28"/>
          <w:szCs w:val="28"/>
          <w:lang w:val="kk-KZ"/>
        </w:rPr>
        <w:t>AMPS стандар</w:t>
      </w:r>
      <w:r w:rsidR="00BA47DA">
        <w:rPr>
          <w:sz w:val="28"/>
          <w:szCs w:val="28"/>
          <w:lang w:val="kk-KZ"/>
        </w:rPr>
        <w:t>-</w:t>
      </w:r>
      <w:r w:rsidRPr="00091390">
        <w:rPr>
          <w:sz w:val="28"/>
          <w:szCs w:val="28"/>
          <w:lang w:val="kk-KZ"/>
        </w:rPr>
        <w:t>тында бұл он каналды басуға сай келеді, ал  CDMA</w:t>
      </w:r>
      <w:r>
        <w:rPr>
          <w:sz w:val="28"/>
          <w:szCs w:val="28"/>
          <w:lang w:val="kk-KZ"/>
        </w:rPr>
        <w:t xml:space="preserve"> да сигнал спектрының</w:t>
      </w:r>
    </w:p>
    <w:p w:rsidR="002F231E" w:rsidRPr="00091390" w:rsidRDefault="002F231E" w:rsidP="002F231E">
      <w:pPr>
        <w:rPr>
          <w:sz w:val="20"/>
          <w:szCs w:val="20"/>
          <w:lang w:val="kk-KZ"/>
        </w:rPr>
      </w:pPr>
      <w:r w:rsidRPr="00091390">
        <w:rPr>
          <w:sz w:val="28"/>
          <w:szCs w:val="28"/>
          <w:lang w:val="kk-KZ"/>
        </w:rPr>
        <w:t>25% ғана басылады, бұл қабылдағашта сигналды тіктегенде қиыншылықтар түдырмайды.</w:t>
      </w:r>
    </w:p>
    <w:p w:rsidR="002F231E" w:rsidRPr="00BA47DA" w:rsidRDefault="002F231E" w:rsidP="002F231E">
      <w:pPr>
        <w:ind w:firstLine="567"/>
        <w:rPr>
          <w:sz w:val="28"/>
          <w:szCs w:val="28"/>
          <w:lang w:val="kk-KZ"/>
        </w:rPr>
      </w:pPr>
      <w:r w:rsidRPr="00BA47DA">
        <w:rPr>
          <w:sz w:val="28"/>
          <w:szCs w:val="28"/>
          <w:lang w:val="kk-KZ"/>
        </w:rPr>
        <w:t>CDMA стандартында каналдарды кодтық ажыратуда Уолш ортогонал код</w:t>
      </w:r>
      <w:r w:rsidR="00BA47DA" w:rsidRPr="00BA47DA">
        <w:rPr>
          <w:sz w:val="28"/>
          <w:szCs w:val="28"/>
          <w:lang w:val="kk-KZ"/>
        </w:rPr>
        <w:t>-</w:t>
      </w:r>
      <w:r w:rsidRPr="00BA47DA">
        <w:rPr>
          <w:sz w:val="28"/>
          <w:szCs w:val="28"/>
          <w:lang w:val="kk-KZ"/>
        </w:rPr>
        <w:t>тары қолданады. Уолш коды  Уолш матрицасының қатарларынан құрылады:</w:t>
      </w:r>
    </w:p>
    <w:p w:rsidR="002F231E" w:rsidRDefault="002F231E" w:rsidP="002F231E">
      <w:pPr>
        <w:ind w:firstLine="567"/>
        <w:rPr>
          <w:sz w:val="28"/>
          <w:szCs w:val="28"/>
          <w:lang w:val="kk-KZ"/>
        </w:rPr>
      </w:pPr>
      <w:r>
        <w:rPr>
          <w:sz w:val="28"/>
          <w:szCs w:val="28"/>
          <w:lang w:val="kk-KZ"/>
        </w:rPr>
        <w:t xml:space="preserve">                     </w:t>
      </w:r>
      <w:r>
        <w:rPr>
          <w:noProof/>
          <w:sz w:val="28"/>
          <w:szCs w:val="28"/>
        </w:rPr>
        <w:drawing>
          <wp:inline distT="0" distB="0" distL="0" distR="0">
            <wp:extent cx="2239274" cy="1197527"/>
            <wp:effectExtent l="19050" t="0" r="8626" b="0"/>
            <wp:docPr id="5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63" cstate="print"/>
                    <a:srcRect/>
                    <a:stretch>
                      <a:fillRect/>
                    </a:stretch>
                  </pic:blipFill>
                  <pic:spPr bwMode="auto">
                    <a:xfrm>
                      <a:off x="0" y="0"/>
                      <a:ext cx="2239274" cy="1197527"/>
                    </a:xfrm>
                    <a:prstGeom prst="rect">
                      <a:avLst/>
                    </a:prstGeom>
                    <a:noFill/>
                    <a:ln w="9525">
                      <a:noFill/>
                      <a:miter lim="800000"/>
                      <a:headEnd/>
                      <a:tailEnd/>
                    </a:ln>
                  </pic:spPr>
                </pic:pic>
              </a:graphicData>
            </a:graphic>
          </wp:inline>
        </w:drawing>
      </w:r>
    </w:p>
    <w:p w:rsidR="002F231E" w:rsidRDefault="002F231E" w:rsidP="002F231E">
      <w:pPr>
        <w:ind w:firstLine="567"/>
        <w:rPr>
          <w:sz w:val="28"/>
          <w:szCs w:val="28"/>
          <w:lang w:val="kk-KZ"/>
        </w:rPr>
      </w:pPr>
      <w:r>
        <w:rPr>
          <w:sz w:val="28"/>
          <w:szCs w:val="28"/>
          <w:lang w:val="kk-KZ"/>
        </w:rPr>
        <w:t xml:space="preserve">Бұл     матрицаның   ерекшелігі әрбір  қатар  кез келген басқа қатарға немесе логикалық емес амалы жәрдемінде құрылған қатарға ортогонал. </w:t>
      </w:r>
      <w:r w:rsidRPr="00E35990">
        <w:rPr>
          <w:sz w:val="28"/>
          <w:szCs w:val="28"/>
          <w:lang w:val="kk-KZ"/>
        </w:rPr>
        <w:t>IS-95</w:t>
      </w:r>
      <w:r>
        <w:rPr>
          <w:sz w:val="28"/>
          <w:szCs w:val="28"/>
          <w:lang w:val="kk-KZ"/>
        </w:rPr>
        <w:t xml:space="preserve"> стандар</w:t>
      </w:r>
      <w:r w:rsidR="00BA47DA">
        <w:rPr>
          <w:sz w:val="28"/>
          <w:szCs w:val="28"/>
          <w:lang w:val="kk-KZ"/>
        </w:rPr>
        <w:t>-</w:t>
      </w:r>
      <w:r>
        <w:rPr>
          <w:sz w:val="28"/>
          <w:szCs w:val="28"/>
          <w:lang w:val="kk-KZ"/>
        </w:rPr>
        <w:t xml:space="preserve">тында </w:t>
      </w:r>
      <w:r w:rsidRPr="00B51904">
        <w:rPr>
          <w:sz w:val="28"/>
          <w:szCs w:val="28"/>
          <w:lang w:val="kk-KZ"/>
        </w:rPr>
        <w:t xml:space="preserve">64 реттік </w:t>
      </w:r>
      <w:r>
        <w:rPr>
          <w:sz w:val="28"/>
          <w:szCs w:val="28"/>
          <w:lang w:val="kk-KZ"/>
        </w:rPr>
        <w:t xml:space="preserve">матрица қолданады. Қабылдағыштың  шығысында  сигналды  ерекшелеу  үшін  сандық  фильтр  қолданылады. </w:t>
      </w:r>
    </w:p>
    <w:p w:rsidR="002F231E" w:rsidRPr="00CD761C" w:rsidRDefault="002F231E" w:rsidP="002F231E">
      <w:pPr>
        <w:ind w:firstLine="567"/>
        <w:rPr>
          <w:sz w:val="28"/>
          <w:szCs w:val="28"/>
          <w:lang w:val="kk-KZ"/>
        </w:rPr>
      </w:pPr>
      <w:r>
        <w:rPr>
          <w:sz w:val="28"/>
          <w:szCs w:val="28"/>
          <w:lang w:val="kk-KZ"/>
        </w:rPr>
        <w:t>Ортогонал сигналда сузгішті сондай бейімдей мүмкін оның шығысында әр</w:t>
      </w:r>
      <w:r w:rsidR="00BA47DA">
        <w:rPr>
          <w:sz w:val="28"/>
          <w:szCs w:val="28"/>
          <w:lang w:val="kk-KZ"/>
        </w:rPr>
        <w:t>-</w:t>
      </w:r>
      <w:r>
        <w:rPr>
          <w:sz w:val="28"/>
          <w:szCs w:val="28"/>
          <w:lang w:val="kk-KZ"/>
        </w:rPr>
        <w:t>кезі логикалық «</w:t>
      </w:r>
      <w:r w:rsidRPr="006E4440">
        <w:rPr>
          <w:sz w:val="28"/>
          <w:szCs w:val="28"/>
          <w:lang w:val="kk-KZ"/>
        </w:rPr>
        <w:t xml:space="preserve">0» болады, егер ол бейімделген сигнал қабылданмаса. </w:t>
      </w:r>
      <w:r>
        <w:rPr>
          <w:sz w:val="28"/>
          <w:szCs w:val="28"/>
          <w:lang w:val="kk-KZ"/>
        </w:rPr>
        <w:t xml:space="preserve"> Уолш бойынша кодтау түра каналда (БС тен АТ ға) пайдаланушыларды ажырату үшін орындалады. </w:t>
      </w:r>
      <w:r w:rsidRPr="006E4440">
        <w:rPr>
          <w:sz w:val="28"/>
          <w:szCs w:val="28"/>
          <w:lang w:val="kk-KZ"/>
        </w:rPr>
        <w:t xml:space="preserve">IS-95 стандартын қолданатын жүйелерде барлық АС тер бірдей бір жиіліктер жолағанда жұмыс орындайды. </w:t>
      </w:r>
      <w:r>
        <w:rPr>
          <w:sz w:val="28"/>
          <w:szCs w:val="28"/>
          <w:lang w:val="kk-KZ"/>
        </w:rPr>
        <w:t>БС тер қабылдағыштарының сай келті</w:t>
      </w:r>
      <w:r w:rsidR="00BA47DA">
        <w:rPr>
          <w:sz w:val="28"/>
          <w:szCs w:val="28"/>
          <w:lang w:val="kk-KZ"/>
        </w:rPr>
        <w:t>-</w:t>
      </w:r>
      <w:r>
        <w:rPr>
          <w:sz w:val="28"/>
          <w:szCs w:val="28"/>
          <w:lang w:val="kk-KZ"/>
        </w:rPr>
        <w:t>рілген сузгіштері бір ұяшықтар абоненттері өзара интерференциясында   квази</w:t>
      </w:r>
      <w:r w:rsidR="00BA47DA">
        <w:rPr>
          <w:sz w:val="28"/>
          <w:szCs w:val="28"/>
          <w:lang w:val="kk-KZ"/>
        </w:rPr>
        <w:t>-</w:t>
      </w:r>
      <w:r>
        <w:rPr>
          <w:sz w:val="28"/>
          <w:szCs w:val="28"/>
          <w:lang w:val="kk-KZ"/>
        </w:rPr>
        <w:t xml:space="preserve">оптимал және </w:t>
      </w:r>
      <w:r w:rsidRPr="00CD761C">
        <w:rPr>
          <w:sz w:val="28"/>
          <w:szCs w:val="28"/>
          <w:lang w:val="kk-KZ"/>
        </w:rPr>
        <w:t>«</w:t>
      </w:r>
      <w:r>
        <w:rPr>
          <w:sz w:val="28"/>
          <w:szCs w:val="28"/>
          <w:lang w:val="kk-KZ"/>
        </w:rPr>
        <w:t>жакын</w:t>
      </w:r>
      <w:r w:rsidRPr="00CD761C">
        <w:rPr>
          <w:sz w:val="28"/>
          <w:szCs w:val="28"/>
          <w:lang w:val="kk-KZ"/>
        </w:rPr>
        <w:t>-</w:t>
      </w:r>
      <w:r>
        <w:rPr>
          <w:sz w:val="28"/>
          <w:szCs w:val="28"/>
          <w:lang w:val="kk-KZ"/>
        </w:rPr>
        <w:t>узақ» эффектине өте сезгір. Абоненттік сыйымдылығын максималдау үшін барлық абоненттерінің терминалдары сигналдардың сондай қуаттарын сәулелентіру қажет, нәтижеде БС қабылдайтын сигналдар денгейі біртүр болса. Қаншама қуат анығрақ басқарылса соншама жүйе абоненттік сый</w:t>
      </w:r>
      <w:r w:rsidR="00BA47DA">
        <w:rPr>
          <w:sz w:val="28"/>
          <w:szCs w:val="28"/>
          <w:lang w:val="kk-KZ"/>
        </w:rPr>
        <w:t>-</w:t>
      </w:r>
      <w:r>
        <w:rPr>
          <w:sz w:val="28"/>
          <w:szCs w:val="28"/>
          <w:lang w:val="kk-KZ"/>
        </w:rPr>
        <w:t xml:space="preserve">ымдылығы жоғары болады.    </w:t>
      </w:r>
    </w:p>
    <w:p w:rsidR="002F231E" w:rsidRDefault="002F231E" w:rsidP="002F231E">
      <w:pPr>
        <w:ind w:firstLine="567"/>
        <w:rPr>
          <w:sz w:val="28"/>
          <w:szCs w:val="28"/>
          <w:lang w:val="kk-KZ"/>
        </w:rPr>
      </w:pPr>
      <w:r w:rsidRPr="00E35990">
        <w:rPr>
          <w:sz w:val="28"/>
          <w:szCs w:val="28"/>
          <w:lang w:val="kk-KZ"/>
        </w:rPr>
        <w:t>Qualcomm</w:t>
      </w:r>
      <w:r>
        <w:rPr>
          <w:sz w:val="28"/>
          <w:szCs w:val="28"/>
          <w:lang w:val="kk-KZ"/>
        </w:rPr>
        <w:t xml:space="preserve">  компаниясының  техникалық  шешімі  бойынша  спектрдің  ке</w:t>
      </w:r>
      <w:r w:rsidR="00BA47DA">
        <w:rPr>
          <w:sz w:val="28"/>
          <w:szCs w:val="28"/>
          <w:lang w:val="kk-KZ"/>
        </w:rPr>
        <w:t>-</w:t>
      </w:r>
      <w:r>
        <w:rPr>
          <w:sz w:val="28"/>
          <w:szCs w:val="28"/>
          <w:lang w:val="kk-KZ"/>
        </w:rPr>
        <w:t>ңейтілуі  сигналдың 1,23 МГц жиіліктегі псевдокездейсоқ тізбегіндегі дискрет</w:t>
      </w:r>
      <w:r w:rsidR="00BA47DA">
        <w:rPr>
          <w:sz w:val="28"/>
          <w:szCs w:val="28"/>
          <w:lang w:val="kk-KZ"/>
        </w:rPr>
        <w:t>-</w:t>
      </w:r>
      <w:r>
        <w:rPr>
          <w:sz w:val="28"/>
          <w:szCs w:val="28"/>
          <w:lang w:val="kk-KZ"/>
        </w:rPr>
        <w:t>термен   модуляциялау  нәтижесінде алынады  екен. Нақтырақ  бұл жиілік  1,2288 МГц  құрайды. Мұнда 122,8</w:t>
      </w:r>
      <w:r w:rsidRPr="00F76D7F">
        <w:rPr>
          <w:sz w:val="28"/>
          <w:szCs w:val="28"/>
          <w:lang w:val="kk-KZ"/>
        </w:rPr>
        <w:t>=9.6*128</w:t>
      </w:r>
      <w:r>
        <w:rPr>
          <w:sz w:val="28"/>
          <w:szCs w:val="28"/>
          <w:lang w:val="kk-KZ"/>
        </w:rPr>
        <w:t xml:space="preserve"> сондықтан  9,6 кбит/с жылдамдықта бір біт созылуы псевдокездейсоқ тізімінің </w:t>
      </w:r>
      <w:r w:rsidRPr="008B7924">
        <w:rPr>
          <w:sz w:val="28"/>
          <w:szCs w:val="28"/>
          <w:lang w:val="kk-KZ"/>
        </w:rPr>
        <w:t>128</w:t>
      </w:r>
      <w:r>
        <w:rPr>
          <w:sz w:val="28"/>
          <w:szCs w:val="28"/>
          <w:lang w:val="kk-KZ"/>
        </w:rPr>
        <w:t xml:space="preserve"> дискреттеріне сай келеді. </w:t>
      </w:r>
      <w:r w:rsidRPr="008B7924">
        <w:rPr>
          <w:sz w:val="28"/>
          <w:szCs w:val="28"/>
          <w:lang w:val="kk-KZ"/>
        </w:rPr>
        <w:t>3 дБ денгейдегі кеңейтілген спектрге ие сигнал жолағы 1,23 МГц жиілікке сай келеді</w:t>
      </w:r>
      <w:r>
        <w:rPr>
          <w:sz w:val="28"/>
          <w:szCs w:val="28"/>
          <w:lang w:val="kk-KZ"/>
        </w:rPr>
        <w:t>, сонымен цифрлық сүзгіш жәрдемінде тік бұрышқа жақын сигнал спектры қа</w:t>
      </w:r>
      <w:r w:rsidR="00BA47DA">
        <w:rPr>
          <w:sz w:val="28"/>
          <w:szCs w:val="28"/>
          <w:lang w:val="kk-KZ"/>
        </w:rPr>
        <w:t>-</w:t>
      </w:r>
      <w:r>
        <w:rPr>
          <w:sz w:val="28"/>
          <w:szCs w:val="28"/>
          <w:lang w:val="kk-KZ"/>
        </w:rPr>
        <w:t xml:space="preserve">лыптасады.  </w:t>
      </w:r>
      <w:r w:rsidRPr="008B7924">
        <w:rPr>
          <w:sz w:val="28"/>
          <w:szCs w:val="28"/>
          <w:lang w:val="kk-KZ"/>
        </w:rPr>
        <w:t xml:space="preserve"> </w:t>
      </w:r>
    </w:p>
    <w:p w:rsidR="002F231E" w:rsidRPr="00AC7F61" w:rsidRDefault="002F231E" w:rsidP="002F231E">
      <w:pPr>
        <w:ind w:firstLine="567"/>
        <w:rPr>
          <w:sz w:val="28"/>
          <w:szCs w:val="28"/>
          <w:lang w:val="kk-KZ"/>
        </w:rPr>
      </w:pPr>
      <w:r>
        <w:rPr>
          <w:sz w:val="28"/>
          <w:szCs w:val="28"/>
          <w:lang w:val="kk-KZ"/>
        </w:rPr>
        <w:t>Сигналды модуляциялау  үшін 3 түрлі   функция қолданады: «қысқа» және «ұзын» ПСП  және  0-ден  63–ке дейінгі  Уолш  функциясы. Осылардың барлығы  базалық  және  мобильді станция  үшін ортақ, алайда  әртүрлі  функцияны орын</w:t>
      </w:r>
      <w:r w:rsidR="00BA47DA">
        <w:rPr>
          <w:sz w:val="28"/>
          <w:szCs w:val="28"/>
          <w:lang w:val="kk-KZ"/>
        </w:rPr>
        <w:t>-</w:t>
      </w:r>
      <w:r>
        <w:rPr>
          <w:sz w:val="28"/>
          <w:szCs w:val="28"/>
          <w:lang w:val="kk-KZ"/>
        </w:rPr>
        <w:t xml:space="preserve">дайды (2,6 кесте) </w:t>
      </w:r>
      <w:r w:rsidRPr="00AC7F61">
        <w:rPr>
          <w:sz w:val="28"/>
          <w:szCs w:val="28"/>
          <w:lang w:val="kk-KZ"/>
        </w:rPr>
        <w:t>[10, 39, 55].</w:t>
      </w:r>
    </w:p>
    <w:p w:rsidR="002F231E" w:rsidRPr="003E7ABB" w:rsidRDefault="002F231E" w:rsidP="002F231E">
      <w:pPr>
        <w:ind w:firstLine="567"/>
        <w:rPr>
          <w:sz w:val="28"/>
          <w:szCs w:val="28"/>
          <w:lang w:val="kk-KZ"/>
        </w:rPr>
      </w:pPr>
      <w:r>
        <w:rPr>
          <w:sz w:val="28"/>
          <w:szCs w:val="28"/>
          <w:lang w:val="kk-KZ"/>
        </w:rPr>
        <w:t xml:space="preserve">      Кесте 2.6.</w:t>
      </w:r>
      <w:r w:rsidRPr="005D6834">
        <w:rPr>
          <w:sz w:val="28"/>
          <w:szCs w:val="28"/>
          <w:lang w:val="kk-KZ"/>
        </w:rPr>
        <w:t xml:space="preserve"> </w:t>
      </w:r>
      <w:r w:rsidRPr="00E35990">
        <w:rPr>
          <w:sz w:val="28"/>
          <w:szCs w:val="28"/>
          <w:lang w:val="kk-KZ"/>
        </w:rPr>
        <w:t xml:space="preserve">IS-95   </w:t>
      </w:r>
      <w:r>
        <w:rPr>
          <w:sz w:val="28"/>
          <w:szCs w:val="28"/>
          <w:lang w:val="kk-KZ"/>
        </w:rPr>
        <w:t>стандартындағы кодтық тізбектердің  параметрлері</w:t>
      </w:r>
    </w:p>
    <w:tbl>
      <w:tblPr>
        <w:tblW w:w="0" w:type="auto"/>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25"/>
        <w:gridCol w:w="1555"/>
        <w:gridCol w:w="3060"/>
        <w:gridCol w:w="3225"/>
      </w:tblGrid>
      <w:tr w:rsidR="002F231E" w:rsidTr="002F231E">
        <w:trPr>
          <w:trHeight w:val="525"/>
        </w:trPr>
        <w:tc>
          <w:tcPr>
            <w:tcW w:w="1425" w:type="dxa"/>
            <w:vMerge w:val="restart"/>
          </w:tcPr>
          <w:p w:rsidR="002F231E" w:rsidRPr="00B1389B" w:rsidRDefault="002F231E" w:rsidP="002F231E">
            <w:pPr>
              <w:tabs>
                <w:tab w:val="left" w:pos="1305"/>
                <w:tab w:val="left" w:pos="3180"/>
              </w:tabs>
              <w:ind w:firstLine="120"/>
              <w:rPr>
                <w:b/>
                <w:sz w:val="28"/>
                <w:szCs w:val="28"/>
                <w:lang w:val="kk-KZ"/>
              </w:rPr>
            </w:pPr>
            <w:r w:rsidRPr="00B1389B">
              <w:rPr>
                <w:b/>
                <w:sz w:val="28"/>
                <w:szCs w:val="28"/>
                <w:lang w:val="kk-KZ"/>
              </w:rPr>
              <w:t>Сигнал</w:t>
            </w:r>
          </w:p>
          <w:p w:rsidR="002F231E" w:rsidRDefault="002F231E" w:rsidP="002F231E">
            <w:pPr>
              <w:tabs>
                <w:tab w:val="left" w:pos="1305"/>
                <w:tab w:val="left" w:pos="3180"/>
              </w:tabs>
              <w:ind w:firstLine="120"/>
              <w:rPr>
                <w:sz w:val="28"/>
                <w:szCs w:val="28"/>
                <w:lang w:val="kk-KZ"/>
              </w:rPr>
            </w:pPr>
            <w:r>
              <w:rPr>
                <w:b/>
                <w:sz w:val="28"/>
                <w:szCs w:val="28"/>
                <w:lang w:val="kk-KZ"/>
              </w:rPr>
              <w:t>т</w:t>
            </w:r>
            <w:r w:rsidRPr="00B1389B">
              <w:rPr>
                <w:b/>
                <w:sz w:val="28"/>
                <w:szCs w:val="28"/>
                <w:lang w:val="kk-KZ"/>
              </w:rPr>
              <w:t>ипі</w:t>
            </w:r>
          </w:p>
        </w:tc>
        <w:tc>
          <w:tcPr>
            <w:tcW w:w="1555" w:type="dxa"/>
            <w:vMerge w:val="restart"/>
          </w:tcPr>
          <w:p w:rsidR="002F231E" w:rsidRPr="00B1389B" w:rsidRDefault="002F231E" w:rsidP="002F231E">
            <w:pPr>
              <w:tabs>
                <w:tab w:val="left" w:pos="1305"/>
                <w:tab w:val="left" w:pos="3180"/>
              </w:tabs>
              <w:ind w:firstLine="113"/>
              <w:rPr>
                <w:b/>
                <w:sz w:val="28"/>
                <w:szCs w:val="28"/>
                <w:lang w:val="kk-KZ"/>
              </w:rPr>
            </w:pPr>
            <w:r w:rsidRPr="00B1389B">
              <w:rPr>
                <w:b/>
                <w:sz w:val="28"/>
                <w:szCs w:val="28"/>
                <w:lang w:val="kk-KZ"/>
              </w:rPr>
              <w:t>Кодтың ұзындығы</w:t>
            </w:r>
          </w:p>
        </w:tc>
        <w:tc>
          <w:tcPr>
            <w:tcW w:w="6285" w:type="dxa"/>
            <w:gridSpan w:val="2"/>
          </w:tcPr>
          <w:p w:rsidR="002F231E" w:rsidRPr="00B1389B" w:rsidRDefault="002F231E" w:rsidP="002F231E">
            <w:pPr>
              <w:tabs>
                <w:tab w:val="left" w:pos="1305"/>
                <w:tab w:val="left" w:pos="3180"/>
              </w:tabs>
              <w:ind w:left="1752" w:firstLine="567"/>
              <w:rPr>
                <w:b/>
                <w:sz w:val="28"/>
                <w:szCs w:val="28"/>
                <w:lang w:val="kk-KZ"/>
              </w:rPr>
            </w:pPr>
            <w:r w:rsidRPr="00B1389B">
              <w:rPr>
                <w:b/>
                <w:sz w:val="28"/>
                <w:szCs w:val="28"/>
                <w:lang w:val="kk-KZ"/>
              </w:rPr>
              <w:t>Орындалатын функция</w:t>
            </w:r>
          </w:p>
        </w:tc>
      </w:tr>
      <w:tr w:rsidR="002F231E" w:rsidTr="002F231E">
        <w:trPr>
          <w:trHeight w:val="510"/>
        </w:trPr>
        <w:tc>
          <w:tcPr>
            <w:tcW w:w="1425" w:type="dxa"/>
            <w:vMerge/>
          </w:tcPr>
          <w:p w:rsidR="002F231E" w:rsidRDefault="002F231E" w:rsidP="002F231E">
            <w:pPr>
              <w:tabs>
                <w:tab w:val="left" w:pos="1305"/>
                <w:tab w:val="left" w:pos="3180"/>
              </w:tabs>
              <w:ind w:firstLine="567"/>
              <w:rPr>
                <w:sz w:val="28"/>
                <w:szCs w:val="28"/>
                <w:lang w:val="kk-KZ"/>
              </w:rPr>
            </w:pPr>
          </w:p>
        </w:tc>
        <w:tc>
          <w:tcPr>
            <w:tcW w:w="1555" w:type="dxa"/>
            <w:vMerge/>
          </w:tcPr>
          <w:p w:rsidR="002F231E" w:rsidRDefault="002F231E" w:rsidP="002F231E">
            <w:pPr>
              <w:tabs>
                <w:tab w:val="left" w:pos="1305"/>
                <w:tab w:val="left" w:pos="3180"/>
              </w:tabs>
              <w:ind w:left="1752" w:firstLine="567"/>
              <w:rPr>
                <w:sz w:val="28"/>
                <w:szCs w:val="28"/>
                <w:lang w:val="kk-KZ"/>
              </w:rPr>
            </w:pPr>
          </w:p>
        </w:tc>
        <w:tc>
          <w:tcPr>
            <w:tcW w:w="3060" w:type="dxa"/>
          </w:tcPr>
          <w:p w:rsidR="002F231E" w:rsidRPr="00B1389B" w:rsidRDefault="002F231E" w:rsidP="002F231E">
            <w:pPr>
              <w:tabs>
                <w:tab w:val="left" w:pos="1305"/>
                <w:tab w:val="left" w:pos="3180"/>
              </w:tabs>
              <w:ind w:firstLine="567"/>
              <w:rPr>
                <w:b/>
                <w:sz w:val="28"/>
                <w:szCs w:val="28"/>
                <w:lang w:val="kk-KZ"/>
              </w:rPr>
            </w:pPr>
            <w:r w:rsidRPr="00B1389B">
              <w:rPr>
                <w:b/>
                <w:sz w:val="28"/>
                <w:szCs w:val="28"/>
                <w:lang w:val="kk-KZ"/>
              </w:rPr>
              <w:t>Базалық станция</w:t>
            </w:r>
          </w:p>
        </w:tc>
        <w:tc>
          <w:tcPr>
            <w:tcW w:w="3225" w:type="dxa"/>
          </w:tcPr>
          <w:p w:rsidR="002F231E" w:rsidRPr="00B1389B" w:rsidRDefault="002F231E" w:rsidP="002F231E">
            <w:pPr>
              <w:tabs>
                <w:tab w:val="left" w:pos="1305"/>
                <w:tab w:val="left" w:pos="3180"/>
              </w:tabs>
              <w:ind w:firstLine="567"/>
              <w:rPr>
                <w:b/>
                <w:sz w:val="28"/>
                <w:szCs w:val="28"/>
                <w:lang w:val="kk-KZ"/>
              </w:rPr>
            </w:pPr>
            <w:r w:rsidRPr="00B1389B">
              <w:rPr>
                <w:b/>
                <w:sz w:val="28"/>
                <w:szCs w:val="28"/>
                <w:lang w:val="kk-KZ"/>
              </w:rPr>
              <w:t>Мобильді  станция</w:t>
            </w:r>
          </w:p>
        </w:tc>
      </w:tr>
      <w:tr w:rsidR="002F231E" w:rsidTr="002F231E">
        <w:trPr>
          <w:trHeight w:val="825"/>
        </w:trPr>
        <w:tc>
          <w:tcPr>
            <w:tcW w:w="1425" w:type="dxa"/>
          </w:tcPr>
          <w:p w:rsidR="002F231E" w:rsidRDefault="002F231E" w:rsidP="002F231E">
            <w:pPr>
              <w:tabs>
                <w:tab w:val="left" w:pos="1305"/>
                <w:tab w:val="left" w:pos="3180"/>
              </w:tabs>
              <w:ind w:firstLine="120"/>
              <w:rPr>
                <w:sz w:val="28"/>
                <w:szCs w:val="28"/>
                <w:lang w:val="kk-KZ"/>
              </w:rPr>
            </w:pPr>
            <w:r>
              <w:rPr>
                <w:sz w:val="28"/>
                <w:szCs w:val="28"/>
                <w:lang w:val="kk-KZ"/>
              </w:rPr>
              <w:t>Уолш коды</w:t>
            </w:r>
          </w:p>
        </w:tc>
        <w:tc>
          <w:tcPr>
            <w:tcW w:w="1555" w:type="dxa"/>
          </w:tcPr>
          <w:p w:rsidR="002F231E" w:rsidRDefault="002F231E" w:rsidP="002F231E">
            <w:pPr>
              <w:tabs>
                <w:tab w:val="left" w:pos="1305"/>
                <w:tab w:val="left" w:pos="3180"/>
              </w:tabs>
              <w:ind w:firstLine="567"/>
              <w:rPr>
                <w:sz w:val="28"/>
                <w:szCs w:val="28"/>
                <w:lang w:val="kk-KZ"/>
              </w:rPr>
            </w:pPr>
            <w:r>
              <w:rPr>
                <w:sz w:val="28"/>
                <w:szCs w:val="28"/>
                <w:lang w:val="kk-KZ"/>
              </w:rPr>
              <w:t>64</w:t>
            </w:r>
          </w:p>
        </w:tc>
        <w:tc>
          <w:tcPr>
            <w:tcW w:w="3060" w:type="dxa"/>
          </w:tcPr>
          <w:p w:rsidR="002F231E" w:rsidRDefault="002F231E" w:rsidP="002F231E">
            <w:pPr>
              <w:tabs>
                <w:tab w:val="left" w:pos="2844"/>
                <w:tab w:val="left" w:pos="3180"/>
              </w:tabs>
              <w:ind w:firstLine="117"/>
              <w:rPr>
                <w:sz w:val="28"/>
                <w:szCs w:val="28"/>
                <w:lang w:val="kk-KZ"/>
              </w:rPr>
            </w:pPr>
            <w:r w:rsidRPr="00AC1064">
              <w:rPr>
                <w:sz w:val="28"/>
                <w:szCs w:val="28"/>
                <w:lang w:val="kk-KZ"/>
              </w:rPr>
              <w:t>CDMA</w:t>
            </w:r>
            <w:r>
              <w:rPr>
                <w:sz w:val="28"/>
                <w:szCs w:val="28"/>
                <w:lang w:val="kk-KZ"/>
              </w:rPr>
              <w:t xml:space="preserve"> кодтық  ты-ғыздауы және каналды 64  бөлу</w:t>
            </w:r>
          </w:p>
        </w:tc>
        <w:tc>
          <w:tcPr>
            <w:tcW w:w="3225" w:type="dxa"/>
          </w:tcPr>
          <w:p w:rsidR="002F231E" w:rsidRDefault="002F231E" w:rsidP="002F231E">
            <w:pPr>
              <w:tabs>
                <w:tab w:val="left" w:pos="3180"/>
              </w:tabs>
              <w:ind w:firstLine="34"/>
              <w:rPr>
                <w:sz w:val="28"/>
                <w:szCs w:val="28"/>
                <w:lang w:val="kk-KZ"/>
              </w:rPr>
            </w:pPr>
            <w:r>
              <w:rPr>
                <w:sz w:val="28"/>
                <w:szCs w:val="28"/>
                <w:lang w:val="kk-KZ"/>
              </w:rPr>
              <w:t>Бөгеуілді тұрақты код-тау</w:t>
            </w:r>
          </w:p>
        </w:tc>
      </w:tr>
      <w:tr w:rsidR="002F231E" w:rsidTr="002F231E">
        <w:trPr>
          <w:trHeight w:val="915"/>
        </w:trPr>
        <w:tc>
          <w:tcPr>
            <w:tcW w:w="1425" w:type="dxa"/>
          </w:tcPr>
          <w:p w:rsidR="002F231E" w:rsidRDefault="002F231E" w:rsidP="002F231E">
            <w:pPr>
              <w:tabs>
                <w:tab w:val="left" w:pos="1305"/>
                <w:tab w:val="left" w:pos="3180"/>
              </w:tabs>
              <w:ind w:firstLine="120"/>
              <w:rPr>
                <w:sz w:val="28"/>
                <w:szCs w:val="28"/>
                <w:lang w:val="kk-KZ"/>
              </w:rPr>
            </w:pPr>
            <w:r>
              <w:rPr>
                <w:sz w:val="28"/>
                <w:szCs w:val="28"/>
                <w:lang w:val="kk-KZ"/>
              </w:rPr>
              <w:t>Қысқа код</w:t>
            </w:r>
          </w:p>
        </w:tc>
        <w:tc>
          <w:tcPr>
            <w:tcW w:w="1555" w:type="dxa"/>
          </w:tcPr>
          <w:p w:rsidR="002F231E" w:rsidRDefault="002F231E" w:rsidP="002F231E">
            <w:pPr>
              <w:tabs>
                <w:tab w:val="left" w:pos="1305"/>
                <w:tab w:val="left" w:pos="3180"/>
              </w:tabs>
              <w:ind w:firstLine="567"/>
              <w:rPr>
                <w:sz w:val="28"/>
                <w:szCs w:val="28"/>
                <w:lang w:val="kk-KZ"/>
              </w:rPr>
            </w:pPr>
            <w:r>
              <w:rPr>
                <w:sz w:val="28"/>
                <w:szCs w:val="28"/>
                <w:lang w:val="kk-KZ"/>
              </w:rPr>
              <w:t>32768</w:t>
            </w:r>
          </w:p>
        </w:tc>
        <w:tc>
          <w:tcPr>
            <w:tcW w:w="3060" w:type="dxa"/>
          </w:tcPr>
          <w:p w:rsidR="002F231E" w:rsidRDefault="002F231E" w:rsidP="002F231E">
            <w:pPr>
              <w:tabs>
                <w:tab w:val="left" w:pos="2844"/>
                <w:tab w:val="left" w:pos="3180"/>
              </w:tabs>
              <w:ind w:firstLine="117"/>
              <w:rPr>
                <w:sz w:val="28"/>
                <w:szCs w:val="28"/>
                <w:lang w:val="kk-KZ"/>
              </w:rPr>
            </w:pPr>
            <w:r>
              <w:rPr>
                <w:sz w:val="28"/>
                <w:szCs w:val="28"/>
                <w:lang w:val="kk-KZ"/>
              </w:rPr>
              <w:t>Циклдық жылжыту  тізбектілігінің базалық станцияда сигналдырдың  бөлінуі</w:t>
            </w:r>
          </w:p>
        </w:tc>
        <w:tc>
          <w:tcPr>
            <w:tcW w:w="3225" w:type="dxa"/>
          </w:tcPr>
          <w:p w:rsidR="002F231E" w:rsidRDefault="002F231E" w:rsidP="002F231E">
            <w:pPr>
              <w:tabs>
                <w:tab w:val="left" w:pos="1305"/>
                <w:tab w:val="left" w:pos="3180"/>
              </w:tabs>
              <w:ind w:firstLine="34"/>
              <w:rPr>
                <w:sz w:val="28"/>
                <w:szCs w:val="28"/>
                <w:lang w:val="kk-KZ"/>
              </w:rPr>
            </w:pPr>
            <w:r>
              <w:rPr>
                <w:sz w:val="28"/>
                <w:szCs w:val="28"/>
                <w:lang w:val="kk-KZ"/>
              </w:rPr>
              <w:t>Скремблер  сигналының бірдей  фиксирленген коды</w:t>
            </w:r>
          </w:p>
        </w:tc>
      </w:tr>
      <w:tr w:rsidR="002F231E" w:rsidRPr="00B10740" w:rsidTr="002F231E">
        <w:trPr>
          <w:trHeight w:val="870"/>
        </w:trPr>
        <w:tc>
          <w:tcPr>
            <w:tcW w:w="1425" w:type="dxa"/>
          </w:tcPr>
          <w:p w:rsidR="002F231E" w:rsidRDefault="002F231E" w:rsidP="002F231E">
            <w:pPr>
              <w:tabs>
                <w:tab w:val="left" w:pos="1305"/>
                <w:tab w:val="left" w:pos="3180"/>
              </w:tabs>
              <w:ind w:firstLine="120"/>
              <w:rPr>
                <w:sz w:val="28"/>
                <w:szCs w:val="28"/>
                <w:lang w:val="kk-KZ"/>
              </w:rPr>
            </w:pPr>
            <w:r>
              <w:rPr>
                <w:sz w:val="28"/>
                <w:szCs w:val="28"/>
                <w:lang w:val="kk-KZ"/>
              </w:rPr>
              <w:t>Ұзын код</w:t>
            </w:r>
          </w:p>
        </w:tc>
        <w:tc>
          <w:tcPr>
            <w:tcW w:w="1555" w:type="dxa"/>
          </w:tcPr>
          <w:p w:rsidR="002F231E" w:rsidRPr="00B1389B" w:rsidRDefault="002F231E" w:rsidP="002F231E">
            <w:pPr>
              <w:tabs>
                <w:tab w:val="left" w:pos="1305"/>
                <w:tab w:val="left" w:pos="3180"/>
              </w:tabs>
              <w:ind w:firstLine="113"/>
              <w:rPr>
                <w:sz w:val="28"/>
                <w:szCs w:val="28"/>
                <w:lang w:val="kk-KZ"/>
              </w:rPr>
            </w:pPr>
            <w:r>
              <w:rPr>
                <w:sz w:val="28"/>
                <w:szCs w:val="28"/>
                <w:lang w:val="kk-KZ"/>
              </w:rPr>
              <w:t>2</w:t>
            </w:r>
            <w:r>
              <w:rPr>
                <w:sz w:val="28"/>
                <w:szCs w:val="28"/>
                <w:vertAlign w:val="superscript"/>
                <w:lang w:val="kk-KZ"/>
              </w:rPr>
              <w:t>42</w:t>
            </w:r>
            <w:r>
              <w:rPr>
                <w:sz w:val="28"/>
                <w:szCs w:val="28"/>
                <w:lang w:val="kk-KZ"/>
              </w:rPr>
              <w:t>-(4,4*10</w:t>
            </w:r>
            <w:r>
              <w:rPr>
                <w:sz w:val="28"/>
                <w:szCs w:val="28"/>
                <w:vertAlign w:val="superscript"/>
                <w:lang w:val="kk-KZ"/>
              </w:rPr>
              <w:t>12</w:t>
            </w:r>
            <w:r>
              <w:rPr>
                <w:sz w:val="28"/>
                <w:szCs w:val="28"/>
                <w:lang w:val="kk-KZ"/>
              </w:rPr>
              <w:t>)</w:t>
            </w:r>
          </w:p>
        </w:tc>
        <w:tc>
          <w:tcPr>
            <w:tcW w:w="3060" w:type="dxa"/>
          </w:tcPr>
          <w:p w:rsidR="002F231E" w:rsidRPr="005D6834" w:rsidRDefault="002F231E" w:rsidP="002F231E">
            <w:pPr>
              <w:tabs>
                <w:tab w:val="left" w:pos="2844"/>
                <w:tab w:val="left" w:pos="3180"/>
              </w:tabs>
              <w:ind w:firstLine="117"/>
              <w:rPr>
                <w:sz w:val="28"/>
                <w:szCs w:val="28"/>
                <w:lang w:val="kk-KZ"/>
              </w:rPr>
            </w:pPr>
            <w:r w:rsidRPr="005D6834">
              <w:rPr>
                <w:sz w:val="28"/>
                <w:szCs w:val="28"/>
                <w:lang w:val="kk-KZ"/>
              </w:rPr>
              <w:t>Скремблердің  тізбек</w:t>
            </w:r>
            <w:r>
              <w:rPr>
                <w:sz w:val="28"/>
                <w:szCs w:val="28"/>
                <w:lang w:val="kk-KZ"/>
              </w:rPr>
              <w:t>-</w:t>
            </w:r>
            <w:r w:rsidRPr="005D6834">
              <w:rPr>
                <w:sz w:val="28"/>
                <w:szCs w:val="28"/>
                <w:lang w:val="kk-KZ"/>
              </w:rPr>
              <w:t>тілігінің ұзындық коды</w:t>
            </w:r>
          </w:p>
        </w:tc>
        <w:tc>
          <w:tcPr>
            <w:tcW w:w="3225" w:type="dxa"/>
          </w:tcPr>
          <w:p w:rsidR="002F231E" w:rsidRDefault="002F231E" w:rsidP="002F231E">
            <w:pPr>
              <w:tabs>
                <w:tab w:val="left" w:pos="1305"/>
                <w:tab w:val="left" w:pos="3180"/>
              </w:tabs>
              <w:ind w:firstLine="34"/>
              <w:rPr>
                <w:sz w:val="28"/>
                <w:szCs w:val="28"/>
                <w:lang w:val="kk-KZ"/>
              </w:rPr>
            </w:pPr>
            <w:r>
              <w:rPr>
                <w:sz w:val="28"/>
                <w:szCs w:val="28"/>
                <w:lang w:val="kk-KZ"/>
              </w:rPr>
              <w:t>Әртүрлі  циклдық ұзақ  код-адрестік  тізбектілік тәріздес</w:t>
            </w:r>
          </w:p>
        </w:tc>
      </w:tr>
    </w:tbl>
    <w:p w:rsidR="002F231E" w:rsidRPr="00F84E91" w:rsidRDefault="002F231E" w:rsidP="002F231E">
      <w:pPr>
        <w:rPr>
          <w:sz w:val="20"/>
          <w:szCs w:val="20"/>
          <w:lang w:val="kk-KZ"/>
        </w:rPr>
      </w:pPr>
    </w:p>
    <w:p w:rsidR="002F231E" w:rsidRPr="00244FD1" w:rsidRDefault="002F231E" w:rsidP="002F231E">
      <w:pPr>
        <w:rPr>
          <w:sz w:val="28"/>
          <w:szCs w:val="28"/>
          <w:lang w:val="kk-KZ"/>
        </w:rPr>
      </w:pPr>
      <w:r w:rsidRPr="00F84E91">
        <w:rPr>
          <w:sz w:val="28"/>
          <w:szCs w:val="28"/>
          <w:lang w:val="kk-KZ"/>
        </w:rPr>
        <w:tab/>
      </w:r>
      <w:r w:rsidR="00BA47DA">
        <w:rPr>
          <w:sz w:val="28"/>
          <w:szCs w:val="28"/>
          <w:lang w:val="kk-KZ"/>
        </w:rPr>
        <w:t>6</w:t>
      </w:r>
      <w:r w:rsidRPr="00244FD1">
        <w:rPr>
          <w:sz w:val="28"/>
          <w:szCs w:val="28"/>
          <w:lang w:val="kk-KZ"/>
        </w:rPr>
        <w:t>.</w:t>
      </w:r>
      <w:r w:rsidR="00BA47DA">
        <w:rPr>
          <w:sz w:val="28"/>
          <w:szCs w:val="28"/>
          <w:lang w:val="kk-KZ"/>
        </w:rPr>
        <w:t>9</w:t>
      </w:r>
      <w:r w:rsidRPr="00244FD1">
        <w:rPr>
          <w:sz w:val="28"/>
          <w:szCs w:val="28"/>
          <w:lang w:val="kk-KZ"/>
        </w:rPr>
        <w:t xml:space="preserve"> суретте Уолш функцияларының бірінші сегіз денгейлері графиктері келтірілген. Қысқа ПСП үзындығы 2</w:t>
      </w:r>
      <w:r w:rsidRPr="00244FD1">
        <w:rPr>
          <w:sz w:val="28"/>
          <w:szCs w:val="28"/>
          <w:vertAlign w:val="superscript"/>
          <w:lang w:val="kk-KZ"/>
        </w:rPr>
        <w:t>15</w:t>
      </w:r>
      <w:r w:rsidRPr="00244FD1">
        <w:rPr>
          <w:sz w:val="28"/>
          <w:szCs w:val="28"/>
          <w:lang w:val="kk-KZ"/>
        </w:rPr>
        <w:t>-1 = 32767 белгі болады, ұзын ПСП ның - 2</w:t>
      </w:r>
      <w:r w:rsidRPr="00244FD1">
        <w:rPr>
          <w:sz w:val="28"/>
          <w:szCs w:val="28"/>
          <w:vertAlign w:val="superscript"/>
          <w:lang w:val="kk-KZ"/>
        </w:rPr>
        <w:t>42</w:t>
      </w:r>
      <w:r w:rsidRPr="00244FD1">
        <w:rPr>
          <w:sz w:val="28"/>
          <w:szCs w:val="28"/>
          <w:lang w:val="kk-KZ"/>
        </w:rPr>
        <w:t>-1 = 4,4х10</w:t>
      </w:r>
      <w:r w:rsidRPr="00244FD1">
        <w:rPr>
          <w:sz w:val="28"/>
          <w:szCs w:val="28"/>
          <w:vertAlign w:val="superscript"/>
          <w:lang w:val="kk-KZ"/>
        </w:rPr>
        <w:t xml:space="preserve">12 </w:t>
      </w:r>
      <w:r w:rsidRPr="00244FD1">
        <w:rPr>
          <w:sz w:val="28"/>
          <w:szCs w:val="28"/>
          <w:lang w:val="kk-KZ"/>
        </w:rPr>
        <w:t>белгі болады. Барлік үш түр модуляциялау функциялардың созылуы бір болып дискреттердің келіп түсу 1,2288 МГц жиілігіне тең.</w:t>
      </w:r>
    </w:p>
    <w:p w:rsidR="002F231E" w:rsidRDefault="002F231E" w:rsidP="002F231E">
      <w:pPr>
        <w:ind w:firstLine="567"/>
        <w:rPr>
          <w:sz w:val="28"/>
          <w:szCs w:val="28"/>
        </w:rPr>
      </w:pPr>
      <w:r>
        <w:rPr>
          <w:noProof/>
          <w:sz w:val="28"/>
          <w:szCs w:val="28"/>
        </w:rPr>
        <w:drawing>
          <wp:inline distT="0" distB="0" distL="0" distR="0">
            <wp:extent cx="4933950" cy="3204959"/>
            <wp:effectExtent l="1905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4933950" cy="3204959"/>
                    </a:xfrm>
                    <a:prstGeom prst="rect">
                      <a:avLst/>
                    </a:prstGeom>
                    <a:noFill/>
                    <a:ln w="9525">
                      <a:noFill/>
                      <a:miter lim="800000"/>
                      <a:headEnd/>
                      <a:tailEnd/>
                    </a:ln>
                  </pic:spPr>
                </pic:pic>
              </a:graphicData>
            </a:graphic>
          </wp:inline>
        </w:drawing>
      </w:r>
    </w:p>
    <w:p w:rsidR="002F231E" w:rsidRDefault="00BA47DA" w:rsidP="002F231E">
      <w:pPr>
        <w:ind w:firstLine="567"/>
        <w:rPr>
          <w:sz w:val="28"/>
          <w:szCs w:val="28"/>
        </w:rPr>
      </w:pPr>
      <w:r>
        <w:rPr>
          <w:sz w:val="28"/>
          <w:szCs w:val="28"/>
        </w:rPr>
        <w:t>6</w:t>
      </w:r>
      <w:r w:rsidR="002F231E" w:rsidRPr="00F114D2">
        <w:rPr>
          <w:sz w:val="28"/>
          <w:szCs w:val="28"/>
        </w:rPr>
        <w:t>.</w:t>
      </w:r>
      <w:r>
        <w:rPr>
          <w:sz w:val="28"/>
          <w:szCs w:val="28"/>
        </w:rPr>
        <w:t>9</w:t>
      </w:r>
      <w:r w:rsidR="002F231E">
        <w:rPr>
          <w:sz w:val="28"/>
          <w:szCs w:val="28"/>
        </w:rPr>
        <w:t xml:space="preserve"> сурет. Бірінші сегіз тәртіпті Уолш функцияларының графиктері</w:t>
      </w:r>
    </w:p>
    <w:p w:rsidR="002F231E" w:rsidRPr="00F114D2" w:rsidRDefault="00ED7D89" w:rsidP="002F231E">
      <w:pPr>
        <w:ind w:firstLine="567"/>
        <w:rPr>
          <w:sz w:val="28"/>
          <w:szCs w:val="28"/>
        </w:rPr>
      </w:pPr>
      <w:r>
        <w:rPr>
          <w:noProof/>
          <w:sz w:val="28"/>
          <w:szCs w:val="28"/>
        </w:rPr>
        <w:drawing>
          <wp:inline distT="0" distB="0" distL="0" distR="0">
            <wp:extent cx="4013200" cy="2034039"/>
            <wp:effectExtent l="19050" t="0" r="6350" b="0"/>
            <wp:docPr id="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4013200" cy="2034039"/>
                    </a:xfrm>
                    <a:prstGeom prst="rect">
                      <a:avLst/>
                    </a:prstGeom>
                    <a:noFill/>
                    <a:ln w="9525">
                      <a:noFill/>
                      <a:miter lim="800000"/>
                      <a:headEnd/>
                      <a:tailEnd/>
                    </a:ln>
                  </pic:spPr>
                </pic:pic>
              </a:graphicData>
            </a:graphic>
          </wp:inline>
        </w:drawing>
      </w:r>
    </w:p>
    <w:p w:rsidR="002F231E" w:rsidRDefault="00BA47DA" w:rsidP="002F231E">
      <w:pPr>
        <w:ind w:firstLine="567"/>
        <w:rPr>
          <w:sz w:val="28"/>
          <w:szCs w:val="28"/>
        </w:rPr>
      </w:pPr>
      <w:r>
        <w:rPr>
          <w:sz w:val="28"/>
          <w:szCs w:val="28"/>
        </w:rPr>
        <w:t>6</w:t>
      </w:r>
      <w:r w:rsidR="002F231E">
        <w:rPr>
          <w:sz w:val="28"/>
          <w:szCs w:val="28"/>
        </w:rPr>
        <w:t>.1</w:t>
      </w:r>
      <w:r>
        <w:rPr>
          <w:sz w:val="28"/>
          <w:szCs w:val="28"/>
        </w:rPr>
        <w:t>0</w:t>
      </w:r>
      <w:r w:rsidR="002F231E">
        <w:rPr>
          <w:sz w:val="28"/>
          <w:szCs w:val="28"/>
        </w:rPr>
        <w:t xml:space="preserve"> сурет. Негізгі станциялардың таратушы тракттардағы сигналдарды өңдеу схемасы.</w:t>
      </w:r>
    </w:p>
    <w:p w:rsidR="00ED7D89" w:rsidRDefault="00ED7D89" w:rsidP="002F231E">
      <w:pPr>
        <w:ind w:firstLine="567"/>
        <w:rPr>
          <w:sz w:val="28"/>
          <w:szCs w:val="28"/>
        </w:rPr>
      </w:pPr>
    </w:p>
    <w:p w:rsidR="002F231E" w:rsidRPr="009764A7" w:rsidRDefault="00BA47DA" w:rsidP="002F231E">
      <w:pPr>
        <w:ind w:firstLine="567"/>
        <w:rPr>
          <w:sz w:val="28"/>
          <w:szCs w:val="28"/>
        </w:rPr>
      </w:pPr>
      <w:r>
        <w:rPr>
          <w:sz w:val="28"/>
          <w:szCs w:val="28"/>
        </w:rPr>
        <w:t xml:space="preserve">Түра каналда </w:t>
      </w:r>
      <w:r w:rsidRPr="00F114D2">
        <w:rPr>
          <w:sz w:val="28"/>
          <w:szCs w:val="28"/>
        </w:rPr>
        <w:t>(БС</w:t>
      </w:r>
      <w:r>
        <w:rPr>
          <w:sz w:val="28"/>
          <w:szCs w:val="28"/>
        </w:rPr>
        <w:t xml:space="preserve"> тен көшпелі станцияға</w:t>
      </w:r>
      <w:r w:rsidRPr="00F114D2">
        <w:rPr>
          <w:sz w:val="28"/>
          <w:szCs w:val="28"/>
        </w:rPr>
        <w:t xml:space="preserve">, </w:t>
      </w:r>
      <w:r>
        <w:rPr>
          <w:sz w:val="28"/>
          <w:szCs w:val="28"/>
        </w:rPr>
        <w:t>6</w:t>
      </w:r>
      <w:r w:rsidRPr="00F114D2">
        <w:rPr>
          <w:sz w:val="28"/>
          <w:szCs w:val="28"/>
        </w:rPr>
        <w:t>.</w:t>
      </w:r>
      <w:r>
        <w:rPr>
          <w:sz w:val="28"/>
          <w:szCs w:val="28"/>
        </w:rPr>
        <w:t>10 сурет</w:t>
      </w:r>
      <w:r w:rsidRPr="00F114D2">
        <w:rPr>
          <w:sz w:val="28"/>
          <w:szCs w:val="28"/>
        </w:rPr>
        <w:t xml:space="preserve">) </w:t>
      </w:r>
      <w:r>
        <w:rPr>
          <w:sz w:val="28"/>
          <w:szCs w:val="28"/>
        </w:rPr>
        <w:t xml:space="preserve">сигналды Уолш функ-циясымен модуляциялау </w:t>
      </w:r>
      <w:r w:rsidRPr="00F114D2">
        <w:rPr>
          <w:sz w:val="28"/>
          <w:szCs w:val="28"/>
        </w:rPr>
        <w:t>(бинар фаз</w:t>
      </w:r>
      <w:r>
        <w:rPr>
          <w:sz w:val="28"/>
          <w:szCs w:val="28"/>
        </w:rPr>
        <w:t xml:space="preserve">алық </w:t>
      </w:r>
      <w:r w:rsidRPr="00F114D2">
        <w:rPr>
          <w:sz w:val="28"/>
          <w:szCs w:val="28"/>
        </w:rPr>
        <w:t xml:space="preserve">манипуляция) </w:t>
      </w:r>
      <w:r>
        <w:rPr>
          <w:sz w:val="28"/>
          <w:szCs w:val="28"/>
        </w:rPr>
        <w:t>берілген БС ның түрлі физикалық каналдарды ажырату үшін қолданады</w:t>
      </w:r>
      <w:r w:rsidRPr="00F114D2">
        <w:rPr>
          <w:sz w:val="28"/>
          <w:szCs w:val="28"/>
        </w:rPr>
        <w:t xml:space="preserve">; </w:t>
      </w:r>
      <w:r>
        <w:rPr>
          <w:sz w:val="28"/>
          <w:szCs w:val="28"/>
        </w:rPr>
        <w:t>ұзын ПСП мен</w:t>
      </w:r>
      <w:r w:rsidRPr="00F114D2">
        <w:rPr>
          <w:sz w:val="28"/>
          <w:szCs w:val="28"/>
        </w:rPr>
        <w:t xml:space="preserve"> </w:t>
      </w:r>
      <w:r w:rsidR="002F231E" w:rsidRPr="00F114D2">
        <w:rPr>
          <w:sz w:val="28"/>
          <w:szCs w:val="28"/>
        </w:rPr>
        <w:t>модуляция</w:t>
      </w:r>
      <w:r w:rsidR="002F231E">
        <w:rPr>
          <w:sz w:val="28"/>
          <w:szCs w:val="28"/>
        </w:rPr>
        <w:t xml:space="preserve">лау </w:t>
      </w:r>
      <w:r w:rsidR="002F231E" w:rsidRPr="00F114D2">
        <w:rPr>
          <w:sz w:val="28"/>
          <w:szCs w:val="28"/>
        </w:rPr>
        <w:t>(бинар фаз</w:t>
      </w:r>
      <w:r w:rsidR="002F231E">
        <w:rPr>
          <w:sz w:val="28"/>
          <w:szCs w:val="28"/>
        </w:rPr>
        <w:t>алық</w:t>
      </w:r>
      <w:r w:rsidR="002F231E" w:rsidRPr="00F114D2">
        <w:rPr>
          <w:sz w:val="28"/>
          <w:szCs w:val="28"/>
        </w:rPr>
        <w:t xml:space="preserve"> манипуляция) </w:t>
      </w:r>
      <w:r w:rsidR="002F231E">
        <w:rPr>
          <w:sz w:val="28"/>
          <w:szCs w:val="28"/>
        </w:rPr>
        <w:t>–</w:t>
      </w:r>
      <w:r w:rsidR="002F231E" w:rsidRPr="00F114D2">
        <w:rPr>
          <w:sz w:val="28"/>
          <w:szCs w:val="28"/>
        </w:rPr>
        <w:t xml:space="preserve"> </w:t>
      </w:r>
      <w:r w:rsidR="002F231E">
        <w:rPr>
          <w:sz w:val="28"/>
          <w:szCs w:val="28"/>
        </w:rPr>
        <w:t>хабарларды шифрлеу мақсатында</w:t>
      </w:r>
      <w:r w:rsidR="002F231E" w:rsidRPr="00F114D2">
        <w:rPr>
          <w:sz w:val="28"/>
          <w:szCs w:val="28"/>
        </w:rPr>
        <w:t xml:space="preserve">; </w:t>
      </w:r>
      <w:r w:rsidR="002F231E">
        <w:rPr>
          <w:sz w:val="28"/>
          <w:szCs w:val="28"/>
        </w:rPr>
        <w:t xml:space="preserve">қысқа ПСП мен </w:t>
      </w:r>
      <w:r w:rsidR="002F231E" w:rsidRPr="00F114D2">
        <w:rPr>
          <w:sz w:val="28"/>
          <w:szCs w:val="28"/>
        </w:rPr>
        <w:t>модуляция</w:t>
      </w:r>
      <w:r w:rsidR="002F231E">
        <w:rPr>
          <w:sz w:val="28"/>
          <w:szCs w:val="28"/>
        </w:rPr>
        <w:t>лау</w:t>
      </w:r>
      <w:r w:rsidR="002F231E" w:rsidRPr="00F114D2">
        <w:rPr>
          <w:sz w:val="28"/>
          <w:szCs w:val="28"/>
        </w:rPr>
        <w:t xml:space="preserve"> (квадратур</w:t>
      </w:r>
      <w:r w:rsidR="002F231E">
        <w:rPr>
          <w:sz w:val="28"/>
          <w:szCs w:val="28"/>
        </w:rPr>
        <w:t xml:space="preserve">алы </w:t>
      </w:r>
      <w:r w:rsidR="002F231E" w:rsidRPr="00F114D2">
        <w:rPr>
          <w:sz w:val="28"/>
          <w:szCs w:val="28"/>
        </w:rPr>
        <w:t>фаз</w:t>
      </w:r>
      <w:r w:rsidR="002F231E">
        <w:rPr>
          <w:sz w:val="28"/>
          <w:szCs w:val="28"/>
        </w:rPr>
        <w:t>алық</w:t>
      </w:r>
      <w:r w:rsidR="002F231E" w:rsidRPr="00F114D2">
        <w:rPr>
          <w:sz w:val="28"/>
          <w:szCs w:val="28"/>
        </w:rPr>
        <w:t xml:space="preserve"> манипуляция </w:t>
      </w:r>
      <w:r w:rsidR="002F231E">
        <w:rPr>
          <w:sz w:val="28"/>
          <w:szCs w:val="28"/>
        </w:rPr>
        <w:t xml:space="preserve">екі бір периодты </w:t>
      </w:r>
      <w:r w:rsidR="002F231E" w:rsidRPr="00F114D2">
        <w:rPr>
          <w:sz w:val="28"/>
          <w:szCs w:val="28"/>
        </w:rPr>
        <w:t xml:space="preserve">ПСП </w:t>
      </w:r>
      <w:r w:rsidR="002F231E">
        <w:rPr>
          <w:sz w:val="28"/>
          <w:szCs w:val="28"/>
        </w:rPr>
        <w:t>мен)</w:t>
      </w:r>
      <w:r w:rsidR="002F231E" w:rsidRPr="00F114D2">
        <w:rPr>
          <w:sz w:val="28"/>
          <w:szCs w:val="28"/>
        </w:rPr>
        <w:t xml:space="preserve"> </w:t>
      </w:r>
      <w:r w:rsidR="002F231E">
        <w:rPr>
          <w:sz w:val="28"/>
          <w:szCs w:val="28"/>
        </w:rPr>
        <w:t>–</w:t>
      </w:r>
      <w:r w:rsidR="002F231E" w:rsidRPr="00F114D2">
        <w:rPr>
          <w:sz w:val="28"/>
          <w:szCs w:val="28"/>
        </w:rPr>
        <w:t xml:space="preserve"> </w:t>
      </w:r>
      <w:r w:rsidR="002F231E">
        <w:rPr>
          <w:sz w:val="28"/>
          <w:szCs w:val="28"/>
        </w:rPr>
        <w:t>жолақты кеңейту үшін және түрлі БС тердің сигналдарын ажырату үшін қолданады</w:t>
      </w:r>
      <w:r w:rsidR="002F231E" w:rsidRPr="00F114D2">
        <w:rPr>
          <w:sz w:val="28"/>
          <w:szCs w:val="28"/>
        </w:rPr>
        <w:t xml:space="preserve"> [55].</w:t>
      </w:r>
    </w:p>
    <w:p w:rsidR="002F231E" w:rsidRDefault="002F231E" w:rsidP="002F231E">
      <w:pPr>
        <w:ind w:firstLine="567"/>
        <w:rPr>
          <w:sz w:val="28"/>
          <w:szCs w:val="28"/>
          <w:lang w:val="kk-KZ"/>
        </w:rPr>
      </w:pPr>
      <w:r>
        <w:rPr>
          <w:sz w:val="28"/>
          <w:szCs w:val="28"/>
          <w:lang w:val="kk-KZ"/>
        </w:rPr>
        <w:t xml:space="preserve">Әр түрлі станциялардың сигналдарының ажыратуы барлық БС тер түрлі станциялар үшін </w:t>
      </w:r>
      <w:r>
        <w:rPr>
          <w:sz w:val="28"/>
          <w:szCs w:val="28"/>
        </w:rPr>
        <w:t xml:space="preserve">64 дискретке сүрілген </w:t>
      </w:r>
      <w:r>
        <w:rPr>
          <w:sz w:val="28"/>
          <w:szCs w:val="28"/>
          <w:lang w:val="kk-KZ"/>
        </w:rPr>
        <w:t xml:space="preserve">қысқа бір түр екі ПСП лерді қолданумен амалға асырылады, яғни жалпы желіде </w:t>
      </w:r>
      <w:r>
        <w:rPr>
          <w:sz w:val="28"/>
          <w:szCs w:val="28"/>
        </w:rPr>
        <w:t>511 код;  сонымен бір БС физикалық ка</w:t>
      </w:r>
      <w:r w:rsidR="00ED7D89">
        <w:rPr>
          <w:sz w:val="28"/>
          <w:szCs w:val="28"/>
        </w:rPr>
        <w:t>-</w:t>
      </w:r>
      <w:r>
        <w:rPr>
          <w:sz w:val="28"/>
          <w:szCs w:val="28"/>
        </w:rPr>
        <w:t>налдарының фазаларының кетпе кеттігі біртүр.</w:t>
      </w:r>
      <w:r>
        <w:rPr>
          <w:sz w:val="28"/>
          <w:szCs w:val="28"/>
          <w:lang w:val="kk-KZ"/>
        </w:rPr>
        <w:t xml:space="preserve"> </w:t>
      </w:r>
    </w:p>
    <w:p w:rsidR="002F231E" w:rsidRDefault="002F231E" w:rsidP="002F231E">
      <w:pPr>
        <w:ind w:firstLine="567"/>
        <w:rPr>
          <w:sz w:val="28"/>
          <w:szCs w:val="28"/>
          <w:lang w:val="kk-KZ"/>
        </w:rPr>
      </w:pPr>
      <w:r>
        <w:rPr>
          <w:sz w:val="28"/>
          <w:szCs w:val="28"/>
          <w:lang w:val="kk-KZ"/>
        </w:rPr>
        <w:t xml:space="preserve">БС те төрт түрлі каналдан құрылады: пилот-сигналының каналы ( </w:t>
      </w:r>
      <w:r w:rsidRPr="00C400C5">
        <w:rPr>
          <w:sz w:val="28"/>
          <w:szCs w:val="28"/>
          <w:lang w:val="kk-KZ"/>
        </w:rPr>
        <w:t>PI)</w:t>
      </w:r>
      <w:r>
        <w:rPr>
          <w:sz w:val="28"/>
          <w:szCs w:val="28"/>
          <w:lang w:val="kk-KZ"/>
        </w:rPr>
        <w:t>, син</w:t>
      </w:r>
      <w:r w:rsidR="00ED7D89">
        <w:rPr>
          <w:sz w:val="28"/>
          <w:szCs w:val="28"/>
          <w:lang w:val="kk-KZ"/>
        </w:rPr>
        <w:t>-</w:t>
      </w:r>
      <w:r>
        <w:rPr>
          <w:sz w:val="28"/>
          <w:szCs w:val="28"/>
          <w:lang w:val="kk-KZ"/>
        </w:rPr>
        <w:t>хроканал (</w:t>
      </w:r>
      <w:r w:rsidRPr="00C400C5">
        <w:rPr>
          <w:sz w:val="28"/>
          <w:szCs w:val="28"/>
          <w:lang w:val="kk-KZ"/>
        </w:rPr>
        <w:t>SYNC)</w:t>
      </w:r>
      <w:r>
        <w:rPr>
          <w:sz w:val="28"/>
          <w:szCs w:val="28"/>
          <w:lang w:val="kk-KZ"/>
        </w:rPr>
        <w:t>, шақыру каналы (РСН) және трафик каналы (ТСН). Каналдар</w:t>
      </w:r>
      <w:r w:rsidR="00ED7D89">
        <w:rPr>
          <w:sz w:val="28"/>
          <w:szCs w:val="28"/>
          <w:lang w:val="kk-KZ"/>
        </w:rPr>
        <w:t>-</w:t>
      </w:r>
      <w:r>
        <w:rPr>
          <w:sz w:val="28"/>
          <w:szCs w:val="28"/>
          <w:lang w:val="kk-KZ"/>
        </w:rPr>
        <w:t xml:space="preserve">дың бір уақытта берілу саны және олардың параметрлері </w:t>
      </w:r>
      <w:r w:rsidR="00ED7D89">
        <w:rPr>
          <w:sz w:val="28"/>
          <w:szCs w:val="28"/>
          <w:lang w:val="kk-KZ"/>
        </w:rPr>
        <w:t>6</w:t>
      </w:r>
      <w:r>
        <w:rPr>
          <w:sz w:val="28"/>
          <w:szCs w:val="28"/>
          <w:lang w:val="kk-KZ"/>
        </w:rPr>
        <w:t>.</w:t>
      </w:r>
      <w:r w:rsidR="00ED7D89">
        <w:rPr>
          <w:sz w:val="28"/>
          <w:szCs w:val="28"/>
          <w:lang w:val="kk-KZ"/>
        </w:rPr>
        <w:t>3</w:t>
      </w:r>
      <w:r>
        <w:rPr>
          <w:sz w:val="28"/>
          <w:szCs w:val="28"/>
          <w:lang w:val="kk-KZ"/>
        </w:rPr>
        <w:t xml:space="preserve"> кестеде көрсетілген. </w:t>
      </w:r>
    </w:p>
    <w:p w:rsidR="002F231E" w:rsidRPr="00AA6170" w:rsidRDefault="00ED7D89" w:rsidP="002F231E">
      <w:pPr>
        <w:ind w:firstLine="567"/>
        <w:rPr>
          <w:sz w:val="28"/>
          <w:szCs w:val="28"/>
          <w:lang w:val="kk-KZ"/>
        </w:rPr>
      </w:pPr>
      <w:r>
        <w:rPr>
          <w:sz w:val="28"/>
          <w:szCs w:val="28"/>
          <w:lang w:val="kk-KZ"/>
        </w:rPr>
        <w:t>6</w:t>
      </w:r>
      <w:r w:rsidR="002F231E" w:rsidRPr="00AA6170">
        <w:rPr>
          <w:sz w:val="28"/>
          <w:szCs w:val="28"/>
          <w:lang w:val="kk-KZ"/>
        </w:rPr>
        <w:t>.</w:t>
      </w:r>
      <w:r>
        <w:rPr>
          <w:sz w:val="28"/>
          <w:szCs w:val="28"/>
          <w:lang w:val="kk-KZ"/>
        </w:rPr>
        <w:t>3</w:t>
      </w:r>
      <w:r w:rsidR="002F231E" w:rsidRPr="00AA6170">
        <w:rPr>
          <w:sz w:val="28"/>
          <w:szCs w:val="28"/>
          <w:lang w:val="kk-KZ"/>
        </w:rPr>
        <w:t xml:space="preserve"> кесте. IS-95 каналдық кодтау және модуляциялау сипаттамалары</w:t>
      </w:r>
    </w:p>
    <w:p w:rsidR="002F231E" w:rsidRPr="00AA6170" w:rsidRDefault="002F231E" w:rsidP="002F231E">
      <w:pPr>
        <w:ind w:firstLine="567"/>
        <w:rPr>
          <w:sz w:val="28"/>
          <w:szCs w:val="28"/>
        </w:rPr>
      </w:pPr>
      <w:r>
        <w:rPr>
          <w:noProof/>
          <w:sz w:val="28"/>
          <w:szCs w:val="28"/>
        </w:rPr>
        <w:drawing>
          <wp:inline distT="0" distB="0" distL="0" distR="0">
            <wp:extent cx="5867400" cy="4095750"/>
            <wp:effectExtent l="19050" t="0" r="0" b="0"/>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5867400" cy="4095750"/>
                    </a:xfrm>
                    <a:prstGeom prst="rect">
                      <a:avLst/>
                    </a:prstGeom>
                    <a:noFill/>
                    <a:ln w="9525">
                      <a:noFill/>
                      <a:miter lim="800000"/>
                      <a:headEnd/>
                      <a:tailEnd/>
                    </a:ln>
                  </pic:spPr>
                </pic:pic>
              </a:graphicData>
            </a:graphic>
          </wp:inline>
        </w:drawing>
      </w:r>
    </w:p>
    <w:p w:rsidR="002F231E" w:rsidRDefault="002F231E" w:rsidP="002F231E">
      <w:pPr>
        <w:ind w:firstLine="567"/>
        <w:rPr>
          <w:sz w:val="28"/>
          <w:szCs w:val="28"/>
          <w:lang w:val="kk-KZ"/>
        </w:rPr>
      </w:pPr>
      <w:r>
        <w:rPr>
          <w:sz w:val="28"/>
          <w:szCs w:val="28"/>
          <w:lang w:val="kk-KZ"/>
        </w:rPr>
        <w:t xml:space="preserve">Әр түрлі каналдардың сигналдары </w:t>
      </w:r>
      <w:r w:rsidRPr="00244FD1">
        <w:rPr>
          <w:sz w:val="28"/>
          <w:szCs w:val="28"/>
          <w:lang w:val="kk-KZ"/>
        </w:rPr>
        <w:t>ө</w:t>
      </w:r>
      <w:r>
        <w:rPr>
          <w:sz w:val="28"/>
          <w:szCs w:val="28"/>
          <w:lang w:val="kk-KZ"/>
        </w:rPr>
        <w:t>зара ортогонал демек бір БС те олардың бір біріне әсер етпеуіне кепілдік береді. Ішкі жүйелік богеттер сол жиілікте басқа циклдық сылжуымен істейтін БС терден болуы мүмкін.</w:t>
      </w:r>
    </w:p>
    <w:p w:rsidR="002F231E" w:rsidRPr="00A93B6C" w:rsidRDefault="002F231E" w:rsidP="002F231E">
      <w:pPr>
        <w:ind w:firstLine="567"/>
        <w:rPr>
          <w:sz w:val="28"/>
          <w:szCs w:val="28"/>
          <w:lang w:val="kk-KZ"/>
        </w:rPr>
      </w:pPr>
      <w:r>
        <w:rPr>
          <w:sz w:val="28"/>
          <w:szCs w:val="28"/>
          <w:lang w:val="kk-KZ"/>
        </w:rPr>
        <w:t xml:space="preserve">Пилот-сигналын сәулеленуі үздіксіз болады. Оны таратуды Уолштың нөлдік реттілігіндегі функция </w:t>
      </w:r>
      <w:r w:rsidRPr="00976405">
        <w:rPr>
          <w:sz w:val="28"/>
          <w:szCs w:val="28"/>
          <w:lang w:val="kk-KZ"/>
        </w:rPr>
        <w:t>(W</w:t>
      </w:r>
      <w:r>
        <w:rPr>
          <w:sz w:val="28"/>
          <w:szCs w:val="28"/>
          <w:vertAlign w:val="subscript"/>
          <w:lang w:val="kk-KZ"/>
        </w:rPr>
        <w:t>0</w:t>
      </w:r>
      <w:r>
        <w:rPr>
          <w:sz w:val="28"/>
          <w:szCs w:val="28"/>
          <w:lang w:val="kk-KZ"/>
        </w:rPr>
        <w:t>) пайдаланады. Пилот-сигнал – бұл тасымалдаушы сигнал болып ПС оны жұмыс ұяшығын таңдауда қолданады (сигналдың макси</w:t>
      </w:r>
      <w:r w:rsidR="00ED7D89">
        <w:rPr>
          <w:sz w:val="28"/>
          <w:szCs w:val="28"/>
          <w:lang w:val="kk-KZ"/>
        </w:rPr>
        <w:t>-</w:t>
      </w:r>
      <w:r>
        <w:rPr>
          <w:sz w:val="28"/>
          <w:szCs w:val="28"/>
          <w:lang w:val="kk-KZ"/>
        </w:rPr>
        <w:t>мумы жәрдемінде), сонымен информациялық каналдағы сигналдарды синхрон</w:t>
      </w:r>
      <w:r w:rsidR="00ED7D89">
        <w:rPr>
          <w:sz w:val="28"/>
          <w:szCs w:val="28"/>
          <w:lang w:val="kk-KZ"/>
        </w:rPr>
        <w:t>-</w:t>
      </w:r>
      <w:r>
        <w:rPr>
          <w:sz w:val="28"/>
          <w:szCs w:val="28"/>
          <w:lang w:val="kk-KZ"/>
        </w:rPr>
        <w:t>дық детектерлеу үшін сүйенішті сигнал етіп пайдаланады. Әдетте пилот –сиг</w:t>
      </w:r>
      <w:r w:rsidR="00ED7D89">
        <w:rPr>
          <w:sz w:val="28"/>
          <w:szCs w:val="28"/>
          <w:lang w:val="kk-KZ"/>
        </w:rPr>
        <w:t>-</w:t>
      </w:r>
      <w:r>
        <w:rPr>
          <w:sz w:val="28"/>
          <w:szCs w:val="28"/>
          <w:lang w:val="kk-KZ"/>
        </w:rPr>
        <w:t>налы 20</w:t>
      </w:r>
      <w:r w:rsidRPr="00976405">
        <w:rPr>
          <w:sz w:val="28"/>
          <w:szCs w:val="28"/>
          <w:lang w:val="kk-KZ"/>
        </w:rPr>
        <w:t>%</w:t>
      </w:r>
      <w:r>
        <w:rPr>
          <w:sz w:val="28"/>
          <w:szCs w:val="28"/>
          <w:lang w:val="kk-KZ"/>
        </w:rPr>
        <w:t xml:space="preserve"> жуық қуатпен сәуле таратылады, сонда мобилдық станция (МС) тасы</w:t>
      </w:r>
      <w:r w:rsidR="00ED7D89">
        <w:rPr>
          <w:sz w:val="28"/>
          <w:szCs w:val="28"/>
          <w:lang w:val="kk-KZ"/>
        </w:rPr>
        <w:t>-</w:t>
      </w:r>
      <w:r>
        <w:rPr>
          <w:sz w:val="28"/>
          <w:szCs w:val="28"/>
          <w:lang w:val="kk-KZ"/>
        </w:rPr>
        <w:t>малдаушы сигнал жиілігін дәл ажыратып ала аладыда сигналдың когеренттық қабылдауын амалға асырады</w:t>
      </w:r>
      <w:r w:rsidRPr="00221A39">
        <w:rPr>
          <w:sz w:val="28"/>
          <w:szCs w:val="28"/>
          <w:lang w:val="kk-KZ"/>
        </w:rPr>
        <w:t xml:space="preserve"> </w:t>
      </w:r>
      <w:r w:rsidRPr="00A93B6C">
        <w:rPr>
          <w:sz w:val="28"/>
          <w:szCs w:val="28"/>
          <w:lang w:val="kk-KZ"/>
        </w:rPr>
        <w:t>[40].</w:t>
      </w:r>
    </w:p>
    <w:p w:rsidR="002F231E" w:rsidRPr="00FD3217" w:rsidRDefault="002F231E" w:rsidP="002F231E">
      <w:pPr>
        <w:ind w:firstLine="567"/>
        <w:rPr>
          <w:i/>
          <w:iCs/>
          <w:sz w:val="28"/>
          <w:szCs w:val="28"/>
          <w:lang w:val="kk-KZ"/>
        </w:rPr>
      </w:pPr>
      <w:r>
        <w:rPr>
          <w:sz w:val="28"/>
          <w:szCs w:val="28"/>
          <w:lang w:val="kk-KZ"/>
        </w:rPr>
        <w:t xml:space="preserve">Синхркоаналда </w:t>
      </w:r>
      <w:r w:rsidRPr="00D97661">
        <w:rPr>
          <w:sz w:val="28"/>
          <w:szCs w:val="28"/>
          <w:lang w:val="kk-KZ"/>
        </w:rPr>
        <w:t>(SYNC) 1,2 кбит/с жылдамдыққа ие ағым 4,8 кбит/с</w:t>
      </w:r>
      <w:r>
        <w:rPr>
          <w:sz w:val="28"/>
          <w:szCs w:val="28"/>
          <w:lang w:val="kk-KZ"/>
        </w:rPr>
        <w:t xml:space="preserve"> жыл</w:t>
      </w:r>
      <w:r w:rsidR="002506A3">
        <w:rPr>
          <w:sz w:val="28"/>
          <w:szCs w:val="28"/>
          <w:lang w:val="kk-KZ"/>
        </w:rPr>
        <w:t>-</w:t>
      </w:r>
      <w:r>
        <w:rPr>
          <w:sz w:val="28"/>
          <w:szCs w:val="28"/>
          <w:lang w:val="kk-KZ"/>
        </w:rPr>
        <w:t>дамдыққа ие тарату ағымға қайтадан кодталады.</w:t>
      </w:r>
      <w:r w:rsidRPr="00D97661">
        <w:rPr>
          <w:sz w:val="28"/>
          <w:szCs w:val="28"/>
          <w:lang w:val="kk-KZ"/>
        </w:rPr>
        <w:t xml:space="preserve"> </w:t>
      </w:r>
      <w:r>
        <w:rPr>
          <w:sz w:val="28"/>
          <w:szCs w:val="28"/>
          <w:lang w:val="kk-KZ"/>
        </w:rPr>
        <w:t>Синхрохабар МС те бастапқы синхронизациялауды орнату үшін керекті информацияға ие: жүйелік нақты уақытты, РСН каналдағы тарату жылдамдығы,  үзын және қысқа кодтардың параметрлері. С</w:t>
      </w:r>
      <w:r w:rsidRPr="009116E3">
        <w:rPr>
          <w:sz w:val="28"/>
          <w:szCs w:val="28"/>
          <w:lang w:val="kk-KZ"/>
        </w:rPr>
        <w:t>инхроканал</w:t>
      </w:r>
      <w:r>
        <w:rPr>
          <w:sz w:val="28"/>
          <w:szCs w:val="28"/>
          <w:lang w:val="kk-KZ"/>
        </w:rPr>
        <w:t xml:space="preserve">да шақыру </w:t>
      </w:r>
      <w:r w:rsidRPr="009116E3">
        <w:rPr>
          <w:sz w:val="28"/>
          <w:szCs w:val="28"/>
          <w:lang w:val="kk-KZ"/>
        </w:rPr>
        <w:t>(РСН)</w:t>
      </w:r>
      <w:r>
        <w:rPr>
          <w:sz w:val="28"/>
          <w:szCs w:val="28"/>
          <w:lang w:val="kk-KZ"/>
        </w:rPr>
        <w:t xml:space="preserve"> немесе трафик каналы </w:t>
      </w:r>
      <w:r w:rsidRPr="009116E3">
        <w:rPr>
          <w:sz w:val="28"/>
          <w:szCs w:val="28"/>
          <w:lang w:val="kk-KZ"/>
        </w:rPr>
        <w:t>(ТСН)</w:t>
      </w:r>
      <w:r>
        <w:rPr>
          <w:sz w:val="28"/>
          <w:szCs w:val="28"/>
          <w:lang w:val="kk-KZ"/>
        </w:rPr>
        <w:t xml:space="preserve"> на қарағанда тарату жылдамдығы төмен, сондықтан оның жұмыс сенімділігі жоғарылайды. Синхрондау процедурасы аяқталғандан соң МС шақыру </w:t>
      </w:r>
      <w:r w:rsidRPr="009116E3">
        <w:rPr>
          <w:sz w:val="28"/>
          <w:szCs w:val="28"/>
          <w:lang w:val="kk-KZ"/>
        </w:rPr>
        <w:t>РСН</w:t>
      </w:r>
      <w:r>
        <w:rPr>
          <w:sz w:val="28"/>
          <w:szCs w:val="28"/>
          <w:lang w:val="kk-KZ"/>
        </w:rPr>
        <w:t xml:space="preserve"> каналына бейімделеді де оны түрақты бақылап отырады. Синхроканалды кодтау үшін </w:t>
      </w:r>
      <w:r w:rsidRPr="00FD3217">
        <w:rPr>
          <w:i/>
          <w:iCs/>
          <w:sz w:val="28"/>
          <w:szCs w:val="28"/>
          <w:lang w:val="kk-KZ"/>
        </w:rPr>
        <w:t>W</w:t>
      </w:r>
      <w:r w:rsidRPr="00FD3217">
        <w:rPr>
          <w:i/>
          <w:iCs/>
          <w:sz w:val="28"/>
          <w:szCs w:val="28"/>
          <w:vertAlign w:val="subscript"/>
          <w:lang w:val="kk-KZ"/>
        </w:rPr>
        <w:t>32</w:t>
      </w:r>
      <w:r w:rsidRPr="00FD3217">
        <w:rPr>
          <w:i/>
          <w:iCs/>
          <w:sz w:val="28"/>
          <w:szCs w:val="28"/>
          <w:lang w:val="kk-KZ"/>
        </w:rPr>
        <w:t xml:space="preserve"> </w:t>
      </w:r>
      <w:r w:rsidRPr="00FD3217">
        <w:rPr>
          <w:iCs/>
          <w:sz w:val="28"/>
          <w:szCs w:val="28"/>
          <w:lang w:val="kk-KZ"/>
        </w:rPr>
        <w:t>функциясы қолданады</w:t>
      </w:r>
      <w:r w:rsidRPr="00FD3217">
        <w:rPr>
          <w:i/>
          <w:iCs/>
          <w:sz w:val="28"/>
          <w:szCs w:val="28"/>
          <w:lang w:val="kk-KZ"/>
        </w:rPr>
        <w:t>.</w:t>
      </w:r>
    </w:p>
    <w:p w:rsidR="002F231E" w:rsidRPr="00FD3217" w:rsidRDefault="002F231E" w:rsidP="002F231E">
      <w:pPr>
        <w:ind w:firstLine="567"/>
        <w:rPr>
          <w:sz w:val="28"/>
          <w:szCs w:val="28"/>
          <w:lang w:val="kk-KZ"/>
        </w:rPr>
      </w:pPr>
      <w:r w:rsidRPr="00FD3217">
        <w:rPr>
          <w:i/>
          <w:iCs/>
          <w:sz w:val="28"/>
          <w:szCs w:val="28"/>
          <w:lang w:val="kk-KZ"/>
        </w:rPr>
        <w:t>W</w:t>
      </w:r>
      <w:r w:rsidRPr="00FD3217">
        <w:rPr>
          <w:i/>
          <w:iCs/>
          <w:sz w:val="28"/>
          <w:szCs w:val="28"/>
          <w:vertAlign w:val="subscript"/>
          <w:lang w:val="kk-KZ"/>
        </w:rPr>
        <w:t>1</w:t>
      </w:r>
      <w:r w:rsidRPr="00FD3217">
        <w:rPr>
          <w:i/>
          <w:iCs/>
          <w:sz w:val="28"/>
          <w:szCs w:val="28"/>
          <w:lang w:val="kk-KZ"/>
        </w:rPr>
        <w:t>-W</w:t>
      </w:r>
      <w:r w:rsidRPr="00FD3217">
        <w:rPr>
          <w:i/>
          <w:iCs/>
          <w:sz w:val="28"/>
          <w:szCs w:val="28"/>
          <w:vertAlign w:val="subscript"/>
          <w:lang w:val="kk-KZ"/>
        </w:rPr>
        <w:t xml:space="preserve">7  </w:t>
      </w:r>
      <w:r w:rsidRPr="00FD3217">
        <w:rPr>
          <w:sz w:val="28"/>
          <w:szCs w:val="28"/>
          <w:lang w:val="kk-KZ"/>
        </w:rPr>
        <w:t>функциялар шақыру каналдарын кодтауға қолданады, олар саны  0 ден 7 ге дейін болаалады; қалған Уолш функциялары (шақыру каналдарының функцияларімен бірге егер олар саны жетіден кем болса) трафик каналдарыны кодтауға қолданады. Трафик каналдар саны 55 тен 62 ге дейін бола алады..</w:t>
      </w:r>
    </w:p>
    <w:p w:rsidR="002F231E" w:rsidRDefault="002F231E" w:rsidP="002F231E">
      <w:pPr>
        <w:ind w:firstLine="567"/>
        <w:rPr>
          <w:sz w:val="28"/>
          <w:szCs w:val="28"/>
          <w:lang w:val="kk-KZ"/>
        </w:rPr>
      </w:pPr>
      <w:r w:rsidRPr="00FD3217">
        <w:rPr>
          <w:sz w:val="28"/>
          <w:szCs w:val="28"/>
          <w:lang w:val="kk-KZ"/>
        </w:rPr>
        <w:t>БС дан сигналды таратқанда R=l/2 жылдамдыққа ие және кодтық шектеу К=9 (2.7 кесте) орамалы кодтау қолданады.  Тынулармен күрескенде IS-95 стан</w:t>
      </w:r>
      <w:r w:rsidR="002506A3">
        <w:rPr>
          <w:sz w:val="28"/>
          <w:szCs w:val="28"/>
          <w:lang w:val="kk-KZ"/>
        </w:rPr>
        <w:t>-</w:t>
      </w:r>
      <w:r w:rsidRPr="00FD3217">
        <w:rPr>
          <w:sz w:val="28"/>
          <w:szCs w:val="28"/>
          <w:lang w:val="kk-KZ"/>
        </w:rPr>
        <w:t>дартында символдарды блоктық орын ауыстыруды орындау болжалданады, ол қателер пакетін декорреляция етуге мүмкіндік жасайды. ТСН каналы бойлап та</w:t>
      </w:r>
      <w:r w:rsidR="002506A3">
        <w:rPr>
          <w:sz w:val="28"/>
          <w:szCs w:val="28"/>
          <w:lang w:val="kk-KZ"/>
        </w:rPr>
        <w:t>-</w:t>
      </w:r>
      <w:r w:rsidRPr="00FD3217">
        <w:rPr>
          <w:sz w:val="28"/>
          <w:szCs w:val="28"/>
          <w:lang w:val="kk-KZ"/>
        </w:rPr>
        <w:t>рату жылдамдығы 1,2 ден 9,6 кбит/с ке дейін өзгере алады, бұл трафикты радио</w:t>
      </w:r>
      <w:r w:rsidR="002506A3">
        <w:rPr>
          <w:sz w:val="28"/>
          <w:szCs w:val="28"/>
          <w:lang w:val="kk-KZ"/>
        </w:rPr>
        <w:t>-</w:t>
      </w:r>
      <w:r w:rsidRPr="00FD3217">
        <w:rPr>
          <w:sz w:val="28"/>
          <w:szCs w:val="28"/>
          <w:lang w:val="kk-KZ"/>
        </w:rPr>
        <w:t>толқындардың тарату жағдайына тез бейімдеуге мүмкіндік жасайды. Сигнал</w:t>
      </w:r>
      <w:r w:rsidR="002506A3">
        <w:rPr>
          <w:sz w:val="28"/>
          <w:szCs w:val="28"/>
          <w:lang w:val="kk-KZ"/>
        </w:rPr>
        <w:t>-</w:t>
      </w:r>
      <w:r w:rsidRPr="00FD3217">
        <w:rPr>
          <w:sz w:val="28"/>
          <w:szCs w:val="28"/>
          <w:lang w:val="kk-KZ"/>
        </w:rPr>
        <w:t xml:space="preserve">дарды қабылдау үшін сигналдарды өңдеу үшін бірнеше каналдарға ие </w:t>
      </w:r>
      <w:r w:rsidRPr="00643BB4">
        <w:rPr>
          <w:sz w:val="28"/>
          <w:szCs w:val="28"/>
          <w:lang w:val="kk-KZ"/>
        </w:rPr>
        <w:t>RAKE</w:t>
      </w:r>
      <w:r>
        <w:rPr>
          <w:sz w:val="28"/>
          <w:szCs w:val="28"/>
          <w:lang w:val="kk-KZ"/>
        </w:rPr>
        <w:t xml:space="preserve"> – қабылдағыш қолданады. </w:t>
      </w:r>
    </w:p>
    <w:p w:rsidR="002F231E" w:rsidRDefault="002F231E" w:rsidP="002F231E">
      <w:pPr>
        <w:ind w:firstLine="567"/>
        <w:rPr>
          <w:sz w:val="28"/>
          <w:szCs w:val="28"/>
          <w:lang w:val="kk-KZ"/>
        </w:rPr>
      </w:pPr>
      <w:r w:rsidRPr="00B642C3">
        <w:rPr>
          <w:sz w:val="28"/>
          <w:szCs w:val="28"/>
          <w:lang w:val="kk-KZ"/>
        </w:rPr>
        <w:t>IS-95</w:t>
      </w:r>
      <w:r w:rsidRPr="00CB19B4">
        <w:rPr>
          <w:sz w:val="28"/>
          <w:szCs w:val="28"/>
          <w:lang w:val="kk-KZ"/>
        </w:rPr>
        <w:t>те бірнеше түр кодектерді қолдануға мүмкін:</w:t>
      </w:r>
      <w:r>
        <w:rPr>
          <w:sz w:val="28"/>
          <w:szCs w:val="28"/>
          <w:lang w:val="kk-KZ"/>
        </w:rPr>
        <w:t xml:space="preserve"> </w:t>
      </w:r>
      <w:r w:rsidRPr="00B642C3">
        <w:rPr>
          <w:sz w:val="28"/>
          <w:szCs w:val="28"/>
          <w:lang w:val="kk-KZ"/>
        </w:rPr>
        <w:t xml:space="preserve">CELP (8 кбит/с), QCELP (13 кбит/с) </w:t>
      </w:r>
      <w:r>
        <w:rPr>
          <w:sz w:val="28"/>
          <w:szCs w:val="28"/>
          <w:lang w:val="kk-KZ"/>
        </w:rPr>
        <w:t>немесе</w:t>
      </w:r>
      <w:r w:rsidRPr="00B642C3">
        <w:rPr>
          <w:sz w:val="28"/>
          <w:szCs w:val="28"/>
          <w:lang w:val="kk-KZ"/>
        </w:rPr>
        <w:t xml:space="preserve"> EVRC (8 кбит/с)</w:t>
      </w:r>
      <w:r>
        <w:rPr>
          <w:sz w:val="28"/>
          <w:szCs w:val="28"/>
          <w:lang w:val="kk-KZ"/>
        </w:rPr>
        <w:t xml:space="preserve">. </w:t>
      </w:r>
      <w:r w:rsidRPr="00B642C3">
        <w:rPr>
          <w:sz w:val="28"/>
          <w:szCs w:val="28"/>
          <w:lang w:val="kk-KZ"/>
        </w:rPr>
        <w:t>CELP</w:t>
      </w:r>
      <w:r w:rsidRPr="00CB19B4">
        <w:rPr>
          <w:sz w:val="28"/>
          <w:szCs w:val="28"/>
          <w:lang w:val="kk-KZ"/>
        </w:rPr>
        <w:t xml:space="preserve"> алгоритмы үшін </w:t>
      </w:r>
      <w:r w:rsidRPr="00B642C3">
        <w:rPr>
          <w:sz w:val="28"/>
          <w:szCs w:val="28"/>
          <w:lang w:val="kk-KZ"/>
        </w:rPr>
        <w:t>MOS</w:t>
      </w:r>
      <w:r w:rsidRPr="00CB19B4">
        <w:rPr>
          <w:sz w:val="28"/>
          <w:szCs w:val="28"/>
          <w:lang w:val="kk-KZ"/>
        </w:rPr>
        <w:t xml:space="preserve"> шкаласы бойы</w:t>
      </w:r>
      <w:r w:rsidR="002506A3">
        <w:rPr>
          <w:sz w:val="28"/>
          <w:szCs w:val="28"/>
          <w:lang w:val="kk-KZ"/>
        </w:rPr>
        <w:t>-</w:t>
      </w:r>
      <w:r w:rsidRPr="00CB19B4">
        <w:rPr>
          <w:sz w:val="28"/>
          <w:szCs w:val="28"/>
          <w:lang w:val="kk-KZ"/>
        </w:rPr>
        <w:t>нша сапаның типтық бағалану</w:t>
      </w:r>
      <w:r>
        <w:rPr>
          <w:sz w:val="28"/>
          <w:szCs w:val="28"/>
          <w:lang w:val="kk-KZ"/>
        </w:rPr>
        <w:t xml:space="preserve"> мәндері</w:t>
      </w:r>
      <w:r w:rsidRPr="00CB19B4">
        <w:rPr>
          <w:sz w:val="28"/>
          <w:szCs w:val="28"/>
          <w:lang w:val="kk-KZ"/>
        </w:rPr>
        <w:t xml:space="preserve"> </w:t>
      </w:r>
      <w:r w:rsidRPr="00B642C3">
        <w:rPr>
          <w:sz w:val="28"/>
          <w:szCs w:val="28"/>
          <w:lang w:val="kk-KZ"/>
        </w:rPr>
        <w:t>3,7 бал</w:t>
      </w:r>
      <w:r>
        <w:rPr>
          <w:sz w:val="28"/>
          <w:szCs w:val="28"/>
          <w:lang w:val="kk-KZ"/>
        </w:rPr>
        <w:t xml:space="preserve"> </w:t>
      </w:r>
      <w:r w:rsidRPr="00B642C3">
        <w:rPr>
          <w:sz w:val="28"/>
          <w:szCs w:val="28"/>
          <w:lang w:val="kk-KZ"/>
        </w:rPr>
        <w:t xml:space="preserve">(9600 бит/с) </w:t>
      </w:r>
      <w:r>
        <w:rPr>
          <w:sz w:val="28"/>
          <w:szCs w:val="28"/>
          <w:lang w:val="kk-KZ"/>
        </w:rPr>
        <w:t>және</w:t>
      </w:r>
      <w:r w:rsidRPr="00B642C3">
        <w:rPr>
          <w:sz w:val="28"/>
          <w:szCs w:val="28"/>
          <w:lang w:val="kk-KZ"/>
        </w:rPr>
        <w:t xml:space="preserve"> 3,0 балла (4800 бит/с)</w:t>
      </w:r>
      <w:r>
        <w:rPr>
          <w:sz w:val="28"/>
          <w:szCs w:val="28"/>
          <w:lang w:val="kk-KZ"/>
        </w:rPr>
        <w:t xml:space="preserve"> болады. </w:t>
      </w:r>
      <w:r w:rsidRPr="00FD3217">
        <w:rPr>
          <w:sz w:val="28"/>
          <w:szCs w:val="28"/>
          <w:lang w:val="kk-KZ"/>
        </w:rPr>
        <w:t>CELP алгоритмымен енгізілген кешігу 30 мс тен аспайды. QCELP (Qualcomm CELP) вокодеренде сойлем сапасы сымдық жолдар сапаларына жа</w:t>
      </w:r>
      <w:r w:rsidR="002506A3">
        <w:rPr>
          <w:sz w:val="28"/>
          <w:szCs w:val="28"/>
          <w:lang w:val="kk-KZ"/>
        </w:rPr>
        <w:t>-</w:t>
      </w:r>
      <w:r w:rsidRPr="00FD3217">
        <w:rPr>
          <w:sz w:val="28"/>
          <w:szCs w:val="28"/>
          <w:lang w:val="kk-KZ"/>
        </w:rPr>
        <w:t>қын (4,02 бал).</w:t>
      </w:r>
    </w:p>
    <w:p w:rsidR="002F231E" w:rsidRDefault="002F231E" w:rsidP="002F231E">
      <w:pPr>
        <w:ind w:firstLine="567"/>
        <w:rPr>
          <w:sz w:val="28"/>
          <w:szCs w:val="28"/>
          <w:lang w:val="kk-KZ"/>
        </w:rPr>
      </w:pPr>
      <w:r>
        <w:rPr>
          <w:noProof/>
          <w:sz w:val="28"/>
          <w:szCs w:val="28"/>
        </w:rPr>
        <w:drawing>
          <wp:inline distT="0" distB="0" distL="0" distR="0">
            <wp:extent cx="4610850" cy="2328388"/>
            <wp:effectExtent l="19050" t="0" r="0"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4611695" cy="2328815"/>
                    </a:xfrm>
                    <a:prstGeom prst="rect">
                      <a:avLst/>
                    </a:prstGeom>
                    <a:noFill/>
                    <a:ln w="9525">
                      <a:noFill/>
                      <a:miter lim="800000"/>
                      <a:headEnd/>
                      <a:tailEnd/>
                    </a:ln>
                  </pic:spPr>
                </pic:pic>
              </a:graphicData>
            </a:graphic>
          </wp:inline>
        </w:drawing>
      </w:r>
    </w:p>
    <w:p w:rsidR="002F231E" w:rsidRPr="00015012" w:rsidRDefault="002506A3" w:rsidP="002F231E">
      <w:pPr>
        <w:ind w:firstLine="567"/>
        <w:rPr>
          <w:sz w:val="28"/>
          <w:szCs w:val="28"/>
        </w:rPr>
      </w:pPr>
      <w:r>
        <w:rPr>
          <w:sz w:val="28"/>
          <w:szCs w:val="28"/>
          <w:lang w:val="kk-KZ"/>
        </w:rPr>
        <w:t>6</w:t>
      </w:r>
      <w:r w:rsidR="002F231E">
        <w:rPr>
          <w:sz w:val="28"/>
          <w:szCs w:val="28"/>
          <w:lang w:val="kk-KZ"/>
        </w:rPr>
        <w:t>.</w:t>
      </w:r>
      <w:r>
        <w:rPr>
          <w:sz w:val="28"/>
          <w:szCs w:val="28"/>
          <w:lang w:val="kk-KZ"/>
        </w:rPr>
        <w:t>11</w:t>
      </w:r>
      <w:r w:rsidR="002F231E">
        <w:rPr>
          <w:sz w:val="28"/>
          <w:szCs w:val="28"/>
          <w:lang w:val="kk-KZ"/>
        </w:rPr>
        <w:t xml:space="preserve"> </w:t>
      </w:r>
      <w:r w:rsidR="002F231E">
        <w:rPr>
          <w:sz w:val="28"/>
          <w:szCs w:val="28"/>
        </w:rPr>
        <w:t>сурет. Көшпелі станция тарату трактінің сигналдарды өңдеу схемасы</w:t>
      </w:r>
    </w:p>
    <w:p w:rsidR="002F231E" w:rsidRPr="00015012" w:rsidRDefault="002F231E" w:rsidP="002F231E">
      <w:pPr>
        <w:ind w:firstLine="567"/>
        <w:rPr>
          <w:sz w:val="28"/>
          <w:szCs w:val="28"/>
          <w:lang w:val="kk-KZ"/>
        </w:rPr>
      </w:pPr>
      <w:r w:rsidRPr="00FD3217">
        <w:rPr>
          <w:sz w:val="28"/>
          <w:szCs w:val="28"/>
          <w:lang w:val="kk-KZ"/>
        </w:rPr>
        <w:t xml:space="preserve">Кері каналда (көшпелі станциядан негізгіге, </w:t>
      </w:r>
      <w:r w:rsidR="002506A3">
        <w:rPr>
          <w:sz w:val="28"/>
          <w:szCs w:val="28"/>
          <w:lang w:val="kk-KZ"/>
        </w:rPr>
        <w:t>6</w:t>
      </w:r>
      <w:r w:rsidRPr="00FD3217">
        <w:rPr>
          <w:sz w:val="28"/>
          <w:szCs w:val="28"/>
          <w:lang w:val="kk-KZ"/>
        </w:rPr>
        <w:t>.</w:t>
      </w:r>
      <w:r w:rsidR="002506A3">
        <w:rPr>
          <w:sz w:val="28"/>
          <w:szCs w:val="28"/>
          <w:lang w:val="kk-KZ"/>
        </w:rPr>
        <w:t>11</w:t>
      </w:r>
      <w:r w:rsidRPr="00FD3217">
        <w:rPr>
          <w:sz w:val="28"/>
          <w:szCs w:val="28"/>
          <w:lang w:val="kk-KZ"/>
        </w:rPr>
        <w:t xml:space="preserve"> сурет) қысқа ПСП мен сиг</w:t>
      </w:r>
      <w:r w:rsidR="002506A3">
        <w:rPr>
          <w:sz w:val="28"/>
          <w:szCs w:val="28"/>
          <w:lang w:val="kk-KZ"/>
        </w:rPr>
        <w:t>-</w:t>
      </w:r>
      <w:r w:rsidRPr="00FD3217">
        <w:rPr>
          <w:sz w:val="28"/>
          <w:szCs w:val="28"/>
          <w:lang w:val="kk-KZ"/>
        </w:rPr>
        <w:t>налды модуляциялау спектрды кеңейту үшін қолданады, сонымен барлық көш</w:t>
      </w:r>
      <w:r w:rsidR="002506A3">
        <w:rPr>
          <w:sz w:val="28"/>
          <w:szCs w:val="28"/>
          <w:lang w:val="kk-KZ"/>
        </w:rPr>
        <w:t>-</w:t>
      </w:r>
      <w:r w:rsidRPr="00FD3217">
        <w:rPr>
          <w:sz w:val="28"/>
          <w:szCs w:val="28"/>
          <w:lang w:val="kk-KZ"/>
        </w:rPr>
        <w:t xml:space="preserve">пелі станцялар бір жүп бір түр (нолдік) ауытқуға ие тізбектерді пайдаланады. </w:t>
      </w:r>
      <w:r>
        <w:rPr>
          <w:sz w:val="28"/>
          <w:szCs w:val="28"/>
          <w:lang w:val="kk-KZ"/>
        </w:rPr>
        <w:t>Ұзын ПСП мен сигналды модуляциялау ПС түрасында оның жеке кодталған но</w:t>
      </w:r>
      <w:r w:rsidR="002506A3">
        <w:rPr>
          <w:sz w:val="28"/>
          <w:szCs w:val="28"/>
          <w:lang w:val="kk-KZ"/>
        </w:rPr>
        <w:t>-</w:t>
      </w:r>
      <w:r>
        <w:rPr>
          <w:sz w:val="28"/>
          <w:szCs w:val="28"/>
          <w:lang w:val="kk-KZ"/>
        </w:rPr>
        <w:t>меріне ие информацияға ие болып бір ұяшықта жайласқан түрлі ПС тердің сиг</w:t>
      </w:r>
      <w:r w:rsidR="002506A3">
        <w:rPr>
          <w:sz w:val="28"/>
          <w:szCs w:val="28"/>
          <w:lang w:val="kk-KZ"/>
        </w:rPr>
        <w:t>-</w:t>
      </w:r>
      <w:r>
        <w:rPr>
          <w:sz w:val="28"/>
          <w:szCs w:val="28"/>
          <w:lang w:val="kk-KZ"/>
        </w:rPr>
        <w:t>налдарын ажыратуға қамтамасыз етеді әрбір станцияның тізбегінің меншікті сылжуы жолымен</w:t>
      </w:r>
      <w:r w:rsidRPr="00015012">
        <w:rPr>
          <w:sz w:val="28"/>
          <w:szCs w:val="28"/>
          <w:lang w:val="kk-KZ"/>
        </w:rPr>
        <w:t xml:space="preserve"> [55].</w:t>
      </w:r>
    </w:p>
    <w:p w:rsidR="002F231E" w:rsidRPr="000D155E" w:rsidRDefault="002F231E" w:rsidP="002F231E">
      <w:pPr>
        <w:ind w:firstLine="567"/>
        <w:rPr>
          <w:sz w:val="28"/>
          <w:szCs w:val="28"/>
          <w:lang w:val="kk-KZ"/>
        </w:rPr>
      </w:pPr>
      <w:r w:rsidRPr="002E742A">
        <w:rPr>
          <w:sz w:val="28"/>
          <w:szCs w:val="28"/>
          <w:lang w:val="kk-KZ"/>
        </w:rPr>
        <w:t xml:space="preserve">МС те информациялық алмасудың екі түрі көзде түтілады: (АСН) қолжету және (ТСН) трафик. </w:t>
      </w:r>
      <w:r w:rsidRPr="000D155E">
        <w:rPr>
          <w:sz w:val="28"/>
          <w:szCs w:val="28"/>
          <w:lang w:val="kk-KZ"/>
        </w:rPr>
        <w:t>Кері каналда пилот-сигнал жоқ, сондықтан синхрондық де</w:t>
      </w:r>
      <w:r w:rsidR="002506A3">
        <w:rPr>
          <w:sz w:val="28"/>
          <w:szCs w:val="28"/>
          <w:lang w:val="kk-KZ"/>
        </w:rPr>
        <w:t>-</w:t>
      </w:r>
      <w:r w:rsidRPr="000D155E">
        <w:rPr>
          <w:sz w:val="28"/>
          <w:szCs w:val="28"/>
          <w:lang w:val="kk-KZ"/>
        </w:rPr>
        <w:t>тектерлеу қолданбайды, БС тер сигналды когерентсіз өңдеуді амалға асырады, ал богетке түрақтылық кеңістікте ажырату жолымен қамтамасыз етіледі.</w:t>
      </w:r>
    </w:p>
    <w:p w:rsidR="002F231E" w:rsidRPr="000D155E" w:rsidRDefault="002F231E" w:rsidP="002F231E">
      <w:pPr>
        <w:ind w:firstLine="567"/>
        <w:rPr>
          <w:sz w:val="28"/>
          <w:szCs w:val="28"/>
          <w:lang w:val="kk-KZ"/>
        </w:rPr>
      </w:pPr>
      <w:r w:rsidRPr="000D155E">
        <w:rPr>
          <w:sz w:val="28"/>
          <w:szCs w:val="28"/>
          <w:lang w:val="kk-KZ"/>
        </w:rPr>
        <w:t>МС кодектерінде ортогоналдық Уолш кодтарыда қолданады, бірақ канал</w:t>
      </w:r>
      <w:r w:rsidR="002506A3">
        <w:rPr>
          <w:sz w:val="28"/>
          <w:szCs w:val="28"/>
          <w:lang w:val="kk-KZ"/>
        </w:rPr>
        <w:t>-</w:t>
      </w:r>
      <w:r w:rsidRPr="000D155E">
        <w:rPr>
          <w:sz w:val="28"/>
          <w:szCs w:val="28"/>
          <w:lang w:val="kk-KZ"/>
        </w:rPr>
        <w:t>дарды тығыздау үшін емес (БС ке ұқсас), ал богетке түрақталақты арттыру үшін. Осы мақсатта деректердің 28,8 кбит/с жылдамдықпен кірген ағымы   6 биттық пакеттерге бөлінеді де әрбіріне бірмәнді  64 Уолш кетпе кеттігінен біреуі сай келтіріледі. Нәтижеде кодталған ағымның модулятор кірісіндегі жылдамдығы  307,2 кбит/с ке дейін артады. Бұл кодтау барлық физикалық каналдар үшін бір</w:t>
      </w:r>
      <w:r w:rsidR="002506A3">
        <w:rPr>
          <w:sz w:val="28"/>
          <w:szCs w:val="28"/>
          <w:lang w:val="kk-KZ"/>
        </w:rPr>
        <w:t>-</w:t>
      </w:r>
      <w:r w:rsidRPr="000D155E">
        <w:rPr>
          <w:sz w:val="28"/>
          <w:szCs w:val="28"/>
          <w:lang w:val="kk-KZ"/>
        </w:rPr>
        <w:t>дей, ал қабылдау соңында  64 параллел каналдар пайдаланылады. Бұл каналдар</w:t>
      </w:r>
      <w:r w:rsidR="002506A3">
        <w:rPr>
          <w:sz w:val="28"/>
          <w:szCs w:val="28"/>
          <w:lang w:val="kk-KZ"/>
        </w:rPr>
        <w:t>-</w:t>
      </w:r>
      <w:r w:rsidRPr="000D155E">
        <w:rPr>
          <w:sz w:val="28"/>
          <w:szCs w:val="28"/>
          <w:lang w:val="kk-KZ"/>
        </w:rPr>
        <w:t>дың әрбірі өзінің Уолш функциясына бейімделген болып бұл каналдар қабыл</w:t>
      </w:r>
      <w:r w:rsidR="002506A3">
        <w:rPr>
          <w:sz w:val="28"/>
          <w:szCs w:val="28"/>
          <w:lang w:val="kk-KZ"/>
        </w:rPr>
        <w:t>-</w:t>
      </w:r>
      <w:r w:rsidRPr="000D155E">
        <w:rPr>
          <w:sz w:val="28"/>
          <w:szCs w:val="28"/>
          <w:lang w:val="kk-KZ"/>
        </w:rPr>
        <w:t xml:space="preserve">данған 6-биттық симводарды таниды (декодтайды). </w:t>
      </w:r>
    </w:p>
    <w:p w:rsidR="002F231E" w:rsidRPr="002E742A" w:rsidRDefault="002F231E" w:rsidP="002F231E">
      <w:pPr>
        <w:ind w:firstLine="567"/>
        <w:rPr>
          <w:sz w:val="28"/>
          <w:szCs w:val="28"/>
        </w:rPr>
      </w:pPr>
      <w:r w:rsidRPr="000D155E">
        <w:rPr>
          <w:sz w:val="28"/>
          <w:szCs w:val="28"/>
          <w:lang w:val="kk-KZ"/>
        </w:rPr>
        <w:t>Кері каналда түрасына ұқсас қателерден сақталу үшін шектеу үзындығы 9 бірақ жылдамдығы 1/3 болған және 20 мс аралығында орын алмастыратын орам</w:t>
      </w:r>
      <w:r w:rsidR="002506A3">
        <w:rPr>
          <w:sz w:val="28"/>
          <w:szCs w:val="28"/>
          <w:lang w:val="kk-KZ"/>
        </w:rPr>
        <w:t>-</w:t>
      </w:r>
      <w:r w:rsidRPr="000D155E">
        <w:rPr>
          <w:sz w:val="28"/>
          <w:szCs w:val="28"/>
          <w:lang w:val="kk-KZ"/>
        </w:rPr>
        <w:t>ды кодтау қолданады. Бұл жылдамдық екі есе артық – бұл синхрондық детектер</w:t>
      </w:r>
      <w:r w:rsidR="002506A3">
        <w:rPr>
          <w:sz w:val="28"/>
          <w:szCs w:val="28"/>
          <w:lang w:val="kk-KZ"/>
        </w:rPr>
        <w:t>-</w:t>
      </w:r>
      <w:r w:rsidRPr="000D155E">
        <w:rPr>
          <w:sz w:val="28"/>
          <w:szCs w:val="28"/>
          <w:lang w:val="kk-KZ"/>
        </w:rPr>
        <w:t xml:space="preserve">леудің жоқтығын компенсациялау әдісі. </w:t>
      </w:r>
      <w:r>
        <w:rPr>
          <w:sz w:val="28"/>
          <w:szCs w:val="28"/>
        </w:rPr>
        <w:t xml:space="preserve">Кодтау нәтижесінде информациялық каналдағы жылдамдық    </w:t>
      </w:r>
      <w:r w:rsidRPr="002E742A">
        <w:rPr>
          <w:sz w:val="28"/>
          <w:szCs w:val="28"/>
        </w:rPr>
        <w:t xml:space="preserve">28,8 кбит/с </w:t>
      </w:r>
      <w:r>
        <w:rPr>
          <w:sz w:val="28"/>
          <w:szCs w:val="28"/>
        </w:rPr>
        <w:t xml:space="preserve">ке дейін артады. </w:t>
      </w:r>
    </w:p>
    <w:p w:rsidR="002F231E" w:rsidRDefault="000B1C9C" w:rsidP="002F231E">
      <w:pPr>
        <w:ind w:firstLine="567"/>
        <w:rPr>
          <w:sz w:val="28"/>
          <w:szCs w:val="28"/>
        </w:rPr>
      </w:pPr>
      <w:r>
        <w:rPr>
          <w:sz w:val="28"/>
          <w:szCs w:val="28"/>
        </w:rPr>
        <w:t>6</w:t>
      </w:r>
      <w:r w:rsidR="002F231E" w:rsidRPr="002E742A">
        <w:rPr>
          <w:sz w:val="28"/>
          <w:szCs w:val="28"/>
        </w:rPr>
        <w:t>.</w:t>
      </w:r>
      <w:r>
        <w:rPr>
          <w:sz w:val="28"/>
          <w:szCs w:val="28"/>
        </w:rPr>
        <w:t>1</w:t>
      </w:r>
      <w:r w:rsidR="002F231E" w:rsidRPr="002E742A">
        <w:rPr>
          <w:sz w:val="28"/>
          <w:szCs w:val="28"/>
        </w:rPr>
        <w:t>2</w:t>
      </w:r>
      <w:r w:rsidR="002F231E">
        <w:rPr>
          <w:sz w:val="28"/>
          <w:szCs w:val="28"/>
        </w:rPr>
        <w:t xml:space="preserve"> суретте </w:t>
      </w:r>
      <w:r w:rsidR="002F231E" w:rsidRPr="002E742A">
        <w:rPr>
          <w:sz w:val="28"/>
          <w:szCs w:val="28"/>
        </w:rPr>
        <w:t xml:space="preserve"> </w:t>
      </w:r>
      <w:r w:rsidR="002F231E" w:rsidRPr="002E742A">
        <w:rPr>
          <w:sz w:val="28"/>
          <w:szCs w:val="28"/>
          <w:lang w:val="en-US"/>
        </w:rPr>
        <w:t>CDMA</w:t>
      </w:r>
      <w:r w:rsidR="002F231E" w:rsidRPr="002E742A">
        <w:rPr>
          <w:sz w:val="28"/>
          <w:szCs w:val="28"/>
        </w:rPr>
        <w:t xml:space="preserve"> </w:t>
      </w:r>
      <w:r w:rsidR="002F231E">
        <w:rPr>
          <w:sz w:val="28"/>
          <w:szCs w:val="28"/>
        </w:rPr>
        <w:t>стандартының жұмыс принципын түсіндіретін оңай</w:t>
      </w:r>
      <w:r>
        <w:rPr>
          <w:sz w:val="28"/>
          <w:szCs w:val="28"/>
        </w:rPr>
        <w:t>-</w:t>
      </w:r>
      <w:r w:rsidR="002F231E">
        <w:rPr>
          <w:sz w:val="28"/>
          <w:szCs w:val="28"/>
        </w:rPr>
        <w:t xml:space="preserve">латылған структуралық схемасы келтірілген. </w:t>
      </w:r>
      <w:r w:rsidR="002F231E" w:rsidRPr="002E742A">
        <w:rPr>
          <w:sz w:val="28"/>
          <w:szCs w:val="28"/>
        </w:rPr>
        <w:t>Информаци</w:t>
      </w:r>
      <w:r w:rsidR="002F231E">
        <w:rPr>
          <w:sz w:val="28"/>
          <w:szCs w:val="28"/>
        </w:rPr>
        <w:t>ялық сигнал УОЛШ бойынша кодталады, кейін алдын ала псевдокездейсоқ шу көзінің сигналымен көбейтіліп кеңейтілген спектрге ие тасымалдаушымен араластырылады. Әрбір информациялық сигналға өзінің Уолш коды беріледі, кейін олар таратушыда бірігеді, фильтрден өткізіледі және жалпы шуға ұқсас сигнал таратушы антенна жәрдемінде сәулентіріледі</w:t>
      </w:r>
      <w:r w:rsidR="002F231E" w:rsidRPr="002E742A">
        <w:rPr>
          <w:sz w:val="28"/>
          <w:szCs w:val="28"/>
        </w:rPr>
        <w:t xml:space="preserve"> [10].</w:t>
      </w:r>
    </w:p>
    <w:p w:rsidR="002F231E" w:rsidRDefault="002F231E" w:rsidP="002F231E">
      <w:pPr>
        <w:ind w:firstLine="567"/>
        <w:rPr>
          <w:sz w:val="28"/>
          <w:szCs w:val="28"/>
        </w:rPr>
      </w:pPr>
      <w:r>
        <w:rPr>
          <w:noProof/>
          <w:sz w:val="28"/>
          <w:szCs w:val="28"/>
        </w:rPr>
        <w:drawing>
          <wp:inline distT="0" distB="0" distL="0" distR="0">
            <wp:extent cx="5797550" cy="2426882"/>
            <wp:effectExtent l="19050" t="0" r="0" b="0"/>
            <wp:docPr id="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5802878" cy="2429112"/>
                    </a:xfrm>
                    <a:prstGeom prst="rect">
                      <a:avLst/>
                    </a:prstGeom>
                    <a:noFill/>
                    <a:ln w="9525">
                      <a:noFill/>
                      <a:miter lim="800000"/>
                      <a:headEnd/>
                      <a:tailEnd/>
                    </a:ln>
                  </pic:spPr>
                </pic:pic>
              </a:graphicData>
            </a:graphic>
          </wp:inline>
        </w:drawing>
      </w:r>
    </w:p>
    <w:p w:rsidR="002F231E" w:rsidRPr="0077542C" w:rsidRDefault="000B1C9C" w:rsidP="002F231E">
      <w:pPr>
        <w:ind w:firstLine="567"/>
        <w:rPr>
          <w:sz w:val="28"/>
          <w:szCs w:val="28"/>
        </w:rPr>
      </w:pPr>
      <w:r>
        <w:rPr>
          <w:sz w:val="28"/>
          <w:szCs w:val="28"/>
        </w:rPr>
        <w:t>6</w:t>
      </w:r>
      <w:r w:rsidR="002F231E">
        <w:rPr>
          <w:sz w:val="28"/>
          <w:szCs w:val="28"/>
        </w:rPr>
        <w:t>.</w:t>
      </w:r>
      <w:r>
        <w:rPr>
          <w:sz w:val="28"/>
          <w:szCs w:val="28"/>
        </w:rPr>
        <w:t>12</w:t>
      </w:r>
      <w:r w:rsidR="002F231E">
        <w:rPr>
          <w:sz w:val="28"/>
          <w:szCs w:val="28"/>
        </w:rPr>
        <w:t xml:space="preserve"> сурет. </w:t>
      </w:r>
      <w:r w:rsidR="002F231E">
        <w:rPr>
          <w:sz w:val="28"/>
          <w:szCs w:val="28"/>
          <w:lang w:val="en-US"/>
        </w:rPr>
        <w:t>CDMA</w:t>
      </w:r>
      <w:r w:rsidR="002F231E" w:rsidRPr="00F8338D">
        <w:rPr>
          <w:sz w:val="28"/>
          <w:szCs w:val="28"/>
        </w:rPr>
        <w:t xml:space="preserve"> </w:t>
      </w:r>
      <w:r w:rsidR="002F231E">
        <w:rPr>
          <w:sz w:val="28"/>
          <w:szCs w:val="28"/>
        </w:rPr>
        <w:t xml:space="preserve">стандарты ұялы байланыстың жұмыс орындау принципы. </w:t>
      </w:r>
    </w:p>
    <w:p w:rsidR="002F231E" w:rsidRDefault="002F231E" w:rsidP="002F231E">
      <w:pPr>
        <w:ind w:firstLine="567"/>
        <w:rPr>
          <w:sz w:val="28"/>
          <w:szCs w:val="28"/>
        </w:rPr>
      </w:pPr>
      <w:r>
        <w:rPr>
          <w:sz w:val="28"/>
          <w:szCs w:val="28"/>
        </w:rPr>
        <w:t>Қабылдағыштың</w:t>
      </w:r>
      <w:r w:rsidRPr="00F8338D">
        <w:rPr>
          <w:sz w:val="28"/>
          <w:szCs w:val="28"/>
        </w:rPr>
        <w:t xml:space="preserve"> </w:t>
      </w:r>
      <w:r>
        <w:rPr>
          <w:sz w:val="28"/>
          <w:szCs w:val="28"/>
        </w:rPr>
        <w:t>кірісіне</w:t>
      </w:r>
      <w:r w:rsidRPr="00F8338D">
        <w:rPr>
          <w:sz w:val="28"/>
          <w:szCs w:val="28"/>
        </w:rPr>
        <w:t xml:space="preserve"> </w:t>
      </w:r>
      <w:r>
        <w:rPr>
          <w:sz w:val="28"/>
          <w:szCs w:val="28"/>
        </w:rPr>
        <w:t>пайдалы</w:t>
      </w:r>
      <w:r w:rsidRPr="00F8338D">
        <w:rPr>
          <w:sz w:val="28"/>
          <w:szCs w:val="28"/>
        </w:rPr>
        <w:t xml:space="preserve"> </w:t>
      </w:r>
      <w:r>
        <w:rPr>
          <w:sz w:val="28"/>
          <w:szCs w:val="28"/>
        </w:rPr>
        <w:t>сигнал</w:t>
      </w:r>
      <w:r w:rsidRPr="00F8338D">
        <w:rPr>
          <w:sz w:val="28"/>
          <w:szCs w:val="28"/>
        </w:rPr>
        <w:t xml:space="preserve">, </w:t>
      </w:r>
      <w:r>
        <w:rPr>
          <w:sz w:val="28"/>
          <w:szCs w:val="28"/>
        </w:rPr>
        <w:t>фондық</w:t>
      </w:r>
      <w:r w:rsidRPr="00F8338D">
        <w:rPr>
          <w:sz w:val="28"/>
          <w:szCs w:val="28"/>
        </w:rPr>
        <w:t xml:space="preserve"> </w:t>
      </w:r>
      <w:r>
        <w:rPr>
          <w:sz w:val="28"/>
          <w:szCs w:val="28"/>
        </w:rPr>
        <w:t>шу</w:t>
      </w:r>
      <w:r w:rsidRPr="00F8338D">
        <w:rPr>
          <w:sz w:val="28"/>
          <w:szCs w:val="28"/>
        </w:rPr>
        <w:t xml:space="preserve">, </w:t>
      </w:r>
      <w:r>
        <w:rPr>
          <w:sz w:val="28"/>
          <w:szCs w:val="28"/>
        </w:rPr>
        <w:t>көрші</w:t>
      </w:r>
      <w:r w:rsidRPr="00F8338D">
        <w:rPr>
          <w:sz w:val="28"/>
          <w:szCs w:val="28"/>
        </w:rPr>
        <w:t xml:space="preserve"> </w:t>
      </w:r>
      <w:r>
        <w:rPr>
          <w:sz w:val="28"/>
          <w:szCs w:val="28"/>
        </w:rPr>
        <w:t>ұяшықтардағы</w:t>
      </w:r>
      <w:r w:rsidRPr="00F8338D">
        <w:rPr>
          <w:sz w:val="28"/>
          <w:szCs w:val="28"/>
        </w:rPr>
        <w:t xml:space="preserve"> </w:t>
      </w:r>
      <w:r>
        <w:rPr>
          <w:sz w:val="28"/>
          <w:szCs w:val="28"/>
        </w:rPr>
        <w:t>және</w:t>
      </w:r>
      <w:r w:rsidRPr="00F8338D">
        <w:rPr>
          <w:sz w:val="28"/>
          <w:szCs w:val="28"/>
        </w:rPr>
        <w:t xml:space="preserve"> </w:t>
      </w:r>
      <w:r>
        <w:rPr>
          <w:sz w:val="28"/>
          <w:szCs w:val="28"/>
        </w:rPr>
        <w:t>басқа</w:t>
      </w:r>
      <w:r w:rsidRPr="00F8338D">
        <w:rPr>
          <w:sz w:val="28"/>
          <w:szCs w:val="28"/>
        </w:rPr>
        <w:t xml:space="preserve"> </w:t>
      </w:r>
      <w:r>
        <w:rPr>
          <w:sz w:val="28"/>
          <w:szCs w:val="28"/>
        </w:rPr>
        <w:t>абоненттердің</w:t>
      </w:r>
      <w:r w:rsidRPr="00F8338D">
        <w:rPr>
          <w:sz w:val="28"/>
          <w:szCs w:val="28"/>
        </w:rPr>
        <w:t xml:space="preserve"> </w:t>
      </w:r>
      <w:r>
        <w:rPr>
          <w:sz w:val="28"/>
          <w:szCs w:val="28"/>
        </w:rPr>
        <w:t>ПС</w:t>
      </w:r>
      <w:r w:rsidRPr="00F8338D">
        <w:rPr>
          <w:sz w:val="28"/>
          <w:szCs w:val="28"/>
        </w:rPr>
        <w:t xml:space="preserve"> </w:t>
      </w:r>
      <w:r>
        <w:rPr>
          <w:sz w:val="28"/>
          <w:szCs w:val="28"/>
        </w:rPr>
        <w:t>терінен</w:t>
      </w:r>
      <w:r w:rsidRPr="00F8338D">
        <w:rPr>
          <w:sz w:val="28"/>
          <w:szCs w:val="28"/>
        </w:rPr>
        <w:t xml:space="preserve"> </w:t>
      </w:r>
      <w:r>
        <w:rPr>
          <w:sz w:val="28"/>
          <w:szCs w:val="28"/>
        </w:rPr>
        <w:t>келіп</w:t>
      </w:r>
      <w:r w:rsidRPr="00B06CDC">
        <w:rPr>
          <w:sz w:val="28"/>
          <w:szCs w:val="28"/>
        </w:rPr>
        <w:t xml:space="preserve"> </w:t>
      </w:r>
      <w:r>
        <w:rPr>
          <w:sz w:val="28"/>
          <w:szCs w:val="28"/>
        </w:rPr>
        <w:t>түседі</w:t>
      </w:r>
      <w:r w:rsidRPr="00B06CDC">
        <w:rPr>
          <w:sz w:val="28"/>
          <w:szCs w:val="28"/>
        </w:rPr>
        <w:t xml:space="preserve">. </w:t>
      </w:r>
      <w:r w:rsidRPr="002E742A">
        <w:rPr>
          <w:sz w:val="28"/>
          <w:szCs w:val="28"/>
        </w:rPr>
        <w:t>ВЧ-</w:t>
      </w:r>
      <w:r>
        <w:rPr>
          <w:sz w:val="28"/>
          <w:szCs w:val="28"/>
        </w:rPr>
        <w:t xml:space="preserve">сузуден кейін </w:t>
      </w:r>
      <w:r w:rsidRPr="002E742A">
        <w:rPr>
          <w:sz w:val="28"/>
          <w:szCs w:val="28"/>
        </w:rPr>
        <w:t xml:space="preserve">сигнал </w:t>
      </w:r>
      <w:r>
        <w:rPr>
          <w:sz w:val="28"/>
          <w:szCs w:val="28"/>
        </w:rPr>
        <w:t>корреляторға келеді, ол жерде сигнал спектры қысылады да пайдалы сигнал ци</w:t>
      </w:r>
      <w:r w:rsidR="000B1C9C">
        <w:rPr>
          <w:sz w:val="28"/>
          <w:szCs w:val="28"/>
        </w:rPr>
        <w:t>-</w:t>
      </w:r>
      <w:r>
        <w:rPr>
          <w:sz w:val="28"/>
          <w:szCs w:val="28"/>
        </w:rPr>
        <w:t>фрлық фильтрде Уолш коды жәрдемінде ажыратып алынады. Богеттердің спек</w:t>
      </w:r>
      <w:r w:rsidR="000B1C9C">
        <w:rPr>
          <w:sz w:val="28"/>
          <w:szCs w:val="28"/>
        </w:rPr>
        <w:t>-</w:t>
      </w:r>
      <w:r>
        <w:rPr>
          <w:sz w:val="28"/>
          <w:szCs w:val="28"/>
        </w:rPr>
        <w:t>тры кеңееді де олар коррелятор шығысында шу көрінісінде пайда болады. Амал</w:t>
      </w:r>
      <w:r w:rsidR="000B1C9C">
        <w:rPr>
          <w:sz w:val="28"/>
          <w:szCs w:val="28"/>
        </w:rPr>
        <w:t>-</w:t>
      </w:r>
      <w:r>
        <w:rPr>
          <w:sz w:val="28"/>
          <w:szCs w:val="28"/>
        </w:rPr>
        <w:t>да ПС те радиотрактта түрлі таратылу уақтына ие немесе түрлі БС тердің сигнал</w:t>
      </w:r>
      <w:r w:rsidR="000B1C9C">
        <w:rPr>
          <w:sz w:val="28"/>
          <w:szCs w:val="28"/>
        </w:rPr>
        <w:t>-</w:t>
      </w:r>
      <w:r>
        <w:rPr>
          <w:sz w:val="28"/>
          <w:szCs w:val="28"/>
        </w:rPr>
        <w:t>дарын ажырату үшін бірнеше корреляторлар қолданады.</w:t>
      </w:r>
    </w:p>
    <w:p w:rsidR="002F231E" w:rsidRPr="00E744CF" w:rsidRDefault="002F231E" w:rsidP="002F231E">
      <w:pPr>
        <w:ind w:firstLine="567"/>
        <w:rPr>
          <w:sz w:val="28"/>
          <w:szCs w:val="28"/>
        </w:rPr>
      </w:pPr>
      <w:r w:rsidRPr="00E744CF">
        <w:rPr>
          <w:sz w:val="28"/>
          <w:szCs w:val="28"/>
          <w:lang w:val="en-US"/>
        </w:rPr>
        <w:t>CDMA</w:t>
      </w:r>
      <w:r w:rsidRPr="00E744CF">
        <w:rPr>
          <w:sz w:val="28"/>
          <w:szCs w:val="28"/>
        </w:rPr>
        <w:t xml:space="preserve"> </w:t>
      </w:r>
      <w:r>
        <w:rPr>
          <w:sz w:val="28"/>
          <w:szCs w:val="28"/>
        </w:rPr>
        <w:t xml:space="preserve">әдісін қолданатын жүйелерде псевдокездейсоқ шу көзінің </w:t>
      </w:r>
      <w:r w:rsidR="000B1C9C">
        <w:rPr>
          <w:sz w:val="28"/>
          <w:szCs w:val="28"/>
        </w:rPr>
        <w:t>синхрони-</w:t>
      </w:r>
      <w:r>
        <w:rPr>
          <w:sz w:val="28"/>
          <w:szCs w:val="28"/>
        </w:rPr>
        <w:t xml:space="preserve">зациялауын өзгерту жолымен жиіліктер жолағының бір бөлімін желідегі барлық ұяшықтарында қолдану мүмкін. Мұндай қолжететін жиіліктің ресурсын </w:t>
      </w:r>
      <w:r w:rsidRPr="00E744CF">
        <w:rPr>
          <w:sz w:val="28"/>
          <w:szCs w:val="28"/>
        </w:rPr>
        <w:t>100%</w:t>
      </w:r>
      <w:r>
        <w:rPr>
          <w:sz w:val="28"/>
          <w:szCs w:val="28"/>
        </w:rPr>
        <w:t xml:space="preserve"> қолдану –</w:t>
      </w:r>
      <w:r w:rsidRPr="00E744CF">
        <w:rPr>
          <w:sz w:val="28"/>
          <w:szCs w:val="28"/>
        </w:rPr>
        <w:t xml:space="preserve"> </w:t>
      </w:r>
      <w:r w:rsidRPr="00E744CF">
        <w:rPr>
          <w:sz w:val="28"/>
          <w:szCs w:val="28"/>
          <w:lang w:val="en-US"/>
        </w:rPr>
        <w:t>CDMA</w:t>
      </w:r>
      <w:r>
        <w:rPr>
          <w:sz w:val="28"/>
          <w:szCs w:val="28"/>
        </w:rPr>
        <w:t xml:space="preserve"> стандартының жоғары абоненттық сыйымдылығын белгілейтін және оны үйымдастыруды жеңілдететін негізгі факторларының бірі болып табы</w:t>
      </w:r>
      <w:r w:rsidR="000B1C9C">
        <w:rPr>
          <w:sz w:val="28"/>
          <w:szCs w:val="28"/>
        </w:rPr>
        <w:t>-</w:t>
      </w:r>
      <w:r>
        <w:rPr>
          <w:sz w:val="28"/>
          <w:szCs w:val="28"/>
        </w:rPr>
        <w:t xml:space="preserve">лады. </w:t>
      </w:r>
      <w:r w:rsidRPr="00E744CF">
        <w:rPr>
          <w:sz w:val="28"/>
          <w:szCs w:val="28"/>
          <w:lang w:val="en-US"/>
        </w:rPr>
        <w:t>CDMA</w:t>
      </w:r>
      <w:r w:rsidRPr="00E744CF">
        <w:rPr>
          <w:sz w:val="28"/>
          <w:szCs w:val="28"/>
        </w:rPr>
        <w:t xml:space="preserve"> </w:t>
      </w:r>
      <w:r>
        <w:rPr>
          <w:sz w:val="28"/>
          <w:szCs w:val="28"/>
        </w:rPr>
        <w:t xml:space="preserve">негізіндегі жүйелер динамикалық абоненттық сыйымдылыққа ие. </w:t>
      </w:r>
      <w:r w:rsidRPr="00E744CF">
        <w:rPr>
          <w:sz w:val="28"/>
          <w:szCs w:val="28"/>
        </w:rPr>
        <w:t xml:space="preserve">64 </w:t>
      </w:r>
      <w:r>
        <w:rPr>
          <w:sz w:val="28"/>
          <w:szCs w:val="28"/>
        </w:rPr>
        <w:t xml:space="preserve">Уолш </w:t>
      </w:r>
      <w:r w:rsidRPr="00E744CF">
        <w:rPr>
          <w:sz w:val="28"/>
          <w:szCs w:val="28"/>
        </w:rPr>
        <w:t>код</w:t>
      </w:r>
      <w:r>
        <w:rPr>
          <w:sz w:val="28"/>
          <w:szCs w:val="28"/>
        </w:rPr>
        <w:t>ы</w:t>
      </w:r>
      <w:r w:rsidRPr="00E744CF">
        <w:rPr>
          <w:sz w:val="28"/>
          <w:szCs w:val="28"/>
        </w:rPr>
        <w:t xml:space="preserve"> </w:t>
      </w:r>
      <w:r>
        <w:rPr>
          <w:sz w:val="28"/>
          <w:szCs w:val="28"/>
        </w:rPr>
        <w:t>болсада бұл теоретикалық шектеу реал жағдайларда жете алын</w:t>
      </w:r>
      <w:r w:rsidR="000B1C9C">
        <w:rPr>
          <w:sz w:val="28"/>
          <w:szCs w:val="28"/>
        </w:rPr>
        <w:t>-</w:t>
      </w:r>
      <w:r>
        <w:rPr>
          <w:sz w:val="28"/>
          <w:szCs w:val="28"/>
        </w:rPr>
        <w:t>байды және жүйе абоненттық сыйымдылығы көшпелі станциялардың және көр</w:t>
      </w:r>
      <w:r w:rsidR="000B1C9C">
        <w:rPr>
          <w:sz w:val="28"/>
          <w:szCs w:val="28"/>
        </w:rPr>
        <w:t>-</w:t>
      </w:r>
      <w:r>
        <w:rPr>
          <w:sz w:val="28"/>
          <w:szCs w:val="28"/>
        </w:rPr>
        <w:t xml:space="preserve">ші ұяшықтардың негізгі станцияларының бір уақытта жұмыс орындау кезіндегі ішкі жүйелі интерференциемен шектеледі. </w:t>
      </w:r>
    </w:p>
    <w:p w:rsidR="002F231E" w:rsidRPr="00E744CF" w:rsidRDefault="002F231E" w:rsidP="002F231E">
      <w:pPr>
        <w:ind w:firstLine="567"/>
        <w:rPr>
          <w:sz w:val="28"/>
          <w:szCs w:val="28"/>
        </w:rPr>
      </w:pPr>
      <w:r w:rsidRPr="00E744CF">
        <w:rPr>
          <w:sz w:val="28"/>
          <w:szCs w:val="28"/>
          <w:lang w:val="en-US"/>
        </w:rPr>
        <w:t>CDMA</w:t>
      </w:r>
      <w:r w:rsidRPr="00E744CF">
        <w:rPr>
          <w:sz w:val="28"/>
          <w:szCs w:val="28"/>
        </w:rPr>
        <w:t xml:space="preserve"> </w:t>
      </w:r>
      <w:r>
        <w:rPr>
          <w:sz w:val="28"/>
          <w:szCs w:val="28"/>
        </w:rPr>
        <w:t>жүйеде абоненттер саны өзара богеттер денгейіне байланыс. Бірбірі</w:t>
      </w:r>
      <w:r w:rsidR="000B1C9C">
        <w:rPr>
          <w:sz w:val="28"/>
          <w:szCs w:val="28"/>
        </w:rPr>
        <w:t>-</w:t>
      </w:r>
      <w:r>
        <w:rPr>
          <w:sz w:val="28"/>
          <w:szCs w:val="28"/>
        </w:rPr>
        <w:t xml:space="preserve">не сай келтірілген БС сүзгілері «ұзақ-жақын» </w:t>
      </w:r>
      <w:r w:rsidRPr="00E744CF">
        <w:rPr>
          <w:sz w:val="28"/>
          <w:szCs w:val="28"/>
        </w:rPr>
        <w:t>(</w:t>
      </w:r>
      <w:r w:rsidRPr="00E744CF">
        <w:rPr>
          <w:sz w:val="28"/>
          <w:szCs w:val="28"/>
          <w:lang w:val="en-US"/>
        </w:rPr>
        <w:t>far</w:t>
      </w:r>
      <w:r w:rsidRPr="00E744CF">
        <w:rPr>
          <w:sz w:val="28"/>
          <w:szCs w:val="28"/>
        </w:rPr>
        <w:t>-</w:t>
      </w:r>
      <w:r w:rsidRPr="00E744CF">
        <w:rPr>
          <w:sz w:val="28"/>
          <w:szCs w:val="28"/>
          <w:lang w:val="en-US"/>
        </w:rPr>
        <w:t>near</w:t>
      </w:r>
      <w:r w:rsidRPr="00E744CF">
        <w:rPr>
          <w:sz w:val="28"/>
          <w:szCs w:val="28"/>
        </w:rPr>
        <w:t xml:space="preserve"> </w:t>
      </w:r>
      <w:r w:rsidRPr="00E744CF">
        <w:rPr>
          <w:sz w:val="28"/>
          <w:szCs w:val="28"/>
          <w:lang w:val="en-US"/>
        </w:rPr>
        <w:t>problem</w:t>
      </w:r>
      <w:r w:rsidRPr="00E744CF">
        <w:rPr>
          <w:sz w:val="28"/>
          <w:szCs w:val="28"/>
        </w:rPr>
        <w:t>)</w:t>
      </w:r>
      <w:r>
        <w:rPr>
          <w:sz w:val="28"/>
          <w:szCs w:val="28"/>
        </w:rPr>
        <w:t xml:space="preserve"> эффектіне өте сезгір, жақында жайласқан МС ұлкен қуатта істеп басқа «ұзақ» сигналдарды қа</w:t>
      </w:r>
      <w:r w:rsidR="000B1C9C">
        <w:rPr>
          <w:sz w:val="28"/>
          <w:szCs w:val="28"/>
        </w:rPr>
        <w:t>-</w:t>
      </w:r>
      <w:r>
        <w:rPr>
          <w:sz w:val="28"/>
          <w:szCs w:val="28"/>
        </w:rPr>
        <w:t>былдағанда мүмкін болмаған жоғары богеулдер денгейін жасайды, нәтижеде жүйенің өткізу қасиетін төмендетеді. Бұл проблемалар барлық СМС терде бар, бірақ ең көп бүзылулар ортогонал шутәрізді сигналдарды қолданып жалпы жиі</w:t>
      </w:r>
      <w:r w:rsidR="000B1C9C">
        <w:rPr>
          <w:sz w:val="28"/>
          <w:szCs w:val="28"/>
        </w:rPr>
        <w:t>-</w:t>
      </w:r>
      <w:r>
        <w:rPr>
          <w:sz w:val="28"/>
          <w:szCs w:val="28"/>
        </w:rPr>
        <w:t>л</w:t>
      </w:r>
      <w:r w:rsidR="000B1C9C">
        <w:rPr>
          <w:sz w:val="28"/>
          <w:szCs w:val="28"/>
        </w:rPr>
        <w:t>і</w:t>
      </w:r>
      <w:r>
        <w:rPr>
          <w:sz w:val="28"/>
          <w:szCs w:val="28"/>
        </w:rPr>
        <w:t xml:space="preserve">ктер жолағында істейтін </w:t>
      </w:r>
      <w:r w:rsidRPr="00E744CF">
        <w:rPr>
          <w:sz w:val="28"/>
          <w:szCs w:val="28"/>
          <w:lang w:val="en-US"/>
        </w:rPr>
        <w:t>CDMA</w:t>
      </w:r>
      <w:r w:rsidRPr="00E744CF">
        <w:rPr>
          <w:sz w:val="28"/>
          <w:szCs w:val="28"/>
        </w:rPr>
        <w:t xml:space="preserve"> </w:t>
      </w:r>
      <w:r>
        <w:rPr>
          <w:sz w:val="28"/>
          <w:szCs w:val="28"/>
        </w:rPr>
        <w:t xml:space="preserve">жүйелерінде кездеседі. Егер бұл жүйелерде қуатты бейімдеу болмағанда еді, олар </w:t>
      </w:r>
      <w:r w:rsidRPr="00E744CF">
        <w:rPr>
          <w:sz w:val="28"/>
          <w:szCs w:val="28"/>
          <w:lang w:val="en-US"/>
        </w:rPr>
        <w:t>TDMA</w:t>
      </w:r>
      <w:r w:rsidRPr="00E744CF">
        <w:rPr>
          <w:sz w:val="28"/>
          <w:szCs w:val="28"/>
        </w:rPr>
        <w:t xml:space="preserve"> </w:t>
      </w:r>
      <w:r>
        <w:rPr>
          <w:sz w:val="28"/>
          <w:szCs w:val="28"/>
        </w:rPr>
        <w:t>негізіндегі ұялы байланыс сипат</w:t>
      </w:r>
      <w:r w:rsidR="000B1C9C">
        <w:rPr>
          <w:sz w:val="28"/>
          <w:szCs w:val="28"/>
        </w:rPr>
        <w:t>-</w:t>
      </w:r>
      <w:r>
        <w:rPr>
          <w:sz w:val="28"/>
          <w:szCs w:val="28"/>
        </w:rPr>
        <w:t xml:space="preserve">тамаларына өте бой берер еді. Сондықтан </w:t>
      </w:r>
      <w:r w:rsidRPr="00E744CF">
        <w:rPr>
          <w:sz w:val="28"/>
          <w:szCs w:val="28"/>
          <w:lang w:val="en-US"/>
        </w:rPr>
        <w:t>CDMA</w:t>
      </w:r>
      <w:r w:rsidRPr="00E744CF">
        <w:rPr>
          <w:sz w:val="28"/>
          <w:szCs w:val="28"/>
        </w:rPr>
        <w:t>-</w:t>
      </w:r>
      <w:r>
        <w:rPr>
          <w:sz w:val="28"/>
          <w:szCs w:val="28"/>
        </w:rPr>
        <w:t xml:space="preserve">жүйелерінде әрбір станцияның қуатын жеке басқару болмағанда ұлкен проблема туар еді. </w:t>
      </w:r>
    </w:p>
    <w:p w:rsidR="002F231E" w:rsidRDefault="002F231E" w:rsidP="002F231E">
      <w:pPr>
        <w:ind w:firstLine="567"/>
        <w:rPr>
          <w:sz w:val="28"/>
          <w:szCs w:val="28"/>
        </w:rPr>
      </w:pPr>
      <w:r>
        <w:rPr>
          <w:sz w:val="28"/>
          <w:szCs w:val="28"/>
        </w:rPr>
        <w:t>Кодтық қол жету жүйесінің эффектив жұмысы мүмкін егер түрлі абоненттер сигналын негізгі станцияның кірісінде тегістелсе. Сонда қаншама тегістеу дәлді</w:t>
      </w:r>
      <w:r w:rsidR="000B1C9C">
        <w:rPr>
          <w:sz w:val="28"/>
          <w:szCs w:val="28"/>
        </w:rPr>
        <w:t>-</w:t>
      </w:r>
      <w:r>
        <w:rPr>
          <w:sz w:val="28"/>
          <w:szCs w:val="28"/>
        </w:rPr>
        <w:t>гі жоғары болса соншама қаптау зонасы жоғары болады. Айту керек түра канал</w:t>
      </w:r>
      <w:r w:rsidR="000B1C9C">
        <w:rPr>
          <w:sz w:val="28"/>
          <w:szCs w:val="28"/>
        </w:rPr>
        <w:t>-</w:t>
      </w:r>
      <w:r>
        <w:rPr>
          <w:sz w:val="28"/>
          <w:szCs w:val="28"/>
        </w:rPr>
        <w:t xml:space="preserve">да сигнал бүзылулары ішкіжүйелер богеттері және көпсәулелі тынулар есебіне кем болады, себебі БС терде қуат артықшылығы болады. Сондықтан негізгі проблемалар кері каналда абоненттен БС ке қуатты беймдеу кезінде кездеседі. </w:t>
      </w:r>
    </w:p>
    <w:p w:rsidR="002F231E" w:rsidRDefault="002F231E" w:rsidP="002F231E">
      <w:pPr>
        <w:ind w:firstLine="567"/>
        <w:rPr>
          <w:sz w:val="28"/>
          <w:szCs w:val="28"/>
          <w:lang w:val="kk-KZ"/>
        </w:rPr>
      </w:pPr>
      <w:r>
        <w:rPr>
          <w:sz w:val="28"/>
          <w:szCs w:val="28"/>
          <w:lang w:val="kk-KZ"/>
        </w:rPr>
        <w:t xml:space="preserve">Қуатты басқару дәлдігі қаншалықты жоғары болса, өз ара кедергінің деңгейі соғырлым төмен болады. </w:t>
      </w:r>
      <w:r w:rsidRPr="00FA2734">
        <w:rPr>
          <w:sz w:val="28"/>
          <w:szCs w:val="28"/>
          <w:lang w:val="kk-KZ"/>
        </w:rPr>
        <w:t>IS</w:t>
      </w:r>
      <w:r>
        <w:rPr>
          <w:sz w:val="28"/>
          <w:szCs w:val="28"/>
          <w:lang w:val="kk-KZ"/>
        </w:rPr>
        <w:t>-95 стандартында МС қуатын реттеу, 84 дБ динами</w:t>
      </w:r>
      <w:r w:rsidR="000B1C9C">
        <w:rPr>
          <w:sz w:val="28"/>
          <w:szCs w:val="28"/>
          <w:lang w:val="kk-KZ"/>
        </w:rPr>
        <w:t>-</w:t>
      </w:r>
      <w:r>
        <w:rPr>
          <w:sz w:val="28"/>
          <w:szCs w:val="28"/>
          <w:lang w:val="kk-KZ"/>
        </w:rPr>
        <w:t>калық диопазонда</w:t>
      </w:r>
      <w:r w:rsidRPr="00CD01E2">
        <w:rPr>
          <w:sz w:val="28"/>
          <w:szCs w:val="28"/>
          <w:lang w:val="kk-KZ"/>
        </w:rPr>
        <w:t xml:space="preserve"> </w:t>
      </w:r>
      <w:r>
        <w:rPr>
          <w:sz w:val="28"/>
          <w:szCs w:val="28"/>
          <w:lang w:val="kk-KZ"/>
        </w:rPr>
        <w:t>бір дБ қадаммен орындалады, яғни +0,5 дБ дәлдікте жүзеге асады. Көршілес өлшеулер арасындағы интервал  1,25 мс  тең. Қуатты басқару биттері арна трафигі бойынша 800 бит/с жылдамдықпен беріледі. Көп сәулелі сигналдарды  ерекше өңдеуден кейін  оларды қосу арқылы талап етілген сиг</w:t>
      </w:r>
      <w:r w:rsidR="000B1C9C">
        <w:rPr>
          <w:sz w:val="28"/>
          <w:szCs w:val="28"/>
          <w:lang w:val="kk-KZ"/>
        </w:rPr>
        <w:t>-</w:t>
      </w:r>
      <w:r>
        <w:rPr>
          <w:sz w:val="28"/>
          <w:szCs w:val="28"/>
          <w:lang w:val="kk-KZ"/>
        </w:rPr>
        <w:t>нал/шу  6-7 дБ қатынасын қамтамасыз етеді. Сәулелерді ерекше өңдеу кезінде паралель жұмыс істейтін бірнеше арналарды пайдалану абоненттің бір ұялыдан келесіге өту кезінде МС тің «жүмсақ» қосу режимін жүзеге асырады.</w:t>
      </w:r>
    </w:p>
    <w:p w:rsidR="002F231E" w:rsidRPr="001B2BBF" w:rsidRDefault="002F231E" w:rsidP="000B1C9C">
      <w:pPr>
        <w:ind w:firstLine="567"/>
        <w:rPr>
          <w:sz w:val="28"/>
          <w:szCs w:val="28"/>
          <w:lang w:val="kk-KZ"/>
        </w:rPr>
      </w:pPr>
      <w:r w:rsidRPr="00B06CDC">
        <w:rPr>
          <w:sz w:val="28"/>
          <w:szCs w:val="28"/>
          <w:lang w:val="kk-KZ"/>
        </w:rPr>
        <w:t>CDMA</w:t>
      </w:r>
      <w:r w:rsidRPr="00253B5C">
        <w:rPr>
          <w:sz w:val="28"/>
          <w:szCs w:val="28"/>
          <w:lang w:val="kk-KZ"/>
        </w:rPr>
        <w:t xml:space="preserve"> жүйесі ұяшықтың а</w:t>
      </w:r>
      <w:r w:rsidRPr="00B06CDC">
        <w:rPr>
          <w:sz w:val="28"/>
          <w:szCs w:val="28"/>
          <w:lang w:val="kk-KZ"/>
        </w:rPr>
        <w:t>бонент</w:t>
      </w:r>
      <w:r w:rsidRPr="00253B5C">
        <w:rPr>
          <w:sz w:val="28"/>
          <w:szCs w:val="28"/>
          <w:lang w:val="kk-KZ"/>
        </w:rPr>
        <w:t>тық сыйымдылығы</w:t>
      </w:r>
      <w:r>
        <w:rPr>
          <w:sz w:val="28"/>
          <w:szCs w:val="28"/>
          <w:lang w:val="kk-KZ"/>
        </w:rPr>
        <w:t xml:space="preserve">н оптималдау үшін </w:t>
      </w:r>
      <w:r w:rsidRPr="00253B5C">
        <w:rPr>
          <w:sz w:val="28"/>
          <w:szCs w:val="28"/>
          <w:lang w:val="kk-KZ"/>
        </w:rPr>
        <w:t>мүмкін болған қателік ыхтымалдығын ал</w:t>
      </w:r>
      <w:r>
        <w:rPr>
          <w:sz w:val="28"/>
          <w:szCs w:val="28"/>
          <w:lang w:val="kk-KZ"/>
        </w:rPr>
        <w:t>ып</w:t>
      </w:r>
      <w:r w:rsidRPr="00253B5C">
        <w:rPr>
          <w:sz w:val="28"/>
          <w:szCs w:val="28"/>
          <w:lang w:val="kk-KZ"/>
        </w:rPr>
        <w:t xml:space="preserve"> керекті денгейге әрбір АТ сәулен</w:t>
      </w:r>
      <w:r w:rsidR="000B1C9C">
        <w:rPr>
          <w:sz w:val="28"/>
          <w:szCs w:val="28"/>
          <w:lang w:val="kk-KZ"/>
        </w:rPr>
        <w:t>-</w:t>
      </w:r>
      <w:r w:rsidRPr="00253B5C">
        <w:rPr>
          <w:sz w:val="28"/>
          <w:szCs w:val="28"/>
          <w:lang w:val="kk-KZ"/>
        </w:rPr>
        <w:t xml:space="preserve">тіретін қуатын </w:t>
      </w:r>
      <w:r>
        <w:rPr>
          <w:sz w:val="28"/>
          <w:szCs w:val="28"/>
          <w:lang w:val="kk-KZ"/>
        </w:rPr>
        <w:t>басқару алгоритмын оптималдайды. Жүйеде қуатты басқарудың үш механизмы көзде түтылады:</w:t>
      </w:r>
      <w:r w:rsidRPr="00B06CDC">
        <w:rPr>
          <w:sz w:val="28"/>
          <w:szCs w:val="28"/>
          <w:lang w:val="kk-KZ"/>
        </w:rPr>
        <w:t xml:space="preserve"> </w:t>
      </w:r>
      <w:r w:rsidRPr="00253B5C">
        <w:rPr>
          <w:sz w:val="28"/>
          <w:szCs w:val="28"/>
          <w:lang w:val="kk-KZ"/>
        </w:rPr>
        <w:t>түра каналда –</w:t>
      </w:r>
      <w:r w:rsidRPr="00B06CDC">
        <w:rPr>
          <w:sz w:val="28"/>
          <w:szCs w:val="28"/>
          <w:lang w:val="kk-KZ"/>
        </w:rPr>
        <w:t xml:space="preserve"> </w:t>
      </w:r>
      <w:r>
        <w:rPr>
          <w:sz w:val="28"/>
          <w:szCs w:val="28"/>
          <w:lang w:val="kk-KZ"/>
        </w:rPr>
        <w:t>т</w:t>
      </w:r>
      <w:r w:rsidRPr="00253B5C">
        <w:rPr>
          <w:sz w:val="28"/>
          <w:szCs w:val="28"/>
          <w:lang w:val="kk-KZ"/>
        </w:rPr>
        <w:t>үйықталмаған сыртпақ</w:t>
      </w:r>
      <w:r w:rsidRPr="00B06CDC">
        <w:rPr>
          <w:sz w:val="28"/>
          <w:szCs w:val="28"/>
          <w:lang w:val="kk-KZ"/>
        </w:rPr>
        <w:t xml:space="preserve">; </w:t>
      </w:r>
      <w:r>
        <w:rPr>
          <w:sz w:val="28"/>
          <w:szCs w:val="28"/>
          <w:lang w:val="kk-KZ"/>
        </w:rPr>
        <w:t>түра каналда – түйықталған сыртпақ</w:t>
      </w:r>
      <w:r w:rsidRPr="00B06CDC">
        <w:rPr>
          <w:sz w:val="28"/>
          <w:szCs w:val="28"/>
          <w:lang w:val="kk-KZ"/>
        </w:rPr>
        <w:t xml:space="preserve">; </w:t>
      </w:r>
      <w:r>
        <w:rPr>
          <w:sz w:val="28"/>
          <w:szCs w:val="28"/>
          <w:lang w:val="kk-KZ"/>
        </w:rPr>
        <w:t>кері каналда</w:t>
      </w:r>
      <w:r w:rsidRPr="00B06CDC">
        <w:rPr>
          <w:sz w:val="28"/>
          <w:szCs w:val="28"/>
          <w:lang w:val="kk-KZ"/>
        </w:rPr>
        <w:t xml:space="preserve"> (ОК)- </w:t>
      </w:r>
      <w:r>
        <w:rPr>
          <w:sz w:val="28"/>
          <w:szCs w:val="28"/>
          <w:lang w:val="kk-KZ"/>
        </w:rPr>
        <w:t>сыртқы сыртпақ басқарулар</w:t>
      </w:r>
      <w:r w:rsidRPr="00B06CDC">
        <w:rPr>
          <w:sz w:val="28"/>
          <w:szCs w:val="28"/>
          <w:lang w:val="kk-KZ"/>
        </w:rPr>
        <w:t xml:space="preserve"> [10, 42. </w:t>
      </w:r>
      <w:r w:rsidRPr="001B2BBF">
        <w:rPr>
          <w:sz w:val="28"/>
          <w:szCs w:val="28"/>
          <w:lang w:val="kk-KZ"/>
        </w:rPr>
        <w:t>55].</w:t>
      </w:r>
    </w:p>
    <w:p w:rsidR="002F231E" w:rsidRPr="001B2BBF" w:rsidRDefault="002F231E" w:rsidP="002F231E">
      <w:pPr>
        <w:ind w:firstLine="567"/>
        <w:rPr>
          <w:sz w:val="28"/>
          <w:szCs w:val="28"/>
          <w:lang w:val="kk-KZ"/>
        </w:rPr>
      </w:pPr>
      <w:r w:rsidRPr="001B2BBF">
        <w:rPr>
          <w:sz w:val="28"/>
          <w:szCs w:val="28"/>
          <w:lang w:val="kk-KZ"/>
        </w:rPr>
        <w:t>ОК дағы (БС ке таратушыдан) таратушықұрылғысының қуатын бейімдеу процессы төмендегідей бажарылады. Әрбір ПС үздіксіз қабылданған сигналдағы қателер денгейін таратып отырады. Осы информацияға байланысты БС сәуле</w:t>
      </w:r>
      <w:r w:rsidR="000B1C9C">
        <w:rPr>
          <w:sz w:val="28"/>
          <w:szCs w:val="28"/>
          <w:lang w:val="kk-KZ"/>
        </w:rPr>
        <w:t>-</w:t>
      </w:r>
      <w:r w:rsidRPr="001B2BBF">
        <w:rPr>
          <w:sz w:val="28"/>
          <w:szCs w:val="28"/>
          <w:lang w:val="kk-KZ"/>
        </w:rPr>
        <w:t>ленген қуатты абоненттер арасында сойлем сапасын жеткілікті етіп үлестіреді. Радиосигнал баяулаған жолындағы абоненттер жоғары қуатты қабылдауға мүм</w:t>
      </w:r>
      <w:r w:rsidR="000B1C9C">
        <w:rPr>
          <w:sz w:val="28"/>
          <w:szCs w:val="28"/>
          <w:lang w:val="kk-KZ"/>
        </w:rPr>
        <w:t>-</w:t>
      </w:r>
      <w:r w:rsidRPr="001B2BBF">
        <w:rPr>
          <w:sz w:val="28"/>
          <w:szCs w:val="28"/>
          <w:lang w:val="kk-KZ"/>
        </w:rPr>
        <w:t>кіндікке ие. ОК да қуатты бейімдеудің негізгі мақсаты – сота ауданын оптимиза</w:t>
      </w:r>
      <w:r w:rsidR="000B1C9C">
        <w:rPr>
          <w:sz w:val="28"/>
          <w:szCs w:val="28"/>
          <w:lang w:val="kk-KZ"/>
        </w:rPr>
        <w:t>-</w:t>
      </w:r>
      <w:r w:rsidRPr="001B2BBF">
        <w:rPr>
          <w:sz w:val="28"/>
          <w:szCs w:val="28"/>
          <w:lang w:val="kk-KZ"/>
        </w:rPr>
        <w:t>циялау.</w:t>
      </w:r>
    </w:p>
    <w:p w:rsidR="002F231E" w:rsidRPr="000B1C9C" w:rsidRDefault="002F231E" w:rsidP="002F231E">
      <w:pPr>
        <w:ind w:firstLine="567"/>
        <w:rPr>
          <w:noProof/>
          <w:sz w:val="28"/>
          <w:szCs w:val="28"/>
          <w:lang w:val="kk-KZ"/>
        </w:rPr>
      </w:pPr>
      <w:r w:rsidRPr="001B2BBF">
        <w:rPr>
          <w:sz w:val="28"/>
          <w:szCs w:val="28"/>
          <w:lang w:val="kk-KZ"/>
        </w:rPr>
        <w:t>Тура каналдағы (БС тен абонентке) қуатты бейімдеу процессынде екі вари</w:t>
      </w:r>
      <w:r w:rsidR="000B1C9C">
        <w:rPr>
          <w:sz w:val="28"/>
          <w:szCs w:val="28"/>
          <w:lang w:val="kk-KZ"/>
        </w:rPr>
        <w:t>-</w:t>
      </w:r>
      <w:r w:rsidRPr="001B2BBF">
        <w:rPr>
          <w:sz w:val="28"/>
          <w:szCs w:val="28"/>
          <w:lang w:val="kk-KZ"/>
        </w:rPr>
        <w:t xml:space="preserve">ант мүмкін болады: ашық цикл (түйықталмаған сыртпақ) және жабық цикл (түйықталған сыртпақ). </w:t>
      </w:r>
      <w:r w:rsidRPr="000B1C9C">
        <w:rPr>
          <w:sz w:val="28"/>
          <w:szCs w:val="28"/>
          <w:lang w:val="kk-KZ"/>
        </w:rPr>
        <w:t xml:space="preserve">Тура каналда қуатты басқару схемасы </w:t>
      </w:r>
      <w:r w:rsidR="000B1C9C">
        <w:rPr>
          <w:sz w:val="28"/>
          <w:szCs w:val="28"/>
          <w:lang w:val="kk-KZ"/>
        </w:rPr>
        <w:t>6</w:t>
      </w:r>
      <w:r w:rsidRPr="000B1C9C">
        <w:rPr>
          <w:sz w:val="28"/>
          <w:szCs w:val="28"/>
          <w:lang w:val="kk-KZ"/>
        </w:rPr>
        <w:t>.</w:t>
      </w:r>
      <w:r w:rsidR="000B1C9C">
        <w:rPr>
          <w:sz w:val="28"/>
          <w:szCs w:val="28"/>
          <w:lang w:val="kk-KZ"/>
        </w:rPr>
        <w:t>13</w:t>
      </w:r>
      <w:r w:rsidRPr="000B1C9C">
        <w:rPr>
          <w:sz w:val="28"/>
          <w:szCs w:val="28"/>
          <w:lang w:val="kk-KZ"/>
        </w:rPr>
        <w:t xml:space="preserve"> суретте келтірілген.</w:t>
      </w:r>
      <w:r w:rsidRPr="000B1C9C">
        <w:rPr>
          <w:noProof/>
          <w:sz w:val="28"/>
          <w:szCs w:val="28"/>
          <w:lang w:val="kk-KZ"/>
        </w:rPr>
        <w:t xml:space="preserve"> </w:t>
      </w:r>
    </w:p>
    <w:p w:rsidR="002F231E" w:rsidRDefault="002F231E" w:rsidP="002F231E">
      <w:pPr>
        <w:ind w:firstLine="567"/>
        <w:rPr>
          <w:sz w:val="20"/>
          <w:szCs w:val="20"/>
        </w:rPr>
      </w:pPr>
      <w:r>
        <w:rPr>
          <w:noProof/>
          <w:sz w:val="28"/>
          <w:szCs w:val="28"/>
        </w:rPr>
        <w:drawing>
          <wp:inline distT="0" distB="0" distL="0" distR="0">
            <wp:extent cx="5214620" cy="2245995"/>
            <wp:effectExtent l="19050" t="0" r="5080" b="0"/>
            <wp:docPr id="6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9" cstate="print"/>
                    <a:srcRect/>
                    <a:stretch>
                      <a:fillRect/>
                    </a:stretch>
                  </pic:blipFill>
                  <pic:spPr bwMode="auto">
                    <a:xfrm>
                      <a:off x="0" y="0"/>
                      <a:ext cx="5214620" cy="2245995"/>
                    </a:xfrm>
                    <a:prstGeom prst="rect">
                      <a:avLst/>
                    </a:prstGeom>
                    <a:noFill/>
                    <a:ln w="9525">
                      <a:noFill/>
                      <a:miter lim="800000"/>
                      <a:headEnd/>
                      <a:tailEnd/>
                    </a:ln>
                  </pic:spPr>
                </pic:pic>
              </a:graphicData>
            </a:graphic>
          </wp:inline>
        </w:drawing>
      </w:r>
    </w:p>
    <w:p w:rsidR="002F231E" w:rsidRPr="003B2C2E" w:rsidRDefault="000B1C9C" w:rsidP="002F231E">
      <w:pPr>
        <w:ind w:firstLine="567"/>
        <w:rPr>
          <w:sz w:val="28"/>
          <w:szCs w:val="28"/>
        </w:rPr>
      </w:pPr>
      <w:r>
        <w:rPr>
          <w:sz w:val="28"/>
          <w:szCs w:val="28"/>
        </w:rPr>
        <w:t>6</w:t>
      </w:r>
      <w:r w:rsidR="002F231E">
        <w:rPr>
          <w:sz w:val="28"/>
          <w:szCs w:val="28"/>
        </w:rPr>
        <w:t>.</w:t>
      </w:r>
      <w:r>
        <w:rPr>
          <w:sz w:val="28"/>
          <w:szCs w:val="28"/>
        </w:rPr>
        <w:t>13</w:t>
      </w:r>
      <w:r w:rsidR="002F231E">
        <w:rPr>
          <w:sz w:val="28"/>
          <w:szCs w:val="28"/>
        </w:rPr>
        <w:t xml:space="preserve"> сурет. Түра каналда қуатты басқару схемасы </w:t>
      </w:r>
    </w:p>
    <w:p w:rsidR="002F231E" w:rsidRPr="001B2BBF" w:rsidRDefault="002F231E" w:rsidP="002F231E">
      <w:pPr>
        <w:ind w:firstLine="567"/>
        <w:rPr>
          <w:sz w:val="28"/>
          <w:szCs w:val="28"/>
          <w:lang w:val="kk-KZ"/>
        </w:rPr>
      </w:pPr>
      <w:r>
        <w:rPr>
          <w:sz w:val="28"/>
          <w:szCs w:val="28"/>
          <w:lang w:val="kk-KZ"/>
        </w:rPr>
        <w:t>Ашық тізбекте ПС қосылғаннан соң БС сигналын іздейді. ПС синхрониза</w:t>
      </w:r>
      <w:r w:rsidR="00F461C3">
        <w:rPr>
          <w:sz w:val="28"/>
          <w:szCs w:val="28"/>
          <w:lang w:val="kk-KZ"/>
        </w:rPr>
        <w:t>-</w:t>
      </w:r>
      <w:r>
        <w:rPr>
          <w:sz w:val="28"/>
          <w:szCs w:val="28"/>
          <w:lang w:val="kk-KZ"/>
        </w:rPr>
        <w:t>циясынан  кейін осы сигнал бойынша оның қуатын өлшеу жүзеге асырылады және  БС байланысуды қамтамасыз етуге қажетті етілген сигналдың қуаты есеп</w:t>
      </w:r>
      <w:r w:rsidR="00F461C3">
        <w:rPr>
          <w:sz w:val="28"/>
          <w:szCs w:val="28"/>
          <w:lang w:val="kk-KZ"/>
        </w:rPr>
        <w:t>-</w:t>
      </w:r>
      <w:r>
        <w:rPr>
          <w:sz w:val="28"/>
          <w:szCs w:val="28"/>
          <w:lang w:val="kk-KZ"/>
        </w:rPr>
        <w:t>теледі. Есептеу сәулеленуші сигналдың күтімді қуатының деңгейінің қосынды</w:t>
      </w:r>
      <w:r w:rsidR="00F461C3">
        <w:rPr>
          <w:sz w:val="28"/>
          <w:szCs w:val="28"/>
          <w:lang w:val="kk-KZ"/>
        </w:rPr>
        <w:t>-</w:t>
      </w:r>
      <w:r>
        <w:rPr>
          <w:sz w:val="28"/>
          <w:szCs w:val="28"/>
          <w:lang w:val="kk-KZ"/>
        </w:rPr>
        <w:t xml:space="preserve">сымен қабылданған сигнал қуаты 73 дБ ге тең болуына негізделген. Бұл процесс әрбір </w:t>
      </w:r>
      <w:r w:rsidRPr="003764F6">
        <w:rPr>
          <w:sz w:val="28"/>
          <w:szCs w:val="28"/>
          <w:lang w:val="kk-KZ"/>
        </w:rPr>
        <w:t>20 мс те қайталанады, бірақ ол сондада қажетті қуатты басқарудағы дәл</w:t>
      </w:r>
      <w:r w:rsidR="00F461C3">
        <w:rPr>
          <w:sz w:val="28"/>
          <w:szCs w:val="28"/>
          <w:lang w:val="kk-KZ"/>
        </w:rPr>
        <w:t>-</w:t>
      </w:r>
      <w:r w:rsidRPr="003764F6">
        <w:rPr>
          <w:sz w:val="28"/>
          <w:szCs w:val="28"/>
          <w:lang w:val="kk-KZ"/>
        </w:rPr>
        <w:t xml:space="preserve">дікті </w:t>
      </w:r>
      <w:r>
        <w:rPr>
          <w:sz w:val="28"/>
          <w:szCs w:val="28"/>
          <w:lang w:val="kk-KZ"/>
        </w:rPr>
        <w:t xml:space="preserve">қамтамасыз ете алмайді, себебі түра және кері каналдар түрлі жиіліктік диапазонда жұмыс орындайды (жиіліктер айырмасы </w:t>
      </w:r>
      <w:r w:rsidRPr="003764F6">
        <w:rPr>
          <w:sz w:val="28"/>
          <w:szCs w:val="28"/>
          <w:lang w:val="kk-KZ"/>
        </w:rPr>
        <w:t>45 МГц</w:t>
      </w:r>
      <w:r>
        <w:rPr>
          <w:sz w:val="28"/>
          <w:szCs w:val="28"/>
          <w:lang w:val="kk-KZ"/>
        </w:rPr>
        <w:t xml:space="preserve">) және таратылу кезінде түрліше сөну денгейіне ие болады да түрліше богеттердің әсеріне кез келеді. </w:t>
      </w:r>
    </w:p>
    <w:p w:rsidR="002F231E" w:rsidRPr="001D08F4" w:rsidRDefault="002F231E" w:rsidP="002F231E">
      <w:pPr>
        <w:ind w:firstLine="567"/>
        <w:rPr>
          <w:sz w:val="28"/>
          <w:szCs w:val="28"/>
        </w:rPr>
      </w:pPr>
      <w:r w:rsidRPr="000E2707">
        <w:rPr>
          <w:i/>
          <w:iCs/>
          <w:sz w:val="28"/>
          <w:szCs w:val="28"/>
          <w:lang w:val="kk-KZ"/>
        </w:rPr>
        <w:t xml:space="preserve">Жабық циклда </w:t>
      </w:r>
      <w:r w:rsidRPr="000E2707">
        <w:rPr>
          <w:sz w:val="28"/>
          <w:szCs w:val="28"/>
          <w:lang w:val="kk-KZ"/>
        </w:rPr>
        <w:t>втарату сигналының қуатын дәл басқаруға болады. БС түрақ</w:t>
      </w:r>
      <w:r w:rsidR="00F461C3">
        <w:rPr>
          <w:sz w:val="28"/>
          <w:szCs w:val="28"/>
          <w:lang w:val="kk-KZ"/>
        </w:rPr>
        <w:t>-</w:t>
      </w:r>
      <w:r w:rsidRPr="000E2707">
        <w:rPr>
          <w:sz w:val="28"/>
          <w:szCs w:val="28"/>
          <w:lang w:val="kk-KZ"/>
        </w:rPr>
        <w:t>ты әрбір сигналдағы қателіктер ыхтымалдығын бағалап отырады. Егер ол про</w:t>
      </w:r>
      <w:r w:rsidR="00F461C3">
        <w:rPr>
          <w:sz w:val="28"/>
          <w:szCs w:val="28"/>
          <w:lang w:val="kk-KZ"/>
        </w:rPr>
        <w:t>-</w:t>
      </w:r>
      <w:r w:rsidRPr="000E2707">
        <w:rPr>
          <w:sz w:val="28"/>
          <w:szCs w:val="28"/>
          <w:lang w:val="kk-KZ"/>
        </w:rPr>
        <w:t>грамма берген денгейден артса онда БС сай  ПС ке сәулелентіру қуатты артты</w:t>
      </w:r>
      <w:r w:rsidR="00F461C3">
        <w:rPr>
          <w:sz w:val="28"/>
          <w:szCs w:val="28"/>
          <w:lang w:val="kk-KZ"/>
        </w:rPr>
        <w:t>-</w:t>
      </w:r>
      <w:r w:rsidRPr="000E2707">
        <w:rPr>
          <w:sz w:val="28"/>
          <w:szCs w:val="28"/>
          <w:lang w:val="kk-KZ"/>
        </w:rPr>
        <w:t xml:space="preserve">руға бұйрық береді. </w:t>
      </w:r>
      <w:r>
        <w:rPr>
          <w:sz w:val="28"/>
          <w:szCs w:val="28"/>
        </w:rPr>
        <w:t xml:space="preserve">Басқару </w:t>
      </w:r>
      <w:r w:rsidRPr="001D08F4">
        <w:rPr>
          <w:sz w:val="28"/>
          <w:szCs w:val="28"/>
        </w:rPr>
        <w:t xml:space="preserve">1 дБ </w:t>
      </w:r>
      <w:r>
        <w:rPr>
          <w:sz w:val="28"/>
          <w:szCs w:val="28"/>
        </w:rPr>
        <w:t xml:space="preserve">қадаммен орындалады. Бұл процесс әрбір </w:t>
      </w:r>
      <w:r w:rsidRPr="001D08F4">
        <w:rPr>
          <w:sz w:val="28"/>
          <w:szCs w:val="28"/>
        </w:rPr>
        <w:t>1,25 мс</w:t>
      </w:r>
      <w:r>
        <w:rPr>
          <w:sz w:val="28"/>
          <w:szCs w:val="28"/>
        </w:rPr>
        <w:t xml:space="preserve"> та қайталанады</w:t>
      </w:r>
      <w:r w:rsidRPr="001D08F4">
        <w:rPr>
          <w:sz w:val="28"/>
          <w:szCs w:val="28"/>
        </w:rPr>
        <w:t xml:space="preserve">. </w:t>
      </w:r>
      <w:r>
        <w:rPr>
          <w:sz w:val="28"/>
          <w:szCs w:val="28"/>
        </w:rPr>
        <w:t xml:space="preserve">Бұл басқару процесының мақсаты әрбір ПС керекті сойлеу сапасына жеткілікті минимал қуатты сәулелентіру керектігіне байланысты. Барлық ПС тер нормал жұмыс істеуі үшін керекті қуатты сәулелентіргендігі үшін, одан артық емес, олардың өзара әсері минималданадыда жүйе абоненттық сыйымдылығы артады. </w:t>
      </w:r>
      <w:r w:rsidRPr="001D08F4">
        <w:rPr>
          <w:sz w:val="28"/>
          <w:szCs w:val="28"/>
        </w:rPr>
        <w:t xml:space="preserve">ПС </w:t>
      </w:r>
      <w:r>
        <w:rPr>
          <w:sz w:val="28"/>
          <w:szCs w:val="28"/>
        </w:rPr>
        <w:t>тер қуатты басқаруды кең динамикалық диапазо</w:t>
      </w:r>
      <w:r w:rsidR="00F461C3">
        <w:rPr>
          <w:sz w:val="28"/>
          <w:szCs w:val="28"/>
        </w:rPr>
        <w:t>-</w:t>
      </w:r>
      <w:r>
        <w:rPr>
          <w:sz w:val="28"/>
          <w:szCs w:val="28"/>
        </w:rPr>
        <w:t xml:space="preserve">нында </w:t>
      </w:r>
      <w:r w:rsidRPr="001D08F4">
        <w:rPr>
          <w:sz w:val="28"/>
          <w:szCs w:val="28"/>
        </w:rPr>
        <w:t>- 85 дБ</w:t>
      </w:r>
      <w:r>
        <w:rPr>
          <w:sz w:val="28"/>
          <w:szCs w:val="28"/>
        </w:rPr>
        <w:t xml:space="preserve"> ге дейін орындалуды қамтамасыз ету керек. </w:t>
      </w:r>
    </w:p>
    <w:p w:rsidR="002F231E" w:rsidRDefault="002F231E" w:rsidP="002F231E">
      <w:pPr>
        <w:ind w:firstLine="567"/>
        <w:rPr>
          <w:sz w:val="28"/>
          <w:szCs w:val="28"/>
        </w:rPr>
      </w:pPr>
      <w:r>
        <w:rPr>
          <w:sz w:val="28"/>
          <w:szCs w:val="28"/>
        </w:rPr>
        <w:t xml:space="preserve">Жүмсақ эстафеталық таратуды (абоненттың бір БС қызмет ететін зонасынан басқа зонаға өткен кезде) қуатты басқару схемасы басқаша. </w:t>
      </w:r>
      <w:r w:rsidRPr="001D08F4">
        <w:rPr>
          <w:sz w:val="28"/>
          <w:szCs w:val="28"/>
        </w:rPr>
        <w:t xml:space="preserve">МС </w:t>
      </w:r>
      <w:r>
        <w:rPr>
          <w:sz w:val="28"/>
          <w:szCs w:val="28"/>
        </w:rPr>
        <w:t>бір уақыттың өзінде бірнеше (әдетте екеу) түрлі БС терден қуатты басқару командаларын қа</w:t>
      </w:r>
      <w:r w:rsidR="00F461C3">
        <w:rPr>
          <w:sz w:val="28"/>
          <w:szCs w:val="28"/>
        </w:rPr>
        <w:t>-</w:t>
      </w:r>
      <w:r>
        <w:rPr>
          <w:sz w:val="28"/>
          <w:szCs w:val="28"/>
        </w:rPr>
        <w:t>былдайдыда оларды өзара салыстырады. Егер барлық командалар қуатты артты</w:t>
      </w:r>
      <w:r w:rsidR="00F461C3">
        <w:rPr>
          <w:sz w:val="28"/>
          <w:szCs w:val="28"/>
        </w:rPr>
        <w:t>-</w:t>
      </w:r>
      <w:r>
        <w:rPr>
          <w:sz w:val="28"/>
          <w:szCs w:val="28"/>
        </w:rPr>
        <w:t xml:space="preserve">руды талап етсе, онда МС кетпе кет </w:t>
      </w:r>
      <w:r w:rsidRPr="001D08F4">
        <w:rPr>
          <w:sz w:val="28"/>
          <w:szCs w:val="28"/>
        </w:rPr>
        <w:t>I дБ</w:t>
      </w:r>
      <w:r>
        <w:rPr>
          <w:sz w:val="28"/>
          <w:szCs w:val="28"/>
        </w:rPr>
        <w:t xml:space="preserve"> қадаммен өзінің қуатын арттырады. </w:t>
      </w:r>
    </w:p>
    <w:p w:rsidR="002F231E" w:rsidRPr="00156665" w:rsidRDefault="002F231E" w:rsidP="002F231E">
      <w:pPr>
        <w:ind w:firstLine="567"/>
        <w:rPr>
          <w:sz w:val="28"/>
          <w:szCs w:val="28"/>
        </w:rPr>
      </w:pPr>
      <w:r>
        <w:rPr>
          <w:sz w:val="28"/>
          <w:szCs w:val="28"/>
        </w:rPr>
        <w:t xml:space="preserve">Түра және кері канадарда қуатты баптау ПС аккумуляторларының қызмет уақытына әсер етеді. </w:t>
      </w:r>
      <w:r w:rsidRPr="00156665">
        <w:rPr>
          <w:sz w:val="28"/>
          <w:szCs w:val="28"/>
          <w:lang w:val="en-US"/>
        </w:rPr>
        <w:t>CDMA</w:t>
      </w:r>
      <w:r w:rsidRPr="00156665">
        <w:rPr>
          <w:sz w:val="28"/>
          <w:szCs w:val="28"/>
        </w:rPr>
        <w:t xml:space="preserve"> </w:t>
      </w:r>
      <w:r>
        <w:rPr>
          <w:sz w:val="28"/>
          <w:szCs w:val="28"/>
        </w:rPr>
        <w:t>да орташа сәулеленген қуат басқа қол жету әдіс</w:t>
      </w:r>
      <w:r w:rsidR="00F461C3">
        <w:rPr>
          <w:sz w:val="28"/>
          <w:szCs w:val="28"/>
        </w:rPr>
        <w:t>-</w:t>
      </w:r>
      <w:r>
        <w:rPr>
          <w:sz w:val="28"/>
          <w:szCs w:val="28"/>
        </w:rPr>
        <w:t xml:space="preserve">терді қолданатын жүйелерге қарағанда кем. Бұл тікелей каналды тұрақты иелеу уақытына және күту режимінде болу радидиотелефон параметрлеріне байланыс. </w:t>
      </w:r>
    </w:p>
    <w:p w:rsidR="002F231E" w:rsidRPr="00156665" w:rsidRDefault="002F231E" w:rsidP="00F461C3">
      <w:pPr>
        <w:ind w:firstLine="567"/>
        <w:rPr>
          <w:sz w:val="28"/>
          <w:szCs w:val="28"/>
        </w:rPr>
      </w:pPr>
      <w:r w:rsidRPr="00156665">
        <w:rPr>
          <w:sz w:val="28"/>
          <w:szCs w:val="28"/>
          <w:lang w:val="en-US"/>
        </w:rPr>
        <w:t>CDMA</w:t>
      </w:r>
      <w:r w:rsidRPr="00156665">
        <w:rPr>
          <w:sz w:val="28"/>
          <w:szCs w:val="28"/>
        </w:rPr>
        <w:t xml:space="preserve"> </w:t>
      </w:r>
      <w:r>
        <w:rPr>
          <w:sz w:val="28"/>
          <w:szCs w:val="28"/>
        </w:rPr>
        <w:t>жүйесінің т</w:t>
      </w:r>
      <w:r w:rsidRPr="00156665">
        <w:rPr>
          <w:sz w:val="28"/>
          <w:szCs w:val="28"/>
        </w:rPr>
        <w:t>ехни</w:t>
      </w:r>
      <w:r>
        <w:rPr>
          <w:sz w:val="28"/>
          <w:szCs w:val="28"/>
        </w:rPr>
        <w:t xml:space="preserve">калық талаптары бір қатар </w:t>
      </w:r>
      <w:r w:rsidRPr="00156665">
        <w:rPr>
          <w:sz w:val="28"/>
          <w:szCs w:val="28"/>
          <w:lang w:val="en-US"/>
        </w:rPr>
        <w:t>TIA</w:t>
      </w:r>
      <w:r w:rsidRPr="00156665">
        <w:rPr>
          <w:sz w:val="28"/>
          <w:szCs w:val="28"/>
        </w:rPr>
        <w:t xml:space="preserve"> </w:t>
      </w:r>
      <w:r>
        <w:rPr>
          <w:sz w:val="28"/>
          <w:szCs w:val="28"/>
        </w:rPr>
        <w:t>стандартарында көр</w:t>
      </w:r>
      <w:r w:rsidR="00F461C3">
        <w:rPr>
          <w:sz w:val="28"/>
          <w:szCs w:val="28"/>
        </w:rPr>
        <w:t>-</w:t>
      </w:r>
      <w:r>
        <w:rPr>
          <w:sz w:val="28"/>
          <w:szCs w:val="28"/>
        </w:rPr>
        <w:t xml:space="preserve">сетілген: </w:t>
      </w:r>
      <w:r w:rsidRPr="00156665">
        <w:rPr>
          <w:sz w:val="28"/>
          <w:szCs w:val="28"/>
          <w:lang w:val="en-US"/>
        </w:rPr>
        <w:t>IS</w:t>
      </w:r>
      <w:r w:rsidRPr="00156665">
        <w:rPr>
          <w:sz w:val="28"/>
          <w:szCs w:val="28"/>
        </w:rPr>
        <w:t xml:space="preserve">-95 - </w:t>
      </w:r>
      <w:r w:rsidRPr="00156665">
        <w:rPr>
          <w:sz w:val="28"/>
          <w:szCs w:val="28"/>
          <w:lang w:val="en-US"/>
        </w:rPr>
        <w:t>CDMA</w:t>
      </w:r>
      <w:r w:rsidRPr="00156665">
        <w:rPr>
          <w:sz w:val="28"/>
          <w:szCs w:val="28"/>
        </w:rPr>
        <w:t>-радиоинтерфейс; 1</w:t>
      </w:r>
      <w:r w:rsidRPr="00156665">
        <w:rPr>
          <w:sz w:val="28"/>
          <w:szCs w:val="28"/>
          <w:lang w:val="en-US"/>
        </w:rPr>
        <w:t>S</w:t>
      </w:r>
      <w:r w:rsidRPr="00156665">
        <w:rPr>
          <w:sz w:val="28"/>
          <w:szCs w:val="28"/>
        </w:rPr>
        <w:t xml:space="preserve">-96 - </w:t>
      </w:r>
      <w:r w:rsidRPr="00156665">
        <w:rPr>
          <w:sz w:val="28"/>
          <w:szCs w:val="28"/>
          <w:lang w:val="en-US"/>
        </w:rPr>
        <w:t>CDMA</w:t>
      </w:r>
      <w:r w:rsidRPr="00156665">
        <w:rPr>
          <w:sz w:val="28"/>
          <w:szCs w:val="28"/>
        </w:rPr>
        <w:t>-</w:t>
      </w:r>
      <w:r>
        <w:rPr>
          <w:sz w:val="28"/>
          <w:szCs w:val="28"/>
        </w:rPr>
        <w:t xml:space="preserve"> сөздік қызметтер</w:t>
      </w:r>
      <w:r w:rsidRPr="00156665">
        <w:rPr>
          <w:sz w:val="28"/>
          <w:szCs w:val="28"/>
        </w:rPr>
        <w:t xml:space="preserve">; </w:t>
      </w:r>
      <w:r w:rsidRPr="00156665">
        <w:rPr>
          <w:sz w:val="28"/>
          <w:szCs w:val="28"/>
          <w:lang w:val="en-US"/>
        </w:rPr>
        <w:t>IS</w:t>
      </w:r>
      <w:r w:rsidRPr="00156665">
        <w:rPr>
          <w:sz w:val="28"/>
          <w:szCs w:val="28"/>
        </w:rPr>
        <w:t xml:space="preserve">-97 - </w:t>
      </w:r>
      <w:r w:rsidRPr="00156665">
        <w:rPr>
          <w:sz w:val="28"/>
          <w:szCs w:val="28"/>
          <w:lang w:val="en-US"/>
        </w:rPr>
        <w:t>CDMA</w:t>
      </w:r>
      <w:r w:rsidRPr="00156665">
        <w:rPr>
          <w:sz w:val="28"/>
          <w:szCs w:val="28"/>
        </w:rPr>
        <w:t>-</w:t>
      </w:r>
      <w:r>
        <w:rPr>
          <w:sz w:val="28"/>
          <w:szCs w:val="28"/>
        </w:rPr>
        <w:t>көшпелі станция</w:t>
      </w:r>
      <w:r w:rsidRPr="00156665">
        <w:rPr>
          <w:sz w:val="28"/>
          <w:szCs w:val="28"/>
        </w:rPr>
        <w:t xml:space="preserve">; </w:t>
      </w:r>
      <w:r w:rsidRPr="00156665">
        <w:rPr>
          <w:sz w:val="28"/>
          <w:szCs w:val="28"/>
          <w:lang w:val="en-US"/>
        </w:rPr>
        <w:t>IS</w:t>
      </w:r>
      <w:r w:rsidRPr="00156665">
        <w:rPr>
          <w:sz w:val="28"/>
          <w:szCs w:val="28"/>
        </w:rPr>
        <w:t xml:space="preserve">-98 - </w:t>
      </w:r>
      <w:r w:rsidRPr="00156665">
        <w:rPr>
          <w:sz w:val="28"/>
          <w:szCs w:val="28"/>
          <w:lang w:val="en-US"/>
        </w:rPr>
        <w:t>CDMA</w:t>
      </w:r>
      <w:r w:rsidRPr="00156665">
        <w:rPr>
          <w:sz w:val="28"/>
          <w:szCs w:val="28"/>
        </w:rPr>
        <w:t>-</w:t>
      </w:r>
      <w:r>
        <w:rPr>
          <w:sz w:val="28"/>
          <w:szCs w:val="28"/>
        </w:rPr>
        <w:t xml:space="preserve"> негізгі</w:t>
      </w:r>
      <w:r w:rsidRPr="00156665">
        <w:rPr>
          <w:sz w:val="28"/>
          <w:szCs w:val="28"/>
        </w:rPr>
        <w:t xml:space="preserve"> станция; </w:t>
      </w:r>
      <w:r w:rsidRPr="00156665">
        <w:rPr>
          <w:sz w:val="28"/>
          <w:szCs w:val="28"/>
          <w:lang w:val="en-US"/>
        </w:rPr>
        <w:t>IS</w:t>
      </w:r>
      <w:r w:rsidRPr="00156665">
        <w:rPr>
          <w:sz w:val="28"/>
          <w:szCs w:val="28"/>
        </w:rPr>
        <w:t xml:space="preserve">-99 - </w:t>
      </w:r>
      <w:r w:rsidRPr="00156665">
        <w:rPr>
          <w:sz w:val="28"/>
          <w:szCs w:val="28"/>
          <w:lang w:val="en-US"/>
        </w:rPr>
        <w:t>CDMA</w:t>
      </w:r>
      <w:r w:rsidRPr="00156665">
        <w:rPr>
          <w:sz w:val="28"/>
          <w:szCs w:val="28"/>
        </w:rPr>
        <w:t>-</w:t>
      </w:r>
      <w:r>
        <w:rPr>
          <w:sz w:val="28"/>
          <w:szCs w:val="28"/>
        </w:rPr>
        <w:t>дерек</w:t>
      </w:r>
      <w:r w:rsidR="00F461C3">
        <w:rPr>
          <w:sz w:val="28"/>
          <w:szCs w:val="28"/>
        </w:rPr>
        <w:t>-</w:t>
      </w:r>
      <w:r>
        <w:rPr>
          <w:sz w:val="28"/>
          <w:szCs w:val="28"/>
        </w:rPr>
        <w:t>терді тарату қызметтері.</w:t>
      </w:r>
    </w:p>
    <w:p w:rsidR="002F231E" w:rsidRPr="00156665" w:rsidRDefault="00F461C3" w:rsidP="002F231E">
      <w:pPr>
        <w:jc w:val="center"/>
        <w:rPr>
          <w:sz w:val="28"/>
          <w:szCs w:val="28"/>
        </w:rPr>
      </w:pPr>
      <w:r>
        <w:rPr>
          <w:sz w:val="28"/>
          <w:szCs w:val="28"/>
        </w:rPr>
        <w:t>6</w:t>
      </w:r>
      <w:r w:rsidR="002F231E" w:rsidRPr="00156665">
        <w:rPr>
          <w:sz w:val="28"/>
          <w:szCs w:val="28"/>
        </w:rPr>
        <w:t>.</w:t>
      </w:r>
      <w:r>
        <w:rPr>
          <w:sz w:val="28"/>
          <w:szCs w:val="28"/>
        </w:rPr>
        <w:t>4</w:t>
      </w:r>
      <w:r w:rsidR="002F231E">
        <w:rPr>
          <w:sz w:val="28"/>
          <w:szCs w:val="28"/>
        </w:rPr>
        <w:t xml:space="preserve"> кесте</w:t>
      </w:r>
      <w:r w:rsidR="002F231E" w:rsidRPr="00156665">
        <w:rPr>
          <w:sz w:val="28"/>
          <w:szCs w:val="28"/>
        </w:rPr>
        <w:t xml:space="preserve">. </w:t>
      </w:r>
      <w:r w:rsidR="002F231E" w:rsidRPr="00156665">
        <w:rPr>
          <w:sz w:val="28"/>
          <w:szCs w:val="28"/>
          <w:lang w:val="en-US"/>
        </w:rPr>
        <w:t>CDMA</w:t>
      </w:r>
      <w:r w:rsidR="002F231E" w:rsidRPr="00156665">
        <w:rPr>
          <w:sz w:val="28"/>
          <w:szCs w:val="28"/>
        </w:rPr>
        <w:t xml:space="preserve"> </w:t>
      </w:r>
      <w:r w:rsidR="002F231E">
        <w:rPr>
          <w:sz w:val="28"/>
          <w:szCs w:val="28"/>
        </w:rPr>
        <w:t>стандартының негізгі техникалық сипаттамалары</w:t>
      </w:r>
    </w:p>
    <w:p w:rsidR="002F231E" w:rsidRPr="001D08F4" w:rsidRDefault="002F231E" w:rsidP="002F231E">
      <w:pPr>
        <w:rPr>
          <w:sz w:val="28"/>
          <w:szCs w:val="28"/>
        </w:rPr>
      </w:pPr>
      <w:r>
        <w:rPr>
          <w:noProof/>
          <w:sz w:val="28"/>
          <w:szCs w:val="28"/>
        </w:rPr>
        <w:drawing>
          <wp:inline distT="0" distB="0" distL="0" distR="0">
            <wp:extent cx="6301105" cy="3840403"/>
            <wp:effectExtent l="19050" t="0" r="4445" b="0"/>
            <wp:docPr id="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a:stretch>
                      <a:fillRect/>
                    </a:stretch>
                  </pic:blipFill>
                  <pic:spPr bwMode="auto">
                    <a:xfrm>
                      <a:off x="0" y="0"/>
                      <a:ext cx="6301105" cy="3840403"/>
                    </a:xfrm>
                    <a:prstGeom prst="rect">
                      <a:avLst/>
                    </a:prstGeom>
                    <a:noFill/>
                    <a:ln w="9525">
                      <a:noFill/>
                      <a:miter lim="800000"/>
                      <a:headEnd/>
                      <a:tailEnd/>
                    </a:ln>
                  </pic:spPr>
                </pic:pic>
              </a:graphicData>
            </a:graphic>
          </wp:inline>
        </w:drawing>
      </w:r>
    </w:p>
    <w:p w:rsidR="002F231E" w:rsidRDefault="002F231E" w:rsidP="002F231E">
      <w:pPr>
        <w:ind w:firstLine="567"/>
        <w:rPr>
          <w:sz w:val="28"/>
          <w:szCs w:val="28"/>
        </w:rPr>
      </w:pPr>
      <w:r w:rsidRPr="00156665">
        <w:rPr>
          <w:sz w:val="28"/>
          <w:szCs w:val="28"/>
          <w:lang w:val="en-US"/>
        </w:rPr>
        <w:t>Qualcomm</w:t>
      </w:r>
      <w:r w:rsidRPr="00156665">
        <w:rPr>
          <w:sz w:val="28"/>
          <w:szCs w:val="28"/>
        </w:rPr>
        <w:t xml:space="preserve"> </w:t>
      </w:r>
      <w:r>
        <w:rPr>
          <w:sz w:val="28"/>
          <w:szCs w:val="28"/>
        </w:rPr>
        <w:t xml:space="preserve">фирмасының </w:t>
      </w:r>
      <w:r w:rsidRPr="00156665">
        <w:rPr>
          <w:sz w:val="28"/>
          <w:szCs w:val="28"/>
          <w:lang w:val="en-US"/>
        </w:rPr>
        <w:t>CDMA</w:t>
      </w:r>
      <w:r w:rsidRPr="00156665">
        <w:rPr>
          <w:sz w:val="28"/>
          <w:szCs w:val="28"/>
        </w:rPr>
        <w:t xml:space="preserve"> </w:t>
      </w:r>
      <w:r>
        <w:rPr>
          <w:sz w:val="28"/>
          <w:szCs w:val="28"/>
        </w:rPr>
        <w:t xml:space="preserve">жүйесі </w:t>
      </w:r>
      <w:r w:rsidRPr="00156665">
        <w:rPr>
          <w:sz w:val="28"/>
          <w:szCs w:val="28"/>
        </w:rPr>
        <w:t xml:space="preserve">800 МГц </w:t>
      </w:r>
      <w:r>
        <w:rPr>
          <w:sz w:val="28"/>
          <w:szCs w:val="28"/>
        </w:rPr>
        <w:t xml:space="preserve">диапазонында жұмыс орындауға есептелген. Жүйе жиіліктер спектрын тікелей Уолш функцияларының </w:t>
      </w:r>
      <w:r w:rsidRPr="00156665">
        <w:rPr>
          <w:sz w:val="28"/>
          <w:szCs w:val="28"/>
        </w:rPr>
        <w:t>64</w:t>
      </w:r>
      <w:r>
        <w:rPr>
          <w:sz w:val="28"/>
          <w:szCs w:val="28"/>
        </w:rPr>
        <w:t xml:space="preserve"> кетпе кет түрлеріне қалыптасқан кеңейту әдісіне құрылған. Аналогты сөздік сигналды өңдеу үшін жылдамдылығы </w:t>
      </w:r>
      <w:r w:rsidRPr="00156665">
        <w:rPr>
          <w:sz w:val="28"/>
          <w:szCs w:val="28"/>
        </w:rPr>
        <w:t>8000 бит/с (9600 бит/с канал</w:t>
      </w:r>
      <w:r>
        <w:rPr>
          <w:sz w:val="28"/>
          <w:szCs w:val="28"/>
        </w:rPr>
        <w:t>да</w:t>
      </w:r>
      <w:r w:rsidRPr="00156665">
        <w:rPr>
          <w:sz w:val="28"/>
          <w:szCs w:val="28"/>
        </w:rPr>
        <w:t>)</w:t>
      </w:r>
      <w:r>
        <w:rPr>
          <w:sz w:val="28"/>
          <w:szCs w:val="28"/>
        </w:rPr>
        <w:t xml:space="preserve"> болған  </w:t>
      </w:r>
      <w:r w:rsidRPr="00156665">
        <w:rPr>
          <w:sz w:val="28"/>
          <w:szCs w:val="28"/>
          <w:lang w:val="en-US"/>
        </w:rPr>
        <w:t>CELP</w:t>
      </w:r>
      <w:r w:rsidRPr="00156665">
        <w:rPr>
          <w:sz w:val="28"/>
          <w:szCs w:val="28"/>
        </w:rPr>
        <w:t xml:space="preserve"> </w:t>
      </w:r>
      <w:r>
        <w:rPr>
          <w:sz w:val="28"/>
          <w:szCs w:val="28"/>
        </w:rPr>
        <w:t xml:space="preserve">алгоритмы қолданады. </w:t>
      </w:r>
      <w:r w:rsidRPr="00156665">
        <w:rPr>
          <w:sz w:val="28"/>
          <w:szCs w:val="28"/>
        </w:rPr>
        <w:t>4800, 2400 и 1200 бит/с</w:t>
      </w:r>
      <w:r>
        <w:rPr>
          <w:sz w:val="28"/>
          <w:szCs w:val="28"/>
        </w:rPr>
        <w:t xml:space="preserve"> жылдамдықтар режимында істеуі мүмкін. </w:t>
      </w:r>
      <w:r w:rsidRPr="00156665">
        <w:rPr>
          <w:sz w:val="28"/>
          <w:szCs w:val="28"/>
          <w:lang w:val="en-US"/>
        </w:rPr>
        <w:t>CDMA</w:t>
      </w:r>
      <w:r>
        <w:rPr>
          <w:sz w:val="28"/>
          <w:szCs w:val="28"/>
        </w:rPr>
        <w:t xml:space="preserve"> каналдарда орамды кодтау қолданады: тура каналында 1/2 жылдамдықтық кері каналда  </w:t>
      </w:r>
      <w:r w:rsidRPr="00156665">
        <w:rPr>
          <w:sz w:val="28"/>
          <w:szCs w:val="28"/>
        </w:rPr>
        <w:t>1/3</w:t>
      </w:r>
      <w:r>
        <w:rPr>
          <w:sz w:val="28"/>
          <w:szCs w:val="28"/>
        </w:rPr>
        <w:t xml:space="preserve"> жылдамдыққа ие, жүмсақ шешімге ие Витерби декодері, таратылған хабарлардың орындарын алмастыру. Байланыс каналының жалпы жиіліктік жолағы </w:t>
      </w:r>
      <w:r w:rsidRPr="00156665">
        <w:rPr>
          <w:sz w:val="28"/>
          <w:szCs w:val="28"/>
        </w:rPr>
        <w:t xml:space="preserve">1,25 МГц. </w:t>
      </w:r>
      <w:r w:rsidRPr="00156665">
        <w:rPr>
          <w:sz w:val="28"/>
          <w:szCs w:val="28"/>
          <w:lang w:val="en-US"/>
        </w:rPr>
        <w:t>Qualcomm</w:t>
      </w:r>
      <w:r w:rsidRPr="00156665">
        <w:rPr>
          <w:sz w:val="28"/>
          <w:szCs w:val="28"/>
        </w:rPr>
        <w:t xml:space="preserve"> </w:t>
      </w:r>
      <w:r>
        <w:rPr>
          <w:sz w:val="28"/>
          <w:szCs w:val="28"/>
        </w:rPr>
        <w:t xml:space="preserve">фирмасының </w:t>
      </w:r>
      <w:r w:rsidRPr="00156665">
        <w:rPr>
          <w:sz w:val="28"/>
          <w:szCs w:val="28"/>
          <w:lang w:val="en-US"/>
        </w:rPr>
        <w:t>CDMA</w:t>
      </w:r>
      <w:r>
        <w:rPr>
          <w:sz w:val="28"/>
          <w:szCs w:val="28"/>
        </w:rPr>
        <w:t xml:space="preserve"> стандарты жалпы сипаттамалары кесте </w:t>
      </w:r>
      <w:r w:rsidRPr="00156665">
        <w:rPr>
          <w:sz w:val="28"/>
          <w:szCs w:val="28"/>
        </w:rPr>
        <w:t>2.8 [21, 38, 10]</w:t>
      </w:r>
      <w:r>
        <w:rPr>
          <w:sz w:val="28"/>
          <w:szCs w:val="28"/>
        </w:rPr>
        <w:t xml:space="preserve"> де келтірілген</w:t>
      </w:r>
      <w:r w:rsidRPr="00156665">
        <w:rPr>
          <w:sz w:val="28"/>
          <w:szCs w:val="28"/>
        </w:rPr>
        <w:t>.</w:t>
      </w:r>
    </w:p>
    <w:p w:rsidR="002F231E" w:rsidRDefault="002F231E" w:rsidP="002F231E">
      <w:pPr>
        <w:ind w:firstLine="567"/>
        <w:rPr>
          <w:sz w:val="28"/>
          <w:szCs w:val="28"/>
        </w:rPr>
      </w:pPr>
      <w:r w:rsidRPr="00926643">
        <w:rPr>
          <w:sz w:val="28"/>
          <w:szCs w:val="28"/>
          <w:lang w:val="en-US"/>
        </w:rPr>
        <w:t>CDMA</w:t>
      </w:r>
      <w:r w:rsidRPr="00926643">
        <w:rPr>
          <w:noProof/>
          <w:sz w:val="28"/>
          <w:szCs w:val="28"/>
        </w:rPr>
        <w:t xml:space="preserve"> </w:t>
      </w:r>
      <w:r>
        <w:rPr>
          <w:noProof/>
          <w:sz w:val="28"/>
          <w:szCs w:val="28"/>
        </w:rPr>
        <w:t xml:space="preserve">стандарты жабдықтарының құрамы көп жағынан </w:t>
      </w:r>
      <w:r w:rsidRPr="00926643">
        <w:rPr>
          <w:sz w:val="28"/>
          <w:szCs w:val="28"/>
          <w:lang w:val="en-US"/>
        </w:rPr>
        <w:t>GSM</w:t>
      </w:r>
      <w:r w:rsidRPr="00926643">
        <w:rPr>
          <w:noProof/>
          <w:sz w:val="28"/>
          <w:szCs w:val="28"/>
        </w:rPr>
        <w:t xml:space="preserve"> </w:t>
      </w:r>
      <w:r>
        <w:rPr>
          <w:noProof/>
          <w:sz w:val="28"/>
          <w:szCs w:val="28"/>
        </w:rPr>
        <w:t>стандарты</w:t>
      </w:r>
      <w:r w:rsidR="00F461C3">
        <w:rPr>
          <w:noProof/>
          <w:sz w:val="28"/>
          <w:szCs w:val="28"/>
        </w:rPr>
        <w:t>-</w:t>
      </w:r>
      <w:r>
        <w:rPr>
          <w:noProof/>
          <w:sz w:val="28"/>
          <w:szCs w:val="28"/>
        </w:rPr>
        <w:t>ның жабдықтар құрамына ұқсас болып өзі ішінде ПС және БС ке, цифрлық ком</w:t>
      </w:r>
      <w:r w:rsidR="00F461C3">
        <w:rPr>
          <w:noProof/>
          <w:sz w:val="28"/>
          <w:szCs w:val="28"/>
        </w:rPr>
        <w:t>-</w:t>
      </w:r>
      <w:r>
        <w:rPr>
          <w:noProof/>
          <w:sz w:val="28"/>
          <w:szCs w:val="28"/>
        </w:rPr>
        <w:t>мутаторларға, басқару және қызмет көрсету орталығына, түрлі қосымша құрыл</w:t>
      </w:r>
      <w:r w:rsidR="00F461C3">
        <w:rPr>
          <w:noProof/>
          <w:sz w:val="28"/>
          <w:szCs w:val="28"/>
        </w:rPr>
        <w:t>-</w:t>
      </w:r>
      <w:r>
        <w:rPr>
          <w:noProof/>
          <w:sz w:val="28"/>
          <w:szCs w:val="28"/>
        </w:rPr>
        <w:t xml:space="preserve">ғыларға ие. Жүйе элементтерінің бір біріне қосылуы бір қатар интерфейстермен атқарылады. </w:t>
      </w:r>
      <w:r w:rsidRPr="00926643">
        <w:rPr>
          <w:sz w:val="28"/>
          <w:szCs w:val="28"/>
          <w:lang w:val="en-US"/>
        </w:rPr>
        <w:t>CDMA</w:t>
      </w:r>
      <w:r w:rsidRPr="00926643">
        <w:rPr>
          <w:sz w:val="28"/>
          <w:szCs w:val="28"/>
        </w:rPr>
        <w:t xml:space="preserve"> </w:t>
      </w:r>
      <w:r>
        <w:rPr>
          <w:sz w:val="28"/>
          <w:szCs w:val="28"/>
        </w:rPr>
        <w:t>стандарты ұяшықтар желісінің к</w:t>
      </w:r>
      <w:r w:rsidRPr="00926643">
        <w:rPr>
          <w:sz w:val="28"/>
          <w:szCs w:val="28"/>
        </w:rPr>
        <w:t>онфигура</w:t>
      </w:r>
      <w:r w:rsidRPr="00926643">
        <w:rPr>
          <w:sz w:val="28"/>
          <w:szCs w:val="28"/>
        </w:rPr>
        <w:softHyphen/>
        <w:t>ция</w:t>
      </w:r>
      <w:r>
        <w:rPr>
          <w:sz w:val="28"/>
          <w:szCs w:val="28"/>
        </w:rPr>
        <w:t>сы</w:t>
      </w:r>
      <w:r w:rsidRPr="00926643">
        <w:rPr>
          <w:sz w:val="28"/>
          <w:szCs w:val="28"/>
        </w:rPr>
        <w:t xml:space="preserve"> </w:t>
      </w:r>
      <w:r w:rsidR="00F461C3">
        <w:rPr>
          <w:sz w:val="28"/>
          <w:szCs w:val="28"/>
        </w:rPr>
        <w:t>6</w:t>
      </w:r>
      <w:r w:rsidRPr="00926643">
        <w:rPr>
          <w:sz w:val="28"/>
          <w:szCs w:val="28"/>
        </w:rPr>
        <w:t>.</w:t>
      </w:r>
      <w:r w:rsidR="00F461C3">
        <w:rPr>
          <w:sz w:val="28"/>
          <w:szCs w:val="28"/>
        </w:rPr>
        <w:t>14</w:t>
      </w:r>
      <w:r w:rsidRPr="00926643">
        <w:rPr>
          <w:sz w:val="28"/>
          <w:szCs w:val="28"/>
        </w:rPr>
        <w:t xml:space="preserve">, </w:t>
      </w:r>
      <w:r w:rsidR="00F461C3">
        <w:rPr>
          <w:sz w:val="28"/>
          <w:szCs w:val="28"/>
        </w:rPr>
        <w:t>6</w:t>
      </w:r>
      <w:r w:rsidRPr="00926643">
        <w:rPr>
          <w:sz w:val="28"/>
          <w:szCs w:val="28"/>
        </w:rPr>
        <w:t>.</w:t>
      </w:r>
      <w:r w:rsidR="00F461C3">
        <w:rPr>
          <w:sz w:val="28"/>
          <w:szCs w:val="28"/>
        </w:rPr>
        <w:t>15</w:t>
      </w:r>
      <w:r>
        <w:rPr>
          <w:sz w:val="28"/>
          <w:szCs w:val="28"/>
        </w:rPr>
        <w:t xml:space="preserve"> суреттерде келтірілген</w:t>
      </w:r>
      <w:r w:rsidRPr="00926643">
        <w:rPr>
          <w:sz w:val="28"/>
          <w:szCs w:val="28"/>
        </w:rPr>
        <w:t>.</w:t>
      </w:r>
    </w:p>
    <w:p w:rsidR="002F231E" w:rsidRDefault="002F231E" w:rsidP="002F231E">
      <w:pPr>
        <w:ind w:firstLine="567"/>
        <w:rPr>
          <w:sz w:val="28"/>
          <w:szCs w:val="28"/>
        </w:rPr>
      </w:pPr>
      <w:r>
        <w:rPr>
          <w:noProof/>
          <w:sz w:val="28"/>
          <w:szCs w:val="28"/>
        </w:rPr>
        <w:drawing>
          <wp:inline distT="0" distB="0" distL="0" distR="0">
            <wp:extent cx="5761355" cy="3220991"/>
            <wp:effectExtent l="19050" t="0" r="0" b="0"/>
            <wp:docPr id="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srcRect/>
                    <a:stretch>
                      <a:fillRect/>
                    </a:stretch>
                  </pic:blipFill>
                  <pic:spPr bwMode="auto">
                    <a:xfrm>
                      <a:off x="0" y="0"/>
                      <a:ext cx="5761355" cy="3220991"/>
                    </a:xfrm>
                    <a:prstGeom prst="rect">
                      <a:avLst/>
                    </a:prstGeom>
                    <a:noFill/>
                    <a:ln w="9525">
                      <a:noFill/>
                      <a:miter lim="800000"/>
                      <a:headEnd/>
                      <a:tailEnd/>
                    </a:ln>
                  </pic:spPr>
                </pic:pic>
              </a:graphicData>
            </a:graphic>
          </wp:inline>
        </w:drawing>
      </w:r>
    </w:p>
    <w:p w:rsidR="002F231E" w:rsidRDefault="002F231E" w:rsidP="002F231E">
      <w:pPr>
        <w:ind w:firstLine="567"/>
        <w:rPr>
          <w:sz w:val="28"/>
          <w:szCs w:val="28"/>
        </w:rPr>
      </w:pPr>
      <w:r>
        <w:rPr>
          <w:sz w:val="28"/>
          <w:szCs w:val="28"/>
        </w:rPr>
        <w:t xml:space="preserve">2.23 сурет. </w:t>
      </w:r>
      <w:r>
        <w:rPr>
          <w:sz w:val="28"/>
          <w:szCs w:val="28"/>
          <w:lang w:val="en-US"/>
        </w:rPr>
        <w:t xml:space="preserve">CDMA </w:t>
      </w:r>
      <w:r>
        <w:rPr>
          <w:sz w:val="28"/>
          <w:szCs w:val="28"/>
        </w:rPr>
        <w:t>стандартының желі конфигурациясы</w:t>
      </w:r>
    </w:p>
    <w:p w:rsidR="002F231E" w:rsidRDefault="002F231E" w:rsidP="002F231E">
      <w:pPr>
        <w:ind w:firstLine="567"/>
        <w:rPr>
          <w:sz w:val="28"/>
          <w:szCs w:val="28"/>
        </w:rPr>
      </w:pPr>
      <w:r>
        <w:rPr>
          <w:noProof/>
          <w:sz w:val="28"/>
          <w:szCs w:val="28"/>
        </w:rPr>
        <w:drawing>
          <wp:inline distT="0" distB="0" distL="0" distR="0">
            <wp:extent cx="5689600" cy="3688431"/>
            <wp:effectExtent l="19050" t="0" r="6350" b="0"/>
            <wp:docPr id="6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a:stretch>
                      <a:fillRect/>
                    </a:stretch>
                  </pic:blipFill>
                  <pic:spPr bwMode="auto">
                    <a:xfrm>
                      <a:off x="0" y="0"/>
                      <a:ext cx="5691194" cy="3689465"/>
                    </a:xfrm>
                    <a:prstGeom prst="rect">
                      <a:avLst/>
                    </a:prstGeom>
                    <a:noFill/>
                    <a:ln w="9525">
                      <a:noFill/>
                      <a:miter lim="800000"/>
                      <a:headEnd/>
                      <a:tailEnd/>
                    </a:ln>
                  </pic:spPr>
                </pic:pic>
              </a:graphicData>
            </a:graphic>
          </wp:inline>
        </w:drawing>
      </w:r>
    </w:p>
    <w:p w:rsidR="002F231E" w:rsidRPr="00926643" w:rsidRDefault="00F4143A" w:rsidP="002F231E">
      <w:pPr>
        <w:ind w:firstLine="567"/>
        <w:rPr>
          <w:sz w:val="28"/>
          <w:szCs w:val="28"/>
        </w:rPr>
      </w:pPr>
      <w:r>
        <w:rPr>
          <w:sz w:val="28"/>
          <w:szCs w:val="28"/>
        </w:rPr>
        <w:t>6</w:t>
      </w:r>
      <w:r w:rsidR="002F231E">
        <w:rPr>
          <w:sz w:val="28"/>
          <w:szCs w:val="28"/>
        </w:rPr>
        <w:t>.</w:t>
      </w:r>
      <w:r>
        <w:rPr>
          <w:sz w:val="28"/>
          <w:szCs w:val="28"/>
        </w:rPr>
        <w:t>14</w:t>
      </w:r>
      <w:r w:rsidR="002F231E">
        <w:rPr>
          <w:sz w:val="28"/>
          <w:szCs w:val="28"/>
        </w:rPr>
        <w:t xml:space="preserve"> сурет. </w:t>
      </w:r>
      <w:r w:rsidR="002F231E">
        <w:rPr>
          <w:sz w:val="28"/>
          <w:szCs w:val="28"/>
          <w:lang w:val="en-US"/>
        </w:rPr>
        <w:t>CDMA</w:t>
      </w:r>
      <w:r w:rsidR="002F231E" w:rsidRPr="00482484">
        <w:rPr>
          <w:sz w:val="28"/>
          <w:szCs w:val="28"/>
        </w:rPr>
        <w:t xml:space="preserve"> </w:t>
      </w:r>
      <w:r w:rsidR="002F231E">
        <w:rPr>
          <w:sz w:val="28"/>
          <w:szCs w:val="28"/>
        </w:rPr>
        <w:t>стандартының желі конфигурациясы</w:t>
      </w:r>
    </w:p>
    <w:p w:rsidR="002F231E" w:rsidRPr="00926643" w:rsidRDefault="002F231E" w:rsidP="002F231E">
      <w:pPr>
        <w:ind w:firstLine="567"/>
        <w:rPr>
          <w:sz w:val="28"/>
          <w:szCs w:val="28"/>
        </w:rPr>
      </w:pPr>
      <w:r>
        <w:rPr>
          <w:sz w:val="28"/>
          <w:szCs w:val="28"/>
        </w:rPr>
        <w:t>Екінші ұрпақ жүйелеріне қойылған өте маңызды талап –</w:t>
      </w:r>
      <w:r w:rsidRPr="00926643">
        <w:rPr>
          <w:sz w:val="28"/>
          <w:szCs w:val="28"/>
        </w:rPr>
        <w:t xml:space="preserve"> </w:t>
      </w:r>
      <w:r>
        <w:rPr>
          <w:sz w:val="28"/>
          <w:szCs w:val="28"/>
        </w:rPr>
        <w:t xml:space="preserve">технологияның иілушендігі және жайлап бар желі инфраструтурасын өзгертпестен дамуы болып табылады. </w:t>
      </w:r>
    </w:p>
    <w:p w:rsidR="002F231E" w:rsidRPr="00926643" w:rsidRDefault="002F231E" w:rsidP="002F231E">
      <w:pPr>
        <w:ind w:firstLine="567"/>
        <w:rPr>
          <w:sz w:val="28"/>
          <w:szCs w:val="28"/>
        </w:rPr>
      </w:pPr>
      <w:r w:rsidRPr="00926643">
        <w:rPr>
          <w:sz w:val="28"/>
          <w:szCs w:val="28"/>
          <w:lang w:val="en-US"/>
        </w:rPr>
        <w:t>IS</w:t>
      </w:r>
      <w:r w:rsidRPr="00926643">
        <w:rPr>
          <w:sz w:val="28"/>
          <w:szCs w:val="28"/>
        </w:rPr>
        <w:t>-95</w:t>
      </w:r>
      <w:r>
        <w:rPr>
          <w:sz w:val="28"/>
          <w:szCs w:val="28"/>
        </w:rPr>
        <w:t xml:space="preserve"> стандартына негізделген осы кезгі желілер сигналды </w:t>
      </w:r>
      <w:r w:rsidRPr="00926643">
        <w:rPr>
          <w:sz w:val="28"/>
          <w:szCs w:val="28"/>
        </w:rPr>
        <w:t>9,6 кбит/с (код</w:t>
      </w:r>
      <w:r w:rsidR="00F4143A">
        <w:rPr>
          <w:sz w:val="28"/>
          <w:szCs w:val="28"/>
        </w:rPr>
        <w:t>-</w:t>
      </w:r>
      <w:r>
        <w:rPr>
          <w:sz w:val="28"/>
          <w:szCs w:val="28"/>
        </w:rPr>
        <w:t>таумен</w:t>
      </w:r>
      <w:r w:rsidRPr="00926643">
        <w:rPr>
          <w:sz w:val="28"/>
          <w:szCs w:val="28"/>
        </w:rPr>
        <w:t xml:space="preserve">) </w:t>
      </w:r>
      <w:r>
        <w:rPr>
          <w:sz w:val="28"/>
          <w:szCs w:val="28"/>
        </w:rPr>
        <w:t>және</w:t>
      </w:r>
      <w:r w:rsidRPr="00926643">
        <w:rPr>
          <w:sz w:val="28"/>
          <w:szCs w:val="28"/>
        </w:rPr>
        <w:t xml:space="preserve"> 14,4 кбит/с (код</w:t>
      </w:r>
      <w:r>
        <w:rPr>
          <w:sz w:val="28"/>
          <w:szCs w:val="28"/>
        </w:rPr>
        <w:t>таусыз</w:t>
      </w:r>
      <w:r w:rsidRPr="00926643">
        <w:rPr>
          <w:sz w:val="28"/>
          <w:szCs w:val="28"/>
        </w:rPr>
        <w:t>)</w:t>
      </w:r>
      <w:r>
        <w:rPr>
          <w:sz w:val="28"/>
          <w:szCs w:val="28"/>
        </w:rPr>
        <w:t xml:space="preserve"> тарата алады, ал </w:t>
      </w:r>
      <w:r w:rsidRPr="00926643">
        <w:rPr>
          <w:sz w:val="28"/>
          <w:szCs w:val="28"/>
          <w:lang w:val="en-US"/>
        </w:rPr>
        <w:t>cdmaOne</w:t>
      </w:r>
      <w:r w:rsidRPr="00926643">
        <w:rPr>
          <w:sz w:val="28"/>
          <w:szCs w:val="28"/>
        </w:rPr>
        <w:t xml:space="preserve"> </w:t>
      </w:r>
      <w:r>
        <w:rPr>
          <w:sz w:val="28"/>
          <w:szCs w:val="28"/>
        </w:rPr>
        <w:t>бастапқы спе</w:t>
      </w:r>
      <w:r w:rsidR="00F4143A">
        <w:rPr>
          <w:sz w:val="28"/>
          <w:szCs w:val="28"/>
        </w:rPr>
        <w:t>-</w:t>
      </w:r>
      <w:r>
        <w:rPr>
          <w:sz w:val="28"/>
          <w:szCs w:val="28"/>
        </w:rPr>
        <w:t xml:space="preserve">цификациялар </w:t>
      </w:r>
      <w:r w:rsidRPr="00926643">
        <w:rPr>
          <w:sz w:val="28"/>
          <w:szCs w:val="28"/>
        </w:rPr>
        <w:t xml:space="preserve">8 кбит/с, 13 кбит/с </w:t>
      </w:r>
      <w:r>
        <w:rPr>
          <w:sz w:val="28"/>
          <w:szCs w:val="28"/>
        </w:rPr>
        <w:t>және</w:t>
      </w:r>
      <w:r w:rsidRPr="00926643">
        <w:rPr>
          <w:sz w:val="28"/>
          <w:szCs w:val="28"/>
        </w:rPr>
        <w:t xml:space="preserve"> 8 кбит/с </w:t>
      </w:r>
      <w:r w:rsidRPr="00926643">
        <w:rPr>
          <w:sz w:val="28"/>
          <w:szCs w:val="28"/>
          <w:lang w:val="en-US"/>
        </w:rPr>
        <w:t>EVRC</w:t>
      </w:r>
      <w:r w:rsidRPr="00926643">
        <w:rPr>
          <w:sz w:val="28"/>
          <w:szCs w:val="28"/>
        </w:rPr>
        <w:t xml:space="preserve"> (</w:t>
      </w:r>
      <w:r w:rsidRPr="00926643">
        <w:rPr>
          <w:sz w:val="28"/>
          <w:szCs w:val="28"/>
          <w:lang w:val="en-US"/>
        </w:rPr>
        <w:t>Enhanced</w:t>
      </w:r>
      <w:r w:rsidRPr="00926643">
        <w:rPr>
          <w:sz w:val="28"/>
          <w:szCs w:val="28"/>
        </w:rPr>
        <w:t xml:space="preserve"> </w:t>
      </w:r>
      <w:r w:rsidRPr="00926643">
        <w:rPr>
          <w:sz w:val="28"/>
          <w:szCs w:val="28"/>
          <w:lang w:val="en-US"/>
        </w:rPr>
        <w:t>Variable</w:t>
      </w:r>
      <w:r w:rsidRPr="00926643">
        <w:rPr>
          <w:sz w:val="28"/>
          <w:szCs w:val="28"/>
        </w:rPr>
        <w:t xml:space="preserve"> </w:t>
      </w:r>
      <w:r w:rsidRPr="00926643">
        <w:rPr>
          <w:sz w:val="28"/>
          <w:szCs w:val="28"/>
          <w:lang w:val="en-US"/>
        </w:rPr>
        <w:t>Rate</w:t>
      </w:r>
      <w:r w:rsidRPr="00926643">
        <w:rPr>
          <w:sz w:val="28"/>
          <w:szCs w:val="28"/>
        </w:rPr>
        <w:t xml:space="preserve"> </w:t>
      </w:r>
      <w:r w:rsidRPr="00926643">
        <w:rPr>
          <w:sz w:val="28"/>
          <w:szCs w:val="28"/>
          <w:lang w:val="en-US"/>
        </w:rPr>
        <w:t>Vocoder</w:t>
      </w:r>
      <w:r w:rsidRPr="00926643">
        <w:rPr>
          <w:sz w:val="28"/>
          <w:szCs w:val="28"/>
        </w:rPr>
        <w:t>)</w:t>
      </w:r>
      <w:r>
        <w:rPr>
          <w:sz w:val="28"/>
          <w:szCs w:val="28"/>
        </w:rPr>
        <w:t xml:space="preserve"> тарату жылдамдықтарын қамтамасыз етуін ойластырған еді. Казіргі кезде </w:t>
      </w:r>
      <w:r w:rsidRPr="00926643">
        <w:rPr>
          <w:sz w:val="28"/>
          <w:szCs w:val="28"/>
          <w:lang w:val="en-US"/>
        </w:rPr>
        <w:t>IS</w:t>
      </w:r>
      <w:r w:rsidRPr="00926643">
        <w:rPr>
          <w:sz w:val="28"/>
          <w:szCs w:val="28"/>
        </w:rPr>
        <w:t>-95</w:t>
      </w:r>
      <w:r w:rsidRPr="00926643">
        <w:rPr>
          <w:sz w:val="28"/>
          <w:szCs w:val="28"/>
          <w:lang w:val="en-US"/>
        </w:rPr>
        <w:t>A</w:t>
      </w:r>
      <w:r w:rsidRPr="00926643">
        <w:rPr>
          <w:sz w:val="28"/>
          <w:szCs w:val="28"/>
        </w:rPr>
        <w:t xml:space="preserve"> </w:t>
      </w:r>
      <w:r>
        <w:rPr>
          <w:sz w:val="28"/>
          <w:szCs w:val="28"/>
        </w:rPr>
        <w:t xml:space="preserve">стандарт версиясы кеңінен пайдаланады. </w:t>
      </w:r>
    </w:p>
    <w:p w:rsidR="002F231E" w:rsidRPr="00A126B9" w:rsidRDefault="002F231E" w:rsidP="002F231E">
      <w:pPr>
        <w:ind w:firstLine="567"/>
        <w:rPr>
          <w:sz w:val="28"/>
          <w:szCs w:val="28"/>
        </w:rPr>
      </w:pPr>
      <w:r w:rsidRPr="00A126B9">
        <w:rPr>
          <w:sz w:val="28"/>
          <w:szCs w:val="28"/>
          <w:lang w:val="en-US"/>
        </w:rPr>
        <w:t>IS</w:t>
      </w:r>
      <w:r w:rsidRPr="00A126B9">
        <w:rPr>
          <w:sz w:val="28"/>
          <w:szCs w:val="28"/>
        </w:rPr>
        <w:t>-95</w:t>
      </w:r>
      <w:r w:rsidRPr="00A126B9">
        <w:rPr>
          <w:sz w:val="28"/>
          <w:szCs w:val="28"/>
          <w:lang w:val="en-US"/>
        </w:rPr>
        <w:t>B</w:t>
      </w:r>
      <w:r w:rsidRPr="00A126B9">
        <w:rPr>
          <w:sz w:val="28"/>
          <w:szCs w:val="28"/>
        </w:rPr>
        <w:t xml:space="preserve"> </w:t>
      </w:r>
      <w:r>
        <w:rPr>
          <w:sz w:val="28"/>
          <w:szCs w:val="28"/>
        </w:rPr>
        <w:t xml:space="preserve">версиясы бірнеше </w:t>
      </w:r>
      <w:r w:rsidRPr="00A126B9">
        <w:rPr>
          <w:sz w:val="28"/>
          <w:szCs w:val="28"/>
          <w:lang w:val="en-US"/>
        </w:rPr>
        <w:t>CDMA</w:t>
      </w:r>
      <w:r>
        <w:rPr>
          <w:sz w:val="28"/>
          <w:szCs w:val="28"/>
        </w:rPr>
        <w:t xml:space="preserve"> түра бағыттағы (базалық станциядан көш</w:t>
      </w:r>
      <w:r w:rsidR="00F4143A">
        <w:rPr>
          <w:sz w:val="28"/>
          <w:szCs w:val="28"/>
        </w:rPr>
        <w:t>-</w:t>
      </w:r>
      <w:r>
        <w:rPr>
          <w:sz w:val="28"/>
          <w:szCs w:val="28"/>
        </w:rPr>
        <w:t>пеліге) каналдарын бірлестіруге негізделген.</w:t>
      </w:r>
      <w:r w:rsidRPr="00A126B9">
        <w:rPr>
          <w:sz w:val="28"/>
          <w:szCs w:val="28"/>
        </w:rPr>
        <w:t xml:space="preserve"> </w:t>
      </w:r>
      <w:r>
        <w:rPr>
          <w:sz w:val="28"/>
          <w:szCs w:val="28"/>
        </w:rPr>
        <w:t xml:space="preserve">Жылдамдық </w:t>
      </w:r>
      <w:r w:rsidRPr="00A126B9">
        <w:rPr>
          <w:sz w:val="28"/>
          <w:szCs w:val="28"/>
        </w:rPr>
        <w:t xml:space="preserve">28,8 кбит/с </w:t>
      </w:r>
      <w:r>
        <w:rPr>
          <w:sz w:val="28"/>
          <w:szCs w:val="28"/>
        </w:rPr>
        <w:t xml:space="preserve">ке дейін артуы мүмкін (жылдамдығы </w:t>
      </w:r>
      <w:r w:rsidRPr="00A126B9">
        <w:rPr>
          <w:sz w:val="28"/>
          <w:szCs w:val="28"/>
        </w:rPr>
        <w:t>14,4 кбит/с</w:t>
      </w:r>
      <w:r>
        <w:rPr>
          <w:sz w:val="28"/>
          <w:szCs w:val="28"/>
        </w:rPr>
        <w:t xml:space="preserve"> болған екі каналды бірлестіргенде) не</w:t>
      </w:r>
      <w:r w:rsidR="00F4143A">
        <w:rPr>
          <w:sz w:val="28"/>
          <w:szCs w:val="28"/>
        </w:rPr>
        <w:t>-</w:t>
      </w:r>
      <w:r>
        <w:rPr>
          <w:sz w:val="28"/>
          <w:szCs w:val="28"/>
        </w:rPr>
        <w:t xml:space="preserve">месе </w:t>
      </w:r>
      <w:r w:rsidRPr="00A126B9">
        <w:rPr>
          <w:sz w:val="28"/>
          <w:szCs w:val="28"/>
        </w:rPr>
        <w:t xml:space="preserve"> 115,2 кбит/с </w:t>
      </w:r>
      <w:r>
        <w:rPr>
          <w:sz w:val="28"/>
          <w:szCs w:val="28"/>
        </w:rPr>
        <w:t xml:space="preserve">ке дейін (егер жылдамдығы </w:t>
      </w:r>
      <w:r w:rsidRPr="00A126B9">
        <w:rPr>
          <w:sz w:val="28"/>
          <w:szCs w:val="28"/>
        </w:rPr>
        <w:t xml:space="preserve">14,4 кбит/с </w:t>
      </w:r>
      <w:r>
        <w:rPr>
          <w:sz w:val="28"/>
          <w:szCs w:val="28"/>
        </w:rPr>
        <w:t xml:space="preserve">болған </w:t>
      </w:r>
      <w:r w:rsidRPr="00A126B9">
        <w:rPr>
          <w:sz w:val="28"/>
          <w:szCs w:val="28"/>
        </w:rPr>
        <w:t>8 канал</w:t>
      </w:r>
      <w:r>
        <w:rPr>
          <w:sz w:val="28"/>
          <w:szCs w:val="28"/>
        </w:rPr>
        <w:t xml:space="preserve">дарды бірлестірсе). </w:t>
      </w:r>
      <w:r w:rsidRPr="00A126B9">
        <w:rPr>
          <w:sz w:val="28"/>
          <w:szCs w:val="28"/>
          <w:lang w:val="en-US"/>
        </w:rPr>
        <w:t>IS</w:t>
      </w:r>
      <w:r w:rsidRPr="00A126B9">
        <w:rPr>
          <w:sz w:val="28"/>
          <w:szCs w:val="28"/>
        </w:rPr>
        <w:t>-95</w:t>
      </w:r>
      <w:r w:rsidRPr="00A126B9">
        <w:rPr>
          <w:sz w:val="28"/>
          <w:szCs w:val="28"/>
          <w:lang w:val="en-US"/>
        </w:rPr>
        <w:t>B</w:t>
      </w:r>
      <w:r>
        <w:rPr>
          <w:sz w:val="28"/>
          <w:szCs w:val="28"/>
        </w:rPr>
        <w:t xml:space="preserve"> негізіндегі желілер </w:t>
      </w:r>
      <w:r w:rsidRPr="00A126B9">
        <w:rPr>
          <w:sz w:val="28"/>
          <w:szCs w:val="28"/>
          <w:lang w:val="en-US"/>
        </w:rPr>
        <w:t>Internet</w:t>
      </w:r>
      <w:r>
        <w:rPr>
          <w:sz w:val="28"/>
          <w:szCs w:val="28"/>
        </w:rPr>
        <w:t xml:space="preserve"> ке қол жеткізу мүмкін үшінші ұрпақтар пайда болудан алдын. Бірақ пакеттық өңдеу қызметтерін беруден ал</w:t>
      </w:r>
      <w:r w:rsidR="00F4143A">
        <w:rPr>
          <w:sz w:val="28"/>
          <w:szCs w:val="28"/>
        </w:rPr>
        <w:t>-</w:t>
      </w:r>
      <w:r>
        <w:rPr>
          <w:sz w:val="28"/>
          <w:szCs w:val="28"/>
        </w:rPr>
        <w:t>дын БС тер контроллерлерін маршрутизатормен толтыру керек. Стандарт спе</w:t>
      </w:r>
      <w:r w:rsidR="00F4143A">
        <w:rPr>
          <w:sz w:val="28"/>
          <w:szCs w:val="28"/>
        </w:rPr>
        <w:t>-</w:t>
      </w:r>
      <w:r>
        <w:rPr>
          <w:sz w:val="28"/>
          <w:szCs w:val="28"/>
        </w:rPr>
        <w:t>цификацияларында сипаттамалардың сапалы қызмет етуі жақсыланулары көзде түтылады: абоненттің бір БС нан басқасына өткен кезде; сонымен қуатты бас</w:t>
      </w:r>
      <w:r w:rsidR="00F4143A">
        <w:rPr>
          <w:sz w:val="28"/>
          <w:szCs w:val="28"/>
        </w:rPr>
        <w:t>-</w:t>
      </w:r>
      <w:r>
        <w:rPr>
          <w:sz w:val="28"/>
          <w:szCs w:val="28"/>
        </w:rPr>
        <w:t xml:space="preserve">қарудың анықтығын  </w:t>
      </w:r>
      <w:r w:rsidRPr="00A126B9">
        <w:rPr>
          <w:sz w:val="28"/>
          <w:szCs w:val="28"/>
        </w:rPr>
        <w:t xml:space="preserve">0,25 дБ </w:t>
      </w:r>
      <w:r>
        <w:rPr>
          <w:sz w:val="28"/>
          <w:szCs w:val="28"/>
        </w:rPr>
        <w:t>ге дейін жоғарылату, приоритеттік қол жету канал</w:t>
      </w:r>
      <w:r w:rsidR="00F4143A">
        <w:rPr>
          <w:sz w:val="28"/>
          <w:szCs w:val="28"/>
        </w:rPr>
        <w:t>-</w:t>
      </w:r>
      <w:r>
        <w:rPr>
          <w:sz w:val="28"/>
          <w:szCs w:val="28"/>
        </w:rPr>
        <w:t xml:space="preserve">дарын ұйымдастыру және басқа жақсыланулар. </w:t>
      </w:r>
    </w:p>
    <w:p w:rsidR="002F231E" w:rsidRPr="000527A9" w:rsidRDefault="002F231E" w:rsidP="002F231E">
      <w:pPr>
        <w:ind w:firstLine="567"/>
        <w:rPr>
          <w:sz w:val="20"/>
          <w:szCs w:val="20"/>
        </w:rPr>
      </w:pPr>
      <w:r w:rsidRPr="00A126B9">
        <w:rPr>
          <w:sz w:val="28"/>
          <w:szCs w:val="28"/>
          <w:lang w:val="en-US"/>
        </w:rPr>
        <w:t>IS</w:t>
      </w:r>
      <w:r w:rsidRPr="00A126B9">
        <w:rPr>
          <w:sz w:val="28"/>
          <w:szCs w:val="28"/>
        </w:rPr>
        <w:t>-95</w:t>
      </w:r>
      <w:r w:rsidRPr="00A126B9">
        <w:rPr>
          <w:sz w:val="28"/>
          <w:szCs w:val="28"/>
          <w:lang w:val="en-US"/>
        </w:rPr>
        <w:t>C</w:t>
      </w:r>
      <w:r w:rsidRPr="00A126B9">
        <w:rPr>
          <w:sz w:val="28"/>
          <w:szCs w:val="28"/>
        </w:rPr>
        <w:t xml:space="preserve"> </w:t>
      </w:r>
      <w:r>
        <w:rPr>
          <w:sz w:val="28"/>
          <w:szCs w:val="28"/>
        </w:rPr>
        <w:t xml:space="preserve">версиясында жиілктік эффективтықты және телефондық желінің сыйымдылығы екі есе артуы модификацияланды. </w:t>
      </w:r>
      <w:r w:rsidRPr="00A126B9">
        <w:rPr>
          <w:sz w:val="28"/>
          <w:szCs w:val="28"/>
        </w:rPr>
        <w:t>Спецификация</w:t>
      </w:r>
      <w:r>
        <w:rPr>
          <w:sz w:val="28"/>
          <w:szCs w:val="28"/>
        </w:rPr>
        <w:t xml:space="preserve"> қосымша тасы</w:t>
      </w:r>
      <w:r w:rsidR="00F4143A">
        <w:rPr>
          <w:sz w:val="28"/>
          <w:szCs w:val="28"/>
        </w:rPr>
        <w:t>-</w:t>
      </w:r>
      <w:r>
        <w:rPr>
          <w:sz w:val="28"/>
          <w:szCs w:val="28"/>
        </w:rPr>
        <w:t>малдаушыны ортогоналдық көшіру жолымен қосымша каналды ашып одан сиг</w:t>
      </w:r>
      <w:r w:rsidR="00F4143A">
        <w:rPr>
          <w:sz w:val="28"/>
          <w:szCs w:val="28"/>
        </w:rPr>
        <w:t>-</w:t>
      </w:r>
      <w:r>
        <w:rPr>
          <w:sz w:val="28"/>
          <w:szCs w:val="28"/>
        </w:rPr>
        <w:t xml:space="preserve">налдардың тола кодтық ансамблін </w:t>
      </w:r>
      <w:r w:rsidRPr="00A126B9">
        <w:rPr>
          <w:sz w:val="28"/>
          <w:szCs w:val="28"/>
        </w:rPr>
        <w:t>(</w:t>
      </w:r>
      <w:r>
        <w:rPr>
          <w:sz w:val="28"/>
          <w:szCs w:val="28"/>
        </w:rPr>
        <w:t xml:space="preserve">яғни </w:t>
      </w:r>
      <w:r w:rsidRPr="00A126B9">
        <w:rPr>
          <w:sz w:val="28"/>
          <w:szCs w:val="28"/>
        </w:rPr>
        <w:t xml:space="preserve">64 </w:t>
      </w:r>
      <w:r>
        <w:rPr>
          <w:sz w:val="28"/>
          <w:szCs w:val="28"/>
        </w:rPr>
        <w:t xml:space="preserve">Уолш </w:t>
      </w:r>
      <w:r w:rsidRPr="00A126B9">
        <w:rPr>
          <w:sz w:val="28"/>
          <w:szCs w:val="28"/>
        </w:rPr>
        <w:t>код</w:t>
      </w:r>
      <w:r>
        <w:rPr>
          <w:sz w:val="28"/>
          <w:szCs w:val="28"/>
        </w:rPr>
        <w:t>ын</w:t>
      </w:r>
      <w:r w:rsidRPr="00A126B9">
        <w:rPr>
          <w:sz w:val="28"/>
          <w:szCs w:val="28"/>
        </w:rPr>
        <w:t>)</w:t>
      </w:r>
      <w:r>
        <w:rPr>
          <w:sz w:val="28"/>
          <w:szCs w:val="28"/>
        </w:rPr>
        <w:t xml:space="preserve"> синфаздық каналға үқсатып тарату мүмкіндігі қолдану көзде түтіладі. </w:t>
      </w:r>
      <w:r w:rsidRPr="00A126B9">
        <w:rPr>
          <w:sz w:val="28"/>
          <w:szCs w:val="28"/>
          <w:lang w:val="en-US"/>
        </w:rPr>
        <w:t>IS</w:t>
      </w:r>
      <w:r w:rsidRPr="00A126B9">
        <w:rPr>
          <w:sz w:val="28"/>
          <w:szCs w:val="28"/>
        </w:rPr>
        <w:t>-95</w:t>
      </w:r>
      <w:r w:rsidRPr="00A126B9">
        <w:rPr>
          <w:sz w:val="28"/>
          <w:szCs w:val="28"/>
          <w:lang w:val="en-US"/>
        </w:rPr>
        <w:t>C</w:t>
      </w:r>
      <w:r w:rsidRPr="00A126B9">
        <w:rPr>
          <w:sz w:val="28"/>
          <w:szCs w:val="28"/>
        </w:rPr>
        <w:t xml:space="preserve"> </w:t>
      </w:r>
      <w:r>
        <w:rPr>
          <w:sz w:val="28"/>
          <w:szCs w:val="28"/>
        </w:rPr>
        <w:t xml:space="preserve">негізіндегі жүйелер </w:t>
      </w:r>
      <w:r w:rsidRPr="00A126B9">
        <w:rPr>
          <w:sz w:val="28"/>
          <w:szCs w:val="28"/>
          <w:lang w:val="en-US"/>
        </w:rPr>
        <w:t>IS</w:t>
      </w:r>
      <w:r w:rsidRPr="00A126B9">
        <w:rPr>
          <w:sz w:val="28"/>
          <w:szCs w:val="28"/>
        </w:rPr>
        <w:t>-95</w:t>
      </w:r>
      <w:r w:rsidRPr="00A126B9">
        <w:rPr>
          <w:sz w:val="28"/>
          <w:szCs w:val="28"/>
          <w:lang w:val="en-US"/>
        </w:rPr>
        <w:t>A</w:t>
      </w:r>
      <w:r w:rsidRPr="00A126B9">
        <w:rPr>
          <w:sz w:val="28"/>
          <w:szCs w:val="28"/>
        </w:rPr>
        <w:t xml:space="preserve"> </w:t>
      </w:r>
      <w:r>
        <w:rPr>
          <w:sz w:val="28"/>
          <w:szCs w:val="28"/>
        </w:rPr>
        <w:t>және</w:t>
      </w:r>
      <w:r w:rsidRPr="00A126B9">
        <w:rPr>
          <w:sz w:val="28"/>
          <w:szCs w:val="28"/>
        </w:rPr>
        <w:t xml:space="preserve"> </w:t>
      </w:r>
      <w:r w:rsidRPr="00A126B9">
        <w:rPr>
          <w:sz w:val="28"/>
          <w:szCs w:val="28"/>
          <w:lang w:val="en-US"/>
        </w:rPr>
        <w:t>IS</w:t>
      </w:r>
      <w:r w:rsidRPr="00A126B9">
        <w:rPr>
          <w:sz w:val="28"/>
          <w:szCs w:val="28"/>
        </w:rPr>
        <w:t>-95</w:t>
      </w:r>
      <w:r w:rsidRPr="00A126B9">
        <w:rPr>
          <w:sz w:val="28"/>
          <w:szCs w:val="28"/>
          <w:lang w:val="en-US"/>
        </w:rPr>
        <w:t>B</w:t>
      </w:r>
      <w:r w:rsidRPr="00A126B9">
        <w:rPr>
          <w:sz w:val="28"/>
          <w:szCs w:val="28"/>
        </w:rPr>
        <w:t xml:space="preserve"> </w:t>
      </w:r>
      <w:r>
        <w:rPr>
          <w:sz w:val="28"/>
          <w:szCs w:val="28"/>
        </w:rPr>
        <w:t xml:space="preserve">жүйелермен кері сай келтіріледі де ілгерігі жиіліктер жолағын </w:t>
      </w:r>
      <w:r w:rsidRPr="00A126B9">
        <w:rPr>
          <w:sz w:val="28"/>
          <w:szCs w:val="28"/>
        </w:rPr>
        <w:t xml:space="preserve">- 1,25 МГц </w:t>
      </w:r>
      <w:r>
        <w:rPr>
          <w:sz w:val="28"/>
          <w:szCs w:val="28"/>
        </w:rPr>
        <w:t xml:space="preserve"> иелейді. Ілгерігі версияларға қарағанда жүйедегі тарату жылдамдығы </w:t>
      </w:r>
      <w:r w:rsidRPr="00A126B9">
        <w:rPr>
          <w:sz w:val="28"/>
          <w:szCs w:val="28"/>
        </w:rPr>
        <w:t xml:space="preserve">144 кбит/с </w:t>
      </w:r>
      <w:r>
        <w:rPr>
          <w:sz w:val="28"/>
          <w:szCs w:val="28"/>
        </w:rPr>
        <w:t xml:space="preserve">ке дейін өседі, сонымен терминалдың энергия сарыптауы кемееді. </w:t>
      </w:r>
    </w:p>
    <w:p w:rsidR="002F231E" w:rsidRPr="00A126B9" w:rsidRDefault="002F231E" w:rsidP="002F231E">
      <w:pPr>
        <w:ind w:firstLine="567"/>
        <w:rPr>
          <w:sz w:val="28"/>
          <w:szCs w:val="28"/>
        </w:rPr>
      </w:pPr>
      <w:r>
        <w:rPr>
          <w:sz w:val="28"/>
          <w:szCs w:val="28"/>
        </w:rPr>
        <w:t xml:space="preserve">Казіргі кезде жаңа модификация </w:t>
      </w:r>
      <w:r w:rsidRPr="00A126B9">
        <w:rPr>
          <w:sz w:val="28"/>
          <w:szCs w:val="28"/>
          <w:lang w:val="en-US"/>
        </w:rPr>
        <w:t>I</w:t>
      </w:r>
      <w:r>
        <w:rPr>
          <w:sz w:val="28"/>
          <w:szCs w:val="28"/>
          <w:lang w:val="en-US"/>
        </w:rPr>
        <w:t>S</w:t>
      </w:r>
      <w:r w:rsidRPr="00A126B9">
        <w:rPr>
          <w:sz w:val="28"/>
          <w:szCs w:val="28"/>
        </w:rPr>
        <w:t>-95-</w:t>
      </w:r>
      <w:r w:rsidRPr="00A126B9">
        <w:rPr>
          <w:sz w:val="28"/>
          <w:szCs w:val="28"/>
          <w:lang w:val="en-US"/>
        </w:rPr>
        <w:t>HDK</w:t>
      </w:r>
      <w:r w:rsidRPr="00A126B9">
        <w:rPr>
          <w:sz w:val="28"/>
          <w:szCs w:val="28"/>
        </w:rPr>
        <w:t xml:space="preserve"> (</w:t>
      </w:r>
      <w:r w:rsidRPr="00A126B9">
        <w:rPr>
          <w:sz w:val="28"/>
          <w:szCs w:val="28"/>
          <w:lang w:val="en-US"/>
        </w:rPr>
        <w:t>High</w:t>
      </w:r>
      <w:r w:rsidRPr="00A126B9">
        <w:rPr>
          <w:sz w:val="28"/>
          <w:szCs w:val="28"/>
        </w:rPr>
        <w:t xml:space="preserve"> </w:t>
      </w:r>
      <w:r w:rsidRPr="00A126B9">
        <w:rPr>
          <w:sz w:val="28"/>
          <w:szCs w:val="28"/>
          <w:lang w:val="en-US"/>
        </w:rPr>
        <w:t>Data</w:t>
      </w:r>
      <w:r w:rsidRPr="00A126B9">
        <w:rPr>
          <w:sz w:val="28"/>
          <w:szCs w:val="28"/>
        </w:rPr>
        <w:t xml:space="preserve"> </w:t>
      </w:r>
      <w:r w:rsidRPr="00A126B9">
        <w:rPr>
          <w:sz w:val="28"/>
          <w:szCs w:val="28"/>
          <w:lang w:val="en-US"/>
        </w:rPr>
        <w:t>Rate</w:t>
      </w:r>
      <w:r w:rsidRPr="00A126B9">
        <w:rPr>
          <w:sz w:val="28"/>
          <w:szCs w:val="28"/>
        </w:rPr>
        <w:t>)</w:t>
      </w:r>
      <w:r>
        <w:rPr>
          <w:sz w:val="28"/>
          <w:szCs w:val="28"/>
        </w:rPr>
        <w:t xml:space="preserve"> жетілдіріліп жатыр. Ол жоғары жылдамдықты ПД лардың мүмкіндіктерін кеңейтеді. Осы стандарты сүйемелдейтін түра каналдағы таратуда жылдамдық  </w:t>
      </w:r>
      <w:r w:rsidRPr="00A126B9">
        <w:rPr>
          <w:sz w:val="28"/>
          <w:szCs w:val="28"/>
        </w:rPr>
        <w:t xml:space="preserve">1 Мбит/с </w:t>
      </w:r>
      <w:r>
        <w:rPr>
          <w:sz w:val="28"/>
          <w:szCs w:val="28"/>
        </w:rPr>
        <w:t xml:space="preserve">ке дейін және одан жоғары болу мүмкін. </w:t>
      </w:r>
      <w:r w:rsidRPr="00A126B9">
        <w:rPr>
          <w:sz w:val="28"/>
          <w:szCs w:val="28"/>
        </w:rPr>
        <w:t>ОК</w:t>
      </w:r>
      <w:r>
        <w:rPr>
          <w:sz w:val="28"/>
          <w:szCs w:val="28"/>
        </w:rPr>
        <w:t xml:space="preserve"> да </w:t>
      </w:r>
      <w:r w:rsidRPr="00A126B9">
        <w:rPr>
          <w:sz w:val="28"/>
          <w:szCs w:val="28"/>
        </w:rPr>
        <w:t xml:space="preserve"> </w:t>
      </w:r>
      <w:r w:rsidRPr="00A126B9">
        <w:rPr>
          <w:sz w:val="28"/>
          <w:szCs w:val="28"/>
          <w:lang w:val="en-US"/>
        </w:rPr>
        <w:t>IS</w:t>
      </w:r>
      <w:r w:rsidRPr="00A126B9">
        <w:rPr>
          <w:sz w:val="28"/>
          <w:szCs w:val="28"/>
        </w:rPr>
        <w:t>-95</w:t>
      </w:r>
      <w:r w:rsidRPr="00A126B9">
        <w:rPr>
          <w:sz w:val="28"/>
          <w:szCs w:val="28"/>
          <w:lang w:val="en-US"/>
        </w:rPr>
        <w:t>C</w:t>
      </w:r>
      <w:r w:rsidRPr="00A126B9">
        <w:rPr>
          <w:sz w:val="28"/>
          <w:szCs w:val="28"/>
        </w:rPr>
        <w:t xml:space="preserve"> </w:t>
      </w:r>
      <w:r>
        <w:rPr>
          <w:sz w:val="28"/>
          <w:szCs w:val="28"/>
        </w:rPr>
        <w:t>мен салыстырғанда жыл</w:t>
      </w:r>
      <w:r w:rsidR="00F4143A">
        <w:rPr>
          <w:sz w:val="28"/>
          <w:szCs w:val="28"/>
        </w:rPr>
        <w:t>-</w:t>
      </w:r>
      <w:r>
        <w:rPr>
          <w:sz w:val="28"/>
          <w:szCs w:val="28"/>
        </w:rPr>
        <w:t xml:space="preserve">дамдық өзгермейді. </w:t>
      </w:r>
      <w:r w:rsidRPr="00A126B9">
        <w:rPr>
          <w:sz w:val="28"/>
          <w:szCs w:val="28"/>
          <w:lang w:val="en-US"/>
        </w:rPr>
        <w:t>IS</w:t>
      </w:r>
      <w:r w:rsidRPr="00A126B9">
        <w:rPr>
          <w:sz w:val="28"/>
          <w:szCs w:val="28"/>
        </w:rPr>
        <w:t>-95-</w:t>
      </w:r>
      <w:r w:rsidRPr="00A126B9">
        <w:rPr>
          <w:sz w:val="28"/>
          <w:szCs w:val="28"/>
          <w:lang w:val="en-US"/>
        </w:rPr>
        <w:t>HDR</w:t>
      </w:r>
      <w:r w:rsidRPr="00A126B9">
        <w:rPr>
          <w:sz w:val="28"/>
          <w:szCs w:val="28"/>
        </w:rPr>
        <w:t xml:space="preserve"> </w:t>
      </w:r>
      <w:r>
        <w:rPr>
          <w:sz w:val="28"/>
          <w:szCs w:val="28"/>
        </w:rPr>
        <w:t>беретін мүмкіндіктер бірінші кезекте асиммет</w:t>
      </w:r>
      <w:r w:rsidR="00F4143A">
        <w:rPr>
          <w:sz w:val="28"/>
          <w:szCs w:val="28"/>
        </w:rPr>
        <w:t>-</w:t>
      </w:r>
      <w:r>
        <w:rPr>
          <w:sz w:val="28"/>
          <w:szCs w:val="28"/>
        </w:rPr>
        <w:t>рикалық трафик</w:t>
      </w:r>
      <w:r w:rsidR="00753993">
        <w:rPr>
          <w:sz w:val="28"/>
          <w:szCs w:val="28"/>
        </w:rPr>
        <w:t>к</w:t>
      </w:r>
      <w:r>
        <w:rPr>
          <w:sz w:val="28"/>
          <w:szCs w:val="28"/>
        </w:rPr>
        <w:t xml:space="preserve">а ие СПД лар мен бірге жұмыс орындау үшін арналған. </w:t>
      </w:r>
    </w:p>
    <w:p w:rsidR="0097509F" w:rsidRDefault="0097509F" w:rsidP="00E34BA4">
      <w:pPr>
        <w:widowControl/>
        <w:ind w:firstLine="720"/>
        <w:rPr>
          <w:sz w:val="28"/>
          <w:szCs w:val="28"/>
          <w:lang w:val="kk-KZ"/>
        </w:rPr>
      </w:pPr>
    </w:p>
    <w:p w:rsidR="00D8607F" w:rsidRPr="0097509F" w:rsidRDefault="0097509F" w:rsidP="0097509F">
      <w:pPr>
        <w:widowControl/>
        <w:ind w:firstLine="720"/>
        <w:jc w:val="center"/>
        <w:rPr>
          <w:b/>
          <w:sz w:val="28"/>
          <w:szCs w:val="28"/>
          <w:lang w:val="kk-KZ"/>
        </w:rPr>
      </w:pPr>
      <w:r w:rsidRPr="0097509F">
        <w:rPr>
          <w:b/>
          <w:sz w:val="28"/>
          <w:szCs w:val="28"/>
        </w:rPr>
        <w:t>7. ОПТОТАЛШЫ</w:t>
      </w:r>
      <w:r w:rsidRPr="0097509F">
        <w:rPr>
          <w:b/>
          <w:sz w:val="28"/>
          <w:szCs w:val="28"/>
          <w:lang w:val="kk-KZ"/>
        </w:rPr>
        <w:t>Қ</w:t>
      </w:r>
      <w:r w:rsidRPr="0097509F">
        <w:rPr>
          <w:b/>
          <w:sz w:val="28"/>
          <w:szCs w:val="28"/>
        </w:rPr>
        <w:t>ТЫ</w:t>
      </w:r>
      <w:r w:rsidRPr="0097509F">
        <w:rPr>
          <w:b/>
          <w:sz w:val="28"/>
          <w:szCs w:val="28"/>
          <w:lang w:val="kk-KZ"/>
        </w:rPr>
        <w:t xml:space="preserve"> БАЙЛАНЫС ҚҰРЫЛҒЫЛАРЫ ЖӘНЕ ЖҮЙЕЛЕРІ</w:t>
      </w:r>
    </w:p>
    <w:p w:rsidR="00FC42B3" w:rsidRPr="00AB62C2" w:rsidRDefault="0097509F" w:rsidP="00FC42B3">
      <w:pPr>
        <w:rPr>
          <w:b/>
          <w:sz w:val="28"/>
          <w:szCs w:val="28"/>
        </w:rPr>
      </w:pPr>
      <w:r>
        <w:rPr>
          <w:b/>
          <w:sz w:val="28"/>
          <w:szCs w:val="28"/>
          <w:lang w:val="en-US"/>
        </w:rPr>
        <w:t xml:space="preserve">7.1. </w:t>
      </w:r>
      <w:r w:rsidR="00FC42B3">
        <w:rPr>
          <w:b/>
          <w:sz w:val="28"/>
          <w:szCs w:val="28"/>
        </w:rPr>
        <w:t>Жарықтың негізгі қасиеттері</w:t>
      </w:r>
    </w:p>
    <w:p w:rsidR="00FC42B3" w:rsidRPr="00AB62C2" w:rsidRDefault="00FC42B3" w:rsidP="00FC42B3">
      <w:pPr>
        <w:ind w:firstLine="708"/>
        <w:rPr>
          <w:sz w:val="28"/>
          <w:szCs w:val="28"/>
        </w:rPr>
      </w:pPr>
      <w:r>
        <w:rPr>
          <w:sz w:val="28"/>
          <w:szCs w:val="28"/>
        </w:rPr>
        <w:t>Жарық электромагниттық сәуленің бір түрі болып бөлшектермен (фотон</w:t>
      </w:r>
      <w:r w:rsidR="00176A37">
        <w:rPr>
          <w:sz w:val="28"/>
          <w:szCs w:val="28"/>
        </w:rPr>
        <w:t>-</w:t>
      </w:r>
      <w:r>
        <w:rPr>
          <w:sz w:val="28"/>
          <w:szCs w:val="28"/>
        </w:rPr>
        <w:t>дар деп аталатын) немесе толқындармен жасалады. Фотондар электрондардың жоғары энергиялық жағдайдан төмен энергияға өту кезінде сәулеленеді. Толқын</w:t>
      </w:r>
      <w:r w:rsidR="00176A37">
        <w:rPr>
          <w:sz w:val="28"/>
          <w:szCs w:val="28"/>
        </w:rPr>
        <w:t>-</w:t>
      </w:r>
      <w:r>
        <w:rPr>
          <w:sz w:val="28"/>
          <w:szCs w:val="28"/>
        </w:rPr>
        <w:t xml:space="preserve">дар электрондық тербелістерімен тітректелінеді. </w:t>
      </w:r>
    </w:p>
    <w:p w:rsidR="00FC42B3" w:rsidRPr="00AB62C2" w:rsidRDefault="00FC42B3" w:rsidP="00FC42B3">
      <w:pPr>
        <w:ind w:firstLine="708"/>
        <w:rPr>
          <w:sz w:val="28"/>
          <w:szCs w:val="28"/>
        </w:rPr>
      </w:pPr>
      <w:r>
        <w:rPr>
          <w:sz w:val="28"/>
          <w:szCs w:val="28"/>
        </w:rPr>
        <w:t xml:space="preserve">Екі түр </w:t>
      </w:r>
      <w:r w:rsidRPr="00AB62C2">
        <w:rPr>
          <w:sz w:val="28"/>
          <w:szCs w:val="28"/>
        </w:rPr>
        <w:t xml:space="preserve">— </w:t>
      </w:r>
      <w:r>
        <w:rPr>
          <w:sz w:val="28"/>
          <w:szCs w:val="28"/>
        </w:rPr>
        <w:t>көнделең және бойлама толқындар бар. Көнделең толқындар</w:t>
      </w:r>
      <w:r w:rsidR="00176A37">
        <w:rPr>
          <w:sz w:val="28"/>
          <w:szCs w:val="28"/>
        </w:rPr>
        <w:t>-</w:t>
      </w:r>
      <w:r>
        <w:rPr>
          <w:sz w:val="28"/>
          <w:szCs w:val="28"/>
        </w:rPr>
        <w:t>дың кұрастырушылыры толқын таралу бағытына тік бағытта өзгереді, ал бой</w:t>
      </w:r>
      <w:r w:rsidR="00176A37">
        <w:rPr>
          <w:sz w:val="28"/>
          <w:szCs w:val="28"/>
        </w:rPr>
        <w:t>-</w:t>
      </w:r>
      <w:r>
        <w:rPr>
          <w:sz w:val="28"/>
          <w:szCs w:val="28"/>
        </w:rPr>
        <w:t xml:space="preserve">лама толқындарда – толқын бойлап өзгереді. </w:t>
      </w:r>
    </w:p>
    <w:p w:rsidR="00FC42B3" w:rsidRPr="00AB62C2" w:rsidRDefault="00FC42B3" w:rsidP="00FC42B3">
      <w:pPr>
        <w:ind w:firstLine="708"/>
        <w:rPr>
          <w:sz w:val="28"/>
          <w:szCs w:val="28"/>
        </w:rPr>
      </w:pPr>
      <w:r>
        <w:rPr>
          <w:sz w:val="28"/>
          <w:szCs w:val="28"/>
        </w:rPr>
        <w:t xml:space="preserve">Жарық төменгі сипаттамаларға ие көнделең толқындармен жасалады: амп-литуда, толқын үзындығы, жиілік және жылдамдық. Сигналдарды оптикалық та-ратуда қолданатын жарық түрлерінің толқын үзындықтары </w:t>
      </w:r>
      <w:r w:rsidRPr="00AB62C2">
        <w:rPr>
          <w:sz w:val="28"/>
          <w:szCs w:val="28"/>
        </w:rPr>
        <w:t xml:space="preserve">850-1600 нм </w:t>
      </w:r>
      <w:r>
        <w:rPr>
          <w:sz w:val="28"/>
          <w:szCs w:val="28"/>
        </w:rPr>
        <w:t xml:space="preserve">аралы-ғында жатады. Жарық толқындары бірнеше қатар сипаттамаларға ие. Отикалық желілер жағдайында маңызды роль қайту, сыну, дифракция және интерференция құбылыстары ойнайды. Жарық жылдамдығын вакуумда және заттекте салыстыр-ғанда мөлшерлі өлшеуі, мысалы шишада, сындыру көрсеткіші </w:t>
      </w:r>
      <w:r w:rsidRPr="00AB62C2">
        <w:rPr>
          <w:sz w:val="28"/>
          <w:szCs w:val="28"/>
        </w:rPr>
        <w:t>(</w:t>
      </w:r>
      <w:r w:rsidRPr="00AB62C2">
        <w:rPr>
          <w:sz w:val="28"/>
          <w:szCs w:val="28"/>
          <w:lang w:val="en-US"/>
        </w:rPr>
        <w:t>RI</w:t>
      </w:r>
      <w:r w:rsidRPr="00AB62C2">
        <w:rPr>
          <w:sz w:val="28"/>
          <w:szCs w:val="28"/>
        </w:rPr>
        <w:t>)</w:t>
      </w:r>
      <w:r>
        <w:rPr>
          <w:sz w:val="28"/>
          <w:szCs w:val="28"/>
        </w:rPr>
        <w:t xml:space="preserve"> болады. Қан-шама сындыру көрсеткіші жоғары болса соншама сигнал таралу жылдамдығы берілген материалда төмен болады.  </w:t>
      </w:r>
    </w:p>
    <w:p w:rsidR="00FC42B3" w:rsidRPr="00AB62C2" w:rsidRDefault="00FC42B3" w:rsidP="00FC42B3">
      <w:pPr>
        <w:ind w:firstLine="708"/>
        <w:rPr>
          <w:i/>
          <w:iCs/>
          <w:sz w:val="28"/>
          <w:szCs w:val="28"/>
        </w:rPr>
      </w:pPr>
      <w:r>
        <w:rPr>
          <w:sz w:val="28"/>
          <w:szCs w:val="28"/>
        </w:rPr>
        <w:t>Жарық төмен сындыру көрсеткішіне ие заттектен жоғары сындыру көрсет-кішіне ие заттекке өткенде ол өзінің таралу бағытын өзгертеді. Снелиус заңынан  жоғары сындыру көрсеткішіне ие заттың ішінде таралып шекараға белгілі түсу бұрышы астында түскенде ол толасымен қайтады. Бұл құбылыс тола ішкі қайту деп аталады.</w:t>
      </w:r>
    </w:p>
    <w:p w:rsidR="00FC42B3" w:rsidRPr="00AB62C2" w:rsidRDefault="00FC42B3" w:rsidP="00FC42B3">
      <w:pPr>
        <w:rPr>
          <w:i/>
          <w:iCs/>
          <w:sz w:val="28"/>
          <w:szCs w:val="28"/>
        </w:rPr>
      </w:pPr>
    </w:p>
    <w:p w:rsidR="00FC42B3" w:rsidRPr="00AB62C2" w:rsidRDefault="0019320C" w:rsidP="00FC42B3">
      <w:pPr>
        <w:rPr>
          <w:b/>
          <w:position w:val="-10"/>
          <w:sz w:val="28"/>
          <w:szCs w:val="28"/>
        </w:rPr>
      </w:pPr>
      <w:r>
        <w:rPr>
          <w:b/>
          <w:position w:val="-10"/>
          <w:sz w:val="28"/>
          <w:szCs w:val="28"/>
          <w:lang w:val="en-US"/>
        </w:rPr>
        <w:t xml:space="preserve">7.2. </w:t>
      </w:r>
      <w:r w:rsidR="00FC42B3" w:rsidRPr="00AB62C2">
        <w:rPr>
          <w:b/>
          <w:position w:val="-10"/>
          <w:sz w:val="28"/>
          <w:szCs w:val="28"/>
        </w:rPr>
        <w:t>Опто</w:t>
      </w:r>
      <w:r w:rsidR="00FC42B3">
        <w:rPr>
          <w:b/>
          <w:position w:val="-10"/>
          <w:sz w:val="28"/>
          <w:szCs w:val="28"/>
        </w:rPr>
        <w:t xml:space="preserve">талшықты </w:t>
      </w:r>
      <w:r w:rsidR="00FC42B3" w:rsidRPr="00AB62C2">
        <w:rPr>
          <w:b/>
          <w:position w:val="-10"/>
          <w:sz w:val="28"/>
          <w:szCs w:val="28"/>
        </w:rPr>
        <w:t>кабел</w:t>
      </w:r>
      <w:r w:rsidR="00FC42B3">
        <w:rPr>
          <w:b/>
          <w:position w:val="-10"/>
          <w:sz w:val="28"/>
          <w:szCs w:val="28"/>
        </w:rPr>
        <w:t>дер</w:t>
      </w:r>
    </w:p>
    <w:p w:rsidR="00FC42B3" w:rsidRPr="00AB62C2" w:rsidRDefault="00FC42B3" w:rsidP="00FC42B3">
      <w:pPr>
        <w:rPr>
          <w:sz w:val="28"/>
          <w:szCs w:val="28"/>
        </w:rPr>
      </w:pPr>
      <w:r w:rsidRPr="00AB62C2">
        <w:rPr>
          <w:sz w:val="28"/>
          <w:szCs w:val="28"/>
        </w:rPr>
        <w:t xml:space="preserve">• </w:t>
      </w:r>
      <w:r>
        <w:rPr>
          <w:sz w:val="28"/>
          <w:szCs w:val="28"/>
        </w:rPr>
        <w:t>Не үшін оптоталшықты оптика</w:t>
      </w:r>
      <w:r w:rsidRPr="00AB62C2">
        <w:rPr>
          <w:sz w:val="28"/>
          <w:szCs w:val="28"/>
        </w:rPr>
        <w:t>?</w:t>
      </w:r>
    </w:p>
    <w:p w:rsidR="00FC42B3" w:rsidRDefault="00FC42B3" w:rsidP="00FC42B3">
      <w:pPr>
        <w:rPr>
          <w:sz w:val="28"/>
          <w:szCs w:val="28"/>
        </w:rPr>
      </w:pPr>
      <w:r w:rsidRPr="00AB62C2">
        <w:rPr>
          <w:sz w:val="28"/>
          <w:szCs w:val="28"/>
        </w:rPr>
        <w:t xml:space="preserve">• </w:t>
      </w:r>
      <w:r>
        <w:rPr>
          <w:sz w:val="28"/>
          <w:szCs w:val="28"/>
        </w:rPr>
        <w:t>Оптоталшықты кабел к</w:t>
      </w:r>
      <w:r w:rsidRPr="00AB62C2">
        <w:rPr>
          <w:sz w:val="28"/>
          <w:szCs w:val="28"/>
        </w:rPr>
        <w:t>онструкция</w:t>
      </w:r>
      <w:r>
        <w:rPr>
          <w:sz w:val="28"/>
          <w:szCs w:val="28"/>
        </w:rPr>
        <w:t>сы</w:t>
      </w:r>
    </w:p>
    <w:p w:rsidR="00FC42B3" w:rsidRPr="00AB62C2" w:rsidRDefault="00FC42B3" w:rsidP="00FC42B3">
      <w:pPr>
        <w:rPr>
          <w:sz w:val="28"/>
          <w:szCs w:val="28"/>
        </w:rPr>
      </w:pPr>
      <w:r w:rsidRPr="00AB62C2">
        <w:rPr>
          <w:sz w:val="28"/>
          <w:szCs w:val="28"/>
        </w:rPr>
        <w:t xml:space="preserve">• </w:t>
      </w:r>
      <w:r>
        <w:rPr>
          <w:sz w:val="28"/>
          <w:szCs w:val="28"/>
        </w:rPr>
        <w:t>Өткізі жолағында не жасырылған</w:t>
      </w:r>
    </w:p>
    <w:p w:rsidR="00FC42B3" w:rsidRDefault="00FC42B3" w:rsidP="00FC42B3">
      <w:pPr>
        <w:rPr>
          <w:sz w:val="28"/>
          <w:szCs w:val="28"/>
        </w:rPr>
      </w:pPr>
      <w:r w:rsidRPr="00AB62C2">
        <w:rPr>
          <w:sz w:val="28"/>
          <w:szCs w:val="28"/>
        </w:rPr>
        <w:t xml:space="preserve">• </w:t>
      </w:r>
      <w:r>
        <w:rPr>
          <w:sz w:val="28"/>
          <w:szCs w:val="28"/>
        </w:rPr>
        <w:t>Сигналдарды тарату проблемалары</w:t>
      </w:r>
    </w:p>
    <w:p w:rsidR="00FC42B3" w:rsidRPr="00AB62C2" w:rsidRDefault="00FC42B3" w:rsidP="00FC42B3">
      <w:pPr>
        <w:rPr>
          <w:sz w:val="28"/>
          <w:szCs w:val="28"/>
        </w:rPr>
      </w:pPr>
      <w:r w:rsidRPr="00AB62C2">
        <w:rPr>
          <w:sz w:val="28"/>
          <w:szCs w:val="28"/>
        </w:rPr>
        <w:t>• Децибел</w:t>
      </w:r>
      <w:r>
        <w:rPr>
          <w:sz w:val="28"/>
          <w:szCs w:val="28"/>
        </w:rPr>
        <w:t>дер</w:t>
      </w:r>
      <w:r w:rsidRPr="00AB62C2">
        <w:rPr>
          <w:sz w:val="28"/>
          <w:szCs w:val="28"/>
        </w:rPr>
        <w:t xml:space="preserve"> — </w:t>
      </w:r>
      <w:r>
        <w:rPr>
          <w:sz w:val="28"/>
          <w:szCs w:val="28"/>
        </w:rPr>
        <w:t>не</w:t>
      </w:r>
      <w:r w:rsidRPr="00AB62C2">
        <w:rPr>
          <w:sz w:val="28"/>
          <w:szCs w:val="28"/>
        </w:rPr>
        <w:t>?</w:t>
      </w:r>
    </w:p>
    <w:p w:rsidR="00FC42B3" w:rsidRPr="00AB62C2" w:rsidRDefault="00FC42B3" w:rsidP="00FC42B3">
      <w:pPr>
        <w:rPr>
          <w:sz w:val="28"/>
          <w:szCs w:val="28"/>
        </w:rPr>
      </w:pPr>
      <w:r w:rsidRPr="00AB62C2">
        <w:rPr>
          <w:sz w:val="28"/>
          <w:szCs w:val="28"/>
        </w:rPr>
        <w:t>• Дисперсия</w:t>
      </w:r>
    </w:p>
    <w:p w:rsidR="00FC42B3" w:rsidRPr="00AB62C2" w:rsidRDefault="00FC42B3" w:rsidP="00FC42B3">
      <w:pPr>
        <w:rPr>
          <w:sz w:val="28"/>
          <w:szCs w:val="28"/>
        </w:rPr>
      </w:pPr>
      <w:r w:rsidRPr="00AB62C2">
        <w:rPr>
          <w:sz w:val="28"/>
          <w:szCs w:val="28"/>
        </w:rPr>
        <w:t>• Резюме</w:t>
      </w:r>
    </w:p>
    <w:p w:rsidR="00FC42B3" w:rsidRDefault="00FC42B3" w:rsidP="00FC42B3">
      <w:pPr>
        <w:rPr>
          <w:sz w:val="28"/>
          <w:szCs w:val="28"/>
        </w:rPr>
      </w:pPr>
    </w:p>
    <w:p w:rsidR="00FC42B3" w:rsidRPr="00AB62C2" w:rsidRDefault="00FC42B3" w:rsidP="00FC42B3">
      <w:pPr>
        <w:ind w:firstLine="708"/>
        <w:rPr>
          <w:sz w:val="28"/>
          <w:szCs w:val="28"/>
        </w:rPr>
      </w:pPr>
      <w:r>
        <w:rPr>
          <w:sz w:val="28"/>
          <w:szCs w:val="28"/>
        </w:rPr>
        <w:t>Егер компьютерлік байланыс пошта жүйесін моделдесе, онда оптикалық сигналдарды транспорттау поштаны пошта ішінде конвейер жәрдемінде көші</w:t>
      </w:r>
      <w:r w:rsidR="00176A37">
        <w:rPr>
          <w:sz w:val="28"/>
          <w:szCs w:val="28"/>
        </w:rPr>
        <w:t>-</w:t>
      </w:r>
      <w:r>
        <w:rPr>
          <w:sz w:val="28"/>
          <w:szCs w:val="28"/>
        </w:rPr>
        <w:t xml:space="preserve">руге эквивалент – оның ролі өте маңызды. </w:t>
      </w:r>
    </w:p>
    <w:p w:rsidR="00FC42B3" w:rsidRPr="00AB62C2" w:rsidRDefault="00FC42B3" w:rsidP="00FC42B3">
      <w:pPr>
        <w:ind w:firstLine="708"/>
        <w:rPr>
          <w:sz w:val="28"/>
          <w:szCs w:val="28"/>
        </w:rPr>
      </w:pPr>
      <w:r>
        <w:rPr>
          <w:sz w:val="28"/>
          <w:szCs w:val="28"/>
        </w:rPr>
        <w:t xml:space="preserve">Интернеттің жылдам дамуы провайдерлерді жоғары жылдамдықты байла-ныс жолдарын қолдануға мәжбүрлейді. Жоғары технологиялық оптоталшықты кабелдердің пайда болуы үзақ аралықтарға тарату жылдамдықтарды </w:t>
      </w:r>
      <w:r w:rsidRPr="00AB62C2">
        <w:rPr>
          <w:sz w:val="28"/>
          <w:szCs w:val="28"/>
        </w:rPr>
        <w:t>2,5-10</w:t>
      </w:r>
      <w:r>
        <w:rPr>
          <w:sz w:val="28"/>
          <w:szCs w:val="28"/>
        </w:rPr>
        <w:t xml:space="preserve"> ден </w:t>
      </w:r>
      <w:r w:rsidRPr="00AB62C2">
        <w:rPr>
          <w:sz w:val="28"/>
          <w:szCs w:val="28"/>
        </w:rPr>
        <w:t>40 Гбит/с</w:t>
      </w:r>
      <w:r>
        <w:rPr>
          <w:sz w:val="28"/>
          <w:szCs w:val="28"/>
        </w:rPr>
        <w:t xml:space="preserve"> ке дейін артты. Жылдамдықтың мүндай кескін артуы оптоталшықты ка-белдерді өндіру процессін жақсылаумен байланысты, сонымен жеке жағдайда араласпаларды жарықты тарататын жарықөткізетін және оны орап өтуші плаки-ровка </w:t>
      </w:r>
      <w:r w:rsidRPr="00AB62C2">
        <w:rPr>
          <w:sz w:val="28"/>
          <w:szCs w:val="28"/>
        </w:rPr>
        <w:t>(</w:t>
      </w:r>
      <w:r w:rsidRPr="00AB62C2">
        <w:rPr>
          <w:sz w:val="28"/>
          <w:szCs w:val="28"/>
          <w:lang w:val="en-US"/>
        </w:rPr>
        <w:t>cladding</w:t>
      </w:r>
      <w:r w:rsidRPr="00AB62C2">
        <w:rPr>
          <w:sz w:val="28"/>
          <w:szCs w:val="28"/>
        </w:rPr>
        <w:t>)</w:t>
      </w:r>
      <w:r>
        <w:rPr>
          <w:sz w:val="28"/>
          <w:szCs w:val="28"/>
        </w:rPr>
        <w:t xml:space="preserve"> қабаттарынан алып тастау мәселелерін табысты шешумен де байланысты. Айтылған екі компоненттері оптоталшықты кабельдық жолдары</w:t>
      </w:r>
      <w:r w:rsidR="00176A37">
        <w:rPr>
          <w:sz w:val="28"/>
          <w:szCs w:val="28"/>
        </w:rPr>
        <w:t>-</w:t>
      </w:r>
      <w:r>
        <w:rPr>
          <w:sz w:val="28"/>
          <w:szCs w:val="28"/>
        </w:rPr>
        <w:t xml:space="preserve">ның екі түрлеріне бөлінуін анықтайды: бірмодалық және көпмодалық. Кейінгі осы екі ти-птерді жақсылау тарату қашықтығының шектеумен байланысты көп түрлі проблемаларды жоғалтулармен байланыс болды.      </w:t>
      </w:r>
    </w:p>
    <w:p w:rsidR="00FC42B3" w:rsidRPr="00AB62C2" w:rsidRDefault="00FC42B3" w:rsidP="00FC42B3">
      <w:pPr>
        <w:ind w:firstLine="708"/>
        <w:rPr>
          <w:sz w:val="28"/>
          <w:szCs w:val="28"/>
        </w:rPr>
      </w:pPr>
      <w:r>
        <w:rPr>
          <w:sz w:val="28"/>
          <w:szCs w:val="28"/>
        </w:rPr>
        <w:t>Не себептен оптоталшықтың өзі</w:t>
      </w:r>
      <w:r w:rsidRPr="00AB62C2">
        <w:rPr>
          <w:sz w:val="28"/>
          <w:szCs w:val="28"/>
        </w:rPr>
        <w:t>?</w:t>
      </w:r>
    </w:p>
    <w:p w:rsidR="00FC42B3" w:rsidRDefault="00FC42B3" w:rsidP="00FC42B3">
      <w:pPr>
        <w:ind w:firstLine="708"/>
        <w:rPr>
          <w:sz w:val="28"/>
          <w:szCs w:val="28"/>
        </w:rPr>
      </w:pPr>
      <w:r>
        <w:rPr>
          <w:sz w:val="28"/>
          <w:szCs w:val="28"/>
        </w:rPr>
        <w:t>Оптикалық желілердің негізін түсіну үшін оптоталшықты кабельдің артық-шылықтарынан бастау керек. Оптоталшықтық бағытта қозғалу немен байланыс-ты? Бұған тез жауап беруге болар еді -  олардың өткізу қабилетімен, бірақ опти</w:t>
      </w:r>
      <w:r w:rsidR="00176A37">
        <w:rPr>
          <w:sz w:val="28"/>
          <w:szCs w:val="28"/>
        </w:rPr>
        <w:t>-</w:t>
      </w:r>
      <w:r>
        <w:rPr>
          <w:sz w:val="28"/>
          <w:szCs w:val="28"/>
        </w:rPr>
        <w:t>калық талшықтарының артықшылықтары осымен шектелмейді. Олардың қата</w:t>
      </w:r>
      <w:r w:rsidR="00176A37">
        <w:rPr>
          <w:sz w:val="28"/>
          <w:szCs w:val="28"/>
        </w:rPr>
        <w:t>-</w:t>
      </w:r>
      <w:r>
        <w:rPr>
          <w:sz w:val="28"/>
          <w:szCs w:val="28"/>
        </w:rPr>
        <w:t>рына қауыпсыздық, иілушендік және желінің үзақ арақашықтықтары да енгізі</w:t>
      </w:r>
      <w:r w:rsidR="00176A37">
        <w:rPr>
          <w:sz w:val="28"/>
          <w:szCs w:val="28"/>
        </w:rPr>
        <w:t>-</w:t>
      </w:r>
      <w:r>
        <w:rPr>
          <w:sz w:val="28"/>
          <w:szCs w:val="28"/>
        </w:rPr>
        <w:t xml:space="preserve">леді. </w:t>
      </w:r>
    </w:p>
    <w:p w:rsidR="00FC42B3" w:rsidRPr="00AB62C2" w:rsidRDefault="00FC42B3" w:rsidP="00FC42B3">
      <w:pPr>
        <w:rPr>
          <w:sz w:val="28"/>
          <w:szCs w:val="28"/>
        </w:rPr>
      </w:pPr>
      <w:r w:rsidRPr="00AB62C2">
        <w:rPr>
          <w:sz w:val="28"/>
          <w:szCs w:val="28"/>
        </w:rPr>
        <w:t xml:space="preserve">• </w:t>
      </w:r>
      <w:r>
        <w:rPr>
          <w:sz w:val="28"/>
          <w:szCs w:val="28"/>
        </w:rPr>
        <w:t>Өткізу қабилеті</w:t>
      </w:r>
      <w:r w:rsidRPr="00AB62C2">
        <w:rPr>
          <w:sz w:val="28"/>
          <w:szCs w:val="28"/>
        </w:rPr>
        <w:t xml:space="preserve"> — </w:t>
      </w:r>
      <w:r>
        <w:rPr>
          <w:sz w:val="28"/>
          <w:szCs w:val="28"/>
        </w:rPr>
        <w:t>Оптоталшықты кабельдер мыс сымдарға қарағанда өте жо</w:t>
      </w:r>
      <w:r w:rsidR="00176A37">
        <w:rPr>
          <w:sz w:val="28"/>
          <w:szCs w:val="28"/>
        </w:rPr>
        <w:t>-</w:t>
      </w:r>
      <w:r>
        <w:rPr>
          <w:sz w:val="28"/>
          <w:szCs w:val="28"/>
        </w:rPr>
        <w:t xml:space="preserve">ғары өткізу қабилетіне ие. Коаксиалдық кабелдер бір уақыттың өзінде </w:t>
      </w:r>
      <w:r w:rsidRPr="00AB62C2">
        <w:rPr>
          <w:sz w:val="28"/>
          <w:szCs w:val="28"/>
        </w:rPr>
        <w:t>2000</w:t>
      </w:r>
      <w:r>
        <w:rPr>
          <w:sz w:val="28"/>
          <w:szCs w:val="28"/>
        </w:rPr>
        <w:t xml:space="preserve"> ана</w:t>
      </w:r>
      <w:r w:rsidR="00176A37">
        <w:rPr>
          <w:sz w:val="28"/>
          <w:szCs w:val="28"/>
        </w:rPr>
        <w:t>-</w:t>
      </w:r>
      <w:r>
        <w:rPr>
          <w:sz w:val="28"/>
          <w:szCs w:val="28"/>
        </w:rPr>
        <w:t xml:space="preserve">логтық телефондық сойлеулерді тарата алады, егер әрбіреуне  </w:t>
      </w:r>
      <w:r w:rsidRPr="00AB62C2">
        <w:rPr>
          <w:sz w:val="28"/>
          <w:szCs w:val="28"/>
        </w:rPr>
        <w:t xml:space="preserve">64 Кбит/с </w:t>
      </w:r>
      <w:r>
        <w:rPr>
          <w:sz w:val="28"/>
          <w:szCs w:val="28"/>
        </w:rPr>
        <w:t xml:space="preserve">қажет болса, немесе барлығы болып </w:t>
      </w:r>
      <w:r w:rsidRPr="00AB62C2">
        <w:rPr>
          <w:sz w:val="28"/>
          <w:szCs w:val="28"/>
        </w:rPr>
        <w:t xml:space="preserve">125 Мбит/с </w:t>
      </w:r>
      <w:r>
        <w:rPr>
          <w:sz w:val="28"/>
          <w:szCs w:val="28"/>
        </w:rPr>
        <w:t>жылдамдықпен таратады. Оптотал</w:t>
      </w:r>
      <w:r w:rsidR="00176A37">
        <w:rPr>
          <w:sz w:val="28"/>
          <w:szCs w:val="28"/>
        </w:rPr>
        <w:t>-</w:t>
      </w:r>
      <w:r>
        <w:rPr>
          <w:sz w:val="28"/>
          <w:szCs w:val="28"/>
        </w:rPr>
        <w:t xml:space="preserve">шықтар үшін жоғары шекараны көрсету қиын, себебі ізденістердің көп бөлімі байланыс қашықтықтары айналасында жиылған. Сонда да </w:t>
      </w:r>
      <w:r w:rsidRPr="00AB62C2">
        <w:rPr>
          <w:sz w:val="28"/>
          <w:szCs w:val="28"/>
          <w:lang w:val="en-US"/>
        </w:rPr>
        <w:t>NEC</w:t>
      </w:r>
      <w:r w:rsidRPr="00AB62C2">
        <w:rPr>
          <w:sz w:val="28"/>
          <w:szCs w:val="28"/>
        </w:rPr>
        <w:t xml:space="preserve"> </w:t>
      </w:r>
      <w:r w:rsidRPr="00AB62C2">
        <w:rPr>
          <w:sz w:val="28"/>
          <w:szCs w:val="28"/>
          <w:lang w:val="en-US"/>
        </w:rPr>
        <w:t>Corporation</w:t>
      </w:r>
      <w:r w:rsidRPr="00AB62C2">
        <w:rPr>
          <w:sz w:val="28"/>
          <w:szCs w:val="28"/>
        </w:rPr>
        <w:t xml:space="preserve"> </w:t>
      </w:r>
      <w:r>
        <w:rPr>
          <w:sz w:val="28"/>
          <w:szCs w:val="28"/>
        </w:rPr>
        <w:t xml:space="preserve">компаниясы </w:t>
      </w:r>
      <w:r w:rsidRPr="00AB62C2">
        <w:rPr>
          <w:sz w:val="28"/>
          <w:szCs w:val="28"/>
        </w:rPr>
        <w:t>2001</w:t>
      </w:r>
      <w:r>
        <w:rPr>
          <w:sz w:val="28"/>
          <w:szCs w:val="28"/>
        </w:rPr>
        <w:t xml:space="preserve"> жылы наурыз айында </w:t>
      </w:r>
      <w:r w:rsidRPr="00AB62C2">
        <w:rPr>
          <w:sz w:val="28"/>
          <w:szCs w:val="28"/>
        </w:rPr>
        <w:t xml:space="preserve">117 км </w:t>
      </w:r>
      <w:r>
        <w:rPr>
          <w:sz w:val="28"/>
          <w:szCs w:val="28"/>
        </w:rPr>
        <w:t xml:space="preserve">арақашықтыққа жүықтап </w:t>
      </w:r>
      <w:r w:rsidRPr="00AB62C2">
        <w:rPr>
          <w:sz w:val="28"/>
          <w:szCs w:val="28"/>
        </w:rPr>
        <w:t xml:space="preserve">10,9 терабит/с </w:t>
      </w:r>
      <w:r>
        <w:rPr>
          <w:sz w:val="28"/>
          <w:szCs w:val="28"/>
        </w:rPr>
        <w:t>жыл-дамдықпен сигналдарды тарата алуын</w:t>
      </w:r>
      <w:r w:rsidRPr="00AB62C2">
        <w:rPr>
          <w:sz w:val="28"/>
          <w:szCs w:val="28"/>
        </w:rPr>
        <w:t xml:space="preserve"> </w:t>
      </w:r>
      <w:r>
        <w:rPr>
          <w:sz w:val="28"/>
          <w:szCs w:val="28"/>
        </w:rPr>
        <w:t xml:space="preserve">хабарлады, сонымен мыс кабеліне қараған-да өткізу қабилетін </w:t>
      </w:r>
      <w:r w:rsidRPr="00AB62C2">
        <w:rPr>
          <w:sz w:val="28"/>
          <w:szCs w:val="28"/>
        </w:rPr>
        <w:t>80000</w:t>
      </w:r>
      <w:r>
        <w:rPr>
          <w:sz w:val="28"/>
          <w:szCs w:val="28"/>
        </w:rPr>
        <w:t xml:space="preserve"> рет арттыра алу мүмкіндігі бар.</w:t>
      </w:r>
    </w:p>
    <w:p w:rsidR="00FC42B3" w:rsidRPr="00AB62C2" w:rsidRDefault="00FC42B3" w:rsidP="00FC42B3">
      <w:pPr>
        <w:rPr>
          <w:sz w:val="28"/>
          <w:szCs w:val="28"/>
        </w:rPr>
      </w:pPr>
      <w:r w:rsidRPr="00AB62C2">
        <w:rPr>
          <w:sz w:val="28"/>
          <w:szCs w:val="28"/>
        </w:rPr>
        <w:t xml:space="preserve">• </w:t>
      </w:r>
      <w:r>
        <w:rPr>
          <w:sz w:val="28"/>
          <w:szCs w:val="28"/>
        </w:rPr>
        <w:t>Құны</w:t>
      </w:r>
      <w:r w:rsidRPr="00AB62C2">
        <w:rPr>
          <w:sz w:val="28"/>
          <w:szCs w:val="28"/>
        </w:rPr>
        <w:t xml:space="preserve"> — </w:t>
      </w:r>
      <w:r>
        <w:rPr>
          <w:sz w:val="28"/>
          <w:szCs w:val="28"/>
        </w:rPr>
        <w:t>Оптикалық жүйелердің өткізу қабілеттілігі жоғарылаумен бірге олар-дың құны төмендей түсті, ол міс сымдар жолдарының құнынан да төмендеп кет</w:t>
      </w:r>
      <w:r w:rsidR="00176A37">
        <w:rPr>
          <w:sz w:val="28"/>
          <w:szCs w:val="28"/>
        </w:rPr>
        <w:t>-</w:t>
      </w:r>
      <w:r>
        <w:rPr>
          <w:sz w:val="28"/>
          <w:szCs w:val="28"/>
        </w:rPr>
        <w:t>ті. Оптоталшықты жолдарды құру құны да төмендеді, себебі оптоталшықты ка</w:t>
      </w:r>
      <w:r w:rsidR="00176A37">
        <w:rPr>
          <w:sz w:val="28"/>
          <w:szCs w:val="28"/>
        </w:rPr>
        <w:t>-</w:t>
      </w:r>
      <w:r>
        <w:rPr>
          <w:sz w:val="28"/>
          <w:szCs w:val="28"/>
        </w:rPr>
        <w:t xml:space="preserve">бельдердің өлшемдері мыс кабельдеріне қарағанда төмен. Диаметрі жарым дюим бір </w:t>
      </w:r>
      <w:r w:rsidRPr="00AB62C2">
        <w:rPr>
          <w:sz w:val="28"/>
          <w:szCs w:val="28"/>
        </w:rPr>
        <w:t>фут опт</w:t>
      </w:r>
      <w:r>
        <w:rPr>
          <w:sz w:val="28"/>
          <w:szCs w:val="28"/>
        </w:rPr>
        <w:t xml:space="preserve">оталшықты кабель салмағы бірнеше унцияға тең, ал міс кабелінің бір неше дюим диаметріне ие сондай бөлімінің салмағы бірнеше фунтқа жетеді. Ал кабель  өлшеулерінің артуы олардың траншеяға жайласатын санын кемейтеді. </w:t>
      </w:r>
    </w:p>
    <w:p w:rsidR="00FC42B3" w:rsidRDefault="00FC42B3" w:rsidP="00FC42B3">
      <w:pPr>
        <w:rPr>
          <w:sz w:val="28"/>
          <w:szCs w:val="28"/>
        </w:rPr>
      </w:pPr>
      <w:r w:rsidRPr="00AB62C2">
        <w:rPr>
          <w:sz w:val="28"/>
          <w:szCs w:val="28"/>
        </w:rPr>
        <w:t xml:space="preserve">• </w:t>
      </w:r>
      <w:r>
        <w:rPr>
          <w:sz w:val="28"/>
          <w:szCs w:val="28"/>
        </w:rPr>
        <w:t>Байланыс алыстығы</w:t>
      </w:r>
      <w:r w:rsidRPr="00AB62C2">
        <w:rPr>
          <w:sz w:val="28"/>
          <w:szCs w:val="28"/>
        </w:rPr>
        <w:t xml:space="preserve"> — </w:t>
      </w:r>
      <w:r>
        <w:rPr>
          <w:sz w:val="28"/>
          <w:szCs w:val="28"/>
        </w:rPr>
        <w:t xml:space="preserve">Оптоталшықтар мыс сымдарға қарағанда деректерді үл-кен алыстыққа таратуға мүмкіндік жасайды, сонымен сигналды регенерациялау-ды және синхрондауын тіктеуді талап етпейді. Өте алыс тартылған оптикалық жолдардар технологиясын қолданғанда сигналдарды регенерациясыз </w:t>
      </w:r>
      <w:r w:rsidRPr="00AB62C2">
        <w:rPr>
          <w:sz w:val="28"/>
          <w:szCs w:val="28"/>
        </w:rPr>
        <w:t>1500-2000 километр</w:t>
      </w:r>
      <w:r>
        <w:rPr>
          <w:sz w:val="28"/>
          <w:szCs w:val="28"/>
        </w:rPr>
        <w:t xml:space="preserve">ге жеткізсе болады, нәтижеде байланыс каналының құны түседі. </w:t>
      </w:r>
    </w:p>
    <w:p w:rsidR="00FC42B3" w:rsidRPr="00AB62C2" w:rsidRDefault="00FC42B3" w:rsidP="00FC42B3">
      <w:pPr>
        <w:rPr>
          <w:sz w:val="28"/>
          <w:szCs w:val="28"/>
        </w:rPr>
      </w:pPr>
      <w:r w:rsidRPr="00AB62C2">
        <w:rPr>
          <w:sz w:val="28"/>
          <w:szCs w:val="28"/>
        </w:rPr>
        <w:t xml:space="preserve">• </w:t>
      </w:r>
      <w:r>
        <w:rPr>
          <w:sz w:val="28"/>
          <w:szCs w:val="28"/>
        </w:rPr>
        <w:t>Электрикалық шуларға тұрақтылық</w:t>
      </w:r>
      <w:r w:rsidRPr="00AB62C2">
        <w:rPr>
          <w:sz w:val="28"/>
          <w:szCs w:val="28"/>
        </w:rPr>
        <w:t xml:space="preserve"> — </w:t>
      </w:r>
      <w:r>
        <w:rPr>
          <w:sz w:val="28"/>
          <w:szCs w:val="28"/>
        </w:rPr>
        <w:t>Оптоталшықты жолдарда электрикалық байланыстарды қолданбағандықтан олар шуларға өте түрақты. Сонымен жүйе өзі шуларды таратпайды да сигналдарды бүзатын тысқы электрикалық шуларды сезбейді. Бұл дегеніміз оптоталшықты кабельдерді кушті кабельдер, генератор</w:t>
      </w:r>
      <w:r w:rsidR="00176A37">
        <w:rPr>
          <w:sz w:val="28"/>
          <w:szCs w:val="28"/>
        </w:rPr>
        <w:t>-</w:t>
      </w:r>
      <w:r>
        <w:rPr>
          <w:sz w:val="28"/>
          <w:szCs w:val="28"/>
        </w:rPr>
        <w:t xml:space="preserve">лар немесе қалаған шуларды тарататын саймандар жақынында өткізу мүмкін, сонда да сигналдар сезілерлі бүзылмайды. </w:t>
      </w:r>
    </w:p>
    <w:p w:rsidR="00FC42B3" w:rsidRDefault="00FC42B3" w:rsidP="00FC42B3">
      <w:pPr>
        <w:rPr>
          <w:sz w:val="28"/>
          <w:szCs w:val="28"/>
        </w:rPr>
      </w:pPr>
      <w:r w:rsidRPr="00AB62C2">
        <w:rPr>
          <w:sz w:val="28"/>
          <w:szCs w:val="28"/>
        </w:rPr>
        <w:t xml:space="preserve">• </w:t>
      </w:r>
      <w:r>
        <w:rPr>
          <w:sz w:val="28"/>
          <w:szCs w:val="28"/>
        </w:rPr>
        <w:t>Электрикалық байланыстардың жоқтығы</w:t>
      </w:r>
      <w:r w:rsidRPr="00AB62C2">
        <w:rPr>
          <w:sz w:val="28"/>
          <w:szCs w:val="28"/>
        </w:rPr>
        <w:t xml:space="preserve"> — </w:t>
      </w:r>
      <w:r>
        <w:rPr>
          <w:sz w:val="28"/>
          <w:szCs w:val="28"/>
        </w:rPr>
        <w:t>Осыған ұқсас оптоталшықты ка</w:t>
      </w:r>
      <w:r w:rsidR="00176A37">
        <w:rPr>
          <w:sz w:val="28"/>
          <w:szCs w:val="28"/>
        </w:rPr>
        <w:t>-</w:t>
      </w:r>
      <w:r>
        <w:rPr>
          <w:sz w:val="28"/>
          <w:szCs w:val="28"/>
        </w:rPr>
        <w:t xml:space="preserve">бельдер электрикалық қосқыштарды істетпегендіктен олармен жұмыс орындау басқа түр кабельдерге қарағанда аншама қаупсіз. Мыс кабельдік жолдарда әр кезі жоғары кернеу болу ыхтымалдығы бар, нәтижеде қызметшілерге және басқа адамдарға да қауып түдырылуы мүмкін. Оптикалық кабельдер жағдайында бұн- дай қауып болмайды. </w:t>
      </w:r>
    </w:p>
    <w:p w:rsidR="00FC42B3" w:rsidRPr="00AB62C2" w:rsidRDefault="00FC42B3" w:rsidP="00FC42B3">
      <w:pPr>
        <w:rPr>
          <w:sz w:val="28"/>
          <w:szCs w:val="28"/>
        </w:rPr>
      </w:pPr>
      <w:r w:rsidRPr="00AB62C2">
        <w:rPr>
          <w:sz w:val="28"/>
          <w:szCs w:val="28"/>
        </w:rPr>
        <w:t xml:space="preserve">• </w:t>
      </w:r>
      <w:r>
        <w:rPr>
          <w:sz w:val="28"/>
          <w:szCs w:val="28"/>
        </w:rPr>
        <w:t xml:space="preserve">Деректердің жоғары қауыпсыздығы </w:t>
      </w:r>
      <w:r w:rsidRPr="00AB62C2">
        <w:rPr>
          <w:sz w:val="28"/>
          <w:szCs w:val="28"/>
        </w:rPr>
        <w:t xml:space="preserve">— </w:t>
      </w:r>
      <w:r>
        <w:rPr>
          <w:sz w:val="28"/>
          <w:szCs w:val="28"/>
        </w:rPr>
        <w:t>Оптоталшықты кабелдер жәрдемінде та- ратылған хабарларды қолға тұсіру мүмкін болсада аншама қиын, және оның қа</w:t>
      </w:r>
      <w:r w:rsidR="00176A37">
        <w:rPr>
          <w:sz w:val="28"/>
          <w:szCs w:val="28"/>
        </w:rPr>
        <w:t>-</w:t>
      </w:r>
      <w:r>
        <w:rPr>
          <w:sz w:val="28"/>
          <w:szCs w:val="28"/>
        </w:rPr>
        <w:t xml:space="preserve">ла ған әрекеттері жолдарда қосымша жоғалтулармен байланыс болып оларды оңай тапса болады. Оларға қарағанда сигналдарды сәулелентіретін электрикалық кабельдерді байқаусыз тыңдау аншама жеңіл. </w:t>
      </w:r>
    </w:p>
    <w:p w:rsidR="00FC42B3" w:rsidRPr="00AB62C2" w:rsidRDefault="00FC42B3" w:rsidP="00FC42B3">
      <w:pPr>
        <w:ind w:firstLine="567"/>
        <w:rPr>
          <w:sz w:val="28"/>
          <w:szCs w:val="28"/>
        </w:rPr>
      </w:pPr>
      <w:r>
        <w:rPr>
          <w:sz w:val="28"/>
          <w:szCs w:val="28"/>
        </w:rPr>
        <w:t xml:space="preserve">Жоғарыда айтылғандарға қарамастан оптикалық кабельдерде ешқандай про- блемалар жоқ деп ойлауға болмайды. Олардың ішінде өте маңыздысы желі ком- поненттерінің жоғары құны. Оптикалық кабельдық жолдардың мысқа қарағанда тартымды болсада оптикалық құрылғылар электрикалыққа қарағанда қымбат. Бірақ құны мәселелері ден басқа оптоталшақты жолдар провайдерлері алдында жолдарды монтаждау және кабельдерді ию басты проблемалары түрады. </w:t>
      </w:r>
    </w:p>
    <w:p w:rsidR="00FC42B3" w:rsidRPr="00AB62C2" w:rsidRDefault="00FC42B3" w:rsidP="00FC42B3">
      <w:pPr>
        <w:rPr>
          <w:sz w:val="28"/>
          <w:szCs w:val="28"/>
        </w:rPr>
      </w:pPr>
      <w:r w:rsidRPr="00AB62C2">
        <w:rPr>
          <w:sz w:val="28"/>
          <w:szCs w:val="28"/>
        </w:rPr>
        <w:t xml:space="preserve">• </w:t>
      </w:r>
      <w:r>
        <w:rPr>
          <w:sz w:val="28"/>
          <w:szCs w:val="28"/>
        </w:rPr>
        <w:t>Монтаж проблемалары</w:t>
      </w:r>
      <w:r w:rsidRPr="00AB62C2">
        <w:rPr>
          <w:sz w:val="28"/>
          <w:szCs w:val="28"/>
        </w:rPr>
        <w:t xml:space="preserve"> — </w:t>
      </w:r>
      <w:r>
        <w:rPr>
          <w:sz w:val="28"/>
          <w:szCs w:val="28"/>
        </w:rPr>
        <w:t xml:space="preserve">Оптик кабелдерді бірге қосу әдістері ешқашанда оңай болмаған. Оптоталшықты кабелдер пайда болған кездері оларды қосатын элеме-нттерде пайда болды, бірақ олар сенімді болмастан әрбір қосқанда сигнал қуаты </w:t>
      </w:r>
      <w:r w:rsidRPr="00AB62C2">
        <w:rPr>
          <w:sz w:val="28"/>
          <w:szCs w:val="28"/>
        </w:rPr>
        <w:t xml:space="preserve">3 децибел </w:t>
      </w:r>
      <w:r>
        <w:rPr>
          <w:sz w:val="28"/>
          <w:szCs w:val="28"/>
        </w:rPr>
        <w:t xml:space="preserve">ге дейін жоғалтуларға кездесті. Осы жоғалтулардын құтылу мақсатта-рында кабельдер ұштары шишаны еріту жолымен қосылар еді, бірақ бұл өте нәзік және дәл құрылғыларды талап етер еді және бұл жұмысты оңай орындауға қиын соғар еді, әсіресе суық және қар борап түрған кездері. </w:t>
      </w:r>
    </w:p>
    <w:p w:rsidR="00FC42B3" w:rsidRPr="00AB62C2" w:rsidRDefault="00FC42B3" w:rsidP="00FC42B3">
      <w:pPr>
        <w:rPr>
          <w:sz w:val="28"/>
          <w:szCs w:val="28"/>
        </w:rPr>
      </w:pPr>
      <w:r w:rsidRPr="00AB62C2">
        <w:rPr>
          <w:sz w:val="28"/>
          <w:szCs w:val="28"/>
        </w:rPr>
        <w:t xml:space="preserve">• </w:t>
      </w:r>
      <w:r>
        <w:rPr>
          <w:sz w:val="28"/>
          <w:szCs w:val="28"/>
        </w:rPr>
        <w:t>Кабелдер иілімі</w:t>
      </w:r>
      <w:r w:rsidRPr="00AB62C2">
        <w:rPr>
          <w:sz w:val="28"/>
          <w:szCs w:val="28"/>
        </w:rPr>
        <w:t xml:space="preserve"> — </w:t>
      </w:r>
      <w:r>
        <w:rPr>
          <w:sz w:val="28"/>
          <w:szCs w:val="28"/>
        </w:rPr>
        <w:t xml:space="preserve">Жарық оптикалық талшық бойлаб оның қабырғаларынан ай- надай шағылысып таралады. Бірақ шағылысу белгілі түсу бұрышы шамасында ға на болады. Әдетте бұл проблема болмайды да талшықтарды июге болады. Бірақ талшықтарды өте көп игенде немесе оларда микроиілулер </w:t>
      </w:r>
      <w:r w:rsidRPr="00AB62C2">
        <w:rPr>
          <w:sz w:val="28"/>
          <w:szCs w:val="28"/>
        </w:rPr>
        <w:t>(</w:t>
      </w:r>
      <w:r w:rsidRPr="00AB62C2">
        <w:rPr>
          <w:sz w:val="28"/>
          <w:szCs w:val="28"/>
          <w:lang w:val="en-US"/>
        </w:rPr>
        <w:t>microbends</w:t>
      </w:r>
      <w:r w:rsidRPr="00AB62C2">
        <w:rPr>
          <w:sz w:val="28"/>
          <w:szCs w:val="28"/>
        </w:rPr>
        <w:t>)</w:t>
      </w:r>
      <w:r>
        <w:rPr>
          <w:sz w:val="28"/>
          <w:szCs w:val="28"/>
        </w:rPr>
        <w:t xml:space="preserve"> деп ата</w:t>
      </w:r>
      <w:r w:rsidR="001939E2">
        <w:rPr>
          <w:sz w:val="28"/>
          <w:szCs w:val="28"/>
        </w:rPr>
        <w:t>-</w:t>
      </w:r>
      <w:r>
        <w:rPr>
          <w:sz w:val="28"/>
          <w:szCs w:val="28"/>
        </w:rPr>
        <w:t>лушы дефектер болса түсу бұрышы критикалық бұрыштан кем болып қалуы мүмкін, нәтижеде жарық ағымының бір бөлегі орта тамырдан шығып кетуі мүм</w:t>
      </w:r>
      <w:r w:rsidR="00D8388C">
        <w:rPr>
          <w:sz w:val="28"/>
          <w:szCs w:val="28"/>
        </w:rPr>
        <w:t>-</w:t>
      </w:r>
      <w:r>
        <w:rPr>
          <w:sz w:val="28"/>
          <w:szCs w:val="28"/>
        </w:rPr>
        <w:t xml:space="preserve">кін. </w:t>
      </w:r>
    </w:p>
    <w:p w:rsidR="00FC42B3" w:rsidRPr="00C3167A" w:rsidRDefault="00FC42B3" w:rsidP="00FC42B3">
      <w:pPr>
        <w:ind w:firstLine="708"/>
        <w:rPr>
          <w:b/>
          <w:sz w:val="28"/>
          <w:szCs w:val="28"/>
        </w:rPr>
      </w:pPr>
      <w:r w:rsidRPr="00A53D41">
        <w:rPr>
          <w:b/>
          <w:sz w:val="28"/>
          <w:szCs w:val="28"/>
        </w:rPr>
        <w:t>Оптоталшы</w:t>
      </w:r>
      <w:r>
        <w:rPr>
          <w:b/>
          <w:sz w:val="28"/>
          <w:szCs w:val="28"/>
        </w:rPr>
        <w:t>қты кабельдің құрылымы</w:t>
      </w:r>
    </w:p>
    <w:p w:rsidR="00FC42B3" w:rsidRPr="00AB62C2" w:rsidRDefault="00FC42B3" w:rsidP="00FC42B3">
      <w:pPr>
        <w:ind w:firstLine="708"/>
        <w:rPr>
          <w:sz w:val="28"/>
          <w:szCs w:val="28"/>
        </w:rPr>
      </w:pPr>
      <w:r>
        <w:rPr>
          <w:sz w:val="28"/>
          <w:szCs w:val="28"/>
        </w:rPr>
        <w:t xml:space="preserve">Автомашинеге ұқсас оптоталшықты кабельде негізгі қаңқаға ие болуы ке-рек. Кабель массасының </w:t>
      </w:r>
      <w:r w:rsidRPr="00AB62C2">
        <w:rPr>
          <w:sz w:val="28"/>
          <w:szCs w:val="28"/>
        </w:rPr>
        <w:t>10</w:t>
      </w:r>
      <w:r>
        <w:rPr>
          <w:sz w:val="28"/>
          <w:szCs w:val="28"/>
        </w:rPr>
        <w:t xml:space="preserve"> проценттен төмені ғана оптикалық байланысты амал</w:t>
      </w:r>
      <w:r w:rsidR="00D8388C">
        <w:rPr>
          <w:sz w:val="28"/>
          <w:szCs w:val="28"/>
        </w:rPr>
        <w:t>-</w:t>
      </w:r>
      <w:r>
        <w:rPr>
          <w:sz w:val="28"/>
          <w:szCs w:val="28"/>
        </w:rPr>
        <w:t xml:space="preserve">ға асыру үшін фотондарды таратуға қажет. Кабельдің қалған бөлімі оның </w:t>
      </w:r>
      <w:r w:rsidRPr="002C2287">
        <w:rPr>
          <w:sz w:val="28"/>
          <w:szCs w:val="28"/>
        </w:rPr>
        <w:t>бер</w:t>
      </w:r>
      <w:r>
        <w:rPr>
          <w:sz w:val="28"/>
          <w:szCs w:val="28"/>
        </w:rPr>
        <w:t>і</w:t>
      </w:r>
      <w:r w:rsidRPr="002C2287">
        <w:rPr>
          <w:sz w:val="28"/>
          <w:szCs w:val="28"/>
        </w:rPr>
        <w:t>к</w:t>
      </w:r>
      <w:r w:rsidR="00D8388C">
        <w:rPr>
          <w:sz w:val="28"/>
          <w:szCs w:val="28"/>
        </w:rPr>
        <w:t>-</w:t>
      </w:r>
      <w:r w:rsidRPr="002C2287">
        <w:rPr>
          <w:sz w:val="28"/>
          <w:szCs w:val="28"/>
        </w:rPr>
        <w:t>т</w:t>
      </w:r>
      <w:r>
        <w:rPr>
          <w:sz w:val="28"/>
          <w:szCs w:val="28"/>
        </w:rPr>
        <w:t>і</w:t>
      </w:r>
      <w:r w:rsidRPr="002C2287">
        <w:rPr>
          <w:sz w:val="28"/>
          <w:szCs w:val="28"/>
        </w:rPr>
        <w:t>г</w:t>
      </w:r>
      <w:r>
        <w:rPr>
          <w:sz w:val="28"/>
          <w:szCs w:val="28"/>
        </w:rPr>
        <w:t>і</w:t>
      </w:r>
      <w:r w:rsidRPr="002C2287">
        <w:rPr>
          <w:sz w:val="28"/>
          <w:szCs w:val="28"/>
        </w:rPr>
        <w:t>н</w:t>
      </w:r>
      <w:r>
        <w:rPr>
          <w:sz w:val="28"/>
          <w:szCs w:val="28"/>
        </w:rPr>
        <w:t xml:space="preserve"> белгілейді және оны айналадағы ортадан сақтайды кабель жайласқан жерде узақ уақыт шыдауы үшін. </w:t>
      </w:r>
    </w:p>
    <w:p w:rsidR="00FC42B3" w:rsidRPr="00AB62C2" w:rsidRDefault="00FC42B3" w:rsidP="00FC42B3">
      <w:pPr>
        <w:ind w:firstLine="708"/>
        <w:rPr>
          <w:sz w:val="28"/>
          <w:szCs w:val="28"/>
        </w:rPr>
      </w:pPr>
      <w:r>
        <w:rPr>
          <w:sz w:val="28"/>
          <w:szCs w:val="28"/>
        </w:rPr>
        <w:t>Енді бұлардың барлығын жақынрақ қарастырайық. Жалпы пайдалану желі</w:t>
      </w:r>
      <w:r w:rsidR="00D8388C">
        <w:rPr>
          <w:sz w:val="28"/>
          <w:szCs w:val="28"/>
        </w:rPr>
        <w:t>-</w:t>
      </w:r>
      <w:r>
        <w:rPr>
          <w:sz w:val="28"/>
          <w:szCs w:val="28"/>
        </w:rPr>
        <w:t>лерінде қолданатын оптоталшықты кабельдер өзінде бес ерекше компоненттерге ие</w:t>
      </w:r>
      <w:r w:rsidRPr="00AB62C2">
        <w:rPr>
          <w:sz w:val="28"/>
          <w:szCs w:val="28"/>
        </w:rPr>
        <w:t xml:space="preserve"> — </w:t>
      </w:r>
      <w:r>
        <w:rPr>
          <w:sz w:val="28"/>
          <w:szCs w:val="28"/>
        </w:rPr>
        <w:t xml:space="preserve">шишадан немесе кремний диоксиды болған жарық өткізетін өзек, </w:t>
      </w:r>
      <w:r w:rsidRPr="00AB62C2">
        <w:rPr>
          <w:sz w:val="28"/>
          <w:szCs w:val="28"/>
        </w:rPr>
        <w:t>плаки</w:t>
      </w:r>
      <w:r w:rsidR="00D8388C">
        <w:rPr>
          <w:sz w:val="28"/>
          <w:szCs w:val="28"/>
        </w:rPr>
        <w:t>-</w:t>
      </w:r>
      <w:r w:rsidRPr="00AB62C2">
        <w:rPr>
          <w:sz w:val="28"/>
          <w:szCs w:val="28"/>
        </w:rPr>
        <w:t>ровк</w:t>
      </w:r>
      <w:r>
        <w:rPr>
          <w:sz w:val="28"/>
          <w:szCs w:val="28"/>
        </w:rPr>
        <w:t>а</w:t>
      </w:r>
      <w:r w:rsidRPr="00AB62C2">
        <w:rPr>
          <w:sz w:val="28"/>
          <w:szCs w:val="28"/>
        </w:rPr>
        <w:t>, буфер</w:t>
      </w:r>
      <w:r>
        <w:rPr>
          <w:sz w:val="28"/>
          <w:szCs w:val="28"/>
        </w:rPr>
        <w:t>лық қабат</w:t>
      </w:r>
      <w:r w:rsidRPr="00AB62C2">
        <w:rPr>
          <w:sz w:val="28"/>
          <w:szCs w:val="28"/>
        </w:rPr>
        <w:t xml:space="preserve">, </w:t>
      </w:r>
      <w:r>
        <w:rPr>
          <w:sz w:val="28"/>
          <w:szCs w:val="28"/>
        </w:rPr>
        <w:t>материалды берік ететін қабат және сыртқы қорғау қа</w:t>
      </w:r>
      <w:r w:rsidR="00D8388C">
        <w:rPr>
          <w:sz w:val="28"/>
          <w:szCs w:val="28"/>
        </w:rPr>
        <w:t>-</w:t>
      </w:r>
      <w:r>
        <w:rPr>
          <w:sz w:val="28"/>
          <w:szCs w:val="28"/>
        </w:rPr>
        <w:t xml:space="preserve">бық </w:t>
      </w:r>
      <w:r w:rsidRPr="00AB62C2">
        <w:rPr>
          <w:sz w:val="28"/>
          <w:szCs w:val="28"/>
        </w:rPr>
        <w:t>(4.1</w:t>
      </w:r>
      <w:r>
        <w:rPr>
          <w:sz w:val="28"/>
          <w:szCs w:val="28"/>
        </w:rPr>
        <w:t xml:space="preserve"> сурет</w:t>
      </w:r>
      <w:r w:rsidRPr="00AB62C2">
        <w:rPr>
          <w:sz w:val="28"/>
          <w:szCs w:val="28"/>
        </w:rPr>
        <w:t>).</w:t>
      </w:r>
    </w:p>
    <w:p w:rsidR="00FC42B3" w:rsidRPr="00AB62C2" w:rsidRDefault="00FC42B3" w:rsidP="00FC42B3">
      <w:pPr>
        <w:jc w:val="center"/>
        <w:rPr>
          <w:iCs/>
          <w:sz w:val="28"/>
          <w:szCs w:val="28"/>
        </w:rPr>
      </w:pPr>
      <w:r>
        <w:rPr>
          <w:noProof/>
          <w:sz w:val="28"/>
          <w:szCs w:val="28"/>
        </w:rPr>
        <w:drawing>
          <wp:inline distT="0" distB="0" distL="0" distR="0">
            <wp:extent cx="4062619" cy="1682399"/>
            <wp:effectExtent l="19050" t="0" r="0" b="0"/>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3" cstate="print"/>
                    <a:srcRect/>
                    <a:stretch>
                      <a:fillRect/>
                    </a:stretch>
                  </pic:blipFill>
                  <pic:spPr bwMode="auto">
                    <a:xfrm>
                      <a:off x="0" y="0"/>
                      <a:ext cx="4062747" cy="1682452"/>
                    </a:xfrm>
                    <a:prstGeom prst="rect">
                      <a:avLst/>
                    </a:prstGeom>
                    <a:noFill/>
                    <a:ln w="9525">
                      <a:noFill/>
                      <a:miter lim="800000"/>
                      <a:headEnd/>
                      <a:tailEnd/>
                    </a:ln>
                  </pic:spPr>
                </pic:pic>
              </a:graphicData>
            </a:graphic>
          </wp:inline>
        </w:drawing>
      </w:r>
    </w:p>
    <w:p w:rsidR="00FC42B3" w:rsidRPr="00AB62C2" w:rsidRDefault="00FC42B3" w:rsidP="00FC42B3">
      <w:pPr>
        <w:jc w:val="center"/>
        <w:rPr>
          <w:sz w:val="28"/>
          <w:szCs w:val="28"/>
        </w:rPr>
      </w:pPr>
      <w:r w:rsidRPr="00AB62C2">
        <w:rPr>
          <w:sz w:val="28"/>
          <w:szCs w:val="28"/>
        </w:rPr>
        <w:t>4.1</w:t>
      </w:r>
      <w:r>
        <w:rPr>
          <w:sz w:val="28"/>
          <w:szCs w:val="28"/>
        </w:rPr>
        <w:t xml:space="preserve"> сурет. Бес қабаттық оптоталшықты кабельдің құрылымы</w:t>
      </w:r>
    </w:p>
    <w:p w:rsidR="00FC42B3" w:rsidRPr="00471E8B" w:rsidRDefault="00FC42B3" w:rsidP="00FC42B3">
      <w:pPr>
        <w:ind w:firstLine="708"/>
        <w:rPr>
          <w:b/>
          <w:sz w:val="28"/>
          <w:szCs w:val="28"/>
        </w:rPr>
      </w:pPr>
      <w:r w:rsidRPr="00471E8B">
        <w:rPr>
          <w:b/>
          <w:sz w:val="28"/>
          <w:szCs w:val="28"/>
        </w:rPr>
        <w:t>Қалаған шиша жарамайды</w:t>
      </w:r>
    </w:p>
    <w:p w:rsidR="00FC42B3" w:rsidRPr="00AB62C2" w:rsidRDefault="00FC42B3" w:rsidP="00FC42B3">
      <w:pPr>
        <w:ind w:firstLine="708"/>
        <w:rPr>
          <w:sz w:val="28"/>
          <w:szCs w:val="28"/>
        </w:rPr>
      </w:pPr>
      <w:r>
        <w:rPr>
          <w:sz w:val="28"/>
          <w:szCs w:val="28"/>
        </w:rPr>
        <w:t>Біз шиша түралы айтқанымызда терезелерде немесе бөтелкелерде қолдана</w:t>
      </w:r>
      <w:r w:rsidR="00D8388C">
        <w:rPr>
          <w:sz w:val="28"/>
          <w:szCs w:val="28"/>
        </w:rPr>
        <w:t>-</w:t>
      </w:r>
      <w:r>
        <w:rPr>
          <w:sz w:val="28"/>
          <w:szCs w:val="28"/>
        </w:rPr>
        <w:t xml:space="preserve">тын шиша түрасында айтпаймыз. Тұрмыстық шиша бес түрлі құрамға ие ерітпе болады: құм, яғни кремний диоксиды, </w:t>
      </w:r>
      <w:r w:rsidRPr="00AB62C2">
        <w:rPr>
          <w:sz w:val="28"/>
          <w:szCs w:val="28"/>
          <w:lang w:eastAsia="en-US"/>
        </w:rPr>
        <w:t>(</w:t>
      </w:r>
      <w:r w:rsidRPr="00AB62C2">
        <w:rPr>
          <w:sz w:val="28"/>
          <w:szCs w:val="28"/>
          <w:lang w:val="en-US" w:eastAsia="en-US"/>
        </w:rPr>
        <w:t>Si</w:t>
      </w:r>
      <w:r w:rsidRPr="00AB62C2">
        <w:rPr>
          <w:sz w:val="28"/>
          <w:szCs w:val="28"/>
          <w:lang w:eastAsia="en-US"/>
        </w:rPr>
        <w:t>0</w:t>
      </w:r>
      <w:r w:rsidRPr="00AB62C2">
        <w:rPr>
          <w:sz w:val="28"/>
          <w:szCs w:val="28"/>
          <w:vertAlign w:val="subscript"/>
          <w:lang w:eastAsia="en-US"/>
        </w:rPr>
        <w:t>2</w:t>
      </w:r>
      <w:r w:rsidRPr="00AB62C2">
        <w:rPr>
          <w:sz w:val="28"/>
          <w:szCs w:val="28"/>
          <w:lang w:eastAsia="en-US"/>
        </w:rPr>
        <w:t xml:space="preserve">); </w:t>
      </w:r>
      <w:r>
        <w:rPr>
          <w:sz w:val="28"/>
          <w:szCs w:val="28"/>
          <w:lang w:eastAsia="en-US"/>
        </w:rPr>
        <w:t xml:space="preserve">натрий </w:t>
      </w:r>
      <w:r w:rsidRPr="00AB62C2">
        <w:rPr>
          <w:sz w:val="28"/>
          <w:szCs w:val="28"/>
          <w:lang w:eastAsia="en-US"/>
        </w:rPr>
        <w:t>карбонат</w:t>
      </w:r>
      <w:r>
        <w:rPr>
          <w:sz w:val="28"/>
          <w:szCs w:val="28"/>
          <w:lang w:eastAsia="en-US"/>
        </w:rPr>
        <w:t>ы</w:t>
      </w:r>
      <w:r w:rsidRPr="00AB62C2">
        <w:rPr>
          <w:sz w:val="28"/>
          <w:szCs w:val="28"/>
          <w:lang w:eastAsia="en-US"/>
        </w:rPr>
        <w:t xml:space="preserve"> (</w:t>
      </w:r>
      <w:r w:rsidRPr="00AB62C2">
        <w:rPr>
          <w:sz w:val="28"/>
          <w:szCs w:val="28"/>
          <w:lang w:val="en-US" w:eastAsia="en-US"/>
        </w:rPr>
        <w:t>Na</w:t>
      </w:r>
      <w:r w:rsidRPr="00AB62C2">
        <w:rPr>
          <w:sz w:val="28"/>
          <w:szCs w:val="28"/>
          <w:vertAlign w:val="subscript"/>
          <w:lang w:eastAsia="en-US"/>
        </w:rPr>
        <w:t>2</w:t>
      </w:r>
      <w:r w:rsidRPr="00AB62C2">
        <w:rPr>
          <w:sz w:val="28"/>
          <w:szCs w:val="28"/>
          <w:lang w:val="en-US" w:eastAsia="en-US"/>
        </w:rPr>
        <w:t>C</w:t>
      </w:r>
      <w:r w:rsidRPr="00AB62C2">
        <w:rPr>
          <w:sz w:val="28"/>
          <w:szCs w:val="28"/>
          <w:lang w:eastAsia="en-US"/>
        </w:rPr>
        <w:t>0</w:t>
      </w:r>
      <w:r w:rsidRPr="00AB62C2">
        <w:rPr>
          <w:sz w:val="28"/>
          <w:szCs w:val="28"/>
          <w:vertAlign w:val="subscript"/>
          <w:lang w:eastAsia="en-US"/>
        </w:rPr>
        <w:t>3</w:t>
      </w:r>
      <w:r w:rsidRPr="00AB62C2">
        <w:rPr>
          <w:sz w:val="28"/>
          <w:szCs w:val="28"/>
          <w:lang w:eastAsia="en-US"/>
        </w:rPr>
        <w:t xml:space="preserve">), </w:t>
      </w:r>
      <w:r>
        <w:rPr>
          <w:sz w:val="28"/>
          <w:szCs w:val="28"/>
          <w:lang w:eastAsia="en-US"/>
        </w:rPr>
        <w:t>крем</w:t>
      </w:r>
      <w:r w:rsidR="00D8388C">
        <w:rPr>
          <w:sz w:val="28"/>
          <w:szCs w:val="28"/>
          <w:lang w:eastAsia="en-US"/>
        </w:rPr>
        <w:t>-</w:t>
      </w:r>
      <w:r>
        <w:rPr>
          <w:sz w:val="28"/>
          <w:szCs w:val="28"/>
          <w:lang w:eastAsia="en-US"/>
        </w:rPr>
        <w:t xml:space="preserve">неземдың еру температурасын түсіру үшін; кальций </w:t>
      </w:r>
      <w:r w:rsidRPr="00AB62C2">
        <w:rPr>
          <w:sz w:val="28"/>
          <w:szCs w:val="28"/>
          <w:lang w:eastAsia="en-US"/>
        </w:rPr>
        <w:t>карбонат</w:t>
      </w:r>
      <w:r>
        <w:rPr>
          <w:sz w:val="28"/>
          <w:szCs w:val="28"/>
          <w:lang w:eastAsia="en-US"/>
        </w:rPr>
        <w:t>ы</w:t>
      </w:r>
      <w:r w:rsidRPr="00AB62C2">
        <w:rPr>
          <w:sz w:val="28"/>
          <w:szCs w:val="28"/>
          <w:lang w:eastAsia="en-US"/>
        </w:rPr>
        <w:t xml:space="preserve"> </w:t>
      </w:r>
      <w:r>
        <w:rPr>
          <w:sz w:val="28"/>
          <w:szCs w:val="28"/>
          <w:lang w:eastAsia="en-US"/>
        </w:rPr>
        <w:t>немесе известняк</w:t>
      </w:r>
      <w:r w:rsidRPr="00AB62C2">
        <w:rPr>
          <w:sz w:val="28"/>
          <w:szCs w:val="28"/>
          <w:lang w:eastAsia="en-US"/>
        </w:rPr>
        <w:t xml:space="preserve"> (СаС0</w:t>
      </w:r>
      <w:r w:rsidRPr="00AB62C2">
        <w:rPr>
          <w:sz w:val="28"/>
          <w:szCs w:val="28"/>
          <w:vertAlign w:val="subscript"/>
          <w:lang w:eastAsia="en-US"/>
        </w:rPr>
        <w:t>3</w:t>
      </w:r>
      <w:r w:rsidRPr="00AB62C2">
        <w:rPr>
          <w:sz w:val="28"/>
          <w:szCs w:val="28"/>
          <w:lang w:eastAsia="en-US"/>
        </w:rPr>
        <w:t xml:space="preserve">) </w:t>
      </w:r>
      <w:r>
        <w:rPr>
          <w:sz w:val="28"/>
          <w:szCs w:val="28"/>
          <w:lang w:eastAsia="en-US"/>
        </w:rPr>
        <w:t xml:space="preserve">және магний </w:t>
      </w:r>
      <w:r w:rsidRPr="00AB62C2">
        <w:rPr>
          <w:sz w:val="28"/>
          <w:szCs w:val="28"/>
          <w:lang w:eastAsia="en-US"/>
        </w:rPr>
        <w:t>карбонат</w:t>
      </w:r>
      <w:r>
        <w:rPr>
          <w:sz w:val="28"/>
          <w:szCs w:val="28"/>
          <w:lang w:eastAsia="en-US"/>
        </w:rPr>
        <w:t>ы</w:t>
      </w:r>
      <w:r w:rsidRPr="00AB62C2">
        <w:rPr>
          <w:sz w:val="28"/>
          <w:szCs w:val="28"/>
          <w:lang w:eastAsia="en-US"/>
        </w:rPr>
        <w:t xml:space="preserve"> (</w:t>
      </w:r>
      <w:r w:rsidRPr="00AB62C2">
        <w:rPr>
          <w:sz w:val="28"/>
          <w:szCs w:val="28"/>
          <w:lang w:val="en-US" w:eastAsia="en-US"/>
        </w:rPr>
        <w:t>MgC</w:t>
      </w:r>
      <w:r w:rsidRPr="00AB62C2">
        <w:rPr>
          <w:sz w:val="28"/>
          <w:szCs w:val="28"/>
          <w:lang w:eastAsia="en-US"/>
        </w:rPr>
        <w:t>0</w:t>
      </w:r>
      <w:r w:rsidRPr="00AB62C2">
        <w:rPr>
          <w:sz w:val="28"/>
          <w:szCs w:val="28"/>
          <w:vertAlign w:val="subscript"/>
          <w:lang w:eastAsia="en-US"/>
        </w:rPr>
        <w:t>3</w:t>
      </w:r>
      <w:r w:rsidRPr="00AB62C2">
        <w:rPr>
          <w:sz w:val="28"/>
          <w:szCs w:val="28"/>
          <w:lang w:eastAsia="en-US"/>
        </w:rPr>
        <w:t>), кременеземно-натри</w:t>
      </w:r>
      <w:r>
        <w:rPr>
          <w:sz w:val="28"/>
          <w:szCs w:val="28"/>
          <w:lang w:eastAsia="en-US"/>
        </w:rPr>
        <w:t>й оксидтық ара</w:t>
      </w:r>
      <w:r w:rsidR="00D8388C">
        <w:rPr>
          <w:sz w:val="28"/>
          <w:szCs w:val="28"/>
          <w:lang w:eastAsia="en-US"/>
        </w:rPr>
        <w:t>-</w:t>
      </w:r>
      <w:r>
        <w:rPr>
          <w:sz w:val="28"/>
          <w:szCs w:val="28"/>
          <w:lang w:eastAsia="en-US"/>
        </w:rPr>
        <w:t>ласпаны суда ерімеуі үшін. Осы шишадан ерекше оптоталшықты кабельдерді жасау үшін қолданатын шиша бірнеше арнайы инградиенттер қосылған таза ері</w:t>
      </w:r>
      <w:r w:rsidR="00D8388C">
        <w:rPr>
          <w:sz w:val="28"/>
          <w:szCs w:val="28"/>
          <w:lang w:eastAsia="en-US"/>
        </w:rPr>
        <w:t>-</w:t>
      </w:r>
      <w:r>
        <w:rPr>
          <w:sz w:val="28"/>
          <w:szCs w:val="28"/>
          <w:lang w:eastAsia="en-US"/>
        </w:rPr>
        <w:t>тілген кремний диоксидынан жасалады. Натрий карбонаты қолданбағаны үшін кремнезем негізінде жасалған оптоталшықтарды алу үшін өте жоғары температу</w:t>
      </w:r>
      <w:r w:rsidR="00D8388C">
        <w:rPr>
          <w:sz w:val="28"/>
          <w:szCs w:val="28"/>
          <w:lang w:eastAsia="en-US"/>
        </w:rPr>
        <w:t>-</w:t>
      </w:r>
      <w:r>
        <w:rPr>
          <w:sz w:val="28"/>
          <w:szCs w:val="28"/>
          <w:lang w:eastAsia="en-US"/>
        </w:rPr>
        <w:t xml:space="preserve">ралар шамасы </w:t>
      </w:r>
      <w:r w:rsidRPr="00AB62C2">
        <w:rPr>
          <w:sz w:val="28"/>
          <w:szCs w:val="28"/>
        </w:rPr>
        <w:t>1700 °С</w:t>
      </w:r>
      <w:r>
        <w:rPr>
          <w:sz w:val="28"/>
          <w:szCs w:val="28"/>
          <w:lang w:eastAsia="en-US"/>
        </w:rPr>
        <w:t xml:space="preserve"> араласпаны еріту және шишаны алу үшін керек. </w:t>
      </w:r>
    </w:p>
    <w:p w:rsidR="00FC42B3" w:rsidRPr="00AB62C2" w:rsidRDefault="00FC42B3" w:rsidP="00FC42B3">
      <w:pPr>
        <w:rPr>
          <w:sz w:val="28"/>
          <w:szCs w:val="28"/>
        </w:rPr>
      </w:pPr>
      <w:r w:rsidRPr="00AB62C2">
        <w:rPr>
          <w:sz w:val="28"/>
          <w:szCs w:val="28"/>
        </w:rPr>
        <w:t xml:space="preserve"> </w:t>
      </w:r>
      <w:r>
        <w:rPr>
          <w:sz w:val="28"/>
          <w:szCs w:val="28"/>
        </w:rPr>
        <w:tab/>
        <w:t>Осы жолымен алынған шиша оптоталшықты кабелдерді жасайтын өндіру</w:t>
      </w:r>
      <w:r w:rsidR="00D8388C">
        <w:rPr>
          <w:sz w:val="28"/>
          <w:szCs w:val="28"/>
        </w:rPr>
        <w:t>-</w:t>
      </w:r>
      <w:r>
        <w:rPr>
          <w:sz w:val="28"/>
          <w:szCs w:val="28"/>
        </w:rPr>
        <w:t>шілерді қызықтыратын екі қасиетке ие. Біріншіден олар өте жоғары температу</w:t>
      </w:r>
      <w:r w:rsidR="00D8388C">
        <w:rPr>
          <w:sz w:val="28"/>
          <w:szCs w:val="28"/>
        </w:rPr>
        <w:t>-</w:t>
      </w:r>
      <w:r>
        <w:rPr>
          <w:sz w:val="28"/>
          <w:szCs w:val="28"/>
        </w:rPr>
        <w:t>раға (</w:t>
      </w:r>
      <w:r w:rsidRPr="00AB62C2">
        <w:rPr>
          <w:sz w:val="28"/>
          <w:szCs w:val="28"/>
        </w:rPr>
        <w:t>900 °С</w:t>
      </w:r>
      <w:r>
        <w:rPr>
          <w:sz w:val="28"/>
          <w:szCs w:val="28"/>
        </w:rPr>
        <w:t xml:space="preserve">) үзақ уақыт шыдамды. </w:t>
      </w:r>
      <w:r w:rsidRPr="00AB62C2">
        <w:rPr>
          <w:sz w:val="28"/>
          <w:szCs w:val="28"/>
        </w:rPr>
        <w:t xml:space="preserve"> </w:t>
      </w:r>
      <w:r>
        <w:rPr>
          <w:sz w:val="28"/>
          <w:szCs w:val="28"/>
        </w:rPr>
        <w:t>Ал шиша талшық таза кремнеземдан болған</w:t>
      </w:r>
      <w:r w:rsidR="00D8388C">
        <w:rPr>
          <w:sz w:val="28"/>
          <w:szCs w:val="28"/>
        </w:rPr>
        <w:t>-</w:t>
      </w:r>
      <w:r>
        <w:rPr>
          <w:sz w:val="28"/>
          <w:szCs w:val="28"/>
        </w:rPr>
        <w:t xml:space="preserve">дықтан жарық жүтуы өте аз болады, нәтижеде сигнал үлкен арақашықтықтарға әдеттегі шишаларға қарағанда тарала алады. </w:t>
      </w:r>
    </w:p>
    <w:p w:rsidR="00FC42B3" w:rsidRPr="00AB62C2" w:rsidRDefault="00FC42B3" w:rsidP="00FC42B3">
      <w:pPr>
        <w:ind w:firstLine="708"/>
        <w:rPr>
          <w:sz w:val="28"/>
          <w:szCs w:val="28"/>
        </w:rPr>
      </w:pPr>
      <w:r>
        <w:rPr>
          <w:sz w:val="28"/>
          <w:szCs w:val="28"/>
        </w:rPr>
        <w:t>Оптоталшықты кабельді қолға алың. Үстап түрғандарың тысқы қорғау қа</w:t>
      </w:r>
      <w:r w:rsidR="00D8388C">
        <w:rPr>
          <w:sz w:val="28"/>
          <w:szCs w:val="28"/>
        </w:rPr>
        <w:t>-</w:t>
      </w:r>
      <w:r>
        <w:rPr>
          <w:sz w:val="28"/>
          <w:szCs w:val="28"/>
        </w:rPr>
        <w:t>бығы. Кабельді қолдануына қарап қабықтар түрліше заттардан жасалады. Ғима</w:t>
      </w:r>
      <w:r w:rsidR="00D8388C">
        <w:rPr>
          <w:sz w:val="28"/>
          <w:szCs w:val="28"/>
        </w:rPr>
        <w:t>-</w:t>
      </w:r>
      <w:r>
        <w:rPr>
          <w:sz w:val="28"/>
          <w:szCs w:val="28"/>
        </w:rPr>
        <w:t xml:space="preserve">рат ішінде жатқызылатын кабельдерде  </w:t>
      </w:r>
      <w:r w:rsidRPr="00AB62C2">
        <w:rPr>
          <w:sz w:val="28"/>
          <w:szCs w:val="28"/>
        </w:rPr>
        <w:t>поливинилхлорид</w:t>
      </w:r>
      <w:r>
        <w:rPr>
          <w:sz w:val="28"/>
          <w:szCs w:val="28"/>
        </w:rPr>
        <w:t xml:space="preserve"> қолданады. Сыртқы кабельдерде полиэтилендік қабықтар қолданады.</w:t>
      </w:r>
    </w:p>
    <w:p w:rsidR="00FC42B3" w:rsidRPr="00AB62C2" w:rsidRDefault="00FC42B3" w:rsidP="00FC42B3">
      <w:pPr>
        <w:ind w:firstLine="708"/>
        <w:rPr>
          <w:sz w:val="28"/>
          <w:szCs w:val="28"/>
        </w:rPr>
      </w:pPr>
      <w:r>
        <w:rPr>
          <w:sz w:val="28"/>
          <w:szCs w:val="28"/>
        </w:rPr>
        <w:t>Сыртқы қабатын алып тастасаңыздар оның астында берік ететін қабатты көресіздер, ол талшықты  жатқызу кезінде сытнаудан және артықша механика</w:t>
      </w:r>
      <w:r w:rsidR="00D8388C">
        <w:rPr>
          <w:sz w:val="28"/>
          <w:szCs w:val="28"/>
        </w:rPr>
        <w:t>-</w:t>
      </w:r>
      <w:r>
        <w:rPr>
          <w:sz w:val="28"/>
          <w:szCs w:val="28"/>
        </w:rPr>
        <w:t xml:space="preserve">лық кернеулерден сақтайды. Турлі беркітетін  материалдар қолдануы мүмкін, соның ішінде </w:t>
      </w:r>
      <w:r w:rsidRPr="00AB62C2">
        <w:rPr>
          <w:sz w:val="28"/>
          <w:szCs w:val="28"/>
          <w:lang w:val="en-US"/>
        </w:rPr>
        <w:t>Aramid</w:t>
      </w:r>
      <w:r w:rsidRPr="00AB62C2">
        <w:rPr>
          <w:sz w:val="28"/>
          <w:szCs w:val="28"/>
        </w:rPr>
        <w:t xml:space="preserve"> (</w:t>
      </w:r>
      <w:r>
        <w:rPr>
          <w:sz w:val="28"/>
          <w:szCs w:val="28"/>
        </w:rPr>
        <w:t>кевлар деп танымал) шишалы тоқыма және шиша талшық</w:t>
      </w:r>
      <w:r w:rsidR="00D8388C">
        <w:rPr>
          <w:sz w:val="28"/>
          <w:szCs w:val="28"/>
        </w:rPr>
        <w:t>-</w:t>
      </w:r>
      <w:r>
        <w:rPr>
          <w:sz w:val="28"/>
          <w:szCs w:val="28"/>
        </w:rPr>
        <w:t xml:space="preserve">тармен толтырылған пластмасса. </w:t>
      </w:r>
    </w:p>
    <w:p w:rsidR="00FC42B3" w:rsidRPr="00AB62C2" w:rsidRDefault="00FC42B3" w:rsidP="00FC42B3">
      <w:pPr>
        <w:ind w:firstLine="708"/>
        <w:rPr>
          <w:sz w:val="28"/>
          <w:szCs w:val="28"/>
        </w:rPr>
      </w:pPr>
      <w:r>
        <w:rPr>
          <w:sz w:val="28"/>
          <w:szCs w:val="28"/>
        </w:rPr>
        <w:t xml:space="preserve">Беріктеу материалдың астында пластмассалық қаптама орналасқан. Ол өнімдік процестың соңында жайластырыладыда жарық тарататын өзекті және плакировканы иілу кезінде артықша жүктемелерден, сонымен тырнаулардан және шаңнан сақтайды. Бұл қаптаманың жуандығы </w:t>
      </w:r>
      <w:r w:rsidRPr="00AB62C2">
        <w:rPr>
          <w:sz w:val="28"/>
          <w:szCs w:val="28"/>
        </w:rPr>
        <w:t>250-900 микрон (мкм)</w:t>
      </w:r>
      <w:r>
        <w:rPr>
          <w:sz w:val="28"/>
          <w:szCs w:val="28"/>
        </w:rPr>
        <w:t xml:space="preserve"> болып екі қабаттан болады. Плакировка қабаты ішкі жұмсақ қабатпен оралған, онда оп</w:t>
      </w:r>
      <w:r w:rsidR="00D8388C">
        <w:rPr>
          <w:sz w:val="28"/>
          <w:szCs w:val="28"/>
        </w:rPr>
        <w:t>-</w:t>
      </w:r>
      <w:r>
        <w:rPr>
          <w:sz w:val="28"/>
          <w:szCs w:val="28"/>
        </w:rPr>
        <w:t xml:space="preserve">тикалық талшық жайласқан. Ішкі қабат ортадағы өзекті ашуға мүмкіндік береді, ал қаттырақ тысқы қабат талшықты жұмыс кезінде сақтайды. </w:t>
      </w:r>
    </w:p>
    <w:p w:rsidR="00FC42B3" w:rsidRPr="00AB62C2" w:rsidRDefault="00FC42B3" w:rsidP="00FC42B3">
      <w:pPr>
        <w:ind w:firstLine="708"/>
        <w:rPr>
          <w:sz w:val="28"/>
          <w:szCs w:val="28"/>
        </w:rPr>
      </w:pPr>
      <w:r>
        <w:rPr>
          <w:sz w:val="28"/>
          <w:szCs w:val="28"/>
        </w:rPr>
        <w:t>Оптоталшықты кабельдің орталық өзегі және плакировка оптикалық жүйе</w:t>
      </w:r>
      <w:r w:rsidR="00D8388C">
        <w:rPr>
          <w:sz w:val="28"/>
          <w:szCs w:val="28"/>
        </w:rPr>
        <w:t>-</w:t>
      </w:r>
      <w:r>
        <w:rPr>
          <w:sz w:val="28"/>
          <w:szCs w:val="28"/>
        </w:rPr>
        <w:t xml:space="preserve">нің негізі деп айтса болады. Адам шашындай жүандыққы ие және қаттылығы стальдай кабель бойлап жарық а.ымын тарататын орталық өзек кремнеземдан жасалады. </w:t>
      </w:r>
      <w:r w:rsidRPr="00AB62C2">
        <w:rPr>
          <w:sz w:val="28"/>
          <w:szCs w:val="28"/>
        </w:rPr>
        <w:t xml:space="preserve">Плакировка </w:t>
      </w:r>
      <w:r>
        <w:rPr>
          <w:sz w:val="28"/>
          <w:szCs w:val="28"/>
        </w:rPr>
        <w:t>орталық жарық тарататын жиланы орап алады, бұл су</w:t>
      </w:r>
      <w:r w:rsidR="00D8388C">
        <w:rPr>
          <w:sz w:val="28"/>
          <w:szCs w:val="28"/>
        </w:rPr>
        <w:t>-</w:t>
      </w:r>
      <w:r>
        <w:rPr>
          <w:sz w:val="28"/>
          <w:szCs w:val="28"/>
        </w:rPr>
        <w:t>перайна болып қызмет етеді, онда тола қайту құбылысы қолданады, бұл сигнал</w:t>
      </w:r>
      <w:r w:rsidR="00D8388C">
        <w:rPr>
          <w:sz w:val="28"/>
          <w:szCs w:val="28"/>
        </w:rPr>
        <w:t>-</w:t>
      </w:r>
      <w:r>
        <w:rPr>
          <w:sz w:val="28"/>
          <w:szCs w:val="28"/>
        </w:rPr>
        <w:t>дарды талшық бойлап таратуға мүмкіндік жасайды егер жарық шекараға белгілі бұрыш астында түссе. Екі элементтердің өлшемдері бір маркировкамен беріледі «өзектің диаметрі/плакировка диаметрі»</w:t>
      </w:r>
      <w:r w:rsidRPr="00AB62C2">
        <w:rPr>
          <w:sz w:val="28"/>
          <w:szCs w:val="28"/>
        </w:rPr>
        <w:t>.</w:t>
      </w:r>
    </w:p>
    <w:p w:rsidR="00FC42B3" w:rsidRDefault="00FC42B3" w:rsidP="00FC42B3">
      <w:pPr>
        <w:ind w:firstLine="708"/>
        <w:rPr>
          <w:sz w:val="28"/>
          <w:szCs w:val="28"/>
        </w:rPr>
      </w:pPr>
      <w:r>
        <w:rPr>
          <w:sz w:val="28"/>
          <w:szCs w:val="28"/>
        </w:rPr>
        <w:t xml:space="preserve">Орталық өзектің диаметрі жарықты қаншама жеңіл және қандай дәрежеде шиша талшығы ішінде устап тура алуының негізгі факторы бола алады. </w:t>
      </w:r>
      <w:r w:rsidRPr="00AB62C2">
        <w:rPr>
          <w:sz w:val="28"/>
          <w:szCs w:val="28"/>
          <w:lang w:val="en-US"/>
        </w:rPr>
        <w:t>LED</w:t>
      </w:r>
      <w:r w:rsidRPr="00AB62C2">
        <w:rPr>
          <w:sz w:val="28"/>
          <w:szCs w:val="28"/>
        </w:rPr>
        <w:t xml:space="preserve"> </w:t>
      </w:r>
      <w:r>
        <w:rPr>
          <w:sz w:val="28"/>
          <w:szCs w:val="28"/>
        </w:rPr>
        <w:t>не</w:t>
      </w:r>
      <w:r w:rsidR="00D8388C">
        <w:rPr>
          <w:sz w:val="28"/>
          <w:szCs w:val="28"/>
        </w:rPr>
        <w:t>-</w:t>
      </w:r>
      <w:r>
        <w:rPr>
          <w:sz w:val="28"/>
          <w:szCs w:val="28"/>
        </w:rPr>
        <w:t>месе лазер жәрдемінде жарықты инжекциялағанда талшық бойлап сондай жарық импульстары таратылады, егер олар орталық өзек қабырғаларымен білгілі бұ</w:t>
      </w:r>
      <w:r w:rsidR="00D8388C">
        <w:rPr>
          <w:sz w:val="28"/>
          <w:szCs w:val="28"/>
        </w:rPr>
        <w:t>-</w:t>
      </w:r>
      <w:r>
        <w:rPr>
          <w:sz w:val="28"/>
          <w:szCs w:val="28"/>
        </w:rPr>
        <w:t xml:space="preserve">рыш астанда урылса, ол бұрыштарды анықтау үшін сандық апертура </w:t>
      </w:r>
      <w:r w:rsidRPr="00AB62C2">
        <w:rPr>
          <w:sz w:val="28"/>
          <w:szCs w:val="28"/>
        </w:rPr>
        <w:t>(</w:t>
      </w:r>
      <w:r w:rsidRPr="00AB62C2">
        <w:rPr>
          <w:sz w:val="28"/>
          <w:szCs w:val="28"/>
          <w:lang w:val="en-US"/>
        </w:rPr>
        <w:t>NA</w:t>
      </w:r>
      <w:r w:rsidRPr="00AB62C2">
        <w:rPr>
          <w:sz w:val="28"/>
          <w:szCs w:val="28"/>
        </w:rPr>
        <w:t xml:space="preserve"> — </w:t>
      </w:r>
      <w:r w:rsidRPr="00AB62C2">
        <w:rPr>
          <w:sz w:val="28"/>
          <w:szCs w:val="28"/>
          <w:lang w:val="en-US"/>
        </w:rPr>
        <w:t>nu</w:t>
      </w:r>
      <w:r w:rsidR="00D8388C">
        <w:rPr>
          <w:sz w:val="28"/>
          <w:szCs w:val="28"/>
        </w:rPr>
        <w:t>-</w:t>
      </w:r>
      <w:r w:rsidRPr="00AB62C2">
        <w:rPr>
          <w:sz w:val="28"/>
          <w:szCs w:val="28"/>
          <w:lang w:val="en-US"/>
        </w:rPr>
        <w:t>merical</w:t>
      </w:r>
      <w:r w:rsidRPr="00AB62C2">
        <w:rPr>
          <w:sz w:val="28"/>
          <w:szCs w:val="28"/>
        </w:rPr>
        <w:t xml:space="preserve"> </w:t>
      </w:r>
      <w:r w:rsidRPr="00AB62C2">
        <w:rPr>
          <w:sz w:val="28"/>
          <w:szCs w:val="28"/>
          <w:lang w:val="en-US"/>
        </w:rPr>
        <w:t>aperture</w:t>
      </w:r>
      <w:r w:rsidRPr="00AB62C2">
        <w:rPr>
          <w:sz w:val="28"/>
          <w:szCs w:val="28"/>
        </w:rPr>
        <w:t>)</w:t>
      </w:r>
      <w:r>
        <w:rPr>
          <w:sz w:val="28"/>
          <w:szCs w:val="28"/>
        </w:rPr>
        <w:t xml:space="preserve"> қолданады. Қаншама орталық өзек диаметрі көп болса соншама жарық диодының немесе лазердың сәулесі өңай бейімделеді (юстировка етіледі).</w:t>
      </w:r>
    </w:p>
    <w:p w:rsidR="00FC42B3" w:rsidRPr="00AB62C2" w:rsidRDefault="00FC42B3" w:rsidP="00FC42B3">
      <w:pPr>
        <w:jc w:val="center"/>
        <w:rPr>
          <w:sz w:val="28"/>
          <w:szCs w:val="28"/>
        </w:rPr>
      </w:pPr>
      <w:r>
        <w:rPr>
          <w:noProof/>
          <w:sz w:val="28"/>
          <w:szCs w:val="28"/>
        </w:rPr>
        <w:drawing>
          <wp:inline distT="0" distB="0" distL="0" distR="0">
            <wp:extent cx="4538123" cy="1920240"/>
            <wp:effectExtent l="19050" t="0" r="0" b="0"/>
            <wp:docPr id="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4" cstate="print"/>
                    <a:srcRect/>
                    <a:stretch>
                      <a:fillRect/>
                    </a:stretch>
                  </pic:blipFill>
                  <pic:spPr bwMode="auto">
                    <a:xfrm>
                      <a:off x="0" y="0"/>
                      <a:ext cx="4541614" cy="1921717"/>
                    </a:xfrm>
                    <a:prstGeom prst="rect">
                      <a:avLst/>
                    </a:prstGeom>
                    <a:noFill/>
                    <a:ln w="9525">
                      <a:noFill/>
                      <a:miter lim="800000"/>
                      <a:headEnd/>
                      <a:tailEnd/>
                    </a:ln>
                  </pic:spPr>
                </pic:pic>
              </a:graphicData>
            </a:graphic>
          </wp:inline>
        </w:drawing>
      </w:r>
    </w:p>
    <w:p w:rsidR="00FC42B3" w:rsidRPr="00AB62C2" w:rsidRDefault="00FC42B3" w:rsidP="00FC42B3">
      <w:pPr>
        <w:rPr>
          <w:i/>
          <w:iCs/>
          <w:sz w:val="28"/>
          <w:szCs w:val="28"/>
        </w:rPr>
      </w:pPr>
      <w:r w:rsidRPr="00AB62C2">
        <w:rPr>
          <w:sz w:val="28"/>
          <w:szCs w:val="28"/>
        </w:rPr>
        <w:t>4.2</w:t>
      </w:r>
      <w:r w:rsidRPr="00EF3797">
        <w:rPr>
          <w:sz w:val="28"/>
          <w:szCs w:val="28"/>
        </w:rPr>
        <w:t xml:space="preserve"> </w:t>
      </w:r>
      <w:r>
        <w:rPr>
          <w:sz w:val="28"/>
          <w:szCs w:val="28"/>
        </w:rPr>
        <w:t>сурет. Сандық апертура аралығында талшыққа түскен барлық жарық сәуле</w:t>
      </w:r>
      <w:r w:rsidR="00D8388C">
        <w:rPr>
          <w:sz w:val="28"/>
          <w:szCs w:val="28"/>
        </w:rPr>
        <w:t>-</w:t>
      </w:r>
      <w:r>
        <w:rPr>
          <w:sz w:val="28"/>
          <w:szCs w:val="28"/>
        </w:rPr>
        <w:t>лері ол бойлап таралады, қалған сәулелер плакировка қабатында жоғалады.</w:t>
      </w:r>
    </w:p>
    <w:p w:rsidR="00D8388C" w:rsidRDefault="00D8388C" w:rsidP="00FC42B3">
      <w:pPr>
        <w:ind w:firstLine="708"/>
        <w:rPr>
          <w:sz w:val="28"/>
          <w:szCs w:val="28"/>
        </w:rPr>
      </w:pPr>
      <w:r>
        <w:rPr>
          <w:sz w:val="28"/>
          <w:szCs w:val="28"/>
        </w:rPr>
        <w:t>Егер жарық ағымы керекті бұрышпен жарық талшығына инжекция етіл-месе  ол талшық бойлап таралмайды, бірақ бұл қандай бұрыш? Айтылған бұ-рышты көрсету үшін дайындаушылар сандық апертураны қолданады.</w:t>
      </w:r>
      <w:r w:rsidRPr="00AB62C2">
        <w:rPr>
          <w:sz w:val="28"/>
          <w:szCs w:val="28"/>
        </w:rPr>
        <w:t xml:space="preserve"> </w:t>
      </w:r>
      <w:r>
        <w:rPr>
          <w:sz w:val="28"/>
          <w:szCs w:val="28"/>
        </w:rPr>
        <w:t xml:space="preserve">Дәл сан-дық мәндері формула жәрдемінде есептеледі: </w:t>
      </w:r>
      <m:oMath>
        <m:rad>
          <m:radPr>
            <m:degHide m:val="on"/>
            <m:ctrlPr>
              <w:rPr>
                <w:rFonts w:ascii="Cambria Math" w:hAnsi="Cambria Math"/>
                <w:i/>
                <w:sz w:val="28"/>
                <w:szCs w:val="28"/>
              </w:rPr>
            </m:ctrlPr>
          </m:radPr>
          <m:deg/>
          <m:e>
            <m:sSubSup>
              <m:sSubSupPr>
                <m:ctrlPr>
                  <w:rPr>
                    <w:rFonts w:ascii="Cambria Math" w:hAnsi="Cambria Math"/>
                    <w:i/>
                    <w:sz w:val="28"/>
                    <w:szCs w:val="28"/>
                  </w:rPr>
                </m:ctrlPr>
              </m:sSubSupPr>
              <m:e>
                <m:r>
                  <w:rPr>
                    <w:rFonts w:ascii="Cambria Math" w:hAnsi="Cambria Math"/>
                    <w:sz w:val="28"/>
                    <w:szCs w:val="28"/>
                  </w:rPr>
                  <m:t>RI</m:t>
                </m:r>
              </m:e>
              <m:sub>
                <m:r>
                  <w:rPr>
                    <w:rFonts w:ascii="Cambria Math" w:hAnsi="Cambria Math"/>
                    <w:sz w:val="28"/>
                    <w:szCs w:val="28"/>
                  </w:rPr>
                  <m:t>1</m:t>
                </m:r>
              </m:sub>
              <m:sup>
                <m:r>
                  <w:rPr>
                    <w:rFonts w:ascii="Cambria Math" w:hAnsi="Cambria Math"/>
                    <w:sz w:val="28"/>
                    <w:szCs w:val="28"/>
                  </w:rPr>
                  <m:t>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RI</m:t>
                </m:r>
              </m:e>
              <m:sub>
                <m:r>
                  <w:rPr>
                    <w:rFonts w:ascii="Cambria Math" w:hAnsi="Cambria Math"/>
                    <w:sz w:val="28"/>
                    <w:szCs w:val="28"/>
                  </w:rPr>
                  <m:t>2</m:t>
                </m:r>
              </m:sub>
              <m:sup>
                <m:r>
                  <w:rPr>
                    <w:rFonts w:ascii="Cambria Math" w:hAnsi="Cambria Math"/>
                    <w:sz w:val="28"/>
                    <w:szCs w:val="28"/>
                  </w:rPr>
                  <m:t>2</m:t>
                </m:r>
              </m:sup>
            </m:sSubSup>
          </m:e>
        </m:rad>
        <m:r>
          <w:rPr>
            <w:rFonts w:ascii="Cambria Math" w:hAnsi="Cambria Math"/>
            <w:sz w:val="28"/>
            <w:szCs w:val="28"/>
          </w:rPr>
          <m:t xml:space="preserve"> </m:t>
        </m:r>
      </m:oMath>
      <w:r>
        <w:rPr>
          <w:sz w:val="28"/>
          <w:szCs w:val="28"/>
        </w:rPr>
        <w:t>мүнда</w:t>
      </w:r>
      <w:r w:rsidRPr="00AB62C2">
        <w:rPr>
          <w:sz w:val="28"/>
          <w:szCs w:val="28"/>
        </w:rPr>
        <w:t xml:space="preserve"> </w:t>
      </w:r>
      <w:r w:rsidRPr="00AB62C2">
        <w:rPr>
          <w:sz w:val="28"/>
          <w:szCs w:val="28"/>
          <w:lang w:val="en-US"/>
        </w:rPr>
        <w:t>RI</w:t>
      </w:r>
      <w:r w:rsidRPr="00EF3797">
        <w:rPr>
          <w:sz w:val="28"/>
          <w:szCs w:val="28"/>
          <w:vertAlign w:val="subscript"/>
        </w:rPr>
        <w:t>1</w:t>
      </w:r>
      <w:r w:rsidRPr="00AB62C2">
        <w:rPr>
          <w:sz w:val="28"/>
          <w:szCs w:val="28"/>
        </w:rPr>
        <w:t xml:space="preserve"> — </w:t>
      </w:r>
      <w:r>
        <w:rPr>
          <w:sz w:val="28"/>
          <w:szCs w:val="28"/>
        </w:rPr>
        <w:t xml:space="preserve">орталық жиланың сындыру көрсеткіші, ал </w:t>
      </w:r>
      <w:r w:rsidRPr="00AB62C2">
        <w:rPr>
          <w:sz w:val="28"/>
          <w:szCs w:val="28"/>
          <w:lang w:val="en-US"/>
        </w:rPr>
        <w:t>Rl</w:t>
      </w:r>
      <w:r w:rsidRPr="00AB62C2">
        <w:rPr>
          <w:sz w:val="28"/>
          <w:szCs w:val="28"/>
          <w:vertAlign w:val="subscript"/>
        </w:rPr>
        <w:t>2</w:t>
      </w:r>
      <w:r w:rsidRPr="00AB62C2">
        <w:rPr>
          <w:sz w:val="28"/>
          <w:szCs w:val="28"/>
        </w:rPr>
        <w:t xml:space="preserve"> — </w:t>
      </w:r>
      <w:r>
        <w:rPr>
          <w:sz w:val="28"/>
          <w:szCs w:val="28"/>
        </w:rPr>
        <w:t xml:space="preserve">плакировканың сындыру көрсеткіші. Басқаша айтқанда ашылуы мүмкін болған бұрышқа ие талшық көнделеңіне қой-ылған воронканы елестетіңдер. Сонда </w:t>
      </w:r>
      <w:r w:rsidRPr="00AB62C2">
        <w:rPr>
          <w:sz w:val="28"/>
          <w:szCs w:val="28"/>
          <w:lang w:val="en-US"/>
        </w:rPr>
        <w:t>NA</w:t>
      </w:r>
      <w:r w:rsidRPr="00AB62C2">
        <w:rPr>
          <w:sz w:val="28"/>
          <w:szCs w:val="28"/>
        </w:rPr>
        <w:t xml:space="preserve"> — </w:t>
      </w:r>
      <w:r>
        <w:rPr>
          <w:sz w:val="28"/>
          <w:szCs w:val="28"/>
        </w:rPr>
        <w:t xml:space="preserve">воронканың ашылуымен шектелген ең ұлкен бұрыштың </w:t>
      </w:r>
      <w:r w:rsidRPr="00AB62C2">
        <w:rPr>
          <w:sz w:val="28"/>
          <w:szCs w:val="28"/>
        </w:rPr>
        <w:t>синус</w:t>
      </w:r>
      <w:r>
        <w:rPr>
          <w:sz w:val="28"/>
          <w:szCs w:val="28"/>
        </w:rPr>
        <w:t>ы</w:t>
      </w:r>
      <w:r w:rsidRPr="00AB62C2">
        <w:rPr>
          <w:sz w:val="28"/>
          <w:szCs w:val="28"/>
        </w:rPr>
        <w:t xml:space="preserve"> (4.2</w:t>
      </w:r>
      <w:r>
        <w:rPr>
          <w:sz w:val="28"/>
          <w:szCs w:val="28"/>
        </w:rPr>
        <w:t xml:space="preserve"> сурет</w:t>
      </w:r>
      <w:r w:rsidRPr="00AB62C2">
        <w:rPr>
          <w:sz w:val="28"/>
          <w:szCs w:val="28"/>
        </w:rPr>
        <w:t>)</w:t>
      </w:r>
      <w:r>
        <w:rPr>
          <w:sz w:val="28"/>
          <w:szCs w:val="28"/>
        </w:rPr>
        <w:t xml:space="preserve"> болады</w:t>
      </w:r>
      <w:r w:rsidRPr="00AB62C2">
        <w:rPr>
          <w:sz w:val="28"/>
          <w:szCs w:val="28"/>
        </w:rPr>
        <w:t>.</w:t>
      </w:r>
    </w:p>
    <w:p w:rsidR="00FC42B3" w:rsidRPr="00B7196F" w:rsidRDefault="00FC42B3" w:rsidP="00FC42B3">
      <w:pPr>
        <w:ind w:firstLine="708"/>
        <w:rPr>
          <w:b/>
          <w:position w:val="4"/>
          <w:sz w:val="28"/>
          <w:szCs w:val="28"/>
        </w:rPr>
      </w:pPr>
      <w:r>
        <w:rPr>
          <w:b/>
          <w:position w:val="4"/>
          <w:sz w:val="28"/>
          <w:szCs w:val="28"/>
        </w:rPr>
        <w:t>Оптоталшықты кабельдердің түрлері</w:t>
      </w:r>
    </w:p>
    <w:p w:rsidR="00FC42B3" w:rsidRPr="00AB62C2" w:rsidRDefault="00FC42B3" w:rsidP="00FC42B3">
      <w:pPr>
        <w:ind w:firstLine="708"/>
        <w:rPr>
          <w:sz w:val="28"/>
          <w:szCs w:val="28"/>
        </w:rPr>
      </w:pPr>
      <w:r>
        <w:rPr>
          <w:sz w:val="28"/>
          <w:szCs w:val="28"/>
        </w:rPr>
        <w:t>Оптоталшықты кабельдерде оптиканың ойынын «Сигналды импульстар</w:t>
      </w:r>
      <w:r w:rsidR="00D8388C">
        <w:rPr>
          <w:sz w:val="28"/>
          <w:szCs w:val="28"/>
        </w:rPr>
        <w:t>-</w:t>
      </w:r>
      <w:r>
        <w:rPr>
          <w:sz w:val="28"/>
          <w:szCs w:val="28"/>
        </w:rPr>
        <w:t>дың дәлдігін жоғатпастан қашығраққа тарат» деп атауға болар еді. Сонда пайда болатын қиындықтар екі сипаттамаға ие. Біріншіден бірнеше себептерге бай</w:t>
      </w:r>
      <w:r w:rsidR="00D8388C">
        <w:rPr>
          <w:sz w:val="28"/>
          <w:szCs w:val="28"/>
        </w:rPr>
        <w:t>-</w:t>
      </w:r>
      <w:r>
        <w:rPr>
          <w:sz w:val="28"/>
          <w:szCs w:val="28"/>
        </w:rPr>
        <w:t>ланыс сигналдар талшық бойлап таралғанда баяулайды немесе бұзылады. Екін</w:t>
      </w:r>
      <w:r w:rsidR="00D8388C">
        <w:rPr>
          <w:sz w:val="28"/>
          <w:szCs w:val="28"/>
        </w:rPr>
        <w:t>-</w:t>
      </w:r>
      <w:r>
        <w:rPr>
          <w:sz w:val="28"/>
          <w:szCs w:val="28"/>
        </w:rPr>
        <w:t>шіден талшықтарды қосатын жоғарысапалы компоненттер қымбат. Осы фактор</w:t>
      </w:r>
      <w:r w:rsidR="00D8388C">
        <w:rPr>
          <w:sz w:val="28"/>
          <w:szCs w:val="28"/>
        </w:rPr>
        <w:t>-</w:t>
      </w:r>
      <w:r>
        <w:rPr>
          <w:sz w:val="28"/>
          <w:szCs w:val="28"/>
        </w:rPr>
        <w:t xml:space="preserve">лардыңғ әсерлері нәтижесінде негізінде екі түр кабельдердің пайда болуына акелді </w:t>
      </w:r>
      <w:r w:rsidRPr="00AB62C2">
        <w:rPr>
          <w:sz w:val="28"/>
          <w:szCs w:val="28"/>
        </w:rPr>
        <w:t xml:space="preserve">— </w:t>
      </w:r>
      <w:r>
        <w:rPr>
          <w:sz w:val="28"/>
          <w:szCs w:val="28"/>
        </w:rPr>
        <w:t>көпмодалы және бірмодалы, сонымен тағыда бірнеше қосымша түрлер. Әрбірі түрлі айнымалы шамалардың өзгеру диапазонын белгілейтін стандарт</w:t>
      </w:r>
      <w:r w:rsidR="00D8388C">
        <w:rPr>
          <w:sz w:val="28"/>
          <w:szCs w:val="28"/>
        </w:rPr>
        <w:t>-</w:t>
      </w:r>
      <w:r>
        <w:rPr>
          <w:sz w:val="28"/>
          <w:szCs w:val="28"/>
        </w:rPr>
        <w:t>тарға бойсынады. Корпоративтық желілерде көбінше көпмодалы оптоталшық</w:t>
      </w:r>
      <w:r w:rsidR="00D8388C">
        <w:rPr>
          <w:sz w:val="28"/>
          <w:szCs w:val="28"/>
        </w:rPr>
        <w:t>-</w:t>
      </w:r>
      <w:r>
        <w:rPr>
          <w:sz w:val="28"/>
          <w:szCs w:val="28"/>
        </w:rPr>
        <w:t>тық кабельдер қолданылады. Бұл кабельдер үшін орталық өзектің үлкен диа</w:t>
      </w:r>
      <w:r w:rsidR="00D8388C">
        <w:rPr>
          <w:sz w:val="28"/>
          <w:szCs w:val="28"/>
        </w:rPr>
        <w:t>-</w:t>
      </w:r>
      <w:r>
        <w:rPr>
          <w:sz w:val="28"/>
          <w:szCs w:val="28"/>
        </w:rPr>
        <w:t xml:space="preserve">метрі </w:t>
      </w:r>
      <w:r w:rsidRPr="00AB62C2">
        <w:rPr>
          <w:sz w:val="28"/>
          <w:szCs w:val="28"/>
        </w:rPr>
        <w:t xml:space="preserve">(50 </w:t>
      </w:r>
      <w:r>
        <w:rPr>
          <w:sz w:val="28"/>
          <w:szCs w:val="28"/>
        </w:rPr>
        <w:t>немесе</w:t>
      </w:r>
      <w:r w:rsidRPr="00AB62C2">
        <w:rPr>
          <w:sz w:val="28"/>
          <w:szCs w:val="28"/>
        </w:rPr>
        <w:t xml:space="preserve"> 62,5 мкм)</w:t>
      </w:r>
      <w:r>
        <w:rPr>
          <w:sz w:val="28"/>
          <w:szCs w:val="28"/>
        </w:rPr>
        <w:t xml:space="preserve"> тиісті болып олар бір километр арақашықтықта жүм</w:t>
      </w:r>
      <w:r w:rsidR="00D8388C">
        <w:rPr>
          <w:sz w:val="28"/>
          <w:szCs w:val="28"/>
        </w:rPr>
        <w:t>-</w:t>
      </w:r>
      <w:r>
        <w:rPr>
          <w:sz w:val="28"/>
          <w:szCs w:val="28"/>
        </w:rPr>
        <w:t xml:space="preserve">салады. Жарық өткізуші жила диаметрінің үлкендігі импульстар оптоталшық бойлап тарағанда түрлі жолдарды  немесе модаларды пайдалануға мүмкіндік жасайды </w:t>
      </w:r>
      <w:r w:rsidRPr="00AB62C2">
        <w:rPr>
          <w:sz w:val="28"/>
          <w:szCs w:val="28"/>
        </w:rPr>
        <w:t>(4.3</w:t>
      </w:r>
      <w:r>
        <w:rPr>
          <w:sz w:val="28"/>
          <w:szCs w:val="28"/>
        </w:rPr>
        <w:t xml:space="preserve"> сурет</w:t>
      </w:r>
      <w:r w:rsidRPr="00AB62C2">
        <w:rPr>
          <w:sz w:val="28"/>
          <w:szCs w:val="28"/>
        </w:rPr>
        <w:t>)</w:t>
      </w:r>
      <w:r>
        <w:rPr>
          <w:sz w:val="28"/>
          <w:szCs w:val="28"/>
        </w:rPr>
        <w:t xml:space="preserve">.    </w:t>
      </w:r>
    </w:p>
    <w:p w:rsidR="00FC42B3" w:rsidRPr="00AB62C2" w:rsidRDefault="00FC42B3" w:rsidP="00FC42B3">
      <w:pPr>
        <w:ind w:firstLine="708"/>
        <w:rPr>
          <w:sz w:val="28"/>
          <w:szCs w:val="28"/>
        </w:rPr>
      </w:pPr>
      <w:r>
        <w:rPr>
          <w:sz w:val="28"/>
          <w:szCs w:val="28"/>
        </w:rPr>
        <w:t xml:space="preserve">Көпмодалық оптоталшықты кабелдердің екі түрі бар, олар баспалдақты және бір қалыпты сындыру көрсеткіштерінің профилдеріне ие. Баспалдақты сындыру көрсеткішінің профиліне ие оптоталшықты кабельдерде </w:t>
      </w:r>
      <w:r w:rsidRPr="00AB62C2">
        <w:rPr>
          <w:sz w:val="28"/>
          <w:szCs w:val="28"/>
          <w:lang w:val="en-US"/>
        </w:rPr>
        <w:t>RI</w:t>
      </w:r>
      <w:r w:rsidRPr="00AB62C2">
        <w:rPr>
          <w:sz w:val="28"/>
          <w:szCs w:val="28"/>
        </w:rPr>
        <w:t xml:space="preserve"> </w:t>
      </w:r>
      <w:r>
        <w:rPr>
          <w:sz w:val="28"/>
          <w:szCs w:val="28"/>
        </w:rPr>
        <w:t>мәні орта</w:t>
      </w:r>
      <w:r w:rsidR="00D8388C">
        <w:rPr>
          <w:sz w:val="28"/>
          <w:szCs w:val="28"/>
        </w:rPr>
        <w:t>-</w:t>
      </w:r>
      <w:r>
        <w:rPr>
          <w:sz w:val="28"/>
          <w:szCs w:val="28"/>
        </w:rPr>
        <w:t>лық өзектің диаметрі бойлап бірдей, сонымен олар кәзіргі кезде кем пайдала</w:t>
      </w:r>
      <w:r w:rsidR="00D8388C">
        <w:rPr>
          <w:sz w:val="28"/>
          <w:szCs w:val="28"/>
        </w:rPr>
        <w:t>-</w:t>
      </w:r>
      <w:r>
        <w:rPr>
          <w:sz w:val="28"/>
          <w:szCs w:val="28"/>
        </w:rPr>
        <w:t>нады. Сындыру көрсеткішінің градиенттік профиліне ие о</w:t>
      </w:r>
      <w:r w:rsidRPr="00AB62C2">
        <w:rPr>
          <w:sz w:val="28"/>
          <w:szCs w:val="28"/>
        </w:rPr>
        <w:t>пто</w:t>
      </w:r>
      <w:r>
        <w:rPr>
          <w:sz w:val="28"/>
          <w:szCs w:val="28"/>
        </w:rPr>
        <w:t>талшықты кабель</w:t>
      </w:r>
      <w:r w:rsidR="00D8388C">
        <w:rPr>
          <w:sz w:val="28"/>
          <w:szCs w:val="28"/>
        </w:rPr>
        <w:t>-</w:t>
      </w:r>
      <w:r>
        <w:rPr>
          <w:sz w:val="28"/>
          <w:szCs w:val="28"/>
        </w:rPr>
        <w:t xml:space="preserve">дер сигналдрды олардың сындыру көрсеткіштері </w:t>
      </w:r>
      <w:r w:rsidRPr="00AB62C2">
        <w:rPr>
          <w:sz w:val="28"/>
          <w:szCs w:val="28"/>
          <w:lang w:val="en-US"/>
        </w:rPr>
        <w:t>RI</w:t>
      </w:r>
      <w:r>
        <w:rPr>
          <w:sz w:val="28"/>
          <w:szCs w:val="28"/>
        </w:rPr>
        <w:t xml:space="preserve"> бірқалыпты диаметр бойлап ортаға қарап асып отырғаны және ортадан сыртқа қарай бірқалыпты кемею есе</w:t>
      </w:r>
      <w:r w:rsidR="00D8388C">
        <w:rPr>
          <w:sz w:val="28"/>
          <w:szCs w:val="28"/>
        </w:rPr>
        <w:t>-</w:t>
      </w:r>
      <w:r>
        <w:rPr>
          <w:sz w:val="28"/>
          <w:szCs w:val="28"/>
        </w:rPr>
        <w:t xml:space="preserve">біне сигналдарды аншама ұлкен арақашықтыққа тарата алады. Ортада сындыру көрсепткіші максимумға жетеді </w:t>
      </w:r>
      <w:r w:rsidRPr="00AB62C2">
        <w:rPr>
          <w:sz w:val="28"/>
          <w:szCs w:val="28"/>
        </w:rPr>
        <w:t>(4.4</w:t>
      </w:r>
      <w:r>
        <w:rPr>
          <w:sz w:val="28"/>
          <w:szCs w:val="28"/>
        </w:rPr>
        <w:t xml:space="preserve"> сурет</w:t>
      </w:r>
      <w:r w:rsidRPr="00AB62C2">
        <w:rPr>
          <w:sz w:val="28"/>
          <w:szCs w:val="28"/>
        </w:rPr>
        <w:t>).</w:t>
      </w:r>
    </w:p>
    <w:p w:rsidR="00FC42B3" w:rsidRPr="00AB62C2" w:rsidRDefault="00FC42B3" w:rsidP="00FC42B3">
      <w:pPr>
        <w:pStyle w:val="4"/>
        <w:jc w:val="center"/>
        <w:rPr>
          <w:lang w:val="ru-RU"/>
        </w:rPr>
      </w:pPr>
      <w:r>
        <w:rPr>
          <w:noProof/>
          <w:lang w:val="ru-RU" w:eastAsia="ru-RU"/>
        </w:rPr>
        <w:drawing>
          <wp:inline distT="0" distB="0" distL="0" distR="0">
            <wp:extent cx="4149090" cy="1116821"/>
            <wp:effectExtent l="19050" t="0" r="3810" b="0"/>
            <wp:docPr id="6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5" cstate="print"/>
                    <a:srcRect/>
                    <a:stretch>
                      <a:fillRect/>
                    </a:stretch>
                  </pic:blipFill>
                  <pic:spPr bwMode="auto">
                    <a:xfrm>
                      <a:off x="0" y="0"/>
                      <a:ext cx="4149090" cy="1116821"/>
                    </a:xfrm>
                    <a:prstGeom prst="rect">
                      <a:avLst/>
                    </a:prstGeom>
                    <a:noFill/>
                    <a:ln w="9525">
                      <a:noFill/>
                      <a:miter lim="800000"/>
                      <a:headEnd/>
                      <a:tailEnd/>
                    </a:ln>
                  </pic:spPr>
                </pic:pic>
              </a:graphicData>
            </a:graphic>
          </wp:inline>
        </w:drawing>
      </w:r>
    </w:p>
    <w:p w:rsidR="00FC42B3" w:rsidRPr="00AB62C2" w:rsidRDefault="00FC42B3" w:rsidP="00FC42B3">
      <w:pPr>
        <w:rPr>
          <w:i/>
          <w:iCs/>
          <w:sz w:val="28"/>
          <w:szCs w:val="28"/>
        </w:rPr>
      </w:pPr>
      <w:r w:rsidRPr="00AB62C2">
        <w:rPr>
          <w:sz w:val="28"/>
          <w:szCs w:val="28"/>
        </w:rPr>
        <w:t>4.3</w:t>
      </w:r>
      <w:r>
        <w:rPr>
          <w:sz w:val="28"/>
          <w:szCs w:val="28"/>
        </w:rPr>
        <w:t xml:space="preserve"> сурет. Көпмодалық оптоталшықты кабельдердің орталық жиласының ұлкен өлшемдері көп жарық траекторияларының бар болуына келтіреді. Олар модалар деп аталады. Олар бойыншы жарық талшық бойлап таратылады.</w:t>
      </w:r>
    </w:p>
    <w:p w:rsidR="00FC42B3" w:rsidRDefault="00FC42B3" w:rsidP="00FC42B3">
      <w:pPr>
        <w:jc w:val="center"/>
        <w:rPr>
          <w:sz w:val="28"/>
          <w:szCs w:val="28"/>
        </w:rPr>
      </w:pPr>
      <w:r>
        <w:rPr>
          <w:noProof/>
          <w:sz w:val="28"/>
          <w:szCs w:val="28"/>
        </w:rPr>
        <w:drawing>
          <wp:inline distT="0" distB="0" distL="0" distR="0">
            <wp:extent cx="4082498" cy="1246465"/>
            <wp:effectExtent l="19050" t="0" r="0" b="0"/>
            <wp:docPr id="7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6" cstate="print"/>
                    <a:srcRect/>
                    <a:stretch>
                      <a:fillRect/>
                    </a:stretch>
                  </pic:blipFill>
                  <pic:spPr bwMode="auto">
                    <a:xfrm>
                      <a:off x="0" y="0"/>
                      <a:ext cx="4083102" cy="1246649"/>
                    </a:xfrm>
                    <a:prstGeom prst="rect">
                      <a:avLst/>
                    </a:prstGeom>
                    <a:noFill/>
                    <a:ln w="9525">
                      <a:noFill/>
                      <a:miter lim="800000"/>
                      <a:headEnd/>
                      <a:tailEnd/>
                    </a:ln>
                  </pic:spPr>
                </pic:pic>
              </a:graphicData>
            </a:graphic>
          </wp:inline>
        </w:drawing>
      </w:r>
    </w:p>
    <w:p w:rsidR="00EF3797" w:rsidRDefault="00EF3797" w:rsidP="00FC42B3">
      <w:pPr>
        <w:jc w:val="center"/>
        <w:rPr>
          <w:sz w:val="28"/>
          <w:szCs w:val="28"/>
        </w:rPr>
      </w:pPr>
    </w:p>
    <w:p w:rsidR="004F6651" w:rsidRPr="005B1709" w:rsidRDefault="004F6651" w:rsidP="005B1709">
      <w:pPr>
        <w:jc w:val="center"/>
        <w:rPr>
          <w:b/>
          <w:position w:val="-9"/>
          <w:sz w:val="28"/>
          <w:szCs w:val="28"/>
        </w:rPr>
      </w:pPr>
      <w:r w:rsidRPr="005B1709">
        <w:rPr>
          <w:b/>
          <w:position w:val="-9"/>
          <w:sz w:val="28"/>
          <w:szCs w:val="28"/>
        </w:rPr>
        <w:t>ЛИТЕРАТУРА</w:t>
      </w:r>
    </w:p>
    <w:p w:rsidR="004F6651" w:rsidRPr="00A17DF8" w:rsidRDefault="004F6651" w:rsidP="004F6651">
      <w:pPr>
        <w:rPr>
          <w:sz w:val="28"/>
          <w:szCs w:val="28"/>
        </w:rPr>
      </w:pPr>
      <w:r w:rsidRPr="00A17DF8">
        <w:rPr>
          <w:sz w:val="28"/>
          <w:szCs w:val="28"/>
        </w:rPr>
        <w:t>1. Антонян А.Б. Подвижная сотовая связь в России на пороге третьего тысячелетия // Технологии и средства связи, 1997, № 5, с. 44-48.</w:t>
      </w:r>
    </w:p>
    <w:p w:rsidR="004F6651" w:rsidRPr="00A17DF8" w:rsidRDefault="004F6651" w:rsidP="004F6651">
      <w:pPr>
        <w:rPr>
          <w:sz w:val="28"/>
          <w:szCs w:val="28"/>
        </w:rPr>
      </w:pPr>
      <w:r w:rsidRPr="00A17DF8">
        <w:rPr>
          <w:sz w:val="28"/>
          <w:szCs w:val="28"/>
        </w:rPr>
        <w:t xml:space="preserve">3. Аболиц А.И. Персональная спутниковая связь // </w:t>
      </w:r>
      <w:r w:rsidRPr="00A17DF8">
        <w:rPr>
          <w:sz w:val="28"/>
          <w:szCs w:val="28"/>
          <w:lang w:val="en-US"/>
        </w:rPr>
        <w:t>PC</w:t>
      </w:r>
      <w:r w:rsidRPr="00A17DF8">
        <w:rPr>
          <w:sz w:val="28"/>
          <w:szCs w:val="28"/>
        </w:rPr>
        <w:t xml:space="preserve"> </w:t>
      </w:r>
      <w:r w:rsidRPr="00A17DF8">
        <w:rPr>
          <w:sz w:val="28"/>
          <w:szCs w:val="28"/>
          <w:lang w:val="en-US"/>
        </w:rPr>
        <w:t>Week</w:t>
      </w:r>
      <w:r w:rsidRPr="00A17DF8">
        <w:rPr>
          <w:sz w:val="28"/>
          <w:szCs w:val="28"/>
        </w:rPr>
        <w:t>/</w:t>
      </w:r>
      <w:r w:rsidRPr="00A17DF8">
        <w:rPr>
          <w:sz w:val="28"/>
          <w:szCs w:val="28"/>
          <w:lang w:val="en-US"/>
        </w:rPr>
        <w:t>RE</w:t>
      </w:r>
      <w:r w:rsidRPr="00A17DF8">
        <w:rPr>
          <w:sz w:val="28"/>
          <w:szCs w:val="28"/>
        </w:rPr>
        <w:t>, май 1997.</w:t>
      </w:r>
    </w:p>
    <w:p w:rsidR="004F6651" w:rsidRPr="00A17DF8" w:rsidRDefault="004F6651" w:rsidP="004F6651">
      <w:pPr>
        <w:rPr>
          <w:sz w:val="28"/>
          <w:szCs w:val="28"/>
        </w:rPr>
      </w:pPr>
      <w:r w:rsidRPr="00A17DF8">
        <w:rPr>
          <w:sz w:val="28"/>
          <w:szCs w:val="28"/>
        </w:rPr>
        <w:t>4. Аболиц А.И. Пользовательская спутниковая связь России// Вестник связи, 1995, № 12, с. 10-11.</w:t>
      </w:r>
    </w:p>
    <w:p w:rsidR="004F6651" w:rsidRPr="00A17DF8" w:rsidRDefault="004F6651" w:rsidP="004F6651">
      <w:pPr>
        <w:rPr>
          <w:sz w:val="28"/>
          <w:szCs w:val="28"/>
        </w:rPr>
      </w:pPr>
      <w:r w:rsidRPr="00A17DF8">
        <w:rPr>
          <w:sz w:val="28"/>
          <w:szCs w:val="28"/>
        </w:rPr>
        <w:t xml:space="preserve">6. Авдеева Л, В. Сети персонального радиовызова: концепция и прогресс // Мир связи и информации: </w:t>
      </w:r>
      <w:r w:rsidRPr="00A17DF8">
        <w:rPr>
          <w:sz w:val="28"/>
          <w:szCs w:val="28"/>
          <w:lang w:val="en-US"/>
        </w:rPr>
        <w:t>Connect</w:t>
      </w:r>
      <w:r w:rsidRPr="00A17DF8">
        <w:rPr>
          <w:sz w:val="28"/>
          <w:szCs w:val="28"/>
        </w:rPr>
        <w:t>! 1997, № 5, с. 30-32.</w:t>
      </w:r>
    </w:p>
    <w:p w:rsidR="004F6651" w:rsidRPr="00A17DF8" w:rsidRDefault="004F6651" w:rsidP="004F6651">
      <w:pPr>
        <w:rPr>
          <w:sz w:val="28"/>
          <w:szCs w:val="28"/>
        </w:rPr>
      </w:pPr>
      <w:r w:rsidRPr="00A17DF8">
        <w:rPr>
          <w:sz w:val="28"/>
          <w:szCs w:val="28"/>
        </w:rPr>
        <w:t xml:space="preserve">8. Авдеев С. М., Милашевский И. А., Ратынский М. В. Стандарт </w:t>
      </w:r>
      <w:r w:rsidRPr="00A17DF8">
        <w:rPr>
          <w:sz w:val="28"/>
          <w:szCs w:val="28"/>
          <w:lang w:val="en-US"/>
        </w:rPr>
        <w:t>DCS</w:t>
      </w:r>
      <w:r w:rsidRPr="00A17DF8">
        <w:rPr>
          <w:sz w:val="28"/>
          <w:szCs w:val="28"/>
        </w:rPr>
        <w:t>-1800 в мире и в Рос</w:t>
      </w:r>
      <w:r w:rsidRPr="00A17DF8">
        <w:rPr>
          <w:sz w:val="28"/>
          <w:szCs w:val="28"/>
        </w:rPr>
        <w:softHyphen/>
        <w:t>сии: шаг к персональной связи // Мобильные системы, 1997, № 1, с. 15-18.</w:t>
      </w:r>
    </w:p>
    <w:p w:rsidR="004F6651" w:rsidRPr="00E33E34" w:rsidRDefault="004F6651" w:rsidP="004F6651">
      <w:pPr>
        <w:rPr>
          <w:sz w:val="28"/>
          <w:szCs w:val="28"/>
        </w:rPr>
      </w:pPr>
      <w:r w:rsidRPr="00E33E34">
        <w:rPr>
          <w:sz w:val="28"/>
          <w:szCs w:val="28"/>
        </w:rPr>
        <w:t xml:space="preserve">9. Айзин ф., РатынскиЙ М. Цифровой стандарт сотовой связи </w:t>
      </w:r>
      <w:r w:rsidRPr="00E33E34">
        <w:rPr>
          <w:sz w:val="28"/>
          <w:szCs w:val="28"/>
          <w:lang w:val="en-US"/>
        </w:rPr>
        <w:t>D</w:t>
      </w:r>
      <w:r w:rsidRPr="00E33E34">
        <w:rPr>
          <w:sz w:val="28"/>
          <w:szCs w:val="28"/>
        </w:rPr>
        <w:t>-</w:t>
      </w:r>
      <w:r w:rsidRPr="00E33E34">
        <w:rPr>
          <w:sz w:val="28"/>
          <w:szCs w:val="28"/>
          <w:lang w:val="en-US"/>
        </w:rPr>
        <w:t>AMPS</w:t>
      </w:r>
      <w:r w:rsidRPr="00E33E34">
        <w:rPr>
          <w:sz w:val="28"/>
          <w:szCs w:val="28"/>
        </w:rPr>
        <w:t xml:space="preserve"> в России // Мир связи, 1996, № 4, с. 26-28, 30.</w:t>
      </w:r>
    </w:p>
    <w:p w:rsidR="004F6651" w:rsidRPr="00E33E34" w:rsidRDefault="004F6651" w:rsidP="004F6651">
      <w:pPr>
        <w:rPr>
          <w:sz w:val="28"/>
          <w:szCs w:val="28"/>
        </w:rPr>
      </w:pPr>
      <w:r w:rsidRPr="00E33E34">
        <w:rPr>
          <w:sz w:val="28"/>
          <w:szCs w:val="28"/>
        </w:rPr>
        <w:t xml:space="preserve">10. Андрианов В.И., Соколов А.В., Средства мобильной связи. - СПб.: </w:t>
      </w:r>
      <w:r w:rsidRPr="00E33E34">
        <w:rPr>
          <w:sz w:val="28"/>
          <w:szCs w:val="28"/>
          <w:lang w:val="en-US"/>
        </w:rPr>
        <w:t>BHV</w:t>
      </w:r>
      <w:r w:rsidRPr="00E33E34">
        <w:rPr>
          <w:sz w:val="28"/>
          <w:szCs w:val="28"/>
        </w:rPr>
        <w:t>-Санкт-Петербург, 1998,256 с.</w:t>
      </w:r>
    </w:p>
    <w:p w:rsidR="004F6651" w:rsidRPr="00E33E34" w:rsidRDefault="004F6651" w:rsidP="004F6651">
      <w:pPr>
        <w:rPr>
          <w:sz w:val="28"/>
          <w:szCs w:val="28"/>
        </w:rPr>
      </w:pPr>
      <w:r w:rsidRPr="00E33E34">
        <w:rPr>
          <w:sz w:val="28"/>
          <w:szCs w:val="28"/>
        </w:rPr>
        <w:t>12. Быховский М.А. и др. Методика расчета абонентской емкости в сетях сухопутной ста</w:t>
      </w:r>
      <w:r w:rsidRPr="00E33E34">
        <w:rPr>
          <w:sz w:val="28"/>
          <w:szCs w:val="28"/>
        </w:rPr>
        <w:softHyphen/>
        <w:t xml:space="preserve">ционарной радиотелефонной связи на основе технологии </w:t>
      </w:r>
      <w:r w:rsidRPr="00E33E34">
        <w:rPr>
          <w:sz w:val="28"/>
          <w:szCs w:val="28"/>
          <w:lang w:val="en-US"/>
        </w:rPr>
        <w:t>CDMA</w:t>
      </w:r>
      <w:r w:rsidRPr="00E33E34">
        <w:rPr>
          <w:sz w:val="28"/>
          <w:szCs w:val="28"/>
        </w:rPr>
        <w:t xml:space="preserve"> // Мобильные системы, 1998, №3, с. 27-29.</w:t>
      </w:r>
    </w:p>
    <w:p w:rsidR="004F6651" w:rsidRPr="00103FC8" w:rsidRDefault="004F6651" w:rsidP="004F6651">
      <w:pPr>
        <w:rPr>
          <w:sz w:val="28"/>
          <w:szCs w:val="28"/>
        </w:rPr>
      </w:pPr>
      <w:r w:rsidRPr="00103FC8">
        <w:rPr>
          <w:sz w:val="28"/>
          <w:szCs w:val="28"/>
        </w:rPr>
        <w:t>18. Ворсано Д. Кодирование речи в цифровой телефонии // Сети и системы связи, 1996, №1,с. 84-87.</w:t>
      </w:r>
    </w:p>
    <w:p w:rsidR="004F6651" w:rsidRPr="00103FC8" w:rsidRDefault="004F6651" w:rsidP="004F6651">
      <w:pPr>
        <w:rPr>
          <w:sz w:val="28"/>
          <w:szCs w:val="28"/>
        </w:rPr>
      </w:pPr>
      <w:r w:rsidRPr="00103FC8">
        <w:rPr>
          <w:sz w:val="28"/>
          <w:szCs w:val="28"/>
        </w:rPr>
        <w:t xml:space="preserve">20. Громаков </w:t>
      </w:r>
      <w:r w:rsidRPr="00103FC8">
        <w:rPr>
          <w:noProof/>
          <w:sz w:val="28"/>
          <w:szCs w:val="28"/>
        </w:rPr>
        <w:t xml:space="preserve">Ю. </w:t>
      </w:r>
      <w:r w:rsidRPr="00103FC8">
        <w:rPr>
          <w:sz w:val="28"/>
          <w:szCs w:val="28"/>
        </w:rPr>
        <w:t>А. Современные технологии подвижной связи // Радио, 1997, № 5.</w:t>
      </w:r>
    </w:p>
    <w:p w:rsidR="004F6651" w:rsidRPr="00103FC8" w:rsidRDefault="004F6651" w:rsidP="004F6651">
      <w:pPr>
        <w:rPr>
          <w:sz w:val="28"/>
          <w:szCs w:val="28"/>
        </w:rPr>
      </w:pPr>
      <w:r w:rsidRPr="00103FC8">
        <w:rPr>
          <w:sz w:val="28"/>
          <w:szCs w:val="28"/>
        </w:rPr>
        <w:t xml:space="preserve">21. Громаков Ю.А. Стандарты и системы подвижной радиосвязи. - </w:t>
      </w:r>
      <w:r w:rsidRPr="00103FC8">
        <w:rPr>
          <w:noProof/>
          <w:sz w:val="28"/>
          <w:szCs w:val="28"/>
        </w:rPr>
        <w:t>М.</w:t>
      </w:r>
      <w:r w:rsidRPr="00103FC8">
        <w:rPr>
          <w:sz w:val="28"/>
          <w:szCs w:val="28"/>
        </w:rPr>
        <w:t>: Эко-Трендз, 1997,238 с.</w:t>
      </w:r>
    </w:p>
    <w:p w:rsidR="004F6651" w:rsidRPr="00103FC8" w:rsidRDefault="004F6651" w:rsidP="004F6651">
      <w:pPr>
        <w:rPr>
          <w:sz w:val="28"/>
          <w:szCs w:val="28"/>
        </w:rPr>
      </w:pPr>
      <w:r w:rsidRPr="00103FC8">
        <w:rPr>
          <w:sz w:val="28"/>
          <w:szCs w:val="28"/>
        </w:rPr>
        <w:t>24. Гольдштейн Б.С. Конвергенция мобильных и интеллектуальных сетей // Вестник связи, 2000, № 4, с. 15-24.</w:t>
      </w:r>
    </w:p>
    <w:p w:rsidR="004F6651" w:rsidRPr="00103FC8" w:rsidRDefault="004F6651" w:rsidP="004F6651">
      <w:pPr>
        <w:rPr>
          <w:sz w:val="28"/>
          <w:szCs w:val="28"/>
        </w:rPr>
      </w:pPr>
      <w:r w:rsidRPr="00103FC8">
        <w:rPr>
          <w:sz w:val="28"/>
          <w:szCs w:val="28"/>
        </w:rPr>
        <w:t xml:space="preserve">25. Гришанков Б.Т. </w:t>
      </w:r>
      <w:r w:rsidRPr="00103FC8">
        <w:rPr>
          <w:sz w:val="28"/>
          <w:szCs w:val="28"/>
          <w:lang w:val="en-US"/>
        </w:rPr>
        <w:t>TETRA</w:t>
      </w:r>
      <w:r w:rsidRPr="00103FC8">
        <w:rPr>
          <w:sz w:val="28"/>
          <w:szCs w:val="28"/>
        </w:rPr>
        <w:t>: технология цифровой транковой радиосвязи // «Электроника: Наука, Технология, Бизнес», 1998, № 2.</w:t>
      </w:r>
    </w:p>
    <w:p w:rsidR="004F6651" w:rsidRPr="00103FC8" w:rsidRDefault="004F6651" w:rsidP="004F6651">
      <w:pPr>
        <w:rPr>
          <w:sz w:val="28"/>
          <w:szCs w:val="28"/>
        </w:rPr>
      </w:pPr>
      <w:r w:rsidRPr="00103FC8">
        <w:rPr>
          <w:sz w:val="28"/>
          <w:szCs w:val="28"/>
        </w:rPr>
        <w:t xml:space="preserve">26. Данилов В.И. Сотовые теелфонные сети стандарта </w:t>
      </w:r>
      <w:r w:rsidRPr="00103FC8">
        <w:rPr>
          <w:sz w:val="28"/>
          <w:szCs w:val="28"/>
          <w:lang w:val="en-US"/>
        </w:rPr>
        <w:t>GSM</w:t>
      </w:r>
      <w:r w:rsidRPr="00103FC8">
        <w:rPr>
          <w:sz w:val="28"/>
          <w:szCs w:val="28"/>
        </w:rPr>
        <w:t>. Учебное пособие. - СПб.: РИО СПбГУТ, 1995.</w:t>
      </w:r>
    </w:p>
    <w:p w:rsidR="004F6651" w:rsidRPr="00103FC8" w:rsidRDefault="004F6651" w:rsidP="004F6651">
      <w:pPr>
        <w:rPr>
          <w:sz w:val="28"/>
          <w:szCs w:val="28"/>
        </w:rPr>
      </w:pPr>
      <w:r w:rsidRPr="00103FC8">
        <w:rPr>
          <w:sz w:val="28"/>
          <w:szCs w:val="28"/>
        </w:rPr>
        <w:t>28. Гершман И.Р. Сертификация оборудования сотовой подвижной связи в системе «Элек</w:t>
      </w:r>
      <w:r w:rsidRPr="00103FC8">
        <w:rPr>
          <w:sz w:val="28"/>
          <w:szCs w:val="28"/>
        </w:rPr>
        <w:softHyphen/>
        <w:t>тросвязь» // Вестник связи, 1999, № 2.</w:t>
      </w:r>
    </w:p>
    <w:p w:rsidR="004F6651" w:rsidRPr="00103FC8" w:rsidRDefault="004F6651" w:rsidP="004F6651">
      <w:pPr>
        <w:rPr>
          <w:sz w:val="28"/>
          <w:szCs w:val="28"/>
        </w:rPr>
      </w:pPr>
      <w:r w:rsidRPr="00103FC8">
        <w:rPr>
          <w:sz w:val="28"/>
          <w:szCs w:val="28"/>
        </w:rPr>
        <w:t xml:space="preserve">29. Никодимов И.Ю., Мансырев М.И. Планирование сети </w:t>
      </w:r>
      <w:r w:rsidRPr="00103FC8">
        <w:rPr>
          <w:sz w:val="28"/>
          <w:szCs w:val="28"/>
          <w:lang w:val="en-US"/>
        </w:rPr>
        <w:t>GSM</w:t>
      </w:r>
      <w:r w:rsidRPr="00103FC8">
        <w:rPr>
          <w:sz w:val="28"/>
          <w:szCs w:val="28"/>
        </w:rPr>
        <w:t xml:space="preserve"> // Сети и системы связи, 1999, № 13.</w:t>
      </w:r>
    </w:p>
    <w:p w:rsidR="004F6651" w:rsidRPr="00103FC8" w:rsidRDefault="004F6651" w:rsidP="004F6651">
      <w:pPr>
        <w:rPr>
          <w:sz w:val="28"/>
          <w:szCs w:val="28"/>
        </w:rPr>
      </w:pPr>
      <w:r w:rsidRPr="00103FC8">
        <w:rPr>
          <w:sz w:val="28"/>
          <w:szCs w:val="28"/>
        </w:rPr>
        <w:t>31. Калашников А. Спутниковая система персональной связи «Глобалстар» // Радио, 1997, № 2, с. 68-69.</w:t>
      </w:r>
    </w:p>
    <w:p w:rsidR="004F6651" w:rsidRPr="00103FC8" w:rsidRDefault="004F6651" w:rsidP="004F6651">
      <w:pPr>
        <w:rPr>
          <w:sz w:val="28"/>
          <w:szCs w:val="28"/>
        </w:rPr>
      </w:pPr>
      <w:r w:rsidRPr="00103FC8">
        <w:rPr>
          <w:sz w:val="28"/>
          <w:szCs w:val="28"/>
        </w:rPr>
        <w:t>32. Калашников А. Средневысотная система персональной спутниковой связи // Радио, 1997, №3, с. 67.</w:t>
      </w:r>
    </w:p>
    <w:p w:rsidR="004F6651" w:rsidRPr="00103FC8" w:rsidRDefault="004F6651" w:rsidP="004F6651">
      <w:pPr>
        <w:rPr>
          <w:sz w:val="28"/>
          <w:szCs w:val="28"/>
        </w:rPr>
      </w:pPr>
      <w:r w:rsidRPr="00103FC8">
        <w:rPr>
          <w:sz w:val="28"/>
          <w:szCs w:val="28"/>
        </w:rPr>
        <w:t>34. Кларк Дж., Кейн Дж. Кодирование с исправлением ошибок в системах цифровой связи. - М: Радио и связь, 1987.</w:t>
      </w:r>
    </w:p>
    <w:p w:rsidR="004F6651" w:rsidRPr="00103FC8" w:rsidRDefault="004F6651" w:rsidP="004F6651">
      <w:pPr>
        <w:rPr>
          <w:sz w:val="28"/>
          <w:szCs w:val="28"/>
        </w:rPr>
      </w:pPr>
      <w:r w:rsidRPr="00103FC8">
        <w:rPr>
          <w:sz w:val="28"/>
          <w:szCs w:val="28"/>
        </w:rPr>
        <w:t>36. Концепция развития связи Росссийской Федерации / В.Б. Булгак, Л.Е. Варакин, Ю.К. Ивашкевич и др.; Под ред. В.Б. Булгака, Л.Е. Варакина. - М.: Радио и связь, 1995, 224 с.</w:t>
      </w:r>
    </w:p>
    <w:p w:rsidR="004F6651" w:rsidRPr="00103FC8" w:rsidRDefault="004F6651" w:rsidP="004F6651">
      <w:pPr>
        <w:rPr>
          <w:sz w:val="28"/>
          <w:szCs w:val="28"/>
        </w:rPr>
      </w:pPr>
      <w:r w:rsidRPr="00103FC8">
        <w:rPr>
          <w:sz w:val="28"/>
          <w:szCs w:val="28"/>
        </w:rPr>
        <w:t xml:space="preserve">38. Невдяев Л. </w:t>
      </w:r>
      <w:r w:rsidRPr="00103FC8">
        <w:rPr>
          <w:sz w:val="28"/>
          <w:szCs w:val="28"/>
          <w:lang w:val="en-US"/>
        </w:rPr>
        <w:t>CDMA</w:t>
      </w:r>
      <w:r w:rsidRPr="00103FC8">
        <w:rPr>
          <w:sz w:val="28"/>
          <w:szCs w:val="28"/>
        </w:rPr>
        <w:t xml:space="preserve">: </w:t>
      </w:r>
      <w:r w:rsidRPr="00103FC8">
        <w:rPr>
          <w:sz w:val="28"/>
          <w:szCs w:val="28"/>
          <w:lang w:val="en-US"/>
        </w:rPr>
        <w:t>IS</w:t>
      </w:r>
      <w:r w:rsidRPr="00103FC8">
        <w:rPr>
          <w:sz w:val="28"/>
          <w:szCs w:val="28"/>
        </w:rPr>
        <w:t>-95 // Сети, 2000, № 3.</w:t>
      </w:r>
    </w:p>
    <w:p w:rsidR="004F6651" w:rsidRPr="00103FC8" w:rsidRDefault="004F6651" w:rsidP="004F6651">
      <w:pPr>
        <w:rPr>
          <w:sz w:val="28"/>
          <w:szCs w:val="28"/>
        </w:rPr>
      </w:pPr>
      <w:r w:rsidRPr="00103FC8">
        <w:rPr>
          <w:sz w:val="28"/>
          <w:szCs w:val="28"/>
        </w:rPr>
        <w:t xml:space="preserve">42. Невдяев Л. </w:t>
      </w:r>
      <w:r w:rsidRPr="00103FC8">
        <w:rPr>
          <w:sz w:val="28"/>
          <w:szCs w:val="28"/>
          <w:lang w:val="en-US"/>
        </w:rPr>
        <w:t>CDMA</w:t>
      </w:r>
      <w:r w:rsidRPr="00103FC8">
        <w:rPr>
          <w:sz w:val="28"/>
          <w:szCs w:val="28"/>
        </w:rPr>
        <w:t>: управление мощностью // Сети, 2000, № 4, с. 18-19.</w:t>
      </w:r>
    </w:p>
    <w:p w:rsidR="004F6651" w:rsidRPr="00103FC8" w:rsidRDefault="004F6651" w:rsidP="004F6651">
      <w:pPr>
        <w:rPr>
          <w:sz w:val="28"/>
          <w:szCs w:val="28"/>
        </w:rPr>
      </w:pPr>
      <w:r w:rsidRPr="00103FC8">
        <w:rPr>
          <w:sz w:val="28"/>
          <w:szCs w:val="28"/>
        </w:rPr>
        <w:t>43. Ламекин В. Ф. Сотовая связь. - Ростов-на-Дону: Феникс, 1997, 172 с.</w:t>
      </w:r>
    </w:p>
    <w:p w:rsidR="004F6651" w:rsidRPr="00103FC8" w:rsidRDefault="004F6651" w:rsidP="004F6651">
      <w:pPr>
        <w:rPr>
          <w:sz w:val="28"/>
          <w:szCs w:val="28"/>
        </w:rPr>
      </w:pPr>
      <w:r w:rsidRPr="00103FC8">
        <w:rPr>
          <w:sz w:val="28"/>
          <w:szCs w:val="28"/>
        </w:rPr>
        <w:t xml:space="preserve">46. Макаров Н.В. Первые шаги </w:t>
      </w:r>
      <w:r w:rsidRPr="00103FC8">
        <w:rPr>
          <w:sz w:val="28"/>
          <w:szCs w:val="28"/>
          <w:lang w:val="en-US"/>
        </w:rPr>
        <w:t>TETRA</w:t>
      </w:r>
      <w:r w:rsidRPr="00103FC8">
        <w:rPr>
          <w:sz w:val="28"/>
          <w:szCs w:val="28"/>
        </w:rPr>
        <w:t xml:space="preserve"> // Вестник связи, 1997, № 2.</w:t>
      </w:r>
    </w:p>
    <w:p w:rsidR="004F6651" w:rsidRPr="00103FC8" w:rsidRDefault="004F6651" w:rsidP="004F6651">
      <w:pPr>
        <w:rPr>
          <w:sz w:val="28"/>
          <w:szCs w:val="28"/>
        </w:rPr>
      </w:pPr>
      <w:r w:rsidRPr="00103FC8">
        <w:rPr>
          <w:sz w:val="28"/>
          <w:szCs w:val="28"/>
        </w:rPr>
        <w:t xml:space="preserve">47. Миронос В. Службы </w:t>
      </w:r>
      <w:r w:rsidRPr="00103FC8">
        <w:rPr>
          <w:sz w:val="28"/>
          <w:szCs w:val="28"/>
          <w:lang w:val="en-US"/>
        </w:rPr>
        <w:t>SMS</w:t>
      </w:r>
      <w:r w:rsidRPr="00103FC8">
        <w:rPr>
          <w:sz w:val="28"/>
          <w:szCs w:val="28"/>
        </w:rPr>
        <w:t>: коротко и удобно // Сети, 1999, № 4.</w:t>
      </w:r>
    </w:p>
    <w:p w:rsidR="004F6651" w:rsidRPr="00103FC8" w:rsidRDefault="004F6651" w:rsidP="004F6651">
      <w:pPr>
        <w:rPr>
          <w:sz w:val="28"/>
          <w:szCs w:val="28"/>
        </w:rPr>
      </w:pPr>
      <w:r w:rsidRPr="00103FC8">
        <w:rPr>
          <w:sz w:val="28"/>
          <w:szCs w:val="28"/>
        </w:rPr>
        <w:t>49. Невдяев Л. М. Персональная спутниковая связь. - М.: Эко-Трендз, 1998.</w:t>
      </w:r>
    </w:p>
    <w:p w:rsidR="004F6651" w:rsidRPr="00103FC8" w:rsidRDefault="004F6651" w:rsidP="004F6651">
      <w:pPr>
        <w:rPr>
          <w:sz w:val="28"/>
          <w:szCs w:val="28"/>
        </w:rPr>
      </w:pPr>
      <w:r w:rsidRPr="00103FC8">
        <w:rPr>
          <w:sz w:val="28"/>
          <w:szCs w:val="28"/>
        </w:rPr>
        <w:t>51. Пакетная коммутация в сетях мобильной связи // Электросвязь, 1999, № 7, с. 43-44.</w:t>
      </w:r>
    </w:p>
    <w:p w:rsidR="004F6651" w:rsidRPr="00103FC8" w:rsidRDefault="004F6651" w:rsidP="004F6651">
      <w:pPr>
        <w:rPr>
          <w:sz w:val="28"/>
          <w:szCs w:val="28"/>
        </w:rPr>
      </w:pPr>
      <w:r w:rsidRPr="00103FC8">
        <w:rPr>
          <w:sz w:val="28"/>
          <w:szCs w:val="28"/>
        </w:rPr>
        <w:t>52. Пейджинговая связь. Вчера, сегодня, завтра...// Радио, 1996, № 2, с. 32-34.</w:t>
      </w:r>
    </w:p>
    <w:p w:rsidR="004F6651" w:rsidRPr="00103FC8" w:rsidRDefault="004F6651" w:rsidP="004F6651">
      <w:pPr>
        <w:rPr>
          <w:sz w:val="28"/>
          <w:szCs w:val="28"/>
        </w:rPr>
      </w:pPr>
      <w:r w:rsidRPr="00103FC8">
        <w:rPr>
          <w:sz w:val="28"/>
          <w:szCs w:val="28"/>
        </w:rPr>
        <w:t>53. Рабинер Л. Р., Шафер Р. В. Цифровая обработка речевых сигналов. - М.: Радио и связь, 1981.</w:t>
      </w:r>
    </w:p>
    <w:p w:rsidR="004F6651" w:rsidRPr="00103FC8" w:rsidRDefault="004F6651" w:rsidP="004F6651">
      <w:pPr>
        <w:rPr>
          <w:sz w:val="28"/>
          <w:szCs w:val="28"/>
        </w:rPr>
      </w:pPr>
      <w:r w:rsidRPr="00103FC8">
        <w:rPr>
          <w:sz w:val="28"/>
          <w:szCs w:val="28"/>
        </w:rPr>
        <w:t>54. Рабинер Л., Гоулд Б. Теория и применение цифровой обработки сигналов. - М.: Мир, 1978.</w:t>
      </w:r>
    </w:p>
    <w:p w:rsidR="004F6651" w:rsidRPr="00103FC8" w:rsidRDefault="004F6651" w:rsidP="004F6651">
      <w:pPr>
        <w:rPr>
          <w:sz w:val="28"/>
          <w:szCs w:val="28"/>
        </w:rPr>
      </w:pPr>
      <w:r w:rsidRPr="00103FC8">
        <w:rPr>
          <w:sz w:val="28"/>
          <w:szCs w:val="28"/>
        </w:rPr>
        <w:t>55. Ратынский М.В. Основы сотовой связи / Под ред. Зимина Д.Б. - М.: Радио и связь, 1998, 248 с.</w:t>
      </w:r>
    </w:p>
    <w:p w:rsidR="004F6651" w:rsidRPr="00103FC8" w:rsidRDefault="004F6651" w:rsidP="004F6651">
      <w:pPr>
        <w:rPr>
          <w:sz w:val="28"/>
          <w:szCs w:val="28"/>
        </w:rPr>
      </w:pPr>
      <w:r w:rsidRPr="00103FC8">
        <w:rPr>
          <w:sz w:val="28"/>
          <w:szCs w:val="28"/>
        </w:rPr>
        <w:t>58. Румянцев М. В. Пейджинговые системы // Мобильные системы, 1997, № 2, с. 47-49.</w:t>
      </w:r>
    </w:p>
    <w:p w:rsidR="004F6651" w:rsidRPr="00103FC8" w:rsidRDefault="004F6651" w:rsidP="004F6651">
      <w:pPr>
        <w:rPr>
          <w:sz w:val="28"/>
          <w:szCs w:val="28"/>
        </w:rPr>
      </w:pPr>
      <w:r w:rsidRPr="00103FC8">
        <w:rPr>
          <w:position w:val="4"/>
          <w:sz w:val="28"/>
          <w:szCs w:val="28"/>
        </w:rPr>
        <w:t xml:space="preserve">59. Самуилов </w:t>
      </w:r>
      <w:r w:rsidRPr="00103FC8">
        <w:rPr>
          <w:i/>
          <w:iCs/>
          <w:position w:val="4"/>
          <w:sz w:val="28"/>
          <w:szCs w:val="28"/>
        </w:rPr>
        <w:t xml:space="preserve">К.Е. </w:t>
      </w:r>
      <w:r w:rsidRPr="00103FC8">
        <w:rPr>
          <w:position w:val="4"/>
          <w:sz w:val="28"/>
          <w:szCs w:val="28"/>
        </w:rPr>
        <w:t xml:space="preserve">Никитина М.В. Сети сотовой подвижной связи в стандарте </w:t>
      </w:r>
      <w:r w:rsidRPr="00103FC8">
        <w:rPr>
          <w:position w:val="4"/>
          <w:sz w:val="28"/>
          <w:szCs w:val="28"/>
          <w:lang w:val="en-US"/>
        </w:rPr>
        <w:t>GSM</w:t>
      </w:r>
      <w:r w:rsidRPr="00103FC8">
        <w:rPr>
          <w:position w:val="4"/>
          <w:sz w:val="28"/>
          <w:szCs w:val="28"/>
        </w:rPr>
        <w:t xml:space="preserve"> // Сети,</w:t>
      </w:r>
      <w:r w:rsidR="00184C75">
        <w:rPr>
          <w:position w:val="4"/>
          <w:sz w:val="28"/>
          <w:szCs w:val="28"/>
        </w:rPr>
        <w:t xml:space="preserve"> </w:t>
      </w:r>
      <w:r w:rsidRPr="00103FC8">
        <w:rPr>
          <w:sz w:val="28"/>
          <w:szCs w:val="28"/>
        </w:rPr>
        <w:t>1996, №6.</w:t>
      </w:r>
    </w:p>
    <w:p w:rsidR="004F6651" w:rsidRPr="00103FC8" w:rsidRDefault="004F6651" w:rsidP="004F6651">
      <w:pPr>
        <w:rPr>
          <w:sz w:val="28"/>
          <w:szCs w:val="28"/>
        </w:rPr>
      </w:pPr>
      <w:r w:rsidRPr="00103FC8">
        <w:rPr>
          <w:sz w:val="28"/>
          <w:szCs w:val="28"/>
        </w:rPr>
        <w:t>60. Связь с подвижными объектами в диапазоне СВЧ / Под ред. У.К. Джейкса: Пер. с англ. / Под ред. М.С. Ярлыкова, М.В. Чернякова. - М.: Связь, 1979, 520 с.</w:t>
      </w:r>
    </w:p>
    <w:p w:rsidR="004F6651" w:rsidRPr="00103FC8" w:rsidRDefault="004F6651" w:rsidP="004F6651">
      <w:pPr>
        <w:rPr>
          <w:sz w:val="28"/>
          <w:szCs w:val="28"/>
        </w:rPr>
      </w:pPr>
      <w:r w:rsidRPr="00103FC8">
        <w:rPr>
          <w:sz w:val="28"/>
          <w:szCs w:val="28"/>
        </w:rPr>
        <w:t>61. Симонов М., Поволодский И. Развитие связи России// Технологии и средства связи,</w:t>
      </w:r>
      <w:r w:rsidR="00184C75">
        <w:rPr>
          <w:sz w:val="28"/>
          <w:szCs w:val="28"/>
        </w:rPr>
        <w:t xml:space="preserve"> </w:t>
      </w:r>
      <w:r w:rsidRPr="00103FC8">
        <w:rPr>
          <w:sz w:val="28"/>
          <w:szCs w:val="28"/>
        </w:rPr>
        <w:t>1997, №2.</w:t>
      </w:r>
    </w:p>
    <w:p w:rsidR="004F6651" w:rsidRPr="00103FC8" w:rsidRDefault="004F6651" w:rsidP="004F6651">
      <w:pPr>
        <w:rPr>
          <w:sz w:val="28"/>
          <w:szCs w:val="28"/>
        </w:rPr>
      </w:pPr>
      <w:r w:rsidRPr="00103FC8">
        <w:rPr>
          <w:sz w:val="28"/>
          <w:szCs w:val="28"/>
        </w:rPr>
        <w:t>63. Системы подвижной радиосвязи / И.М. Пышкин, И.И. Дежурный, В.Н. Талызин, Г.Н. Чвилев; Под ред. И.М. Пышкина. - М.: Радио и связь, 1986, 328 с.</w:t>
      </w:r>
    </w:p>
    <w:p w:rsidR="004F6651" w:rsidRPr="00103FC8" w:rsidRDefault="004F6651" w:rsidP="004F6651">
      <w:pPr>
        <w:rPr>
          <w:sz w:val="28"/>
          <w:szCs w:val="28"/>
        </w:rPr>
      </w:pPr>
      <w:r w:rsidRPr="00103FC8">
        <w:rPr>
          <w:sz w:val="28"/>
          <w:szCs w:val="28"/>
        </w:rPr>
        <w:t>65. Спутниковые системы связи России. - М.: Эко-Трендз, ТЭК, т. 49, 1994,</w:t>
      </w:r>
    </w:p>
    <w:p w:rsidR="004F6651" w:rsidRPr="00103FC8" w:rsidRDefault="004F6651" w:rsidP="004F6651">
      <w:pPr>
        <w:rPr>
          <w:sz w:val="28"/>
          <w:szCs w:val="28"/>
        </w:rPr>
      </w:pPr>
      <w:r w:rsidRPr="00103FC8">
        <w:rPr>
          <w:sz w:val="28"/>
          <w:szCs w:val="28"/>
        </w:rPr>
        <w:t xml:space="preserve">67. Тамаркин В.М., Невдяев Л.М., Сергеев СИ. Современные системы связи. - </w:t>
      </w:r>
      <w:r w:rsidRPr="00103FC8">
        <w:rPr>
          <w:noProof/>
          <w:sz w:val="28"/>
          <w:szCs w:val="28"/>
        </w:rPr>
        <w:t xml:space="preserve">М.: </w:t>
      </w:r>
      <w:r w:rsidRPr="00103FC8">
        <w:rPr>
          <w:sz w:val="28"/>
          <w:szCs w:val="28"/>
        </w:rPr>
        <w:t>ЦНТИ "Информсвязь", 1994.</w:t>
      </w:r>
    </w:p>
    <w:p w:rsidR="004F6651" w:rsidRPr="00C107FB" w:rsidRDefault="004F6651" w:rsidP="004F6651">
      <w:pPr>
        <w:rPr>
          <w:sz w:val="28"/>
          <w:szCs w:val="28"/>
        </w:rPr>
      </w:pPr>
      <w:r w:rsidRPr="00C107FB">
        <w:rPr>
          <w:sz w:val="28"/>
          <w:szCs w:val="28"/>
        </w:rPr>
        <w:t>69. Тамаркин В.М., Сергеев СИ., Невдяев Л.М. Перспективные системы и стандарты транкинговой связи // Сети и системы связи, 1997, № 2.</w:t>
      </w:r>
    </w:p>
    <w:p w:rsidR="004F6651" w:rsidRPr="00C107FB" w:rsidRDefault="004F6651" w:rsidP="004F6651">
      <w:pPr>
        <w:rPr>
          <w:sz w:val="28"/>
          <w:szCs w:val="28"/>
        </w:rPr>
      </w:pPr>
      <w:r w:rsidRPr="00C107FB">
        <w:rPr>
          <w:sz w:val="28"/>
          <w:szCs w:val="28"/>
        </w:rPr>
        <w:t>70. Тамаркин В. М., Невдяев Л. М., Сергеев С. И. Низкоорбитальные системы спутниковой связи. - М: ЦНТИ «Информсвязь», 1995.</w:t>
      </w:r>
    </w:p>
    <w:p w:rsidR="004F6651" w:rsidRPr="00C107FB" w:rsidRDefault="004F6651" w:rsidP="004F6651">
      <w:pPr>
        <w:rPr>
          <w:sz w:val="28"/>
          <w:szCs w:val="28"/>
        </w:rPr>
      </w:pPr>
      <w:r w:rsidRPr="00C107FB">
        <w:rPr>
          <w:sz w:val="28"/>
          <w:szCs w:val="28"/>
        </w:rPr>
        <w:t xml:space="preserve">72. Толмачев </w:t>
      </w:r>
      <w:r w:rsidRPr="00C107FB">
        <w:rPr>
          <w:noProof/>
          <w:sz w:val="28"/>
          <w:szCs w:val="28"/>
        </w:rPr>
        <w:t xml:space="preserve">Ю. </w:t>
      </w:r>
      <w:r w:rsidRPr="00C107FB">
        <w:rPr>
          <w:sz w:val="28"/>
          <w:szCs w:val="28"/>
        </w:rPr>
        <w:t>А. Глобальная подвижная персональная спутниковая связь // Технологии и средства связи, 1997, № 1.</w:t>
      </w:r>
    </w:p>
    <w:p w:rsidR="00FC42B3" w:rsidRPr="002F231E" w:rsidRDefault="004F6651" w:rsidP="00184C75">
      <w:r w:rsidRPr="00C107FB">
        <w:rPr>
          <w:sz w:val="28"/>
          <w:szCs w:val="28"/>
        </w:rPr>
        <w:t>74. Ширяев А. Низкоорбитальные системы связи глазами потребителя // Технологии и сред</w:t>
      </w:r>
      <w:r w:rsidRPr="00C107FB">
        <w:rPr>
          <w:sz w:val="28"/>
          <w:szCs w:val="28"/>
        </w:rPr>
        <w:softHyphen/>
        <w:t>ства связи, 1997, № 1.</w:t>
      </w:r>
    </w:p>
    <w:sectPr w:rsidR="00FC42B3" w:rsidRPr="002F231E" w:rsidSect="00A11654">
      <w:headerReference w:type="even" r:id="rId77"/>
      <w:headerReference w:type="default" r:id="rId78"/>
      <w:footerReference w:type="even" r:id="rId79"/>
      <w:footerReference w:type="default" r:id="rId80"/>
      <w:headerReference w:type="first" r:id="rId81"/>
      <w:footerReference w:type="first" r:id="rId82"/>
      <w:pgSz w:w="11906" w:h="16838"/>
      <w:pgMar w:top="1134" w:right="707" w:bottom="113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7161" w:rsidRDefault="00FE7161" w:rsidP="009D23E0">
      <w:r>
        <w:separator/>
      </w:r>
    </w:p>
  </w:endnote>
  <w:endnote w:type="continuationSeparator" w:id="1">
    <w:p w:rsidR="00FE7161" w:rsidRDefault="00FE7161" w:rsidP="009D23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KZ Times New Roman">
    <w:altName w:val="Times New Roman"/>
    <w:panose1 w:val="02020603050405020304"/>
    <w:charset w:val="CC"/>
    <w:family w:val="roman"/>
    <w:pitch w:val="variable"/>
    <w:sig w:usb0="00000001"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7161" w:rsidRDefault="00FE7161">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7047"/>
      <w:docPartObj>
        <w:docPartGallery w:val="Page Numbers (Bottom of Page)"/>
        <w:docPartUnique/>
      </w:docPartObj>
    </w:sdtPr>
    <w:sdtContent>
      <w:p w:rsidR="00FE7161" w:rsidRDefault="001A36B5">
        <w:pPr>
          <w:pStyle w:val="a7"/>
          <w:jc w:val="center"/>
        </w:pPr>
        <w:fldSimple w:instr=" PAGE   \* MERGEFORMAT ">
          <w:r w:rsidR="00FD3FA8">
            <w:rPr>
              <w:noProof/>
            </w:rPr>
            <w:t>65</w:t>
          </w:r>
        </w:fldSimple>
      </w:p>
    </w:sdtContent>
  </w:sdt>
  <w:p w:rsidR="00FE7161" w:rsidRDefault="00FE7161">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7161" w:rsidRDefault="00FE7161">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7161" w:rsidRDefault="00FE7161" w:rsidP="009D23E0">
      <w:r>
        <w:separator/>
      </w:r>
    </w:p>
  </w:footnote>
  <w:footnote w:type="continuationSeparator" w:id="1">
    <w:p w:rsidR="00FE7161" w:rsidRDefault="00FE7161" w:rsidP="009D23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7161" w:rsidRDefault="00FE7161">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7161" w:rsidRDefault="00FE7161">
    <w:pPr>
      <w:pStyle w:val="a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7161" w:rsidRDefault="00FE7161">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AC1BDC"/>
    <w:multiLevelType w:val="hybridMultilevel"/>
    <w:tmpl w:val="7DB061DE"/>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1D45D19"/>
    <w:multiLevelType w:val="hybridMultilevel"/>
    <w:tmpl w:val="7ED8B1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71562A1"/>
    <w:multiLevelType w:val="hybridMultilevel"/>
    <w:tmpl w:val="EFD08A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A295A43"/>
    <w:multiLevelType w:val="hybridMultilevel"/>
    <w:tmpl w:val="CD74750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60515771"/>
    <w:multiLevelType w:val="hybridMultilevel"/>
    <w:tmpl w:val="C3309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4CC314B"/>
    <w:multiLevelType w:val="multilevel"/>
    <w:tmpl w:val="A4AA99F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6AD52B5B"/>
    <w:multiLevelType w:val="hybridMultilevel"/>
    <w:tmpl w:val="00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6"/>
  </w:num>
  <w:num w:numId="4">
    <w:abstractNumId w:val="4"/>
  </w:num>
  <w:num w:numId="5">
    <w:abstractNumId w:val="3"/>
  </w:num>
  <w:num w:numId="6">
    <w:abstractNumId w:val="0"/>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savePreviewPicture/>
  <w:footnotePr>
    <w:footnote w:id="0"/>
    <w:footnote w:id="1"/>
  </w:footnotePr>
  <w:endnotePr>
    <w:endnote w:id="0"/>
    <w:endnote w:id="1"/>
  </w:endnotePr>
  <w:compat/>
  <w:rsids>
    <w:rsidRoot w:val="00C005B9"/>
    <w:rsid w:val="00016C57"/>
    <w:rsid w:val="00024661"/>
    <w:rsid w:val="00030DA3"/>
    <w:rsid w:val="000A10C5"/>
    <w:rsid w:val="000A38BB"/>
    <w:rsid w:val="000B1C9C"/>
    <w:rsid w:val="000C2C91"/>
    <w:rsid w:val="000E0352"/>
    <w:rsid w:val="00114EBA"/>
    <w:rsid w:val="001541A3"/>
    <w:rsid w:val="001715EF"/>
    <w:rsid w:val="00176A37"/>
    <w:rsid w:val="00184C75"/>
    <w:rsid w:val="0019320C"/>
    <w:rsid w:val="001939E2"/>
    <w:rsid w:val="001A14CD"/>
    <w:rsid w:val="001A36B5"/>
    <w:rsid w:val="001A3FDA"/>
    <w:rsid w:val="001B154F"/>
    <w:rsid w:val="001B6EBF"/>
    <w:rsid w:val="001C138D"/>
    <w:rsid w:val="001C793C"/>
    <w:rsid w:val="001F47C6"/>
    <w:rsid w:val="00203F41"/>
    <w:rsid w:val="00213A17"/>
    <w:rsid w:val="00222513"/>
    <w:rsid w:val="0022268B"/>
    <w:rsid w:val="002366DD"/>
    <w:rsid w:val="002506A3"/>
    <w:rsid w:val="002720C0"/>
    <w:rsid w:val="002800A0"/>
    <w:rsid w:val="002C28F8"/>
    <w:rsid w:val="002C337D"/>
    <w:rsid w:val="002E3A38"/>
    <w:rsid w:val="002F231E"/>
    <w:rsid w:val="002F4EDE"/>
    <w:rsid w:val="00301DFB"/>
    <w:rsid w:val="003158A4"/>
    <w:rsid w:val="003360D9"/>
    <w:rsid w:val="00347DA6"/>
    <w:rsid w:val="00352116"/>
    <w:rsid w:val="00354A20"/>
    <w:rsid w:val="00356D68"/>
    <w:rsid w:val="003653C5"/>
    <w:rsid w:val="003871CC"/>
    <w:rsid w:val="003A4994"/>
    <w:rsid w:val="003C2C0D"/>
    <w:rsid w:val="003C4B94"/>
    <w:rsid w:val="003C6D98"/>
    <w:rsid w:val="003D0C4B"/>
    <w:rsid w:val="003F7D50"/>
    <w:rsid w:val="004378B9"/>
    <w:rsid w:val="00485AEE"/>
    <w:rsid w:val="004B6D3B"/>
    <w:rsid w:val="004C2C68"/>
    <w:rsid w:val="004F6651"/>
    <w:rsid w:val="00501F4F"/>
    <w:rsid w:val="005301F2"/>
    <w:rsid w:val="0053376D"/>
    <w:rsid w:val="00543FA9"/>
    <w:rsid w:val="0054673E"/>
    <w:rsid w:val="0056226A"/>
    <w:rsid w:val="005627BD"/>
    <w:rsid w:val="00583ECB"/>
    <w:rsid w:val="005B1709"/>
    <w:rsid w:val="005C5081"/>
    <w:rsid w:val="005C7C38"/>
    <w:rsid w:val="005E51D3"/>
    <w:rsid w:val="005F295E"/>
    <w:rsid w:val="005F3AF4"/>
    <w:rsid w:val="005F46C4"/>
    <w:rsid w:val="006100D0"/>
    <w:rsid w:val="00614C73"/>
    <w:rsid w:val="0061682C"/>
    <w:rsid w:val="00644E80"/>
    <w:rsid w:val="006542D2"/>
    <w:rsid w:val="00687053"/>
    <w:rsid w:val="006A6C92"/>
    <w:rsid w:val="006C2F96"/>
    <w:rsid w:val="006D0749"/>
    <w:rsid w:val="006D3B59"/>
    <w:rsid w:val="006E7B04"/>
    <w:rsid w:val="006F5A41"/>
    <w:rsid w:val="0070189D"/>
    <w:rsid w:val="00702E5E"/>
    <w:rsid w:val="007225F8"/>
    <w:rsid w:val="00726063"/>
    <w:rsid w:val="00753993"/>
    <w:rsid w:val="007567D4"/>
    <w:rsid w:val="00787C9F"/>
    <w:rsid w:val="00795356"/>
    <w:rsid w:val="007A4C2C"/>
    <w:rsid w:val="007C433B"/>
    <w:rsid w:val="007D0A94"/>
    <w:rsid w:val="007E616D"/>
    <w:rsid w:val="007E7F47"/>
    <w:rsid w:val="007F0662"/>
    <w:rsid w:val="00802212"/>
    <w:rsid w:val="00804946"/>
    <w:rsid w:val="00805E98"/>
    <w:rsid w:val="00823FC0"/>
    <w:rsid w:val="008279C5"/>
    <w:rsid w:val="00843FAE"/>
    <w:rsid w:val="008502C3"/>
    <w:rsid w:val="00860C3C"/>
    <w:rsid w:val="00894ADB"/>
    <w:rsid w:val="008A06B1"/>
    <w:rsid w:val="008A08C1"/>
    <w:rsid w:val="008A322C"/>
    <w:rsid w:val="008C4E0A"/>
    <w:rsid w:val="008D0E6D"/>
    <w:rsid w:val="008D1233"/>
    <w:rsid w:val="00917131"/>
    <w:rsid w:val="00936E39"/>
    <w:rsid w:val="009379CA"/>
    <w:rsid w:val="009419E6"/>
    <w:rsid w:val="009453DB"/>
    <w:rsid w:val="0095279A"/>
    <w:rsid w:val="00956DB6"/>
    <w:rsid w:val="0097509F"/>
    <w:rsid w:val="009A3A16"/>
    <w:rsid w:val="009A3DCC"/>
    <w:rsid w:val="009A7AFF"/>
    <w:rsid w:val="009C593C"/>
    <w:rsid w:val="009D23E0"/>
    <w:rsid w:val="009E652F"/>
    <w:rsid w:val="009F0E3C"/>
    <w:rsid w:val="00A11654"/>
    <w:rsid w:val="00A23608"/>
    <w:rsid w:val="00A23AC5"/>
    <w:rsid w:val="00A36A6B"/>
    <w:rsid w:val="00A86DC2"/>
    <w:rsid w:val="00A87C6C"/>
    <w:rsid w:val="00AC4209"/>
    <w:rsid w:val="00AD798A"/>
    <w:rsid w:val="00AE2C7F"/>
    <w:rsid w:val="00B10740"/>
    <w:rsid w:val="00B4611B"/>
    <w:rsid w:val="00B94BC2"/>
    <w:rsid w:val="00BA2339"/>
    <w:rsid w:val="00BA47DA"/>
    <w:rsid w:val="00BD02EE"/>
    <w:rsid w:val="00BE6C3B"/>
    <w:rsid w:val="00C005B9"/>
    <w:rsid w:val="00C026AC"/>
    <w:rsid w:val="00C1301F"/>
    <w:rsid w:val="00C54A41"/>
    <w:rsid w:val="00CB1496"/>
    <w:rsid w:val="00CB4CB2"/>
    <w:rsid w:val="00CC7D25"/>
    <w:rsid w:val="00CD3C7E"/>
    <w:rsid w:val="00D1281C"/>
    <w:rsid w:val="00D2614C"/>
    <w:rsid w:val="00D35E3E"/>
    <w:rsid w:val="00D4353C"/>
    <w:rsid w:val="00D45EAB"/>
    <w:rsid w:val="00D8388C"/>
    <w:rsid w:val="00D8607F"/>
    <w:rsid w:val="00D94DD2"/>
    <w:rsid w:val="00D971AB"/>
    <w:rsid w:val="00DA728E"/>
    <w:rsid w:val="00DA7E95"/>
    <w:rsid w:val="00DD493B"/>
    <w:rsid w:val="00DD6B13"/>
    <w:rsid w:val="00DE05F0"/>
    <w:rsid w:val="00DF2208"/>
    <w:rsid w:val="00DF6C47"/>
    <w:rsid w:val="00E01246"/>
    <w:rsid w:val="00E11112"/>
    <w:rsid w:val="00E31447"/>
    <w:rsid w:val="00E34BA4"/>
    <w:rsid w:val="00E4313F"/>
    <w:rsid w:val="00E66882"/>
    <w:rsid w:val="00E96A19"/>
    <w:rsid w:val="00ED546C"/>
    <w:rsid w:val="00ED7D89"/>
    <w:rsid w:val="00EE2276"/>
    <w:rsid w:val="00EE41F6"/>
    <w:rsid w:val="00EF3797"/>
    <w:rsid w:val="00F247A9"/>
    <w:rsid w:val="00F25FE3"/>
    <w:rsid w:val="00F309C9"/>
    <w:rsid w:val="00F4143A"/>
    <w:rsid w:val="00F461C3"/>
    <w:rsid w:val="00F46CA3"/>
    <w:rsid w:val="00F5345F"/>
    <w:rsid w:val="00F55148"/>
    <w:rsid w:val="00F741F4"/>
    <w:rsid w:val="00FA0CE1"/>
    <w:rsid w:val="00FA1A0A"/>
    <w:rsid w:val="00FA1A86"/>
    <w:rsid w:val="00FB0CB5"/>
    <w:rsid w:val="00FB6FBF"/>
    <w:rsid w:val="00FC42B3"/>
    <w:rsid w:val="00FD044F"/>
    <w:rsid w:val="00FD3FA8"/>
    <w:rsid w:val="00FE71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5B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13A17"/>
    <w:pPr>
      <w:keepNext/>
      <w:keepLines/>
      <w:widowControl/>
      <w:autoSpaceDE/>
      <w:autoSpaceDN/>
      <w:adjustRightInd/>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A06B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FC42B3"/>
    <w:pPr>
      <w:keepNext/>
      <w:keepLines/>
      <w:widowControl/>
      <w:autoSpaceDE/>
      <w:autoSpaceDN/>
      <w:adjustRightInd/>
      <w:spacing w:before="200"/>
      <w:outlineLvl w:val="3"/>
    </w:pPr>
    <w:rPr>
      <w:rFonts w:asciiTheme="majorHAnsi" w:eastAsiaTheme="majorEastAsia" w:hAnsiTheme="majorHAnsi" w:cstheme="majorBidi"/>
      <w:b/>
      <w:bCs/>
      <w:i/>
      <w:iCs/>
      <w:color w:val="4F81BD" w:themeColor="accent1"/>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8A06B1"/>
    <w:rPr>
      <w:rFonts w:asciiTheme="majorHAnsi" w:eastAsiaTheme="majorEastAsia" w:hAnsiTheme="majorHAnsi" w:cstheme="majorBidi"/>
      <w:b/>
      <w:bCs/>
      <w:color w:val="4F81BD" w:themeColor="accent1"/>
      <w:sz w:val="26"/>
      <w:szCs w:val="26"/>
      <w:lang w:eastAsia="ru-RU"/>
    </w:rPr>
  </w:style>
  <w:style w:type="paragraph" w:styleId="a3">
    <w:name w:val="Balloon Text"/>
    <w:basedOn w:val="a"/>
    <w:link w:val="a4"/>
    <w:uiPriority w:val="99"/>
    <w:semiHidden/>
    <w:unhideWhenUsed/>
    <w:rsid w:val="00C005B9"/>
    <w:rPr>
      <w:rFonts w:ascii="Tahoma" w:hAnsi="Tahoma" w:cs="Tahoma"/>
      <w:sz w:val="16"/>
      <w:szCs w:val="16"/>
    </w:rPr>
  </w:style>
  <w:style w:type="character" w:customStyle="1" w:styleId="a4">
    <w:name w:val="Текст выноски Знак"/>
    <w:basedOn w:val="a0"/>
    <w:link w:val="a3"/>
    <w:uiPriority w:val="99"/>
    <w:semiHidden/>
    <w:rsid w:val="00C005B9"/>
    <w:rPr>
      <w:rFonts w:ascii="Tahoma" w:eastAsia="Times New Roman" w:hAnsi="Tahoma" w:cs="Tahoma"/>
      <w:sz w:val="16"/>
      <w:szCs w:val="16"/>
      <w:lang w:eastAsia="ru-RU"/>
    </w:rPr>
  </w:style>
  <w:style w:type="paragraph" w:styleId="a5">
    <w:name w:val="header"/>
    <w:basedOn w:val="a"/>
    <w:link w:val="a6"/>
    <w:uiPriority w:val="99"/>
    <w:semiHidden/>
    <w:unhideWhenUsed/>
    <w:rsid w:val="009D23E0"/>
    <w:pPr>
      <w:tabs>
        <w:tab w:val="center" w:pos="4536"/>
        <w:tab w:val="right" w:pos="9072"/>
      </w:tabs>
    </w:pPr>
  </w:style>
  <w:style w:type="character" w:customStyle="1" w:styleId="a6">
    <w:name w:val="Верхний колонтитул Знак"/>
    <w:basedOn w:val="a0"/>
    <w:link w:val="a5"/>
    <w:uiPriority w:val="99"/>
    <w:semiHidden/>
    <w:rsid w:val="009D23E0"/>
    <w:rPr>
      <w:rFonts w:ascii="Times New Roman" w:eastAsia="Times New Roman" w:hAnsi="Times New Roman" w:cs="Times New Roman"/>
      <w:sz w:val="24"/>
      <w:szCs w:val="24"/>
      <w:lang w:eastAsia="ru-RU"/>
    </w:rPr>
  </w:style>
  <w:style w:type="paragraph" w:styleId="a7">
    <w:name w:val="footer"/>
    <w:basedOn w:val="a"/>
    <w:link w:val="a8"/>
    <w:uiPriority w:val="99"/>
    <w:unhideWhenUsed/>
    <w:rsid w:val="009D23E0"/>
    <w:pPr>
      <w:tabs>
        <w:tab w:val="center" w:pos="4536"/>
        <w:tab w:val="right" w:pos="9072"/>
      </w:tabs>
    </w:pPr>
  </w:style>
  <w:style w:type="character" w:customStyle="1" w:styleId="a8">
    <w:name w:val="Нижний колонтитул Знак"/>
    <w:basedOn w:val="a0"/>
    <w:link w:val="a7"/>
    <w:uiPriority w:val="99"/>
    <w:rsid w:val="009D23E0"/>
    <w:rPr>
      <w:rFonts w:ascii="Times New Roman" w:eastAsia="Times New Roman" w:hAnsi="Times New Roman" w:cs="Times New Roman"/>
      <w:sz w:val="24"/>
      <w:szCs w:val="24"/>
      <w:lang w:eastAsia="ru-RU"/>
    </w:rPr>
  </w:style>
  <w:style w:type="character" w:styleId="a9">
    <w:name w:val="Placeholder Text"/>
    <w:basedOn w:val="a0"/>
    <w:uiPriority w:val="99"/>
    <w:semiHidden/>
    <w:rsid w:val="008A06B1"/>
    <w:rPr>
      <w:color w:val="808080"/>
    </w:rPr>
  </w:style>
  <w:style w:type="paragraph" w:styleId="aa">
    <w:name w:val="List Paragraph"/>
    <w:basedOn w:val="a"/>
    <w:uiPriority w:val="34"/>
    <w:qFormat/>
    <w:rsid w:val="002F231E"/>
    <w:pPr>
      <w:widowControl/>
      <w:autoSpaceDE/>
      <w:autoSpaceDN/>
      <w:adjustRightInd/>
      <w:spacing w:after="200" w:line="276" w:lineRule="auto"/>
      <w:ind w:left="720"/>
      <w:contextualSpacing/>
    </w:pPr>
    <w:rPr>
      <w:rFonts w:ascii="Calibri" w:hAnsi="Calibri"/>
      <w:sz w:val="22"/>
      <w:szCs w:val="22"/>
    </w:rPr>
  </w:style>
  <w:style w:type="paragraph" w:styleId="ab">
    <w:name w:val="No Spacing"/>
    <w:uiPriority w:val="1"/>
    <w:qFormat/>
    <w:rsid w:val="002F231E"/>
    <w:pPr>
      <w:spacing w:after="0" w:line="240" w:lineRule="auto"/>
    </w:pPr>
    <w:rPr>
      <w:rFonts w:ascii="Calibri" w:eastAsia="Calibri" w:hAnsi="Calibri" w:cs="Times New Roman"/>
    </w:rPr>
  </w:style>
  <w:style w:type="character" w:customStyle="1" w:styleId="10">
    <w:name w:val="Заголовок 1 Знак"/>
    <w:basedOn w:val="a0"/>
    <w:link w:val="1"/>
    <w:uiPriority w:val="9"/>
    <w:rsid w:val="00213A17"/>
    <w:rPr>
      <w:rFonts w:asciiTheme="majorHAnsi" w:eastAsiaTheme="majorEastAsia" w:hAnsiTheme="majorHAnsi" w:cstheme="majorBidi"/>
      <w:b/>
      <w:bCs/>
      <w:color w:val="365F91" w:themeColor="accent1" w:themeShade="BF"/>
      <w:sz w:val="28"/>
      <w:szCs w:val="28"/>
      <w:lang w:eastAsia="ru-RU"/>
    </w:rPr>
  </w:style>
  <w:style w:type="paragraph" w:customStyle="1" w:styleId="FR1">
    <w:name w:val="FR1"/>
    <w:rsid w:val="00213A17"/>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styleId="ac">
    <w:name w:val="Title"/>
    <w:basedOn w:val="a"/>
    <w:link w:val="ad"/>
    <w:qFormat/>
    <w:rsid w:val="00213A17"/>
    <w:pPr>
      <w:widowControl/>
      <w:autoSpaceDE/>
      <w:autoSpaceDN/>
      <w:adjustRightInd/>
      <w:jc w:val="center"/>
    </w:pPr>
    <w:rPr>
      <w:b/>
      <w:bCs/>
    </w:rPr>
  </w:style>
  <w:style w:type="character" w:customStyle="1" w:styleId="ad">
    <w:name w:val="Название Знак"/>
    <w:basedOn w:val="a0"/>
    <w:link w:val="ac"/>
    <w:rsid w:val="00213A17"/>
    <w:rPr>
      <w:rFonts w:ascii="Times New Roman" w:eastAsia="Times New Roman" w:hAnsi="Times New Roman" w:cs="Times New Roman"/>
      <w:b/>
      <w:bCs/>
      <w:sz w:val="24"/>
      <w:szCs w:val="24"/>
      <w:lang w:eastAsia="ru-RU"/>
    </w:rPr>
  </w:style>
  <w:style w:type="paragraph" w:styleId="21">
    <w:name w:val="Body Text 2"/>
    <w:basedOn w:val="a"/>
    <w:link w:val="22"/>
    <w:rsid w:val="00213A17"/>
    <w:pPr>
      <w:widowControl/>
      <w:autoSpaceDE/>
      <w:autoSpaceDN/>
      <w:adjustRightInd/>
      <w:jc w:val="center"/>
    </w:pPr>
    <w:rPr>
      <w:rFonts w:ascii="KZ Times New Roman" w:hAnsi="KZ Times New Roman"/>
      <w:b/>
      <w:bCs/>
      <w:sz w:val="28"/>
      <w:lang w:val="ru-MO"/>
    </w:rPr>
  </w:style>
  <w:style w:type="character" w:customStyle="1" w:styleId="22">
    <w:name w:val="Основной текст 2 Знак"/>
    <w:basedOn w:val="a0"/>
    <w:link w:val="21"/>
    <w:rsid w:val="00213A17"/>
    <w:rPr>
      <w:rFonts w:ascii="KZ Times New Roman" w:eastAsia="Times New Roman" w:hAnsi="KZ Times New Roman" w:cs="Times New Roman"/>
      <w:b/>
      <w:bCs/>
      <w:sz w:val="28"/>
      <w:szCs w:val="24"/>
      <w:lang w:val="ru-MO" w:eastAsia="ru-RU"/>
    </w:rPr>
  </w:style>
  <w:style w:type="paragraph" w:styleId="ae">
    <w:name w:val="Body Text Indent"/>
    <w:basedOn w:val="a"/>
    <w:link w:val="af"/>
    <w:uiPriority w:val="99"/>
    <w:unhideWhenUsed/>
    <w:rsid w:val="00213A17"/>
    <w:pPr>
      <w:widowControl/>
      <w:autoSpaceDE/>
      <w:autoSpaceDN/>
      <w:adjustRightInd/>
      <w:spacing w:after="120"/>
      <w:ind w:left="283"/>
    </w:pPr>
  </w:style>
  <w:style w:type="character" w:customStyle="1" w:styleId="af">
    <w:name w:val="Основной текст с отступом Знак"/>
    <w:basedOn w:val="a0"/>
    <w:link w:val="ae"/>
    <w:uiPriority w:val="99"/>
    <w:rsid w:val="00213A17"/>
    <w:rPr>
      <w:rFonts w:ascii="Times New Roman" w:eastAsia="Times New Roman" w:hAnsi="Times New Roman" w:cs="Times New Roman"/>
      <w:sz w:val="24"/>
      <w:szCs w:val="24"/>
      <w:lang w:eastAsia="ru-RU"/>
    </w:rPr>
  </w:style>
  <w:style w:type="table" w:styleId="af0">
    <w:name w:val="Table Grid"/>
    <w:basedOn w:val="a1"/>
    <w:uiPriority w:val="59"/>
    <w:rsid w:val="00213A1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0">
    <w:name w:val="Заголовок 4 Знак"/>
    <w:basedOn w:val="a0"/>
    <w:link w:val="4"/>
    <w:rsid w:val="00FC42B3"/>
    <w:rPr>
      <w:rFonts w:asciiTheme="majorHAnsi" w:eastAsiaTheme="majorEastAsia" w:hAnsiTheme="majorHAnsi" w:cstheme="majorBidi"/>
      <w:b/>
      <w:bCs/>
      <w:i/>
      <w:iCs/>
      <w:color w:val="4F81BD" w:themeColor="accent1"/>
      <w:sz w:val="24"/>
      <w:szCs w:val="24"/>
      <w:lang w:val="kk-KZ" w:eastAsia="kk-KZ"/>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jpeg"/><Relationship Id="rId84"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header" Target="header2.xml"/><Relationship Id="rId8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jpe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191</TotalTime>
  <Pages>80</Pages>
  <Words>25149</Words>
  <Characters>143354</Characters>
  <Application>Microsoft Office Word</Application>
  <DocSecurity>0</DocSecurity>
  <Lines>1194</Lines>
  <Paragraphs>336</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    </vt:lpstr>
      <vt:lpstr>    Егер Ро = 10-3 ыхтымалдық деңгейімен шектелсек онда (3.14) өрнекке бай- ланысты</vt:lpstr>
    </vt:vector>
  </TitlesOfParts>
  <Company>Reanimator Extreme Edition</Company>
  <LinksUpToDate>false</LinksUpToDate>
  <CharactersWithSpaces>168167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dc:description/>
  <cp:lastModifiedBy>XTreme</cp:lastModifiedBy>
  <cp:revision>26</cp:revision>
  <cp:lastPrinted>2015-06-12T01:21:00Z</cp:lastPrinted>
  <dcterms:created xsi:type="dcterms:W3CDTF">2015-06-11T16:34:00Z</dcterms:created>
  <dcterms:modified xsi:type="dcterms:W3CDTF">2015-06-14T07:12:00Z</dcterms:modified>
</cp:coreProperties>
</file>