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333A9" w:rsidRPr="002A2098" w:rsidRDefault="002333A9" w:rsidP="002333A9">
      <w:pPr>
        <w:rPr>
          <w:rFonts w:ascii="Times New Roman" w:hAnsi="Times New Roman"/>
          <w:sz w:val="28"/>
          <w:szCs w:val="28"/>
          <w:lang w:val="en-US" w:eastAsia="ko-KR"/>
        </w:rPr>
      </w:pPr>
      <w:r>
        <w:rPr>
          <w:rFonts w:ascii="Times New Roman" w:hAnsi="Times New Roman"/>
          <w:sz w:val="28"/>
          <w:szCs w:val="28"/>
          <w:lang w:val="en-US" w:eastAsia="ko-KR"/>
        </w:rPr>
        <w:t xml:space="preserve">                                                                                                                   </w:t>
      </w:r>
      <w:r w:rsidRPr="00C61F38">
        <w:rPr>
          <w:rFonts w:ascii="Times New Roman" w:hAnsi="Times New Roman"/>
          <w:sz w:val="28"/>
          <w:szCs w:val="28"/>
          <w:lang w:val="kk-KZ" w:eastAsia="ko-KR"/>
        </w:rPr>
        <w:t>Ф.7.03-03</w:t>
      </w:r>
    </w:p>
    <w:p w:rsidR="002333A9" w:rsidRPr="007E031D" w:rsidRDefault="002333A9" w:rsidP="002333A9">
      <w:pPr>
        <w:jc w:val="right"/>
        <w:rPr>
          <w:rFonts w:ascii="Times New Roman" w:hAnsi="Times New Roman"/>
          <w:sz w:val="28"/>
          <w:szCs w:val="28"/>
          <w:lang w:val="en-US" w:eastAsia="ko-KR"/>
        </w:rPr>
      </w:pPr>
      <w:r w:rsidRPr="007E031D">
        <w:rPr>
          <w:rFonts w:ascii="Times New Roman" w:hAnsi="Times New Roman"/>
          <w:b/>
          <w:sz w:val="24"/>
          <w:szCs w:val="24"/>
          <w:lang w:val="kk-KZ"/>
        </w:rPr>
        <w:t xml:space="preserve">                        </w:t>
      </w:r>
    </w:p>
    <w:p w:rsidR="002333A9" w:rsidRPr="00C61F38" w:rsidRDefault="002333A9" w:rsidP="002333A9">
      <w:pPr>
        <w:jc w:val="center"/>
        <w:rPr>
          <w:rFonts w:ascii="Times New Roman" w:hAnsi="Times New Roman"/>
          <w:sz w:val="28"/>
          <w:szCs w:val="28"/>
          <w:lang w:val="kk-KZ" w:eastAsia="ko-KR"/>
        </w:rPr>
      </w:pPr>
      <w:r>
        <w:rPr>
          <w:rFonts w:ascii="Times New Roman" w:hAnsi="Times New Roman"/>
          <w:b/>
          <w:noProof/>
          <w:sz w:val="28"/>
          <w:szCs w:val="28"/>
          <w:lang w:eastAsia="ru-RU"/>
        </w:rPr>
        <w:drawing>
          <wp:inline distT="0" distB="0" distL="0" distR="0">
            <wp:extent cx="1943100" cy="1695450"/>
            <wp:effectExtent l="19050" t="0" r="0" b="0"/>
            <wp:docPr id="1" name="Рисунок 2" descr="Описание: C:\Users\ЕРКЕБУЛАН\Desktop\Эмбл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C:\Users\ЕРКЕБУЛАН\Desktop\Эмблема.JPG"/>
                    <pic:cNvPicPr>
                      <a:picLocks noChangeAspect="1" noChangeArrowheads="1"/>
                    </pic:cNvPicPr>
                  </pic:nvPicPr>
                  <pic:blipFill>
                    <a:blip r:embed="rId5"/>
                    <a:srcRect/>
                    <a:stretch>
                      <a:fillRect/>
                    </a:stretch>
                  </pic:blipFill>
                  <pic:spPr bwMode="auto">
                    <a:xfrm>
                      <a:off x="0" y="0"/>
                      <a:ext cx="1943100" cy="1695450"/>
                    </a:xfrm>
                    <a:prstGeom prst="rect">
                      <a:avLst/>
                    </a:prstGeom>
                    <a:noFill/>
                    <a:ln w="9525">
                      <a:noFill/>
                      <a:miter lim="800000"/>
                      <a:headEnd/>
                      <a:tailEnd/>
                    </a:ln>
                  </pic:spPr>
                </pic:pic>
              </a:graphicData>
            </a:graphic>
          </wp:inline>
        </w:drawing>
      </w:r>
    </w:p>
    <w:p w:rsidR="002333A9" w:rsidRPr="002A2098" w:rsidRDefault="002333A9" w:rsidP="002333A9">
      <w:pPr>
        <w:rPr>
          <w:rFonts w:ascii="Times New Roman" w:hAnsi="Times New Roman"/>
          <w:sz w:val="28"/>
          <w:szCs w:val="28"/>
          <w:lang w:val="en-US" w:eastAsia="ko-KR"/>
        </w:rPr>
      </w:pPr>
    </w:p>
    <w:p w:rsidR="002333A9" w:rsidRPr="004B409F" w:rsidRDefault="002333A9" w:rsidP="002333A9">
      <w:pPr>
        <w:jc w:val="center"/>
        <w:rPr>
          <w:rFonts w:ascii="Times New Roman" w:hAnsi="Times New Roman"/>
          <w:b/>
          <w:sz w:val="28"/>
          <w:szCs w:val="28"/>
          <w:lang w:val="kk-KZ" w:eastAsia="ko-KR"/>
        </w:rPr>
      </w:pPr>
      <w:r>
        <w:rPr>
          <w:rFonts w:ascii="Times New Roman" w:hAnsi="Times New Roman"/>
          <w:b/>
          <w:sz w:val="28"/>
          <w:szCs w:val="28"/>
          <w:lang w:val="kk-KZ"/>
        </w:rPr>
        <w:t>Есиркепов Б.С</w:t>
      </w:r>
      <w:r w:rsidRPr="004B409F">
        <w:rPr>
          <w:rFonts w:ascii="Times New Roman" w:hAnsi="Times New Roman"/>
          <w:b/>
          <w:sz w:val="28"/>
          <w:szCs w:val="28"/>
          <w:lang w:val="kk-KZ"/>
        </w:rPr>
        <w:t>.</w:t>
      </w:r>
      <w:r w:rsidRPr="004B409F">
        <w:rPr>
          <w:rFonts w:ascii="Times New Roman" w:hAnsi="Times New Roman"/>
          <w:b/>
          <w:sz w:val="28"/>
          <w:szCs w:val="28"/>
          <w:lang w:val="kk-KZ" w:eastAsia="ko-KR"/>
        </w:rPr>
        <w:t xml:space="preserve">, </w:t>
      </w:r>
      <w:r w:rsidRPr="004B409F">
        <w:rPr>
          <w:rFonts w:ascii="Times New Roman" w:hAnsi="Times New Roman"/>
          <w:b/>
          <w:sz w:val="28"/>
          <w:szCs w:val="28"/>
          <w:lang w:eastAsia="ko-KR"/>
        </w:rPr>
        <w:t>А</w:t>
      </w:r>
      <w:r w:rsidRPr="004B409F">
        <w:rPr>
          <w:rFonts w:ascii="Times New Roman" w:hAnsi="Times New Roman"/>
          <w:b/>
          <w:sz w:val="28"/>
          <w:szCs w:val="28"/>
          <w:lang w:val="kk-KZ" w:eastAsia="ko-KR"/>
        </w:rPr>
        <w:t>бсеметова</w:t>
      </w:r>
      <w:r w:rsidRPr="004B409F">
        <w:rPr>
          <w:rFonts w:ascii="Times New Roman" w:hAnsi="Times New Roman"/>
          <w:b/>
          <w:sz w:val="28"/>
          <w:szCs w:val="28"/>
          <w:lang w:eastAsia="ko-KR"/>
        </w:rPr>
        <w:t xml:space="preserve"> К</w:t>
      </w:r>
      <w:r w:rsidRPr="004B409F">
        <w:rPr>
          <w:rFonts w:ascii="Times New Roman" w:hAnsi="Times New Roman"/>
          <w:b/>
          <w:sz w:val="28"/>
          <w:szCs w:val="28"/>
          <w:lang w:val="kk-KZ" w:eastAsia="ko-KR"/>
        </w:rPr>
        <w:t>.М.</w:t>
      </w:r>
    </w:p>
    <w:p w:rsidR="002333A9" w:rsidRPr="004B409F" w:rsidRDefault="002333A9" w:rsidP="002333A9">
      <w:pPr>
        <w:jc w:val="center"/>
        <w:rPr>
          <w:rFonts w:ascii="Times New Roman" w:hAnsi="Times New Roman"/>
          <w:b/>
          <w:sz w:val="28"/>
          <w:szCs w:val="28"/>
          <w:lang w:val="kk-KZ" w:eastAsia="ko-KR"/>
        </w:rPr>
      </w:pPr>
    </w:p>
    <w:p w:rsidR="002333A9" w:rsidRPr="005C119A" w:rsidRDefault="002333A9" w:rsidP="002333A9">
      <w:pPr>
        <w:jc w:val="center"/>
        <w:rPr>
          <w:rFonts w:ascii="Times New Roman" w:hAnsi="Times New Roman"/>
          <w:sz w:val="28"/>
          <w:szCs w:val="28"/>
          <w:lang w:val="kk-KZ"/>
        </w:rPr>
      </w:pPr>
      <w:r w:rsidRPr="004B409F">
        <w:rPr>
          <w:rFonts w:ascii="Times New Roman" w:hAnsi="Times New Roman"/>
          <w:sz w:val="28"/>
          <w:szCs w:val="28"/>
          <w:lang w:val="kk-KZ"/>
        </w:rPr>
        <w:t>«</w:t>
      </w:r>
      <w:r w:rsidRPr="005C119A">
        <w:rPr>
          <w:rFonts w:ascii="Times New Roman" w:hAnsi="Times New Roman"/>
          <w:sz w:val="28"/>
          <w:szCs w:val="28"/>
          <w:lang w:val="kk-KZ"/>
        </w:rPr>
        <w:t>Шағын мал шаруашылық  фермалар  мен кешендері  технологиялық жобалау</w:t>
      </w:r>
      <w:r w:rsidRPr="004B409F">
        <w:rPr>
          <w:rFonts w:ascii="Times New Roman" w:hAnsi="Times New Roman"/>
          <w:sz w:val="28"/>
          <w:szCs w:val="28"/>
          <w:lang w:val="kk-KZ"/>
        </w:rPr>
        <w:t>»</w:t>
      </w:r>
      <w:r>
        <w:rPr>
          <w:rFonts w:ascii="Times New Roman" w:hAnsi="Times New Roman"/>
          <w:sz w:val="28"/>
          <w:szCs w:val="28"/>
          <w:lang w:val="kk-KZ"/>
        </w:rPr>
        <w:t xml:space="preserve"> </w:t>
      </w:r>
      <w:r w:rsidRPr="00C61F38">
        <w:rPr>
          <w:rFonts w:ascii="Times New Roman" w:hAnsi="Times New Roman"/>
          <w:sz w:val="28"/>
          <w:szCs w:val="28"/>
          <w:lang w:val="kk-KZ"/>
        </w:rPr>
        <w:t xml:space="preserve">пәнінен </w:t>
      </w:r>
    </w:p>
    <w:p w:rsidR="002333A9" w:rsidRPr="002A2098" w:rsidRDefault="002333A9" w:rsidP="002333A9">
      <w:pPr>
        <w:jc w:val="center"/>
        <w:rPr>
          <w:rFonts w:ascii="Times New Roman" w:hAnsi="Times New Roman"/>
          <w:b/>
          <w:sz w:val="28"/>
          <w:szCs w:val="28"/>
          <w:lang w:val="en-US"/>
        </w:rPr>
      </w:pPr>
      <w:r>
        <w:rPr>
          <w:rFonts w:ascii="Times New Roman" w:hAnsi="Times New Roman"/>
          <w:b/>
          <w:sz w:val="28"/>
          <w:szCs w:val="28"/>
          <w:lang w:val="kk-KZ"/>
        </w:rPr>
        <w:t>ДӘРІСТЕР ЖИНАҒЫ</w:t>
      </w:r>
    </w:p>
    <w:p w:rsidR="002333A9" w:rsidRPr="002A2098" w:rsidRDefault="002333A9" w:rsidP="002333A9">
      <w:pPr>
        <w:jc w:val="center"/>
        <w:rPr>
          <w:rFonts w:ascii="Times New Roman" w:hAnsi="Times New Roman"/>
          <w:sz w:val="28"/>
          <w:szCs w:val="28"/>
          <w:lang w:val="en-US" w:eastAsia="ko-KR"/>
        </w:rPr>
      </w:pPr>
      <w:r>
        <w:rPr>
          <w:rFonts w:ascii="Times New Roman" w:hAnsi="Times New Roman"/>
          <w:noProof/>
          <w:sz w:val="28"/>
          <w:szCs w:val="28"/>
          <w:lang w:eastAsia="ru-RU"/>
        </w:rPr>
        <w:drawing>
          <wp:inline distT="0" distB="0" distL="0" distR="0">
            <wp:extent cx="5400675" cy="3581400"/>
            <wp:effectExtent l="19050" t="0" r="9525" b="0"/>
            <wp:docPr id="2" name="Рисунок 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гл"/>
                    <pic:cNvPicPr>
                      <a:picLocks noChangeAspect="1" noChangeArrowheads="1"/>
                    </pic:cNvPicPr>
                  </pic:nvPicPr>
                  <pic:blipFill>
                    <a:blip r:embed="rId6"/>
                    <a:srcRect/>
                    <a:stretch>
                      <a:fillRect/>
                    </a:stretch>
                  </pic:blipFill>
                  <pic:spPr bwMode="auto">
                    <a:xfrm>
                      <a:off x="0" y="0"/>
                      <a:ext cx="5400675" cy="3581400"/>
                    </a:xfrm>
                    <a:prstGeom prst="rect">
                      <a:avLst/>
                    </a:prstGeom>
                    <a:noFill/>
                    <a:ln w="9525">
                      <a:noFill/>
                      <a:miter lim="800000"/>
                      <a:headEnd/>
                      <a:tailEnd/>
                    </a:ln>
                  </pic:spPr>
                </pic:pic>
              </a:graphicData>
            </a:graphic>
          </wp:inline>
        </w:drawing>
      </w:r>
    </w:p>
    <w:p w:rsidR="002333A9" w:rsidRPr="00C61F38" w:rsidRDefault="002333A9" w:rsidP="002333A9">
      <w:pPr>
        <w:jc w:val="center"/>
        <w:rPr>
          <w:rFonts w:ascii="Times New Roman" w:hAnsi="Times New Roman"/>
          <w:sz w:val="28"/>
          <w:szCs w:val="28"/>
        </w:rPr>
      </w:pPr>
      <w:r w:rsidRPr="00C61F38">
        <w:rPr>
          <w:rFonts w:ascii="Times New Roman" w:hAnsi="Times New Roman"/>
          <w:b/>
          <w:sz w:val="28"/>
          <w:szCs w:val="28"/>
          <w:lang w:eastAsia="ko-KR"/>
        </w:rPr>
        <w:t>Шымкент – 201</w:t>
      </w:r>
      <w:r w:rsidRPr="00C61F38">
        <w:rPr>
          <w:rFonts w:ascii="Times New Roman" w:hAnsi="Times New Roman"/>
          <w:b/>
          <w:sz w:val="28"/>
          <w:szCs w:val="28"/>
          <w:lang w:val="kk-KZ" w:eastAsia="ko-KR"/>
        </w:rPr>
        <w:t>5ж</w:t>
      </w:r>
    </w:p>
    <w:p w:rsidR="002333A9" w:rsidRPr="00C61F38" w:rsidRDefault="002333A9" w:rsidP="002333A9">
      <w:pPr>
        <w:rPr>
          <w:rFonts w:ascii="Times New Roman" w:hAnsi="Times New Roman"/>
          <w:sz w:val="28"/>
          <w:szCs w:val="28"/>
          <w:lang w:val="kk-KZ"/>
        </w:rPr>
      </w:pPr>
      <w:r>
        <w:rPr>
          <w:rFonts w:ascii="Times New Roman" w:hAnsi="Times New Roman"/>
          <w:noProof/>
          <w:sz w:val="28"/>
          <w:szCs w:val="28"/>
        </w:rPr>
        <w:lastRenderedPageBreak/>
        <w:pict>
          <v:oval id="_x0000_s1121" style="position:absolute;margin-left:220.9pt;margin-top:12.85pt;width:27.8pt;height:22.75pt;z-index:251757568" strokecolor="white"/>
        </w:pict>
      </w:r>
    </w:p>
    <w:p w:rsidR="002333A9" w:rsidRPr="00C61F38" w:rsidRDefault="002333A9" w:rsidP="002333A9">
      <w:pPr>
        <w:rPr>
          <w:rFonts w:ascii="Times New Roman" w:hAnsi="Times New Roman"/>
          <w:sz w:val="28"/>
          <w:szCs w:val="28"/>
          <w:lang w:val="kk-KZ"/>
        </w:rPr>
      </w:pPr>
    </w:p>
    <w:p w:rsidR="002333A9" w:rsidRDefault="002333A9" w:rsidP="002333A9">
      <w:pPr>
        <w:rPr>
          <w:rFonts w:ascii="Times New Roman" w:hAnsi="Times New Roman"/>
          <w:sz w:val="28"/>
          <w:szCs w:val="28"/>
          <w:lang w:val="kk-KZ"/>
        </w:rPr>
      </w:pPr>
    </w:p>
    <w:p w:rsidR="002333A9" w:rsidRDefault="002333A9" w:rsidP="002333A9">
      <w:pPr>
        <w:rPr>
          <w:rFonts w:ascii="Times New Roman" w:hAnsi="Times New Roman"/>
          <w:sz w:val="28"/>
          <w:szCs w:val="28"/>
          <w:lang w:val="kk-KZ"/>
        </w:rPr>
      </w:pPr>
    </w:p>
    <w:p w:rsidR="002333A9" w:rsidRDefault="002333A9" w:rsidP="002333A9">
      <w:pPr>
        <w:rPr>
          <w:rFonts w:ascii="Times New Roman" w:hAnsi="Times New Roman"/>
          <w:sz w:val="28"/>
          <w:szCs w:val="28"/>
          <w:lang w:val="kk-KZ"/>
        </w:rPr>
      </w:pPr>
    </w:p>
    <w:p w:rsidR="002333A9" w:rsidRDefault="002333A9" w:rsidP="002333A9">
      <w:pPr>
        <w:rPr>
          <w:rFonts w:ascii="Times New Roman" w:hAnsi="Times New Roman"/>
          <w:sz w:val="28"/>
          <w:szCs w:val="28"/>
          <w:lang w:val="kk-KZ"/>
        </w:rPr>
      </w:pPr>
    </w:p>
    <w:p w:rsidR="002333A9" w:rsidRDefault="002333A9" w:rsidP="002333A9">
      <w:pPr>
        <w:rPr>
          <w:rFonts w:ascii="Times New Roman" w:hAnsi="Times New Roman"/>
          <w:sz w:val="28"/>
          <w:szCs w:val="28"/>
          <w:lang w:val="kk-KZ"/>
        </w:rPr>
      </w:pPr>
    </w:p>
    <w:p w:rsidR="002333A9" w:rsidRDefault="002333A9" w:rsidP="002333A9">
      <w:pPr>
        <w:rPr>
          <w:rFonts w:ascii="Times New Roman" w:hAnsi="Times New Roman"/>
          <w:sz w:val="28"/>
          <w:szCs w:val="28"/>
          <w:lang w:val="kk-KZ"/>
        </w:rPr>
      </w:pPr>
    </w:p>
    <w:p w:rsidR="002333A9" w:rsidRDefault="002333A9" w:rsidP="002333A9">
      <w:pPr>
        <w:rPr>
          <w:rFonts w:ascii="Times New Roman" w:hAnsi="Times New Roman"/>
          <w:sz w:val="28"/>
          <w:szCs w:val="28"/>
          <w:lang w:val="kk-KZ"/>
        </w:rPr>
      </w:pPr>
    </w:p>
    <w:p w:rsidR="002333A9" w:rsidRDefault="002333A9" w:rsidP="002333A9">
      <w:pPr>
        <w:rPr>
          <w:rFonts w:ascii="Times New Roman" w:hAnsi="Times New Roman"/>
          <w:sz w:val="28"/>
          <w:szCs w:val="28"/>
          <w:lang w:val="kk-KZ"/>
        </w:rPr>
      </w:pPr>
    </w:p>
    <w:p w:rsidR="002333A9" w:rsidRDefault="002333A9" w:rsidP="002333A9">
      <w:pPr>
        <w:rPr>
          <w:rFonts w:ascii="Times New Roman" w:hAnsi="Times New Roman"/>
          <w:sz w:val="28"/>
          <w:szCs w:val="28"/>
          <w:lang w:val="kk-KZ"/>
        </w:rPr>
      </w:pPr>
    </w:p>
    <w:p w:rsidR="002333A9" w:rsidRDefault="002333A9" w:rsidP="002333A9">
      <w:pPr>
        <w:rPr>
          <w:rFonts w:ascii="Times New Roman" w:hAnsi="Times New Roman"/>
          <w:sz w:val="28"/>
          <w:szCs w:val="28"/>
          <w:lang w:val="kk-KZ"/>
        </w:rPr>
      </w:pPr>
    </w:p>
    <w:p w:rsidR="002333A9" w:rsidRDefault="002333A9" w:rsidP="002333A9">
      <w:pPr>
        <w:rPr>
          <w:rFonts w:ascii="Times New Roman" w:hAnsi="Times New Roman"/>
          <w:sz w:val="28"/>
          <w:szCs w:val="28"/>
          <w:lang w:val="kk-KZ"/>
        </w:rPr>
      </w:pPr>
    </w:p>
    <w:p w:rsidR="002333A9" w:rsidRDefault="002333A9" w:rsidP="002333A9">
      <w:pPr>
        <w:rPr>
          <w:rFonts w:ascii="Times New Roman" w:hAnsi="Times New Roman"/>
          <w:sz w:val="28"/>
          <w:szCs w:val="28"/>
          <w:lang w:val="kk-KZ"/>
        </w:rPr>
      </w:pPr>
    </w:p>
    <w:p w:rsidR="002333A9" w:rsidRDefault="002333A9" w:rsidP="002333A9">
      <w:pPr>
        <w:rPr>
          <w:rFonts w:ascii="Times New Roman" w:hAnsi="Times New Roman"/>
          <w:sz w:val="28"/>
          <w:szCs w:val="28"/>
          <w:lang w:val="kk-KZ"/>
        </w:rPr>
      </w:pPr>
    </w:p>
    <w:p w:rsidR="002333A9" w:rsidRDefault="002333A9" w:rsidP="002333A9">
      <w:pPr>
        <w:rPr>
          <w:rFonts w:ascii="Times New Roman" w:hAnsi="Times New Roman"/>
          <w:sz w:val="28"/>
          <w:szCs w:val="28"/>
          <w:lang w:val="kk-KZ"/>
        </w:rPr>
      </w:pPr>
    </w:p>
    <w:p w:rsidR="002333A9" w:rsidRDefault="002333A9" w:rsidP="002333A9">
      <w:pPr>
        <w:rPr>
          <w:rFonts w:ascii="Times New Roman" w:hAnsi="Times New Roman"/>
          <w:sz w:val="28"/>
          <w:szCs w:val="28"/>
          <w:lang w:val="kk-KZ"/>
        </w:rPr>
      </w:pPr>
    </w:p>
    <w:p w:rsidR="002333A9" w:rsidRDefault="002333A9" w:rsidP="002333A9">
      <w:pPr>
        <w:rPr>
          <w:rFonts w:ascii="Times New Roman" w:hAnsi="Times New Roman"/>
          <w:sz w:val="28"/>
          <w:szCs w:val="28"/>
          <w:lang w:val="kk-KZ"/>
        </w:rPr>
      </w:pPr>
    </w:p>
    <w:p w:rsidR="002333A9" w:rsidRDefault="002333A9" w:rsidP="002333A9">
      <w:pPr>
        <w:rPr>
          <w:rFonts w:ascii="Times New Roman" w:hAnsi="Times New Roman"/>
          <w:sz w:val="28"/>
          <w:szCs w:val="28"/>
          <w:lang w:val="kk-KZ"/>
        </w:rPr>
      </w:pPr>
    </w:p>
    <w:p w:rsidR="002333A9" w:rsidRDefault="002333A9" w:rsidP="002333A9">
      <w:pPr>
        <w:rPr>
          <w:rFonts w:ascii="Times New Roman" w:hAnsi="Times New Roman"/>
          <w:sz w:val="28"/>
          <w:szCs w:val="28"/>
          <w:lang w:val="kk-KZ"/>
        </w:rPr>
      </w:pPr>
    </w:p>
    <w:p w:rsidR="002333A9" w:rsidRDefault="002333A9" w:rsidP="002333A9">
      <w:pPr>
        <w:rPr>
          <w:rFonts w:ascii="Times New Roman" w:hAnsi="Times New Roman"/>
          <w:sz w:val="28"/>
          <w:szCs w:val="28"/>
          <w:lang w:val="kk-KZ"/>
        </w:rPr>
      </w:pPr>
    </w:p>
    <w:p w:rsidR="002333A9" w:rsidRDefault="002333A9" w:rsidP="002333A9">
      <w:pPr>
        <w:rPr>
          <w:rFonts w:ascii="Times New Roman" w:hAnsi="Times New Roman"/>
          <w:sz w:val="28"/>
          <w:szCs w:val="28"/>
          <w:lang w:val="kk-KZ"/>
        </w:rPr>
      </w:pPr>
    </w:p>
    <w:p w:rsidR="002333A9" w:rsidRPr="002A2098" w:rsidRDefault="002333A9" w:rsidP="002333A9">
      <w:pPr>
        <w:rPr>
          <w:rFonts w:ascii="Times New Roman" w:hAnsi="Times New Roman"/>
          <w:sz w:val="28"/>
          <w:szCs w:val="28"/>
          <w:lang w:val="en-US"/>
        </w:rPr>
      </w:pPr>
    </w:p>
    <w:p w:rsidR="002333A9" w:rsidRDefault="002333A9" w:rsidP="002333A9">
      <w:pPr>
        <w:rPr>
          <w:rFonts w:ascii="Times New Roman" w:hAnsi="Times New Roman"/>
          <w:sz w:val="28"/>
          <w:szCs w:val="28"/>
          <w:lang w:val="kk-KZ"/>
        </w:rPr>
      </w:pPr>
    </w:p>
    <w:p w:rsidR="002333A9" w:rsidRPr="004B409F" w:rsidRDefault="002333A9" w:rsidP="002333A9">
      <w:pPr>
        <w:jc w:val="center"/>
        <w:rPr>
          <w:rFonts w:ascii="Times New Roman" w:hAnsi="Times New Roman"/>
          <w:sz w:val="28"/>
          <w:szCs w:val="28"/>
          <w:lang w:val="kk-KZ"/>
        </w:rPr>
      </w:pPr>
      <w:r w:rsidRPr="008E593E">
        <w:rPr>
          <w:rFonts w:ascii="Times New Roman" w:hAnsi="Times New Roman"/>
          <w:sz w:val="28"/>
          <w:szCs w:val="28"/>
          <w:lang w:val="kk-KZ"/>
        </w:rPr>
        <w:lastRenderedPageBreak/>
        <w:t xml:space="preserve">ҚАЗАҚСТАН </w:t>
      </w:r>
      <w:r w:rsidRPr="004B409F">
        <w:rPr>
          <w:rFonts w:ascii="Times New Roman" w:hAnsi="Times New Roman"/>
          <w:sz w:val="28"/>
          <w:szCs w:val="28"/>
          <w:lang w:val="kk-KZ"/>
        </w:rPr>
        <w:t>РЕСПУБЛИКАСЫ</w:t>
      </w:r>
      <w:r>
        <w:rPr>
          <w:rFonts w:ascii="Times New Roman" w:hAnsi="Times New Roman"/>
          <w:sz w:val="28"/>
          <w:szCs w:val="28"/>
          <w:lang w:val="kk-KZ"/>
        </w:rPr>
        <w:t xml:space="preserve"> </w:t>
      </w:r>
      <w:r w:rsidRPr="009D1D2F">
        <w:rPr>
          <w:rFonts w:ascii="Times New Roman" w:hAnsi="Times New Roman"/>
          <w:sz w:val="28"/>
          <w:szCs w:val="28"/>
          <w:lang w:val="kk-KZ"/>
        </w:rPr>
        <w:t>Б</w:t>
      </w:r>
      <w:r w:rsidRPr="004B409F">
        <w:rPr>
          <w:rFonts w:ascii="Times New Roman" w:hAnsi="Times New Roman"/>
          <w:sz w:val="28"/>
          <w:szCs w:val="28"/>
          <w:lang w:val="kk-KZ"/>
        </w:rPr>
        <w:t xml:space="preserve">ІЛІМ ЖӘНЕ </w:t>
      </w:r>
      <w:r w:rsidRPr="009D1D2F">
        <w:rPr>
          <w:rFonts w:ascii="Times New Roman" w:hAnsi="Times New Roman"/>
          <w:sz w:val="28"/>
          <w:szCs w:val="28"/>
          <w:lang w:val="kk-KZ"/>
        </w:rPr>
        <w:t>Ғ</w:t>
      </w:r>
      <w:r w:rsidRPr="004B409F">
        <w:rPr>
          <w:rFonts w:ascii="Times New Roman" w:hAnsi="Times New Roman"/>
          <w:sz w:val="28"/>
          <w:szCs w:val="28"/>
          <w:lang w:val="kk-KZ"/>
        </w:rPr>
        <w:t>ЫЛЫМ</w:t>
      </w:r>
      <w:r>
        <w:rPr>
          <w:rFonts w:ascii="Times New Roman" w:hAnsi="Times New Roman"/>
          <w:sz w:val="28"/>
          <w:szCs w:val="28"/>
          <w:lang w:val="kk-KZ"/>
        </w:rPr>
        <w:t xml:space="preserve"> </w:t>
      </w:r>
      <w:r w:rsidRPr="004B409F">
        <w:rPr>
          <w:rFonts w:ascii="Times New Roman" w:hAnsi="Times New Roman"/>
          <w:sz w:val="28"/>
          <w:szCs w:val="28"/>
          <w:lang w:val="kk-KZ"/>
        </w:rPr>
        <w:t>МИНИСТРЛІГІ</w:t>
      </w:r>
    </w:p>
    <w:p w:rsidR="002333A9" w:rsidRPr="004B409F" w:rsidRDefault="002333A9" w:rsidP="002333A9">
      <w:pPr>
        <w:jc w:val="center"/>
        <w:rPr>
          <w:rFonts w:ascii="Times New Roman" w:hAnsi="Times New Roman"/>
          <w:sz w:val="28"/>
          <w:szCs w:val="28"/>
          <w:lang w:val="kk-KZ"/>
        </w:rPr>
      </w:pPr>
      <w:r w:rsidRPr="004B409F">
        <w:rPr>
          <w:rFonts w:ascii="Times New Roman" w:hAnsi="Times New Roman"/>
          <w:sz w:val="28"/>
          <w:szCs w:val="28"/>
          <w:lang w:val="kk-KZ"/>
        </w:rPr>
        <w:t>М. ӘУЕЗОВ АТЫНДАҒЫ ОҢТҮСТІК ҚАЗАҚСТАН МЕМЛЕКЕТТІК</w:t>
      </w:r>
    </w:p>
    <w:p w:rsidR="002333A9" w:rsidRPr="009D1D2F" w:rsidRDefault="002333A9" w:rsidP="002333A9">
      <w:pPr>
        <w:jc w:val="center"/>
        <w:rPr>
          <w:rFonts w:ascii="Times New Roman" w:hAnsi="Times New Roman"/>
          <w:sz w:val="28"/>
          <w:szCs w:val="28"/>
        </w:rPr>
      </w:pPr>
      <w:r w:rsidRPr="009D1D2F">
        <w:rPr>
          <w:rFonts w:ascii="Times New Roman" w:hAnsi="Times New Roman"/>
          <w:sz w:val="28"/>
          <w:szCs w:val="28"/>
        </w:rPr>
        <w:t>УНИВЕРСИТЕТІ</w:t>
      </w:r>
    </w:p>
    <w:p w:rsidR="002333A9" w:rsidRPr="009D1D2F" w:rsidRDefault="002333A9" w:rsidP="002333A9">
      <w:pPr>
        <w:jc w:val="center"/>
        <w:rPr>
          <w:rFonts w:ascii="Times New Roman" w:hAnsi="Times New Roman"/>
          <w:sz w:val="28"/>
          <w:szCs w:val="28"/>
        </w:rPr>
      </w:pPr>
    </w:p>
    <w:p w:rsidR="002333A9" w:rsidRPr="002A2098" w:rsidRDefault="002333A9" w:rsidP="002333A9">
      <w:pPr>
        <w:rPr>
          <w:rFonts w:ascii="Times New Roman" w:hAnsi="Times New Roman"/>
          <w:sz w:val="28"/>
          <w:szCs w:val="28"/>
          <w:lang w:val="en-US"/>
        </w:rPr>
      </w:pPr>
    </w:p>
    <w:p w:rsidR="002333A9" w:rsidRPr="009D1D2F" w:rsidRDefault="002333A9" w:rsidP="002333A9">
      <w:pPr>
        <w:jc w:val="center"/>
        <w:rPr>
          <w:rFonts w:ascii="Times New Roman" w:hAnsi="Times New Roman"/>
          <w:sz w:val="28"/>
          <w:szCs w:val="28"/>
          <w:lang w:val="kk-KZ"/>
        </w:rPr>
      </w:pPr>
      <w:r w:rsidRPr="009D1D2F">
        <w:rPr>
          <w:rFonts w:ascii="Times New Roman" w:hAnsi="Times New Roman"/>
          <w:sz w:val="28"/>
          <w:szCs w:val="28"/>
        </w:rPr>
        <w:t>«Су ресурстары</w:t>
      </w:r>
      <w:r w:rsidRPr="009D1D2F">
        <w:rPr>
          <w:rFonts w:ascii="Times New Roman" w:hAnsi="Times New Roman"/>
          <w:sz w:val="28"/>
          <w:szCs w:val="28"/>
          <w:lang w:val="kk-KZ"/>
        </w:rPr>
        <w:t>, жерді пайдалану</w:t>
      </w:r>
      <w:r w:rsidRPr="009D1D2F">
        <w:rPr>
          <w:rFonts w:ascii="Times New Roman" w:hAnsi="Times New Roman"/>
          <w:sz w:val="28"/>
          <w:szCs w:val="28"/>
        </w:rPr>
        <w:t xml:space="preserve"> және агротехника» кафедрасы</w:t>
      </w:r>
    </w:p>
    <w:p w:rsidR="002333A9" w:rsidRPr="009D1D2F" w:rsidRDefault="002333A9" w:rsidP="002333A9">
      <w:pPr>
        <w:jc w:val="center"/>
        <w:rPr>
          <w:rFonts w:ascii="Times New Roman" w:hAnsi="Times New Roman"/>
          <w:sz w:val="28"/>
          <w:szCs w:val="28"/>
        </w:rPr>
      </w:pPr>
    </w:p>
    <w:p w:rsidR="002333A9" w:rsidRPr="009D1D2F" w:rsidRDefault="002333A9" w:rsidP="002333A9">
      <w:pPr>
        <w:jc w:val="center"/>
        <w:rPr>
          <w:rFonts w:ascii="Times New Roman" w:hAnsi="Times New Roman"/>
          <w:sz w:val="28"/>
          <w:szCs w:val="28"/>
        </w:rPr>
      </w:pPr>
    </w:p>
    <w:p w:rsidR="002333A9" w:rsidRPr="002A2098" w:rsidRDefault="002333A9" w:rsidP="002333A9">
      <w:pPr>
        <w:rPr>
          <w:rFonts w:ascii="Times New Roman" w:hAnsi="Times New Roman"/>
          <w:sz w:val="28"/>
          <w:szCs w:val="28"/>
          <w:lang w:val="en-US"/>
        </w:rPr>
      </w:pPr>
    </w:p>
    <w:p w:rsidR="002333A9" w:rsidRPr="009D1D2F" w:rsidRDefault="002333A9" w:rsidP="002333A9">
      <w:pPr>
        <w:jc w:val="center"/>
        <w:rPr>
          <w:rFonts w:ascii="Times New Roman" w:hAnsi="Times New Roman"/>
          <w:sz w:val="28"/>
          <w:szCs w:val="28"/>
          <w:lang w:val="kk-KZ" w:eastAsia="ko-KR"/>
        </w:rPr>
      </w:pPr>
      <w:r>
        <w:rPr>
          <w:rFonts w:ascii="Times New Roman" w:hAnsi="Times New Roman"/>
          <w:sz w:val="28"/>
          <w:szCs w:val="28"/>
          <w:lang w:val="kk-KZ"/>
        </w:rPr>
        <w:t>Есиркепов Б.С., Абсеметова К.М</w:t>
      </w:r>
      <w:r w:rsidRPr="009D1D2F">
        <w:rPr>
          <w:rFonts w:ascii="Times New Roman" w:hAnsi="Times New Roman"/>
          <w:sz w:val="28"/>
          <w:szCs w:val="28"/>
          <w:lang w:val="kk-KZ"/>
        </w:rPr>
        <w:t>.</w:t>
      </w:r>
    </w:p>
    <w:p w:rsidR="002333A9" w:rsidRPr="005C119A" w:rsidRDefault="002333A9" w:rsidP="002333A9">
      <w:pPr>
        <w:rPr>
          <w:rFonts w:ascii="Times New Roman" w:hAnsi="Times New Roman"/>
          <w:sz w:val="28"/>
          <w:szCs w:val="28"/>
        </w:rPr>
      </w:pPr>
    </w:p>
    <w:p w:rsidR="002333A9" w:rsidRPr="009D1D2F" w:rsidRDefault="002333A9" w:rsidP="002333A9">
      <w:pPr>
        <w:jc w:val="center"/>
        <w:rPr>
          <w:rFonts w:ascii="Times New Roman" w:hAnsi="Times New Roman"/>
          <w:sz w:val="28"/>
          <w:szCs w:val="28"/>
          <w:lang w:val="kk-KZ" w:eastAsia="ko-KR"/>
        </w:rPr>
      </w:pPr>
      <w:r w:rsidRPr="009D1D2F">
        <w:rPr>
          <w:rFonts w:ascii="Times New Roman" w:hAnsi="Times New Roman"/>
          <w:sz w:val="28"/>
          <w:szCs w:val="28"/>
          <w:lang w:val="kk-KZ" w:eastAsia="ko-KR"/>
        </w:rPr>
        <w:t>«</w:t>
      </w:r>
      <w:r w:rsidRPr="005C119A">
        <w:rPr>
          <w:rFonts w:ascii="Times New Roman" w:hAnsi="Times New Roman"/>
          <w:sz w:val="28"/>
          <w:szCs w:val="28"/>
          <w:lang w:val="kk-KZ"/>
        </w:rPr>
        <w:t>Шағын мал шаруашылық  фермалар  мен кешендері  технологиялық жобалау</w:t>
      </w:r>
      <w:r w:rsidRPr="009D1D2F">
        <w:rPr>
          <w:rFonts w:ascii="Times New Roman" w:hAnsi="Times New Roman"/>
          <w:sz w:val="28"/>
          <w:szCs w:val="28"/>
          <w:lang w:val="kk-KZ" w:eastAsia="ko-KR"/>
        </w:rPr>
        <w:t xml:space="preserve">» </w:t>
      </w:r>
      <w:r>
        <w:rPr>
          <w:rFonts w:ascii="Times New Roman" w:hAnsi="Times New Roman"/>
          <w:sz w:val="28"/>
          <w:szCs w:val="28"/>
          <w:lang w:val="kk-KZ"/>
        </w:rPr>
        <w:t>п</w:t>
      </w:r>
      <w:r w:rsidRPr="008B0049">
        <w:rPr>
          <w:rFonts w:ascii="Times New Roman" w:hAnsi="Times New Roman"/>
          <w:sz w:val="28"/>
          <w:szCs w:val="28"/>
          <w:lang w:val="kk-KZ"/>
        </w:rPr>
        <w:t>әнінен</w:t>
      </w:r>
      <w:r>
        <w:rPr>
          <w:rFonts w:ascii="Times New Roman" w:hAnsi="Times New Roman"/>
          <w:sz w:val="28"/>
          <w:szCs w:val="28"/>
          <w:lang w:val="kk-KZ"/>
        </w:rPr>
        <w:t xml:space="preserve"> дәрістер жинағы</w:t>
      </w:r>
    </w:p>
    <w:p w:rsidR="002333A9" w:rsidRPr="005C119A" w:rsidRDefault="002333A9" w:rsidP="002333A9">
      <w:pPr>
        <w:rPr>
          <w:rFonts w:ascii="Times New Roman" w:hAnsi="Times New Roman"/>
          <w:sz w:val="28"/>
          <w:szCs w:val="28"/>
        </w:rPr>
      </w:pPr>
    </w:p>
    <w:p w:rsidR="002333A9" w:rsidRPr="009D1D2F" w:rsidRDefault="002333A9" w:rsidP="002333A9">
      <w:pPr>
        <w:jc w:val="center"/>
        <w:rPr>
          <w:rFonts w:ascii="Times New Roman" w:hAnsi="Times New Roman"/>
          <w:sz w:val="28"/>
          <w:szCs w:val="28"/>
          <w:lang w:val="kk-KZ"/>
        </w:rPr>
      </w:pPr>
      <w:r>
        <w:rPr>
          <w:rFonts w:ascii="Times New Roman" w:hAnsi="Times New Roman"/>
          <w:sz w:val="28"/>
          <w:szCs w:val="28"/>
          <w:lang w:val="kk-KZ"/>
        </w:rPr>
        <w:t>5В0806</w:t>
      </w:r>
      <w:r w:rsidRPr="009D1D2F">
        <w:rPr>
          <w:rFonts w:ascii="Times New Roman" w:hAnsi="Times New Roman"/>
          <w:sz w:val="28"/>
          <w:szCs w:val="28"/>
          <w:lang w:val="kk-KZ"/>
        </w:rPr>
        <w:t>00 - «</w:t>
      </w:r>
      <w:r>
        <w:rPr>
          <w:rFonts w:ascii="Times New Roman" w:hAnsi="Times New Roman"/>
          <w:sz w:val="28"/>
          <w:szCs w:val="28"/>
          <w:lang w:val="kk-KZ"/>
        </w:rPr>
        <w:t>Аграрлық  техника және технология</w:t>
      </w:r>
      <w:r w:rsidRPr="009D1D2F">
        <w:rPr>
          <w:rFonts w:ascii="Times New Roman" w:hAnsi="Times New Roman"/>
          <w:sz w:val="28"/>
          <w:szCs w:val="28"/>
          <w:lang w:val="kk-KZ"/>
        </w:rPr>
        <w:t xml:space="preserve">» мамандығы </w:t>
      </w:r>
    </w:p>
    <w:p w:rsidR="002333A9" w:rsidRPr="009D1D2F" w:rsidRDefault="002333A9" w:rsidP="002333A9">
      <w:pPr>
        <w:jc w:val="center"/>
        <w:rPr>
          <w:rFonts w:ascii="Times New Roman" w:hAnsi="Times New Roman"/>
          <w:sz w:val="28"/>
          <w:szCs w:val="28"/>
          <w:lang w:val="kk-KZ" w:eastAsia="ko-KR"/>
        </w:rPr>
      </w:pPr>
      <w:r w:rsidRPr="009D1D2F">
        <w:rPr>
          <w:rFonts w:ascii="Times New Roman" w:hAnsi="Times New Roman"/>
          <w:sz w:val="28"/>
          <w:szCs w:val="28"/>
          <w:lang w:val="kk-KZ"/>
        </w:rPr>
        <w:t>студенттері үшін</w:t>
      </w:r>
    </w:p>
    <w:p w:rsidR="002333A9" w:rsidRPr="008E593E" w:rsidRDefault="002333A9" w:rsidP="002333A9">
      <w:pPr>
        <w:jc w:val="center"/>
        <w:rPr>
          <w:rFonts w:ascii="Times New Roman" w:hAnsi="Times New Roman"/>
          <w:sz w:val="28"/>
          <w:szCs w:val="28"/>
          <w:lang w:val="kk-KZ"/>
        </w:rPr>
      </w:pPr>
      <w:r>
        <w:rPr>
          <w:rFonts w:ascii="Times New Roman" w:hAnsi="Times New Roman"/>
          <w:sz w:val="28"/>
          <w:szCs w:val="28"/>
          <w:lang w:val="kk-KZ"/>
        </w:rPr>
        <w:t>Оқу түрі: күндізгі, сырттай</w:t>
      </w:r>
    </w:p>
    <w:p w:rsidR="002333A9" w:rsidRDefault="002333A9" w:rsidP="002333A9">
      <w:pPr>
        <w:rPr>
          <w:rFonts w:ascii="Times New Roman" w:hAnsi="Times New Roman"/>
          <w:sz w:val="28"/>
          <w:szCs w:val="28"/>
          <w:lang w:val="kk-KZ"/>
        </w:rPr>
      </w:pPr>
    </w:p>
    <w:p w:rsidR="002333A9" w:rsidRDefault="002333A9" w:rsidP="002333A9">
      <w:pPr>
        <w:rPr>
          <w:rFonts w:ascii="Times New Roman" w:hAnsi="Times New Roman"/>
          <w:sz w:val="28"/>
          <w:szCs w:val="28"/>
        </w:rPr>
      </w:pPr>
    </w:p>
    <w:p w:rsidR="002333A9" w:rsidRDefault="002333A9" w:rsidP="002333A9">
      <w:pPr>
        <w:rPr>
          <w:rFonts w:ascii="Times New Roman" w:hAnsi="Times New Roman"/>
          <w:sz w:val="28"/>
          <w:szCs w:val="28"/>
        </w:rPr>
      </w:pPr>
    </w:p>
    <w:p w:rsidR="002333A9" w:rsidRDefault="002333A9" w:rsidP="002333A9">
      <w:pPr>
        <w:rPr>
          <w:rFonts w:ascii="Times New Roman" w:hAnsi="Times New Roman"/>
          <w:sz w:val="28"/>
          <w:szCs w:val="28"/>
        </w:rPr>
      </w:pPr>
    </w:p>
    <w:p w:rsidR="002333A9" w:rsidRPr="002250A5" w:rsidRDefault="002333A9" w:rsidP="002333A9">
      <w:pPr>
        <w:rPr>
          <w:rFonts w:ascii="Times New Roman" w:hAnsi="Times New Roman"/>
          <w:sz w:val="28"/>
          <w:szCs w:val="28"/>
        </w:rPr>
      </w:pPr>
    </w:p>
    <w:p w:rsidR="002333A9" w:rsidRPr="005C119A" w:rsidRDefault="002333A9" w:rsidP="002333A9">
      <w:pPr>
        <w:jc w:val="center"/>
        <w:rPr>
          <w:rFonts w:ascii="Times New Roman" w:hAnsi="Times New Roman"/>
          <w:sz w:val="28"/>
          <w:szCs w:val="28"/>
          <w:lang w:val="kk-KZ"/>
        </w:rPr>
      </w:pPr>
      <w:r w:rsidRPr="00C453DD">
        <w:rPr>
          <w:noProof/>
        </w:rPr>
        <w:pict>
          <v:oval id="Овал 10" o:spid="_x0000_s1123" style="position:absolute;left:0;text-align:left;margin-left:227.45pt;margin-top:13.9pt;width:27.8pt;height:22.75pt;z-index:2517596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" strokecolor="white"/>
        </w:pict>
      </w:r>
      <w:r w:rsidRPr="00C453DD">
        <w:rPr>
          <w:noProof/>
        </w:rPr>
        <w:pict>
          <v:oval id="Овал 7" o:spid="_x0000_s1122" style="position:absolute;left:0;text-align:left;margin-left:219pt;margin-top:21.6pt;width:27.8pt;height:38.5pt;z-index:2517585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" strokecolor="white"/>
        </w:pict>
      </w:r>
      <w:r w:rsidRPr="009D1D2F">
        <w:rPr>
          <w:rFonts w:ascii="Times New Roman" w:hAnsi="Times New Roman"/>
          <w:sz w:val="28"/>
          <w:szCs w:val="28"/>
          <w:lang w:val="kk-KZ"/>
        </w:rPr>
        <w:t>Шымкент -2015</w:t>
      </w:r>
    </w:p>
    <w:p w:rsidR="002333A9" w:rsidRDefault="002333A9" w:rsidP="002333A9">
      <w:pPr>
        <w:rPr>
          <w:rFonts w:ascii="Times New Roman" w:hAnsi="Times New Roman"/>
          <w:sz w:val="28"/>
          <w:szCs w:val="28"/>
          <w:lang w:val="kk-KZ"/>
        </w:rPr>
      </w:pPr>
    </w:p>
    <w:p w:rsidR="002333A9" w:rsidRDefault="002333A9" w:rsidP="002333A9">
      <w:pPr>
        <w:rPr>
          <w:rFonts w:ascii="Times New Roman" w:hAnsi="Times New Roman"/>
          <w:sz w:val="28"/>
          <w:szCs w:val="28"/>
          <w:lang w:val="kk-KZ"/>
        </w:rPr>
      </w:pPr>
    </w:p>
    <w:p w:rsidR="002333A9" w:rsidRPr="005C119A" w:rsidRDefault="002333A9" w:rsidP="002333A9">
      <w:pPr>
        <w:rPr>
          <w:rFonts w:ascii="Times New Roman" w:hAnsi="Times New Roman"/>
          <w:sz w:val="28"/>
          <w:szCs w:val="28"/>
          <w:lang w:val="kk-KZ"/>
        </w:rPr>
      </w:pPr>
      <w:r w:rsidRPr="009D1D2F">
        <w:rPr>
          <w:rFonts w:ascii="Times New Roman" w:hAnsi="Times New Roman"/>
          <w:sz w:val="28"/>
          <w:szCs w:val="28"/>
          <w:lang w:val="kk-KZ"/>
        </w:rPr>
        <w:lastRenderedPageBreak/>
        <w:t>ӘОЖ  631.256</w:t>
      </w:r>
    </w:p>
    <w:p w:rsidR="002333A9" w:rsidRPr="009D1D2F" w:rsidRDefault="002333A9" w:rsidP="002333A9">
      <w:pPr>
        <w:jc w:val="both"/>
        <w:rPr>
          <w:rFonts w:ascii="Times New Roman" w:hAnsi="Times New Roman"/>
          <w:sz w:val="28"/>
          <w:szCs w:val="28"/>
          <w:lang w:val="kk-KZ"/>
        </w:rPr>
      </w:pPr>
      <w:r w:rsidRPr="009D1D2F">
        <w:rPr>
          <w:rFonts w:ascii="Times New Roman" w:hAnsi="Times New Roman"/>
          <w:sz w:val="28"/>
          <w:szCs w:val="28"/>
          <w:lang w:val="kk-KZ"/>
        </w:rPr>
        <w:t xml:space="preserve">Құрастырғандар: </w:t>
      </w:r>
      <w:r>
        <w:rPr>
          <w:rFonts w:ascii="Times New Roman" w:hAnsi="Times New Roman"/>
          <w:sz w:val="28"/>
          <w:szCs w:val="28"/>
          <w:lang w:val="kk-KZ"/>
        </w:rPr>
        <w:t>т.ғ.к., аға оқытушы Есиркепов Б.С</w:t>
      </w:r>
      <w:r w:rsidRPr="009D1D2F">
        <w:rPr>
          <w:rFonts w:ascii="Times New Roman" w:hAnsi="Times New Roman"/>
          <w:sz w:val="28"/>
          <w:szCs w:val="28"/>
          <w:lang w:val="kk-KZ"/>
        </w:rPr>
        <w:t>.</w:t>
      </w:r>
    </w:p>
    <w:p w:rsidR="002333A9" w:rsidRPr="005C119A" w:rsidRDefault="002333A9" w:rsidP="002333A9">
      <w:pPr>
        <w:jc w:val="both"/>
        <w:rPr>
          <w:rFonts w:ascii="Times New Roman" w:hAnsi="Times New Roman"/>
          <w:sz w:val="28"/>
          <w:szCs w:val="28"/>
          <w:lang w:val="kk-KZ"/>
        </w:rPr>
      </w:pPr>
      <w:r w:rsidRPr="009D1D2F">
        <w:rPr>
          <w:rFonts w:ascii="Times New Roman" w:hAnsi="Times New Roman"/>
          <w:sz w:val="28"/>
          <w:szCs w:val="28"/>
          <w:lang w:val="kk-KZ"/>
        </w:rPr>
        <w:t xml:space="preserve">                              </w:t>
      </w:r>
      <w:r>
        <w:rPr>
          <w:rFonts w:ascii="Times New Roman" w:hAnsi="Times New Roman"/>
          <w:sz w:val="28"/>
          <w:szCs w:val="28"/>
          <w:lang w:val="kk-KZ"/>
        </w:rPr>
        <w:t>т.ғ. магистрі., оқытушы Абсеметова К.М</w:t>
      </w:r>
      <w:r w:rsidRPr="009D1D2F">
        <w:rPr>
          <w:rFonts w:ascii="Times New Roman" w:hAnsi="Times New Roman"/>
          <w:sz w:val="28"/>
          <w:szCs w:val="28"/>
          <w:lang w:val="kk-KZ"/>
        </w:rPr>
        <w:t>.</w:t>
      </w:r>
    </w:p>
    <w:p w:rsidR="002333A9" w:rsidRPr="004E7CAD" w:rsidRDefault="002333A9" w:rsidP="002333A9">
      <w:pPr>
        <w:jc w:val="both"/>
        <w:rPr>
          <w:rFonts w:ascii="Times New Roman" w:hAnsi="Times New Roman"/>
          <w:color w:val="FF0000"/>
          <w:sz w:val="28"/>
          <w:szCs w:val="28"/>
          <w:lang w:val="kk-KZ" w:eastAsia="ko-KR"/>
        </w:rPr>
      </w:pPr>
      <w:r>
        <w:rPr>
          <w:rFonts w:ascii="Times New Roman" w:hAnsi="Times New Roman"/>
          <w:sz w:val="28"/>
          <w:szCs w:val="28"/>
          <w:lang w:val="kk-KZ" w:eastAsia="ko-KR"/>
        </w:rPr>
        <w:t xml:space="preserve">      </w:t>
      </w:r>
      <w:r w:rsidRPr="009D1D2F">
        <w:rPr>
          <w:rFonts w:ascii="Times New Roman" w:hAnsi="Times New Roman"/>
          <w:sz w:val="28"/>
          <w:szCs w:val="28"/>
          <w:lang w:val="kk-KZ" w:eastAsia="ko-KR"/>
        </w:rPr>
        <w:t>«</w:t>
      </w:r>
      <w:r w:rsidRPr="004E7CAD">
        <w:rPr>
          <w:rFonts w:ascii="Times New Roman" w:hAnsi="Times New Roman"/>
          <w:sz w:val="28"/>
          <w:szCs w:val="28"/>
          <w:lang w:val="kk-KZ"/>
        </w:rPr>
        <w:t>Шағын мал шаруашылық  фермалар  мен кешендері  технологиялық жобалау</w:t>
      </w:r>
      <w:r>
        <w:rPr>
          <w:rFonts w:ascii="Times New Roman" w:hAnsi="Times New Roman"/>
          <w:sz w:val="28"/>
          <w:szCs w:val="28"/>
          <w:lang w:val="kk-KZ" w:eastAsia="ko-KR"/>
        </w:rPr>
        <w:t xml:space="preserve">» </w:t>
      </w:r>
      <w:r>
        <w:rPr>
          <w:rFonts w:ascii="Times New Roman" w:hAnsi="Times New Roman"/>
          <w:sz w:val="28"/>
          <w:szCs w:val="28"/>
          <w:lang w:val="kk-KZ"/>
        </w:rPr>
        <w:t>п</w:t>
      </w:r>
      <w:r w:rsidRPr="008B0049">
        <w:rPr>
          <w:rFonts w:ascii="Times New Roman" w:hAnsi="Times New Roman"/>
          <w:sz w:val="28"/>
          <w:szCs w:val="28"/>
          <w:lang w:val="kk-KZ"/>
        </w:rPr>
        <w:t>әнінен</w:t>
      </w:r>
      <w:r>
        <w:rPr>
          <w:rFonts w:ascii="Times New Roman" w:hAnsi="Times New Roman"/>
          <w:sz w:val="28"/>
          <w:szCs w:val="28"/>
          <w:lang w:val="kk-KZ"/>
        </w:rPr>
        <w:t xml:space="preserve"> дәрістер жинағы</w:t>
      </w:r>
      <w:r w:rsidRPr="009D1D2F">
        <w:rPr>
          <w:rFonts w:ascii="Times New Roman" w:hAnsi="Times New Roman"/>
          <w:sz w:val="28"/>
          <w:szCs w:val="28"/>
          <w:lang w:val="kk-KZ"/>
        </w:rPr>
        <w:t>. -Шымкент: М.О. Әуезов атындағы ОҚМУ, 2015</w:t>
      </w:r>
      <w:r w:rsidRPr="002250A5">
        <w:rPr>
          <w:rFonts w:ascii="Times New Roman" w:hAnsi="Times New Roman"/>
          <w:sz w:val="28"/>
          <w:szCs w:val="28"/>
          <w:lang w:val="kk-KZ"/>
        </w:rPr>
        <w:t>.- 52 б.</w:t>
      </w:r>
    </w:p>
    <w:p w:rsidR="002333A9" w:rsidRPr="009D1D2F" w:rsidRDefault="002333A9" w:rsidP="002333A9">
      <w:pPr>
        <w:ind w:firstLine="567"/>
        <w:jc w:val="both"/>
        <w:rPr>
          <w:rFonts w:ascii="Times New Roman" w:hAnsi="Times New Roman"/>
          <w:sz w:val="28"/>
          <w:szCs w:val="28"/>
          <w:lang w:val="kk-KZ"/>
        </w:rPr>
      </w:pPr>
      <w:r>
        <w:rPr>
          <w:rFonts w:ascii="Times New Roman" w:hAnsi="Times New Roman"/>
          <w:sz w:val="28"/>
          <w:szCs w:val="28"/>
          <w:lang w:val="kk-KZ" w:eastAsia="ko-KR"/>
        </w:rPr>
        <w:t>Дәрістер жинағы</w:t>
      </w:r>
      <w:r w:rsidRPr="009D1D2F">
        <w:rPr>
          <w:rFonts w:ascii="Times New Roman" w:hAnsi="Times New Roman"/>
          <w:sz w:val="28"/>
          <w:szCs w:val="28"/>
          <w:lang w:val="kk-KZ"/>
        </w:rPr>
        <w:t xml:space="preserve"> оқу жоспарының және «</w:t>
      </w:r>
      <w:r w:rsidRPr="004E7CAD">
        <w:rPr>
          <w:rFonts w:ascii="Times New Roman" w:hAnsi="Times New Roman"/>
          <w:sz w:val="28"/>
          <w:szCs w:val="28"/>
          <w:lang w:val="kk-KZ"/>
        </w:rPr>
        <w:t>Шағын мал шаруашылық  фермалар  мен кешендері  технологиялық жобалау</w:t>
      </w:r>
      <w:r w:rsidRPr="009D1D2F">
        <w:rPr>
          <w:rFonts w:ascii="Times New Roman" w:hAnsi="Times New Roman"/>
          <w:sz w:val="28"/>
          <w:szCs w:val="28"/>
          <w:lang w:val="kk-KZ"/>
        </w:rPr>
        <w:t>» пәнінің бағдарламасына сәйкес құрастырылған.</w:t>
      </w:r>
    </w:p>
    <w:p w:rsidR="002333A9" w:rsidRPr="005C119A" w:rsidRDefault="002333A9" w:rsidP="002333A9">
      <w:pPr>
        <w:ind w:firstLine="567"/>
        <w:jc w:val="both"/>
        <w:rPr>
          <w:rFonts w:ascii="Times New Roman" w:hAnsi="Times New Roman"/>
          <w:sz w:val="28"/>
          <w:szCs w:val="28"/>
        </w:rPr>
      </w:pPr>
      <w:r>
        <w:rPr>
          <w:rFonts w:ascii="Times New Roman" w:hAnsi="Times New Roman"/>
          <w:sz w:val="28"/>
          <w:szCs w:val="28"/>
          <w:lang w:val="kk-KZ" w:eastAsia="ko-KR"/>
        </w:rPr>
        <w:t>Дәрістер жинағы</w:t>
      </w:r>
      <w:r>
        <w:rPr>
          <w:rFonts w:ascii="Times New Roman" w:hAnsi="Times New Roman"/>
          <w:sz w:val="28"/>
          <w:szCs w:val="28"/>
          <w:lang w:val="kk-KZ"/>
        </w:rPr>
        <w:t xml:space="preserve"> 5В0806</w:t>
      </w:r>
      <w:r w:rsidRPr="009D1D2F">
        <w:rPr>
          <w:rFonts w:ascii="Times New Roman" w:hAnsi="Times New Roman"/>
          <w:sz w:val="28"/>
          <w:szCs w:val="28"/>
          <w:lang w:val="kk-KZ"/>
        </w:rPr>
        <w:t>00 - «</w:t>
      </w:r>
      <w:r>
        <w:rPr>
          <w:rFonts w:ascii="Times New Roman" w:hAnsi="Times New Roman"/>
          <w:sz w:val="28"/>
          <w:szCs w:val="28"/>
          <w:lang w:val="kk-KZ"/>
        </w:rPr>
        <w:t>Аграрлық техника және технология</w:t>
      </w:r>
      <w:r w:rsidRPr="009D1D2F">
        <w:rPr>
          <w:rFonts w:ascii="Times New Roman" w:hAnsi="Times New Roman"/>
          <w:sz w:val="28"/>
          <w:szCs w:val="28"/>
          <w:lang w:val="kk-KZ"/>
        </w:rPr>
        <w:t>» мамандығы студенттеріне арналған.</w:t>
      </w:r>
    </w:p>
    <w:p w:rsidR="002333A9" w:rsidRPr="004E7CAD" w:rsidRDefault="002333A9" w:rsidP="002333A9">
      <w:pPr>
        <w:ind w:firstLine="567"/>
        <w:jc w:val="both"/>
        <w:rPr>
          <w:rFonts w:ascii="Times New Roman" w:hAnsi="Times New Roman"/>
          <w:sz w:val="28"/>
          <w:szCs w:val="28"/>
          <w:lang w:val="kk-KZ"/>
        </w:rPr>
      </w:pPr>
      <w:r w:rsidRPr="004E7CAD">
        <w:rPr>
          <w:rFonts w:ascii="Times New Roman" w:hAnsi="Times New Roman"/>
          <w:sz w:val="28"/>
          <w:szCs w:val="28"/>
          <w:lang w:val="kk-KZ"/>
        </w:rPr>
        <w:t>Дәріс жинағында сабақтың мақсаты, қысқаша теориялық мәліметтер, студенттердің сабаққа дайындалуына арналған әдістемелік ұсыныстар және бақылау сұрақтары келтірілген.</w:t>
      </w:r>
    </w:p>
    <w:p w:rsidR="002333A9" w:rsidRDefault="002333A9" w:rsidP="002333A9">
      <w:pPr>
        <w:ind w:firstLine="567"/>
        <w:jc w:val="both"/>
        <w:rPr>
          <w:rFonts w:ascii="Times New Roman" w:hAnsi="Times New Roman"/>
          <w:sz w:val="28"/>
          <w:szCs w:val="28"/>
          <w:lang w:val="kk-KZ"/>
        </w:rPr>
      </w:pPr>
      <w:r w:rsidRPr="009D1D2F">
        <w:rPr>
          <w:rFonts w:ascii="Times New Roman" w:hAnsi="Times New Roman"/>
          <w:sz w:val="28"/>
          <w:szCs w:val="28"/>
          <w:lang w:val="kk-KZ"/>
        </w:rPr>
        <w:t xml:space="preserve">Рецензент: </w:t>
      </w:r>
    </w:p>
    <w:p w:rsidR="002333A9" w:rsidRPr="004E7CAD" w:rsidRDefault="002333A9" w:rsidP="002333A9">
      <w:pPr>
        <w:ind w:firstLine="567"/>
        <w:jc w:val="both"/>
        <w:rPr>
          <w:sz w:val="28"/>
          <w:szCs w:val="28"/>
          <w:lang w:val="kk-KZ"/>
        </w:rPr>
      </w:pPr>
      <w:r w:rsidRPr="00243401">
        <w:rPr>
          <w:rFonts w:ascii="Times New Roman" w:hAnsi="Times New Roman"/>
          <w:sz w:val="28"/>
          <w:szCs w:val="28"/>
          <w:lang w:val="kk-KZ"/>
        </w:rPr>
        <w:t>М.Әуезов атындағы ОҚМУ, «Су ресурстары, жерді пайдалану және агротехника» кафедрасының</w:t>
      </w:r>
      <w:r>
        <w:rPr>
          <w:rFonts w:ascii="Times New Roman" w:hAnsi="Times New Roman"/>
          <w:sz w:val="28"/>
          <w:szCs w:val="28"/>
          <w:lang w:val="kk-KZ"/>
        </w:rPr>
        <w:t xml:space="preserve"> меңгерушісі, доцент</w:t>
      </w:r>
      <w:r w:rsidRPr="00243401">
        <w:rPr>
          <w:rFonts w:ascii="Times New Roman" w:hAnsi="Times New Roman"/>
          <w:sz w:val="28"/>
          <w:szCs w:val="28"/>
          <w:lang w:val="kk-KZ"/>
        </w:rPr>
        <w:t xml:space="preserve">, т.ғ.к. </w:t>
      </w:r>
      <w:r>
        <w:rPr>
          <w:rFonts w:ascii="Times New Roman" w:hAnsi="Times New Roman"/>
          <w:sz w:val="28"/>
          <w:szCs w:val="28"/>
          <w:lang w:val="kk-KZ"/>
        </w:rPr>
        <w:t>Кенжибаева Г.С.</w:t>
      </w:r>
    </w:p>
    <w:p w:rsidR="002333A9" w:rsidRDefault="002333A9" w:rsidP="002333A9">
      <w:pPr>
        <w:ind w:firstLine="567"/>
        <w:jc w:val="both"/>
        <w:rPr>
          <w:sz w:val="28"/>
          <w:szCs w:val="28"/>
          <w:lang w:val="kk-KZ"/>
        </w:rPr>
      </w:pPr>
      <w:r w:rsidRPr="00243401">
        <w:rPr>
          <w:rFonts w:ascii="Times New Roman" w:hAnsi="Times New Roman"/>
          <w:sz w:val="28"/>
          <w:szCs w:val="28"/>
          <w:lang w:val="kk-KZ"/>
        </w:rPr>
        <w:t>М.Әуезов атындағы ОҚМУ, «Су ресурстары, жерді пайдалану және агротехника» кафедрасының доценті, т.ғ.к. Манабаев Н.Т</w:t>
      </w:r>
      <w:r w:rsidRPr="00C61F38">
        <w:rPr>
          <w:sz w:val="28"/>
          <w:szCs w:val="28"/>
          <w:lang w:val="kk-KZ"/>
        </w:rPr>
        <w:t>.</w:t>
      </w:r>
    </w:p>
    <w:p w:rsidR="002333A9" w:rsidRPr="004E7CAD" w:rsidRDefault="002333A9" w:rsidP="002333A9">
      <w:pPr>
        <w:ind w:firstLine="567"/>
        <w:jc w:val="both"/>
        <w:rPr>
          <w:sz w:val="28"/>
          <w:szCs w:val="28"/>
          <w:lang w:val="kk-KZ"/>
        </w:rPr>
      </w:pPr>
      <w:r w:rsidRPr="009D1D2F">
        <w:rPr>
          <w:rFonts w:ascii="Times New Roman" w:hAnsi="Times New Roman"/>
          <w:sz w:val="28"/>
          <w:szCs w:val="28"/>
          <w:lang w:val="kk-KZ"/>
        </w:rPr>
        <w:t>«Су ресурстары, жерді пайдалану және агротехника» кафедрасының мәжілісінде қарастырылды және баспаға ұсынылды.</w:t>
      </w:r>
    </w:p>
    <w:p w:rsidR="002333A9" w:rsidRPr="005C119A" w:rsidRDefault="002333A9" w:rsidP="002333A9">
      <w:pPr>
        <w:ind w:firstLine="567"/>
        <w:jc w:val="both"/>
        <w:rPr>
          <w:rFonts w:ascii="Times New Roman" w:hAnsi="Times New Roman"/>
          <w:sz w:val="28"/>
          <w:szCs w:val="28"/>
          <w:lang w:val="en-US"/>
        </w:rPr>
      </w:pPr>
      <w:r w:rsidRPr="009D1D2F">
        <w:rPr>
          <w:rFonts w:ascii="Times New Roman" w:hAnsi="Times New Roman"/>
          <w:sz w:val="28"/>
          <w:szCs w:val="28"/>
          <w:lang w:val="kk-KZ"/>
        </w:rPr>
        <w:t xml:space="preserve">(№ </w:t>
      </w:r>
      <w:r>
        <w:rPr>
          <w:rFonts w:ascii="Times New Roman" w:hAnsi="Times New Roman"/>
          <w:sz w:val="28"/>
          <w:szCs w:val="28"/>
          <w:lang w:val="kk-KZ"/>
        </w:rPr>
        <w:t>5</w:t>
      </w:r>
      <w:r w:rsidRPr="009D1D2F">
        <w:rPr>
          <w:rFonts w:ascii="Times New Roman" w:hAnsi="Times New Roman"/>
          <w:sz w:val="28"/>
          <w:szCs w:val="28"/>
          <w:lang w:val="kk-KZ"/>
        </w:rPr>
        <w:t xml:space="preserve">   Хаттама  «</w:t>
      </w:r>
      <w:r>
        <w:rPr>
          <w:rFonts w:ascii="Times New Roman" w:hAnsi="Times New Roman"/>
          <w:sz w:val="28"/>
          <w:szCs w:val="28"/>
          <w:lang w:val="kk-KZ"/>
        </w:rPr>
        <w:t>18 »</w:t>
      </w:r>
      <w:r w:rsidRPr="000F5F6F">
        <w:rPr>
          <w:rFonts w:ascii="Times New Roman" w:hAnsi="Times New Roman"/>
          <w:sz w:val="28"/>
          <w:szCs w:val="28"/>
          <w:lang w:val="kk-KZ"/>
        </w:rPr>
        <w:t>12.</w:t>
      </w:r>
      <w:r w:rsidRPr="009D1D2F">
        <w:rPr>
          <w:rFonts w:ascii="Times New Roman" w:hAnsi="Times New Roman"/>
          <w:sz w:val="28"/>
          <w:szCs w:val="28"/>
          <w:lang w:val="kk-KZ"/>
        </w:rPr>
        <w:t xml:space="preserve"> 2015  ж)</w:t>
      </w:r>
    </w:p>
    <w:p w:rsidR="002333A9" w:rsidRPr="009D1D2F" w:rsidRDefault="002333A9" w:rsidP="002333A9">
      <w:pPr>
        <w:ind w:firstLine="567"/>
        <w:jc w:val="both"/>
        <w:rPr>
          <w:rFonts w:ascii="Times New Roman" w:hAnsi="Times New Roman"/>
          <w:sz w:val="28"/>
          <w:szCs w:val="28"/>
          <w:lang w:val="kk-KZ"/>
        </w:rPr>
      </w:pPr>
      <w:r w:rsidRPr="009D1D2F">
        <w:rPr>
          <w:rFonts w:ascii="Times New Roman" w:hAnsi="Times New Roman"/>
          <w:sz w:val="28"/>
          <w:szCs w:val="28"/>
          <w:lang w:val="kk-KZ"/>
        </w:rPr>
        <w:t>«Ауыл шаруашылығы ғылымдарының» Жоғары мектебі әдістемелік комиссиясы</w:t>
      </w:r>
    </w:p>
    <w:p w:rsidR="002333A9" w:rsidRPr="002250A5" w:rsidRDefault="002333A9" w:rsidP="002333A9">
      <w:pPr>
        <w:ind w:firstLine="567"/>
        <w:jc w:val="both"/>
        <w:rPr>
          <w:rFonts w:ascii="Times New Roman" w:hAnsi="Times New Roman"/>
          <w:sz w:val="28"/>
          <w:szCs w:val="28"/>
          <w:lang w:val="kk-KZ"/>
        </w:rPr>
      </w:pPr>
      <w:r w:rsidRPr="009D1D2F">
        <w:rPr>
          <w:rFonts w:ascii="Times New Roman" w:hAnsi="Times New Roman"/>
          <w:sz w:val="28"/>
          <w:szCs w:val="28"/>
          <w:lang w:val="kk-KZ"/>
        </w:rPr>
        <w:t xml:space="preserve">(№ </w:t>
      </w:r>
      <w:r>
        <w:rPr>
          <w:rFonts w:ascii="Times New Roman" w:hAnsi="Times New Roman"/>
          <w:sz w:val="28"/>
          <w:szCs w:val="28"/>
          <w:lang w:val="kk-KZ"/>
        </w:rPr>
        <w:t>5</w:t>
      </w:r>
      <w:r w:rsidRPr="009D1D2F">
        <w:rPr>
          <w:rFonts w:ascii="Times New Roman" w:hAnsi="Times New Roman"/>
          <w:sz w:val="28"/>
          <w:szCs w:val="28"/>
          <w:lang w:val="kk-KZ"/>
        </w:rPr>
        <w:t xml:space="preserve">   Хаттама  « </w:t>
      </w:r>
      <w:r>
        <w:rPr>
          <w:rFonts w:ascii="Times New Roman" w:hAnsi="Times New Roman"/>
          <w:sz w:val="28"/>
          <w:szCs w:val="28"/>
          <w:lang w:val="kk-KZ"/>
        </w:rPr>
        <w:t xml:space="preserve"> 21  »  12.</w:t>
      </w:r>
      <w:r w:rsidRPr="009D1D2F">
        <w:rPr>
          <w:rFonts w:ascii="Times New Roman" w:hAnsi="Times New Roman"/>
          <w:sz w:val="28"/>
          <w:szCs w:val="28"/>
          <w:lang w:val="kk-KZ"/>
        </w:rPr>
        <w:t xml:space="preserve"> 2015  ж.)</w:t>
      </w:r>
    </w:p>
    <w:p w:rsidR="002333A9" w:rsidRPr="004E7CAD" w:rsidRDefault="002333A9" w:rsidP="002333A9">
      <w:pPr>
        <w:ind w:firstLine="567"/>
        <w:jc w:val="both"/>
        <w:rPr>
          <w:rFonts w:ascii="Times New Roman" w:hAnsi="Times New Roman"/>
          <w:sz w:val="28"/>
          <w:szCs w:val="28"/>
          <w:lang w:val="kk-KZ"/>
        </w:rPr>
      </w:pPr>
      <w:r w:rsidRPr="009D1D2F">
        <w:rPr>
          <w:rFonts w:ascii="Times New Roman" w:hAnsi="Times New Roman"/>
          <w:sz w:val="28"/>
          <w:szCs w:val="28"/>
          <w:lang w:val="kk-KZ"/>
        </w:rPr>
        <w:t>Баспаға М. Ә</w:t>
      </w:r>
      <w:r>
        <w:rPr>
          <w:rFonts w:ascii="Times New Roman" w:hAnsi="Times New Roman"/>
          <w:sz w:val="28"/>
          <w:szCs w:val="28"/>
          <w:lang w:val="kk-KZ"/>
        </w:rPr>
        <w:t>у</w:t>
      </w:r>
      <w:r w:rsidRPr="009D1D2F">
        <w:rPr>
          <w:rFonts w:ascii="Times New Roman" w:hAnsi="Times New Roman"/>
          <w:sz w:val="28"/>
          <w:szCs w:val="28"/>
          <w:lang w:val="kk-KZ"/>
        </w:rPr>
        <w:t xml:space="preserve">езов атындағы ОҚМУ-нің  Әдістемелік Кеңесі ұсынған </w:t>
      </w:r>
      <w:r>
        <w:rPr>
          <w:rFonts w:ascii="Times New Roman" w:hAnsi="Times New Roman"/>
          <w:sz w:val="28"/>
          <w:szCs w:val="28"/>
          <w:lang w:val="kk-KZ"/>
        </w:rPr>
        <w:t xml:space="preserve">                    </w:t>
      </w:r>
      <w:r w:rsidRPr="009D1D2F">
        <w:rPr>
          <w:rFonts w:ascii="Times New Roman" w:hAnsi="Times New Roman"/>
          <w:sz w:val="28"/>
          <w:szCs w:val="28"/>
          <w:lang w:val="kk-KZ"/>
        </w:rPr>
        <w:t xml:space="preserve">(№            Хаттама  «      »                2015  ж.) </w:t>
      </w:r>
    </w:p>
    <w:p w:rsidR="002333A9" w:rsidRDefault="002333A9" w:rsidP="002333A9">
      <w:pPr>
        <w:rPr>
          <w:rFonts w:ascii="Times New Roman" w:hAnsi="Times New Roman"/>
          <w:sz w:val="28"/>
          <w:szCs w:val="28"/>
          <w:lang w:val="kk-KZ"/>
        </w:rPr>
      </w:pPr>
      <w:r w:rsidRPr="009D1D2F">
        <w:rPr>
          <w:rFonts w:ascii="Times New Roman" w:hAnsi="Times New Roman"/>
          <w:sz w:val="28"/>
          <w:szCs w:val="28"/>
          <w:lang w:val="kk-KZ"/>
        </w:rPr>
        <w:t>М.О.Әуезов атындағы Оңтүстік Қазақстан</w:t>
      </w:r>
      <w:r>
        <w:rPr>
          <w:rFonts w:ascii="Times New Roman" w:hAnsi="Times New Roman"/>
          <w:sz w:val="28"/>
          <w:szCs w:val="28"/>
          <w:lang w:val="kk-KZ"/>
        </w:rPr>
        <w:t xml:space="preserve"> мемлекеттік университеті, 2015</w:t>
      </w:r>
    </w:p>
    <w:p w:rsidR="002333A9" w:rsidRPr="009D1D2F" w:rsidRDefault="002333A9" w:rsidP="002333A9">
      <w:pPr>
        <w:rPr>
          <w:rFonts w:ascii="Times New Roman" w:hAnsi="Times New Roman"/>
          <w:sz w:val="28"/>
          <w:szCs w:val="28"/>
          <w:lang w:val="kk-KZ"/>
        </w:rPr>
      </w:pPr>
      <w:r>
        <w:rPr>
          <w:rFonts w:ascii="Times New Roman" w:hAnsi="Times New Roman"/>
          <w:sz w:val="28"/>
          <w:szCs w:val="28"/>
          <w:lang w:val="kk-KZ"/>
        </w:rPr>
        <w:t>Жауапты Есиркепов Б.С., Абсеметова К.М</w:t>
      </w:r>
      <w:r w:rsidRPr="009D1D2F">
        <w:rPr>
          <w:rFonts w:ascii="Times New Roman" w:hAnsi="Times New Roman"/>
          <w:sz w:val="28"/>
          <w:szCs w:val="28"/>
          <w:lang w:val="kk-KZ"/>
        </w:rPr>
        <w:t>.</w:t>
      </w:r>
    </w:p>
    <w:p w:rsidR="002333A9" w:rsidRPr="004E7CAD" w:rsidRDefault="002333A9" w:rsidP="002333A9">
      <w:pPr>
        <w:rPr>
          <w:rFonts w:ascii="Times New Roman" w:hAnsi="Times New Roman"/>
          <w:b/>
          <w:sz w:val="24"/>
          <w:szCs w:val="24"/>
        </w:rPr>
      </w:pPr>
      <w:r>
        <w:rPr>
          <w:rFonts w:ascii="Times New Roman" w:hAnsi="Times New Roman"/>
          <w:b/>
          <w:sz w:val="24"/>
          <w:szCs w:val="24"/>
          <w:lang w:val="kk-KZ"/>
        </w:rPr>
        <w:lastRenderedPageBreak/>
        <w:t xml:space="preserve">        </w:t>
      </w:r>
    </w:p>
    <w:p w:rsidR="002333A9" w:rsidRPr="008F1AF6" w:rsidRDefault="002333A9" w:rsidP="002333A9">
      <w:pPr>
        <w:ind w:firstLine="567"/>
        <w:rPr>
          <w:rFonts w:ascii="Times New Roman" w:hAnsi="Times New Roman"/>
          <w:sz w:val="28"/>
          <w:szCs w:val="28"/>
          <w:lang w:val="kk-KZ"/>
        </w:rPr>
      </w:pPr>
    </w:p>
    <w:p w:rsidR="002333A9" w:rsidRPr="008F1AF6" w:rsidRDefault="002333A9" w:rsidP="002333A9">
      <w:pPr>
        <w:shd w:val="clear" w:color="auto" w:fill="FFFFFF"/>
        <w:ind w:left="96"/>
        <w:rPr>
          <w:rFonts w:ascii="Times New Roman" w:hAnsi="Times New Roman"/>
          <w:sz w:val="28"/>
          <w:szCs w:val="28"/>
          <w:lang w:val="kk-KZ"/>
        </w:rPr>
      </w:pPr>
      <w:r>
        <w:rPr>
          <w:rFonts w:ascii="Times New Roman" w:eastAsia="Times New Roman" w:hAnsi="Times New Roman"/>
          <w:noProof/>
          <w:color w:val="000000"/>
          <w:spacing w:val="-4"/>
          <w:sz w:val="28"/>
          <w:szCs w:val="28"/>
          <w:lang w:val="kk-KZ"/>
        </w:rPr>
        <w:t xml:space="preserve">                                      </w:t>
      </w:r>
      <w:r w:rsidRPr="008F1AF6">
        <w:rPr>
          <w:rFonts w:ascii="Times New Roman" w:eastAsia="Times New Roman" w:hAnsi="Times New Roman"/>
          <w:noProof/>
          <w:color w:val="000000"/>
          <w:spacing w:val="-4"/>
          <w:sz w:val="28"/>
          <w:szCs w:val="28"/>
          <w:lang w:val="kk-KZ"/>
        </w:rPr>
        <w:t>Мазмұны</w:t>
      </w:r>
    </w:p>
    <w:p w:rsidR="002333A9" w:rsidRPr="008F1AF6" w:rsidRDefault="002333A9" w:rsidP="002333A9">
      <w:pPr>
        <w:shd w:val="clear" w:color="auto" w:fill="FFFFFF"/>
        <w:tabs>
          <w:tab w:val="left" w:leader="dot" w:pos="5616"/>
          <w:tab w:val="left" w:pos="5731"/>
        </w:tabs>
        <w:spacing w:before="120" w:line="322" w:lineRule="exact"/>
        <w:rPr>
          <w:rFonts w:ascii="Times New Roman" w:hAnsi="Times New Roman"/>
          <w:sz w:val="28"/>
          <w:szCs w:val="28"/>
          <w:lang w:val="kk-KZ"/>
        </w:rPr>
      </w:pPr>
      <w:r>
        <w:rPr>
          <w:rFonts w:ascii="Times New Roman" w:eastAsia="Times New Roman" w:hAnsi="Times New Roman"/>
          <w:noProof/>
          <w:color w:val="000000"/>
          <w:sz w:val="28"/>
          <w:szCs w:val="28"/>
          <w:lang w:val="kk-KZ"/>
        </w:rPr>
        <w:t>Дә</w:t>
      </w:r>
      <w:r w:rsidRPr="008F1AF6">
        <w:rPr>
          <w:rFonts w:ascii="Times New Roman" w:eastAsia="Times New Roman" w:hAnsi="Times New Roman"/>
          <w:noProof/>
          <w:color w:val="000000"/>
          <w:sz w:val="28"/>
          <w:szCs w:val="28"/>
          <w:lang w:val="kk-KZ"/>
        </w:rPr>
        <w:t>ріс 1 Кіріспе</w:t>
      </w:r>
      <w:r w:rsidRPr="008F1AF6">
        <w:rPr>
          <w:rFonts w:ascii="Times New Roman" w:eastAsia="Times New Roman" w:hAnsi="Times New Roman"/>
          <w:noProof/>
          <w:color w:val="000000"/>
          <w:sz w:val="28"/>
          <w:szCs w:val="28"/>
          <w:lang w:val="kk-KZ"/>
        </w:rPr>
        <w:tab/>
      </w:r>
      <w:r>
        <w:rPr>
          <w:rFonts w:ascii="Times New Roman" w:eastAsia="Times New Roman" w:hAnsi="Times New Roman"/>
          <w:noProof/>
          <w:color w:val="000000"/>
          <w:sz w:val="28"/>
          <w:szCs w:val="28"/>
          <w:lang w:val="kk-KZ"/>
        </w:rPr>
        <w:t>....................................</w:t>
      </w:r>
      <w:r w:rsidRPr="008F1AF6">
        <w:rPr>
          <w:rFonts w:ascii="Times New Roman" w:eastAsia="Times New Roman" w:hAnsi="Times New Roman"/>
          <w:noProof/>
          <w:color w:val="000000"/>
          <w:sz w:val="28"/>
          <w:szCs w:val="28"/>
          <w:lang w:val="kk-KZ"/>
        </w:rPr>
        <w:tab/>
        <w:t>6</w:t>
      </w:r>
    </w:p>
    <w:p w:rsidR="002333A9" w:rsidRPr="008F1AF6" w:rsidRDefault="002333A9" w:rsidP="002333A9">
      <w:pPr>
        <w:shd w:val="clear" w:color="auto" w:fill="FFFFFF"/>
        <w:tabs>
          <w:tab w:val="left" w:leader="dot" w:pos="5592"/>
          <w:tab w:val="left" w:pos="5731"/>
        </w:tabs>
        <w:spacing w:line="322" w:lineRule="exact"/>
        <w:rPr>
          <w:rFonts w:ascii="Times New Roman" w:hAnsi="Times New Roman"/>
          <w:sz w:val="28"/>
          <w:szCs w:val="28"/>
          <w:lang w:val="kk-KZ"/>
        </w:rPr>
      </w:pPr>
      <w:r>
        <w:rPr>
          <w:rFonts w:ascii="Times New Roman" w:eastAsia="Times New Roman" w:hAnsi="Times New Roman"/>
          <w:noProof/>
          <w:color w:val="000000"/>
          <w:sz w:val="28"/>
          <w:szCs w:val="28"/>
          <w:lang w:val="kk-KZ"/>
        </w:rPr>
        <w:t>Дә</w:t>
      </w:r>
      <w:r w:rsidRPr="008F1AF6">
        <w:rPr>
          <w:rFonts w:ascii="Times New Roman" w:eastAsia="Times New Roman" w:hAnsi="Times New Roman"/>
          <w:noProof/>
          <w:color w:val="000000"/>
          <w:sz w:val="28"/>
          <w:szCs w:val="28"/>
          <w:lang w:val="kk-KZ"/>
        </w:rPr>
        <w:t>ріс 2 Мал ф</w:t>
      </w:r>
      <w:r>
        <w:rPr>
          <w:rFonts w:ascii="Times New Roman" w:eastAsia="Times New Roman" w:hAnsi="Times New Roman"/>
          <w:noProof/>
          <w:color w:val="000000"/>
          <w:sz w:val="28"/>
          <w:szCs w:val="28"/>
          <w:lang w:val="kk-KZ"/>
        </w:rPr>
        <w:t>ермалары мен кешендері туралы мә</w:t>
      </w:r>
      <w:r w:rsidRPr="008F1AF6">
        <w:rPr>
          <w:rFonts w:ascii="Times New Roman" w:eastAsia="Times New Roman" w:hAnsi="Times New Roman"/>
          <w:noProof/>
          <w:color w:val="000000"/>
          <w:sz w:val="28"/>
          <w:szCs w:val="28"/>
          <w:lang w:val="kk-KZ"/>
        </w:rPr>
        <w:t>ліметтер</w:t>
      </w:r>
      <w:r w:rsidRPr="008F1AF6">
        <w:rPr>
          <w:rFonts w:ascii="Times New Roman" w:eastAsia="Times New Roman" w:hAnsi="Times New Roman"/>
          <w:noProof/>
          <w:color w:val="000000"/>
          <w:sz w:val="28"/>
          <w:szCs w:val="28"/>
          <w:lang w:val="kk-KZ"/>
        </w:rPr>
        <w:tab/>
      </w:r>
      <w:r>
        <w:rPr>
          <w:rFonts w:ascii="Times New Roman" w:eastAsia="Times New Roman" w:hAnsi="Times New Roman"/>
          <w:noProof/>
          <w:color w:val="000000"/>
          <w:sz w:val="28"/>
          <w:szCs w:val="28"/>
          <w:lang w:val="kk-KZ"/>
        </w:rPr>
        <w:t>................</w:t>
      </w:r>
      <w:r w:rsidRPr="008F1AF6">
        <w:rPr>
          <w:rFonts w:ascii="Times New Roman" w:eastAsia="Times New Roman" w:hAnsi="Times New Roman"/>
          <w:noProof/>
          <w:color w:val="000000"/>
          <w:sz w:val="28"/>
          <w:szCs w:val="28"/>
          <w:lang w:val="kk-KZ"/>
        </w:rPr>
        <w:tab/>
        <w:t>7</w:t>
      </w:r>
    </w:p>
    <w:p w:rsidR="002333A9" w:rsidRPr="008F1AF6" w:rsidRDefault="002333A9" w:rsidP="002333A9">
      <w:pPr>
        <w:shd w:val="clear" w:color="auto" w:fill="FFFFFF"/>
        <w:tabs>
          <w:tab w:val="left" w:leader="dot" w:pos="5582"/>
          <w:tab w:val="left" w:pos="5731"/>
        </w:tabs>
        <w:spacing w:line="322" w:lineRule="exact"/>
        <w:ind w:left="5"/>
        <w:rPr>
          <w:rFonts w:ascii="Times New Roman" w:hAnsi="Times New Roman"/>
          <w:sz w:val="28"/>
          <w:szCs w:val="28"/>
          <w:lang w:val="kk-KZ"/>
        </w:rPr>
      </w:pPr>
      <w:r>
        <w:rPr>
          <w:rFonts w:ascii="Times New Roman" w:eastAsia="Times New Roman" w:hAnsi="Times New Roman"/>
          <w:noProof/>
          <w:color w:val="000000"/>
          <w:sz w:val="28"/>
          <w:szCs w:val="28"/>
        </w:rPr>
        <w:t>Д</w:t>
      </w:r>
      <w:r>
        <w:rPr>
          <w:rFonts w:ascii="Times New Roman" w:eastAsia="Times New Roman" w:hAnsi="Times New Roman"/>
          <w:noProof/>
          <w:color w:val="000000"/>
          <w:sz w:val="28"/>
          <w:szCs w:val="28"/>
          <w:lang w:val="kk-KZ"/>
        </w:rPr>
        <w:t>ә</w:t>
      </w:r>
      <w:r w:rsidRPr="008F1AF6">
        <w:rPr>
          <w:rFonts w:ascii="Times New Roman" w:eastAsia="Times New Roman" w:hAnsi="Times New Roman"/>
          <w:noProof/>
          <w:color w:val="000000"/>
          <w:sz w:val="28"/>
          <w:szCs w:val="28"/>
        </w:rPr>
        <w:t>ріс 3 Ірі қара мал фермалары мен кешендері</w:t>
      </w:r>
      <w:r>
        <w:rPr>
          <w:rFonts w:ascii="Times New Roman" w:eastAsia="Times New Roman" w:hAnsi="Times New Roman"/>
          <w:noProof/>
          <w:color w:val="000000"/>
          <w:sz w:val="28"/>
          <w:szCs w:val="28"/>
          <w:lang w:val="kk-KZ"/>
        </w:rPr>
        <w:t>.....................................</w:t>
      </w:r>
    </w:p>
    <w:p w:rsidR="002333A9" w:rsidRPr="008F1AF6" w:rsidRDefault="002333A9" w:rsidP="002333A9">
      <w:pPr>
        <w:shd w:val="clear" w:color="auto" w:fill="FFFFFF"/>
        <w:tabs>
          <w:tab w:val="left" w:leader="dot" w:pos="5616"/>
          <w:tab w:val="left" w:pos="5731"/>
        </w:tabs>
        <w:spacing w:line="322" w:lineRule="exact"/>
        <w:ind w:left="5"/>
        <w:rPr>
          <w:rFonts w:ascii="Times New Roman" w:hAnsi="Times New Roman"/>
          <w:sz w:val="28"/>
          <w:szCs w:val="28"/>
          <w:lang w:val="kk-KZ"/>
        </w:rPr>
      </w:pPr>
      <w:r w:rsidRPr="008F1AF6">
        <w:rPr>
          <w:rFonts w:ascii="Times New Roman" w:eastAsia="Times New Roman" w:hAnsi="Times New Roman"/>
          <w:noProof/>
          <w:color w:val="000000"/>
          <w:sz w:val="28"/>
          <w:szCs w:val="28"/>
          <w:lang w:val="kk-KZ"/>
        </w:rPr>
        <w:t>Д</w:t>
      </w:r>
      <w:r>
        <w:rPr>
          <w:rFonts w:ascii="Times New Roman" w:eastAsia="Times New Roman" w:hAnsi="Times New Roman"/>
          <w:noProof/>
          <w:color w:val="000000"/>
          <w:sz w:val="28"/>
          <w:szCs w:val="28"/>
          <w:lang w:val="kk-KZ"/>
        </w:rPr>
        <w:t>ә</w:t>
      </w:r>
      <w:r w:rsidRPr="008F1AF6">
        <w:rPr>
          <w:rFonts w:ascii="Times New Roman" w:eastAsia="Times New Roman" w:hAnsi="Times New Roman"/>
          <w:noProof/>
          <w:color w:val="000000"/>
          <w:sz w:val="28"/>
          <w:szCs w:val="28"/>
          <w:lang w:val="kk-KZ"/>
        </w:rPr>
        <w:t>ріс 4 Құс фермаларын жобалау</w:t>
      </w:r>
      <w:r w:rsidRPr="008F1AF6">
        <w:rPr>
          <w:rFonts w:ascii="Times New Roman" w:eastAsia="Times New Roman" w:hAnsi="Times New Roman"/>
          <w:noProof/>
          <w:color w:val="000000"/>
          <w:sz w:val="28"/>
          <w:szCs w:val="28"/>
          <w:lang w:val="kk-KZ"/>
        </w:rPr>
        <w:tab/>
      </w:r>
      <w:r>
        <w:rPr>
          <w:rFonts w:ascii="Times New Roman" w:eastAsia="Times New Roman" w:hAnsi="Times New Roman"/>
          <w:noProof/>
          <w:color w:val="000000"/>
          <w:sz w:val="28"/>
          <w:szCs w:val="28"/>
          <w:lang w:val="kk-KZ"/>
        </w:rPr>
        <w:t>.......................................</w:t>
      </w:r>
      <w:r w:rsidRPr="008F1AF6">
        <w:rPr>
          <w:rFonts w:ascii="Times New Roman" w:eastAsia="Times New Roman" w:hAnsi="Times New Roman"/>
          <w:color w:val="000000"/>
          <w:sz w:val="28"/>
          <w:szCs w:val="28"/>
          <w:lang w:val="kk-KZ"/>
        </w:rPr>
        <w:t>11</w:t>
      </w:r>
    </w:p>
    <w:p w:rsidR="002333A9" w:rsidRPr="008F1AF6" w:rsidRDefault="002333A9" w:rsidP="002333A9">
      <w:pPr>
        <w:shd w:val="clear" w:color="auto" w:fill="FFFFFF"/>
        <w:tabs>
          <w:tab w:val="left" w:leader="dot" w:pos="5582"/>
          <w:tab w:val="left" w:pos="5731"/>
        </w:tabs>
        <w:spacing w:line="322" w:lineRule="exact"/>
        <w:ind w:left="10"/>
        <w:rPr>
          <w:rFonts w:ascii="Times New Roman" w:hAnsi="Times New Roman"/>
          <w:sz w:val="28"/>
          <w:szCs w:val="28"/>
          <w:lang w:val="kk-KZ"/>
        </w:rPr>
      </w:pPr>
      <w:r w:rsidRPr="008F1AF6">
        <w:rPr>
          <w:rFonts w:ascii="Times New Roman" w:eastAsia="Times New Roman" w:hAnsi="Times New Roman"/>
          <w:noProof/>
          <w:color w:val="000000"/>
          <w:sz w:val="28"/>
          <w:szCs w:val="28"/>
          <w:lang w:val="kk-KZ"/>
        </w:rPr>
        <w:t>Д</w:t>
      </w:r>
      <w:r>
        <w:rPr>
          <w:rFonts w:ascii="Times New Roman" w:eastAsia="Times New Roman" w:hAnsi="Times New Roman"/>
          <w:noProof/>
          <w:color w:val="000000"/>
          <w:sz w:val="28"/>
          <w:szCs w:val="28"/>
          <w:lang w:val="kk-KZ"/>
        </w:rPr>
        <w:t>ә</w:t>
      </w:r>
      <w:r w:rsidRPr="008F1AF6">
        <w:rPr>
          <w:rFonts w:ascii="Times New Roman" w:eastAsia="Times New Roman" w:hAnsi="Times New Roman"/>
          <w:noProof/>
          <w:color w:val="000000"/>
          <w:sz w:val="28"/>
          <w:szCs w:val="28"/>
          <w:lang w:val="kk-KZ"/>
        </w:rPr>
        <w:t>ріс 5 Шошқа фермаларын</w:t>
      </w:r>
      <w:r>
        <w:rPr>
          <w:rFonts w:ascii="Times New Roman" w:eastAsia="Times New Roman" w:hAnsi="Times New Roman"/>
          <w:noProof/>
          <w:color w:val="000000"/>
          <w:sz w:val="28"/>
          <w:szCs w:val="28"/>
          <w:lang w:val="kk-KZ"/>
        </w:rPr>
        <w:t>дағы азық-жем дайындау тізбегі................</w:t>
      </w:r>
      <w:r w:rsidRPr="008F1AF6">
        <w:rPr>
          <w:rFonts w:ascii="Times New Roman" w:eastAsia="Times New Roman" w:hAnsi="Times New Roman"/>
          <w:noProof/>
          <w:color w:val="000000"/>
          <w:sz w:val="28"/>
          <w:szCs w:val="28"/>
          <w:lang w:val="kk-KZ"/>
        </w:rPr>
        <w:t>13</w:t>
      </w:r>
    </w:p>
    <w:p w:rsidR="002333A9" w:rsidRPr="008F1AF6" w:rsidRDefault="002333A9" w:rsidP="002333A9">
      <w:pPr>
        <w:shd w:val="clear" w:color="auto" w:fill="FFFFFF"/>
        <w:tabs>
          <w:tab w:val="left" w:leader="dot" w:pos="5640"/>
          <w:tab w:val="left" w:pos="5731"/>
        </w:tabs>
        <w:spacing w:line="322" w:lineRule="exact"/>
        <w:ind w:left="10"/>
        <w:rPr>
          <w:rFonts w:ascii="Times New Roman" w:hAnsi="Times New Roman"/>
          <w:sz w:val="28"/>
          <w:szCs w:val="28"/>
          <w:lang w:val="kk-KZ"/>
        </w:rPr>
      </w:pPr>
      <w:r w:rsidRPr="008F1AF6">
        <w:rPr>
          <w:rFonts w:ascii="Times New Roman" w:eastAsia="Times New Roman" w:hAnsi="Times New Roman"/>
          <w:noProof/>
          <w:color w:val="000000"/>
          <w:sz w:val="28"/>
          <w:szCs w:val="28"/>
          <w:lang w:val="kk-KZ"/>
        </w:rPr>
        <w:t>Д</w:t>
      </w:r>
      <w:r>
        <w:rPr>
          <w:rFonts w:ascii="Times New Roman" w:eastAsia="Times New Roman" w:hAnsi="Times New Roman"/>
          <w:noProof/>
          <w:color w:val="000000"/>
          <w:sz w:val="28"/>
          <w:szCs w:val="28"/>
          <w:lang w:val="kk-KZ"/>
        </w:rPr>
        <w:t>ә</w:t>
      </w:r>
      <w:r w:rsidRPr="008F1AF6">
        <w:rPr>
          <w:rFonts w:ascii="Times New Roman" w:eastAsia="Times New Roman" w:hAnsi="Times New Roman"/>
          <w:noProof/>
          <w:color w:val="000000"/>
          <w:sz w:val="28"/>
          <w:szCs w:val="28"/>
          <w:lang w:val="kk-KZ"/>
        </w:rPr>
        <w:t xml:space="preserve">ріс </w:t>
      </w:r>
      <w:r>
        <w:rPr>
          <w:rFonts w:ascii="Times New Roman" w:eastAsia="Times New Roman" w:hAnsi="Times New Roman"/>
          <w:noProof/>
          <w:color w:val="000000"/>
          <w:sz w:val="28"/>
          <w:szCs w:val="28"/>
          <w:lang w:val="kk-KZ"/>
        </w:rPr>
        <w:t>6 Көнді жинау, шығару, ұқсату жә</w:t>
      </w:r>
      <w:r w:rsidRPr="008F1AF6">
        <w:rPr>
          <w:rFonts w:ascii="Times New Roman" w:eastAsia="Times New Roman" w:hAnsi="Times New Roman"/>
          <w:noProof/>
          <w:color w:val="000000"/>
          <w:sz w:val="28"/>
          <w:szCs w:val="28"/>
          <w:lang w:val="kk-KZ"/>
        </w:rPr>
        <w:t>не технологиясы</w:t>
      </w:r>
      <w:r>
        <w:rPr>
          <w:rFonts w:ascii="Times New Roman" w:eastAsia="Times New Roman" w:hAnsi="Times New Roman"/>
          <w:noProof/>
          <w:color w:val="000000"/>
          <w:sz w:val="28"/>
          <w:szCs w:val="28"/>
          <w:lang w:val="kk-KZ"/>
        </w:rPr>
        <w:t>.............</w:t>
      </w:r>
      <w:r>
        <w:rPr>
          <w:rFonts w:ascii="Times New Roman" w:eastAsia="Times New Roman" w:hAnsi="Times New Roman"/>
          <w:noProof/>
          <w:color w:val="000000"/>
          <w:sz w:val="28"/>
          <w:szCs w:val="28"/>
          <w:lang w:val="kk-KZ"/>
        </w:rPr>
        <w:tab/>
        <w:t>..........</w:t>
      </w:r>
      <w:r w:rsidRPr="008F1AF6">
        <w:rPr>
          <w:rFonts w:ascii="Times New Roman" w:eastAsia="Times New Roman" w:hAnsi="Times New Roman"/>
          <w:noProof/>
          <w:color w:val="000000"/>
          <w:sz w:val="28"/>
          <w:szCs w:val="28"/>
          <w:lang w:val="kk-KZ"/>
        </w:rPr>
        <w:t>15</w:t>
      </w:r>
    </w:p>
    <w:p w:rsidR="002333A9" w:rsidRPr="008F1AF6" w:rsidRDefault="002333A9" w:rsidP="002333A9">
      <w:pPr>
        <w:shd w:val="clear" w:color="auto" w:fill="FFFFFF"/>
        <w:tabs>
          <w:tab w:val="left" w:leader="dot" w:pos="5626"/>
          <w:tab w:val="left" w:pos="5731"/>
        </w:tabs>
        <w:spacing w:line="322" w:lineRule="exact"/>
        <w:ind w:left="14"/>
        <w:rPr>
          <w:rFonts w:ascii="Times New Roman" w:hAnsi="Times New Roman"/>
          <w:sz w:val="28"/>
          <w:szCs w:val="28"/>
          <w:lang w:val="kk-KZ"/>
        </w:rPr>
      </w:pPr>
      <w:r w:rsidRPr="008F1AF6">
        <w:rPr>
          <w:rFonts w:ascii="Times New Roman" w:eastAsia="Times New Roman" w:hAnsi="Times New Roman"/>
          <w:noProof/>
          <w:color w:val="000000"/>
          <w:sz w:val="28"/>
          <w:szCs w:val="28"/>
          <w:lang w:val="kk-KZ"/>
        </w:rPr>
        <w:t>Дәріс 7 Көң жинайтын кұрылғылардың жіктелімі</w:t>
      </w:r>
      <w:r>
        <w:rPr>
          <w:rFonts w:ascii="Times New Roman" w:eastAsia="Times New Roman" w:hAnsi="Times New Roman"/>
          <w:noProof/>
          <w:color w:val="000000"/>
          <w:sz w:val="28"/>
          <w:szCs w:val="28"/>
          <w:lang w:val="kk-KZ"/>
        </w:rPr>
        <w:t>.........................</w:t>
      </w:r>
      <w:r>
        <w:rPr>
          <w:rFonts w:ascii="Times New Roman" w:eastAsia="Times New Roman" w:hAnsi="Times New Roman"/>
          <w:noProof/>
          <w:color w:val="000000"/>
          <w:sz w:val="28"/>
          <w:szCs w:val="28"/>
          <w:lang w:val="kk-KZ"/>
        </w:rPr>
        <w:tab/>
        <w:t>..........</w:t>
      </w:r>
      <w:r w:rsidRPr="008F1AF6">
        <w:rPr>
          <w:rFonts w:ascii="Times New Roman" w:eastAsia="Times New Roman" w:hAnsi="Times New Roman"/>
          <w:noProof/>
          <w:color w:val="000000"/>
          <w:sz w:val="28"/>
          <w:szCs w:val="28"/>
          <w:lang w:val="kk-KZ"/>
        </w:rPr>
        <w:t>16</w:t>
      </w:r>
    </w:p>
    <w:p w:rsidR="002333A9" w:rsidRPr="008F1AF6" w:rsidRDefault="002333A9" w:rsidP="002333A9">
      <w:pPr>
        <w:shd w:val="clear" w:color="auto" w:fill="FFFFFF"/>
        <w:tabs>
          <w:tab w:val="left" w:leader="dot" w:pos="5578"/>
          <w:tab w:val="left" w:pos="5731"/>
        </w:tabs>
        <w:spacing w:line="322" w:lineRule="exact"/>
        <w:ind w:left="14"/>
        <w:rPr>
          <w:rFonts w:ascii="Times New Roman" w:hAnsi="Times New Roman"/>
          <w:sz w:val="28"/>
          <w:szCs w:val="28"/>
          <w:lang w:val="kk-KZ"/>
        </w:rPr>
      </w:pPr>
      <w:r w:rsidRPr="008F1AF6">
        <w:rPr>
          <w:rFonts w:ascii="Times New Roman" w:eastAsia="Times New Roman" w:hAnsi="Times New Roman"/>
          <w:noProof/>
          <w:color w:val="000000"/>
          <w:sz w:val="28"/>
          <w:szCs w:val="28"/>
          <w:lang w:val="kk-KZ"/>
        </w:rPr>
        <w:t>Д</w:t>
      </w:r>
      <w:r>
        <w:rPr>
          <w:rFonts w:ascii="Times New Roman" w:eastAsia="Times New Roman" w:hAnsi="Times New Roman"/>
          <w:noProof/>
          <w:color w:val="000000"/>
          <w:sz w:val="28"/>
          <w:szCs w:val="28"/>
          <w:lang w:val="kk-KZ"/>
        </w:rPr>
        <w:t>ә</w:t>
      </w:r>
      <w:r w:rsidRPr="008F1AF6">
        <w:rPr>
          <w:rFonts w:ascii="Times New Roman" w:eastAsia="Times New Roman" w:hAnsi="Times New Roman"/>
          <w:noProof/>
          <w:color w:val="000000"/>
          <w:sz w:val="28"/>
          <w:szCs w:val="28"/>
          <w:lang w:val="kk-KZ"/>
        </w:rPr>
        <w:t>ріс 8 Көң</w:t>
      </w:r>
      <w:r>
        <w:rPr>
          <w:rFonts w:ascii="Times New Roman" w:eastAsia="Times New Roman" w:hAnsi="Times New Roman"/>
          <w:noProof/>
          <w:color w:val="000000"/>
          <w:sz w:val="28"/>
          <w:szCs w:val="28"/>
          <w:lang w:val="kk-KZ"/>
        </w:rPr>
        <w:t xml:space="preserve"> жинайтын жылжымалы құрылғылар.....................................</w:t>
      </w:r>
      <w:r w:rsidRPr="008F1AF6">
        <w:rPr>
          <w:rFonts w:ascii="Times New Roman" w:eastAsia="Times New Roman" w:hAnsi="Times New Roman"/>
          <w:noProof/>
          <w:color w:val="000000"/>
          <w:sz w:val="28"/>
          <w:szCs w:val="28"/>
          <w:lang w:val="kk-KZ"/>
        </w:rPr>
        <w:t>18</w:t>
      </w:r>
    </w:p>
    <w:p w:rsidR="002333A9" w:rsidRPr="008F1AF6" w:rsidRDefault="002333A9" w:rsidP="002333A9">
      <w:pPr>
        <w:shd w:val="clear" w:color="auto" w:fill="FFFFFF"/>
        <w:tabs>
          <w:tab w:val="left" w:leader="dot" w:pos="5573"/>
          <w:tab w:val="left" w:pos="5731"/>
        </w:tabs>
        <w:spacing w:before="5" w:line="322" w:lineRule="exact"/>
        <w:ind w:left="19"/>
        <w:rPr>
          <w:rFonts w:ascii="Times New Roman" w:hAnsi="Times New Roman"/>
          <w:sz w:val="28"/>
          <w:szCs w:val="28"/>
          <w:lang w:val="kk-KZ"/>
        </w:rPr>
      </w:pPr>
      <w:r w:rsidRPr="008F1AF6">
        <w:rPr>
          <w:rFonts w:ascii="Times New Roman" w:eastAsia="Times New Roman" w:hAnsi="Times New Roman"/>
          <w:noProof/>
          <w:color w:val="000000"/>
          <w:sz w:val="28"/>
          <w:szCs w:val="28"/>
          <w:lang w:val="kk-KZ"/>
        </w:rPr>
        <w:t>Д</w:t>
      </w:r>
      <w:r>
        <w:rPr>
          <w:rFonts w:ascii="Times New Roman" w:eastAsia="Times New Roman" w:hAnsi="Times New Roman"/>
          <w:noProof/>
          <w:color w:val="000000"/>
          <w:sz w:val="28"/>
          <w:szCs w:val="28"/>
          <w:lang w:val="kk-KZ"/>
        </w:rPr>
        <w:t>ә</w:t>
      </w:r>
      <w:r w:rsidRPr="008F1AF6">
        <w:rPr>
          <w:rFonts w:ascii="Times New Roman" w:eastAsia="Times New Roman" w:hAnsi="Times New Roman"/>
          <w:noProof/>
          <w:color w:val="000000"/>
          <w:sz w:val="28"/>
          <w:szCs w:val="28"/>
          <w:lang w:val="kk-KZ"/>
        </w:rPr>
        <w:t xml:space="preserve">ріс 9 Көңді жинайтын </w:t>
      </w:r>
      <w:r>
        <w:rPr>
          <w:rFonts w:ascii="Times New Roman" w:eastAsia="Times New Roman" w:hAnsi="Times New Roman"/>
          <w:noProof/>
          <w:color w:val="000000"/>
          <w:sz w:val="28"/>
          <w:szCs w:val="28"/>
          <w:lang w:val="kk-KZ"/>
        </w:rPr>
        <w:t>механикалық тұракты құрылғылар..................</w:t>
      </w:r>
      <w:r w:rsidRPr="008F1AF6">
        <w:rPr>
          <w:rFonts w:ascii="Times New Roman" w:eastAsia="Times New Roman" w:hAnsi="Times New Roman"/>
          <w:noProof/>
          <w:color w:val="000000"/>
          <w:sz w:val="28"/>
          <w:szCs w:val="28"/>
          <w:lang w:val="kk-KZ"/>
        </w:rPr>
        <w:t>20</w:t>
      </w:r>
    </w:p>
    <w:p w:rsidR="002333A9" w:rsidRPr="008F1AF6" w:rsidRDefault="002333A9" w:rsidP="002333A9">
      <w:pPr>
        <w:shd w:val="clear" w:color="auto" w:fill="FFFFFF"/>
        <w:tabs>
          <w:tab w:val="left" w:leader="dot" w:pos="5606"/>
          <w:tab w:val="left" w:pos="5731"/>
        </w:tabs>
        <w:spacing w:line="322" w:lineRule="exact"/>
        <w:ind w:left="19"/>
        <w:rPr>
          <w:rFonts w:ascii="Times New Roman" w:hAnsi="Times New Roman"/>
          <w:sz w:val="28"/>
          <w:szCs w:val="28"/>
          <w:lang w:val="kk-KZ"/>
        </w:rPr>
      </w:pPr>
      <w:r w:rsidRPr="008F1AF6">
        <w:rPr>
          <w:rFonts w:ascii="Times New Roman" w:eastAsia="Times New Roman" w:hAnsi="Times New Roman"/>
          <w:noProof/>
          <w:color w:val="000000"/>
          <w:sz w:val="28"/>
          <w:szCs w:val="28"/>
          <w:lang w:val="kk-KZ"/>
        </w:rPr>
        <w:t>Д</w:t>
      </w:r>
      <w:r>
        <w:rPr>
          <w:rFonts w:ascii="Times New Roman" w:eastAsia="Times New Roman" w:hAnsi="Times New Roman"/>
          <w:noProof/>
          <w:color w:val="000000"/>
          <w:sz w:val="28"/>
          <w:szCs w:val="28"/>
          <w:lang w:val="kk-KZ"/>
        </w:rPr>
        <w:t>ә</w:t>
      </w:r>
      <w:r w:rsidRPr="008F1AF6">
        <w:rPr>
          <w:rFonts w:ascii="Times New Roman" w:eastAsia="Times New Roman" w:hAnsi="Times New Roman"/>
          <w:noProof/>
          <w:color w:val="000000"/>
          <w:sz w:val="28"/>
          <w:szCs w:val="28"/>
          <w:lang w:val="kk-KZ"/>
        </w:rPr>
        <w:t>ріс 10 Мал қоражайларынан көнді қоймаға тасымалдау</w:t>
      </w:r>
      <w:r w:rsidRPr="008F1AF6">
        <w:rPr>
          <w:rFonts w:ascii="Times New Roman" w:eastAsia="Times New Roman" w:hAnsi="Times New Roman"/>
          <w:noProof/>
          <w:color w:val="000000"/>
          <w:sz w:val="28"/>
          <w:szCs w:val="28"/>
          <w:lang w:val="kk-KZ"/>
        </w:rPr>
        <w:tab/>
      </w:r>
      <w:r>
        <w:rPr>
          <w:rFonts w:ascii="Times New Roman" w:eastAsia="Times New Roman" w:hAnsi="Times New Roman"/>
          <w:noProof/>
          <w:color w:val="000000"/>
          <w:sz w:val="28"/>
          <w:szCs w:val="28"/>
          <w:lang w:val="kk-KZ"/>
        </w:rPr>
        <w:t>....................</w:t>
      </w:r>
      <w:r w:rsidRPr="008F1AF6">
        <w:rPr>
          <w:rFonts w:ascii="Times New Roman" w:eastAsia="Times New Roman" w:hAnsi="Times New Roman"/>
          <w:noProof/>
          <w:color w:val="000000"/>
          <w:sz w:val="28"/>
          <w:szCs w:val="28"/>
          <w:lang w:val="kk-KZ"/>
        </w:rPr>
        <w:t>25</w:t>
      </w:r>
    </w:p>
    <w:p w:rsidR="002333A9" w:rsidRPr="008F1AF6" w:rsidRDefault="002333A9" w:rsidP="002333A9">
      <w:pPr>
        <w:shd w:val="clear" w:color="auto" w:fill="FFFFFF"/>
        <w:spacing w:before="5" w:line="322" w:lineRule="exact"/>
        <w:ind w:left="24"/>
        <w:rPr>
          <w:rFonts w:ascii="Times New Roman" w:hAnsi="Times New Roman"/>
          <w:sz w:val="28"/>
          <w:szCs w:val="28"/>
        </w:rPr>
      </w:pPr>
      <w:r>
        <w:rPr>
          <w:rFonts w:ascii="Times New Roman" w:eastAsia="Times New Roman" w:hAnsi="Times New Roman"/>
          <w:noProof/>
          <w:color w:val="000000"/>
          <w:sz w:val="28"/>
          <w:szCs w:val="28"/>
        </w:rPr>
        <w:t>Д</w:t>
      </w:r>
      <w:r>
        <w:rPr>
          <w:rFonts w:ascii="Times New Roman" w:eastAsia="Times New Roman" w:hAnsi="Times New Roman"/>
          <w:noProof/>
          <w:color w:val="000000"/>
          <w:sz w:val="28"/>
          <w:szCs w:val="28"/>
          <w:lang w:val="kk-KZ"/>
        </w:rPr>
        <w:t>ә</w:t>
      </w:r>
      <w:r w:rsidRPr="008F1AF6">
        <w:rPr>
          <w:rFonts w:ascii="Times New Roman" w:eastAsia="Times New Roman" w:hAnsi="Times New Roman"/>
          <w:noProof/>
          <w:color w:val="000000"/>
          <w:sz w:val="28"/>
          <w:szCs w:val="28"/>
        </w:rPr>
        <w:t>ріс 11 Сұйық көндерді залалсыздандыратын және ұқсататын</w:t>
      </w:r>
    </w:p>
    <w:p w:rsidR="002333A9" w:rsidRPr="008F1AF6" w:rsidRDefault="002333A9" w:rsidP="002333A9">
      <w:pPr>
        <w:shd w:val="clear" w:color="auto" w:fill="FFFFFF"/>
        <w:tabs>
          <w:tab w:val="left" w:leader="dot" w:pos="5645"/>
          <w:tab w:val="left" w:pos="5731"/>
        </w:tabs>
        <w:spacing w:line="322" w:lineRule="exact"/>
        <w:ind w:left="29"/>
        <w:rPr>
          <w:rFonts w:ascii="Times New Roman" w:hAnsi="Times New Roman"/>
          <w:sz w:val="28"/>
          <w:szCs w:val="28"/>
        </w:rPr>
      </w:pPr>
      <w:r w:rsidRPr="008F1AF6">
        <w:rPr>
          <w:rFonts w:ascii="Times New Roman" w:eastAsia="Times New Roman" w:hAnsi="Times New Roman"/>
          <w:noProof/>
          <w:color w:val="000000"/>
          <w:spacing w:val="-8"/>
          <w:sz w:val="28"/>
          <w:szCs w:val="28"/>
        </w:rPr>
        <w:t>машиналар мен</w:t>
      </w:r>
      <w:r>
        <w:rPr>
          <w:rFonts w:ascii="Times New Roman" w:eastAsia="Times New Roman" w:hAnsi="Times New Roman"/>
          <w:noProof/>
          <w:color w:val="000000"/>
          <w:spacing w:val="-8"/>
          <w:sz w:val="28"/>
          <w:szCs w:val="28"/>
          <w:lang w:val="kk-KZ"/>
        </w:rPr>
        <w:t xml:space="preserve"> </w:t>
      </w:r>
      <w:r w:rsidRPr="008F1AF6">
        <w:rPr>
          <w:rFonts w:ascii="Times New Roman" w:eastAsia="Times New Roman" w:hAnsi="Times New Roman"/>
          <w:noProof/>
          <w:color w:val="000000"/>
          <w:spacing w:val="-8"/>
          <w:sz w:val="28"/>
          <w:szCs w:val="28"/>
        </w:rPr>
        <w:t>жабдықтар</w:t>
      </w:r>
      <w:r w:rsidRPr="008F1AF6">
        <w:rPr>
          <w:rFonts w:ascii="Times New Roman" w:eastAsia="Times New Roman" w:hAnsi="Times New Roman"/>
          <w:noProof/>
          <w:color w:val="000000"/>
          <w:sz w:val="28"/>
          <w:szCs w:val="28"/>
        </w:rPr>
        <w:tab/>
      </w:r>
      <w:r w:rsidRPr="008F1AF6">
        <w:rPr>
          <w:rFonts w:ascii="Times New Roman" w:eastAsia="Times New Roman" w:hAnsi="Times New Roman"/>
          <w:noProof/>
          <w:color w:val="000000"/>
          <w:sz w:val="28"/>
          <w:szCs w:val="28"/>
        </w:rPr>
        <w:tab/>
      </w:r>
      <w:r>
        <w:rPr>
          <w:rFonts w:ascii="Times New Roman" w:eastAsia="Times New Roman" w:hAnsi="Times New Roman"/>
          <w:noProof/>
          <w:color w:val="000000"/>
          <w:sz w:val="28"/>
          <w:szCs w:val="28"/>
          <w:lang w:val="kk-KZ"/>
        </w:rPr>
        <w:t>.......................................</w:t>
      </w:r>
      <w:r w:rsidRPr="008F1AF6">
        <w:rPr>
          <w:rFonts w:ascii="Times New Roman" w:eastAsia="Times New Roman" w:hAnsi="Times New Roman"/>
          <w:noProof/>
          <w:color w:val="000000"/>
          <w:sz w:val="28"/>
          <w:szCs w:val="28"/>
        </w:rPr>
        <w:t>29</w:t>
      </w:r>
    </w:p>
    <w:p w:rsidR="002333A9" w:rsidRPr="008F1AF6" w:rsidRDefault="002333A9" w:rsidP="002333A9">
      <w:pPr>
        <w:shd w:val="clear" w:color="auto" w:fill="FFFFFF"/>
        <w:tabs>
          <w:tab w:val="left" w:leader="dot" w:pos="5630"/>
          <w:tab w:val="left" w:pos="5731"/>
        </w:tabs>
        <w:spacing w:line="322" w:lineRule="exact"/>
        <w:ind w:left="29"/>
        <w:rPr>
          <w:rFonts w:ascii="Times New Roman" w:hAnsi="Times New Roman"/>
          <w:sz w:val="28"/>
          <w:szCs w:val="28"/>
        </w:rPr>
      </w:pPr>
      <w:r>
        <w:rPr>
          <w:rFonts w:ascii="Times New Roman" w:eastAsia="Times New Roman" w:hAnsi="Times New Roman"/>
          <w:noProof/>
          <w:color w:val="000000"/>
          <w:sz w:val="28"/>
          <w:szCs w:val="28"/>
        </w:rPr>
        <w:t>Д</w:t>
      </w:r>
      <w:r>
        <w:rPr>
          <w:rFonts w:ascii="Times New Roman" w:eastAsia="Times New Roman" w:hAnsi="Times New Roman"/>
          <w:noProof/>
          <w:color w:val="000000"/>
          <w:sz w:val="28"/>
          <w:szCs w:val="28"/>
          <w:lang w:val="kk-KZ"/>
        </w:rPr>
        <w:t>ә</w:t>
      </w:r>
      <w:r>
        <w:rPr>
          <w:rFonts w:ascii="Times New Roman" w:eastAsia="Times New Roman" w:hAnsi="Times New Roman"/>
          <w:noProof/>
          <w:color w:val="000000"/>
          <w:sz w:val="28"/>
          <w:szCs w:val="28"/>
        </w:rPr>
        <w:t>ріс 12 Сұйық кө</w:t>
      </w:r>
      <w:r>
        <w:rPr>
          <w:rFonts w:ascii="Times New Roman" w:eastAsia="Times New Roman" w:hAnsi="Times New Roman"/>
          <w:noProof/>
          <w:color w:val="000000"/>
          <w:sz w:val="28"/>
          <w:szCs w:val="28"/>
          <w:lang w:val="kk-KZ"/>
        </w:rPr>
        <w:t>ң</w:t>
      </w:r>
      <w:r>
        <w:rPr>
          <w:rFonts w:ascii="Times New Roman" w:eastAsia="Times New Roman" w:hAnsi="Times New Roman"/>
          <w:noProof/>
          <w:color w:val="000000"/>
          <w:sz w:val="28"/>
          <w:szCs w:val="28"/>
        </w:rPr>
        <w:t>ді ұқсату т</w:t>
      </w:r>
      <w:r>
        <w:rPr>
          <w:rFonts w:ascii="Times New Roman" w:eastAsia="Times New Roman" w:hAnsi="Times New Roman"/>
          <w:noProof/>
          <w:color w:val="000000"/>
          <w:sz w:val="28"/>
          <w:szCs w:val="28"/>
          <w:lang w:val="kk-KZ"/>
        </w:rPr>
        <w:t>ә</w:t>
      </w:r>
      <w:r>
        <w:rPr>
          <w:rFonts w:ascii="Times New Roman" w:eastAsia="Times New Roman" w:hAnsi="Times New Roman"/>
          <w:noProof/>
          <w:color w:val="000000"/>
          <w:sz w:val="28"/>
          <w:szCs w:val="28"/>
        </w:rPr>
        <w:t>сілдерінің сұлбалары</w:t>
      </w:r>
      <w:r>
        <w:rPr>
          <w:rFonts w:ascii="Times New Roman" w:eastAsia="Times New Roman" w:hAnsi="Times New Roman"/>
          <w:noProof/>
          <w:color w:val="000000"/>
          <w:sz w:val="28"/>
          <w:szCs w:val="28"/>
          <w:lang w:val="kk-KZ"/>
        </w:rPr>
        <w:t>...............................</w:t>
      </w:r>
      <w:r w:rsidRPr="008F1AF6">
        <w:rPr>
          <w:rFonts w:ascii="Times New Roman" w:eastAsia="Times New Roman" w:hAnsi="Times New Roman"/>
          <w:noProof/>
          <w:color w:val="000000"/>
          <w:sz w:val="28"/>
          <w:szCs w:val="28"/>
        </w:rPr>
        <w:t>31</w:t>
      </w:r>
    </w:p>
    <w:p w:rsidR="002333A9" w:rsidRPr="008F1AF6" w:rsidRDefault="002333A9" w:rsidP="002333A9">
      <w:pPr>
        <w:shd w:val="clear" w:color="auto" w:fill="FFFFFF"/>
        <w:tabs>
          <w:tab w:val="left" w:leader="dot" w:pos="5611"/>
          <w:tab w:val="left" w:pos="5731"/>
        </w:tabs>
        <w:spacing w:line="322" w:lineRule="exact"/>
        <w:ind w:left="29"/>
        <w:rPr>
          <w:rFonts w:ascii="Times New Roman" w:hAnsi="Times New Roman"/>
          <w:sz w:val="28"/>
          <w:szCs w:val="28"/>
        </w:rPr>
      </w:pPr>
      <w:r>
        <w:rPr>
          <w:rFonts w:ascii="Times New Roman" w:eastAsia="Times New Roman" w:hAnsi="Times New Roman"/>
          <w:noProof/>
          <w:color w:val="000000"/>
          <w:sz w:val="28"/>
          <w:szCs w:val="28"/>
        </w:rPr>
        <w:t>Д</w:t>
      </w:r>
      <w:r>
        <w:rPr>
          <w:rFonts w:ascii="Times New Roman" w:eastAsia="Times New Roman" w:hAnsi="Times New Roman"/>
          <w:noProof/>
          <w:color w:val="000000"/>
          <w:sz w:val="28"/>
          <w:szCs w:val="28"/>
          <w:lang w:val="kk-KZ"/>
        </w:rPr>
        <w:t>ә</w:t>
      </w:r>
      <w:r w:rsidRPr="008F1AF6">
        <w:rPr>
          <w:rFonts w:ascii="Times New Roman" w:eastAsia="Times New Roman" w:hAnsi="Times New Roman"/>
          <w:noProof/>
          <w:color w:val="000000"/>
          <w:sz w:val="28"/>
          <w:szCs w:val="28"/>
        </w:rPr>
        <w:t>ріс 13 ГБН-</w:t>
      </w:r>
      <w:r>
        <w:rPr>
          <w:rFonts w:ascii="Times New Roman" w:eastAsia="Times New Roman" w:hAnsi="Times New Roman"/>
          <w:noProof/>
          <w:color w:val="000000"/>
          <w:sz w:val="28"/>
          <w:szCs w:val="28"/>
        </w:rPr>
        <w:t>100 барабанды дірілдегіш елегі</w:t>
      </w:r>
      <w:r>
        <w:rPr>
          <w:rFonts w:ascii="Times New Roman" w:eastAsia="Times New Roman" w:hAnsi="Times New Roman"/>
          <w:noProof/>
          <w:color w:val="000000"/>
          <w:sz w:val="28"/>
          <w:szCs w:val="28"/>
        </w:rPr>
        <w:tab/>
      </w:r>
      <w:r>
        <w:rPr>
          <w:rFonts w:ascii="Times New Roman" w:eastAsia="Times New Roman" w:hAnsi="Times New Roman"/>
          <w:noProof/>
          <w:color w:val="000000"/>
          <w:sz w:val="28"/>
          <w:szCs w:val="28"/>
          <w:lang w:val="kk-KZ"/>
        </w:rPr>
        <w:t>..........................................</w:t>
      </w:r>
      <w:r w:rsidRPr="008F1AF6">
        <w:rPr>
          <w:rFonts w:ascii="Times New Roman" w:eastAsia="Times New Roman" w:hAnsi="Times New Roman"/>
          <w:noProof/>
          <w:color w:val="000000"/>
          <w:sz w:val="28"/>
          <w:szCs w:val="28"/>
        </w:rPr>
        <w:t>33</w:t>
      </w:r>
    </w:p>
    <w:p w:rsidR="002333A9" w:rsidRPr="008F1AF6" w:rsidRDefault="002333A9" w:rsidP="002333A9">
      <w:pPr>
        <w:shd w:val="clear" w:color="auto" w:fill="FFFFFF"/>
        <w:tabs>
          <w:tab w:val="left" w:leader="dot" w:pos="5635"/>
          <w:tab w:val="left" w:pos="5731"/>
        </w:tabs>
        <w:spacing w:line="322" w:lineRule="exact"/>
        <w:ind w:left="34"/>
        <w:rPr>
          <w:rFonts w:ascii="Times New Roman" w:hAnsi="Times New Roman"/>
          <w:sz w:val="28"/>
          <w:szCs w:val="28"/>
        </w:rPr>
      </w:pPr>
      <w:r w:rsidRPr="008F1AF6">
        <w:rPr>
          <w:rFonts w:ascii="Times New Roman" w:eastAsia="Times New Roman" w:hAnsi="Times New Roman"/>
          <w:noProof/>
          <w:color w:val="000000"/>
          <w:sz w:val="28"/>
          <w:szCs w:val="28"/>
        </w:rPr>
        <w:t>Дәріс 14"Дачник" биогумус қондырғысы</w:t>
      </w:r>
      <w:r w:rsidRPr="008F1AF6">
        <w:rPr>
          <w:rFonts w:ascii="Times New Roman" w:eastAsia="Times New Roman" w:hAnsi="Times New Roman"/>
          <w:noProof/>
          <w:color w:val="000000"/>
          <w:sz w:val="28"/>
          <w:szCs w:val="28"/>
        </w:rPr>
        <w:tab/>
      </w:r>
      <w:r>
        <w:rPr>
          <w:rFonts w:ascii="Times New Roman" w:eastAsia="Times New Roman" w:hAnsi="Times New Roman"/>
          <w:noProof/>
          <w:color w:val="000000"/>
          <w:sz w:val="28"/>
          <w:szCs w:val="28"/>
          <w:lang w:val="kk-KZ"/>
        </w:rPr>
        <w:t>........................................</w:t>
      </w:r>
      <w:r w:rsidRPr="008F1AF6">
        <w:rPr>
          <w:rFonts w:ascii="Times New Roman" w:eastAsia="Times New Roman" w:hAnsi="Times New Roman"/>
          <w:noProof/>
          <w:color w:val="000000"/>
          <w:sz w:val="28"/>
          <w:szCs w:val="28"/>
        </w:rPr>
        <w:tab/>
        <w:t>40</w:t>
      </w:r>
    </w:p>
    <w:p w:rsidR="002333A9" w:rsidRPr="008F1AF6" w:rsidRDefault="002333A9" w:rsidP="002333A9">
      <w:pPr>
        <w:shd w:val="clear" w:color="auto" w:fill="FFFFFF"/>
        <w:tabs>
          <w:tab w:val="left" w:leader="dot" w:pos="5611"/>
          <w:tab w:val="left" w:pos="5731"/>
        </w:tabs>
        <w:spacing w:line="322" w:lineRule="exact"/>
        <w:ind w:left="34"/>
        <w:rPr>
          <w:rFonts w:ascii="Times New Roman" w:hAnsi="Times New Roman"/>
          <w:sz w:val="28"/>
          <w:szCs w:val="28"/>
        </w:rPr>
      </w:pPr>
      <w:r>
        <w:rPr>
          <w:rFonts w:ascii="Times New Roman" w:eastAsia="Times New Roman" w:hAnsi="Times New Roman"/>
          <w:noProof/>
          <w:color w:val="000000"/>
          <w:sz w:val="28"/>
          <w:szCs w:val="28"/>
        </w:rPr>
        <w:t>Д</w:t>
      </w:r>
      <w:r>
        <w:rPr>
          <w:rFonts w:ascii="Times New Roman" w:eastAsia="Times New Roman" w:hAnsi="Times New Roman"/>
          <w:noProof/>
          <w:color w:val="000000"/>
          <w:sz w:val="28"/>
          <w:szCs w:val="28"/>
          <w:lang w:val="kk-KZ"/>
        </w:rPr>
        <w:t>ә</w:t>
      </w:r>
      <w:r w:rsidRPr="008F1AF6">
        <w:rPr>
          <w:rFonts w:ascii="Times New Roman" w:eastAsia="Times New Roman" w:hAnsi="Times New Roman"/>
          <w:noProof/>
          <w:color w:val="000000"/>
          <w:sz w:val="28"/>
          <w:szCs w:val="28"/>
        </w:rPr>
        <w:t>ріс 15 Фермадағы еңбекті ғылыми негізде ұ</w:t>
      </w:r>
      <w:r>
        <w:rPr>
          <w:rFonts w:ascii="Times New Roman" w:eastAsia="Times New Roman" w:hAnsi="Times New Roman"/>
          <w:noProof/>
          <w:color w:val="000000"/>
          <w:sz w:val="28"/>
          <w:szCs w:val="28"/>
          <w:lang w:val="kk-KZ"/>
        </w:rPr>
        <w:t>й</w:t>
      </w:r>
      <w:r>
        <w:rPr>
          <w:rFonts w:ascii="Times New Roman" w:eastAsia="Times New Roman" w:hAnsi="Times New Roman"/>
          <w:noProof/>
          <w:color w:val="000000"/>
          <w:sz w:val="28"/>
          <w:szCs w:val="28"/>
        </w:rPr>
        <w:t xml:space="preserve">ымдастыру </w:t>
      </w:r>
      <w:r>
        <w:rPr>
          <w:rFonts w:ascii="Times New Roman" w:eastAsia="Times New Roman" w:hAnsi="Times New Roman"/>
          <w:noProof/>
          <w:color w:val="000000"/>
          <w:sz w:val="28"/>
          <w:szCs w:val="28"/>
          <w:lang w:val="kk-KZ"/>
        </w:rPr>
        <w:t>...................</w:t>
      </w:r>
      <w:r w:rsidRPr="008F1AF6">
        <w:rPr>
          <w:rFonts w:ascii="Times New Roman" w:eastAsia="Times New Roman" w:hAnsi="Times New Roman"/>
          <w:noProof/>
          <w:color w:val="000000"/>
          <w:sz w:val="28"/>
          <w:szCs w:val="28"/>
        </w:rPr>
        <w:t>42</w:t>
      </w:r>
    </w:p>
    <w:p w:rsidR="002333A9" w:rsidRDefault="002333A9" w:rsidP="002333A9">
      <w:pPr>
        <w:spacing w:after="0" w:line="240" w:lineRule="auto"/>
        <w:jc w:val="both"/>
        <w:rPr>
          <w:rFonts w:ascii="Times New Roman" w:hAnsi="Times New Roman"/>
          <w:sz w:val="28"/>
          <w:szCs w:val="28"/>
          <w:lang w:val="kk-KZ"/>
        </w:rPr>
      </w:pPr>
      <w:r>
        <w:rPr>
          <w:rFonts w:ascii="Times New Roman" w:hAnsi="Times New Roman"/>
          <w:sz w:val="28"/>
          <w:szCs w:val="28"/>
          <w:lang w:val="kk-KZ"/>
        </w:rPr>
        <w:t>Қолданылған әдебиеттер.........................................................................50</w:t>
      </w:r>
    </w:p>
    <w:p w:rsidR="002333A9" w:rsidRDefault="002333A9" w:rsidP="002333A9">
      <w:pPr>
        <w:ind w:firstLine="567"/>
        <w:rPr>
          <w:rFonts w:ascii="Times New Roman" w:hAnsi="Times New Roman"/>
          <w:sz w:val="24"/>
          <w:szCs w:val="24"/>
          <w:lang w:val="kk-KZ"/>
        </w:rPr>
      </w:pPr>
    </w:p>
    <w:p w:rsidR="002333A9" w:rsidRDefault="002333A9" w:rsidP="002333A9">
      <w:pPr>
        <w:ind w:firstLine="567"/>
        <w:rPr>
          <w:rFonts w:ascii="Times New Roman" w:hAnsi="Times New Roman"/>
          <w:sz w:val="24"/>
          <w:szCs w:val="24"/>
          <w:lang w:val="kk-KZ"/>
        </w:rPr>
      </w:pPr>
    </w:p>
    <w:p w:rsidR="002333A9" w:rsidRDefault="002333A9" w:rsidP="002333A9">
      <w:pPr>
        <w:ind w:firstLine="567"/>
        <w:rPr>
          <w:rFonts w:ascii="Times New Roman" w:hAnsi="Times New Roman"/>
          <w:sz w:val="24"/>
          <w:szCs w:val="24"/>
          <w:lang w:val="kk-KZ"/>
        </w:rPr>
      </w:pPr>
    </w:p>
    <w:p w:rsidR="002333A9" w:rsidRDefault="002333A9" w:rsidP="002333A9">
      <w:pPr>
        <w:ind w:firstLine="567"/>
        <w:rPr>
          <w:rFonts w:ascii="Times New Roman" w:hAnsi="Times New Roman"/>
          <w:sz w:val="24"/>
          <w:szCs w:val="24"/>
          <w:lang w:val="kk-KZ"/>
        </w:rPr>
      </w:pPr>
    </w:p>
    <w:p w:rsidR="002333A9" w:rsidRDefault="002333A9" w:rsidP="002333A9">
      <w:pPr>
        <w:rPr>
          <w:rFonts w:ascii="Times New Roman" w:hAnsi="Times New Roman"/>
          <w:sz w:val="24"/>
          <w:szCs w:val="24"/>
          <w:lang w:val="kk-KZ"/>
        </w:rPr>
      </w:pPr>
    </w:p>
    <w:p w:rsidR="002333A9" w:rsidRDefault="002333A9" w:rsidP="002333A9">
      <w:pPr>
        <w:rPr>
          <w:rFonts w:ascii="Times New Roman" w:hAnsi="Times New Roman"/>
          <w:sz w:val="24"/>
          <w:szCs w:val="24"/>
          <w:lang w:val="kk-KZ"/>
        </w:rPr>
      </w:pPr>
    </w:p>
    <w:p w:rsidR="002333A9" w:rsidRPr="00A11F80" w:rsidRDefault="002333A9" w:rsidP="002333A9">
      <w:pPr>
        <w:ind w:firstLine="567"/>
        <w:rPr>
          <w:rFonts w:ascii="Times New Roman" w:hAnsi="Times New Roman"/>
          <w:sz w:val="24"/>
          <w:szCs w:val="24"/>
          <w:lang w:val="kk-KZ"/>
        </w:rPr>
      </w:pPr>
    </w:p>
    <w:p w:rsidR="002333A9" w:rsidRPr="007E031D" w:rsidRDefault="002333A9" w:rsidP="002333A9">
      <w:pPr>
        <w:spacing w:after="0"/>
        <w:ind w:right="-6"/>
        <w:rPr>
          <w:rFonts w:ascii="Times New Roman" w:hAnsi="Times New Roman"/>
          <w:b/>
          <w:sz w:val="28"/>
          <w:szCs w:val="28"/>
          <w:lang w:val="kk-KZ"/>
        </w:rPr>
      </w:pPr>
      <w:r w:rsidRPr="007E031D">
        <w:rPr>
          <w:rFonts w:ascii="Times New Roman" w:hAnsi="Times New Roman"/>
          <w:sz w:val="28"/>
          <w:szCs w:val="28"/>
          <w:lang w:val="kk-KZ"/>
        </w:rPr>
        <w:lastRenderedPageBreak/>
        <w:t xml:space="preserve">    </w:t>
      </w:r>
      <w:r w:rsidRPr="007E031D">
        <w:rPr>
          <w:rFonts w:ascii="Times New Roman" w:hAnsi="Times New Roman"/>
          <w:b/>
          <w:noProof/>
          <w:color w:val="000000"/>
          <w:spacing w:val="3"/>
          <w:sz w:val="28"/>
          <w:szCs w:val="28"/>
          <w:lang w:val="kk-KZ"/>
        </w:rPr>
        <w:t xml:space="preserve"> ДӘРІС 1</w:t>
      </w:r>
      <w:r w:rsidRPr="007E031D">
        <w:rPr>
          <w:rFonts w:ascii="Times New Roman" w:hAnsi="Times New Roman"/>
          <w:noProof/>
          <w:color w:val="000000"/>
          <w:spacing w:val="3"/>
          <w:sz w:val="28"/>
          <w:szCs w:val="28"/>
          <w:lang w:val="kk-KZ"/>
        </w:rPr>
        <w:t xml:space="preserve">  </w:t>
      </w:r>
      <w:r w:rsidRPr="007E031D">
        <w:rPr>
          <w:rFonts w:ascii="Times New Roman" w:hAnsi="Times New Roman"/>
          <w:b/>
          <w:sz w:val="28"/>
          <w:szCs w:val="28"/>
          <w:lang w:val="kk-KZ"/>
        </w:rPr>
        <w:t>Кіріспе</w:t>
      </w:r>
    </w:p>
    <w:p w:rsidR="002333A9" w:rsidRPr="007E031D" w:rsidRDefault="002333A9" w:rsidP="002333A9">
      <w:pPr>
        <w:spacing w:after="0"/>
        <w:ind w:right="-6" w:firstLine="567"/>
        <w:rPr>
          <w:rFonts w:ascii="Times New Roman" w:hAnsi="Times New Roman"/>
          <w:b/>
          <w:sz w:val="28"/>
          <w:szCs w:val="28"/>
          <w:lang w:val="kk-KZ"/>
        </w:rPr>
      </w:pPr>
      <w:r w:rsidRPr="007E031D">
        <w:rPr>
          <w:rFonts w:ascii="Times New Roman" w:hAnsi="Times New Roman"/>
          <w:b/>
          <w:sz w:val="28"/>
          <w:szCs w:val="28"/>
          <w:lang w:val="kk-KZ"/>
        </w:rPr>
        <w:t xml:space="preserve"> Жоспар</w:t>
      </w:r>
    </w:p>
    <w:p w:rsidR="002333A9" w:rsidRPr="007E031D" w:rsidRDefault="002333A9" w:rsidP="002333A9">
      <w:pPr>
        <w:spacing w:after="0"/>
        <w:ind w:right="-6" w:firstLine="567"/>
        <w:rPr>
          <w:rFonts w:ascii="Times New Roman" w:hAnsi="Times New Roman"/>
          <w:sz w:val="28"/>
          <w:szCs w:val="28"/>
          <w:lang w:val="kk-KZ"/>
        </w:rPr>
      </w:pPr>
      <w:r w:rsidRPr="007E031D">
        <w:rPr>
          <w:rFonts w:ascii="Times New Roman" w:hAnsi="Times New Roman"/>
          <w:sz w:val="28"/>
          <w:szCs w:val="28"/>
          <w:lang w:val="kk-KZ"/>
        </w:rPr>
        <w:t>1 1Пәннің өзектілігі</w:t>
      </w:r>
    </w:p>
    <w:p w:rsidR="002333A9" w:rsidRPr="007E031D" w:rsidRDefault="002333A9" w:rsidP="002333A9">
      <w:pPr>
        <w:spacing w:after="0"/>
        <w:ind w:right="-6" w:firstLine="567"/>
        <w:rPr>
          <w:rFonts w:ascii="Times New Roman" w:hAnsi="Times New Roman"/>
          <w:sz w:val="28"/>
          <w:szCs w:val="28"/>
          <w:lang w:val="kk-KZ"/>
        </w:rPr>
      </w:pPr>
      <w:r w:rsidRPr="007E031D">
        <w:rPr>
          <w:rFonts w:ascii="Times New Roman" w:hAnsi="Times New Roman"/>
          <w:sz w:val="28"/>
          <w:szCs w:val="28"/>
          <w:lang w:val="kk-KZ"/>
        </w:rPr>
        <w:t>1 2Мал шаруашылығының маңызы</w:t>
      </w:r>
    </w:p>
    <w:p w:rsidR="002333A9" w:rsidRPr="007E031D" w:rsidRDefault="002333A9" w:rsidP="002333A9">
      <w:pPr>
        <w:spacing w:after="0"/>
        <w:ind w:firstLine="720"/>
        <w:jc w:val="both"/>
        <w:rPr>
          <w:rFonts w:ascii="Times New Roman" w:hAnsi="Times New Roman"/>
          <w:sz w:val="28"/>
          <w:szCs w:val="28"/>
          <w:lang w:val="kk-KZ"/>
        </w:rPr>
      </w:pPr>
      <w:r w:rsidRPr="007E031D">
        <w:rPr>
          <w:rFonts w:ascii="Times New Roman" w:hAnsi="Times New Roman"/>
          <w:sz w:val="28"/>
          <w:szCs w:val="28"/>
          <w:lang w:val="kk-KZ"/>
        </w:rPr>
        <w:t>Қазақстан Республикасы үшін стратегиялық басты негізгі мақсат – бәсекеге қабілетті 30 елдің қатарына және ДСҰ-на мүшелікке кіру. Мұның негізгі көрсеткіші – білім мен ғылымның өркендеуі.</w:t>
      </w:r>
    </w:p>
    <w:p w:rsidR="002333A9" w:rsidRPr="007E031D" w:rsidRDefault="002333A9" w:rsidP="002333A9">
      <w:pPr>
        <w:spacing w:after="0"/>
        <w:ind w:firstLine="720"/>
        <w:jc w:val="both"/>
        <w:rPr>
          <w:rFonts w:ascii="Times New Roman" w:hAnsi="Times New Roman"/>
          <w:sz w:val="28"/>
          <w:szCs w:val="28"/>
          <w:lang w:val="kk-KZ"/>
        </w:rPr>
      </w:pPr>
      <w:r w:rsidRPr="007E031D">
        <w:rPr>
          <w:rFonts w:ascii="Times New Roman" w:hAnsi="Times New Roman"/>
          <w:sz w:val="28"/>
          <w:szCs w:val="28"/>
          <w:lang w:val="kk-KZ"/>
        </w:rPr>
        <w:t>Білім саласында бәсекелестікке қабілеті бар мамандарды дайындау және инновациялық жобаларды белсенді еңгізу</w:t>
      </w:r>
      <w:r>
        <w:rPr>
          <w:rFonts w:ascii="Times New Roman" w:hAnsi="Times New Roman"/>
          <w:sz w:val="28"/>
          <w:szCs w:val="28"/>
          <w:lang w:val="kk-KZ"/>
        </w:rPr>
        <w:t>ді осы он жылдықта Ел басының Н.</w:t>
      </w:r>
      <w:r w:rsidRPr="007E031D">
        <w:rPr>
          <w:rFonts w:ascii="Times New Roman" w:hAnsi="Times New Roman"/>
          <w:sz w:val="28"/>
          <w:szCs w:val="28"/>
          <w:lang w:val="kk-KZ"/>
        </w:rPr>
        <w:t>Ә</w:t>
      </w:r>
      <w:r>
        <w:rPr>
          <w:rFonts w:ascii="Times New Roman" w:hAnsi="Times New Roman"/>
          <w:sz w:val="28"/>
          <w:szCs w:val="28"/>
          <w:lang w:val="kk-KZ"/>
        </w:rPr>
        <w:t>.</w:t>
      </w:r>
      <w:r w:rsidRPr="007E031D">
        <w:rPr>
          <w:rFonts w:ascii="Times New Roman" w:hAnsi="Times New Roman"/>
          <w:sz w:val="28"/>
          <w:szCs w:val="28"/>
          <w:lang w:val="kk-KZ"/>
        </w:rPr>
        <w:t>Назарбаевтің халыққа жолдауындағы қойған тапсырмаларының бірі.</w:t>
      </w:r>
    </w:p>
    <w:p w:rsidR="002333A9" w:rsidRPr="007E031D" w:rsidRDefault="002333A9" w:rsidP="002333A9">
      <w:pPr>
        <w:spacing w:after="0"/>
        <w:ind w:firstLine="720"/>
        <w:jc w:val="both"/>
        <w:rPr>
          <w:rFonts w:ascii="Times New Roman" w:hAnsi="Times New Roman"/>
          <w:sz w:val="28"/>
          <w:szCs w:val="28"/>
          <w:lang w:val="kk-KZ"/>
        </w:rPr>
      </w:pPr>
      <w:r w:rsidRPr="007E031D">
        <w:rPr>
          <w:rFonts w:ascii="Times New Roman" w:hAnsi="Times New Roman"/>
          <w:sz w:val="28"/>
          <w:szCs w:val="28"/>
          <w:lang w:val="kk-KZ"/>
        </w:rPr>
        <w:t>Ауыл шаруашылығына кәсіби мамандарды даярлауда техникалық білім беру жүйесіне ерекше көңіл беріліп отыр, себебі техникалық мамандарды дайындау Қазақстанның индустриалды-инновациялық даму стратегиясын жүзеге асырудың негізгі тетігі болып табылады.</w:t>
      </w:r>
    </w:p>
    <w:p w:rsidR="002333A9" w:rsidRPr="007E031D" w:rsidRDefault="002333A9" w:rsidP="002333A9">
      <w:pPr>
        <w:spacing w:after="0"/>
        <w:ind w:firstLine="720"/>
        <w:jc w:val="both"/>
        <w:rPr>
          <w:rFonts w:ascii="Times New Roman" w:hAnsi="Times New Roman"/>
          <w:sz w:val="28"/>
          <w:szCs w:val="28"/>
          <w:lang w:val="kk-KZ"/>
        </w:rPr>
      </w:pPr>
      <w:r w:rsidRPr="007E031D">
        <w:rPr>
          <w:rFonts w:ascii="Times New Roman" w:hAnsi="Times New Roman"/>
          <w:sz w:val="28"/>
          <w:szCs w:val="28"/>
          <w:lang w:val="kk-KZ"/>
        </w:rPr>
        <w:t>Қазіргі нарықтық кезеңде шағын мал шаруашығы фермалар мен кешендерді технологиялық жобалау жалпы мал шаруашылығындағы мал өнімдерін өндіруді жедел дамыту формаларына өтумен тығыз байланысты.</w:t>
      </w:r>
    </w:p>
    <w:p w:rsidR="002333A9" w:rsidRPr="007E031D" w:rsidRDefault="002333A9" w:rsidP="002333A9">
      <w:pPr>
        <w:spacing w:after="0"/>
        <w:ind w:firstLine="720"/>
        <w:jc w:val="both"/>
        <w:rPr>
          <w:rFonts w:ascii="Times New Roman" w:hAnsi="Times New Roman"/>
          <w:sz w:val="28"/>
          <w:szCs w:val="28"/>
          <w:lang w:val="kk-KZ"/>
        </w:rPr>
      </w:pPr>
      <w:r w:rsidRPr="007E031D">
        <w:rPr>
          <w:rFonts w:ascii="Times New Roman" w:hAnsi="Times New Roman"/>
          <w:sz w:val="28"/>
          <w:szCs w:val="28"/>
          <w:lang w:val="kk-KZ"/>
        </w:rPr>
        <w:t>Мал шаруашылығы өнімдерін өндіру және олардың сапасын жақсартуы,</w:t>
      </w:r>
      <w:r>
        <w:rPr>
          <w:rFonts w:ascii="Times New Roman" w:hAnsi="Times New Roman"/>
          <w:sz w:val="28"/>
          <w:szCs w:val="28"/>
          <w:lang w:val="kk-KZ"/>
        </w:rPr>
        <w:t xml:space="preserve"> </w:t>
      </w:r>
      <w:r w:rsidRPr="007E031D">
        <w:rPr>
          <w:rFonts w:ascii="Times New Roman" w:hAnsi="Times New Roman"/>
          <w:sz w:val="28"/>
          <w:szCs w:val="28"/>
          <w:lang w:val="kk-KZ"/>
        </w:rPr>
        <w:t>шығынды азайтуда өндірістік үрдістерді механикаландырудың рөлі зор. Отандық ауылшаруашылық тауар өндірушілер нарықтық жағдайында бәсекелестікке қабілеті үлкен өнімдер шығаруы тиіс. Ол үшін аграрлық сектордағы ең озық техника мен технологиялар жүйесін фермерлік шаруашылықтар мен шаруа қожалықтарына өндіріске еңгізіп,еңбек,отын,энергия және басқа да материалдық-техникалық қорлар шығынын азайтып, табыс алу керек. Шаруашылықтардың қолданысындағы технология мен машиналар жиынтығы заман талаптарына толық сәйкес келмейді.</w:t>
      </w:r>
    </w:p>
    <w:p w:rsidR="002333A9" w:rsidRPr="007E031D" w:rsidRDefault="002333A9" w:rsidP="002333A9">
      <w:pPr>
        <w:spacing w:after="0"/>
        <w:ind w:firstLine="720"/>
        <w:jc w:val="both"/>
        <w:rPr>
          <w:rFonts w:ascii="Times New Roman" w:hAnsi="Times New Roman"/>
          <w:sz w:val="28"/>
          <w:szCs w:val="28"/>
          <w:lang w:val="kk-KZ"/>
        </w:rPr>
      </w:pPr>
      <w:r w:rsidRPr="007E031D">
        <w:rPr>
          <w:rFonts w:ascii="Times New Roman" w:hAnsi="Times New Roman"/>
          <w:sz w:val="28"/>
          <w:szCs w:val="28"/>
          <w:lang w:val="kk-KZ"/>
        </w:rPr>
        <w:t xml:space="preserve">Мал шаруашылығы өнімдерін өндірудегі еңбек шығындарын азайту мәселелерін табысты шешу үшін технологияның жетілдірілген түрлерін таңдау және технологиялық машиналарды дұрыс таңдай білуге және оларды өндіріске енгізуге тікелей байланысты. </w:t>
      </w:r>
    </w:p>
    <w:p w:rsidR="002333A9" w:rsidRDefault="002333A9" w:rsidP="002333A9">
      <w:pPr>
        <w:spacing w:after="0"/>
        <w:ind w:firstLine="720"/>
        <w:jc w:val="both"/>
        <w:rPr>
          <w:rFonts w:ascii="Times New Roman" w:hAnsi="Times New Roman"/>
          <w:sz w:val="28"/>
          <w:szCs w:val="28"/>
          <w:lang w:val="kk-KZ"/>
        </w:rPr>
      </w:pPr>
      <w:r w:rsidRPr="007E031D">
        <w:rPr>
          <w:rFonts w:ascii="Times New Roman" w:hAnsi="Times New Roman"/>
          <w:sz w:val="28"/>
          <w:szCs w:val="28"/>
          <w:lang w:val="kk-KZ"/>
        </w:rPr>
        <w:t>Мал шаруашылығын механикаландыру және электрлендіру арқылы ғана экономикалық тиімділікке және ауылдың әлеуметтік мәселелер</w:t>
      </w:r>
      <w:r>
        <w:rPr>
          <w:rFonts w:ascii="Times New Roman" w:hAnsi="Times New Roman"/>
          <w:sz w:val="28"/>
          <w:szCs w:val="28"/>
          <w:lang w:val="kk-KZ"/>
        </w:rPr>
        <w:t xml:space="preserve">ді шешуге қол жеткізуге болады. </w:t>
      </w:r>
    </w:p>
    <w:p w:rsidR="002333A9" w:rsidRPr="007E031D" w:rsidRDefault="002333A9" w:rsidP="002333A9">
      <w:pPr>
        <w:spacing w:after="0"/>
        <w:ind w:firstLine="720"/>
        <w:jc w:val="both"/>
        <w:rPr>
          <w:rFonts w:ascii="Times New Roman" w:hAnsi="Times New Roman"/>
          <w:sz w:val="28"/>
          <w:szCs w:val="28"/>
          <w:lang w:val="kk-KZ"/>
        </w:rPr>
      </w:pPr>
      <w:r w:rsidRPr="007E031D">
        <w:rPr>
          <w:rFonts w:ascii="Times New Roman" w:hAnsi="Times New Roman"/>
          <w:sz w:val="28"/>
          <w:szCs w:val="28"/>
          <w:lang w:val="kk-KZ"/>
        </w:rPr>
        <w:lastRenderedPageBreak/>
        <w:t xml:space="preserve">Сол себепті, аграрлық сектордағы агроинженерлік мамандары шағын мал шаруашылық фермалармен кешендерді технологиялық жобалауды жақсы жетік кәсіби деңгейде меңгерулері талап етіледі. </w:t>
      </w:r>
    </w:p>
    <w:p w:rsidR="002333A9" w:rsidRPr="007E031D" w:rsidRDefault="002333A9" w:rsidP="002333A9">
      <w:pPr>
        <w:spacing w:after="0"/>
        <w:jc w:val="both"/>
        <w:rPr>
          <w:rFonts w:ascii="Times New Roman" w:hAnsi="Times New Roman"/>
          <w:sz w:val="28"/>
          <w:szCs w:val="28"/>
          <w:lang w:val="kk-KZ"/>
        </w:rPr>
      </w:pPr>
      <w:r w:rsidRPr="007E031D">
        <w:rPr>
          <w:rFonts w:ascii="Times New Roman" w:hAnsi="Times New Roman"/>
          <w:sz w:val="28"/>
          <w:szCs w:val="28"/>
          <w:lang w:val="kk-KZ"/>
        </w:rPr>
        <w:t xml:space="preserve">Осы орындалған дәріс жинағы «5В080600-Аграрлық техника және технология» мамандығындағы білімгерлердің өз бетінше өзінің жеке тапсырмасы бойынша мал фермалар мен кешендерді жобалауды жазба және сызба жұмыстарды орындау барысында, барлық алған теориялық білімдерін өндірістік мәселелерді шешу кезінде ғылыми тұрғыда ойлай білу және ғылыми әдебиеттерден стандарттармен,нормативтік құжаттармен пайдалану, шығармашылық қабілетін көрсете білуін көрсетеді. Тұрғындардың өсіп отырған азық-түлікке деген сұранысын және шаруашылықтағы қажеттілігін толық қанағаттандыру үшін агроөнеркәсібін күрт өсіру жоспарлануда. Қазіргі уақытта бар және ауылшаруашылық техникалар үшін жабдықтарды отандық машиналарын қолдануда. </w:t>
      </w:r>
    </w:p>
    <w:p w:rsidR="002333A9" w:rsidRPr="007E031D" w:rsidRDefault="002333A9" w:rsidP="002333A9">
      <w:pPr>
        <w:spacing w:after="0"/>
        <w:jc w:val="both"/>
        <w:rPr>
          <w:rFonts w:ascii="Times New Roman" w:hAnsi="Times New Roman"/>
          <w:sz w:val="28"/>
          <w:szCs w:val="28"/>
          <w:lang w:val="kk-KZ"/>
        </w:rPr>
      </w:pPr>
      <w:r w:rsidRPr="007E031D">
        <w:rPr>
          <w:rFonts w:ascii="Times New Roman" w:hAnsi="Times New Roman"/>
          <w:sz w:val="28"/>
          <w:szCs w:val="28"/>
          <w:lang w:val="kk-KZ"/>
        </w:rPr>
        <w:tab/>
        <w:t>Бастапқы осының барлығы технологиялық машиналардың мыңнан астам түрін дайындау қажеттілігіне алып келеді. Бұл мәселе ауысу мөлшерінің, қысқаруын, өнім көлемінің артуын жоғары өнімділікті жабдықтар шығару. Агроөнеркәсібінде техниканың дамуын келесі б.т .Автоматты огрегаттардың жабдықтарын құру, шығарылатын өнімдердің сапасын едәуір жоғарлатуға алып келетін және өндіріс тиімділігін арттыратын еңбек өнімділігінің жеткен деңгейіне бірнеше есе асып түсетін жабдықтарды шығару болып табылады. Қорытындылай келе жобалаудың келесі түрлері бар.</w:t>
      </w:r>
    </w:p>
    <w:p w:rsidR="002333A9" w:rsidRPr="007E031D" w:rsidRDefault="002333A9" w:rsidP="002333A9">
      <w:pPr>
        <w:spacing w:after="0"/>
        <w:jc w:val="both"/>
        <w:rPr>
          <w:rFonts w:ascii="Times New Roman" w:hAnsi="Times New Roman"/>
          <w:sz w:val="28"/>
          <w:szCs w:val="28"/>
          <w:lang w:val="kk-KZ"/>
        </w:rPr>
      </w:pPr>
      <w:r w:rsidRPr="007E031D">
        <w:rPr>
          <w:rFonts w:ascii="Times New Roman" w:hAnsi="Times New Roman"/>
          <w:sz w:val="28"/>
          <w:szCs w:val="28"/>
          <w:lang w:val="kk-KZ"/>
        </w:rPr>
        <w:tab/>
        <w:t>1.Эвристикалық.</w:t>
      </w:r>
    </w:p>
    <w:p w:rsidR="002333A9" w:rsidRPr="007E031D" w:rsidRDefault="002333A9" w:rsidP="002333A9">
      <w:pPr>
        <w:spacing w:after="0"/>
        <w:jc w:val="both"/>
        <w:rPr>
          <w:rFonts w:ascii="Times New Roman" w:hAnsi="Times New Roman"/>
          <w:sz w:val="28"/>
          <w:szCs w:val="28"/>
          <w:lang w:val="kk-KZ"/>
        </w:rPr>
      </w:pPr>
      <w:r w:rsidRPr="007E031D">
        <w:rPr>
          <w:rFonts w:ascii="Times New Roman" w:hAnsi="Times New Roman"/>
          <w:sz w:val="28"/>
          <w:szCs w:val="28"/>
          <w:lang w:val="kk-KZ"/>
        </w:rPr>
        <w:tab/>
        <w:t>2. Алгоритмдік.</w:t>
      </w:r>
    </w:p>
    <w:p w:rsidR="002333A9" w:rsidRPr="007E031D" w:rsidRDefault="002333A9" w:rsidP="002333A9">
      <w:pPr>
        <w:spacing w:after="0"/>
        <w:jc w:val="both"/>
        <w:rPr>
          <w:rFonts w:ascii="Times New Roman" w:hAnsi="Times New Roman"/>
          <w:sz w:val="28"/>
          <w:szCs w:val="28"/>
          <w:lang w:val="kk-KZ"/>
        </w:rPr>
      </w:pPr>
      <w:r w:rsidRPr="007E031D">
        <w:rPr>
          <w:rFonts w:ascii="Times New Roman" w:hAnsi="Times New Roman"/>
          <w:sz w:val="28"/>
          <w:szCs w:val="28"/>
          <w:lang w:val="kk-KZ"/>
        </w:rPr>
        <w:t>1.  Эвристикалық әдіс жобалаудағы алғашқы әдіс болып  табылады ол есептер шешуде көмектесетін мүмкіндігінше әлі бағаланбаған қандайда бір шектегі ережелер мен нұсқаулар.</w:t>
      </w:r>
    </w:p>
    <w:p w:rsidR="002333A9" w:rsidRPr="007E031D" w:rsidRDefault="002333A9" w:rsidP="002333A9">
      <w:pPr>
        <w:spacing w:after="0"/>
        <w:jc w:val="both"/>
        <w:rPr>
          <w:rFonts w:ascii="Times New Roman" w:hAnsi="Times New Roman"/>
          <w:sz w:val="28"/>
          <w:szCs w:val="28"/>
          <w:lang w:val="kk-KZ"/>
        </w:rPr>
      </w:pPr>
      <w:r w:rsidRPr="007E031D">
        <w:rPr>
          <w:rFonts w:ascii="Times New Roman" w:hAnsi="Times New Roman"/>
          <w:sz w:val="28"/>
          <w:szCs w:val="28"/>
          <w:lang w:val="kk-KZ"/>
        </w:rPr>
        <w:t>2.  Алгоритмдік әдіс алгоритмге негізделген яғни есептерді, мәселелерді шешуге мүмкіндік беретін операцияларға қатысты нұсқаудың тізбектілігі анықтайды.</w:t>
      </w:r>
    </w:p>
    <w:p w:rsidR="002333A9" w:rsidRDefault="002333A9" w:rsidP="002333A9">
      <w:pPr>
        <w:spacing w:after="0"/>
        <w:jc w:val="both"/>
        <w:rPr>
          <w:rFonts w:ascii="Times New Roman" w:hAnsi="Times New Roman"/>
          <w:sz w:val="28"/>
          <w:szCs w:val="28"/>
          <w:lang w:val="kk-KZ"/>
        </w:rPr>
      </w:pPr>
      <w:r w:rsidRPr="007E031D">
        <w:rPr>
          <w:rFonts w:ascii="Times New Roman" w:hAnsi="Times New Roman"/>
          <w:sz w:val="28"/>
          <w:szCs w:val="28"/>
          <w:lang w:val="kk-KZ"/>
        </w:rPr>
        <w:tab/>
        <w:t>Құрастырып жатқан жаңа машинаның конструкциясы технологиялық арнайы және экономикалық талаптарды қанағаттандыру қажет. Мұнда басты назар қауіпсіз еңбек шартын құруға бөлінеді., және физикалық энергия шығыны деңгейіне сәйкес шарттарды қамтамасыз етеді. Мұндай басты назар қауіпсіз  және жаңа машинаны пайдалану процесі кезінде тиімділігін мүмкіндігінше жоғары деңгейін қамтамасыз етілуі қажет.</w:t>
      </w:r>
    </w:p>
    <w:p w:rsidR="002333A9" w:rsidRPr="00250F35" w:rsidRDefault="002333A9" w:rsidP="002333A9">
      <w:pPr>
        <w:spacing w:after="0"/>
        <w:jc w:val="both"/>
        <w:rPr>
          <w:rFonts w:ascii="Times New Roman" w:hAnsi="Times New Roman"/>
          <w:sz w:val="28"/>
          <w:szCs w:val="28"/>
          <w:lang w:val="kk-KZ"/>
        </w:rPr>
      </w:pPr>
      <w:r w:rsidRPr="00250F35">
        <w:rPr>
          <w:rFonts w:ascii="Times New Roman" w:hAnsi="Times New Roman"/>
          <w:b/>
          <w:sz w:val="28"/>
          <w:szCs w:val="28"/>
          <w:lang w:val="kk-KZ"/>
        </w:rPr>
        <w:lastRenderedPageBreak/>
        <w:t xml:space="preserve">  Бақылау сұрақтары</w:t>
      </w:r>
    </w:p>
    <w:p w:rsidR="002333A9" w:rsidRDefault="002333A9" w:rsidP="002333A9">
      <w:pPr>
        <w:spacing w:after="0" w:line="240" w:lineRule="auto"/>
        <w:ind w:left="567"/>
        <w:jc w:val="both"/>
        <w:rPr>
          <w:rFonts w:ascii="Times New Roman" w:hAnsi="Times New Roman"/>
          <w:sz w:val="28"/>
          <w:szCs w:val="28"/>
          <w:lang w:val="kk-KZ"/>
        </w:rPr>
      </w:pPr>
      <w:r>
        <w:rPr>
          <w:rFonts w:ascii="Times New Roman" w:hAnsi="Times New Roman"/>
          <w:sz w:val="28"/>
          <w:szCs w:val="28"/>
          <w:lang w:val="kk-KZ"/>
        </w:rPr>
        <w:t>1 Пәннің оқу үрдісіндегі орнын атаңыз</w:t>
      </w:r>
    </w:p>
    <w:p w:rsidR="002333A9" w:rsidRPr="007E031D" w:rsidRDefault="002333A9" w:rsidP="002333A9">
      <w:pPr>
        <w:spacing w:after="0" w:line="240" w:lineRule="auto"/>
        <w:ind w:left="567"/>
        <w:jc w:val="both"/>
        <w:rPr>
          <w:rFonts w:ascii="Times New Roman" w:hAnsi="Times New Roman"/>
          <w:sz w:val="28"/>
          <w:szCs w:val="28"/>
          <w:lang w:val="kk-KZ"/>
        </w:rPr>
      </w:pPr>
      <w:r>
        <w:rPr>
          <w:rFonts w:ascii="Times New Roman" w:hAnsi="Times New Roman"/>
          <w:sz w:val="28"/>
          <w:szCs w:val="28"/>
          <w:lang w:val="kk-KZ"/>
        </w:rPr>
        <w:t>2 Мал шаруашылығындағы фермаларды технологиялық жобалаудың маңызы</w:t>
      </w:r>
    </w:p>
    <w:p w:rsidR="002333A9" w:rsidRPr="00250F35" w:rsidRDefault="002333A9" w:rsidP="002333A9">
      <w:pPr>
        <w:spacing w:after="0"/>
        <w:ind w:right="-6" w:firstLine="567"/>
        <w:rPr>
          <w:rFonts w:ascii="Times New Roman" w:hAnsi="Times New Roman"/>
          <w:b/>
          <w:sz w:val="28"/>
          <w:szCs w:val="28"/>
          <w:lang w:val="kk-KZ"/>
        </w:rPr>
      </w:pPr>
    </w:p>
    <w:p w:rsidR="002333A9" w:rsidRPr="007E031D" w:rsidRDefault="002333A9" w:rsidP="002333A9">
      <w:pPr>
        <w:spacing w:after="0"/>
        <w:ind w:right="-6" w:firstLine="567"/>
        <w:rPr>
          <w:rFonts w:ascii="Times New Roman" w:hAnsi="Times New Roman"/>
          <w:b/>
          <w:sz w:val="28"/>
          <w:szCs w:val="28"/>
          <w:lang w:val="kk-KZ"/>
        </w:rPr>
      </w:pPr>
      <w:r w:rsidRPr="007E031D">
        <w:rPr>
          <w:rFonts w:ascii="Times New Roman" w:hAnsi="Times New Roman"/>
          <w:b/>
          <w:sz w:val="28"/>
          <w:szCs w:val="28"/>
          <w:lang w:val="kk-KZ"/>
        </w:rPr>
        <w:t xml:space="preserve">Дәріс 2     Мал фермалары мен кешендері туралы мәліметтер </w:t>
      </w:r>
    </w:p>
    <w:p w:rsidR="002333A9" w:rsidRPr="007E031D" w:rsidRDefault="002333A9" w:rsidP="002333A9">
      <w:pPr>
        <w:spacing w:after="0"/>
        <w:ind w:right="-6" w:firstLine="567"/>
        <w:rPr>
          <w:rFonts w:ascii="Times New Roman" w:hAnsi="Times New Roman"/>
          <w:b/>
          <w:sz w:val="28"/>
          <w:szCs w:val="28"/>
          <w:lang w:val="kk-KZ"/>
        </w:rPr>
      </w:pPr>
      <w:r w:rsidRPr="007E031D">
        <w:rPr>
          <w:rFonts w:ascii="Times New Roman" w:hAnsi="Times New Roman"/>
          <w:b/>
          <w:sz w:val="28"/>
          <w:szCs w:val="28"/>
          <w:lang w:val="kk-KZ"/>
        </w:rPr>
        <w:t>Жоспар</w:t>
      </w:r>
    </w:p>
    <w:p w:rsidR="002333A9" w:rsidRDefault="002333A9" w:rsidP="002333A9">
      <w:pPr>
        <w:spacing w:after="0"/>
        <w:ind w:firstLine="720"/>
        <w:rPr>
          <w:rFonts w:ascii="Times New Roman" w:hAnsi="Times New Roman"/>
          <w:sz w:val="28"/>
          <w:szCs w:val="28"/>
          <w:lang w:val="kk-KZ"/>
        </w:rPr>
      </w:pPr>
      <w:r>
        <w:rPr>
          <w:rFonts w:ascii="Times New Roman" w:hAnsi="Times New Roman"/>
          <w:sz w:val="28"/>
          <w:szCs w:val="28"/>
          <w:lang w:val="kk-KZ"/>
        </w:rPr>
        <w:t>1 Фермалар мен кешендердің түрлері</w:t>
      </w:r>
    </w:p>
    <w:p w:rsidR="002333A9" w:rsidRDefault="002333A9" w:rsidP="002333A9">
      <w:pPr>
        <w:spacing w:after="0"/>
        <w:ind w:firstLine="720"/>
        <w:rPr>
          <w:rFonts w:ascii="Times New Roman" w:hAnsi="Times New Roman"/>
          <w:sz w:val="28"/>
          <w:szCs w:val="28"/>
          <w:lang w:val="kk-KZ"/>
        </w:rPr>
      </w:pPr>
      <w:r>
        <w:rPr>
          <w:rFonts w:ascii="Times New Roman" w:hAnsi="Times New Roman"/>
          <w:sz w:val="28"/>
          <w:szCs w:val="28"/>
          <w:lang w:val="kk-KZ"/>
        </w:rPr>
        <w:t>2 Мал шаруашылығындағы фермалар мен кешендердің ерекшеліктері</w:t>
      </w:r>
    </w:p>
    <w:p w:rsidR="002333A9" w:rsidRPr="007E031D" w:rsidRDefault="002333A9" w:rsidP="002333A9">
      <w:pPr>
        <w:spacing w:after="0"/>
        <w:ind w:firstLine="720"/>
        <w:rPr>
          <w:rFonts w:ascii="Times New Roman" w:hAnsi="Times New Roman"/>
          <w:sz w:val="28"/>
          <w:szCs w:val="28"/>
          <w:lang w:val="kk-KZ"/>
        </w:rPr>
      </w:pPr>
    </w:p>
    <w:p w:rsidR="002333A9" w:rsidRPr="007E031D" w:rsidRDefault="002333A9" w:rsidP="002333A9">
      <w:pPr>
        <w:spacing w:after="0"/>
        <w:ind w:firstLine="720"/>
        <w:rPr>
          <w:rFonts w:ascii="Times New Roman" w:hAnsi="Times New Roman"/>
          <w:sz w:val="28"/>
          <w:szCs w:val="28"/>
          <w:lang w:val="kk-KZ"/>
        </w:rPr>
      </w:pPr>
      <w:r w:rsidRPr="007E031D">
        <w:rPr>
          <w:rFonts w:ascii="Times New Roman" w:hAnsi="Times New Roman"/>
          <w:sz w:val="28"/>
          <w:szCs w:val="28"/>
          <w:lang w:val="kk-KZ"/>
        </w:rPr>
        <w:t>Нарықтық экономика жағдайында мал мен құс әртүрлі меншіктегі фермалар мен кешендерде бағып өсіріледі. Олардан алынатын шикізаттар мен даяр өнімдердің түрлері де, мөлшері және сапалық деңгейі де әртүрлі болады.</w:t>
      </w:r>
    </w:p>
    <w:p w:rsidR="002333A9" w:rsidRPr="007E031D" w:rsidRDefault="002333A9" w:rsidP="002333A9">
      <w:pPr>
        <w:spacing w:after="0"/>
        <w:ind w:firstLine="720"/>
        <w:rPr>
          <w:rFonts w:ascii="Times New Roman" w:hAnsi="Times New Roman"/>
          <w:sz w:val="28"/>
          <w:szCs w:val="28"/>
          <w:lang w:val="kk-KZ"/>
        </w:rPr>
      </w:pPr>
      <w:r w:rsidRPr="007E031D">
        <w:rPr>
          <w:rFonts w:ascii="Times New Roman" w:hAnsi="Times New Roman"/>
          <w:b/>
          <w:sz w:val="28"/>
          <w:szCs w:val="28"/>
          <w:lang w:val="kk-KZ"/>
        </w:rPr>
        <w:t>Мал фермасы</w:t>
      </w:r>
      <w:r w:rsidRPr="007E031D">
        <w:rPr>
          <w:rFonts w:ascii="Times New Roman" w:hAnsi="Times New Roman"/>
          <w:sz w:val="28"/>
          <w:szCs w:val="28"/>
          <w:lang w:val="kk-KZ"/>
        </w:rPr>
        <w:t xml:space="preserve"> – белгілі мал түрін өсіріп, өнімін өндіретін мамандандырылған ауылшаруашылық кәсіпорны. Өзінің шұғылданатын саласына байланысты ол тауарлы және асыл тұқымды мал мен құс өсіретін ферма болып бөлінеді.</w:t>
      </w:r>
    </w:p>
    <w:p w:rsidR="002333A9" w:rsidRPr="007E031D" w:rsidRDefault="002333A9" w:rsidP="002333A9">
      <w:pPr>
        <w:spacing w:after="0"/>
        <w:ind w:firstLine="720"/>
        <w:rPr>
          <w:rFonts w:ascii="Times New Roman" w:hAnsi="Times New Roman"/>
          <w:sz w:val="28"/>
          <w:szCs w:val="28"/>
          <w:lang w:val="kk-KZ"/>
        </w:rPr>
      </w:pPr>
      <w:r w:rsidRPr="007E031D">
        <w:rPr>
          <w:rFonts w:ascii="Times New Roman" w:hAnsi="Times New Roman"/>
          <w:sz w:val="28"/>
          <w:szCs w:val="28"/>
          <w:lang w:val="kk-KZ"/>
        </w:rPr>
        <w:t>Тауарлы фермаларда халық тұтынатын және өнеркәсіп қажетіне арналған мал мен құс өнімдерін өндіріледі.</w:t>
      </w:r>
    </w:p>
    <w:p w:rsidR="002333A9" w:rsidRPr="007E031D" w:rsidRDefault="002333A9" w:rsidP="002333A9">
      <w:pPr>
        <w:spacing w:after="0"/>
        <w:ind w:firstLine="720"/>
        <w:rPr>
          <w:rFonts w:ascii="Times New Roman" w:hAnsi="Times New Roman"/>
          <w:sz w:val="28"/>
          <w:szCs w:val="28"/>
          <w:lang w:val="kk-KZ"/>
        </w:rPr>
      </w:pPr>
      <w:r w:rsidRPr="007E031D">
        <w:rPr>
          <w:rFonts w:ascii="Times New Roman" w:hAnsi="Times New Roman"/>
          <w:sz w:val="28"/>
          <w:szCs w:val="28"/>
          <w:lang w:val="kk-KZ"/>
        </w:rPr>
        <w:t>Асыл тұқымды фермаларда мал мен құстың жаңа тұқымын шығарады және жетілдіреді.</w:t>
      </w:r>
    </w:p>
    <w:p w:rsidR="002333A9" w:rsidRPr="007E031D" w:rsidRDefault="002333A9" w:rsidP="002333A9">
      <w:pPr>
        <w:spacing w:after="0"/>
        <w:ind w:firstLine="720"/>
        <w:rPr>
          <w:rFonts w:ascii="Times New Roman" w:hAnsi="Times New Roman"/>
          <w:sz w:val="28"/>
          <w:szCs w:val="28"/>
          <w:lang w:val="kk-KZ"/>
        </w:rPr>
      </w:pPr>
      <w:r w:rsidRPr="007E031D">
        <w:rPr>
          <w:rFonts w:ascii="Times New Roman" w:hAnsi="Times New Roman"/>
          <w:sz w:val="28"/>
          <w:szCs w:val="28"/>
          <w:lang w:val="kk-KZ"/>
        </w:rPr>
        <w:t>Өсіріліп күтілетін малдың биологиялық түрлеріне қарай ірі қара, шошқа, қой, құс, жылқы, түйе, аң және қоян фермалары болады.</w:t>
      </w:r>
    </w:p>
    <w:p w:rsidR="002333A9" w:rsidRPr="007E031D" w:rsidRDefault="002333A9" w:rsidP="002333A9">
      <w:pPr>
        <w:spacing w:after="0"/>
        <w:ind w:firstLine="720"/>
        <w:rPr>
          <w:rFonts w:ascii="Times New Roman" w:hAnsi="Times New Roman"/>
          <w:sz w:val="28"/>
          <w:szCs w:val="28"/>
          <w:lang w:val="kk-KZ"/>
        </w:rPr>
      </w:pPr>
      <w:r w:rsidRPr="007E031D">
        <w:rPr>
          <w:rFonts w:ascii="Times New Roman" w:hAnsi="Times New Roman"/>
          <w:b/>
          <w:sz w:val="28"/>
          <w:szCs w:val="28"/>
          <w:lang w:val="kk-KZ"/>
        </w:rPr>
        <w:t>Мал кешені</w:t>
      </w:r>
      <w:r w:rsidRPr="007E031D">
        <w:rPr>
          <w:rFonts w:ascii="Times New Roman" w:hAnsi="Times New Roman"/>
          <w:sz w:val="28"/>
          <w:szCs w:val="28"/>
          <w:lang w:val="kk-KZ"/>
        </w:rPr>
        <w:t xml:space="preserve"> – өндірістік технология, еңбекті ғылыми тұрғыда ұйымдастыру және өндірісті мамандандыру, кешенді механикаландыру мен автоматтандыру негізінде мал өнімінің даяр немесе жартылай фабрикат түрлерін өндіретін кәсіпорын. Мал мен құс өсіретін кешендер үлкен қалалар мен өнеркәсібі дамыған елді мекендер маңына орналасады және солардың мал шаруашылығы өнімдері бойынша сұраныстарын қанағаттандырады,</w:t>
      </w:r>
    </w:p>
    <w:p w:rsidR="002333A9" w:rsidRPr="007E031D" w:rsidRDefault="002333A9" w:rsidP="002333A9">
      <w:pPr>
        <w:spacing w:after="0"/>
        <w:ind w:firstLine="720"/>
        <w:rPr>
          <w:rFonts w:ascii="Times New Roman" w:hAnsi="Times New Roman"/>
          <w:sz w:val="28"/>
          <w:szCs w:val="28"/>
          <w:lang w:val="kk-KZ"/>
        </w:rPr>
      </w:pPr>
      <w:r w:rsidRPr="007E031D">
        <w:rPr>
          <w:rFonts w:ascii="Times New Roman" w:hAnsi="Times New Roman"/>
          <w:sz w:val="28"/>
          <w:szCs w:val="28"/>
          <w:lang w:val="kk-KZ"/>
        </w:rPr>
        <w:t xml:space="preserve">Мал шаруашылығының бағытына қарай кешендер сүт, ірі қара еті, жүн мен қой еті, шошқа еті, жұмыртқа мен құс етін өндіруге мамандандырылған болуы мүмкін. Кешендер меншік иесіне байланысты – мемелекеттік және жеке меншіктегі, көлемі жағынан ондағы мал басының санына қарай </w:t>
      </w:r>
      <w:r w:rsidRPr="007E031D">
        <w:rPr>
          <w:rFonts w:ascii="Times New Roman" w:hAnsi="Times New Roman"/>
          <w:b/>
          <w:sz w:val="28"/>
          <w:szCs w:val="28"/>
          <w:lang w:val="kk-KZ"/>
        </w:rPr>
        <w:t>шағын, орта және ірі</w:t>
      </w:r>
      <w:r w:rsidRPr="007E031D">
        <w:rPr>
          <w:rFonts w:ascii="Times New Roman" w:hAnsi="Times New Roman"/>
          <w:sz w:val="28"/>
          <w:szCs w:val="28"/>
          <w:lang w:val="kk-KZ"/>
        </w:rPr>
        <w:t xml:space="preserve"> болып жіктеледі.</w:t>
      </w:r>
    </w:p>
    <w:p w:rsidR="002333A9" w:rsidRPr="007E031D" w:rsidRDefault="002333A9" w:rsidP="002333A9">
      <w:pPr>
        <w:spacing w:after="0"/>
        <w:ind w:firstLine="720"/>
        <w:rPr>
          <w:rFonts w:ascii="Times New Roman" w:hAnsi="Times New Roman"/>
          <w:sz w:val="28"/>
          <w:szCs w:val="28"/>
          <w:lang w:val="kk-KZ"/>
        </w:rPr>
      </w:pPr>
      <w:r w:rsidRPr="007E031D">
        <w:rPr>
          <w:rFonts w:ascii="Times New Roman" w:hAnsi="Times New Roman"/>
          <w:sz w:val="28"/>
          <w:szCs w:val="28"/>
          <w:lang w:val="kk-KZ"/>
        </w:rPr>
        <w:t xml:space="preserve">Кешеннің ең тиімді көлемін анықтау үшін малды нақтылы сол шаруашылықтың аумағына әртүрлі нұсқамен орналастырып, олардың экономикалық құндылығын салыстырып көреді. Мұндай әр нұсқа бойынша </w:t>
      </w:r>
      <w:r w:rsidRPr="007E031D">
        <w:rPr>
          <w:rFonts w:ascii="Times New Roman" w:hAnsi="Times New Roman"/>
          <w:sz w:val="28"/>
          <w:szCs w:val="28"/>
          <w:lang w:val="kk-KZ"/>
        </w:rPr>
        <w:lastRenderedPageBreak/>
        <w:t>кешен ішіндегі және барлық тасымал шығындарын, оған қоса әрбір өндірілген өнім мен әр мал басына қажет азықты салыстырып байқайды. Сонымен бірге елді мекеннің орналасу тәртібін, қолда бар мал қораларын, су көздерін, берілетін электр қуатын, шаруашылықтағы басқа да жағдайларды мұқият ескереді.</w:t>
      </w:r>
    </w:p>
    <w:p w:rsidR="002333A9" w:rsidRPr="007E031D" w:rsidRDefault="002333A9" w:rsidP="002333A9">
      <w:pPr>
        <w:spacing w:after="0"/>
        <w:ind w:firstLine="720"/>
        <w:rPr>
          <w:rFonts w:ascii="Times New Roman" w:hAnsi="Times New Roman"/>
          <w:sz w:val="28"/>
          <w:szCs w:val="28"/>
          <w:lang w:val="kk-KZ"/>
        </w:rPr>
      </w:pPr>
    </w:p>
    <w:p w:rsidR="002333A9" w:rsidRPr="007E031D" w:rsidRDefault="002333A9" w:rsidP="002333A9">
      <w:pPr>
        <w:spacing w:after="0"/>
        <w:ind w:firstLine="720"/>
        <w:rPr>
          <w:rFonts w:ascii="Times New Roman" w:hAnsi="Times New Roman"/>
          <w:sz w:val="28"/>
          <w:szCs w:val="28"/>
          <w:lang w:val="kk-KZ"/>
        </w:rPr>
      </w:pPr>
      <w:r w:rsidRPr="007E031D">
        <w:rPr>
          <w:rFonts w:ascii="Times New Roman" w:hAnsi="Times New Roman"/>
          <w:sz w:val="28"/>
          <w:szCs w:val="28"/>
          <w:lang w:val="kk-KZ"/>
        </w:rPr>
        <w:t>Мал кешендерінің көлемі жағынан жіктелуі.</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59"/>
        <w:gridCol w:w="1819"/>
        <w:gridCol w:w="1843"/>
        <w:gridCol w:w="1949"/>
      </w:tblGrid>
      <w:tr w:rsidR="002333A9" w:rsidRPr="007E031D" w:rsidTr="004C4040">
        <w:tc>
          <w:tcPr>
            <w:tcW w:w="3959" w:type="dxa"/>
            <w:vMerge w:val="restart"/>
            <w:tcBorders>
              <w:top w:val="single" w:sz="4" w:space="0" w:color="auto"/>
              <w:left w:val="single" w:sz="4" w:space="0" w:color="auto"/>
              <w:bottom w:val="single" w:sz="4" w:space="0" w:color="auto"/>
              <w:right w:val="single" w:sz="4" w:space="0" w:color="auto"/>
            </w:tcBorders>
            <w:hideMark/>
          </w:tcPr>
          <w:p w:rsidR="002333A9" w:rsidRPr="007E031D" w:rsidRDefault="002333A9" w:rsidP="004C4040">
            <w:pPr>
              <w:spacing w:after="0"/>
              <w:jc w:val="center"/>
              <w:rPr>
                <w:rFonts w:ascii="Times New Roman" w:eastAsia="Times New Roman" w:hAnsi="Times New Roman"/>
                <w:sz w:val="28"/>
                <w:szCs w:val="28"/>
                <w:lang w:val="kk-KZ"/>
              </w:rPr>
            </w:pPr>
            <w:r w:rsidRPr="007E031D">
              <w:rPr>
                <w:rFonts w:ascii="Times New Roman" w:hAnsi="Times New Roman"/>
                <w:sz w:val="28"/>
                <w:szCs w:val="28"/>
                <w:lang w:val="kk-KZ"/>
              </w:rPr>
              <w:t>Кешеннің өндірістік бағыты</w:t>
            </w:r>
          </w:p>
        </w:tc>
        <w:tc>
          <w:tcPr>
            <w:tcW w:w="5611" w:type="dxa"/>
            <w:gridSpan w:val="3"/>
            <w:tcBorders>
              <w:top w:val="single" w:sz="4" w:space="0" w:color="auto"/>
              <w:left w:val="single" w:sz="4" w:space="0" w:color="auto"/>
              <w:bottom w:val="single" w:sz="4" w:space="0" w:color="auto"/>
              <w:right w:val="single" w:sz="4" w:space="0" w:color="auto"/>
            </w:tcBorders>
            <w:hideMark/>
          </w:tcPr>
          <w:p w:rsidR="002333A9" w:rsidRPr="007E031D" w:rsidRDefault="002333A9" w:rsidP="004C4040">
            <w:pPr>
              <w:spacing w:after="0"/>
              <w:jc w:val="center"/>
              <w:rPr>
                <w:rFonts w:ascii="Times New Roman" w:eastAsia="Times New Roman" w:hAnsi="Times New Roman"/>
                <w:sz w:val="28"/>
                <w:szCs w:val="28"/>
                <w:lang w:val="kk-KZ"/>
              </w:rPr>
            </w:pPr>
            <w:r w:rsidRPr="007E031D">
              <w:rPr>
                <w:rFonts w:ascii="Times New Roman" w:hAnsi="Times New Roman"/>
                <w:sz w:val="28"/>
                <w:szCs w:val="28"/>
                <w:lang w:val="kk-KZ"/>
              </w:rPr>
              <w:t>Кешен көлемі, мың бас</w:t>
            </w:r>
          </w:p>
        </w:tc>
      </w:tr>
      <w:tr w:rsidR="002333A9" w:rsidRPr="007E031D" w:rsidTr="004C4040">
        <w:tc>
          <w:tcPr>
            <w:tcW w:w="0" w:type="auto"/>
            <w:vMerge/>
            <w:tcBorders>
              <w:top w:val="single" w:sz="4" w:space="0" w:color="auto"/>
              <w:left w:val="single" w:sz="4" w:space="0" w:color="auto"/>
              <w:bottom w:val="single" w:sz="4" w:space="0" w:color="auto"/>
              <w:right w:val="single" w:sz="4" w:space="0" w:color="auto"/>
            </w:tcBorders>
            <w:vAlign w:val="center"/>
            <w:hideMark/>
          </w:tcPr>
          <w:p w:rsidR="002333A9" w:rsidRPr="007E031D" w:rsidRDefault="002333A9" w:rsidP="004C4040">
            <w:pPr>
              <w:spacing w:after="0"/>
              <w:rPr>
                <w:rFonts w:ascii="Times New Roman" w:eastAsia="Times New Roman" w:hAnsi="Times New Roman"/>
                <w:sz w:val="28"/>
                <w:szCs w:val="28"/>
                <w:lang w:val="kk-KZ"/>
              </w:rPr>
            </w:pPr>
          </w:p>
        </w:tc>
        <w:tc>
          <w:tcPr>
            <w:tcW w:w="1819" w:type="dxa"/>
            <w:tcBorders>
              <w:top w:val="single" w:sz="4" w:space="0" w:color="auto"/>
              <w:left w:val="single" w:sz="4" w:space="0" w:color="auto"/>
              <w:bottom w:val="single" w:sz="4" w:space="0" w:color="auto"/>
              <w:right w:val="single" w:sz="4" w:space="0" w:color="auto"/>
            </w:tcBorders>
            <w:hideMark/>
          </w:tcPr>
          <w:p w:rsidR="002333A9" w:rsidRPr="007E031D" w:rsidRDefault="002333A9" w:rsidP="004C4040">
            <w:pPr>
              <w:spacing w:after="0"/>
              <w:jc w:val="center"/>
              <w:rPr>
                <w:rFonts w:ascii="Times New Roman" w:eastAsia="Times New Roman" w:hAnsi="Times New Roman"/>
                <w:sz w:val="28"/>
                <w:szCs w:val="28"/>
                <w:lang w:val="kk-KZ"/>
              </w:rPr>
            </w:pPr>
            <w:r w:rsidRPr="007E031D">
              <w:rPr>
                <w:rFonts w:ascii="Times New Roman" w:hAnsi="Times New Roman"/>
                <w:sz w:val="28"/>
                <w:szCs w:val="28"/>
                <w:lang w:val="kk-KZ"/>
              </w:rPr>
              <w:t>шағын</w:t>
            </w:r>
          </w:p>
        </w:tc>
        <w:tc>
          <w:tcPr>
            <w:tcW w:w="1843" w:type="dxa"/>
            <w:tcBorders>
              <w:top w:val="single" w:sz="4" w:space="0" w:color="auto"/>
              <w:left w:val="single" w:sz="4" w:space="0" w:color="auto"/>
              <w:bottom w:val="single" w:sz="4" w:space="0" w:color="auto"/>
              <w:right w:val="single" w:sz="4" w:space="0" w:color="auto"/>
            </w:tcBorders>
            <w:hideMark/>
          </w:tcPr>
          <w:p w:rsidR="002333A9" w:rsidRPr="007E031D" w:rsidRDefault="002333A9" w:rsidP="004C4040">
            <w:pPr>
              <w:spacing w:after="0"/>
              <w:jc w:val="center"/>
              <w:rPr>
                <w:rFonts w:ascii="Times New Roman" w:eastAsia="Times New Roman" w:hAnsi="Times New Roman"/>
                <w:sz w:val="28"/>
                <w:szCs w:val="28"/>
                <w:lang w:val="kk-KZ"/>
              </w:rPr>
            </w:pPr>
            <w:r w:rsidRPr="007E031D">
              <w:rPr>
                <w:rFonts w:ascii="Times New Roman" w:hAnsi="Times New Roman"/>
                <w:sz w:val="28"/>
                <w:szCs w:val="28"/>
                <w:lang w:val="kk-KZ"/>
              </w:rPr>
              <w:t>орта</w:t>
            </w:r>
          </w:p>
        </w:tc>
        <w:tc>
          <w:tcPr>
            <w:tcW w:w="1949" w:type="dxa"/>
            <w:tcBorders>
              <w:top w:val="single" w:sz="4" w:space="0" w:color="auto"/>
              <w:left w:val="single" w:sz="4" w:space="0" w:color="auto"/>
              <w:bottom w:val="single" w:sz="4" w:space="0" w:color="auto"/>
              <w:right w:val="single" w:sz="4" w:space="0" w:color="auto"/>
            </w:tcBorders>
            <w:hideMark/>
          </w:tcPr>
          <w:p w:rsidR="002333A9" w:rsidRPr="007E031D" w:rsidRDefault="002333A9" w:rsidP="004C4040">
            <w:pPr>
              <w:spacing w:after="0"/>
              <w:jc w:val="center"/>
              <w:rPr>
                <w:rFonts w:ascii="Times New Roman" w:eastAsia="Times New Roman" w:hAnsi="Times New Roman"/>
                <w:sz w:val="28"/>
                <w:szCs w:val="28"/>
                <w:lang w:val="kk-KZ"/>
              </w:rPr>
            </w:pPr>
            <w:r w:rsidRPr="007E031D">
              <w:rPr>
                <w:rFonts w:ascii="Times New Roman" w:hAnsi="Times New Roman"/>
                <w:sz w:val="28"/>
                <w:szCs w:val="28"/>
                <w:lang w:val="kk-KZ"/>
              </w:rPr>
              <w:t>ірі</w:t>
            </w:r>
          </w:p>
        </w:tc>
      </w:tr>
      <w:tr w:rsidR="002333A9" w:rsidRPr="007E031D" w:rsidTr="004C4040">
        <w:tc>
          <w:tcPr>
            <w:tcW w:w="3959" w:type="dxa"/>
            <w:tcBorders>
              <w:top w:val="single" w:sz="4" w:space="0" w:color="auto"/>
              <w:left w:val="single" w:sz="4" w:space="0" w:color="auto"/>
              <w:bottom w:val="single" w:sz="4" w:space="0" w:color="auto"/>
              <w:right w:val="single" w:sz="4" w:space="0" w:color="auto"/>
            </w:tcBorders>
            <w:hideMark/>
          </w:tcPr>
          <w:p w:rsidR="002333A9" w:rsidRPr="007E031D" w:rsidRDefault="002333A9" w:rsidP="004C4040">
            <w:pPr>
              <w:spacing w:after="0"/>
              <w:rPr>
                <w:rFonts w:ascii="Times New Roman" w:eastAsia="Times New Roman" w:hAnsi="Times New Roman"/>
                <w:sz w:val="28"/>
                <w:szCs w:val="28"/>
                <w:lang w:val="kk-KZ"/>
              </w:rPr>
            </w:pPr>
            <w:r w:rsidRPr="007E031D">
              <w:rPr>
                <w:rFonts w:ascii="Times New Roman" w:hAnsi="Times New Roman"/>
                <w:sz w:val="28"/>
                <w:szCs w:val="28"/>
                <w:lang w:val="kk-KZ"/>
              </w:rPr>
              <w:t>Сүт өндіретін</w:t>
            </w:r>
          </w:p>
          <w:p w:rsidR="002333A9" w:rsidRPr="007E031D" w:rsidRDefault="002333A9" w:rsidP="004C4040">
            <w:pPr>
              <w:spacing w:after="0"/>
              <w:rPr>
                <w:rFonts w:ascii="Times New Roman" w:eastAsia="Times New Roman" w:hAnsi="Times New Roman"/>
                <w:sz w:val="28"/>
                <w:szCs w:val="28"/>
                <w:lang w:val="kk-KZ"/>
              </w:rPr>
            </w:pPr>
            <w:r w:rsidRPr="007E031D">
              <w:rPr>
                <w:rFonts w:ascii="Times New Roman" w:hAnsi="Times New Roman"/>
                <w:sz w:val="28"/>
                <w:szCs w:val="28"/>
                <w:lang w:val="kk-KZ"/>
              </w:rPr>
              <w:t>Ірі қара төлін өсіретін</w:t>
            </w:r>
          </w:p>
        </w:tc>
        <w:tc>
          <w:tcPr>
            <w:tcW w:w="1819" w:type="dxa"/>
            <w:tcBorders>
              <w:top w:val="single" w:sz="4" w:space="0" w:color="auto"/>
              <w:left w:val="single" w:sz="4" w:space="0" w:color="auto"/>
              <w:bottom w:val="single" w:sz="4" w:space="0" w:color="auto"/>
              <w:right w:val="single" w:sz="4" w:space="0" w:color="auto"/>
            </w:tcBorders>
            <w:hideMark/>
          </w:tcPr>
          <w:p w:rsidR="002333A9" w:rsidRPr="007E031D" w:rsidRDefault="002333A9" w:rsidP="004C4040">
            <w:pPr>
              <w:spacing w:after="0"/>
              <w:jc w:val="center"/>
              <w:rPr>
                <w:rFonts w:ascii="Times New Roman" w:eastAsia="Times New Roman" w:hAnsi="Times New Roman"/>
                <w:sz w:val="28"/>
                <w:szCs w:val="28"/>
                <w:lang w:val="kk-KZ"/>
              </w:rPr>
            </w:pPr>
            <w:r w:rsidRPr="007E031D">
              <w:rPr>
                <w:rFonts w:ascii="Times New Roman" w:hAnsi="Times New Roman"/>
                <w:sz w:val="28"/>
                <w:szCs w:val="28"/>
                <w:lang w:val="kk-KZ"/>
              </w:rPr>
              <w:t>0,4</w:t>
            </w:r>
          </w:p>
          <w:p w:rsidR="002333A9" w:rsidRPr="007E031D" w:rsidRDefault="002333A9" w:rsidP="004C4040">
            <w:pPr>
              <w:spacing w:after="0"/>
              <w:jc w:val="center"/>
              <w:rPr>
                <w:rFonts w:ascii="Times New Roman" w:eastAsia="Times New Roman" w:hAnsi="Times New Roman"/>
                <w:sz w:val="28"/>
                <w:szCs w:val="28"/>
                <w:lang w:val="kk-KZ"/>
              </w:rPr>
            </w:pPr>
            <w:r w:rsidRPr="007E031D">
              <w:rPr>
                <w:rFonts w:ascii="Times New Roman" w:hAnsi="Times New Roman"/>
                <w:sz w:val="28"/>
                <w:szCs w:val="28"/>
                <w:lang w:val="kk-KZ"/>
              </w:rPr>
              <w:t>1,2</w:t>
            </w:r>
          </w:p>
        </w:tc>
        <w:tc>
          <w:tcPr>
            <w:tcW w:w="1843" w:type="dxa"/>
            <w:tcBorders>
              <w:top w:val="single" w:sz="4" w:space="0" w:color="auto"/>
              <w:left w:val="single" w:sz="4" w:space="0" w:color="auto"/>
              <w:bottom w:val="single" w:sz="4" w:space="0" w:color="auto"/>
              <w:right w:val="single" w:sz="4" w:space="0" w:color="auto"/>
            </w:tcBorders>
            <w:hideMark/>
          </w:tcPr>
          <w:p w:rsidR="002333A9" w:rsidRPr="007E031D" w:rsidRDefault="002333A9" w:rsidP="004C4040">
            <w:pPr>
              <w:spacing w:after="0"/>
              <w:jc w:val="center"/>
              <w:rPr>
                <w:rFonts w:ascii="Times New Roman" w:eastAsia="Times New Roman" w:hAnsi="Times New Roman"/>
                <w:sz w:val="28"/>
                <w:szCs w:val="28"/>
                <w:lang w:val="kk-KZ"/>
              </w:rPr>
            </w:pPr>
            <w:r w:rsidRPr="007E031D">
              <w:rPr>
                <w:rFonts w:ascii="Times New Roman" w:hAnsi="Times New Roman"/>
                <w:sz w:val="28"/>
                <w:szCs w:val="28"/>
                <w:lang w:val="kk-KZ"/>
              </w:rPr>
              <w:t>0,8; 1,2</w:t>
            </w:r>
          </w:p>
          <w:p w:rsidR="002333A9" w:rsidRPr="007E031D" w:rsidRDefault="002333A9" w:rsidP="004C4040">
            <w:pPr>
              <w:spacing w:after="0"/>
              <w:jc w:val="center"/>
              <w:rPr>
                <w:rFonts w:ascii="Times New Roman" w:eastAsia="Times New Roman" w:hAnsi="Times New Roman"/>
                <w:sz w:val="28"/>
                <w:szCs w:val="28"/>
                <w:lang w:val="kk-KZ"/>
              </w:rPr>
            </w:pPr>
            <w:r w:rsidRPr="007E031D">
              <w:rPr>
                <w:rFonts w:ascii="Times New Roman" w:hAnsi="Times New Roman"/>
                <w:sz w:val="28"/>
                <w:szCs w:val="28"/>
                <w:lang w:val="kk-KZ"/>
              </w:rPr>
              <w:t>3</w:t>
            </w:r>
          </w:p>
        </w:tc>
        <w:tc>
          <w:tcPr>
            <w:tcW w:w="1949" w:type="dxa"/>
            <w:tcBorders>
              <w:top w:val="single" w:sz="4" w:space="0" w:color="auto"/>
              <w:left w:val="single" w:sz="4" w:space="0" w:color="auto"/>
              <w:bottom w:val="single" w:sz="4" w:space="0" w:color="auto"/>
              <w:right w:val="single" w:sz="4" w:space="0" w:color="auto"/>
            </w:tcBorders>
            <w:hideMark/>
          </w:tcPr>
          <w:p w:rsidR="002333A9" w:rsidRPr="007E031D" w:rsidRDefault="002333A9" w:rsidP="004C4040">
            <w:pPr>
              <w:spacing w:after="0"/>
              <w:jc w:val="center"/>
              <w:rPr>
                <w:rFonts w:ascii="Times New Roman" w:eastAsia="Times New Roman" w:hAnsi="Times New Roman"/>
                <w:sz w:val="28"/>
                <w:szCs w:val="28"/>
                <w:lang w:val="kk-KZ"/>
              </w:rPr>
            </w:pPr>
            <w:r w:rsidRPr="007E031D">
              <w:rPr>
                <w:rFonts w:ascii="Times New Roman" w:hAnsi="Times New Roman"/>
                <w:sz w:val="28"/>
                <w:szCs w:val="28"/>
                <w:lang w:val="kk-KZ"/>
              </w:rPr>
              <w:t>1,6; 2</w:t>
            </w:r>
          </w:p>
          <w:p w:rsidR="002333A9" w:rsidRPr="007E031D" w:rsidRDefault="002333A9" w:rsidP="004C4040">
            <w:pPr>
              <w:spacing w:after="0"/>
              <w:jc w:val="center"/>
              <w:rPr>
                <w:rFonts w:ascii="Times New Roman" w:eastAsia="Times New Roman" w:hAnsi="Times New Roman"/>
                <w:sz w:val="28"/>
                <w:szCs w:val="28"/>
                <w:lang w:val="kk-KZ"/>
              </w:rPr>
            </w:pPr>
            <w:r w:rsidRPr="007E031D">
              <w:rPr>
                <w:rFonts w:ascii="Times New Roman" w:hAnsi="Times New Roman"/>
                <w:sz w:val="28"/>
                <w:szCs w:val="28"/>
                <w:lang w:val="kk-KZ"/>
              </w:rPr>
              <w:t>6; 9</w:t>
            </w:r>
          </w:p>
        </w:tc>
      </w:tr>
      <w:tr w:rsidR="002333A9" w:rsidRPr="007E031D" w:rsidTr="004C4040">
        <w:tc>
          <w:tcPr>
            <w:tcW w:w="3959" w:type="dxa"/>
            <w:tcBorders>
              <w:top w:val="single" w:sz="4" w:space="0" w:color="auto"/>
              <w:left w:val="single" w:sz="4" w:space="0" w:color="auto"/>
              <w:bottom w:val="single" w:sz="4" w:space="0" w:color="auto"/>
              <w:right w:val="single" w:sz="4" w:space="0" w:color="auto"/>
            </w:tcBorders>
            <w:hideMark/>
          </w:tcPr>
          <w:p w:rsidR="002333A9" w:rsidRPr="007E031D" w:rsidRDefault="002333A9" w:rsidP="004C4040">
            <w:pPr>
              <w:spacing w:after="0"/>
              <w:rPr>
                <w:rFonts w:ascii="Times New Roman" w:eastAsia="Times New Roman" w:hAnsi="Times New Roman"/>
                <w:sz w:val="28"/>
                <w:szCs w:val="28"/>
                <w:lang w:val="kk-KZ"/>
              </w:rPr>
            </w:pPr>
            <w:r w:rsidRPr="007E031D">
              <w:rPr>
                <w:rFonts w:ascii="Times New Roman" w:hAnsi="Times New Roman"/>
                <w:sz w:val="28"/>
                <w:szCs w:val="28"/>
                <w:lang w:val="kk-KZ"/>
              </w:rPr>
              <w:t xml:space="preserve">Ет өндіретін: қорада бордақылайтын </w:t>
            </w:r>
          </w:p>
          <w:p w:rsidR="002333A9" w:rsidRPr="007E031D" w:rsidRDefault="002333A9" w:rsidP="004C4040">
            <w:pPr>
              <w:spacing w:after="0"/>
              <w:rPr>
                <w:rFonts w:ascii="Times New Roman" w:eastAsia="Times New Roman" w:hAnsi="Times New Roman"/>
                <w:sz w:val="28"/>
                <w:szCs w:val="28"/>
                <w:lang w:val="kk-KZ"/>
              </w:rPr>
            </w:pPr>
            <w:r w:rsidRPr="007E031D">
              <w:rPr>
                <w:rFonts w:ascii="Times New Roman" w:hAnsi="Times New Roman"/>
                <w:sz w:val="28"/>
                <w:szCs w:val="28"/>
                <w:lang w:val="kk-KZ"/>
              </w:rPr>
              <w:t>Алаңда бордақылайтын</w:t>
            </w:r>
          </w:p>
        </w:tc>
        <w:tc>
          <w:tcPr>
            <w:tcW w:w="1819" w:type="dxa"/>
            <w:tcBorders>
              <w:top w:val="single" w:sz="4" w:space="0" w:color="auto"/>
              <w:left w:val="single" w:sz="4" w:space="0" w:color="auto"/>
              <w:bottom w:val="single" w:sz="4" w:space="0" w:color="auto"/>
              <w:right w:val="single" w:sz="4" w:space="0" w:color="auto"/>
            </w:tcBorders>
          </w:tcPr>
          <w:p w:rsidR="002333A9" w:rsidRPr="007E031D" w:rsidRDefault="002333A9" w:rsidP="004C4040">
            <w:pPr>
              <w:spacing w:after="0"/>
              <w:jc w:val="center"/>
              <w:rPr>
                <w:rFonts w:ascii="Times New Roman" w:eastAsia="Times New Roman" w:hAnsi="Times New Roman"/>
                <w:sz w:val="28"/>
                <w:szCs w:val="28"/>
                <w:lang w:val="kk-KZ"/>
              </w:rPr>
            </w:pPr>
            <w:r w:rsidRPr="007E031D">
              <w:rPr>
                <w:rFonts w:ascii="Times New Roman" w:hAnsi="Times New Roman"/>
                <w:sz w:val="28"/>
                <w:szCs w:val="28"/>
                <w:lang w:val="kk-KZ"/>
              </w:rPr>
              <w:t>3</w:t>
            </w:r>
          </w:p>
          <w:p w:rsidR="002333A9" w:rsidRPr="007E031D" w:rsidRDefault="002333A9" w:rsidP="004C4040">
            <w:pPr>
              <w:spacing w:after="0"/>
              <w:jc w:val="center"/>
              <w:rPr>
                <w:rFonts w:ascii="Times New Roman" w:hAnsi="Times New Roman"/>
                <w:sz w:val="28"/>
                <w:szCs w:val="28"/>
                <w:lang w:val="kk-KZ"/>
              </w:rPr>
            </w:pPr>
          </w:p>
          <w:p w:rsidR="002333A9" w:rsidRPr="007E031D" w:rsidRDefault="002333A9" w:rsidP="004C4040">
            <w:pPr>
              <w:spacing w:after="0"/>
              <w:jc w:val="center"/>
              <w:rPr>
                <w:rFonts w:ascii="Times New Roman" w:eastAsia="Times New Roman" w:hAnsi="Times New Roman"/>
                <w:sz w:val="28"/>
                <w:szCs w:val="28"/>
                <w:lang w:val="kk-KZ"/>
              </w:rPr>
            </w:pPr>
            <w:r w:rsidRPr="007E031D">
              <w:rPr>
                <w:rFonts w:ascii="Times New Roman" w:hAnsi="Times New Roman"/>
                <w:sz w:val="28"/>
                <w:szCs w:val="28"/>
                <w:lang w:val="kk-KZ"/>
              </w:rPr>
              <w:t>5</w:t>
            </w:r>
          </w:p>
        </w:tc>
        <w:tc>
          <w:tcPr>
            <w:tcW w:w="1843" w:type="dxa"/>
            <w:tcBorders>
              <w:top w:val="single" w:sz="4" w:space="0" w:color="auto"/>
              <w:left w:val="single" w:sz="4" w:space="0" w:color="auto"/>
              <w:bottom w:val="single" w:sz="4" w:space="0" w:color="auto"/>
              <w:right w:val="single" w:sz="4" w:space="0" w:color="auto"/>
            </w:tcBorders>
          </w:tcPr>
          <w:p w:rsidR="002333A9" w:rsidRPr="007E031D" w:rsidRDefault="002333A9" w:rsidP="004C4040">
            <w:pPr>
              <w:spacing w:after="0"/>
              <w:jc w:val="center"/>
              <w:rPr>
                <w:rFonts w:ascii="Times New Roman" w:eastAsia="Times New Roman" w:hAnsi="Times New Roman"/>
                <w:sz w:val="28"/>
                <w:szCs w:val="28"/>
                <w:lang w:val="kk-KZ"/>
              </w:rPr>
            </w:pPr>
            <w:r w:rsidRPr="007E031D">
              <w:rPr>
                <w:rFonts w:ascii="Times New Roman" w:hAnsi="Times New Roman"/>
                <w:sz w:val="28"/>
                <w:szCs w:val="28"/>
                <w:lang w:val="kk-KZ"/>
              </w:rPr>
              <w:t>5; 6</w:t>
            </w:r>
          </w:p>
          <w:p w:rsidR="002333A9" w:rsidRPr="007E031D" w:rsidRDefault="002333A9" w:rsidP="004C4040">
            <w:pPr>
              <w:spacing w:after="0"/>
              <w:jc w:val="center"/>
              <w:rPr>
                <w:rFonts w:ascii="Times New Roman" w:hAnsi="Times New Roman"/>
                <w:sz w:val="28"/>
                <w:szCs w:val="28"/>
                <w:lang w:val="kk-KZ"/>
              </w:rPr>
            </w:pPr>
          </w:p>
          <w:p w:rsidR="002333A9" w:rsidRPr="007E031D" w:rsidRDefault="002333A9" w:rsidP="004C4040">
            <w:pPr>
              <w:spacing w:after="0"/>
              <w:jc w:val="center"/>
              <w:rPr>
                <w:rFonts w:ascii="Times New Roman" w:eastAsia="Times New Roman" w:hAnsi="Times New Roman"/>
                <w:sz w:val="28"/>
                <w:szCs w:val="28"/>
                <w:lang w:val="kk-KZ"/>
              </w:rPr>
            </w:pPr>
            <w:r w:rsidRPr="007E031D">
              <w:rPr>
                <w:rFonts w:ascii="Times New Roman" w:hAnsi="Times New Roman"/>
                <w:sz w:val="28"/>
                <w:szCs w:val="28"/>
                <w:lang w:val="kk-KZ"/>
              </w:rPr>
              <w:t>10</w:t>
            </w:r>
          </w:p>
        </w:tc>
        <w:tc>
          <w:tcPr>
            <w:tcW w:w="1949" w:type="dxa"/>
            <w:tcBorders>
              <w:top w:val="single" w:sz="4" w:space="0" w:color="auto"/>
              <w:left w:val="single" w:sz="4" w:space="0" w:color="auto"/>
              <w:bottom w:val="single" w:sz="4" w:space="0" w:color="auto"/>
              <w:right w:val="single" w:sz="4" w:space="0" w:color="auto"/>
            </w:tcBorders>
          </w:tcPr>
          <w:p w:rsidR="002333A9" w:rsidRPr="007E031D" w:rsidRDefault="002333A9" w:rsidP="004C4040">
            <w:pPr>
              <w:spacing w:after="0"/>
              <w:jc w:val="center"/>
              <w:rPr>
                <w:rFonts w:ascii="Times New Roman" w:eastAsia="Times New Roman" w:hAnsi="Times New Roman"/>
                <w:sz w:val="28"/>
                <w:szCs w:val="28"/>
                <w:lang w:val="kk-KZ"/>
              </w:rPr>
            </w:pPr>
            <w:r w:rsidRPr="007E031D">
              <w:rPr>
                <w:rFonts w:ascii="Times New Roman" w:hAnsi="Times New Roman"/>
                <w:sz w:val="28"/>
                <w:szCs w:val="28"/>
                <w:lang w:val="kk-KZ"/>
              </w:rPr>
              <w:t>10; 12</w:t>
            </w:r>
          </w:p>
          <w:p w:rsidR="002333A9" w:rsidRPr="007E031D" w:rsidRDefault="002333A9" w:rsidP="004C4040">
            <w:pPr>
              <w:spacing w:after="0"/>
              <w:jc w:val="center"/>
              <w:rPr>
                <w:rFonts w:ascii="Times New Roman" w:hAnsi="Times New Roman"/>
                <w:sz w:val="28"/>
                <w:szCs w:val="28"/>
                <w:lang w:val="kk-KZ"/>
              </w:rPr>
            </w:pPr>
          </w:p>
          <w:p w:rsidR="002333A9" w:rsidRPr="007E031D" w:rsidRDefault="002333A9" w:rsidP="004C4040">
            <w:pPr>
              <w:spacing w:after="0"/>
              <w:jc w:val="center"/>
              <w:rPr>
                <w:rFonts w:ascii="Times New Roman" w:eastAsia="Times New Roman" w:hAnsi="Times New Roman"/>
                <w:sz w:val="28"/>
                <w:szCs w:val="28"/>
                <w:lang w:val="kk-KZ"/>
              </w:rPr>
            </w:pPr>
            <w:r w:rsidRPr="007E031D">
              <w:rPr>
                <w:rFonts w:ascii="Times New Roman" w:hAnsi="Times New Roman"/>
                <w:sz w:val="28"/>
                <w:szCs w:val="28"/>
                <w:lang w:val="kk-KZ"/>
              </w:rPr>
              <w:t>20; 30</w:t>
            </w:r>
          </w:p>
        </w:tc>
      </w:tr>
      <w:tr w:rsidR="002333A9" w:rsidRPr="007E031D" w:rsidTr="004C4040">
        <w:tc>
          <w:tcPr>
            <w:tcW w:w="3959" w:type="dxa"/>
            <w:tcBorders>
              <w:top w:val="single" w:sz="4" w:space="0" w:color="auto"/>
              <w:left w:val="single" w:sz="4" w:space="0" w:color="auto"/>
              <w:bottom w:val="single" w:sz="4" w:space="0" w:color="auto"/>
              <w:right w:val="single" w:sz="4" w:space="0" w:color="auto"/>
            </w:tcBorders>
            <w:hideMark/>
          </w:tcPr>
          <w:p w:rsidR="002333A9" w:rsidRPr="007E031D" w:rsidRDefault="002333A9" w:rsidP="004C4040">
            <w:pPr>
              <w:spacing w:after="0"/>
              <w:rPr>
                <w:rFonts w:ascii="Times New Roman" w:eastAsia="Times New Roman" w:hAnsi="Times New Roman"/>
                <w:sz w:val="28"/>
                <w:szCs w:val="28"/>
                <w:lang w:val="kk-KZ"/>
              </w:rPr>
            </w:pPr>
            <w:r w:rsidRPr="007E031D">
              <w:rPr>
                <w:rFonts w:ascii="Times New Roman" w:hAnsi="Times New Roman"/>
                <w:sz w:val="28"/>
                <w:szCs w:val="28"/>
                <w:lang w:val="kk-KZ"/>
              </w:rPr>
              <w:t>Шошқа кешендері: өндірістік циклі аяқталған</w:t>
            </w:r>
          </w:p>
        </w:tc>
        <w:tc>
          <w:tcPr>
            <w:tcW w:w="1819" w:type="dxa"/>
            <w:tcBorders>
              <w:top w:val="single" w:sz="4" w:space="0" w:color="auto"/>
              <w:left w:val="single" w:sz="4" w:space="0" w:color="auto"/>
              <w:bottom w:val="single" w:sz="4" w:space="0" w:color="auto"/>
              <w:right w:val="single" w:sz="4" w:space="0" w:color="auto"/>
            </w:tcBorders>
            <w:hideMark/>
          </w:tcPr>
          <w:p w:rsidR="002333A9" w:rsidRPr="007E031D" w:rsidRDefault="002333A9" w:rsidP="004C4040">
            <w:pPr>
              <w:spacing w:after="0"/>
              <w:jc w:val="center"/>
              <w:rPr>
                <w:rFonts w:ascii="Times New Roman" w:eastAsia="Times New Roman" w:hAnsi="Times New Roman"/>
                <w:sz w:val="28"/>
                <w:szCs w:val="28"/>
                <w:lang w:val="kk-KZ"/>
              </w:rPr>
            </w:pPr>
            <w:r w:rsidRPr="007E031D">
              <w:rPr>
                <w:rFonts w:ascii="Times New Roman" w:hAnsi="Times New Roman"/>
                <w:sz w:val="28"/>
                <w:szCs w:val="28"/>
                <w:lang w:val="kk-KZ"/>
              </w:rPr>
              <w:t>3; 6; 12</w:t>
            </w:r>
          </w:p>
        </w:tc>
        <w:tc>
          <w:tcPr>
            <w:tcW w:w="1843" w:type="dxa"/>
            <w:tcBorders>
              <w:top w:val="single" w:sz="4" w:space="0" w:color="auto"/>
              <w:left w:val="single" w:sz="4" w:space="0" w:color="auto"/>
              <w:bottom w:val="single" w:sz="4" w:space="0" w:color="auto"/>
              <w:right w:val="single" w:sz="4" w:space="0" w:color="auto"/>
            </w:tcBorders>
            <w:hideMark/>
          </w:tcPr>
          <w:p w:rsidR="002333A9" w:rsidRPr="007E031D" w:rsidRDefault="002333A9" w:rsidP="004C4040">
            <w:pPr>
              <w:spacing w:after="0"/>
              <w:jc w:val="center"/>
              <w:rPr>
                <w:rFonts w:ascii="Times New Roman" w:eastAsia="Times New Roman" w:hAnsi="Times New Roman"/>
                <w:sz w:val="28"/>
                <w:szCs w:val="28"/>
                <w:lang w:val="kk-KZ"/>
              </w:rPr>
            </w:pPr>
            <w:r w:rsidRPr="007E031D">
              <w:rPr>
                <w:rFonts w:ascii="Times New Roman" w:hAnsi="Times New Roman"/>
                <w:sz w:val="28"/>
                <w:szCs w:val="28"/>
                <w:lang w:val="kk-KZ"/>
              </w:rPr>
              <w:t>24; 54</w:t>
            </w:r>
          </w:p>
        </w:tc>
        <w:tc>
          <w:tcPr>
            <w:tcW w:w="1949" w:type="dxa"/>
            <w:tcBorders>
              <w:top w:val="single" w:sz="4" w:space="0" w:color="auto"/>
              <w:left w:val="single" w:sz="4" w:space="0" w:color="auto"/>
              <w:bottom w:val="single" w:sz="4" w:space="0" w:color="auto"/>
              <w:right w:val="single" w:sz="4" w:space="0" w:color="auto"/>
            </w:tcBorders>
            <w:hideMark/>
          </w:tcPr>
          <w:p w:rsidR="002333A9" w:rsidRPr="007E031D" w:rsidRDefault="002333A9" w:rsidP="004C4040">
            <w:pPr>
              <w:spacing w:after="0"/>
              <w:jc w:val="center"/>
              <w:rPr>
                <w:rFonts w:ascii="Times New Roman" w:eastAsia="Times New Roman" w:hAnsi="Times New Roman"/>
                <w:sz w:val="28"/>
                <w:szCs w:val="28"/>
                <w:lang w:val="kk-KZ"/>
              </w:rPr>
            </w:pPr>
            <w:r w:rsidRPr="007E031D">
              <w:rPr>
                <w:rFonts w:ascii="Times New Roman" w:hAnsi="Times New Roman"/>
                <w:sz w:val="28"/>
                <w:szCs w:val="28"/>
                <w:lang w:val="kk-KZ"/>
              </w:rPr>
              <w:t>108; 216</w:t>
            </w:r>
          </w:p>
        </w:tc>
      </w:tr>
      <w:tr w:rsidR="002333A9" w:rsidRPr="007E031D" w:rsidTr="004C4040">
        <w:tc>
          <w:tcPr>
            <w:tcW w:w="3959" w:type="dxa"/>
            <w:tcBorders>
              <w:top w:val="single" w:sz="4" w:space="0" w:color="auto"/>
              <w:left w:val="single" w:sz="4" w:space="0" w:color="auto"/>
              <w:bottom w:val="single" w:sz="4" w:space="0" w:color="auto"/>
              <w:right w:val="single" w:sz="4" w:space="0" w:color="auto"/>
            </w:tcBorders>
            <w:hideMark/>
          </w:tcPr>
          <w:p w:rsidR="002333A9" w:rsidRPr="007E031D" w:rsidRDefault="002333A9" w:rsidP="004C4040">
            <w:pPr>
              <w:spacing w:after="0"/>
              <w:rPr>
                <w:rFonts w:ascii="Times New Roman" w:eastAsia="Times New Roman" w:hAnsi="Times New Roman"/>
                <w:sz w:val="28"/>
                <w:szCs w:val="28"/>
                <w:lang w:val="kk-KZ"/>
              </w:rPr>
            </w:pPr>
            <w:r w:rsidRPr="007E031D">
              <w:rPr>
                <w:rFonts w:ascii="Times New Roman" w:hAnsi="Times New Roman"/>
                <w:sz w:val="28"/>
                <w:szCs w:val="28"/>
                <w:lang w:val="kk-KZ"/>
              </w:rPr>
              <w:t>Репродукторлық бордақылау</w:t>
            </w:r>
          </w:p>
        </w:tc>
        <w:tc>
          <w:tcPr>
            <w:tcW w:w="1819" w:type="dxa"/>
            <w:tcBorders>
              <w:top w:val="single" w:sz="4" w:space="0" w:color="auto"/>
              <w:left w:val="single" w:sz="4" w:space="0" w:color="auto"/>
              <w:bottom w:val="single" w:sz="4" w:space="0" w:color="auto"/>
              <w:right w:val="single" w:sz="4" w:space="0" w:color="auto"/>
            </w:tcBorders>
            <w:hideMark/>
          </w:tcPr>
          <w:p w:rsidR="002333A9" w:rsidRPr="007E031D" w:rsidRDefault="002333A9" w:rsidP="004C4040">
            <w:pPr>
              <w:spacing w:after="0"/>
              <w:jc w:val="center"/>
              <w:rPr>
                <w:rFonts w:ascii="Times New Roman" w:eastAsia="Times New Roman" w:hAnsi="Times New Roman"/>
                <w:sz w:val="28"/>
                <w:szCs w:val="28"/>
                <w:lang w:val="kk-KZ"/>
              </w:rPr>
            </w:pPr>
            <w:r w:rsidRPr="007E031D">
              <w:rPr>
                <w:rFonts w:ascii="Times New Roman" w:hAnsi="Times New Roman"/>
                <w:sz w:val="28"/>
                <w:szCs w:val="28"/>
                <w:lang w:val="kk-KZ"/>
              </w:rPr>
              <w:t>0,3</w:t>
            </w:r>
          </w:p>
          <w:p w:rsidR="002333A9" w:rsidRPr="007E031D" w:rsidRDefault="002333A9" w:rsidP="004C4040">
            <w:pPr>
              <w:spacing w:after="0"/>
              <w:jc w:val="center"/>
              <w:rPr>
                <w:rFonts w:ascii="Times New Roman" w:eastAsia="Times New Roman" w:hAnsi="Times New Roman"/>
                <w:sz w:val="28"/>
                <w:szCs w:val="28"/>
                <w:lang w:val="kk-KZ"/>
              </w:rPr>
            </w:pPr>
            <w:r w:rsidRPr="007E031D">
              <w:rPr>
                <w:rFonts w:ascii="Times New Roman" w:hAnsi="Times New Roman"/>
                <w:sz w:val="28"/>
                <w:szCs w:val="28"/>
                <w:lang w:val="kk-KZ"/>
              </w:rPr>
              <w:t>1;2;3</w:t>
            </w:r>
          </w:p>
        </w:tc>
        <w:tc>
          <w:tcPr>
            <w:tcW w:w="1843" w:type="dxa"/>
            <w:tcBorders>
              <w:top w:val="single" w:sz="4" w:space="0" w:color="auto"/>
              <w:left w:val="single" w:sz="4" w:space="0" w:color="auto"/>
              <w:bottom w:val="single" w:sz="4" w:space="0" w:color="auto"/>
              <w:right w:val="single" w:sz="4" w:space="0" w:color="auto"/>
            </w:tcBorders>
            <w:hideMark/>
          </w:tcPr>
          <w:p w:rsidR="002333A9" w:rsidRPr="007E031D" w:rsidRDefault="002333A9" w:rsidP="004C4040">
            <w:pPr>
              <w:spacing w:after="0"/>
              <w:jc w:val="center"/>
              <w:rPr>
                <w:rFonts w:ascii="Times New Roman" w:eastAsia="Times New Roman" w:hAnsi="Times New Roman"/>
                <w:sz w:val="28"/>
                <w:szCs w:val="28"/>
                <w:lang w:val="kk-KZ"/>
              </w:rPr>
            </w:pPr>
            <w:r w:rsidRPr="007E031D">
              <w:rPr>
                <w:rFonts w:ascii="Times New Roman" w:hAnsi="Times New Roman"/>
                <w:sz w:val="28"/>
                <w:szCs w:val="28"/>
                <w:lang w:val="kk-KZ"/>
              </w:rPr>
              <w:t>0,6</w:t>
            </w:r>
          </w:p>
          <w:p w:rsidR="002333A9" w:rsidRPr="007E031D" w:rsidRDefault="002333A9" w:rsidP="004C4040">
            <w:pPr>
              <w:spacing w:after="0"/>
              <w:jc w:val="center"/>
              <w:rPr>
                <w:rFonts w:ascii="Times New Roman" w:eastAsia="Times New Roman" w:hAnsi="Times New Roman"/>
                <w:sz w:val="28"/>
                <w:szCs w:val="28"/>
                <w:lang w:val="kk-KZ"/>
              </w:rPr>
            </w:pPr>
            <w:r w:rsidRPr="007E031D">
              <w:rPr>
                <w:rFonts w:ascii="Times New Roman" w:hAnsi="Times New Roman"/>
                <w:sz w:val="28"/>
                <w:szCs w:val="28"/>
                <w:lang w:val="kk-KZ"/>
              </w:rPr>
              <w:t>4;6;8</w:t>
            </w:r>
          </w:p>
        </w:tc>
        <w:tc>
          <w:tcPr>
            <w:tcW w:w="1949" w:type="dxa"/>
            <w:tcBorders>
              <w:top w:val="single" w:sz="4" w:space="0" w:color="auto"/>
              <w:left w:val="single" w:sz="4" w:space="0" w:color="auto"/>
              <w:bottom w:val="single" w:sz="4" w:space="0" w:color="auto"/>
              <w:right w:val="single" w:sz="4" w:space="0" w:color="auto"/>
            </w:tcBorders>
            <w:hideMark/>
          </w:tcPr>
          <w:p w:rsidR="002333A9" w:rsidRPr="007E031D" w:rsidRDefault="002333A9" w:rsidP="004C4040">
            <w:pPr>
              <w:spacing w:after="0"/>
              <w:jc w:val="center"/>
              <w:rPr>
                <w:rFonts w:ascii="Times New Roman" w:eastAsia="Times New Roman" w:hAnsi="Times New Roman"/>
                <w:sz w:val="28"/>
                <w:szCs w:val="28"/>
                <w:lang w:val="kk-KZ"/>
              </w:rPr>
            </w:pPr>
            <w:r w:rsidRPr="007E031D">
              <w:rPr>
                <w:rFonts w:ascii="Times New Roman" w:hAnsi="Times New Roman"/>
                <w:sz w:val="28"/>
                <w:szCs w:val="28"/>
                <w:lang w:val="kk-KZ"/>
              </w:rPr>
              <w:t>1,2</w:t>
            </w:r>
          </w:p>
          <w:p w:rsidR="002333A9" w:rsidRPr="007E031D" w:rsidRDefault="002333A9" w:rsidP="004C4040">
            <w:pPr>
              <w:spacing w:after="0"/>
              <w:jc w:val="center"/>
              <w:rPr>
                <w:rFonts w:ascii="Times New Roman" w:eastAsia="Times New Roman" w:hAnsi="Times New Roman"/>
                <w:sz w:val="28"/>
                <w:szCs w:val="28"/>
                <w:lang w:val="kk-KZ"/>
              </w:rPr>
            </w:pPr>
            <w:r w:rsidRPr="007E031D">
              <w:rPr>
                <w:rFonts w:ascii="Times New Roman" w:hAnsi="Times New Roman"/>
                <w:sz w:val="28"/>
                <w:szCs w:val="28"/>
                <w:lang w:val="kk-KZ"/>
              </w:rPr>
              <w:t>12;24</w:t>
            </w:r>
          </w:p>
        </w:tc>
      </w:tr>
      <w:tr w:rsidR="002333A9" w:rsidRPr="007E031D" w:rsidTr="004C4040">
        <w:tc>
          <w:tcPr>
            <w:tcW w:w="3959" w:type="dxa"/>
            <w:tcBorders>
              <w:top w:val="single" w:sz="4" w:space="0" w:color="auto"/>
              <w:left w:val="single" w:sz="4" w:space="0" w:color="auto"/>
              <w:bottom w:val="single" w:sz="4" w:space="0" w:color="auto"/>
              <w:right w:val="single" w:sz="4" w:space="0" w:color="auto"/>
            </w:tcBorders>
            <w:hideMark/>
          </w:tcPr>
          <w:p w:rsidR="002333A9" w:rsidRPr="007E031D" w:rsidRDefault="002333A9" w:rsidP="004C4040">
            <w:pPr>
              <w:spacing w:after="0"/>
              <w:rPr>
                <w:rFonts w:ascii="Times New Roman" w:eastAsia="Times New Roman" w:hAnsi="Times New Roman"/>
                <w:sz w:val="28"/>
                <w:szCs w:val="28"/>
                <w:lang w:val="kk-KZ"/>
              </w:rPr>
            </w:pPr>
            <w:r w:rsidRPr="007E031D">
              <w:rPr>
                <w:rFonts w:ascii="Times New Roman" w:hAnsi="Times New Roman"/>
                <w:sz w:val="28"/>
                <w:szCs w:val="28"/>
                <w:lang w:val="kk-KZ"/>
              </w:rPr>
              <w:t>Биязы және жартылай биязы жүн өндіретін</w:t>
            </w:r>
          </w:p>
        </w:tc>
        <w:tc>
          <w:tcPr>
            <w:tcW w:w="1819" w:type="dxa"/>
            <w:tcBorders>
              <w:top w:val="single" w:sz="4" w:space="0" w:color="auto"/>
              <w:left w:val="single" w:sz="4" w:space="0" w:color="auto"/>
              <w:bottom w:val="single" w:sz="4" w:space="0" w:color="auto"/>
              <w:right w:val="single" w:sz="4" w:space="0" w:color="auto"/>
            </w:tcBorders>
            <w:hideMark/>
          </w:tcPr>
          <w:p w:rsidR="002333A9" w:rsidRPr="007E031D" w:rsidRDefault="002333A9" w:rsidP="004C4040">
            <w:pPr>
              <w:spacing w:after="0"/>
              <w:jc w:val="center"/>
              <w:rPr>
                <w:rFonts w:ascii="Times New Roman" w:eastAsia="Times New Roman" w:hAnsi="Times New Roman"/>
                <w:sz w:val="28"/>
                <w:szCs w:val="28"/>
                <w:lang w:val="kk-KZ"/>
              </w:rPr>
            </w:pPr>
            <w:r w:rsidRPr="007E031D">
              <w:rPr>
                <w:rFonts w:ascii="Times New Roman" w:hAnsi="Times New Roman"/>
                <w:sz w:val="28"/>
                <w:szCs w:val="28"/>
                <w:lang w:val="kk-KZ"/>
              </w:rPr>
              <w:t>2; 3</w:t>
            </w:r>
          </w:p>
        </w:tc>
        <w:tc>
          <w:tcPr>
            <w:tcW w:w="1843" w:type="dxa"/>
            <w:tcBorders>
              <w:top w:val="single" w:sz="4" w:space="0" w:color="auto"/>
              <w:left w:val="single" w:sz="4" w:space="0" w:color="auto"/>
              <w:bottom w:val="single" w:sz="4" w:space="0" w:color="auto"/>
              <w:right w:val="single" w:sz="4" w:space="0" w:color="auto"/>
            </w:tcBorders>
            <w:hideMark/>
          </w:tcPr>
          <w:p w:rsidR="002333A9" w:rsidRPr="007E031D" w:rsidRDefault="002333A9" w:rsidP="004C4040">
            <w:pPr>
              <w:spacing w:after="0"/>
              <w:jc w:val="center"/>
              <w:rPr>
                <w:rFonts w:ascii="Times New Roman" w:eastAsia="Times New Roman" w:hAnsi="Times New Roman"/>
                <w:sz w:val="28"/>
                <w:szCs w:val="28"/>
                <w:lang w:val="kk-KZ"/>
              </w:rPr>
            </w:pPr>
            <w:r w:rsidRPr="007E031D">
              <w:rPr>
                <w:rFonts w:ascii="Times New Roman" w:hAnsi="Times New Roman"/>
                <w:sz w:val="28"/>
                <w:szCs w:val="28"/>
                <w:lang w:val="kk-KZ"/>
              </w:rPr>
              <w:t>6</w:t>
            </w:r>
          </w:p>
        </w:tc>
        <w:tc>
          <w:tcPr>
            <w:tcW w:w="1949" w:type="dxa"/>
            <w:tcBorders>
              <w:top w:val="single" w:sz="4" w:space="0" w:color="auto"/>
              <w:left w:val="single" w:sz="4" w:space="0" w:color="auto"/>
              <w:bottom w:val="single" w:sz="4" w:space="0" w:color="auto"/>
              <w:right w:val="single" w:sz="4" w:space="0" w:color="auto"/>
            </w:tcBorders>
            <w:hideMark/>
          </w:tcPr>
          <w:p w:rsidR="002333A9" w:rsidRPr="007E031D" w:rsidRDefault="002333A9" w:rsidP="004C4040">
            <w:pPr>
              <w:spacing w:after="0"/>
              <w:jc w:val="center"/>
              <w:rPr>
                <w:rFonts w:ascii="Times New Roman" w:eastAsia="Times New Roman" w:hAnsi="Times New Roman"/>
                <w:sz w:val="28"/>
                <w:szCs w:val="28"/>
                <w:lang w:val="kk-KZ"/>
              </w:rPr>
            </w:pPr>
            <w:r w:rsidRPr="007E031D">
              <w:rPr>
                <w:rFonts w:ascii="Times New Roman" w:hAnsi="Times New Roman"/>
                <w:sz w:val="28"/>
                <w:szCs w:val="28"/>
                <w:lang w:val="kk-KZ"/>
              </w:rPr>
              <w:t>9</w:t>
            </w:r>
          </w:p>
        </w:tc>
      </w:tr>
      <w:tr w:rsidR="002333A9" w:rsidRPr="007E031D" w:rsidTr="004C4040">
        <w:tc>
          <w:tcPr>
            <w:tcW w:w="3959" w:type="dxa"/>
            <w:tcBorders>
              <w:top w:val="single" w:sz="4" w:space="0" w:color="auto"/>
              <w:left w:val="single" w:sz="4" w:space="0" w:color="auto"/>
              <w:bottom w:val="single" w:sz="4" w:space="0" w:color="auto"/>
              <w:right w:val="single" w:sz="4" w:space="0" w:color="auto"/>
            </w:tcBorders>
            <w:hideMark/>
          </w:tcPr>
          <w:p w:rsidR="002333A9" w:rsidRPr="007E031D" w:rsidRDefault="002333A9" w:rsidP="004C4040">
            <w:pPr>
              <w:spacing w:after="0"/>
              <w:rPr>
                <w:rFonts w:ascii="Times New Roman" w:eastAsia="Times New Roman" w:hAnsi="Times New Roman"/>
                <w:sz w:val="28"/>
                <w:szCs w:val="28"/>
                <w:lang w:val="kk-KZ"/>
              </w:rPr>
            </w:pPr>
            <w:r w:rsidRPr="007E031D">
              <w:rPr>
                <w:rFonts w:ascii="Times New Roman" w:hAnsi="Times New Roman"/>
                <w:sz w:val="28"/>
                <w:szCs w:val="28"/>
                <w:lang w:val="kk-KZ"/>
              </w:rPr>
              <w:t>Қой бордақылайтын</w:t>
            </w:r>
          </w:p>
        </w:tc>
        <w:tc>
          <w:tcPr>
            <w:tcW w:w="1819" w:type="dxa"/>
            <w:tcBorders>
              <w:top w:val="single" w:sz="4" w:space="0" w:color="auto"/>
              <w:left w:val="single" w:sz="4" w:space="0" w:color="auto"/>
              <w:bottom w:val="single" w:sz="4" w:space="0" w:color="auto"/>
              <w:right w:val="single" w:sz="4" w:space="0" w:color="auto"/>
            </w:tcBorders>
            <w:hideMark/>
          </w:tcPr>
          <w:p w:rsidR="002333A9" w:rsidRPr="007E031D" w:rsidRDefault="002333A9" w:rsidP="004C4040">
            <w:pPr>
              <w:spacing w:after="0"/>
              <w:jc w:val="center"/>
              <w:rPr>
                <w:rFonts w:ascii="Times New Roman" w:eastAsia="Times New Roman" w:hAnsi="Times New Roman"/>
                <w:sz w:val="28"/>
                <w:szCs w:val="28"/>
                <w:lang w:val="kk-KZ"/>
              </w:rPr>
            </w:pPr>
            <w:r w:rsidRPr="007E031D">
              <w:rPr>
                <w:rFonts w:ascii="Times New Roman" w:hAnsi="Times New Roman"/>
                <w:sz w:val="28"/>
                <w:szCs w:val="28"/>
                <w:lang w:val="kk-KZ"/>
              </w:rPr>
              <w:t>6; 12</w:t>
            </w:r>
          </w:p>
        </w:tc>
        <w:tc>
          <w:tcPr>
            <w:tcW w:w="1843" w:type="dxa"/>
            <w:tcBorders>
              <w:top w:val="single" w:sz="4" w:space="0" w:color="auto"/>
              <w:left w:val="single" w:sz="4" w:space="0" w:color="auto"/>
              <w:bottom w:val="single" w:sz="4" w:space="0" w:color="auto"/>
              <w:right w:val="single" w:sz="4" w:space="0" w:color="auto"/>
            </w:tcBorders>
            <w:hideMark/>
          </w:tcPr>
          <w:p w:rsidR="002333A9" w:rsidRPr="007E031D" w:rsidRDefault="002333A9" w:rsidP="004C4040">
            <w:pPr>
              <w:spacing w:after="0"/>
              <w:jc w:val="center"/>
              <w:rPr>
                <w:rFonts w:ascii="Times New Roman" w:eastAsia="Times New Roman" w:hAnsi="Times New Roman"/>
                <w:sz w:val="28"/>
                <w:szCs w:val="28"/>
                <w:lang w:val="kk-KZ"/>
              </w:rPr>
            </w:pPr>
            <w:r w:rsidRPr="007E031D">
              <w:rPr>
                <w:rFonts w:ascii="Times New Roman" w:hAnsi="Times New Roman"/>
                <w:sz w:val="28"/>
                <w:szCs w:val="28"/>
                <w:lang w:val="kk-KZ"/>
              </w:rPr>
              <w:t>18; 24</w:t>
            </w:r>
          </w:p>
        </w:tc>
        <w:tc>
          <w:tcPr>
            <w:tcW w:w="1949" w:type="dxa"/>
            <w:tcBorders>
              <w:top w:val="single" w:sz="4" w:space="0" w:color="auto"/>
              <w:left w:val="single" w:sz="4" w:space="0" w:color="auto"/>
              <w:bottom w:val="single" w:sz="4" w:space="0" w:color="auto"/>
              <w:right w:val="single" w:sz="4" w:space="0" w:color="auto"/>
            </w:tcBorders>
            <w:hideMark/>
          </w:tcPr>
          <w:p w:rsidR="002333A9" w:rsidRPr="007E031D" w:rsidRDefault="002333A9" w:rsidP="004C4040">
            <w:pPr>
              <w:spacing w:after="0"/>
              <w:jc w:val="center"/>
              <w:rPr>
                <w:rFonts w:ascii="Times New Roman" w:eastAsia="Times New Roman" w:hAnsi="Times New Roman"/>
                <w:sz w:val="28"/>
                <w:szCs w:val="28"/>
                <w:lang w:val="kk-KZ"/>
              </w:rPr>
            </w:pPr>
            <w:r w:rsidRPr="007E031D">
              <w:rPr>
                <w:rFonts w:ascii="Times New Roman" w:hAnsi="Times New Roman"/>
                <w:sz w:val="28"/>
                <w:szCs w:val="28"/>
                <w:lang w:val="kk-KZ"/>
              </w:rPr>
              <w:t>24; 40</w:t>
            </w:r>
          </w:p>
        </w:tc>
      </w:tr>
      <w:tr w:rsidR="002333A9" w:rsidRPr="007E031D" w:rsidTr="004C4040">
        <w:tc>
          <w:tcPr>
            <w:tcW w:w="3959" w:type="dxa"/>
            <w:tcBorders>
              <w:top w:val="single" w:sz="4" w:space="0" w:color="auto"/>
              <w:left w:val="single" w:sz="4" w:space="0" w:color="auto"/>
              <w:bottom w:val="single" w:sz="4" w:space="0" w:color="auto"/>
              <w:right w:val="single" w:sz="4" w:space="0" w:color="auto"/>
            </w:tcBorders>
            <w:hideMark/>
          </w:tcPr>
          <w:p w:rsidR="002333A9" w:rsidRPr="007E031D" w:rsidRDefault="002333A9" w:rsidP="004C4040">
            <w:pPr>
              <w:spacing w:after="0"/>
              <w:rPr>
                <w:rFonts w:ascii="Times New Roman" w:eastAsia="Times New Roman" w:hAnsi="Times New Roman"/>
                <w:sz w:val="28"/>
                <w:szCs w:val="28"/>
                <w:lang w:val="kk-KZ"/>
              </w:rPr>
            </w:pPr>
            <w:r w:rsidRPr="007E031D">
              <w:rPr>
                <w:rFonts w:ascii="Times New Roman" w:hAnsi="Times New Roman"/>
                <w:sz w:val="28"/>
                <w:szCs w:val="28"/>
                <w:lang w:val="kk-KZ"/>
              </w:rPr>
              <w:t>Құс фабрикалары: жұмыртқалайтын тауық өсіретін</w:t>
            </w:r>
          </w:p>
        </w:tc>
        <w:tc>
          <w:tcPr>
            <w:tcW w:w="1819" w:type="dxa"/>
            <w:tcBorders>
              <w:top w:val="single" w:sz="4" w:space="0" w:color="auto"/>
              <w:left w:val="single" w:sz="4" w:space="0" w:color="auto"/>
              <w:bottom w:val="single" w:sz="4" w:space="0" w:color="auto"/>
              <w:right w:val="single" w:sz="4" w:space="0" w:color="auto"/>
            </w:tcBorders>
            <w:hideMark/>
          </w:tcPr>
          <w:p w:rsidR="002333A9" w:rsidRPr="007E031D" w:rsidRDefault="002333A9" w:rsidP="004C4040">
            <w:pPr>
              <w:spacing w:after="0"/>
              <w:jc w:val="center"/>
              <w:rPr>
                <w:rFonts w:ascii="Times New Roman" w:eastAsia="Times New Roman" w:hAnsi="Times New Roman"/>
                <w:sz w:val="28"/>
                <w:szCs w:val="28"/>
                <w:lang w:val="kk-KZ"/>
              </w:rPr>
            </w:pPr>
            <w:r w:rsidRPr="007E031D">
              <w:rPr>
                <w:rFonts w:ascii="Times New Roman" w:hAnsi="Times New Roman"/>
                <w:sz w:val="28"/>
                <w:szCs w:val="28"/>
                <w:lang w:val="kk-KZ"/>
              </w:rPr>
              <w:t>50</w:t>
            </w:r>
          </w:p>
        </w:tc>
        <w:tc>
          <w:tcPr>
            <w:tcW w:w="1843" w:type="dxa"/>
            <w:tcBorders>
              <w:top w:val="single" w:sz="4" w:space="0" w:color="auto"/>
              <w:left w:val="single" w:sz="4" w:space="0" w:color="auto"/>
              <w:bottom w:val="single" w:sz="4" w:space="0" w:color="auto"/>
              <w:right w:val="single" w:sz="4" w:space="0" w:color="auto"/>
            </w:tcBorders>
            <w:hideMark/>
          </w:tcPr>
          <w:p w:rsidR="002333A9" w:rsidRPr="007E031D" w:rsidRDefault="002333A9" w:rsidP="004C4040">
            <w:pPr>
              <w:spacing w:after="0"/>
              <w:jc w:val="center"/>
              <w:rPr>
                <w:rFonts w:ascii="Times New Roman" w:eastAsia="Times New Roman" w:hAnsi="Times New Roman"/>
                <w:sz w:val="28"/>
                <w:szCs w:val="28"/>
                <w:lang w:val="kk-KZ"/>
              </w:rPr>
            </w:pPr>
            <w:r w:rsidRPr="007E031D">
              <w:rPr>
                <w:rFonts w:ascii="Times New Roman" w:hAnsi="Times New Roman"/>
                <w:sz w:val="28"/>
                <w:szCs w:val="28"/>
                <w:lang w:val="kk-KZ"/>
              </w:rPr>
              <w:t>100...600</w:t>
            </w:r>
          </w:p>
        </w:tc>
        <w:tc>
          <w:tcPr>
            <w:tcW w:w="1949" w:type="dxa"/>
            <w:tcBorders>
              <w:top w:val="single" w:sz="4" w:space="0" w:color="auto"/>
              <w:left w:val="single" w:sz="4" w:space="0" w:color="auto"/>
              <w:bottom w:val="single" w:sz="4" w:space="0" w:color="auto"/>
              <w:right w:val="single" w:sz="4" w:space="0" w:color="auto"/>
            </w:tcBorders>
            <w:hideMark/>
          </w:tcPr>
          <w:p w:rsidR="002333A9" w:rsidRPr="007E031D" w:rsidRDefault="002333A9" w:rsidP="004C4040">
            <w:pPr>
              <w:spacing w:after="0"/>
              <w:jc w:val="center"/>
              <w:rPr>
                <w:rFonts w:ascii="Times New Roman" w:eastAsia="Times New Roman" w:hAnsi="Times New Roman"/>
                <w:sz w:val="28"/>
                <w:szCs w:val="28"/>
                <w:lang w:val="kk-KZ"/>
              </w:rPr>
            </w:pPr>
            <w:r w:rsidRPr="007E031D">
              <w:rPr>
                <w:rFonts w:ascii="Times New Roman" w:hAnsi="Times New Roman"/>
                <w:sz w:val="28"/>
                <w:szCs w:val="28"/>
                <w:lang w:val="kk-KZ"/>
              </w:rPr>
              <w:t>1000 жоғары</w:t>
            </w:r>
          </w:p>
        </w:tc>
      </w:tr>
      <w:tr w:rsidR="002333A9" w:rsidRPr="007E031D" w:rsidTr="004C4040">
        <w:tc>
          <w:tcPr>
            <w:tcW w:w="3959" w:type="dxa"/>
            <w:tcBorders>
              <w:top w:val="single" w:sz="4" w:space="0" w:color="auto"/>
              <w:left w:val="single" w:sz="4" w:space="0" w:color="auto"/>
              <w:bottom w:val="single" w:sz="4" w:space="0" w:color="auto"/>
              <w:right w:val="single" w:sz="4" w:space="0" w:color="auto"/>
            </w:tcBorders>
            <w:hideMark/>
          </w:tcPr>
          <w:p w:rsidR="002333A9" w:rsidRPr="007E031D" w:rsidRDefault="002333A9" w:rsidP="004C4040">
            <w:pPr>
              <w:spacing w:after="0"/>
              <w:rPr>
                <w:rFonts w:ascii="Times New Roman" w:eastAsia="Times New Roman" w:hAnsi="Times New Roman"/>
                <w:sz w:val="28"/>
                <w:szCs w:val="28"/>
                <w:lang w:val="kk-KZ"/>
              </w:rPr>
            </w:pPr>
            <w:r w:rsidRPr="007E031D">
              <w:rPr>
                <w:rFonts w:ascii="Times New Roman" w:hAnsi="Times New Roman"/>
                <w:sz w:val="28"/>
                <w:szCs w:val="28"/>
                <w:lang w:val="kk-KZ"/>
              </w:rPr>
              <w:t xml:space="preserve">Балапан – бройлер өсіретін </w:t>
            </w:r>
          </w:p>
        </w:tc>
        <w:tc>
          <w:tcPr>
            <w:tcW w:w="1819" w:type="dxa"/>
            <w:tcBorders>
              <w:top w:val="single" w:sz="4" w:space="0" w:color="auto"/>
              <w:left w:val="single" w:sz="4" w:space="0" w:color="auto"/>
              <w:bottom w:val="single" w:sz="4" w:space="0" w:color="auto"/>
              <w:right w:val="single" w:sz="4" w:space="0" w:color="auto"/>
            </w:tcBorders>
            <w:hideMark/>
          </w:tcPr>
          <w:p w:rsidR="002333A9" w:rsidRPr="007E031D" w:rsidRDefault="002333A9" w:rsidP="004C4040">
            <w:pPr>
              <w:spacing w:after="0"/>
              <w:jc w:val="center"/>
              <w:rPr>
                <w:rFonts w:ascii="Times New Roman" w:eastAsia="Times New Roman" w:hAnsi="Times New Roman"/>
                <w:sz w:val="28"/>
                <w:szCs w:val="28"/>
                <w:lang w:val="kk-KZ"/>
              </w:rPr>
            </w:pPr>
            <w:r w:rsidRPr="007E031D">
              <w:rPr>
                <w:rFonts w:ascii="Times New Roman" w:hAnsi="Times New Roman"/>
                <w:sz w:val="28"/>
                <w:szCs w:val="28"/>
                <w:lang w:val="kk-KZ"/>
              </w:rPr>
              <w:t>3000</w:t>
            </w:r>
          </w:p>
        </w:tc>
        <w:tc>
          <w:tcPr>
            <w:tcW w:w="1843" w:type="dxa"/>
            <w:tcBorders>
              <w:top w:val="single" w:sz="4" w:space="0" w:color="auto"/>
              <w:left w:val="single" w:sz="4" w:space="0" w:color="auto"/>
              <w:bottom w:val="single" w:sz="4" w:space="0" w:color="auto"/>
              <w:right w:val="single" w:sz="4" w:space="0" w:color="auto"/>
            </w:tcBorders>
            <w:hideMark/>
          </w:tcPr>
          <w:p w:rsidR="002333A9" w:rsidRPr="007E031D" w:rsidRDefault="002333A9" w:rsidP="004C4040">
            <w:pPr>
              <w:spacing w:after="0"/>
              <w:jc w:val="center"/>
              <w:rPr>
                <w:rFonts w:ascii="Times New Roman" w:eastAsia="Times New Roman" w:hAnsi="Times New Roman"/>
                <w:sz w:val="28"/>
                <w:szCs w:val="28"/>
                <w:lang w:val="kk-KZ"/>
              </w:rPr>
            </w:pPr>
            <w:r w:rsidRPr="007E031D">
              <w:rPr>
                <w:rFonts w:ascii="Times New Roman" w:hAnsi="Times New Roman"/>
                <w:sz w:val="28"/>
                <w:szCs w:val="28"/>
                <w:lang w:val="kk-KZ"/>
              </w:rPr>
              <w:t>6000</w:t>
            </w:r>
          </w:p>
        </w:tc>
        <w:tc>
          <w:tcPr>
            <w:tcW w:w="1949" w:type="dxa"/>
            <w:tcBorders>
              <w:top w:val="single" w:sz="4" w:space="0" w:color="auto"/>
              <w:left w:val="single" w:sz="4" w:space="0" w:color="auto"/>
              <w:bottom w:val="single" w:sz="4" w:space="0" w:color="auto"/>
              <w:right w:val="single" w:sz="4" w:space="0" w:color="auto"/>
            </w:tcBorders>
            <w:hideMark/>
          </w:tcPr>
          <w:p w:rsidR="002333A9" w:rsidRPr="007E031D" w:rsidRDefault="002333A9" w:rsidP="004C4040">
            <w:pPr>
              <w:spacing w:after="0"/>
              <w:jc w:val="center"/>
              <w:rPr>
                <w:rFonts w:ascii="Times New Roman" w:eastAsia="Times New Roman" w:hAnsi="Times New Roman"/>
                <w:sz w:val="28"/>
                <w:szCs w:val="28"/>
                <w:lang w:val="kk-KZ"/>
              </w:rPr>
            </w:pPr>
            <w:r w:rsidRPr="007E031D">
              <w:rPr>
                <w:rFonts w:ascii="Times New Roman" w:hAnsi="Times New Roman"/>
                <w:sz w:val="28"/>
                <w:szCs w:val="28"/>
                <w:lang w:val="kk-KZ"/>
              </w:rPr>
              <w:t>10000</w:t>
            </w:r>
          </w:p>
        </w:tc>
      </w:tr>
      <w:tr w:rsidR="002333A9" w:rsidRPr="007E031D" w:rsidTr="004C4040">
        <w:tc>
          <w:tcPr>
            <w:tcW w:w="3959" w:type="dxa"/>
            <w:tcBorders>
              <w:top w:val="single" w:sz="4" w:space="0" w:color="auto"/>
              <w:left w:val="single" w:sz="4" w:space="0" w:color="auto"/>
              <w:bottom w:val="single" w:sz="4" w:space="0" w:color="auto"/>
              <w:right w:val="single" w:sz="4" w:space="0" w:color="auto"/>
            </w:tcBorders>
            <w:hideMark/>
          </w:tcPr>
          <w:p w:rsidR="002333A9" w:rsidRPr="007E031D" w:rsidRDefault="002333A9" w:rsidP="004C4040">
            <w:pPr>
              <w:spacing w:after="0"/>
              <w:rPr>
                <w:rFonts w:ascii="Times New Roman" w:eastAsia="Times New Roman" w:hAnsi="Times New Roman"/>
                <w:sz w:val="28"/>
                <w:szCs w:val="28"/>
                <w:lang w:val="kk-KZ"/>
              </w:rPr>
            </w:pPr>
            <w:r w:rsidRPr="007E031D">
              <w:rPr>
                <w:rFonts w:ascii="Times New Roman" w:hAnsi="Times New Roman"/>
                <w:sz w:val="28"/>
                <w:szCs w:val="28"/>
                <w:lang w:val="kk-KZ"/>
              </w:rPr>
              <w:t>Үйрек – бройлер өсіретін</w:t>
            </w:r>
          </w:p>
        </w:tc>
        <w:tc>
          <w:tcPr>
            <w:tcW w:w="1819" w:type="dxa"/>
            <w:tcBorders>
              <w:top w:val="single" w:sz="4" w:space="0" w:color="auto"/>
              <w:left w:val="single" w:sz="4" w:space="0" w:color="auto"/>
              <w:bottom w:val="single" w:sz="4" w:space="0" w:color="auto"/>
              <w:right w:val="single" w:sz="4" w:space="0" w:color="auto"/>
            </w:tcBorders>
            <w:hideMark/>
          </w:tcPr>
          <w:p w:rsidR="002333A9" w:rsidRPr="007E031D" w:rsidRDefault="002333A9" w:rsidP="004C4040">
            <w:pPr>
              <w:spacing w:after="0"/>
              <w:jc w:val="center"/>
              <w:rPr>
                <w:rFonts w:ascii="Times New Roman" w:eastAsia="Times New Roman" w:hAnsi="Times New Roman"/>
                <w:sz w:val="28"/>
                <w:szCs w:val="28"/>
                <w:lang w:val="kk-KZ"/>
              </w:rPr>
            </w:pPr>
            <w:r w:rsidRPr="007E031D">
              <w:rPr>
                <w:rFonts w:ascii="Times New Roman" w:hAnsi="Times New Roman"/>
                <w:sz w:val="28"/>
                <w:szCs w:val="28"/>
                <w:lang w:val="kk-KZ"/>
              </w:rPr>
              <w:t>125</w:t>
            </w:r>
          </w:p>
        </w:tc>
        <w:tc>
          <w:tcPr>
            <w:tcW w:w="1843" w:type="dxa"/>
            <w:tcBorders>
              <w:top w:val="single" w:sz="4" w:space="0" w:color="auto"/>
              <w:left w:val="single" w:sz="4" w:space="0" w:color="auto"/>
              <w:bottom w:val="single" w:sz="4" w:space="0" w:color="auto"/>
              <w:right w:val="single" w:sz="4" w:space="0" w:color="auto"/>
            </w:tcBorders>
            <w:hideMark/>
          </w:tcPr>
          <w:p w:rsidR="002333A9" w:rsidRPr="007E031D" w:rsidRDefault="002333A9" w:rsidP="004C4040">
            <w:pPr>
              <w:spacing w:after="0"/>
              <w:jc w:val="center"/>
              <w:rPr>
                <w:rFonts w:ascii="Times New Roman" w:eastAsia="Times New Roman" w:hAnsi="Times New Roman"/>
                <w:sz w:val="28"/>
                <w:szCs w:val="28"/>
                <w:lang w:val="kk-KZ"/>
              </w:rPr>
            </w:pPr>
            <w:r w:rsidRPr="007E031D">
              <w:rPr>
                <w:rFonts w:ascii="Times New Roman" w:hAnsi="Times New Roman"/>
                <w:sz w:val="28"/>
                <w:szCs w:val="28"/>
                <w:lang w:val="kk-KZ"/>
              </w:rPr>
              <w:t>250</w:t>
            </w:r>
          </w:p>
        </w:tc>
        <w:tc>
          <w:tcPr>
            <w:tcW w:w="1949" w:type="dxa"/>
            <w:tcBorders>
              <w:top w:val="single" w:sz="4" w:space="0" w:color="auto"/>
              <w:left w:val="single" w:sz="4" w:space="0" w:color="auto"/>
              <w:bottom w:val="single" w:sz="4" w:space="0" w:color="auto"/>
              <w:right w:val="single" w:sz="4" w:space="0" w:color="auto"/>
            </w:tcBorders>
            <w:hideMark/>
          </w:tcPr>
          <w:p w:rsidR="002333A9" w:rsidRPr="007E031D" w:rsidRDefault="002333A9" w:rsidP="004C4040">
            <w:pPr>
              <w:spacing w:after="0"/>
              <w:jc w:val="center"/>
              <w:rPr>
                <w:rFonts w:ascii="Times New Roman" w:eastAsia="Times New Roman" w:hAnsi="Times New Roman"/>
                <w:sz w:val="28"/>
                <w:szCs w:val="28"/>
                <w:lang w:val="kk-KZ"/>
              </w:rPr>
            </w:pPr>
            <w:r w:rsidRPr="007E031D">
              <w:rPr>
                <w:rFonts w:ascii="Times New Roman" w:hAnsi="Times New Roman"/>
                <w:sz w:val="28"/>
                <w:szCs w:val="28"/>
                <w:lang w:val="kk-KZ"/>
              </w:rPr>
              <w:t>500</w:t>
            </w:r>
          </w:p>
        </w:tc>
      </w:tr>
    </w:tbl>
    <w:p w:rsidR="002333A9" w:rsidRPr="007E031D" w:rsidRDefault="002333A9" w:rsidP="002333A9">
      <w:pPr>
        <w:spacing w:after="0"/>
        <w:ind w:firstLine="720"/>
        <w:rPr>
          <w:rFonts w:ascii="Times New Roman" w:eastAsia="Times New Roman" w:hAnsi="Times New Roman"/>
          <w:sz w:val="28"/>
          <w:szCs w:val="28"/>
          <w:lang w:val="kk-KZ"/>
        </w:rPr>
      </w:pPr>
    </w:p>
    <w:p w:rsidR="002333A9" w:rsidRDefault="002333A9" w:rsidP="002333A9">
      <w:pPr>
        <w:spacing w:after="0"/>
        <w:ind w:right="-6" w:firstLine="567"/>
        <w:rPr>
          <w:rFonts w:ascii="Times New Roman" w:hAnsi="Times New Roman"/>
          <w:b/>
          <w:sz w:val="28"/>
          <w:szCs w:val="28"/>
          <w:lang w:val="kk-KZ"/>
        </w:rPr>
      </w:pPr>
    </w:p>
    <w:p w:rsidR="002333A9" w:rsidRPr="007E031D" w:rsidRDefault="002333A9" w:rsidP="002333A9">
      <w:pPr>
        <w:spacing w:after="0"/>
        <w:ind w:right="-6" w:firstLine="567"/>
        <w:rPr>
          <w:rFonts w:ascii="Times New Roman" w:hAnsi="Times New Roman"/>
          <w:sz w:val="28"/>
          <w:szCs w:val="28"/>
          <w:lang w:val="kk-KZ"/>
        </w:rPr>
      </w:pPr>
      <w:r w:rsidRPr="007E031D">
        <w:rPr>
          <w:rFonts w:ascii="Times New Roman" w:hAnsi="Times New Roman"/>
          <w:b/>
          <w:sz w:val="28"/>
          <w:szCs w:val="28"/>
          <w:lang w:val="kk-KZ"/>
        </w:rPr>
        <w:t>Дәріс 3  Ірі қара мал фермалары мен кешендері</w:t>
      </w:r>
    </w:p>
    <w:p w:rsidR="002333A9" w:rsidRPr="007E031D" w:rsidRDefault="002333A9" w:rsidP="002333A9">
      <w:pPr>
        <w:spacing w:after="0"/>
        <w:ind w:right="-6" w:firstLine="567"/>
        <w:rPr>
          <w:rFonts w:ascii="Times New Roman" w:hAnsi="Times New Roman"/>
          <w:b/>
          <w:sz w:val="28"/>
          <w:szCs w:val="28"/>
          <w:lang w:val="kk-KZ"/>
        </w:rPr>
      </w:pPr>
      <w:r w:rsidRPr="007E031D">
        <w:rPr>
          <w:rFonts w:ascii="Times New Roman" w:hAnsi="Times New Roman"/>
          <w:b/>
          <w:sz w:val="28"/>
          <w:szCs w:val="28"/>
          <w:lang w:val="kk-KZ"/>
        </w:rPr>
        <w:t xml:space="preserve"> Жоспар</w:t>
      </w:r>
    </w:p>
    <w:p w:rsidR="002333A9" w:rsidRDefault="002333A9" w:rsidP="002333A9">
      <w:pPr>
        <w:spacing w:after="0"/>
        <w:ind w:firstLine="720"/>
        <w:rPr>
          <w:rFonts w:ascii="Times New Roman" w:hAnsi="Times New Roman"/>
          <w:sz w:val="28"/>
          <w:szCs w:val="28"/>
          <w:lang w:val="kk-KZ"/>
        </w:rPr>
      </w:pPr>
      <w:r>
        <w:rPr>
          <w:rFonts w:ascii="Times New Roman" w:hAnsi="Times New Roman"/>
          <w:sz w:val="28"/>
          <w:szCs w:val="28"/>
          <w:lang w:val="kk-KZ"/>
        </w:rPr>
        <w:t>1 Ірі қара малдарға арналған қоралардың түрлері</w:t>
      </w:r>
    </w:p>
    <w:p w:rsidR="002333A9" w:rsidRPr="007E031D" w:rsidRDefault="002333A9" w:rsidP="002333A9">
      <w:pPr>
        <w:spacing w:after="0"/>
        <w:ind w:firstLine="720"/>
        <w:rPr>
          <w:rFonts w:ascii="Times New Roman" w:hAnsi="Times New Roman"/>
          <w:sz w:val="28"/>
          <w:szCs w:val="28"/>
          <w:lang w:val="kk-KZ"/>
        </w:rPr>
      </w:pPr>
      <w:r>
        <w:rPr>
          <w:rFonts w:ascii="Times New Roman" w:hAnsi="Times New Roman"/>
          <w:sz w:val="28"/>
          <w:szCs w:val="28"/>
          <w:lang w:val="kk-KZ"/>
        </w:rPr>
        <w:t>2 Фермалар мен кешендердің аймақтары</w:t>
      </w:r>
    </w:p>
    <w:p w:rsidR="002333A9" w:rsidRPr="007E031D" w:rsidRDefault="002333A9" w:rsidP="002333A9">
      <w:pPr>
        <w:spacing w:after="0"/>
        <w:ind w:firstLine="720"/>
        <w:rPr>
          <w:rFonts w:ascii="Times New Roman" w:hAnsi="Times New Roman"/>
          <w:sz w:val="28"/>
          <w:szCs w:val="28"/>
          <w:lang w:val="kk-KZ"/>
        </w:rPr>
      </w:pPr>
      <w:r w:rsidRPr="007E031D">
        <w:rPr>
          <w:rFonts w:ascii="Times New Roman" w:hAnsi="Times New Roman"/>
          <w:sz w:val="28"/>
          <w:szCs w:val="28"/>
          <w:lang w:val="kk-KZ"/>
        </w:rPr>
        <w:t>Қазіргі кезде ірі қара малға арналған кешендер мен фермалар арнайы жасалынған және бекітілген негізгі жоба бойынша салынады.</w:t>
      </w:r>
    </w:p>
    <w:p w:rsidR="002333A9" w:rsidRPr="007E031D" w:rsidRDefault="002333A9" w:rsidP="002333A9">
      <w:pPr>
        <w:spacing w:after="0"/>
        <w:ind w:firstLine="720"/>
        <w:rPr>
          <w:rFonts w:ascii="Times New Roman" w:hAnsi="Times New Roman"/>
          <w:sz w:val="28"/>
          <w:szCs w:val="28"/>
          <w:lang w:val="kk-KZ"/>
        </w:rPr>
      </w:pPr>
      <w:r w:rsidRPr="007E031D">
        <w:rPr>
          <w:rFonts w:ascii="Times New Roman" w:hAnsi="Times New Roman"/>
          <w:sz w:val="28"/>
          <w:szCs w:val="28"/>
          <w:lang w:val="kk-KZ"/>
        </w:rPr>
        <w:t xml:space="preserve">Ірі қара мал фермасының немесе кешенінің негізгі жоспарында сауын сиырды, бұзауды, жас төлді күтіп – бағуға, малды бордақылауға арналған, сиыр бұзаулайтын қоралар және мал дәрігерлік құрылыстар орналасады. </w:t>
      </w:r>
      <w:r w:rsidRPr="007E031D">
        <w:rPr>
          <w:rFonts w:ascii="Times New Roman" w:hAnsi="Times New Roman"/>
          <w:sz w:val="28"/>
          <w:szCs w:val="28"/>
          <w:lang w:val="kk-KZ"/>
        </w:rPr>
        <w:lastRenderedPageBreak/>
        <w:t>Сондай ақ мұндай фермалардың территориясында сүт бөлмелері: сүтті бастапқы өндеуден өткізетін және сақтайтын, сүт және сүт өнімдерінің сапасын анықтайтын зертханалар, вакуум және сауын қондырғысы тұратын сауу аппараттарын жуатын, тазалайтын, дезинфекциялық заттар сақтайтын бөлмелерде орналасуы тиіс.</w:t>
      </w:r>
    </w:p>
    <w:p w:rsidR="002333A9" w:rsidRPr="007E031D" w:rsidRDefault="002333A9" w:rsidP="002333A9">
      <w:pPr>
        <w:spacing w:after="0"/>
        <w:rPr>
          <w:rFonts w:ascii="Times New Roman" w:hAnsi="Times New Roman"/>
          <w:sz w:val="28"/>
          <w:szCs w:val="28"/>
          <w:lang w:val="kk-KZ"/>
        </w:rPr>
      </w:pPr>
      <w:r w:rsidRPr="007E031D">
        <w:rPr>
          <w:rFonts w:ascii="Times New Roman" w:hAnsi="Times New Roman"/>
          <w:sz w:val="28"/>
          <w:szCs w:val="28"/>
          <w:lang w:val="kk-KZ"/>
        </w:rPr>
        <w:t>Ірі қара мал фермасының территориясында сонымен қатар мынандай қосымша құрылыстар орналасады: жемшөп цехы, сүрлемге, пішіндемеге арналған мұнаралар немесе траншеялар, тамыртүйнектерді, құрамажемді, төсенішті, құрал-саймандарды, мал өнімдерін сақтауға арналған қоймалар, көңсақтағыш, бу қазаны тұратын бөлме, әкімшілік үйі және т.б.</w:t>
      </w:r>
    </w:p>
    <w:p w:rsidR="002333A9" w:rsidRPr="007E031D" w:rsidRDefault="002333A9" w:rsidP="002333A9">
      <w:pPr>
        <w:spacing w:after="0"/>
        <w:ind w:firstLine="720"/>
        <w:rPr>
          <w:rFonts w:ascii="Times New Roman" w:hAnsi="Times New Roman"/>
          <w:sz w:val="28"/>
          <w:szCs w:val="28"/>
          <w:lang w:val="kk-KZ"/>
        </w:rPr>
      </w:pPr>
      <w:r w:rsidRPr="007E031D">
        <w:rPr>
          <w:rFonts w:ascii="Times New Roman" w:hAnsi="Times New Roman"/>
          <w:sz w:val="28"/>
          <w:szCs w:val="28"/>
          <w:lang w:val="kk-KZ"/>
        </w:rPr>
        <w:t>Ірі қара мал фермасының немесе кешенінің негізгі өндірістік құрылыстары арнайы аймаққа бөлініп, бір немесе бірнеше қатарлы болып орналасады. Әдетте бас жоспар бойынша типті кешендердің территориясы мынандай төрт аймаққа бөлінеді:</w:t>
      </w:r>
    </w:p>
    <w:p w:rsidR="002333A9" w:rsidRPr="007E031D" w:rsidRDefault="002333A9" w:rsidP="002333A9">
      <w:pPr>
        <w:numPr>
          <w:ilvl w:val="0"/>
          <w:numId w:val="8"/>
        </w:numPr>
        <w:spacing w:after="0" w:line="240" w:lineRule="auto"/>
        <w:rPr>
          <w:rFonts w:ascii="Times New Roman" w:hAnsi="Times New Roman"/>
          <w:sz w:val="28"/>
          <w:szCs w:val="28"/>
          <w:lang w:val="kk-KZ"/>
        </w:rPr>
      </w:pPr>
      <w:r w:rsidRPr="007E031D">
        <w:rPr>
          <w:rFonts w:ascii="Times New Roman" w:hAnsi="Times New Roman"/>
          <w:sz w:val="28"/>
          <w:szCs w:val="28"/>
          <w:lang w:val="kk-KZ"/>
        </w:rPr>
        <w:t>Өндірістік аймақ, онда тікелей өндірістік нысандарға жататын құрылыстар салынады.</w:t>
      </w:r>
    </w:p>
    <w:p w:rsidR="002333A9" w:rsidRPr="007E031D" w:rsidRDefault="002333A9" w:rsidP="002333A9">
      <w:pPr>
        <w:numPr>
          <w:ilvl w:val="0"/>
          <w:numId w:val="8"/>
        </w:numPr>
        <w:spacing w:after="0" w:line="240" w:lineRule="auto"/>
        <w:rPr>
          <w:rFonts w:ascii="Times New Roman" w:hAnsi="Times New Roman"/>
          <w:sz w:val="28"/>
          <w:szCs w:val="28"/>
          <w:lang w:val="kk-KZ"/>
        </w:rPr>
      </w:pPr>
      <w:r w:rsidRPr="007E031D">
        <w:rPr>
          <w:rFonts w:ascii="Times New Roman" w:hAnsi="Times New Roman"/>
          <w:sz w:val="28"/>
          <w:szCs w:val="28"/>
          <w:lang w:val="kk-KZ"/>
        </w:rPr>
        <w:t>Мал азығын сақтап, даярлайтын аймақ;</w:t>
      </w:r>
    </w:p>
    <w:p w:rsidR="002333A9" w:rsidRPr="007E031D" w:rsidRDefault="002333A9" w:rsidP="002333A9">
      <w:pPr>
        <w:numPr>
          <w:ilvl w:val="0"/>
          <w:numId w:val="8"/>
        </w:numPr>
        <w:spacing w:after="0" w:line="240" w:lineRule="auto"/>
        <w:rPr>
          <w:rFonts w:ascii="Times New Roman" w:hAnsi="Times New Roman"/>
          <w:sz w:val="28"/>
          <w:szCs w:val="28"/>
          <w:lang w:val="kk-KZ"/>
        </w:rPr>
      </w:pPr>
      <w:r w:rsidRPr="007E031D">
        <w:rPr>
          <w:rFonts w:ascii="Times New Roman" w:hAnsi="Times New Roman"/>
          <w:sz w:val="28"/>
          <w:szCs w:val="28"/>
          <w:lang w:val="kk-KZ"/>
        </w:rPr>
        <w:t xml:space="preserve">Әкімшілік-тұрмыстық аймақ, қосымша аймақ; </w:t>
      </w:r>
    </w:p>
    <w:p w:rsidR="002333A9" w:rsidRPr="007E031D" w:rsidRDefault="002333A9" w:rsidP="002333A9">
      <w:pPr>
        <w:numPr>
          <w:ilvl w:val="0"/>
          <w:numId w:val="8"/>
        </w:numPr>
        <w:spacing w:after="0" w:line="240" w:lineRule="auto"/>
        <w:rPr>
          <w:rFonts w:ascii="Times New Roman" w:hAnsi="Times New Roman"/>
          <w:sz w:val="28"/>
          <w:szCs w:val="28"/>
          <w:lang w:val="kk-KZ"/>
        </w:rPr>
      </w:pPr>
      <w:r w:rsidRPr="007E031D">
        <w:rPr>
          <w:rFonts w:ascii="Times New Roman" w:hAnsi="Times New Roman"/>
          <w:sz w:val="28"/>
          <w:szCs w:val="28"/>
          <w:lang w:val="kk-KZ"/>
        </w:rPr>
        <w:t>Көңді сақтап өңдейтін аймақ.</w:t>
      </w:r>
    </w:p>
    <w:p w:rsidR="002333A9" w:rsidRPr="007E031D" w:rsidRDefault="002333A9" w:rsidP="002333A9">
      <w:pPr>
        <w:spacing w:after="0"/>
        <w:ind w:firstLine="709"/>
        <w:rPr>
          <w:rFonts w:ascii="Times New Roman" w:hAnsi="Times New Roman"/>
          <w:sz w:val="28"/>
          <w:szCs w:val="28"/>
          <w:lang w:val="kk-KZ"/>
        </w:rPr>
      </w:pPr>
      <w:r w:rsidRPr="007E031D">
        <w:rPr>
          <w:rFonts w:ascii="Times New Roman" w:hAnsi="Times New Roman"/>
          <w:sz w:val="28"/>
          <w:szCs w:val="28"/>
          <w:lang w:val="kk-KZ"/>
        </w:rPr>
        <w:t>Мұнда әр аймақтың арасында қажетті санитарлық қорғаныс және өртке қарсы арақашықтықтар болу көзделеді. Мәселен, мал дәрігерлік құрылыстар, минералдық тыңайтқыштар, отынды, жанармайды сақтауға арналған қоймалар, сондай ақ шаруашылыққа санитарлық және өрт жағынан қауіпті болатын нысандар фермадан кемінде 300м қашықтықта, желдің ық жағынан, жердің бедері бойынша төменгі жағынан орналасуы тиіс.</w:t>
      </w:r>
    </w:p>
    <w:p w:rsidR="002333A9" w:rsidRPr="007E031D" w:rsidRDefault="002333A9" w:rsidP="002333A9">
      <w:pPr>
        <w:spacing w:after="0"/>
        <w:ind w:firstLine="709"/>
        <w:rPr>
          <w:rFonts w:ascii="Times New Roman" w:hAnsi="Times New Roman"/>
          <w:sz w:val="28"/>
          <w:szCs w:val="28"/>
          <w:lang w:val="kk-KZ"/>
        </w:rPr>
      </w:pPr>
      <w:r w:rsidRPr="007E031D">
        <w:rPr>
          <w:rFonts w:ascii="Times New Roman" w:hAnsi="Times New Roman"/>
          <w:sz w:val="28"/>
          <w:szCs w:val="28"/>
          <w:lang w:val="kk-KZ"/>
        </w:rPr>
        <w:t>Жергілікті жердің ауа-райы мен табиғат жағдайлары қандай болмасын, малды күтіп-бағуға арналған қоражайлар қандай құрылыс заттарынан салынбасын, мал тұратын қоралар мынандай зоотехникалық талаптарға сәйкес болуы қажет: қоражайлар құрғақ, таза, жарық, қыста жылы, жазда салқын болуы тиіс, яғни әрбір қора ішінде өмірге қолайлы және жайлы микроклимат болуы тиіс.</w:t>
      </w:r>
    </w:p>
    <w:p w:rsidR="002333A9" w:rsidRPr="007E031D" w:rsidRDefault="002333A9" w:rsidP="002333A9">
      <w:pPr>
        <w:spacing w:after="0"/>
        <w:ind w:firstLine="709"/>
        <w:rPr>
          <w:rFonts w:ascii="Times New Roman" w:hAnsi="Times New Roman"/>
          <w:sz w:val="28"/>
          <w:szCs w:val="28"/>
          <w:vertAlign w:val="superscript"/>
          <w:lang w:val="kk-KZ"/>
        </w:rPr>
      </w:pPr>
      <w:r w:rsidRPr="007E031D">
        <w:rPr>
          <w:rFonts w:ascii="Times New Roman" w:hAnsi="Times New Roman"/>
          <w:sz w:val="28"/>
          <w:szCs w:val="28"/>
          <w:lang w:val="kk-KZ"/>
        </w:rPr>
        <w:t xml:space="preserve">Мәселен, бұзауларды күтіп – бағатын қораның микроклиматының сипаттамасы мынандай: қолайлы температурасы 10 </w:t>
      </w:r>
      <w:r w:rsidRPr="007E031D">
        <w:rPr>
          <w:rFonts w:ascii="Times New Roman" w:hAnsi="Times New Roman"/>
          <w:sz w:val="28"/>
          <w:szCs w:val="28"/>
          <w:vertAlign w:val="superscript"/>
          <w:lang w:val="kk-KZ"/>
        </w:rPr>
        <w:t>0</w:t>
      </w:r>
      <w:r w:rsidRPr="007E031D">
        <w:rPr>
          <w:rFonts w:ascii="Times New Roman" w:hAnsi="Times New Roman"/>
          <w:sz w:val="28"/>
          <w:szCs w:val="28"/>
          <w:lang w:val="kk-KZ"/>
        </w:rPr>
        <w:t>С, салыстырмалы ылғалдылығы – 75%, көмір қышқыл газдың (СО</w:t>
      </w:r>
      <w:r w:rsidRPr="007E031D">
        <w:rPr>
          <w:rFonts w:ascii="Times New Roman" w:hAnsi="Times New Roman"/>
          <w:sz w:val="28"/>
          <w:szCs w:val="28"/>
          <w:vertAlign w:val="subscript"/>
          <w:lang w:val="kk-KZ"/>
        </w:rPr>
        <w:t>2</w:t>
      </w:r>
      <w:r w:rsidRPr="007E031D">
        <w:rPr>
          <w:rFonts w:ascii="Times New Roman" w:hAnsi="Times New Roman"/>
          <w:sz w:val="28"/>
          <w:szCs w:val="28"/>
          <w:lang w:val="kk-KZ"/>
        </w:rPr>
        <w:t>) мөлшері – 2,5 дм</w:t>
      </w:r>
      <w:r w:rsidRPr="007E031D">
        <w:rPr>
          <w:rFonts w:ascii="Times New Roman" w:hAnsi="Times New Roman"/>
          <w:sz w:val="28"/>
          <w:szCs w:val="28"/>
          <w:vertAlign w:val="superscript"/>
          <w:lang w:val="kk-KZ"/>
        </w:rPr>
        <w:t>3</w:t>
      </w:r>
      <w:r w:rsidRPr="007E031D">
        <w:rPr>
          <w:rFonts w:ascii="Times New Roman" w:hAnsi="Times New Roman"/>
          <w:sz w:val="28"/>
          <w:szCs w:val="28"/>
          <w:lang w:val="kk-KZ"/>
        </w:rPr>
        <w:t>/м</w:t>
      </w:r>
      <w:r w:rsidRPr="007E031D">
        <w:rPr>
          <w:rFonts w:ascii="Times New Roman" w:hAnsi="Times New Roman"/>
          <w:sz w:val="28"/>
          <w:szCs w:val="28"/>
          <w:vertAlign w:val="superscript"/>
          <w:lang w:val="kk-KZ"/>
        </w:rPr>
        <w:t>3</w:t>
      </w:r>
      <w:r w:rsidRPr="007E031D">
        <w:rPr>
          <w:rFonts w:ascii="Times New Roman" w:hAnsi="Times New Roman"/>
          <w:sz w:val="28"/>
          <w:szCs w:val="28"/>
          <w:lang w:val="kk-KZ"/>
        </w:rPr>
        <w:t>, ауытқу мөлшері – 0,5 дм</w:t>
      </w:r>
      <w:r w:rsidRPr="007E031D">
        <w:rPr>
          <w:rFonts w:ascii="Times New Roman" w:hAnsi="Times New Roman"/>
          <w:sz w:val="28"/>
          <w:szCs w:val="28"/>
          <w:vertAlign w:val="superscript"/>
          <w:lang w:val="kk-KZ"/>
        </w:rPr>
        <w:t>3</w:t>
      </w:r>
      <w:r w:rsidRPr="007E031D">
        <w:rPr>
          <w:rFonts w:ascii="Times New Roman" w:hAnsi="Times New Roman"/>
          <w:sz w:val="28"/>
          <w:szCs w:val="28"/>
          <w:lang w:val="kk-KZ"/>
        </w:rPr>
        <w:t>/м</w:t>
      </w:r>
      <w:r w:rsidRPr="007E031D">
        <w:rPr>
          <w:rFonts w:ascii="Times New Roman" w:hAnsi="Times New Roman"/>
          <w:sz w:val="28"/>
          <w:szCs w:val="28"/>
          <w:vertAlign w:val="superscript"/>
          <w:lang w:val="kk-KZ"/>
        </w:rPr>
        <w:t>3</w:t>
      </w:r>
    </w:p>
    <w:p w:rsidR="002333A9" w:rsidRPr="007E031D" w:rsidRDefault="002333A9" w:rsidP="002333A9">
      <w:pPr>
        <w:numPr>
          <w:ilvl w:val="0"/>
          <w:numId w:val="9"/>
        </w:numPr>
        <w:spacing w:after="0" w:line="240" w:lineRule="auto"/>
        <w:ind w:left="0" w:firstLine="709"/>
        <w:rPr>
          <w:rFonts w:ascii="Times New Roman" w:hAnsi="Times New Roman"/>
          <w:sz w:val="28"/>
          <w:szCs w:val="28"/>
          <w:lang w:val="kk-KZ"/>
        </w:rPr>
      </w:pPr>
      <w:r w:rsidRPr="007E031D">
        <w:rPr>
          <w:rFonts w:ascii="Times New Roman" w:hAnsi="Times New Roman"/>
          <w:sz w:val="28"/>
          <w:szCs w:val="28"/>
          <w:lang w:val="kk-KZ"/>
        </w:rPr>
        <w:t xml:space="preserve">Мал қорадағы табиғи және жасанды жарықтандыру деңгейі қажетті нормаларға сәйкес болуы тиіс. Мәселен, сауын сиырларды күтіп бағуға арналған қораларда табиғи жарық арқылы жарықтандырған кезде </w:t>
      </w:r>
      <w:r w:rsidRPr="007E031D">
        <w:rPr>
          <w:rFonts w:ascii="Times New Roman" w:hAnsi="Times New Roman"/>
          <w:sz w:val="28"/>
          <w:szCs w:val="28"/>
          <w:lang w:val="kk-KZ"/>
        </w:rPr>
        <w:lastRenderedPageBreak/>
        <w:t xml:space="preserve">ондағы жарық коэффициенті 1:10 – нан 1:15-ке дейін, ал жасанды жарықпен қамтамасыз еткен кезде оның </w:t>
      </w:r>
    </w:p>
    <w:p w:rsidR="002333A9" w:rsidRPr="007E031D" w:rsidRDefault="002333A9" w:rsidP="002333A9">
      <w:pPr>
        <w:spacing w:after="0"/>
        <w:ind w:left="709"/>
        <w:rPr>
          <w:rFonts w:ascii="Times New Roman" w:hAnsi="Times New Roman"/>
          <w:sz w:val="28"/>
          <w:szCs w:val="28"/>
          <w:lang w:val="kk-KZ"/>
        </w:rPr>
      </w:pPr>
    </w:p>
    <w:p w:rsidR="002333A9" w:rsidRPr="007E031D" w:rsidRDefault="002333A9" w:rsidP="002333A9">
      <w:pPr>
        <w:spacing w:after="0"/>
        <w:rPr>
          <w:rFonts w:ascii="Times New Roman" w:hAnsi="Times New Roman"/>
          <w:sz w:val="28"/>
          <w:szCs w:val="28"/>
          <w:lang w:val="kk-KZ"/>
        </w:rPr>
      </w:pPr>
      <w:r w:rsidRPr="007E031D">
        <w:rPr>
          <w:rFonts w:ascii="Times New Roman" w:hAnsi="Times New Roman"/>
          <w:sz w:val="28"/>
          <w:szCs w:val="28"/>
          <w:lang w:val="kk-KZ"/>
        </w:rPr>
        <w:t>мөлшері 10-12 люкс аралығында; қораның ішіндегі жарық көзінің (электр шамдарының) үлестік қуаты 4,5 Вт/мм</w:t>
      </w:r>
      <w:r w:rsidRPr="007E031D">
        <w:rPr>
          <w:rFonts w:ascii="Times New Roman" w:hAnsi="Times New Roman"/>
          <w:sz w:val="28"/>
          <w:szCs w:val="28"/>
          <w:vertAlign w:val="superscript"/>
          <w:lang w:val="kk-KZ"/>
        </w:rPr>
        <w:t>2</w:t>
      </w:r>
      <w:r w:rsidRPr="007E031D">
        <w:rPr>
          <w:rFonts w:ascii="Times New Roman" w:hAnsi="Times New Roman"/>
          <w:sz w:val="28"/>
          <w:szCs w:val="28"/>
          <w:lang w:val="kk-KZ"/>
        </w:rPr>
        <w:t>-ге тең болуы тиіс;</w:t>
      </w:r>
    </w:p>
    <w:p w:rsidR="002333A9" w:rsidRPr="007E031D" w:rsidRDefault="002333A9" w:rsidP="002333A9">
      <w:pPr>
        <w:numPr>
          <w:ilvl w:val="0"/>
          <w:numId w:val="9"/>
        </w:numPr>
        <w:spacing w:after="0" w:line="240" w:lineRule="auto"/>
        <w:ind w:left="0" w:firstLine="709"/>
        <w:rPr>
          <w:rFonts w:ascii="Times New Roman" w:hAnsi="Times New Roman"/>
          <w:sz w:val="28"/>
          <w:szCs w:val="28"/>
          <w:lang w:val="kk-KZ"/>
        </w:rPr>
      </w:pPr>
      <w:r w:rsidRPr="007E031D">
        <w:rPr>
          <w:rFonts w:ascii="Times New Roman" w:hAnsi="Times New Roman"/>
          <w:sz w:val="28"/>
          <w:szCs w:val="28"/>
          <w:lang w:val="kk-KZ"/>
        </w:rPr>
        <w:t>Қора ішін жоспарлау шешімі малды және механикалық құралдарды ыңғайлы орналастыруын, малды апатты жағдайларда далаға тез шығаруын, қызметкерлерге қолайлы  қауіпті емес жағдай жасауды қамтамасыз етуге тиіс;</w:t>
      </w:r>
    </w:p>
    <w:p w:rsidR="002333A9" w:rsidRPr="007E031D" w:rsidRDefault="002333A9" w:rsidP="002333A9">
      <w:pPr>
        <w:numPr>
          <w:ilvl w:val="0"/>
          <w:numId w:val="9"/>
        </w:numPr>
        <w:spacing w:after="0" w:line="240" w:lineRule="auto"/>
        <w:ind w:left="0" w:firstLine="709"/>
        <w:rPr>
          <w:rFonts w:ascii="Times New Roman" w:hAnsi="Times New Roman"/>
          <w:sz w:val="28"/>
          <w:szCs w:val="28"/>
          <w:lang w:val="kk-KZ"/>
        </w:rPr>
      </w:pPr>
      <w:r w:rsidRPr="007E031D">
        <w:rPr>
          <w:rFonts w:ascii="Times New Roman" w:hAnsi="Times New Roman"/>
          <w:sz w:val="28"/>
          <w:szCs w:val="28"/>
          <w:lang w:val="kk-KZ"/>
        </w:rPr>
        <w:t xml:space="preserve">Санитарлық-техникалық құралдар қора ішіндегі қажетті қолайлы микроклиматты қамтамасыз етуге тиіс; </w:t>
      </w:r>
    </w:p>
    <w:p w:rsidR="002333A9" w:rsidRPr="007E031D" w:rsidRDefault="002333A9" w:rsidP="002333A9">
      <w:pPr>
        <w:numPr>
          <w:ilvl w:val="0"/>
          <w:numId w:val="9"/>
        </w:numPr>
        <w:spacing w:after="0" w:line="240" w:lineRule="auto"/>
        <w:ind w:left="0" w:firstLine="709"/>
        <w:rPr>
          <w:rFonts w:ascii="Times New Roman" w:hAnsi="Times New Roman"/>
          <w:sz w:val="28"/>
          <w:szCs w:val="28"/>
          <w:lang w:val="kk-KZ"/>
        </w:rPr>
      </w:pPr>
      <w:r w:rsidRPr="007E031D">
        <w:rPr>
          <w:rFonts w:ascii="Times New Roman" w:hAnsi="Times New Roman"/>
          <w:sz w:val="28"/>
          <w:szCs w:val="28"/>
          <w:lang w:val="kk-KZ"/>
        </w:rPr>
        <w:t>Мал қораның едені су өткізбейтін, жылы, тайғанамайтын, пайдалану кезінде сенімді және тез тазалауға ыңғайлы болуы тиіс;</w:t>
      </w:r>
    </w:p>
    <w:p w:rsidR="002333A9" w:rsidRPr="007E031D" w:rsidRDefault="002333A9" w:rsidP="002333A9">
      <w:pPr>
        <w:numPr>
          <w:ilvl w:val="0"/>
          <w:numId w:val="9"/>
        </w:numPr>
        <w:spacing w:after="0" w:line="240" w:lineRule="auto"/>
        <w:ind w:left="0" w:firstLine="709"/>
        <w:rPr>
          <w:rFonts w:ascii="Times New Roman" w:hAnsi="Times New Roman"/>
          <w:sz w:val="28"/>
          <w:szCs w:val="28"/>
          <w:lang w:val="kk-KZ"/>
        </w:rPr>
      </w:pPr>
      <w:r w:rsidRPr="007E031D">
        <w:rPr>
          <w:rFonts w:ascii="Times New Roman" w:hAnsi="Times New Roman"/>
          <w:sz w:val="28"/>
          <w:szCs w:val="28"/>
          <w:lang w:val="kk-KZ"/>
        </w:rPr>
        <w:t>Қора жайлардың төбесі ауа-райының, мал қорадағы ауаның зиянды әсеріне түспей, жылулықты аз өткізетін болуы тиіс.</w:t>
      </w:r>
    </w:p>
    <w:p w:rsidR="002333A9" w:rsidRPr="007E031D" w:rsidRDefault="002333A9" w:rsidP="002333A9">
      <w:pPr>
        <w:spacing w:after="0"/>
        <w:ind w:firstLine="709"/>
        <w:rPr>
          <w:rFonts w:ascii="Times New Roman" w:hAnsi="Times New Roman"/>
          <w:sz w:val="28"/>
          <w:szCs w:val="28"/>
          <w:lang w:val="kk-KZ"/>
        </w:rPr>
      </w:pPr>
      <w:r w:rsidRPr="007E031D">
        <w:rPr>
          <w:rFonts w:ascii="Times New Roman" w:hAnsi="Times New Roman"/>
          <w:sz w:val="28"/>
          <w:szCs w:val="28"/>
          <w:lang w:val="kk-KZ"/>
        </w:rPr>
        <w:t>Сиыр қораларды жобы бойынша 100, 200 және 400 басқа арнап салады. Сүт өндіретін фермалар мен кешендер азық қорына қарай 400, 600, 800, 1200 және 2000 сиырға салынады.</w:t>
      </w:r>
    </w:p>
    <w:p w:rsidR="002333A9" w:rsidRPr="007E031D" w:rsidRDefault="002333A9" w:rsidP="002333A9">
      <w:pPr>
        <w:spacing w:after="0"/>
        <w:jc w:val="both"/>
        <w:rPr>
          <w:rFonts w:ascii="Times New Roman" w:hAnsi="Times New Roman"/>
          <w:sz w:val="28"/>
          <w:szCs w:val="28"/>
          <w:lang w:val="kk-KZ"/>
        </w:rPr>
      </w:pPr>
      <w:r w:rsidRPr="007E031D">
        <w:rPr>
          <w:rFonts w:ascii="Times New Roman" w:hAnsi="Times New Roman"/>
          <w:sz w:val="28"/>
          <w:szCs w:val="28"/>
          <w:lang w:val="kk-KZ"/>
        </w:rPr>
        <w:t xml:space="preserve">Ет өндіретін кешендер: малды қорада ұстағанда 3, 5, 6, 10 және 15 мың басқа, ал малды алаңдарда ұстағанда – 5, 10 және 20 мың басқа арналып салынады.          </w:t>
      </w:r>
    </w:p>
    <w:p w:rsidR="002333A9" w:rsidRPr="007E031D" w:rsidRDefault="002333A9" w:rsidP="002333A9">
      <w:pPr>
        <w:spacing w:after="0"/>
        <w:jc w:val="both"/>
        <w:rPr>
          <w:rFonts w:ascii="Times New Roman" w:hAnsi="Times New Roman"/>
          <w:b/>
          <w:sz w:val="28"/>
          <w:szCs w:val="28"/>
          <w:lang w:val="kk-KZ"/>
        </w:rPr>
      </w:pPr>
      <w:r w:rsidRPr="007E031D">
        <w:rPr>
          <w:rFonts w:ascii="Times New Roman" w:hAnsi="Times New Roman"/>
          <w:b/>
          <w:sz w:val="28"/>
          <w:szCs w:val="28"/>
          <w:lang w:val="kk-KZ"/>
        </w:rPr>
        <w:t xml:space="preserve">  Бақылау сұрақтары</w:t>
      </w:r>
    </w:p>
    <w:p w:rsidR="002333A9" w:rsidRDefault="002333A9" w:rsidP="002333A9">
      <w:pPr>
        <w:spacing w:after="0" w:line="240" w:lineRule="auto"/>
        <w:jc w:val="both"/>
        <w:rPr>
          <w:rFonts w:ascii="Times New Roman" w:hAnsi="Times New Roman"/>
          <w:sz w:val="28"/>
          <w:szCs w:val="28"/>
          <w:lang w:val="kk-KZ"/>
        </w:rPr>
      </w:pPr>
      <w:r>
        <w:rPr>
          <w:rFonts w:ascii="Times New Roman" w:hAnsi="Times New Roman"/>
          <w:sz w:val="28"/>
          <w:szCs w:val="28"/>
          <w:lang w:val="kk-KZ"/>
        </w:rPr>
        <w:t>1 Мал фермаларына қосымша қандай ғимараттар салынады</w:t>
      </w:r>
    </w:p>
    <w:p w:rsidR="002333A9" w:rsidRPr="007E031D" w:rsidRDefault="002333A9" w:rsidP="002333A9">
      <w:pPr>
        <w:spacing w:after="0" w:line="240" w:lineRule="auto"/>
        <w:jc w:val="both"/>
        <w:rPr>
          <w:rFonts w:ascii="Times New Roman" w:hAnsi="Times New Roman"/>
          <w:sz w:val="28"/>
          <w:szCs w:val="28"/>
          <w:lang w:val="kk-KZ"/>
        </w:rPr>
      </w:pPr>
      <w:r>
        <w:rPr>
          <w:rFonts w:ascii="Times New Roman" w:hAnsi="Times New Roman"/>
          <w:sz w:val="28"/>
          <w:szCs w:val="28"/>
          <w:lang w:val="kk-KZ"/>
        </w:rPr>
        <w:t>2 фермаларға қойылатын зоотехникалық талаптарды атаңыз</w:t>
      </w:r>
    </w:p>
    <w:p w:rsidR="002333A9" w:rsidRPr="007E031D" w:rsidRDefault="002333A9" w:rsidP="002333A9">
      <w:pPr>
        <w:spacing w:after="0" w:line="240" w:lineRule="auto"/>
        <w:jc w:val="both"/>
        <w:rPr>
          <w:rFonts w:ascii="Times New Roman" w:hAnsi="Times New Roman"/>
          <w:sz w:val="28"/>
          <w:szCs w:val="28"/>
          <w:lang w:val="kk-KZ"/>
        </w:rPr>
      </w:pPr>
      <w:r w:rsidRPr="007E031D">
        <w:rPr>
          <w:rFonts w:ascii="Times New Roman" w:hAnsi="Times New Roman"/>
          <w:sz w:val="28"/>
          <w:szCs w:val="28"/>
          <w:lang w:val="kk-KZ"/>
        </w:rPr>
        <w:t xml:space="preserve"> </w:t>
      </w:r>
    </w:p>
    <w:p w:rsidR="002333A9" w:rsidRPr="007E031D" w:rsidRDefault="002333A9" w:rsidP="002333A9">
      <w:pPr>
        <w:spacing w:after="0" w:line="240" w:lineRule="auto"/>
        <w:jc w:val="both"/>
        <w:rPr>
          <w:rFonts w:ascii="Times New Roman" w:hAnsi="Times New Roman"/>
          <w:sz w:val="28"/>
          <w:szCs w:val="28"/>
          <w:lang w:val="kk-KZ"/>
        </w:rPr>
      </w:pPr>
    </w:p>
    <w:p w:rsidR="002333A9" w:rsidRPr="007E031D" w:rsidRDefault="002333A9" w:rsidP="002333A9">
      <w:pPr>
        <w:spacing w:after="0"/>
        <w:rPr>
          <w:rFonts w:ascii="Times New Roman" w:hAnsi="Times New Roman"/>
          <w:b/>
          <w:sz w:val="28"/>
          <w:szCs w:val="28"/>
          <w:lang w:val="kk-KZ"/>
        </w:rPr>
      </w:pPr>
      <w:r w:rsidRPr="007E031D">
        <w:rPr>
          <w:rFonts w:ascii="Times New Roman" w:hAnsi="Times New Roman"/>
          <w:b/>
          <w:sz w:val="28"/>
          <w:szCs w:val="28"/>
          <w:lang w:val="kk-KZ"/>
        </w:rPr>
        <w:t>Дәріс</w:t>
      </w:r>
      <w:r>
        <w:rPr>
          <w:rFonts w:ascii="Times New Roman" w:hAnsi="Times New Roman"/>
          <w:b/>
          <w:sz w:val="28"/>
          <w:szCs w:val="28"/>
          <w:lang w:val="kk-KZ"/>
        </w:rPr>
        <w:t xml:space="preserve"> </w:t>
      </w:r>
      <w:r w:rsidRPr="007E031D">
        <w:rPr>
          <w:rFonts w:ascii="Times New Roman" w:hAnsi="Times New Roman"/>
          <w:b/>
          <w:sz w:val="28"/>
          <w:szCs w:val="28"/>
          <w:lang w:val="kk-KZ"/>
        </w:rPr>
        <w:t>4</w:t>
      </w:r>
      <w:r>
        <w:rPr>
          <w:rFonts w:ascii="Times New Roman" w:hAnsi="Times New Roman"/>
          <w:b/>
          <w:sz w:val="28"/>
          <w:szCs w:val="28"/>
          <w:lang w:val="kk-KZ"/>
        </w:rPr>
        <w:t xml:space="preserve">      </w:t>
      </w:r>
      <w:r w:rsidRPr="007E031D">
        <w:rPr>
          <w:rFonts w:ascii="Times New Roman" w:hAnsi="Times New Roman"/>
          <w:b/>
          <w:sz w:val="28"/>
          <w:szCs w:val="28"/>
          <w:lang w:val="kk-KZ"/>
        </w:rPr>
        <w:t>Құс фермаларын жобалау</w:t>
      </w:r>
    </w:p>
    <w:p w:rsidR="002333A9" w:rsidRPr="007E031D" w:rsidRDefault="002333A9" w:rsidP="002333A9">
      <w:pPr>
        <w:spacing w:after="0"/>
        <w:ind w:right="-6" w:firstLine="567"/>
        <w:rPr>
          <w:rFonts w:ascii="Times New Roman" w:hAnsi="Times New Roman"/>
          <w:b/>
          <w:sz w:val="28"/>
          <w:szCs w:val="28"/>
          <w:lang w:val="kk-KZ"/>
        </w:rPr>
      </w:pPr>
      <w:r w:rsidRPr="007E031D">
        <w:rPr>
          <w:rFonts w:ascii="Times New Roman" w:hAnsi="Times New Roman"/>
          <w:b/>
          <w:sz w:val="28"/>
          <w:szCs w:val="28"/>
          <w:lang w:val="kk-KZ"/>
        </w:rPr>
        <w:t>Жоспар</w:t>
      </w:r>
    </w:p>
    <w:p w:rsidR="002333A9" w:rsidRDefault="002333A9" w:rsidP="002333A9">
      <w:pPr>
        <w:pStyle w:val="a4"/>
        <w:spacing w:line="360" w:lineRule="auto"/>
        <w:ind w:firstLine="709"/>
        <w:jc w:val="both"/>
        <w:rPr>
          <w:rFonts w:ascii="Times New Roman" w:hAnsi="Times New Roman"/>
          <w:sz w:val="28"/>
          <w:szCs w:val="28"/>
        </w:rPr>
      </w:pPr>
      <w:r>
        <w:rPr>
          <w:rFonts w:ascii="Times New Roman" w:hAnsi="Times New Roman"/>
          <w:sz w:val="28"/>
          <w:szCs w:val="28"/>
        </w:rPr>
        <w:t>1 Құс фермаларының жіктелуі</w:t>
      </w:r>
    </w:p>
    <w:p w:rsidR="002333A9" w:rsidRPr="00DC0BA8" w:rsidRDefault="002333A9" w:rsidP="002333A9">
      <w:pPr>
        <w:pStyle w:val="a4"/>
        <w:spacing w:line="360" w:lineRule="auto"/>
        <w:ind w:firstLine="709"/>
        <w:jc w:val="both"/>
        <w:rPr>
          <w:rFonts w:ascii="Times New Roman" w:hAnsi="Times New Roman"/>
          <w:sz w:val="28"/>
          <w:szCs w:val="28"/>
        </w:rPr>
      </w:pPr>
      <w:r>
        <w:rPr>
          <w:rFonts w:ascii="Times New Roman" w:hAnsi="Times New Roman"/>
          <w:sz w:val="28"/>
          <w:szCs w:val="28"/>
        </w:rPr>
        <w:t>2 Құс фермалары құрылымы бойынша жіктелуі</w:t>
      </w:r>
    </w:p>
    <w:p w:rsidR="002333A9" w:rsidRPr="007E031D" w:rsidRDefault="002333A9" w:rsidP="002333A9">
      <w:pPr>
        <w:pStyle w:val="a4"/>
        <w:spacing w:line="360" w:lineRule="auto"/>
        <w:ind w:firstLine="709"/>
        <w:jc w:val="both"/>
        <w:rPr>
          <w:rFonts w:ascii="Times New Roman" w:hAnsi="Times New Roman"/>
          <w:sz w:val="28"/>
          <w:szCs w:val="28"/>
          <w:lang w:val="kk-KZ"/>
        </w:rPr>
      </w:pPr>
      <w:r w:rsidRPr="007E031D">
        <w:rPr>
          <w:rFonts w:ascii="Times New Roman" w:hAnsi="Times New Roman"/>
          <w:sz w:val="28"/>
          <w:szCs w:val="28"/>
          <w:lang w:val="kk-KZ"/>
        </w:rPr>
        <w:t xml:space="preserve"> Құс шаруашылығы - саладагы өндірістік негізге көшкен алғашкы түрі. Құстың түріне қарай құс кәсіп</w:t>
      </w:r>
      <w:r>
        <w:rPr>
          <w:rFonts w:ascii="Times New Roman" w:hAnsi="Times New Roman"/>
          <w:sz w:val="28"/>
          <w:szCs w:val="28"/>
          <w:lang w:val="kk-KZ"/>
        </w:rPr>
        <w:t>»(</w:t>
      </w:r>
      <w:r>
        <w:rPr>
          <w:rFonts w:ascii="Times New Roman" w:hAnsi="Times New Roman"/>
          <w:sz w:val="28"/>
          <w:szCs w:val="28"/>
          <w:lang w:val="kk-KZ"/>
        </w:rPr>
        <w:tab/>
      </w:r>
      <w:r w:rsidRPr="007E031D">
        <w:rPr>
          <w:rFonts w:ascii="Times New Roman" w:hAnsi="Times New Roman"/>
          <w:sz w:val="28"/>
          <w:szCs w:val="28"/>
          <w:lang w:val="kk-KZ"/>
        </w:rPr>
        <w:t xml:space="preserve">орындары: </w:t>
      </w:r>
      <w:r w:rsidRPr="007E031D">
        <w:rPr>
          <w:rStyle w:val="2"/>
          <w:rFonts w:eastAsia="Arial Unicode MS"/>
          <w:sz w:val="28"/>
          <w:szCs w:val="28"/>
        </w:rPr>
        <w:t>тауық, үйрек, қаз, күрке- тауық</w:t>
      </w:r>
      <w:r w:rsidRPr="007E031D">
        <w:rPr>
          <w:rFonts w:ascii="Times New Roman" w:hAnsi="Times New Roman"/>
          <w:sz w:val="28"/>
          <w:szCs w:val="28"/>
          <w:lang w:val="kk-KZ"/>
        </w:rPr>
        <w:t xml:space="preserve"> және т.б. өсіретін болып бөлінеді.</w:t>
      </w:r>
    </w:p>
    <w:p w:rsidR="002333A9" w:rsidRPr="007E031D" w:rsidRDefault="002333A9" w:rsidP="002333A9">
      <w:pPr>
        <w:pStyle w:val="a4"/>
        <w:spacing w:line="360" w:lineRule="auto"/>
        <w:ind w:firstLine="709"/>
        <w:jc w:val="both"/>
        <w:rPr>
          <w:rFonts w:ascii="Times New Roman" w:hAnsi="Times New Roman"/>
          <w:sz w:val="28"/>
          <w:szCs w:val="28"/>
          <w:lang w:val="kk-KZ"/>
        </w:rPr>
      </w:pPr>
      <w:r w:rsidRPr="007E031D">
        <w:rPr>
          <w:rFonts w:ascii="Times New Roman" w:hAnsi="Times New Roman"/>
          <w:sz w:val="28"/>
          <w:szCs w:val="28"/>
          <w:lang w:val="kk-KZ"/>
        </w:rPr>
        <w:t xml:space="preserve">Өндірістік мақсатына байланысты құс кәсіпорындарын былайша жіктейді: </w:t>
      </w:r>
      <w:r w:rsidRPr="007E031D">
        <w:rPr>
          <w:rStyle w:val="2"/>
          <w:rFonts w:eastAsia="Arial Unicode MS"/>
          <w:sz w:val="28"/>
          <w:szCs w:val="28"/>
        </w:rPr>
        <w:t>тауарлы құс еті</w:t>
      </w:r>
      <w:r w:rsidRPr="007E031D">
        <w:rPr>
          <w:rFonts w:ascii="Times New Roman" w:hAnsi="Times New Roman"/>
          <w:sz w:val="28"/>
          <w:szCs w:val="28"/>
          <w:lang w:val="kk-KZ"/>
        </w:rPr>
        <w:t xml:space="preserve"> және </w:t>
      </w:r>
      <w:r w:rsidRPr="007E031D">
        <w:rPr>
          <w:rStyle w:val="2"/>
          <w:rFonts w:eastAsia="Arial Unicode MS"/>
          <w:sz w:val="28"/>
          <w:szCs w:val="28"/>
        </w:rPr>
        <w:t>жұмыртқа</w:t>
      </w:r>
      <w:r w:rsidRPr="007E031D">
        <w:rPr>
          <w:rFonts w:ascii="Times New Roman" w:hAnsi="Times New Roman"/>
          <w:sz w:val="28"/>
          <w:szCs w:val="28"/>
          <w:lang w:val="kk-KZ"/>
        </w:rPr>
        <w:t xml:space="preserve"> өндіретін; </w:t>
      </w:r>
      <w:r w:rsidRPr="007E031D">
        <w:rPr>
          <w:rStyle w:val="2"/>
          <w:rFonts w:eastAsia="Arial Unicode MS"/>
          <w:sz w:val="28"/>
          <w:szCs w:val="28"/>
        </w:rPr>
        <w:t>өндірістік циклы тұйықталған -</w:t>
      </w:r>
      <w:r w:rsidRPr="007E031D">
        <w:rPr>
          <w:rFonts w:ascii="Times New Roman" w:hAnsi="Times New Roman"/>
          <w:sz w:val="28"/>
          <w:szCs w:val="28"/>
          <w:lang w:val="kk-KZ"/>
        </w:rPr>
        <w:t xml:space="preserve"> құс фабрикалары және бірлестіктері; </w:t>
      </w:r>
      <w:r w:rsidRPr="007E031D">
        <w:rPr>
          <w:rStyle w:val="2"/>
          <w:rFonts w:eastAsia="Arial Unicode MS"/>
          <w:sz w:val="28"/>
          <w:szCs w:val="28"/>
        </w:rPr>
        <w:t>асыл тұқымды</w:t>
      </w:r>
      <w:r w:rsidRPr="007E031D">
        <w:rPr>
          <w:rFonts w:ascii="Times New Roman" w:hAnsi="Times New Roman"/>
          <w:sz w:val="28"/>
          <w:szCs w:val="28"/>
          <w:lang w:val="kk-KZ"/>
        </w:rPr>
        <w:t xml:space="preserve"> - тұқым жетілдіруіпі және жаңа тұқым шығарушы; </w:t>
      </w:r>
      <w:r w:rsidRPr="007E031D">
        <w:rPr>
          <w:rStyle w:val="2"/>
          <w:rFonts w:eastAsia="Arial Unicode MS"/>
          <w:sz w:val="28"/>
          <w:szCs w:val="28"/>
        </w:rPr>
        <w:t>мамандандырылған</w:t>
      </w:r>
      <w:r w:rsidRPr="007E031D">
        <w:rPr>
          <w:rFonts w:ascii="Times New Roman" w:hAnsi="Times New Roman"/>
          <w:sz w:val="28"/>
          <w:szCs w:val="28"/>
          <w:lang w:val="kk-KZ"/>
        </w:rPr>
        <w:t xml:space="preserve"> - аралас </w:t>
      </w:r>
      <w:r w:rsidRPr="007E031D">
        <w:rPr>
          <w:rFonts w:ascii="Times New Roman" w:hAnsi="Times New Roman"/>
          <w:sz w:val="28"/>
          <w:szCs w:val="28"/>
          <w:lang w:val="kk-KZ"/>
        </w:rPr>
        <w:lastRenderedPageBreak/>
        <w:t xml:space="preserve">тұқымды балапандарды өсіріп, тауарлы өндіріске қосу; </w:t>
      </w:r>
      <w:r w:rsidRPr="007E031D">
        <w:rPr>
          <w:rStyle w:val="2"/>
          <w:rFonts w:eastAsia="Arial Unicode MS"/>
          <w:sz w:val="28"/>
          <w:szCs w:val="28"/>
        </w:rPr>
        <w:t>инкубаторлы</w:t>
      </w:r>
      <w:r w:rsidRPr="007E031D">
        <w:rPr>
          <w:rFonts w:ascii="Times New Roman" w:hAnsi="Times New Roman"/>
          <w:sz w:val="28"/>
          <w:szCs w:val="28"/>
          <w:lang w:val="kk-KZ"/>
        </w:rPr>
        <w:t xml:space="preserve"> - құс шаруашылығы стансалары.</w:t>
      </w:r>
    </w:p>
    <w:p w:rsidR="002333A9" w:rsidRPr="007E031D" w:rsidRDefault="002333A9" w:rsidP="002333A9">
      <w:pPr>
        <w:pStyle w:val="a4"/>
        <w:spacing w:line="360" w:lineRule="auto"/>
        <w:ind w:firstLine="709"/>
        <w:jc w:val="both"/>
        <w:rPr>
          <w:rFonts w:ascii="Times New Roman" w:hAnsi="Times New Roman"/>
          <w:sz w:val="28"/>
          <w:szCs w:val="28"/>
          <w:lang w:val="kk-KZ"/>
        </w:rPr>
      </w:pPr>
      <w:r w:rsidRPr="007E031D">
        <w:rPr>
          <w:rFonts w:ascii="Times New Roman" w:hAnsi="Times New Roman"/>
          <w:sz w:val="28"/>
          <w:szCs w:val="28"/>
          <w:lang w:val="kk-KZ"/>
        </w:rPr>
        <w:t xml:space="preserve">Құс шаруашылығы кәсіпорындарын құрылымы бойынша </w:t>
      </w:r>
      <w:r w:rsidRPr="007E031D">
        <w:rPr>
          <w:rStyle w:val="2"/>
          <w:rFonts w:eastAsia="Arial Unicode MS"/>
          <w:sz w:val="28"/>
          <w:szCs w:val="28"/>
        </w:rPr>
        <w:t>қүс фермалары</w:t>
      </w:r>
      <w:r w:rsidRPr="007E031D">
        <w:rPr>
          <w:rFonts w:ascii="Times New Roman" w:hAnsi="Times New Roman"/>
          <w:sz w:val="28"/>
          <w:szCs w:val="28"/>
          <w:lang w:val="kk-KZ"/>
        </w:rPr>
        <w:t xml:space="preserve"> жэне </w:t>
      </w:r>
      <w:r w:rsidRPr="007E031D">
        <w:rPr>
          <w:rStyle w:val="2"/>
          <w:rFonts w:eastAsia="Arial Unicode MS"/>
          <w:sz w:val="28"/>
          <w:szCs w:val="28"/>
        </w:rPr>
        <w:t>фабрикалары</w:t>
      </w:r>
      <w:r w:rsidRPr="007E031D">
        <w:rPr>
          <w:rFonts w:ascii="Times New Roman" w:hAnsi="Times New Roman"/>
          <w:sz w:val="28"/>
          <w:szCs w:val="28"/>
          <w:lang w:val="kk-KZ"/>
        </w:rPr>
        <w:t xml:space="preserve"> деп бөледі.</w:t>
      </w:r>
    </w:p>
    <w:p w:rsidR="002333A9" w:rsidRPr="007E031D" w:rsidRDefault="002333A9" w:rsidP="002333A9">
      <w:pPr>
        <w:pStyle w:val="a4"/>
        <w:spacing w:line="360" w:lineRule="auto"/>
        <w:ind w:firstLine="709"/>
        <w:jc w:val="both"/>
        <w:rPr>
          <w:rFonts w:ascii="Times New Roman" w:hAnsi="Times New Roman"/>
          <w:sz w:val="28"/>
          <w:szCs w:val="28"/>
          <w:lang w:val="kk-KZ"/>
        </w:rPr>
      </w:pPr>
      <w:r w:rsidRPr="007E031D">
        <w:rPr>
          <w:rStyle w:val="20"/>
          <w:rFonts w:eastAsia="Arial Unicode MS"/>
          <w:sz w:val="28"/>
          <w:szCs w:val="28"/>
        </w:rPr>
        <w:t>Құс фабрикасы</w:t>
      </w:r>
      <w:r w:rsidRPr="007E031D">
        <w:rPr>
          <w:rFonts w:ascii="Times New Roman" w:hAnsi="Times New Roman"/>
          <w:sz w:val="28"/>
          <w:szCs w:val="28"/>
          <w:lang w:val="kk-KZ"/>
        </w:rPr>
        <w:t>- ірі, тар шеңберде мамандандырылған, техноло- гиялық процестері толық механикаландырылған және автоматтан- дырылған өндірістік циклы тұйықталған кәсіпорын.</w:t>
      </w:r>
    </w:p>
    <w:p w:rsidR="002333A9" w:rsidRPr="007E031D" w:rsidRDefault="002333A9" w:rsidP="002333A9">
      <w:pPr>
        <w:pStyle w:val="a4"/>
        <w:spacing w:line="360" w:lineRule="auto"/>
        <w:ind w:firstLine="709"/>
        <w:jc w:val="both"/>
        <w:rPr>
          <w:rFonts w:ascii="Times New Roman" w:hAnsi="Times New Roman"/>
          <w:sz w:val="28"/>
          <w:szCs w:val="28"/>
          <w:lang w:val="kk-KZ"/>
        </w:rPr>
      </w:pPr>
      <w:r w:rsidRPr="00DC0BA8">
        <w:rPr>
          <w:rFonts w:ascii="Times New Roman" w:hAnsi="Times New Roman"/>
          <w:b/>
          <w:sz w:val="28"/>
          <w:szCs w:val="28"/>
          <w:lang w:val="kk-KZ"/>
        </w:rPr>
        <w:t>Құс</w:t>
      </w:r>
      <w:r w:rsidRPr="00DC0BA8">
        <w:rPr>
          <w:rFonts w:ascii="Times New Roman" w:hAnsi="Times New Roman"/>
          <w:sz w:val="28"/>
          <w:szCs w:val="28"/>
          <w:lang w:val="kk-KZ"/>
        </w:rPr>
        <w:t xml:space="preserve"> </w:t>
      </w:r>
      <w:r w:rsidRPr="00DC0BA8">
        <w:rPr>
          <w:rStyle w:val="20"/>
          <w:rFonts w:eastAsia="Arial Unicode MS"/>
          <w:sz w:val="28"/>
          <w:szCs w:val="28"/>
        </w:rPr>
        <w:t>фермаларында</w:t>
      </w:r>
      <w:r w:rsidRPr="007E031D">
        <w:rPr>
          <w:rStyle w:val="20"/>
          <w:rFonts w:eastAsia="Arial Unicode MS"/>
          <w:sz w:val="28"/>
          <w:szCs w:val="28"/>
        </w:rPr>
        <w:t xml:space="preserve"> </w:t>
      </w:r>
      <w:r w:rsidRPr="007E031D">
        <w:rPr>
          <w:rFonts w:ascii="Times New Roman" w:hAnsi="Times New Roman"/>
          <w:sz w:val="28"/>
          <w:szCs w:val="28"/>
          <w:lang w:val="kk-KZ"/>
        </w:rPr>
        <w:t>өндірістік цикл тұйықталмаған болуы мүмкін және олар көлемі (құс санына байланысты) жағынан фабрикаға қарағанда шағын болып келеді. Құс өсіру кәсіпорындарының көлемі және одан алынатын өнімнің мөлшері 1 -кестеде берілген.</w:t>
      </w:r>
    </w:p>
    <w:p w:rsidR="002333A9" w:rsidRPr="007E031D" w:rsidRDefault="002333A9" w:rsidP="002333A9">
      <w:pPr>
        <w:pStyle w:val="a4"/>
        <w:spacing w:line="360" w:lineRule="auto"/>
        <w:jc w:val="center"/>
        <w:rPr>
          <w:rFonts w:ascii="Times New Roman" w:hAnsi="Times New Roman"/>
          <w:sz w:val="28"/>
          <w:szCs w:val="28"/>
        </w:rPr>
      </w:pPr>
      <w:r>
        <w:rPr>
          <w:rFonts w:ascii="Times New Roman" w:hAnsi="Times New Roman"/>
          <w:noProof/>
          <w:sz w:val="28"/>
          <w:szCs w:val="28"/>
        </w:rPr>
        <w:drawing>
          <wp:inline distT="0" distB="0" distL="0" distR="0">
            <wp:extent cx="5943600" cy="2190750"/>
            <wp:effectExtent l="19050" t="0" r="0" b="0"/>
            <wp:docPr id="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7"/>
                    <a:srcRect/>
                    <a:stretch>
                      <a:fillRect/>
                    </a:stretch>
                  </pic:blipFill>
                  <pic:spPr bwMode="auto">
                    <a:xfrm>
                      <a:off x="0" y="0"/>
                      <a:ext cx="5943600" cy="2190750"/>
                    </a:xfrm>
                    <a:prstGeom prst="rect">
                      <a:avLst/>
                    </a:prstGeom>
                    <a:noFill/>
                    <a:ln w="9525">
                      <a:noFill/>
                      <a:miter lim="800000"/>
                      <a:headEnd/>
                      <a:tailEnd/>
                    </a:ln>
                  </pic:spPr>
                </pic:pic>
              </a:graphicData>
            </a:graphic>
          </wp:inline>
        </w:drawing>
      </w:r>
    </w:p>
    <w:p w:rsidR="002333A9" w:rsidRPr="007E031D" w:rsidRDefault="002333A9" w:rsidP="002333A9">
      <w:pPr>
        <w:pStyle w:val="a4"/>
        <w:spacing w:line="360" w:lineRule="auto"/>
        <w:jc w:val="both"/>
        <w:rPr>
          <w:rFonts w:ascii="Times New Roman" w:hAnsi="Times New Roman"/>
          <w:sz w:val="28"/>
          <w:szCs w:val="28"/>
        </w:rPr>
      </w:pPr>
      <w:r w:rsidRPr="007E031D">
        <w:rPr>
          <w:rFonts w:ascii="Times New Roman" w:hAnsi="Times New Roman"/>
          <w:sz w:val="28"/>
          <w:szCs w:val="28"/>
        </w:rPr>
        <w:t xml:space="preserve">Құстыкүтіп-бағудыңмынадайжүйелері бар: </w:t>
      </w:r>
      <w:r w:rsidRPr="007E031D">
        <w:rPr>
          <w:rStyle w:val="2"/>
          <w:rFonts w:eastAsia="Arial Unicode MS"/>
          <w:sz w:val="28"/>
          <w:szCs w:val="28"/>
        </w:rPr>
        <w:t>тор-ұялы</w:t>
      </w:r>
    </w:p>
    <w:p w:rsidR="002333A9" w:rsidRPr="007E031D" w:rsidRDefault="002333A9" w:rsidP="002333A9">
      <w:pPr>
        <w:pStyle w:val="a4"/>
        <w:spacing w:line="360" w:lineRule="auto"/>
        <w:ind w:firstLine="709"/>
        <w:jc w:val="both"/>
        <w:rPr>
          <w:rFonts w:ascii="Times New Roman" w:hAnsi="Times New Roman"/>
          <w:sz w:val="28"/>
          <w:szCs w:val="28"/>
        </w:rPr>
      </w:pPr>
      <w:r w:rsidRPr="007E031D">
        <w:rPr>
          <w:rFonts w:ascii="Times New Roman" w:hAnsi="Times New Roman"/>
          <w:sz w:val="28"/>
          <w:szCs w:val="28"/>
        </w:rPr>
        <w:t>батареяларда, торлыеденде, қалыңтөсеніштіеденде, торда</w:t>
      </w:r>
      <w:r w:rsidRPr="007E031D">
        <w:rPr>
          <w:rStyle w:val="3"/>
          <w:rFonts w:eastAsia="Arial Unicode MS"/>
          <w:sz w:val="28"/>
          <w:szCs w:val="28"/>
        </w:rPr>
        <w:t xml:space="preserve"> және </w:t>
      </w:r>
      <w:r w:rsidRPr="007E031D">
        <w:rPr>
          <w:rFonts w:ascii="Times New Roman" w:hAnsi="Times New Roman"/>
          <w:sz w:val="28"/>
          <w:szCs w:val="28"/>
        </w:rPr>
        <w:t>төсеніште</w:t>
      </w:r>
      <w:r w:rsidRPr="007E031D">
        <w:rPr>
          <w:rStyle w:val="3"/>
          <w:rFonts w:eastAsia="Arial Unicode MS"/>
          <w:sz w:val="28"/>
          <w:szCs w:val="28"/>
        </w:rPr>
        <w:t xml:space="preserve"> (құрама жүйе).</w:t>
      </w:r>
      <w:r w:rsidRPr="007E031D">
        <w:rPr>
          <w:rFonts w:ascii="Times New Roman" w:hAnsi="Times New Roman"/>
          <w:sz w:val="28"/>
          <w:szCs w:val="28"/>
        </w:rPr>
        <w:t xml:space="preserve">Құстыкүтіп-бағудыңмынадайжүйелері бар: </w:t>
      </w:r>
      <w:r w:rsidRPr="007E031D">
        <w:rPr>
          <w:rStyle w:val="2"/>
          <w:rFonts w:eastAsia="Arial Unicode MS"/>
          <w:sz w:val="28"/>
          <w:szCs w:val="28"/>
        </w:rPr>
        <w:t>тор-ұялы</w:t>
      </w:r>
      <w:r w:rsidRPr="007E031D">
        <w:rPr>
          <w:rFonts w:ascii="Times New Roman" w:hAnsi="Times New Roman"/>
          <w:sz w:val="28"/>
          <w:szCs w:val="28"/>
        </w:rPr>
        <w:t>батареяларда, торлыеденде, қалыңтөсеніштіеденде, торда</w:t>
      </w:r>
      <w:r w:rsidRPr="007E031D">
        <w:rPr>
          <w:rStyle w:val="3"/>
          <w:rFonts w:eastAsia="Arial Unicode MS"/>
          <w:sz w:val="28"/>
          <w:szCs w:val="28"/>
        </w:rPr>
        <w:t xml:space="preserve"> және </w:t>
      </w:r>
      <w:r w:rsidRPr="007E031D">
        <w:rPr>
          <w:rFonts w:ascii="Times New Roman" w:hAnsi="Times New Roman"/>
          <w:sz w:val="28"/>
          <w:szCs w:val="28"/>
        </w:rPr>
        <w:t>төсеніште</w:t>
      </w:r>
      <w:r w:rsidRPr="007E031D">
        <w:rPr>
          <w:rStyle w:val="3"/>
          <w:rFonts w:eastAsia="Arial Unicode MS"/>
          <w:sz w:val="28"/>
          <w:szCs w:val="28"/>
        </w:rPr>
        <w:t xml:space="preserve"> (құрама жүйе).</w:t>
      </w:r>
    </w:p>
    <w:p w:rsidR="002333A9" w:rsidRPr="007E031D" w:rsidRDefault="002333A9" w:rsidP="002333A9">
      <w:pPr>
        <w:pStyle w:val="a4"/>
        <w:spacing w:line="360" w:lineRule="auto"/>
        <w:jc w:val="both"/>
        <w:rPr>
          <w:rFonts w:ascii="Times New Roman" w:hAnsi="Times New Roman"/>
          <w:sz w:val="28"/>
          <w:szCs w:val="28"/>
        </w:rPr>
      </w:pPr>
      <w:r w:rsidRPr="007E031D">
        <w:rPr>
          <w:rFonts w:ascii="Times New Roman" w:hAnsi="Times New Roman"/>
          <w:sz w:val="28"/>
          <w:szCs w:val="28"/>
        </w:rPr>
        <w:t xml:space="preserve">Құстыкүтіп-бағудыңмынадайжүйелері бар: </w:t>
      </w:r>
      <w:r w:rsidRPr="007E031D">
        <w:rPr>
          <w:rStyle w:val="2"/>
          <w:rFonts w:eastAsia="Arial Unicode MS"/>
          <w:sz w:val="28"/>
          <w:szCs w:val="28"/>
        </w:rPr>
        <w:t>тор-ұялы</w:t>
      </w:r>
      <w:r w:rsidRPr="007E031D">
        <w:rPr>
          <w:rFonts w:ascii="Times New Roman" w:hAnsi="Times New Roman"/>
          <w:sz w:val="28"/>
          <w:szCs w:val="28"/>
        </w:rPr>
        <w:t>батареяларда, торлыеденде, қалыңтөсеніштіеденде, торда</w:t>
      </w:r>
      <w:r w:rsidRPr="007E031D">
        <w:rPr>
          <w:rStyle w:val="3"/>
          <w:rFonts w:eastAsia="Arial Unicode MS"/>
          <w:sz w:val="28"/>
          <w:szCs w:val="28"/>
        </w:rPr>
        <w:t xml:space="preserve"> және </w:t>
      </w:r>
      <w:r w:rsidRPr="007E031D">
        <w:rPr>
          <w:rFonts w:ascii="Times New Roman" w:hAnsi="Times New Roman"/>
          <w:sz w:val="28"/>
          <w:szCs w:val="28"/>
        </w:rPr>
        <w:t>төсеніште</w:t>
      </w:r>
      <w:r w:rsidRPr="007E031D">
        <w:rPr>
          <w:rStyle w:val="3"/>
          <w:rFonts w:eastAsia="Arial Unicode MS"/>
          <w:sz w:val="28"/>
          <w:szCs w:val="28"/>
        </w:rPr>
        <w:t xml:space="preserve"> (құрама жүйе).</w:t>
      </w:r>
    </w:p>
    <w:p w:rsidR="002333A9" w:rsidRPr="007E031D" w:rsidRDefault="002333A9" w:rsidP="002333A9">
      <w:pPr>
        <w:pStyle w:val="a4"/>
        <w:spacing w:line="360" w:lineRule="auto"/>
        <w:jc w:val="both"/>
        <w:rPr>
          <w:rFonts w:ascii="Times New Roman" w:hAnsi="Times New Roman"/>
          <w:sz w:val="28"/>
          <w:szCs w:val="28"/>
        </w:rPr>
      </w:pPr>
      <w:r w:rsidRPr="007E031D">
        <w:rPr>
          <w:rFonts w:ascii="Times New Roman" w:hAnsi="Times New Roman"/>
          <w:sz w:val="28"/>
          <w:szCs w:val="28"/>
        </w:rPr>
        <w:t>Құс</w:t>
      </w:r>
      <w:r>
        <w:rPr>
          <w:rFonts w:ascii="Times New Roman" w:hAnsi="Times New Roman"/>
          <w:sz w:val="28"/>
          <w:szCs w:val="28"/>
        </w:rPr>
        <w:t xml:space="preserve"> </w:t>
      </w:r>
      <w:r w:rsidRPr="007E031D">
        <w:rPr>
          <w:rFonts w:ascii="Times New Roman" w:hAnsi="Times New Roman"/>
          <w:sz w:val="28"/>
          <w:szCs w:val="28"/>
        </w:rPr>
        <w:t>фермалары мен фабрикаларыныңтехнологиялық</w:t>
      </w:r>
      <w:r>
        <w:rPr>
          <w:rFonts w:ascii="Times New Roman" w:hAnsi="Times New Roman"/>
          <w:sz w:val="28"/>
          <w:szCs w:val="28"/>
        </w:rPr>
        <w:t xml:space="preserve"> </w:t>
      </w:r>
      <w:r w:rsidRPr="007E031D">
        <w:rPr>
          <w:rFonts w:ascii="Times New Roman" w:hAnsi="Times New Roman"/>
          <w:sz w:val="28"/>
          <w:szCs w:val="28"/>
        </w:rPr>
        <w:t>жабдықтары-цехтар мен жекеленген</w:t>
      </w:r>
      <w:r>
        <w:rPr>
          <w:rFonts w:ascii="Times New Roman" w:hAnsi="Times New Roman"/>
          <w:sz w:val="28"/>
          <w:szCs w:val="28"/>
        </w:rPr>
        <w:t xml:space="preserve"> </w:t>
      </w:r>
      <w:r w:rsidRPr="007E031D">
        <w:rPr>
          <w:rFonts w:ascii="Times New Roman" w:hAnsi="Times New Roman"/>
          <w:sz w:val="28"/>
          <w:szCs w:val="28"/>
        </w:rPr>
        <w:t>операциялардың</w:t>
      </w:r>
      <w:r>
        <w:rPr>
          <w:rFonts w:ascii="Times New Roman" w:hAnsi="Times New Roman"/>
          <w:sz w:val="28"/>
          <w:szCs w:val="28"/>
        </w:rPr>
        <w:t xml:space="preserve"> </w:t>
      </w:r>
      <w:r w:rsidRPr="007E031D">
        <w:rPr>
          <w:rFonts w:ascii="Times New Roman" w:hAnsi="Times New Roman"/>
          <w:sz w:val="28"/>
          <w:szCs w:val="28"/>
        </w:rPr>
        <w:t>технологиялық</w:t>
      </w:r>
      <w:r>
        <w:rPr>
          <w:rFonts w:ascii="Times New Roman" w:hAnsi="Times New Roman"/>
          <w:sz w:val="28"/>
          <w:szCs w:val="28"/>
        </w:rPr>
        <w:t xml:space="preserve"> </w:t>
      </w:r>
      <w:r w:rsidRPr="007E031D">
        <w:rPr>
          <w:rFonts w:ascii="Times New Roman" w:hAnsi="Times New Roman"/>
          <w:sz w:val="28"/>
          <w:szCs w:val="28"/>
        </w:rPr>
        <w:t>желілерін</w:t>
      </w:r>
      <w:r>
        <w:rPr>
          <w:rFonts w:ascii="Times New Roman" w:hAnsi="Times New Roman"/>
          <w:sz w:val="28"/>
          <w:szCs w:val="28"/>
        </w:rPr>
        <w:t xml:space="preserve"> </w:t>
      </w:r>
      <w:r w:rsidRPr="007E031D">
        <w:rPr>
          <w:rFonts w:ascii="Times New Roman" w:hAnsi="Times New Roman"/>
          <w:sz w:val="28"/>
          <w:szCs w:val="28"/>
        </w:rPr>
        <w:t>механикаландыруға</w:t>
      </w:r>
      <w:r>
        <w:rPr>
          <w:rFonts w:ascii="Times New Roman" w:hAnsi="Times New Roman"/>
          <w:sz w:val="28"/>
          <w:szCs w:val="28"/>
        </w:rPr>
        <w:t xml:space="preserve"> </w:t>
      </w:r>
      <w:r w:rsidRPr="007E031D">
        <w:rPr>
          <w:rFonts w:ascii="Times New Roman" w:hAnsi="Times New Roman"/>
          <w:sz w:val="28"/>
          <w:szCs w:val="28"/>
        </w:rPr>
        <w:lastRenderedPageBreak/>
        <w:t>арналған</w:t>
      </w:r>
      <w:r>
        <w:rPr>
          <w:rFonts w:ascii="Times New Roman" w:hAnsi="Times New Roman"/>
          <w:sz w:val="28"/>
          <w:szCs w:val="28"/>
        </w:rPr>
        <w:t xml:space="preserve"> </w:t>
      </w:r>
      <w:r w:rsidRPr="007E031D">
        <w:rPr>
          <w:rFonts w:ascii="Times New Roman" w:hAnsi="Times New Roman"/>
          <w:sz w:val="28"/>
          <w:szCs w:val="28"/>
        </w:rPr>
        <w:t>жабдықтар</w:t>
      </w:r>
      <w:r>
        <w:rPr>
          <w:rFonts w:ascii="Times New Roman" w:hAnsi="Times New Roman"/>
          <w:sz w:val="28"/>
          <w:szCs w:val="28"/>
        </w:rPr>
        <w:t xml:space="preserve"> </w:t>
      </w:r>
      <w:r w:rsidRPr="007E031D">
        <w:rPr>
          <w:rFonts w:ascii="Times New Roman" w:hAnsi="Times New Roman"/>
          <w:sz w:val="28"/>
          <w:szCs w:val="28"/>
        </w:rPr>
        <w:t>жинағы</w:t>
      </w:r>
      <w:r>
        <w:rPr>
          <w:rFonts w:ascii="Times New Roman" w:hAnsi="Times New Roman"/>
          <w:sz w:val="28"/>
          <w:szCs w:val="28"/>
        </w:rPr>
        <w:t xml:space="preserve"> </w:t>
      </w:r>
      <w:r w:rsidRPr="007E031D">
        <w:rPr>
          <w:rFonts w:ascii="Times New Roman" w:hAnsi="Times New Roman"/>
          <w:sz w:val="28"/>
          <w:szCs w:val="28"/>
        </w:rPr>
        <w:t>түрінде</w:t>
      </w:r>
      <w:r>
        <w:rPr>
          <w:rFonts w:ascii="Times New Roman" w:hAnsi="Times New Roman"/>
          <w:sz w:val="28"/>
          <w:szCs w:val="28"/>
        </w:rPr>
        <w:t xml:space="preserve"> </w:t>
      </w:r>
      <w:r w:rsidRPr="007E031D">
        <w:rPr>
          <w:rFonts w:ascii="Times New Roman" w:hAnsi="Times New Roman"/>
          <w:sz w:val="28"/>
          <w:szCs w:val="28"/>
        </w:rPr>
        <w:t>шығарылад</w:t>
      </w:r>
      <w:r>
        <w:rPr>
          <w:rFonts w:ascii="Times New Roman" w:hAnsi="Times New Roman"/>
          <w:sz w:val="28"/>
          <w:szCs w:val="28"/>
        </w:rPr>
        <w:t xml:space="preserve">ы </w:t>
      </w:r>
      <w:r w:rsidRPr="007E031D">
        <w:rPr>
          <w:rFonts w:ascii="Times New Roman" w:hAnsi="Times New Roman"/>
          <w:sz w:val="28"/>
          <w:szCs w:val="28"/>
        </w:rPr>
        <w:t>Бұл</w:t>
      </w:r>
      <w:r>
        <w:rPr>
          <w:rFonts w:ascii="Times New Roman" w:hAnsi="Times New Roman"/>
          <w:sz w:val="28"/>
          <w:szCs w:val="28"/>
        </w:rPr>
        <w:t xml:space="preserve"> </w:t>
      </w:r>
      <w:r w:rsidRPr="007E031D">
        <w:rPr>
          <w:rFonts w:ascii="Times New Roman" w:hAnsi="Times New Roman"/>
          <w:sz w:val="28"/>
          <w:szCs w:val="28"/>
        </w:rPr>
        <w:t>жабдықтарды</w:t>
      </w:r>
      <w:r>
        <w:rPr>
          <w:rFonts w:ascii="Times New Roman" w:hAnsi="Times New Roman"/>
          <w:sz w:val="28"/>
          <w:szCs w:val="28"/>
        </w:rPr>
        <w:t xml:space="preserve"> </w:t>
      </w:r>
      <w:r w:rsidRPr="007E031D">
        <w:rPr>
          <w:rFonts w:ascii="Times New Roman" w:hAnsi="Times New Roman"/>
          <w:sz w:val="28"/>
          <w:szCs w:val="28"/>
        </w:rPr>
        <w:t>негізгі</w:t>
      </w:r>
      <w:r>
        <w:rPr>
          <w:rFonts w:ascii="Times New Roman" w:hAnsi="Times New Roman"/>
          <w:sz w:val="28"/>
          <w:szCs w:val="28"/>
        </w:rPr>
        <w:t xml:space="preserve"> </w:t>
      </w:r>
      <w:r w:rsidRPr="007E031D">
        <w:rPr>
          <w:rFonts w:ascii="Times New Roman" w:hAnsi="Times New Roman"/>
          <w:sz w:val="28"/>
          <w:szCs w:val="28"/>
        </w:rPr>
        <w:t>өндірістік, сондай-ақ</w:t>
      </w:r>
      <w:r>
        <w:rPr>
          <w:rFonts w:ascii="Times New Roman" w:hAnsi="Times New Roman"/>
          <w:sz w:val="28"/>
          <w:szCs w:val="28"/>
        </w:rPr>
        <w:t xml:space="preserve"> </w:t>
      </w:r>
      <w:r w:rsidRPr="007E031D">
        <w:rPr>
          <w:rFonts w:ascii="Times New Roman" w:hAnsi="Times New Roman"/>
          <w:sz w:val="28"/>
          <w:szCs w:val="28"/>
        </w:rPr>
        <w:t>қосалқы-көмекші</w:t>
      </w:r>
      <w:r>
        <w:rPr>
          <w:rFonts w:ascii="Times New Roman" w:hAnsi="Times New Roman"/>
          <w:sz w:val="28"/>
          <w:szCs w:val="28"/>
        </w:rPr>
        <w:t xml:space="preserve"> ғ</w:t>
      </w:r>
      <w:r w:rsidRPr="007E031D">
        <w:rPr>
          <w:rFonts w:ascii="Times New Roman" w:hAnsi="Times New Roman"/>
          <w:sz w:val="28"/>
          <w:szCs w:val="28"/>
        </w:rPr>
        <w:t>имараттарда</w:t>
      </w:r>
      <w:r>
        <w:rPr>
          <w:rFonts w:ascii="Times New Roman" w:hAnsi="Times New Roman"/>
          <w:sz w:val="28"/>
          <w:szCs w:val="28"/>
        </w:rPr>
        <w:t xml:space="preserve"> </w:t>
      </w:r>
      <w:r w:rsidRPr="007E031D">
        <w:rPr>
          <w:rFonts w:ascii="Times New Roman" w:hAnsi="Times New Roman"/>
          <w:sz w:val="28"/>
          <w:szCs w:val="28"/>
        </w:rPr>
        <w:t>орналастырады.</w:t>
      </w:r>
    </w:p>
    <w:p w:rsidR="002333A9" w:rsidRPr="007E031D" w:rsidRDefault="002333A9" w:rsidP="002333A9">
      <w:pPr>
        <w:pStyle w:val="a4"/>
        <w:spacing w:line="360" w:lineRule="auto"/>
        <w:ind w:firstLine="709"/>
        <w:jc w:val="both"/>
        <w:rPr>
          <w:rFonts w:ascii="Times New Roman" w:hAnsi="Times New Roman"/>
          <w:sz w:val="28"/>
          <w:szCs w:val="28"/>
        </w:rPr>
      </w:pPr>
      <w:r w:rsidRPr="007E031D">
        <w:rPr>
          <w:rStyle w:val="20"/>
          <w:rFonts w:eastAsia="Arial Unicode MS"/>
          <w:sz w:val="28"/>
          <w:szCs w:val="28"/>
        </w:rPr>
        <w:t>Негізгі</w:t>
      </w:r>
      <w:r>
        <w:rPr>
          <w:rStyle w:val="20"/>
          <w:rFonts w:eastAsia="Arial Unicode MS"/>
          <w:sz w:val="28"/>
          <w:szCs w:val="28"/>
        </w:rPr>
        <w:t xml:space="preserve"> </w:t>
      </w:r>
      <w:r w:rsidRPr="007E031D">
        <w:rPr>
          <w:rStyle w:val="20"/>
          <w:rFonts w:eastAsia="Arial Unicode MS"/>
          <w:sz w:val="28"/>
          <w:szCs w:val="28"/>
        </w:rPr>
        <w:t xml:space="preserve">өндірістік ғимараттарға </w:t>
      </w:r>
      <w:r w:rsidRPr="007E031D">
        <w:rPr>
          <w:rFonts w:ascii="Times New Roman" w:hAnsi="Times New Roman"/>
          <w:sz w:val="28"/>
          <w:szCs w:val="28"/>
        </w:rPr>
        <w:t>мыналар</w:t>
      </w:r>
      <w:r w:rsidRPr="007E031D">
        <w:rPr>
          <w:rFonts w:ascii="Times New Roman" w:hAnsi="Times New Roman"/>
          <w:sz w:val="28"/>
          <w:szCs w:val="28"/>
          <w:lang w:val="kk-KZ"/>
        </w:rPr>
        <w:t xml:space="preserve"> </w:t>
      </w:r>
      <w:r w:rsidRPr="007E031D">
        <w:rPr>
          <w:rFonts w:ascii="Times New Roman" w:hAnsi="Times New Roman"/>
          <w:sz w:val="28"/>
          <w:szCs w:val="28"/>
        </w:rPr>
        <w:t>жатады: тауарлы</w:t>
      </w:r>
      <w:r w:rsidRPr="007E031D">
        <w:rPr>
          <w:rFonts w:ascii="Times New Roman" w:hAnsi="Times New Roman"/>
          <w:sz w:val="28"/>
          <w:szCs w:val="28"/>
          <w:lang w:val="kk-KZ"/>
        </w:rPr>
        <w:t xml:space="preserve"> </w:t>
      </w:r>
      <w:r w:rsidRPr="007E031D">
        <w:rPr>
          <w:rFonts w:ascii="Times New Roman" w:hAnsi="Times New Roman"/>
          <w:sz w:val="28"/>
          <w:szCs w:val="28"/>
        </w:rPr>
        <w:t>және</w:t>
      </w:r>
      <w:r w:rsidRPr="007E031D">
        <w:rPr>
          <w:rFonts w:ascii="Times New Roman" w:hAnsi="Times New Roman"/>
          <w:sz w:val="28"/>
          <w:szCs w:val="28"/>
          <w:lang w:val="kk-KZ"/>
        </w:rPr>
        <w:t xml:space="preserve"> </w:t>
      </w:r>
      <w:r w:rsidRPr="007E031D">
        <w:rPr>
          <w:rFonts w:ascii="Times New Roman" w:hAnsi="Times New Roman"/>
          <w:sz w:val="28"/>
          <w:szCs w:val="28"/>
        </w:rPr>
        <w:t>асылтұкымды</w:t>
      </w:r>
      <w:r w:rsidRPr="007E031D">
        <w:rPr>
          <w:rFonts w:ascii="Times New Roman" w:hAnsi="Times New Roman"/>
          <w:sz w:val="28"/>
          <w:szCs w:val="28"/>
          <w:lang w:val="kk-KZ"/>
        </w:rPr>
        <w:t xml:space="preserve"> </w:t>
      </w:r>
      <w:r w:rsidRPr="007E031D">
        <w:rPr>
          <w:rFonts w:ascii="Times New Roman" w:hAnsi="Times New Roman"/>
          <w:sz w:val="28"/>
          <w:szCs w:val="28"/>
        </w:rPr>
        <w:t>тауықтарды тор-ұяда</w:t>
      </w:r>
      <w:r w:rsidRPr="007E031D">
        <w:rPr>
          <w:rFonts w:ascii="Times New Roman" w:hAnsi="Times New Roman"/>
          <w:sz w:val="28"/>
          <w:szCs w:val="28"/>
          <w:lang w:val="kk-KZ"/>
        </w:rPr>
        <w:t xml:space="preserve"> </w:t>
      </w:r>
      <w:r w:rsidRPr="007E031D">
        <w:rPr>
          <w:rFonts w:ascii="Times New Roman" w:hAnsi="Times New Roman"/>
          <w:sz w:val="28"/>
          <w:szCs w:val="28"/>
        </w:rPr>
        <w:t>ұстайгын</w:t>
      </w:r>
      <w:r w:rsidRPr="007E031D">
        <w:rPr>
          <w:rFonts w:ascii="Times New Roman" w:hAnsi="Times New Roman"/>
          <w:sz w:val="28"/>
          <w:szCs w:val="28"/>
          <w:lang w:val="kk-KZ"/>
        </w:rPr>
        <w:t xml:space="preserve"> </w:t>
      </w:r>
      <w:r w:rsidRPr="007E031D">
        <w:rPr>
          <w:rFonts w:ascii="Times New Roman" w:hAnsi="Times New Roman"/>
          <w:sz w:val="28"/>
          <w:szCs w:val="28"/>
        </w:rPr>
        <w:t>қоралар; асылтұкымдыжәнетауарлытауықтардыедендеұстайтынқоралар; аналықтауықтардытолықтыратынбалапандардыедендежәне тор-ұядаұстайтынқоралар; еткеөсіретінбалапандардыұстайтынқоралар.</w:t>
      </w:r>
    </w:p>
    <w:p w:rsidR="002333A9" w:rsidRPr="007E031D" w:rsidRDefault="002333A9" w:rsidP="002333A9">
      <w:pPr>
        <w:pStyle w:val="a4"/>
        <w:spacing w:line="360" w:lineRule="auto"/>
        <w:ind w:firstLine="709"/>
        <w:jc w:val="both"/>
        <w:rPr>
          <w:rFonts w:ascii="Times New Roman" w:hAnsi="Times New Roman"/>
          <w:sz w:val="28"/>
          <w:szCs w:val="28"/>
        </w:rPr>
      </w:pPr>
      <w:r w:rsidRPr="007E031D">
        <w:rPr>
          <w:rStyle w:val="20"/>
          <w:rFonts w:eastAsia="Arial Unicode MS"/>
          <w:sz w:val="28"/>
          <w:szCs w:val="28"/>
        </w:rPr>
        <w:t>Қосалқы-комекші ғимараттарга</w:t>
      </w:r>
      <w:r>
        <w:rPr>
          <w:rStyle w:val="20"/>
          <w:rFonts w:eastAsia="Arial Unicode MS"/>
          <w:sz w:val="28"/>
          <w:szCs w:val="28"/>
        </w:rPr>
        <w:t xml:space="preserve"> </w:t>
      </w:r>
      <w:r w:rsidRPr="007E031D">
        <w:rPr>
          <w:rFonts w:ascii="Times New Roman" w:hAnsi="Times New Roman"/>
          <w:sz w:val="28"/>
          <w:szCs w:val="28"/>
        </w:rPr>
        <w:t>мыналар</w:t>
      </w:r>
      <w:r>
        <w:rPr>
          <w:rFonts w:ascii="Times New Roman" w:hAnsi="Times New Roman"/>
          <w:sz w:val="28"/>
          <w:szCs w:val="28"/>
        </w:rPr>
        <w:t xml:space="preserve"> </w:t>
      </w:r>
      <w:r w:rsidRPr="007E031D">
        <w:rPr>
          <w:rFonts w:ascii="Times New Roman" w:hAnsi="Times New Roman"/>
          <w:sz w:val="28"/>
          <w:szCs w:val="28"/>
        </w:rPr>
        <w:t>жатады: азық</w:t>
      </w:r>
      <w:r>
        <w:rPr>
          <w:rFonts w:ascii="Times New Roman" w:hAnsi="Times New Roman"/>
          <w:sz w:val="28"/>
          <w:szCs w:val="28"/>
        </w:rPr>
        <w:t xml:space="preserve"> </w:t>
      </w:r>
      <w:r w:rsidRPr="007E031D">
        <w:rPr>
          <w:rFonts w:ascii="Times New Roman" w:hAnsi="Times New Roman"/>
          <w:sz w:val="28"/>
          <w:szCs w:val="28"/>
        </w:rPr>
        <w:t>даярлау</w:t>
      </w:r>
      <w:r>
        <w:rPr>
          <w:rFonts w:ascii="Times New Roman" w:hAnsi="Times New Roman"/>
          <w:sz w:val="28"/>
          <w:szCs w:val="28"/>
        </w:rPr>
        <w:t xml:space="preserve"> </w:t>
      </w:r>
      <w:r w:rsidRPr="007E031D">
        <w:rPr>
          <w:rFonts w:ascii="Times New Roman" w:hAnsi="Times New Roman"/>
          <w:sz w:val="28"/>
          <w:szCs w:val="28"/>
        </w:rPr>
        <w:t>цехы; құс сою цехы; консерві</w:t>
      </w:r>
      <w:r>
        <w:rPr>
          <w:rFonts w:ascii="Times New Roman" w:hAnsi="Times New Roman"/>
          <w:sz w:val="28"/>
          <w:szCs w:val="28"/>
        </w:rPr>
        <w:t xml:space="preserve"> </w:t>
      </w:r>
      <w:r w:rsidRPr="007E031D">
        <w:rPr>
          <w:rFonts w:ascii="Times New Roman" w:hAnsi="Times New Roman"/>
          <w:sz w:val="28"/>
          <w:szCs w:val="28"/>
        </w:rPr>
        <w:t>цехы; жұмыртқаны</w:t>
      </w:r>
      <w:r>
        <w:rPr>
          <w:rFonts w:ascii="Times New Roman" w:hAnsi="Times New Roman"/>
          <w:sz w:val="28"/>
          <w:szCs w:val="28"/>
        </w:rPr>
        <w:t xml:space="preserve"> </w:t>
      </w:r>
      <w:r w:rsidRPr="007E031D">
        <w:rPr>
          <w:rFonts w:ascii="Times New Roman" w:hAnsi="Times New Roman"/>
          <w:sz w:val="28"/>
          <w:szCs w:val="28"/>
        </w:rPr>
        <w:t>сұрыптаужәне</w:t>
      </w:r>
      <w:r>
        <w:rPr>
          <w:rFonts w:ascii="Times New Roman" w:hAnsi="Times New Roman"/>
          <w:sz w:val="28"/>
          <w:szCs w:val="28"/>
        </w:rPr>
        <w:t xml:space="preserve"> </w:t>
      </w:r>
      <w:r w:rsidRPr="007E031D">
        <w:rPr>
          <w:rFonts w:ascii="Times New Roman" w:hAnsi="Times New Roman"/>
          <w:sz w:val="28"/>
          <w:szCs w:val="28"/>
        </w:rPr>
        <w:t>қаптау</w:t>
      </w:r>
      <w:r>
        <w:rPr>
          <w:rFonts w:ascii="Times New Roman" w:hAnsi="Times New Roman"/>
          <w:sz w:val="28"/>
          <w:szCs w:val="28"/>
        </w:rPr>
        <w:t xml:space="preserve"> </w:t>
      </w:r>
      <w:r w:rsidRPr="007E031D">
        <w:rPr>
          <w:rFonts w:ascii="Times New Roman" w:hAnsi="Times New Roman"/>
          <w:sz w:val="28"/>
          <w:szCs w:val="28"/>
        </w:rPr>
        <w:t>цехы; жұмыртқа</w:t>
      </w:r>
      <w:r>
        <w:rPr>
          <w:rFonts w:ascii="Times New Roman" w:hAnsi="Times New Roman"/>
          <w:sz w:val="28"/>
          <w:szCs w:val="28"/>
        </w:rPr>
        <w:t xml:space="preserve"> </w:t>
      </w:r>
      <w:r w:rsidRPr="007E031D">
        <w:rPr>
          <w:rFonts w:ascii="Times New Roman" w:hAnsi="Times New Roman"/>
          <w:sz w:val="28"/>
          <w:szCs w:val="28"/>
        </w:rPr>
        <w:t>ұнтағын</w:t>
      </w:r>
      <w:r>
        <w:rPr>
          <w:rFonts w:ascii="Times New Roman" w:hAnsi="Times New Roman"/>
          <w:sz w:val="28"/>
          <w:szCs w:val="28"/>
        </w:rPr>
        <w:t xml:space="preserve"> </w:t>
      </w:r>
      <w:r w:rsidRPr="007E031D">
        <w:rPr>
          <w:rFonts w:ascii="Times New Roman" w:hAnsi="Times New Roman"/>
          <w:sz w:val="28"/>
          <w:szCs w:val="28"/>
        </w:rPr>
        <w:t>өндіруші цех; құс</w:t>
      </w:r>
      <w:r>
        <w:rPr>
          <w:rFonts w:ascii="Times New Roman" w:hAnsi="Times New Roman"/>
          <w:sz w:val="28"/>
          <w:szCs w:val="28"/>
        </w:rPr>
        <w:t xml:space="preserve"> </w:t>
      </w:r>
      <w:r w:rsidRPr="007E031D">
        <w:rPr>
          <w:rFonts w:ascii="Times New Roman" w:hAnsi="Times New Roman"/>
          <w:sz w:val="28"/>
          <w:szCs w:val="28"/>
        </w:rPr>
        <w:t>шаруашылығы</w:t>
      </w:r>
      <w:r>
        <w:rPr>
          <w:rFonts w:ascii="Times New Roman" w:hAnsi="Times New Roman"/>
          <w:sz w:val="28"/>
          <w:szCs w:val="28"/>
        </w:rPr>
        <w:t xml:space="preserve"> </w:t>
      </w:r>
      <w:r w:rsidRPr="007E031D">
        <w:rPr>
          <w:rFonts w:ascii="Times New Roman" w:hAnsi="Times New Roman"/>
          <w:sz w:val="28"/>
          <w:szCs w:val="28"/>
        </w:rPr>
        <w:t>қалдықтарын</w:t>
      </w:r>
      <w:r>
        <w:rPr>
          <w:rFonts w:ascii="Times New Roman" w:hAnsi="Times New Roman"/>
          <w:sz w:val="28"/>
          <w:szCs w:val="28"/>
        </w:rPr>
        <w:t xml:space="preserve"> </w:t>
      </w:r>
      <w:r w:rsidRPr="007E031D">
        <w:rPr>
          <w:rFonts w:ascii="Times New Roman" w:hAnsi="Times New Roman"/>
          <w:sz w:val="28"/>
          <w:szCs w:val="28"/>
        </w:rPr>
        <w:t>ұқсататын цех; саңғырықты</w:t>
      </w:r>
      <w:r>
        <w:rPr>
          <w:rFonts w:ascii="Times New Roman" w:hAnsi="Times New Roman"/>
          <w:sz w:val="28"/>
          <w:szCs w:val="28"/>
        </w:rPr>
        <w:t xml:space="preserve"> </w:t>
      </w:r>
      <w:r w:rsidRPr="007E031D">
        <w:rPr>
          <w:rFonts w:ascii="Times New Roman" w:hAnsi="Times New Roman"/>
          <w:sz w:val="28"/>
          <w:szCs w:val="28"/>
        </w:rPr>
        <w:t>қайта</w:t>
      </w:r>
      <w:r>
        <w:rPr>
          <w:rFonts w:ascii="Times New Roman" w:hAnsi="Times New Roman"/>
          <w:sz w:val="28"/>
          <w:szCs w:val="28"/>
        </w:rPr>
        <w:t xml:space="preserve"> </w:t>
      </w:r>
      <w:r w:rsidRPr="007E031D">
        <w:rPr>
          <w:rFonts w:ascii="Times New Roman" w:hAnsi="Times New Roman"/>
          <w:sz w:val="28"/>
          <w:szCs w:val="28"/>
        </w:rPr>
        <w:t>жарату</w:t>
      </w:r>
      <w:r>
        <w:rPr>
          <w:rFonts w:ascii="Times New Roman" w:hAnsi="Times New Roman"/>
          <w:sz w:val="28"/>
          <w:szCs w:val="28"/>
        </w:rPr>
        <w:t xml:space="preserve"> </w:t>
      </w:r>
      <w:r w:rsidRPr="007E031D">
        <w:rPr>
          <w:rFonts w:ascii="Times New Roman" w:hAnsi="Times New Roman"/>
          <w:sz w:val="28"/>
          <w:szCs w:val="28"/>
        </w:rPr>
        <w:t>цехы; шеберхана, көлікжай, автотаразы, зооветзертхана, қоймалар, әкімшілік</w:t>
      </w:r>
      <w:r>
        <w:rPr>
          <w:rFonts w:ascii="Times New Roman" w:hAnsi="Times New Roman"/>
          <w:sz w:val="28"/>
          <w:szCs w:val="28"/>
        </w:rPr>
        <w:t xml:space="preserve"> </w:t>
      </w:r>
      <w:r w:rsidRPr="007E031D">
        <w:rPr>
          <w:rFonts w:ascii="Times New Roman" w:hAnsi="Times New Roman"/>
          <w:sz w:val="28"/>
          <w:szCs w:val="28"/>
        </w:rPr>
        <w:t>және</w:t>
      </w:r>
      <w:r>
        <w:rPr>
          <w:rFonts w:ascii="Times New Roman" w:hAnsi="Times New Roman"/>
          <w:sz w:val="28"/>
          <w:szCs w:val="28"/>
        </w:rPr>
        <w:t xml:space="preserve"> </w:t>
      </w:r>
      <w:r w:rsidRPr="007E031D">
        <w:rPr>
          <w:rFonts w:ascii="Times New Roman" w:hAnsi="Times New Roman"/>
          <w:sz w:val="28"/>
          <w:szCs w:val="28"/>
        </w:rPr>
        <w:t>тұрмыстық</w:t>
      </w:r>
      <w:r>
        <w:rPr>
          <w:rFonts w:ascii="Times New Roman" w:hAnsi="Times New Roman"/>
          <w:sz w:val="28"/>
          <w:szCs w:val="28"/>
        </w:rPr>
        <w:t xml:space="preserve"> </w:t>
      </w:r>
      <w:r w:rsidRPr="007E031D">
        <w:rPr>
          <w:rFonts w:ascii="Times New Roman" w:hAnsi="Times New Roman"/>
          <w:sz w:val="28"/>
          <w:szCs w:val="28"/>
        </w:rPr>
        <w:t>ғимараттар.</w:t>
      </w:r>
    </w:p>
    <w:p w:rsidR="002333A9" w:rsidRPr="007E031D" w:rsidRDefault="002333A9" w:rsidP="002333A9">
      <w:pPr>
        <w:pStyle w:val="a4"/>
        <w:spacing w:line="360" w:lineRule="auto"/>
        <w:jc w:val="both"/>
        <w:rPr>
          <w:rFonts w:ascii="Times New Roman" w:hAnsi="Times New Roman"/>
          <w:sz w:val="28"/>
          <w:szCs w:val="28"/>
          <w:lang w:val="kk-KZ"/>
        </w:rPr>
      </w:pPr>
      <w:r w:rsidRPr="007E031D">
        <w:rPr>
          <w:rFonts w:ascii="Times New Roman" w:hAnsi="Times New Roman"/>
          <w:sz w:val="28"/>
          <w:szCs w:val="28"/>
        </w:rPr>
        <w:t>Әдетте</w:t>
      </w:r>
      <w:r>
        <w:rPr>
          <w:rFonts w:ascii="Times New Roman" w:hAnsi="Times New Roman"/>
          <w:sz w:val="28"/>
          <w:szCs w:val="28"/>
        </w:rPr>
        <w:t xml:space="preserve"> </w:t>
      </w:r>
      <w:r w:rsidRPr="007E031D">
        <w:rPr>
          <w:rFonts w:ascii="Times New Roman" w:hAnsi="Times New Roman"/>
          <w:sz w:val="28"/>
          <w:szCs w:val="28"/>
        </w:rPr>
        <w:t>жабдықгарды</w:t>
      </w:r>
      <w:r>
        <w:rPr>
          <w:rFonts w:ascii="Times New Roman" w:hAnsi="Times New Roman"/>
          <w:sz w:val="28"/>
          <w:szCs w:val="28"/>
        </w:rPr>
        <w:t xml:space="preserve"> </w:t>
      </w:r>
      <w:r w:rsidRPr="007E031D">
        <w:rPr>
          <w:rFonts w:ascii="Times New Roman" w:hAnsi="Times New Roman"/>
          <w:sz w:val="28"/>
          <w:szCs w:val="28"/>
        </w:rPr>
        <w:t>құс</w:t>
      </w:r>
      <w:r>
        <w:rPr>
          <w:rFonts w:ascii="Times New Roman" w:hAnsi="Times New Roman"/>
          <w:sz w:val="28"/>
          <w:szCs w:val="28"/>
        </w:rPr>
        <w:t xml:space="preserve"> </w:t>
      </w:r>
      <w:r w:rsidRPr="007E031D">
        <w:rPr>
          <w:rFonts w:ascii="Times New Roman" w:hAnsi="Times New Roman"/>
          <w:sz w:val="28"/>
          <w:szCs w:val="28"/>
        </w:rPr>
        <w:t>сіретін</w:t>
      </w:r>
      <w:r>
        <w:rPr>
          <w:rFonts w:ascii="Times New Roman" w:hAnsi="Times New Roman"/>
          <w:sz w:val="28"/>
          <w:szCs w:val="28"/>
        </w:rPr>
        <w:t xml:space="preserve"> </w:t>
      </w:r>
      <w:r w:rsidRPr="007E031D">
        <w:rPr>
          <w:rFonts w:ascii="Times New Roman" w:hAnsi="Times New Roman"/>
          <w:sz w:val="28"/>
          <w:szCs w:val="28"/>
        </w:rPr>
        <w:t>кәсіпорындарды</w:t>
      </w:r>
      <w:r>
        <w:rPr>
          <w:rFonts w:ascii="Times New Roman" w:hAnsi="Times New Roman"/>
          <w:sz w:val="28"/>
          <w:szCs w:val="28"/>
        </w:rPr>
        <w:t xml:space="preserve"> </w:t>
      </w:r>
      <w:r w:rsidRPr="007E031D">
        <w:rPr>
          <w:rFonts w:ascii="Times New Roman" w:hAnsi="Times New Roman"/>
          <w:sz w:val="28"/>
          <w:szCs w:val="28"/>
        </w:rPr>
        <w:t>жобалаудың тех- нологиялық</w:t>
      </w:r>
      <w:r>
        <w:rPr>
          <w:rFonts w:ascii="Times New Roman" w:hAnsi="Times New Roman"/>
          <w:sz w:val="28"/>
          <w:szCs w:val="28"/>
        </w:rPr>
        <w:t xml:space="preserve"> </w:t>
      </w:r>
      <w:r w:rsidRPr="007E031D">
        <w:rPr>
          <w:rFonts w:ascii="Times New Roman" w:hAnsi="Times New Roman"/>
          <w:sz w:val="28"/>
          <w:szCs w:val="28"/>
        </w:rPr>
        <w:t>шамаларына</w:t>
      </w:r>
      <w:r>
        <w:rPr>
          <w:rFonts w:ascii="Times New Roman" w:hAnsi="Times New Roman"/>
          <w:sz w:val="28"/>
          <w:szCs w:val="28"/>
        </w:rPr>
        <w:t xml:space="preserve"> </w:t>
      </w:r>
      <w:r w:rsidRPr="007E031D">
        <w:rPr>
          <w:rFonts w:ascii="Times New Roman" w:hAnsi="Times New Roman"/>
          <w:sz w:val="28"/>
          <w:szCs w:val="28"/>
        </w:rPr>
        <w:t>қарай</w:t>
      </w:r>
      <w:r>
        <w:rPr>
          <w:rFonts w:ascii="Times New Roman" w:hAnsi="Times New Roman"/>
          <w:sz w:val="28"/>
          <w:szCs w:val="28"/>
        </w:rPr>
        <w:t xml:space="preserve"> </w:t>
      </w:r>
      <w:r w:rsidRPr="007E031D">
        <w:rPr>
          <w:rFonts w:ascii="Times New Roman" w:hAnsi="Times New Roman"/>
          <w:sz w:val="28"/>
          <w:szCs w:val="28"/>
        </w:rPr>
        <w:t>қабылдайды. Қабылданған</w:t>
      </w:r>
      <w:r>
        <w:rPr>
          <w:rFonts w:ascii="Times New Roman" w:hAnsi="Times New Roman"/>
          <w:sz w:val="28"/>
          <w:szCs w:val="28"/>
        </w:rPr>
        <w:t xml:space="preserve"> </w:t>
      </w:r>
      <w:r w:rsidRPr="007E031D">
        <w:rPr>
          <w:rFonts w:ascii="Times New Roman" w:hAnsi="Times New Roman"/>
          <w:sz w:val="28"/>
          <w:szCs w:val="28"/>
        </w:rPr>
        <w:t>шешімдердің</w:t>
      </w:r>
      <w:r>
        <w:rPr>
          <w:rFonts w:ascii="Times New Roman" w:hAnsi="Times New Roman"/>
          <w:sz w:val="28"/>
          <w:szCs w:val="28"/>
        </w:rPr>
        <w:t xml:space="preserve"> </w:t>
      </w:r>
      <w:r w:rsidRPr="007E031D">
        <w:rPr>
          <w:rFonts w:ascii="Times New Roman" w:hAnsi="Times New Roman"/>
          <w:sz w:val="28"/>
          <w:szCs w:val="28"/>
        </w:rPr>
        <w:t>келісімді</w:t>
      </w:r>
      <w:r>
        <w:rPr>
          <w:rFonts w:ascii="Times New Roman" w:hAnsi="Times New Roman"/>
          <w:sz w:val="28"/>
          <w:szCs w:val="28"/>
        </w:rPr>
        <w:t xml:space="preserve"> </w:t>
      </w:r>
      <w:r w:rsidRPr="007E031D">
        <w:rPr>
          <w:rFonts w:ascii="Times New Roman" w:hAnsi="Times New Roman"/>
          <w:sz w:val="28"/>
          <w:szCs w:val="28"/>
        </w:rPr>
        <w:t>болуы</w:t>
      </w:r>
      <w:r>
        <w:rPr>
          <w:rFonts w:ascii="Times New Roman" w:hAnsi="Times New Roman"/>
          <w:sz w:val="28"/>
          <w:szCs w:val="28"/>
        </w:rPr>
        <w:t xml:space="preserve"> </w:t>
      </w:r>
      <w:r w:rsidRPr="007E031D">
        <w:rPr>
          <w:rFonts w:ascii="Times New Roman" w:hAnsi="Times New Roman"/>
          <w:sz w:val="28"/>
          <w:szCs w:val="28"/>
        </w:rPr>
        <w:t>үшін, кұс</w:t>
      </w:r>
      <w:r>
        <w:rPr>
          <w:rFonts w:ascii="Times New Roman" w:hAnsi="Times New Roman"/>
          <w:sz w:val="28"/>
          <w:szCs w:val="28"/>
        </w:rPr>
        <w:t xml:space="preserve"> </w:t>
      </w:r>
      <w:r w:rsidRPr="007E031D">
        <w:rPr>
          <w:rFonts w:ascii="Times New Roman" w:hAnsi="Times New Roman"/>
          <w:sz w:val="28"/>
          <w:szCs w:val="28"/>
        </w:rPr>
        <w:t>ұстайтын</w:t>
      </w:r>
      <w:r>
        <w:rPr>
          <w:rFonts w:ascii="Times New Roman" w:hAnsi="Times New Roman"/>
          <w:sz w:val="28"/>
          <w:szCs w:val="28"/>
        </w:rPr>
        <w:t xml:space="preserve"> </w:t>
      </w:r>
      <w:r w:rsidRPr="007E031D">
        <w:rPr>
          <w:rFonts w:ascii="Times New Roman" w:hAnsi="Times New Roman"/>
          <w:sz w:val="28"/>
          <w:szCs w:val="28"/>
        </w:rPr>
        <w:t>фермалар мен фабрикаларды</w:t>
      </w:r>
      <w:r>
        <w:rPr>
          <w:rFonts w:ascii="Times New Roman" w:hAnsi="Times New Roman"/>
          <w:sz w:val="28"/>
          <w:szCs w:val="28"/>
        </w:rPr>
        <w:t xml:space="preserve"> </w:t>
      </w:r>
      <w:r w:rsidRPr="007E031D">
        <w:rPr>
          <w:rFonts w:ascii="Times New Roman" w:hAnsi="Times New Roman"/>
          <w:sz w:val="28"/>
          <w:szCs w:val="28"/>
        </w:rPr>
        <w:t>жобалауға</w:t>
      </w:r>
      <w:r>
        <w:rPr>
          <w:rFonts w:ascii="Times New Roman" w:hAnsi="Times New Roman"/>
          <w:sz w:val="28"/>
          <w:szCs w:val="28"/>
        </w:rPr>
        <w:t xml:space="preserve"> </w:t>
      </w:r>
      <w:r w:rsidRPr="007E031D">
        <w:rPr>
          <w:rFonts w:ascii="Times New Roman" w:hAnsi="Times New Roman"/>
          <w:sz w:val="28"/>
          <w:szCs w:val="28"/>
        </w:rPr>
        <w:t>арналған</w:t>
      </w:r>
      <w:r>
        <w:rPr>
          <w:rFonts w:ascii="Times New Roman" w:hAnsi="Times New Roman"/>
          <w:sz w:val="28"/>
          <w:szCs w:val="28"/>
        </w:rPr>
        <w:t xml:space="preserve"> </w:t>
      </w:r>
      <w:r w:rsidRPr="007E031D">
        <w:rPr>
          <w:rFonts w:ascii="Times New Roman" w:hAnsi="Times New Roman"/>
          <w:sz w:val="28"/>
          <w:szCs w:val="28"/>
        </w:rPr>
        <w:t>арнайы</w:t>
      </w:r>
      <w:r>
        <w:rPr>
          <w:rFonts w:ascii="Times New Roman" w:hAnsi="Times New Roman"/>
          <w:sz w:val="28"/>
          <w:szCs w:val="28"/>
        </w:rPr>
        <w:t xml:space="preserve"> </w:t>
      </w:r>
      <w:r w:rsidRPr="007E031D">
        <w:rPr>
          <w:rFonts w:ascii="Times New Roman" w:hAnsi="Times New Roman"/>
          <w:sz w:val="28"/>
          <w:szCs w:val="28"/>
        </w:rPr>
        <w:t>үлгілер бар. Мысал</w:t>
      </w:r>
      <w:r>
        <w:rPr>
          <w:rFonts w:ascii="Times New Roman" w:hAnsi="Times New Roman"/>
          <w:sz w:val="28"/>
          <w:szCs w:val="28"/>
        </w:rPr>
        <w:t xml:space="preserve"> </w:t>
      </w:r>
      <w:r w:rsidRPr="007E031D">
        <w:rPr>
          <w:rFonts w:ascii="Times New Roman" w:hAnsi="Times New Roman"/>
          <w:sz w:val="28"/>
          <w:szCs w:val="28"/>
        </w:rPr>
        <w:t>ретінде 2-суретте көрсетілген</w:t>
      </w:r>
      <w:r>
        <w:rPr>
          <w:rFonts w:ascii="Times New Roman" w:hAnsi="Times New Roman"/>
          <w:sz w:val="28"/>
          <w:szCs w:val="28"/>
        </w:rPr>
        <w:t xml:space="preserve"> </w:t>
      </w:r>
      <w:r w:rsidRPr="007E031D">
        <w:rPr>
          <w:rFonts w:ascii="Times New Roman" w:hAnsi="Times New Roman"/>
          <w:sz w:val="28"/>
          <w:szCs w:val="28"/>
        </w:rPr>
        <w:t>жұмыртқалайтын 200 мыңт</w:t>
      </w:r>
      <w:r>
        <w:rPr>
          <w:rFonts w:ascii="Times New Roman" w:hAnsi="Times New Roman"/>
          <w:sz w:val="28"/>
          <w:szCs w:val="28"/>
        </w:rPr>
        <w:t xml:space="preserve"> </w:t>
      </w:r>
      <w:r w:rsidRPr="007E031D">
        <w:rPr>
          <w:rFonts w:ascii="Times New Roman" w:hAnsi="Times New Roman"/>
          <w:sz w:val="28"/>
          <w:szCs w:val="28"/>
        </w:rPr>
        <w:t xml:space="preserve">ауықты тор </w:t>
      </w:r>
      <w:r>
        <w:rPr>
          <w:rFonts w:ascii="Times New Roman" w:hAnsi="Times New Roman"/>
          <w:sz w:val="28"/>
          <w:szCs w:val="28"/>
        </w:rPr>
        <w:t>–</w:t>
      </w:r>
      <w:r w:rsidRPr="007E031D">
        <w:rPr>
          <w:rFonts w:ascii="Times New Roman" w:hAnsi="Times New Roman"/>
          <w:sz w:val="28"/>
          <w:szCs w:val="28"/>
        </w:rPr>
        <w:t xml:space="preserve"> ұялы</w:t>
      </w:r>
      <w:r>
        <w:rPr>
          <w:rFonts w:ascii="Times New Roman" w:hAnsi="Times New Roman"/>
          <w:sz w:val="28"/>
          <w:szCs w:val="28"/>
        </w:rPr>
        <w:t xml:space="preserve"> </w:t>
      </w:r>
      <w:r w:rsidRPr="007E031D">
        <w:rPr>
          <w:rFonts w:ascii="Times New Roman" w:hAnsi="Times New Roman"/>
          <w:sz w:val="28"/>
          <w:szCs w:val="28"/>
        </w:rPr>
        <w:t>батареяда</w:t>
      </w:r>
      <w:r>
        <w:rPr>
          <w:rFonts w:ascii="Times New Roman" w:hAnsi="Times New Roman"/>
          <w:sz w:val="28"/>
          <w:szCs w:val="28"/>
        </w:rPr>
        <w:t xml:space="preserve"> </w:t>
      </w:r>
      <w:r w:rsidRPr="007E031D">
        <w:rPr>
          <w:rFonts w:ascii="Times New Roman" w:hAnsi="Times New Roman"/>
          <w:sz w:val="28"/>
          <w:szCs w:val="28"/>
        </w:rPr>
        <w:t>ұстайтын</w:t>
      </w:r>
      <w:r>
        <w:rPr>
          <w:rFonts w:ascii="Times New Roman" w:hAnsi="Times New Roman"/>
          <w:sz w:val="28"/>
          <w:szCs w:val="28"/>
        </w:rPr>
        <w:t xml:space="preserve"> </w:t>
      </w:r>
      <w:r w:rsidRPr="007E031D">
        <w:rPr>
          <w:rFonts w:ascii="Times New Roman" w:hAnsi="Times New Roman"/>
          <w:sz w:val="28"/>
          <w:szCs w:val="28"/>
        </w:rPr>
        <w:t>фабриканың бас жоспарын</w:t>
      </w:r>
      <w:r>
        <w:rPr>
          <w:rFonts w:ascii="Times New Roman" w:hAnsi="Times New Roman"/>
          <w:sz w:val="28"/>
          <w:szCs w:val="28"/>
        </w:rPr>
        <w:t xml:space="preserve"> </w:t>
      </w:r>
      <w:r w:rsidRPr="007E031D">
        <w:rPr>
          <w:rFonts w:ascii="Times New Roman" w:hAnsi="Times New Roman"/>
          <w:sz w:val="28"/>
          <w:szCs w:val="28"/>
        </w:rPr>
        <w:t>қарастырайық. Ол</w:t>
      </w:r>
      <w:r>
        <w:rPr>
          <w:rFonts w:ascii="Times New Roman" w:hAnsi="Times New Roman"/>
          <w:sz w:val="28"/>
          <w:szCs w:val="28"/>
        </w:rPr>
        <w:t xml:space="preserve"> </w:t>
      </w:r>
      <w:r w:rsidRPr="007E031D">
        <w:rPr>
          <w:rFonts w:ascii="Times New Roman" w:hAnsi="Times New Roman"/>
          <w:sz w:val="28"/>
          <w:szCs w:val="28"/>
        </w:rPr>
        <w:t>әрқайсысы</w:t>
      </w:r>
      <w:r>
        <w:rPr>
          <w:rFonts w:ascii="Times New Roman" w:hAnsi="Times New Roman"/>
          <w:sz w:val="28"/>
          <w:szCs w:val="28"/>
        </w:rPr>
        <w:t xml:space="preserve"> </w:t>
      </w:r>
      <w:r w:rsidRPr="007E031D">
        <w:rPr>
          <w:rFonts w:ascii="Times New Roman" w:hAnsi="Times New Roman"/>
          <w:sz w:val="28"/>
          <w:szCs w:val="28"/>
        </w:rPr>
        <w:t>жұмыртқалайтын 50 мың бас аналық</w:t>
      </w:r>
      <w:r>
        <w:rPr>
          <w:rFonts w:ascii="Times New Roman" w:hAnsi="Times New Roman"/>
          <w:sz w:val="28"/>
          <w:szCs w:val="28"/>
        </w:rPr>
        <w:t xml:space="preserve"> </w:t>
      </w:r>
      <w:r w:rsidRPr="007E031D">
        <w:rPr>
          <w:rFonts w:ascii="Times New Roman" w:hAnsi="Times New Roman"/>
          <w:sz w:val="28"/>
          <w:szCs w:val="28"/>
        </w:rPr>
        <w:t>тауыққа</w:t>
      </w:r>
      <w:r>
        <w:rPr>
          <w:rFonts w:ascii="Times New Roman" w:hAnsi="Times New Roman"/>
          <w:sz w:val="28"/>
          <w:szCs w:val="28"/>
        </w:rPr>
        <w:t xml:space="preserve"> </w:t>
      </w:r>
      <w:r w:rsidRPr="007E031D">
        <w:rPr>
          <w:rFonts w:ascii="Times New Roman" w:hAnsi="Times New Roman"/>
          <w:sz w:val="28"/>
          <w:szCs w:val="28"/>
        </w:rPr>
        <w:t>арналған 4 қорадан, әрқайсысы 30 мың бас жұмыртқалайтын</w:t>
      </w:r>
      <w:r>
        <w:rPr>
          <w:rFonts w:ascii="Times New Roman" w:hAnsi="Times New Roman"/>
          <w:sz w:val="28"/>
          <w:szCs w:val="28"/>
        </w:rPr>
        <w:t xml:space="preserve"> </w:t>
      </w:r>
      <w:r w:rsidRPr="007E031D">
        <w:rPr>
          <w:rFonts w:ascii="Times New Roman" w:hAnsi="Times New Roman"/>
          <w:sz w:val="28"/>
          <w:szCs w:val="28"/>
        </w:rPr>
        <w:t>тауыққа</w:t>
      </w:r>
      <w:r>
        <w:rPr>
          <w:rFonts w:ascii="Times New Roman" w:hAnsi="Times New Roman"/>
          <w:sz w:val="28"/>
          <w:szCs w:val="28"/>
        </w:rPr>
        <w:t xml:space="preserve"> </w:t>
      </w:r>
      <w:r w:rsidRPr="007E031D">
        <w:rPr>
          <w:rFonts w:ascii="Times New Roman" w:hAnsi="Times New Roman"/>
          <w:sz w:val="28"/>
          <w:szCs w:val="28"/>
        </w:rPr>
        <w:t>арналған 4 корпустан, 12... 15 мың бас балапанға</w:t>
      </w:r>
      <w:r>
        <w:rPr>
          <w:rFonts w:ascii="Times New Roman" w:hAnsi="Times New Roman"/>
          <w:sz w:val="28"/>
          <w:szCs w:val="28"/>
        </w:rPr>
        <w:t xml:space="preserve"> </w:t>
      </w:r>
      <w:r w:rsidRPr="007E031D">
        <w:rPr>
          <w:rFonts w:ascii="Times New Roman" w:hAnsi="Times New Roman"/>
          <w:sz w:val="28"/>
          <w:szCs w:val="28"/>
        </w:rPr>
        <w:t>арналған 10 акклиматизатордан, әрқайсысы 50 мың бас балапанға</w:t>
      </w:r>
      <w:r>
        <w:rPr>
          <w:rFonts w:ascii="Times New Roman" w:hAnsi="Times New Roman"/>
          <w:sz w:val="28"/>
          <w:szCs w:val="28"/>
        </w:rPr>
        <w:t xml:space="preserve"> </w:t>
      </w:r>
      <w:r w:rsidRPr="007E031D">
        <w:rPr>
          <w:rFonts w:ascii="Times New Roman" w:hAnsi="Times New Roman"/>
          <w:sz w:val="28"/>
          <w:szCs w:val="28"/>
        </w:rPr>
        <w:t>арналған 4 батареялы</w:t>
      </w:r>
      <w:r>
        <w:rPr>
          <w:rFonts w:ascii="Times New Roman" w:hAnsi="Times New Roman"/>
          <w:sz w:val="28"/>
          <w:szCs w:val="28"/>
        </w:rPr>
        <w:t xml:space="preserve"> </w:t>
      </w:r>
      <w:r w:rsidRPr="007E031D">
        <w:rPr>
          <w:rFonts w:ascii="Times New Roman" w:hAnsi="Times New Roman"/>
          <w:sz w:val="28"/>
          <w:szCs w:val="28"/>
        </w:rPr>
        <w:t>цехтан, аналық</w:t>
      </w:r>
      <w:r>
        <w:rPr>
          <w:rFonts w:ascii="Times New Roman" w:hAnsi="Times New Roman"/>
          <w:sz w:val="28"/>
          <w:szCs w:val="28"/>
        </w:rPr>
        <w:t xml:space="preserve"> тауықтардың 12 мың бас бал</w:t>
      </w:r>
      <w:r w:rsidRPr="007E031D">
        <w:rPr>
          <w:rFonts w:ascii="Times New Roman" w:hAnsi="Times New Roman"/>
          <w:sz w:val="28"/>
          <w:szCs w:val="28"/>
        </w:rPr>
        <w:t>апанына</w:t>
      </w:r>
      <w:r>
        <w:rPr>
          <w:rFonts w:ascii="Times New Roman" w:hAnsi="Times New Roman"/>
          <w:sz w:val="28"/>
          <w:szCs w:val="28"/>
        </w:rPr>
        <w:t xml:space="preserve"> </w:t>
      </w:r>
      <w:r w:rsidRPr="007E031D">
        <w:rPr>
          <w:rFonts w:ascii="Times New Roman" w:hAnsi="Times New Roman"/>
          <w:sz w:val="28"/>
          <w:szCs w:val="28"/>
        </w:rPr>
        <w:t>арналған</w:t>
      </w:r>
      <w:r>
        <w:rPr>
          <w:rFonts w:ascii="Times New Roman" w:hAnsi="Times New Roman"/>
          <w:sz w:val="28"/>
          <w:szCs w:val="28"/>
        </w:rPr>
        <w:t xml:space="preserve"> </w:t>
      </w:r>
      <w:r w:rsidRPr="007E031D">
        <w:rPr>
          <w:rFonts w:ascii="Times New Roman" w:hAnsi="Times New Roman"/>
          <w:sz w:val="28"/>
          <w:szCs w:val="28"/>
        </w:rPr>
        <w:t>қорадан, инкубаторийден, ауысымдық</w:t>
      </w:r>
      <w:r>
        <w:rPr>
          <w:rFonts w:ascii="Times New Roman" w:hAnsi="Times New Roman"/>
          <w:sz w:val="28"/>
          <w:szCs w:val="28"/>
        </w:rPr>
        <w:t xml:space="preserve"> </w:t>
      </w:r>
      <w:r w:rsidRPr="007E031D">
        <w:rPr>
          <w:rFonts w:ascii="Times New Roman" w:hAnsi="Times New Roman"/>
          <w:sz w:val="28"/>
          <w:szCs w:val="28"/>
        </w:rPr>
        <w:t>көлемі 140...160 мың</w:t>
      </w:r>
      <w:r>
        <w:rPr>
          <w:rFonts w:ascii="Times New Roman" w:hAnsi="Times New Roman"/>
          <w:sz w:val="28"/>
          <w:szCs w:val="28"/>
        </w:rPr>
        <w:t xml:space="preserve"> </w:t>
      </w:r>
      <w:r w:rsidRPr="007E031D">
        <w:rPr>
          <w:rFonts w:ascii="Times New Roman" w:hAnsi="Times New Roman"/>
          <w:sz w:val="28"/>
          <w:szCs w:val="28"/>
        </w:rPr>
        <w:t>жұмыртқа</w:t>
      </w:r>
      <w:r>
        <w:rPr>
          <w:rFonts w:ascii="Times New Roman" w:hAnsi="Times New Roman"/>
          <w:sz w:val="28"/>
          <w:szCs w:val="28"/>
        </w:rPr>
        <w:t xml:space="preserve"> </w:t>
      </w:r>
      <w:r w:rsidRPr="007E031D">
        <w:rPr>
          <w:rFonts w:ascii="Times New Roman" w:hAnsi="Times New Roman"/>
          <w:sz w:val="28"/>
          <w:szCs w:val="28"/>
        </w:rPr>
        <w:t>сақтайтын</w:t>
      </w:r>
      <w:r>
        <w:rPr>
          <w:rFonts w:ascii="Times New Roman" w:hAnsi="Times New Roman"/>
          <w:sz w:val="28"/>
          <w:szCs w:val="28"/>
        </w:rPr>
        <w:t xml:space="preserve"> </w:t>
      </w:r>
      <w:r w:rsidRPr="007E031D">
        <w:rPr>
          <w:rFonts w:ascii="Times New Roman" w:hAnsi="Times New Roman"/>
          <w:sz w:val="28"/>
          <w:szCs w:val="28"/>
        </w:rPr>
        <w:t>жұмыртқа</w:t>
      </w:r>
      <w:r>
        <w:rPr>
          <w:rFonts w:ascii="Times New Roman" w:hAnsi="Times New Roman"/>
          <w:sz w:val="28"/>
          <w:szCs w:val="28"/>
        </w:rPr>
        <w:t xml:space="preserve"> </w:t>
      </w:r>
      <w:r w:rsidRPr="007E031D">
        <w:rPr>
          <w:rFonts w:ascii="Times New Roman" w:hAnsi="Times New Roman"/>
          <w:sz w:val="28"/>
          <w:szCs w:val="28"/>
        </w:rPr>
        <w:t>қоймасынан, азық</w:t>
      </w:r>
      <w:r>
        <w:rPr>
          <w:rFonts w:ascii="Times New Roman" w:hAnsi="Times New Roman"/>
          <w:sz w:val="28"/>
          <w:szCs w:val="28"/>
        </w:rPr>
        <w:t xml:space="preserve"> </w:t>
      </w:r>
      <w:r w:rsidRPr="007E031D">
        <w:rPr>
          <w:rFonts w:ascii="Times New Roman" w:hAnsi="Times New Roman"/>
          <w:sz w:val="28"/>
          <w:szCs w:val="28"/>
        </w:rPr>
        <w:t>цехынан, құрама</w:t>
      </w:r>
      <w:r>
        <w:rPr>
          <w:rFonts w:ascii="Times New Roman" w:hAnsi="Times New Roman"/>
          <w:sz w:val="28"/>
          <w:szCs w:val="28"/>
        </w:rPr>
        <w:t xml:space="preserve"> жжем </w:t>
      </w:r>
      <w:r w:rsidRPr="007E031D">
        <w:rPr>
          <w:rFonts w:ascii="Times New Roman" w:hAnsi="Times New Roman"/>
          <w:sz w:val="28"/>
          <w:szCs w:val="28"/>
        </w:rPr>
        <w:t>қоймасынан, сүрлем</w:t>
      </w:r>
      <w:r>
        <w:rPr>
          <w:rFonts w:ascii="Times New Roman" w:hAnsi="Times New Roman"/>
          <w:sz w:val="28"/>
          <w:szCs w:val="28"/>
        </w:rPr>
        <w:t xml:space="preserve"> </w:t>
      </w:r>
      <w:r w:rsidRPr="007E031D">
        <w:rPr>
          <w:rFonts w:ascii="Times New Roman" w:hAnsi="Times New Roman"/>
          <w:sz w:val="28"/>
          <w:szCs w:val="28"/>
        </w:rPr>
        <w:t>және</w:t>
      </w:r>
      <w:r>
        <w:rPr>
          <w:rFonts w:ascii="Times New Roman" w:hAnsi="Times New Roman"/>
          <w:sz w:val="28"/>
          <w:szCs w:val="28"/>
        </w:rPr>
        <w:t xml:space="preserve"> </w:t>
      </w:r>
      <w:r w:rsidRPr="007E031D">
        <w:rPr>
          <w:rFonts w:ascii="Times New Roman" w:hAnsi="Times New Roman"/>
          <w:sz w:val="28"/>
          <w:szCs w:val="28"/>
        </w:rPr>
        <w:t>гамыр</w:t>
      </w:r>
      <w:r>
        <w:rPr>
          <w:rFonts w:ascii="Times New Roman" w:hAnsi="Times New Roman"/>
          <w:sz w:val="28"/>
          <w:szCs w:val="28"/>
        </w:rPr>
        <w:t xml:space="preserve"> </w:t>
      </w:r>
      <w:r w:rsidRPr="007E031D">
        <w:rPr>
          <w:rFonts w:ascii="Times New Roman" w:hAnsi="Times New Roman"/>
          <w:sz w:val="28"/>
          <w:szCs w:val="28"/>
        </w:rPr>
        <w:t>түйнек</w:t>
      </w:r>
      <w:r>
        <w:rPr>
          <w:rFonts w:ascii="Times New Roman" w:hAnsi="Times New Roman"/>
          <w:sz w:val="28"/>
          <w:szCs w:val="28"/>
        </w:rPr>
        <w:t xml:space="preserve"> </w:t>
      </w:r>
      <w:r w:rsidRPr="007E031D">
        <w:rPr>
          <w:rFonts w:ascii="Times New Roman" w:hAnsi="Times New Roman"/>
          <w:sz w:val="28"/>
          <w:szCs w:val="28"/>
        </w:rPr>
        <w:t>қоймаларынан</w:t>
      </w:r>
      <w:r>
        <w:rPr>
          <w:rFonts w:ascii="Times New Roman" w:hAnsi="Times New Roman"/>
          <w:sz w:val="28"/>
          <w:szCs w:val="28"/>
        </w:rPr>
        <w:t xml:space="preserve"> </w:t>
      </w:r>
      <w:r w:rsidRPr="007E031D">
        <w:rPr>
          <w:rFonts w:ascii="Times New Roman" w:hAnsi="Times New Roman"/>
          <w:sz w:val="28"/>
          <w:szCs w:val="28"/>
        </w:rPr>
        <w:t>тұра</w:t>
      </w:r>
      <w:r>
        <w:rPr>
          <w:rFonts w:ascii="Times New Roman" w:hAnsi="Times New Roman"/>
          <w:sz w:val="28"/>
          <w:szCs w:val="28"/>
        </w:rPr>
        <w:t xml:space="preserve">ды </w:t>
      </w:r>
      <w:r w:rsidRPr="007E031D">
        <w:rPr>
          <w:rFonts w:ascii="Times New Roman" w:hAnsi="Times New Roman"/>
          <w:sz w:val="28"/>
          <w:szCs w:val="28"/>
          <w:lang w:val="kk-KZ"/>
        </w:rPr>
        <w:t xml:space="preserve"> Бұл жабдықтарды негізгі өндірістік, сондай-ақ қосалқы-көмекші гимараттарда орналастырады.</w:t>
      </w:r>
    </w:p>
    <w:p w:rsidR="002333A9" w:rsidRPr="007E031D" w:rsidRDefault="002333A9" w:rsidP="002333A9">
      <w:pPr>
        <w:pStyle w:val="a4"/>
        <w:spacing w:line="360" w:lineRule="auto"/>
        <w:ind w:firstLine="709"/>
        <w:jc w:val="both"/>
        <w:rPr>
          <w:rFonts w:ascii="Times New Roman" w:hAnsi="Times New Roman"/>
          <w:sz w:val="28"/>
          <w:szCs w:val="28"/>
          <w:lang w:val="kk-KZ"/>
        </w:rPr>
      </w:pPr>
      <w:r>
        <w:rPr>
          <w:rStyle w:val="20"/>
          <w:rFonts w:eastAsia="Arial Unicode MS"/>
          <w:sz w:val="28"/>
          <w:szCs w:val="28"/>
        </w:rPr>
        <w:t>Негізгі өндірістік ғимарат</w:t>
      </w:r>
      <w:r w:rsidRPr="007E031D">
        <w:rPr>
          <w:rStyle w:val="20"/>
          <w:rFonts w:eastAsia="Arial Unicode MS"/>
          <w:sz w:val="28"/>
          <w:szCs w:val="28"/>
        </w:rPr>
        <w:t>тарға</w:t>
      </w:r>
      <w:r>
        <w:rPr>
          <w:rStyle w:val="20"/>
          <w:rFonts w:eastAsia="Arial Unicode MS"/>
          <w:sz w:val="28"/>
          <w:szCs w:val="28"/>
        </w:rPr>
        <w:t xml:space="preserve"> </w:t>
      </w:r>
      <w:r w:rsidRPr="007E031D">
        <w:rPr>
          <w:rFonts w:ascii="Times New Roman" w:hAnsi="Times New Roman"/>
          <w:sz w:val="28"/>
          <w:szCs w:val="28"/>
          <w:lang w:val="kk-KZ"/>
        </w:rPr>
        <w:t>мыналар жатады: тауарлы және асыл тұ</w:t>
      </w:r>
      <w:r>
        <w:rPr>
          <w:rFonts w:ascii="Times New Roman" w:hAnsi="Times New Roman"/>
          <w:sz w:val="28"/>
          <w:szCs w:val="28"/>
          <w:lang w:val="kk-KZ"/>
        </w:rPr>
        <w:t>кымды тауықтарды тор-ұяда ұстайт</w:t>
      </w:r>
      <w:r w:rsidRPr="007E031D">
        <w:rPr>
          <w:rFonts w:ascii="Times New Roman" w:hAnsi="Times New Roman"/>
          <w:sz w:val="28"/>
          <w:szCs w:val="28"/>
          <w:lang w:val="kk-KZ"/>
        </w:rPr>
        <w:t xml:space="preserve">ын қоралар; асыл тұкымды және тауарлы тауықтарды еденде ұстайтын қоралар; аналық тауықтарды </w:t>
      </w:r>
      <w:r w:rsidRPr="007E031D">
        <w:rPr>
          <w:rFonts w:ascii="Times New Roman" w:hAnsi="Times New Roman"/>
          <w:sz w:val="28"/>
          <w:szCs w:val="28"/>
          <w:lang w:val="kk-KZ"/>
        </w:rPr>
        <w:lastRenderedPageBreak/>
        <w:t>толықтыратын балапандарды еденде және тор-ұяда ұстайтын қоралар; етке өсіретін балапандарды ұстайтын қоралар.</w:t>
      </w:r>
    </w:p>
    <w:p w:rsidR="002333A9" w:rsidRPr="007E031D" w:rsidRDefault="002333A9" w:rsidP="002333A9">
      <w:pPr>
        <w:pStyle w:val="a4"/>
        <w:spacing w:line="360" w:lineRule="auto"/>
        <w:ind w:firstLine="709"/>
        <w:jc w:val="both"/>
        <w:rPr>
          <w:rFonts w:ascii="Times New Roman" w:hAnsi="Times New Roman"/>
          <w:sz w:val="28"/>
          <w:szCs w:val="28"/>
          <w:lang w:val="kk-KZ"/>
        </w:rPr>
      </w:pPr>
      <w:r w:rsidRPr="007E031D">
        <w:rPr>
          <w:rStyle w:val="20"/>
          <w:rFonts w:eastAsia="Arial Unicode MS"/>
          <w:sz w:val="28"/>
          <w:szCs w:val="28"/>
        </w:rPr>
        <w:t>Қосалқы</w:t>
      </w:r>
      <w:r>
        <w:rPr>
          <w:rStyle w:val="20"/>
          <w:rFonts w:eastAsia="Arial Unicode MS"/>
          <w:sz w:val="28"/>
          <w:szCs w:val="28"/>
        </w:rPr>
        <w:t>-комекші ғимараттарғ</w:t>
      </w:r>
      <w:r w:rsidRPr="007E031D">
        <w:rPr>
          <w:rStyle w:val="20"/>
          <w:rFonts w:eastAsia="Arial Unicode MS"/>
          <w:sz w:val="28"/>
          <w:szCs w:val="28"/>
        </w:rPr>
        <w:t>а</w:t>
      </w:r>
      <w:r>
        <w:rPr>
          <w:rStyle w:val="20"/>
          <w:rFonts w:eastAsia="Arial Unicode MS"/>
          <w:sz w:val="28"/>
          <w:szCs w:val="28"/>
        </w:rPr>
        <w:t xml:space="preserve"> </w:t>
      </w:r>
      <w:r w:rsidRPr="007E031D">
        <w:rPr>
          <w:rFonts w:ascii="Times New Roman" w:hAnsi="Times New Roman"/>
          <w:sz w:val="28"/>
          <w:szCs w:val="28"/>
          <w:lang w:val="kk-KZ"/>
        </w:rPr>
        <w:t>мыналар жатады: азық даярлау цехы; құс сою цехы; консерві цехы; жұмыртқаны сұрыптау және қаптау цехы; жұмыртқа ұнтағын өндіруші цех; құс шаруашылығы қалдықтарын ұқсататын цех; саңғырықты қайта жарату цехы; шеберхана, көлікжай, автотаразы, зооветзертхана, қоймалар, әкімшілік және тұрмыстық ғимараттар.</w:t>
      </w:r>
    </w:p>
    <w:p w:rsidR="002333A9" w:rsidRPr="007E031D" w:rsidRDefault="002333A9" w:rsidP="002333A9">
      <w:pPr>
        <w:pStyle w:val="a4"/>
        <w:spacing w:line="360" w:lineRule="auto"/>
        <w:ind w:firstLine="709"/>
        <w:jc w:val="both"/>
        <w:rPr>
          <w:rFonts w:ascii="Times New Roman" w:hAnsi="Times New Roman"/>
          <w:sz w:val="28"/>
          <w:szCs w:val="28"/>
          <w:lang w:val="kk-KZ"/>
        </w:rPr>
      </w:pPr>
      <w:r>
        <w:rPr>
          <w:rFonts w:ascii="Times New Roman" w:hAnsi="Times New Roman"/>
          <w:sz w:val="28"/>
          <w:szCs w:val="28"/>
          <w:lang w:val="kk-KZ"/>
        </w:rPr>
        <w:t>Әдетте жабдықт</w:t>
      </w:r>
      <w:r w:rsidRPr="007E031D">
        <w:rPr>
          <w:rFonts w:ascii="Times New Roman" w:hAnsi="Times New Roman"/>
          <w:sz w:val="28"/>
          <w:szCs w:val="28"/>
          <w:lang w:val="kk-KZ"/>
        </w:rPr>
        <w:t>арды құс өсіретін кәсіпорындарды жобалаудың тех- нологиялық шамаларына қарай қабылдайды. Қабылданған шешімдердің келісімді болуы үшін, кұс ұстайтын фермалар мен фабрикаларды жобалауға арналған арнайы үлгілер бар. Мысал ретінде 2-суретте көрсетілген жұмыртқалайтын 200 мың тауықты тор - ұялы батареяда ұстайтын фабриканың бас жоспарын қарастырайық. Ол әрқайсысы жұмыртқалайтын 50 мың бас аналық тауыққа арналған 4 қорадан, әрқайсысы 30 мың бас жұмыртқалайтын тауыққа арналған 4 корпустан, 12... 15 мың бас балапанға арналған 10 акклиматизатордан, әрқайсысы 50 мың бас балапанға арналған 4 батареялы цехтан, аналық тауықтар- дың 12 мың бас батапанына арналған қорадан, инкубаторийден, ауысымдық көлемі 140...160 мың жұмыртқа сақтайтын жұмыртқа қоймасынан, азық цехынан, құрамажем қоймасынан, сүрлем және гамыртүйнек қоймаларынан тұрады.</w:t>
      </w:r>
    </w:p>
    <w:p w:rsidR="002333A9" w:rsidRPr="007E031D" w:rsidRDefault="002333A9" w:rsidP="002333A9">
      <w:pPr>
        <w:pStyle w:val="a4"/>
        <w:spacing w:line="360" w:lineRule="auto"/>
        <w:ind w:firstLine="709"/>
        <w:jc w:val="both"/>
        <w:rPr>
          <w:rFonts w:ascii="Times New Roman" w:hAnsi="Times New Roman"/>
          <w:sz w:val="28"/>
          <w:szCs w:val="28"/>
          <w:lang w:val="kk-KZ"/>
        </w:rPr>
      </w:pPr>
      <w:r w:rsidRPr="007E031D">
        <w:rPr>
          <w:rFonts w:ascii="Times New Roman" w:hAnsi="Times New Roman"/>
          <w:sz w:val="28"/>
          <w:szCs w:val="28"/>
          <w:lang w:val="kk-KZ"/>
        </w:rPr>
        <w:t>Жұмыртқалайтын тауықтар ұстайтын қораларда мынадай жұмыстар атқарылады: азық даярлау және тарату, су жеткізу және суару, жұмыртқа жинау және оны сұрыптау, саңғырық жинап және оны өңдеу, құс шаруашылығының қалдықтарын пайдалану, микроклимат қалыптастыру, жұмыртқа басу (инкубация).</w:t>
      </w:r>
    </w:p>
    <w:p w:rsidR="002333A9" w:rsidRPr="007E031D" w:rsidRDefault="002333A9" w:rsidP="002333A9">
      <w:pPr>
        <w:pStyle w:val="a4"/>
        <w:spacing w:line="360" w:lineRule="auto"/>
        <w:ind w:firstLine="709"/>
        <w:jc w:val="both"/>
        <w:rPr>
          <w:rFonts w:ascii="Times New Roman" w:hAnsi="Times New Roman"/>
          <w:sz w:val="28"/>
          <w:szCs w:val="28"/>
          <w:lang w:val="kk-KZ"/>
        </w:rPr>
      </w:pPr>
      <w:r w:rsidRPr="007E031D">
        <w:rPr>
          <w:rFonts w:ascii="Times New Roman" w:hAnsi="Times New Roman"/>
          <w:sz w:val="28"/>
          <w:szCs w:val="28"/>
          <w:lang w:val="kk-KZ"/>
        </w:rPr>
        <w:t xml:space="preserve">Құс шаруашылығындағы жұмыстарды механикаландыру үшін өнеркәсіптен арнайы жабдықтар мен машиналар шығарылады. Оларды </w:t>
      </w:r>
      <w:r w:rsidRPr="007E031D">
        <w:rPr>
          <w:rFonts w:ascii="Times New Roman" w:hAnsi="Times New Roman"/>
          <w:sz w:val="28"/>
          <w:szCs w:val="28"/>
          <w:lang w:val="kk-KZ"/>
        </w:rPr>
        <w:lastRenderedPageBreak/>
        <w:t>құстың түріне, ұстау жүйесіне, азықтандыру тәсіліне және құс қораның тұрқына қарай таңдап алып, пайдаланады.</w:t>
      </w:r>
    </w:p>
    <w:p w:rsidR="002333A9" w:rsidRDefault="002333A9" w:rsidP="002333A9">
      <w:pPr>
        <w:spacing w:after="0"/>
        <w:jc w:val="both"/>
        <w:rPr>
          <w:rFonts w:ascii="Times New Roman" w:hAnsi="Times New Roman"/>
          <w:sz w:val="28"/>
          <w:szCs w:val="28"/>
          <w:lang w:val="kk-KZ"/>
        </w:rPr>
      </w:pPr>
      <w:r w:rsidRPr="007E031D">
        <w:rPr>
          <w:rFonts w:ascii="Times New Roman" w:hAnsi="Times New Roman"/>
          <w:sz w:val="28"/>
          <w:szCs w:val="28"/>
          <w:lang w:val="kk-KZ"/>
        </w:rPr>
        <w:t>Құсты тор-ұяда ұстайтын қорадағы технологиялық процестерді механикаландыру үшін мынадай жабдықтар жинағы, жеке машиналар қолданылады: бройлерді 1 күннен 56 күнге дейін өсіру үшін - БКМ-3 және БКМ-ЗБ жабдықтар жинағы; аналық тауықтарды толықтырушыбалапандарды 1 күннен 140 күнге дейін және бройлерді 56 күнге дейін өсіру үшін - жетілдірілген БКМ-ЗВ, БКМ-ЗД және БГО-І40 жабдыктар жинағы; бройлерді 1 күннен союға дейін өсіру үшін - 2БЗ жабдыкгар жинагы; жұмыртқалайтын тауықтарды және балапандарды 140 күнге дейін өсіру үшін - КБН, КБН-Ф-4, ОБН-1, ККТ, БКН-3, КБУ-3, КБР-2 және т.б. тор-ұялы батареялар; инкубациялық жұмыртқа өндіру үшін, етті тауықтар мен қораздарды өсіру үшін - К-П-9, К-П-1-1 жабдықтар жинагы; үйректер мен қаздарды етке өсіру үшін - ОБУ-12 (ОГУ-12) және ОБУ-18 (ОГУ-18) тор-ұялы жабдықтар жинағы; күркетауықтарды өсіру үшін - БГІ-2, П-3-12, П-ЗЛ және ПС-2 жабдықтар жинағы; аналық тауықтарды толықтырушы жұмыртқалайтын балапандарды 1 күннен 120 күнге дейін өсіру үшін - К-П-8 автоматтандырылған жабдықтар жинағы.</w:t>
      </w:r>
      <w:r>
        <w:rPr>
          <w:rFonts w:ascii="Times New Roman" w:hAnsi="Times New Roman"/>
          <w:sz w:val="28"/>
          <w:szCs w:val="28"/>
          <w:lang w:val="kk-KZ"/>
        </w:rPr>
        <w:t xml:space="preserve">        </w:t>
      </w:r>
    </w:p>
    <w:p w:rsidR="002333A9" w:rsidRDefault="002333A9" w:rsidP="002333A9">
      <w:pPr>
        <w:spacing w:after="0"/>
        <w:jc w:val="both"/>
        <w:rPr>
          <w:rFonts w:ascii="Times New Roman" w:hAnsi="Times New Roman"/>
          <w:sz w:val="28"/>
          <w:szCs w:val="28"/>
          <w:lang w:val="kk-KZ"/>
        </w:rPr>
      </w:pPr>
      <w:r w:rsidRPr="00250F35">
        <w:rPr>
          <w:rFonts w:ascii="Times New Roman" w:hAnsi="Times New Roman"/>
          <w:b/>
          <w:sz w:val="28"/>
          <w:szCs w:val="28"/>
          <w:lang w:val="kk-KZ"/>
        </w:rPr>
        <w:t>Бақылау сұрақтары</w:t>
      </w:r>
    </w:p>
    <w:p w:rsidR="002333A9" w:rsidRDefault="002333A9" w:rsidP="002333A9">
      <w:pPr>
        <w:spacing w:after="0"/>
        <w:jc w:val="both"/>
        <w:rPr>
          <w:rFonts w:ascii="Times New Roman" w:hAnsi="Times New Roman"/>
          <w:sz w:val="28"/>
          <w:szCs w:val="28"/>
          <w:lang w:val="kk-KZ"/>
        </w:rPr>
      </w:pPr>
      <w:r>
        <w:rPr>
          <w:rFonts w:ascii="Times New Roman" w:hAnsi="Times New Roman"/>
          <w:sz w:val="28"/>
          <w:szCs w:val="28"/>
          <w:lang w:val="kk-KZ"/>
        </w:rPr>
        <w:t>1 Құс фермаларының құрылымын атаңыз</w:t>
      </w:r>
    </w:p>
    <w:p w:rsidR="002333A9" w:rsidRPr="007E031D" w:rsidRDefault="002333A9" w:rsidP="002333A9">
      <w:pPr>
        <w:spacing w:after="0" w:line="240" w:lineRule="auto"/>
        <w:ind w:left="567"/>
        <w:jc w:val="both"/>
        <w:rPr>
          <w:rFonts w:ascii="Times New Roman" w:hAnsi="Times New Roman"/>
          <w:sz w:val="28"/>
          <w:szCs w:val="28"/>
          <w:lang w:val="kk-KZ"/>
        </w:rPr>
      </w:pPr>
      <w:r>
        <w:rPr>
          <w:rFonts w:ascii="Times New Roman" w:hAnsi="Times New Roman"/>
          <w:sz w:val="28"/>
          <w:szCs w:val="28"/>
          <w:lang w:val="kk-KZ"/>
        </w:rPr>
        <w:t>2 Ферманың қосымша ғимараттарына жататын ғимараттарды атаңыз</w:t>
      </w:r>
    </w:p>
    <w:p w:rsidR="002333A9" w:rsidRPr="007E031D" w:rsidRDefault="002333A9" w:rsidP="002333A9">
      <w:pPr>
        <w:framePr w:wrap="none" w:vAnchor="page" w:hAnchor="page" w:x="2024" w:y="4002"/>
        <w:spacing w:after="0"/>
        <w:rPr>
          <w:rFonts w:ascii="Times New Roman" w:hAnsi="Times New Roman"/>
          <w:sz w:val="28"/>
          <w:szCs w:val="28"/>
          <w:lang w:val="kk-KZ"/>
        </w:rPr>
      </w:pPr>
    </w:p>
    <w:p w:rsidR="002333A9" w:rsidRPr="007E031D" w:rsidRDefault="002333A9" w:rsidP="002333A9">
      <w:pPr>
        <w:spacing w:after="0"/>
        <w:ind w:firstLine="720"/>
        <w:rPr>
          <w:rFonts w:ascii="Times New Roman" w:hAnsi="Times New Roman"/>
          <w:b/>
          <w:sz w:val="28"/>
          <w:szCs w:val="28"/>
          <w:lang w:val="kk-KZ"/>
        </w:rPr>
      </w:pPr>
      <w:r w:rsidRPr="007E031D">
        <w:rPr>
          <w:rFonts w:ascii="Times New Roman" w:hAnsi="Times New Roman"/>
          <w:b/>
          <w:sz w:val="28"/>
          <w:szCs w:val="28"/>
          <w:lang w:val="kk-KZ"/>
        </w:rPr>
        <w:t xml:space="preserve">      Дәріс 5</w:t>
      </w:r>
      <w:r>
        <w:rPr>
          <w:rFonts w:ascii="Times New Roman" w:hAnsi="Times New Roman"/>
          <w:b/>
          <w:sz w:val="28"/>
          <w:szCs w:val="28"/>
          <w:lang w:val="kk-KZ"/>
        </w:rPr>
        <w:t xml:space="preserve">    </w:t>
      </w:r>
      <w:r w:rsidRPr="007E031D">
        <w:rPr>
          <w:rFonts w:ascii="Times New Roman" w:hAnsi="Times New Roman"/>
          <w:b/>
          <w:sz w:val="28"/>
          <w:szCs w:val="28"/>
          <w:lang w:val="kk-KZ"/>
        </w:rPr>
        <w:t>Шошқа фермаларындағы азық-жем дайындау тізбегі</w:t>
      </w:r>
    </w:p>
    <w:p w:rsidR="002333A9" w:rsidRPr="007E031D" w:rsidRDefault="002333A9" w:rsidP="002333A9">
      <w:pPr>
        <w:spacing w:after="0"/>
        <w:ind w:right="-6" w:firstLine="567"/>
        <w:rPr>
          <w:rFonts w:ascii="Times New Roman" w:hAnsi="Times New Roman"/>
          <w:b/>
          <w:sz w:val="28"/>
          <w:szCs w:val="28"/>
          <w:lang w:val="kk-KZ"/>
        </w:rPr>
      </w:pPr>
      <w:r w:rsidRPr="007E031D">
        <w:rPr>
          <w:rFonts w:ascii="Times New Roman" w:hAnsi="Times New Roman"/>
          <w:b/>
          <w:sz w:val="28"/>
          <w:szCs w:val="28"/>
          <w:lang w:val="kk-KZ"/>
        </w:rPr>
        <w:t>Жоспар</w:t>
      </w:r>
    </w:p>
    <w:p w:rsidR="002333A9" w:rsidRDefault="002333A9" w:rsidP="002333A9">
      <w:pPr>
        <w:spacing w:after="0"/>
        <w:ind w:firstLine="720"/>
        <w:rPr>
          <w:rFonts w:ascii="Times New Roman" w:hAnsi="Times New Roman"/>
          <w:sz w:val="28"/>
          <w:szCs w:val="28"/>
          <w:lang w:val="kk-KZ"/>
        </w:rPr>
      </w:pPr>
      <w:r>
        <w:rPr>
          <w:rFonts w:ascii="Times New Roman" w:hAnsi="Times New Roman"/>
          <w:sz w:val="28"/>
          <w:szCs w:val="28"/>
          <w:lang w:val="kk-KZ"/>
        </w:rPr>
        <w:t>1 Шошқа  фермасындағы азық дайындайтын цехтың  құрамындағы     жабдықтардың қызметі</w:t>
      </w:r>
    </w:p>
    <w:p w:rsidR="002333A9" w:rsidRDefault="002333A9" w:rsidP="002333A9">
      <w:pPr>
        <w:spacing w:after="0"/>
        <w:ind w:firstLine="720"/>
        <w:rPr>
          <w:rFonts w:ascii="Times New Roman" w:hAnsi="Times New Roman"/>
          <w:sz w:val="28"/>
          <w:szCs w:val="28"/>
          <w:lang w:val="kk-KZ"/>
        </w:rPr>
      </w:pPr>
      <w:r>
        <w:rPr>
          <w:rFonts w:ascii="Times New Roman" w:hAnsi="Times New Roman"/>
          <w:sz w:val="28"/>
          <w:szCs w:val="28"/>
          <w:lang w:val="kk-KZ"/>
        </w:rPr>
        <w:t>2 КСЦ 6000 цехының жұмысы</w:t>
      </w:r>
    </w:p>
    <w:p w:rsidR="002333A9" w:rsidRPr="007E031D" w:rsidRDefault="002333A9" w:rsidP="002333A9">
      <w:pPr>
        <w:pStyle w:val="22"/>
        <w:shd w:val="clear" w:color="auto" w:fill="auto"/>
        <w:spacing w:line="240" w:lineRule="auto"/>
        <w:ind w:firstLine="709"/>
        <w:rPr>
          <w:sz w:val="28"/>
          <w:szCs w:val="28"/>
          <w:lang w:val="kk-KZ"/>
        </w:rPr>
      </w:pPr>
      <w:r w:rsidRPr="007E031D">
        <w:rPr>
          <w:color w:val="000000"/>
          <w:sz w:val="28"/>
          <w:szCs w:val="28"/>
          <w:lang w:val="kk-KZ" w:eastAsia="kk-KZ" w:bidi="kk-KZ"/>
        </w:rPr>
        <w:t>Тамыртүйнекжемістілер желісі осы азықты қабылдауға, жууға, ұсақтауға және беруге арналған. Ол сыйымдылығы 9 м</w:t>
      </w:r>
      <w:r w:rsidRPr="007E031D">
        <w:rPr>
          <w:color w:val="000000"/>
          <w:sz w:val="28"/>
          <w:szCs w:val="28"/>
          <w:vertAlign w:val="superscript"/>
          <w:lang w:val="kk-KZ" w:eastAsia="kk-KZ" w:bidi="kk-KZ"/>
        </w:rPr>
        <w:t>3</w:t>
      </w:r>
      <w:r w:rsidRPr="007E031D">
        <w:rPr>
          <w:color w:val="000000"/>
          <w:sz w:val="28"/>
          <w:szCs w:val="28"/>
          <w:lang w:val="kk-KZ" w:eastAsia="kk-KZ" w:bidi="kk-KZ"/>
        </w:rPr>
        <w:t xml:space="preserve"> екі қабылдағыш шанақтан,тамыртүйнекжемістің ТК-5, ОБ тасымалдағышынан, ИСК-5М тамыртуйнекжемісті ұсақтағыштан жэне ІПЗС-40М жинау шнегінен тұрады. Тамыртүйнекжемістерді өзі түсіретін көлікпен жеткізеді де, қабылдағыш шанаққа өтеді. Мұның өзінде егер қажет болса, бірінші шанаққа тамыргұйнекжемістердің бір түрін, ал екіншісіне - екінші түрін салады. ТК-5,0Б тасымалдағышының қабылдағыштары кезек-кезек жұмыс істеп, азықты шанақтан алып көлбеу қырғыш тасымалдагышқа беріп отырады. Бұл тасымалдагыш өнімді ИСК-5М ұсақтағышына жібереді, онда ол жуылады да, былжыр тәрізді ұсақталады. Ұсақталған азық С-12 азық араластырғышына түседі. Желінің өнімділігі - 5 т/сағ.</w:t>
      </w:r>
    </w:p>
    <w:p w:rsidR="002333A9" w:rsidRPr="007E031D" w:rsidRDefault="002333A9" w:rsidP="002333A9">
      <w:pPr>
        <w:spacing w:after="0"/>
        <w:ind w:firstLine="720"/>
        <w:rPr>
          <w:rFonts w:ascii="Times New Roman" w:hAnsi="Times New Roman"/>
          <w:sz w:val="28"/>
          <w:szCs w:val="28"/>
          <w:lang w:val="kk-KZ"/>
        </w:rPr>
      </w:pPr>
    </w:p>
    <w:p w:rsidR="002333A9" w:rsidRPr="007E031D" w:rsidRDefault="002333A9" w:rsidP="002333A9">
      <w:pPr>
        <w:pStyle w:val="22"/>
        <w:shd w:val="clear" w:color="auto" w:fill="auto"/>
        <w:spacing w:line="240" w:lineRule="auto"/>
        <w:ind w:firstLine="709"/>
        <w:rPr>
          <w:color w:val="000000"/>
          <w:sz w:val="28"/>
          <w:szCs w:val="28"/>
          <w:lang w:val="kk-KZ" w:eastAsia="kk-KZ" w:bidi="kk-KZ"/>
        </w:rPr>
      </w:pPr>
      <w:r>
        <w:rPr>
          <w:noProof/>
          <w:color w:val="000000"/>
          <w:sz w:val="28"/>
          <w:szCs w:val="28"/>
          <w:lang w:eastAsia="ru-RU"/>
        </w:rPr>
        <w:drawing>
          <wp:inline distT="0" distB="0" distL="0" distR="0">
            <wp:extent cx="5591175" cy="8401050"/>
            <wp:effectExtent l="19050" t="0" r="9525" b="0"/>
            <wp:docPr id="4"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8"/>
                    <a:srcRect r="10120"/>
                    <a:stretch>
                      <a:fillRect/>
                    </a:stretch>
                  </pic:blipFill>
                  <pic:spPr bwMode="auto">
                    <a:xfrm>
                      <a:off x="0" y="0"/>
                      <a:ext cx="5591175" cy="8401050"/>
                    </a:xfrm>
                    <a:prstGeom prst="rect">
                      <a:avLst/>
                    </a:prstGeom>
                    <a:noFill/>
                    <a:ln w="9525">
                      <a:noFill/>
                      <a:miter lim="800000"/>
                      <a:headEnd/>
                      <a:tailEnd/>
                    </a:ln>
                  </pic:spPr>
                </pic:pic>
              </a:graphicData>
            </a:graphic>
          </wp:inline>
        </w:drawing>
      </w:r>
    </w:p>
    <w:p w:rsidR="002333A9" w:rsidRPr="007E031D" w:rsidRDefault="002333A9" w:rsidP="002333A9">
      <w:pPr>
        <w:pStyle w:val="22"/>
        <w:shd w:val="clear" w:color="auto" w:fill="auto"/>
        <w:spacing w:line="240" w:lineRule="auto"/>
        <w:ind w:firstLine="709"/>
        <w:rPr>
          <w:color w:val="000000"/>
          <w:sz w:val="28"/>
          <w:szCs w:val="28"/>
          <w:lang w:val="kk-KZ" w:eastAsia="kk-KZ" w:bidi="kk-KZ"/>
        </w:rPr>
      </w:pPr>
    </w:p>
    <w:p w:rsidR="002333A9" w:rsidRPr="007E031D" w:rsidRDefault="002333A9" w:rsidP="002333A9">
      <w:pPr>
        <w:pStyle w:val="22"/>
        <w:shd w:val="clear" w:color="auto" w:fill="auto"/>
        <w:spacing w:line="240" w:lineRule="auto"/>
        <w:ind w:firstLine="709"/>
        <w:rPr>
          <w:sz w:val="28"/>
          <w:szCs w:val="28"/>
          <w:lang w:val="kk-KZ"/>
        </w:rPr>
      </w:pPr>
      <w:r w:rsidRPr="007E031D">
        <w:rPr>
          <w:color w:val="000000"/>
          <w:sz w:val="28"/>
          <w:szCs w:val="28"/>
          <w:lang w:val="kk-KZ" w:eastAsia="kk-KZ" w:bidi="kk-KZ"/>
        </w:rPr>
        <w:lastRenderedPageBreak/>
        <w:t>Дәнді азықтарды эзірлейтін желі сыйымдылығы 15м</w:t>
      </w:r>
      <w:r w:rsidRPr="007E031D">
        <w:rPr>
          <w:color w:val="000000"/>
          <w:sz w:val="28"/>
          <w:szCs w:val="28"/>
          <w:vertAlign w:val="superscript"/>
          <w:lang w:val="kk-KZ" w:eastAsia="kk-KZ" w:bidi="kk-KZ"/>
        </w:rPr>
        <w:t>5</w:t>
      </w:r>
      <w:r w:rsidRPr="007E031D">
        <w:rPr>
          <w:color w:val="000000"/>
          <w:sz w:val="28"/>
          <w:szCs w:val="28"/>
          <w:lang w:val="kk-KZ" w:eastAsia="kk-KZ" w:bidi="kk-KZ"/>
        </w:rPr>
        <w:t xml:space="preserve"> қабылдағыш шанақтан жэне ПК-6 қоректендіргішінен тұрады. Қоректендіргіштің көлденең және көлбеу екі тасымалдагышы бар. Көлденең тасымал- дағыш қабылдағыш шанақтың төменгі бөлігіне қондырылған және оның жылжымалы түбі болып табылады. Жемді цехқа дайындалған күйінде жеткізеді де, қабылдағыш шанаққа түсіреді. Көлденең тасымалдағыш азықты көлбеу тасымалдағышқа, одан С—12 араластыргышына түсіреді. Желінің өнімділігі 6 т/сағ.</w:t>
      </w:r>
    </w:p>
    <w:p w:rsidR="002333A9" w:rsidRPr="007E031D" w:rsidRDefault="002333A9" w:rsidP="002333A9">
      <w:pPr>
        <w:spacing w:after="0"/>
        <w:jc w:val="both"/>
        <w:rPr>
          <w:rFonts w:ascii="Times New Roman" w:hAnsi="Times New Roman"/>
          <w:sz w:val="28"/>
          <w:szCs w:val="28"/>
          <w:lang w:val="kk-KZ"/>
        </w:rPr>
      </w:pPr>
      <w:r w:rsidRPr="007E031D">
        <w:rPr>
          <w:rFonts w:ascii="Times New Roman" w:hAnsi="Times New Roman"/>
          <w:color w:val="000000"/>
          <w:sz w:val="28"/>
          <w:szCs w:val="28"/>
          <w:lang w:val="kk-KZ" w:eastAsia="kk-KZ" w:bidi="kk-KZ"/>
        </w:rPr>
        <w:t xml:space="preserve">Көкбалауса мен шөп ұнын дайындауға арнапған желі «Волгарь-5» жемшөп ұсақтағышынан, КДУ-2,0 азық жармалагышынан, ПСМ-10 пішен ұны қоректендіргішінен жэне көлбеу ТС-40С тасымалдагышынан тұрады. Қөкбалаусаны азық цехына жылжымалы азық таратқышымен тасиды да, «Волгарь-5» жемшеп ұсақтағышының тасымалдағышына түсіреді. Ұсақталган азық ТС-40С тасымалдағышына түседі де, оны ол С-12 араластырғышына жеткізеді.Пішенді трактор тіркемелерінен КДУ-2,0 азық жармалағышынан қасында орналасқан алаңға жеткізеді. Оған қолмен тиейді. Әзір болған шөп ұны жармалағыш ауасының ағынымен ПСМ-10 пішен ұны қоректендіргішінің астына қондырылған құйындатқышқа жеткізіліп, қоректендіргіштің шанағына түсіріледі. Одан пішен ұны көлбеу ТС-40С тасымалдағышына жетеді. Ол ұсақталған көкбалаусаны, шөп ұнын және дайын күйінде әкелінген аралас сүрлемді С-12 араластырғышына береді. </w:t>
      </w:r>
      <w:r w:rsidRPr="007E031D">
        <w:rPr>
          <w:rFonts w:ascii="Times New Roman" w:hAnsi="Times New Roman"/>
          <w:sz w:val="28"/>
          <w:szCs w:val="28"/>
          <w:lang w:val="kk-KZ"/>
        </w:rPr>
        <w:t xml:space="preserve"> </w:t>
      </w:r>
    </w:p>
    <w:p w:rsidR="002333A9" w:rsidRDefault="002333A9" w:rsidP="002333A9">
      <w:pPr>
        <w:spacing w:after="0"/>
        <w:jc w:val="both"/>
        <w:rPr>
          <w:rFonts w:ascii="Times New Roman" w:hAnsi="Times New Roman"/>
          <w:sz w:val="28"/>
          <w:szCs w:val="28"/>
          <w:lang w:val="kk-KZ"/>
        </w:rPr>
      </w:pPr>
      <w:r w:rsidRPr="007E031D">
        <w:rPr>
          <w:rFonts w:ascii="Times New Roman" w:hAnsi="Times New Roman"/>
          <w:sz w:val="28"/>
          <w:szCs w:val="28"/>
          <w:lang w:val="kk-KZ"/>
        </w:rPr>
        <w:t xml:space="preserve">  </w:t>
      </w:r>
      <w:r w:rsidRPr="007E031D">
        <w:rPr>
          <w:rFonts w:ascii="Times New Roman" w:hAnsi="Times New Roman"/>
          <w:color w:val="000000"/>
          <w:sz w:val="28"/>
          <w:szCs w:val="28"/>
          <w:lang w:val="kk-KZ" w:eastAsia="kk-KZ" w:bidi="kk-KZ"/>
        </w:rPr>
        <w:t>Көкбалауса желісінің өнімділігі сағатына 5 тоннаға дейін, шөп ұны желісінің өнімділігі сағатына 3 тоннаға дейін. КДУ-2,0 азык жармалагышы өзара басқарылатын болғандықтан, пішеннің тасылыгі жеткізілуіне қарай және жемшөп цехының жұмысына қарамай-ақ шеп ұнын әзірлеуге мүмкіндік береді.Әзір болған азықтық қоспаны түсіретін желі құрастырмалы ШВС-40 щнегінен жэне көлбеу ТС-40М</w:t>
      </w:r>
      <w:r w:rsidRPr="007E031D">
        <w:rPr>
          <w:rFonts w:ascii="Times New Roman" w:hAnsi="Times New Roman"/>
          <w:sz w:val="28"/>
          <w:szCs w:val="28"/>
          <w:lang w:val="kk-KZ"/>
        </w:rPr>
        <w:t xml:space="preserve">         </w:t>
      </w:r>
    </w:p>
    <w:p w:rsidR="002333A9" w:rsidRPr="00082740" w:rsidRDefault="002333A9" w:rsidP="002333A9">
      <w:pPr>
        <w:spacing w:after="0"/>
        <w:jc w:val="both"/>
        <w:rPr>
          <w:rFonts w:ascii="Times New Roman" w:hAnsi="Times New Roman"/>
          <w:b/>
          <w:sz w:val="28"/>
          <w:szCs w:val="28"/>
          <w:lang w:val="kk-KZ"/>
        </w:rPr>
      </w:pPr>
      <w:r w:rsidRPr="00082740">
        <w:rPr>
          <w:rFonts w:ascii="Times New Roman" w:hAnsi="Times New Roman"/>
          <w:b/>
          <w:sz w:val="28"/>
          <w:szCs w:val="28"/>
          <w:lang w:val="kk-KZ"/>
        </w:rPr>
        <w:t>Бақылау сұрақтары</w:t>
      </w:r>
    </w:p>
    <w:p w:rsidR="002333A9" w:rsidRDefault="002333A9" w:rsidP="002333A9">
      <w:pPr>
        <w:spacing w:after="0" w:line="240" w:lineRule="auto"/>
        <w:jc w:val="both"/>
        <w:rPr>
          <w:rFonts w:ascii="Times New Roman" w:hAnsi="Times New Roman"/>
          <w:sz w:val="28"/>
          <w:szCs w:val="28"/>
          <w:lang w:val="kk-KZ"/>
        </w:rPr>
      </w:pPr>
      <w:r>
        <w:rPr>
          <w:rFonts w:ascii="Times New Roman" w:hAnsi="Times New Roman"/>
          <w:sz w:val="28"/>
          <w:szCs w:val="28"/>
          <w:lang w:val="kk-KZ"/>
        </w:rPr>
        <w:t>1 Азық  дайындағыштың жабдығының құрамын түсіндір</w:t>
      </w:r>
    </w:p>
    <w:p w:rsidR="002333A9" w:rsidRPr="007E031D" w:rsidRDefault="002333A9" w:rsidP="002333A9">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2 Азық дайындау кезіндегі зоотехникалық талаптарды ата </w:t>
      </w:r>
    </w:p>
    <w:p w:rsidR="002333A9" w:rsidRPr="007E031D" w:rsidRDefault="002333A9" w:rsidP="002333A9">
      <w:pPr>
        <w:spacing w:after="0" w:line="240" w:lineRule="auto"/>
        <w:jc w:val="both"/>
        <w:rPr>
          <w:rFonts w:ascii="Times New Roman" w:hAnsi="Times New Roman"/>
          <w:sz w:val="28"/>
          <w:szCs w:val="28"/>
          <w:lang w:val="kk-KZ"/>
        </w:rPr>
      </w:pPr>
    </w:p>
    <w:p w:rsidR="002333A9" w:rsidRPr="007E031D" w:rsidRDefault="002333A9" w:rsidP="002333A9">
      <w:pPr>
        <w:spacing w:after="0"/>
        <w:ind w:right="-6"/>
        <w:rPr>
          <w:rFonts w:ascii="Times New Roman" w:hAnsi="Times New Roman"/>
          <w:b/>
          <w:sz w:val="28"/>
          <w:szCs w:val="28"/>
          <w:lang w:val="kk-KZ"/>
        </w:rPr>
      </w:pPr>
      <w:r w:rsidRPr="007E031D">
        <w:rPr>
          <w:rFonts w:ascii="Times New Roman" w:hAnsi="Times New Roman"/>
          <w:b/>
          <w:sz w:val="28"/>
          <w:szCs w:val="28"/>
          <w:lang w:val="kk-KZ"/>
        </w:rPr>
        <w:t>Дәріс 6   Көңді жинау, шығару, ұқсату және  технологиясы</w:t>
      </w:r>
    </w:p>
    <w:p w:rsidR="002333A9" w:rsidRPr="007E031D" w:rsidRDefault="002333A9" w:rsidP="002333A9">
      <w:pPr>
        <w:spacing w:after="0"/>
        <w:ind w:right="-6"/>
        <w:rPr>
          <w:rFonts w:ascii="Times New Roman" w:hAnsi="Times New Roman"/>
          <w:b/>
          <w:sz w:val="28"/>
          <w:szCs w:val="28"/>
          <w:lang w:val="kk-KZ"/>
        </w:rPr>
      </w:pPr>
      <w:r w:rsidRPr="007E031D">
        <w:rPr>
          <w:rFonts w:ascii="Times New Roman" w:hAnsi="Times New Roman"/>
          <w:b/>
          <w:sz w:val="28"/>
          <w:szCs w:val="28"/>
          <w:lang w:val="kk-KZ"/>
        </w:rPr>
        <w:t xml:space="preserve"> Жоспар</w:t>
      </w:r>
    </w:p>
    <w:p w:rsidR="002333A9" w:rsidRDefault="002333A9" w:rsidP="002333A9">
      <w:pPr>
        <w:spacing w:after="0"/>
        <w:ind w:right="-6"/>
        <w:outlineLvl w:val="0"/>
        <w:rPr>
          <w:rFonts w:ascii="Times New Roman" w:hAnsi="Times New Roman"/>
          <w:sz w:val="28"/>
          <w:szCs w:val="28"/>
          <w:lang w:val="kk-KZ"/>
        </w:rPr>
      </w:pPr>
      <w:r>
        <w:rPr>
          <w:rFonts w:ascii="Times New Roman" w:hAnsi="Times New Roman"/>
          <w:sz w:val="28"/>
          <w:szCs w:val="28"/>
          <w:lang w:val="kk-KZ"/>
        </w:rPr>
        <w:t xml:space="preserve">1 </w:t>
      </w:r>
      <w:r w:rsidRPr="00082740">
        <w:rPr>
          <w:rFonts w:ascii="Times New Roman" w:hAnsi="Times New Roman"/>
          <w:sz w:val="28"/>
          <w:szCs w:val="28"/>
          <w:lang w:val="kk-KZ"/>
        </w:rPr>
        <w:t>Көңдердің түрлері және реологиялық сипаттары</w:t>
      </w:r>
    </w:p>
    <w:p w:rsidR="002333A9" w:rsidRPr="00082740" w:rsidRDefault="002333A9" w:rsidP="002333A9">
      <w:pPr>
        <w:spacing w:after="0"/>
        <w:ind w:right="-6"/>
        <w:outlineLvl w:val="0"/>
        <w:rPr>
          <w:rFonts w:ascii="Times New Roman" w:hAnsi="Times New Roman"/>
          <w:sz w:val="28"/>
          <w:szCs w:val="28"/>
          <w:lang w:val="kk-KZ"/>
        </w:rPr>
      </w:pPr>
      <w:r>
        <w:rPr>
          <w:rFonts w:ascii="Times New Roman" w:hAnsi="Times New Roman"/>
          <w:sz w:val="28"/>
          <w:szCs w:val="28"/>
          <w:lang w:val="kk-KZ"/>
        </w:rPr>
        <w:t>2 Көңдерді жинау тазалау тәсілдері</w:t>
      </w:r>
    </w:p>
    <w:p w:rsidR="002333A9" w:rsidRPr="007E031D" w:rsidRDefault="002333A9" w:rsidP="002333A9">
      <w:pPr>
        <w:spacing w:after="0"/>
        <w:ind w:right="-6" w:firstLine="567"/>
        <w:rPr>
          <w:rFonts w:ascii="Times New Roman" w:hAnsi="Times New Roman"/>
          <w:sz w:val="28"/>
          <w:szCs w:val="28"/>
          <w:lang w:val="kk-KZ"/>
        </w:rPr>
      </w:pPr>
      <w:r w:rsidRPr="007E031D">
        <w:rPr>
          <w:rFonts w:ascii="Times New Roman" w:hAnsi="Times New Roman"/>
          <w:sz w:val="28"/>
          <w:szCs w:val="28"/>
          <w:lang w:val="kk-KZ"/>
        </w:rPr>
        <w:t>Мал фермаларында көңді жинау, шығару, тасымалдау, ұқсату және сақтау процестері еңбекті көп қажет етеді. Мал шаруашылығындағы ең-бек шығындарының 20...30% - ы осы жұмыстарды атқаруға жұмсалады.</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lastRenderedPageBreak/>
        <w:t xml:space="preserve">Көңді жинау, шығару және пайдалану тәсілі малдың түріне, оларды күтіп - бағу жүйесіне және шаруашылықтың нақты жағдайына байланысты болады. Бұл тәсілдер техниканы, сұйықтың өзіндік сырғуын және сығымдалған ауаны пайдаланып жүзеге асырылады. Осыған байланысты мал фермалары мен кешендерінен көңді жинау мен шығару тәсілдері </w:t>
      </w:r>
      <w:r w:rsidRPr="007E031D">
        <w:rPr>
          <w:rFonts w:ascii="Times New Roman" w:hAnsi="Times New Roman"/>
          <w:i/>
          <w:sz w:val="28"/>
          <w:szCs w:val="28"/>
          <w:lang w:val="kk-KZ"/>
        </w:rPr>
        <w:t>механикалық, гидравликалық</w:t>
      </w:r>
      <w:r w:rsidRPr="007E031D">
        <w:rPr>
          <w:rFonts w:ascii="Times New Roman" w:hAnsi="Times New Roman"/>
          <w:sz w:val="28"/>
          <w:szCs w:val="28"/>
          <w:lang w:val="kk-KZ"/>
        </w:rPr>
        <w:t xml:space="preserve"> және </w:t>
      </w:r>
      <w:r w:rsidRPr="007E031D">
        <w:rPr>
          <w:rFonts w:ascii="Times New Roman" w:hAnsi="Times New Roman"/>
          <w:i/>
          <w:sz w:val="28"/>
          <w:szCs w:val="28"/>
          <w:lang w:val="kk-KZ"/>
        </w:rPr>
        <w:t xml:space="preserve">пневматикалық </w:t>
      </w:r>
      <w:r w:rsidRPr="007E031D">
        <w:rPr>
          <w:rFonts w:ascii="Times New Roman" w:hAnsi="Times New Roman"/>
          <w:sz w:val="28"/>
          <w:szCs w:val="28"/>
          <w:lang w:val="kk-KZ"/>
        </w:rPr>
        <w:t>болып бөлінеді   (1 - сурет).</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Бұл жүйелерді пайдалану малдың түріне, ұстау тәсіліне қарай қолданылады. Құрғақ таза немесе төсеніш араласқан көңді механикалық тәсілмен, қоймалжың жартылай сұйық көңді гидравликалық және пнев-матикалық тәсілдермен жинап тасымалдайды. Құрғақ көң көбінде қой қоралардан (қи, құмалақ) және сиыр қоралардан шығарылады. Сиырды бордақылау кезінде сүрлем, тағы басқа сұйық қоспаларды пайдаланса, одан бөлінетін көңде қоймалжың немесе сұйықтау болып келуіне байланысты өзі сырғитын немесе гидравликалық тәсілдер қолданылады. Ал шошқа фермаларында көбінесе  гидравликалық-механикалық тәсіл пайдаланылады. Құс фермалары мен фабрикаларында саңғырық таза-лап, шығару және оны тасымалдау механикалық тәсілмен жүргізіледі.</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Мал қораларының ішіндегі ауаның тазалығы көңнің уақтылы шыға-рылуына байланысты. Сондықтан мал қораларынан (қой қорадан басқа) көңді тәулігіне  2 ... 3 рет шығарады. Ал малды байлаусыз, қалың төсе-ніште ұстағанда, көңін жылына 2 ... 3 рет шығарады. Қой қораларының қиын ояды.</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 xml:space="preserve">Көңді негізінде </w:t>
      </w:r>
      <w:r w:rsidRPr="007E031D">
        <w:rPr>
          <w:rFonts w:ascii="Times New Roman" w:hAnsi="Times New Roman"/>
          <w:i/>
          <w:sz w:val="28"/>
          <w:szCs w:val="28"/>
          <w:lang w:val="kk-KZ"/>
        </w:rPr>
        <w:t>қатты</w:t>
      </w:r>
      <w:r w:rsidRPr="007E031D">
        <w:rPr>
          <w:rFonts w:ascii="Times New Roman" w:hAnsi="Times New Roman"/>
          <w:sz w:val="28"/>
          <w:szCs w:val="28"/>
          <w:lang w:val="kk-KZ"/>
        </w:rPr>
        <w:t xml:space="preserve"> және </w:t>
      </w:r>
      <w:r w:rsidRPr="007E031D">
        <w:rPr>
          <w:rFonts w:ascii="Times New Roman" w:hAnsi="Times New Roman"/>
          <w:i/>
          <w:sz w:val="28"/>
          <w:szCs w:val="28"/>
          <w:lang w:val="kk-KZ"/>
        </w:rPr>
        <w:t>сұйық</w:t>
      </w:r>
      <w:r w:rsidRPr="007E031D">
        <w:rPr>
          <w:rFonts w:ascii="Times New Roman" w:hAnsi="Times New Roman"/>
          <w:sz w:val="28"/>
          <w:szCs w:val="28"/>
          <w:lang w:val="kk-KZ"/>
        </w:rPr>
        <w:t xml:space="preserve"> деп бөледі. Құрғақ көңді малға  төсеніш ретінде ағаш үгіндісін, шымтезек, сабан, ағаш жапырақтарын төсегенде, ал сұйық көңді - төсенішсіз, саңылаулы едендерде ұстап, қораның ішін сумен жуып - тазалағанда алады.</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Көңнің физика - механикалық және реологиялық қасиеттеріне қарай оған пайдаланылатын машиналар мен жабдықтар таңдалып алынады.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70"/>
      </w:tblGrid>
      <w:tr w:rsidR="002333A9" w:rsidRPr="007E031D" w:rsidTr="004C4040">
        <w:tc>
          <w:tcPr>
            <w:tcW w:w="9570" w:type="dxa"/>
            <w:tcBorders>
              <w:top w:val="nil"/>
              <w:left w:val="nil"/>
              <w:bottom w:val="nil"/>
              <w:right w:val="nil"/>
            </w:tcBorders>
          </w:tcPr>
          <w:p w:rsidR="002333A9" w:rsidRPr="007E031D" w:rsidRDefault="002333A9" w:rsidP="004C4040">
            <w:pPr>
              <w:spacing w:after="0"/>
              <w:ind w:right="-6" w:firstLine="567"/>
              <w:jc w:val="both"/>
              <w:rPr>
                <w:rFonts w:ascii="Times New Roman" w:hAnsi="Times New Roman"/>
                <w:sz w:val="28"/>
                <w:szCs w:val="28"/>
                <w:lang w:val="kk-KZ"/>
              </w:rPr>
            </w:pPr>
          </w:p>
          <w:p w:rsidR="002333A9" w:rsidRPr="007E031D" w:rsidRDefault="002333A9" w:rsidP="004C4040">
            <w:pPr>
              <w:spacing w:after="0"/>
              <w:ind w:right="-6" w:firstLine="567"/>
              <w:jc w:val="both"/>
              <w:rPr>
                <w:rFonts w:ascii="Times New Roman" w:hAnsi="Times New Roman"/>
                <w:sz w:val="28"/>
                <w:szCs w:val="28"/>
                <w:lang w:val="kk-KZ"/>
              </w:rPr>
            </w:pPr>
            <w:r w:rsidRPr="007E031D">
              <w:rPr>
                <w:rFonts w:ascii="Times New Roman" w:hAnsi="Times New Roman"/>
                <w:noProof/>
                <w:sz w:val="28"/>
                <w:szCs w:val="28"/>
              </w:rPr>
              <w:pict>
                <v:shapetype id="_x0000_t202" coordsize="21600,21600" o:spt="202" path="m,l,21600r21600,l21600,xe">
                  <v:stroke joinstyle="miter"/>
                  <v:path gradientshapeok="t" o:connecttype="rect"/>
                </v:shapetype>
                <v:shape id="_x0000_s1026" type="#_x0000_t202" style="position:absolute;left:0;text-align:left;margin-left:1in;margin-top:13.8pt;width:324pt;height:27pt;z-index:251660288">
                  <v:textbox style="mso-next-textbox:#_x0000_s1026">
                    <w:txbxContent>
                      <w:p w:rsidR="002333A9" w:rsidRPr="007676E8" w:rsidRDefault="002333A9" w:rsidP="002333A9">
                        <w:pPr>
                          <w:jc w:val="center"/>
                          <w:rPr>
                            <w:rFonts w:ascii="Times New Roman" w:hAnsi="Times New Roman"/>
                            <w:lang w:val="kk-KZ"/>
                          </w:rPr>
                        </w:pPr>
                        <w:r w:rsidRPr="007676E8">
                          <w:rPr>
                            <w:rFonts w:ascii="Times New Roman" w:hAnsi="Times New Roman"/>
                            <w:lang w:val="kk-KZ"/>
                          </w:rPr>
                          <w:t>Көң жинайтын құрылғылар</w:t>
                        </w:r>
                      </w:p>
                    </w:txbxContent>
                  </v:textbox>
                </v:shape>
              </w:pict>
            </w:r>
          </w:p>
          <w:p w:rsidR="002333A9" w:rsidRPr="007E031D" w:rsidRDefault="002333A9" w:rsidP="004C4040">
            <w:pPr>
              <w:spacing w:after="0"/>
              <w:ind w:right="-6" w:firstLine="567"/>
              <w:jc w:val="both"/>
              <w:rPr>
                <w:rFonts w:ascii="Times New Roman" w:hAnsi="Times New Roman"/>
                <w:sz w:val="28"/>
                <w:szCs w:val="28"/>
                <w:lang w:val="kk-KZ"/>
              </w:rPr>
            </w:pPr>
            <w:r w:rsidRPr="007E031D">
              <w:rPr>
                <w:rFonts w:ascii="Times New Roman" w:hAnsi="Times New Roman"/>
                <w:noProof/>
                <w:sz w:val="28"/>
                <w:szCs w:val="28"/>
              </w:rPr>
              <w:pict>
                <v:line id="_x0000_s1033" style="position:absolute;left:0;text-align:left;flip:x;z-index:251667456" from="431.85pt,15.05pt" to="431.95pt,54.4pt"/>
              </w:pict>
            </w:r>
            <w:r w:rsidRPr="007E031D">
              <w:rPr>
                <w:rFonts w:ascii="Times New Roman" w:hAnsi="Times New Roman"/>
                <w:noProof/>
                <w:sz w:val="28"/>
                <w:szCs w:val="28"/>
              </w:rPr>
              <w:pict>
                <v:line id="_x0000_s1034" style="position:absolute;left:0;text-align:left;flip:x;z-index:251668480" from="396.1pt,15.4pt" to="431.9pt,15.4pt"/>
              </w:pict>
            </w:r>
            <w:r w:rsidRPr="007E031D">
              <w:rPr>
                <w:rFonts w:ascii="Times New Roman" w:hAnsi="Times New Roman"/>
                <w:noProof/>
                <w:sz w:val="28"/>
                <w:szCs w:val="28"/>
              </w:rPr>
              <w:pict>
                <v:line id="_x0000_s1031" style="position:absolute;left:0;text-align:left;flip:x;z-index:251665408" from="36pt,14.55pt" to="71.8pt,14.55pt"/>
              </w:pict>
            </w:r>
            <w:r w:rsidRPr="007E031D">
              <w:rPr>
                <w:rFonts w:ascii="Times New Roman" w:hAnsi="Times New Roman"/>
                <w:noProof/>
                <w:sz w:val="28"/>
                <w:szCs w:val="28"/>
              </w:rPr>
              <w:pict>
                <v:line id="_x0000_s1030" style="position:absolute;left:0;text-align:left;z-index:251664384" from="36.1pt,15.4pt" to="36.2pt,52.25pt"/>
              </w:pict>
            </w:r>
          </w:p>
          <w:p w:rsidR="002333A9" w:rsidRPr="007E031D" w:rsidRDefault="002333A9" w:rsidP="004C4040">
            <w:pPr>
              <w:spacing w:after="0"/>
              <w:ind w:right="-6" w:firstLine="567"/>
              <w:jc w:val="both"/>
              <w:rPr>
                <w:rFonts w:ascii="Times New Roman" w:hAnsi="Times New Roman"/>
                <w:sz w:val="28"/>
                <w:szCs w:val="28"/>
                <w:lang w:val="kk-KZ"/>
              </w:rPr>
            </w:pPr>
            <w:r w:rsidRPr="007E031D">
              <w:rPr>
                <w:rFonts w:ascii="Times New Roman" w:hAnsi="Times New Roman"/>
                <w:noProof/>
                <w:sz w:val="28"/>
                <w:szCs w:val="28"/>
              </w:rPr>
              <w:pict>
                <v:line id="_x0000_s1032" style="position:absolute;left:0;text-align:left;z-index:251666432" from="243pt,6.3pt" to="243.2pt,35pt"/>
              </w:pict>
            </w:r>
          </w:p>
          <w:p w:rsidR="002333A9" w:rsidRPr="007E031D" w:rsidRDefault="002333A9" w:rsidP="004C4040">
            <w:pPr>
              <w:spacing w:after="0"/>
              <w:ind w:right="-6" w:firstLine="567"/>
              <w:rPr>
                <w:rFonts w:ascii="Times New Roman" w:hAnsi="Times New Roman"/>
                <w:sz w:val="28"/>
                <w:szCs w:val="28"/>
                <w:lang w:val="kk-KZ"/>
              </w:rPr>
            </w:pPr>
          </w:p>
          <w:p w:rsidR="002333A9" w:rsidRPr="007E031D" w:rsidRDefault="002333A9" w:rsidP="004C4040">
            <w:pPr>
              <w:spacing w:after="0"/>
              <w:ind w:right="-6" w:firstLine="567"/>
              <w:jc w:val="both"/>
              <w:rPr>
                <w:rFonts w:ascii="Times New Roman" w:hAnsi="Times New Roman"/>
                <w:sz w:val="28"/>
                <w:szCs w:val="28"/>
                <w:lang w:val="kk-KZ"/>
              </w:rPr>
            </w:pPr>
            <w:r w:rsidRPr="007E031D">
              <w:rPr>
                <w:rFonts w:ascii="Times New Roman" w:hAnsi="Times New Roman"/>
                <w:noProof/>
                <w:sz w:val="28"/>
                <w:szCs w:val="28"/>
              </w:rPr>
              <w:pict>
                <v:shape id="_x0000_s1029" type="#_x0000_t202" style="position:absolute;left:0;text-align:left;margin-left:323.85pt;margin-top:2.65pt;width:134.9pt;height:27pt;z-index:251663360">
                  <v:textbox style="mso-next-textbox:#_x0000_s1029">
                    <w:txbxContent>
                      <w:p w:rsidR="002333A9" w:rsidRPr="004B79DE" w:rsidRDefault="002333A9" w:rsidP="002333A9">
                        <w:pPr>
                          <w:jc w:val="center"/>
                          <w:rPr>
                            <w:lang w:val="kk-KZ"/>
                          </w:rPr>
                        </w:pPr>
                        <w:r w:rsidRPr="007676E8">
                          <w:rPr>
                            <w:rFonts w:ascii="Times New Roman" w:hAnsi="Times New Roman"/>
                            <w:lang w:val="kk-KZ"/>
                          </w:rPr>
                          <w:t>Гидравликалық</w:t>
                        </w:r>
                      </w:p>
                    </w:txbxContent>
                  </v:textbox>
                </v:shape>
              </w:pict>
            </w:r>
            <w:r w:rsidRPr="007E031D">
              <w:rPr>
                <w:rFonts w:ascii="Times New Roman" w:hAnsi="Times New Roman"/>
                <w:noProof/>
                <w:sz w:val="28"/>
                <w:szCs w:val="28"/>
              </w:rPr>
              <w:pict>
                <v:shape id="_x0000_s1028" type="#_x0000_t202" style="position:absolute;left:0;text-align:left;margin-left:171.15pt;margin-top:1pt;width:143.8pt;height:28.65pt;z-index:251662336">
                  <v:textbox style="mso-next-textbox:#_x0000_s1028">
                    <w:txbxContent>
                      <w:p w:rsidR="002333A9" w:rsidRPr="007676E8" w:rsidRDefault="002333A9" w:rsidP="002333A9">
                        <w:pPr>
                          <w:jc w:val="center"/>
                          <w:rPr>
                            <w:rFonts w:ascii="Times New Roman" w:hAnsi="Times New Roman"/>
                            <w:lang w:val="kk-KZ"/>
                          </w:rPr>
                        </w:pPr>
                        <w:r w:rsidRPr="007676E8">
                          <w:rPr>
                            <w:rFonts w:ascii="Times New Roman" w:hAnsi="Times New Roman"/>
                            <w:lang w:val="kk-KZ"/>
                          </w:rPr>
                          <w:t>Пневматикалық</w:t>
                        </w:r>
                      </w:p>
                    </w:txbxContent>
                  </v:textbox>
                </v:shape>
              </w:pict>
            </w:r>
            <w:r w:rsidRPr="007E031D">
              <w:rPr>
                <w:rFonts w:ascii="Times New Roman" w:hAnsi="Times New Roman"/>
                <w:noProof/>
                <w:sz w:val="28"/>
                <w:szCs w:val="28"/>
              </w:rPr>
              <w:pict>
                <v:shape id="_x0000_s1027" type="#_x0000_t202" style="position:absolute;left:0;text-align:left;margin-left:18.15pt;margin-top:1pt;width:143.8pt;height:28.65pt;z-index:251661312">
                  <v:textbox style="mso-next-textbox:#_x0000_s1027">
                    <w:txbxContent>
                      <w:p w:rsidR="002333A9" w:rsidRPr="007676E8" w:rsidRDefault="002333A9" w:rsidP="002333A9">
                        <w:pPr>
                          <w:jc w:val="center"/>
                          <w:rPr>
                            <w:rFonts w:ascii="Times New Roman" w:hAnsi="Times New Roman"/>
                            <w:lang w:val="kk-KZ"/>
                          </w:rPr>
                        </w:pPr>
                        <w:r w:rsidRPr="007676E8">
                          <w:rPr>
                            <w:rFonts w:ascii="Times New Roman" w:hAnsi="Times New Roman"/>
                            <w:lang w:val="kk-KZ"/>
                          </w:rPr>
                          <w:t>Механикалық</w:t>
                        </w:r>
                      </w:p>
                    </w:txbxContent>
                  </v:textbox>
                </v:shape>
              </w:pict>
            </w:r>
          </w:p>
          <w:p w:rsidR="002333A9" w:rsidRPr="007E031D" w:rsidRDefault="002333A9" w:rsidP="004C4040">
            <w:pPr>
              <w:spacing w:after="0"/>
              <w:ind w:right="-6" w:firstLine="567"/>
              <w:jc w:val="both"/>
              <w:rPr>
                <w:rFonts w:ascii="Times New Roman" w:hAnsi="Times New Roman"/>
                <w:sz w:val="28"/>
                <w:szCs w:val="28"/>
                <w:lang w:val="kk-KZ"/>
              </w:rPr>
            </w:pPr>
            <w:r w:rsidRPr="007E031D">
              <w:rPr>
                <w:rFonts w:ascii="Times New Roman" w:hAnsi="Times New Roman"/>
                <w:noProof/>
                <w:sz w:val="28"/>
                <w:szCs w:val="28"/>
              </w:rPr>
              <w:pict>
                <v:line id="_x0000_s1053" style="position:absolute;left:0;text-align:left;z-index:251687936" from="350.85pt,12.4pt" to="350.95pt,162.05pt"/>
              </w:pict>
            </w:r>
            <w:r w:rsidRPr="007E031D">
              <w:rPr>
                <w:rFonts w:ascii="Times New Roman" w:hAnsi="Times New Roman"/>
                <w:noProof/>
                <w:sz w:val="28"/>
                <w:szCs w:val="28"/>
              </w:rPr>
              <w:pict>
                <v:line id="_x0000_s1071" style="position:absolute;left:0;text-align:left;z-index:251706368" from="405pt,12.75pt" to="405pt,48.75pt"/>
              </w:pict>
            </w:r>
            <w:r w:rsidRPr="007E031D">
              <w:rPr>
                <w:rFonts w:ascii="Times New Roman" w:hAnsi="Times New Roman"/>
                <w:noProof/>
                <w:sz w:val="28"/>
                <w:szCs w:val="28"/>
              </w:rPr>
              <w:pict>
                <v:line id="_x0000_s1037" style="position:absolute;left:0;text-align:left;flip:x;z-index:251671552" from="63.1pt,13.15pt" to="63.2pt,30.3pt"/>
              </w:pict>
            </w:r>
          </w:p>
          <w:p w:rsidR="002333A9" w:rsidRPr="007E031D" w:rsidRDefault="002333A9" w:rsidP="004C4040">
            <w:pPr>
              <w:spacing w:after="0"/>
              <w:ind w:right="-6" w:firstLine="567"/>
              <w:jc w:val="both"/>
              <w:rPr>
                <w:rFonts w:ascii="Times New Roman" w:hAnsi="Times New Roman"/>
                <w:sz w:val="28"/>
                <w:szCs w:val="28"/>
                <w:lang w:val="kk-KZ"/>
              </w:rPr>
            </w:pPr>
            <w:r w:rsidRPr="007E031D">
              <w:rPr>
                <w:rFonts w:ascii="Times New Roman" w:hAnsi="Times New Roman"/>
                <w:noProof/>
                <w:sz w:val="28"/>
                <w:szCs w:val="28"/>
              </w:rPr>
              <w:pict>
                <v:shape id="_x0000_s1036" type="#_x0000_t202" style="position:absolute;left:0;text-align:left;margin-left:117.1pt;margin-top:13.9pt;width:53.9pt;height:27pt;z-index:251670528">
                  <v:textbox style="mso-next-textbox:#_x0000_s1036">
                    <w:txbxContent>
                      <w:p w:rsidR="002333A9" w:rsidRPr="007676E8" w:rsidRDefault="002333A9" w:rsidP="002333A9">
                        <w:pPr>
                          <w:ind w:left="-180" w:right="-135"/>
                          <w:jc w:val="center"/>
                          <w:rPr>
                            <w:rFonts w:ascii="Times New Roman" w:hAnsi="Times New Roman"/>
                            <w:lang w:val="kk-KZ"/>
                          </w:rPr>
                        </w:pPr>
                        <w:r w:rsidRPr="007676E8">
                          <w:rPr>
                            <w:rFonts w:ascii="Times New Roman" w:hAnsi="Times New Roman"/>
                            <w:lang w:val="kk-KZ"/>
                          </w:rPr>
                          <w:t>Тұрақты</w:t>
                        </w:r>
                      </w:p>
                    </w:txbxContent>
                  </v:textbox>
                </v:shape>
              </w:pict>
            </w:r>
            <w:r w:rsidRPr="007E031D">
              <w:rPr>
                <w:rFonts w:ascii="Times New Roman" w:hAnsi="Times New Roman"/>
                <w:noProof/>
                <w:sz w:val="28"/>
                <w:szCs w:val="28"/>
              </w:rPr>
              <w:pict>
                <v:shape id="_x0000_s1035" type="#_x0000_t202" style="position:absolute;left:0;text-align:left;margin-left:0;margin-top:13.75pt;width:98.9pt;height:27pt;z-index:251669504">
                  <v:textbox style="mso-next-textbox:#_x0000_s1035">
                    <w:txbxContent>
                      <w:p w:rsidR="002333A9" w:rsidRPr="007676E8" w:rsidRDefault="002333A9" w:rsidP="002333A9">
                        <w:pPr>
                          <w:ind w:left="-180" w:right="-135"/>
                          <w:jc w:val="center"/>
                          <w:rPr>
                            <w:rFonts w:ascii="Times New Roman" w:hAnsi="Times New Roman"/>
                            <w:lang w:val="kk-KZ"/>
                          </w:rPr>
                        </w:pPr>
                        <w:r w:rsidRPr="007676E8">
                          <w:rPr>
                            <w:rFonts w:ascii="Times New Roman" w:hAnsi="Times New Roman"/>
                            <w:lang w:val="kk-KZ"/>
                          </w:rPr>
                          <w:t>Жылжымалы</w:t>
                        </w:r>
                      </w:p>
                    </w:txbxContent>
                  </v:textbox>
                </v:shape>
              </w:pict>
            </w:r>
          </w:p>
          <w:p w:rsidR="002333A9" w:rsidRPr="007E031D" w:rsidRDefault="002333A9" w:rsidP="004C4040">
            <w:pPr>
              <w:spacing w:after="0"/>
              <w:ind w:right="-6" w:firstLine="567"/>
              <w:jc w:val="both"/>
              <w:rPr>
                <w:rFonts w:ascii="Times New Roman" w:hAnsi="Times New Roman"/>
                <w:sz w:val="28"/>
                <w:szCs w:val="28"/>
                <w:lang w:val="kk-KZ"/>
              </w:rPr>
            </w:pPr>
            <w:r w:rsidRPr="007E031D">
              <w:rPr>
                <w:rFonts w:ascii="Times New Roman" w:hAnsi="Times New Roman"/>
                <w:noProof/>
                <w:sz w:val="28"/>
                <w:szCs w:val="28"/>
              </w:rPr>
              <w:pict>
                <v:shape id="_x0000_s1050" type="#_x0000_t202" style="position:absolute;left:0;text-align:left;margin-left:369pt;margin-top:14.5pt;width:1in;height:36pt;z-index:251684864">
                  <v:textbox style="mso-next-textbox:#_x0000_s1050">
                    <w:txbxContent>
                      <w:p w:rsidR="002333A9" w:rsidRPr="007676E8" w:rsidRDefault="002333A9" w:rsidP="002333A9">
                        <w:pPr>
                          <w:jc w:val="center"/>
                          <w:rPr>
                            <w:rFonts w:ascii="Times New Roman" w:hAnsi="Times New Roman"/>
                            <w:lang w:val="kk-KZ"/>
                          </w:rPr>
                        </w:pPr>
                        <w:r w:rsidRPr="007676E8">
                          <w:rPr>
                            <w:rFonts w:ascii="Times New Roman" w:hAnsi="Times New Roman"/>
                            <w:lang w:val="kk-KZ"/>
                          </w:rPr>
                          <w:t>Өздігінен ағатын</w:t>
                        </w:r>
                      </w:p>
                    </w:txbxContent>
                  </v:textbox>
                </v:shape>
              </w:pict>
            </w:r>
            <w:r w:rsidRPr="007E031D">
              <w:rPr>
                <w:rFonts w:ascii="Times New Roman" w:hAnsi="Times New Roman"/>
                <w:noProof/>
                <w:sz w:val="28"/>
                <w:szCs w:val="28"/>
              </w:rPr>
              <w:pict>
                <v:line id="_x0000_s1046" style="position:absolute;left:0;text-align:left;z-index:251680768" from="252.1pt,10.9pt" to="252.1pt,37.9pt"/>
              </w:pict>
            </w:r>
            <w:r w:rsidRPr="007E031D">
              <w:rPr>
                <w:rFonts w:ascii="Times New Roman" w:hAnsi="Times New Roman"/>
                <w:noProof/>
                <w:sz w:val="28"/>
                <w:szCs w:val="28"/>
              </w:rPr>
              <w:pict>
                <v:line id="_x0000_s1045" style="position:absolute;left:0;text-align:left;z-index:251679744" from="171.2pt,10.9pt" to="252.2pt,10.9pt"/>
              </w:pict>
            </w:r>
            <w:r w:rsidRPr="007E031D">
              <w:rPr>
                <w:rFonts w:ascii="Times New Roman" w:hAnsi="Times New Roman"/>
                <w:noProof/>
                <w:sz w:val="28"/>
                <w:szCs w:val="28"/>
              </w:rPr>
              <w:pict>
                <v:line id="_x0000_s1042" style="position:absolute;left:0;text-align:left;flip:x;z-index:251676672" from="108.2pt,10.9pt" to="117.2pt,10.9pt"/>
              </w:pict>
            </w:r>
            <w:r w:rsidRPr="007E031D">
              <w:rPr>
                <w:rFonts w:ascii="Times New Roman" w:hAnsi="Times New Roman"/>
                <w:noProof/>
                <w:sz w:val="28"/>
                <w:szCs w:val="28"/>
              </w:rPr>
              <w:pict>
                <v:line id="_x0000_s1041" style="position:absolute;left:0;text-align:left;z-index:251675648" from="108.1pt,10.9pt" to="108.1pt,37.9pt"/>
              </w:pict>
            </w:r>
          </w:p>
          <w:p w:rsidR="002333A9" w:rsidRPr="007E031D" w:rsidRDefault="002333A9" w:rsidP="004C4040">
            <w:pPr>
              <w:spacing w:after="0"/>
              <w:ind w:right="-6" w:firstLine="567"/>
              <w:jc w:val="both"/>
              <w:rPr>
                <w:rFonts w:ascii="Times New Roman" w:hAnsi="Times New Roman"/>
                <w:sz w:val="28"/>
                <w:szCs w:val="28"/>
                <w:lang w:val="kk-KZ"/>
              </w:rPr>
            </w:pPr>
            <w:r w:rsidRPr="007E031D">
              <w:rPr>
                <w:rFonts w:ascii="Times New Roman" w:hAnsi="Times New Roman"/>
                <w:noProof/>
                <w:sz w:val="28"/>
                <w:szCs w:val="28"/>
              </w:rPr>
              <w:lastRenderedPageBreak/>
              <w:pict>
                <v:line id="_x0000_s1065" style="position:absolute;left:0;text-align:left;flip:x;z-index:251700224" from="9.1pt,6.55pt" to="9.2pt,221.65pt"/>
              </w:pict>
            </w:r>
            <w:r w:rsidRPr="007E031D">
              <w:rPr>
                <w:rFonts w:ascii="Times New Roman" w:hAnsi="Times New Roman"/>
                <w:noProof/>
                <w:sz w:val="28"/>
                <w:szCs w:val="28"/>
              </w:rPr>
              <w:pict>
                <v:line id="_x0000_s1070" style="position:absolute;left:0;text-align:left;z-index:251705344" from="441.1pt,6.4pt" to="459.2pt,6.55pt"/>
              </w:pict>
            </w:r>
            <w:r w:rsidRPr="007E031D">
              <w:rPr>
                <w:rFonts w:ascii="Times New Roman" w:hAnsi="Times New Roman"/>
                <w:noProof/>
                <w:sz w:val="28"/>
                <w:szCs w:val="28"/>
              </w:rPr>
              <w:pict>
                <v:line id="_x0000_s1066" style="position:absolute;left:0;text-align:left;z-index:251701248" from="459pt,6.25pt" to="459pt,204.25pt"/>
              </w:pict>
            </w:r>
          </w:p>
          <w:p w:rsidR="002333A9" w:rsidRPr="007E031D" w:rsidRDefault="002333A9" w:rsidP="004C4040">
            <w:pPr>
              <w:spacing w:after="0"/>
              <w:ind w:right="-6" w:firstLine="567"/>
              <w:jc w:val="both"/>
              <w:rPr>
                <w:rFonts w:ascii="Times New Roman" w:hAnsi="Times New Roman"/>
                <w:sz w:val="28"/>
                <w:szCs w:val="28"/>
                <w:lang w:val="kk-KZ"/>
              </w:rPr>
            </w:pPr>
            <w:r w:rsidRPr="007E031D">
              <w:rPr>
                <w:rFonts w:ascii="Times New Roman" w:hAnsi="Times New Roman"/>
                <w:noProof/>
                <w:sz w:val="28"/>
                <w:szCs w:val="28"/>
              </w:rPr>
              <w:pict>
                <v:line id="_x0000_s1044" style="position:absolute;left:0;text-align:left;flip:x;z-index:251678720" from="54pt,3.4pt" to="54.15pt,20.55pt"/>
              </w:pict>
            </w:r>
            <w:r w:rsidRPr="007E031D">
              <w:rPr>
                <w:rFonts w:ascii="Times New Roman" w:hAnsi="Times New Roman"/>
                <w:noProof/>
                <w:sz w:val="28"/>
                <w:szCs w:val="28"/>
              </w:rPr>
              <w:pict>
                <v:line id="_x0000_s1043" style="position:absolute;left:0;text-align:left;flip:x;z-index:251677696" from="54.1pt,3.4pt" to="108.1pt,3.4pt"/>
              </w:pict>
            </w:r>
            <w:r w:rsidRPr="007E031D">
              <w:rPr>
                <w:rFonts w:ascii="Times New Roman" w:hAnsi="Times New Roman"/>
                <w:noProof/>
                <w:sz w:val="28"/>
                <w:szCs w:val="28"/>
              </w:rPr>
              <w:pict>
                <v:shape id="_x0000_s1040" type="#_x0000_t202" style="position:absolute;left:0;text-align:left;margin-left:207.1pt;margin-top:3.4pt;width:98.9pt;height:54.1pt;z-index:251674624">
                  <v:textbox style="mso-next-textbox:#_x0000_s1040">
                    <w:txbxContent>
                      <w:p w:rsidR="002333A9" w:rsidRPr="007676E8" w:rsidRDefault="002333A9" w:rsidP="002333A9">
                        <w:pPr>
                          <w:ind w:left="-180" w:right="-135"/>
                          <w:jc w:val="center"/>
                          <w:rPr>
                            <w:rFonts w:ascii="Times New Roman" w:hAnsi="Times New Roman"/>
                            <w:lang w:val="kk-KZ"/>
                          </w:rPr>
                        </w:pPr>
                        <w:r w:rsidRPr="007676E8">
                          <w:rPr>
                            <w:rFonts w:ascii="Times New Roman" w:hAnsi="Times New Roman"/>
                            <w:lang w:val="kk-KZ"/>
                          </w:rPr>
                          <w:t>Скреперлі қондырғылар мен құрылғылар</w:t>
                        </w:r>
                      </w:p>
                    </w:txbxContent>
                  </v:textbox>
                </v:shape>
              </w:pict>
            </w:r>
            <w:r w:rsidRPr="007E031D">
              <w:rPr>
                <w:rFonts w:ascii="Times New Roman" w:hAnsi="Times New Roman"/>
                <w:noProof/>
                <w:sz w:val="28"/>
                <w:szCs w:val="28"/>
              </w:rPr>
              <w:pict>
                <v:shape id="_x0000_s1039" type="#_x0000_t202" style="position:absolute;left:0;text-align:left;margin-left:117.1pt;margin-top:3.4pt;width:81pt;height:54.05pt;z-index:251673600">
                  <v:textbox style="mso-next-textbox:#_x0000_s1039">
                    <w:txbxContent>
                      <w:p w:rsidR="002333A9" w:rsidRPr="007676E8" w:rsidRDefault="002333A9" w:rsidP="002333A9">
                        <w:pPr>
                          <w:jc w:val="center"/>
                          <w:rPr>
                            <w:rFonts w:ascii="Times New Roman" w:hAnsi="Times New Roman"/>
                            <w:lang w:val="kk-KZ"/>
                          </w:rPr>
                        </w:pPr>
                        <w:r w:rsidRPr="007676E8">
                          <w:rPr>
                            <w:rFonts w:ascii="Times New Roman" w:hAnsi="Times New Roman"/>
                            <w:lang w:val="kk-KZ"/>
                          </w:rPr>
                          <w:t>Қырғышты тасымалда-ғыштар</w:t>
                        </w:r>
                      </w:p>
                    </w:txbxContent>
                  </v:textbox>
                </v:shape>
              </w:pict>
            </w:r>
          </w:p>
          <w:p w:rsidR="002333A9" w:rsidRPr="007E031D" w:rsidRDefault="002333A9" w:rsidP="004C4040">
            <w:pPr>
              <w:spacing w:after="0"/>
              <w:ind w:right="-6" w:firstLine="567"/>
              <w:jc w:val="both"/>
              <w:rPr>
                <w:rFonts w:ascii="Times New Roman" w:hAnsi="Times New Roman"/>
                <w:sz w:val="28"/>
                <w:szCs w:val="28"/>
                <w:lang w:val="kk-KZ"/>
              </w:rPr>
            </w:pPr>
            <w:r w:rsidRPr="007E031D">
              <w:rPr>
                <w:rFonts w:ascii="Times New Roman" w:hAnsi="Times New Roman"/>
                <w:noProof/>
                <w:sz w:val="28"/>
                <w:szCs w:val="28"/>
              </w:rPr>
              <w:pict>
                <v:shape id="_x0000_s1038" type="#_x0000_t202" style="position:absolute;left:0;text-align:left;margin-left:27pt;margin-top:4.15pt;width:63.1pt;height:36pt;z-index:251672576">
                  <v:textbox style="mso-next-textbox:#_x0000_s1038">
                    <w:txbxContent>
                      <w:p w:rsidR="002333A9" w:rsidRPr="007676E8" w:rsidRDefault="002333A9" w:rsidP="002333A9">
                        <w:pPr>
                          <w:jc w:val="center"/>
                          <w:rPr>
                            <w:rFonts w:ascii="Times New Roman" w:hAnsi="Times New Roman"/>
                            <w:lang w:val="kk-KZ"/>
                          </w:rPr>
                        </w:pPr>
                        <w:r w:rsidRPr="007676E8">
                          <w:rPr>
                            <w:rFonts w:ascii="Times New Roman" w:hAnsi="Times New Roman"/>
                            <w:lang w:val="kk-KZ"/>
                          </w:rPr>
                          <w:t>Аспалы жолдар</w:t>
                        </w:r>
                      </w:p>
                    </w:txbxContent>
                  </v:textbox>
                </v:shape>
              </w:pict>
            </w:r>
          </w:p>
          <w:p w:rsidR="002333A9" w:rsidRPr="007E031D" w:rsidRDefault="002333A9" w:rsidP="004C4040">
            <w:pPr>
              <w:spacing w:after="0"/>
              <w:ind w:right="-6" w:firstLine="567"/>
              <w:jc w:val="both"/>
              <w:rPr>
                <w:rFonts w:ascii="Times New Roman" w:hAnsi="Times New Roman"/>
                <w:sz w:val="28"/>
                <w:szCs w:val="28"/>
                <w:lang w:val="kk-KZ"/>
              </w:rPr>
            </w:pPr>
            <w:r w:rsidRPr="007E031D">
              <w:rPr>
                <w:rFonts w:ascii="Times New Roman" w:hAnsi="Times New Roman"/>
                <w:noProof/>
                <w:sz w:val="28"/>
                <w:szCs w:val="28"/>
              </w:rPr>
              <w:pict>
                <v:shape id="_x0000_s1061" type="#_x0000_t202" style="position:absolute;left:0;text-align:left;margin-left:369pt;margin-top:-.5pt;width:71.8pt;height:36pt;z-index:251696128">
                  <v:textbox style="mso-next-textbox:#_x0000_s1061">
                    <w:txbxContent>
                      <w:p w:rsidR="002333A9" w:rsidRPr="007676E8" w:rsidRDefault="002333A9" w:rsidP="002333A9">
                        <w:pPr>
                          <w:jc w:val="center"/>
                          <w:rPr>
                            <w:rFonts w:ascii="Times New Roman" w:hAnsi="Times New Roman"/>
                            <w:lang w:val="kk-KZ"/>
                          </w:rPr>
                        </w:pPr>
                        <w:r w:rsidRPr="007676E8">
                          <w:rPr>
                            <w:rFonts w:ascii="Times New Roman" w:hAnsi="Times New Roman"/>
                            <w:lang w:val="kk-KZ"/>
                          </w:rPr>
                          <w:t>Науалы-тұнбалы</w:t>
                        </w:r>
                      </w:p>
                    </w:txbxContent>
                  </v:textbox>
                </v:shape>
              </w:pict>
            </w:r>
          </w:p>
          <w:p w:rsidR="002333A9" w:rsidRPr="007E031D" w:rsidRDefault="002333A9" w:rsidP="004C4040">
            <w:pPr>
              <w:spacing w:after="0"/>
              <w:ind w:right="-6" w:firstLine="567"/>
              <w:jc w:val="both"/>
              <w:rPr>
                <w:rFonts w:ascii="Times New Roman" w:hAnsi="Times New Roman"/>
                <w:sz w:val="28"/>
                <w:szCs w:val="28"/>
                <w:lang w:val="kk-KZ"/>
              </w:rPr>
            </w:pPr>
            <w:r w:rsidRPr="007E031D">
              <w:rPr>
                <w:rFonts w:ascii="Times New Roman" w:hAnsi="Times New Roman"/>
                <w:noProof/>
                <w:sz w:val="28"/>
                <w:szCs w:val="28"/>
              </w:rPr>
              <w:pict>
                <v:line id="_x0000_s1069" style="position:absolute;left:0;text-align:left;z-index:251704320" from="441.1pt,.4pt" to="459.2pt,.55pt"/>
              </w:pict>
            </w:r>
            <w:r w:rsidRPr="007E031D">
              <w:rPr>
                <w:rFonts w:ascii="Times New Roman" w:hAnsi="Times New Roman"/>
                <w:noProof/>
                <w:sz w:val="28"/>
                <w:szCs w:val="28"/>
              </w:rPr>
              <w:pict>
                <v:line id="_x0000_s1052" style="position:absolute;left:0;text-align:left;flip:x;z-index:251686912" from="171.1pt,5.65pt" to="171.2pt,22.8pt"/>
              </w:pict>
            </w:r>
            <w:r w:rsidRPr="007E031D">
              <w:rPr>
                <w:rFonts w:ascii="Times New Roman" w:hAnsi="Times New Roman"/>
                <w:noProof/>
                <w:sz w:val="28"/>
                <w:szCs w:val="28"/>
              </w:rPr>
              <w:pict>
                <v:line id="_x0000_s1051" style="position:absolute;left:0;text-align:left;flip:x;z-index:251685888" from="126pt,5.65pt" to="126.1pt,22.8pt"/>
              </w:pict>
            </w:r>
          </w:p>
          <w:p w:rsidR="002333A9" w:rsidRPr="007E031D" w:rsidRDefault="002333A9" w:rsidP="004C4040">
            <w:pPr>
              <w:spacing w:after="0"/>
              <w:ind w:right="-6" w:firstLine="567"/>
              <w:jc w:val="both"/>
              <w:rPr>
                <w:rFonts w:ascii="Times New Roman" w:hAnsi="Times New Roman"/>
                <w:sz w:val="28"/>
                <w:szCs w:val="28"/>
                <w:lang w:val="kk-KZ"/>
              </w:rPr>
            </w:pPr>
            <w:r w:rsidRPr="007E031D">
              <w:rPr>
                <w:rFonts w:ascii="Times New Roman" w:hAnsi="Times New Roman"/>
                <w:noProof/>
                <w:sz w:val="28"/>
                <w:szCs w:val="28"/>
              </w:rPr>
              <w:pict>
                <v:shape id="_x0000_s1047" type="#_x0000_t202" style="position:absolute;left:0;text-align:left;margin-left:27pt;margin-top:6.55pt;width:108.1pt;height:27pt;z-index:251681792">
                  <v:textbox style="mso-next-textbox:#_x0000_s1047">
                    <w:txbxContent>
                      <w:p w:rsidR="002333A9" w:rsidRPr="007676E8" w:rsidRDefault="002333A9" w:rsidP="002333A9">
                        <w:pPr>
                          <w:ind w:left="-180" w:right="-135"/>
                          <w:jc w:val="center"/>
                          <w:rPr>
                            <w:rFonts w:ascii="Times New Roman" w:hAnsi="Times New Roman"/>
                            <w:lang w:val="kk-KZ"/>
                          </w:rPr>
                        </w:pPr>
                        <w:r w:rsidRPr="007676E8">
                          <w:rPr>
                            <w:rFonts w:ascii="Times New Roman" w:hAnsi="Times New Roman"/>
                            <w:lang w:val="kk-KZ"/>
                          </w:rPr>
                          <w:t>Айнала қозғалатын</w:t>
                        </w:r>
                      </w:p>
                    </w:txbxContent>
                  </v:textbox>
                </v:shape>
              </w:pict>
            </w:r>
            <w:r w:rsidRPr="007E031D">
              <w:rPr>
                <w:rFonts w:ascii="Times New Roman" w:hAnsi="Times New Roman"/>
                <w:noProof/>
                <w:sz w:val="28"/>
                <w:szCs w:val="28"/>
              </w:rPr>
              <w:pict>
                <v:shape id="_x0000_s1049" type="#_x0000_t202" style="position:absolute;left:0;text-align:left;margin-left:243pt;margin-top:7.25pt;width:63.3pt;height:27pt;z-index:251683840">
                  <v:textbox style="mso-next-textbox:#_x0000_s1049">
                    <w:txbxContent>
                      <w:p w:rsidR="002333A9" w:rsidRPr="007676E8" w:rsidRDefault="002333A9" w:rsidP="002333A9">
                        <w:pPr>
                          <w:ind w:left="-180" w:right="-120"/>
                          <w:jc w:val="center"/>
                          <w:rPr>
                            <w:rFonts w:ascii="Times New Roman" w:hAnsi="Times New Roman"/>
                            <w:lang w:val="kk-KZ"/>
                          </w:rPr>
                        </w:pPr>
                        <w:r w:rsidRPr="007676E8">
                          <w:rPr>
                            <w:rFonts w:ascii="Times New Roman" w:hAnsi="Times New Roman"/>
                            <w:lang w:val="kk-KZ"/>
                          </w:rPr>
                          <w:t>Арынды</w:t>
                        </w:r>
                      </w:p>
                    </w:txbxContent>
                  </v:textbox>
                </v:shape>
              </w:pict>
            </w:r>
            <w:r w:rsidRPr="007E031D">
              <w:rPr>
                <w:rFonts w:ascii="Times New Roman" w:hAnsi="Times New Roman"/>
                <w:noProof/>
                <w:sz w:val="28"/>
                <w:szCs w:val="28"/>
              </w:rPr>
              <w:pict>
                <v:shape id="_x0000_s1048" type="#_x0000_t202" style="position:absolute;left:0;text-align:left;margin-left:2in;margin-top:5.55pt;width:80.85pt;height:36pt;z-index:251682816">
                  <v:textbox style="mso-next-textbox:#_x0000_s1048">
                    <w:txbxContent>
                      <w:p w:rsidR="002333A9" w:rsidRPr="007676E8" w:rsidRDefault="002333A9" w:rsidP="002333A9">
                        <w:pPr>
                          <w:ind w:left="-180" w:right="-135"/>
                          <w:jc w:val="center"/>
                          <w:rPr>
                            <w:rFonts w:ascii="Times New Roman" w:hAnsi="Times New Roman"/>
                            <w:lang w:val="kk-KZ"/>
                          </w:rPr>
                        </w:pPr>
                        <w:r w:rsidRPr="007676E8">
                          <w:rPr>
                            <w:rFonts w:ascii="Times New Roman" w:hAnsi="Times New Roman"/>
                            <w:lang w:val="kk-KZ"/>
                          </w:rPr>
                          <w:t>Ілгері-кейінді қозғалатын</w:t>
                        </w:r>
                      </w:p>
                    </w:txbxContent>
                  </v:textbox>
                </v:shape>
              </w:pict>
            </w:r>
          </w:p>
          <w:p w:rsidR="002333A9" w:rsidRPr="007E031D" w:rsidRDefault="002333A9" w:rsidP="004C4040">
            <w:pPr>
              <w:spacing w:after="0"/>
              <w:ind w:right="-6" w:firstLine="567"/>
              <w:jc w:val="both"/>
              <w:rPr>
                <w:rFonts w:ascii="Times New Roman" w:hAnsi="Times New Roman"/>
                <w:sz w:val="28"/>
                <w:szCs w:val="28"/>
                <w:lang w:val="kk-KZ"/>
              </w:rPr>
            </w:pPr>
            <w:r w:rsidRPr="007E031D">
              <w:rPr>
                <w:rFonts w:ascii="Times New Roman" w:hAnsi="Times New Roman"/>
                <w:noProof/>
                <w:sz w:val="28"/>
                <w:szCs w:val="28"/>
              </w:rPr>
              <w:pict>
                <v:shape id="_x0000_s1062" type="#_x0000_t202" style="position:absolute;left:0;text-align:left;margin-left:369pt;margin-top:1.75pt;width:71.9pt;height:53.85pt;z-index:251697152">
                  <v:textbox style="mso-next-textbox:#_x0000_s1062">
                    <w:txbxContent>
                      <w:p w:rsidR="002333A9" w:rsidRPr="007676E8" w:rsidRDefault="002333A9" w:rsidP="002333A9">
                        <w:pPr>
                          <w:jc w:val="center"/>
                          <w:rPr>
                            <w:rFonts w:ascii="Times New Roman" w:hAnsi="Times New Roman"/>
                            <w:lang w:val="kk-KZ"/>
                          </w:rPr>
                        </w:pPr>
                        <w:r w:rsidRPr="007676E8">
                          <w:rPr>
                            <w:rFonts w:ascii="Times New Roman" w:hAnsi="Times New Roman"/>
                            <w:lang w:val="kk-KZ"/>
                          </w:rPr>
                          <w:t>Өздігінен үздіксіз ағатын</w:t>
                        </w:r>
                      </w:p>
                    </w:txbxContent>
                  </v:textbox>
                </v:shape>
              </w:pict>
            </w:r>
            <w:r w:rsidRPr="007E031D">
              <w:rPr>
                <w:rFonts w:ascii="Times New Roman" w:hAnsi="Times New Roman"/>
                <w:noProof/>
                <w:sz w:val="28"/>
                <w:szCs w:val="28"/>
              </w:rPr>
              <w:pict>
                <v:line id="_x0000_s1055" style="position:absolute;left:0;text-align:left;flip:x;z-index:251689984" from="234pt,7.3pt" to="234.2pt,118.75pt"/>
              </w:pict>
            </w:r>
            <w:r w:rsidRPr="007E031D">
              <w:rPr>
                <w:rFonts w:ascii="Times New Roman" w:hAnsi="Times New Roman"/>
                <w:noProof/>
                <w:sz w:val="28"/>
                <w:szCs w:val="28"/>
              </w:rPr>
              <w:pict>
                <v:line id="_x0000_s1056" style="position:absolute;left:0;text-align:left;flip:x;z-index:251691008" from="234.1pt,7.15pt" to="243.1pt,7.15pt"/>
              </w:pict>
            </w:r>
            <w:r w:rsidRPr="007E031D">
              <w:rPr>
                <w:rFonts w:ascii="Times New Roman" w:hAnsi="Times New Roman"/>
                <w:noProof/>
                <w:sz w:val="28"/>
                <w:szCs w:val="28"/>
              </w:rPr>
              <w:pict>
                <v:line id="_x0000_s1054" style="position:absolute;left:0;text-align:left;flip:x;z-index:251688960" from="306pt,6.3pt" to="351pt,6.3pt"/>
              </w:pict>
            </w:r>
          </w:p>
          <w:p w:rsidR="002333A9" w:rsidRPr="007E031D" w:rsidRDefault="002333A9" w:rsidP="004C4040">
            <w:pPr>
              <w:spacing w:after="0"/>
              <w:ind w:right="-6" w:firstLine="567"/>
              <w:jc w:val="both"/>
              <w:rPr>
                <w:rFonts w:ascii="Times New Roman" w:hAnsi="Times New Roman"/>
                <w:sz w:val="28"/>
                <w:szCs w:val="28"/>
                <w:lang w:val="kk-KZ"/>
              </w:rPr>
            </w:pPr>
            <w:r w:rsidRPr="007E031D">
              <w:rPr>
                <w:rFonts w:ascii="Times New Roman" w:hAnsi="Times New Roman"/>
                <w:noProof/>
                <w:sz w:val="28"/>
                <w:szCs w:val="28"/>
              </w:rPr>
              <w:pict>
                <v:line id="_x0000_s1068" style="position:absolute;left:0;text-align:left;z-index:251703296" from="441.1pt,11.65pt" to="459.2pt,11.8pt"/>
              </w:pict>
            </w:r>
          </w:p>
          <w:p w:rsidR="002333A9" w:rsidRPr="007E031D" w:rsidRDefault="002333A9" w:rsidP="004C4040">
            <w:pPr>
              <w:spacing w:after="0"/>
              <w:ind w:right="-6" w:firstLine="567"/>
              <w:jc w:val="both"/>
              <w:rPr>
                <w:rFonts w:ascii="Times New Roman" w:hAnsi="Times New Roman"/>
                <w:sz w:val="28"/>
                <w:szCs w:val="28"/>
                <w:lang w:val="kk-KZ"/>
              </w:rPr>
            </w:pPr>
            <w:r w:rsidRPr="007E031D">
              <w:rPr>
                <w:rFonts w:ascii="Times New Roman" w:hAnsi="Times New Roman"/>
                <w:noProof/>
                <w:sz w:val="28"/>
                <w:szCs w:val="28"/>
              </w:rPr>
              <w:pict>
                <v:shape id="_x0000_s1057" type="#_x0000_t202" style="position:absolute;left:0;text-align:left;margin-left:243.1pt;margin-top:-.35pt;width:62.9pt;height:36pt;z-index:251692032">
                  <v:textbox style="mso-next-textbox:#_x0000_s1057">
                    <w:txbxContent>
                      <w:p w:rsidR="002333A9" w:rsidRPr="007676E8" w:rsidRDefault="002333A9" w:rsidP="002333A9">
                        <w:pPr>
                          <w:jc w:val="center"/>
                          <w:rPr>
                            <w:rFonts w:ascii="Times New Roman" w:hAnsi="Times New Roman"/>
                            <w:lang w:val="kk-KZ"/>
                          </w:rPr>
                        </w:pPr>
                        <w:r w:rsidRPr="007676E8">
                          <w:rPr>
                            <w:rFonts w:ascii="Times New Roman" w:hAnsi="Times New Roman"/>
                            <w:lang w:val="kk-KZ"/>
                          </w:rPr>
                          <w:t>Ағызу арқылы</w:t>
                        </w:r>
                      </w:p>
                    </w:txbxContent>
                  </v:textbox>
                </v:shape>
              </w:pict>
            </w:r>
          </w:p>
          <w:p w:rsidR="002333A9" w:rsidRPr="007E031D" w:rsidRDefault="002333A9" w:rsidP="004C4040">
            <w:pPr>
              <w:spacing w:after="0"/>
              <w:ind w:right="-6" w:firstLine="567"/>
              <w:jc w:val="both"/>
              <w:rPr>
                <w:rFonts w:ascii="Times New Roman" w:hAnsi="Times New Roman"/>
                <w:sz w:val="28"/>
                <w:szCs w:val="28"/>
                <w:lang w:val="kk-KZ"/>
              </w:rPr>
            </w:pPr>
            <w:r w:rsidRPr="007E031D">
              <w:rPr>
                <w:rFonts w:ascii="Times New Roman" w:hAnsi="Times New Roman"/>
                <w:noProof/>
                <w:sz w:val="28"/>
                <w:szCs w:val="28"/>
              </w:rPr>
              <w:pict>
                <v:line id="_x0000_s1059" style="position:absolute;left:0;text-align:left;flip:x;z-index:251694080" from="234pt,4.05pt" to="243pt,4.05pt"/>
              </w:pict>
            </w:r>
          </w:p>
          <w:p w:rsidR="002333A9" w:rsidRPr="007E031D" w:rsidRDefault="002333A9" w:rsidP="004C4040">
            <w:pPr>
              <w:spacing w:after="0"/>
              <w:ind w:right="-6" w:firstLine="567"/>
              <w:jc w:val="both"/>
              <w:rPr>
                <w:rFonts w:ascii="Times New Roman" w:hAnsi="Times New Roman"/>
                <w:sz w:val="28"/>
                <w:szCs w:val="28"/>
                <w:lang w:val="kk-KZ"/>
              </w:rPr>
            </w:pPr>
            <w:r w:rsidRPr="007E031D">
              <w:rPr>
                <w:rFonts w:ascii="Times New Roman" w:hAnsi="Times New Roman"/>
                <w:noProof/>
                <w:sz w:val="28"/>
                <w:szCs w:val="28"/>
              </w:rPr>
              <w:pict>
                <v:shape id="_x0000_s1063" type="#_x0000_t202" style="position:absolute;left:0;text-align:left;margin-left:369pt;margin-top:4.8pt;width:71.85pt;height:36pt;z-index:251698176">
                  <v:textbox style="mso-next-textbox:#_x0000_s1063">
                    <w:txbxContent>
                      <w:p w:rsidR="002333A9" w:rsidRPr="007676E8" w:rsidRDefault="002333A9" w:rsidP="002333A9">
                        <w:pPr>
                          <w:ind w:left="-180" w:right="-135"/>
                          <w:jc w:val="center"/>
                          <w:rPr>
                            <w:rFonts w:ascii="Times New Roman" w:hAnsi="Times New Roman"/>
                            <w:lang w:val="kk-KZ"/>
                          </w:rPr>
                        </w:pPr>
                        <w:r w:rsidRPr="007676E8">
                          <w:rPr>
                            <w:rFonts w:ascii="Times New Roman" w:hAnsi="Times New Roman"/>
                            <w:lang w:val="kk-KZ"/>
                          </w:rPr>
                          <w:t>Гидрав-  ликалық</w:t>
                        </w:r>
                      </w:p>
                    </w:txbxContent>
                  </v:textbox>
                </v:shape>
              </w:pict>
            </w:r>
          </w:p>
          <w:p w:rsidR="002333A9" w:rsidRPr="007E031D" w:rsidRDefault="002333A9" w:rsidP="004C4040">
            <w:pPr>
              <w:spacing w:after="0"/>
              <w:ind w:right="-6" w:firstLine="567"/>
              <w:jc w:val="both"/>
              <w:rPr>
                <w:rFonts w:ascii="Times New Roman" w:hAnsi="Times New Roman"/>
                <w:sz w:val="28"/>
                <w:szCs w:val="28"/>
                <w:lang w:val="kk-KZ"/>
              </w:rPr>
            </w:pPr>
            <w:r w:rsidRPr="007E031D">
              <w:rPr>
                <w:rFonts w:ascii="Times New Roman" w:hAnsi="Times New Roman"/>
                <w:noProof/>
                <w:sz w:val="28"/>
                <w:szCs w:val="28"/>
              </w:rPr>
              <w:pict>
                <v:line id="_x0000_s1067" style="position:absolute;left:0;text-align:left;z-index:251702272" from="441pt,14.55pt" to="459.1pt,14.7pt"/>
              </w:pict>
            </w:r>
            <w:r w:rsidRPr="007E031D">
              <w:rPr>
                <w:rFonts w:ascii="Times New Roman" w:hAnsi="Times New Roman"/>
                <w:noProof/>
                <w:sz w:val="28"/>
                <w:szCs w:val="28"/>
              </w:rPr>
              <w:pict>
                <v:shape id="_x0000_s1058" type="#_x0000_t202" style="position:absolute;left:0;text-align:left;margin-left:243.1pt;margin-top:5.7pt;width:62.85pt;height:36pt;z-index:251693056">
                  <v:textbox style="mso-next-textbox:#_x0000_s1058">
                    <w:txbxContent>
                      <w:p w:rsidR="002333A9" w:rsidRPr="007676E8" w:rsidRDefault="002333A9" w:rsidP="002333A9">
                        <w:pPr>
                          <w:jc w:val="center"/>
                          <w:rPr>
                            <w:rFonts w:ascii="Times New Roman" w:hAnsi="Times New Roman"/>
                            <w:lang w:val="kk-KZ"/>
                          </w:rPr>
                        </w:pPr>
                        <w:r w:rsidRPr="007676E8">
                          <w:rPr>
                            <w:rFonts w:ascii="Times New Roman" w:hAnsi="Times New Roman"/>
                            <w:lang w:val="kk-KZ"/>
                          </w:rPr>
                          <w:t>Рецирку-ляция</w:t>
                        </w:r>
                      </w:p>
                    </w:txbxContent>
                  </v:textbox>
                </v:shape>
              </w:pict>
            </w:r>
          </w:p>
          <w:p w:rsidR="002333A9" w:rsidRPr="007E031D" w:rsidRDefault="002333A9" w:rsidP="004C4040">
            <w:pPr>
              <w:spacing w:after="0"/>
              <w:ind w:right="-6" w:firstLine="567"/>
              <w:jc w:val="both"/>
              <w:rPr>
                <w:rFonts w:ascii="Times New Roman" w:hAnsi="Times New Roman"/>
                <w:sz w:val="28"/>
                <w:szCs w:val="28"/>
                <w:lang w:val="kk-KZ"/>
              </w:rPr>
            </w:pPr>
            <w:r w:rsidRPr="007E031D">
              <w:rPr>
                <w:rFonts w:ascii="Times New Roman" w:hAnsi="Times New Roman"/>
                <w:noProof/>
                <w:sz w:val="28"/>
                <w:szCs w:val="28"/>
              </w:rPr>
              <w:pict>
                <v:shape id="_x0000_s1064" type="#_x0000_t202" style="position:absolute;left:0;text-align:left;margin-left:27pt;margin-top:15.3pt;width:152.8pt;height:63pt;z-index:251699200">
                  <v:textbox style="mso-next-textbox:#_x0000_s1064">
                    <w:txbxContent>
                      <w:p w:rsidR="002333A9" w:rsidRPr="007676E8" w:rsidRDefault="002333A9" w:rsidP="002333A9">
                        <w:pPr>
                          <w:jc w:val="center"/>
                          <w:rPr>
                            <w:rFonts w:ascii="Times New Roman" w:hAnsi="Times New Roman"/>
                            <w:lang w:val="kk-KZ"/>
                          </w:rPr>
                        </w:pPr>
                        <w:r w:rsidRPr="007676E8">
                          <w:rPr>
                            <w:rFonts w:ascii="Times New Roman" w:hAnsi="Times New Roman"/>
                            <w:lang w:val="kk-KZ"/>
                          </w:rPr>
                          <w:t>Бульдозерлі аспасы бар тракторлар және өздігінен жүретін шассилер</w:t>
                        </w:r>
                      </w:p>
                    </w:txbxContent>
                  </v:textbox>
                </v:shape>
              </w:pict>
            </w:r>
            <w:r w:rsidRPr="007E031D">
              <w:rPr>
                <w:rFonts w:ascii="Times New Roman" w:hAnsi="Times New Roman"/>
                <w:noProof/>
                <w:sz w:val="28"/>
                <w:szCs w:val="28"/>
              </w:rPr>
              <w:pict>
                <v:line id="_x0000_s1060" style="position:absolute;left:0;text-align:left;flip:x;z-index:251695104" from="234pt,15.3pt" to="243pt,15.3pt"/>
              </w:pict>
            </w:r>
          </w:p>
          <w:p w:rsidR="002333A9" w:rsidRPr="007E031D" w:rsidRDefault="002333A9" w:rsidP="004C4040">
            <w:pPr>
              <w:numPr>
                <w:ilvl w:val="0"/>
                <w:numId w:val="7"/>
              </w:numPr>
              <w:spacing w:after="0"/>
              <w:ind w:right="-6"/>
              <w:rPr>
                <w:rFonts w:ascii="Times New Roman" w:hAnsi="Times New Roman"/>
                <w:b/>
                <w:sz w:val="28"/>
                <w:szCs w:val="28"/>
                <w:lang w:val="kk-KZ"/>
              </w:rPr>
            </w:pPr>
            <w:r w:rsidRPr="007E031D">
              <w:rPr>
                <w:rFonts w:ascii="Times New Roman" w:hAnsi="Times New Roman"/>
                <w:b/>
                <w:sz w:val="28"/>
                <w:szCs w:val="28"/>
                <w:lang w:val="kk-KZ"/>
              </w:rPr>
              <w:t>сурет.</w:t>
            </w:r>
          </w:p>
          <w:p w:rsidR="002333A9" w:rsidRPr="007E031D" w:rsidRDefault="002333A9" w:rsidP="004C4040">
            <w:pPr>
              <w:spacing w:after="0"/>
              <w:ind w:left="840" w:right="-6"/>
              <w:rPr>
                <w:rFonts w:ascii="Times New Roman" w:hAnsi="Times New Roman"/>
                <w:b/>
                <w:sz w:val="28"/>
                <w:szCs w:val="28"/>
                <w:lang w:val="kk-KZ"/>
              </w:rPr>
            </w:pPr>
          </w:p>
          <w:p w:rsidR="002333A9" w:rsidRPr="007E031D" w:rsidRDefault="002333A9" w:rsidP="004C4040">
            <w:pPr>
              <w:spacing w:after="0"/>
              <w:ind w:left="840" w:right="-6"/>
              <w:rPr>
                <w:rFonts w:ascii="Times New Roman" w:hAnsi="Times New Roman"/>
                <w:b/>
                <w:sz w:val="28"/>
                <w:szCs w:val="28"/>
                <w:lang w:val="kk-KZ"/>
              </w:rPr>
            </w:pPr>
          </w:p>
          <w:p w:rsidR="002333A9" w:rsidRDefault="002333A9" w:rsidP="004C4040">
            <w:pPr>
              <w:pStyle w:val="a3"/>
              <w:spacing w:after="0"/>
              <w:rPr>
                <w:rFonts w:ascii="Times New Roman" w:hAnsi="Times New Roman"/>
                <w:b/>
                <w:sz w:val="28"/>
                <w:szCs w:val="28"/>
                <w:lang w:val="kk-KZ"/>
              </w:rPr>
            </w:pPr>
          </w:p>
          <w:p w:rsidR="002333A9" w:rsidRPr="007E031D" w:rsidRDefault="002333A9" w:rsidP="004C4040">
            <w:pPr>
              <w:pStyle w:val="a3"/>
              <w:spacing w:after="0"/>
              <w:rPr>
                <w:rFonts w:ascii="Times New Roman" w:hAnsi="Times New Roman"/>
                <w:b/>
                <w:sz w:val="28"/>
                <w:szCs w:val="28"/>
                <w:lang w:val="kk-KZ"/>
              </w:rPr>
            </w:pPr>
          </w:p>
          <w:p w:rsidR="002333A9" w:rsidRPr="007E031D" w:rsidRDefault="002333A9" w:rsidP="004C4040">
            <w:pPr>
              <w:spacing w:after="0"/>
              <w:ind w:right="-6" w:firstLine="567"/>
              <w:rPr>
                <w:rFonts w:ascii="Times New Roman" w:hAnsi="Times New Roman"/>
                <w:b/>
                <w:sz w:val="28"/>
                <w:szCs w:val="28"/>
                <w:lang w:val="kk-KZ"/>
              </w:rPr>
            </w:pPr>
            <w:r w:rsidRPr="007E031D">
              <w:rPr>
                <w:rFonts w:ascii="Times New Roman" w:hAnsi="Times New Roman"/>
                <w:b/>
                <w:sz w:val="28"/>
                <w:szCs w:val="28"/>
                <w:lang w:val="kk-KZ"/>
              </w:rPr>
              <w:t>Дәріс 7</w:t>
            </w:r>
            <w:r>
              <w:rPr>
                <w:rFonts w:ascii="Times New Roman" w:hAnsi="Times New Roman"/>
                <w:b/>
                <w:sz w:val="28"/>
                <w:szCs w:val="28"/>
                <w:lang w:val="kk-KZ"/>
              </w:rPr>
              <w:t xml:space="preserve">  </w:t>
            </w:r>
            <w:r w:rsidRPr="007E031D">
              <w:rPr>
                <w:rFonts w:ascii="Times New Roman" w:hAnsi="Times New Roman"/>
                <w:b/>
                <w:sz w:val="28"/>
                <w:szCs w:val="28"/>
                <w:lang w:val="kk-KZ"/>
              </w:rPr>
              <w:t xml:space="preserve"> Көң жинайтын құрылғылардың жіктелімі</w:t>
            </w:r>
          </w:p>
          <w:p w:rsidR="002333A9" w:rsidRPr="007E031D" w:rsidRDefault="002333A9" w:rsidP="004C4040">
            <w:pPr>
              <w:spacing w:after="0"/>
              <w:ind w:right="-6" w:firstLine="567"/>
              <w:rPr>
                <w:rFonts w:ascii="Times New Roman" w:hAnsi="Times New Roman"/>
                <w:b/>
                <w:sz w:val="28"/>
                <w:szCs w:val="28"/>
                <w:lang w:val="kk-KZ"/>
              </w:rPr>
            </w:pPr>
            <w:r w:rsidRPr="007E031D">
              <w:rPr>
                <w:rFonts w:ascii="Times New Roman" w:hAnsi="Times New Roman"/>
                <w:b/>
                <w:sz w:val="28"/>
                <w:szCs w:val="28"/>
                <w:lang w:val="kk-KZ"/>
              </w:rPr>
              <w:t xml:space="preserve"> Жоспар</w:t>
            </w:r>
          </w:p>
          <w:p w:rsidR="002333A9" w:rsidRDefault="002333A9" w:rsidP="004C4040">
            <w:pPr>
              <w:spacing w:after="0"/>
              <w:ind w:left="840" w:right="-6"/>
              <w:rPr>
                <w:rFonts w:ascii="Times New Roman" w:hAnsi="Times New Roman"/>
                <w:sz w:val="28"/>
                <w:szCs w:val="28"/>
                <w:lang w:val="kk-KZ"/>
              </w:rPr>
            </w:pPr>
            <w:r w:rsidRPr="00082740">
              <w:rPr>
                <w:rFonts w:ascii="Times New Roman" w:hAnsi="Times New Roman"/>
                <w:sz w:val="28"/>
                <w:szCs w:val="28"/>
                <w:lang w:val="kk-KZ"/>
              </w:rPr>
              <w:t>1 Механикалық көң жинағыштардың түрлері</w:t>
            </w:r>
          </w:p>
          <w:p w:rsidR="002333A9" w:rsidRPr="00082740" w:rsidRDefault="002333A9" w:rsidP="004C4040">
            <w:pPr>
              <w:spacing w:after="0"/>
              <w:ind w:left="840" w:right="-6"/>
              <w:rPr>
                <w:rFonts w:ascii="Times New Roman" w:hAnsi="Times New Roman"/>
                <w:sz w:val="28"/>
                <w:szCs w:val="28"/>
                <w:lang w:val="kk-KZ"/>
              </w:rPr>
            </w:pPr>
            <w:r>
              <w:rPr>
                <w:rFonts w:ascii="Times New Roman" w:hAnsi="Times New Roman"/>
                <w:sz w:val="28"/>
                <w:szCs w:val="28"/>
                <w:lang w:val="kk-KZ"/>
              </w:rPr>
              <w:t xml:space="preserve">2 Көңді жинау технологиялары </w:t>
            </w:r>
          </w:p>
        </w:tc>
      </w:tr>
    </w:tbl>
    <w:p w:rsidR="002333A9" w:rsidRPr="007E031D" w:rsidRDefault="002333A9" w:rsidP="002333A9">
      <w:pPr>
        <w:spacing w:after="0"/>
        <w:ind w:right="-6"/>
        <w:jc w:val="both"/>
        <w:rPr>
          <w:rFonts w:ascii="Times New Roman" w:hAnsi="Times New Roman"/>
          <w:sz w:val="28"/>
          <w:szCs w:val="28"/>
          <w:lang w:val="kk-KZ"/>
        </w:rPr>
      </w:pPr>
      <w:r w:rsidRPr="007E031D">
        <w:rPr>
          <w:rFonts w:ascii="Times New Roman" w:hAnsi="Times New Roman"/>
          <w:sz w:val="28"/>
          <w:szCs w:val="28"/>
          <w:lang w:val="kk-KZ"/>
        </w:rPr>
        <w:lastRenderedPageBreak/>
        <w:t xml:space="preserve">       Көңнің қасиеттері оның көлемдік массасымен, ылғалдылығымен, жабысқақтығымен, ығысқыштығымен, ығысуға кедергісімен, тұт-қырлығымен және жатқан кездегі үйкеліс коэффициентімен, т.б. анықталады. Олар малды азықтандыру жүйесіне, азық пен малдың түріне және көң шығаруда пайдаланылған технологияға байланысты.</w:t>
      </w:r>
    </w:p>
    <w:p w:rsidR="002333A9" w:rsidRPr="007E031D" w:rsidRDefault="002333A9" w:rsidP="002333A9">
      <w:pPr>
        <w:spacing w:after="0"/>
        <w:ind w:right="-6"/>
        <w:jc w:val="both"/>
        <w:rPr>
          <w:rFonts w:ascii="Times New Roman" w:hAnsi="Times New Roman"/>
          <w:sz w:val="28"/>
          <w:szCs w:val="28"/>
          <w:lang w:val="kk-KZ"/>
        </w:rPr>
      </w:pPr>
      <w:r w:rsidRPr="007E031D">
        <w:rPr>
          <w:rFonts w:ascii="Times New Roman" w:hAnsi="Times New Roman"/>
          <w:sz w:val="28"/>
          <w:szCs w:val="28"/>
          <w:lang w:val="kk-KZ"/>
        </w:rPr>
        <w:t>Қатты (құрғақ) көңді жылжымалы және жылжымайтын тасымалдағыштар мен тиегіштерді пайдаланып шығарса, сұйық көңді тазалауға әдетте, оның аққыштығын пайдаланады. Көң шығару технологиясын таңдаған кезде оны жергілікті жағдаймен үйлестіріп қарау керек, сондықтан да әр фермада технология әртүрлі болуы заңды.</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 xml:space="preserve">Көңді жинау және шығарумен ғана жұмыс бітпейді, сонымен бірге оны одан әрі кәдеге асыра білудің де маңызы зор. Көң ең жақсы жергілікті органикалық тыңайтқыш болып табылады. Әуелі оны залалсыздандыру қажет. Өйткені онда біршама мөлшерде ауру қоздырғыштары болуы мүмкін. Сондықтан сұйық көңді пайдаланар алдында онда жұқпалы ауру </w:t>
      </w:r>
      <w:r w:rsidRPr="007E031D">
        <w:rPr>
          <w:rFonts w:ascii="Times New Roman" w:hAnsi="Times New Roman"/>
          <w:sz w:val="28"/>
          <w:szCs w:val="28"/>
          <w:lang w:val="kk-KZ"/>
        </w:rPr>
        <w:lastRenderedPageBreak/>
        <w:t xml:space="preserve">қоздырғыштары бар-жоқтығын тексереді, егер  қажет деп тапқан жағдайда </w:t>
      </w:r>
      <w:smartTag w:uri="urn:schemas-microsoft-com:office:smarttags" w:element="metricconverter">
        <w:smartTagPr>
          <w:attr w:name="ProductID" w:val="1 м³"/>
        </w:smartTagPr>
        <w:r w:rsidRPr="007E031D">
          <w:rPr>
            <w:rFonts w:ascii="Times New Roman" w:hAnsi="Times New Roman"/>
            <w:sz w:val="28"/>
            <w:szCs w:val="28"/>
            <w:lang w:val="kk-KZ"/>
          </w:rPr>
          <w:t>1 м³</w:t>
        </w:r>
      </w:smartTag>
      <w:r w:rsidRPr="007E031D">
        <w:rPr>
          <w:rFonts w:ascii="Times New Roman" w:hAnsi="Times New Roman"/>
          <w:sz w:val="28"/>
          <w:szCs w:val="28"/>
          <w:lang w:val="kk-KZ"/>
        </w:rPr>
        <w:t xml:space="preserve"> көңді </w:t>
      </w:r>
      <w:smartTag w:uri="urn:schemas-microsoft-com:office:smarttags" w:element="metricconverter">
        <w:smartTagPr>
          <w:attr w:name="ProductID" w:val="3 кг"/>
        </w:smartTagPr>
        <w:r w:rsidRPr="007E031D">
          <w:rPr>
            <w:rFonts w:ascii="Times New Roman" w:hAnsi="Times New Roman"/>
            <w:sz w:val="28"/>
            <w:szCs w:val="28"/>
            <w:lang w:val="kk-KZ"/>
          </w:rPr>
          <w:t>3 кг</w:t>
        </w:r>
      </w:smartTag>
      <w:r w:rsidRPr="007E031D">
        <w:rPr>
          <w:rFonts w:ascii="Times New Roman" w:hAnsi="Times New Roman"/>
          <w:sz w:val="28"/>
          <w:szCs w:val="28"/>
          <w:lang w:val="kk-KZ"/>
        </w:rPr>
        <w:t xml:space="preserve"> формалин қосып залалсыздандырады.</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Ылғалдылығы 65 – 70 % төсенішті көң егістікке шығарылмас бұрын көмбелерге төгіледі. Онда ол өздігінен қызады. Сөйтіп, ауру тудырғыш бактериялардан залалсызданады, ал арамшөптер тұқымы өнгіштік қабілетінен айрылады.</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 xml:space="preserve">Фермадағы нақты жағдайларға байланысты көңді жинау, шығару және ұқсатудың мынадай технологиялары қолданылады: </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 қатты төсенішті   көңді жинау, шығару, көмбелерде сақтау  және топыраққа енгізу;</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 сұйық төсенішсіз көңді жинау, шығару және одан қатты компост (көңге шымтезек, ұсақталған сабақ, ағаш үгіндісі, басқа да компостталатын заттар мен минералдық тыңайтқыш қосу арқылы даярланады) даярлау, сақтау және топыраққа енгізу;</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 сұйық төсенішсіз көңді жинау, шығару және оны өңдеу, сақтау және топыраққа сұйық күйінде енгізу;</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 төсенішсіз көңді жинау, шығару және оны қатты және сұйық фракцияларға бөліп, бұл фракцияларды өңдеу, сақтау және топыраққа  жекелеп енгізу.</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Жалпы алғанда мал қораларынан  көңді жинау, шығару, оны өңдеу мен сақтау орнына тасымалдау  және топыраққа тыңайтқыш ретінде енгізу технологиялық процесі мынадай операциялардан тұрады:</w:t>
      </w:r>
    </w:p>
    <w:p w:rsidR="002333A9" w:rsidRPr="007E031D" w:rsidRDefault="002333A9" w:rsidP="002333A9">
      <w:pPr>
        <w:numPr>
          <w:ilvl w:val="0"/>
          <w:numId w:val="2"/>
        </w:numPr>
        <w:tabs>
          <w:tab w:val="clear" w:pos="900"/>
          <w:tab w:val="num" w:pos="-180"/>
        </w:tabs>
        <w:spacing w:after="0" w:line="240" w:lineRule="auto"/>
        <w:ind w:left="0" w:right="-6" w:firstLine="567"/>
        <w:jc w:val="both"/>
        <w:rPr>
          <w:rFonts w:ascii="Times New Roman" w:hAnsi="Times New Roman"/>
          <w:sz w:val="28"/>
          <w:szCs w:val="28"/>
          <w:lang w:val="kk-KZ"/>
        </w:rPr>
      </w:pPr>
      <w:r w:rsidRPr="007E031D">
        <w:rPr>
          <w:rFonts w:ascii="Times New Roman" w:hAnsi="Times New Roman"/>
          <w:sz w:val="28"/>
          <w:szCs w:val="28"/>
          <w:lang w:val="kk-KZ"/>
        </w:rPr>
        <w:t>төсенішті қоражайға жеткізу мен жаймалау;</w:t>
      </w:r>
    </w:p>
    <w:p w:rsidR="002333A9" w:rsidRPr="007E031D" w:rsidRDefault="002333A9" w:rsidP="002333A9">
      <w:pPr>
        <w:numPr>
          <w:ilvl w:val="0"/>
          <w:numId w:val="2"/>
        </w:numPr>
        <w:tabs>
          <w:tab w:val="clear" w:pos="900"/>
          <w:tab w:val="num" w:pos="-180"/>
        </w:tabs>
        <w:spacing w:after="0" w:line="240" w:lineRule="auto"/>
        <w:ind w:left="0" w:right="-6" w:firstLine="567"/>
        <w:jc w:val="both"/>
        <w:rPr>
          <w:rFonts w:ascii="Times New Roman" w:hAnsi="Times New Roman"/>
          <w:sz w:val="28"/>
          <w:szCs w:val="28"/>
          <w:lang w:val="kk-KZ"/>
        </w:rPr>
      </w:pPr>
      <w:r w:rsidRPr="007E031D">
        <w:rPr>
          <w:rFonts w:ascii="Times New Roman" w:hAnsi="Times New Roman"/>
          <w:sz w:val="28"/>
          <w:szCs w:val="28"/>
          <w:lang w:val="kk-KZ"/>
        </w:rPr>
        <w:t>мал тұратын қора мен станоктарды көңнен тазартып, қора жайдан көңді жинау;</w:t>
      </w:r>
    </w:p>
    <w:p w:rsidR="002333A9" w:rsidRPr="007E031D" w:rsidRDefault="002333A9" w:rsidP="002333A9">
      <w:pPr>
        <w:numPr>
          <w:ilvl w:val="0"/>
          <w:numId w:val="2"/>
        </w:numPr>
        <w:tabs>
          <w:tab w:val="clear" w:pos="900"/>
          <w:tab w:val="num" w:pos="-180"/>
        </w:tabs>
        <w:spacing w:after="0" w:line="240" w:lineRule="auto"/>
        <w:ind w:left="0" w:right="-6" w:firstLine="567"/>
        <w:jc w:val="both"/>
        <w:rPr>
          <w:rFonts w:ascii="Times New Roman" w:hAnsi="Times New Roman"/>
          <w:sz w:val="28"/>
          <w:szCs w:val="28"/>
          <w:lang w:val="kk-KZ"/>
        </w:rPr>
      </w:pPr>
      <w:r w:rsidRPr="007E031D">
        <w:rPr>
          <w:rFonts w:ascii="Times New Roman" w:hAnsi="Times New Roman"/>
          <w:sz w:val="28"/>
          <w:szCs w:val="28"/>
          <w:lang w:val="kk-KZ"/>
        </w:rPr>
        <w:t>аралық жинақтау ыдыстарына тасымалдау;</w:t>
      </w:r>
    </w:p>
    <w:p w:rsidR="002333A9" w:rsidRPr="007E031D" w:rsidRDefault="002333A9" w:rsidP="002333A9">
      <w:pPr>
        <w:numPr>
          <w:ilvl w:val="0"/>
          <w:numId w:val="2"/>
        </w:numPr>
        <w:tabs>
          <w:tab w:val="clear" w:pos="900"/>
          <w:tab w:val="num" w:pos="-180"/>
        </w:tabs>
        <w:spacing w:after="0" w:line="240" w:lineRule="auto"/>
        <w:ind w:left="0" w:right="-6" w:firstLine="567"/>
        <w:jc w:val="both"/>
        <w:rPr>
          <w:rFonts w:ascii="Times New Roman" w:hAnsi="Times New Roman"/>
          <w:sz w:val="28"/>
          <w:szCs w:val="28"/>
          <w:lang w:val="kk-KZ"/>
        </w:rPr>
      </w:pPr>
      <w:r w:rsidRPr="007E031D">
        <w:rPr>
          <w:rFonts w:ascii="Times New Roman" w:hAnsi="Times New Roman"/>
          <w:sz w:val="28"/>
          <w:szCs w:val="28"/>
          <w:lang w:val="kk-KZ"/>
        </w:rPr>
        <w:t>тасымал көлігіне тиеу;</w:t>
      </w:r>
    </w:p>
    <w:p w:rsidR="002333A9" w:rsidRPr="007E031D" w:rsidRDefault="002333A9" w:rsidP="002333A9">
      <w:pPr>
        <w:numPr>
          <w:ilvl w:val="0"/>
          <w:numId w:val="2"/>
        </w:numPr>
        <w:tabs>
          <w:tab w:val="clear" w:pos="900"/>
          <w:tab w:val="num" w:pos="-180"/>
        </w:tabs>
        <w:spacing w:after="0" w:line="240" w:lineRule="auto"/>
        <w:ind w:left="0" w:right="-6" w:firstLine="567"/>
        <w:jc w:val="both"/>
        <w:rPr>
          <w:rFonts w:ascii="Times New Roman" w:hAnsi="Times New Roman"/>
          <w:sz w:val="28"/>
          <w:szCs w:val="28"/>
          <w:lang w:val="kk-KZ"/>
        </w:rPr>
      </w:pPr>
      <w:r w:rsidRPr="007E031D">
        <w:rPr>
          <w:rFonts w:ascii="Times New Roman" w:hAnsi="Times New Roman"/>
          <w:sz w:val="28"/>
          <w:szCs w:val="28"/>
          <w:lang w:val="kk-KZ"/>
        </w:rPr>
        <w:t>уақытша сақтау (көң сақтау қоймасы, компосттайтын алаң) орнына тасымалдау;</w:t>
      </w:r>
    </w:p>
    <w:p w:rsidR="002333A9" w:rsidRPr="007E031D" w:rsidRDefault="002333A9" w:rsidP="002333A9">
      <w:pPr>
        <w:numPr>
          <w:ilvl w:val="0"/>
          <w:numId w:val="2"/>
        </w:numPr>
        <w:tabs>
          <w:tab w:val="clear" w:pos="900"/>
          <w:tab w:val="num" w:pos="-180"/>
        </w:tabs>
        <w:spacing w:after="0" w:line="240" w:lineRule="auto"/>
        <w:ind w:left="0" w:right="-6" w:firstLine="567"/>
        <w:jc w:val="both"/>
        <w:rPr>
          <w:rFonts w:ascii="Times New Roman" w:hAnsi="Times New Roman"/>
          <w:sz w:val="28"/>
          <w:szCs w:val="28"/>
          <w:lang w:val="kk-KZ"/>
        </w:rPr>
      </w:pPr>
      <w:r w:rsidRPr="007E031D">
        <w:rPr>
          <w:rFonts w:ascii="Times New Roman" w:hAnsi="Times New Roman"/>
          <w:sz w:val="28"/>
          <w:szCs w:val="28"/>
          <w:lang w:val="kk-KZ"/>
        </w:rPr>
        <w:t>тиімділігі жоғары органикалық тыңайтқыш алу үшін көңді өңдеу және ұсақтау;</w:t>
      </w:r>
    </w:p>
    <w:p w:rsidR="002333A9" w:rsidRPr="007E031D" w:rsidRDefault="002333A9" w:rsidP="002333A9">
      <w:pPr>
        <w:numPr>
          <w:ilvl w:val="0"/>
          <w:numId w:val="2"/>
        </w:numPr>
        <w:tabs>
          <w:tab w:val="clear" w:pos="900"/>
          <w:tab w:val="num" w:pos="-180"/>
        </w:tabs>
        <w:spacing w:after="0" w:line="240" w:lineRule="auto"/>
        <w:ind w:left="0" w:right="-6" w:firstLine="567"/>
        <w:jc w:val="both"/>
        <w:rPr>
          <w:rFonts w:ascii="Times New Roman" w:hAnsi="Times New Roman"/>
          <w:sz w:val="28"/>
          <w:szCs w:val="28"/>
          <w:lang w:val="kk-KZ"/>
        </w:rPr>
      </w:pPr>
      <w:r w:rsidRPr="007E031D">
        <w:rPr>
          <w:rFonts w:ascii="Times New Roman" w:hAnsi="Times New Roman"/>
          <w:sz w:val="28"/>
          <w:szCs w:val="28"/>
          <w:lang w:val="kk-KZ"/>
        </w:rPr>
        <w:t>көңді тиеу, егістікке тасымалдау және топыраққа енгізу.</w:t>
      </w:r>
    </w:p>
    <w:p w:rsidR="002333A9" w:rsidRPr="007E031D" w:rsidRDefault="002333A9" w:rsidP="002333A9">
      <w:pPr>
        <w:spacing w:after="0"/>
        <w:jc w:val="both"/>
        <w:rPr>
          <w:rFonts w:ascii="Times New Roman" w:hAnsi="Times New Roman"/>
          <w:sz w:val="28"/>
          <w:szCs w:val="28"/>
          <w:lang w:val="kk-KZ"/>
        </w:rPr>
      </w:pPr>
      <w:r w:rsidRPr="007E031D">
        <w:rPr>
          <w:rFonts w:ascii="Times New Roman" w:hAnsi="Times New Roman"/>
          <w:sz w:val="28"/>
          <w:szCs w:val="28"/>
          <w:lang w:val="kk-KZ"/>
        </w:rPr>
        <w:t xml:space="preserve">Қолданылатын технологияға сәйкес көң жинайтын құрылғыларды атқаратын қызметіне байланысты былай жіктейді: қора жайды көңнен тазартатын; көңді жинақтайтын және шығаратын; көңді тасымалдайтын және кәдеге жарату үшін өңдейтін құрылғылар.          </w:t>
      </w:r>
    </w:p>
    <w:p w:rsidR="002333A9" w:rsidRPr="00C300D8" w:rsidRDefault="002333A9" w:rsidP="002333A9">
      <w:pPr>
        <w:spacing w:after="0"/>
        <w:jc w:val="both"/>
        <w:rPr>
          <w:rFonts w:ascii="Times New Roman" w:hAnsi="Times New Roman"/>
          <w:b/>
          <w:sz w:val="28"/>
          <w:szCs w:val="28"/>
          <w:lang w:val="kk-KZ"/>
        </w:rPr>
      </w:pPr>
      <w:r w:rsidRPr="00C300D8">
        <w:rPr>
          <w:rFonts w:ascii="Times New Roman" w:hAnsi="Times New Roman"/>
          <w:b/>
          <w:sz w:val="28"/>
          <w:szCs w:val="28"/>
          <w:lang w:val="kk-KZ"/>
        </w:rPr>
        <w:t xml:space="preserve"> Бақылау сұрақтары</w:t>
      </w:r>
    </w:p>
    <w:p w:rsidR="002333A9" w:rsidRDefault="002333A9" w:rsidP="002333A9">
      <w:pPr>
        <w:spacing w:after="0"/>
        <w:ind w:right="-6" w:firstLine="567"/>
        <w:jc w:val="both"/>
        <w:rPr>
          <w:rFonts w:ascii="Times New Roman" w:hAnsi="Times New Roman"/>
          <w:sz w:val="28"/>
          <w:szCs w:val="28"/>
          <w:lang w:val="kk-KZ"/>
        </w:rPr>
      </w:pPr>
      <w:r>
        <w:rPr>
          <w:rFonts w:ascii="Times New Roman" w:hAnsi="Times New Roman"/>
          <w:sz w:val="28"/>
          <w:szCs w:val="28"/>
          <w:lang w:val="kk-KZ"/>
        </w:rPr>
        <w:t>1 Қатты көңді жинау</w:t>
      </w:r>
    </w:p>
    <w:p w:rsidR="002333A9" w:rsidRPr="007E031D" w:rsidRDefault="002333A9" w:rsidP="002333A9">
      <w:pPr>
        <w:spacing w:after="0"/>
        <w:ind w:right="-6" w:firstLine="567"/>
        <w:jc w:val="both"/>
        <w:rPr>
          <w:rFonts w:ascii="Times New Roman" w:hAnsi="Times New Roman"/>
          <w:sz w:val="28"/>
          <w:szCs w:val="28"/>
          <w:lang w:val="kk-KZ"/>
        </w:rPr>
      </w:pPr>
      <w:r>
        <w:rPr>
          <w:rFonts w:ascii="Times New Roman" w:hAnsi="Times New Roman"/>
          <w:sz w:val="28"/>
          <w:szCs w:val="28"/>
          <w:lang w:val="kk-KZ"/>
        </w:rPr>
        <w:t>2 Сұйық көңдерді тазалау құрылғыларының жұмысы</w:t>
      </w:r>
    </w:p>
    <w:p w:rsidR="002333A9" w:rsidRPr="007E031D" w:rsidRDefault="002333A9" w:rsidP="002333A9">
      <w:pPr>
        <w:spacing w:after="0"/>
        <w:ind w:right="-6"/>
        <w:rPr>
          <w:rFonts w:ascii="Times New Roman" w:hAnsi="Times New Roman"/>
          <w:b/>
          <w:sz w:val="28"/>
          <w:szCs w:val="28"/>
          <w:lang w:val="kk-KZ"/>
        </w:rPr>
      </w:pPr>
      <w:r w:rsidRPr="007E031D">
        <w:rPr>
          <w:rFonts w:ascii="Times New Roman" w:hAnsi="Times New Roman"/>
          <w:sz w:val="28"/>
          <w:szCs w:val="28"/>
          <w:lang w:val="kk-KZ"/>
        </w:rPr>
        <w:lastRenderedPageBreak/>
        <w:t xml:space="preserve">    </w:t>
      </w:r>
      <w:r w:rsidRPr="007E031D">
        <w:rPr>
          <w:rFonts w:ascii="Times New Roman" w:hAnsi="Times New Roman"/>
          <w:b/>
          <w:sz w:val="28"/>
          <w:szCs w:val="28"/>
          <w:lang w:val="kk-KZ"/>
        </w:rPr>
        <w:t xml:space="preserve"> Дәріс  8. Көң жинайтын жылжымалы құрылғылар </w:t>
      </w:r>
    </w:p>
    <w:p w:rsidR="002333A9" w:rsidRPr="007E031D" w:rsidRDefault="002333A9" w:rsidP="002333A9">
      <w:pPr>
        <w:spacing w:after="0"/>
        <w:ind w:right="-6" w:firstLine="567"/>
        <w:rPr>
          <w:rFonts w:ascii="Times New Roman" w:hAnsi="Times New Roman"/>
          <w:b/>
          <w:sz w:val="28"/>
          <w:szCs w:val="28"/>
          <w:lang w:val="kk-KZ"/>
        </w:rPr>
      </w:pPr>
      <w:r w:rsidRPr="007E031D">
        <w:rPr>
          <w:rFonts w:ascii="Times New Roman" w:hAnsi="Times New Roman"/>
          <w:b/>
          <w:sz w:val="28"/>
          <w:szCs w:val="28"/>
          <w:lang w:val="kk-KZ"/>
        </w:rPr>
        <w:t>Жоспар</w:t>
      </w:r>
    </w:p>
    <w:p w:rsidR="002333A9" w:rsidRDefault="002333A9" w:rsidP="002333A9">
      <w:pPr>
        <w:numPr>
          <w:ilvl w:val="0"/>
          <w:numId w:val="10"/>
        </w:numPr>
        <w:spacing w:after="0"/>
        <w:ind w:right="-6"/>
        <w:outlineLvl w:val="0"/>
        <w:rPr>
          <w:rFonts w:ascii="Times New Roman" w:hAnsi="Times New Roman"/>
          <w:sz w:val="28"/>
          <w:szCs w:val="28"/>
          <w:lang w:val="kk-KZ"/>
        </w:rPr>
      </w:pPr>
      <w:r>
        <w:rPr>
          <w:rFonts w:ascii="Times New Roman" w:hAnsi="Times New Roman"/>
          <w:sz w:val="28"/>
          <w:szCs w:val="28"/>
          <w:lang w:val="kk-KZ"/>
        </w:rPr>
        <w:t>Малды байлаусыз бағу қораларынан көңді тазалау</w:t>
      </w:r>
    </w:p>
    <w:p w:rsidR="002333A9" w:rsidRPr="00520C7C" w:rsidRDefault="002333A9" w:rsidP="002333A9">
      <w:pPr>
        <w:numPr>
          <w:ilvl w:val="0"/>
          <w:numId w:val="10"/>
        </w:numPr>
        <w:spacing w:after="0"/>
        <w:ind w:right="-6"/>
        <w:outlineLvl w:val="0"/>
        <w:rPr>
          <w:rFonts w:ascii="Times New Roman" w:hAnsi="Times New Roman"/>
          <w:sz w:val="28"/>
          <w:szCs w:val="28"/>
          <w:lang w:val="kk-KZ"/>
        </w:rPr>
      </w:pPr>
      <w:r>
        <w:rPr>
          <w:rFonts w:ascii="Times New Roman" w:hAnsi="Times New Roman"/>
          <w:sz w:val="28"/>
          <w:szCs w:val="28"/>
          <w:lang w:val="kk-KZ"/>
        </w:rPr>
        <w:t xml:space="preserve"> Көң тазалауда қолданылатын машиналар</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 xml:space="preserve"> Көңді  жинау мен шығарудың механикалық тәсілінде  </w:t>
      </w:r>
      <w:r w:rsidRPr="007E031D">
        <w:rPr>
          <w:rFonts w:ascii="Times New Roman" w:hAnsi="Times New Roman"/>
          <w:i/>
          <w:sz w:val="28"/>
          <w:szCs w:val="28"/>
          <w:lang w:val="kk-KZ"/>
        </w:rPr>
        <w:t>жылжымалы</w:t>
      </w:r>
      <w:r w:rsidRPr="007E031D">
        <w:rPr>
          <w:rFonts w:ascii="Times New Roman" w:hAnsi="Times New Roman"/>
          <w:sz w:val="28"/>
          <w:szCs w:val="28"/>
          <w:lang w:val="kk-KZ"/>
        </w:rPr>
        <w:t xml:space="preserve"> және </w:t>
      </w:r>
      <w:r w:rsidRPr="007E031D">
        <w:rPr>
          <w:rFonts w:ascii="Times New Roman" w:hAnsi="Times New Roman"/>
          <w:i/>
          <w:sz w:val="28"/>
          <w:szCs w:val="28"/>
          <w:lang w:val="kk-KZ"/>
        </w:rPr>
        <w:t>тұрақты техникалық құрылғылар</w:t>
      </w:r>
      <w:r w:rsidRPr="007E031D">
        <w:rPr>
          <w:rFonts w:ascii="Times New Roman" w:hAnsi="Times New Roman"/>
          <w:sz w:val="28"/>
          <w:szCs w:val="28"/>
          <w:lang w:val="kk-KZ"/>
        </w:rPr>
        <w:t xml:space="preserve"> пайдаланылады. </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Жылжымалы техникалық құрылғылар мал қораларынан, мал серуенге шығып азықтанатын және бордақылау алаңдарынан көң шығару үшін қолданылады.</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Жылжымалы техникалық құрылғыларға ПБ-35 тиегіш - бульдозері,       ПЭ-0,8Б тиегіш-экскаваторы және өздігінен жүретін шассилер жатады.</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 xml:space="preserve">Көң жинаудың мұндай жүйесі кезінде мал тұратын қораны әдеттегіден   </w:t>
      </w:r>
      <w:smartTag w:uri="urn:schemas-microsoft-com:office:smarttags" w:element="metricconverter">
        <w:smartTagPr>
          <w:attr w:name="ProductID" w:val="5 см"/>
        </w:smartTagPr>
        <w:r w:rsidRPr="007E031D">
          <w:rPr>
            <w:rFonts w:ascii="Times New Roman" w:hAnsi="Times New Roman"/>
            <w:sz w:val="28"/>
            <w:szCs w:val="28"/>
            <w:lang w:val="kk-KZ"/>
          </w:rPr>
          <w:t>5 см</w:t>
        </w:r>
      </w:smartTag>
      <w:r w:rsidRPr="007E031D">
        <w:rPr>
          <w:rFonts w:ascii="Times New Roman" w:hAnsi="Times New Roman"/>
          <w:sz w:val="28"/>
          <w:szCs w:val="28"/>
          <w:lang w:val="kk-KZ"/>
        </w:rPr>
        <w:t xml:space="preserve"> - ге ұзын етіп жасау қажет. Көң жырасының тереңдігі 20...25 см болуы тиіс. </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Жылжымалы құрылғыларды қолданғанда садыражиманы да салуды қарастыру қажет. Жылжымалы құрылғылар сиыр қорадан 1 т көңді 10 ... 25 минутта шығарады, ал қол еңбегінің шығыны бір сиырға шаққанда тәулігіне 0,5...1,0 минутты құрайды.</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b/>
          <w:sz w:val="28"/>
          <w:szCs w:val="28"/>
          <w:lang w:val="kk-KZ"/>
        </w:rPr>
        <w:t>ПБ-35 тиегіш-бульдозерінің</w:t>
      </w:r>
      <w:r w:rsidRPr="007E031D">
        <w:rPr>
          <w:rFonts w:ascii="Times New Roman" w:hAnsi="Times New Roman"/>
          <w:sz w:val="28"/>
          <w:szCs w:val="28"/>
          <w:lang w:val="kk-KZ"/>
        </w:rPr>
        <w:t xml:space="preserve"> негізгі жұмысшы тетігі - қалақша мен күрек. Күректі көтеру, оның кесу бұрышын өзгерту гидравликалық жүйе арқылы басқарылады. Ол ДТ - 75 тракторына тіркеледі. ПБ - 35 тиегіш-бульдозерінің техникалық сипаттамасы мынадай: өнімділігі    -80 т/сағатқа дейін, жүккөтергіштігі - 1,5 т, күрек алымының кеңдігі </w:t>
      </w:r>
      <w:smartTag w:uri="urn:schemas-microsoft-com:office:smarttags" w:element="metricconverter">
        <w:smartTagPr>
          <w:attr w:name="ProductID" w:val="-2500 мм"/>
        </w:smartTagPr>
        <w:r w:rsidRPr="007E031D">
          <w:rPr>
            <w:rFonts w:ascii="Times New Roman" w:hAnsi="Times New Roman"/>
            <w:sz w:val="28"/>
            <w:szCs w:val="28"/>
            <w:lang w:val="kk-KZ"/>
          </w:rPr>
          <w:t>-</w:t>
        </w:r>
        <w:smartTag w:uri="urn:schemas-microsoft-com:office:smarttags" w:element="metricconverter">
          <w:smartTagPr>
            <w:attr w:name="ProductID" w:val="2500 мм"/>
          </w:smartTagPr>
          <w:r w:rsidRPr="007E031D">
            <w:rPr>
              <w:rFonts w:ascii="Times New Roman" w:hAnsi="Times New Roman"/>
              <w:sz w:val="28"/>
              <w:szCs w:val="28"/>
              <w:lang w:val="kk-KZ"/>
            </w:rPr>
            <w:t>2500 мм</w:t>
          </w:r>
        </w:smartTag>
      </w:smartTag>
      <w:r w:rsidRPr="007E031D">
        <w:rPr>
          <w:rFonts w:ascii="Times New Roman" w:hAnsi="Times New Roman"/>
          <w:sz w:val="28"/>
          <w:szCs w:val="28"/>
          <w:lang w:val="kk-KZ"/>
        </w:rPr>
        <w:t xml:space="preserve">, тиеу биіктігі - </w:t>
      </w:r>
      <w:smartTag w:uri="urn:schemas-microsoft-com:office:smarttags" w:element="metricconverter">
        <w:smartTagPr>
          <w:attr w:name="ProductID" w:val="2,3 м"/>
        </w:smartTagPr>
        <w:r w:rsidRPr="007E031D">
          <w:rPr>
            <w:rFonts w:ascii="Times New Roman" w:hAnsi="Times New Roman"/>
            <w:sz w:val="28"/>
            <w:szCs w:val="28"/>
            <w:lang w:val="kk-KZ"/>
          </w:rPr>
          <w:t>2,3 м</w:t>
        </w:r>
      </w:smartTag>
      <w:r w:rsidRPr="007E031D">
        <w:rPr>
          <w:rFonts w:ascii="Times New Roman" w:hAnsi="Times New Roman"/>
          <w:sz w:val="28"/>
          <w:szCs w:val="28"/>
          <w:lang w:val="kk-KZ"/>
        </w:rPr>
        <w:t>.</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b/>
          <w:sz w:val="28"/>
          <w:szCs w:val="28"/>
          <w:lang w:val="kk-KZ"/>
        </w:rPr>
        <w:t>ПЭ-0,8Б тиегіш-экскаваторы</w:t>
      </w:r>
      <w:r w:rsidRPr="007E031D">
        <w:rPr>
          <w:rFonts w:ascii="Times New Roman" w:hAnsi="Times New Roman"/>
          <w:sz w:val="28"/>
          <w:szCs w:val="28"/>
          <w:lang w:val="kk-KZ"/>
        </w:rPr>
        <w:t xml:space="preserve"> рамадан, домкраттардан, бағанадан, жебеден, грейдерден, тіреуіштен, бульдозерлі аспадан, гидравликалық жүйеден және ауыстырылып отыратын қосымша тетіктерден тұрады. Бұл машина гидравликалық жүйемен жабдықталған ЮМЗ-6ЛМ тракторына ілінеді.</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 xml:space="preserve">ПЭ - 0,8Б тиегіш - экскаваторының техникалық сипаттамасы мынадай: жүккөтергіштігі – </w:t>
      </w:r>
      <w:smartTag w:uri="urn:schemas-microsoft-com:office:smarttags" w:element="metricconverter">
        <w:smartTagPr>
          <w:attr w:name="ProductID" w:val="800 кг"/>
        </w:smartTagPr>
        <w:r w:rsidRPr="007E031D">
          <w:rPr>
            <w:rFonts w:ascii="Times New Roman" w:hAnsi="Times New Roman"/>
            <w:sz w:val="28"/>
            <w:szCs w:val="28"/>
            <w:lang w:val="kk-KZ"/>
          </w:rPr>
          <w:t>800 кг</w:t>
        </w:r>
      </w:smartTag>
      <w:r w:rsidRPr="007E031D">
        <w:rPr>
          <w:rFonts w:ascii="Times New Roman" w:hAnsi="Times New Roman"/>
          <w:sz w:val="28"/>
          <w:szCs w:val="28"/>
          <w:lang w:val="kk-KZ"/>
        </w:rPr>
        <w:t xml:space="preserve">, өнімділігі – 70 т/сағатқа дейін, тиеу биіктігі - </w:t>
      </w:r>
      <w:smartTag w:uri="urn:schemas-microsoft-com:office:smarttags" w:element="metricconverter">
        <w:smartTagPr>
          <w:attr w:name="ProductID" w:val="3,8 м"/>
        </w:smartTagPr>
        <w:r w:rsidRPr="007E031D">
          <w:rPr>
            <w:rFonts w:ascii="Times New Roman" w:hAnsi="Times New Roman"/>
            <w:sz w:val="28"/>
            <w:szCs w:val="28"/>
            <w:lang w:val="kk-KZ"/>
          </w:rPr>
          <w:t>3,8 м</w:t>
        </w:r>
      </w:smartTag>
      <w:r w:rsidRPr="007E031D">
        <w:rPr>
          <w:rFonts w:ascii="Times New Roman" w:hAnsi="Times New Roman"/>
          <w:sz w:val="28"/>
          <w:szCs w:val="28"/>
          <w:lang w:val="kk-KZ"/>
        </w:rPr>
        <w:t xml:space="preserve">, экскаватор күрегінің сыйымдылығы - </w:t>
      </w:r>
      <w:smartTag w:uri="urn:schemas-microsoft-com:office:smarttags" w:element="metricconverter">
        <w:smartTagPr>
          <w:attr w:name="ProductID" w:val="0,22 м³"/>
        </w:smartTagPr>
        <w:r w:rsidRPr="007E031D">
          <w:rPr>
            <w:rFonts w:ascii="Times New Roman" w:hAnsi="Times New Roman"/>
            <w:sz w:val="28"/>
            <w:szCs w:val="28"/>
            <w:lang w:val="kk-KZ"/>
          </w:rPr>
          <w:t>0,22 м³</w:t>
        </w:r>
      </w:smartTag>
      <w:r w:rsidRPr="007E031D">
        <w:rPr>
          <w:rFonts w:ascii="Times New Roman" w:hAnsi="Times New Roman"/>
          <w:sz w:val="28"/>
          <w:szCs w:val="28"/>
          <w:lang w:val="kk-KZ"/>
        </w:rPr>
        <w:t xml:space="preserve">, жұмыс істегендегі қамту ені - </w:t>
      </w:r>
      <w:smartTag w:uri="urn:schemas-microsoft-com:office:smarttags" w:element="metricconverter">
        <w:smartTagPr>
          <w:attr w:name="ProductID" w:val="0,70 м"/>
        </w:smartTagPr>
        <w:r w:rsidRPr="007E031D">
          <w:rPr>
            <w:rFonts w:ascii="Times New Roman" w:hAnsi="Times New Roman"/>
            <w:sz w:val="28"/>
            <w:szCs w:val="28"/>
            <w:lang w:val="kk-KZ"/>
          </w:rPr>
          <w:t>0,70 м</w:t>
        </w:r>
      </w:smartTag>
      <w:r w:rsidRPr="007E031D">
        <w:rPr>
          <w:rFonts w:ascii="Times New Roman" w:hAnsi="Times New Roman"/>
          <w:sz w:val="28"/>
          <w:szCs w:val="28"/>
          <w:lang w:val="kk-KZ"/>
        </w:rPr>
        <w:t xml:space="preserve">, қазу радиусы - </w:t>
      </w:r>
      <w:smartTag w:uri="urn:schemas-microsoft-com:office:smarttags" w:element="metricconverter">
        <w:smartTagPr>
          <w:attr w:name="ProductID" w:val="4,38 м"/>
        </w:smartTagPr>
        <w:r w:rsidRPr="007E031D">
          <w:rPr>
            <w:rFonts w:ascii="Times New Roman" w:hAnsi="Times New Roman"/>
            <w:sz w:val="28"/>
            <w:szCs w:val="28"/>
            <w:lang w:val="kk-KZ"/>
          </w:rPr>
          <w:t>4,38 м</w:t>
        </w:r>
      </w:smartTag>
      <w:r w:rsidRPr="007E031D">
        <w:rPr>
          <w:rFonts w:ascii="Times New Roman" w:hAnsi="Times New Roman"/>
          <w:sz w:val="28"/>
          <w:szCs w:val="28"/>
          <w:lang w:val="kk-KZ"/>
        </w:rPr>
        <w:t xml:space="preserve">. </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 xml:space="preserve">Төсенішті көңді  БН-1 аспалы бульдозерімен жинаудың технология-лық сұлбасы 2-суретте көрсетілген. </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 xml:space="preserve">Көңді жинау МТЗ-80 тракторына ілінген </w:t>
      </w:r>
      <w:r w:rsidRPr="007E031D">
        <w:rPr>
          <w:rFonts w:ascii="Times New Roman" w:hAnsi="Times New Roman"/>
          <w:b/>
          <w:sz w:val="28"/>
          <w:szCs w:val="28"/>
          <w:lang w:val="kk-KZ"/>
        </w:rPr>
        <w:t xml:space="preserve">БН-1 аспалы бульдозерімен </w:t>
      </w:r>
      <w:r w:rsidRPr="007E031D">
        <w:rPr>
          <w:rFonts w:ascii="Times New Roman" w:hAnsi="Times New Roman"/>
          <w:sz w:val="28"/>
          <w:szCs w:val="28"/>
          <w:lang w:val="kk-KZ"/>
        </w:rPr>
        <w:t xml:space="preserve">жүргізіледі. Осындай тракторға агрегатталған  1-ПТУ-4 жартылай тіркемесі </w:t>
      </w:r>
      <w:r w:rsidRPr="007E031D">
        <w:rPr>
          <w:rFonts w:ascii="Times New Roman" w:hAnsi="Times New Roman"/>
          <w:sz w:val="28"/>
          <w:szCs w:val="28"/>
          <w:lang w:val="kk-KZ"/>
        </w:rPr>
        <w:lastRenderedPageBreak/>
        <w:t>құрғақ шымтезекті төсеніш ретінде бокстарға шашады. Көң жинауды және төсеніш алмастыруды екі күнде бір рет жүргізеді. Көңді қора жанындағы бетондалған алаңшаға шығарады да, онда екі ай бойы жинақтап, сосын егістіктегі  көмбелерге тасымалдайды.</w:t>
      </w:r>
    </w:p>
    <w:p w:rsidR="002333A9" w:rsidRPr="007E031D" w:rsidRDefault="002333A9" w:rsidP="002333A9">
      <w:pPr>
        <w:spacing w:after="0"/>
        <w:ind w:right="-6" w:firstLine="567"/>
        <w:jc w:val="both"/>
        <w:rPr>
          <w:rFonts w:ascii="Times New Roman" w:hAnsi="Times New Roman"/>
          <w:sz w:val="28"/>
          <w:szCs w:val="28"/>
          <w:lang w:val="kk-KZ"/>
        </w:rPr>
      </w:pPr>
    </w:p>
    <w:p w:rsidR="002333A9" w:rsidRPr="007E031D" w:rsidRDefault="002333A9" w:rsidP="002333A9">
      <w:pPr>
        <w:spacing w:after="0"/>
        <w:ind w:right="-6" w:firstLine="567"/>
        <w:jc w:val="both"/>
        <w:rPr>
          <w:rFonts w:ascii="Times New Roman" w:hAnsi="Times New Roman"/>
          <w:sz w:val="28"/>
          <w:szCs w:val="28"/>
          <w:lang w:val="kk-KZ"/>
        </w:rPr>
      </w:pPr>
    </w:p>
    <w:p w:rsidR="002333A9" w:rsidRPr="007E031D" w:rsidRDefault="002333A9" w:rsidP="002333A9">
      <w:pPr>
        <w:spacing w:after="0"/>
        <w:ind w:right="-6" w:firstLine="567"/>
        <w:jc w:val="center"/>
        <w:rPr>
          <w:rFonts w:ascii="Times New Roman" w:hAnsi="Times New Roman"/>
          <w:sz w:val="28"/>
          <w:szCs w:val="28"/>
          <w:lang w:val="kk-KZ"/>
        </w:rPr>
      </w:pPr>
      <w:r>
        <w:rPr>
          <w:rFonts w:ascii="Times New Roman" w:hAnsi="Times New Roman"/>
          <w:noProof/>
          <w:sz w:val="28"/>
          <w:szCs w:val="28"/>
          <w:lang w:eastAsia="ru-RU"/>
        </w:rPr>
        <w:drawing>
          <wp:inline distT="0" distB="0" distL="0" distR="0">
            <wp:extent cx="4381500" cy="3133725"/>
            <wp:effectExtent l="19050" t="0" r="0" b="0"/>
            <wp:docPr id="5" name="Рисунок 1" descr="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12,2"/>
                    <pic:cNvPicPr>
                      <a:picLocks noChangeAspect="1" noChangeArrowheads="1"/>
                    </pic:cNvPicPr>
                  </pic:nvPicPr>
                  <pic:blipFill>
                    <a:blip r:embed="rId9"/>
                    <a:srcRect/>
                    <a:stretch>
                      <a:fillRect/>
                    </a:stretch>
                  </pic:blipFill>
                  <pic:spPr bwMode="auto">
                    <a:xfrm>
                      <a:off x="0" y="0"/>
                      <a:ext cx="4381500" cy="3133725"/>
                    </a:xfrm>
                    <a:prstGeom prst="rect">
                      <a:avLst/>
                    </a:prstGeom>
                    <a:noFill/>
                    <a:ln w="9525">
                      <a:noFill/>
                      <a:miter lim="800000"/>
                      <a:headEnd/>
                      <a:tailEnd/>
                    </a:ln>
                  </pic:spPr>
                </pic:pic>
              </a:graphicData>
            </a:graphic>
          </wp:inline>
        </w:drawing>
      </w:r>
    </w:p>
    <w:p w:rsidR="002333A9" w:rsidRPr="007E031D" w:rsidRDefault="002333A9" w:rsidP="002333A9">
      <w:pPr>
        <w:spacing w:after="0"/>
        <w:ind w:right="-6" w:firstLine="567"/>
        <w:jc w:val="center"/>
        <w:rPr>
          <w:rFonts w:ascii="Times New Roman" w:hAnsi="Times New Roman"/>
          <w:sz w:val="28"/>
          <w:szCs w:val="28"/>
          <w:lang w:val="kk-KZ"/>
        </w:rPr>
      </w:pPr>
    </w:p>
    <w:p w:rsidR="002333A9" w:rsidRPr="007E031D" w:rsidRDefault="002333A9" w:rsidP="002333A9">
      <w:pPr>
        <w:spacing w:after="0"/>
        <w:ind w:right="-6" w:firstLine="567"/>
        <w:jc w:val="center"/>
        <w:outlineLvl w:val="0"/>
        <w:rPr>
          <w:rFonts w:ascii="Times New Roman" w:hAnsi="Times New Roman"/>
          <w:b/>
          <w:sz w:val="28"/>
          <w:szCs w:val="28"/>
          <w:lang w:val="kk-KZ"/>
        </w:rPr>
      </w:pPr>
      <w:r w:rsidRPr="007E031D">
        <w:rPr>
          <w:rFonts w:ascii="Times New Roman" w:hAnsi="Times New Roman"/>
          <w:b/>
          <w:sz w:val="28"/>
          <w:szCs w:val="28"/>
          <w:lang w:val="kk-KZ"/>
        </w:rPr>
        <w:t xml:space="preserve">2 - сурет. Көңді БН-1 аспалы бульдозерімен жинаудың технологиялық сұлбасы:   </w:t>
      </w:r>
    </w:p>
    <w:p w:rsidR="002333A9" w:rsidRPr="007E031D" w:rsidRDefault="002333A9" w:rsidP="002333A9">
      <w:pPr>
        <w:spacing w:after="0"/>
        <w:ind w:right="-6" w:firstLine="567"/>
        <w:jc w:val="center"/>
        <w:rPr>
          <w:rFonts w:ascii="Times New Roman" w:hAnsi="Times New Roman"/>
          <w:sz w:val="28"/>
          <w:szCs w:val="28"/>
          <w:lang w:val="kk-KZ"/>
        </w:rPr>
      </w:pPr>
      <w:r w:rsidRPr="007E031D">
        <w:rPr>
          <w:rFonts w:ascii="Times New Roman" w:hAnsi="Times New Roman"/>
          <w:sz w:val="28"/>
          <w:szCs w:val="28"/>
          <w:lang w:val="kk-KZ"/>
        </w:rPr>
        <w:t>1 – бульдозер, 2 - шымтезек шашқыш, 3 - азықтаратқыш</w:t>
      </w:r>
    </w:p>
    <w:p w:rsidR="002333A9" w:rsidRPr="007E031D" w:rsidRDefault="002333A9" w:rsidP="002333A9">
      <w:pPr>
        <w:spacing w:after="0"/>
        <w:ind w:right="-6" w:firstLine="567"/>
        <w:jc w:val="both"/>
        <w:rPr>
          <w:rFonts w:ascii="Times New Roman" w:hAnsi="Times New Roman"/>
          <w:sz w:val="28"/>
          <w:szCs w:val="28"/>
          <w:lang w:val="kk-KZ"/>
        </w:rPr>
      </w:pP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b/>
          <w:sz w:val="28"/>
          <w:szCs w:val="28"/>
          <w:lang w:val="kk-KZ"/>
        </w:rPr>
        <w:t>СУ-Ф-0,4 әмбебап тиегіші</w:t>
      </w:r>
      <w:r w:rsidRPr="007E031D">
        <w:rPr>
          <w:rFonts w:ascii="Times New Roman" w:hAnsi="Times New Roman"/>
          <w:sz w:val="28"/>
          <w:szCs w:val="28"/>
          <w:lang w:val="kk-KZ"/>
        </w:rPr>
        <w:t xml:space="preserve"> (3 - сурет) мал серуендейтін алаңнан көңді кешенді механикаландырылған түрде жинауға, ферма территория-сынан тазалауға арналған. </w:t>
      </w:r>
    </w:p>
    <w:p w:rsidR="002333A9" w:rsidRPr="007E031D" w:rsidRDefault="002333A9" w:rsidP="002333A9">
      <w:pPr>
        <w:spacing w:after="0"/>
        <w:ind w:right="-6" w:firstLine="567"/>
        <w:jc w:val="both"/>
        <w:rPr>
          <w:rFonts w:ascii="Times New Roman" w:hAnsi="Times New Roman"/>
          <w:sz w:val="28"/>
          <w:szCs w:val="28"/>
          <w:lang w:val="kk-KZ"/>
        </w:rPr>
      </w:pPr>
    </w:p>
    <w:p w:rsidR="002333A9" w:rsidRPr="007E031D" w:rsidRDefault="002333A9" w:rsidP="002333A9">
      <w:pPr>
        <w:spacing w:after="0"/>
        <w:ind w:right="-6" w:firstLine="567"/>
        <w:jc w:val="center"/>
        <w:rPr>
          <w:rFonts w:ascii="Times New Roman" w:hAnsi="Times New Roman"/>
          <w:sz w:val="28"/>
          <w:szCs w:val="28"/>
          <w:lang w:val="kk-KZ"/>
        </w:rPr>
      </w:pPr>
      <w:r>
        <w:rPr>
          <w:rFonts w:ascii="Times New Roman" w:hAnsi="Times New Roman"/>
          <w:noProof/>
          <w:sz w:val="28"/>
          <w:szCs w:val="28"/>
          <w:lang w:eastAsia="ru-RU"/>
        </w:rPr>
        <w:lastRenderedPageBreak/>
        <w:drawing>
          <wp:inline distT="0" distB="0" distL="0" distR="0">
            <wp:extent cx="4581525" cy="2438400"/>
            <wp:effectExtent l="19050" t="0" r="9525" b="0"/>
            <wp:docPr id="6" name="Рисунок 2" descr="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12,3"/>
                    <pic:cNvPicPr>
                      <a:picLocks noChangeAspect="1" noChangeArrowheads="1"/>
                    </pic:cNvPicPr>
                  </pic:nvPicPr>
                  <pic:blipFill>
                    <a:blip r:embed="rId10"/>
                    <a:srcRect/>
                    <a:stretch>
                      <a:fillRect/>
                    </a:stretch>
                  </pic:blipFill>
                  <pic:spPr bwMode="auto">
                    <a:xfrm>
                      <a:off x="0" y="0"/>
                      <a:ext cx="4581525" cy="2438400"/>
                    </a:xfrm>
                    <a:prstGeom prst="rect">
                      <a:avLst/>
                    </a:prstGeom>
                    <a:noFill/>
                    <a:ln w="9525">
                      <a:noFill/>
                      <a:miter lim="800000"/>
                      <a:headEnd/>
                      <a:tailEnd/>
                    </a:ln>
                  </pic:spPr>
                </pic:pic>
              </a:graphicData>
            </a:graphic>
          </wp:inline>
        </w:drawing>
      </w:r>
    </w:p>
    <w:p w:rsidR="002333A9" w:rsidRPr="007E031D" w:rsidRDefault="002333A9" w:rsidP="002333A9">
      <w:pPr>
        <w:spacing w:after="0"/>
        <w:ind w:right="-6" w:firstLine="567"/>
        <w:jc w:val="both"/>
        <w:rPr>
          <w:rFonts w:ascii="Times New Roman" w:hAnsi="Times New Roman"/>
          <w:sz w:val="28"/>
          <w:szCs w:val="28"/>
          <w:lang w:val="kk-KZ"/>
        </w:rPr>
      </w:pPr>
    </w:p>
    <w:p w:rsidR="002333A9" w:rsidRPr="007E031D" w:rsidRDefault="002333A9" w:rsidP="002333A9">
      <w:pPr>
        <w:spacing w:after="0"/>
        <w:ind w:right="-6" w:firstLine="567"/>
        <w:jc w:val="center"/>
        <w:rPr>
          <w:rFonts w:ascii="Times New Roman" w:hAnsi="Times New Roman"/>
          <w:b/>
          <w:sz w:val="28"/>
          <w:szCs w:val="28"/>
          <w:lang w:val="kk-KZ"/>
        </w:rPr>
      </w:pPr>
      <w:r w:rsidRPr="007E031D">
        <w:rPr>
          <w:rFonts w:ascii="Times New Roman" w:hAnsi="Times New Roman"/>
          <w:b/>
          <w:sz w:val="28"/>
          <w:szCs w:val="28"/>
          <w:lang w:val="kk-KZ"/>
        </w:rPr>
        <w:t xml:space="preserve">3 - сурет. СУ-Ф-0,4 әмбебап өзітиегіші: </w:t>
      </w:r>
    </w:p>
    <w:p w:rsidR="002333A9" w:rsidRPr="007E031D" w:rsidRDefault="002333A9" w:rsidP="002333A9">
      <w:pPr>
        <w:spacing w:after="0"/>
        <w:ind w:right="-6" w:firstLine="567"/>
        <w:jc w:val="center"/>
        <w:rPr>
          <w:rFonts w:ascii="Times New Roman" w:hAnsi="Times New Roman"/>
          <w:sz w:val="28"/>
          <w:szCs w:val="28"/>
          <w:lang w:val="kk-KZ"/>
        </w:rPr>
      </w:pPr>
      <w:r w:rsidRPr="007E031D">
        <w:rPr>
          <w:rFonts w:ascii="Times New Roman" w:hAnsi="Times New Roman"/>
          <w:sz w:val="28"/>
          <w:szCs w:val="28"/>
          <w:lang w:val="kk-KZ"/>
        </w:rPr>
        <w:t xml:space="preserve">1 – аспа, 2 - шөміш, 3 – портал, 4, 14 - гидроцилиндрлер,  </w:t>
      </w:r>
    </w:p>
    <w:p w:rsidR="002333A9" w:rsidRPr="007E031D" w:rsidRDefault="002333A9" w:rsidP="002333A9">
      <w:pPr>
        <w:spacing w:after="0"/>
        <w:ind w:right="-6" w:firstLine="567"/>
        <w:jc w:val="center"/>
        <w:rPr>
          <w:rFonts w:ascii="Times New Roman" w:hAnsi="Times New Roman"/>
          <w:sz w:val="28"/>
          <w:szCs w:val="28"/>
          <w:lang w:val="kk-KZ"/>
        </w:rPr>
      </w:pPr>
      <w:r w:rsidRPr="007E031D">
        <w:rPr>
          <w:rFonts w:ascii="Times New Roman" w:hAnsi="Times New Roman"/>
          <w:sz w:val="28"/>
          <w:szCs w:val="28"/>
          <w:lang w:val="kk-KZ"/>
        </w:rPr>
        <w:t xml:space="preserve">5 - алдыңғы бортты ашатын механизм, 6 - жүк платформасы, </w:t>
      </w:r>
    </w:p>
    <w:p w:rsidR="002333A9" w:rsidRPr="007E031D" w:rsidRDefault="002333A9" w:rsidP="002333A9">
      <w:pPr>
        <w:spacing w:after="0"/>
        <w:ind w:right="-6" w:firstLine="567"/>
        <w:jc w:val="center"/>
        <w:rPr>
          <w:rFonts w:ascii="Times New Roman" w:hAnsi="Times New Roman"/>
          <w:sz w:val="28"/>
          <w:szCs w:val="28"/>
          <w:lang w:val="kk-KZ"/>
        </w:rPr>
      </w:pPr>
      <w:r w:rsidRPr="007E031D">
        <w:rPr>
          <w:rFonts w:ascii="Times New Roman" w:hAnsi="Times New Roman"/>
          <w:sz w:val="28"/>
          <w:szCs w:val="28"/>
          <w:lang w:val="kk-KZ"/>
        </w:rPr>
        <w:t xml:space="preserve">7- гидрожүйенің май ыдысы, 8 – арқан, 9 – ұстағыш, 10 - өздігінен жүретін шасси, </w:t>
      </w:r>
    </w:p>
    <w:p w:rsidR="002333A9" w:rsidRPr="007E031D" w:rsidRDefault="002333A9" w:rsidP="002333A9">
      <w:pPr>
        <w:spacing w:after="0"/>
        <w:ind w:right="-6" w:firstLine="567"/>
        <w:jc w:val="center"/>
        <w:rPr>
          <w:rFonts w:ascii="Times New Roman" w:hAnsi="Times New Roman"/>
          <w:sz w:val="28"/>
          <w:szCs w:val="28"/>
          <w:lang w:val="kk-KZ"/>
        </w:rPr>
      </w:pPr>
      <w:r w:rsidRPr="007E031D">
        <w:rPr>
          <w:rFonts w:ascii="Times New Roman" w:hAnsi="Times New Roman"/>
          <w:sz w:val="28"/>
          <w:szCs w:val="28"/>
          <w:lang w:val="kk-KZ"/>
        </w:rPr>
        <w:t>11 - карданды білік,  12 – гидрожүйе,  13 - гидросорапты редуктор</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Сонымен қатар бұл агрегат мал қора мен серуен алаңдарына төсе-ніш материалдарын жеткізеді, тамыртүйнектілерді өңдеу және тарату үшін қоймадан тасымалдайды, өтпежолдарды жемшөп қалдықтарынан тазалайды, сусымалы  және кесекті материалдарды тиеп, ферманың ішінде тасымалдайды, жүктерді тасымал көліктеріне тиейді.</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Агрегат дербес қорабы бар Т - 16М өздігінен жүретін шасси түрінде жасалған. Агрегатқа аударылмалы жүк платформасы және тербелмелі портал түріндегі аспалы өзітиегіші орнатылған. Порталдың шетіне топ-салы түрде көңді күрейтін және іліп алатын шөміш орнатылған. Тиеуші құрылғы және аударылмалы платформа шассидің гидрожүйесімен іске қосылады.</w:t>
      </w:r>
    </w:p>
    <w:p w:rsidR="002333A9" w:rsidRPr="007E031D" w:rsidRDefault="002333A9" w:rsidP="002333A9">
      <w:pPr>
        <w:spacing w:after="0"/>
        <w:jc w:val="both"/>
        <w:rPr>
          <w:rFonts w:ascii="Times New Roman" w:hAnsi="Times New Roman"/>
          <w:sz w:val="28"/>
          <w:szCs w:val="28"/>
          <w:lang w:val="kk-KZ"/>
        </w:rPr>
      </w:pPr>
      <w:r w:rsidRPr="007E031D">
        <w:rPr>
          <w:rFonts w:ascii="Times New Roman" w:hAnsi="Times New Roman"/>
          <w:sz w:val="28"/>
          <w:szCs w:val="28"/>
          <w:lang w:val="kk-KZ"/>
        </w:rPr>
        <w:t xml:space="preserve">Агрегаттың икемділігі жоғары, бұрылу радиусы 4 метрден кіші болғандықтан, өлшемдері мен пішіні әртүрлі алаңшалардан көңді жинай алады. Қоражайдан көңді шығару үшін, оның өтпежолдарының енін 1,6...2,2 м етіп жасайды, ал қоражайдың төбесінің биіктігі 2,8 метрден кем болмауы тиіс. Мұны мал фермаларын қайта жаарқтандыру кезінде ескерген абзал.           </w:t>
      </w:r>
    </w:p>
    <w:p w:rsidR="002333A9" w:rsidRPr="00520C7C" w:rsidRDefault="002333A9" w:rsidP="002333A9">
      <w:pPr>
        <w:spacing w:after="0"/>
        <w:jc w:val="both"/>
        <w:rPr>
          <w:rFonts w:ascii="Times New Roman" w:hAnsi="Times New Roman"/>
          <w:b/>
          <w:sz w:val="28"/>
          <w:szCs w:val="28"/>
          <w:lang w:val="kk-KZ"/>
        </w:rPr>
      </w:pPr>
      <w:r w:rsidRPr="00520C7C">
        <w:rPr>
          <w:rFonts w:ascii="Times New Roman" w:hAnsi="Times New Roman"/>
          <w:b/>
          <w:sz w:val="28"/>
          <w:szCs w:val="28"/>
          <w:lang w:val="kk-KZ"/>
        </w:rPr>
        <w:t>Бақылау сұрақтары</w:t>
      </w:r>
    </w:p>
    <w:p w:rsidR="002333A9" w:rsidRDefault="002333A9" w:rsidP="002333A9">
      <w:pPr>
        <w:spacing w:after="0"/>
        <w:ind w:right="-6" w:firstLine="567"/>
        <w:jc w:val="both"/>
        <w:rPr>
          <w:rFonts w:ascii="Times New Roman" w:hAnsi="Times New Roman"/>
          <w:sz w:val="28"/>
          <w:szCs w:val="28"/>
          <w:lang w:val="kk-KZ"/>
        </w:rPr>
      </w:pPr>
      <w:r>
        <w:rPr>
          <w:rFonts w:ascii="Times New Roman" w:hAnsi="Times New Roman"/>
          <w:sz w:val="28"/>
          <w:szCs w:val="28"/>
          <w:lang w:val="kk-KZ"/>
        </w:rPr>
        <w:t>1 БН-1 көң тазалағыштың құрылысы және жұмысы</w:t>
      </w:r>
    </w:p>
    <w:p w:rsidR="002333A9" w:rsidRPr="007E031D" w:rsidRDefault="002333A9" w:rsidP="002333A9">
      <w:pPr>
        <w:spacing w:after="0"/>
        <w:ind w:right="-6" w:firstLine="567"/>
        <w:jc w:val="both"/>
        <w:rPr>
          <w:rFonts w:ascii="Times New Roman" w:hAnsi="Times New Roman"/>
          <w:sz w:val="28"/>
          <w:szCs w:val="28"/>
          <w:lang w:val="kk-KZ"/>
        </w:rPr>
      </w:pPr>
      <w:r>
        <w:rPr>
          <w:rFonts w:ascii="Times New Roman" w:hAnsi="Times New Roman"/>
          <w:sz w:val="28"/>
          <w:szCs w:val="28"/>
          <w:lang w:val="kk-KZ"/>
        </w:rPr>
        <w:t>СУ-0,4 әмбебап тазалағышының жұмысы</w:t>
      </w:r>
    </w:p>
    <w:p w:rsidR="002333A9" w:rsidRDefault="002333A9" w:rsidP="002333A9">
      <w:pPr>
        <w:spacing w:after="0"/>
        <w:ind w:right="-6"/>
        <w:outlineLvl w:val="0"/>
        <w:rPr>
          <w:rFonts w:ascii="Times New Roman" w:hAnsi="Times New Roman"/>
          <w:sz w:val="28"/>
          <w:szCs w:val="28"/>
          <w:lang w:val="kk-KZ"/>
        </w:rPr>
      </w:pPr>
      <w:r w:rsidRPr="007E031D">
        <w:rPr>
          <w:rFonts w:ascii="Times New Roman" w:hAnsi="Times New Roman"/>
          <w:sz w:val="28"/>
          <w:szCs w:val="28"/>
          <w:lang w:val="kk-KZ"/>
        </w:rPr>
        <w:t xml:space="preserve">    </w:t>
      </w:r>
    </w:p>
    <w:p w:rsidR="002333A9" w:rsidRDefault="002333A9" w:rsidP="002333A9">
      <w:pPr>
        <w:spacing w:after="0"/>
        <w:ind w:right="-6"/>
        <w:outlineLvl w:val="0"/>
        <w:rPr>
          <w:rFonts w:ascii="Times New Roman" w:hAnsi="Times New Roman"/>
          <w:sz w:val="28"/>
          <w:szCs w:val="28"/>
          <w:lang w:val="kk-KZ"/>
        </w:rPr>
      </w:pPr>
    </w:p>
    <w:p w:rsidR="002333A9" w:rsidRPr="007E031D" w:rsidRDefault="002333A9" w:rsidP="002333A9">
      <w:pPr>
        <w:spacing w:after="0"/>
        <w:ind w:right="-6"/>
        <w:outlineLvl w:val="0"/>
        <w:rPr>
          <w:rFonts w:ascii="Times New Roman" w:hAnsi="Times New Roman"/>
          <w:b/>
          <w:sz w:val="28"/>
          <w:szCs w:val="28"/>
          <w:lang w:val="kk-KZ"/>
        </w:rPr>
      </w:pPr>
      <w:r w:rsidRPr="007E031D">
        <w:rPr>
          <w:rFonts w:ascii="Times New Roman" w:hAnsi="Times New Roman"/>
          <w:b/>
          <w:sz w:val="28"/>
          <w:szCs w:val="28"/>
          <w:lang w:val="kk-KZ"/>
        </w:rPr>
        <w:lastRenderedPageBreak/>
        <w:t>Дәріс 9. Көңді жинайтын механикалық тұрақты құрылғылар</w:t>
      </w:r>
    </w:p>
    <w:p w:rsidR="002333A9" w:rsidRPr="007E031D" w:rsidRDefault="002333A9" w:rsidP="002333A9">
      <w:pPr>
        <w:spacing w:after="0"/>
        <w:ind w:right="-6" w:firstLine="567"/>
        <w:rPr>
          <w:rFonts w:ascii="Times New Roman" w:hAnsi="Times New Roman"/>
          <w:b/>
          <w:sz w:val="28"/>
          <w:szCs w:val="28"/>
          <w:lang w:val="kk-KZ"/>
        </w:rPr>
      </w:pPr>
      <w:r w:rsidRPr="007E031D">
        <w:rPr>
          <w:rFonts w:ascii="Times New Roman" w:hAnsi="Times New Roman"/>
          <w:b/>
          <w:sz w:val="28"/>
          <w:szCs w:val="28"/>
          <w:lang w:val="kk-KZ"/>
        </w:rPr>
        <w:t>Жоспар</w:t>
      </w:r>
    </w:p>
    <w:p w:rsidR="002333A9" w:rsidRDefault="002333A9" w:rsidP="002333A9">
      <w:pPr>
        <w:spacing w:after="0"/>
        <w:ind w:right="-6" w:firstLine="567"/>
        <w:jc w:val="both"/>
        <w:rPr>
          <w:rFonts w:ascii="Times New Roman" w:hAnsi="Times New Roman"/>
          <w:sz w:val="28"/>
          <w:szCs w:val="28"/>
          <w:lang w:val="kk-KZ"/>
        </w:rPr>
      </w:pPr>
      <w:r>
        <w:rPr>
          <w:rFonts w:ascii="Times New Roman" w:hAnsi="Times New Roman"/>
          <w:sz w:val="28"/>
          <w:szCs w:val="28"/>
          <w:lang w:val="kk-KZ"/>
        </w:rPr>
        <w:t>1 ТСН-160А көөң тазалағышы</w:t>
      </w:r>
    </w:p>
    <w:p w:rsidR="002333A9" w:rsidRPr="007E031D" w:rsidRDefault="002333A9" w:rsidP="002333A9">
      <w:pPr>
        <w:spacing w:after="0"/>
        <w:ind w:right="-6" w:firstLine="567"/>
        <w:jc w:val="both"/>
        <w:rPr>
          <w:rFonts w:ascii="Times New Roman" w:hAnsi="Times New Roman"/>
          <w:sz w:val="28"/>
          <w:szCs w:val="28"/>
          <w:lang w:val="kk-KZ"/>
        </w:rPr>
      </w:pPr>
      <w:r>
        <w:rPr>
          <w:rFonts w:ascii="Times New Roman" w:hAnsi="Times New Roman"/>
          <w:sz w:val="28"/>
          <w:szCs w:val="28"/>
          <w:lang w:val="kk-KZ"/>
        </w:rPr>
        <w:t>2 УС-15 тазалағышының жұмысы</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 xml:space="preserve">Көңді жинауға арналған механикалық тұрақты құрылғылар жұмыс тетігінің түріне қарай: </w:t>
      </w:r>
      <w:r w:rsidRPr="007E031D">
        <w:rPr>
          <w:rFonts w:ascii="Times New Roman" w:hAnsi="Times New Roman"/>
          <w:i/>
          <w:sz w:val="28"/>
          <w:szCs w:val="28"/>
          <w:lang w:val="kk-KZ"/>
        </w:rPr>
        <w:t>қырғыш тасымалдағыштар</w:t>
      </w:r>
      <w:r w:rsidRPr="007E031D">
        <w:rPr>
          <w:rFonts w:ascii="Times New Roman" w:hAnsi="Times New Roman"/>
          <w:sz w:val="28"/>
          <w:szCs w:val="28"/>
          <w:lang w:val="kk-KZ"/>
        </w:rPr>
        <w:t xml:space="preserve"> (ТСН-160А,       ТСН-160Б, ТСН-3,0Б, ТСН-3,0Д, Тр-5, ТСН-2,0Б), </w:t>
      </w:r>
      <w:r w:rsidRPr="007E031D">
        <w:rPr>
          <w:rFonts w:ascii="Times New Roman" w:hAnsi="Times New Roman"/>
          <w:i/>
          <w:sz w:val="28"/>
          <w:szCs w:val="28"/>
          <w:lang w:val="kk-KZ"/>
        </w:rPr>
        <w:t>скреперлі қондырғы-лар</w:t>
      </w:r>
      <w:r w:rsidRPr="007E031D">
        <w:rPr>
          <w:rFonts w:ascii="Times New Roman" w:hAnsi="Times New Roman"/>
          <w:sz w:val="28"/>
          <w:szCs w:val="28"/>
          <w:lang w:val="kk-KZ"/>
        </w:rPr>
        <w:t xml:space="preserve"> (УС-Ф-170А, УС-Ф-250А, УС-250, УС-15), </w:t>
      </w:r>
      <w:r w:rsidRPr="007E031D">
        <w:rPr>
          <w:rFonts w:ascii="Times New Roman" w:hAnsi="Times New Roman"/>
          <w:i/>
          <w:sz w:val="28"/>
          <w:szCs w:val="28"/>
          <w:lang w:val="kk-KZ"/>
        </w:rPr>
        <w:t>көлденең скреперлі қондырғылар</w:t>
      </w:r>
      <w:r w:rsidRPr="007E031D">
        <w:rPr>
          <w:rFonts w:ascii="Times New Roman" w:hAnsi="Times New Roman"/>
          <w:sz w:val="28"/>
          <w:szCs w:val="28"/>
          <w:lang w:val="kk-KZ"/>
        </w:rPr>
        <w:t xml:space="preserve"> (УС-10,УСН-8), </w:t>
      </w:r>
      <w:r w:rsidRPr="007E031D">
        <w:rPr>
          <w:rFonts w:ascii="Times New Roman" w:hAnsi="Times New Roman"/>
          <w:i/>
          <w:sz w:val="28"/>
          <w:szCs w:val="28"/>
          <w:lang w:val="kk-KZ"/>
        </w:rPr>
        <w:t>скреперлі бойлық тасымалдағыштар</w:t>
      </w:r>
      <w:r w:rsidRPr="007E031D">
        <w:rPr>
          <w:rFonts w:ascii="Times New Roman" w:hAnsi="Times New Roman"/>
          <w:sz w:val="28"/>
          <w:szCs w:val="28"/>
          <w:lang w:val="kk-KZ"/>
        </w:rPr>
        <w:t xml:space="preserve"> (ТС-1ПР) және </w:t>
      </w:r>
      <w:r w:rsidRPr="007E031D">
        <w:rPr>
          <w:rFonts w:ascii="Times New Roman" w:hAnsi="Times New Roman"/>
          <w:i/>
          <w:sz w:val="28"/>
          <w:szCs w:val="28"/>
          <w:lang w:val="kk-KZ"/>
        </w:rPr>
        <w:t>скреперлі көлденең тасымалдағыштар</w:t>
      </w:r>
      <w:r w:rsidRPr="007E031D">
        <w:rPr>
          <w:rFonts w:ascii="Times New Roman" w:hAnsi="Times New Roman"/>
          <w:sz w:val="28"/>
          <w:szCs w:val="28"/>
          <w:lang w:val="kk-KZ"/>
        </w:rPr>
        <w:t xml:space="preserve"> (ТС-1ПП) болып бөлінеді. Олар өзара жұмыс істеу әдістеріне байланысты </w:t>
      </w:r>
      <w:r w:rsidRPr="007E031D">
        <w:rPr>
          <w:rFonts w:ascii="Times New Roman" w:hAnsi="Times New Roman"/>
          <w:i/>
          <w:sz w:val="28"/>
          <w:szCs w:val="28"/>
          <w:lang w:val="kk-KZ"/>
        </w:rPr>
        <w:t>айнала</w:t>
      </w:r>
      <w:r w:rsidRPr="007E031D">
        <w:rPr>
          <w:rFonts w:ascii="Times New Roman" w:hAnsi="Times New Roman"/>
          <w:sz w:val="28"/>
          <w:szCs w:val="28"/>
          <w:lang w:val="kk-KZ"/>
        </w:rPr>
        <w:t xml:space="preserve"> және </w:t>
      </w:r>
      <w:r w:rsidRPr="007E031D">
        <w:rPr>
          <w:rFonts w:ascii="Times New Roman" w:hAnsi="Times New Roman"/>
          <w:i/>
          <w:sz w:val="28"/>
          <w:szCs w:val="28"/>
          <w:lang w:val="kk-KZ"/>
        </w:rPr>
        <w:t>ілгері-кейінді қозғалатын құрылғылар</w:t>
      </w:r>
      <w:r w:rsidRPr="007E031D">
        <w:rPr>
          <w:rFonts w:ascii="Times New Roman" w:hAnsi="Times New Roman"/>
          <w:sz w:val="28"/>
          <w:szCs w:val="28"/>
          <w:lang w:val="kk-KZ"/>
        </w:rPr>
        <w:t xml:space="preserve"> болып келеді.</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b/>
          <w:sz w:val="28"/>
          <w:szCs w:val="28"/>
          <w:lang w:val="kk-KZ"/>
        </w:rPr>
        <w:t>ТСН-160А қырғыш тасымалдағышы</w:t>
      </w:r>
      <w:r w:rsidRPr="007E031D">
        <w:rPr>
          <w:rFonts w:ascii="Times New Roman" w:hAnsi="Times New Roman"/>
          <w:sz w:val="28"/>
          <w:szCs w:val="28"/>
          <w:lang w:val="kk-KZ"/>
        </w:rPr>
        <w:t xml:space="preserve"> мал қораларынан  көң жинауға, шығаруға және көңді тасымал көлігіне тиеуге арналған. Ол электр жетегі мен жабық түрдегі редукторы бар көлденең және көлбеу тасымалдағыштан, қырғышы бар тасымалдағыш шынжырынан, бұрылыс жұлдызшасынан, қалыңдығы </w:t>
      </w:r>
      <w:smartTag w:uri="urn:schemas-microsoft-com:office:smarttags" w:element="metricconverter">
        <w:smartTagPr>
          <w:attr w:name="ProductID" w:val="4 мм"/>
        </w:smartTagPr>
        <w:r w:rsidRPr="007E031D">
          <w:rPr>
            <w:rFonts w:ascii="Times New Roman" w:hAnsi="Times New Roman"/>
            <w:sz w:val="28"/>
            <w:szCs w:val="28"/>
            <w:lang w:val="kk-KZ"/>
          </w:rPr>
          <w:t>4 мм</w:t>
        </w:r>
      </w:smartTag>
      <w:r w:rsidRPr="007E031D">
        <w:rPr>
          <w:rFonts w:ascii="Times New Roman" w:hAnsi="Times New Roman"/>
          <w:sz w:val="28"/>
          <w:szCs w:val="28"/>
          <w:lang w:val="kk-KZ"/>
        </w:rPr>
        <w:t xml:space="preserve"> темір табағынан, дәнекерленген көлбеу науадан, науа тірегінен, электр жабдықтарынан тұрады (4 - сурет).</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ТСН-160А қырғыш тасымалдағышы мына жағдайда жұмыс істейді. Көлбеу және көлденең тасымалдағыш жұмысқа қосылады. Көң мал тұрған жерден қырып алынады да, көң каналына түседі, онда көлденең тасымалдағыштың қырғышы қозғалып тұрады. Көң қырғышпен алынып, көң каналының табаны бойымен көлденең тасымалдағыш арқылы қора каналына жеткізіледі де, көлбеу тасымалдағышқа түсіріледі. Көлбеу тасымалдағыш көңді жоғары көтеріп, көлікке тиейді.</w:t>
      </w:r>
    </w:p>
    <w:p w:rsidR="002333A9" w:rsidRPr="007E031D" w:rsidRDefault="002333A9" w:rsidP="002333A9">
      <w:pPr>
        <w:spacing w:after="0"/>
        <w:ind w:right="-6" w:firstLine="567"/>
        <w:jc w:val="both"/>
        <w:rPr>
          <w:rFonts w:ascii="Times New Roman" w:hAnsi="Times New Roman"/>
          <w:sz w:val="28"/>
          <w:szCs w:val="28"/>
          <w:lang w:val="kk-KZ"/>
        </w:rPr>
      </w:pPr>
    </w:p>
    <w:p w:rsidR="002333A9" w:rsidRPr="007E031D" w:rsidRDefault="002333A9" w:rsidP="002333A9">
      <w:pPr>
        <w:spacing w:after="0"/>
        <w:ind w:right="-6" w:firstLine="567"/>
        <w:jc w:val="center"/>
        <w:rPr>
          <w:rFonts w:ascii="Times New Roman" w:hAnsi="Times New Roman"/>
          <w:sz w:val="28"/>
          <w:szCs w:val="28"/>
          <w:lang w:val="kk-KZ"/>
        </w:rPr>
      </w:pPr>
      <w:r>
        <w:rPr>
          <w:rFonts w:ascii="Times New Roman" w:hAnsi="Times New Roman"/>
          <w:noProof/>
          <w:sz w:val="28"/>
          <w:szCs w:val="28"/>
          <w:lang w:eastAsia="ru-RU"/>
        </w:rPr>
        <w:drawing>
          <wp:inline distT="0" distB="0" distL="0" distR="0">
            <wp:extent cx="4914900" cy="2133600"/>
            <wp:effectExtent l="19050" t="0" r="0" b="0"/>
            <wp:docPr id="7" name="Рисунок 3" descr="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12,4"/>
                    <pic:cNvPicPr>
                      <a:picLocks noChangeAspect="1" noChangeArrowheads="1"/>
                    </pic:cNvPicPr>
                  </pic:nvPicPr>
                  <pic:blipFill>
                    <a:blip r:embed="rId11"/>
                    <a:srcRect/>
                    <a:stretch>
                      <a:fillRect/>
                    </a:stretch>
                  </pic:blipFill>
                  <pic:spPr bwMode="auto">
                    <a:xfrm>
                      <a:off x="0" y="0"/>
                      <a:ext cx="4914900" cy="2133600"/>
                    </a:xfrm>
                    <a:prstGeom prst="rect">
                      <a:avLst/>
                    </a:prstGeom>
                    <a:noFill/>
                    <a:ln w="9525">
                      <a:noFill/>
                      <a:miter lim="800000"/>
                      <a:headEnd/>
                      <a:tailEnd/>
                    </a:ln>
                  </pic:spPr>
                </pic:pic>
              </a:graphicData>
            </a:graphic>
          </wp:inline>
        </w:drawing>
      </w:r>
    </w:p>
    <w:p w:rsidR="002333A9" w:rsidRPr="007E031D" w:rsidRDefault="002333A9" w:rsidP="002333A9">
      <w:pPr>
        <w:spacing w:after="0"/>
        <w:ind w:right="-6" w:firstLine="567"/>
        <w:jc w:val="center"/>
        <w:rPr>
          <w:rFonts w:ascii="Times New Roman" w:hAnsi="Times New Roman"/>
          <w:sz w:val="28"/>
          <w:szCs w:val="28"/>
          <w:lang w:val="kk-KZ"/>
        </w:rPr>
      </w:pPr>
    </w:p>
    <w:p w:rsidR="002333A9" w:rsidRPr="007E031D" w:rsidRDefault="002333A9" w:rsidP="002333A9">
      <w:pPr>
        <w:spacing w:after="0"/>
        <w:ind w:right="-6" w:firstLine="567"/>
        <w:jc w:val="center"/>
        <w:outlineLvl w:val="0"/>
        <w:rPr>
          <w:rFonts w:ascii="Times New Roman" w:hAnsi="Times New Roman"/>
          <w:b/>
          <w:sz w:val="28"/>
          <w:szCs w:val="28"/>
          <w:lang w:val="kk-KZ"/>
        </w:rPr>
      </w:pPr>
      <w:r w:rsidRPr="007E031D">
        <w:rPr>
          <w:rFonts w:ascii="Times New Roman" w:hAnsi="Times New Roman"/>
          <w:b/>
          <w:sz w:val="28"/>
          <w:szCs w:val="28"/>
          <w:lang w:val="kk-KZ"/>
        </w:rPr>
        <w:t>4 - сурет. ТСН-160А қырғыш тасымалдағыштың сұлбасы:</w:t>
      </w:r>
    </w:p>
    <w:p w:rsidR="002333A9" w:rsidRPr="007E031D" w:rsidRDefault="002333A9" w:rsidP="002333A9">
      <w:pPr>
        <w:spacing w:after="0"/>
        <w:ind w:right="-6" w:firstLine="567"/>
        <w:jc w:val="center"/>
        <w:rPr>
          <w:rFonts w:ascii="Times New Roman" w:hAnsi="Times New Roman"/>
          <w:sz w:val="28"/>
          <w:szCs w:val="28"/>
          <w:lang w:val="kk-KZ"/>
        </w:rPr>
      </w:pPr>
      <w:r w:rsidRPr="007E031D">
        <w:rPr>
          <w:rFonts w:ascii="Times New Roman" w:hAnsi="Times New Roman"/>
          <w:sz w:val="28"/>
          <w:szCs w:val="28"/>
          <w:lang w:val="kk-KZ"/>
        </w:rPr>
        <w:lastRenderedPageBreak/>
        <w:t>1- көлденең тасымалдағыш, 2 - көлбеу тасымалдағыш, 3 - көлбеу тасымалдағыштың жетегі, 4 - көлденең тасымалдағыштың жетегі, 5 – шкаф,  6 - тарту құрылғысы,</w:t>
      </w:r>
    </w:p>
    <w:p w:rsidR="002333A9" w:rsidRPr="007E031D" w:rsidRDefault="002333A9" w:rsidP="002333A9">
      <w:pPr>
        <w:spacing w:after="0"/>
        <w:ind w:right="-6" w:firstLine="567"/>
        <w:jc w:val="center"/>
        <w:rPr>
          <w:rFonts w:ascii="Times New Roman" w:hAnsi="Times New Roman"/>
          <w:sz w:val="28"/>
          <w:szCs w:val="28"/>
          <w:lang w:val="kk-KZ"/>
        </w:rPr>
      </w:pPr>
      <w:r w:rsidRPr="007E031D">
        <w:rPr>
          <w:rFonts w:ascii="Times New Roman" w:hAnsi="Times New Roman"/>
          <w:sz w:val="28"/>
          <w:szCs w:val="28"/>
          <w:lang w:val="kk-KZ"/>
        </w:rPr>
        <w:t>7 – шынжыр, 8 - бұрылыс құрылғылары, 9 - қырғыш</w:t>
      </w:r>
    </w:p>
    <w:p w:rsidR="002333A9" w:rsidRPr="007E031D" w:rsidRDefault="002333A9" w:rsidP="002333A9">
      <w:pPr>
        <w:spacing w:after="0"/>
        <w:ind w:right="-6" w:firstLine="567"/>
        <w:jc w:val="both"/>
        <w:rPr>
          <w:rFonts w:ascii="Times New Roman" w:hAnsi="Times New Roman"/>
          <w:sz w:val="28"/>
          <w:szCs w:val="28"/>
          <w:lang w:val="kk-KZ"/>
        </w:rPr>
      </w:pP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Көлбеу тасымалдағыштың төменгі шеті мал қораның ішіне және көлденең тасымалдағыш әкеле жатқан көң көлбеу тасымалдағыштың науасына келіп түсетіндей есеппен еденнен төмен орнатылады. Көлбеу тасымалдағыштың жоғары шеті әдетте мал қораның тамбурында көңді көлікке тиеуді және мүмкіндігінше оны қатып қалудан сақтауды қамтамасыз ететіндей биіктікте орналастырылады.</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 xml:space="preserve">Бір тасымалдағыш екі қатардағы байлаудағы 100...200 бас сиырға қызмет көрсетеді. ТСН-160А қырғыш тасымалдағыштың техникалық сипаттамасы мынадай: өнімділігі - 4,5 ... 5 т/сағ, көлденең тасымал-дағыш шынжырының ұзындығы – </w:t>
      </w:r>
      <w:smartTag w:uri="urn:schemas-microsoft-com:office:smarttags" w:element="metricconverter">
        <w:smartTagPr>
          <w:attr w:name="ProductID" w:val="160 м"/>
        </w:smartTagPr>
        <w:r w:rsidRPr="007E031D">
          <w:rPr>
            <w:rFonts w:ascii="Times New Roman" w:hAnsi="Times New Roman"/>
            <w:sz w:val="28"/>
            <w:szCs w:val="28"/>
            <w:lang w:val="kk-KZ"/>
          </w:rPr>
          <w:t>160 м</w:t>
        </w:r>
      </w:smartTag>
      <w:r w:rsidRPr="007E031D">
        <w:rPr>
          <w:rFonts w:ascii="Times New Roman" w:hAnsi="Times New Roman"/>
          <w:sz w:val="28"/>
          <w:szCs w:val="28"/>
          <w:lang w:val="kk-KZ"/>
        </w:rPr>
        <w:t xml:space="preserve">, жүру жылдамдығы - 0,18 м/с, қырғыштарының арақашықтығы - </w:t>
      </w:r>
      <w:smartTag w:uri="urn:schemas-microsoft-com:office:smarttags" w:element="metricconverter">
        <w:smartTagPr>
          <w:attr w:name="ProductID" w:val="1120 мм"/>
        </w:smartTagPr>
        <w:r w:rsidRPr="007E031D">
          <w:rPr>
            <w:rFonts w:ascii="Times New Roman" w:hAnsi="Times New Roman"/>
            <w:sz w:val="28"/>
            <w:szCs w:val="28"/>
            <w:lang w:val="kk-KZ"/>
          </w:rPr>
          <w:t>1120 мм</w:t>
        </w:r>
      </w:smartTag>
      <w:r w:rsidRPr="007E031D">
        <w:rPr>
          <w:rFonts w:ascii="Times New Roman" w:hAnsi="Times New Roman"/>
          <w:sz w:val="28"/>
          <w:szCs w:val="28"/>
          <w:lang w:val="kk-KZ"/>
        </w:rPr>
        <w:t xml:space="preserve">, көлбеу тасымалдағыш шынжырының ұзындығы – </w:t>
      </w:r>
      <w:smartTag w:uri="urn:schemas-microsoft-com:office:smarttags" w:element="metricconverter">
        <w:smartTagPr>
          <w:attr w:name="ProductID" w:val="13 м"/>
        </w:smartTagPr>
        <w:r w:rsidRPr="007E031D">
          <w:rPr>
            <w:rFonts w:ascii="Times New Roman" w:hAnsi="Times New Roman"/>
            <w:sz w:val="28"/>
            <w:szCs w:val="28"/>
            <w:lang w:val="kk-KZ"/>
          </w:rPr>
          <w:t>13 м</w:t>
        </w:r>
      </w:smartTag>
      <w:r w:rsidRPr="007E031D">
        <w:rPr>
          <w:rFonts w:ascii="Times New Roman" w:hAnsi="Times New Roman"/>
          <w:sz w:val="28"/>
          <w:szCs w:val="28"/>
          <w:lang w:val="kk-KZ"/>
        </w:rPr>
        <w:t xml:space="preserve">, жүру жылдамдығы - 0,72 м/с, тасымал-дағыштың көлбеу орналасу бұрышы - 30º, тасымалдағышқа қажет қуат мөлшері - 5,5 кВт, көңді көтеру  биіктігі - </w:t>
      </w:r>
      <w:smartTag w:uri="urn:schemas-microsoft-com:office:smarttags" w:element="metricconverter">
        <w:smartTagPr>
          <w:attr w:name="ProductID" w:val="2,65 м"/>
        </w:smartTagPr>
        <w:r w:rsidRPr="007E031D">
          <w:rPr>
            <w:rFonts w:ascii="Times New Roman" w:hAnsi="Times New Roman"/>
            <w:sz w:val="28"/>
            <w:szCs w:val="28"/>
            <w:lang w:val="kk-KZ"/>
          </w:rPr>
          <w:t>2,65 м</w:t>
        </w:r>
      </w:smartTag>
      <w:r w:rsidRPr="007E031D">
        <w:rPr>
          <w:rFonts w:ascii="Times New Roman" w:hAnsi="Times New Roman"/>
          <w:sz w:val="28"/>
          <w:szCs w:val="28"/>
          <w:lang w:val="kk-KZ"/>
        </w:rPr>
        <w:t>.</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ТСН-3,0Б, ТСН-3,0Д, ТР-5, ТСН-2,0Б тасымалдағыштарының жалпы құрылысы және жұмыс процесі ТСН-160А тасымалдағыштікіне ұқсас келеді.</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b/>
          <w:sz w:val="28"/>
          <w:szCs w:val="28"/>
          <w:lang w:val="kk-KZ"/>
        </w:rPr>
        <w:t>ТШН-10 шнекті тасымалдағышы</w:t>
      </w:r>
      <w:r w:rsidRPr="007E031D">
        <w:rPr>
          <w:rFonts w:ascii="Times New Roman" w:hAnsi="Times New Roman"/>
          <w:sz w:val="28"/>
          <w:szCs w:val="28"/>
          <w:lang w:val="kk-KZ"/>
        </w:rPr>
        <w:t xml:space="preserve"> 200 бас сиырға арналған қорадан  көңді жинауға және шығаруға арналған.  Ол төрт бойлық және бір көлденең тасымалдағыштармен жабдықталған. Бойлық тасымал-дағыштар (ұзындығы – </w:t>
      </w:r>
      <w:smartTag w:uri="urn:schemas-microsoft-com:office:smarttags" w:element="metricconverter">
        <w:smartTagPr>
          <w:attr w:name="ProductID" w:val="65,6 м"/>
        </w:smartTagPr>
        <w:r w:rsidRPr="007E031D">
          <w:rPr>
            <w:rFonts w:ascii="Times New Roman" w:hAnsi="Times New Roman"/>
            <w:sz w:val="28"/>
            <w:szCs w:val="28"/>
            <w:lang w:val="kk-KZ"/>
          </w:rPr>
          <w:t>65,6 м</w:t>
        </w:r>
      </w:smartTag>
      <w:r w:rsidRPr="007E031D">
        <w:rPr>
          <w:rFonts w:ascii="Times New Roman" w:hAnsi="Times New Roman"/>
          <w:sz w:val="28"/>
          <w:szCs w:val="28"/>
          <w:lang w:val="kk-KZ"/>
        </w:rPr>
        <w:t xml:space="preserve">, шнек орамдарының диаметрі – </w:t>
      </w:r>
      <w:smartTag w:uri="urn:schemas-microsoft-com:office:smarttags" w:element="metricconverter">
        <w:smartTagPr>
          <w:attr w:name="ProductID" w:val="20 мм"/>
        </w:smartTagPr>
        <w:r w:rsidRPr="007E031D">
          <w:rPr>
            <w:rFonts w:ascii="Times New Roman" w:hAnsi="Times New Roman"/>
            <w:sz w:val="28"/>
            <w:szCs w:val="28"/>
            <w:lang w:val="kk-KZ"/>
          </w:rPr>
          <w:t>20 мм</w:t>
        </w:r>
      </w:smartTag>
      <w:r w:rsidRPr="007E031D">
        <w:rPr>
          <w:rFonts w:ascii="Times New Roman" w:hAnsi="Times New Roman"/>
          <w:sz w:val="28"/>
          <w:szCs w:val="28"/>
          <w:lang w:val="kk-KZ"/>
        </w:rPr>
        <w:t xml:space="preserve">, адымы –  </w:t>
      </w:r>
      <w:smartTag w:uri="urn:schemas-microsoft-com:office:smarttags" w:element="metricconverter">
        <w:smartTagPr>
          <w:attr w:name="ProductID" w:val="150 мм"/>
        </w:smartTagPr>
        <w:r w:rsidRPr="007E031D">
          <w:rPr>
            <w:rFonts w:ascii="Times New Roman" w:hAnsi="Times New Roman"/>
            <w:sz w:val="28"/>
            <w:szCs w:val="28"/>
            <w:lang w:val="kk-KZ"/>
          </w:rPr>
          <w:t>150 мм</w:t>
        </w:r>
      </w:smartTag>
      <w:r w:rsidRPr="007E031D">
        <w:rPr>
          <w:rFonts w:ascii="Times New Roman" w:hAnsi="Times New Roman"/>
          <w:sz w:val="28"/>
          <w:szCs w:val="28"/>
          <w:lang w:val="kk-KZ"/>
        </w:rPr>
        <w:t>) саңылаулы тордың астындағы науамен 15...60 мин</w:t>
      </w:r>
      <w:r w:rsidRPr="007E031D">
        <w:rPr>
          <w:rFonts w:ascii="Times New Roman" w:hAnsi="Times New Roman"/>
          <w:sz w:val="28"/>
          <w:szCs w:val="28"/>
          <w:vertAlign w:val="superscript"/>
          <w:lang w:val="kk-KZ"/>
        </w:rPr>
        <w:t>-1</w:t>
      </w:r>
      <w:r w:rsidRPr="007E031D">
        <w:rPr>
          <w:rFonts w:ascii="Times New Roman" w:hAnsi="Times New Roman"/>
          <w:sz w:val="28"/>
          <w:szCs w:val="28"/>
          <w:lang w:val="kk-KZ"/>
        </w:rPr>
        <w:t xml:space="preserve"> жиілікпен айналады. Сиыр қораның шетінде орналасқан көлденең тасымалдағыш (ұзындығы – </w:t>
      </w:r>
      <w:smartTag w:uri="urn:schemas-microsoft-com:office:smarttags" w:element="metricconverter">
        <w:smartTagPr>
          <w:attr w:name="ProductID" w:val="20,6 м"/>
        </w:smartTagPr>
        <w:r w:rsidRPr="007E031D">
          <w:rPr>
            <w:rFonts w:ascii="Times New Roman" w:hAnsi="Times New Roman"/>
            <w:sz w:val="28"/>
            <w:szCs w:val="28"/>
            <w:lang w:val="kk-KZ"/>
          </w:rPr>
          <w:t>20,6 м</w:t>
        </w:r>
      </w:smartTag>
      <w:r w:rsidRPr="007E031D">
        <w:rPr>
          <w:rFonts w:ascii="Times New Roman" w:hAnsi="Times New Roman"/>
          <w:sz w:val="28"/>
          <w:szCs w:val="28"/>
          <w:lang w:val="kk-KZ"/>
        </w:rPr>
        <w:t>) көңді бойлық шнектерден қабылдап, УТН-10 қондырғысына береді. Бұның орамдарының диаметрі мен адымы бойлық шнектердікіндей. Мұндай тасымалдағыштардың өнімділігі    және сенімділігі жоғары, ұзақ уақыт жұмыс істей алады, бірақ материал және энергиясыйымдылығы жоғары.</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b/>
          <w:sz w:val="28"/>
          <w:szCs w:val="28"/>
          <w:lang w:val="kk-KZ"/>
        </w:rPr>
        <w:t>УС-15 скреперлі қондырғысы</w:t>
      </w:r>
      <w:r w:rsidRPr="007E031D">
        <w:rPr>
          <w:rFonts w:ascii="Times New Roman" w:hAnsi="Times New Roman"/>
          <w:sz w:val="28"/>
          <w:szCs w:val="28"/>
          <w:lang w:val="kk-KZ"/>
        </w:rPr>
        <w:t xml:space="preserve"> ілгері - кейінді қозғалады және толық автоматтандырылған түрде жұмыс істей алады. Бұл қондырғы ірі қара мал қораларындағы ашық көң жолдарынан көңді жинауға арналған (5 - сурет).</w:t>
      </w:r>
    </w:p>
    <w:p w:rsidR="002333A9" w:rsidRPr="007E031D" w:rsidRDefault="002333A9" w:rsidP="002333A9">
      <w:pPr>
        <w:spacing w:after="0"/>
        <w:ind w:right="-6" w:firstLine="567"/>
        <w:jc w:val="center"/>
        <w:rPr>
          <w:rFonts w:ascii="Times New Roman" w:hAnsi="Times New Roman"/>
          <w:sz w:val="28"/>
          <w:szCs w:val="28"/>
          <w:lang w:val="kk-KZ"/>
        </w:rPr>
      </w:pPr>
      <w:r>
        <w:rPr>
          <w:rFonts w:ascii="Times New Roman" w:hAnsi="Times New Roman"/>
          <w:noProof/>
          <w:sz w:val="28"/>
          <w:szCs w:val="28"/>
          <w:lang w:eastAsia="ru-RU"/>
        </w:rPr>
        <w:lastRenderedPageBreak/>
        <w:drawing>
          <wp:inline distT="0" distB="0" distL="0" distR="0">
            <wp:extent cx="4400550" cy="2581275"/>
            <wp:effectExtent l="19050" t="0" r="0" b="0"/>
            <wp:docPr id="8" name="Рисунок 4" descr="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12,5"/>
                    <pic:cNvPicPr>
                      <a:picLocks noChangeAspect="1" noChangeArrowheads="1"/>
                    </pic:cNvPicPr>
                  </pic:nvPicPr>
                  <pic:blipFill>
                    <a:blip r:embed="rId12"/>
                    <a:srcRect/>
                    <a:stretch>
                      <a:fillRect/>
                    </a:stretch>
                  </pic:blipFill>
                  <pic:spPr bwMode="auto">
                    <a:xfrm>
                      <a:off x="0" y="0"/>
                      <a:ext cx="4400550" cy="2581275"/>
                    </a:xfrm>
                    <a:prstGeom prst="rect">
                      <a:avLst/>
                    </a:prstGeom>
                    <a:noFill/>
                    <a:ln w="9525">
                      <a:noFill/>
                      <a:miter lim="800000"/>
                      <a:headEnd/>
                      <a:tailEnd/>
                    </a:ln>
                  </pic:spPr>
                </pic:pic>
              </a:graphicData>
            </a:graphic>
          </wp:inline>
        </w:drawing>
      </w:r>
    </w:p>
    <w:p w:rsidR="002333A9" w:rsidRPr="007E031D" w:rsidRDefault="002333A9" w:rsidP="002333A9">
      <w:pPr>
        <w:spacing w:after="0"/>
        <w:ind w:right="-6" w:firstLine="567"/>
        <w:jc w:val="both"/>
        <w:rPr>
          <w:rFonts w:ascii="Times New Roman" w:hAnsi="Times New Roman"/>
          <w:sz w:val="28"/>
          <w:szCs w:val="28"/>
          <w:lang w:val="kk-KZ"/>
        </w:rPr>
      </w:pPr>
    </w:p>
    <w:p w:rsidR="002333A9" w:rsidRPr="007E031D" w:rsidRDefault="002333A9" w:rsidP="002333A9">
      <w:pPr>
        <w:spacing w:after="0"/>
        <w:ind w:right="-6" w:firstLine="567"/>
        <w:jc w:val="center"/>
        <w:outlineLvl w:val="0"/>
        <w:rPr>
          <w:rFonts w:ascii="Times New Roman" w:hAnsi="Times New Roman"/>
          <w:b/>
          <w:sz w:val="28"/>
          <w:szCs w:val="28"/>
          <w:lang w:val="kk-KZ"/>
        </w:rPr>
      </w:pPr>
      <w:r w:rsidRPr="007E031D">
        <w:rPr>
          <w:rFonts w:ascii="Times New Roman" w:hAnsi="Times New Roman"/>
          <w:b/>
          <w:sz w:val="28"/>
          <w:szCs w:val="28"/>
          <w:lang w:val="kk-KZ"/>
        </w:rPr>
        <w:t xml:space="preserve">5 - сурет. УС-15 скреперлі қондырғысы: </w:t>
      </w:r>
    </w:p>
    <w:p w:rsidR="002333A9" w:rsidRPr="007E031D" w:rsidRDefault="002333A9" w:rsidP="002333A9">
      <w:pPr>
        <w:spacing w:after="0"/>
        <w:ind w:right="-6" w:firstLine="567"/>
        <w:jc w:val="center"/>
        <w:rPr>
          <w:rFonts w:ascii="Times New Roman" w:hAnsi="Times New Roman"/>
          <w:sz w:val="28"/>
          <w:szCs w:val="28"/>
          <w:lang w:val="kk-KZ"/>
        </w:rPr>
      </w:pPr>
      <w:r w:rsidRPr="007E031D">
        <w:rPr>
          <w:rFonts w:ascii="Times New Roman" w:hAnsi="Times New Roman"/>
          <w:sz w:val="28"/>
          <w:szCs w:val="28"/>
          <w:lang w:val="kk-KZ"/>
        </w:rPr>
        <w:t>1 – жетек,  2 - бұру құрылғысы, 3 – сырғақ,   4, 5 – қырғыштар, 6 - шынжыр</w:t>
      </w:r>
    </w:p>
    <w:p w:rsidR="002333A9" w:rsidRPr="007E031D" w:rsidRDefault="002333A9" w:rsidP="002333A9">
      <w:pPr>
        <w:spacing w:after="0"/>
        <w:ind w:right="-6" w:firstLine="567"/>
        <w:jc w:val="both"/>
        <w:rPr>
          <w:rFonts w:ascii="Times New Roman" w:hAnsi="Times New Roman"/>
          <w:sz w:val="28"/>
          <w:szCs w:val="28"/>
          <w:lang w:val="kk-KZ"/>
        </w:rPr>
      </w:pP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УС-15 қондырғысы жетектен, шынжырдан, негізгі жұмыс тетігі- қырғыштан, айналмалы құрылымнан, басқару электр қалқанынан тұрады. Қондырғы құрылысы бойынша үш түрлі жұмыс атқаруға белгіленген: көңді қораның бір шетіне жеткізу, көңді қораның екі шетіне бірдей жеткізу, мал қорасының ортасына түсіру.</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 xml:space="preserve">УС-15 ілгері - кейін қозғалатын скреперлі қондырғысы мына жағдайда жұмыс істейді. Қондырғы көң каналымен бір бағытта жылжыған кезде негізгі жұмыс тетігінің - қырғыштың алым ені түгелдей ашылады да, көңді жинап қораның шетіне жеткізіледі. Ол екінші бағытпен жылжы-ғанда қырғыштар жиналады да, кері қарай жылжиды, мұнда көң ілін-бейді. Бір қырғышпен көң жиналғаннан кейін қондырғыға кері айналым беріліп, оның екінші қырғышы ашылады да, көңді жинап қораның шетіне жеткізеді. Осыдан кейін жұмыс тәртібі қайталанып отырады. </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 xml:space="preserve">УС-15 скреперлі қондырғысы ені 1,8...3 м және биіктігі </w:t>
      </w:r>
      <w:smartTag w:uri="urn:schemas-microsoft-com:office:smarttags" w:element="metricconverter">
        <w:smartTagPr>
          <w:attr w:name="ProductID" w:val="0,2 м"/>
        </w:smartTagPr>
        <w:r w:rsidRPr="007E031D">
          <w:rPr>
            <w:rFonts w:ascii="Times New Roman" w:hAnsi="Times New Roman"/>
            <w:sz w:val="28"/>
            <w:szCs w:val="28"/>
            <w:lang w:val="kk-KZ"/>
          </w:rPr>
          <w:t>0,2 м</w:t>
        </w:r>
      </w:smartTag>
      <w:r w:rsidRPr="007E031D">
        <w:rPr>
          <w:rFonts w:ascii="Times New Roman" w:hAnsi="Times New Roman"/>
          <w:sz w:val="28"/>
          <w:szCs w:val="28"/>
          <w:lang w:val="kk-KZ"/>
        </w:rPr>
        <w:t xml:space="preserve">, екі жағы да ашық көң каналдары арқылы көң шығарады. Қондырғының өнімділігі – 2 т/сағ, қажетті электр қуаты – 3 кВт. </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b/>
          <w:sz w:val="28"/>
          <w:szCs w:val="28"/>
          <w:lang w:val="kk-KZ"/>
        </w:rPr>
        <w:t>УС-250 скреперлі қондырғысы</w:t>
      </w:r>
      <w:r w:rsidRPr="007E031D">
        <w:rPr>
          <w:rFonts w:ascii="Times New Roman" w:hAnsi="Times New Roman"/>
          <w:sz w:val="28"/>
          <w:szCs w:val="28"/>
          <w:lang w:val="kk-KZ"/>
        </w:rPr>
        <w:t xml:space="preserve"> ұзындығы </w:t>
      </w:r>
      <w:smartTag w:uri="urn:schemas-microsoft-com:office:smarttags" w:element="metricconverter">
        <w:smartTagPr>
          <w:attr w:name="ProductID" w:val="120 м"/>
        </w:smartTagPr>
        <w:r w:rsidRPr="007E031D">
          <w:rPr>
            <w:rFonts w:ascii="Times New Roman" w:hAnsi="Times New Roman"/>
            <w:sz w:val="28"/>
            <w:szCs w:val="28"/>
            <w:lang w:val="kk-KZ"/>
          </w:rPr>
          <w:t>120 м</w:t>
        </w:r>
      </w:smartTag>
      <w:r w:rsidRPr="007E031D">
        <w:rPr>
          <w:rFonts w:ascii="Times New Roman" w:hAnsi="Times New Roman"/>
          <w:sz w:val="28"/>
          <w:szCs w:val="28"/>
          <w:lang w:val="kk-KZ"/>
        </w:rPr>
        <w:t xml:space="preserve"> болып келетін, ірі қара малды байламай ұстайтын қоралардағы ашық көң каналдарынан көңді жинауға арналған. Тәулігіне 18...20 сағат жұмыс істейді. Скреперлер қозғалысының жылдамдығы - 0,063 м/с, электрқозғалт-қышының қуаты - 2,2 кВт, жұмыс контурының ұзындығы - </w:t>
      </w:r>
      <w:smartTag w:uri="urn:schemas-microsoft-com:office:smarttags" w:element="metricconverter">
        <w:smartTagPr>
          <w:attr w:name="ProductID" w:val="250 м"/>
        </w:smartTagPr>
        <w:r w:rsidRPr="007E031D">
          <w:rPr>
            <w:rFonts w:ascii="Times New Roman" w:hAnsi="Times New Roman"/>
            <w:sz w:val="28"/>
            <w:szCs w:val="28"/>
            <w:lang w:val="kk-KZ"/>
          </w:rPr>
          <w:t>250 м</w:t>
        </w:r>
      </w:smartTag>
      <w:r w:rsidRPr="007E031D">
        <w:rPr>
          <w:rFonts w:ascii="Times New Roman" w:hAnsi="Times New Roman"/>
          <w:sz w:val="28"/>
          <w:szCs w:val="28"/>
          <w:lang w:val="kk-KZ"/>
        </w:rPr>
        <w:t>.</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b/>
          <w:sz w:val="28"/>
          <w:szCs w:val="28"/>
          <w:lang w:val="kk-KZ"/>
        </w:rPr>
        <w:lastRenderedPageBreak/>
        <w:t>УС-Ф-170 скреперлі қондырғысын</w:t>
      </w:r>
      <w:r w:rsidRPr="007E031D">
        <w:rPr>
          <w:rFonts w:ascii="Times New Roman" w:hAnsi="Times New Roman"/>
          <w:sz w:val="28"/>
          <w:szCs w:val="28"/>
          <w:lang w:val="kk-KZ"/>
        </w:rPr>
        <w:t xml:space="preserve"> ұзындығы 72 және </w:t>
      </w:r>
      <w:smartTag w:uri="urn:schemas-microsoft-com:office:smarttags" w:element="metricconverter">
        <w:smartTagPr>
          <w:attr w:name="ProductID" w:val="84 м"/>
        </w:smartTagPr>
        <w:r w:rsidRPr="007E031D">
          <w:rPr>
            <w:rFonts w:ascii="Times New Roman" w:hAnsi="Times New Roman"/>
            <w:sz w:val="28"/>
            <w:szCs w:val="28"/>
            <w:lang w:val="kk-KZ"/>
          </w:rPr>
          <w:t>84 м</w:t>
        </w:r>
      </w:smartTag>
      <w:r w:rsidRPr="007E031D">
        <w:rPr>
          <w:rFonts w:ascii="Times New Roman" w:hAnsi="Times New Roman"/>
          <w:sz w:val="28"/>
          <w:szCs w:val="28"/>
          <w:lang w:val="kk-KZ"/>
        </w:rPr>
        <w:t xml:space="preserve"> болып келетін сиыр қораларда қолданады. Қондырғының жұмыс контурының ұзындығы – </w:t>
      </w:r>
      <w:smartTag w:uri="urn:schemas-microsoft-com:office:smarttags" w:element="metricconverter">
        <w:smartTagPr>
          <w:attr w:name="ProductID" w:val="170 м"/>
        </w:smartTagPr>
        <w:r w:rsidRPr="007E031D">
          <w:rPr>
            <w:rFonts w:ascii="Times New Roman" w:hAnsi="Times New Roman"/>
            <w:sz w:val="28"/>
            <w:szCs w:val="28"/>
            <w:lang w:val="kk-KZ"/>
          </w:rPr>
          <w:t>170 м</w:t>
        </w:r>
      </w:smartTag>
      <w:r w:rsidRPr="007E031D">
        <w:rPr>
          <w:rFonts w:ascii="Times New Roman" w:hAnsi="Times New Roman"/>
          <w:sz w:val="28"/>
          <w:szCs w:val="28"/>
          <w:lang w:val="kk-KZ"/>
        </w:rPr>
        <w:t>, электр қозғалтқышының қуаты - 1,1 кВт.</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b/>
          <w:sz w:val="28"/>
          <w:szCs w:val="28"/>
          <w:lang w:val="kk-KZ"/>
        </w:rPr>
        <w:t>УС-10</w:t>
      </w:r>
      <w:r w:rsidRPr="007E031D">
        <w:rPr>
          <w:rFonts w:ascii="Times New Roman" w:hAnsi="Times New Roman"/>
          <w:sz w:val="28"/>
          <w:szCs w:val="28"/>
          <w:lang w:val="kk-KZ"/>
        </w:rPr>
        <w:t xml:space="preserve"> </w:t>
      </w:r>
      <w:r w:rsidRPr="007E031D">
        <w:rPr>
          <w:rFonts w:ascii="Times New Roman" w:hAnsi="Times New Roman"/>
          <w:b/>
          <w:sz w:val="28"/>
          <w:szCs w:val="28"/>
          <w:lang w:val="kk-KZ"/>
        </w:rPr>
        <w:t>скреперлі қондырғысы</w:t>
      </w:r>
      <w:r w:rsidRPr="007E031D">
        <w:rPr>
          <w:rFonts w:ascii="Times New Roman" w:hAnsi="Times New Roman"/>
          <w:sz w:val="28"/>
          <w:szCs w:val="28"/>
          <w:lang w:val="kk-KZ"/>
        </w:rPr>
        <w:t xml:space="preserve"> көлденең каналдардан көңді көңжинағышқа тасымалдауға арналған (.6 - сурет). Ол автоматты реверстеу жүйесінен, диаметрі </w:t>
      </w:r>
      <w:smartTag w:uri="urn:schemas-microsoft-com:office:smarttags" w:element="metricconverter">
        <w:smartTagPr>
          <w:attr w:name="ProductID" w:val="20 мм"/>
        </w:smartTagPr>
        <w:r w:rsidRPr="007E031D">
          <w:rPr>
            <w:rFonts w:ascii="Times New Roman" w:hAnsi="Times New Roman"/>
            <w:sz w:val="28"/>
            <w:szCs w:val="28"/>
            <w:lang w:val="kk-KZ"/>
          </w:rPr>
          <w:t>20 мм</w:t>
        </w:r>
      </w:smartTag>
      <w:r w:rsidRPr="007E031D">
        <w:rPr>
          <w:rFonts w:ascii="Times New Roman" w:hAnsi="Times New Roman"/>
          <w:sz w:val="28"/>
          <w:szCs w:val="28"/>
          <w:lang w:val="kk-KZ"/>
        </w:rPr>
        <w:t xml:space="preserve"> сегіз скреперлі тарту штангасынан және зәкір тәріздес, беріктігі жоғары, дөңгелек буынды шынжырдан тұрады. Штанганың </w:t>
      </w:r>
      <w:smartTag w:uri="urn:schemas-microsoft-com:office:smarttags" w:element="metricconverter">
        <w:smartTagPr>
          <w:attr w:name="ProductID" w:val="12,5 м"/>
        </w:smartTagPr>
        <w:r w:rsidRPr="007E031D">
          <w:rPr>
            <w:rFonts w:ascii="Times New Roman" w:hAnsi="Times New Roman"/>
            <w:sz w:val="28"/>
            <w:szCs w:val="28"/>
            <w:lang w:val="kk-KZ"/>
          </w:rPr>
          <w:t>12,5 м</w:t>
        </w:r>
      </w:smartTag>
      <w:r w:rsidRPr="007E031D">
        <w:rPr>
          <w:rFonts w:ascii="Times New Roman" w:hAnsi="Times New Roman"/>
          <w:sz w:val="28"/>
          <w:szCs w:val="28"/>
          <w:lang w:val="kk-KZ"/>
        </w:rPr>
        <w:t xml:space="preserve"> ілгері - кейінді қозғалысы кезінде жиналған скреперлердің адымы – </w:t>
      </w:r>
      <w:smartTag w:uri="urn:schemas-microsoft-com:office:smarttags" w:element="metricconverter">
        <w:smartTagPr>
          <w:attr w:name="ProductID" w:val="10 м"/>
        </w:smartTagPr>
        <w:r w:rsidRPr="007E031D">
          <w:rPr>
            <w:rFonts w:ascii="Times New Roman" w:hAnsi="Times New Roman"/>
            <w:sz w:val="28"/>
            <w:szCs w:val="28"/>
            <w:lang w:val="kk-KZ"/>
          </w:rPr>
          <w:t>10 м</w:t>
        </w:r>
      </w:smartTag>
      <w:r w:rsidRPr="007E031D">
        <w:rPr>
          <w:rFonts w:ascii="Times New Roman" w:hAnsi="Times New Roman"/>
          <w:sz w:val="28"/>
          <w:szCs w:val="28"/>
          <w:lang w:val="kk-KZ"/>
        </w:rPr>
        <w:t xml:space="preserve">. Ашылған жағдайдағы скрепердің алым ені - </w:t>
      </w:r>
      <w:smartTag w:uri="urn:schemas-microsoft-com:office:smarttags" w:element="metricconverter">
        <w:smartTagPr>
          <w:attr w:name="ProductID" w:val="1,75 м"/>
        </w:smartTagPr>
        <w:r w:rsidRPr="007E031D">
          <w:rPr>
            <w:rFonts w:ascii="Times New Roman" w:hAnsi="Times New Roman"/>
            <w:sz w:val="28"/>
            <w:szCs w:val="28"/>
            <w:lang w:val="kk-KZ"/>
          </w:rPr>
          <w:t>1,75 м</w:t>
        </w:r>
      </w:smartTag>
      <w:r w:rsidRPr="007E031D">
        <w:rPr>
          <w:rFonts w:ascii="Times New Roman" w:hAnsi="Times New Roman"/>
          <w:sz w:val="28"/>
          <w:szCs w:val="28"/>
          <w:lang w:val="kk-KZ"/>
        </w:rPr>
        <w:t xml:space="preserve">, қырғыштардың биіктігі - </w:t>
      </w:r>
      <w:smartTag w:uri="urn:schemas-microsoft-com:office:smarttags" w:element="metricconverter">
        <w:smartTagPr>
          <w:attr w:name="ProductID" w:val="0,15 м"/>
        </w:smartTagPr>
        <w:r w:rsidRPr="007E031D">
          <w:rPr>
            <w:rFonts w:ascii="Times New Roman" w:hAnsi="Times New Roman"/>
            <w:sz w:val="28"/>
            <w:szCs w:val="28"/>
            <w:lang w:val="kk-KZ"/>
          </w:rPr>
          <w:t>0,15 м</w:t>
        </w:r>
      </w:smartTag>
      <w:r w:rsidRPr="007E031D">
        <w:rPr>
          <w:rFonts w:ascii="Times New Roman" w:hAnsi="Times New Roman"/>
          <w:sz w:val="28"/>
          <w:szCs w:val="28"/>
          <w:lang w:val="kk-KZ"/>
        </w:rPr>
        <w:t>.</w:t>
      </w:r>
    </w:p>
    <w:p w:rsidR="002333A9" w:rsidRPr="007E031D" w:rsidRDefault="002333A9" w:rsidP="002333A9">
      <w:pPr>
        <w:spacing w:after="0"/>
        <w:ind w:right="-6" w:firstLine="567"/>
        <w:jc w:val="both"/>
        <w:rPr>
          <w:rFonts w:ascii="Times New Roman" w:hAnsi="Times New Roman"/>
          <w:sz w:val="28"/>
          <w:szCs w:val="28"/>
          <w:lang w:val="kk-KZ"/>
        </w:rPr>
      </w:pPr>
    </w:p>
    <w:p w:rsidR="002333A9" w:rsidRPr="007E031D" w:rsidRDefault="002333A9" w:rsidP="002333A9">
      <w:pPr>
        <w:spacing w:after="0"/>
        <w:ind w:right="-6" w:firstLine="567"/>
        <w:jc w:val="center"/>
        <w:rPr>
          <w:rFonts w:ascii="Times New Roman" w:hAnsi="Times New Roman"/>
          <w:sz w:val="28"/>
          <w:szCs w:val="28"/>
          <w:lang w:val="kk-KZ"/>
        </w:rPr>
      </w:pPr>
      <w:r>
        <w:rPr>
          <w:rFonts w:ascii="Times New Roman" w:hAnsi="Times New Roman"/>
          <w:noProof/>
          <w:sz w:val="28"/>
          <w:szCs w:val="28"/>
          <w:lang w:eastAsia="ru-RU"/>
        </w:rPr>
        <w:drawing>
          <wp:inline distT="0" distB="0" distL="0" distR="0">
            <wp:extent cx="4191000" cy="2695575"/>
            <wp:effectExtent l="19050" t="0" r="0" b="0"/>
            <wp:docPr id="9" name="Рисунок 5" descr="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12,6"/>
                    <pic:cNvPicPr>
                      <a:picLocks noChangeAspect="1" noChangeArrowheads="1"/>
                    </pic:cNvPicPr>
                  </pic:nvPicPr>
                  <pic:blipFill>
                    <a:blip r:embed="rId13"/>
                    <a:srcRect/>
                    <a:stretch>
                      <a:fillRect/>
                    </a:stretch>
                  </pic:blipFill>
                  <pic:spPr bwMode="auto">
                    <a:xfrm>
                      <a:off x="0" y="0"/>
                      <a:ext cx="4191000" cy="2695575"/>
                    </a:xfrm>
                    <a:prstGeom prst="rect">
                      <a:avLst/>
                    </a:prstGeom>
                    <a:noFill/>
                    <a:ln w="9525">
                      <a:noFill/>
                      <a:miter lim="800000"/>
                      <a:headEnd/>
                      <a:tailEnd/>
                    </a:ln>
                  </pic:spPr>
                </pic:pic>
              </a:graphicData>
            </a:graphic>
          </wp:inline>
        </w:drawing>
      </w:r>
    </w:p>
    <w:p w:rsidR="002333A9" w:rsidRPr="007E031D" w:rsidRDefault="002333A9" w:rsidP="002333A9">
      <w:pPr>
        <w:spacing w:after="0"/>
        <w:ind w:right="-6" w:firstLine="567"/>
        <w:jc w:val="center"/>
        <w:rPr>
          <w:rFonts w:ascii="Times New Roman" w:hAnsi="Times New Roman"/>
          <w:sz w:val="28"/>
          <w:szCs w:val="28"/>
          <w:lang w:val="kk-KZ"/>
        </w:rPr>
      </w:pPr>
    </w:p>
    <w:p w:rsidR="002333A9" w:rsidRPr="007E031D" w:rsidRDefault="002333A9" w:rsidP="002333A9">
      <w:pPr>
        <w:spacing w:after="0"/>
        <w:ind w:right="-6" w:firstLine="567"/>
        <w:jc w:val="center"/>
        <w:outlineLvl w:val="0"/>
        <w:rPr>
          <w:rFonts w:ascii="Times New Roman" w:hAnsi="Times New Roman"/>
          <w:b/>
          <w:sz w:val="28"/>
          <w:szCs w:val="28"/>
          <w:lang w:val="kk-KZ"/>
        </w:rPr>
      </w:pPr>
      <w:r w:rsidRPr="007E031D">
        <w:rPr>
          <w:rFonts w:ascii="Times New Roman" w:hAnsi="Times New Roman"/>
          <w:b/>
          <w:sz w:val="28"/>
          <w:szCs w:val="28"/>
          <w:lang w:val="kk-KZ"/>
        </w:rPr>
        <w:t xml:space="preserve">6 - сурет. УС-10 скреперлі қондырғысын көң каналында орналастыру сұлбасы:  </w:t>
      </w:r>
    </w:p>
    <w:p w:rsidR="002333A9" w:rsidRPr="007E031D" w:rsidRDefault="002333A9" w:rsidP="002333A9">
      <w:pPr>
        <w:spacing w:after="0"/>
        <w:ind w:right="-6" w:firstLine="567"/>
        <w:jc w:val="center"/>
        <w:rPr>
          <w:rFonts w:ascii="Times New Roman" w:hAnsi="Times New Roman"/>
          <w:sz w:val="28"/>
          <w:szCs w:val="28"/>
          <w:lang w:val="kk-KZ"/>
        </w:rPr>
      </w:pPr>
      <w:r w:rsidRPr="007E031D">
        <w:rPr>
          <w:rFonts w:ascii="Times New Roman" w:hAnsi="Times New Roman"/>
          <w:sz w:val="28"/>
          <w:szCs w:val="28"/>
          <w:lang w:val="kk-KZ"/>
        </w:rPr>
        <w:t xml:space="preserve">1 – жетек,  2, 4 - бұру құрылғысы, 3 - дельта-қырғыш, </w:t>
      </w:r>
    </w:p>
    <w:p w:rsidR="002333A9" w:rsidRPr="007E031D" w:rsidRDefault="002333A9" w:rsidP="002333A9">
      <w:pPr>
        <w:spacing w:after="0"/>
        <w:ind w:right="-6" w:firstLine="567"/>
        <w:jc w:val="center"/>
        <w:rPr>
          <w:rFonts w:ascii="Times New Roman" w:hAnsi="Times New Roman"/>
          <w:sz w:val="28"/>
          <w:szCs w:val="28"/>
          <w:lang w:val="kk-KZ"/>
        </w:rPr>
      </w:pPr>
      <w:r w:rsidRPr="007E031D">
        <w:rPr>
          <w:rFonts w:ascii="Times New Roman" w:hAnsi="Times New Roman"/>
          <w:sz w:val="28"/>
          <w:szCs w:val="28"/>
          <w:lang w:val="kk-KZ"/>
        </w:rPr>
        <w:t>4 - тарту стансасы, 5 - көң каналының торы</w:t>
      </w:r>
    </w:p>
    <w:p w:rsidR="002333A9" w:rsidRPr="007E031D" w:rsidRDefault="002333A9" w:rsidP="002333A9">
      <w:pPr>
        <w:spacing w:after="0"/>
        <w:ind w:right="-6" w:firstLine="567"/>
        <w:jc w:val="center"/>
        <w:rPr>
          <w:rFonts w:ascii="Times New Roman" w:hAnsi="Times New Roman"/>
          <w:sz w:val="28"/>
          <w:szCs w:val="28"/>
          <w:lang w:val="kk-KZ"/>
        </w:rPr>
      </w:pP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Жұмыс жүрісі кезінде қырғыш көңді іліп алып, штанганың жүрісіне тең қашықтыққа көңжинағышқа қарай жылжытады. Штанга кейін қарай (бос жүріс) қозғалғанда, қырғыштар еденге үйкелісінің арқасында жиналады да, бұл кезде көңде ілмейді. Келесі жұмыс жүрісі кезінде көң ары қарай жылжытылып, көңжинағышқа түсіріледі. УС-10 қондырғысы үздікті жұмыс істейді, ол тәулігіне автоматты түрде 20 минуттан 6 рет қосылады. Штанганың қозғалыс жылдамдығы - 0,137 м/с, электр қозғалтқышының қуаты – 3 кВт.</w:t>
      </w:r>
    </w:p>
    <w:p w:rsidR="002333A9" w:rsidRPr="007E031D" w:rsidRDefault="002333A9" w:rsidP="002333A9">
      <w:pPr>
        <w:numPr>
          <w:ilvl w:val="0"/>
          <w:numId w:val="4"/>
        </w:numPr>
        <w:tabs>
          <w:tab w:val="clear" w:pos="720"/>
          <w:tab w:val="num" w:pos="540"/>
        </w:tabs>
        <w:spacing w:after="0" w:line="240" w:lineRule="auto"/>
        <w:ind w:left="0" w:firstLine="567"/>
        <w:jc w:val="both"/>
        <w:rPr>
          <w:rFonts w:ascii="Times New Roman" w:hAnsi="Times New Roman"/>
          <w:sz w:val="28"/>
          <w:szCs w:val="28"/>
          <w:lang w:val="kk-KZ"/>
        </w:rPr>
      </w:pPr>
      <w:r w:rsidRPr="007E031D">
        <w:rPr>
          <w:rFonts w:ascii="Times New Roman" w:hAnsi="Times New Roman"/>
          <w:b/>
          <w:sz w:val="28"/>
          <w:szCs w:val="28"/>
          <w:lang w:val="kk-KZ"/>
        </w:rPr>
        <w:lastRenderedPageBreak/>
        <w:t>ТС-1ПР (бойлық)</w:t>
      </w:r>
      <w:r w:rsidRPr="007E031D">
        <w:rPr>
          <w:rFonts w:ascii="Times New Roman" w:hAnsi="Times New Roman"/>
          <w:sz w:val="28"/>
          <w:szCs w:val="28"/>
          <w:lang w:val="kk-KZ"/>
        </w:rPr>
        <w:t xml:space="preserve"> және </w:t>
      </w:r>
      <w:r w:rsidRPr="007E031D">
        <w:rPr>
          <w:rFonts w:ascii="Times New Roman" w:hAnsi="Times New Roman"/>
          <w:b/>
          <w:sz w:val="28"/>
          <w:szCs w:val="28"/>
          <w:lang w:val="kk-KZ"/>
        </w:rPr>
        <w:t xml:space="preserve">ТС-1ПП (көлденең) скреперлі тасымал-дағыштары </w:t>
      </w:r>
      <w:r w:rsidRPr="007E031D">
        <w:rPr>
          <w:rFonts w:ascii="Times New Roman" w:hAnsi="Times New Roman"/>
          <w:sz w:val="28"/>
          <w:szCs w:val="28"/>
          <w:lang w:val="kk-KZ"/>
        </w:rPr>
        <w:t xml:space="preserve">шошқа қораларынан көңді жинауға, көңді сақтау қойма-ларына тасымалдауға және тасымал көліктеріне тиеуге арналған. Скреперлі тасымалдағыштардың жүйесі .7 - суретте көрсетілген. Ол бойлық және көлденең скреперлі тасымалдағыштардан, көңжинағыш-тан, НПК-Ф-35 шөмішті тиегіштен және УН-1 немесе НШ-50 сорап қондырғысынан тұрады. </w:t>
      </w:r>
    </w:p>
    <w:p w:rsidR="002333A9" w:rsidRPr="007E031D" w:rsidRDefault="002333A9" w:rsidP="002333A9">
      <w:pPr>
        <w:spacing w:after="0" w:line="240" w:lineRule="auto"/>
        <w:ind w:left="567"/>
        <w:jc w:val="both"/>
        <w:rPr>
          <w:rFonts w:ascii="Times New Roman" w:hAnsi="Times New Roman"/>
          <w:sz w:val="28"/>
          <w:szCs w:val="28"/>
          <w:lang w:val="kk-KZ"/>
        </w:rPr>
      </w:pPr>
    </w:p>
    <w:p w:rsidR="002333A9" w:rsidRPr="007E031D" w:rsidRDefault="002333A9" w:rsidP="002333A9">
      <w:pPr>
        <w:spacing w:after="0" w:line="240" w:lineRule="auto"/>
        <w:ind w:firstLine="567"/>
        <w:rPr>
          <w:rFonts w:ascii="Times New Roman" w:hAnsi="Times New Roman"/>
          <w:sz w:val="28"/>
          <w:szCs w:val="28"/>
          <w:lang w:val="kk-KZ"/>
        </w:rPr>
      </w:pPr>
    </w:p>
    <w:p w:rsidR="002333A9" w:rsidRPr="007E031D" w:rsidRDefault="002333A9" w:rsidP="002333A9">
      <w:pPr>
        <w:spacing w:after="0"/>
        <w:ind w:right="-6" w:firstLine="567"/>
        <w:jc w:val="both"/>
        <w:rPr>
          <w:rFonts w:ascii="Times New Roman" w:hAnsi="Times New Roman"/>
          <w:sz w:val="28"/>
          <w:szCs w:val="28"/>
          <w:lang w:val="kk-KZ"/>
        </w:rPr>
      </w:pPr>
    </w:p>
    <w:p w:rsidR="002333A9" w:rsidRPr="007E031D" w:rsidRDefault="002333A9" w:rsidP="002333A9">
      <w:pPr>
        <w:spacing w:after="0"/>
        <w:ind w:right="-6" w:firstLine="567"/>
        <w:jc w:val="both"/>
        <w:rPr>
          <w:rFonts w:ascii="Times New Roman" w:hAnsi="Times New Roman"/>
          <w:sz w:val="28"/>
          <w:szCs w:val="28"/>
          <w:lang w:val="kk-KZ"/>
        </w:rPr>
      </w:pPr>
    </w:p>
    <w:p w:rsidR="002333A9" w:rsidRPr="007E031D" w:rsidRDefault="002333A9" w:rsidP="002333A9">
      <w:pPr>
        <w:spacing w:after="0"/>
        <w:ind w:right="-6" w:firstLine="567"/>
        <w:jc w:val="center"/>
        <w:rPr>
          <w:rFonts w:ascii="Times New Roman" w:hAnsi="Times New Roman"/>
          <w:sz w:val="28"/>
          <w:szCs w:val="28"/>
          <w:lang w:val="kk-KZ"/>
        </w:rPr>
      </w:pPr>
      <w:r>
        <w:rPr>
          <w:rFonts w:ascii="Times New Roman" w:hAnsi="Times New Roman"/>
          <w:noProof/>
          <w:sz w:val="28"/>
          <w:szCs w:val="28"/>
          <w:lang w:eastAsia="ru-RU"/>
        </w:rPr>
        <w:drawing>
          <wp:inline distT="0" distB="0" distL="0" distR="0">
            <wp:extent cx="4010025" cy="2457450"/>
            <wp:effectExtent l="19050" t="0" r="9525" b="0"/>
            <wp:docPr id="10" name="Рисунок 6" descr="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12,7"/>
                    <pic:cNvPicPr>
                      <a:picLocks noChangeAspect="1" noChangeArrowheads="1"/>
                    </pic:cNvPicPr>
                  </pic:nvPicPr>
                  <pic:blipFill>
                    <a:blip r:embed="rId14"/>
                    <a:srcRect/>
                    <a:stretch>
                      <a:fillRect/>
                    </a:stretch>
                  </pic:blipFill>
                  <pic:spPr bwMode="auto">
                    <a:xfrm>
                      <a:off x="0" y="0"/>
                      <a:ext cx="4010025" cy="2457450"/>
                    </a:xfrm>
                    <a:prstGeom prst="rect">
                      <a:avLst/>
                    </a:prstGeom>
                    <a:noFill/>
                    <a:ln w="9525">
                      <a:noFill/>
                      <a:miter lim="800000"/>
                      <a:headEnd/>
                      <a:tailEnd/>
                    </a:ln>
                  </pic:spPr>
                </pic:pic>
              </a:graphicData>
            </a:graphic>
          </wp:inline>
        </w:drawing>
      </w:r>
    </w:p>
    <w:p w:rsidR="002333A9" w:rsidRPr="007E031D" w:rsidRDefault="002333A9" w:rsidP="002333A9">
      <w:pPr>
        <w:spacing w:after="0"/>
        <w:ind w:right="-6" w:firstLine="567"/>
        <w:jc w:val="both"/>
        <w:rPr>
          <w:rFonts w:ascii="Times New Roman" w:hAnsi="Times New Roman"/>
          <w:sz w:val="28"/>
          <w:szCs w:val="28"/>
          <w:lang w:val="kk-KZ"/>
        </w:rPr>
      </w:pPr>
    </w:p>
    <w:p w:rsidR="002333A9" w:rsidRPr="007E031D" w:rsidRDefault="002333A9" w:rsidP="002333A9">
      <w:pPr>
        <w:spacing w:after="0"/>
        <w:ind w:right="-6" w:firstLine="567"/>
        <w:jc w:val="center"/>
        <w:outlineLvl w:val="0"/>
        <w:rPr>
          <w:rFonts w:ascii="Times New Roman" w:hAnsi="Times New Roman"/>
          <w:b/>
          <w:sz w:val="28"/>
          <w:szCs w:val="28"/>
          <w:lang w:val="kk-KZ"/>
        </w:rPr>
      </w:pPr>
      <w:r w:rsidRPr="007E031D">
        <w:rPr>
          <w:rFonts w:ascii="Times New Roman" w:hAnsi="Times New Roman"/>
          <w:b/>
          <w:sz w:val="28"/>
          <w:szCs w:val="28"/>
          <w:lang w:val="kk-KZ"/>
        </w:rPr>
        <w:t xml:space="preserve">7 - сурет. ТС-1ПР және ТС-1ПП скреперлі тасымалдағыштар жүйесі: </w:t>
      </w:r>
    </w:p>
    <w:p w:rsidR="002333A9" w:rsidRPr="007E031D" w:rsidRDefault="002333A9" w:rsidP="002333A9">
      <w:pPr>
        <w:spacing w:after="0"/>
        <w:ind w:right="-6" w:firstLine="567"/>
        <w:jc w:val="center"/>
        <w:rPr>
          <w:rFonts w:ascii="Times New Roman" w:hAnsi="Times New Roman"/>
          <w:sz w:val="28"/>
          <w:szCs w:val="28"/>
          <w:lang w:val="kk-KZ"/>
        </w:rPr>
      </w:pPr>
      <w:r w:rsidRPr="007E031D">
        <w:rPr>
          <w:rFonts w:ascii="Times New Roman" w:hAnsi="Times New Roman"/>
          <w:sz w:val="28"/>
          <w:szCs w:val="28"/>
          <w:lang w:val="kk-KZ"/>
        </w:rPr>
        <w:t xml:space="preserve">1 - жетек стансасы,  2 - сүйемелдеуші блок,  3 – ролик, 4 - бұру блоктары, </w:t>
      </w:r>
    </w:p>
    <w:p w:rsidR="002333A9" w:rsidRPr="007E031D" w:rsidRDefault="002333A9" w:rsidP="002333A9">
      <w:pPr>
        <w:spacing w:after="0"/>
        <w:ind w:right="-6" w:firstLine="567"/>
        <w:jc w:val="center"/>
        <w:rPr>
          <w:rFonts w:ascii="Times New Roman" w:hAnsi="Times New Roman"/>
          <w:sz w:val="28"/>
          <w:szCs w:val="28"/>
          <w:lang w:val="kk-KZ"/>
        </w:rPr>
      </w:pPr>
      <w:r w:rsidRPr="007E031D">
        <w:rPr>
          <w:rFonts w:ascii="Times New Roman" w:hAnsi="Times New Roman"/>
          <w:sz w:val="28"/>
          <w:szCs w:val="28"/>
          <w:lang w:val="kk-KZ"/>
        </w:rPr>
        <w:t>5 – шынжыр, 6 - еден торы, 7 – тартқыштар, 8 - скреперлі арба,</w:t>
      </w:r>
    </w:p>
    <w:p w:rsidR="002333A9" w:rsidRPr="007E031D" w:rsidRDefault="002333A9" w:rsidP="002333A9">
      <w:pPr>
        <w:spacing w:after="0"/>
        <w:ind w:right="-6" w:firstLine="567"/>
        <w:jc w:val="center"/>
        <w:rPr>
          <w:rFonts w:ascii="Times New Roman" w:hAnsi="Times New Roman"/>
          <w:sz w:val="28"/>
          <w:szCs w:val="28"/>
          <w:lang w:val="kk-KZ"/>
        </w:rPr>
      </w:pPr>
      <w:r w:rsidRPr="007E031D">
        <w:rPr>
          <w:rFonts w:ascii="Times New Roman" w:hAnsi="Times New Roman"/>
          <w:sz w:val="28"/>
          <w:szCs w:val="28"/>
          <w:lang w:val="kk-KZ"/>
        </w:rPr>
        <w:t>9 - жұмыс контурын тарту құрылғысы</w:t>
      </w:r>
    </w:p>
    <w:p w:rsidR="002333A9" w:rsidRPr="007E031D" w:rsidRDefault="002333A9" w:rsidP="002333A9">
      <w:pPr>
        <w:spacing w:after="0"/>
        <w:jc w:val="both"/>
        <w:rPr>
          <w:rFonts w:ascii="Times New Roman" w:hAnsi="Times New Roman"/>
          <w:sz w:val="28"/>
          <w:szCs w:val="28"/>
          <w:lang w:val="kk-KZ"/>
        </w:rPr>
      </w:pPr>
      <w:r w:rsidRPr="007E031D">
        <w:rPr>
          <w:rFonts w:ascii="Times New Roman" w:hAnsi="Times New Roman"/>
          <w:sz w:val="28"/>
          <w:szCs w:val="28"/>
          <w:lang w:val="kk-KZ"/>
        </w:rPr>
        <w:t xml:space="preserve">Саңылаулы еден астындағы тереңдігі – </w:t>
      </w:r>
      <w:smartTag w:uri="urn:schemas-microsoft-com:office:smarttags" w:element="metricconverter">
        <w:smartTagPr>
          <w:attr w:name="ProductID" w:val="800 мм"/>
        </w:smartTagPr>
        <w:r w:rsidRPr="007E031D">
          <w:rPr>
            <w:rFonts w:ascii="Times New Roman" w:hAnsi="Times New Roman"/>
            <w:sz w:val="28"/>
            <w:szCs w:val="28"/>
            <w:lang w:val="kk-KZ"/>
          </w:rPr>
          <w:t>800 мм</w:t>
        </w:r>
      </w:smartTag>
      <w:r w:rsidRPr="007E031D">
        <w:rPr>
          <w:rFonts w:ascii="Times New Roman" w:hAnsi="Times New Roman"/>
          <w:sz w:val="28"/>
          <w:szCs w:val="28"/>
          <w:lang w:val="kk-KZ"/>
        </w:rPr>
        <w:t xml:space="preserve"> және ені - </w:t>
      </w:r>
      <w:smartTag w:uri="urn:schemas-microsoft-com:office:smarttags" w:element="metricconverter">
        <w:smartTagPr>
          <w:attr w:name="ProductID" w:val="820 мм"/>
        </w:smartTagPr>
        <w:r w:rsidRPr="007E031D">
          <w:rPr>
            <w:rFonts w:ascii="Times New Roman" w:hAnsi="Times New Roman"/>
            <w:sz w:val="28"/>
            <w:szCs w:val="28"/>
            <w:lang w:val="kk-KZ"/>
          </w:rPr>
          <w:t>820 мм</w:t>
        </w:r>
      </w:smartTag>
      <w:r w:rsidRPr="007E031D">
        <w:rPr>
          <w:rFonts w:ascii="Times New Roman" w:hAnsi="Times New Roman"/>
          <w:sz w:val="28"/>
          <w:szCs w:val="28"/>
          <w:lang w:val="kk-KZ"/>
        </w:rPr>
        <w:t xml:space="preserve"> каналда орналасқан бойлық скреперлі тасымалдағыш тор саңылауынан түскен көңді шошқа қораның ортасына жылжытып, көлденең каналдың скреперлі тасымалдағышына түсіреді. Ол тарту және реверсті құрылғылары бар жетек стансасынан, шынжырдың тұйық контурынан және тартқыштардан тұрады. Адымы </w:t>
      </w:r>
      <w:smartTag w:uri="urn:schemas-microsoft-com:office:smarttags" w:element="metricconverter">
        <w:smartTagPr>
          <w:attr w:name="ProductID" w:val="7 м"/>
        </w:smartTagPr>
        <w:r w:rsidRPr="007E031D">
          <w:rPr>
            <w:rFonts w:ascii="Times New Roman" w:hAnsi="Times New Roman"/>
            <w:sz w:val="28"/>
            <w:szCs w:val="28"/>
            <w:lang w:val="kk-KZ"/>
          </w:rPr>
          <w:t>7 м</w:t>
        </w:r>
      </w:smartTag>
      <w:r w:rsidRPr="007E031D">
        <w:rPr>
          <w:rFonts w:ascii="Times New Roman" w:hAnsi="Times New Roman"/>
          <w:sz w:val="28"/>
          <w:szCs w:val="28"/>
          <w:lang w:val="kk-KZ"/>
        </w:rPr>
        <w:t xml:space="preserve"> тартқыштарға (7) құрылмасы құбырлы, аркалы болып келетін скреперлі арбалар бекітілген. Бұл арба төрт роликке тіреледі де, каналдың бойлық бағыттауыштарымен қозғалады. Арба бекітілген шынжырлы - штангалы контур ілгері-кейінді қозғалыс жасайды, көң скрепермен қораның ортасындағы көлденең тасымалдағыштың каналына түсіріледі. Бұл </w:t>
      </w:r>
      <w:r w:rsidRPr="007E031D">
        <w:rPr>
          <w:rFonts w:ascii="Times New Roman" w:hAnsi="Times New Roman"/>
          <w:sz w:val="28"/>
          <w:szCs w:val="28"/>
          <w:lang w:val="kk-KZ"/>
        </w:rPr>
        <w:lastRenderedPageBreak/>
        <w:t xml:space="preserve">тасымалдағыш көңді көңжинағышқа жібереді. Мұнда көң шөмішті тасымалдағышпен тасымал көлігіне тиеледі.          </w:t>
      </w:r>
    </w:p>
    <w:p w:rsidR="002333A9" w:rsidRPr="00520C7C" w:rsidRDefault="002333A9" w:rsidP="002333A9">
      <w:pPr>
        <w:spacing w:after="0"/>
        <w:jc w:val="both"/>
        <w:rPr>
          <w:rFonts w:ascii="Times New Roman" w:hAnsi="Times New Roman"/>
          <w:b/>
          <w:sz w:val="28"/>
          <w:szCs w:val="28"/>
          <w:lang w:val="kk-KZ"/>
        </w:rPr>
      </w:pPr>
      <w:r w:rsidRPr="00520C7C">
        <w:rPr>
          <w:rFonts w:ascii="Times New Roman" w:hAnsi="Times New Roman"/>
          <w:b/>
          <w:sz w:val="28"/>
          <w:szCs w:val="28"/>
          <w:lang w:val="kk-KZ"/>
        </w:rPr>
        <w:t xml:space="preserve"> Бақылау сұрақтары</w:t>
      </w:r>
    </w:p>
    <w:p w:rsidR="002333A9" w:rsidRDefault="002333A9" w:rsidP="002333A9">
      <w:pPr>
        <w:spacing w:after="0" w:line="240" w:lineRule="auto"/>
        <w:ind w:left="567"/>
        <w:jc w:val="both"/>
        <w:rPr>
          <w:rFonts w:ascii="Times New Roman" w:hAnsi="Times New Roman"/>
          <w:sz w:val="28"/>
          <w:szCs w:val="28"/>
          <w:lang w:val="kk-KZ"/>
        </w:rPr>
      </w:pPr>
      <w:r>
        <w:rPr>
          <w:rFonts w:ascii="Times New Roman" w:hAnsi="Times New Roman"/>
          <w:sz w:val="28"/>
          <w:szCs w:val="28"/>
          <w:lang w:val="kk-KZ"/>
        </w:rPr>
        <w:t>1 Көң тазалағыштардың конструкциялық ерекшеліктерін ата</w:t>
      </w:r>
    </w:p>
    <w:p w:rsidR="002333A9" w:rsidRPr="007E031D" w:rsidRDefault="002333A9" w:rsidP="002333A9">
      <w:pPr>
        <w:spacing w:after="0" w:line="240" w:lineRule="auto"/>
        <w:ind w:left="567"/>
        <w:jc w:val="both"/>
        <w:rPr>
          <w:rFonts w:ascii="Times New Roman" w:hAnsi="Times New Roman"/>
          <w:sz w:val="28"/>
          <w:szCs w:val="28"/>
          <w:lang w:val="kk-KZ"/>
        </w:rPr>
      </w:pPr>
      <w:r>
        <w:rPr>
          <w:rFonts w:ascii="Times New Roman" w:hAnsi="Times New Roman"/>
          <w:sz w:val="28"/>
          <w:szCs w:val="28"/>
          <w:lang w:val="kk-KZ"/>
        </w:rPr>
        <w:t>2 Мал фермаларында қолданылытын тасымалдағыштар</w:t>
      </w:r>
    </w:p>
    <w:p w:rsidR="002333A9" w:rsidRPr="007E031D" w:rsidRDefault="002333A9" w:rsidP="002333A9">
      <w:pPr>
        <w:spacing w:after="0"/>
        <w:ind w:right="-6"/>
        <w:rPr>
          <w:rFonts w:ascii="Times New Roman" w:hAnsi="Times New Roman"/>
          <w:b/>
          <w:sz w:val="28"/>
          <w:szCs w:val="28"/>
          <w:lang w:val="kk-KZ"/>
        </w:rPr>
      </w:pPr>
      <w:r w:rsidRPr="007E031D">
        <w:rPr>
          <w:rFonts w:ascii="Times New Roman" w:hAnsi="Times New Roman"/>
          <w:sz w:val="28"/>
          <w:szCs w:val="28"/>
          <w:lang w:val="kk-KZ"/>
        </w:rPr>
        <w:t xml:space="preserve">    </w:t>
      </w:r>
      <w:r w:rsidRPr="007E031D">
        <w:rPr>
          <w:rFonts w:ascii="Times New Roman" w:hAnsi="Times New Roman"/>
          <w:b/>
          <w:sz w:val="28"/>
          <w:szCs w:val="28"/>
          <w:lang w:val="kk-KZ"/>
        </w:rPr>
        <w:t>Дәріс  10. Мал қоражайларынан көңді қоймаға тасымалдау</w:t>
      </w:r>
    </w:p>
    <w:p w:rsidR="002333A9" w:rsidRPr="007E031D" w:rsidRDefault="002333A9" w:rsidP="002333A9">
      <w:pPr>
        <w:spacing w:after="0"/>
        <w:ind w:right="-6" w:firstLine="567"/>
        <w:rPr>
          <w:rFonts w:ascii="Times New Roman" w:hAnsi="Times New Roman"/>
          <w:b/>
          <w:sz w:val="28"/>
          <w:szCs w:val="28"/>
          <w:lang w:val="kk-KZ"/>
        </w:rPr>
      </w:pPr>
      <w:r w:rsidRPr="007E031D">
        <w:rPr>
          <w:rFonts w:ascii="Times New Roman" w:hAnsi="Times New Roman"/>
          <w:b/>
          <w:sz w:val="28"/>
          <w:szCs w:val="28"/>
          <w:lang w:val="kk-KZ"/>
        </w:rPr>
        <w:t>Жоспар</w:t>
      </w:r>
    </w:p>
    <w:p w:rsidR="002333A9" w:rsidRDefault="002333A9" w:rsidP="002333A9">
      <w:pPr>
        <w:spacing w:after="0"/>
        <w:ind w:right="-6" w:firstLine="567"/>
        <w:jc w:val="both"/>
        <w:rPr>
          <w:rFonts w:ascii="Times New Roman" w:hAnsi="Times New Roman"/>
          <w:sz w:val="28"/>
          <w:szCs w:val="28"/>
          <w:lang w:val="kk-KZ"/>
        </w:rPr>
      </w:pPr>
      <w:r w:rsidRPr="00697D76">
        <w:rPr>
          <w:rFonts w:ascii="Times New Roman" w:hAnsi="Times New Roman"/>
          <w:sz w:val="28"/>
          <w:szCs w:val="28"/>
          <w:lang w:val="kk-KZ"/>
        </w:rPr>
        <w:t xml:space="preserve">1 Сұйық көңдерді </w:t>
      </w:r>
      <w:r>
        <w:rPr>
          <w:rFonts w:ascii="Times New Roman" w:hAnsi="Times New Roman"/>
          <w:sz w:val="28"/>
          <w:szCs w:val="28"/>
          <w:lang w:val="kk-KZ"/>
        </w:rPr>
        <w:t>тазалау тәсілдері</w:t>
      </w:r>
    </w:p>
    <w:p w:rsidR="002333A9" w:rsidRPr="00697D76" w:rsidRDefault="002333A9" w:rsidP="002333A9">
      <w:pPr>
        <w:spacing w:after="0"/>
        <w:ind w:right="-6" w:firstLine="567"/>
        <w:jc w:val="both"/>
        <w:rPr>
          <w:rFonts w:ascii="Times New Roman" w:hAnsi="Times New Roman"/>
          <w:sz w:val="28"/>
          <w:szCs w:val="28"/>
          <w:lang w:val="kk-KZ"/>
        </w:rPr>
      </w:pPr>
      <w:r>
        <w:rPr>
          <w:rFonts w:ascii="Times New Roman" w:hAnsi="Times New Roman"/>
          <w:sz w:val="28"/>
          <w:szCs w:val="28"/>
          <w:lang w:val="kk-KZ"/>
        </w:rPr>
        <w:t>2 Сораптың жұмысы және оның құрылысы</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Көңді мал қоражайларынан сақтау орындарына тасымалдау үшін трактор тіркемелері, скреперлі және пневматикалық қондырғылар, сорап стансалары және өздігінен ағатын жүйелер қолданылады.</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b/>
          <w:sz w:val="28"/>
          <w:szCs w:val="28"/>
          <w:lang w:val="kk-KZ"/>
        </w:rPr>
        <w:t>Трактор тіркемесін</w:t>
      </w:r>
      <w:r w:rsidRPr="007E031D">
        <w:rPr>
          <w:rFonts w:ascii="Times New Roman" w:hAnsi="Times New Roman"/>
          <w:sz w:val="28"/>
          <w:szCs w:val="28"/>
          <w:lang w:val="kk-KZ"/>
        </w:rPr>
        <w:t xml:space="preserve"> көң тамбурына (көң тіркемеге қырғыш тасымалдағыштың көлбеу бөлігімен немесе скреперлі қондырғымен тиеледі) қояды да, толған соң көң сақтау қоймасына апарып төгеді. </w:t>
      </w:r>
    </w:p>
    <w:p w:rsidR="002333A9" w:rsidRPr="007E031D" w:rsidRDefault="002333A9" w:rsidP="002333A9">
      <w:pPr>
        <w:spacing w:after="0"/>
        <w:ind w:right="-6" w:firstLine="567"/>
        <w:jc w:val="both"/>
        <w:rPr>
          <w:rFonts w:ascii="Times New Roman" w:hAnsi="Times New Roman"/>
          <w:sz w:val="28"/>
          <w:szCs w:val="28"/>
          <w:lang w:val="kk-KZ"/>
        </w:rPr>
      </w:pPr>
    </w:p>
    <w:p w:rsidR="002333A9" w:rsidRPr="007E031D" w:rsidRDefault="002333A9" w:rsidP="002333A9">
      <w:pPr>
        <w:spacing w:after="0"/>
        <w:ind w:right="-6" w:firstLine="567"/>
        <w:rPr>
          <w:rFonts w:ascii="Times New Roman" w:hAnsi="Times New Roman"/>
          <w:sz w:val="28"/>
          <w:szCs w:val="28"/>
          <w:lang w:val="kk-KZ"/>
        </w:rPr>
      </w:pPr>
      <w:r w:rsidRPr="007E031D">
        <w:rPr>
          <w:rFonts w:ascii="Times New Roman" w:hAnsi="Times New Roman"/>
          <w:noProof/>
          <w:sz w:val="28"/>
          <w:szCs w:val="28"/>
        </w:rPr>
        <w:pict>
          <v:shape id="_x0000_s1119" type="#_x0000_t202" style="position:absolute;left:0;text-align:left;margin-left:3in;margin-top:25.55pt;width:243pt;height:330pt;z-index:251755520" filled="f" stroked="f">
            <v:textbox>
              <w:txbxContent>
                <w:p w:rsidR="002333A9" w:rsidRDefault="002333A9" w:rsidP="002333A9">
                  <w:pPr>
                    <w:ind w:right="-6"/>
                    <w:jc w:val="center"/>
                    <w:rPr>
                      <w:lang w:val="kk-KZ"/>
                    </w:rPr>
                  </w:pPr>
                </w:p>
                <w:p w:rsidR="002333A9" w:rsidRDefault="002333A9" w:rsidP="002333A9">
                  <w:pPr>
                    <w:ind w:right="-6"/>
                    <w:jc w:val="center"/>
                    <w:rPr>
                      <w:lang w:val="kk-KZ"/>
                    </w:rPr>
                  </w:pPr>
                </w:p>
                <w:p w:rsidR="002333A9" w:rsidRDefault="002333A9" w:rsidP="002333A9">
                  <w:pPr>
                    <w:ind w:right="-6"/>
                    <w:jc w:val="center"/>
                    <w:rPr>
                      <w:lang w:val="kk-KZ"/>
                    </w:rPr>
                  </w:pPr>
                </w:p>
                <w:p w:rsidR="002333A9" w:rsidRDefault="002333A9" w:rsidP="002333A9">
                  <w:pPr>
                    <w:ind w:right="-6"/>
                    <w:jc w:val="center"/>
                    <w:rPr>
                      <w:lang w:val="kk-KZ"/>
                    </w:rPr>
                  </w:pPr>
                </w:p>
                <w:p w:rsidR="002333A9" w:rsidRDefault="002333A9" w:rsidP="002333A9">
                  <w:pPr>
                    <w:ind w:right="-6"/>
                    <w:jc w:val="center"/>
                    <w:rPr>
                      <w:lang w:val="kk-KZ"/>
                    </w:rPr>
                  </w:pPr>
                </w:p>
                <w:p w:rsidR="002333A9" w:rsidRDefault="002333A9" w:rsidP="002333A9">
                  <w:pPr>
                    <w:ind w:right="-6"/>
                    <w:jc w:val="center"/>
                    <w:rPr>
                      <w:b/>
                      <w:lang w:val="kk-KZ"/>
                    </w:rPr>
                  </w:pPr>
                </w:p>
                <w:p w:rsidR="002333A9" w:rsidRDefault="002333A9" w:rsidP="002333A9">
                  <w:pPr>
                    <w:ind w:right="-6"/>
                    <w:jc w:val="center"/>
                    <w:rPr>
                      <w:b/>
                      <w:lang w:val="kk-KZ"/>
                    </w:rPr>
                  </w:pPr>
                </w:p>
                <w:p w:rsidR="002333A9" w:rsidRDefault="002333A9" w:rsidP="002333A9">
                  <w:pPr>
                    <w:ind w:right="-6"/>
                    <w:jc w:val="center"/>
                    <w:rPr>
                      <w:b/>
                      <w:lang w:val="kk-KZ"/>
                    </w:rPr>
                  </w:pPr>
                </w:p>
                <w:p w:rsidR="002333A9" w:rsidRDefault="002333A9" w:rsidP="002333A9">
                  <w:pPr>
                    <w:ind w:right="-6"/>
                    <w:jc w:val="center"/>
                    <w:rPr>
                      <w:b/>
                      <w:lang w:val="kk-KZ"/>
                    </w:rPr>
                  </w:pPr>
                </w:p>
                <w:p w:rsidR="002333A9" w:rsidRPr="008A0C3E" w:rsidRDefault="002333A9" w:rsidP="002333A9">
                  <w:pPr>
                    <w:ind w:right="-6"/>
                    <w:jc w:val="center"/>
                    <w:rPr>
                      <w:rFonts w:ascii="Times New Roman" w:hAnsi="Times New Roman"/>
                      <w:b/>
                      <w:lang w:val="kk-KZ"/>
                    </w:rPr>
                  </w:pPr>
                  <w:r w:rsidRPr="008A0C3E">
                    <w:rPr>
                      <w:rFonts w:ascii="Times New Roman" w:hAnsi="Times New Roman"/>
                      <w:b/>
                      <w:lang w:val="kk-KZ"/>
                    </w:rPr>
                    <w:t xml:space="preserve">11 - сурет. НЖН-200 шнекті-ортадан тепкіш сорабы: </w:t>
                  </w:r>
                </w:p>
                <w:p w:rsidR="002333A9" w:rsidRPr="008A0C3E" w:rsidRDefault="002333A9" w:rsidP="002333A9">
                  <w:pPr>
                    <w:ind w:right="-6"/>
                    <w:jc w:val="center"/>
                    <w:rPr>
                      <w:rFonts w:ascii="Times New Roman" w:hAnsi="Times New Roman"/>
                      <w:lang w:val="kk-KZ"/>
                    </w:rPr>
                  </w:pPr>
                  <w:r w:rsidRPr="008A0C3E">
                    <w:rPr>
                      <w:rFonts w:ascii="Times New Roman" w:hAnsi="Times New Roman"/>
                      <w:lang w:val="kk-KZ"/>
                    </w:rPr>
                    <w:t xml:space="preserve">1- көңжинағыш, 2 - қалақты бұлғауыш, </w:t>
                  </w:r>
                </w:p>
                <w:p w:rsidR="002333A9" w:rsidRPr="00BD72A9" w:rsidRDefault="002333A9" w:rsidP="002333A9">
                  <w:pPr>
                    <w:ind w:right="-6"/>
                    <w:jc w:val="center"/>
                    <w:rPr>
                      <w:lang w:val="kk-KZ"/>
                    </w:rPr>
                  </w:pPr>
                  <w:r w:rsidRPr="008A0C3E">
                    <w:rPr>
                      <w:rFonts w:ascii="Times New Roman" w:hAnsi="Times New Roman"/>
                      <w:lang w:val="kk-KZ"/>
                    </w:rPr>
                    <w:t>3 – шне</w:t>
                  </w:r>
                  <w:r>
                    <w:rPr>
                      <w:rFonts w:ascii="Times New Roman" w:hAnsi="Times New Roman"/>
                      <w:lang w:val="kk-KZ"/>
                    </w:rPr>
                    <w:t>к, 4 – сорап, 5– электршығ</w:t>
                  </w:r>
                  <w:r>
                    <w:rPr>
                      <w:lang w:val="kk-KZ"/>
                    </w:rPr>
                    <w:t xml:space="preserve">  </w:t>
                  </w:r>
                </w:p>
              </w:txbxContent>
            </v:textbox>
          </v:shape>
        </w:pict>
      </w:r>
      <w:r>
        <w:rPr>
          <w:rFonts w:ascii="Times New Roman" w:hAnsi="Times New Roman"/>
          <w:noProof/>
          <w:sz w:val="28"/>
          <w:szCs w:val="28"/>
          <w:lang w:eastAsia="ru-RU"/>
        </w:rPr>
        <w:drawing>
          <wp:inline distT="0" distB="0" distL="0" distR="0">
            <wp:extent cx="2362200" cy="4629150"/>
            <wp:effectExtent l="19050" t="0" r="0" b="0"/>
            <wp:docPr id="11" name="Рисунок 7" descr="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12,13"/>
                    <pic:cNvPicPr>
                      <a:picLocks noChangeAspect="1" noChangeArrowheads="1"/>
                    </pic:cNvPicPr>
                  </pic:nvPicPr>
                  <pic:blipFill>
                    <a:blip r:embed="rId15"/>
                    <a:srcRect/>
                    <a:stretch>
                      <a:fillRect/>
                    </a:stretch>
                  </pic:blipFill>
                  <pic:spPr bwMode="auto">
                    <a:xfrm>
                      <a:off x="0" y="0"/>
                      <a:ext cx="2362200" cy="4629150"/>
                    </a:xfrm>
                    <a:prstGeom prst="rect">
                      <a:avLst/>
                    </a:prstGeom>
                    <a:noFill/>
                    <a:ln w="9525">
                      <a:noFill/>
                      <a:miter lim="800000"/>
                      <a:headEnd/>
                      <a:tailEnd/>
                    </a:ln>
                  </pic:spPr>
                </pic:pic>
              </a:graphicData>
            </a:graphic>
          </wp:inline>
        </w:drawing>
      </w:r>
    </w:p>
    <w:p w:rsidR="002333A9" w:rsidRDefault="002333A9" w:rsidP="002333A9">
      <w:pPr>
        <w:spacing w:after="0"/>
        <w:ind w:right="-6" w:firstLine="567"/>
        <w:jc w:val="both"/>
        <w:rPr>
          <w:rFonts w:ascii="Times New Roman" w:hAnsi="Times New Roman"/>
          <w:sz w:val="28"/>
          <w:szCs w:val="28"/>
          <w:lang w:val="kk-KZ"/>
        </w:rPr>
      </w:pP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b/>
          <w:sz w:val="28"/>
          <w:szCs w:val="28"/>
          <w:lang w:val="kk-KZ"/>
        </w:rPr>
        <w:lastRenderedPageBreak/>
        <w:t>НЖН-200 сорабы</w:t>
      </w:r>
      <w:r w:rsidRPr="007E031D">
        <w:rPr>
          <w:rFonts w:ascii="Times New Roman" w:hAnsi="Times New Roman"/>
          <w:sz w:val="28"/>
          <w:szCs w:val="28"/>
          <w:lang w:val="kk-KZ"/>
        </w:rPr>
        <w:t xml:space="preserve">  сұйық көңді көңжинағыштан және көңқоймадан сорып алып, тасымал көлігіне немесе құбыртүтік арқылы компосттау орындарына жіберуге арналған.</w:t>
      </w:r>
    </w:p>
    <w:p w:rsidR="002333A9"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Сорап - ортадан тепкіш, оның сору бөлігінде шнек орнатылған. Шнек білінің төменгі ұшына озба муфта арқылы жалғанатын үшқалақты бұлғауыш орнатылады. Сорап пневматикалық  доңғалақтары бар тірек рамасына бекітілген. Ол электрқозғалтқыштың көмегімен айналысқа келтіріледі. Сорап  жұмыс немесе транспорттық жағдайға шығыр ар-қылы қойылады және қысымды жеңмен жабдықталған (11 - сурет).</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Шнек корпусының төменгі жағында терезе бар, оны есікшемен жабуға болады. Есікшемен сорапқа берілетін көң массасын ылғалдылығына байланысты реттеуге болады.  Сорап сабан қалдықтарымен бітеліп қалмас үшін, жұмыс доңғалағы корпусының алдына қозғалатын және қозғалмайтын пышақтар орнатылған.</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Сорапты  көңжинағышқа қойған соң, іске қосады. Бұлғауышпен араластырылған көң корпустағы терезе арқылы шнекке түседі де, онымен жоғарыға қарай жұмыс доңғалағына жеткізіледі. Мұнда сабан қалдықтары ұсақталып, көң жұмыс доңғалағының қалақтарымен қысымды жеңге беріледі. Қабылдағыштағы көң деңгейі төмендеген кезде, сорап электршығыр арқылы тірек рамасындағы бағыттауыш сырғақтармен төмен түсіріледі.</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b/>
          <w:sz w:val="28"/>
          <w:szCs w:val="28"/>
          <w:lang w:val="kk-KZ"/>
        </w:rPr>
        <w:t>НФ-6 сорабы</w:t>
      </w:r>
      <w:r w:rsidRPr="007E031D">
        <w:rPr>
          <w:rFonts w:ascii="Times New Roman" w:hAnsi="Times New Roman"/>
          <w:sz w:val="28"/>
          <w:szCs w:val="28"/>
          <w:lang w:val="kk-KZ"/>
        </w:rPr>
        <w:t xml:space="preserve"> сиыр және шошқа тұратын қоралардан сұйық көңді құбырлар арқылы тасымалдау-сақтау орнына шығаруға арналған (12 - сурет). Сиыр қораның бір шетіне екі шұңқыр-камера жасалады: көлемі – </w:t>
      </w:r>
      <w:smartTag w:uri="urn:schemas-microsoft-com:office:smarttags" w:element="metricconverter">
        <w:smartTagPr>
          <w:attr w:name="ProductID" w:val="6 м³"/>
        </w:smartTagPr>
        <w:r w:rsidRPr="007E031D">
          <w:rPr>
            <w:rFonts w:ascii="Times New Roman" w:hAnsi="Times New Roman"/>
            <w:sz w:val="28"/>
            <w:szCs w:val="28"/>
            <w:lang w:val="kk-KZ"/>
          </w:rPr>
          <w:t>6 м³</w:t>
        </w:r>
      </w:smartTag>
      <w:r w:rsidRPr="007E031D">
        <w:rPr>
          <w:rFonts w:ascii="Times New Roman" w:hAnsi="Times New Roman"/>
          <w:sz w:val="28"/>
          <w:szCs w:val="28"/>
          <w:lang w:val="kk-KZ"/>
        </w:rPr>
        <w:t xml:space="preserve"> камерада бұлғауыш, ал тереңдігі - </w:t>
      </w:r>
      <w:smartTag w:uri="urn:schemas-microsoft-com:office:smarttags" w:element="metricconverter">
        <w:smartTagPr>
          <w:attr w:name="ProductID" w:val="2,5 м"/>
        </w:smartTagPr>
        <w:r w:rsidRPr="007E031D">
          <w:rPr>
            <w:rFonts w:ascii="Times New Roman" w:hAnsi="Times New Roman"/>
            <w:sz w:val="28"/>
            <w:szCs w:val="28"/>
            <w:lang w:val="kk-KZ"/>
          </w:rPr>
          <w:t>2,5 м</w:t>
        </w:r>
      </w:smartTag>
      <w:r w:rsidRPr="007E031D">
        <w:rPr>
          <w:rFonts w:ascii="Times New Roman" w:hAnsi="Times New Roman"/>
          <w:sz w:val="28"/>
          <w:szCs w:val="28"/>
          <w:lang w:val="kk-KZ"/>
        </w:rPr>
        <w:t xml:space="preserve"> камерада НФ-6 сорабы орнатылады.</w:t>
      </w:r>
    </w:p>
    <w:p w:rsidR="002333A9" w:rsidRPr="007E031D" w:rsidRDefault="002333A9" w:rsidP="002333A9">
      <w:pPr>
        <w:spacing w:after="0"/>
        <w:ind w:right="-6" w:firstLine="567"/>
        <w:jc w:val="both"/>
        <w:rPr>
          <w:rFonts w:ascii="Times New Roman" w:hAnsi="Times New Roman"/>
          <w:sz w:val="28"/>
          <w:szCs w:val="28"/>
          <w:lang w:val="kk-KZ"/>
        </w:rPr>
      </w:pPr>
    </w:p>
    <w:p w:rsidR="002333A9" w:rsidRPr="007E031D" w:rsidRDefault="002333A9" w:rsidP="002333A9">
      <w:pPr>
        <w:spacing w:after="0"/>
        <w:ind w:right="-6" w:firstLine="567"/>
        <w:jc w:val="center"/>
        <w:rPr>
          <w:rFonts w:ascii="Times New Roman" w:hAnsi="Times New Roman"/>
          <w:sz w:val="28"/>
          <w:szCs w:val="28"/>
          <w:lang w:val="kk-KZ"/>
        </w:rPr>
      </w:pPr>
      <w:r>
        <w:rPr>
          <w:rFonts w:ascii="Times New Roman" w:hAnsi="Times New Roman"/>
          <w:noProof/>
          <w:sz w:val="28"/>
          <w:szCs w:val="28"/>
          <w:lang w:eastAsia="ru-RU"/>
        </w:rPr>
        <w:drawing>
          <wp:inline distT="0" distB="0" distL="0" distR="0">
            <wp:extent cx="5324475" cy="2667000"/>
            <wp:effectExtent l="19050" t="0" r="9525" b="0"/>
            <wp:docPr id="12" name="Рисунок 8" descr="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12-14"/>
                    <pic:cNvPicPr>
                      <a:picLocks noChangeAspect="1" noChangeArrowheads="1"/>
                    </pic:cNvPicPr>
                  </pic:nvPicPr>
                  <pic:blipFill>
                    <a:blip r:embed="rId16"/>
                    <a:srcRect/>
                    <a:stretch>
                      <a:fillRect/>
                    </a:stretch>
                  </pic:blipFill>
                  <pic:spPr bwMode="auto">
                    <a:xfrm>
                      <a:off x="0" y="0"/>
                      <a:ext cx="5324475" cy="2667000"/>
                    </a:xfrm>
                    <a:prstGeom prst="rect">
                      <a:avLst/>
                    </a:prstGeom>
                    <a:noFill/>
                    <a:ln w="9525">
                      <a:noFill/>
                      <a:miter lim="800000"/>
                      <a:headEnd/>
                      <a:tailEnd/>
                    </a:ln>
                  </pic:spPr>
                </pic:pic>
              </a:graphicData>
            </a:graphic>
          </wp:inline>
        </w:drawing>
      </w:r>
    </w:p>
    <w:p w:rsidR="002333A9" w:rsidRPr="007E031D" w:rsidRDefault="002333A9" w:rsidP="002333A9">
      <w:pPr>
        <w:spacing w:after="0"/>
        <w:ind w:right="-6"/>
        <w:rPr>
          <w:rFonts w:ascii="Times New Roman" w:hAnsi="Times New Roman"/>
          <w:b/>
          <w:sz w:val="28"/>
          <w:szCs w:val="28"/>
          <w:lang w:val="kk-KZ"/>
        </w:rPr>
      </w:pPr>
      <w:r w:rsidRPr="007E031D">
        <w:rPr>
          <w:rFonts w:ascii="Times New Roman" w:hAnsi="Times New Roman"/>
          <w:sz w:val="28"/>
          <w:szCs w:val="28"/>
          <w:lang w:val="en-US"/>
        </w:rPr>
        <w:t xml:space="preserve">                    </w:t>
      </w:r>
      <w:r w:rsidRPr="007E031D">
        <w:rPr>
          <w:rFonts w:ascii="Times New Roman" w:hAnsi="Times New Roman"/>
          <w:b/>
          <w:sz w:val="28"/>
          <w:szCs w:val="28"/>
          <w:lang w:val="kk-KZ"/>
        </w:rPr>
        <w:t>12 – сурет. Сорап қондырғысының сұлбасы:</w:t>
      </w:r>
    </w:p>
    <w:p w:rsidR="002333A9" w:rsidRPr="007E031D" w:rsidRDefault="002333A9" w:rsidP="002333A9">
      <w:pPr>
        <w:spacing w:after="0"/>
        <w:ind w:right="-6" w:firstLine="567"/>
        <w:jc w:val="center"/>
        <w:rPr>
          <w:rFonts w:ascii="Times New Roman" w:hAnsi="Times New Roman"/>
          <w:sz w:val="28"/>
          <w:szCs w:val="28"/>
          <w:lang w:val="kk-KZ"/>
        </w:rPr>
      </w:pPr>
      <w:r w:rsidRPr="007E031D">
        <w:rPr>
          <w:rFonts w:ascii="Times New Roman" w:hAnsi="Times New Roman"/>
          <w:sz w:val="28"/>
          <w:szCs w:val="28"/>
          <w:lang w:val="kk-KZ"/>
        </w:rPr>
        <w:lastRenderedPageBreak/>
        <w:t>а – сорап камерасы, б – көңжинағыш:</w:t>
      </w:r>
    </w:p>
    <w:p w:rsidR="002333A9" w:rsidRPr="007E031D" w:rsidRDefault="002333A9" w:rsidP="002333A9">
      <w:pPr>
        <w:spacing w:after="0"/>
        <w:ind w:right="-6" w:firstLine="567"/>
        <w:jc w:val="center"/>
        <w:rPr>
          <w:rFonts w:ascii="Times New Roman" w:hAnsi="Times New Roman"/>
          <w:sz w:val="28"/>
          <w:szCs w:val="28"/>
          <w:lang w:val="kk-KZ"/>
        </w:rPr>
      </w:pPr>
      <w:r w:rsidRPr="007E031D">
        <w:rPr>
          <w:rFonts w:ascii="Times New Roman" w:hAnsi="Times New Roman"/>
          <w:sz w:val="28"/>
          <w:szCs w:val="28"/>
          <w:lang w:val="kk-KZ"/>
        </w:rPr>
        <w:t xml:space="preserve">1 – НФ-6 сорабы, 2 – жалғастырғыш муфта, 3 – ысырма, 4 – сору құбыры, 5 – бұлғауыш жетегі, 6 – тор, 7 – ТСН-3,0Б тасымалдағышының жетек стансасы, 8 – бұлғауыш </w:t>
      </w:r>
    </w:p>
    <w:p w:rsidR="002333A9" w:rsidRPr="007E031D" w:rsidRDefault="002333A9" w:rsidP="002333A9">
      <w:pPr>
        <w:spacing w:after="0"/>
        <w:ind w:right="-6"/>
        <w:jc w:val="both"/>
        <w:rPr>
          <w:rFonts w:ascii="Times New Roman" w:hAnsi="Times New Roman"/>
          <w:sz w:val="28"/>
          <w:szCs w:val="28"/>
          <w:lang w:val="kk-KZ"/>
        </w:rPr>
      </w:pPr>
      <w:r w:rsidRPr="007E031D">
        <w:rPr>
          <w:rFonts w:ascii="Times New Roman" w:hAnsi="Times New Roman"/>
          <w:sz w:val="28"/>
          <w:szCs w:val="28"/>
          <w:lang w:val="kk-KZ"/>
        </w:rPr>
        <w:t xml:space="preserve">       Көң сиыр қорадан қырғыш тасымалдағыш арқылы бұрама тәріздес бұлғауыш орнатылған камераға беріледі. Камераның үстінде сабан бөліктерін және басқа да заттарды ұстап қалатын тор орнатылған. Бұлғауыш көң массасын құбыр арқылы келетін сумен 5...10 мин ішінде мұқият араластырады. Бұдан кейін көң массасын сорып алады да, құбыртүтікпенен қашықтығы </w:t>
      </w:r>
      <w:smartTag w:uri="urn:schemas-microsoft-com:office:smarttags" w:element="metricconverter">
        <w:smartTagPr>
          <w:attr w:name="ProductID" w:val="300 м"/>
        </w:smartTagPr>
        <w:r w:rsidRPr="007E031D">
          <w:rPr>
            <w:rFonts w:ascii="Times New Roman" w:hAnsi="Times New Roman"/>
            <w:sz w:val="28"/>
            <w:szCs w:val="28"/>
            <w:lang w:val="kk-KZ"/>
          </w:rPr>
          <w:t>300 м</w:t>
        </w:r>
      </w:smartTag>
      <w:r w:rsidRPr="007E031D">
        <w:rPr>
          <w:rFonts w:ascii="Times New Roman" w:hAnsi="Times New Roman"/>
          <w:sz w:val="28"/>
          <w:szCs w:val="28"/>
          <w:lang w:val="kk-KZ"/>
        </w:rPr>
        <w:t xml:space="preserve"> көңқоймаға тасымалдайды. </w:t>
      </w:r>
    </w:p>
    <w:p w:rsidR="002333A9" w:rsidRPr="00BD72A9" w:rsidRDefault="002333A9" w:rsidP="002333A9">
      <w:pPr>
        <w:spacing w:after="0"/>
        <w:jc w:val="both"/>
        <w:rPr>
          <w:rFonts w:ascii="Times New Roman" w:hAnsi="Times New Roman"/>
          <w:sz w:val="28"/>
          <w:szCs w:val="28"/>
          <w:lang w:val="kk-KZ"/>
        </w:rPr>
      </w:pPr>
      <w:r w:rsidRPr="007E031D">
        <w:rPr>
          <w:rFonts w:ascii="Times New Roman" w:hAnsi="Times New Roman"/>
          <w:sz w:val="28"/>
          <w:szCs w:val="28"/>
          <w:lang w:val="kk-KZ"/>
        </w:rPr>
        <w:t>Сұйық  көңге арналған сорап қондырғыларының техникалық сипаттамасы 1 - кестеде берілген.</w:t>
      </w:r>
      <w:r>
        <w:rPr>
          <w:rFonts w:ascii="Times New Roman" w:hAnsi="Times New Roman"/>
          <w:sz w:val="28"/>
          <w:szCs w:val="28"/>
          <w:lang w:val="kk-KZ"/>
        </w:rPr>
        <w:t xml:space="preserve">        </w:t>
      </w:r>
    </w:p>
    <w:p w:rsidR="002333A9" w:rsidRPr="007E031D" w:rsidRDefault="002333A9" w:rsidP="002333A9">
      <w:pPr>
        <w:spacing w:after="0"/>
        <w:ind w:right="-6"/>
        <w:rPr>
          <w:rFonts w:ascii="Times New Roman" w:hAnsi="Times New Roman"/>
          <w:b/>
          <w:sz w:val="28"/>
          <w:szCs w:val="28"/>
          <w:lang w:val="kk-KZ"/>
        </w:rPr>
      </w:pPr>
      <w:r>
        <w:rPr>
          <w:rFonts w:ascii="Times New Roman" w:hAnsi="Times New Roman"/>
          <w:b/>
          <w:sz w:val="28"/>
          <w:szCs w:val="28"/>
          <w:lang w:val="kk-KZ"/>
        </w:rPr>
        <w:t xml:space="preserve">               </w:t>
      </w:r>
      <w:r w:rsidRPr="007E031D">
        <w:rPr>
          <w:rFonts w:ascii="Times New Roman" w:hAnsi="Times New Roman"/>
          <w:b/>
          <w:sz w:val="28"/>
          <w:szCs w:val="28"/>
          <w:lang w:val="kk-KZ"/>
        </w:rPr>
        <w:t xml:space="preserve">1- кесте. Сұйық көңге арналған сорап қондырғыларының </w:t>
      </w:r>
    </w:p>
    <w:p w:rsidR="002333A9" w:rsidRPr="007E031D" w:rsidRDefault="002333A9" w:rsidP="002333A9">
      <w:pPr>
        <w:spacing w:after="0"/>
        <w:ind w:right="-6" w:firstLine="567"/>
        <w:jc w:val="center"/>
        <w:rPr>
          <w:rFonts w:ascii="Times New Roman" w:hAnsi="Times New Roman"/>
          <w:b/>
          <w:sz w:val="28"/>
          <w:szCs w:val="28"/>
          <w:lang w:val="kk-KZ"/>
        </w:rPr>
      </w:pPr>
      <w:r w:rsidRPr="007E031D">
        <w:rPr>
          <w:rFonts w:ascii="Times New Roman" w:hAnsi="Times New Roman"/>
          <w:b/>
          <w:sz w:val="28"/>
          <w:szCs w:val="28"/>
          <w:lang w:val="kk-KZ"/>
        </w:rPr>
        <w:t>техникалық сипаттамасы</w:t>
      </w:r>
    </w:p>
    <w:p w:rsidR="002333A9" w:rsidRPr="007E031D" w:rsidRDefault="002333A9" w:rsidP="002333A9">
      <w:pPr>
        <w:spacing w:after="0"/>
        <w:ind w:right="-6" w:firstLine="567"/>
        <w:jc w:val="both"/>
        <w:rPr>
          <w:rFonts w:ascii="Times New Roman" w:hAnsi="Times New Roman"/>
          <w:sz w:val="28"/>
          <w:szCs w:val="28"/>
          <w:lang w:val="kk-KZ"/>
        </w:rPr>
      </w:pP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00"/>
        <w:gridCol w:w="1440"/>
        <w:gridCol w:w="1440"/>
        <w:gridCol w:w="1440"/>
        <w:gridCol w:w="1440"/>
      </w:tblGrid>
      <w:tr w:rsidR="002333A9" w:rsidRPr="007E031D" w:rsidTr="004C4040">
        <w:tc>
          <w:tcPr>
            <w:tcW w:w="3600" w:type="dxa"/>
          </w:tcPr>
          <w:p w:rsidR="002333A9" w:rsidRPr="007E031D" w:rsidRDefault="002333A9" w:rsidP="004C4040">
            <w:pPr>
              <w:spacing w:before="120" w:after="0"/>
              <w:ind w:right="-108" w:firstLine="567"/>
              <w:jc w:val="center"/>
              <w:rPr>
                <w:rFonts w:ascii="Times New Roman" w:hAnsi="Times New Roman"/>
                <w:sz w:val="28"/>
                <w:szCs w:val="28"/>
                <w:lang w:val="kk-KZ"/>
              </w:rPr>
            </w:pPr>
            <w:r w:rsidRPr="007E031D">
              <w:rPr>
                <w:rFonts w:ascii="Times New Roman" w:hAnsi="Times New Roman"/>
                <w:sz w:val="28"/>
                <w:szCs w:val="28"/>
                <w:lang w:val="kk-KZ"/>
              </w:rPr>
              <w:t>Көрсеткіштер</w:t>
            </w:r>
          </w:p>
        </w:tc>
        <w:tc>
          <w:tcPr>
            <w:tcW w:w="1440" w:type="dxa"/>
          </w:tcPr>
          <w:p w:rsidR="002333A9" w:rsidRPr="007E031D" w:rsidRDefault="002333A9" w:rsidP="004C4040">
            <w:pPr>
              <w:spacing w:before="120" w:after="0"/>
              <w:ind w:right="-108" w:firstLine="567"/>
              <w:jc w:val="center"/>
              <w:rPr>
                <w:rFonts w:ascii="Times New Roman" w:hAnsi="Times New Roman"/>
                <w:sz w:val="28"/>
                <w:szCs w:val="28"/>
                <w:lang w:val="kk-KZ"/>
              </w:rPr>
            </w:pPr>
            <w:r w:rsidRPr="007E031D">
              <w:rPr>
                <w:rFonts w:ascii="Times New Roman" w:hAnsi="Times New Roman"/>
                <w:sz w:val="28"/>
                <w:szCs w:val="28"/>
                <w:lang w:val="kk-KZ"/>
              </w:rPr>
              <w:t>НШ-50-1</w:t>
            </w:r>
          </w:p>
        </w:tc>
        <w:tc>
          <w:tcPr>
            <w:tcW w:w="1440" w:type="dxa"/>
          </w:tcPr>
          <w:p w:rsidR="002333A9" w:rsidRPr="007E031D" w:rsidRDefault="002333A9" w:rsidP="004C4040">
            <w:pPr>
              <w:spacing w:before="120" w:after="0"/>
              <w:ind w:right="-108" w:firstLine="567"/>
              <w:jc w:val="center"/>
              <w:rPr>
                <w:rFonts w:ascii="Times New Roman" w:hAnsi="Times New Roman"/>
                <w:sz w:val="28"/>
                <w:szCs w:val="28"/>
                <w:lang w:val="kk-KZ"/>
              </w:rPr>
            </w:pPr>
            <w:r w:rsidRPr="007E031D">
              <w:rPr>
                <w:rFonts w:ascii="Times New Roman" w:hAnsi="Times New Roman"/>
                <w:sz w:val="28"/>
                <w:szCs w:val="28"/>
                <w:lang w:val="kk-KZ"/>
              </w:rPr>
              <w:t>НШ-50-11</w:t>
            </w:r>
          </w:p>
        </w:tc>
        <w:tc>
          <w:tcPr>
            <w:tcW w:w="1440" w:type="dxa"/>
          </w:tcPr>
          <w:p w:rsidR="002333A9" w:rsidRPr="007E031D" w:rsidRDefault="002333A9" w:rsidP="004C4040">
            <w:pPr>
              <w:spacing w:before="120" w:after="0"/>
              <w:ind w:right="-108" w:firstLine="567"/>
              <w:jc w:val="center"/>
              <w:rPr>
                <w:rFonts w:ascii="Times New Roman" w:hAnsi="Times New Roman"/>
                <w:sz w:val="28"/>
                <w:szCs w:val="28"/>
                <w:lang w:val="kk-KZ"/>
              </w:rPr>
            </w:pPr>
            <w:r w:rsidRPr="007E031D">
              <w:rPr>
                <w:rFonts w:ascii="Times New Roman" w:hAnsi="Times New Roman"/>
                <w:sz w:val="28"/>
                <w:szCs w:val="28"/>
                <w:lang w:val="kk-KZ"/>
              </w:rPr>
              <w:t>НЖК</w:t>
            </w:r>
          </w:p>
        </w:tc>
        <w:tc>
          <w:tcPr>
            <w:tcW w:w="1440" w:type="dxa"/>
          </w:tcPr>
          <w:p w:rsidR="002333A9" w:rsidRPr="007E031D" w:rsidRDefault="002333A9" w:rsidP="004C4040">
            <w:pPr>
              <w:spacing w:before="120" w:after="0"/>
              <w:ind w:right="-108" w:firstLine="567"/>
              <w:jc w:val="center"/>
              <w:rPr>
                <w:rFonts w:ascii="Times New Roman" w:hAnsi="Times New Roman"/>
                <w:sz w:val="28"/>
                <w:szCs w:val="28"/>
                <w:lang w:val="kk-KZ"/>
              </w:rPr>
            </w:pPr>
            <w:r w:rsidRPr="007E031D">
              <w:rPr>
                <w:rFonts w:ascii="Times New Roman" w:hAnsi="Times New Roman"/>
                <w:sz w:val="28"/>
                <w:szCs w:val="28"/>
                <w:lang w:val="kk-KZ"/>
              </w:rPr>
              <w:t>НЖН-200</w:t>
            </w:r>
          </w:p>
        </w:tc>
      </w:tr>
      <w:tr w:rsidR="002333A9" w:rsidRPr="007E031D" w:rsidTr="004C4040">
        <w:tc>
          <w:tcPr>
            <w:tcW w:w="3600" w:type="dxa"/>
          </w:tcPr>
          <w:p w:rsidR="002333A9" w:rsidRPr="007E031D" w:rsidRDefault="002333A9" w:rsidP="004C4040">
            <w:pPr>
              <w:spacing w:before="40" w:after="0"/>
              <w:ind w:right="-6" w:firstLine="567"/>
              <w:rPr>
                <w:rFonts w:ascii="Times New Roman" w:hAnsi="Times New Roman"/>
                <w:sz w:val="28"/>
                <w:szCs w:val="28"/>
                <w:lang w:val="kk-KZ"/>
              </w:rPr>
            </w:pPr>
            <w:r w:rsidRPr="007E031D">
              <w:rPr>
                <w:rFonts w:ascii="Times New Roman" w:hAnsi="Times New Roman"/>
                <w:sz w:val="28"/>
                <w:szCs w:val="28"/>
                <w:lang w:val="kk-KZ"/>
              </w:rPr>
              <w:t>Өнімділігі, т/сағ</w:t>
            </w:r>
          </w:p>
        </w:tc>
        <w:tc>
          <w:tcPr>
            <w:tcW w:w="1440" w:type="dxa"/>
          </w:tcPr>
          <w:p w:rsidR="002333A9" w:rsidRPr="007E031D" w:rsidRDefault="002333A9" w:rsidP="004C4040">
            <w:pPr>
              <w:spacing w:after="0"/>
              <w:ind w:right="-108" w:firstLine="567"/>
              <w:jc w:val="center"/>
              <w:rPr>
                <w:rFonts w:ascii="Times New Roman" w:hAnsi="Times New Roman"/>
                <w:sz w:val="28"/>
                <w:szCs w:val="28"/>
                <w:lang w:val="kk-KZ"/>
              </w:rPr>
            </w:pPr>
            <w:r w:rsidRPr="007E031D">
              <w:rPr>
                <w:rFonts w:ascii="Times New Roman" w:hAnsi="Times New Roman"/>
                <w:sz w:val="28"/>
                <w:szCs w:val="28"/>
                <w:lang w:val="kk-KZ"/>
              </w:rPr>
              <w:t>70</w:t>
            </w:r>
          </w:p>
        </w:tc>
        <w:tc>
          <w:tcPr>
            <w:tcW w:w="1440" w:type="dxa"/>
          </w:tcPr>
          <w:p w:rsidR="002333A9" w:rsidRPr="007E031D" w:rsidRDefault="002333A9" w:rsidP="004C4040">
            <w:pPr>
              <w:spacing w:after="0"/>
              <w:ind w:right="-108" w:firstLine="567"/>
              <w:jc w:val="center"/>
              <w:rPr>
                <w:rFonts w:ascii="Times New Roman" w:hAnsi="Times New Roman"/>
                <w:sz w:val="28"/>
                <w:szCs w:val="28"/>
                <w:lang w:val="kk-KZ"/>
              </w:rPr>
            </w:pPr>
            <w:r w:rsidRPr="007E031D">
              <w:rPr>
                <w:rFonts w:ascii="Times New Roman" w:hAnsi="Times New Roman"/>
                <w:sz w:val="28"/>
                <w:szCs w:val="28"/>
                <w:lang w:val="kk-KZ"/>
              </w:rPr>
              <w:t>100</w:t>
            </w:r>
          </w:p>
        </w:tc>
        <w:tc>
          <w:tcPr>
            <w:tcW w:w="1440" w:type="dxa"/>
          </w:tcPr>
          <w:p w:rsidR="002333A9" w:rsidRPr="007E031D" w:rsidRDefault="002333A9" w:rsidP="004C4040">
            <w:pPr>
              <w:spacing w:after="0"/>
              <w:ind w:right="-108" w:firstLine="567"/>
              <w:jc w:val="center"/>
              <w:rPr>
                <w:rFonts w:ascii="Times New Roman" w:hAnsi="Times New Roman"/>
                <w:sz w:val="28"/>
                <w:szCs w:val="28"/>
                <w:lang w:val="kk-KZ"/>
              </w:rPr>
            </w:pPr>
            <w:r w:rsidRPr="007E031D">
              <w:rPr>
                <w:rFonts w:ascii="Times New Roman" w:hAnsi="Times New Roman"/>
                <w:sz w:val="28"/>
                <w:szCs w:val="28"/>
                <w:lang w:val="kk-KZ"/>
              </w:rPr>
              <w:t>40</w:t>
            </w:r>
          </w:p>
        </w:tc>
        <w:tc>
          <w:tcPr>
            <w:tcW w:w="1440" w:type="dxa"/>
          </w:tcPr>
          <w:p w:rsidR="002333A9" w:rsidRPr="007E031D" w:rsidRDefault="002333A9" w:rsidP="004C4040">
            <w:pPr>
              <w:spacing w:after="0"/>
              <w:ind w:right="-108" w:firstLine="567"/>
              <w:jc w:val="center"/>
              <w:rPr>
                <w:rFonts w:ascii="Times New Roman" w:hAnsi="Times New Roman"/>
                <w:sz w:val="28"/>
                <w:szCs w:val="28"/>
                <w:lang w:val="kk-KZ"/>
              </w:rPr>
            </w:pPr>
            <w:r w:rsidRPr="007E031D">
              <w:rPr>
                <w:rFonts w:ascii="Times New Roman" w:hAnsi="Times New Roman"/>
                <w:sz w:val="28"/>
                <w:szCs w:val="28"/>
                <w:lang w:val="kk-KZ"/>
              </w:rPr>
              <w:t>200</w:t>
            </w:r>
          </w:p>
        </w:tc>
      </w:tr>
      <w:tr w:rsidR="002333A9" w:rsidRPr="007E031D" w:rsidTr="004C4040">
        <w:tc>
          <w:tcPr>
            <w:tcW w:w="3600" w:type="dxa"/>
          </w:tcPr>
          <w:p w:rsidR="002333A9" w:rsidRPr="007E031D" w:rsidRDefault="002333A9" w:rsidP="004C4040">
            <w:pPr>
              <w:spacing w:after="0"/>
              <w:ind w:right="-6" w:firstLine="567"/>
              <w:rPr>
                <w:rFonts w:ascii="Times New Roman" w:hAnsi="Times New Roman"/>
                <w:sz w:val="28"/>
                <w:szCs w:val="28"/>
                <w:lang w:val="kk-KZ"/>
              </w:rPr>
            </w:pPr>
            <w:r w:rsidRPr="007E031D">
              <w:rPr>
                <w:rFonts w:ascii="Times New Roman" w:hAnsi="Times New Roman"/>
                <w:sz w:val="28"/>
                <w:szCs w:val="28"/>
                <w:lang w:val="kk-KZ"/>
              </w:rPr>
              <w:t>Жұмыс органын батыру      тереңдігі, м</w:t>
            </w:r>
          </w:p>
        </w:tc>
        <w:tc>
          <w:tcPr>
            <w:tcW w:w="1440" w:type="dxa"/>
          </w:tcPr>
          <w:p w:rsidR="002333A9" w:rsidRPr="007E031D" w:rsidRDefault="002333A9" w:rsidP="004C4040">
            <w:pPr>
              <w:spacing w:after="0"/>
              <w:ind w:right="-108" w:firstLine="567"/>
              <w:jc w:val="center"/>
              <w:rPr>
                <w:rFonts w:ascii="Times New Roman" w:hAnsi="Times New Roman"/>
                <w:sz w:val="28"/>
                <w:szCs w:val="28"/>
                <w:lang w:val="kk-KZ"/>
              </w:rPr>
            </w:pPr>
          </w:p>
          <w:p w:rsidR="002333A9" w:rsidRPr="007E031D" w:rsidRDefault="002333A9" w:rsidP="004C4040">
            <w:pPr>
              <w:spacing w:after="0"/>
              <w:ind w:right="-108" w:firstLine="567"/>
              <w:jc w:val="center"/>
              <w:rPr>
                <w:rFonts w:ascii="Times New Roman" w:hAnsi="Times New Roman"/>
                <w:sz w:val="28"/>
                <w:szCs w:val="28"/>
                <w:lang w:val="kk-KZ"/>
              </w:rPr>
            </w:pPr>
            <w:r w:rsidRPr="007E031D">
              <w:rPr>
                <w:rFonts w:ascii="Times New Roman" w:hAnsi="Times New Roman"/>
                <w:sz w:val="28"/>
                <w:szCs w:val="28"/>
                <w:lang w:val="kk-KZ"/>
              </w:rPr>
              <w:t>3,0</w:t>
            </w:r>
          </w:p>
        </w:tc>
        <w:tc>
          <w:tcPr>
            <w:tcW w:w="1440" w:type="dxa"/>
          </w:tcPr>
          <w:p w:rsidR="002333A9" w:rsidRPr="007E031D" w:rsidRDefault="002333A9" w:rsidP="004C4040">
            <w:pPr>
              <w:spacing w:after="0"/>
              <w:ind w:right="-108" w:firstLine="567"/>
              <w:jc w:val="center"/>
              <w:rPr>
                <w:rFonts w:ascii="Times New Roman" w:hAnsi="Times New Roman"/>
                <w:sz w:val="28"/>
                <w:szCs w:val="28"/>
                <w:lang w:val="kk-KZ"/>
              </w:rPr>
            </w:pPr>
          </w:p>
          <w:p w:rsidR="002333A9" w:rsidRPr="007E031D" w:rsidRDefault="002333A9" w:rsidP="004C4040">
            <w:pPr>
              <w:spacing w:after="0"/>
              <w:ind w:right="-108" w:firstLine="567"/>
              <w:jc w:val="center"/>
              <w:rPr>
                <w:rFonts w:ascii="Times New Roman" w:hAnsi="Times New Roman"/>
                <w:sz w:val="28"/>
                <w:szCs w:val="28"/>
                <w:lang w:val="kk-KZ"/>
              </w:rPr>
            </w:pPr>
            <w:r w:rsidRPr="007E031D">
              <w:rPr>
                <w:rFonts w:ascii="Times New Roman" w:hAnsi="Times New Roman"/>
                <w:sz w:val="28"/>
                <w:szCs w:val="28"/>
                <w:lang w:val="kk-KZ"/>
              </w:rPr>
              <w:t>2,5</w:t>
            </w:r>
          </w:p>
        </w:tc>
        <w:tc>
          <w:tcPr>
            <w:tcW w:w="1440" w:type="dxa"/>
          </w:tcPr>
          <w:p w:rsidR="002333A9" w:rsidRPr="007E031D" w:rsidRDefault="002333A9" w:rsidP="004C4040">
            <w:pPr>
              <w:spacing w:after="0"/>
              <w:ind w:right="-108" w:firstLine="567"/>
              <w:jc w:val="center"/>
              <w:rPr>
                <w:rFonts w:ascii="Times New Roman" w:hAnsi="Times New Roman"/>
                <w:sz w:val="28"/>
                <w:szCs w:val="28"/>
                <w:lang w:val="kk-KZ"/>
              </w:rPr>
            </w:pPr>
          </w:p>
          <w:p w:rsidR="002333A9" w:rsidRPr="007E031D" w:rsidRDefault="002333A9" w:rsidP="004C4040">
            <w:pPr>
              <w:spacing w:after="0"/>
              <w:ind w:right="-108" w:firstLine="567"/>
              <w:jc w:val="center"/>
              <w:rPr>
                <w:rFonts w:ascii="Times New Roman" w:hAnsi="Times New Roman"/>
                <w:sz w:val="28"/>
                <w:szCs w:val="28"/>
                <w:lang w:val="kk-KZ"/>
              </w:rPr>
            </w:pPr>
            <w:r w:rsidRPr="007E031D">
              <w:rPr>
                <w:rFonts w:ascii="Times New Roman" w:hAnsi="Times New Roman"/>
                <w:sz w:val="28"/>
                <w:szCs w:val="28"/>
                <w:lang w:val="kk-KZ"/>
              </w:rPr>
              <w:t>1,2</w:t>
            </w:r>
          </w:p>
        </w:tc>
        <w:tc>
          <w:tcPr>
            <w:tcW w:w="1440" w:type="dxa"/>
          </w:tcPr>
          <w:p w:rsidR="002333A9" w:rsidRPr="007E031D" w:rsidRDefault="002333A9" w:rsidP="004C4040">
            <w:pPr>
              <w:spacing w:after="0"/>
              <w:ind w:right="-108" w:firstLine="567"/>
              <w:jc w:val="center"/>
              <w:rPr>
                <w:rFonts w:ascii="Times New Roman" w:hAnsi="Times New Roman"/>
                <w:sz w:val="28"/>
                <w:szCs w:val="28"/>
                <w:lang w:val="kk-KZ"/>
              </w:rPr>
            </w:pPr>
          </w:p>
          <w:p w:rsidR="002333A9" w:rsidRPr="007E031D" w:rsidRDefault="002333A9" w:rsidP="004C4040">
            <w:pPr>
              <w:spacing w:after="0"/>
              <w:ind w:right="-108" w:firstLine="567"/>
              <w:jc w:val="center"/>
              <w:rPr>
                <w:rFonts w:ascii="Times New Roman" w:hAnsi="Times New Roman"/>
                <w:sz w:val="28"/>
                <w:szCs w:val="28"/>
                <w:lang w:val="kk-KZ"/>
              </w:rPr>
            </w:pPr>
            <w:r w:rsidRPr="007E031D">
              <w:rPr>
                <w:rFonts w:ascii="Times New Roman" w:hAnsi="Times New Roman"/>
                <w:sz w:val="28"/>
                <w:szCs w:val="28"/>
                <w:lang w:val="kk-KZ"/>
              </w:rPr>
              <w:t>3,2</w:t>
            </w:r>
          </w:p>
        </w:tc>
      </w:tr>
      <w:tr w:rsidR="002333A9" w:rsidRPr="007E031D" w:rsidTr="004C4040">
        <w:tc>
          <w:tcPr>
            <w:tcW w:w="3600" w:type="dxa"/>
          </w:tcPr>
          <w:p w:rsidR="002333A9" w:rsidRPr="007E031D" w:rsidRDefault="002333A9" w:rsidP="004C4040">
            <w:pPr>
              <w:spacing w:before="40" w:after="0"/>
              <w:ind w:right="-6" w:firstLine="567"/>
              <w:rPr>
                <w:rFonts w:ascii="Times New Roman" w:hAnsi="Times New Roman"/>
                <w:sz w:val="28"/>
                <w:szCs w:val="28"/>
                <w:lang w:val="kk-KZ"/>
              </w:rPr>
            </w:pPr>
            <w:r w:rsidRPr="007E031D">
              <w:rPr>
                <w:rFonts w:ascii="Times New Roman" w:hAnsi="Times New Roman"/>
                <w:sz w:val="28"/>
                <w:szCs w:val="28"/>
                <w:lang w:val="kk-KZ"/>
              </w:rPr>
              <w:t>Арыны, кПа</w:t>
            </w:r>
          </w:p>
        </w:tc>
        <w:tc>
          <w:tcPr>
            <w:tcW w:w="1440" w:type="dxa"/>
          </w:tcPr>
          <w:p w:rsidR="002333A9" w:rsidRPr="007E031D" w:rsidRDefault="002333A9" w:rsidP="004C4040">
            <w:pPr>
              <w:spacing w:after="0"/>
              <w:ind w:right="-108" w:firstLine="567"/>
              <w:jc w:val="center"/>
              <w:rPr>
                <w:rFonts w:ascii="Times New Roman" w:hAnsi="Times New Roman"/>
                <w:sz w:val="28"/>
                <w:szCs w:val="28"/>
                <w:lang w:val="kk-KZ"/>
              </w:rPr>
            </w:pPr>
            <w:r w:rsidRPr="007E031D">
              <w:rPr>
                <w:rFonts w:ascii="Times New Roman" w:hAnsi="Times New Roman"/>
                <w:sz w:val="28"/>
                <w:szCs w:val="28"/>
                <w:lang w:val="kk-KZ"/>
              </w:rPr>
              <w:t>147,1</w:t>
            </w:r>
          </w:p>
        </w:tc>
        <w:tc>
          <w:tcPr>
            <w:tcW w:w="1440" w:type="dxa"/>
          </w:tcPr>
          <w:p w:rsidR="002333A9" w:rsidRPr="007E031D" w:rsidRDefault="002333A9" w:rsidP="004C4040">
            <w:pPr>
              <w:spacing w:after="0"/>
              <w:ind w:right="-108" w:firstLine="567"/>
              <w:jc w:val="center"/>
              <w:rPr>
                <w:rFonts w:ascii="Times New Roman" w:hAnsi="Times New Roman"/>
                <w:sz w:val="28"/>
                <w:szCs w:val="28"/>
                <w:lang w:val="kk-KZ"/>
              </w:rPr>
            </w:pPr>
            <w:r w:rsidRPr="007E031D">
              <w:rPr>
                <w:rFonts w:ascii="Times New Roman" w:hAnsi="Times New Roman"/>
                <w:sz w:val="28"/>
                <w:szCs w:val="28"/>
                <w:lang w:val="kk-KZ"/>
              </w:rPr>
              <w:t>274,58</w:t>
            </w:r>
          </w:p>
        </w:tc>
        <w:tc>
          <w:tcPr>
            <w:tcW w:w="1440" w:type="dxa"/>
          </w:tcPr>
          <w:p w:rsidR="002333A9" w:rsidRPr="007E031D" w:rsidRDefault="002333A9" w:rsidP="004C4040">
            <w:pPr>
              <w:spacing w:after="0"/>
              <w:ind w:right="-108" w:firstLine="567"/>
              <w:jc w:val="center"/>
              <w:rPr>
                <w:rFonts w:ascii="Times New Roman" w:hAnsi="Times New Roman"/>
                <w:sz w:val="28"/>
                <w:szCs w:val="28"/>
                <w:lang w:val="kk-KZ"/>
              </w:rPr>
            </w:pPr>
          </w:p>
        </w:tc>
        <w:tc>
          <w:tcPr>
            <w:tcW w:w="1440" w:type="dxa"/>
          </w:tcPr>
          <w:p w:rsidR="002333A9" w:rsidRPr="007E031D" w:rsidRDefault="002333A9" w:rsidP="004C4040">
            <w:pPr>
              <w:spacing w:after="0"/>
              <w:ind w:right="-108" w:firstLine="567"/>
              <w:jc w:val="center"/>
              <w:rPr>
                <w:rFonts w:ascii="Times New Roman" w:hAnsi="Times New Roman"/>
                <w:sz w:val="28"/>
                <w:szCs w:val="28"/>
                <w:lang w:val="kk-KZ"/>
              </w:rPr>
            </w:pPr>
            <w:r w:rsidRPr="007E031D">
              <w:rPr>
                <w:rFonts w:ascii="Times New Roman" w:hAnsi="Times New Roman"/>
                <w:sz w:val="28"/>
                <w:szCs w:val="28"/>
                <w:lang w:val="kk-KZ"/>
              </w:rPr>
              <w:t>196,13</w:t>
            </w:r>
          </w:p>
        </w:tc>
      </w:tr>
      <w:tr w:rsidR="002333A9" w:rsidRPr="007E031D" w:rsidTr="004C4040">
        <w:tc>
          <w:tcPr>
            <w:tcW w:w="3600" w:type="dxa"/>
          </w:tcPr>
          <w:p w:rsidR="002333A9" w:rsidRPr="007E031D" w:rsidRDefault="002333A9" w:rsidP="004C4040">
            <w:pPr>
              <w:spacing w:after="0"/>
              <w:ind w:right="-6" w:firstLine="567"/>
              <w:rPr>
                <w:rFonts w:ascii="Times New Roman" w:hAnsi="Times New Roman"/>
                <w:sz w:val="28"/>
                <w:szCs w:val="28"/>
                <w:lang w:val="kk-KZ"/>
              </w:rPr>
            </w:pPr>
            <w:r w:rsidRPr="007E031D">
              <w:rPr>
                <w:rFonts w:ascii="Times New Roman" w:hAnsi="Times New Roman"/>
                <w:sz w:val="28"/>
                <w:szCs w:val="28"/>
                <w:lang w:val="kk-KZ"/>
              </w:rPr>
              <w:t xml:space="preserve">Жұмыс органының </w:t>
            </w:r>
          </w:p>
          <w:p w:rsidR="002333A9" w:rsidRPr="007E031D" w:rsidRDefault="002333A9" w:rsidP="004C4040">
            <w:pPr>
              <w:spacing w:after="0"/>
              <w:ind w:right="-6" w:firstLine="567"/>
              <w:rPr>
                <w:rFonts w:ascii="Times New Roman" w:hAnsi="Times New Roman"/>
                <w:sz w:val="28"/>
                <w:szCs w:val="28"/>
                <w:lang w:val="kk-KZ"/>
              </w:rPr>
            </w:pPr>
            <w:r w:rsidRPr="007E031D">
              <w:rPr>
                <w:rFonts w:ascii="Times New Roman" w:hAnsi="Times New Roman"/>
                <w:sz w:val="28"/>
                <w:szCs w:val="28"/>
                <w:lang w:val="kk-KZ"/>
              </w:rPr>
              <w:t>айналу жиілігі, мин¹</w:t>
            </w:r>
          </w:p>
        </w:tc>
        <w:tc>
          <w:tcPr>
            <w:tcW w:w="1440" w:type="dxa"/>
          </w:tcPr>
          <w:p w:rsidR="002333A9" w:rsidRPr="007E031D" w:rsidRDefault="002333A9" w:rsidP="004C4040">
            <w:pPr>
              <w:spacing w:after="0"/>
              <w:ind w:right="-108" w:firstLine="567"/>
              <w:jc w:val="center"/>
              <w:rPr>
                <w:rFonts w:ascii="Times New Roman" w:hAnsi="Times New Roman"/>
                <w:sz w:val="28"/>
                <w:szCs w:val="28"/>
                <w:lang w:val="kk-KZ"/>
              </w:rPr>
            </w:pPr>
          </w:p>
          <w:p w:rsidR="002333A9" w:rsidRPr="007E031D" w:rsidRDefault="002333A9" w:rsidP="004C4040">
            <w:pPr>
              <w:spacing w:after="0"/>
              <w:ind w:right="-108" w:firstLine="567"/>
              <w:jc w:val="center"/>
              <w:rPr>
                <w:rFonts w:ascii="Times New Roman" w:hAnsi="Times New Roman"/>
                <w:sz w:val="28"/>
                <w:szCs w:val="28"/>
                <w:lang w:val="kk-KZ"/>
              </w:rPr>
            </w:pPr>
            <w:r w:rsidRPr="007E031D">
              <w:rPr>
                <w:rFonts w:ascii="Times New Roman" w:hAnsi="Times New Roman"/>
                <w:sz w:val="28"/>
                <w:szCs w:val="28"/>
                <w:lang w:val="kk-KZ"/>
              </w:rPr>
              <w:t>965</w:t>
            </w:r>
          </w:p>
        </w:tc>
        <w:tc>
          <w:tcPr>
            <w:tcW w:w="1440" w:type="dxa"/>
          </w:tcPr>
          <w:p w:rsidR="002333A9" w:rsidRPr="007E031D" w:rsidRDefault="002333A9" w:rsidP="004C4040">
            <w:pPr>
              <w:spacing w:after="0"/>
              <w:ind w:right="-108" w:firstLine="567"/>
              <w:jc w:val="center"/>
              <w:rPr>
                <w:rFonts w:ascii="Times New Roman" w:hAnsi="Times New Roman"/>
                <w:sz w:val="28"/>
                <w:szCs w:val="28"/>
                <w:lang w:val="kk-KZ"/>
              </w:rPr>
            </w:pPr>
          </w:p>
          <w:p w:rsidR="002333A9" w:rsidRPr="007E031D" w:rsidRDefault="002333A9" w:rsidP="004C4040">
            <w:pPr>
              <w:spacing w:after="0"/>
              <w:ind w:right="-108" w:firstLine="567"/>
              <w:jc w:val="center"/>
              <w:rPr>
                <w:rFonts w:ascii="Times New Roman" w:hAnsi="Times New Roman"/>
                <w:sz w:val="28"/>
                <w:szCs w:val="28"/>
                <w:lang w:val="kk-KZ"/>
              </w:rPr>
            </w:pPr>
            <w:r w:rsidRPr="007E031D">
              <w:rPr>
                <w:rFonts w:ascii="Times New Roman" w:hAnsi="Times New Roman"/>
                <w:sz w:val="28"/>
                <w:szCs w:val="28"/>
                <w:lang w:val="kk-KZ"/>
              </w:rPr>
              <w:t>1290-1390</w:t>
            </w:r>
          </w:p>
        </w:tc>
        <w:tc>
          <w:tcPr>
            <w:tcW w:w="1440" w:type="dxa"/>
          </w:tcPr>
          <w:p w:rsidR="002333A9" w:rsidRPr="007E031D" w:rsidRDefault="002333A9" w:rsidP="004C4040">
            <w:pPr>
              <w:spacing w:after="0"/>
              <w:ind w:right="-108" w:firstLine="567"/>
              <w:jc w:val="center"/>
              <w:rPr>
                <w:rFonts w:ascii="Times New Roman" w:hAnsi="Times New Roman"/>
                <w:sz w:val="28"/>
                <w:szCs w:val="28"/>
                <w:lang w:val="kk-KZ"/>
              </w:rPr>
            </w:pPr>
          </w:p>
          <w:p w:rsidR="002333A9" w:rsidRPr="007E031D" w:rsidRDefault="002333A9" w:rsidP="004C4040">
            <w:pPr>
              <w:spacing w:after="0"/>
              <w:ind w:right="-108" w:firstLine="567"/>
              <w:jc w:val="center"/>
              <w:rPr>
                <w:rFonts w:ascii="Times New Roman" w:hAnsi="Times New Roman"/>
                <w:sz w:val="28"/>
                <w:szCs w:val="28"/>
                <w:lang w:val="kk-KZ"/>
              </w:rPr>
            </w:pPr>
            <w:r w:rsidRPr="007E031D">
              <w:rPr>
                <w:rFonts w:ascii="Times New Roman" w:hAnsi="Times New Roman"/>
                <w:sz w:val="28"/>
                <w:szCs w:val="28"/>
                <w:lang w:val="kk-KZ"/>
              </w:rPr>
              <w:t>1450</w:t>
            </w:r>
          </w:p>
        </w:tc>
        <w:tc>
          <w:tcPr>
            <w:tcW w:w="1440" w:type="dxa"/>
          </w:tcPr>
          <w:p w:rsidR="002333A9" w:rsidRPr="007E031D" w:rsidRDefault="002333A9" w:rsidP="004C4040">
            <w:pPr>
              <w:spacing w:after="0"/>
              <w:ind w:right="-108" w:firstLine="567"/>
              <w:jc w:val="center"/>
              <w:rPr>
                <w:rFonts w:ascii="Times New Roman" w:hAnsi="Times New Roman"/>
                <w:sz w:val="28"/>
                <w:szCs w:val="28"/>
                <w:lang w:val="kk-KZ"/>
              </w:rPr>
            </w:pPr>
          </w:p>
          <w:p w:rsidR="002333A9" w:rsidRPr="007E031D" w:rsidRDefault="002333A9" w:rsidP="004C4040">
            <w:pPr>
              <w:spacing w:after="0"/>
              <w:ind w:right="-108" w:firstLine="567"/>
              <w:jc w:val="center"/>
              <w:rPr>
                <w:rFonts w:ascii="Times New Roman" w:hAnsi="Times New Roman"/>
                <w:sz w:val="28"/>
                <w:szCs w:val="28"/>
                <w:lang w:val="kk-KZ"/>
              </w:rPr>
            </w:pPr>
            <w:r w:rsidRPr="007E031D">
              <w:rPr>
                <w:rFonts w:ascii="Times New Roman" w:hAnsi="Times New Roman"/>
                <w:sz w:val="28"/>
                <w:szCs w:val="28"/>
                <w:lang w:val="kk-KZ"/>
              </w:rPr>
              <w:t>960</w:t>
            </w:r>
          </w:p>
        </w:tc>
      </w:tr>
      <w:tr w:rsidR="002333A9" w:rsidRPr="007E031D" w:rsidTr="004C4040">
        <w:tc>
          <w:tcPr>
            <w:tcW w:w="3600" w:type="dxa"/>
          </w:tcPr>
          <w:p w:rsidR="002333A9" w:rsidRPr="007E031D" w:rsidRDefault="002333A9" w:rsidP="004C4040">
            <w:pPr>
              <w:spacing w:after="0"/>
              <w:ind w:right="-6" w:firstLine="567"/>
              <w:rPr>
                <w:rFonts w:ascii="Times New Roman" w:hAnsi="Times New Roman"/>
                <w:sz w:val="28"/>
                <w:szCs w:val="28"/>
                <w:lang w:val="kk-KZ"/>
              </w:rPr>
            </w:pPr>
            <w:r w:rsidRPr="007E031D">
              <w:rPr>
                <w:rFonts w:ascii="Times New Roman" w:hAnsi="Times New Roman"/>
                <w:sz w:val="28"/>
                <w:szCs w:val="28"/>
                <w:lang w:val="kk-KZ"/>
              </w:rPr>
              <w:t xml:space="preserve">Электрқозғалтқыш қуаты, </w:t>
            </w:r>
          </w:p>
          <w:p w:rsidR="002333A9" w:rsidRPr="007E031D" w:rsidRDefault="002333A9" w:rsidP="004C4040">
            <w:pPr>
              <w:spacing w:after="0"/>
              <w:ind w:right="-6" w:firstLine="567"/>
              <w:rPr>
                <w:rFonts w:ascii="Times New Roman" w:hAnsi="Times New Roman"/>
                <w:sz w:val="28"/>
                <w:szCs w:val="28"/>
                <w:lang w:val="kk-KZ"/>
              </w:rPr>
            </w:pPr>
            <w:r w:rsidRPr="007E031D">
              <w:rPr>
                <w:rFonts w:ascii="Times New Roman" w:hAnsi="Times New Roman"/>
                <w:sz w:val="28"/>
                <w:szCs w:val="28"/>
                <w:lang w:val="kk-KZ"/>
              </w:rPr>
              <w:t>кВт</w:t>
            </w:r>
          </w:p>
        </w:tc>
        <w:tc>
          <w:tcPr>
            <w:tcW w:w="1440" w:type="dxa"/>
          </w:tcPr>
          <w:p w:rsidR="002333A9" w:rsidRPr="007E031D" w:rsidRDefault="002333A9" w:rsidP="004C4040">
            <w:pPr>
              <w:spacing w:after="0"/>
              <w:ind w:right="-108" w:firstLine="567"/>
              <w:jc w:val="center"/>
              <w:rPr>
                <w:rFonts w:ascii="Times New Roman" w:hAnsi="Times New Roman"/>
                <w:sz w:val="28"/>
                <w:szCs w:val="28"/>
                <w:lang w:val="kk-KZ"/>
              </w:rPr>
            </w:pPr>
            <w:r w:rsidRPr="007E031D">
              <w:rPr>
                <w:rFonts w:ascii="Times New Roman" w:hAnsi="Times New Roman"/>
                <w:sz w:val="28"/>
                <w:szCs w:val="28"/>
                <w:lang w:val="kk-KZ"/>
              </w:rPr>
              <w:t>10</w:t>
            </w:r>
          </w:p>
        </w:tc>
        <w:tc>
          <w:tcPr>
            <w:tcW w:w="1440" w:type="dxa"/>
          </w:tcPr>
          <w:p w:rsidR="002333A9" w:rsidRPr="007E031D" w:rsidRDefault="002333A9" w:rsidP="004C4040">
            <w:pPr>
              <w:spacing w:after="0"/>
              <w:ind w:right="-108" w:firstLine="567"/>
              <w:jc w:val="center"/>
              <w:rPr>
                <w:rFonts w:ascii="Times New Roman" w:hAnsi="Times New Roman"/>
                <w:sz w:val="28"/>
                <w:szCs w:val="28"/>
                <w:lang w:val="kk-KZ"/>
              </w:rPr>
            </w:pPr>
            <w:r w:rsidRPr="007E031D">
              <w:rPr>
                <w:rFonts w:ascii="Times New Roman" w:hAnsi="Times New Roman"/>
                <w:sz w:val="28"/>
                <w:szCs w:val="28"/>
                <w:lang w:val="kk-KZ"/>
              </w:rPr>
              <w:t xml:space="preserve">Трактор ҚАБ-інен </w:t>
            </w:r>
          </w:p>
        </w:tc>
        <w:tc>
          <w:tcPr>
            <w:tcW w:w="1440" w:type="dxa"/>
          </w:tcPr>
          <w:p w:rsidR="002333A9" w:rsidRPr="007E031D" w:rsidRDefault="002333A9" w:rsidP="004C4040">
            <w:pPr>
              <w:spacing w:after="0"/>
              <w:ind w:right="-108" w:firstLine="567"/>
              <w:jc w:val="center"/>
              <w:rPr>
                <w:rFonts w:ascii="Times New Roman" w:hAnsi="Times New Roman"/>
                <w:sz w:val="28"/>
                <w:szCs w:val="28"/>
                <w:lang w:val="kk-KZ"/>
              </w:rPr>
            </w:pPr>
            <w:r w:rsidRPr="007E031D">
              <w:rPr>
                <w:rFonts w:ascii="Times New Roman" w:hAnsi="Times New Roman"/>
                <w:sz w:val="28"/>
                <w:szCs w:val="28"/>
                <w:lang w:val="kk-KZ"/>
              </w:rPr>
              <w:t>10</w:t>
            </w:r>
          </w:p>
        </w:tc>
        <w:tc>
          <w:tcPr>
            <w:tcW w:w="1440" w:type="dxa"/>
          </w:tcPr>
          <w:p w:rsidR="002333A9" w:rsidRPr="007E031D" w:rsidRDefault="002333A9" w:rsidP="004C4040">
            <w:pPr>
              <w:spacing w:after="0"/>
              <w:ind w:right="-108" w:firstLine="567"/>
              <w:jc w:val="center"/>
              <w:rPr>
                <w:rFonts w:ascii="Times New Roman" w:hAnsi="Times New Roman"/>
                <w:sz w:val="28"/>
                <w:szCs w:val="28"/>
                <w:lang w:val="kk-KZ"/>
              </w:rPr>
            </w:pPr>
            <w:r w:rsidRPr="007E031D">
              <w:rPr>
                <w:rFonts w:ascii="Times New Roman" w:hAnsi="Times New Roman"/>
                <w:sz w:val="28"/>
                <w:szCs w:val="28"/>
                <w:lang w:val="kk-KZ"/>
              </w:rPr>
              <w:t>30,6</w:t>
            </w:r>
          </w:p>
        </w:tc>
      </w:tr>
      <w:tr w:rsidR="002333A9" w:rsidRPr="007E031D" w:rsidTr="004C4040">
        <w:tc>
          <w:tcPr>
            <w:tcW w:w="3600" w:type="dxa"/>
          </w:tcPr>
          <w:p w:rsidR="002333A9" w:rsidRPr="007E031D" w:rsidRDefault="002333A9" w:rsidP="004C4040">
            <w:pPr>
              <w:spacing w:after="0"/>
              <w:ind w:right="-108" w:firstLine="567"/>
              <w:rPr>
                <w:rFonts w:ascii="Times New Roman" w:hAnsi="Times New Roman"/>
                <w:sz w:val="28"/>
                <w:szCs w:val="28"/>
                <w:lang w:val="kk-KZ"/>
              </w:rPr>
            </w:pPr>
            <w:r w:rsidRPr="007E031D">
              <w:rPr>
                <w:rFonts w:ascii="Times New Roman" w:hAnsi="Times New Roman"/>
                <w:sz w:val="28"/>
                <w:szCs w:val="28"/>
                <w:lang w:val="kk-KZ"/>
              </w:rPr>
              <w:t>Габариттік өлшемдері, мм:</w:t>
            </w:r>
          </w:p>
          <w:p w:rsidR="002333A9" w:rsidRPr="007E031D" w:rsidRDefault="002333A9" w:rsidP="004C4040">
            <w:pPr>
              <w:spacing w:after="0"/>
              <w:ind w:right="-6" w:firstLine="567"/>
              <w:rPr>
                <w:rFonts w:ascii="Times New Roman" w:hAnsi="Times New Roman"/>
                <w:sz w:val="28"/>
                <w:szCs w:val="28"/>
                <w:lang w:val="kk-KZ"/>
              </w:rPr>
            </w:pPr>
            <w:r w:rsidRPr="007E031D">
              <w:rPr>
                <w:rFonts w:ascii="Times New Roman" w:hAnsi="Times New Roman"/>
                <w:sz w:val="28"/>
                <w:szCs w:val="28"/>
                <w:lang w:val="kk-KZ"/>
              </w:rPr>
              <w:t>ұзындығы</w:t>
            </w:r>
          </w:p>
          <w:p w:rsidR="002333A9" w:rsidRPr="007E031D" w:rsidRDefault="002333A9" w:rsidP="004C4040">
            <w:pPr>
              <w:spacing w:after="0"/>
              <w:ind w:right="-6" w:firstLine="567"/>
              <w:rPr>
                <w:rFonts w:ascii="Times New Roman" w:hAnsi="Times New Roman"/>
                <w:sz w:val="28"/>
                <w:szCs w:val="28"/>
                <w:lang w:val="kk-KZ"/>
              </w:rPr>
            </w:pPr>
            <w:r w:rsidRPr="007E031D">
              <w:rPr>
                <w:rFonts w:ascii="Times New Roman" w:hAnsi="Times New Roman"/>
                <w:sz w:val="28"/>
                <w:szCs w:val="28"/>
                <w:lang w:val="kk-KZ"/>
              </w:rPr>
              <w:t>ені</w:t>
            </w:r>
          </w:p>
          <w:p w:rsidR="002333A9" w:rsidRPr="007E031D" w:rsidRDefault="002333A9" w:rsidP="004C4040">
            <w:pPr>
              <w:spacing w:after="0"/>
              <w:ind w:right="-6" w:firstLine="567"/>
              <w:rPr>
                <w:rFonts w:ascii="Times New Roman" w:hAnsi="Times New Roman"/>
                <w:sz w:val="28"/>
                <w:szCs w:val="28"/>
                <w:lang w:val="kk-KZ"/>
              </w:rPr>
            </w:pPr>
            <w:r w:rsidRPr="007E031D">
              <w:rPr>
                <w:rFonts w:ascii="Times New Roman" w:hAnsi="Times New Roman"/>
                <w:sz w:val="28"/>
                <w:szCs w:val="28"/>
                <w:lang w:val="kk-KZ"/>
              </w:rPr>
              <w:t>биіктігі</w:t>
            </w:r>
          </w:p>
        </w:tc>
        <w:tc>
          <w:tcPr>
            <w:tcW w:w="1440" w:type="dxa"/>
          </w:tcPr>
          <w:p w:rsidR="002333A9" w:rsidRPr="007E031D" w:rsidRDefault="002333A9" w:rsidP="004C4040">
            <w:pPr>
              <w:spacing w:after="0"/>
              <w:ind w:right="-108" w:firstLine="567"/>
              <w:jc w:val="center"/>
              <w:rPr>
                <w:rFonts w:ascii="Times New Roman" w:hAnsi="Times New Roman"/>
                <w:sz w:val="28"/>
                <w:szCs w:val="28"/>
                <w:lang w:val="kk-KZ"/>
              </w:rPr>
            </w:pPr>
          </w:p>
          <w:p w:rsidR="002333A9" w:rsidRPr="007E031D" w:rsidRDefault="002333A9" w:rsidP="004C4040">
            <w:pPr>
              <w:spacing w:after="0"/>
              <w:ind w:right="-108" w:firstLine="567"/>
              <w:jc w:val="center"/>
              <w:rPr>
                <w:rFonts w:ascii="Times New Roman" w:hAnsi="Times New Roman"/>
                <w:sz w:val="28"/>
                <w:szCs w:val="28"/>
                <w:lang w:val="kk-KZ"/>
              </w:rPr>
            </w:pPr>
            <w:r w:rsidRPr="007E031D">
              <w:rPr>
                <w:rFonts w:ascii="Times New Roman" w:hAnsi="Times New Roman"/>
                <w:sz w:val="28"/>
                <w:szCs w:val="28"/>
                <w:lang w:val="kk-KZ"/>
              </w:rPr>
              <w:t>7465</w:t>
            </w:r>
          </w:p>
          <w:p w:rsidR="002333A9" w:rsidRPr="007E031D" w:rsidRDefault="002333A9" w:rsidP="004C4040">
            <w:pPr>
              <w:spacing w:after="0"/>
              <w:ind w:right="-108" w:firstLine="567"/>
              <w:jc w:val="center"/>
              <w:rPr>
                <w:rFonts w:ascii="Times New Roman" w:hAnsi="Times New Roman"/>
                <w:sz w:val="28"/>
                <w:szCs w:val="28"/>
                <w:lang w:val="kk-KZ"/>
              </w:rPr>
            </w:pPr>
            <w:r w:rsidRPr="007E031D">
              <w:rPr>
                <w:rFonts w:ascii="Times New Roman" w:hAnsi="Times New Roman"/>
                <w:sz w:val="28"/>
                <w:szCs w:val="28"/>
                <w:lang w:val="kk-KZ"/>
              </w:rPr>
              <w:t>780</w:t>
            </w:r>
          </w:p>
          <w:p w:rsidR="002333A9" w:rsidRPr="007E031D" w:rsidRDefault="002333A9" w:rsidP="004C4040">
            <w:pPr>
              <w:spacing w:after="0"/>
              <w:ind w:right="-108" w:firstLine="567"/>
              <w:jc w:val="center"/>
              <w:rPr>
                <w:rFonts w:ascii="Times New Roman" w:hAnsi="Times New Roman"/>
                <w:sz w:val="28"/>
                <w:szCs w:val="28"/>
                <w:lang w:val="kk-KZ"/>
              </w:rPr>
            </w:pPr>
            <w:r w:rsidRPr="007E031D">
              <w:rPr>
                <w:rFonts w:ascii="Times New Roman" w:hAnsi="Times New Roman"/>
                <w:sz w:val="28"/>
                <w:szCs w:val="28"/>
                <w:lang w:val="kk-KZ"/>
              </w:rPr>
              <w:t>620</w:t>
            </w:r>
          </w:p>
        </w:tc>
        <w:tc>
          <w:tcPr>
            <w:tcW w:w="1440" w:type="dxa"/>
          </w:tcPr>
          <w:p w:rsidR="002333A9" w:rsidRPr="007E031D" w:rsidRDefault="002333A9" w:rsidP="004C4040">
            <w:pPr>
              <w:spacing w:after="0"/>
              <w:ind w:right="-108" w:firstLine="567"/>
              <w:jc w:val="center"/>
              <w:rPr>
                <w:rFonts w:ascii="Times New Roman" w:hAnsi="Times New Roman"/>
                <w:sz w:val="28"/>
                <w:szCs w:val="28"/>
                <w:lang w:val="kk-KZ"/>
              </w:rPr>
            </w:pPr>
          </w:p>
          <w:p w:rsidR="002333A9" w:rsidRPr="007E031D" w:rsidRDefault="002333A9" w:rsidP="004C4040">
            <w:pPr>
              <w:spacing w:after="0"/>
              <w:ind w:right="-108" w:firstLine="567"/>
              <w:jc w:val="center"/>
              <w:rPr>
                <w:rFonts w:ascii="Times New Roman" w:hAnsi="Times New Roman"/>
                <w:sz w:val="28"/>
                <w:szCs w:val="28"/>
                <w:lang w:val="kk-KZ"/>
              </w:rPr>
            </w:pPr>
            <w:r w:rsidRPr="007E031D">
              <w:rPr>
                <w:rFonts w:ascii="Times New Roman" w:hAnsi="Times New Roman"/>
                <w:sz w:val="28"/>
                <w:szCs w:val="28"/>
                <w:lang w:val="kk-KZ"/>
              </w:rPr>
              <w:t>3615</w:t>
            </w:r>
          </w:p>
          <w:p w:rsidR="002333A9" w:rsidRPr="007E031D" w:rsidRDefault="002333A9" w:rsidP="004C4040">
            <w:pPr>
              <w:spacing w:after="0"/>
              <w:ind w:right="-108" w:firstLine="567"/>
              <w:jc w:val="center"/>
              <w:rPr>
                <w:rFonts w:ascii="Times New Roman" w:hAnsi="Times New Roman"/>
                <w:sz w:val="28"/>
                <w:szCs w:val="28"/>
                <w:lang w:val="kk-KZ"/>
              </w:rPr>
            </w:pPr>
            <w:r w:rsidRPr="007E031D">
              <w:rPr>
                <w:rFonts w:ascii="Times New Roman" w:hAnsi="Times New Roman"/>
                <w:sz w:val="28"/>
                <w:szCs w:val="28"/>
                <w:lang w:val="kk-KZ"/>
              </w:rPr>
              <w:t>800</w:t>
            </w:r>
          </w:p>
          <w:p w:rsidR="002333A9" w:rsidRPr="007E031D" w:rsidRDefault="002333A9" w:rsidP="004C4040">
            <w:pPr>
              <w:spacing w:after="0"/>
              <w:ind w:right="-108" w:firstLine="567"/>
              <w:jc w:val="center"/>
              <w:rPr>
                <w:rFonts w:ascii="Times New Roman" w:hAnsi="Times New Roman"/>
                <w:sz w:val="28"/>
                <w:szCs w:val="28"/>
                <w:lang w:val="kk-KZ"/>
              </w:rPr>
            </w:pPr>
            <w:r w:rsidRPr="007E031D">
              <w:rPr>
                <w:rFonts w:ascii="Times New Roman" w:hAnsi="Times New Roman"/>
                <w:sz w:val="28"/>
                <w:szCs w:val="28"/>
                <w:lang w:val="kk-KZ"/>
              </w:rPr>
              <w:t>1060</w:t>
            </w:r>
          </w:p>
        </w:tc>
        <w:tc>
          <w:tcPr>
            <w:tcW w:w="1440" w:type="dxa"/>
          </w:tcPr>
          <w:p w:rsidR="002333A9" w:rsidRPr="007E031D" w:rsidRDefault="002333A9" w:rsidP="004C4040">
            <w:pPr>
              <w:spacing w:after="0"/>
              <w:ind w:right="-108" w:firstLine="567"/>
              <w:jc w:val="center"/>
              <w:rPr>
                <w:rFonts w:ascii="Times New Roman" w:hAnsi="Times New Roman"/>
                <w:sz w:val="28"/>
                <w:szCs w:val="28"/>
                <w:lang w:val="kk-KZ"/>
              </w:rPr>
            </w:pPr>
          </w:p>
          <w:p w:rsidR="002333A9" w:rsidRPr="007E031D" w:rsidRDefault="002333A9" w:rsidP="004C4040">
            <w:pPr>
              <w:spacing w:after="0"/>
              <w:ind w:right="-108" w:firstLine="567"/>
              <w:jc w:val="center"/>
              <w:rPr>
                <w:rFonts w:ascii="Times New Roman" w:hAnsi="Times New Roman"/>
                <w:sz w:val="28"/>
                <w:szCs w:val="28"/>
                <w:lang w:val="kk-KZ"/>
              </w:rPr>
            </w:pPr>
            <w:r w:rsidRPr="007E031D">
              <w:rPr>
                <w:rFonts w:ascii="Times New Roman" w:hAnsi="Times New Roman"/>
                <w:sz w:val="28"/>
                <w:szCs w:val="28"/>
                <w:lang w:val="kk-KZ"/>
              </w:rPr>
              <w:t>-</w:t>
            </w:r>
          </w:p>
          <w:p w:rsidR="002333A9" w:rsidRPr="007E031D" w:rsidRDefault="002333A9" w:rsidP="004C4040">
            <w:pPr>
              <w:spacing w:after="0"/>
              <w:ind w:right="-108" w:firstLine="567"/>
              <w:jc w:val="center"/>
              <w:rPr>
                <w:rFonts w:ascii="Times New Roman" w:hAnsi="Times New Roman"/>
                <w:sz w:val="28"/>
                <w:szCs w:val="28"/>
                <w:lang w:val="kk-KZ"/>
              </w:rPr>
            </w:pPr>
            <w:r w:rsidRPr="007E031D">
              <w:rPr>
                <w:rFonts w:ascii="Times New Roman" w:hAnsi="Times New Roman"/>
                <w:sz w:val="28"/>
                <w:szCs w:val="28"/>
                <w:lang w:val="kk-KZ"/>
              </w:rPr>
              <w:t>500</w:t>
            </w:r>
          </w:p>
          <w:p w:rsidR="002333A9" w:rsidRPr="007E031D" w:rsidRDefault="002333A9" w:rsidP="004C4040">
            <w:pPr>
              <w:spacing w:after="0"/>
              <w:ind w:right="-108" w:firstLine="567"/>
              <w:jc w:val="center"/>
              <w:rPr>
                <w:rFonts w:ascii="Times New Roman" w:hAnsi="Times New Roman"/>
                <w:sz w:val="28"/>
                <w:szCs w:val="28"/>
                <w:lang w:val="kk-KZ"/>
              </w:rPr>
            </w:pPr>
            <w:r w:rsidRPr="007E031D">
              <w:rPr>
                <w:rFonts w:ascii="Times New Roman" w:hAnsi="Times New Roman"/>
                <w:sz w:val="28"/>
                <w:szCs w:val="28"/>
                <w:lang w:val="kk-KZ"/>
              </w:rPr>
              <w:t>2600</w:t>
            </w:r>
          </w:p>
        </w:tc>
        <w:tc>
          <w:tcPr>
            <w:tcW w:w="1440" w:type="dxa"/>
          </w:tcPr>
          <w:p w:rsidR="002333A9" w:rsidRPr="007E031D" w:rsidRDefault="002333A9" w:rsidP="004C4040">
            <w:pPr>
              <w:spacing w:after="0"/>
              <w:ind w:right="-108" w:firstLine="567"/>
              <w:jc w:val="center"/>
              <w:rPr>
                <w:rFonts w:ascii="Times New Roman" w:hAnsi="Times New Roman"/>
                <w:sz w:val="28"/>
                <w:szCs w:val="28"/>
                <w:lang w:val="kk-KZ"/>
              </w:rPr>
            </w:pPr>
          </w:p>
          <w:p w:rsidR="002333A9" w:rsidRPr="007E031D" w:rsidRDefault="002333A9" w:rsidP="004C4040">
            <w:pPr>
              <w:spacing w:after="0"/>
              <w:ind w:right="-108" w:firstLine="567"/>
              <w:jc w:val="center"/>
              <w:rPr>
                <w:rFonts w:ascii="Times New Roman" w:hAnsi="Times New Roman"/>
                <w:sz w:val="28"/>
                <w:szCs w:val="28"/>
                <w:lang w:val="kk-KZ"/>
              </w:rPr>
            </w:pPr>
            <w:r w:rsidRPr="007E031D">
              <w:rPr>
                <w:rFonts w:ascii="Times New Roman" w:hAnsi="Times New Roman"/>
                <w:sz w:val="28"/>
                <w:szCs w:val="28"/>
                <w:lang w:val="kk-KZ"/>
              </w:rPr>
              <w:t>1600</w:t>
            </w:r>
          </w:p>
          <w:p w:rsidR="002333A9" w:rsidRPr="007E031D" w:rsidRDefault="002333A9" w:rsidP="004C4040">
            <w:pPr>
              <w:spacing w:after="0"/>
              <w:ind w:right="-108" w:firstLine="567"/>
              <w:jc w:val="center"/>
              <w:rPr>
                <w:rFonts w:ascii="Times New Roman" w:hAnsi="Times New Roman"/>
                <w:sz w:val="28"/>
                <w:szCs w:val="28"/>
                <w:lang w:val="kk-KZ"/>
              </w:rPr>
            </w:pPr>
            <w:r w:rsidRPr="007E031D">
              <w:rPr>
                <w:rFonts w:ascii="Times New Roman" w:hAnsi="Times New Roman"/>
                <w:sz w:val="28"/>
                <w:szCs w:val="28"/>
                <w:lang w:val="kk-KZ"/>
              </w:rPr>
              <w:t>1758</w:t>
            </w:r>
          </w:p>
          <w:p w:rsidR="002333A9" w:rsidRPr="007E031D" w:rsidRDefault="002333A9" w:rsidP="004C4040">
            <w:pPr>
              <w:spacing w:after="0"/>
              <w:ind w:right="-108" w:firstLine="567"/>
              <w:jc w:val="center"/>
              <w:rPr>
                <w:rFonts w:ascii="Times New Roman" w:hAnsi="Times New Roman"/>
                <w:sz w:val="28"/>
                <w:szCs w:val="28"/>
                <w:lang w:val="kk-KZ"/>
              </w:rPr>
            </w:pPr>
            <w:r w:rsidRPr="007E031D">
              <w:rPr>
                <w:rFonts w:ascii="Times New Roman" w:hAnsi="Times New Roman"/>
                <w:sz w:val="28"/>
                <w:szCs w:val="28"/>
                <w:lang w:val="kk-KZ"/>
              </w:rPr>
              <w:t>3300</w:t>
            </w:r>
          </w:p>
        </w:tc>
      </w:tr>
      <w:tr w:rsidR="002333A9" w:rsidRPr="007E031D" w:rsidTr="004C4040">
        <w:tc>
          <w:tcPr>
            <w:tcW w:w="3600" w:type="dxa"/>
          </w:tcPr>
          <w:p w:rsidR="002333A9" w:rsidRPr="007E031D" w:rsidRDefault="002333A9" w:rsidP="004C4040">
            <w:pPr>
              <w:spacing w:after="0"/>
              <w:ind w:right="-6" w:firstLine="567"/>
              <w:rPr>
                <w:rFonts w:ascii="Times New Roman" w:hAnsi="Times New Roman"/>
                <w:sz w:val="28"/>
                <w:szCs w:val="28"/>
                <w:lang w:val="kk-KZ"/>
              </w:rPr>
            </w:pPr>
            <w:r w:rsidRPr="007E031D">
              <w:rPr>
                <w:rFonts w:ascii="Times New Roman" w:hAnsi="Times New Roman"/>
                <w:sz w:val="28"/>
                <w:szCs w:val="28"/>
                <w:lang w:val="kk-KZ"/>
              </w:rPr>
              <w:t>Массасы, кг</w:t>
            </w:r>
          </w:p>
        </w:tc>
        <w:tc>
          <w:tcPr>
            <w:tcW w:w="1440" w:type="dxa"/>
          </w:tcPr>
          <w:p w:rsidR="002333A9" w:rsidRPr="007E031D" w:rsidRDefault="002333A9" w:rsidP="004C4040">
            <w:pPr>
              <w:spacing w:after="0"/>
              <w:ind w:right="-108" w:firstLine="567"/>
              <w:jc w:val="center"/>
              <w:rPr>
                <w:rFonts w:ascii="Times New Roman" w:hAnsi="Times New Roman"/>
                <w:sz w:val="28"/>
                <w:szCs w:val="28"/>
                <w:lang w:val="kk-KZ"/>
              </w:rPr>
            </w:pPr>
            <w:r w:rsidRPr="007E031D">
              <w:rPr>
                <w:rFonts w:ascii="Times New Roman" w:hAnsi="Times New Roman"/>
                <w:sz w:val="28"/>
                <w:szCs w:val="28"/>
                <w:lang w:val="kk-KZ"/>
              </w:rPr>
              <w:t>577</w:t>
            </w:r>
          </w:p>
        </w:tc>
        <w:tc>
          <w:tcPr>
            <w:tcW w:w="1440" w:type="dxa"/>
          </w:tcPr>
          <w:p w:rsidR="002333A9" w:rsidRPr="007E031D" w:rsidRDefault="002333A9" w:rsidP="004C4040">
            <w:pPr>
              <w:spacing w:after="0"/>
              <w:ind w:right="-108" w:firstLine="567"/>
              <w:jc w:val="center"/>
              <w:rPr>
                <w:rFonts w:ascii="Times New Roman" w:hAnsi="Times New Roman"/>
                <w:sz w:val="28"/>
                <w:szCs w:val="28"/>
                <w:lang w:val="kk-KZ"/>
              </w:rPr>
            </w:pPr>
            <w:r w:rsidRPr="007E031D">
              <w:rPr>
                <w:rFonts w:ascii="Times New Roman" w:hAnsi="Times New Roman"/>
                <w:sz w:val="28"/>
                <w:szCs w:val="28"/>
                <w:lang w:val="kk-KZ"/>
              </w:rPr>
              <w:t>500</w:t>
            </w:r>
          </w:p>
        </w:tc>
        <w:tc>
          <w:tcPr>
            <w:tcW w:w="1440" w:type="dxa"/>
          </w:tcPr>
          <w:p w:rsidR="002333A9" w:rsidRPr="007E031D" w:rsidRDefault="002333A9" w:rsidP="004C4040">
            <w:pPr>
              <w:spacing w:after="0"/>
              <w:ind w:right="-108" w:firstLine="567"/>
              <w:jc w:val="center"/>
              <w:rPr>
                <w:rFonts w:ascii="Times New Roman" w:hAnsi="Times New Roman"/>
                <w:sz w:val="28"/>
                <w:szCs w:val="28"/>
                <w:lang w:val="kk-KZ"/>
              </w:rPr>
            </w:pPr>
            <w:r w:rsidRPr="007E031D">
              <w:rPr>
                <w:rFonts w:ascii="Times New Roman" w:hAnsi="Times New Roman"/>
                <w:sz w:val="28"/>
                <w:szCs w:val="28"/>
                <w:lang w:val="kk-KZ"/>
              </w:rPr>
              <w:t>225</w:t>
            </w:r>
          </w:p>
        </w:tc>
        <w:tc>
          <w:tcPr>
            <w:tcW w:w="1440" w:type="dxa"/>
          </w:tcPr>
          <w:p w:rsidR="002333A9" w:rsidRPr="007E031D" w:rsidRDefault="002333A9" w:rsidP="004C4040">
            <w:pPr>
              <w:spacing w:after="0"/>
              <w:ind w:right="-108" w:firstLine="567"/>
              <w:jc w:val="center"/>
              <w:rPr>
                <w:rFonts w:ascii="Times New Roman" w:hAnsi="Times New Roman"/>
                <w:sz w:val="28"/>
                <w:szCs w:val="28"/>
                <w:lang w:val="kk-KZ"/>
              </w:rPr>
            </w:pPr>
            <w:r w:rsidRPr="007E031D">
              <w:rPr>
                <w:rFonts w:ascii="Times New Roman" w:hAnsi="Times New Roman"/>
                <w:sz w:val="28"/>
                <w:szCs w:val="28"/>
                <w:lang w:val="kk-KZ"/>
              </w:rPr>
              <w:t>1230</w:t>
            </w:r>
          </w:p>
        </w:tc>
      </w:tr>
      <w:tr w:rsidR="002333A9" w:rsidRPr="007E031D" w:rsidTr="004C4040">
        <w:tc>
          <w:tcPr>
            <w:tcW w:w="3600" w:type="dxa"/>
          </w:tcPr>
          <w:p w:rsidR="002333A9" w:rsidRPr="007E031D" w:rsidRDefault="002333A9" w:rsidP="004C4040">
            <w:pPr>
              <w:spacing w:after="0"/>
              <w:ind w:right="-6" w:firstLine="567"/>
              <w:rPr>
                <w:rFonts w:ascii="Times New Roman" w:hAnsi="Times New Roman"/>
                <w:sz w:val="28"/>
                <w:szCs w:val="28"/>
                <w:lang w:val="kk-KZ"/>
              </w:rPr>
            </w:pPr>
            <w:r w:rsidRPr="007E031D">
              <w:rPr>
                <w:rFonts w:ascii="Times New Roman" w:hAnsi="Times New Roman"/>
                <w:sz w:val="28"/>
                <w:szCs w:val="28"/>
                <w:lang w:val="kk-KZ"/>
              </w:rPr>
              <w:t>Қызмет көрсететін персонал, адам</w:t>
            </w:r>
          </w:p>
        </w:tc>
        <w:tc>
          <w:tcPr>
            <w:tcW w:w="1440" w:type="dxa"/>
          </w:tcPr>
          <w:p w:rsidR="002333A9" w:rsidRPr="007E031D" w:rsidRDefault="002333A9" w:rsidP="004C4040">
            <w:pPr>
              <w:spacing w:after="0"/>
              <w:ind w:right="-108" w:firstLine="567"/>
              <w:jc w:val="center"/>
              <w:rPr>
                <w:rFonts w:ascii="Times New Roman" w:hAnsi="Times New Roman"/>
                <w:sz w:val="28"/>
                <w:szCs w:val="28"/>
                <w:lang w:val="kk-KZ"/>
              </w:rPr>
            </w:pPr>
          </w:p>
          <w:p w:rsidR="002333A9" w:rsidRPr="007E031D" w:rsidRDefault="002333A9" w:rsidP="004C4040">
            <w:pPr>
              <w:spacing w:after="0"/>
              <w:ind w:right="-108" w:firstLine="567"/>
              <w:jc w:val="center"/>
              <w:rPr>
                <w:rFonts w:ascii="Times New Roman" w:hAnsi="Times New Roman"/>
                <w:sz w:val="28"/>
                <w:szCs w:val="28"/>
                <w:lang w:val="kk-KZ"/>
              </w:rPr>
            </w:pPr>
            <w:r w:rsidRPr="007E031D">
              <w:rPr>
                <w:rFonts w:ascii="Times New Roman" w:hAnsi="Times New Roman"/>
                <w:sz w:val="28"/>
                <w:szCs w:val="28"/>
                <w:lang w:val="kk-KZ"/>
              </w:rPr>
              <w:t>1</w:t>
            </w:r>
          </w:p>
        </w:tc>
        <w:tc>
          <w:tcPr>
            <w:tcW w:w="1440" w:type="dxa"/>
          </w:tcPr>
          <w:p w:rsidR="002333A9" w:rsidRPr="007E031D" w:rsidRDefault="002333A9" w:rsidP="004C4040">
            <w:pPr>
              <w:spacing w:after="0"/>
              <w:ind w:right="-108" w:firstLine="567"/>
              <w:jc w:val="center"/>
              <w:rPr>
                <w:rFonts w:ascii="Times New Roman" w:hAnsi="Times New Roman"/>
                <w:sz w:val="28"/>
                <w:szCs w:val="28"/>
                <w:lang w:val="kk-KZ"/>
              </w:rPr>
            </w:pPr>
          </w:p>
          <w:p w:rsidR="002333A9" w:rsidRPr="007E031D" w:rsidRDefault="002333A9" w:rsidP="004C4040">
            <w:pPr>
              <w:spacing w:after="0"/>
              <w:ind w:right="-108" w:firstLine="567"/>
              <w:jc w:val="center"/>
              <w:rPr>
                <w:rFonts w:ascii="Times New Roman" w:hAnsi="Times New Roman"/>
                <w:sz w:val="28"/>
                <w:szCs w:val="28"/>
                <w:lang w:val="kk-KZ"/>
              </w:rPr>
            </w:pPr>
            <w:r w:rsidRPr="007E031D">
              <w:rPr>
                <w:rFonts w:ascii="Times New Roman" w:hAnsi="Times New Roman"/>
                <w:sz w:val="28"/>
                <w:szCs w:val="28"/>
                <w:lang w:val="kk-KZ"/>
              </w:rPr>
              <w:t>1</w:t>
            </w:r>
          </w:p>
        </w:tc>
        <w:tc>
          <w:tcPr>
            <w:tcW w:w="1440" w:type="dxa"/>
          </w:tcPr>
          <w:p w:rsidR="002333A9" w:rsidRPr="007E031D" w:rsidRDefault="002333A9" w:rsidP="004C4040">
            <w:pPr>
              <w:spacing w:after="0"/>
              <w:ind w:right="-108" w:firstLine="567"/>
              <w:jc w:val="center"/>
              <w:rPr>
                <w:rFonts w:ascii="Times New Roman" w:hAnsi="Times New Roman"/>
                <w:sz w:val="28"/>
                <w:szCs w:val="28"/>
                <w:lang w:val="kk-KZ"/>
              </w:rPr>
            </w:pPr>
          </w:p>
          <w:p w:rsidR="002333A9" w:rsidRPr="007E031D" w:rsidRDefault="002333A9" w:rsidP="004C4040">
            <w:pPr>
              <w:spacing w:after="0"/>
              <w:ind w:right="-108" w:firstLine="567"/>
              <w:jc w:val="center"/>
              <w:rPr>
                <w:rFonts w:ascii="Times New Roman" w:hAnsi="Times New Roman"/>
                <w:sz w:val="28"/>
                <w:szCs w:val="28"/>
                <w:lang w:val="kk-KZ"/>
              </w:rPr>
            </w:pPr>
            <w:r w:rsidRPr="007E031D">
              <w:rPr>
                <w:rFonts w:ascii="Times New Roman" w:hAnsi="Times New Roman"/>
                <w:sz w:val="28"/>
                <w:szCs w:val="28"/>
                <w:lang w:val="kk-KZ"/>
              </w:rPr>
              <w:t>1</w:t>
            </w:r>
          </w:p>
        </w:tc>
        <w:tc>
          <w:tcPr>
            <w:tcW w:w="1440" w:type="dxa"/>
          </w:tcPr>
          <w:p w:rsidR="002333A9" w:rsidRPr="007E031D" w:rsidRDefault="002333A9" w:rsidP="004C4040">
            <w:pPr>
              <w:spacing w:after="0"/>
              <w:ind w:right="-108" w:firstLine="567"/>
              <w:jc w:val="center"/>
              <w:rPr>
                <w:rFonts w:ascii="Times New Roman" w:hAnsi="Times New Roman"/>
                <w:sz w:val="28"/>
                <w:szCs w:val="28"/>
                <w:lang w:val="kk-KZ"/>
              </w:rPr>
            </w:pPr>
          </w:p>
          <w:p w:rsidR="002333A9" w:rsidRPr="007E031D" w:rsidRDefault="002333A9" w:rsidP="004C4040">
            <w:pPr>
              <w:spacing w:after="0"/>
              <w:ind w:right="-108" w:firstLine="567"/>
              <w:jc w:val="center"/>
              <w:rPr>
                <w:rFonts w:ascii="Times New Roman" w:hAnsi="Times New Roman"/>
                <w:sz w:val="28"/>
                <w:szCs w:val="28"/>
                <w:lang w:val="kk-KZ"/>
              </w:rPr>
            </w:pPr>
            <w:r w:rsidRPr="007E031D">
              <w:rPr>
                <w:rFonts w:ascii="Times New Roman" w:hAnsi="Times New Roman"/>
                <w:sz w:val="28"/>
                <w:szCs w:val="28"/>
                <w:lang w:val="kk-KZ"/>
              </w:rPr>
              <w:t>1</w:t>
            </w:r>
          </w:p>
        </w:tc>
      </w:tr>
    </w:tbl>
    <w:p w:rsidR="002333A9" w:rsidRPr="007E031D" w:rsidRDefault="002333A9" w:rsidP="002333A9">
      <w:pPr>
        <w:spacing w:after="0"/>
        <w:ind w:right="-6" w:firstLine="567"/>
        <w:jc w:val="both"/>
        <w:rPr>
          <w:rFonts w:ascii="Times New Roman" w:hAnsi="Times New Roman"/>
          <w:sz w:val="28"/>
          <w:szCs w:val="28"/>
          <w:lang w:val="kk-KZ"/>
        </w:rPr>
      </w:pP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lastRenderedPageBreak/>
        <w:t xml:space="preserve">Ірі қара мал мен шошқаны фермаларда төсенішсіз немесе ұсақтал-ған төсеніште ұстайтын болса, онда көңді көңқоймаға тасымалдауға пневматикалық қондырғыларды қолдануға болады. Бұл жерде бір ескеретін жағдай: құбыртүтіктер бітеліп қалмауы үшін көңнің ылғалдылығы 75% - дан кем, ал төсеніш турандысы </w:t>
      </w:r>
      <w:smartTag w:uri="urn:schemas-microsoft-com:office:smarttags" w:element="metricconverter">
        <w:smartTagPr>
          <w:attr w:name="ProductID" w:val="10 см"/>
        </w:smartTagPr>
        <w:r w:rsidRPr="007E031D">
          <w:rPr>
            <w:rFonts w:ascii="Times New Roman" w:hAnsi="Times New Roman"/>
            <w:sz w:val="28"/>
            <w:szCs w:val="28"/>
            <w:lang w:val="kk-KZ"/>
          </w:rPr>
          <w:t>10 см</w:t>
        </w:r>
      </w:smartTag>
      <w:r w:rsidRPr="007E031D">
        <w:rPr>
          <w:rFonts w:ascii="Times New Roman" w:hAnsi="Times New Roman"/>
          <w:sz w:val="28"/>
          <w:szCs w:val="28"/>
          <w:lang w:val="kk-KZ"/>
        </w:rPr>
        <w:t xml:space="preserve"> - ден ұзын болмауы тиіс.</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b/>
          <w:sz w:val="28"/>
          <w:szCs w:val="28"/>
          <w:lang w:val="kk-KZ"/>
        </w:rPr>
        <w:t>УПН-15 пневматикалық қондырғысы</w:t>
      </w:r>
      <w:r w:rsidRPr="007E031D">
        <w:rPr>
          <w:rFonts w:ascii="Times New Roman" w:hAnsi="Times New Roman"/>
          <w:sz w:val="28"/>
          <w:szCs w:val="28"/>
          <w:lang w:val="kk-KZ"/>
        </w:rPr>
        <w:t xml:space="preserve"> екі компрессордан, ресиверден  (ауажинағыштан), ауа түтігінен, көңжинағыштан және құбырының диаметрі 140...160 мм болып келетін көң түтіктерінен тұ-рады (13 - сурет). Көң түтіктерінің ұзындығы және көңжинағыштың саны (2...6) мал басына байланысты болады.</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Пневматикалық қондырғы қырғыш тасымалдағышпен бірлесе жұмыс істейді. Көң тасымалдағышпен сақтандырғыш тор арқылы көңжинағышқа беріледі. Көңқабылдағыштың көлемінің 2/3-і толған кезде тасымалдағыштарды тоқтатып, қабылдаушы люктің ысырмасын жабады. Компрессорды іске қосқан соң, ресиверден ауа түтігі арқылы 0,3...0,6 МПа қысыммен ауа көңжинағышқа жіберіледі. Сығылған ауа көңжинағыштағы массаны құбыртүтікпен көңді сақтау қоймасына жібереді. Жұмыс циклы осылайша қайталана береді. Жүйедегі ауа қысымын бақылап отыру үшін манометрлер, ал ауаның қалыпты қысымын ұстап тұру үшін - сақтандырғыш клапандар орнатылған.</w:t>
      </w:r>
    </w:p>
    <w:p w:rsidR="002333A9" w:rsidRPr="007E031D" w:rsidRDefault="002333A9" w:rsidP="002333A9">
      <w:pPr>
        <w:spacing w:after="0"/>
        <w:ind w:right="-6" w:firstLine="567"/>
        <w:jc w:val="center"/>
        <w:rPr>
          <w:rFonts w:ascii="Times New Roman" w:hAnsi="Times New Roman"/>
          <w:sz w:val="28"/>
          <w:szCs w:val="28"/>
          <w:lang w:val="kk-KZ"/>
        </w:rPr>
      </w:pPr>
    </w:p>
    <w:p w:rsidR="002333A9" w:rsidRPr="007E031D" w:rsidRDefault="002333A9" w:rsidP="002333A9">
      <w:pPr>
        <w:spacing w:after="0"/>
        <w:ind w:right="-6" w:firstLine="567"/>
        <w:jc w:val="center"/>
        <w:rPr>
          <w:rFonts w:ascii="Times New Roman" w:hAnsi="Times New Roman"/>
          <w:sz w:val="28"/>
          <w:szCs w:val="28"/>
          <w:lang w:val="kk-KZ"/>
        </w:rPr>
      </w:pPr>
      <w:r>
        <w:rPr>
          <w:rFonts w:ascii="Times New Roman" w:hAnsi="Times New Roman"/>
          <w:noProof/>
          <w:sz w:val="28"/>
          <w:szCs w:val="28"/>
          <w:lang w:eastAsia="ru-RU"/>
        </w:rPr>
        <w:drawing>
          <wp:inline distT="0" distB="0" distL="0" distR="0">
            <wp:extent cx="4400550" cy="2333625"/>
            <wp:effectExtent l="19050" t="0" r="0" b="0"/>
            <wp:docPr id="13" name="Рисунок 9" descr="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12,15"/>
                    <pic:cNvPicPr>
                      <a:picLocks noChangeAspect="1" noChangeArrowheads="1"/>
                    </pic:cNvPicPr>
                  </pic:nvPicPr>
                  <pic:blipFill>
                    <a:blip r:embed="rId17"/>
                    <a:srcRect/>
                    <a:stretch>
                      <a:fillRect/>
                    </a:stretch>
                  </pic:blipFill>
                  <pic:spPr bwMode="auto">
                    <a:xfrm>
                      <a:off x="0" y="0"/>
                      <a:ext cx="4400550" cy="2333625"/>
                    </a:xfrm>
                    <a:prstGeom prst="rect">
                      <a:avLst/>
                    </a:prstGeom>
                    <a:noFill/>
                    <a:ln w="9525">
                      <a:noFill/>
                      <a:miter lim="800000"/>
                      <a:headEnd/>
                      <a:tailEnd/>
                    </a:ln>
                  </pic:spPr>
                </pic:pic>
              </a:graphicData>
            </a:graphic>
          </wp:inline>
        </w:drawing>
      </w:r>
    </w:p>
    <w:p w:rsidR="002333A9" w:rsidRPr="007E031D" w:rsidRDefault="002333A9" w:rsidP="002333A9">
      <w:pPr>
        <w:spacing w:after="0"/>
        <w:ind w:right="-6" w:firstLine="567"/>
        <w:jc w:val="both"/>
        <w:rPr>
          <w:rFonts w:ascii="Times New Roman" w:hAnsi="Times New Roman"/>
          <w:sz w:val="28"/>
          <w:szCs w:val="28"/>
          <w:lang w:val="kk-KZ"/>
        </w:rPr>
      </w:pPr>
    </w:p>
    <w:p w:rsidR="002333A9" w:rsidRPr="007E031D" w:rsidRDefault="002333A9" w:rsidP="002333A9">
      <w:pPr>
        <w:spacing w:after="0"/>
        <w:ind w:right="-6" w:firstLine="567"/>
        <w:jc w:val="center"/>
        <w:rPr>
          <w:rFonts w:ascii="Times New Roman" w:hAnsi="Times New Roman"/>
          <w:b/>
          <w:sz w:val="28"/>
          <w:szCs w:val="28"/>
          <w:lang w:val="kk-KZ"/>
        </w:rPr>
      </w:pPr>
      <w:r w:rsidRPr="007E031D">
        <w:rPr>
          <w:rFonts w:ascii="Times New Roman" w:hAnsi="Times New Roman"/>
          <w:b/>
          <w:sz w:val="28"/>
          <w:szCs w:val="28"/>
          <w:lang w:val="kk-KZ"/>
        </w:rPr>
        <w:t>13 - сурет. УПН-15 пневматикалық қондырғының сұлбасы:</w:t>
      </w:r>
    </w:p>
    <w:p w:rsidR="002333A9" w:rsidRPr="007E031D" w:rsidRDefault="002333A9" w:rsidP="002333A9">
      <w:pPr>
        <w:spacing w:after="0"/>
        <w:ind w:right="-6" w:firstLine="567"/>
        <w:jc w:val="center"/>
        <w:rPr>
          <w:rFonts w:ascii="Times New Roman" w:hAnsi="Times New Roman"/>
          <w:sz w:val="28"/>
          <w:szCs w:val="28"/>
          <w:lang w:val="kk-KZ"/>
        </w:rPr>
      </w:pPr>
      <w:r w:rsidRPr="007E031D">
        <w:rPr>
          <w:rFonts w:ascii="Times New Roman" w:hAnsi="Times New Roman"/>
          <w:sz w:val="28"/>
          <w:szCs w:val="28"/>
          <w:lang w:val="kk-KZ"/>
        </w:rPr>
        <w:t xml:space="preserve"> 1- қырғышты көң жинайтын тасымалдағыштар, 2 - көңжинағыш, 3 – манометр, 4 - ауа шұрасы, 5 – ысырма, 6 - көң құбыртүтігінің бақылаушы үштіктері, </w:t>
      </w:r>
    </w:p>
    <w:p w:rsidR="002333A9" w:rsidRPr="007E031D" w:rsidRDefault="002333A9" w:rsidP="002333A9">
      <w:pPr>
        <w:spacing w:after="0"/>
        <w:ind w:right="-6" w:firstLine="567"/>
        <w:jc w:val="center"/>
        <w:rPr>
          <w:rFonts w:ascii="Times New Roman" w:hAnsi="Times New Roman"/>
          <w:sz w:val="28"/>
          <w:szCs w:val="28"/>
          <w:lang w:val="kk-KZ"/>
        </w:rPr>
      </w:pPr>
      <w:r w:rsidRPr="007E031D">
        <w:rPr>
          <w:rFonts w:ascii="Times New Roman" w:hAnsi="Times New Roman"/>
          <w:sz w:val="28"/>
          <w:szCs w:val="28"/>
          <w:lang w:val="kk-KZ"/>
        </w:rPr>
        <w:lastRenderedPageBreak/>
        <w:t>7 - көң құбыртүтігі,  8 - таратқыш қорапша, 9 - көң сақтау қоймасы, 10 – компрессор, 11 - ауа құбыртүтігі, 12 – ресивер, 13 - қабылдаушы шанақ, 14 - сақтандырғыш торлар</w:t>
      </w:r>
    </w:p>
    <w:p w:rsidR="002333A9" w:rsidRPr="007E031D" w:rsidRDefault="002333A9" w:rsidP="002333A9">
      <w:pPr>
        <w:spacing w:after="0"/>
        <w:ind w:right="-6" w:firstLine="567"/>
        <w:jc w:val="center"/>
        <w:rPr>
          <w:rFonts w:ascii="Times New Roman" w:hAnsi="Times New Roman"/>
          <w:sz w:val="28"/>
          <w:szCs w:val="28"/>
          <w:lang w:val="kk-KZ"/>
        </w:rPr>
      </w:pPr>
      <w:r w:rsidRPr="007E031D">
        <w:rPr>
          <w:rFonts w:ascii="Times New Roman" w:hAnsi="Times New Roman"/>
          <w:sz w:val="28"/>
          <w:szCs w:val="28"/>
          <w:lang w:val="kk-KZ"/>
        </w:rPr>
        <w:t xml:space="preserve">  Қондырғының өнімділігі- 15 т/сағ, көңжинағыштың сыйымдылығы – </w:t>
      </w:r>
      <w:smartTag w:uri="urn:schemas-microsoft-com:office:smarttags" w:element="metricconverter">
        <w:smartTagPr>
          <w:attr w:name="ProductID" w:val="3 м³"/>
        </w:smartTagPr>
        <w:r w:rsidRPr="007E031D">
          <w:rPr>
            <w:rFonts w:ascii="Times New Roman" w:hAnsi="Times New Roman"/>
            <w:sz w:val="28"/>
            <w:szCs w:val="28"/>
            <w:lang w:val="kk-KZ"/>
          </w:rPr>
          <w:t>3 м³</w:t>
        </w:r>
      </w:smartTag>
      <w:r w:rsidRPr="007E031D">
        <w:rPr>
          <w:rFonts w:ascii="Times New Roman" w:hAnsi="Times New Roman"/>
          <w:sz w:val="28"/>
          <w:szCs w:val="28"/>
          <w:lang w:val="kk-KZ"/>
        </w:rPr>
        <w:t xml:space="preserve">, көң түтігінің диаметрі - 150мм, тасымалдау қашықтығы- 500м, электрқозғалтқышының қуаты - 13,2 кВт, массасы – </w:t>
      </w:r>
      <w:smartTag w:uri="urn:schemas-microsoft-com:office:smarttags" w:element="metricconverter">
        <w:smartTagPr>
          <w:attr w:name="ProductID" w:val="10301 кг"/>
        </w:smartTagPr>
        <w:r w:rsidRPr="007E031D">
          <w:rPr>
            <w:rFonts w:ascii="Times New Roman" w:hAnsi="Times New Roman"/>
            <w:sz w:val="28"/>
            <w:szCs w:val="28"/>
            <w:lang w:val="kk-KZ"/>
          </w:rPr>
          <w:t>10301 кг</w:t>
        </w:r>
      </w:smartTag>
      <w:r w:rsidRPr="007E031D">
        <w:rPr>
          <w:rFonts w:ascii="Times New Roman" w:hAnsi="Times New Roman"/>
          <w:sz w:val="28"/>
          <w:szCs w:val="28"/>
          <w:lang w:val="kk-KZ"/>
        </w:rPr>
        <w:t>.</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b/>
          <w:sz w:val="28"/>
          <w:szCs w:val="28"/>
          <w:lang w:val="kk-KZ"/>
        </w:rPr>
        <w:t>УТН-Ф-20 қондырғысы</w:t>
      </w:r>
      <w:r w:rsidRPr="007E031D">
        <w:rPr>
          <w:rFonts w:ascii="Times New Roman" w:hAnsi="Times New Roman"/>
          <w:sz w:val="28"/>
          <w:szCs w:val="28"/>
          <w:lang w:val="kk-KZ"/>
        </w:rPr>
        <w:t xml:space="preserve"> (14-сурет) тиеуші шанақтан, пор-шенді сораптан, гидрожетекті стансадан, басқару жүйесінен және көң түтігінен тұрады.</w:t>
      </w:r>
    </w:p>
    <w:p w:rsidR="002333A9" w:rsidRPr="007E031D" w:rsidRDefault="002333A9" w:rsidP="002333A9">
      <w:pPr>
        <w:spacing w:after="0"/>
        <w:ind w:right="-6" w:firstLine="567"/>
        <w:jc w:val="both"/>
        <w:rPr>
          <w:rFonts w:ascii="Times New Roman" w:hAnsi="Times New Roman"/>
          <w:sz w:val="28"/>
          <w:szCs w:val="28"/>
          <w:lang w:val="kk-KZ"/>
        </w:rPr>
      </w:pPr>
    </w:p>
    <w:p w:rsidR="002333A9" w:rsidRPr="007E031D" w:rsidRDefault="002333A9" w:rsidP="002333A9">
      <w:pPr>
        <w:spacing w:after="0"/>
        <w:ind w:right="-6" w:firstLine="567"/>
        <w:jc w:val="center"/>
        <w:rPr>
          <w:rFonts w:ascii="Times New Roman" w:hAnsi="Times New Roman"/>
          <w:sz w:val="28"/>
          <w:szCs w:val="28"/>
          <w:lang w:val="kk-KZ"/>
        </w:rPr>
      </w:pPr>
      <w:r>
        <w:rPr>
          <w:rFonts w:ascii="Times New Roman" w:hAnsi="Times New Roman"/>
          <w:noProof/>
          <w:sz w:val="28"/>
          <w:szCs w:val="28"/>
          <w:lang w:eastAsia="ru-RU"/>
        </w:rPr>
        <w:drawing>
          <wp:inline distT="0" distB="0" distL="0" distR="0">
            <wp:extent cx="4505325" cy="1952625"/>
            <wp:effectExtent l="19050" t="0" r="9525" b="0"/>
            <wp:docPr id="14" name="Рисунок 10" descr="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12,16"/>
                    <pic:cNvPicPr>
                      <a:picLocks noChangeAspect="1" noChangeArrowheads="1"/>
                    </pic:cNvPicPr>
                  </pic:nvPicPr>
                  <pic:blipFill>
                    <a:blip r:embed="rId18"/>
                    <a:srcRect/>
                    <a:stretch>
                      <a:fillRect/>
                    </a:stretch>
                  </pic:blipFill>
                  <pic:spPr bwMode="auto">
                    <a:xfrm>
                      <a:off x="0" y="0"/>
                      <a:ext cx="4505325" cy="1952625"/>
                    </a:xfrm>
                    <a:prstGeom prst="rect">
                      <a:avLst/>
                    </a:prstGeom>
                    <a:noFill/>
                    <a:ln w="9525">
                      <a:noFill/>
                      <a:miter lim="800000"/>
                      <a:headEnd/>
                      <a:tailEnd/>
                    </a:ln>
                  </pic:spPr>
                </pic:pic>
              </a:graphicData>
            </a:graphic>
          </wp:inline>
        </w:drawing>
      </w:r>
    </w:p>
    <w:p w:rsidR="002333A9" w:rsidRPr="007E031D" w:rsidRDefault="002333A9" w:rsidP="002333A9">
      <w:pPr>
        <w:spacing w:after="0"/>
        <w:ind w:right="-6" w:firstLine="567"/>
        <w:jc w:val="center"/>
        <w:rPr>
          <w:rFonts w:ascii="Times New Roman" w:hAnsi="Times New Roman"/>
          <w:sz w:val="28"/>
          <w:szCs w:val="28"/>
          <w:lang w:val="kk-KZ"/>
        </w:rPr>
      </w:pPr>
    </w:p>
    <w:p w:rsidR="002333A9" w:rsidRPr="007E031D" w:rsidRDefault="002333A9" w:rsidP="002333A9">
      <w:pPr>
        <w:spacing w:after="0"/>
        <w:ind w:right="-6" w:firstLine="567"/>
        <w:jc w:val="center"/>
        <w:rPr>
          <w:rFonts w:ascii="Times New Roman" w:hAnsi="Times New Roman"/>
          <w:b/>
          <w:sz w:val="28"/>
          <w:szCs w:val="28"/>
          <w:lang w:val="kk-KZ"/>
        </w:rPr>
      </w:pPr>
      <w:r w:rsidRPr="007E031D">
        <w:rPr>
          <w:rFonts w:ascii="Times New Roman" w:hAnsi="Times New Roman"/>
          <w:b/>
          <w:sz w:val="28"/>
          <w:szCs w:val="28"/>
          <w:lang w:val="kk-KZ"/>
        </w:rPr>
        <w:t xml:space="preserve">14 - сурет. УТН-Ф-20 қондырғысының технологиялық сұлбасы: </w:t>
      </w:r>
    </w:p>
    <w:p w:rsidR="002333A9" w:rsidRPr="007E031D" w:rsidRDefault="002333A9" w:rsidP="002333A9">
      <w:pPr>
        <w:spacing w:after="0"/>
        <w:ind w:right="-6" w:firstLine="567"/>
        <w:jc w:val="center"/>
        <w:rPr>
          <w:rFonts w:ascii="Times New Roman" w:hAnsi="Times New Roman"/>
          <w:sz w:val="28"/>
          <w:szCs w:val="28"/>
          <w:lang w:val="kk-KZ"/>
        </w:rPr>
      </w:pPr>
      <w:r w:rsidRPr="007E031D">
        <w:rPr>
          <w:rFonts w:ascii="Times New Roman" w:hAnsi="Times New Roman"/>
          <w:sz w:val="28"/>
          <w:szCs w:val="28"/>
          <w:lang w:val="kk-KZ"/>
        </w:rPr>
        <w:t>1- скреперлі қондырғының жетегі, 2 – скрепер, 3 - ТСН-160 тасымалдағышы, 4 - поршенді сорап, 5 - тиеуші шанақ,  6 - көң түтігі, 7 – сұйық көңқойма</w:t>
      </w:r>
    </w:p>
    <w:p w:rsidR="002333A9" w:rsidRPr="007E031D" w:rsidRDefault="002333A9" w:rsidP="002333A9">
      <w:pPr>
        <w:spacing w:after="0"/>
        <w:jc w:val="both"/>
        <w:rPr>
          <w:rFonts w:ascii="Times New Roman" w:hAnsi="Times New Roman"/>
          <w:sz w:val="28"/>
          <w:szCs w:val="28"/>
          <w:lang w:val="kk-KZ"/>
        </w:rPr>
      </w:pPr>
      <w:r w:rsidRPr="007E031D">
        <w:rPr>
          <w:rFonts w:ascii="Times New Roman" w:hAnsi="Times New Roman"/>
          <w:sz w:val="28"/>
          <w:szCs w:val="28"/>
          <w:lang w:val="kk-KZ"/>
        </w:rPr>
        <w:t xml:space="preserve">Қондырғы мынадай ретпен жұмыс істейді: көң өзінің массасы және сорап жасайтын вакуумның әсерімен тиеуші шанаққа түседі де, ары қарай поршенді сораптың жұмыс камерасына жеткізіледі. Бұл уақытта көңқойманың айдау каналы клапанмен жабылып тұрады. Сораптың жұмыс камерасы көңмен толған соң, клапан тиеуші шанақтың терезесін жабады да, көң түтігінің айдау каналын ашады.Гидрожүйедегі қысым 2...10 МПа болған кезде, сорап поршені     0,05 м/с жылдамдықпен жұмыс жүрісін жасайды да, көңді жұмыс цилиндрінен көң түтігіне айдап шығады. Қондырғы іске қосылғаннан соң автоматты түрде жұмыс істейді. Қондырғының өнімділігі – 20 т/сағ, электрқозғалтқыштың қуаты -        22 кВт, көң түтігінің диаметрі – </w:t>
      </w:r>
      <w:smartTag w:uri="urn:schemas-microsoft-com:office:smarttags" w:element="metricconverter">
        <w:smartTagPr>
          <w:attr w:name="ProductID" w:val="315 мм"/>
        </w:smartTagPr>
        <w:r w:rsidRPr="007E031D">
          <w:rPr>
            <w:rFonts w:ascii="Times New Roman" w:hAnsi="Times New Roman"/>
            <w:sz w:val="28"/>
            <w:szCs w:val="28"/>
            <w:lang w:val="kk-KZ"/>
          </w:rPr>
          <w:t>315 мм</w:t>
        </w:r>
      </w:smartTag>
      <w:r w:rsidRPr="007E031D">
        <w:rPr>
          <w:rFonts w:ascii="Times New Roman" w:hAnsi="Times New Roman"/>
          <w:sz w:val="28"/>
          <w:szCs w:val="28"/>
          <w:lang w:val="kk-KZ"/>
        </w:rPr>
        <w:t xml:space="preserve">, ұзындығы – </w:t>
      </w:r>
      <w:smartTag w:uri="urn:schemas-microsoft-com:office:smarttags" w:element="metricconverter">
        <w:smartTagPr>
          <w:attr w:name="ProductID" w:val="60 м"/>
        </w:smartTagPr>
        <w:r w:rsidRPr="007E031D">
          <w:rPr>
            <w:rFonts w:ascii="Times New Roman" w:hAnsi="Times New Roman"/>
            <w:sz w:val="28"/>
            <w:szCs w:val="28"/>
            <w:lang w:val="kk-KZ"/>
          </w:rPr>
          <w:t>60 м</w:t>
        </w:r>
      </w:smartTag>
      <w:r w:rsidRPr="007E031D">
        <w:rPr>
          <w:rFonts w:ascii="Times New Roman" w:hAnsi="Times New Roman"/>
          <w:sz w:val="28"/>
          <w:szCs w:val="28"/>
          <w:lang w:val="kk-KZ"/>
        </w:rPr>
        <w:t xml:space="preserve">, тасымалдау ұзақтығы – </w:t>
      </w:r>
      <w:smartTag w:uri="urn:schemas-microsoft-com:office:smarttags" w:element="metricconverter">
        <w:smartTagPr>
          <w:attr w:name="ProductID" w:val="150 м"/>
        </w:smartTagPr>
        <w:r w:rsidRPr="007E031D">
          <w:rPr>
            <w:rFonts w:ascii="Times New Roman" w:hAnsi="Times New Roman"/>
            <w:sz w:val="28"/>
            <w:szCs w:val="28"/>
            <w:lang w:val="kk-KZ"/>
          </w:rPr>
          <w:t>150 м</w:t>
        </w:r>
      </w:smartTag>
      <w:r w:rsidRPr="007E031D">
        <w:rPr>
          <w:rFonts w:ascii="Times New Roman" w:hAnsi="Times New Roman"/>
          <w:sz w:val="28"/>
          <w:szCs w:val="28"/>
          <w:lang w:val="kk-KZ"/>
        </w:rPr>
        <w:t xml:space="preserve">.          </w:t>
      </w:r>
    </w:p>
    <w:p w:rsidR="002333A9" w:rsidRPr="00BD72A9" w:rsidRDefault="002333A9" w:rsidP="002333A9">
      <w:pPr>
        <w:spacing w:after="0"/>
        <w:jc w:val="both"/>
        <w:rPr>
          <w:rFonts w:ascii="Times New Roman" w:hAnsi="Times New Roman"/>
          <w:b/>
          <w:sz w:val="28"/>
          <w:szCs w:val="28"/>
          <w:lang w:val="kk-KZ"/>
        </w:rPr>
      </w:pPr>
      <w:r w:rsidRPr="00BD72A9">
        <w:rPr>
          <w:rFonts w:ascii="Times New Roman" w:hAnsi="Times New Roman"/>
          <w:b/>
          <w:sz w:val="28"/>
          <w:szCs w:val="28"/>
          <w:lang w:val="kk-KZ"/>
        </w:rPr>
        <w:t>Бақылау сұрақтары</w:t>
      </w:r>
    </w:p>
    <w:p w:rsidR="002333A9" w:rsidRPr="00BD72A9" w:rsidRDefault="002333A9" w:rsidP="002333A9">
      <w:pPr>
        <w:numPr>
          <w:ilvl w:val="0"/>
          <w:numId w:val="11"/>
        </w:numPr>
        <w:spacing w:after="0"/>
        <w:ind w:right="-6"/>
        <w:jc w:val="both"/>
        <w:rPr>
          <w:rFonts w:ascii="Times New Roman" w:hAnsi="Times New Roman"/>
          <w:sz w:val="28"/>
          <w:szCs w:val="28"/>
          <w:lang w:val="kk-KZ"/>
        </w:rPr>
      </w:pPr>
      <w:r>
        <w:rPr>
          <w:rFonts w:ascii="Times New Roman" w:hAnsi="Times New Roman"/>
          <w:sz w:val="28"/>
          <w:szCs w:val="28"/>
          <w:lang w:val="kk-KZ"/>
        </w:rPr>
        <w:t xml:space="preserve"> </w:t>
      </w:r>
      <w:r w:rsidRPr="00BD72A9">
        <w:rPr>
          <w:rFonts w:ascii="Times New Roman" w:hAnsi="Times New Roman"/>
          <w:sz w:val="28"/>
          <w:szCs w:val="28"/>
          <w:lang w:val="kk-KZ"/>
        </w:rPr>
        <w:t xml:space="preserve"> Сорап қондырғысының технологиялық сұлбасы</w:t>
      </w:r>
    </w:p>
    <w:p w:rsidR="002333A9" w:rsidRDefault="002333A9" w:rsidP="002333A9">
      <w:pPr>
        <w:numPr>
          <w:ilvl w:val="0"/>
          <w:numId w:val="11"/>
        </w:numPr>
        <w:spacing w:after="0"/>
        <w:ind w:right="-6"/>
        <w:jc w:val="both"/>
        <w:rPr>
          <w:rFonts w:ascii="Times New Roman" w:hAnsi="Times New Roman"/>
          <w:sz w:val="28"/>
          <w:szCs w:val="28"/>
          <w:lang w:val="kk-KZ"/>
        </w:rPr>
      </w:pPr>
      <w:r>
        <w:rPr>
          <w:rFonts w:ascii="Times New Roman" w:hAnsi="Times New Roman"/>
          <w:sz w:val="28"/>
          <w:szCs w:val="28"/>
          <w:lang w:val="kk-KZ"/>
        </w:rPr>
        <w:t xml:space="preserve">   </w:t>
      </w:r>
      <w:r w:rsidRPr="00BD72A9">
        <w:rPr>
          <w:rFonts w:ascii="Times New Roman" w:hAnsi="Times New Roman"/>
          <w:sz w:val="28"/>
          <w:szCs w:val="28"/>
          <w:lang w:val="kk-KZ"/>
        </w:rPr>
        <w:t>Сораптардың техникалық сипаттамасы</w:t>
      </w:r>
    </w:p>
    <w:p w:rsidR="002333A9" w:rsidRDefault="002333A9" w:rsidP="002333A9">
      <w:pPr>
        <w:numPr>
          <w:ilvl w:val="0"/>
          <w:numId w:val="11"/>
        </w:numPr>
        <w:spacing w:after="0"/>
        <w:ind w:right="-6"/>
        <w:jc w:val="both"/>
        <w:rPr>
          <w:rFonts w:ascii="Times New Roman" w:hAnsi="Times New Roman"/>
          <w:sz w:val="28"/>
          <w:szCs w:val="28"/>
          <w:lang w:val="kk-KZ"/>
        </w:rPr>
      </w:pPr>
      <w:r>
        <w:rPr>
          <w:rFonts w:ascii="Times New Roman" w:hAnsi="Times New Roman"/>
          <w:sz w:val="28"/>
          <w:szCs w:val="28"/>
          <w:lang w:val="kk-KZ"/>
        </w:rPr>
        <w:lastRenderedPageBreak/>
        <w:t>УТН-Ф-20 қондырғысының жұмысы</w:t>
      </w:r>
    </w:p>
    <w:p w:rsidR="002333A9" w:rsidRPr="00BD72A9" w:rsidRDefault="002333A9" w:rsidP="002333A9">
      <w:pPr>
        <w:numPr>
          <w:ilvl w:val="0"/>
          <w:numId w:val="11"/>
        </w:numPr>
        <w:spacing w:after="0"/>
        <w:ind w:right="-6"/>
        <w:jc w:val="both"/>
        <w:rPr>
          <w:rFonts w:ascii="Times New Roman" w:hAnsi="Times New Roman"/>
          <w:sz w:val="28"/>
          <w:szCs w:val="28"/>
          <w:lang w:val="kk-KZ"/>
        </w:rPr>
      </w:pPr>
      <w:r>
        <w:rPr>
          <w:rFonts w:ascii="Times New Roman" w:hAnsi="Times New Roman"/>
          <w:sz w:val="28"/>
          <w:szCs w:val="28"/>
          <w:lang w:val="kk-KZ"/>
        </w:rPr>
        <w:t>Көңді жаратудың тәсілдерін ата</w:t>
      </w:r>
    </w:p>
    <w:p w:rsidR="002333A9" w:rsidRPr="00BD72A9" w:rsidRDefault="002333A9" w:rsidP="002333A9">
      <w:pPr>
        <w:spacing w:after="0" w:line="240" w:lineRule="auto"/>
        <w:ind w:firstLine="567"/>
        <w:rPr>
          <w:rFonts w:ascii="Times New Roman" w:hAnsi="Times New Roman"/>
          <w:sz w:val="28"/>
          <w:szCs w:val="28"/>
          <w:lang w:val="kk-KZ"/>
        </w:rPr>
      </w:pPr>
    </w:p>
    <w:p w:rsidR="002333A9" w:rsidRPr="007E031D" w:rsidRDefault="002333A9" w:rsidP="002333A9">
      <w:pPr>
        <w:spacing w:after="0" w:line="240" w:lineRule="auto"/>
        <w:ind w:left="567"/>
        <w:jc w:val="both"/>
        <w:rPr>
          <w:rFonts w:ascii="Times New Roman" w:hAnsi="Times New Roman"/>
          <w:sz w:val="28"/>
          <w:szCs w:val="28"/>
          <w:lang w:val="kk-KZ"/>
        </w:rPr>
      </w:pPr>
    </w:p>
    <w:p w:rsidR="002333A9" w:rsidRPr="00BD72A9" w:rsidRDefault="002333A9" w:rsidP="002333A9">
      <w:pPr>
        <w:spacing w:after="0"/>
        <w:ind w:right="-6"/>
        <w:jc w:val="both"/>
        <w:rPr>
          <w:rFonts w:ascii="Times New Roman" w:hAnsi="Times New Roman"/>
          <w:sz w:val="28"/>
          <w:szCs w:val="28"/>
          <w:lang w:val="en-US"/>
        </w:rPr>
      </w:pPr>
      <w:r>
        <w:rPr>
          <w:rFonts w:ascii="Times New Roman" w:hAnsi="Times New Roman"/>
          <w:sz w:val="28"/>
          <w:szCs w:val="28"/>
          <w:lang w:val="kk-KZ"/>
        </w:rPr>
        <w:t xml:space="preserve">  </w:t>
      </w:r>
      <w:r w:rsidRPr="007E031D">
        <w:rPr>
          <w:rFonts w:ascii="Times New Roman" w:hAnsi="Times New Roman"/>
          <w:b/>
          <w:sz w:val="28"/>
          <w:szCs w:val="28"/>
          <w:lang w:val="kk-KZ"/>
        </w:rPr>
        <w:t>Дәріс 11. Сұйық көңдерді залалсыздандыратын және ұқсататын машиналар мен жабдықтар</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b/>
          <w:sz w:val="28"/>
          <w:szCs w:val="28"/>
          <w:lang w:val="kk-KZ"/>
        </w:rPr>
        <w:t>Жоспар</w:t>
      </w:r>
    </w:p>
    <w:p w:rsidR="002333A9" w:rsidRDefault="002333A9" w:rsidP="002333A9">
      <w:pPr>
        <w:spacing w:after="0"/>
        <w:ind w:right="-6" w:firstLine="567"/>
        <w:jc w:val="both"/>
        <w:rPr>
          <w:rFonts w:ascii="Times New Roman" w:hAnsi="Times New Roman"/>
          <w:sz w:val="28"/>
          <w:szCs w:val="28"/>
          <w:lang w:val="kk-KZ"/>
        </w:rPr>
      </w:pPr>
      <w:r>
        <w:rPr>
          <w:rFonts w:ascii="Times New Roman" w:hAnsi="Times New Roman"/>
          <w:sz w:val="28"/>
          <w:szCs w:val="28"/>
          <w:lang w:val="kk-KZ"/>
        </w:rPr>
        <w:t>1 Сұйық көңді залалсыздандыру</w:t>
      </w:r>
    </w:p>
    <w:p w:rsidR="002333A9" w:rsidRPr="007E031D" w:rsidRDefault="002333A9" w:rsidP="002333A9">
      <w:pPr>
        <w:spacing w:after="0"/>
        <w:ind w:right="-6" w:firstLine="567"/>
        <w:jc w:val="both"/>
        <w:rPr>
          <w:rFonts w:ascii="Times New Roman" w:hAnsi="Times New Roman"/>
          <w:sz w:val="28"/>
          <w:szCs w:val="28"/>
          <w:lang w:val="kk-KZ"/>
        </w:rPr>
      </w:pPr>
      <w:r>
        <w:rPr>
          <w:rFonts w:ascii="Times New Roman" w:hAnsi="Times New Roman"/>
          <w:sz w:val="28"/>
          <w:szCs w:val="28"/>
          <w:lang w:val="kk-KZ"/>
        </w:rPr>
        <w:t>2 Гидравликалық жүйенің жұмысы</w:t>
      </w:r>
    </w:p>
    <w:p w:rsidR="002333A9" w:rsidRPr="007E031D" w:rsidRDefault="002333A9" w:rsidP="002333A9">
      <w:pPr>
        <w:spacing w:after="0"/>
        <w:ind w:right="-6"/>
        <w:jc w:val="both"/>
        <w:rPr>
          <w:rFonts w:ascii="Times New Roman" w:hAnsi="Times New Roman"/>
          <w:sz w:val="28"/>
          <w:szCs w:val="28"/>
          <w:lang w:val="kk-KZ"/>
        </w:rPr>
      </w:pPr>
      <w:r>
        <w:rPr>
          <w:rFonts w:ascii="Times New Roman" w:hAnsi="Times New Roman"/>
          <w:sz w:val="28"/>
          <w:szCs w:val="28"/>
          <w:lang w:val="kk-KZ"/>
        </w:rPr>
        <w:t xml:space="preserve">      </w:t>
      </w:r>
      <w:r w:rsidRPr="007E031D">
        <w:rPr>
          <w:rFonts w:ascii="Times New Roman" w:hAnsi="Times New Roman"/>
          <w:sz w:val="28"/>
          <w:szCs w:val="28"/>
          <w:lang w:val="kk-KZ"/>
        </w:rPr>
        <w:t xml:space="preserve">Көңді жинау мен пайдалану технологиялық процесінде, оны залалсыздандыру және сақтау ерекше орын алады. Бұл жағдайда ветеринарлық - санитарлық ережелерді бірінші кезекте ескерген жөн, өйткені өңделмеген көңде микроағзалар мен гельминттердің тұқымдары тіршілігін бір жыл бойы сақтайды. </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 xml:space="preserve">Қоршаған ортаны инфекциялық және инвазиялық ауру тудырғыштардан сақтандыру үшін, мал фермалары мен кешендеріндегі көңді өңдеу жүйесі көңді карантиндеуді, қажет болған жағдайда - дезинфекциялауды және дегельминтизациялауды қамтамасыз етуі тиіс.  </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 xml:space="preserve">Көң жинаудың гидравликалық жүйелерін қолданғанда сұйық көңнің шығуы бірнеше есе артады. Мысалы, </w:t>
      </w:r>
      <w:smartTag w:uri="urn:schemas-microsoft-com:office:smarttags" w:element="metricconverter">
        <w:smartTagPr>
          <w:attr w:name="ProductID" w:val="1 кг"/>
        </w:smartTagPr>
        <w:r w:rsidRPr="007E031D">
          <w:rPr>
            <w:rFonts w:ascii="Times New Roman" w:hAnsi="Times New Roman"/>
            <w:sz w:val="28"/>
            <w:szCs w:val="28"/>
            <w:lang w:val="kk-KZ"/>
          </w:rPr>
          <w:t>1 кг</w:t>
        </w:r>
      </w:smartTag>
      <w:r w:rsidRPr="007E031D">
        <w:rPr>
          <w:rFonts w:ascii="Times New Roman" w:hAnsi="Times New Roman"/>
          <w:sz w:val="28"/>
          <w:szCs w:val="28"/>
          <w:lang w:val="kk-KZ"/>
        </w:rPr>
        <w:t xml:space="preserve"> шошқа етін өндіру үшін 40...100 л су жұмсалады, оның едәір бөлігі көңді ағызуға және тасымалдауға шығындалады. Көңді сумен сұйылтудың нәтижесінде оның ылғалдылығы 94...98% - ға дейін жетеді. Бұл жағдай - сұйық массаның көп мөлшерінің тез жиналуына, фермада сұйық көңді сақтайтын қымбат әрі көлемді ыдыстарды, оны сорып - айдайтын сорап стансалары мен бірталай тасымал көліктерін қолдануға әкеп соқтырады.</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Көңді қайта жаратудың негізгі екі бағыты бар: бастапқы немесе ұқсатылған күйінде органикалық тыңайтқыш ретінде қолдану және мал мен құс азығына түрліше қосымшалар өндіру, өйткені көңге азықтың құрамындағы қоректік заттардың 15...25% - ы  іске аспай шығады.</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Сұйық көңді өңдеу тәсілдерінің жіктемесі 15 - суретте көрсетілген. Сұйық көңді пайдалану үшін негізгі үш тәсілді қолданады: гомогендеу, компосттау және оны қатты мен сұйық фракцияларға бөліп, әрқайсысын жеке пайдалану. Бұл сұлбаларды қолдану  кезінде, алдымен көңді карантиндейді, сосын залалсыздандырып барып, өңдейді.</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360"/>
      </w:tblGrid>
      <w:tr w:rsidR="002333A9" w:rsidRPr="007E031D" w:rsidTr="004C4040">
        <w:tc>
          <w:tcPr>
            <w:tcW w:w="9360" w:type="dxa"/>
            <w:tcBorders>
              <w:top w:val="nil"/>
              <w:left w:val="nil"/>
              <w:bottom w:val="nil"/>
              <w:right w:val="nil"/>
            </w:tcBorders>
          </w:tcPr>
          <w:p w:rsidR="002333A9" w:rsidRPr="007E031D" w:rsidRDefault="002333A9" w:rsidP="004C4040">
            <w:pPr>
              <w:spacing w:after="0"/>
              <w:ind w:right="-6"/>
              <w:jc w:val="both"/>
              <w:rPr>
                <w:rFonts w:ascii="Times New Roman" w:hAnsi="Times New Roman"/>
                <w:sz w:val="28"/>
                <w:szCs w:val="28"/>
                <w:lang w:val="kk-KZ"/>
              </w:rPr>
            </w:pPr>
          </w:p>
          <w:p w:rsidR="002333A9" w:rsidRPr="007E031D" w:rsidRDefault="002333A9" w:rsidP="004C4040">
            <w:pPr>
              <w:spacing w:after="0"/>
              <w:ind w:right="-6" w:firstLine="567"/>
              <w:jc w:val="both"/>
              <w:rPr>
                <w:rFonts w:ascii="Times New Roman" w:hAnsi="Times New Roman"/>
                <w:sz w:val="28"/>
                <w:szCs w:val="28"/>
                <w:lang w:val="kk-KZ"/>
              </w:rPr>
            </w:pPr>
            <w:r w:rsidRPr="007E031D">
              <w:rPr>
                <w:rFonts w:ascii="Times New Roman" w:hAnsi="Times New Roman"/>
                <w:noProof/>
                <w:sz w:val="28"/>
                <w:szCs w:val="28"/>
              </w:rPr>
              <w:pict>
                <v:shape id="_x0000_s1074" type="#_x0000_t202" style="position:absolute;left:0;text-align:left;margin-left:309.85pt;margin-top:8.7pt;width:144.25pt;height:27pt;z-index:251709440">
                  <v:textbox style="mso-next-textbox:#_x0000_s1074">
                    <w:txbxContent>
                      <w:p w:rsidR="002333A9" w:rsidRPr="005A2DE2" w:rsidRDefault="002333A9" w:rsidP="002333A9">
                        <w:pPr>
                          <w:ind w:left="-180" w:right="-119"/>
                          <w:jc w:val="center"/>
                          <w:rPr>
                            <w:rFonts w:ascii="Times New Roman" w:hAnsi="Times New Roman"/>
                            <w:lang w:val="kk-KZ"/>
                          </w:rPr>
                        </w:pPr>
                        <w:r w:rsidRPr="005A2DE2">
                          <w:rPr>
                            <w:rFonts w:ascii="Times New Roman" w:hAnsi="Times New Roman"/>
                            <w:lang w:val="kk-KZ"/>
                          </w:rPr>
                          <w:t>Тыңайтқышқа компосттау</w:t>
                        </w:r>
                      </w:p>
                    </w:txbxContent>
                  </v:textbox>
                </v:shape>
              </w:pict>
            </w:r>
            <w:r w:rsidRPr="007E031D">
              <w:rPr>
                <w:rFonts w:ascii="Times New Roman" w:hAnsi="Times New Roman"/>
                <w:noProof/>
                <w:sz w:val="28"/>
                <w:szCs w:val="28"/>
              </w:rPr>
              <w:pict>
                <v:shape id="_x0000_s1073" type="#_x0000_t202" style="position:absolute;left:0;text-align:left;margin-left:166.1pt;margin-top:8.9pt;width:134.75pt;height:36pt;z-index:251708416">
                  <v:textbox style="mso-next-textbox:#_x0000_s1073">
                    <w:txbxContent>
                      <w:p w:rsidR="002333A9" w:rsidRPr="005A2DE2" w:rsidRDefault="002333A9" w:rsidP="002333A9">
                        <w:pPr>
                          <w:ind w:left="-180" w:right="-126"/>
                          <w:jc w:val="center"/>
                          <w:rPr>
                            <w:rFonts w:ascii="Times New Roman" w:hAnsi="Times New Roman"/>
                            <w:lang w:val="kk-KZ"/>
                          </w:rPr>
                        </w:pPr>
                        <w:r w:rsidRPr="005A2DE2">
                          <w:rPr>
                            <w:rFonts w:ascii="Times New Roman" w:hAnsi="Times New Roman"/>
                            <w:lang w:val="kk-KZ"/>
                          </w:rPr>
                          <w:t>Ылғалдылығы 90 - 98% сұйық  көң</w:t>
                        </w:r>
                      </w:p>
                      <w:p w:rsidR="002333A9" w:rsidRDefault="002333A9" w:rsidP="002333A9"/>
                    </w:txbxContent>
                  </v:textbox>
                </v:shape>
              </w:pict>
            </w:r>
            <w:r w:rsidRPr="007E031D">
              <w:rPr>
                <w:rFonts w:ascii="Times New Roman" w:hAnsi="Times New Roman"/>
                <w:noProof/>
                <w:sz w:val="28"/>
                <w:szCs w:val="28"/>
              </w:rPr>
              <w:pict>
                <v:shape id="_x0000_s1072" type="#_x0000_t202" style="position:absolute;left:0;text-align:left;margin-left:12.6pt;margin-top:8.5pt;width:2in;height:27pt;z-index:251707392">
                  <v:textbox style="mso-next-textbox:#_x0000_s1072">
                    <w:txbxContent>
                      <w:p w:rsidR="002333A9" w:rsidRPr="005A2DE2" w:rsidRDefault="002333A9" w:rsidP="002333A9">
                        <w:pPr>
                          <w:ind w:left="-180" w:right="-119"/>
                          <w:jc w:val="center"/>
                          <w:rPr>
                            <w:rFonts w:ascii="Times New Roman" w:hAnsi="Times New Roman"/>
                            <w:lang w:val="kk-KZ"/>
                          </w:rPr>
                        </w:pPr>
                        <w:r w:rsidRPr="005A2DE2">
                          <w:rPr>
                            <w:rFonts w:ascii="Times New Roman" w:hAnsi="Times New Roman"/>
                            <w:lang w:val="kk-KZ"/>
                          </w:rPr>
                          <w:t>Тыңайтқышқа гомогендеу</w:t>
                        </w:r>
                      </w:p>
                    </w:txbxContent>
                  </v:textbox>
                </v:shape>
              </w:pict>
            </w:r>
          </w:p>
          <w:p w:rsidR="002333A9" w:rsidRPr="007E031D" w:rsidRDefault="002333A9" w:rsidP="004C4040">
            <w:pPr>
              <w:spacing w:after="0"/>
              <w:ind w:right="-6" w:firstLine="567"/>
              <w:jc w:val="both"/>
              <w:rPr>
                <w:rFonts w:ascii="Times New Roman" w:hAnsi="Times New Roman"/>
                <w:sz w:val="28"/>
                <w:szCs w:val="28"/>
                <w:lang w:val="kk-KZ"/>
              </w:rPr>
            </w:pPr>
          </w:p>
          <w:p w:rsidR="002333A9" w:rsidRPr="007E031D" w:rsidRDefault="002333A9" w:rsidP="004C4040">
            <w:pPr>
              <w:spacing w:after="0"/>
              <w:ind w:right="-6" w:firstLine="567"/>
              <w:jc w:val="both"/>
              <w:rPr>
                <w:rFonts w:ascii="Times New Roman" w:hAnsi="Times New Roman"/>
                <w:sz w:val="28"/>
                <w:szCs w:val="28"/>
                <w:lang w:val="kk-KZ"/>
              </w:rPr>
            </w:pPr>
            <w:r w:rsidRPr="007E031D">
              <w:rPr>
                <w:rFonts w:ascii="Times New Roman" w:hAnsi="Times New Roman"/>
                <w:noProof/>
                <w:sz w:val="28"/>
                <w:szCs w:val="28"/>
              </w:rPr>
              <w:lastRenderedPageBreak/>
              <w:pict>
                <v:line id="_x0000_s1076" style="position:absolute;left:0;text-align:left;z-index:251711488" from="228.7pt,10.2pt" to="228.7pt,28.2pt">
                  <v:stroke endarrow="block"/>
                </v:line>
              </w:pict>
            </w:r>
          </w:p>
          <w:p w:rsidR="002333A9" w:rsidRPr="007E031D" w:rsidRDefault="002333A9" w:rsidP="004C4040">
            <w:pPr>
              <w:spacing w:after="0"/>
              <w:ind w:right="-6" w:firstLine="567"/>
              <w:jc w:val="both"/>
              <w:rPr>
                <w:rFonts w:ascii="Times New Roman" w:hAnsi="Times New Roman"/>
                <w:sz w:val="28"/>
                <w:szCs w:val="28"/>
                <w:lang w:val="kk-KZ"/>
              </w:rPr>
            </w:pPr>
            <w:r w:rsidRPr="007E031D">
              <w:rPr>
                <w:rFonts w:ascii="Times New Roman" w:hAnsi="Times New Roman"/>
                <w:noProof/>
                <w:sz w:val="28"/>
                <w:szCs w:val="28"/>
              </w:rPr>
              <w:pict>
                <v:shape id="_x0000_s1075" type="#_x0000_t202" style="position:absolute;left:0;text-align:left;margin-left:165.65pt;margin-top:10.95pt;width:138.6pt;height:36pt;z-index:251710464">
                  <v:textbox style="mso-next-textbox:#_x0000_s1075">
                    <w:txbxContent>
                      <w:p w:rsidR="002333A9" w:rsidRPr="005A2DE2" w:rsidRDefault="002333A9" w:rsidP="002333A9">
                        <w:pPr>
                          <w:ind w:left="-180"/>
                          <w:jc w:val="right"/>
                          <w:rPr>
                            <w:rFonts w:ascii="Times New Roman" w:hAnsi="Times New Roman"/>
                            <w:lang w:val="kk-KZ"/>
                          </w:rPr>
                        </w:pPr>
                        <w:r w:rsidRPr="005A2DE2">
                          <w:rPr>
                            <w:rFonts w:ascii="Times New Roman" w:hAnsi="Times New Roman"/>
                            <w:lang w:val="kk-KZ"/>
                          </w:rPr>
                          <w:t>Фракцияларға бөлектеу</w:t>
                        </w:r>
                      </w:p>
                    </w:txbxContent>
                  </v:textbox>
                </v:shape>
              </w:pict>
            </w:r>
          </w:p>
          <w:p w:rsidR="002333A9" w:rsidRPr="007E031D" w:rsidRDefault="002333A9" w:rsidP="004C4040">
            <w:pPr>
              <w:spacing w:after="0"/>
              <w:ind w:right="-6" w:firstLine="567"/>
              <w:jc w:val="both"/>
              <w:rPr>
                <w:rFonts w:ascii="Times New Roman" w:hAnsi="Times New Roman"/>
                <w:sz w:val="28"/>
                <w:szCs w:val="28"/>
                <w:lang w:val="kk-KZ"/>
              </w:rPr>
            </w:pPr>
          </w:p>
          <w:p w:rsidR="002333A9" w:rsidRPr="007E031D" w:rsidRDefault="002333A9" w:rsidP="004C4040">
            <w:pPr>
              <w:spacing w:after="0"/>
              <w:ind w:right="-6" w:firstLine="567"/>
              <w:jc w:val="both"/>
              <w:rPr>
                <w:rFonts w:ascii="Times New Roman" w:hAnsi="Times New Roman"/>
                <w:sz w:val="28"/>
                <w:szCs w:val="28"/>
                <w:lang w:val="kk-KZ"/>
              </w:rPr>
            </w:pPr>
            <w:r w:rsidRPr="007E031D">
              <w:rPr>
                <w:rFonts w:ascii="Times New Roman" w:hAnsi="Times New Roman"/>
                <w:noProof/>
                <w:sz w:val="28"/>
                <w:szCs w:val="28"/>
              </w:rPr>
              <w:pict>
                <v:line id="_x0000_s1077" style="position:absolute;left:0;text-align:left;z-index:251712512" from="228.6pt,12.45pt" to="228.6pt,39.75pt">
                  <v:stroke endarrow="block"/>
                </v:line>
              </w:pict>
            </w:r>
          </w:p>
          <w:p w:rsidR="002333A9" w:rsidRPr="007E031D" w:rsidRDefault="002333A9" w:rsidP="004C4040">
            <w:pPr>
              <w:spacing w:after="0"/>
              <w:ind w:right="-6" w:firstLine="567"/>
              <w:jc w:val="both"/>
              <w:rPr>
                <w:rFonts w:ascii="Times New Roman" w:hAnsi="Times New Roman"/>
                <w:sz w:val="28"/>
                <w:szCs w:val="28"/>
                <w:lang w:val="kk-KZ"/>
              </w:rPr>
            </w:pPr>
          </w:p>
          <w:p w:rsidR="002333A9" w:rsidRPr="007E031D" w:rsidRDefault="002333A9" w:rsidP="004C4040">
            <w:pPr>
              <w:spacing w:after="0"/>
              <w:ind w:right="-6" w:firstLine="567"/>
              <w:jc w:val="both"/>
              <w:rPr>
                <w:rFonts w:ascii="Times New Roman" w:hAnsi="Times New Roman"/>
                <w:sz w:val="28"/>
                <w:szCs w:val="28"/>
                <w:lang w:val="kk-KZ"/>
              </w:rPr>
            </w:pPr>
            <w:r w:rsidRPr="007E031D">
              <w:rPr>
                <w:rFonts w:ascii="Times New Roman" w:hAnsi="Times New Roman"/>
                <w:noProof/>
                <w:sz w:val="28"/>
                <w:szCs w:val="28"/>
              </w:rPr>
              <w:pict>
                <v:line id="_x0000_s1081" style="position:absolute;left:0;text-align:left;flip:y;z-index:251716608" from="30.85pt,4.95pt" to="444.85pt,5.45pt"/>
              </w:pict>
            </w:r>
            <w:r w:rsidRPr="007E031D">
              <w:rPr>
                <w:rFonts w:ascii="Times New Roman" w:hAnsi="Times New Roman"/>
                <w:noProof/>
                <w:sz w:val="28"/>
                <w:szCs w:val="28"/>
              </w:rPr>
              <w:pict>
                <v:line id="_x0000_s1098" style="position:absolute;left:0;text-align:left;z-index:251734016" from="444.85pt,4.95pt" to="444.85pt,22.95pt">
                  <v:stroke endarrow="block"/>
                </v:line>
              </w:pict>
            </w:r>
            <w:r w:rsidRPr="007E031D">
              <w:rPr>
                <w:rFonts w:ascii="Times New Roman" w:hAnsi="Times New Roman"/>
                <w:noProof/>
                <w:sz w:val="28"/>
                <w:szCs w:val="28"/>
              </w:rPr>
              <w:pict>
                <v:line id="_x0000_s1097" style="position:absolute;left:0;text-align:left;z-index:251732992" from="390.85pt,4.95pt" to="390.85pt,22.95pt">
                  <v:stroke endarrow="block"/>
                </v:line>
              </w:pict>
            </w:r>
            <w:r w:rsidRPr="007E031D">
              <w:rPr>
                <w:rFonts w:ascii="Times New Roman" w:hAnsi="Times New Roman"/>
                <w:noProof/>
                <w:sz w:val="28"/>
                <w:szCs w:val="28"/>
              </w:rPr>
              <w:pict>
                <v:line id="_x0000_s1096" style="position:absolute;left:0;text-align:left;z-index:251731968" from="201.85pt,4.95pt" to="201.85pt,22.95pt">
                  <v:stroke endarrow="block"/>
                </v:line>
              </w:pict>
            </w:r>
            <w:r w:rsidRPr="007E031D">
              <w:rPr>
                <w:rFonts w:ascii="Times New Roman" w:hAnsi="Times New Roman"/>
                <w:noProof/>
                <w:sz w:val="28"/>
                <w:szCs w:val="28"/>
              </w:rPr>
              <w:pict>
                <v:line id="_x0000_s1078" style="position:absolute;left:0;text-align:left;z-index:251713536" from="30.6pt,4.95pt" to="30.6pt,22.95pt">
                  <v:stroke endarrow="block"/>
                </v:line>
              </w:pict>
            </w:r>
          </w:p>
          <w:p w:rsidR="002333A9" w:rsidRPr="007E031D" w:rsidRDefault="002333A9" w:rsidP="004C4040">
            <w:pPr>
              <w:spacing w:after="0"/>
              <w:ind w:right="-6" w:firstLine="567"/>
              <w:jc w:val="both"/>
              <w:rPr>
                <w:rFonts w:ascii="Times New Roman" w:hAnsi="Times New Roman"/>
                <w:sz w:val="28"/>
                <w:szCs w:val="28"/>
                <w:lang w:val="kk-KZ"/>
              </w:rPr>
            </w:pPr>
            <w:r w:rsidRPr="007E031D">
              <w:rPr>
                <w:rFonts w:ascii="Times New Roman" w:hAnsi="Times New Roman"/>
                <w:noProof/>
                <w:sz w:val="28"/>
                <w:szCs w:val="28"/>
              </w:rPr>
              <w:pict>
                <v:shape id="_x0000_s1082" type="#_x0000_t202" style="position:absolute;left:0;text-align:left;margin-left:84.6pt;margin-top:6pt;width:260.5pt;height:27pt;z-index:251717632">
                  <v:textbox style="mso-next-textbox:#_x0000_s1082">
                    <w:txbxContent>
                      <w:p w:rsidR="002333A9" w:rsidRPr="005A2DE2" w:rsidRDefault="002333A9" w:rsidP="002333A9">
                        <w:pPr>
                          <w:jc w:val="center"/>
                          <w:rPr>
                            <w:rFonts w:ascii="Times New Roman" w:hAnsi="Times New Roman"/>
                            <w:lang w:val="kk-KZ"/>
                          </w:rPr>
                        </w:pPr>
                        <w:r w:rsidRPr="005A2DE2">
                          <w:rPr>
                            <w:rFonts w:ascii="Times New Roman" w:hAnsi="Times New Roman"/>
                            <w:lang w:val="kk-KZ"/>
                          </w:rPr>
                          <w:t>Механикалық</w:t>
                        </w:r>
                      </w:p>
                    </w:txbxContent>
                  </v:textbox>
                </v:shape>
              </w:pict>
            </w:r>
            <w:r w:rsidRPr="007E031D">
              <w:rPr>
                <w:rFonts w:ascii="Times New Roman" w:hAnsi="Times New Roman"/>
                <w:noProof/>
                <w:sz w:val="28"/>
                <w:szCs w:val="28"/>
              </w:rPr>
              <w:pict>
                <v:shape id="_x0000_s1094" type="#_x0000_t202" style="position:absolute;left:0;text-align:left;margin-left:426.6pt;margin-top:5.5pt;width:27pt;height:188.8pt;z-index:251729920">
                  <v:textbox style="layout-flow:vertical;mso-layout-flow-alt:bottom-to-top;mso-next-textbox:#_x0000_s1094">
                    <w:txbxContent>
                      <w:p w:rsidR="002333A9" w:rsidRPr="00FA11B7" w:rsidRDefault="002333A9" w:rsidP="002333A9">
                        <w:pPr>
                          <w:jc w:val="center"/>
                          <w:rPr>
                            <w:rFonts w:ascii="Times New Roman" w:hAnsi="Times New Roman"/>
                            <w:lang w:val="kk-KZ"/>
                          </w:rPr>
                        </w:pPr>
                        <w:r w:rsidRPr="00FA11B7">
                          <w:rPr>
                            <w:rFonts w:ascii="Times New Roman" w:hAnsi="Times New Roman"/>
                            <w:lang w:val="kk-KZ"/>
                          </w:rPr>
                          <w:t>Термиялық</w:t>
                        </w:r>
                      </w:p>
                    </w:txbxContent>
                  </v:textbox>
                </v:shape>
              </w:pict>
            </w:r>
            <w:r w:rsidRPr="007E031D">
              <w:rPr>
                <w:rFonts w:ascii="Times New Roman" w:hAnsi="Times New Roman"/>
                <w:noProof/>
                <w:sz w:val="28"/>
                <w:szCs w:val="28"/>
              </w:rPr>
              <w:pict>
                <v:shape id="_x0000_s1093" type="#_x0000_t202" style="position:absolute;left:0;text-align:left;margin-left:354.85pt;margin-top:5.7pt;width:62.75pt;height:62.8pt;z-index:251728896">
                  <v:textbox style="mso-next-textbox:#_x0000_s1093">
                    <w:txbxContent>
                      <w:p w:rsidR="002333A9" w:rsidRPr="005A2DE2" w:rsidRDefault="002333A9" w:rsidP="002333A9">
                        <w:pPr>
                          <w:ind w:left="-180" w:right="-129"/>
                          <w:jc w:val="center"/>
                          <w:rPr>
                            <w:rFonts w:ascii="Times New Roman" w:hAnsi="Times New Roman"/>
                            <w:lang w:val="kk-KZ"/>
                          </w:rPr>
                        </w:pPr>
                        <w:r w:rsidRPr="005A2DE2">
                          <w:rPr>
                            <w:rFonts w:ascii="Times New Roman" w:hAnsi="Times New Roman"/>
                            <w:lang w:val="kk-KZ"/>
                          </w:rPr>
                          <w:t>Электро-химиялық</w:t>
                        </w:r>
                      </w:p>
                    </w:txbxContent>
                  </v:textbox>
                </v:shape>
              </w:pict>
            </w:r>
            <w:r w:rsidRPr="007E031D">
              <w:rPr>
                <w:rFonts w:ascii="Times New Roman" w:hAnsi="Times New Roman"/>
                <w:noProof/>
                <w:sz w:val="28"/>
                <w:szCs w:val="28"/>
              </w:rPr>
              <w:pict>
                <v:shape id="_x0000_s1079" type="#_x0000_t202" style="position:absolute;left:0;text-align:left;margin-left:3.85pt;margin-top:5.7pt;width:1in;height:27pt;z-index:251714560">
                  <v:textbox style="mso-next-textbox:#_x0000_s1079">
                    <w:txbxContent>
                      <w:p w:rsidR="002333A9" w:rsidRPr="005A2DE2" w:rsidRDefault="002333A9" w:rsidP="002333A9">
                        <w:pPr>
                          <w:ind w:left="-180" w:right="-129"/>
                          <w:jc w:val="center"/>
                          <w:rPr>
                            <w:rFonts w:ascii="Times New Roman" w:hAnsi="Times New Roman"/>
                            <w:lang w:val="kk-KZ"/>
                          </w:rPr>
                        </w:pPr>
                        <w:r w:rsidRPr="005A2DE2">
                          <w:rPr>
                            <w:rFonts w:ascii="Times New Roman" w:hAnsi="Times New Roman"/>
                            <w:lang w:val="kk-KZ"/>
                          </w:rPr>
                          <w:t>Табиғи</w:t>
                        </w:r>
                      </w:p>
                    </w:txbxContent>
                  </v:textbox>
                </v:shape>
              </w:pict>
            </w:r>
          </w:p>
          <w:p w:rsidR="002333A9" w:rsidRPr="007E031D" w:rsidRDefault="002333A9" w:rsidP="004C4040">
            <w:pPr>
              <w:spacing w:after="0"/>
              <w:ind w:right="-6" w:firstLine="567"/>
              <w:jc w:val="both"/>
              <w:rPr>
                <w:rFonts w:ascii="Times New Roman" w:hAnsi="Times New Roman"/>
                <w:sz w:val="28"/>
                <w:szCs w:val="28"/>
                <w:lang w:val="kk-KZ"/>
              </w:rPr>
            </w:pPr>
            <w:r w:rsidRPr="007E031D">
              <w:rPr>
                <w:rFonts w:ascii="Times New Roman" w:hAnsi="Times New Roman"/>
                <w:noProof/>
                <w:sz w:val="28"/>
                <w:szCs w:val="28"/>
              </w:rPr>
              <w:pict>
                <v:shape id="_x0000_s1084" type="#_x0000_t202" style="position:absolute;left:0;text-align:left;margin-left:91.15pt;margin-top:15.75pt;width:180pt;height:36.6pt;z-index:251719680">
                  <v:textbox style="mso-next-textbox:#_x0000_s1084">
                    <w:txbxContent>
                      <w:p w:rsidR="002333A9" w:rsidRPr="005A2DE2" w:rsidRDefault="002333A9" w:rsidP="002333A9">
                        <w:pPr>
                          <w:jc w:val="center"/>
                          <w:rPr>
                            <w:rFonts w:ascii="Times New Roman" w:hAnsi="Times New Roman"/>
                            <w:lang w:val="kk-KZ"/>
                          </w:rPr>
                        </w:pPr>
                        <w:r w:rsidRPr="005A2DE2">
                          <w:rPr>
                            <w:rFonts w:ascii="Times New Roman" w:hAnsi="Times New Roman"/>
                          </w:rPr>
                          <w:t>С</w:t>
                        </w:r>
                        <w:r w:rsidRPr="005A2DE2">
                          <w:rPr>
                            <w:rFonts w:ascii="Times New Roman" w:hAnsi="Times New Roman"/>
                            <w:lang w:val="kk-KZ"/>
                          </w:rPr>
                          <w:t>үзгіш аппараттар</w:t>
                        </w:r>
                      </w:p>
                    </w:txbxContent>
                  </v:textbox>
                </v:shape>
              </w:pict>
            </w:r>
            <w:r w:rsidRPr="007E031D">
              <w:rPr>
                <w:rFonts w:ascii="Times New Roman" w:hAnsi="Times New Roman"/>
                <w:noProof/>
                <w:sz w:val="28"/>
                <w:szCs w:val="28"/>
              </w:rPr>
              <w:pict>
                <v:shape id="_x0000_s1085" type="#_x0000_t202" style="position:absolute;left:0;text-align:left;margin-left:264.6pt;margin-top:15.75pt;width:81pt;height:36.3pt;z-index:251720704">
                  <v:textbox style="mso-next-textbox:#_x0000_s1085">
                    <w:txbxContent>
                      <w:p w:rsidR="002333A9" w:rsidRPr="005A2DE2" w:rsidRDefault="002333A9" w:rsidP="002333A9">
                        <w:pPr>
                          <w:ind w:left="-180" w:right="-119"/>
                          <w:jc w:val="center"/>
                          <w:rPr>
                            <w:rFonts w:ascii="Times New Roman" w:hAnsi="Times New Roman"/>
                            <w:lang w:val="kk-KZ"/>
                          </w:rPr>
                        </w:pPr>
                        <w:r w:rsidRPr="005A2DE2">
                          <w:rPr>
                            <w:rFonts w:ascii="Times New Roman" w:hAnsi="Times New Roman"/>
                            <w:lang w:val="kk-KZ"/>
                          </w:rPr>
                          <w:t xml:space="preserve">Тұндырғыш </w:t>
                        </w:r>
                      </w:p>
                      <w:p w:rsidR="002333A9" w:rsidRPr="0005116C" w:rsidRDefault="002333A9" w:rsidP="002333A9">
                        <w:pPr>
                          <w:ind w:left="-180" w:right="-119"/>
                          <w:jc w:val="center"/>
                          <w:rPr>
                            <w:lang w:val="kk-KZ"/>
                          </w:rPr>
                        </w:pPr>
                        <w:r>
                          <w:rPr>
                            <w:lang w:val="kk-KZ"/>
                          </w:rPr>
                          <w:t>аппараттар</w:t>
                        </w:r>
                      </w:p>
                    </w:txbxContent>
                  </v:textbox>
                </v:shape>
              </w:pict>
            </w:r>
            <w:r w:rsidRPr="007E031D">
              <w:rPr>
                <w:rFonts w:ascii="Times New Roman" w:hAnsi="Times New Roman"/>
                <w:noProof/>
                <w:sz w:val="28"/>
                <w:szCs w:val="28"/>
              </w:rPr>
              <w:pict>
                <v:shape id="_x0000_s1083" type="#_x0000_t202" style="position:absolute;left:0;text-align:left;margin-left:39.6pt;margin-top:15.45pt;width:36pt;height:162.3pt;z-index:251718656">
                  <v:textbox style="layout-flow:vertical;mso-layout-flow-alt:bottom-to-top;mso-next-textbox:#_x0000_s1083">
                    <w:txbxContent>
                      <w:p w:rsidR="002333A9" w:rsidRPr="005A2DE2" w:rsidRDefault="002333A9" w:rsidP="002333A9">
                        <w:pPr>
                          <w:jc w:val="center"/>
                          <w:rPr>
                            <w:rFonts w:ascii="Times New Roman" w:hAnsi="Times New Roman"/>
                          </w:rPr>
                        </w:pPr>
                        <w:r w:rsidRPr="005A2DE2">
                          <w:rPr>
                            <w:rFonts w:ascii="Times New Roman" w:hAnsi="Times New Roman"/>
                            <w:lang w:val="kk-KZ"/>
                          </w:rPr>
                          <w:t>Тік тұндырғылар</w:t>
                        </w:r>
                      </w:p>
                    </w:txbxContent>
                  </v:textbox>
                </v:shape>
              </w:pict>
            </w:r>
          </w:p>
          <w:p w:rsidR="002333A9" w:rsidRPr="007E031D" w:rsidRDefault="002333A9" w:rsidP="004C4040">
            <w:pPr>
              <w:spacing w:after="0"/>
              <w:ind w:right="-6" w:firstLine="567"/>
              <w:jc w:val="both"/>
              <w:rPr>
                <w:rFonts w:ascii="Times New Roman" w:hAnsi="Times New Roman"/>
                <w:sz w:val="28"/>
                <w:szCs w:val="28"/>
                <w:lang w:val="kk-KZ"/>
              </w:rPr>
            </w:pPr>
            <w:r w:rsidRPr="007E031D">
              <w:rPr>
                <w:rFonts w:ascii="Times New Roman" w:hAnsi="Times New Roman"/>
                <w:noProof/>
                <w:sz w:val="28"/>
                <w:szCs w:val="28"/>
              </w:rPr>
              <w:pict>
                <v:shape id="_x0000_s1080" type="#_x0000_t202" style="position:absolute;left:0;text-align:left;margin-left:-5.1pt;margin-top:.05pt;width:36pt;height:162.3pt;z-index:251715584">
                  <v:textbox style="layout-flow:vertical;mso-layout-flow-alt:bottom-to-top;mso-next-textbox:#_x0000_s1080">
                    <w:txbxContent>
                      <w:p w:rsidR="002333A9" w:rsidRPr="005A2DE2" w:rsidRDefault="002333A9" w:rsidP="002333A9">
                        <w:pPr>
                          <w:jc w:val="center"/>
                          <w:rPr>
                            <w:rFonts w:ascii="Times New Roman" w:hAnsi="Times New Roman"/>
                          </w:rPr>
                        </w:pPr>
                        <w:r w:rsidRPr="005A2DE2">
                          <w:rPr>
                            <w:rFonts w:ascii="Times New Roman" w:hAnsi="Times New Roman"/>
                            <w:lang w:val="kk-KZ"/>
                          </w:rPr>
                          <w:t>Көлденең қондырғылар</w:t>
                        </w:r>
                      </w:p>
                    </w:txbxContent>
                  </v:textbox>
                </v:shape>
              </w:pict>
            </w:r>
          </w:p>
          <w:p w:rsidR="002333A9" w:rsidRPr="007E031D" w:rsidRDefault="002333A9" w:rsidP="004C4040">
            <w:pPr>
              <w:spacing w:after="0"/>
              <w:ind w:right="-6" w:firstLine="567"/>
              <w:jc w:val="both"/>
              <w:rPr>
                <w:rFonts w:ascii="Times New Roman" w:hAnsi="Times New Roman"/>
                <w:sz w:val="28"/>
                <w:szCs w:val="28"/>
                <w:lang w:val="kk-KZ"/>
              </w:rPr>
            </w:pPr>
          </w:p>
          <w:p w:rsidR="002333A9" w:rsidRDefault="002333A9" w:rsidP="004C4040">
            <w:pPr>
              <w:spacing w:after="0"/>
              <w:ind w:right="-6" w:firstLine="567"/>
              <w:jc w:val="both"/>
              <w:rPr>
                <w:rFonts w:ascii="Times New Roman" w:hAnsi="Times New Roman"/>
                <w:sz w:val="28"/>
                <w:szCs w:val="28"/>
                <w:lang w:val="kk-KZ"/>
              </w:rPr>
            </w:pPr>
            <w:r w:rsidRPr="007E031D">
              <w:rPr>
                <w:rFonts w:ascii="Times New Roman" w:hAnsi="Times New Roman"/>
                <w:noProof/>
                <w:sz w:val="28"/>
                <w:szCs w:val="28"/>
              </w:rPr>
              <w:pict>
                <v:shape id="_x0000_s1088" type="#_x0000_t202" style="position:absolute;left:0;text-align:left;margin-left:156.6pt;margin-top:-.3pt;width:36pt;height:126pt;z-index:251723776">
                  <v:textbox style="layout-flow:vertical;mso-layout-flow-alt:bottom-to-top;mso-next-textbox:#_x0000_s1088">
                    <w:txbxContent>
                      <w:p w:rsidR="002333A9" w:rsidRPr="005A2DE2" w:rsidRDefault="002333A9" w:rsidP="002333A9">
                        <w:pPr>
                          <w:jc w:val="center"/>
                          <w:rPr>
                            <w:rFonts w:ascii="Times New Roman" w:hAnsi="Times New Roman"/>
                            <w:lang w:val="kk-KZ"/>
                          </w:rPr>
                        </w:pPr>
                        <w:r w:rsidRPr="005A2DE2">
                          <w:rPr>
                            <w:rFonts w:ascii="Times New Roman" w:hAnsi="Times New Roman"/>
                            <w:lang w:val="kk-KZ"/>
                          </w:rPr>
                          <w:t>Дірілдегіш електер</w:t>
                        </w:r>
                      </w:p>
                      <w:p w:rsidR="002333A9" w:rsidRPr="00082843" w:rsidRDefault="002333A9" w:rsidP="002333A9">
                        <w:pPr>
                          <w:jc w:val="center"/>
                        </w:pPr>
                      </w:p>
                    </w:txbxContent>
                  </v:textbox>
                </v:shape>
              </w:pict>
            </w:r>
            <w:r w:rsidRPr="007E031D">
              <w:rPr>
                <w:rFonts w:ascii="Times New Roman" w:hAnsi="Times New Roman"/>
                <w:noProof/>
                <w:sz w:val="28"/>
                <w:szCs w:val="28"/>
              </w:rPr>
              <w:pict>
                <v:shape id="_x0000_s1087" type="#_x0000_t202" style="position:absolute;left:0;text-align:left;margin-left:120.6pt;margin-top:0;width:36pt;height:126.5pt;z-index:251722752">
                  <v:textbox style="layout-flow:vertical;mso-layout-flow-alt:bottom-to-top;mso-next-textbox:#_x0000_s1087">
                    <w:txbxContent>
                      <w:p w:rsidR="002333A9" w:rsidRPr="005A2DE2" w:rsidRDefault="002333A9" w:rsidP="002333A9">
                        <w:pPr>
                          <w:jc w:val="center"/>
                          <w:rPr>
                            <w:rFonts w:ascii="Times New Roman" w:hAnsi="Times New Roman"/>
                            <w:lang w:val="kk-KZ"/>
                          </w:rPr>
                        </w:pPr>
                        <w:r w:rsidRPr="005A2DE2">
                          <w:rPr>
                            <w:rFonts w:ascii="Times New Roman" w:hAnsi="Times New Roman"/>
                            <w:lang w:val="kk-KZ"/>
                          </w:rPr>
                          <w:t>Динамикалық сүзгілер</w:t>
                        </w:r>
                      </w:p>
                      <w:p w:rsidR="002333A9" w:rsidRPr="00082843" w:rsidRDefault="002333A9" w:rsidP="002333A9">
                        <w:pPr>
                          <w:jc w:val="center"/>
                        </w:pPr>
                      </w:p>
                    </w:txbxContent>
                  </v:textbox>
                </v:shape>
              </w:pict>
            </w:r>
            <w:r w:rsidRPr="007E031D">
              <w:rPr>
                <w:rFonts w:ascii="Times New Roman" w:hAnsi="Times New Roman"/>
                <w:noProof/>
                <w:sz w:val="28"/>
                <w:szCs w:val="28"/>
              </w:rPr>
              <w:pict>
                <v:shape id="_x0000_s1086" type="#_x0000_t202" style="position:absolute;left:0;text-align:left;margin-left:84.6pt;margin-top:-.3pt;width:35.5pt;height:126pt;z-index:251721728">
                  <v:textbox style="layout-flow:vertical;mso-layout-flow-alt:bottom-to-top;mso-next-textbox:#_x0000_s1086">
                    <w:txbxContent>
                      <w:p w:rsidR="002333A9" w:rsidRPr="005A2DE2" w:rsidRDefault="002333A9" w:rsidP="002333A9">
                        <w:pPr>
                          <w:jc w:val="center"/>
                          <w:rPr>
                            <w:rFonts w:ascii="Times New Roman" w:hAnsi="Times New Roman"/>
                          </w:rPr>
                        </w:pPr>
                        <w:r w:rsidRPr="005A2DE2">
                          <w:rPr>
                            <w:rFonts w:ascii="Times New Roman" w:hAnsi="Times New Roman"/>
                            <w:lang w:val="kk-KZ"/>
                          </w:rPr>
                          <w:t>Сүзу центрифугалары</w:t>
                        </w:r>
                      </w:p>
                    </w:txbxContent>
                  </v:textbox>
                </v:shape>
              </w:pict>
            </w:r>
            <w:r w:rsidRPr="007E031D">
              <w:rPr>
                <w:rFonts w:ascii="Times New Roman" w:hAnsi="Times New Roman"/>
                <w:noProof/>
                <w:sz w:val="28"/>
                <w:szCs w:val="28"/>
              </w:rPr>
              <w:pict>
                <v:shape id="_x0000_s1095" type="#_x0000_t202" style="position:absolute;left:0;text-align:left;margin-left:354.85pt;margin-top:-.3pt;width:62.75pt;height:126pt;z-index:251730944">
                  <v:textbox style="layout-flow:vertical;mso-layout-flow-alt:bottom-to-top;mso-next-textbox:#_x0000_s1095">
                    <w:txbxContent>
                      <w:p w:rsidR="002333A9" w:rsidRPr="00961061" w:rsidRDefault="002333A9" w:rsidP="002333A9">
                        <w:pPr>
                          <w:jc w:val="center"/>
                          <w:rPr>
                            <w:lang w:val="kk-KZ"/>
                          </w:rPr>
                        </w:pPr>
                        <w:r w:rsidRPr="00FA11B7">
                          <w:rPr>
                            <w:rFonts w:ascii="Times New Roman" w:hAnsi="Times New Roman"/>
                            <w:lang w:val="kk-KZ"/>
                          </w:rPr>
                          <w:t>Электрохимиякоагуляци</w:t>
                        </w:r>
                        <w:r w:rsidRPr="00FA11B7">
                          <w:rPr>
                            <w:rFonts w:ascii="Times New Roman" w:hAnsi="Times New Roman"/>
                            <w:i/>
                            <w:lang w:val="kk-KZ"/>
                          </w:rPr>
                          <w:t xml:space="preserve"> лық </w:t>
                        </w:r>
                        <w:r w:rsidRPr="00FA11B7">
                          <w:rPr>
                            <w:rFonts w:ascii="Times New Roman" w:hAnsi="Times New Roman"/>
                            <w:lang w:val="kk-KZ"/>
                          </w:rPr>
                          <w:t>я және</w:t>
                        </w:r>
                        <w:r>
                          <w:rPr>
                            <w:lang w:val="kk-KZ"/>
                          </w:rPr>
                          <w:t xml:space="preserve"> </w:t>
                        </w:r>
                        <w:r w:rsidRPr="00FA11B7">
                          <w:rPr>
                            <w:rFonts w:ascii="Times New Roman" w:hAnsi="Times New Roman"/>
                            <w:lang w:val="kk-KZ"/>
                          </w:rPr>
                          <w:t>электрофлотация</w:t>
                        </w:r>
                      </w:p>
                    </w:txbxContent>
                  </v:textbox>
                </v:shape>
              </w:pict>
            </w:r>
            <w:r w:rsidRPr="007E031D">
              <w:rPr>
                <w:rFonts w:ascii="Times New Roman" w:hAnsi="Times New Roman"/>
                <w:noProof/>
                <w:sz w:val="28"/>
                <w:szCs w:val="28"/>
              </w:rPr>
              <w:pict>
                <v:shape id="_x0000_s1092" type="#_x0000_t202" style="position:absolute;left:0;text-align:left;margin-left:309.6pt;margin-top:-.5pt;width:35.75pt;height:126pt;z-index:251727872">
                  <v:textbox style="layout-flow:vertical;mso-layout-flow-alt:bottom-to-top;mso-next-textbox:#_x0000_s1092">
                    <w:txbxContent>
                      <w:p w:rsidR="002333A9" w:rsidRPr="005A2DE2" w:rsidRDefault="002333A9" w:rsidP="002333A9">
                        <w:pPr>
                          <w:jc w:val="center"/>
                          <w:rPr>
                            <w:rFonts w:ascii="Times New Roman" w:hAnsi="Times New Roman"/>
                            <w:lang w:val="kk-KZ"/>
                          </w:rPr>
                        </w:pPr>
                        <w:r w:rsidRPr="005A2DE2">
                          <w:rPr>
                            <w:rFonts w:ascii="Times New Roman" w:hAnsi="Times New Roman"/>
                            <w:lang w:val="kk-KZ"/>
                          </w:rPr>
                          <w:t>Сепараторлар</w:t>
                        </w:r>
                      </w:p>
                    </w:txbxContent>
                  </v:textbox>
                </v:shape>
              </w:pict>
            </w:r>
            <w:r w:rsidRPr="007E031D">
              <w:rPr>
                <w:rFonts w:ascii="Times New Roman" w:hAnsi="Times New Roman"/>
                <w:noProof/>
                <w:sz w:val="28"/>
                <w:szCs w:val="28"/>
              </w:rPr>
              <w:pict>
                <v:shape id="_x0000_s1091" type="#_x0000_t202" style="position:absolute;left:0;text-align:left;margin-left:264.6pt;margin-top:-.5pt;width:45pt;height:126pt;z-index:251726848">
                  <v:textbox style="layout-flow:vertical;mso-layout-flow-alt:bottom-to-top;mso-next-textbox:#_x0000_s1091">
                    <w:txbxContent>
                      <w:p w:rsidR="002333A9" w:rsidRPr="005A2DE2" w:rsidRDefault="002333A9" w:rsidP="002333A9">
                        <w:pPr>
                          <w:jc w:val="center"/>
                          <w:rPr>
                            <w:rFonts w:ascii="Times New Roman" w:hAnsi="Times New Roman"/>
                            <w:lang w:val="kk-KZ"/>
                          </w:rPr>
                        </w:pPr>
                        <w:r w:rsidRPr="005A2DE2">
                          <w:rPr>
                            <w:rFonts w:ascii="Times New Roman" w:hAnsi="Times New Roman"/>
                            <w:lang w:val="kk-KZ"/>
                          </w:rPr>
                          <w:t>Тұндырғыш центрифуга</w:t>
                        </w:r>
                      </w:p>
                    </w:txbxContent>
                  </v:textbox>
                </v:shape>
              </w:pict>
            </w:r>
            <w:r w:rsidRPr="007E031D">
              <w:rPr>
                <w:rFonts w:ascii="Times New Roman" w:hAnsi="Times New Roman"/>
                <w:noProof/>
                <w:sz w:val="28"/>
                <w:szCs w:val="28"/>
              </w:rPr>
              <w:pict>
                <v:shape id="_x0000_s1090" type="#_x0000_t202" style="position:absolute;left:0;text-align:left;margin-left:228.6pt;margin-top:-.5pt;width:35.75pt;height:126pt;z-index:251725824">
                  <v:textbox style="layout-flow:vertical;mso-layout-flow-alt:bottom-to-top;mso-next-textbox:#_x0000_s1090">
                    <w:txbxContent>
                      <w:p w:rsidR="002333A9" w:rsidRPr="005A2DE2" w:rsidRDefault="002333A9" w:rsidP="002333A9">
                        <w:pPr>
                          <w:jc w:val="center"/>
                          <w:rPr>
                            <w:rFonts w:ascii="Times New Roman" w:hAnsi="Times New Roman"/>
                            <w:lang w:val="kk-KZ"/>
                          </w:rPr>
                        </w:pPr>
                        <w:r w:rsidRPr="005A2DE2">
                          <w:rPr>
                            <w:rFonts w:ascii="Times New Roman" w:hAnsi="Times New Roman"/>
                            <w:lang w:val="kk-KZ"/>
                          </w:rPr>
                          <w:t>Вакуум-сүзгі</w:t>
                        </w:r>
                      </w:p>
                      <w:p w:rsidR="002333A9" w:rsidRPr="00082843" w:rsidRDefault="002333A9" w:rsidP="002333A9">
                        <w:pPr>
                          <w:jc w:val="center"/>
                        </w:pPr>
                      </w:p>
                    </w:txbxContent>
                  </v:textbox>
                </v:shape>
              </w:pict>
            </w:r>
            <w:r w:rsidRPr="007E031D">
              <w:rPr>
                <w:rFonts w:ascii="Times New Roman" w:hAnsi="Times New Roman"/>
                <w:noProof/>
                <w:sz w:val="28"/>
                <w:szCs w:val="28"/>
              </w:rPr>
              <w:pict>
                <v:shape id="_x0000_s1089" type="#_x0000_t202" style="position:absolute;left:0;text-align:left;margin-left:192.6pt;margin-top:-.5pt;width:35.75pt;height:126pt;z-index:251724800">
                  <v:textbox style="layout-flow:vertical;mso-layout-flow-alt:bottom-to-top;mso-next-textbox:#_x0000_s1089">
                    <w:txbxContent>
                      <w:p w:rsidR="002333A9" w:rsidRPr="005A2DE2" w:rsidRDefault="002333A9" w:rsidP="002333A9">
                        <w:pPr>
                          <w:jc w:val="center"/>
                          <w:rPr>
                            <w:rFonts w:ascii="Times New Roman" w:hAnsi="Times New Roman"/>
                            <w:lang w:val="kk-KZ"/>
                          </w:rPr>
                        </w:pPr>
                        <w:r w:rsidRPr="005A2DE2">
                          <w:rPr>
                            <w:rFonts w:ascii="Times New Roman" w:hAnsi="Times New Roman"/>
                            <w:lang w:val="kk-KZ"/>
                          </w:rPr>
                          <w:t>Пресс - сүзгі</w:t>
                        </w:r>
                      </w:p>
                      <w:p w:rsidR="002333A9" w:rsidRPr="00082843" w:rsidRDefault="002333A9" w:rsidP="002333A9">
                        <w:pPr>
                          <w:jc w:val="center"/>
                        </w:pPr>
                      </w:p>
                    </w:txbxContent>
                  </v:textbox>
                </v:shape>
              </w:pict>
            </w:r>
          </w:p>
          <w:p w:rsidR="002333A9" w:rsidRDefault="002333A9" w:rsidP="004C4040">
            <w:pPr>
              <w:spacing w:after="0"/>
              <w:ind w:right="-6" w:firstLine="567"/>
              <w:jc w:val="both"/>
              <w:rPr>
                <w:rFonts w:ascii="Times New Roman" w:hAnsi="Times New Roman"/>
                <w:sz w:val="28"/>
                <w:szCs w:val="28"/>
                <w:lang w:val="kk-KZ"/>
              </w:rPr>
            </w:pPr>
          </w:p>
          <w:p w:rsidR="002333A9" w:rsidRPr="007E031D" w:rsidRDefault="002333A9" w:rsidP="004C4040">
            <w:pPr>
              <w:spacing w:after="0"/>
              <w:ind w:right="-6" w:firstLine="567"/>
              <w:jc w:val="both"/>
              <w:rPr>
                <w:rFonts w:ascii="Times New Roman" w:hAnsi="Times New Roman"/>
                <w:sz w:val="28"/>
                <w:szCs w:val="28"/>
                <w:lang w:val="kk-KZ"/>
              </w:rPr>
            </w:pPr>
          </w:p>
          <w:p w:rsidR="002333A9" w:rsidRPr="007E031D" w:rsidRDefault="002333A9" w:rsidP="004C4040">
            <w:pPr>
              <w:spacing w:after="0"/>
              <w:ind w:right="-6" w:firstLine="567"/>
              <w:jc w:val="both"/>
              <w:rPr>
                <w:rFonts w:ascii="Times New Roman" w:hAnsi="Times New Roman"/>
                <w:sz w:val="28"/>
                <w:szCs w:val="28"/>
                <w:lang w:val="kk-KZ"/>
              </w:rPr>
            </w:pPr>
            <w:r w:rsidRPr="007E031D">
              <w:rPr>
                <w:rFonts w:ascii="Times New Roman" w:hAnsi="Times New Roman"/>
                <w:noProof/>
                <w:sz w:val="28"/>
                <w:szCs w:val="28"/>
              </w:rPr>
              <w:pict>
                <v:line id="_x0000_s1103" style="position:absolute;left:0;text-align:left;flip:x;z-index:251739136" from="444.6pt,4.8pt" to="445.1pt,22.5pt">
                  <v:stroke endarrow="block"/>
                </v:line>
              </w:pict>
            </w:r>
            <w:r w:rsidRPr="007E031D">
              <w:rPr>
                <w:rFonts w:ascii="Times New Roman" w:hAnsi="Times New Roman"/>
                <w:noProof/>
                <w:sz w:val="28"/>
                <w:szCs w:val="28"/>
              </w:rPr>
              <w:pict>
                <v:line id="_x0000_s1102" style="position:absolute;left:0;text-align:left;flip:x;z-index:251738112" from="381.6pt,5.1pt" to="382.1pt,22.8pt">
                  <v:stroke endarrow="block"/>
                </v:line>
              </w:pict>
            </w:r>
            <w:r w:rsidRPr="007E031D">
              <w:rPr>
                <w:rFonts w:ascii="Times New Roman" w:hAnsi="Times New Roman"/>
                <w:noProof/>
                <w:sz w:val="28"/>
                <w:szCs w:val="28"/>
              </w:rPr>
              <w:pict>
                <v:line id="_x0000_s1101" style="position:absolute;left:0;text-align:left;z-index:251737088" from="282.85pt,4.95pt" to="282.85pt,22.95pt">
                  <v:stroke endarrow="block"/>
                </v:line>
              </w:pict>
            </w:r>
            <w:r w:rsidRPr="007E031D">
              <w:rPr>
                <w:rFonts w:ascii="Times New Roman" w:hAnsi="Times New Roman"/>
                <w:noProof/>
                <w:sz w:val="28"/>
                <w:szCs w:val="28"/>
              </w:rPr>
              <w:pict>
                <v:line id="_x0000_s1100" style="position:absolute;left:0;text-align:left;z-index:251736064" from="174.85pt,4.95pt" to="174.85pt,22.95pt">
                  <v:stroke endarrow="block"/>
                </v:line>
              </w:pict>
            </w:r>
            <w:r w:rsidRPr="007E031D">
              <w:rPr>
                <w:rFonts w:ascii="Times New Roman" w:hAnsi="Times New Roman"/>
                <w:noProof/>
                <w:sz w:val="28"/>
                <w:szCs w:val="28"/>
              </w:rPr>
              <w:pict>
                <v:line id="_x0000_s1099" style="position:absolute;left:0;text-align:left;z-index:251735040" from="21.85pt,4.95pt" to="21.85pt,22.95pt">
                  <v:stroke endarrow="block"/>
                </v:line>
              </w:pict>
            </w:r>
          </w:p>
          <w:p w:rsidR="002333A9" w:rsidRPr="007E031D" w:rsidRDefault="002333A9" w:rsidP="004C4040">
            <w:pPr>
              <w:spacing w:after="0"/>
              <w:ind w:right="-6" w:firstLine="567"/>
              <w:jc w:val="both"/>
              <w:rPr>
                <w:rFonts w:ascii="Times New Roman" w:hAnsi="Times New Roman"/>
                <w:sz w:val="28"/>
                <w:szCs w:val="28"/>
                <w:lang w:val="kk-KZ"/>
              </w:rPr>
            </w:pPr>
            <w:r w:rsidRPr="007E031D">
              <w:rPr>
                <w:rFonts w:ascii="Times New Roman" w:hAnsi="Times New Roman"/>
                <w:noProof/>
                <w:sz w:val="28"/>
                <w:szCs w:val="28"/>
              </w:rPr>
              <w:pict>
                <v:line id="_x0000_s1116" style="position:absolute;left:0;text-align:left;flip:x;z-index:251752448" from="453.85pt,5.7pt" to="454.1pt,176.55pt"/>
              </w:pict>
            </w:r>
            <w:r w:rsidRPr="007E031D">
              <w:rPr>
                <w:rFonts w:ascii="Times New Roman" w:hAnsi="Times New Roman"/>
                <w:noProof/>
                <w:sz w:val="28"/>
                <w:szCs w:val="28"/>
              </w:rPr>
              <w:pict>
                <v:line id="_x0000_s1114" style="position:absolute;left:0;text-align:left;flip:x;z-index:251750400" from="3.6pt,5.7pt" to="3.85pt,176.55pt"/>
              </w:pict>
            </w:r>
            <w:r w:rsidRPr="007E031D">
              <w:rPr>
                <w:rFonts w:ascii="Times New Roman" w:hAnsi="Times New Roman"/>
                <w:noProof/>
                <w:sz w:val="28"/>
                <w:szCs w:val="28"/>
              </w:rPr>
              <w:pict>
                <v:line id="_x0000_s1104" style="position:absolute;left:0;text-align:left;flip:y;z-index:251740160" from="3.85pt,5.55pt" to="453.6pt,6.2pt"/>
              </w:pict>
            </w:r>
          </w:p>
          <w:p w:rsidR="002333A9" w:rsidRPr="007E031D" w:rsidRDefault="002333A9" w:rsidP="004C4040">
            <w:pPr>
              <w:spacing w:after="0"/>
              <w:ind w:right="-6" w:firstLine="567"/>
              <w:jc w:val="both"/>
              <w:rPr>
                <w:rFonts w:ascii="Times New Roman" w:hAnsi="Times New Roman"/>
                <w:sz w:val="28"/>
                <w:szCs w:val="28"/>
                <w:lang w:val="kk-KZ"/>
              </w:rPr>
            </w:pPr>
            <w:r w:rsidRPr="007E031D">
              <w:rPr>
                <w:rFonts w:ascii="Times New Roman" w:hAnsi="Times New Roman"/>
                <w:noProof/>
                <w:sz w:val="28"/>
                <w:szCs w:val="28"/>
              </w:rPr>
              <w:pict>
                <v:shape id="_x0000_s1105" type="#_x0000_t202" style="position:absolute;left:0;text-align:left;margin-left:30.9pt;margin-top:6.45pt;width:396pt;height:27pt;z-index:251741184">
                  <v:textbox style="mso-next-textbox:#_x0000_s1105">
                    <w:txbxContent>
                      <w:p w:rsidR="002333A9" w:rsidRPr="00FA11B7" w:rsidRDefault="002333A9" w:rsidP="002333A9">
                        <w:pPr>
                          <w:jc w:val="center"/>
                          <w:rPr>
                            <w:rFonts w:ascii="Times New Roman" w:hAnsi="Times New Roman"/>
                            <w:lang w:val="kk-KZ"/>
                          </w:rPr>
                        </w:pPr>
                        <w:r w:rsidRPr="00FA11B7">
                          <w:rPr>
                            <w:rFonts w:ascii="Times New Roman" w:hAnsi="Times New Roman"/>
                            <w:lang w:val="kk-KZ"/>
                          </w:rPr>
                          <w:t>Қатты фракция</w:t>
                        </w:r>
                      </w:p>
                    </w:txbxContent>
                  </v:textbox>
                </v:shape>
              </w:pict>
            </w:r>
          </w:p>
          <w:p w:rsidR="002333A9" w:rsidRPr="007E031D" w:rsidRDefault="002333A9" w:rsidP="004C4040">
            <w:pPr>
              <w:spacing w:after="0"/>
              <w:ind w:right="-6" w:firstLine="567"/>
              <w:jc w:val="both"/>
              <w:rPr>
                <w:rFonts w:ascii="Times New Roman" w:hAnsi="Times New Roman"/>
                <w:sz w:val="28"/>
                <w:szCs w:val="28"/>
                <w:lang w:val="kk-KZ"/>
              </w:rPr>
            </w:pPr>
            <w:r w:rsidRPr="007E031D">
              <w:rPr>
                <w:rFonts w:ascii="Times New Roman" w:hAnsi="Times New Roman"/>
                <w:noProof/>
                <w:sz w:val="28"/>
                <w:szCs w:val="28"/>
              </w:rPr>
              <w:pict>
                <v:shape id="_x0000_s1108" type="#_x0000_t202" style="position:absolute;left:0;text-align:left;margin-left:300.6pt;margin-top:16.05pt;width:126.25pt;height:45pt;z-index:251744256">
                  <v:textbox style="mso-next-textbox:#_x0000_s1108">
                    <w:txbxContent>
                      <w:p w:rsidR="002333A9" w:rsidRPr="00FA11B7" w:rsidRDefault="002333A9" w:rsidP="002333A9">
                        <w:pPr>
                          <w:jc w:val="center"/>
                          <w:rPr>
                            <w:rFonts w:ascii="Times New Roman" w:hAnsi="Times New Roman"/>
                            <w:lang w:val="kk-KZ"/>
                          </w:rPr>
                        </w:pPr>
                        <w:r w:rsidRPr="00FA11B7">
                          <w:rPr>
                            <w:rFonts w:ascii="Times New Roman" w:hAnsi="Times New Roman"/>
                            <w:lang w:val="kk-KZ"/>
                          </w:rPr>
                          <w:t>Азықтық қосымшалар алу</w:t>
                        </w:r>
                      </w:p>
                    </w:txbxContent>
                  </v:textbox>
                </v:shape>
              </w:pict>
            </w:r>
            <w:r w:rsidRPr="007E031D">
              <w:rPr>
                <w:rFonts w:ascii="Times New Roman" w:hAnsi="Times New Roman"/>
                <w:noProof/>
                <w:sz w:val="28"/>
                <w:szCs w:val="28"/>
              </w:rPr>
              <w:pict>
                <v:shape id="_x0000_s1106" type="#_x0000_t202" style="position:absolute;left:0;text-align:left;margin-left:30.85pt;margin-top:16.2pt;width:116.5pt;height:45pt;z-index:251742208">
                  <v:textbox style="mso-next-textbox:#_x0000_s1106">
                    <w:txbxContent>
                      <w:p w:rsidR="002333A9" w:rsidRPr="004B2861" w:rsidRDefault="002333A9" w:rsidP="002333A9">
                        <w:pPr>
                          <w:jc w:val="center"/>
                          <w:rPr>
                            <w:lang w:val="kk-KZ"/>
                          </w:rPr>
                        </w:pPr>
                        <w:r w:rsidRPr="00FA11B7">
                          <w:rPr>
                            <w:rFonts w:ascii="Times New Roman" w:hAnsi="Times New Roman"/>
                            <w:lang w:val="kk-KZ"/>
                          </w:rPr>
                          <w:t>Үймеле</w:t>
                        </w:r>
                        <w:r>
                          <w:rPr>
                            <w:lang w:val="kk-KZ"/>
                          </w:rPr>
                          <w:t>у</w:t>
                        </w:r>
                      </w:p>
                    </w:txbxContent>
                  </v:textbox>
                </v:shape>
              </w:pict>
            </w:r>
            <w:r w:rsidRPr="007E031D">
              <w:rPr>
                <w:rFonts w:ascii="Times New Roman" w:hAnsi="Times New Roman"/>
                <w:noProof/>
                <w:sz w:val="28"/>
                <w:szCs w:val="28"/>
              </w:rPr>
              <w:pict>
                <v:shape id="_x0000_s1107" type="#_x0000_t202" style="position:absolute;left:0;text-align:left;margin-left:147.85pt;margin-top:16.2pt;width:152.75pt;height:45pt;z-index:251743232">
                  <v:textbox style="mso-next-textbox:#_x0000_s1107">
                    <w:txbxContent>
                      <w:p w:rsidR="002333A9" w:rsidRPr="00FA11B7" w:rsidRDefault="002333A9" w:rsidP="002333A9">
                        <w:pPr>
                          <w:jc w:val="center"/>
                          <w:rPr>
                            <w:rFonts w:ascii="Times New Roman" w:hAnsi="Times New Roman"/>
                            <w:lang w:val="kk-KZ"/>
                          </w:rPr>
                        </w:pPr>
                        <w:r w:rsidRPr="00FA11B7">
                          <w:rPr>
                            <w:rFonts w:ascii="Times New Roman" w:hAnsi="Times New Roman"/>
                            <w:lang w:val="kk-KZ"/>
                          </w:rPr>
                          <w:t>Жоғары концентрациялы тыңайтқыштар дайындау</w:t>
                        </w:r>
                      </w:p>
                    </w:txbxContent>
                  </v:textbox>
                </v:shape>
              </w:pict>
            </w:r>
          </w:p>
          <w:p w:rsidR="002333A9" w:rsidRPr="007E031D" w:rsidRDefault="002333A9" w:rsidP="004C4040">
            <w:pPr>
              <w:spacing w:after="0"/>
              <w:ind w:right="-6" w:firstLine="567"/>
              <w:jc w:val="both"/>
              <w:rPr>
                <w:rFonts w:ascii="Times New Roman" w:hAnsi="Times New Roman"/>
                <w:sz w:val="28"/>
                <w:szCs w:val="28"/>
                <w:lang w:val="kk-KZ"/>
              </w:rPr>
            </w:pPr>
          </w:p>
          <w:p w:rsidR="002333A9" w:rsidRPr="007E031D" w:rsidRDefault="002333A9" w:rsidP="004C4040">
            <w:pPr>
              <w:spacing w:after="0"/>
              <w:ind w:right="-6" w:firstLine="567"/>
              <w:jc w:val="both"/>
              <w:rPr>
                <w:rFonts w:ascii="Times New Roman" w:hAnsi="Times New Roman"/>
                <w:sz w:val="28"/>
                <w:szCs w:val="28"/>
                <w:lang w:val="kk-KZ"/>
              </w:rPr>
            </w:pPr>
            <w:r w:rsidRPr="007E031D">
              <w:rPr>
                <w:rFonts w:ascii="Times New Roman" w:hAnsi="Times New Roman"/>
                <w:noProof/>
                <w:sz w:val="28"/>
                <w:szCs w:val="28"/>
              </w:rPr>
              <w:pict>
                <v:line id="_x0000_s1118" style="position:absolute;left:0;text-align:left;z-index:251754496" from="426.85pt,-.3pt" to="454.1pt,-.1pt">
                  <v:stroke startarrow="block"/>
                </v:line>
              </w:pict>
            </w:r>
            <w:r w:rsidRPr="007E031D">
              <w:rPr>
                <w:rFonts w:ascii="Times New Roman" w:hAnsi="Times New Roman"/>
                <w:noProof/>
                <w:sz w:val="28"/>
                <w:szCs w:val="28"/>
              </w:rPr>
              <w:pict>
                <v:line id="_x0000_s1113" style="position:absolute;left:0;text-align:left;z-index:251749376" from="3.6pt,-.45pt" to="30.6pt,-.45pt">
                  <v:stroke endarrow="block"/>
                </v:line>
              </w:pict>
            </w:r>
          </w:p>
          <w:p w:rsidR="002333A9" w:rsidRPr="007E031D" w:rsidRDefault="002333A9" w:rsidP="004C4040">
            <w:pPr>
              <w:spacing w:after="0"/>
              <w:ind w:right="-6" w:firstLine="567"/>
              <w:jc w:val="both"/>
              <w:rPr>
                <w:rFonts w:ascii="Times New Roman" w:hAnsi="Times New Roman"/>
                <w:sz w:val="28"/>
                <w:szCs w:val="28"/>
                <w:lang w:val="kk-KZ"/>
              </w:rPr>
            </w:pPr>
          </w:p>
          <w:p w:rsidR="002333A9" w:rsidRPr="007E031D" w:rsidRDefault="002333A9" w:rsidP="004C4040">
            <w:pPr>
              <w:spacing w:after="0"/>
              <w:ind w:right="-6" w:firstLine="567"/>
              <w:jc w:val="both"/>
              <w:rPr>
                <w:rFonts w:ascii="Times New Roman" w:hAnsi="Times New Roman"/>
                <w:sz w:val="28"/>
                <w:szCs w:val="28"/>
                <w:lang w:val="kk-KZ"/>
              </w:rPr>
            </w:pPr>
          </w:p>
          <w:p w:rsidR="002333A9" w:rsidRPr="007E031D" w:rsidRDefault="002333A9" w:rsidP="004C4040">
            <w:pPr>
              <w:spacing w:after="0"/>
              <w:ind w:right="-6" w:firstLine="567"/>
              <w:jc w:val="both"/>
              <w:rPr>
                <w:rFonts w:ascii="Times New Roman" w:hAnsi="Times New Roman"/>
                <w:sz w:val="28"/>
                <w:szCs w:val="28"/>
                <w:lang w:val="kk-KZ"/>
              </w:rPr>
            </w:pPr>
            <w:r w:rsidRPr="007E031D">
              <w:rPr>
                <w:rFonts w:ascii="Times New Roman" w:hAnsi="Times New Roman"/>
                <w:noProof/>
                <w:sz w:val="28"/>
                <w:szCs w:val="28"/>
              </w:rPr>
              <w:pict>
                <v:shape id="_x0000_s1109" type="#_x0000_t202" style="position:absolute;left:0;text-align:left;margin-left:30.6pt;margin-top:1.8pt;width:396pt;height:27pt;z-index:251745280">
                  <v:textbox style="mso-next-textbox:#_x0000_s1109">
                    <w:txbxContent>
                      <w:p w:rsidR="002333A9" w:rsidRPr="00FA11B7" w:rsidRDefault="002333A9" w:rsidP="002333A9">
                        <w:pPr>
                          <w:jc w:val="center"/>
                          <w:rPr>
                            <w:rFonts w:ascii="Times New Roman" w:hAnsi="Times New Roman"/>
                            <w:lang w:val="kk-KZ"/>
                          </w:rPr>
                        </w:pPr>
                        <w:r w:rsidRPr="00FA11B7">
                          <w:rPr>
                            <w:rFonts w:ascii="Times New Roman" w:hAnsi="Times New Roman"/>
                            <w:lang w:val="kk-KZ"/>
                          </w:rPr>
                          <w:t>Сұйық фракция</w:t>
                        </w:r>
                      </w:p>
                    </w:txbxContent>
                  </v:textbox>
                </v:shape>
              </w:pict>
            </w:r>
          </w:p>
          <w:p w:rsidR="002333A9" w:rsidRPr="007E031D" w:rsidRDefault="002333A9" w:rsidP="004C4040">
            <w:pPr>
              <w:spacing w:after="0"/>
              <w:ind w:right="-6" w:firstLine="567"/>
              <w:jc w:val="both"/>
              <w:rPr>
                <w:rFonts w:ascii="Times New Roman" w:hAnsi="Times New Roman"/>
                <w:sz w:val="28"/>
                <w:szCs w:val="28"/>
                <w:lang w:val="kk-KZ"/>
              </w:rPr>
            </w:pPr>
            <w:r w:rsidRPr="007E031D">
              <w:rPr>
                <w:rFonts w:ascii="Times New Roman" w:hAnsi="Times New Roman"/>
                <w:noProof/>
                <w:sz w:val="28"/>
                <w:szCs w:val="28"/>
              </w:rPr>
              <w:pict>
                <v:shape id="_x0000_s1111" type="#_x0000_t202" style="position:absolute;left:0;text-align:left;margin-left:157.7pt;margin-top:6.4pt;width:152.75pt;height:54pt;z-index:251747328">
                  <v:textbox style="mso-next-textbox:#_x0000_s1111">
                    <w:txbxContent>
                      <w:p w:rsidR="002333A9" w:rsidRPr="00FA11B7" w:rsidRDefault="002333A9" w:rsidP="002333A9">
                        <w:pPr>
                          <w:jc w:val="center"/>
                          <w:rPr>
                            <w:rFonts w:ascii="Times New Roman" w:hAnsi="Times New Roman"/>
                            <w:lang w:val="kk-KZ"/>
                          </w:rPr>
                        </w:pPr>
                        <w:r w:rsidRPr="00FA11B7">
                          <w:rPr>
                            <w:rFonts w:ascii="Times New Roman" w:hAnsi="Times New Roman"/>
                            <w:lang w:val="kk-KZ"/>
                          </w:rPr>
                          <w:t>Көң шығару жүйесінде рециркуляцияға пайдалану</w:t>
                        </w:r>
                      </w:p>
                    </w:txbxContent>
                  </v:textbox>
                </v:shape>
              </w:pict>
            </w:r>
            <w:r w:rsidRPr="007E031D">
              <w:rPr>
                <w:rFonts w:ascii="Times New Roman" w:hAnsi="Times New Roman"/>
                <w:noProof/>
                <w:sz w:val="28"/>
                <w:szCs w:val="28"/>
              </w:rPr>
              <w:pict>
                <v:shape id="_x0000_s1112" type="#_x0000_t202" style="position:absolute;left:0;text-align:left;margin-left:300.6pt;margin-top:6.8pt;width:126.75pt;height:53.6pt;z-index:251748352">
                  <v:textbox style="mso-next-textbox:#_x0000_s1112">
                    <w:txbxContent>
                      <w:p w:rsidR="002333A9" w:rsidRPr="00FA11B7" w:rsidRDefault="002333A9" w:rsidP="002333A9">
                        <w:pPr>
                          <w:ind w:left="-180" w:right="-112"/>
                          <w:jc w:val="center"/>
                          <w:rPr>
                            <w:rFonts w:ascii="Times New Roman" w:hAnsi="Times New Roman"/>
                            <w:lang w:val="kk-KZ"/>
                          </w:rPr>
                        </w:pPr>
                        <w:r w:rsidRPr="00FA11B7">
                          <w:rPr>
                            <w:rFonts w:ascii="Times New Roman" w:hAnsi="Times New Roman"/>
                            <w:lang w:val="kk-KZ"/>
                          </w:rPr>
                          <w:t>Азықтық қосымшалар өндіру ортасы ретінде пайдалану</w:t>
                        </w:r>
                      </w:p>
                    </w:txbxContent>
                  </v:textbox>
                </v:shape>
              </w:pict>
            </w:r>
            <w:r w:rsidRPr="007E031D">
              <w:rPr>
                <w:rFonts w:ascii="Times New Roman" w:hAnsi="Times New Roman"/>
                <w:noProof/>
                <w:sz w:val="28"/>
                <w:szCs w:val="28"/>
              </w:rPr>
              <w:pict>
                <v:shape id="_x0000_s1110" type="#_x0000_t202" style="position:absolute;left:0;text-align:left;margin-left:30.6pt;margin-top:7.55pt;width:117pt;height:53.8pt;z-index:251746304">
                  <v:textbox style="mso-next-textbox:#_x0000_s1110">
                    <w:txbxContent>
                      <w:p w:rsidR="002333A9" w:rsidRPr="00FA11B7" w:rsidRDefault="002333A9" w:rsidP="002333A9">
                        <w:pPr>
                          <w:jc w:val="center"/>
                          <w:rPr>
                            <w:rFonts w:ascii="Times New Roman" w:hAnsi="Times New Roman"/>
                            <w:lang w:val="kk-KZ"/>
                          </w:rPr>
                        </w:pPr>
                        <w:r w:rsidRPr="00FA11B7">
                          <w:rPr>
                            <w:rFonts w:ascii="Times New Roman" w:hAnsi="Times New Roman"/>
                            <w:lang w:val="kk-KZ"/>
                          </w:rPr>
                          <w:t>Тыңайту және суландыру</w:t>
                        </w:r>
                      </w:p>
                    </w:txbxContent>
                  </v:textbox>
                </v:shape>
              </w:pict>
            </w:r>
          </w:p>
          <w:p w:rsidR="002333A9" w:rsidRPr="007E031D" w:rsidRDefault="002333A9" w:rsidP="004C4040">
            <w:pPr>
              <w:spacing w:after="0"/>
              <w:ind w:right="-6" w:firstLine="567"/>
              <w:jc w:val="both"/>
              <w:rPr>
                <w:rFonts w:ascii="Times New Roman" w:hAnsi="Times New Roman"/>
                <w:sz w:val="28"/>
                <w:szCs w:val="28"/>
                <w:lang w:val="kk-KZ"/>
              </w:rPr>
            </w:pPr>
          </w:p>
          <w:p w:rsidR="002333A9" w:rsidRPr="007E031D" w:rsidRDefault="002333A9" w:rsidP="004C4040">
            <w:pPr>
              <w:spacing w:after="0"/>
              <w:ind w:right="-6" w:firstLine="567"/>
              <w:jc w:val="both"/>
              <w:rPr>
                <w:rFonts w:ascii="Times New Roman" w:hAnsi="Times New Roman"/>
                <w:sz w:val="28"/>
                <w:szCs w:val="28"/>
                <w:lang w:val="kk-KZ"/>
              </w:rPr>
            </w:pPr>
            <w:r w:rsidRPr="007E031D">
              <w:rPr>
                <w:rFonts w:ascii="Times New Roman" w:hAnsi="Times New Roman"/>
                <w:noProof/>
                <w:sz w:val="28"/>
                <w:szCs w:val="28"/>
              </w:rPr>
              <w:pict>
                <v:line id="_x0000_s1117" style="position:absolute;left:0;text-align:left;z-index:251753472" from="426.6pt,4.05pt" to="453.85pt,4.25pt">
                  <v:stroke startarrow="block"/>
                </v:line>
              </w:pict>
            </w:r>
            <w:r w:rsidRPr="007E031D">
              <w:rPr>
                <w:rFonts w:ascii="Times New Roman" w:hAnsi="Times New Roman"/>
                <w:noProof/>
                <w:sz w:val="28"/>
                <w:szCs w:val="28"/>
              </w:rPr>
              <w:pict>
                <v:line id="_x0000_s1115" style="position:absolute;left:0;text-align:left;z-index:251751424" from="3.85pt,4.25pt" to="30.85pt,4.25pt">
                  <v:stroke endarrow="block"/>
                </v:line>
              </w:pict>
            </w:r>
          </w:p>
          <w:p w:rsidR="002333A9" w:rsidRPr="007E031D" w:rsidRDefault="002333A9" w:rsidP="004C4040">
            <w:pPr>
              <w:spacing w:after="0"/>
              <w:ind w:right="-6" w:firstLine="567"/>
              <w:jc w:val="both"/>
              <w:rPr>
                <w:rFonts w:ascii="Times New Roman" w:hAnsi="Times New Roman"/>
                <w:sz w:val="28"/>
                <w:szCs w:val="28"/>
                <w:lang w:val="kk-KZ"/>
              </w:rPr>
            </w:pPr>
          </w:p>
          <w:p w:rsidR="002333A9" w:rsidRPr="007E031D" w:rsidRDefault="002333A9" w:rsidP="004C4040">
            <w:pPr>
              <w:spacing w:after="0"/>
              <w:ind w:right="-6" w:firstLine="567"/>
              <w:jc w:val="both"/>
              <w:rPr>
                <w:rFonts w:ascii="Times New Roman" w:hAnsi="Times New Roman"/>
                <w:sz w:val="28"/>
                <w:szCs w:val="28"/>
                <w:lang w:val="kk-KZ"/>
              </w:rPr>
            </w:pPr>
          </w:p>
          <w:p w:rsidR="002333A9" w:rsidRPr="007E031D" w:rsidRDefault="002333A9" w:rsidP="004C4040">
            <w:pPr>
              <w:spacing w:after="0"/>
              <w:ind w:right="-6" w:firstLine="567"/>
              <w:jc w:val="center"/>
              <w:rPr>
                <w:rFonts w:ascii="Times New Roman" w:hAnsi="Times New Roman"/>
                <w:b/>
                <w:sz w:val="28"/>
                <w:szCs w:val="28"/>
                <w:lang w:val="kk-KZ"/>
              </w:rPr>
            </w:pPr>
            <w:r w:rsidRPr="007E031D">
              <w:rPr>
                <w:rFonts w:ascii="Times New Roman" w:hAnsi="Times New Roman"/>
                <w:b/>
                <w:sz w:val="28"/>
                <w:szCs w:val="28"/>
                <w:lang w:val="kk-KZ"/>
              </w:rPr>
              <w:t>Дәріс 12- сурет. Сұйық көңді ұқсату тәсілдерінің сұлбалары</w:t>
            </w:r>
          </w:p>
          <w:p w:rsidR="002333A9" w:rsidRPr="007E031D" w:rsidRDefault="002333A9" w:rsidP="004C4040">
            <w:pPr>
              <w:spacing w:after="0"/>
              <w:ind w:right="-6" w:firstLine="567"/>
              <w:rPr>
                <w:rFonts w:ascii="Times New Roman" w:hAnsi="Times New Roman"/>
                <w:b/>
                <w:sz w:val="28"/>
                <w:szCs w:val="28"/>
                <w:lang w:val="kk-KZ"/>
              </w:rPr>
            </w:pPr>
            <w:r w:rsidRPr="007E031D">
              <w:rPr>
                <w:rFonts w:ascii="Times New Roman" w:hAnsi="Times New Roman"/>
                <w:b/>
                <w:sz w:val="28"/>
                <w:szCs w:val="28"/>
                <w:lang w:val="kk-KZ"/>
              </w:rPr>
              <w:t>Жоспар</w:t>
            </w:r>
          </w:p>
          <w:p w:rsidR="002333A9" w:rsidRDefault="002333A9" w:rsidP="004C4040">
            <w:pPr>
              <w:spacing w:after="0"/>
              <w:ind w:right="-6" w:firstLine="567"/>
              <w:rPr>
                <w:rFonts w:ascii="Times New Roman" w:hAnsi="Times New Roman"/>
                <w:sz w:val="28"/>
                <w:szCs w:val="28"/>
                <w:lang w:val="kk-KZ"/>
              </w:rPr>
            </w:pPr>
            <w:r>
              <w:rPr>
                <w:rFonts w:ascii="Times New Roman" w:hAnsi="Times New Roman"/>
                <w:sz w:val="28"/>
                <w:szCs w:val="28"/>
                <w:lang w:val="kk-KZ"/>
              </w:rPr>
              <w:t>1 Гомогендеу</w:t>
            </w:r>
          </w:p>
          <w:p w:rsidR="002333A9" w:rsidRPr="007E031D" w:rsidRDefault="002333A9" w:rsidP="004C4040">
            <w:pPr>
              <w:spacing w:after="0"/>
              <w:ind w:right="-6" w:firstLine="567"/>
              <w:rPr>
                <w:rFonts w:ascii="Times New Roman" w:hAnsi="Times New Roman"/>
                <w:sz w:val="28"/>
                <w:szCs w:val="28"/>
                <w:lang w:val="kk-KZ"/>
              </w:rPr>
            </w:pPr>
            <w:r>
              <w:rPr>
                <w:rFonts w:ascii="Times New Roman" w:hAnsi="Times New Roman"/>
                <w:sz w:val="28"/>
                <w:szCs w:val="28"/>
                <w:lang w:val="kk-KZ"/>
              </w:rPr>
              <w:t>2 Залалсыздандыру тәсілдері</w:t>
            </w:r>
          </w:p>
        </w:tc>
      </w:tr>
    </w:tbl>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lastRenderedPageBreak/>
        <w:t xml:space="preserve">Қатты және жартылай сұйық көңді компосттау кезінде карантин-деуді секциялы ыдыстарда жүргізеді. Көңнің сұйық фракциясы топыраққа сіңіп кетпеуі үшін, ыдыстардың түбі мен қабырғаларын бетондайды.  Секцияларды компосттау алаңшаларының жанына орнатады және оның саны екіден кем болмауы қажет. Көң секцияларда алты тәулік бойы сақталады. Егер көңде </w:t>
      </w:r>
      <w:r w:rsidRPr="007E031D">
        <w:rPr>
          <w:rFonts w:ascii="Times New Roman" w:hAnsi="Times New Roman"/>
          <w:sz w:val="28"/>
          <w:szCs w:val="28"/>
          <w:lang w:val="kk-KZ"/>
        </w:rPr>
        <w:lastRenderedPageBreak/>
        <w:t>инфекция табылса, онда механикалық құрылғылармен химиялық реагент енгізіп, көңмен араластырады.</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Гомогенделген жартылай сұйық және сұйық көңді карантиндеуді секциялы типті қойма - гомогендеуіштерде жүргізеді. Сақталатын көң фракцияларға  бөлініп кетпеуі үшін, гомогендеуіштер периодты аралас-тырғыш құрылғылармен жабдықталады. Бұл құрылғылар залалсыз-дандыру кезінде инфекциялы көңді химиялық реагенттермен сапалы араластыруды да қамтамасыз етеді.</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Сұйық көңді карантиндеуді тұндырғы-жинағыш секцияларында алты тәулік бойы өңдеу арқылы жүргізіледі.</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Сұйық көңді механикалық құрылғылармен бөлектеу кезінде, карантиндеуді қатты және сұйық фракцияларға жеке-жеке жүргізеді.</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b/>
          <w:sz w:val="28"/>
          <w:szCs w:val="28"/>
          <w:lang w:val="kk-KZ"/>
        </w:rPr>
        <w:t>Көңді залалсыздандыру</w:t>
      </w:r>
      <w:r w:rsidRPr="007E031D">
        <w:rPr>
          <w:rFonts w:ascii="Times New Roman" w:hAnsi="Times New Roman"/>
          <w:sz w:val="28"/>
          <w:szCs w:val="28"/>
          <w:lang w:val="kk-KZ"/>
        </w:rPr>
        <w:t xml:space="preserve"> </w:t>
      </w:r>
      <w:r w:rsidRPr="007E031D">
        <w:rPr>
          <w:rFonts w:ascii="Times New Roman" w:hAnsi="Times New Roman"/>
          <w:i/>
          <w:sz w:val="28"/>
          <w:szCs w:val="28"/>
          <w:lang w:val="kk-KZ"/>
        </w:rPr>
        <w:t>биологиялық, химиялық</w:t>
      </w:r>
      <w:r w:rsidRPr="007E031D">
        <w:rPr>
          <w:rFonts w:ascii="Times New Roman" w:hAnsi="Times New Roman"/>
          <w:sz w:val="28"/>
          <w:szCs w:val="28"/>
          <w:lang w:val="kk-KZ"/>
        </w:rPr>
        <w:t xml:space="preserve"> және </w:t>
      </w:r>
      <w:r w:rsidRPr="007E031D">
        <w:rPr>
          <w:rFonts w:ascii="Times New Roman" w:hAnsi="Times New Roman"/>
          <w:i/>
          <w:sz w:val="28"/>
          <w:szCs w:val="28"/>
          <w:lang w:val="kk-KZ"/>
        </w:rPr>
        <w:t>физикалық</w:t>
      </w:r>
      <w:r w:rsidRPr="007E031D">
        <w:rPr>
          <w:rFonts w:ascii="Times New Roman" w:hAnsi="Times New Roman"/>
          <w:sz w:val="28"/>
          <w:szCs w:val="28"/>
          <w:lang w:val="kk-KZ"/>
        </w:rPr>
        <w:t xml:space="preserve"> әдістермен жүргізіледі. </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Сұйық көңді тазарту және залалсыздандырудың биологиялық әдісі көңнің биохимиялық ыдырауына және органикалық заттардың микро-ағзалармен минералдануына негізделген.</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 xml:space="preserve">Органикалық заттардың және оның қосылыстарының мине-ралдануына бактерияның екі түрі қатысуы мүмкін: оттегінің қатысуымен жетілетін </w:t>
      </w:r>
      <w:r w:rsidRPr="007E031D">
        <w:rPr>
          <w:rFonts w:ascii="Times New Roman" w:hAnsi="Times New Roman"/>
          <w:i/>
          <w:sz w:val="28"/>
          <w:szCs w:val="28"/>
          <w:lang w:val="kk-KZ"/>
        </w:rPr>
        <w:t>аэробтар</w:t>
      </w:r>
      <w:r w:rsidRPr="007E031D">
        <w:rPr>
          <w:rFonts w:ascii="Times New Roman" w:hAnsi="Times New Roman"/>
          <w:sz w:val="28"/>
          <w:szCs w:val="28"/>
          <w:lang w:val="kk-KZ"/>
        </w:rPr>
        <w:t xml:space="preserve"> және оттегінің қатысуынсыз жетілетін </w:t>
      </w:r>
      <w:r w:rsidRPr="007E031D">
        <w:rPr>
          <w:rFonts w:ascii="Times New Roman" w:hAnsi="Times New Roman"/>
          <w:i/>
          <w:sz w:val="28"/>
          <w:szCs w:val="28"/>
          <w:lang w:val="kk-KZ"/>
        </w:rPr>
        <w:t>анаэробтар</w:t>
      </w:r>
      <w:r w:rsidRPr="007E031D">
        <w:rPr>
          <w:rFonts w:ascii="Times New Roman" w:hAnsi="Times New Roman"/>
          <w:sz w:val="28"/>
          <w:szCs w:val="28"/>
          <w:lang w:val="kk-KZ"/>
        </w:rPr>
        <w:t>.</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b/>
          <w:sz w:val="28"/>
          <w:szCs w:val="28"/>
          <w:lang w:val="kk-KZ"/>
        </w:rPr>
        <w:t>Биологиялық әдіспен</w:t>
      </w:r>
      <w:r w:rsidRPr="007E031D">
        <w:rPr>
          <w:rFonts w:ascii="Times New Roman" w:hAnsi="Times New Roman"/>
          <w:sz w:val="28"/>
          <w:szCs w:val="28"/>
          <w:lang w:val="kk-KZ"/>
        </w:rPr>
        <w:t xml:space="preserve"> тазартудың нәтижесінде көң массасының бактериалдық ластануы және оның құрамындағы биогендік элементтер (азот, фосфор, калий) айтарлықтай азаяды.</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 xml:space="preserve">Сұйық көңді тазарту және залалсыздандырудың биологиялық әдісі  </w:t>
      </w:r>
      <w:r w:rsidRPr="007E031D">
        <w:rPr>
          <w:rFonts w:ascii="Times New Roman" w:hAnsi="Times New Roman"/>
          <w:i/>
          <w:sz w:val="28"/>
          <w:szCs w:val="28"/>
          <w:lang w:val="kk-KZ"/>
        </w:rPr>
        <w:t>табиғи</w:t>
      </w:r>
      <w:r w:rsidRPr="007E031D">
        <w:rPr>
          <w:rFonts w:ascii="Times New Roman" w:hAnsi="Times New Roman"/>
          <w:sz w:val="28"/>
          <w:szCs w:val="28"/>
          <w:lang w:val="kk-KZ"/>
        </w:rPr>
        <w:t xml:space="preserve"> және </w:t>
      </w:r>
      <w:r w:rsidRPr="007E031D">
        <w:rPr>
          <w:rFonts w:ascii="Times New Roman" w:hAnsi="Times New Roman"/>
          <w:i/>
          <w:sz w:val="28"/>
          <w:szCs w:val="28"/>
          <w:lang w:val="kk-KZ"/>
        </w:rPr>
        <w:t>жасанды</w:t>
      </w:r>
      <w:r w:rsidRPr="007E031D">
        <w:rPr>
          <w:rFonts w:ascii="Times New Roman" w:hAnsi="Times New Roman"/>
          <w:sz w:val="28"/>
          <w:szCs w:val="28"/>
          <w:lang w:val="kk-KZ"/>
        </w:rPr>
        <w:t xml:space="preserve"> болып бөлінеді.</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b/>
          <w:sz w:val="28"/>
          <w:szCs w:val="28"/>
          <w:lang w:val="kk-KZ"/>
        </w:rPr>
        <w:t>Табиғи әдіс</w:t>
      </w:r>
      <w:r w:rsidRPr="007E031D">
        <w:rPr>
          <w:rFonts w:ascii="Times New Roman" w:hAnsi="Times New Roman"/>
          <w:sz w:val="28"/>
          <w:szCs w:val="28"/>
          <w:lang w:val="kk-KZ"/>
        </w:rPr>
        <w:t xml:space="preserve"> – тұндырғы - жинақтағыштарда, биологиялық тоғанда, топырақта және компостта табиғи жағдайда жүретін биологиялық процестерге негізделген.</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b/>
          <w:sz w:val="28"/>
          <w:szCs w:val="28"/>
          <w:lang w:val="kk-KZ"/>
        </w:rPr>
        <w:t>Жасанды әдіс</w:t>
      </w:r>
      <w:r w:rsidRPr="007E031D">
        <w:rPr>
          <w:rFonts w:ascii="Times New Roman" w:hAnsi="Times New Roman"/>
          <w:sz w:val="28"/>
          <w:szCs w:val="28"/>
          <w:lang w:val="kk-KZ"/>
        </w:rPr>
        <w:t xml:space="preserve"> – аэротенк, метантенк және тағы басқа жасанды жасалатын жағдайларда өтетін биологиялық процестерге негізделеді.</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b/>
          <w:sz w:val="28"/>
          <w:szCs w:val="28"/>
          <w:lang w:val="kk-KZ"/>
        </w:rPr>
        <w:t>Химиялық әдіспен</w:t>
      </w:r>
      <w:r w:rsidRPr="007E031D">
        <w:rPr>
          <w:rFonts w:ascii="Times New Roman" w:hAnsi="Times New Roman"/>
          <w:sz w:val="28"/>
          <w:szCs w:val="28"/>
          <w:lang w:val="kk-KZ"/>
        </w:rPr>
        <w:t xml:space="preserve">  залалсыздандыру - карантиндік және басқа да арнайы ыдыстарда көңді формальдегид, хлор, озон және тағы басқа химиялық заттармен өңдеу арқылы жүргізіледі.</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Биологиялық тазартудан өткен көңнің сұйық фракциясын ашық су көздеріне жіберер алдында хлорлау арқылы залалсыздандырады.</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lastRenderedPageBreak/>
        <w:t>Көңді формальдегидпен өңдеу оны залалсыздандырып қана қоймай, сонымен бірге иіссіздендіреді. Формальдегидпен өңделген көңнің сұйық фракциясын рециркуляцияға пайдалануға болады.</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Күшті тотықсыздандыру және дезинфекциялаушы қасиеттері бар озонмен көңнің сұйық фракциясын залалсыздандыру және иіссіздендіру жоғары нәтиже береді,бірақ бұл әдістің кемшілігі - көңді өңдеудің қаражатты көп қажет ететініндігінде.</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b/>
          <w:sz w:val="28"/>
          <w:szCs w:val="28"/>
          <w:lang w:val="kk-KZ"/>
        </w:rPr>
        <w:t>Физикалық әдіс</w:t>
      </w:r>
      <w:r w:rsidRPr="007E031D">
        <w:rPr>
          <w:rFonts w:ascii="Times New Roman" w:hAnsi="Times New Roman"/>
          <w:sz w:val="28"/>
          <w:szCs w:val="28"/>
          <w:lang w:val="kk-KZ"/>
        </w:rPr>
        <w:t xml:space="preserve"> жылумен, иондау арқылы және ультракүлгін сәулелерімен залалсыздандыру арқылы жүргізіледі.</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b/>
          <w:sz w:val="28"/>
          <w:szCs w:val="28"/>
          <w:lang w:val="kk-KZ"/>
        </w:rPr>
        <w:t>Жылулық әдіс</w:t>
      </w:r>
      <w:r w:rsidRPr="007E031D">
        <w:rPr>
          <w:rFonts w:ascii="Times New Roman" w:hAnsi="Times New Roman"/>
          <w:sz w:val="28"/>
          <w:szCs w:val="28"/>
          <w:lang w:val="kk-KZ"/>
        </w:rPr>
        <w:t xml:space="preserve"> жоғары бактерицидтік қасиеттерімен сипатталады. Бұл әдісте - сұйық көңді термиялық өңдеудің көздері ретінде жанудың жоғары температуралы қалдықтары және қыздырылған су буы қолданылады.</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b/>
          <w:sz w:val="28"/>
          <w:szCs w:val="28"/>
          <w:lang w:val="kk-KZ"/>
        </w:rPr>
        <w:t xml:space="preserve">Иондық әдіс </w:t>
      </w:r>
      <w:r w:rsidRPr="007E031D">
        <w:rPr>
          <w:rFonts w:ascii="Times New Roman" w:hAnsi="Times New Roman"/>
          <w:sz w:val="28"/>
          <w:szCs w:val="28"/>
          <w:lang w:val="kk-KZ"/>
        </w:rPr>
        <w:t>альфа -, бета - және гамма - сәулеленулерімен жүргізіледі және сұйық көңді физикалық әдіспен залалсыздандырудың ішіндегі ең перспективалысы болып саналады. Сәулелендіру кезінде көңді дегельминттеу және залалсыздандыру толыққанды жүреді. Мұндай өңдеуден өткен сұйық көңді ауылшаруашылық дақылдарын суландыруға және рециркуляциялауға толығымен пайдалануға болады.</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b/>
          <w:sz w:val="28"/>
          <w:szCs w:val="28"/>
          <w:lang w:val="kk-KZ"/>
        </w:rPr>
        <w:t>Сұйық көңді фракцияларға бөлектеу</w:t>
      </w:r>
      <w:r w:rsidRPr="007E031D">
        <w:rPr>
          <w:rFonts w:ascii="Times New Roman" w:hAnsi="Times New Roman"/>
          <w:sz w:val="28"/>
          <w:szCs w:val="28"/>
          <w:lang w:val="kk-KZ"/>
        </w:rPr>
        <w:t xml:space="preserve">.  Сұйық көңді қажетке жаратудың тиімді тәсілі- көңнің құрамындағы қоректік заттардың негізгі массасын қатты фракцияға бөлектеп, бөлінген суды тазартып, кәсіпорында қолдану немесе ашық су  көздеріне ағызу болып табылады. Сұйық көңді фракцияларға бөлектеудің барлық тәсілдерін шартты түрде: </w:t>
      </w:r>
      <w:r w:rsidRPr="007E031D">
        <w:rPr>
          <w:rFonts w:ascii="Times New Roman" w:hAnsi="Times New Roman"/>
          <w:i/>
          <w:sz w:val="28"/>
          <w:szCs w:val="28"/>
          <w:lang w:val="kk-KZ"/>
        </w:rPr>
        <w:t>табиғи, механикалық, электрохимиялық</w:t>
      </w:r>
      <w:r w:rsidRPr="007E031D">
        <w:rPr>
          <w:rFonts w:ascii="Times New Roman" w:hAnsi="Times New Roman"/>
          <w:sz w:val="28"/>
          <w:szCs w:val="28"/>
          <w:lang w:val="kk-KZ"/>
        </w:rPr>
        <w:t xml:space="preserve"> және </w:t>
      </w:r>
      <w:r w:rsidRPr="007E031D">
        <w:rPr>
          <w:rFonts w:ascii="Times New Roman" w:hAnsi="Times New Roman"/>
          <w:i/>
          <w:sz w:val="28"/>
          <w:szCs w:val="28"/>
          <w:lang w:val="kk-KZ"/>
        </w:rPr>
        <w:t>термиялық</w:t>
      </w:r>
      <w:r w:rsidRPr="007E031D">
        <w:rPr>
          <w:rFonts w:ascii="Times New Roman" w:hAnsi="Times New Roman"/>
          <w:sz w:val="28"/>
          <w:szCs w:val="28"/>
          <w:lang w:val="kk-KZ"/>
        </w:rPr>
        <w:t xml:space="preserve"> деп жіктеуге болады. Әрбір тәсіл үшін өзіне тиесілі жабдықтарды қолданады.</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b/>
          <w:sz w:val="28"/>
          <w:szCs w:val="28"/>
          <w:lang w:val="kk-KZ"/>
        </w:rPr>
        <w:t>Сұйық көңді табиғи тәсілмен бөлектеу</w:t>
      </w:r>
      <w:r w:rsidRPr="007E031D">
        <w:rPr>
          <w:rFonts w:ascii="Times New Roman" w:hAnsi="Times New Roman"/>
          <w:b/>
          <w:i/>
          <w:sz w:val="28"/>
          <w:szCs w:val="28"/>
          <w:lang w:val="kk-KZ"/>
        </w:rPr>
        <w:t xml:space="preserve"> </w:t>
      </w:r>
      <w:r w:rsidRPr="007E031D">
        <w:rPr>
          <w:rFonts w:ascii="Times New Roman" w:hAnsi="Times New Roman"/>
          <w:sz w:val="28"/>
          <w:szCs w:val="28"/>
          <w:lang w:val="kk-KZ"/>
        </w:rPr>
        <w:t>- көлденең және тік тұндырғыларда гравитациялық өріс әсерімен жүргізіледі. Бұл құрылғылар қарапайым, бірақ көңнің ылғалдылығы  90% - дан кем болса, ол табиғи түрде тұнбайды. Тұндырғылардың өнімділігі төмен, ауқымы үлкен және құны жағынан қымбат. Алайда оларды ірі фермалардың көңді бөлектеу  технологиялық  желісінде қолданады.</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b/>
          <w:sz w:val="28"/>
          <w:szCs w:val="28"/>
          <w:lang w:val="kk-KZ"/>
        </w:rPr>
        <w:t>Сұйық көңді механикалық тәсілмен</w:t>
      </w:r>
      <w:r w:rsidRPr="007E031D">
        <w:rPr>
          <w:rFonts w:ascii="Times New Roman" w:hAnsi="Times New Roman"/>
          <w:sz w:val="28"/>
          <w:szCs w:val="28"/>
          <w:lang w:val="kk-KZ"/>
        </w:rPr>
        <w:t xml:space="preserve"> бөлектеу сүзгіш машиналар мен аппараттардың көмегімен жүзеге асырылады. Бұл машиналардың жалпы кемшілігі – сүзуден өткен қатты фракцияның жоғары ылғалдылығы, сондықтан оларды көңді алдын – ала ірі бөлектеуден өткізу үшін қолданады.</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 xml:space="preserve">Сұйық көңді фракцияларға сүзгіш және флотациялық қондыр-ғыларда бөлектейді. </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b/>
          <w:sz w:val="28"/>
          <w:szCs w:val="28"/>
          <w:lang w:val="kk-KZ"/>
        </w:rPr>
        <w:lastRenderedPageBreak/>
        <w:t>Сүзгіш қондырғылармен бөлектеу</w:t>
      </w:r>
      <w:r w:rsidRPr="007E031D">
        <w:rPr>
          <w:rFonts w:ascii="Times New Roman" w:hAnsi="Times New Roman"/>
          <w:i/>
          <w:sz w:val="28"/>
          <w:szCs w:val="28"/>
          <w:lang w:val="kk-KZ"/>
        </w:rPr>
        <w:t xml:space="preserve"> </w:t>
      </w:r>
      <w:r w:rsidRPr="007E031D">
        <w:rPr>
          <w:rFonts w:ascii="Times New Roman" w:hAnsi="Times New Roman"/>
          <w:sz w:val="28"/>
          <w:szCs w:val="28"/>
          <w:lang w:val="kk-KZ"/>
        </w:rPr>
        <w:t xml:space="preserve">механикалық (гравитациялық, инерциялық және қысымның беттік күштері) күштердің әсерімен жүргізіледі. </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Гравитациялық күштердің әсерімен сүзу - барабанды және доғалы елеуіштерде; инерциялық күштермен - дірілдегіш електерде, дірілдегіш сүзгілерде, центрифугада; қысымның беттік күштерімен - пресс – сүзгіде, вакуум - сүзгілерде жүргізіледі.</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b/>
          <w:sz w:val="28"/>
          <w:szCs w:val="28"/>
          <w:lang w:val="kk-KZ"/>
        </w:rPr>
        <w:t>Доғалы елеуіш</w:t>
      </w:r>
      <w:r w:rsidRPr="007E031D">
        <w:rPr>
          <w:rFonts w:ascii="Times New Roman" w:hAnsi="Times New Roman"/>
          <w:b/>
          <w:i/>
          <w:sz w:val="28"/>
          <w:szCs w:val="28"/>
          <w:lang w:val="kk-KZ"/>
        </w:rPr>
        <w:t xml:space="preserve"> </w:t>
      </w:r>
      <w:r w:rsidRPr="007E031D">
        <w:rPr>
          <w:rFonts w:ascii="Times New Roman" w:hAnsi="Times New Roman"/>
          <w:i/>
          <w:sz w:val="28"/>
          <w:szCs w:val="28"/>
          <w:lang w:val="kk-KZ"/>
        </w:rPr>
        <w:t>-</w:t>
      </w:r>
      <w:r w:rsidRPr="007E031D">
        <w:rPr>
          <w:rFonts w:ascii="Times New Roman" w:hAnsi="Times New Roman"/>
          <w:sz w:val="28"/>
          <w:szCs w:val="28"/>
          <w:lang w:val="kk-KZ"/>
        </w:rPr>
        <w:t xml:space="preserve"> СД-Ф-50 қондырғысының жұмыс органы, ол сұйық көңді алдын - ала қатты және сұйық фракцияға бөлектеуге арналған.</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 xml:space="preserve">Көң ағындысы құбыртүтік арқылы қондырғының қабылдаушы шанағына жіберіледі. Мұнда ағынды шанақта толған соң, ернеуінен ағып доғалы елеуішке түседі де, фракцияларға бөлінеді. Қатты фракция елеуіш бетімен жылжып, престегіш құрылғыға түседі. Престегіш құрылғыда қатты фракция қосымша сығымдалып, қырғышпен көлбеу тақта арқылы шанақ - мөлшерлегішке беріледі де, әрі қарай тасымалдағышпен автокөлікке тиеледі. </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Сұйық фракция құбыртүтік арқылы өңдеуге жіберіледі. Қондырғының көлемдік өнімділігі - 50 м³/сағ. Ағындының бастапқы ылғалдылығы- 94...99%, қатты фракциянікі - 88%.</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b/>
          <w:sz w:val="28"/>
          <w:szCs w:val="28"/>
          <w:lang w:val="kk-KZ"/>
        </w:rPr>
        <w:t>ГИЛ типтес инерциялық көлбеу електер</w:t>
      </w:r>
      <w:r w:rsidRPr="007E031D">
        <w:rPr>
          <w:rFonts w:ascii="Times New Roman" w:hAnsi="Times New Roman"/>
          <w:sz w:val="28"/>
          <w:szCs w:val="28"/>
          <w:lang w:val="kk-KZ"/>
        </w:rPr>
        <w:t xml:space="preserve"> мал фермалары мен кешендеріндегі көң массасын бөлектеуге арналған. Мұндай електердің артықшылықтары - құрылысы мен оны пайдаланудың қарапайымдылығы, технологиялық процесті атқарудағы жоғары сенімділігі. Қондырғылардың көлемдік өнімділіктері мынадай: ГИЛ-32-30...60 м ³/сағ,  ГТЛ-42-60...100 және ГИЛ-52-100...120 м³/сағ.</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ГИЛ типтес електердің құрылысы негізінен бірдей болып келеді. Олар: сүзгіш тосқауылдары бар қораптан, инерциялық дірілдеуіктен, серіппелі тіректен және жетектен тұрады (12.16 - сурет).</w:t>
      </w:r>
    </w:p>
    <w:p w:rsidR="002333A9" w:rsidRPr="007E031D" w:rsidRDefault="002333A9" w:rsidP="002333A9">
      <w:pPr>
        <w:spacing w:after="0"/>
        <w:jc w:val="both"/>
        <w:rPr>
          <w:rFonts w:ascii="Times New Roman" w:hAnsi="Times New Roman"/>
          <w:sz w:val="28"/>
          <w:szCs w:val="28"/>
          <w:lang w:val="kk-KZ"/>
        </w:rPr>
      </w:pPr>
      <w:r w:rsidRPr="007E031D">
        <w:rPr>
          <w:rFonts w:ascii="Times New Roman" w:hAnsi="Times New Roman"/>
          <w:sz w:val="28"/>
          <w:szCs w:val="28"/>
          <w:lang w:val="kk-KZ"/>
        </w:rPr>
        <w:t xml:space="preserve">Елек былайша жұмыс істейді. Сұйық көң науа арқылы жоғарғы елеуішке беріледі де, мұнда көң массасы сүзгіш тосқауылдың бүкіл еніне бірқалыпты таратылады. Жоғарғы елеуіште ірі механикалық қоспалардан тазартылған көң төменгі елеуішке сүзгіден өтіп, сұйық фракциясы түпке аққан соң, ары қарай өңдеуге жіберіледі.         </w:t>
      </w:r>
    </w:p>
    <w:p w:rsidR="002333A9" w:rsidRPr="007E031D" w:rsidRDefault="002333A9" w:rsidP="002333A9">
      <w:pPr>
        <w:spacing w:after="0" w:line="240" w:lineRule="auto"/>
        <w:ind w:left="567"/>
        <w:jc w:val="both"/>
        <w:rPr>
          <w:rFonts w:ascii="Times New Roman" w:hAnsi="Times New Roman"/>
          <w:sz w:val="28"/>
          <w:szCs w:val="28"/>
          <w:lang w:val="kk-KZ"/>
        </w:rPr>
      </w:pPr>
    </w:p>
    <w:p w:rsidR="002333A9" w:rsidRPr="007E031D" w:rsidRDefault="002333A9" w:rsidP="002333A9">
      <w:pPr>
        <w:spacing w:after="0" w:line="240" w:lineRule="auto"/>
        <w:ind w:left="567"/>
        <w:jc w:val="both"/>
        <w:rPr>
          <w:rFonts w:ascii="Times New Roman" w:hAnsi="Times New Roman"/>
          <w:sz w:val="28"/>
          <w:szCs w:val="28"/>
          <w:lang w:val="kk-KZ"/>
        </w:rPr>
      </w:pPr>
    </w:p>
    <w:p w:rsidR="002333A9" w:rsidRDefault="002333A9" w:rsidP="002333A9">
      <w:pPr>
        <w:spacing w:after="0"/>
        <w:ind w:right="-6" w:firstLine="567"/>
        <w:jc w:val="both"/>
        <w:rPr>
          <w:rFonts w:ascii="Times New Roman" w:hAnsi="Times New Roman"/>
          <w:b/>
          <w:sz w:val="28"/>
          <w:szCs w:val="28"/>
          <w:lang w:val="kk-KZ"/>
        </w:rPr>
      </w:pPr>
      <w:r w:rsidRPr="00171F4B">
        <w:rPr>
          <w:rFonts w:ascii="Times New Roman" w:hAnsi="Times New Roman"/>
          <w:b/>
          <w:sz w:val="28"/>
          <w:szCs w:val="28"/>
          <w:lang w:val="kk-KZ"/>
        </w:rPr>
        <w:t>Дәріс 13</w:t>
      </w:r>
      <w:r>
        <w:rPr>
          <w:rFonts w:ascii="Times New Roman" w:hAnsi="Times New Roman"/>
          <w:sz w:val="28"/>
          <w:szCs w:val="28"/>
          <w:lang w:val="kk-KZ"/>
        </w:rPr>
        <w:t xml:space="preserve"> </w:t>
      </w:r>
      <w:r w:rsidRPr="007E031D">
        <w:rPr>
          <w:rFonts w:ascii="Times New Roman" w:hAnsi="Times New Roman"/>
          <w:b/>
          <w:sz w:val="28"/>
          <w:szCs w:val="28"/>
          <w:lang w:val="kk-KZ"/>
        </w:rPr>
        <w:t>ГБН-100 барабанды дірілдегіш елегі</w:t>
      </w:r>
    </w:p>
    <w:p w:rsidR="002333A9" w:rsidRDefault="002333A9" w:rsidP="002333A9">
      <w:pPr>
        <w:spacing w:after="0"/>
        <w:ind w:right="-6" w:firstLine="567"/>
        <w:jc w:val="both"/>
        <w:rPr>
          <w:rFonts w:ascii="Times New Roman" w:hAnsi="Times New Roman"/>
          <w:b/>
          <w:sz w:val="28"/>
          <w:szCs w:val="28"/>
          <w:lang w:val="kk-KZ"/>
        </w:rPr>
      </w:pP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b/>
          <w:i/>
          <w:sz w:val="28"/>
          <w:szCs w:val="28"/>
          <w:lang w:val="kk-KZ"/>
        </w:rPr>
        <w:t xml:space="preserve"> </w:t>
      </w:r>
      <w:r w:rsidRPr="00171F4B">
        <w:rPr>
          <w:rFonts w:ascii="Times New Roman" w:hAnsi="Times New Roman"/>
          <w:sz w:val="28"/>
          <w:szCs w:val="28"/>
          <w:lang w:val="kk-KZ"/>
        </w:rPr>
        <w:t>ГБН-100 барабанды дірілдегіш елегі</w:t>
      </w:r>
      <w:r w:rsidRPr="007E031D">
        <w:rPr>
          <w:rFonts w:ascii="Times New Roman" w:hAnsi="Times New Roman"/>
          <w:sz w:val="28"/>
          <w:szCs w:val="28"/>
          <w:lang w:val="kk-KZ"/>
        </w:rPr>
        <w:t xml:space="preserve"> сұйық көңді бөлектеу жұмысын екі режимде атқарады: көңнің бастапқы ылғалдылығы       97% - дан жоғары </w:t>
      </w:r>
      <w:r w:rsidRPr="007E031D">
        <w:rPr>
          <w:rFonts w:ascii="Times New Roman" w:hAnsi="Times New Roman"/>
          <w:sz w:val="28"/>
          <w:szCs w:val="28"/>
          <w:lang w:val="kk-KZ"/>
        </w:rPr>
        <w:lastRenderedPageBreak/>
        <w:t>болғанда - дірілдетпей, ал ылғалдылығы 97% - дан төмен болғанда - дірілдету арқылы.</w:t>
      </w:r>
    </w:p>
    <w:p w:rsidR="002333A9" w:rsidRPr="007E031D" w:rsidRDefault="002333A9" w:rsidP="002333A9">
      <w:pPr>
        <w:spacing w:after="0"/>
        <w:ind w:right="-6" w:firstLine="567"/>
        <w:jc w:val="both"/>
        <w:rPr>
          <w:rFonts w:ascii="Times New Roman" w:hAnsi="Times New Roman"/>
          <w:sz w:val="28"/>
          <w:szCs w:val="28"/>
          <w:lang w:val="kk-KZ"/>
        </w:rPr>
      </w:pPr>
    </w:p>
    <w:p w:rsidR="002333A9" w:rsidRPr="007E031D" w:rsidRDefault="002333A9" w:rsidP="002333A9">
      <w:pPr>
        <w:spacing w:after="0"/>
        <w:ind w:right="-6" w:firstLine="567"/>
        <w:jc w:val="center"/>
        <w:rPr>
          <w:rFonts w:ascii="Times New Roman" w:hAnsi="Times New Roman"/>
          <w:sz w:val="28"/>
          <w:szCs w:val="28"/>
          <w:lang w:val="kk-KZ"/>
        </w:rPr>
      </w:pPr>
      <w:r>
        <w:rPr>
          <w:rFonts w:ascii="Times New Roman" w:hAnsi="Times New Roman"/>
          <w:noProof/>
          <w:sz w:val="28"/>
          <w:szCs w:val="28"/>
          <w:lang w:eastAsia="ru-RU"/>
        </w:rPr>
        <w:drawing>
          <wp:inline distT="0" distB="0" distL="0" distR="0">
            <wp:extent cx="4286250" cy="2914650"/>
            <wp:effectExtent l="19050" t="0" r="0" b="0"/>
            <wp:docPr id="15" name="Рисунок 11" descr="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12,18"/>
                    <pic:cNvPicPr>
                      <a:picLocks noChangeAspect="1" noChangeArrowheads="1"/>
                    </pic:cNvPicPr>
                  </pic:nvPicPr>
                  <pic:blipFill>
                    <a:blip r:embed="rId19"/>
                    <a:srcRect/>
                    <a:stretch>
                      <a:fillRect/>
                    </a:stretch>
                  </pic:blipFill>
                  <pic:spPr bwMode="auto">
                    <a:xfrm>
                      <a:off x="0" y="0"/>
                      <a:ext cx="4286250" cy="2914650"/>
                    </a:xfrm>
                    <a:prstGeom prst="rect">
                      <a:avLst/>
                    </a:prstGeom>
                    <a:noFill/>
                    <a:ln w="9525">
                      <a:noFill/>
                      <a:miter lim="800000"/>
                      <a:headEnd/>
                      <a:tailEnd/>
                    </a:ln>
                  </pic:spPr>
                </pic:pic>
              </a:graphicData>
            </a:graphic>
          </wp:inline>
        </w:drawing>
      </w:r>
    </w:p>
    <w:p w:rsidR="002333A9" w:rsidRPr="007E031D" w:rsidRDefault="002333A9" w:rsidP="002333A9">
      <w:pPr>
        <w:spacing w:after="0"/>
        <w:ind w:right="-6" w:firstLine="567"/>
        <w:jc w:val="both"/>
        <w:rPr>
          <w:rFonts w:ascii="Times New Roman" w:hAnsi="Times New Roman"/>
          <w:sz w:val="28"/>
          <w:szCs w:val="28"/>
          <w:lang w:val="kk-KZ"/>
        </w:rPr>
      </w:pPr>
    </w:p>
    <w:p w:rsidR="002333A9" w:rsidRPr="007E031D" w:rsidRDefault="002333A9" w:rsidP="002333A9">
      <w:pPr>
        <w:spacing w:after="0"/>
        <w:ind w:right="-6" w:firstLine="567"/>
        <w:jc w:val="center"/>
        <w:rPr>
          <w:rFonts w:ascii="Times New Roman" w:hAnsi="Times New Roman"/>
          <w:b/>
          <w:sz w:val="28"/>
          <w:szCs w:val="28"/>
          <w:lang w:val="kk-KZ"/>
        </w:rPr>
      </w:pPr>
      <w:r w:rsidRPr="007E031D">
        <w:rPr>
          <w:rFonts w:ascii="Times New Roman" w:hAnsi="Times New Roman"/>
          <w:b/>
          <w:sz w:val="28"/>
          <w:szCs w:val="28"/>
          <w:lang w:val="kk-KZ"/>
        </w:rPr>
        <w:t>16 - сурет. Инерциялы көлбеу електің сұлбасы:</w:t>
      </w:r>
    </w:p>
    <w:p w:rsidR="002333A9" w:rsidRPr="007E031D" w:rsidRDefault="002333A9" w:rsidP="002333A9">
      <w:pPr>
        <w:spacing w:after="0"/>
        <w:ind w:right="-6" w:firstLine="567"/>
        <w:jc w:val="center"/>
        <w:rPr>
          <w:rFonts w:ascii="Times New Roman" w:hAnsi="Times New Roman"/>
          <w:sz w:val="28"/>
          <w:szCs w:val="28"/>
          <w:lang w:val="kk-KZ"/>
        </w:rPr>
      </w:pPr>
      <w:r w:rsidRPr="007E031D">
        <w:rPr>
          <w:rFonts w:ascii="Times New Roman" w:hAnsi="Times New Roman"/>
          <w:sz w:val="28"/>
          <w:szCs w:val="28"/>
          <w:lang w:val="kk-KZ"/>
        </w:rPr>
        <w:t>1 – қорап, 2 - таратушы науа, 3 - дебаланс қаптамасы, 4 - төменгі сүзгіш тосқауыл, 5 - жоғарғы сүзгіш тосқауыл, 6 - аралық  тірек,  7 – тіреу,  8 – түп,  9 - серіппелі тірек, 10 - инерциялық дірілдеуік, 11 - сына белдікті беріліс, 12 – электрқозғалтқыш, 13 - мотор рамасы, 14 - рама</w:t>
      </w:r>
    </w:p>
    <w:p w:rsidR="002333A9" w:rsidRPr="007E031D" w:rsidRDefault="002333A9" w:rsidP="002333A9">
      <w:pPr>
        <w:spacing w:after="0"/>
        <w:ind w:right="-6"/>
        <w:jc w:val="both"/>
        <w:rPr>
          <w:rFonts w:ascii="Times New Roman" w:hAnsi="Times New Roman"/>
          <w:sz w:val="28"/>
          <w:szCs w:val="28"/>
          <w:lang w:val="kk-KZ"/>
        </w:rPr>
      </w:pPr>
      <w:r w:rsidRPr="007E031D">
        <w:rPr>
          <w:rFonts w:ascii="Times New Roman" w:hAnsi="Times New Roman"/>
          <w:sz w:val="28"/>
          <w:szCs w:val="28"/>
          <w:lang w:val="kk-KZ"/>
        </w:rPr>
        <w:t xml:space="preserve">       </w:t>
      </w:r>
      <w:r w:rsidRPr="007E031D">
        <w:rPr>
          <w:rFonts w:ascii="Times New Roman" w:hAnsi="Times New Roman"/>
          <w:b/>
          <w:sz w:val="28"/>
          <w:szCs w:val="28"/>
          <w:lang w:val="kk-KZ"/>
        </w:rPr>
        <w:t>Дірілдегіш елек</w:t>
      </w:r>
      <w:r w:rsidRPr="007E031D">
        <w:rPr>
          <w:rFonts w:ascii="Times New Roman" w:hAnsi="Times New Roman"/>
          <w:sz w:val="28"/>
          <w:szCs w:val="28"/>
          <w:lang w:val="kk-KZ"/>
        </w:rPr>
        <w:t xml:space="preserve"> дірілдеуіктен (2), барабаннан (5), рамадан (10), барабан жетегінен (7), тіректерден (4) және түптен (9) тұрады (17 - сурет).</w:t>
      </w:r>
    </w:p>
    <w:p w:rsidR="002333A9" w:rsidRPr="007E031D" w:rsidRDefault="002333A9" w:rsidP="002333A9">
      <w:pPr>
        <w:spacing w:after="0"/>
        <w:ind w:right="-6" w:firstLine="567"/>
        <w:jc w:val="both"/>
        <w:rPr>
          <w:rFonts w:ascii="Times New Roman" w:hAnsi="Times New Roman"/>
          <w:sz w:val="28"/>
          <w:szCs w:val="28"/>
          <w:lang w:val="kk-KZ"/>
        </w:rPr>
      </w:pPr>
    </w:p>
    <w:p w:rsidR="002333A9" w:rsidRPr="007E031D" w:rsidRDefault="002333A9" w:rsidP="002333A9">
      <w:pPr>
        <w:spacing w:after="0"/>
        <w:ind w:right="-6" w:firstLine="567"/>
        <w:jc w:val="center"/>
        <w:rPr>
          <w:rFonts w:ascii="Times New Roman" w:hAnsi="Times New Roman"/>
          <w:sz w:val="28"/>
          <w:szCs w:val="28"/>
          <w:lang w:val="kk-KZ"/>
        </w:rPr>
      </w:pPr>
      <w:r>
        <w:rPr>
          <w:rFonts w:ascii="Times New Roman" w:hAnsi="Times New Roman"/>
          <w:noProof/>
          <w:sz w:val="28"/>
          <w:szCs w:val="28"/>
          <w:lang w:eastAsia="ru-RU"/>
        </w:rPr>
        <w:drawing>
          <wp:inline distT="0" distB="0" distL="0" distR="0">
            <wp:extent cx="3590925" cy="2743200"/>
            <wp:effectExtent l="19050" t="0" r="9525" b="0"/>
            <wp:docPr id="16" name="Рисунок 12" descr="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12,19"/>
                    <pic:cNvPicPr>
                      <a:picLocks noChangeAspect="1" noChangeArrowheads="1"/>
                    </pic:cNvPicPr>
                  </pic:nvPicPr>
                  <pic:blipFill>
                    <a:blip r:embed="rId20"/>
                    <a:srcRect/>
                    <a:stretch>
                      <a:fillRect/>
                    </a:stretch>
                  </pic:blipFill>
                  <pic:spPr bwMode="auto">
                    <a:xfrm>
                      <a:off x="0" y="0"/>
                      <a:ext cx="3590925" cy="2743200"/>
                    </a:xfrm>
                    <a:prstGeom prst="rect">
                      <a:avLst/>
                    </a:prstGeom>
                    <a:noFill/>
                    <a:ln w="9525">
                      <a:noFill/>
                      <a:miter lim="800000"/>
                      <a:headEnd/>
                      <a:tailEnd/>
                    </a:ln>
                  </pic:spPr>
                </pic:pic>
              </a:graphicData>
            </a:graphic>
          </wp:inline>
        </w:drawing>
      </w:r>
    </w:p>
    <w:p w:rsidR="002333A9" w:rsidRPr="007E031D" w:rsidRDefault="002333A9" w:rsidP="002333A9">
      <w:pPr>
        <w:spacing w:after="0"/>
        <w:ind w:right="-6" w:firstLine="567"/>
        <w:jc w:val="center"/>
        <w:rPr>
          <w:rFonts w:ascii="Times New Roman" w:hAnsi="Times New Roman"/>
          <w:sz w:val="28"/>
          <w:szCs w:val="28"/>
          <w:lang w:val="kk-KZ"/>
        </w:rPr>
      </w:pPr>
    </w:p>
    <w:p w:rsidR="002333A9" w:rsidRPr="007E031D" w:rsidRDefault="002333A9" w:rsidP="002333A9">
      <w:pPr>
        <w:spacing w:after="0"/>
        <w:ind w:right="-6" w:firstLine="567"/>
        <w:jc w:val="center"/>
        <w:rPr>
          <w:rFonts w:ascii="Times New Roman" w:hAnsi="Times New Roman"/>
          <w:b/>
          <w:sz w:val="28"/>
          <w:szCs w:val="28"/>
          <w:lang w:val="kk-KZ"/>
        </w:rPr>
      </w:pPr>
      <w:r w:rsidRPr="007E031D">
        <w:rPr>
          <w:rFonts w:ascii="Times New Roman" w:hAnsi="Times New Roman"/>
          <w:b/>
          <w:sz w:val="28"/>
          <w:szCs w:val="28"/>
          <w:lang w:val="kk-KZ"/>
        </w:rPr>
        <w:lastRenderedPageBreak/>
        <w:t xml:space="preserve">17 - сурет. ГБН-100 барабанды дірілдегіш електің сұлбасы: </w:t>
      </w:r>
    </w:p>
    <w:p w:rsidR="002333A9" w:rsidRPr="007E031D" w:rsidRDefault="002333A9" w:rsidP="002333A9">
      <w:pPr>
        <w:spacing w:after="0"/>
        <w:ind w:right="-6" w:firstLine="567"/>
        <w:jc w:val="center"/>
        <w:rPr>
          <w:rFonts w:ascii="Times New Roman" w:hAnsi="Times New Roman"/>
          <w:sz w:val="28"/>
          <w:szCs w:val="28"/>
          <w:lang w:val="kk-KZ"/>
        </w:rPr>
      </w:pPr>
      <w:r w:rsidRPr="007E031D">
        <w:rPr>
          <w:rFonts w:ascii="Times New Roman" w:hAnsi="Times New Roman"/>
          <w:sz w:val="28"/>
          <w:szCs w:val="28"/>
          <w:lang w:val="kk-KZ"/>
        </w:rPr>
        <w:t>1 – амортизаторлар,  2 – дірілдеуік, 3 - дірілдеуік білігі, 4 – тіректер, 5 – барабан, 6 – қаптама, 7 - барабан жетегі, 8 - рама тұғыры, 9 – түп, 10 - дірілдегіш елек рамасы</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Негізгі жұмыс органы - жұмыс кезінде айналушы сүзгіш элемент-тері бар барабан. Барабан дірілдеуік білігіне орнатылған эксцентриктің көмегімен тербеледі. Барабанды дірілдегіш елек былайша жұмыс істейді. Сұйық көң енгізу түтіктеріндегі ысырма арқылы барабанға беріледі. Мұнда көң инерциялық және гравитациялық күштердің әсерімен қатты және сұйық фракцияларға бөлінеді. Қатты фракция дірілдегіш електің ішкі қабырға-сымен жылжып түсіп, өңдеуге жіберіледі. Ал көңнің сұйық фракциясы сүзгіш тосқауылдың есіктері арқылы түпке ағады да, ары қарай өңдеуге жіберіледі. Сұйық көңнің ылғалдылығы 95,1% болғанда дірілдегіш електің сағаттық өнімділігі - 67,5 т. Қатты фракцияның ылғалдылығы - 85,6...86,7%, ал сұйық фракциянікі - 99,1%.</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b/>
          <w:sz w:val="28"/>
          <w:szCs w:val="28"/>
          <w:lang w:val="kk-KZ"/>
        </w:rPr>
        <w:t xml:space="preserve">Дірілдегіш сүзгі </w:t>
      </w:r>
      <w:r w:rsidRPr="007E031D">
        <w:rPr>
          <w:rFonts w:ascii="Times New Roman" w:hAnsi="Times New Roman"/>
          <w:sz w:val="28"/>
          <w:szCs w:val="28"/>
          <w:lang w:val="kk-KZ"/>
        </w:rPr>
        <w:t>сұйық көңді алдын-ала фракцияларға бөлектеуге арналған. Ол сүзгіш тосқауылы және қатты фракцияны шығаратын екі науасы бар жоғарғы шанақтан (6), фильтратты шығаратын науасы бар төменгі шанақтан  (4), рамадан (9) және мотор - дірілдеуіктен (1) тұрады           (18 - сурет).</w:t>
      </w:r>
    </w:p>
    <w:p w:rsidR="002333A9" w:rsidRPr="007E031D" w:rsidRDefault="002333A9" w:rsidP="002333A9">
      <w:pPr>
        <w:spacing w:after="0"/>
        <w:ind w:right="-6" w:firstLine="567"/>
        <w:jc w:val="both"/>
        <w:rPr>
          <w:rFonts w:ascii="Times New Roman" w:hAnsi="Times New Roman"/>
          <w:sz w:val="28"/>
          <w:szCs w:val="28"/>
          <w:lang w:val="kk-KZ"/>
        </w:rPr>
      </w:pPr>
    </w:p>
    <w:p w:rsidR="002333A9" w:rsidRPr="007E031D" w:rsidRDefault="002333A9" w:rsidP="002333A9">
      <w:pPr>
        <w:spacing w:after="0"/>
        <w:ind w:right="-6" w:firstLine="567"/>
        <w:jc w:val="center"/>
        <w:rPr>
          <w:rFonts w:ascii="Times New Roman" w:hAnsi="Times New Roman"/>
          <w:sz w:val="28"/>
          <w:szCs w:val="28"/>
          <w:lang w:val="kk-KZ"/>
        </w:rPr>
      </w:pPr>
      <w:r>
        <w:rPr>
          <w:rFonts w:ascii="Times New Roman" w:hAnsi="Times New Roman"/>
          <w:noProof/>
          <w:sz w:val="28"/>
          <w:szCs w:val="28"/>
          <w:lang w:eastAsia="ru-RU"/>
        </w:rPr>
        <w:drawing>
          <wp:inline distT="0" distB="0" distL="0" distR="0">
            <wp:extent cx="3324225" cy="2800350"/>
            <wp:effectExtent l="19050" t="0" r="9525" b="0"/>
            <wp:docPr id="17" name="Рисунок 13" descr="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12,20"/>
                    <pic:cNvPicPr>
                      <a:picLocks noChangeAspect="1" noChangeArrowheads="1"/>
                    </pic:cNvPicPr>
                  </pic:nvPicPr>
                  <pic:blipFill>
                    <a:blip r:embed="rId21"/>
                    <a:srcRect/>
                    <a:stretch>
                      <a:fillRect/>
                    </a:stretch>
                  </pic:blipFill>
                  <pic:spPr bwMode="auto">
                    <a:xfrm>
                      <a:off x="0" y="0"/>
                      <a:ext cx="3324225" cy="2800350"/>
                    </a:xfrm>
                    <a:prstGeom prst="rect">
                      <a:avLst/>
                    </a:prstGeom>
                    <a:noFill/>
                    <a:ln w="9525">
                      <a:noFill/>
                      <a:miter lim="800000"/>
                      <a:headEnd/>
                      <a:tailEnd/>
                    </a:ln>
                  </pic:spPr>
                </pic:pic>
              </a:graphicData>
            </a:graphic>
          </wp:inline>
        </w:drawing>
      </w:r>
    </w:p>
    <w:p w:rsidR="002333A9" w:rsidRPr="007E031D" w:rsidRDefault="002333A9" w:rsidP="002333A9">
      <w:pPr>
        <w:spacing w:after="0"/>
        <w:ind w:right="-6" w:firstLine="567"/>
        <w:jc w:val="both"/>
        <w:rPr>
          <w:rFonts w:ascii="Times New Roman" w:hAnsi="Times New Roman"/>
          <w:sz w:val="28"/>
          <w:szCs w:val="28"/>
          <w:lang w:val="kk-KZ"/>
        </w:rPr>
      </w:pPr>
    </w:p>
    <w:p w:rsidR="002333A9" w:rsidRPr="007E031D" w:rsidRDefault="002333A9" w:rsidP="002333A9">
      <w:pPr>
        <w:spacing w:after="0"/>
        <w:ind w:right="-6" w:firstLine="567"/>
        <w:jc w:val="center"/>
        <w:rPr>
          <w:rFonts w:ascii="Times New Roman" w:hAnsi="Times New Roman"/>
          <w:b/>
          <w:sz w:val="28"/>
          <w:szCs w:val="28"/>
          <w:lang w:val="kk-KZ"/>
        </w:rPr>
      </w:pPr>
      <w:r w:rsidRPr="007E031D">
        <w:rPr>
          <w:rFonts w:ascii="Times New Roman" w:hAnsi="Times New Roman"/>
          <w:b/>
          <w:sz w:val="28"/>
          <w:szCs w:val="28"/>
          <w:lang w:val="kk-KZ"/>
        </w:rPr>
        <w:t>18 - сурет. Дірілдегіш сүзгінің сұлбасы:</w:t>
      </w:r>
    </w:p>
    <w:p w:rsidR="002333A9" w:rsidRPr="007E031D" w:rsidRDefault="002333A9" w:rsidP="002333A9">
      <w:pPr>
        <w:numPr>
          <w:ilvl w:val="0"/>
          <w:numId w:val="5"/>
        </w:numPr>
        <w:spacing w:after="0"/>
        <w:ind w:right="-6"/>
        <w:jc w:val="center"/>
        <w:rPr>
          <w:rFonts w:ascii="Times New Roman" w:hAnsi="Times New Roman"/>
          <w:sz w:val="28"/>
          <w:szCs w:val="28"/>
          <w:lang w:val="kk-KZ"/>
        </w:rPr>
      </w:pPr>
      <w:r w:rsidRPr="007E031D">
        <w:rPr>
          <w:rFonts w:ascii="Times New Roman" w:hAnsi="Times New Roman"/>
          <w:sz w:val="28"/>
          <w:szCs w:val="28"/>
          <w:lang w:val="kk-KZ"/>
        </w:rPr>
        <w:lastRenderedPageBreak/>
        <w:t>мотор-дірілдеуік, 2 – серіппе, 3 - корпустық түп,4 - төменгі шанақ,  5 - қатты фракцияны шығаратын науа, 6 - жоғарғы шанақ, 7- сүзгіш тосқауыл,  8 - дірілдегіш елек,  9 – рама</w:t>
      </w:r>
    </w:p>
    <w:p w:rsidR="002333A9" w:rsidRPr="007E031D" w:rsidRDefault="002333A9" w:rsidP="002333A9">
      <w:pPr>
        <w:numPr>
          <w:ilvl w:val="0"/>
          <w:numId w:val="5"/>
        </w:numPr>
        <w:spacing w:after="0"/>
        <w:ind w:right="-6"/>
        <w:jc w:val="center"/>
        <w:rPr>
          <w:rFonts w:ascii="Times New Roman" w:hAnsi="Times New Roman"/>
          <w:sz w:val="28"/>
          <w:szCs w:val="28"/>
          <w:lang w:val="kk-KZ"/>
        </w:rPr>
      </w:pPr>
      <w:r w:rsidRPr="007E031D">
        <w:rPr>
          <w:rFonts w:ascii="Times New Roman" w:hAnsi="Times New Roman"/>
          <w:sz w:val="28"/>
          <w:szCs w:val="28"/>
          <w:lang w:val="kk-KZ"/>
        </w:rPr>
        <w:t>Көң фракцияларға былайша бөлінеді. Сұйық көң жоғарғы шанақтың (дірілдегіш елеуіштің) ортасына беріледі де, инерциялық және гравита-циялық күштердің әсерімен сүзіледі. Фильтрат сүзгіш тосқауылдан тө-менгі шанаққа өткен соң, науамен ары қарай өңдеуге беріледі. Бөлінген қатты фракция инерциялық күштердің әсерімен жоғарғы шанақтың шетіне жылжып, шентемірдегі тесіктерімен науаларға түседі. Бұдан кейін науалардан ары қарай ұқсату орнына жөнелтіледі. Сұйық көңнің ылғалдылығы 97...98% болғандағы дірілдегіш сүзгінің көлемдік өнім-ділігі - 6...8 м³/сағ, қатты фракцияның ылғалдылығы - 85...90%, сұйық фракцияның ылғалдылығы - 98,3...98,9%.</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b/>
          <w:sz w:val="28"/>
          <w:szCs w:val="28"/>
          <w:lang w:val="kk-KZ"/>
        </w:rPr>
        <w:t>Сүзгіш центрифугалардың</w:t>
      </w:r>
      <w:r w:rsidRPr="007E031D">
        <w:rPr>
          <w:rFonts w:ascii="Times New Roman" w:hAnsi="Times New Roman"/>
          <w:sz w:val="28"/>
          <w:szCs w:val="28"/>
          <w:lang w:val="kk-KZ"/>
        </w:rPr>
        <w:t xml:space="preserve"> жіктелуі мынадай: қатты фракцияны  (тұнбаны) ортадан тепкіш күштер әсерімен шығаратын; шнек арқылы шығаратын; пышақ арқылы (тұнба пышақпен немесе қырғышпен алынады) шығаратын.  Бұл центрифугалардың ішіндегі ең соңғысы кеңінен тараған. Тұнбаны пышақпен алатын центрифуганың құрамына цилиндрлі ротор, тұнбаны кесетін пышақ, сұйық көң массасын беруші қоректендіргіш және бөлінген өнімдерді шығаратын құрылғы кіреді. Мұндай центрифуга ылғалдылығы 98%-ға дейінгі көңді бөлектейді.</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b/>
          <w:sz w:val="28"/>
          <w:szCs w:val="28"/>
          <w:lang w:val="kk-KZ"/>
        </w:rPr>
        <w:t>Тұндырғыш және флотациялық қондырғыларда</w:t>
      </w:r>
      <w:r w:rsidRPr="007E031D">
        <w:rPr>
          <w:rFonts w:ascii="Times New Roman" w:hAnsi="Times New Roman"/>
          <w:sz w:val="28"/>
          <w:szCs w:val="28"/>
          <w:lang w:val="kk-KZ"/>
        </w:rPr>
        <w:t xml:space="preserve"> сұйық көңді немесе оның сұйық фракциясын күштік өріс әсерімен немесе сұйықты тұндыру арқылы бөлектейді. Тұндыру механикалық күштердің гравитациялық және инерциялық өрістерінде жүргізіледі.</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b/>
          <w:sz w:val="28"/>
          <w:szCs w:val="28"/>
          <w:lang w:val="kk-KZ"/>
        </w:rPr>
        <w:t>Сұйық көңді фракцияларға бөлектеудің гравитациялық тәсілі</w:t>
      </w:r>
      <w:r w:rsidRPr="007E031D">
        <w:rPr>
          <w:rFonts w:ascii="Times New Roman" w:hAnsi="Times New Roman"/>
          <w:sz w:val="28"/>
          <w:szCs w:val="28"/>
          <w:lang w:val="kk-KZ"/>
        </w:rPr>
        <w:t xml:space="preserve"> (тұндыру) қатты бөлшектердің ауырлық күшінің әсерімен тұнбаға шөгуіне негізделген. Бұл үшін </w:t>
      </w:r>
      <w:r w:rsidRPr="007E031D">
        <w:rPr>
          <w:rFonts w:ascii="Times New Roman" w:hAnsi="Times New Roman"/>
          <w:i/>
          <w:sz w:val="28"/>
          <w:szCs w:val="28"/>
          <w:lang w:val="kk-KZ"/>
        </w:rPr>
        <w:t>тік, көлденең</w:t>
      </w:r>
      <w:r w:rsidRPr="007E031D">
        <w:rPr>
          <w:rFonts w:ascii="Times New Roman" w:hAnsi="Times New Roman"/>
          <w:sz w:val="28"/>
          <w:szCs w:val="28"/>
          <w:lang w:val="kk-KZ"/>
        </w:rPr>
        <w:t xml:space="preserve"> және </w:t>
      </w:r>
      <w:r w:rsidRPr="007E031D">
        <w:rPr>
          <w:rFonts w:ascii="Times New Roman" w:hAnsi="Times New Roman"/>
          <w:i/>
          <w:sz w:val="28"/>
          <w:szCs w:val="28"/>
          <w:lang w:val="kk-KZ"/>
        </w:rPr>
        <w:t>радиалды</w:t>
      </w:r>
      <w:r w:rsidRPr="007E031D">
        <w:rPr>
          <w:rFonts w:ascii="Times New Roman" w:hAnsi="Times New Roman"/>
          <w:sz w:val="28"/>
          <w:szCs w:val="28"/>
          <w:lang w:val="kk-KZ"/>
        </w:rPr>
        <w:t xml:space="preserve"> тұндырғылар қолданылады.</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b/>
          <w:sz w:val="28"/>
          <w:szCs w:val="28"/>
          <w:lang w:val="kk-KZ"/>
        </w:rPr>
        <w:t>Инерциялық күштердің әсерімен тұндыру</w:t>
      </w:r>
      <w:r w:rsidRPr="007E031D">
        <w:rPr>
          <w:rFonts w:ascii="Times New Roman" w:hAnsi="Times New Roman"/>
          <w:sz w:val="28"/>
          <w:szCs w:val="28"/>
          <w:lang w:val="kk-KZ"/>
        </w:rPr>
        <w:t xml:space="preserve"> – тұндырғыш центри-фугалар және басқа да қондырғылармен іске асырылады.</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b/>
          <w:sz w:val="28"/>
          <w:szCs w:val="28"/>
          <w:lang w:val="kk-KZ"/>
        </w:rPr>
        <w:t>Үздіксіз әрекетті тік тұндырғылар</w:t>
      </w:r>
      <w:r w:rsidRPr="007E031D">
        <w:rPr>
          <w:rFonts w:ascii="Times New Roman" w:hAnsi="Times New Roman"/>
          <w:sz w:val="28"/>
          <w:szCs w:val="28"/>
          <w:lang w:val="kk-KZ"/>
        </w:rPr>
        <w:t xml:space="preserve"> сұйық көңді  (ылғалдылығы 96,5%-дан кем емес) тасқында бөлектеуге арналған. Олар көңді діріл-дегіш елеуіш, дірілдегіш елек, доғалы елеуіш, сүзгіш центрифугалар,  т.б. құрылғылардың көмегімен бөлектеу арқылы алынған фильтраттан ұсақ дисперсті бөлшектерді айырып алу қызметін атқарады. Тік тұндыр-ғылардың </w:t>
      </w:r>
      <w:r w:rsidRPr="007E031D">
        <w:rPr>
          <w:rFonts w:ascii="Times New Roman" w:hAnsi="Times New Roman"/>
          <w:sz w:val="28"/>
          <w:szCs w:val="28"/>
          <w:lang w:val="kk-KZ"/>
        </w:rPr>
        <w:lastRenderedPageBreak/>
        <w:t>артықшылықтары - құрылысы қарапайым және қолдануда оңтайлы; орналастыру үшін аз аудан қажет етеді; бөлектеудің жоғары тиімділігін қамтамасыз етеді.</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b/>
          <w:sz w:val="28"/>
          <w:szCs w:val="28"/>
          <w:lang w:val="kk-KZ"/>
        </w:rPr>
        <w:t>Үздікті әрекетті көлденең тұндырғы-жинақтағыштар</w:t>
      </w:r>
      <w:r w:rsidRPr="007E031D">
        <w:rPr>
          <w:rFonts w:ascii="Times New Roman" w:hAnsi="Times New Roman"/>
          <w:sz w:val="28"/>
          <w:szCs w:val="28"/>
          <w:lang w:val="kk-KZ"/>
        </w:rPr>
        <w:t xml:space="preserve"> төрт-бұрышты пішінді болып келеді: түбінің өлшемдері 100х25 м, ал тереңдігі - </w:t>
      </w:r>
      <w:smartTag w:uri="urn:schemas-microsoft-com:office:smarttags" w:element="metricconverter">
        <w:smartTagPr>
          <w:attr w:name="ProductID" w:val="2 м"/>
        </w:smartTagPr>
        <w:r w:rsidRPr="007E031D">
          <w:rPr>
            <w:rFonts w:ascii="Times New Roman" w:hAnsi="Times New Roman"/>
            <w:sz w:val="28"/>
            <w:szCs w:val="28"/>
            <w:lang w:val="kk-KZ"/>
          </w:rPr>
          <w:t>2 м</w:t>
        </w:r>
      </w:smartTag>
      <w:r w:rsidRPr="007E031D">
        <w:rPr>
          <w:rFonts w:ascii="Times New Roman" w:hAnsi="Times New Roman"/>
          <w:sz w:val="28"/>
          <w:szCs w:val="28"/>
          <w:lang w:val="kk-KZ"/>
        </w:rPr>
        <w:t xml:space="preserve"> - ге дейін. Тұндырғының түбіне бойлық бағытта шойын (болат) құбырлардан кәріз (дренаж) салынады. Бұл құбырларда әрбір </w:t>
      </w:r>
      <w:smartTag w:uri="urn:schemas-microsoft-com:office:smarttags" w:element="metricconverter">
        <w:smartTagPr>
          <w:attr w:name="ProductID" w:val="150 мм"/>
        </w:smartTagPr>
        <w:r w:rsidRPr="007E031D">
          <w:rPr>
            <w:rFonts w:ascii="Times New Roman" w:hAnsi="Times New Roman"/>
            <w:sz w:val="28"/>
            <w:szCs w:val="28"/>
            <w:lang w:val="kk-KZ"/>
          </w:rPr>
          <w:t>150 мм</w:t>
        </w:r>
      </w:smartTag>
      <w:r w:rsidRPr="007E031D">
        <w:rPr>
          <w:rFonts w:ascii="Times New Roman" w:hAnsi="Times New Roman"/>
          <w:sz w:val="28"/>
          <w:szCs w:val="28"/>
          <w:lang w:val="kk-KZ"/>
        </w:rPr>
        <w:t xml:space="preserve"> аралықта шахмат тәртібімен диаметрі </w:t>
      </w:r>
      <w:smartTag w:uri="urn:schemas-microsoft-com:office:smarttags" w:element="metricconverter">
        <w:smartTagPr>
          <w:attr w:name="ProductID" w:val="16 мм"/>
        </w:smartTagPr>
        <w:r w:rsidRPr="007E031D">
          <w:rPr>
            <w:rFonts w:ascii="Times New Roman" w:hAnsi="Times New Roman"/>
            <w:sz w:val="28"/>
            <w:szCs w:val="28"/>
            <w:lang w:val="kk-KZ"/>
          </w:rPr>
          <w:t>16 мм</w:t>
        </w:r>
      </w:smartTag>
      <w:r w:rsidRPr="007E031D">
        <w:rPr>
          <w:rFonts w:ascii="Times New Roman" w:hAnsi="Times New Roman"/>
          <w:sz w:val="28"/>
          <w:szCs w:val="28"/>
          <w:lang w:val="kk-KZ"/>
        </w:rPr>
        <w:t xml:space="preserve"> тесіктер жасалған. Құбырларды қиыршық таспен көміп тастайды. Әрбір кәріздік желінің аяғына ысырма орнатылған. Бұл ысырмаларды тұндырғыны көңнің қатты фракциясымен толтырған соң ашады.</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Көңнің дегдігін қатты фракциясын 30...40 күн ішінде қотарады. Траншеядағы қиыршық тасты арнайы шөміші бар Э-153 экскавато-рымен қотарып, арнайы қондырғыда шаяды.</w:t>
      </w:r>
    </w:p>
    <w:p w:rsidR="002333A9" w:rsidRPr="007E031D" w:rsidRDefault="002333A9" w:rsidP="002333A9">
      <w:pPr>
        <w:spacing w:after="0"/>
        <w:ind w:right="-6" w:firstLine="567"/>
        <w:rPr>
          <w:rFonts w:ascii="Times New Roman" w:hAnsi="Times New Roman"/>
          <w:sz w:val="28"/>
          <w:szCs w:val="28"/>
          <w:lang w:val="kk-KZ"/>
        </w:rPr>
      </w:pPr>
      <w:r w:rsidRPr="007E031D">
        <w:rPr>
          <w:rFonts w:ascii="Times New Roman" w:hAnsi="Times New Roman"/>
          <w:sz w:val="28"/>
          <w:szCs w:val="28"/>
          <w:lang w:val="kk-KZ"/>
        </w:rPr>
        <w:t>Тұндырғыға сұйық көңді беру үшін НШ-50, ПНЖ-250, НВ-150 және тағы басқа сораптарды қолданады. Радиальды және көлденең тұндырғы-лардағы тұнбаны қотару үшін фекальды сораптар пайдаланылады.</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b/>
          <w:sz w:val="28"/>
          <w:szCs w:val="28"/>
          <w:lang w:val="kk-KZ"/>
        </w:rPr>
        <w:t>Радиальды тұндырғылар</w:t>
      </w:r>
      <w:r w:rsidRPr="007E031D">
        <w:rPr>
          <w:rFonts w:ascii="Times New Roman" w:hAnsi="Times New Roman"/>
          <w:sz w:val="28"/>
          <w:szCs w:val="28"/>
          <w:lang w:val="kk-KZ"/>
        </w:rPr>
        <w:t xml:space="preserve"> сұйық көңді өңдеу технологиялық желілерінде екінші қайтара тұндыру қызметін атқарады. Оларды аэротенктерде биологиялық өңдеуден өткен шөгінді қоспаны бөлектеуге, сондай-ақ сұйық фракцияны тұндыру үшін қолданады.</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Радиальды тұндырғылардың артықшылықтары: тереңдігінің онша үлкен болмауында және тұндырудың жоғары сапасын қамтамасыз ететіндігінде. Кемшіліктері: тұнба ылғалдылығының жоғарылығы, аумағының үлкендігі және күрделі қаржыны көп қажет етеді.</w:t>
      </w:r>
    </w:p>
    <w:p w:rsidR="002333A9" w:rsidRPr="007E031D" w:rsidRDefault="002333A9" w:rsidP="002333A9">
      <w:pPr>
        <w:spacing w:after="0"/>
        <w:ind w:right="-6" w:firstLine="567"/>
        <w:jc w:val="both"/>
        <w:rPr>
          <w:rFonts w:ascii="Times New Roman" w:hAnsi="Times New Roman"/>
          <w:i/>
          <w:sz w:val="28"/>
          <w:szCs w:val="28"/>
          <w:lang w:val="kk-KZ"/>
        </w:rPr>
      </w:pPr>
      <w:r w:rsidRPr="007E031D">
        <w:rPr>
          <w:rFonts w:ascii="Times New Roman" w:hAnsi="Times New Roman"/>
          <w:b/>
          <w:sz w:val="28"/>
          <w:szCs w:val="28"/>
          <w:lang w:val="kk-KZ"/>
        </w:rPr>
        <w:t>Тұндырғыш центрифугалар</w:t>
      </w:r>
      <w:r w:rsidRPr="007E031D">
        <w:rPr>
          <w:rFonts w:ascii="Times New Roman" w:hAnsi="Times New Roman"/>
          <w:sz w:val="28"/>
          <w:szCs w:val="28"/>
          <w:lang w:val="kk-KZ"/>
        </w:rPr>
        <w:t xml:space="preserve"> үш топқа бөлінеді: </w:t>
      </w:r>
      <w:r w:rsidRPr="007E031D">
        <w:rPr>
          <w:rFonts w:ascii="Times New Roman" w:hAnsi="Times New Roman"/>
          <w:i/>
          <w:sz w:val="28"/>
          <w:szCs w:val="28"/>
          <w:lang w:val="kk-KZ"/>
        </w:rPr>
        <w:t xml:space="preserve">сорғытқыш, әмбебап </w:t>
      </w:r>
      <w:r w:rsidRPr="007E031D">
        <w:rPr>
          <w:rFonts w:ascii="Times New Roman" w:hAnsi="Times New Roman"/>
          <w:sz w:val="28"/>
          <w:szCs w:val="28"/>
          <w:lang w:val="kk-KZ"/>
        </w:rPr>
        <w:t>және</w:t>
      </w:r>
      <w:r w:rsidRPr="007E031D">
        <w:rPr>
          <w:rFonts w:ascii="Times New Roman" w:hAnsi="Times New Roman"/>
          <w:i/>
          <w:sz w:val="28"/>
          <w:szCs w:val="28"/>
          <w:lang w:val="kk-KZ"/>
        </w:rPr>
        <w:t xml:space="preserve"> шөктіргіш.</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Сорғытқыш центрифуга концентрациясы жоғары сұйық көңді, әмбебап центрифуга - концентрациясы аз және орташа сұйық көңді, ал шөктіргіш центрифуга - концентрациясы төмен сұйық  көңді бөлектеуге қолданылады.</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b/>
          <w:sz w:val="28"/>
          <w:szCs w:val="28"/>
          <w:lang w:val="kk-KZ"/>
        </w:rPr>
        <w:t>Флотациялық  қондырғылар</w:t>
      </w:r>
      <w:r w:rsidRPr="007E031D">
        <w:rPr>
          <w:rFonts w:ascii="Times New Roman" w:hAnsi="Times New Roman"/>
          <w:sz w:val="28"/>
          <w:szCs w:val="28"/>
          <w:lang w:val="kk-KZ"/>
        </w:rPr>
        <w:t xml:space="preserve"> сұйық көңнің өңделген өнімдерін (фильтрат, шөгінді қоспа) флотациялау арқылы бөлектейді. Флотациялық бөлектеудің мынадай түрлері белгілі: сұйықтағы қаныққан ауа ерітінділерінің әсерінен пайда болатын көпіршіктер арқылы; ауаны механикалық бөлшектеу арқылы пайда болатын көпіршіктер арқылы және электрофлотация.</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 xml:space="preserve">Көңді бөлектеудің технологиялық  процесі былайша жүреді. Сұйық көң  шошқа қораларынан резервуарға келіп түскен соң, қалақты бұлғауыштармен </w:t>
      </w:r>
      <w:r w:rsidRPr="007E031D">
        <w:rPr>
          <w:rFonts w:ascii="Times New Roman" w:hAnsi="Times New Roman"/>
          <w:sz w:val="28"/>
          <w:szCs w:val="28"/>
          <w:lang w:val="kk-KZ"/>
        </w:rPr>
        <w:lastRenderedPageBreak/>
        <w:t>біртекті массаға айналғанға дейін араластырылады. Резервуардан көң массасы реттемелі ысырма арқылы дірілдегіш елекке өздігінен ағып түседі. Дірілдегіш електе көңнің ылғалдылығы     90...95% - дан 80...85% - ға дейін төмендетіледі. Дірілдегіш електен көң массасы шнекті пресс-сүзгіге тасталады, мұнда оның фракцияларға түбегейлі бөлектенуі жүреді. Ылғалдылығы 65...70% көңнің қатты фракциясы престен қырғыш тасымалдағышқа беріліп, ары қарай тасымал көлігіне тиеледі. Сұйық фракция  (фильтрат) дірілдегіш елек және пресс - сүзгіден құбыртүтік арқылы садыражинағышқа жіберіледі.</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Қондырғының бастапқы көң массасы бойынша өнімділігі -             27 кг/сағ, қондырғыға бір адам қызмет көрсетеді.</w:t>
      </w:r>
    </w:p>
    <w:p w:rsidR="002333A9" w:rsidRPr="007E031D" w:rsidRDefault="002333A9" w:rsidP="002333A9">
      <w:pPr>
        <w:spacing w:after="0"/>
        <w:ind w:right="-6" w:firstLine="567"/>
        <w:jc w:val="both"/>
        <w:rPr>
          <w:rFonts w:ascii="Times New Roman" w:hAnsi="Times New Roman"/>
          <w:sz w:val="28"/>
          <w:szCs w:val="28"/>
          <w:lang w:val="kk-KZ"/>
        </w:rPr>
      </w:pPr>
    </w:p>
    <w:p w:rsidR="002333A9" w:rsidRPr="007E031D" w:rsidRDefault="002333A9" w:rsidP="002333A9">
      <w:pPr>
        <w:spacing w:after="0"/>
        <w:ind w:right="-6" w:firstLine="567"/>
        <w:jc w:val="center"/>
        <w:rPr>
          <w:rFonts w:ascii="Times New Roman" w:hAnsi="Times New Roman"/>
          <w:sz w:val="28"/>
          <w:szCs w:val="28"/>
          <w:lang w:val="kk-KZ"/>
        </w:rPr>
      </w:pPr>
      <w:r>
        <w:rPr>
          <w:rFonts w:ascii="Times New Roman" w:hAnsi="Times New Roman"/>
          <w:noProof/>
          <w:sz w:val="28"/>
          <w:szCs w:val="28"/>
          <w:lang w:eastAsia="ru-RU"/>
        </w:rPr>
        <w:drawing>
          <wp:inline distT="0" distB="0" distL="0" distR="0">
            <wp:extent cx="3990975" cy="3248025"/>
            <wp:effectExtent l="19050" t="0" r="9525" b="0"/>
            <wp:docPr id="18" name="Рисунок 14" descr="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12,21"/>
                    <pic:cNvPicPr>
                      <a:picLocks noChangeAspect="1" noChangeArrowheads="1"/>
                    </pic:cNvPicPr>
                  </pic:nvPicPr>
                  <pic:blipFill>
                    <a:blip r:embed="rId22"/>
                    <a:srcRect/>
                    <a:stretch>
                      <a:fillRect/>
                    </a:stretch>
                  </pic:blipFill>
                  <pic:spPr bwMode="auto">
                    <a:xfrm>
                      <a:off x="0" y="0"/>
                      <a:ext cx="3990975" cy="3248025"/>
                    </a:xfrm>
                    <a:prstGeom prst="rect">
                      <a:avLst/>
                    </a:prstGeom>
                    <a:noFill/>
                    <a:ln w="9525">
                      <a:noFill/>
                      <a:miter lim="800000"/>
                      <a:headEnd/>
                      <a:tailEnd/>
                    </a:ln>
                  </pic:spPr>
                </pic:pic>
              </a:graphicData>
            </a:graphic>
          </wp:inline>
        </w:drawing>
      </w:r>
    </w:p>
    <w:p w:rsidR="002333A9" w:rsidRPr="007E031D" w:rsidRDefault="002333A9" w:rsidP="002333A9">
      <w:pPr>
        <w:spacing w:after="0"/>
        <w:ind w:right="-6" w:firstLine="567"/>
        <w:jc w:val="both"/>
        <w:rPr>
          <w:rFonts w:ascii="Times New Roman" w:hAnsi="Times New Roman"/>
          <w:sz w:val="28"/>
          <w:szCs w:val="28"/>
          <w:lang w:val="kk-KZ"/>
        </w:rPr>
      </w:pPr>
    </w:p>
    <w:p w:rsidR="002333A9" w:rsidRPr="007E031D" w:rsidRDefault="002333A9" w:rsidP="002333A9">
      <w:pPr>
        <w:spacing w:after="0"/>
        <w:ind w:right="-6" w:firstLine="567"/>
        <w:jc w:val="center"/>
        <w:rPr>
          <w:rFonts w:ascii="Times New Roman" w:hAnsi="Times New Roman"/>
          <w:b/>
          <w:sz w:val="28"/>
          <w:szCs w:val="28"/>
          <w:lang w:val="kk-KZ"/>
        </w:rPr>
      </w:pPr>
      <w:r w:rsidRPr="007E031D">
        <w:rPr>
          <w:rFonts w:ascii="Times New Roman" w:hAnsi="Times New Roman"/>
          <w:b/>
          <w:sz w:val="28"/>
          <w:szCs w:val="28"/>
          <w:lang w:val="kk-KZ"/>
        </w:rPr>
        <w:t xml:space="preserve">19 - сурет. Сұйық көңдерді фракцияларға бөлектеп ұқсатудың </w:t>
      </w:r>
    </w:p>
    <w:p w:rsidR="002333A9" w:rsidRPr="007E031D" w:rsidRDefault="002333A9" w:rsidP="002333A9">
      <w:pPr>
        <w:spacing w:after="0"/>
        <w:ind w:right="-6" w:firstLine="567"/>
        <w:jc w:val="center"/>
        <w:rPr>
          <w:rFonts w:ascii="Times New Roman" w:hAnsi="Times New Roman"/>
          <w:b/>
          <w:sz w:val="28"/>
          <w:szCs w:val="28"/>
          <w:lang w:val="kk-KZ"/>
        </w:rPr>
      </w:pPr>
      <w:r w:rsidRPr="007E031D">
        <w:rPr>
          <w:rFonts w:ascii="Times New Roman" w:hAnsi="Times New Roman"/>
          <w:b/>
          <w:sz w:val="28"/>
          <w:szCs w:val="28"/>
          <w:lang w:val="kk-KZ"/>
        </w:rPr>
        <w:t xml:space="preserve">тасқынды технологиялық сұлбалары: </w:t>
      </w:r>
    </w:p>
    <w:p w:rsidR="002333A9" w:rsidRPr="007E031D" w:rsidRDefault="002333A9" w:rsidP="002333A9">
      <w:pPr>
        <w:spacing w:after="0"/>
        <w:ind w:right="-6" w:firstLine="567"/>
        <w:jc w:val="center"/>
        <w:rPr>
          <w:rFonts w:ascii="Times New Roman" w:hAnsi="Times New Roman"/>
          <w:sz w:val="28"/>
          <w:szCs w:val="28"/>
          <w:lang w:val="kk-KZ"/>
        </w:rPr>
      </w:pPr>
      <w:r w:rsidRPr="007E031D">
        <w:rPr>
          <w:rFonts w:ascii="Times New Roman" w:hAnsi="Times New Roman"/>
          <w:sz w:val="28"/>
          <w:szCs w:val="28"/>
          <w:lang w:val="kk-KZ"/>
        </w:rPr>
        <w:t xml:space="preserve">а - ГИЛ-52 дірілдегіш елегінде бөлектеу және пресс-сүзгімен сығымдау:  </w:t>
      </w:r>
    </w:p>
    <w:p w:rsidR="002333A9" w:rsidRPr="007E031D" w:rsidRDefault="002333A9" w:rsidP="002333A9">
      <w:pPr>
        <w:spacing w:after="0"/>
        <w:ind w:right="-6" w:firstLine="567"/>
        <w:jc w:val="center"/>
        <w:rPr>
          <w:rFonts w:ascii="Times New Roman" w:hAnsi="Times New Roman"/>
          <w:sz w:val="28"/>
          <w:szCs w:val="28"/>
          <w:lang w:val="kk-KZ"/>
        </w:rPr>
      </w:pPr>
      <w:r w:rsidRPr="007E031D">
        <w:rPr>
          <w:rFonts w:ascii="Times New Roman" w:hAnsi="Times New Roman"/>
          <w:sz w:val="28"/>
          <w:szCs w:val="28"/>
          <w:lang w:val="kk-KZ"/>
        </w:rPr>
        <w:t xml:space="preserve">1- резервуар, 2 - қалақты бұлғауыштар, 3 – ысырма, 4 - дірілдегіш елек, 5 - пресс-сүзгі; 6 - қырғышты тасымалдағыш, 7 - трактор тіркемесі, 8 - садыражинағыш, </w:t>
      </w:r>
    </w:p>
    <w:p w:rsidR="002333A9" w:rsidRPr="007E031D" w:rsidRDefault="002333A9" w:rsidP="002333A9">
      <w:pPr>
        <w:spacing w:after="0"/>
        <w:ind w:right="-6" w:firstLine="567"/>
        <w:rPr>
          <w:rFonts w:ascii="Times New Roman" w:hAnsi="Times New Roman"/>
          <w:sz w:val="28"/>
          <w:szCs w:val="28"/>
          <w:lang w:val="kk-KZ"/>
        </w:rPr>
      </w:pPr>
      <w:r w:rsidRPr="007E031D">
        <w:rPr>
          <w:rFonts w:ascii="Times New Roman" w:hAnsi="Times New Roman"/>
          <w:sz w:val="28"/>
          <w:szCs w:val="28"/>
          <w:lang w:val="kk-KZ"/>
        </w:rPr>
        <w:t>б - центрифугада тұндыру әдісі:</w:t>
      </w:r>
    </w:p>
    <w:p w:rsidR="002333A9" w:rsidRPr="007E031D" w:rsidRDefault="002333A9" w:rsidP="002333A9">
      <w:pPr>
        <w:numPr>
          <w:ilvl w:val="0"/>
          <w:numId w:val="6"/>
        </w:numPr>
        <w:spacing w:after="0"/>
        <w:ind w:right="-6"/>
        <w:jc w:val="center"/>
        <w:rPr>
          <w:rFonts w:ascii="Times New Roman" w:hAnsi="Times New Roman"/>
          <w:sz w:val="28"/>
          <w:szCs w:val="28"/>
          <w:lang w:val="kk-KZ"/>
        </w:rPr>
      </w:pPr>
      <w:r w:rsidRPr="007E031D">
        <w:rPr>
          <w:rFonts w:ascii="Times New Roman" w:hAnsi="Times New Roman"/>
          <w:sz w:val="28"/>
          <w:szCs w:val="28"/>
          <w:lang w:val="kk-KZ"/>
        </w:rPr>
        <w:t>резервуар көңжинағыш, 2 - қалақты бұлғауыш, 3 – ұсақтағыш, 4 - поршенді сорап,  5 - дірілдегіш елек, 6 - пресс-сүзгі, 7 - қырғышты тасымалдағыш, 8 - трактор тіркемесі,  9- садыражинағыш</w:t>
      </w:r>
    </w:p>
    <w:p w:rsidR="002333A9" w:rsidRPr="007E031D" w:rsidRDefault="002333A9" w:rsidP="002333A9">
      <w:pPr>
        <w:numPr>
          <w:ilvl w:val="0"/>
          <w:numId w:val="6"/>
        </w:numPr>
        <w:spacing w:after="0"/>
        <w:ind w:right="-6"/>
        <w:jc w:val="center"/>
        <w:rPr>
          <w:rFonts w:ascii="Times New Roman" w:hAnsi="Times New Roman"/>
          <w:sz w:val="28"/>
          <w:szCs w:val="28"/>
          <w:lang w:val="kk-KZ"/>
        </w:rPr>
      </w:pPr>
      <w:r w:rsidRPr="007E031D">
        <w:rPr>
          <w:rFonts w:ascii="Times New Roman" w:hAnsi="Times New Roman"/>
          <w:sz w:val="28"/>
          <w:szCs w:val="28"/>
          <w:lang w:val="kk-KZ"/>
        </w:rPr>
        <w:lastRenderedPageBreak/>
        <w:t xml:space="preserve"> Сонымен бірге көңді бөлектеу үшін ОГШ типтес центрифуга мен тұнбаны қырғышпен алатын центрифуга қолданылады (19,б - сурет).</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Көңді өңдеудің технологиялық процесі былайша жүргізіледі. Көңқабылдағышқа шошқа қораларынан келіп түскен көң қалақты бұл-ғауышпен араластырылып, ұсақтағышта ұсақталғаннан соң, поршенді сораппен центрифугаға беріледі. Центрифугада бөлектенген қатты фракция шығарушы келтеқұбыр арқылы шнекке беріледі, бұдан кейін қырғышты тасымалдағышпен егістіктегі үймеге жеткізу үшін тасымал көлігіне тиеледі. Сұйық фракция құбыртүтік арқылы садыражинағышқа жіберіледі.</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Мал ғимараттарының  жанына (200...500 м) сұйық көңді өңдейтін арнайы цех тұрғызылады. Цехтың құрамына көңді бөлектеу пункті, сұйық фракцияны тұндыратын жинақтағыштар, сорап стансалары, көңқабылдағыштар және садыражинағыштар кіреді.</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Көңді бөлектейтін цехтың технологиялық жабдықтарына мыналар жатады: сұйық көңді қатты және сұйық фракцияларға бөлектейтін қондырғылар, қатты фракцияны үймелейтін бульдозер, бастапқы көңді және сұйық фракцияны тасымалдайтын сораптар.</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Сұйық көңді өңдеудің технологиялық процесі мынадай. Мал қора-жайларынан сұйық көң  көңқабылдағыш каналдар арқылы өздігінен ағып көлденең коллекторға түскен соң, арынды көңтүтік арқылы сорап стансасының көңқабылдағышына беріледі. Сорап стансасы сұйық көңді УОН-700М1 маркалы сүзгіш центрифугаға жеткізеді, мұнда көң фракцияларға бөлектенеді  (20 - сурет).</w:t>
      </w:r>
    </w:p>
    <w:p w:rsidR="002333A9" w:rsidRPr="007E031D" w:rsidRDefault="002333A9" w:rsidP="002333A9">
      <w:pPr>
        <w:spacing w:after="0"/>
        <w:ind w:right="-6" w:firstLine="567"/>
        <w:jc w:val="both"/>
        <w:rPr>
          <w:rFonts w:ascii="Times New Roman" w:hAnsi="Times New Roman"/>
          <w:sz w:val="28"/>
          <w:szCs w:val="28"/>
          <w:lang w:val="kk-KZ"/>
        </w:rPr>
      </w:pPr>
    </w:p>
    <w:p w:rsidR="002333A9" w:rsidRPr="007E031D" w:rsidRDefault="002333A9" w:rsidP="002333A9">
      <w:pPr>
        <w:spacing w:after="0"/>
        <w:ind w:right="-6" w:firstLine="567"/>
        <w:jc w:val="center"/>
        <w:rPr>
          <w:rFonts w:ascii="Times New Roman" w:hAnsi="Times New Roman"/>
          <w:sz w:val="28"/>
          <w:szCs w:val="28"/>
          <w:lang w:val="kk-KZ"/>
        </w:rPr>
      </w:pPr>
      <w:r>
        <w:rPr>
          <w:rFonts w:ascii="Times New Roman" w:hAnsi="Times New Roman"/>
          <w:noProof/>
          <w:sz w:val="28"/>
          <w:szCs w:val="28"/>
          <w:lang w:eastAsia="ru-RU"/>
        </w:rPr>
        <w:drawing>
          <wp:inline distT="0" distB="0" distL="0" distR="0">
            <wp:extent cx="5133975" cy="2752725"/>
            <wp:effectExtent l="19050" t="0" r="9525" b="0"/>
            <wp:docPr id="19" name="Рисунок 15" descr="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12,22"/>
                    <pic:cNvPicPr>
                      <a:picLocks noChangeAspect="1" noChangeArrowheads="1"/>
                    </pic:cNvPicPr>
                  </pic:nvPicPr>
                  <pic:blipFill>
                    <a:blip r:embed="rId23"/>
                    <a:srcRect/>
                    <a:stretch>
                      <a:fillRect/>
                    </a:stretch>
                  </pic:blipFill>
                  <pic:spPr bwMode="auto">
                    <a:xfrm>
                      <a:off x="0" y="0"/>
                      <a:ext cx="5133975" cy="2752725"/>
                    </a:xfrm>
                    <a:prstGeom prst="rect">
                      <a:avLst/>
                    </a:prstGeom>
                    <a:noFill/>
                    <a:ln w="9525">
                      <a:noFill/>
                      <a:miter lim="800000"/>
                      <a:headEnd/>
                      <a:tailEnd/>
                    </a:ln>
                  </pic:spPr>
                </pic:pic>
              </a:graphicData>
            </a:graphic>
          </wp:inline>
        </w:drawing>
      </w:r>
    </w:p>
    <w:p w:rsidR="002333A9" w:rsidRPr="007E031D" w:rsidRDefault="002333A9" w:rsidP="002333A9">
      <w:pPr>
        <w:spacing w:after="0"/>
        <w:ind w:right="-6" w:firstLine="567"/>
        <w:jc w:val="center"/>
        <w:rPr>
          <w:rFonts w:ascii="Times New Roman" w:hAnsi="Times New Roman"/>
          <w:sz w:val="28"/>
          <w:szCs w:val="28"/>
          <w:lang w:val="kk-KZ"/>
        </w:rPr>
      </w:pPr>
    </w:p>
    <w:p w:rsidR="002333A9" w:rsidRPr="007E031D" w:rsidRDefault="002333A9" w:rsidP="002333A9">
      <w:pPr>
        <w:spacing w:after="0"/>
        <w:ind w:right="-6" w:firstLine="567"/>
        <w:jc w:val="center"/>
        <w:rPr>
          <w:rFonts w:ascii="Times New Roman" w:hAnsi="Times New Roman"/>
          <w:b/>
          <w:sz w:val="28"/>
          <w:szCs w:val="28"/>
          <w:lang w:val="kk-KZ"/>
        </w:rPr>
      </w:pPr>
      <w:r w:rsidRPr="007E031D">
        <w:rPr>
          <w:rFonts w:ascii="Times New Roman" w:hAnsi="Times New Roman"/>
          <w:b/>
          <w:sz w:val="28"/>
          <w:szCs w:val="28"/>
          <w:lang w:val="kk-KZ"/>
        </w:rPr>
        <w:lastRenderedPageBreak/>
        <w:t>.20 - сурет. Сұйық көңді өңдеудің тасқынды - технологиялық желісінің сұлбасы:</w:t>
      </w:r>
    </w:p>
    <w:p w:rsidR="002333A9" w:rsidRPr="007E031D" w:rsidRDefault="002333A9" w:rsidP="002333A9">
      <w:pPr>
        <w:spacing w:after="0"/>
        <w:ind w:right="-6" w:firstLine="567"/>
        <w:jc w:val="center"/>
        <w:rPr>
          <w:rFonts w:ascii="Times New Roman" w:hAnsi="Times New Roman"/>
          <w:sz w:val="28"/>
          <w:szCs w:val="28"/>
          <w:lang w:val="kk-KZ"/>
        </w:rPr>
      </w:pPr>
      <w:r w:rsidRPr="007E031D">
        <w:rPr>
          <w:rFonts w:ascii="Times New Roman" w:hAnsi="Times New Roman"/>
          <w:sz w:val="28"/>
          <w:szCs w:val="28"/>
          <w:lang w:val="kk-KZ"/>
        </w:rPr>
        <w:t>1- штабельдер, 2 - трактор тіркемесі, 3 – үйме, 4 – үйінді, 5 – бульдозер, 6 - таспалы тасымалдағыш, 7 – центрифуга, 8 - көңтүтік, 9 - сорап стансасы, 10 - көлденең коллектор,  11 - мал қоражайы, 12 - көңқабылдағыш, 13 -15 – құбыртүтіктер, 16 - тұндырғы-жинақтағыш, 17 – тосқауыл, 18 - батырмалы сорап, 19 – цистерна, 20 - садыра қоймасы</w:t>
      </w:r>
    </w:p>
    <w:p w:rsidR="002333A9" w:rsidRPr="007E031D" w:rsidRDefault="002333A9" w:rsidP="002333A9">
      <w:pPr>
        <w:spacing w:after="0"/>
        <w:ind w:right="-6"/>
        <w:jc w:val="both"/>
        <w:rPr>
          <w:rFonts w:ascii="Times New Roman" w:hAnsi="Times New Roman"/>
          <w:sz w:val="28"/>
          <w:szCs w:val="28"/>
          <w:lang w:val="kk-KZ"/>
        </w:rPr>
      </w:pPr>
      <w:r w:rsidRPr="007E031D">
        <w:rPr>
          <w:rFonts w:ascii="Times New Roman" w:hAnsi="Times New Roman"/>
          <w:sz w:val="28"/>
          <w:szCs w:val="28"/>
          <w:lang w:val="kk-KZ"/>
        </w:rPr>
        <w:t xml:space="preserve">  Қатты фракция көлбеу таспалы тасымалдағышпен ғимараттан алаңшаға беріледі. Мұнда қатты фракцияны бульдозер биіктігі </w:t>
      </w:r>
      <w:smartTag w:uri="urn:schemas-microsoft-com:office:smarttags" w:element="metricconverter">
        <w:smartTagPr>
          <w:attr w:name="ProductID" w:val="2 м"/>
        </w:smartTagPr>
        <w:r w:rsidRPr="007E031D">
          <w:rPr>
            <w:rFonts w:ascii="Times New Roman" w:hAnsi="Times New Roman"/>
            <w:sz w:val="28"/>
            <w:szCs w:val="28"/>
            <w:lang w:val="kk-KZ"/>
          </w:rPr>
          <w:t>2 м</w:t>
        </w:r>
      </w:smartTag>
      <w:r w:rsidRPr="007E031D">
        <w:rPr>
          <w:rFonts w:ascii="Times New Roman" w:hAnsi="Times New Roman"/>
          <w:sz w:val="28"/>
          <w:szCs w:val="28"/>
          <w:lang w:val="kk-KZ"/>
        </w:rPr>
        <w:t xml:space="preserve"> - ге дейін, ені - 3...4 м, ал ұзындығы - 3...6 тәулікте жиналатын үймеге жинайды. 1,5...2 ай сақтау кезінде биотермиялық өңдеуден өткен қатты фракцияны көлікпен егістікке тасымалдап, нығыздалған күйінде текшелерге  (штабельдерге) жинайды.</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Сұйық фракция (фильтрат) центрифугадан құбыртүтік арқылы тұндырғы - жинақтағышқа беріліп, онда 7 тәулік тұндырылады, сосын батырмалы сораптармен цистернаға немесе егістіктегі садыра қоймасына тасымалданады. Сұйық фракцияның бір бөлігі құбыртүтік арқылы мал қоражайларына рециркуляцияға беріледі.</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Тұндырғы - жинақтағыштар цех ғимаратымен жапсарлас орналас-тырылады. Тұндырғы (16) екінші тұндырғыдан (17) сүзгіш тосқауылмен (шандорлы ысырмамен) бөлінген. Екінші тұндырғыда (17) тек қана тұндырылған сұйық жиналады. Ал бірінші тұндырғыдағы шөгіндіні құбыртүтік арқылы кезеңді түрде НЦВ-1 батырмалы сорабымен центрифугаға қайтара бөлектеу үшін тасымалдайды.</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b/>
          <w:sz w:val="28"/>
          <w:szCs w:val="28"/>
          <w:lang w:val="kk-KZ"/>
        </w:rPr>
        <w:t>Биогумус қондырғылары.</w:t>
      </w:r>
      <w:r w:rsidRPr="007E031D">
        <w:rPr>
          <w:rFonts w:ascii="Times New Roman" w:hAnsi="Times New Roman"/>
          <w:sz w:val="28"/>
          <w:szCs w:val="28"/>
          <w:lang w:val="kk-KZ"/>
        </w:rPr>
        <w:t xml:space="preserve"> Биогумус қондырғылары- көңді залалсыздандыру және қайта жаратуды анаэробты ферменттеу тәсілімен жүргізуге арналған. Осының негізінде органикалық тыңайтқыш және биогаз алынады.</w:t>
      </w:r>
    </w:p>
    <w:p w:rsidR="002333A9" w:rsidRDefault="002333A9" w:rsidP="002333A9">
      <w:pPr>
        <w:spacing w:after="0"/>
        <w:ind w:right="-6" w:firstLine="567"/>
        <w:jc w:val="both"/>
        <w:rPr>
          <w:rFonts w:ascii="Times New Roman" w:hAnsi="Times New Roman"/>
          <w:b/>
          <w:sz w:val="28"/>
          <w:szCs w:val="28"/>
          <w:lang w:val="kk-KZ"/>
        </w:rPr>
      </w:pPr>
    </w:p>
    <w:p w:rsidR="002333A9" w:rsidRDefault="002333A9" w:rsidP="002333A9">
      <w:pPr>
        <w:spacing w:after="0"/>
        <w:ind w:right="-6" w:firstLine="567"/>
        <w:jc w:val="both"/>
        <w:rPr>
          <w:rFonts w:ascii="Times New Roman" w:hAnsi="Times New Roman"/>
          <w:b/>
          <w:sz w:val="28"/>
          <w:szCs w:val="28"/>
          <w:lang w:val="kk-KZ"/>
        </w:rPr>
      </w:pPr>
    </w:p>
    <w:p w:rsidR="002333A9" w:rsidRDefault="002333A9" w:rsidP="002333A9">
      <w:pPr>
        <w:spacing w:after="0"/>
        <w:ind w:right="-6" w:firstLine="567"/>
        <w:jc w:val="both"/>
        <w:rPr>
          <w:rFonts w:ascii="Times New Roman" w:hAnsi="Times New Roman"/>
          <w:b/>
          <w:sz w:val="28"/>
          <w:szCs w:val="28"/>
          <w:lang w:val="kk-KZ"/>
        </w:rPr>
      </w:pPr>
      <w:r>
        <w:rPr>
          <w:rFonts w:ascii="Times New Roman" w:hAnsi="Times New Roman"/>
          <w:b/>
          <w:sz w:val="28"/>
          <w:szCs w:val="28"/>
          <w:lang w:val="kk-KZ"/>
        </w:rPr>
        <w:t>Дәріс 14   «</w:t>
      </w:r>
      <w:r w:rsidRPr="007E031D">
        <w:rPr>
          <w:rFonts w:ascii="Times New Roman" w:hAnsi="Times New Roman"/>
          <w:b/>
          <w:sz w:val="28"/>
          <w:szCs w:val="28"/>
          <w:lang w:val="kk-KZ"/>
        </w:rPr>
        <w:t>Дачник</w:t>
      </w:r>
      <w:r>
        <w:rPr>
          <w:rFonts w:ascii="Times New Roman" w:hAnsi="Times New Roman"/>
          <w:b/>
          <w:sz w:val="28"/>
          <w:szCs w:val="28"/>
          <w:lang w:val="kk-KZ"/>
        </w:rPr>
        <w:t>»</w:t>
      </w:r>
      <w:r w:rsidRPr="007E031D">
        <w:rPr>
          <w:rFonts w:ascii="Times New Roman" w:hAnsi="Times New Roman"/>
          <w:sz w:val="28"/>
          <w:szCs w:val="28"/>
          <w:lang w:val="kk-KZ"/>
        </w:rPr>
        <w:t xml:space="preserve"> </w:t>
      </w:r>
      <w:r w:rsidRPr="007E031D">
        <w:rPr>
          <w:rFonts w:ascii="Times New Roman" w:hAnsi="Times New Roman"/>
          <w:b/>
          <w:sz w:val="28"/>
          <w:szCs w:val="28"/>
          <w:lang w:val="kk-KZ"/>
        </w:rPr>
        <w:t>биогумус қондырғысы</w:t>
      </w:r>
      <w:r w:rsidRPr="007E031D">
        <w:rPr>
          <w:rFonts w:ascii="Times New Roman" w:hAnsi="Times New Roman"/>
          <w:sz w:val="28"/>
          <w:szCs w:val="28"/>
          <w:lang w:val="kk-KZ"/>
        </w:rPr>
        <w:t xml:space="preserve">  </w:t>
      </w:r>
    </w:p>
    <w:p w:rsidR="002333A9" w:rsidRDefault="002333A9" w:rsidP="002333A9">
      <w:pPr>
        <w:spacing w:after="0"/>
        <w:ind w:right="-6" w:firstLine="567"/>
        <w:jc w:val="both"/>
        <w:rPr>
          <w:rFonts w:ascii="Times New Roman" w:hAnsi="Times New Roman"/>
          <w:b/>
          <w:sz w:val="28"/>
          <w:szCs w:val="28"/>
          <w:lang w:val="kk-KZ"/>
        </w:rPr>
      </w:pPr>
    </w:p>
    <w:p w:rsidR="002333A9" w:rsidRPr="007E031D" w:rsidRDefault="002333A9" w:rsidP="002333A9">
      <w:pPr>
        <w:spacing w:after="0"/>
        <w:ind w:right="-6" w:firstLine="567"/>
        <w:jc w:val="both"/>
        <w:rPr>
          <w:rFonts w:ascii="Times New Roman" w:hAnsi="Times New Roman"/>
          <w:sz w:val="28"/>
          <w:szCs w:val="28"/>
          <w:lang w:val="kk-KZ"/>
        </w:rPr>
      </w:pPr>
      <w:r>
        <w:rPr>
          <w:rFonts w:ascii="Times New Roman" w:hAnsi="Times New Roman"/>
          <w:sz w:val="28"/>
          <w:szCs w:val="28"/>
          <w:lang w:val="kk-KZ"/>
        </w:rPr>
        <w:t>«</w:t>
      </w:r>
      <w:r w:rsidRPr="00171F4B">
        <w:rPr>
          <w:rFonts w:ascii="Times New Roman" w:hAnsi="Times New Roman"/>
          <w:sz w:val="28"/>
          <w:szCs w:val="28"/>
          <w:lang w:val="kk-KZ"/>
        </w:rPr>
        <w:t>Дачник</w:t>
      </w:r>
      <w:r>
        <w:rPr>
          <w:rFonts w:ascii="Times New Roman" w:hAnsi="Times New Roman"/>
          <w:sz w:val="28"/>
          <w:szCs w:val="28"/>
          <w:lang w:val="kk-KZ"/>
        </w:rPr>
        <w:t>»</w:t>
      </w:r>
      <w:r w:rsidRPr="00171F4B">
        <w:rPr>
          <w:rFonts w:ascii="Times New Roman" w:hAnsi="Times New Roman"/>
          <w:sz w:val="28"/>
          <w:szCs w:val="28"/>
          <w:lang w:val="kk-KZ"/>
        </w:rPr>
        <w:t xml:space="preserve"> биогумус қондырғысы</w:t>
      </w:r>
      <w:r w:rsidRPr="007E031D">
        <w:rPr>
          <w:rFonts w:ascii="Times New Roman" w:hAnsi="Times New Roman"/>
          <w:sz w:val="28"/>
          <w:szCs w:val="28"/>
          <w:lang w:val="kk-KZ"/>
        </w:rPr>
        <w:t xml:space="preserve">  фермерлік және жеке шаруа қожалықтарында қолданылады. Бұл қондырғыға шикізат ретінде барлық органикалық қалдықтар: мал мен құс экскременттері, пәлек, құрғақ бұталар және тағы басқалары қолданылады. Алынған газ отын ретінде газ плиталарында және суысытқы қондырғыларда пайдаланылады (21 </w:t>
      </w:r>
      <w:r>
        <w:rPr>
          <w:rFonts w:ascii="Times New Roman" w:hAnsi="Times New Roman"/>
          <w:sz w:val="28"/>
          <w:szCs w:val="28"/>
          <w:lang w:val="kk-KZ"/>
        </w:rPr>
        <w:t>–</w:t>
      </w:r>
      <w:r w:rsidRPr="007E031D">
        <w:rPr>
          <w:rFonts w:ascii="Times New Roman" w:hAnsi="Times New Roman"/>
          <w:sz w:val="28"/>
          <w:szCs w:val="28"/>
          <w:lang w:val="kk-KZ"/>
        </w:rPr>
        <w:t xml:space="preserve"> сурет).</w:t>
      </w:r>
    </w:p>
    <w:p w:rsidR="002333A9" w:rsidRPr="007E031D" w:rsidRDefault="002333A9" w:rsidP="002333A9">
      <w:pPr>
        <w:spacing w:after="0"/>
        <w:ind w:right="-6" w:firstLine="567"/>
        <w:jc w:val="both"/>
        <w:rPr>
          <w:rFonts w:ascii="Times New Roman" w:hAnsi="Times New Roman"/>
          <w:sz w:val="28"/>
          <w:szCs w:val="28"/>
          <w:lang w:val="kk-KZ"/>
        </w:rPr>
      </w:pP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noProof/>
          <w:sz w:val="28"/>
          <w:szCs w:val="28"/>
        </w:rPr>
        <w:lastRenderedPageBreak/>
        <w:pict>
          <v:shape id="_x0000_s1120" type="#_x0000_t202" style="position:absolute;left:0;text-align:left;margin-left:279pt;margin-top:7.55pt;width:189pt;height:153pt;z-index:251756544" filled="f" stroked="f">
            <v:textbox style="mso-next-textbox:#_x0000_s1120">
              <w:txbxContent>
                <w:p w:rsidR="002333A9" w:rsidRDefault="002333A9" w:rsidP="002333A9">
                  <w:pPr>
                    <w:ind w:right="-6"/>
                    <w:jc w:val="center"/>
                    <w:rPr>
                      <w:lang w:val="kk-KZ"/>
                    </w:rPr>
                  </w:pPr>
                </w:p>
                <w:p w:rsidR="002333A9" w:rsidRDefault="002333A9" w:rsidP="002333A9">
                  <w:pPr>
                    <w:ind w:right="-6"/>
                    <w:jc w:val="center"/>
                    <w:rPr>
                      <w:lang w:val="kk-KZ"/>
                    </w:rPr>
                  </w:pPr>
                </w:p>
                <w:p w:rsidR="002333A9" w:rsidRPr="00FA11B7" w:rsidRDefault="002333A9" w:rsidP="002333A9">
                  <w:pPr>
                    <w:ind w:right="-6"/>
                    <w:jc w:val="center"/>
                    <w:rPr>
                      <w:rFonts w:ascii="Times New Roman" w:hAnsi="Times New Roman"/>
                      <w:b/>
                      <w:lang w:val="kk-KZ"/>
                    </w:rPr>
                  </w:pPr>
                  <w:r w:rsidRPr="000D1C78">
                    <w:rPr>
                      <w:b/>
                      <w:lang w:val="kk-KZ"/>
                    </w:rPr>
                    <w:t>2</w:t>
                  </w:r>
                  <w:r>
                    <w:rPr>
                      <w:b/>
                      <w:lang w:val="kk-KZ"/>
                    </w:rPr>
                    <w:t>1</w:t>
                  </w:r>
                  <w:r w:rsidRPr="000D1C78">
                    <w:rPr>
                      <w:b/>
                      <w:lang w:val="kk-KZ"/>
                    </w:rPr>
                    <w:t xml:space="preserve"> - сурет. </w:t>
                  </w:r>
                  <w:r>
                    <w:rPr>
                      <w:rFonts w:ascii="Times New Roman" w:hAnsi="Times New Roman"/>
                      <w:b/>
                      <w:lang w:val="kk-KZ"/>
                    </w:rPr>
                    <w:t>Жеке қолданыс</w:t>
                  </w:r>
                  <w:r w:rsidRPr="00FA11B7">
                    <w:rPr>
                      <w:rFonts w:ascii="Times New Roman" w:hAnsi="Times New Roman"/>
                      <w:b/>
                      <w:lang w:val="kk-KZ"/>
                    </w:rPr>
                    <w:t>тағы биогумус қондырғысының</w:t>
                  </w:r>
                </w:p>
                <w:p w:rsidR="002333A9" w:rsidRPr="00FA11B7" w:rsidRDefault="002333A9" w:rsidP="002333A9">
                  <w:pPr>
                    <w:ind w:right="-6"/>
                    <w:jc w:val="center"/>
                    <w:rPr>
                      <w:rFonts w:ascii="Times New Roman" w:hAnsi="Times New Roman"/>
                      <w:b/>
                      <w:lang w:val="kk-KZ"/>
                    </w:rPr>
                  </w:pPr>
                  <w:r w:rsidRPr="00FA11B7">
                    <w:rPr>
                      <w:rFonts w:ascii="Times New Roman" w:hAnsi="Times New Roman"/>
                      <w:b/>
                      <w:lang w:val="kk-KZ"/>
                    </w:rPr>
                    <w:t xml:space="preserve">технологиялық сұлбасы: </w:t>
                  </w:r>
                </w:p>
                <w:p w:rsidR="002333A9" w:rsidRDefault="002333A9" w:rsidP="002333A9">
                  <w:pPr>
                    <w:ind w:right="-6"/>
                    <w:jc w:val="center"/>
                    <w:rPr>
                      <w:lang w:val="kk-KZ"/>
                    </w:rPr>
                  </w:pPr>
                  <w:r w:rsidRPr="00FA11B7">
                    <w:rPr>
                      <w:rFonts w:ascii="Times New Roman" w:hAnsi="Times New Roman"/>
                      <w:lang w:val="kk-KZ"/>
                    </w:rPr>
                    <w:t>1 – редуктор, 2 - шығару құбыры,  3 - тиеуші шанақ, 4 - газ түтігі</w:t>
                  </w:r>
                  <w:r>
                    <w:rPr>
                      <w:lang w:val="kk-KZ"/>
                    </w:rPr>
                    <w:t>,</w:t>
                  </w:r>
                  <w:r w:rsidRPr="000B0C76">
                    <w:rPr>
                      <w:lang w:val="kk-KZ"/>
                    </w:rPr>
                    <w:t xml:space="preserve"> </w:t>
                  </w:r>
                </w:p>
                <w:p w:rsidR="002333A9" w:rsidRPr="0035554A" w:rsidRDefault="002333A9" w:rsidP="002333A9">
                  <w:pPr>
                    <w:ind w:right="-6"/>
                    <w:jc w:val="center"/>
                    <w:rPr>
                      <w:lang w:val="kk-KZ"/>
                    </w:rPr>
                  </w:pPr>
                  <w:r w:rsidRPr="000B0C76">
                    <w:rPr>
                      <w:lang w:val="kk-KZ"/>
                    </w:rPr>
                    <w:t>5</w:t>
                  </w:r>
                  <w:r>
                    <w:rPr>
                      <w:lang w:val="kk-KZ"/>
                    </w:rPr>
                    <w:t xml:space="preserve"> </w:t>
                  </w:r>
                  <w:r w:rsidRPr="000B0C76">
                    <w:rPr>
                      <w:lang w:val="kk-KZ"/>
                    </w:rPr>
                    <w:t>- газгольдер</w:t>
                  </w:r>
                  <w:r>
                    <w:rPr>
                      <w:lang w:val="kk-KZ"/>
                    </w:rPr>
                    <w:t>,</w:t>
                  </w:r>
                  <w:r w:rsidRPr="000B0C76">
                    <w:rPr>
                      <w:lang w:val="kk-KZ"/>
                    </w:rPr>
                    <w:t xml:space="preserve"> 6</w:t>
                  </w:r>
                  <w:r>
                    <w:rPr>
                      <w:lang w:val="kk-KZ"/>
                    </w:rPr>
                    <w:t xml:space="preserve"> </w:t>
                  </w:r>
                  <w:r w:rsidRPr="000B0C76">
                    <w:rPr>
                      <w:lang w:val="kk-KZ"/>
                    </w:rPr>
                    <w:t>- газ плитасы</w:t>
                  </w:r>
                </w:p>
              </w:txbxContent>
            </v:textbox>
          </v:shape>
        </w:pict>
      </w:r>
      <w:r>
        <w:rPr>
          <w:rFonts w:ascii="Times New Roman" w:hAnsi="Times New Roman"/>
          <w:noProof/>
          <w:sz w:val="28"/>
          <w:szCs w:val="28"/>
          <w:lang w:eastAsia="ru-RU"/>
        </w:rPr>
        <w:drawing>
          <wp:inline distT="0" distB="0" distL="0" distR="0">
            <wp:extent cx="3200400" cy="2152650"/>
            <wp:effectExtent l="19050" t="0" r="0" b="0"/>
            <wp:docPr id="20" name="Рисунок 16" descr="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12,23"/>
                    <pic:cNvPicPr>
                      <a:picLocks noChangeAspect="1" noChangeArrowheads="1"/>
                    </pic:cNvPicPr>
                  </pic:nvPicPr>
                  <pic:blipFill>
                    <a:blip r:embed="rId24"/>
                    <a:srcRect/>
                    <a:stretch>
                      <a:fillRect/>
                    </a:stretch>
                  </pic:blipFill>
                  <pic:spPr bwMode="auto">
                    <a:xfrm>
                      <a:off x="0" y="0"/>
                      <a:ext cx="3200400" cy="2152650"/>
                    </a:xfrm>
                    <a:prstGeom prst="rect">
                      <a:avLst/>
                    </a:prstGeom>
                    <a:noFill/>
                    <a:ln w="9525">
                      <a:noFill/>
                      <a:miter lim="800000"/>
                      <a:headEnd/>
                      <a:tailEnd/>
                    </a:ln>
                  </pic:spPr>
                </pic:pic>
              </a:graphicData>
            </a:graphic>
          </wp:inline>
        </w:drawing>
      </w:r>
    </w:p>
    <w:p w:rsidR="002333A9" w:rsidRPr="007E031D" w:rsidRDefault="002333A9" w:rsidP="002333A9">
      <w:pPr>
        <w:spacing w:after="0"/>
        <w:ind w:right="-6" w:firstLine="567"/>
        <w:jc w:val="both"/>
        <w:rPr>
          <w:rFonts w:ascii="Times New Roman" w:hAnsi="Times New Roman"/>
          <w:sz w:val="28"/>
          <w:szCs w:val="28"/>
          <w:lang w:val="kk-KZ"/>
        </w:rPr>
      </w:pP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 xml:space="preserve">Жеке қолданыстағы қондырғыны реактордың тиеуші шанағы арқылы көңнің жаңа үлесімен толтырып отырады. Қондырғының шығару құбырынан (2) ашыған көң массасы астауға құйылады, бұл массаны бірден топыраққа енгізуге болады немесе жинақтағыш </w:t>
      </w:r>
      <w:r>
        <w:rPr>
          <w:rFonts w:ascii="Times New Roman" w:hAnsi="Times New Roman"/>
          <w:sz w:val="28"/>
          <w:szCs w:val="28"/>
          <w:lang w:val="kk-KZ"/>
        </w:rPr>
        <w:t>–</w:t>
      </w:r>
      <w:r w:rsidRPr="007E031D">
        <w:rPr>
          <w:rFonts w:ascii="Times New Roman" w:hAnsi="Times New Roman"/>
          <w:sz w:val="28"/>
          <w:szCs w:val="28"/>
          <w:lang w:val="kk-KZ"/>
        </w:rPr>
        <w:t xml:space="preserve"> ыдысқа жіберіп, қажет кезінде қолдануға болады. Реакторда ашыған көң массасынан биогаз пайда болады, оны бірден құбыр арқылы газ плитасына жібереді немесе газгольдер </w:t>
      </w:r>
      <w:r>
        <w:rPr>
          <w:rFonts w:ascii="Times New Roman" w:hAnsi="Times New Roman"/>
          <w:sz w:val="28"/>
          <w:szCs w:val="28"/>
          <w:lang w:val="kk-KZ"/>
        </w:rPr>
        <w:t>–</w:t>
      </w:r>
      <w:r w:rsidRPr="007E031D">
        <w:rPr>
          <w:rFonts w:ascii="Times New Roman" w:hAnsi="Times New Roman"/>
          <w:sz w:val="28"/>
          <w:szCs w:val="28"/>
          <w:lang w:val="kk-KZ"/>
        </w:rPr>
        <w:t xml:space="preserve"> жинақтағышта сақтайды.</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 xml:space="preserve">Қондырғының өнімділігі: бастапқы шикізаттың ылғалдылығы 92% болғанда тәулігіне 20...30 кг; өндірілетін биогаздың көлемі тәулігіне 0,6...1 м³; дайындалатын органикалық тыңайтқыштың ылғалдылығы 94...95% болғанда </w:t>
      </w:r>
      <w:r>
        <w:rPr>
          <w:rFonts w:ascii="Times New Roman" w:hAnsi="Times New Roman"/>
          <w:sz w:val="28"/>
          <w:szCs w:val="28"/>
          <w:lang w:val="kk-KZ"/>
        </w:rPr>
        <w:t>–</w:t>
      </w:r>
      <w:r w:rsidRPr="007E031D">
        <w:rPr>
          <w:rFonts w:ascii="Times New Roman" w:hAnsi="Times New Roman"/>
          <w:sz w:val="28"/>
          <w:szCs w:val="28"/>
          <w:lang w:val="kk-KZ"/>
        </w:rPr>
        <w:t xml:space="preserve"> тәулігіне 15...18 кг.</w:t>
      </w:r>
    </w:p>
    <w:p w:rsidR="002333A9" w:rsidRPr="007E031D" w:rsidRDefault="002333A9" w:rsidP="002333A9">
      <w:pPr>
        <w:spacing w:after="0"/>
        <w:ind w:right="-6" w:firstLine="567"/>
        <w:jc w:val="both"/>
        <w:rPr>
          <w:rFonts w:ascii="Times New Roman" w:hAnsi="Times New Roman"/>
          <w:sz w:val="28"/>
          <w:szCs w:val="28"/>
          <w:lang w:val="kk-KZ"/>
        </w:rPr>
      </w:pPr>
      <w:r w:rsidRPr="007E031D">
        <w:rPr>
          <w:rFonts w:ascii="Times New Roman" w:hAnsi="Times New Roman"/>
          <w:sz w:val="28"/>
          <w:szCs w:val="28"/>
          <w:lang w:val="kk-KZ"/>
        </w:rPr>
        <w:t xml:space="preserve">500 бас сиыр фермасына арналған </w:t>
      </w:r>
      <w:r w:rsidRPr="007E031D">
        <w:rPr>
          <w:rFonts w:ascii="Times New Roman" w:hAnsi="Times New Roman"/>
          <w:i/>
          <w:sz w:val="28"/>
          <w:szCs w:val="28"/>
          <w:lang w:val="kk-KZ"/>
        </w:rPr>
        <w:t xml:space="preserve">биогумус қондырғысы </w:t>
      </w:r>
      <w:r w:rsidRPr="007E031D">
        <w:rPr>
          <w:rFonts w:ascii="Times New Roman" w:hAnsi="Times New Roman"/>
          <w:sz w:val="28"/>
          <w:szCs w:val="28"/>
          <w:lang w:val="kk-KZ"/>
        </w:rPr>
        <w:t xml:space="preserve">оқшау-ланған ғимараттардан (темірбетон немесе металл резервуарлар; метантенктер, газгольдер, сұйық тыңайтқыш қоймасы және т.б.), жабдықтардан (центрифуга, сораптар, ұсақтағыш, тасымалдағыштар және т.б.), бақылау аспаптарынан (газ есептегіш, гидроқақпақ, сүзгі, газтазартқыш және т.б.) тұрады (22 </w:t>
      </w:r>
      <w:r>
        <w:rPr>
          <w:rFonts w:ascii="Times New Roman" w:hAnsi="Times New Roman"/>
          <w:sz w:val="28"/>
          <w:szCs w:val="28"/>
          <w:lang w:val="kk-KZ"/>
        </w:rPr>
        <w:t>–</w:t>
      </w:r>
      <w:r w:rsidRPr="007E031D">
        <w:rPr>
          <w:rFonts w:ascii="Times New Roman" w:hAnsi="Times New Roman"/>
          <w:sz w:val="28"/>
          <w:szCs w:val="28"/>
          <w:lang w:val="kk-KZ"/>
        </w:rPr>
        <w:t xml:space="preserve"> сурет). Биогумус қондырғысы қалдықсыз технологиямен жұмыс істейді және қоршаған ортаны ластағыштардан қорғауды қамтамасыз етеді.</w:t>
      </w:r>
    </w:p>
    <w:p w:rsidR="002333A9" w:rsidRPr="007E031D" w:rsidRDefault="002333A9" w:rsidP="002333A9">
      <w:pPr>
        <w:spacing w:after="0"/>
        <w:ind w:right="-6" w:firstLine="567"/>
        <w:jc w:val="both"/>
        <w:rPr>
          <w:rFonts w:ascii="Times New Roman" w:hAnsi="Times New Roman"/>
          <w:sz w:val="28"/>
          <w:szCs w:val="28"/>
          <w:lang w:val="kk-KZ"/>
        </w:rPr>
      </w:pPr>
    </w:p>
    <w:p w:rsidR="002333A9" w:rsidRPr="007E031D" w:rsidRDefault="002333A9" w:rsidP="002333A9">
      <w:pPr>
        <w:spacing w:after="0"/>
        <w:ind w:right="-6" w:firstLine="567"/>
        <w:jc w:val="center"/>
        <w:rPr>
          <w:rFonts w:ascii="Times New Roman" w:hAnsi="Times New Roman"/>
          <w:sz w:val="28"/>
          <w:szCs w:val="28"/>
          <w:lang w:val="kk-KZ"/>
        </w:rPr>
      </w:pPr>
      <w:r>
        <w:rPr>
          <w:rFonts w:ascii="Times New Roman" w:hAnsi="Times New Roman"/>
          <w:noProof/>
          <w:sz w:val="28"/>
          <w:szCs w:val="28"/>
          <w:lang w:eastAsia="ru-RU"/>
        </w:rPr>
        <w:lastRenderedPageBreak/>
        <w:drawing>
          <wp:inline distT="0" distB="0" distL="0" distR="0">
            <wp:extent cx="5724525" cy="2238375"/>
            <wp:effectExtent l="19050" t="0" r="9525" b="0"/>
            <wp:docPr id="21" name="Рисунок 17" descr="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12,24"/>
                    <pic:cNvPicPr>
                      <a:picLocks noChangeAspect="1" noChangeArrowheads="1"/>
                    </pic:cNvPicPr>
                  </pic:nvPicPr>
                  <pic:blipFill>
                    <a:blip r:embed="rId25"/>
                    <a:srcRect/>
                    <a:stretch>
                      <a:fillRect/>
                    </a:stretch>
                  </pic:blipFill>
                  <pic:spPr bwMode="auto">
                    <a:xfrm>
                      <a:off x="0" y="0"/>
                      <a:ext cx="5724525" cy="2238375"/>
                    </a:xfrm>
                    <a:prstGeom prst="rect">
                      <a:avLst/>
                    </a:prstGeom>
                    <a:noFill/>
                    <a:ln w="9525">
                      <a:noFill/>
                      <a:miter lim="800000"/>
                      <a:headEnd/>
                      <a:tailEnd/>
                    </a:ln>
                  </pic:spPr>
                </pic:pic>
              </a:graphicData>
            </a:graphic>
          </wp:inline>
        </w:drawing>
      </w:r>
    </w:p>
    <w:p w:rsidR="002333A9" w:rsidRPr="007E031D" w:rsidRDefault="002333A9" w:rsidP="002333A9">
      <w:pPr>
        <w:spacing w:after="0"/>
        <w:ind w:right="-6" w:firstLine="567"/>
        <w:jc w:val="both"/>
        <w:rPr>
          <w:rFonts w:ascii="Times New Roman" w:hAnsi="Times New Roman"/>
          <w:sz w:val="28"/>
          <w:szCs w:val="28"/>
          <w:lang w:val="kk-KZ"/>
        </w:rPr>
      </w:pPr>
    </w:p>
    <w:p w:rsidR="002333A9" w:rsidRPr="007E031D" w:rsidRDefault="002333A9" w:rsidP="002333A9">
      <w:pPr>
        <w:spacing w:after="0"/>
        <w:ind w:right="-6" w:firstLine="567"/>
        <w:rPr>
          <w:rFonts w:ascii="Times New Roman" w:hAnsi="Times New Roman"/>
          <w:b/>
          <w:sz w:val="28"/>
          <w:szCs w:val="28"/>
          <w:lang w:val="kk-KZ"/>
        </w:rPr>
      </w:pPr>
      <w:r w:rsidRPr="007E031D">
        <w:rPr>
          <w:rFonts w:ascii="Times New Roman" w:hAnsi="Times New Roman"/>
          <w:b/>
          <w:sz w:val="28"/>
          <w:szCs w:val="28"/>
          <w:lang w:val="kk-KZ"/>
        </w:rPr>
        <w:t xml:space="preserve">22 </w:t>
      </w:r>
      <w:r>
        <w:rPr>
          <w:rFonts w:ascii="Times New Roman" w:hAnsi="Times New Roman"/>
          <w:b/>
          <w:sz w:val="28"/>
          <w:szCs w:val="28"/>
          <w:lang w:val="kk-KZ"/>
        </w:rPr>
        <w:t>–</w:t>
      </w:r>
      <w:r w:rsidRPr="007E031D">
        <w:rPr>
          <w:rFonts w:ascii="Times New Roman" w:hAnsi="Times New Roman"/>
          <w:b/>
          <w:sz w:val="28"/>
          <w:szCs w:val="28"/>
          <w:lang w:val="kk-KZ"/>
        </w:rPr>
        <w:t xml:space="preserve"> сурет. Залалсыздандырылған жоғары сапалы органикалық тыңайтқыш</w:t>
      </w:r>
      <w:r w:rsidRPr="007E031D">
        <w:rPr>
          <w:rFonts w:ascii="Times New Roman" w:hAnsi="Times New Roman"/>
          <w:sz w:val="28"/>
          <w:szCs w:val="28"/>
          <w:lang w:val="kk-KZ"/>
        </w:rPr>
        <w:t xml:space="preserve"> </w:t>
      </w:r>
      <w:r w:rsidRPr="007E031D">
        <w:rPr>
          <w:rFonts w:ascii="Times New Roman" w:hAnsi="Times New Roman"/>
          <w:b/>
          <w:sz w:val="28"/>
          <w:szCs w:val="28"/>
          <w:lang w:val="kk-KZ"/>
        </w:rPr>
        <w:t xml:space="preserve">дайындайтын биогумусты-газ қондырғының технологиялық сұлбасы: </w:t>
      </w:r>
    </w:p>
    <w:p w:rsidR="002333A9" w:rsidRPr="007E031D" w:rsidRDefault="002333A9" w:rsidP="002333A9">
      <w:pPr>
        <w:spacing w:after="0"/>
        <w:ind w:right="-6" w:firstLine="567"/>
        <w:jc w:val="center"/>
        <w:rPr>
          <w:rFonts w:ascii="Times New Roman" w:hAnsi="Times New Roman"/>
          <w:sz w:val="28"/>
          <w:szCs w:val="28"/>
          <w:lang w:val="kk-KZ"/>
        </w:rPr>
      </w:pPr>
      <w:r w:rsidRPr="007E031D">
        <w:rPr>
          <w:rFonts w:ascii="Times New Roman" w:hAnsi="Times New Roman"/>
          <w:sz w:val="28"/>
          <w:szCs w:val="28"/>
          <w:lang w:val="kk-KZ"/>
        </w:rPr>
        <w:t xml:space="preserve">1 </w:t>
      </w:r>
      <w:r>
        <w:rPr>
          <w:rFonts w:ascii="Times New Roman" w:hAnsi="Times New Roman"/>
          <w:sz w:val="28"/>
          <w:szCs w:val="28"/>
          <w:lang w:val="kk-KZ"/>
        </w:rPr>
        <w:t>–</w:t>
      </w:r>
      <w:r w:rsidRPr="007E031D">
        <w:rPr>
          <w:rFonts w:ascii="Times New Roman" w:hAnsi="Times New Roman"/>
          <w:sz w:val="28"/>
          <w:szCs w:val="28"/>
          <w:lang w:val="kk-KZ"/>
        </w:rPr>
        <w:t xml:space="preserve"> көң құбыры, 2 – ұсақтағыш, 3 – қабылдағыш – араластырғыш, 4 – сорап, 5 </w:t>
      </w:r>
      <w:r>
        <w:rPr>
          <w:rFonts w:ascii="Times New Roman" w:hAnsi="Times New Roman"/>
          <w:sz w:val="28"/>
          <w:szCs w:val="28"/>
          <w:lang w:val="kk-KZ"/>
        </w:rPr>
        <w:t>–</w:t>
      </w:r>
      <w:r w:rsidRPr="007E031D">
        <w:rPr>
          <w:rFonts w:ascii="Times New Roman" w:hAnsi="Times New Roman"/>
          <w:sz w:val="28"/>
          <w:szCs w:val="28"/>
          <w:lang w:val="kk-KZ"/>
        </w:rPr>
        <w:t xml:space="preserve"> жылуалмастырғыш,  6 – метантенк, 7 – газгольдер, 8 </w:t>
      </w:r>
      <w:r>
        <w:rPr>
          <w:rFonts w:ascii="Times New Roman" w:hAnsi="Times New Roman"/>
          <w:sz w:val="28"/>
          <w:szCs w:val="28"/>
          <w:lang w:val="kk-KZ"/>
        </w:rPr>
        <w:t>–</w:t>
      </w:r>
      <w:r w:rsidRPr="007E031D">
        <w:rPr>
          <w:rFonts w:ascii="Times New Roman" w:hAnsi="Times New Roman"/>
          <w:sz w:val="28"/>
          <w:szCs w:val="28"/>
          <w:lang w:val="kk-KZ"/>
        </w:rPr>
        <w:t xml:space="preserve"> ашыған масса ыдысы, 9, 23, 25 – сораптар, 10 </w:t>
      </w:r>
      <w:r>
        <w:rPr>
          <w:rFonts w:ascii="Times New Roman" w:hAnsi="Times New Roman"/>
          <w:sz w:val="28"/>
          <w:szCs w:val="28"/>
          <w:lang w:val="kk-KZ"/>
        </w:rPr>
        <w:t>–</w:t>
      </w:r>
      <w:r w:rsidRPr="007E031D">
        <w:rPr>
          <w:rFonts w:ascii="Times New Roman" w:hAnsi="Times New Roman"/>
          <w:sz w:val="28"/>
          <w:szCs w:val="28"/>
          <w:lang w:val="kk-KZ"/>
        </w:rPr>
        <w:t xml:space="preserve"> фугат ыдысы, 11 – центрифуга, 12 – тасымалдағыш,13 </w:t>
      </w:r>
      <w:r>
        <w:rPr>
          <w:rFonts w:ascii="Times New Roman" w:hAnsi="Times New Roman"/>
          <w:sz w:val="28"/>
          <w:szCs w:val="28"/>
          <w:lang w:val="kk-KZ"/>
        </w:rPr>
        <w:t>–</w:t>
      </w:r>
      <w:r w:rsidRPr="007E031D">
        <w:rPr>
          <w:rFonts w:ascii="Times New Roman" w:hAnsi="Times New Roman"/>
          <w:sz w:val="28"/>
          <w:szCs w:val="28"/>
          <w:lang w:val="kk-KZ"/>
        </w:rPr>
        <w:t xml:space="preserve"> ауыстырып-қосу камерасы, 14 </w:t>
      </w:r>
      <w:r>
        <w:rPr>
          <w:rFonts w:ascii="Times New Roman" w:hAnsi="Times New Roman"/>
          <w:sz w:val="28"/>
          <w:szCs w:val="28"/>
          <w:lang w:val="kk-KZ"/>
        </w:rPr>
        <w:t>–</w:t>
      </w:r>
      <w:r w:rsidRPr="007E031D">
        <w:rPr>
          <w:rFonts w:ascii="Times New Roman" w:hAnsi="Times New Roman"/>
          <w:sz w:val="28"/>
          <w:szCs w:val="28"/>
          <w:lang w:val="kk-KZ"/>
        </w:rPr>
        <w:t xml:space="preserve"> сұйық тыңайтқыш қоймасы, 15 -тасымал көліктері, 16 – тиегіш, 17 </w:t>
      </w:r>
      <w:r>
        <w:rPr>
          <w:rFonts w:ascii="Times New Roman" w:hAnsi="Times New Roman"/>
          <w:sz w:val="28"/>
          <w:szCs w:val="28"/>
          <w:lang w:val="kk-KZ"/>
        </w:rPr>
        <w:t>–</w:t>
      </w:r>
      <w:r w:rsidRPr="007E031D">
        <w:rPr>
          <w:rFonts w:ascii="Times New Roman" w:hAnsi="Times New Roman"/>
          <w:sz w:val="28"/>
          <w:szCs w:val="28"/>
          <w:lang w:val="kk-KZ"/>
        </w:rPr>
        <w:t xml:space="preserve"> сусымалы тыңайтқыш қоймасы, 18 – гидроқақпақ, 19 – газтазартқыш, 20 – сүзгі,  21 </w:t>
      </w:r>
      <w:r>
        <w:rPr>
          <w:rFonts w:ascii="Times New Roman" w:hAnsi="Times New Roman"/>
          <w:sz w:val="28"/>
          <w:szCs w:val="28"/>
          <w:lang w:val="kk-KZ"/>
        </w:rPr>
        <w:t>–</w:t>
      </w:r>
      <w:r w:rsidRPr="007E031D">
        <w:rPr>
          <w:rFonts w:ascii="Times New Roman" w:hAnsi="Times New Roman"/>
          <w:sz w:val="28"/>
          <w:szCs w:val="28"/>
          <w:lang w:val="kk-KZ"/>
        </w:rPr>
        <w:t xml:space="preserve"> газ есептегіш, 22 – қазан, 24 – жылуалмастырғыш</w:t>
      </w:r>
    </w:p>
    <w:p w:rsidR="002333A9" w:rsidRPr="007E031D" w:rsidRDefault="002333A9" w:rsidP="002333A9">
      <w:pPr>
        <w:spacing w:after="0"/>
        <w:ind w:right="-6" w:firstLine="567"/>
        <w:rPr>
          <w:rFonts w:ascii="Times New Roman" w:hAnsi="Times New Roman"/>
          <w:sz w:val="28"/>
          <w:szCs w:val="28"/>
          <w:lang w:val="kk-KZ"/>
        </w:rPr>
      </w:pPr>
      <w:r w:rsidRPr="007E031D">
        <w:rPr>
          <w:rFonts w:ascii="Times New Roman" w:hAnsi="Times New Roman"/>
          <w:sz w:val="28"/>
          <w:szCs w:val="28"/>
          <w:lang w:val="kk-KZ"/>
        </w:rPr>
        <w:t xml:space="preserve">Қондырғының технологиялық процесі былайша жүреді. Фермадан әкелінген көң құбыр арқылы ұсақтағышқа беріледі де, онда ұсақталып, рециркулятпен сұйытылады.  Бұдан кейін қабылдағыш </w:t>
      </w:r>
      <w:r>
        <w:rPr>
          <w:rFonts w:ascii="Times New Roman" w:hAnsi="Times New Roman"/>
          <w:sz w:val="28"/>
          <w:szCs w:val="28"/>
          <w:lang w:val="kk-KZ"/>
        </w:rPr>
        <w:t>–</w:t>
      </w:r>
      <w:r w:rsidRPr="007E031D">
        <w:rPr>
          <w:rFonts w:ascii="Times New Roman" w:hAnsi="Times New Roman"/>
          <w:sz w:val="28"/>
          <w:szCs w:val="28"/>
          <w:lang w:val="kk-KZ"/>
        </w:rPr>
        <w:t xml:space="preserve"> араластырғышта араластырылған көң массасы сораппен құбыр арқылы жылуалмастырғышқа жіберіледі. Жылуалмастырғыштың құбыраралық кеңістігі метантенктен келетін ашыған әрі қыздырылған көң массасымен толтырылады. Осыдан соң қыздырылған әрі ашыған көң массасы салқындаған көң массасы тиелген бөлектегіш қондырғыға түседі. Мұнда салқындаған әрі ашыған масса доғалы елеуіш арқылы сұйық және жартылай сұйық фракцияларға бөлінеді. Сұйық фракция фугат ыдысына жіберіледі және р</w:t>
      </w:r>
      <w:r>
        <w:rPr>
          <w:rFonts w:ascii="Times New Roman" w:hAnsi="Times New Roman"/>
          <w:sz w:val="28"/>
          <w:szCs w:val="28"/>
          <w:lang w:val="kk-KZ"/>
        </w:rPr>
        <w:t xml:space="preserve">ециркулят ретінде қолдану  үшін </w:t>
      </w:r>
      <w:r w:rsidRPr="007E031D">
        <w:rPr>
          <w:rFonts w:ascii="Times New Roman" w:hAnsi="Times New Roman"/>
          <w:sz w:val="28"/>
          <w:szCs w:val="28"/>
          <w:lang w:val="kk-KZ"/>
        </w:rPr>
        <w:t xml:space="preserve">сораппен қабылдағыш </w:t>
      </w:r>
      <w:r>
        <w:rPr>
          <w:rFonts w:ascii="Times New Roman" w:hAnsi="Times New Roman"/>
          <w:sz w:val="28"/>
          <w:szCs w:val="28"/>
          <w:lang w:val="kk-KZ"/>
        </w:rPr>
        <w:t>–</w:t>
      </w:r>
      <w:r w:rsidRPr="007E031D">
        <w:rPr>
          <w:rFonts w:ascii="Times New Roman" w:hAnsi="Times New Roman"/>
          <w:sz w:val="28"/>
          <w:szCs w:val="28"/>
          <w:lang w:val="kk-KZ"/>
        </w:rPr>
        <w:t xml:space="preserve"> араластырғышқа жеткізіледі.</w:t>
      </w:r>
    </w:p>
    <w:p w:rsidR="002333A9" w:rsidRPr="007E031D" w:rsidRDefault="002333A9" w:rsidP="002333A9">
      <w:pPr>
        <w:spacing w:after="0"/>
        <w:ind w:right="-6" w:firstLine="567"/>
        <w:rPr>
          <w:rFonts w:ascii="Times New Roman" w:hAnsi="Times New Roman"/>
          <w:sz w:val="28"/>
          <w:szCs w:val="28"/>
          <w:lang w:val="kk-KZ"/>
        </w:rPr>
      </w:pPr>
      <w:r w:rsidRPr="007E031D">
        <w:rPr>
          <w:rFonts w:ascii="Times New Roman" w:hAnsi="Times New Roman"/>
          <w:sz w:val="28"/>
          <w:szCs w:val="28"/>
          <w:lang w:val="kk-KZ"/>
        </w:rPr>
        <w:t xml:space="preserve">Жартылай сұйық фракциядан сусымалы тыңайтқыш жасау үшін, оны центрифугаға жібереді. Сусымалы тыңайтқышты тиегішпен қой-маға тиейді немесе құбыртүтік арқылы сұйық тыңайтқыш қоймасына жеткізеді. Тасымал көлікпен сусымалы және сұйық тыңайтқышты егістікке шашады. Газтәріздес масса  (биогаз) метантенкте түзіледі де, оны газгольдерге жібереді. Мұнда биогаз газ таратқыш, сүзгі және газ есептегіштен өткен соң, электр </w:t>
      </w:r>
      <w:r w:rsidRPr="007E031D">
        <w:rPr>
          <w:rFonts w:ascii="Times New Roman" w:hAnsi="Times New Roman"/>
          <w:sz w:val="28"/>
          <w:szCs w:val="28"/>
          <w:lang w:val="kk-KZ"/>
        </w:rPr>
        <w:lastRenderedPageBreak/>
        <w:t>энергиясын алу үшін энергоблокқа немесе басқа да тұтынушыларға жіберіледі.</w:t>
      </w:r>
    </w:p>
    <w:p w:rsidR="002333A9" w:rsidRPr="007E031D" w:rsidRDefault="002333A9" w:rsidP="002333A9">
      <w:pPr>
        <w:spacing w:after="0"/>
        <w:jc w:val="both"/>
        <w:rPr>
          <w:rFonts w:ascii="Times New Roman" w:hAnsi="Times New Roman"/>
          <w:sz w:val="28"/>
          <w:szCs w:val="28"/>
          <w:lang w:val="kk-KZ"/>
        </w:rPr>
      </w:pPr>
      <w:r w:rsidRPr="007E031D">
        <w:rPr>
          <w:rFonts w:ascii="Times New Roman" w:hAnsi="Times New Roman"/>
          <w:sz w:val="28"/>
          <w:szCs w:val="28"/>
          <w:lang w:val="kk-KZ"/>
        </w:rPr>
        <w:t xml:space="preserve">Бастапқы көңнің ылғалдылығы 80% болғандағы қондырғының өнімділігі тәулігіне 25 ... 30 т немесе жылына 10 мың т; алынатын биогаздың тәуліктік көлемі </w:t>
      </w:r>
      <w:r>
        <w:rPr>
          <w:rFonts w:ascii="Times New Roman" w:hAnsi="Times New Roman"/>
          <w:sz w:val="28"/>
          <w:szCs w:val="28"/>
          <w:lang w:val="kk-KZ"/>
        </w:rPr>
        <w:t>–</w:t>
      </w:r>
      <w:r w:rsidRPr="007E031D">
        <w:rPr>
          <w:rFonts w:ascii="Times New Roman" w:hAnsi="Times New Roman"/>
          <w:sz w:val="28"/>
          <w:szCs w:val="28"/>
          <w:lang w:val="kk-KZ"/>
        </w:rPr>
        <w:t xml:space="preserve"> </w:t>
      </w:r>
      <w:smartTag w:uri="urn:schemas-microsoft-com:office:smarttags" w:element="metricconverter">
        <w:smartTagPr>
          <w:attr w:name="ProductID" w:val="750 м³"/>
        </w:smartTagPr>
        <w:r w:rsidRPr="007E031D">
          <w:rPr>
            <w:rFonts w:ascii="Times New Roman" w:hAnsi="Times New Roman"/>
            <w:sz w:val="28"/>
            <w:szCs w:val="28"/>
            <w:lang w:val="kk-KZ"/>
          </w:rPr>
          <w:t>750 м³</w:t>
        </w:r>
      </w:smartTag>
      <w:r w:rsidRPr="007E031D">
        <w:rPr>
          <w:rFonts w:ascii="Times New Roman" w:hAnsi="Times New Roman"/>
          <w:sz w:val="28"/>
          <w:szCs w:val="28"/>
          <w:lang w:val="kk-KZ"/>
        </w:rPr>
        <w:t xml:space="preserve">; қолдануға дайын органикалық тыңайтқыштың мөлшері: ылғалдылығы 67 ... 68% сусымалы тыңайтқыш </w:t>
      </w:r>
      <w:r>
        <w:rPr>
          <w:rFonts w:ascii="Times New Roman" w:hAnsi="Times New Roman"/>
          <w:sz w:val="28"/>
          <w:szCs w:val="28"/>
          <w:lang w:val="kk-KZ"/>
        </w:rPr>
        <w:t>–</w:t>
      </w:r>
      <w:r w:rsidRPr="007E031D">
        <w:rPr>
          <w:rFonts w:ascii="Times New Roman" w:hAnsi="Times New Roman"/>
          <w:sz w:val="28"/>
          <w:szCs w:val="28"/>
          <w:lang w:val="kk-KZ"/>
        </w:rPr>
        <w:t xml:space="preserve"> 8,5 т/тәулігіне, ылғалдылығы 94...95% сусымалы тыңайтқыш -           17,5 т/тәулігіне.           </w:t>
      </w:r>
    </w:p>
    <w:p w:rsidR="002333A9" w:rsidRPr="00171F4B" w:rsidRDefault="002333A9" w:rsidP="002333A9">
      <w:pPr>
        <w:spacing w:after="0"/>
        <w:jc w:val="both"/>
        <w:rPr>
          <w:rFonts w:ascii="Times New Roman" w:hAnsi="Times New Roman"/>
          <w:b/>
          <w:sz w:val="28"/>
          <w:szCs w:val="28"/>
          <w:lang w:val="kk-KZ"/>
        </w:rPr>
      </w:pPr>
      <w:r w:rsidRPr="00171F4B">
        <w:rPr>
          <w:rFonts w:ascii="Times New Roman" w:hAnsi="Times New Roman"/>
          <w:b/>
          <w:sz w:val="28"/>
          <w:szCs w:val="28"/>
          <w:lang w:val="kk-KZ"/>
        </w:rPr>
        <w:t xml:space="preserve">       Бақылау сұрақтары</w:t>
      </w:r>
    </w:p>
    <w:p w:rsidR="002333A9" w:rsidRDefault="002333A9" w:rsidP="002333A9">
      <w:pPr>
        <w:spacing w:after="0" w:line="240" w:lineRule="auto"/>
        <w:ind w:left="567"/>
        <w:jc w:val="both"/>
        <w:rPr>
          <w:rFonts w:ascii="Times New Roman" w:hAnsi="Times New Roman"/>
          <w:sz w:val="28"/>
          <w:szCs w:val="28"/>
          <w:lang w:val="kk-KZ"/>
        </w:rPr>
      </w:pPr>
      <w:r>
        <w:rPr>
          <w:rFonts w:ascii="Times New Roman" w:hAnsi="Times New Roman"/>
          <w:sz w:val="28"/>
          <w:szCs w:val="28"/>
          <w:lang w:val="kk-KZ"/>
        </w:rPr>
        <w:t>1 Фермалардағы көң қоймаларын ата</w:t>
      </w:r>
    </w:p>
    <w:p w:rsidR="002333A9" w:rsidRPr="007E031D" w:rsidRDefault="002333A9" w:rsidP="002333A9">
      <w:pPr>
        <w:spacing w:after="0" w:line="240" w:lineRule="auto"/>
        <w:ind w:left="567"/>
        <w:jc w:val="both"/>
        <w:rPr>
          <w:rFonts w:ascii="Times New Roman" w:hAnsi="Times New Roman"/>
          <w:sz w:val="28"/>
          <w:szCs w:val="28"/>
          <w:lang w:val="kk-KZ"/>
        </w:rPr>
      </w:pPr>
      <w:r>
        <w:rPr>
          <w:rFonts w:ascii="Times New Roman" w:hAnsi="Times New Roman"/>
          <w:sz w:val="28"/>
          <w:szCs w:val="28"/>
          <w:lang w:val="kk-KZ"/>
        </w:rPr>
        <w:t>2 Олардың құрылысы және сиымдылығы</w:t>
      </w:r>
    </w:p>
    <w:p w:rsidR="002333A9" w:rsidRPr="007E031D" w:rsidRDefault="002333A9" w:rsidP="002333A9">
      <w:pPr>
        <w:spacing w:after="0" w:line="240" w:lineRule="auto"/>
        <w:jc w:val="both"/>
        <w:rPr>
          <w:rFonts w:ascii="Times New Roman" w:hAnsi="Times New Roman"/>
          <w:sz w:val="28"/>
          <w:szCs w:val="28"/>
          <w:lang w:val="kk-KZ"/>
        </w:rPr>
      </w:pPr>
    </w:p>
    <w:p w:rsidR="002333A9" w:rsidRPr="007E031D" w:rsidRDefault="002333A9" w:rsidP="002333A9">
      <w:pPr>
        <w:spacing w:after="0" w:line="240" w:lineRule="auto"/>
        <w:jc w:val="both"/>
        <w:rPr>
          <w:rFonts w:ascii="Times New Roman" w:hAnsi="Times New Roman"/>
          <w:sz w:val="28"/>
          <w:szCs w:val="28"/>
          <w:lang w:val="kk-KZ"/>
        </w:rPr>
      </w:pPr>
      <w:r w:rsidRPr="007E031D">
        <w:rPr>
          <w:rFonts w:ascii="Times New Roman" w:hAnsi="Times New Roman"/>
          <w:sz w:val="28"/>
          <w:szCs w:val="28"/>
          <w:lang w:val="kk-KZ"/>
        </w:rPr>
        <w:t xml:space="preserve">            </w:t>
      </w:r>
    </w:p>
    <w:p w:rsidR="002333A9" w:rsidRPr="00171F4B" w:rsidRDefault="002333A9" w:rsidP="002333A9">
      <w:pPr>
        <w:spacing w:after="0" w:line="240" w:lineRule="auto"/>
        <w:jc w:val="both"/>
        <w:rPr>
          <w:rFonts w:ascii="Times New Roman" w:hAnsi="Times New Roman"/>
          <w:sz w:val="28"/>
          <w:szCs w:val="28"/>
          <w:lang w:val="kk-KZ"/>
        </w:rPr>
      </w:pPr>
      <w:r w:rsidRPr="007E031D">
        <w:rPr>
          <w:rFonts w:ascii="Times New Roman" w:hAnsi="Times New Roman"/>
          <w:sz w:val="28"/>
          <w:szCs w:val="28"/>
          <w:lang w:val="kk-KZ"/>
        </w:rPr>
        <w:t xml:space="preserve">     </w:t>
      </w:r>
      <w:r>
        <w:rPr>
          <w:rFonts w:ascii="Times New Roman" w:hAnsi="Times New Roman"/>
          <w:sz w:val="28"/>
          <w:szCs w:val="28"/>
          <w:lang w:val="kk-KZ"/>
        </w:rPr>
        <w:t xml:space="preserve">    </w:t>
      </w:r>
      <w:r w:rsidRPr="007E031D">
        <w:rPr>
          <w:rFonts w:ascii="Times New Roman" w:hAnsi="Times New Roman"/>
          <w:b/>
          <w:sz w:val="28"/>
          <w:szCs w:val="28"/>
          <w:lang w:val="kk-KZ"/>
        </w:rPr>
        <w:t xml:space="preserve">Дәріс15 </w:t>
      </w:r>
    </w:p>
    <w:p w:rsidR="002333A9" w:rsidRPr="007E031D" w:rsidRDefault="002333A9" w:rsidP="002333A9">
      <w:pPr>
        <w:spacing w:after="0"/>
        <w:ind w:firstLine="567"/>
        <w:jc w:val="both"/>
        <w:rPr>
          <w:rFonts w:ascii="Times New Roman" w:hAnsi="Times New Roman"/>
          <w:sz w:val="28"/>
          <w:szCs w:val="28"/>
          <w:lang w:val="kk-KZ"/>
        </w:rPr>
      </w:pPr>
      <w:r w:rsidRPr="007E031D">
        <w:rPr>
          <w:rFonts w:ascii="Times New Roman" w:hAnsi="Times New Roman"/>
          <w:b/>
          <w:sz w:val="28"/>
          <w:szCs w:val="28"/>
          <w:lang w:val="kk-KZ"/>
        </w:rPr>
        <w:t xml:space="preserve"> Фермада еңбекті ғылыми негізде ұымдастыру (ЕҒҰ</w:t>
      </w:r>
      <w:r w:rsidRPr="007E031D">
        <w:rPr>
          <w:rFonts w:ascii="Times New Roman" w:hAnsi="Times New Roman"/>
          <w:sz w:val="28"/>
          <w:szCs w:val="28"/>
          <w:lang w:val="kk-KZ"/>
        </w:rPr>
        <w:t>)</w:t>
      </w:r>
    </w:p>
    <w:p w:rsidR="002333A9" w:rsidRPr="00171F4B" w:rsidRDefault="002333A9" w:rsidP="002333A9">
      <w:pPr>
        <w:spacing w:after="0"/>
        <w:ind w:firstLine="567"/>
        <w:jc w:val="both"/>
        <w:rPr>
          <w:rFonts w:ascii="Times New Roman" w:hAnsi="Times New Roman"/>
          <w:b/>
          <w:sz w:val="28"/>
          <w:szCs w:val="28"/>
          <w:lang w:val="kk-KZ"/>
        </w:rPr>
      </w:pPr>
      <w:r w:rsidRPr="00171F4B">
        <w:rPr>
          <w:rFonts w:ascii="Times New Roman" w:hAnsi="Times New Roman"/>
          <w:b/>
          <w:sz w:val="28"/>
          <w:szCs w:val="28"/>
          <w:lang w:val="kk-KZ"/>
        </w:rPr>
        <w:t>Жоспар</w:t>
      </w:r>
    </w:p>
    <w:p w:rsidR="002333A9" w:rsidRDefault="002333A9" w:rsidP="002333A9">
      <w:pPr>
        <w:spacing w:after="0"/>
        <w:ind w:firstLine="567"/>
        <w:jc w:val="both"/>
        <w:rPr>
          <w:rFonts w:ascii="Times New Roman" w:hAnsi="Times New Roman"/>
          <w:sz w:val="28"/>
          <w:szCs w:val="28"/>
          <w:lang w:val="kk-KZ"/>
        </w:rPr>
      </w:pPr>
      <w:r>
        <w:rPr>
          <w:rFonts w:ascii="Times New Roman" w:hAnsi="Times New Roman"/>
          <w:sz w:val="28"/>
          <w:szCs w:val="28"/>
          <w:lang w:val="kk-KZ"/>
        </w:rPr>
        <w:t>1 Фермадағы жұмыстарды ұйымдастырудың маңызы</w:t>
      </w:r>
    </w:p>
    <w:p w:rsidR="002333A9" w:rsidRPr="007E031D" w:rsidRDefault="002333A9" w:rsidP="002333A9">
      <w:pPr>
        <w:spacing w:after="0"/>
        <w:ind w:firstLine="567"/>
        <w:jc w:val="both"/>
        <w:rPr>
          <w:rFonts w:ascii="Times New Roman" w:hAnsi="Times New Roman"/>
          <w:sz w:val="28"/>
          <w:szCs w:val="28"/>
          <w:lang w:val="kk-KZ"/>
        </w:rPr>
      </w:pPr>
      <w:r>
        <w:rPr>
          <w:rFonts w:ascii="Times New Roman" w:hAnsi="Times New Roman"/>
          <w:sz w:val="28"/>
          <w:szCs w:val="28"/>
          <w:lang w:val="kk-KZ"/>
        </w:rPr>
        <w:t>2 Жұмысты ұйымдастыру талаптары</w:t>
      </w:r>
    </w:p>
    <w:p w:rsidR="002333A9" w:rsidRPr="007E031D" w:rsidRDefault="002333A9" w:rsidP="002333A9">
      <w:pPr>
        <w:spacing w:after="0"/>
        <w:jc w:val="both"/>
        <w:rPr>
          <w:rFonts w:ascii="Times New Roman" w:hAnsi="Times New Roman"/>
          <w:sz w:val="28"/>
          <w:szCs w:val="28"/>
          <w:lang w:val="kk-KZ"/>
        </w:rPr>
      </w:pPr>
      <w:r>
        <w:rPr>
          <w:rFonts w:ascii="Times New Roman" w:hAnsi="Times New Roman"/>
          <w:sz w:val="28"/>
          <w:szCs w:val="28"/>
          <w:lang w:val="kk-KZ"/>
        </w:rPr>
        <w:t xml:space="preserve">   </w:t>
      </w:r>
      <w:r w:rsidRPr="007E031D">
        <w:rPr>
          <w:rFonts w:ascii="Times New Roman" w:hAnsi="Times New Roman"/>
          <w:sz w:val="28"/>
          <w:szCs w:val="28"/>
          <w:lang w:val="kk-KZ"/>
        </w:rPr>
        <w:t xml:space="preserve"> Көп ретте малшының жұмыс орнын дұрыс ұйымдастыруға байланысты. Жұмыс орны – қажетті еңбек заттары, өндіріс құрал жабдығы шоғырландырылған және бір немесе бірнеше қызметкердің қатысуымен еңбек процесі жүзеге асырылатын аймақ. Жұмыс орнында еңбектің ғылыми негізде ұйымдастыру мынадай талаптарға жауап беруі керек:</w:t>
      </w:r>
    </w:p>
    <w:p w:rsidR="002333A9" w:rsidRPr="007E031D" w:rsidRDefault="002333A9" w:rsidP="002333A9">
      <w:pPr>
        <w:spacing w:after="0"/>
        <w:ind w:firstLine="567"/>
        <w:jc w:val="both"/>
        <w:rPr>
          <w:rFonts w:ascii="Times New Roman" w:hAnsi="Times New Roman"/>
          <w:sz w:val="28"/>
          <w:szCs w:val="28"/>
          <w:lang w:val="kk-KZ"/>
        </w:rPr>
      </w:pPr>
      <w:r w:rsidRPr="007E031D">
        <w:rPr>
          <w:rFonts w:ascii="Times New Roman" w:hAnsi="Times New Roman"/>
          <w:sz w:val="28"/>
          <w:szCs w:val="28"/>
          <w:lang w:val="kk-KZ"/>
        </w:rPr>
        <w:t>1) жұмысты технологиялық карталар негізінде ұйымдастырып, белгіленген технологиялық тәсілдердің дұрыс орындалуын қамтамасыз ету;</w:t>
      </w:r>
    </w:p>
    <w:p w:rsidR="002333A9" w:rsidRPr="007E031D" w:rsidRDefault="002333A9" w:rsidP="002333A9">
      <w:pPr>
        <w:spacing w:after="0"/>
        <w:ind w:firstLine="567"/>
        <w:jc w:val="both"/>
        <w:rPr>
          <w:rFonts w:ascii="Times New Roman" w:hAnsi="Times New Roman"/>
          <w:sz w:val="28"/>
          <w:szCs w:val="28"/>
          <w:lang w:val="kk-KZ"/>
        </w:rPr>
      </w:pPr>
      <w:r w:rsidRPr="007E031D">
        <w:rPr>
          <w:rFonts w:ascii="Times New Roman" w:hAnsi="Times New Roman"/>
          <w:sz w:val="28"/>
          <w:szCs w:val="28"/>
          <w:lang w:val="kk-KZ"/>
        </w:rPr>
        <w:t>2) қол еңбегі және әсіресе ауыр дене еңбегі шығындарын жою немесе қысқарту;</w:t>
      </w:r>
    </w:p>
    <w:p w:rsidR="002333A9" w:rsidRPr="007E031D" w:rsidRDefault="002333A9" w:rsidP="002333A9">
      <w:pPr>
        <w:spacing w:after="0"/>
        <w:ind w:firstLine="567"/>
        <w:jc w:val="both"/>
        <w:rPr>
          <w:rFonts w:ascii="Times New Roman" w:hAnsi="Times New Roman"/>
          <w:sz w:val="28"/>
          <w:szCs w:val="28"/>
          <w:lang w:val="kk-KZ"/>
        </w:rPr>
      </w:pPr>
      <w:r w:rsidRPr="007E031D">
        <w:rPr>
          <w:rFonts w:ascii="Times New Roman" w:hAnsi="Times New Roman"/>
          <w:sz w:val="28"/>
          <w:szCs w:val="28"/>
          <w:lang w:val="kk-KZ"/>
        </w:rPr>
        <w:t>3) технологиялық картада белгіленген еңбек шығынын ескеріп, еңбектің барынша тиімді тәсілдерін қолдана отырып, толық рационды азық қоспасының мөлшері мен сапасына байланысты еңбекке ақы төлеудің негізгі, қосымша және сыйлық ретіндегі жүйелерін белгілеу;</w:t>
      </w:r>
    </w:p>
    <w:p w:rsidR="002333A9" w:rsidRPr="007E031D" w:rsidRDefault="002333A9" w:rsidP="002333A9">
      <w:pPr>
        <w:spacing w:after="0"/>
        <w:ind w:firstLine="567"/>
        <w:jc w:val="both"/>
        <w:rPr>
          <w:rFonts w:ascii="Times New Roman" w:hAnsi="Times New Roman"/>
          <w:sz w:val="28"/>
          <w:szCs w:val="28"/>
          <w:lang w:val="kk-KZ"/>
        </w:rPr>
      </w:pPr>
      <w:r w:rsidRPr="007E031D">
        <w:rPr>
          <w:rFonts w:ascii="Times New Roman" w:hAnsi="Times New Roman"/>
          <w:sz w:val="28"/>
          <w:szCs w:val="28"/>
          <w:lang w:val="kk-KZ"/>
        </w:rPr>
        <w:t>4) қожалық мүшелері толықрационды азық қоспасын даярлау техноло-гиясының  негізгі  ережелерімен  таныс болуы,  сондай-ақ   еңбектің    санитарлық– гигиеналық шараларын жақсарту мен қауіпсіздік техникасы ережелерін сақтауды қамтамасыз етуі.</w:t>
      </w:r>
    </w:p>
    <w:p w:rsidR="002333A9" w:rsidRPr="007E031D" w:rsidRDefault="002333A9" w:rsidP="002333A9">
      <w:pPr>
        <w:spacing w:before="120" w:after="0"/>
        <w:ind w:firstLine="567"/>
        <w:jc w:val="both"/>
        <w:rPr>
          <w:rFonts w:ascii="Times New Roman" w:hAnsi="Times New Roman"/>
          <w:sz w:val="28"/>
          <w:szCs w:val="28"/>
          <w:lang w:val="kk-KZ"/>
        </w:rPr>
      </w:pPr>
      <w:r w:rsidRPr="007E031D">
        <w:rPr>
          <w:rFonts w:ascii="Times New Roman" w:hAnsi="Times New Roman"/>
          <w:sz w:val="28"/>
          <w:szCs w:val="28"/>
          <w:lang w:val="kk-KZ"/>
        </w:rPr>
        <w:t xml:space="preserve">Еңбек етіп, демалуға аса қолайлы жағдайлар туғызу үшін жемшөп цехында қызметкерлерге арнап санитарлық – тұрмыстық бөлме жабдықталады. Техникалық қызмет көрсететін қызметкерлер үшін әрбір 10 кісіге жуынатын 1 душтан жасау керек. Цехта жұмыс және таза киімді сақтау </w:t>
      </w:r>
      <w:r w:rsidRPr="007E031D">
        <w:rPr>
          <w:rFonts w:ascii="Times New Roman" w:hAnsi="Times New Roman"/>
          <w:sz w:val="28"/>
          <w:szCs w:val="28"/>
          <w:lang w:val="kk-KZ"/>
        </w:rPr>
        <w:lastRenderedPageBreak/>
        <w:t>үшін гардероб жасалады. Гардероб, душ, қол жуғыш және басқа да санитарлық – тұрмысқа арналған бөлмелер белгілі уақыттан кейін дезинфекцияланапы тұрады. Дененің жырылған, жаңқа кірген, тағы басқа да жараланған жерін йодпен немесе бриллиантты жасыл дәрімен дезинфекциялау қажет.</w:t>
      </w:r>
    </w:p>
    <w:p w:rsidR="002333A9" w:rsidRPr="007E031D" w:rsidRDefault="002333A9" w:rsidP="002333A9">
      <w:pPr>
        <w:spacing w:after="0"/>
        <w:ind w:firstLine="567"/>
        <w:jc w:val="both"/>
        <w:rPr>
          <w:rFonts w:ascii="Times New Roman" w:hAnsi="Times New Roman"/>
          <w:sz w:val="28"/>
          <w:szCs w:val="28"/>
          <w:lang w:val="kk-KZ"/>
        </w:rPr>
      </w:pPr>
      <w:r w:rsidRPr="007E031D">
        <w:rPr>
          <w:rFonts w:ascii="Times New Roman" w:hAnsi="Times New Roman"/>
          <w:sz w:val="28"/>
          <w:szCs w:val="28"/>
          <w:lang w:val="kk-KZ"/>
        </w:rPr>
        <w:t>Қолды жуғанда құмды, бензинді, тағы басқа заттарды пайдалануға болмайды, өйткені жарасы болса асқынып, ал этилді бензинмен жуған кезде адам организмнің улануы мүмкін. Техникалық қызмет көрсететін жерлерде аптечка болуы тиіс, онда: йод, бриллиантты жасыл дәрі, бинттер, 10 пайыздық сода ерітіндісі, тағы басқа медикаменнтер болуы тиіс.</w:t>
      </w:r>
    </w:p>
    <w:p w:rsidR="002333A9" w:rsidRPr="007E031D" w:rsidRDefault="002333A9" w:rsidP="002333A9">
      <w:pPr>
        <w:spacing w:after="0"/>
        <w:jc w:val="both"/>
        <w:rPr>
          <w:rFonts w:ascii="Times New Roman" w:hAnsi="Times New Roman"/>
          <w:sz w:val="28"/>
          <w:szCs w:val="28"/>
          <w:lang w:val="kk-KZ"/>
        </w:rPr>
      </w:pPr>
      <w:r w:rsidRPr="007E031D">
        <w:rPr>
          <w:rFonts w:ascii="Times New Roman" w:hAnsi="Times New Roman"/>
          <w:sz w:val="28"/>
          <w:szCs w:val="28"/>
          <w:lang w:val="kk-KZ"/>
        </w:rPr>
        <w:t xml:space="preserve">Көң өңдейтін цех өрттен және найзағайдан сақтандыру жүйесі болуға тиіс. Көң өңдейтін цехы көрші құрылыстан кемінде </w:t>
      </w:r>
      <w:smartTag w:uri="urn:schemas-microsoft-com:office:smarttags" w:element="metricconverter">
        <w:smartTagPr>
          <w:attr w:name="ProductID" w:val="100 метр"/>
        </w:smartTagPr>
        <w:r w:rsidRPr="007E031D">
          <w:rPr>
            <w:rFonts w:ascii="Times New Roman" w:hAnsi="Times New Roman"/>
            <w:sz w:val="28"/>
            <w:szCs w:val="28"/>
            <w:lang w:val="kk-KZ"/>
          </w:rPr>
          <w:t>100 метр</w:t>
        </w:r>
      </w:smartTag>
      <w:r w:rsidRPr="007E031D">
        <w:rPr>
          <w:rFonts w:ascii="Times New Roman" w:hAnsi="Times New Roman"/>
          <w:sz w:val="28"/>
          <w:szCs w:val="28"/>
          <w:lang w:val="kk-KZ"/>
        </w:rPr>
        <w:t xml:space="preserve"> қашықтықта орналасуы керек.         </w:t>
      </w:r>
    </w:p>
    <w:p w:rsidR="002333A9" w:rsidRPr="00171F4B" w:rsidRDefault="002333A9" w:rsidP="002333A9">
      <w:pPr>
        <w:spacing w:after="0"/>
        <w:jc w:val="both"/>
        <w:rPr>
          <w:rFonts w:ascii="Times New Roman" w:hAnsi="Times New Roman"/>
          <w:b/>
          <w:sz w:val="28"/>
          <w:szCs w:val="28"/>
          <w:lang w:val="kk-KZ"/>
        </w:rPr>
      </w:pPr>
      <w:r w:rsidRPr="00171F4B">
        <w:rPr>
          <w:rFonts w:ascii="Times New Roman" w:hAnsi="Times New Roman"/>
          <w:b/>
          <w:sz w:val="28"/>
          <w:szCs w:val="28"/>
          <w:lang w:val="kk-KZ"/>
        </w:rPr>
        <w:t xml:space="preserve">  Бақылау сұрақтары</w:t>
      </w:r>
    </w:p>
    <w:p w:rsidR="002333A9" w:rsidRDefault="002333A9" w:rsidP="002333A9">
      <w:pPr>
        <w:spacing w:after="0" w:line="240" w:lineRule="auto"/>
        <w:ind w:left="360"/>
        <w:jc w:val="both"/>
        <w:rPr>
          <w:rFonts w:ascii="Times New Roman" w:hAnsi="Times New Roman"/>
          <w:sz w:val="28"/>
          <w:szCs w:val="28"/>
          <w:lang w:val="kk-KZ"/>
        </w:rPr>
      </w:pPr>
      <w:r>
        <w:rPr>
          <w:rFonts w:ascii="Times New Roman" w:hAnsi="Times New Roman"/>
          <w:sz w:val="28"/>
          <w:szCs w:val="28"/>
          <w:lang w:val="kk-KZ"/>
        </w:rPr>
        <w:t>1 Тазалық сақтау ережелері</w:t>
      </w:r>
    </w:p>
    <w:p w:rsidR="002333A9" w:rsidRPr="007E031D" w:rsidRDefault="002333A9" w:rsidP="002333A9">
      <w:pPr>
        <w:spacing w:after="0" w:line="240" w:lineRule="auto"/>
        <w:ind w:left="360"/>
        <w:jc w:val="both"/>
        <w:rPr>
          <w:rFonts w:ascii="Times New Roman" w:hAnsi="Times New Roman"/>
          <w:sz w:val="28"/>
          <w:szCs w:val="28"/>
          <w:lang w:val="kk-KZ"/>
        </w:rPr>
      </w:pPr>
      <w:r>
        <w:rPr>
          <w:rFonts w:ascii="Times New Roman" w:hAnsi="Times New Roman"/>
          <w:sz w:val="28"/>
          <w:szCs w:val="28"/>
          <w:lang w:val="kk-KZ"/>
        </w:rPr>
        <w:t>2 Жұмыс өнімділігін қалай түсінесіз</w:t>
      </w:r>
    </w:p>
    <w:p w:rsidR="002333A9" w:rsidRPr="007E031D" w:rsidRDefault="002333A9" w:rsidP="002333A9">
      <w:pPr>
        <w:spacing w:after="0" w:line="240" w:lineRule="auto"/>
        <w:ind w:left="360"/>
        <w:jc w:val="both"/>
        <w:rPr>
          <w:rFonts w:ascii="Times New Roman" w:hAnsi="Times New Roman"/>
          <w:sz w:val="28"/>
          <w:szCs w:val="28"/>
          <w:lang w:val="kk-KZ"/>
        </w:rPr>
      </w:pPr>
    </w:p>
    <w:p w:rsidR="002333A9" w:rsidRDefault="002333A9" w:rsidP="002333A9">
      <w:pPr>
        <w:spacing w:after="0" w:line="240" w:lineRule="auto"/>
        <w:ind w:left="360"/>
        <w:jc w:val="both"/>
        <w:rPr>
          <w:rFonts w:ascii="Times New Roman" w:hAnsi="Times New Roman"/>
          <w:sz w:val="28"/>
          <w:szCs w:val="28"/>
          <w:lang w:val="kk-KZ"/>
        </w:rPr>
      </w:pPr>
    </w:p>
    <w:p w:rsidR="002333A9" w:rsidRDefault="002333A9" w:rsidP="002333A9">
      <w:pPr>
        <w:spacing w:after="0" w:line="240" w:lineRule="auto"/>
        <w:ind w:left="360"/>
        <w:jc w:val="both"/>
        <w:rPr>
          <w:rFonts w:ascii="Times New Roman" w:hAnsi="Times New Roman"/>
          <w:sz w:val="28"/>
          <w:szCs w:val="28"/>
          <w:lang w:val="kk-KZ"/>
        </w:rPr>
      </w:pPr>
    </w:p>
    <w:p w:rsidR="002333A9" w:rsidRDefault="002333A9" w:rsidP="002333A9">
      <w:pPr>
        <w:spacing w:after="0" w:line="240" w:lineRule="auto"/>
        <w:ind w:left="360"/>
        <w:jc w:val="both"/>
        <w:rPr>
          <w:rFonts w:ascii="Times New Roman" w:hAnsi="Times New Roman"/>
          <w:sz w:val="28"/>
          <w:szCs w:val="28"/>
          <w:lang w:val="kk-KZ"/>
        </w:rPr>
      </w:pPr>
    </w:p>
    <w:p w:rsidR="002333A9" w:rsidRDefault="002333A9" w:rsidP="002333A9">
      <w:pPr>
        <w:spacing w:after="0" w:line="240" w:lineRule="auto"/>
        <w:ind w:left="360"/>
        <w:jc w:val="both"/>
        <w:rPr>
          <w:rFonts w:ascii="Times New Roman" w:hAnsi="Times New Roman"/>
          <w:sz w:val="28"/>
          <w:szCs w:val="28"/>
          <w:lang w:val="kk-KZ"/>
        </w:rPr>
      </w:pPr>
    </w:p>
    <w:p w:rsidR="002333A9" w:rsidRDefault="002333A9" w:rsidP="002333A9">
      <w:pPr>
        <w:spacing w:after="0" w:line="240" w:lineRule="auto"/>
        <w:ind w:left="360"/>
        <w:jc w:val="both"/>
        <w:rPr>
          <w:rFonts w:ascii="Times New Roman" w:hAnsi="Times New Roman"/>
          <w:sz w:val="28"/>
          <w:szCs w:val="28"/>
          <w:lang w:val="kk-KZ"/>
        </w:rPr>
      </w:pPr>
    </w:p>
    <w:p w:rsidR="002333A9" w:rsidRDefault="002333A9" w:rsidP="002333A9">
      <w:pPr>
        <w:spacing w:after="0" w:line="240" w:lineRule="auto"/>
        <w:ind w:left="360"/>
        <w:jc w:val="both"/>
        <w:rPr>
          <w:rFonts w:ascii="Times New Roman" w:hAnsi="Times New Roman"/>
          <w:sz w:val="28"/>
          <w:szCs w:val="28"/>
          <w:lang w:val="kk-KZ"/>
        </w:rPr>
      </w:pPr>
    </w:p>
    <w:p w:rsidR="002333A9" w:rsidRDefault="002333A9" w:rsidP="002333A9">
      <w:pPr>
        <w:spacing w:after="0" w:line="240" w:lineRule="auto"/>
        <w:ind w:left="360"/>
        <w:jc w:val="both"/>
        <w:rPr>
          <w:rFonts w:ascii="Times New Roman" w:hAnsi="Times New Roman"/>
          <w:sz w:val="28"/>
          <w:szCs w:val="28"/>
          <w:lang w:val="kk-KZ"/>
        </w:rPr>
      </w:pPr>
    </w:p>
    <w:p w:rsidR="002333A9" w:rsidRDefault="002333A9" w:rsidP="002333A9">
      <w:pPr>
        <w:spacing w:after="0" w:line="240" w:lineRule="auto"/>
        <w:ind w:left="360"/>
        <w:jc w:val="both"/>
        <w:rPr>
          <w:rFonts w:ascii="Times New Roman" w:hAnsi="Times New Roman"/>
          <w:sz w:val="28"/>
          <w:szCs w:val="28"/>
          <w:lang w:val="kk-KZ"/>
        </w:rPr>
      </w:pPr>
    </w:p>
    <w:p w:rsidR="002333A9" w:rsidRDefault="002333A9" w:rsidP="002333A9">
      <w:pPr>
        <w:spacing w:after="0" w:line="240" w:lineRule="auto"/>
        <w:ind w:left="360"/>
        <w:jc w:val="both"/>
        <w:rPr>
          <w:rFonts w:ascii="Times New Roman" w:hAnsi="Times New Roman"/>
          <w:sz w:val="28"/>
          <w:szCs w:val="28"/>
          <w:lang w:val="kk-KZ"/>
        </w:rPr>
      </w:pPr>
    </w:p>
    <w:p w:rsidR="002333A9" w:rsidRDefault="002333A9" w:rsidP="002333A9">
      <w:pPr>
        <w:spacing w:after="0" w:line="240" w:lineRule="auto"/>
        <w:ind w:left="360"/>
        <w:jc w:val="both"/>
        <w:rPr>
          <w:rFonts w:ascii="Times New Roman" w:hAnsi="Times New Roman"/>
          <w:sz w:val="28"/>
          <w:szCs w:val="28"/>
          <w:lang w:val="kk-KZ"/>
        </w:rPr>
      </w:pPr>
    </w:p>
    <w:p w:rsidR="002333A9" w:rsidRDefault="002333A9" w:rsidP="002333A9">
      <w:pPr>
        <w:spacing w:after="0" w:line="240" w:lineRule="auto"/>
        <w:ind w:left="360"/>
        <w:jc w:val="both"/>
        <w:rPr>
          <w:rFonts w:ascii="Times New Roman" w:hAnsi="Times New Roman"/>
          <w:sz w:val="28"/>
          <w:szCs w:val="28"/>
          <w:lang w:val="kk-KZ"/>
        </w:rPr>
      </w:pPr>
    </w:p>
    <w:p w:rsidR="002333A9" w:rsidRDefault="002333A9" w:rsidP="002333A9">
      <w:pPr>
        <w:spacing w:after="0" w:line="240" w:lineRule="auto"/>
        <w:ind w:left="360"/>
        <w:jc w:val="both"/>
        <w:rPr>
          <w:rFonts w:ascii="Times New Roman" w:hAnsi="Times New Roman"/>
          <w:sz w:val="28"/>
          <w:szCs w:val="28"/>
          <w:lang w:val="kk-KZ"/>
        </w:rPr>
      </w:pPr>
    </w:p>
    <w:p w:rsidR="002333A9" w:rsidRDefault="002333A9" w:rsidP="002333A9">
      <w:pPr>
        <w:spacing w:after="0" w:line="240" w:lineRule="auto"/>
        <w:ind w:left="360"/>
        <w:jc w:val="both"/>
        <w:rPr>
          <w:rFonts w:ascii="Times New Roman" w:hAnsi="Times New Roman"/>
          <w:sz w:val="28"/>
          <w:szCs w:val="28"/>
          <w:lang w:val="kk-KZ"/>
        </w:rPr>
      </w:pPr>
    </w:p>
    <w:p w:rsidR="002333A9" w:rsidRDefault="002333A9" w:rsidP="002333A9">
      <w:pPr>
        <w:spacing w:after="0" w:line="240" w:lineRule="auto"/>
        <w:ind w:left="360"/>
        <w:jc w:val="both"/>
        <w:rPr>
          <w:rFonts w:ascii="Times New Roman" w:hAnsi="Times New Roman"/>
          <w:sz w:val="28"/>
          <w:szCs w:val="28"/>
          <w:lang w:val="kk-KZ"/>
        </w:rPr>
      </w:pPr>
    </w:p>
    <w:p w:rsidR="002333A9" w:rsidRDefault="002333A9" w:rsidP="002333A9">
      <w:pPr>
        <w:spacing w:after="0" w:line="240" w:lineRule="auto"/>
        <w:ind w:left="360"/>
        <w:jc w:val="both"/>
        <w:rPr>
          <w:rFonts w:ascii="Times New Roman" w:hAnsi="Times New Roman"/>
          <w:sz w:val="28"/>
          <w:szCs w:val="28"/>
          <w:lang w:val="kk-KZ"/>
        </w:rPr>
      </w:pPr>
    </w:p>
    <w:p w:rsidR="002333A9" w:rsidRDefault="002333A9" w:rsidP="002333A9">
      <w:pPr>
        <w:spacing w:after="0" w:line="240" w:lineRule="auto"/>
        <w:ind w:left="360"/>
        <w:jc w:val="both"/>
        <w:rPr>
          <w:rFonts w:ascii="Times New Roman" w:hAnsi="Times New Roman"/>
          <w:sz w:val="28"/>
          <w:szCs w:val="28"/>
          <w:lang w:val="kk-KZ"/>
        </w:rPr>
      </w:pPr>
    </w:p>
    <w:p w:rsidR="002333A9" w:rsidRDefault="002333A9" w:rsidP="002333A9">
      <w:pPr>
        <w:spacing w:after="0" w:line="240" w:lineRule="auto"/>
        <w:ind w:left="360"/>
        <w:jc w:val="both"/>
        <w:rPr>
          <w:rFonts w:ascii="Times New Roman" w:hAnsi="Times New Roman"/>
          <w:sz w:val="28"/>
          <w:szCs w:val="28"/>
          <w:lang w:val="kk-KZ"/>
        </w:rPr>
      </w:pPr>
    </w:p>
    <w:p w:rsidR="002333A9" w:rsidRDefault="002333A9" w:rsidP="002333A9">
      <w:pPr>
        <w:spacing w:after="0" w:line="240" w:lineRule="auto"/>
        <w:ind w:left="360"/>
        <w:jc w:val="both"/>
        <w:rPr>
          <w:rFonts w:ascii="Times New Roman" w:hAnsi="Times New Roman"/>
          <w:sz w:val="28"/>
          <w:szCs w:val="28"/>
          <w:lang w:val="kk-KZ"/>
        </w:rPr>
      </w:pPr>
    </w:p>
    <w:p w:rsidR="002333A9" w:rsidRDefault="002333A9" w:rsidP="002333A9">
      <w:pPr>
        <w:spacing w:after="0" w:line="240" w:lineRule="auto"/>
        <w:ind w:left="360"/>
        <w:jc w:val="both"/>
        <w:rPr>
          <w:rFonts w:ascii="Times New Roman" w:hAnsi="Times New Roman"/>
          <w:sz w:val="28"/>
          <w:szCs w:val="28"/>
          <w:lang w:val="kk-KZ"/>
        </w:rPr>
      </w:pPr>
    </w:p>
    <w:p w:rsidR="002333A9" w:rsidRDefault="002333A9" w:rsidP="002333A9">
      <w:pPr>
        <w:spacing w:after="0" w:line="240" w:lineRule="auto"/>
        <w:ind w:left="360"/>
        <w:jc w:val="both"/>
        <w:rPr>
          <w:rFonts w:ascii="Times New Roman" w:hAnsi="Times New Roman"/>
          <w:sz w:val="28"/>
          <w:szCs w:val="28"/>
          <w:lang w:val="kk-KZ"/>
        </w:rPr>
      </w:pPr>
    </w:p>
    <w:p w:rsidR="002333A9" w:rsidRDefault="002333A9" w:rsidP="002333A9">
      <w:pPr>
        <w:spacing w:after="0" w:line="240" w:lineRule="auto"/>
        <w:ind w:left="360"/>
        <w:jc w:val="both"/>
        <w:rPr>
          <w:rFonts w:ascii="Times New Roman" w:hAnsi="Times New Roman"/>
          <w:sz w:val="28"/>
          <w:szCs w:val="28"/>
          <w:lang w:val="kk-KZ"/>
        </w:rPr>
      </w:pPr>
    </w:p>
    <w:p w:rsidR="002333A9" w:rsidRDefault="002333A9" w:rsidP="002333A9">
      <w:pPr>
        <w:spacing w:after="0" w:line="240" w:lineRule="auto"/>
        <w:ind w:left="360"/>
        <w:jc w:val="both"/>
        <w:rPr>
          <w:rFonts w:ascii="Times New Roman" w:hAnsi="Times New Roman"/>
          <w:sz w:val="28"/>
          <w:szCs w:val="28"/>
          <w:lang w:val="kk-KZ"/>
        </w:rPr>
      </w:pPr>
    </w:p>
    <w:p w:rsidR="002333A9" w:rsidRDefault="002333A9" w:rsidP="002333A9">
      <w:pPr>
        <w:spacing w:after="0" w:line="240" w:lineRule="auto"/>
        <w:ind w:left="360"/>
        <w:jc w:val="both"/>
        <w:rPr>
          <w:rFonts w:ascii="Times New Roman" w:hAnsi="Times New Roman"/>
          <w:sz w:val="28"/>
          <w:szCs w:val="28"/>
          <w:lang w:val="kk-KZ"/>
        </w:rPr>
      </w:pPr>
    </w:p>
    <w:p w:rsidR="002333A9" w:rsidRDefault="002333A9" w:rsidP="002333A9">
      <w:pPr>
        <w:spacing w:after="0" w:line="240" w:lineRule="auto"/>
        <w:ind w:left="360"/>
        <w:jc w:val="both"/>
        <w:rPr>
          <w:rFonts w:ascii="Times New Roman" w:hAnsi="Times New Roman"/>
          <w:sz w:val="28"/>
          <w:szCs w:val="28"/>
          <w:lang w:val="kk-KZ"/>
        </w:rPr>
      </w:pPr>
    </w:p>
    <w:p w:rsidR="002333A9" w:rsidRDefault="002333A9" w:rsidP="002333A9">
      <w:pPr>
        <w:spacing w:after="0" w:line="240" w:lineRule="auto"/>
        <w:ind w:left="360"/>
        <w:jc w:val="both"/>
        <w:rPr>
          <w:rFonts w:ascii="Times New Roman" w:hAnsi="Times New Roman"/>
          <w:sz w:val="28"/>
          <w:szCs w:val="28"/>
          <w:lang w:val="kk-KZ"/>
        </w:rPr>
      </w:pPr>
    </w:p>
    <w:p w:rsidR="002333A9" w:rsidRDefault="002333A9" w:rsidP="002333A9">
      <w:pPr>
        <w:spacing w:after="0" w:line="240" w:lineRule="auto"/>
        <w:ind w:left="360"/>
        <w:jc w:val="both"/>
        <w:rPr>
          <w:rFonts w:ascii="Times New Roman" w:hAnsi="Times New Roman"/>
          <w:sz w:val="28"/>
          <w:szCs w:val="28"/>
          <w:lang w:val="kk-KZ"/>
        </w:rPr>
      </w:pPr>
    </w:p>
    <w:p w:rsidR="002333A9" w:rsidRDefault="002333A9" w:rsidP="002333A9">
      <w:pPr>
        <w:spacing w:after="0" w:line="240" w:lineRule="auto"/>
        <w:ind w:left="360"/>
        <w:jc w:val="both"/>
        <w:rPr>
          <w:rFonts w:ascii="Times New Roman" w:hAnsi="Times New Roman"/>
          <w:sz w:val="28"/>
          <w:szCs w:val="28"/>
          <w:lang w:val="kk-KZ"/>
        </w:rPr>
      </w:pPr>
      <w:r>
        <w:rPr>
          <w:rFonts w:ascii="Times New Roman" w:hAnsi="Times New Roman"/>
          <w:sz w:val="28"/>
          <w:szCs w:val="28"/>
          <w:lang w:val="kk-KZ"/>
        </w:rPr>
        <w:t>Қолданылған әдебиеттер:</w:t>
      </w:r>
    </w:p>
    <w:p w:rsidR="002333A9" w:rsidRPr="007E031D" w:rsidRDefault="002333A9" w:rsidP="002333A9">
      <w:pPr>
        <w:spacing w:after="0" w:line="240" w:lineRule="auto"/>
        <w:ind w:left="360"/>
        <w:jc w:val="both"/>
        <w:rPr>
          <w:rFonts w:ascii="Times New Roman" w:hAnsi="Times New Roman"/>
          <w:sz w:val="28"/>
          <w:szCs w:val="28"/>
          <w:lang w:val="kk-KZ"/>
        </w:rPr>
      </w:pPr>
    </w:p>
    <w:p w:rsidR="002333A9" w:rsidRPr="007E031D" w:rsidRDefault="002333A9" w:rsidP="002333A9">
      <w:pPr>
        <w:spacing w:after="0" w:line="240" w:lineRule="auto"/>
        <w:ind w:left="360"/>
        <w:jc w:val="both"/>
        <w:rPr>
          <w:rFonts w:ascii="Times New Roman" w:hAnsi="Times New Roman"/>
          <w:sz w:val="28"/>
          <w:szCs w:val="28"/>
          <w:lang w:val="kk-KZ"/>
        </w:rPr>
      </w:pPr>
      <w:r>
        <w:rPr>
          <w:rFonts w:ascii="Times New Roman" w:hAnsi="Times New Roman"/>
          <w:sz w:val="28"/>
          <w:szCs w:val="28"/>
          <w:lang w:val="kk-KZ"/>
        </w:rPr>
        <w:t xml:space="preserve">1 </w:t>
      </w:r>
      <w:r w:rsidRPr="007E031D">
        <w:rPr>
          <w:rFonts w:ascii="Times New Roman" w:hAnsi="Times New Roman"/>
          <w:sz w:val="28"/>
          <w:szCs w:val="28"/>
          <w:lang w:val="kk-KZ"/>
        </w:rPr>
        <w:t>Нұртаев Ш.Н., Сапарбаев Е.Т. Мал шаруашылығын механикаландыру және электрлендіру. – Алматы: «Агроуниверситет», 2006.</w:t>
      </w:r>
    </w:p>
    <w:p w:rsidR="002333A9" w:rsidRPr="007E031D" w:rsidRDefault="002333A9" w:rsidP="002333A9">
      <w:pPr>
        <w:spacing w:after="0" w:line="240" w:lineRule="auto"/>
        <w:ind w:left="360"/>
        <w:jc w:val="both"/>
        <w:rPr>
          <w:rFonts w:ascii="Times New Roman" w:hAnsi="Times New Roman"/>
          <w:sz w:val="28"/>
          <w:szCs w:val="28"/>
          <w:lang w:val="kk-KZ"/>
        </w:rPr>
      </w:pPr>
      <w:r>
        <w:rPr>
          <w:rFonts w:ascii="Times New Roman" w:hAnsi="Times New Roman"/>
          <w:sz w:val="28"/>
          <w:szCs w:val="28"/>
          <w:lang w:val="kk-KZ"/>
        </w:rPr>
        <w:t xml:space="preserve">2 </w:t>
      </w:r>
      <w:r w:rsidRPr="007E031D">
        <w:rPr>
          <w:rFonts w:ascii="Times New Roman" w:hAnsi="Times New Roman"/>
          <w:sz w:val="28"/>
          <w:szCs w:val="28"/>
          <w:lang w:val="kk-KZ"/>
        </w:rPr>
        <w:t>Коба В.Г., Брагинец Н.В., Мурусидзе Д.Н., Некрашевич В.Ф. Механизация и технология производства продукции животноводства. – М.: Колос, 2000.</w:t>
      </w:r>
    </w:p>
    <w:p w:rsidR="002333A9" w:rsidRPr="007E031D" w:rsidRDefault="002333A9" w:rsidP="002333A9">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3 </w:t>
      </w:r>
      <w:r w:rsidRPr="007E031D">
        <w:rPr>
          <w:rFonts w:ascii="Times New Roman" w:hAnsi="Times New Roman"/>
          <w:sz w:val="28"/>
          <w:szCs w:val="28"/>
          <w:lang w:val="kk-KZ"/>
        </w:rPr>
        <w:t xml:space="preserve">Техника для фермерских хозяйств /под ред. Г.А. Деграф и Ш.Н. </w:t>
      </w:r>
      <w:r>
        <w:rPr>
          <w:rFonts w:ascii="Times New Roman" w:hAnsi="Times New Roman"/>
          <w:sz w:val="28"/>
          <w:szCs w:val="28"/>
          <w:lang w:val="kk-KZ"/>
        </w:rPr>
        <w:t xml:space="preserve">   </w:t>
      </w:r>
      <w:r w:rsidRPr="007E031D">
        <w:rPr>
          <w:rFonts w:ascii="Times New Roman" w:hAnsi="Times New Roman"/>
          <w:sz w:val="28"/>
          <w:szCs w:val="28"/>
          <w:lang w:val="kk-KZ"/>
        </w:rPr>
        <w:t>Нуртаева./ – Алматы: Агроуниверситет, 1999.</w:t>
      </w:r>
    </w:p>
    <w:p w:rsidR="002333A9" w:rsidRPr="007E031D" w:rsidRDefault="002333A9" w:rsidP="002333A9">
      <w:pPr>
        <w:spacing w:after="0" w:line="240" w:lineRule="auto"/>
        <w:ind w:left="567"/>
        <w:jc w:val="both"/>
        <w:rPr>
          <w:rFonts w:ascii="Times New Roman" w:hAnsi="Times New Roman"/>
          <w:sz w:val="28"/>
          <w:szCs w:val="28"/>
          <w:lang w:val="kk-KZ"/>
        </w:rPr>
      </w:pPr>
    </w:p>
    <w:p w:rsidR="002333A9" w:rsidRPr="007E031D" w:rsidRDefault="002333A9" w:rsidP="002333A9">
      <w:pPr>
        <w:spacing w:after="0" w:line="240" w:lineRule="auto"/>
        <w:ind w:firstLine="567"/>
        <w:rPr>
          <w:rFonts w:ascii="Times New Roman" w:hAnsi="Times New Roman"/>
          <w:sz w:val="28"/>
          <w:szCs w:val="28"/>
          <w:lang w:val="kk-KZ"/>
        </w:rPr>
      </w:pPr>
    </w:p>
    <w:p w:rsidR="002333A9" w:rsidRPr="007E031D" w:rsidRDefault="002333A9" w:rsidP="002333A9">
      <w:pPr>
        <w:spacing w:after="0"/>
        <w:ind w:firstLine="567"/>
        <w:jc w:val="both"/>
        <w:rPr>
          <w:rFonts w:ascii="Times New Roman" w:hAnsi="Times New Roman"/>
          <w:sz w:val="28"/>
          <w:szCs w:val="28"/>
          <w:lang w:val="kk-KZ"/>
        </w:rPr>
      </w:pPr>
    </w:p>
    <w:p w:rsidR="002333A9" w:rsidRPr="007E031D" w:rsidRDefault="002333A9" w:rsidP="002333A9">
      <w:pPr>
        <w:spacing w:after="0"/>
        <w:ind w:firstLine="567"/>
        <w:jc w:val="both"/>
        <w:rPr>
          <w:rFonts w:ascii="Times New Roman" w:hAnsi="Times New Roman"/>
          <w:sz w:val="28"/>
          <w:szCs w:val="28"/>
          <w:lang w:val="kk-KZ"/>
        </w:rPr>
      </w:pPr>
    </w:p>
    <w:p w:rsidR="002333A9" w:rsidRPr="007E031D" w:rsidRDefault="002333A9" w:rsidP="002333A9">
      <w:pPr>
        <w:pStyle w:val="a3"/>
        <w:spacing w:after="0"/>
        <w:ind w:left="0" w:firstLine="567"/>
        <w:jc w:val="both"/>
        <w:rPr>
          <w:rFonts w:ascii="Times New Roman" w:hAnsi="Times New Roman"/>
          <w:b/>
          <w:sz w:val="28"/>
          <w:szCs w:val="28"/>
          <w:lang w:val="kk-KZ"/>
        </w:rPr>
      </w:pPr>
    </w:p>
    <w:p w:rsidR="002333A9" w:rsidRPr="007E031D" w:rsidRDefault="002333A9" w:rsidP="002333A9">
      <w:pPr>
        <w:pStyle w:val="a3"/>
        <w:spacing w:after="0"/>
        <w:ind w:left="0" w:firstLine="567"/>
        <w:jc w:val="center"/>
        <w:rPr>
          <w:rFonts w:ascii="Times New Roman" w:hAnsi="Times New Roman"/>
          <w:b/>
          <w:sz w:val="28"/>
          <w:szCs w:val="28"/>
          <w:lang w:val="kk-KZ"/>
        </w:rPr>
      </w:pPr>
    </w:p>
    <w:p w:rsidR="002333A9" w:rsidRPr="007E031D" w:rsidRDefault="002333A9" w:rsidP="002333A9">
      <w:pPr>
        <w:spacing w:after="0" w:line="240" w:lineRule="auto"/>
        <w:ind w:firstLine="567"/>
        <w:jc w:val="both"/>
        <w:rPr>
          <w:rFonts w:ascii="Times New Roman" w:hAnsi="Times New Roman"/>
          <w:sz w:val="28"/>
          <w:szCs w:val="28"/>
          <w:lang w:val="kk-KZ"/>
        </w:rPr>
      </w:pPr>
    </w:p>
    <w:p w:rsidR="002333A9" w:rsidRPr="007E031D" w:rsidRDefault="002333A9" w:rsidP="002333A9">
      <w:pPr>
        <w:spacing w:after="0" w:line="240" w:lineRule="auto"/>
        <w:ind w:firstLine="567"/>
        <w:jc w:val="both"/>
        <w:rPr>
          <w:rFonts w:ascii="Times New Roman" w:hAnsi="Times New Roman"/>
          <w:sz w:val="28"/>
          <w:szCs w:val="28"/>
          <w:lang w:val="kk-KZ"/>
        </w:rPr>
      </w:pPr>
    </w:p>
    <w:p w:rsidR="002333A9" w:rsidRPr="007E031D" w:rsidRDefault="002333A9" w:rsidP="002333A9">
      <w:pPr>
        <w:spacing w:after="0" w:line="240" w:lineRule="auto"/>
        <w:ind w:firstLine="567"/>
        <w:jc w:val="both"/>
        <w:rPr>
          <w:rFonts w:ascii="Times New Roman" w:hAnsi="Times New Roman"/>
          <w:sz w:val="28"/>
          <w:szCs w:val="28"/>
          <w:lang w:val="kk-KZ"/>
        </w:rPr>
      </w:pPr>
    </w:p>
    <w:p w:rsidR="002333A9" w:rsidRPr="007E031D" w:rsidRDefault="002333A9" w:rsidP="002333A9">
      <w:pPr>
        <w:spacing w:after="0" w:line="240" w:lineRule="auto"/>
        <w:ind w:firstLine="567"/>
        <w:jc w:val="both"/>
        <w:rPr>
          <w:rFonts w:ascii="Times New Roman" w:hAnsi="Times New Roman"/>
          <w:sz w:val="28"/>
          <w:szCs w:val="28"/>
          <w:lang w:val="kk-KZ"/>
        </w:rPr>
      </w:pPr>
    </w:p>
    <w:p w:rsidR="002333A9" w:rsidRPr="007E031D" w:rsidRDefault="002333A9" w:rsidP="002333A9">
      <w:pPr>
        <w:spacing w:after="0" w:line="240" w:lineRule="auto"/>
        <w:ind w:firstLine="567"/>
        <w:jc w:val="both"/>
        <w:rPr>
          <w:rFonts w:ascii="Times New Roman" w:hAnsi="Times New Roman"/>
          <w:sz w:val="28"/>
          <w:szCs w:val="28"/>
          <w:lang w:val="kk-KZ"/>
        </w:rPr>
      </w:pPr>
    </w:p>
    <w:p w:rsidR="002333A9" w:rsidRPr="007E031D" w:rsidRDefault="002333A9" w:rsidP="002333A9">
      <w:pPr>
        <w:spacing w:after="0" w:line="240" w:lineRule="auto"/>
        <w:ind w:firstLine="567"/>
        <w:jc w:val="both"/>
        <w:rPr>
          <w:rFonts w:ascii="Times New Roman" w:hAnsi="Times New Roman"/>
          <w:sz w:val="28"/>
          <w:szCs w:val="28"/>
          <w:lang w:val="kk-KZ"/>
        </w:rPr>
      </w:pPr>
    </w:p>
    <w:p w:rsidR="002333A9" w:rsidRPr="007E031D" w:rsidRDefault="002333A9" w:rsidP="002333A9">
      <w:pPr>
        <w:spacing w:after="0" w:line="240" w:lineRule="auto"/>
        <w:ind w:firstLine="567"/>
        <w:jc w:val="both"/>
        <w:rPr>
          <w:rFonts w:ascii="Times New Roman" w:hAnsi="Times New Roman"/>
          <w:sz w:val="28"/>
          <w:szCs w:val="28"/>
          <w:lang w:val="kk-KZ"/>
        </w:rPr>
      </w:pPr>
    </w:p>
    <w:p w:rsidR="002333A9" w:rsidRPr="007E031D" w:rsidRDefault="002333A9" w:rsidP="002333A9">
      <w:pPr>
        <w:spacing w:after="0" w:line="240" w:lineRule="auto"/>
        <w:ind w:firstLine="567"/>
        <w:jc w:val="both"/>
        <w:rPr>
          <w:rFonts w:ascii="Times New Roman" w:hAnsi="Times New Roman"/>
          <w:sz w:val="28"/>
          <w:szCs w:val="28"/>
          <w:lang w:val="kk-KZ"/>
        </w:rPr>
      </w:pPr>
    </w:p>
    <w:p w:rsidR="002333A9" w:rsidRPr="007E031D" w:rsidRDefault="002333A9" w:rsidP="002333A9">
      <w:pPr>
        <w:spacing w:after="0" w:line="240" w:lineRule="auto"/>
        <w:ind w:firstLine="567"/>
        <w:jc w:val="both"/>
        <w:rPr>
          <w:rFonts w:ascii="Times New Roman" w:hAnsi="Times New Roman"/>
          <w:sz w:val="28"/>
          <w:szCs w:val="28"/>
          <w:lang w:val="kk-KZ"/>
        </w:rPr>
      </w:pPr>
    </w:p>
    <w:p w:rsidR="002333A9" w:rsidRPr="007E031D" w:rsidRDefault="002333A9" w:rsidP="002333A9">
      <w:pPr>
        <w:spacing w:after="0" w:line="240" w:lineRule="auto"/>
        <w:ind w:firstLine="567"/>
        <w:jc w:val="both"/>
        <w:rPr>
          <w:rFonts w:ascii="Times New Roman" w:hAnsi="Times New Roman"/>
          <w:sz w:val="28"/>
          <w:szCs w:val="28"/>
          <w:lang w:val="kk-KZ"/>
        </w:rPr>
      </w:pPr>
    </w:p>
    <w:p w:rsidR="002333A9" w:rsidRPr="007E031D" w:rsidRDefault="002333A9" w:rsidP="002333A9">
      <w:pPr>
        <w:spacing w:after="0" w:line="240" w:lineRule="auto"/>
        <w:rPr>
          <w:rFonts w:ascii="Times New Roman" w:hAnsi="Times New Roman"/>
          <w:sz w:val="28"/>
          <w:szCs w:val="28"/>
          <w:lang w:val="kk-KZ"/>
        </w:rPr>
      </w:pPr>
      <w:r w:rsidRPr="007E031D">
        <w:rPr>
          <w:rFonts w:ascii="Times New Roman" w:hAnsi="Times New Roman"/>
          <w:sz w:val="28"/>
          <w:szCs w:val="28"/>
          <w:lang w:val="kk-KZ"/>
        </w:rPr>
        <w:t xml:space="preserve">         </w:t>
      </w:r>
    </w:p>
    <w:p w:rsidR="002333A9" w:rsidRPr="007E031D" w:rsidRDefault="002333A9" w:rsidP="002333A9">
      <w:pPr>
        <w:spacing w:after="0" w:line="240" w:lineRule="auto"/>
        <w:rPr>
          <w:rFonts w:ascii="Times New Roman" w:hAnsi="Times New Roman"/>
          <w:sz w:val="28"/>
          <w:szCs w:val="28"/>
          <w:lang w:val="kk-KZ"/>
        </w:rPr>
      </w:pPr>
    </w:p>
    <w:p w:rsidR="002333A9" w:rsidRPr="007E031D" w:rsidRDefault="002333A9" w:rsidP="002333A9">
      <w:pPr>
        <w:spacing w:after="0" w:line="240" w:lineRule="auto"/>
        <w:rPr>
          <w:rFonts w:ascii="Times New Roman" w:hAnsi="Times New Roman"/>
          <w:sz w:val="28"/>
          <w:szCs w:val="28"/>
          <w:lang w:val="kk-KZ"/>
        </w:rPr>
      </w:pPr>
    </w:p>
    <w:p w:rsidR="002333A9" w:rsidRPr="007E031D" w:rsidRDefault="002333A9" w:rsidP="002333A9">
      <w:pPr>
        <w:spacing w:after="0" w:line="240" w:lineRule="auto"/>
        <w:rPr>
          <w:rFonts w:ascii="Times New Roman" w:hAnsi="Times New Roman"/>
          <w:sz w:val="28"/>
          <w:szCs w:val="28"/>
          <w:lang w:val="kk-KZ"/>
        </w:rPr>
      </w:pPr>
    </w:p>
    <w:p w:rsidR="002333A9" w:rsidRPr="007E031D" w:rsidRDefault="002333A9" w:rsidP="002333A9">
      <w:pPr>
        <w:spacing w:after="0" w:line="240" w:lineRule="auto"/>
        <w:rPr>
          <w:rFonts w:ascii="Times New Roman" w:hAnsi="Times New Roman"/>
          <w:sz w:val="28"/>
          <w:szCs w:val="28"/>
          <w:lang w:val="kk-KZ"/>
        </w:rPr>
      </w:pPr>
    </w:p>
    <w:p w:rsidR="002333A9" w:rsidRPr="007E031D" w:rsidRDefault="002333A9" w:rsidP="002333A9">
      <w:pPr>
        <w:spacing w:after="0" w:line="240" w:lineRule="auto"/>
        <w:rPr>
          <w:rFonts w:ascii="Times New Roman" w:hAnsi="Times New Roman"/>
          <w:sz w:val="28"/>
          <w:szCs w:val="28"/>
          <w:lang w:val="kk-KZ"/>
        </w:rPr>
      </w:pPr>
    </w:p>
    <w:p w:rsidR="002333A9" w:rsidRPr="007E031D" w:rsidRDefault="002333A9" w:rsidP="002333A9">
      <w:pPr>
        <w:spacing w:after="0" w:line="240" w:lineRule="auto"/>
        <w:rPr>
          <w:rFonts w:ascii="Times New Roman" w:hAnsi="Times New Roman"/>
          <w:sz w:val="28"/>
          <w:szCs w:val="28"/>
          <w:lang w:val="kk-KZ"/>
        </w:rPr>
      </w:pPr>
    </w:p>
    <w:p w:rsidR="002333A9" w:rsidRPr="007E031D" w:rsidRDefault="002333A9" w:rsidP="002333A9">
      <w:pPr>
        <w:spacing w:after="0" w:line="240" w:lineRule="auto"/>
        <w:rPr>
          <w:rFonts w:ascii="Times New Roman" w:hAnsi="Times New Roman"/>
          <w:sz w:val="28"/>
          <w:szCs w:val="28"/>
          <w:lang w:val="kk-KZ"/>
        </w:rPr>
      </w:pPr>
    </w:p>
    <w:p w:rsidR="002333A9" w:rsidRPr="007E031D" w:rsidRDefault="002333A9" w:rsidP="002333A9">
      <w:pPr>
        <w:spacing w:after="0"/>
        <w:ind w:firstLine="567"/>
        <w:rPr>
          <w:rFonts w:ascii="Times New Roman" w:hAnsi="Times New Roman"/>
          <w:sz w:val="28"/>
          <w:szCs w:val="28"/>
          <w:lang w:val="kk-KZ"/>
        </w:rPr>
      </w:pPr>
    </w:p>
    <w:p w:rsidR="002333A9" w:rsidRPr="007E031D" w:rsidRDefault="002333A9" w:rsidP="002333A9">
      <w:pPr>
        <w:spacing w:after="0"/>
        <w:ind w:firstLine="567"/>
        <w:rPr>
          <w:rFonts w:ascii="Times New Roman" w:hAnsi="Times New Roman"/>
          <w:sz w:val="28"/>
          <w:szCs w:val="28"/>
          <w:lang w:val="kk-KZ"/>
        </w:rPr>
      </w:pPr>
    </w:p>
    <w:p w:rsidR="002333A9" w:rsidRDefault="002333A9" w:rsidP="002333A9">
      <w:pPr>
        <w:spacing w:after="0" w:line="240" w:lineRule="auto"/>
        <w:ind w:firstLine="567"/>
        <w:rPr>
          <w:rFonts w:ascii="Times New Roman" w:hAnsi="Times New Roman"/>
          <w:sz w:val="28"/>
          <w:szCs w:val="28"/>
          <w:lang w:val="kk-KZ"/>
        </w:rPr>
      </w:pPr>
    </w:p>
    <w:p w:rsidR="002333A9" w:rsidRDefault="002333A9" w:rsidP="002333A9">
      <w:pPr>
        <w:spacing w:after="0" w:line="240" w:lineRule="auto"/>
        <w:ind w:firstLine="567"/>
        <w:rPr>
          <w:rFonts w:ascii="Times New Roman" w:hAnsi="Times New Roman"/>
          <w:sz w:val="28"/>
          <w:szCs w:val="28"/>
          <w:lang w:val="kk-KZ"/>
        </w:rPr>
      </w:pPr>
    </w:p>
    <w:p w:rsidR="002333A9" w:rsidRDefault="002333A9" w:rsidP="002333A9">
      <w:pPr>
        <w:spacing w:after="0" w:line="240" w:lineRule="auto"/>
        <w:ind w:firstLine="567"/>
        <w:rPr>
          <w:rFonts w:ascii="Times New Roman" w:hAnsi="Times New Roman"/>
          <w:sz w:val="28"/>
          <w:szCs w:val="28"/>
          <w:lang w:val="kk-KZ"/>
        </w:rPr>
      </w:pPr>
    </w:p>
    <w:p w:rsidR="002333A9" w:rsidRDefault="002333A9" w:rsidP="002333A9">
      <w:pPr>
        <w:spacing w:after="0" w:line="240" w:lineRule="auto"/>
        <w:ind w:firstLine="567"/>
        <w:rPr>
          <w:rFonts w:ascii="Times New Roman" w:hAnsi="Times New Roman"/>
          <w:sz w:val="28"/>
          <w:szCs w:val="28"/>
          <w:lang w:val="kk-KZ"/>
        </w:rPr>
      </w:pPr>
    </w:p>
    <w:p w:rsidR="002333A9" w:rsidRDefault="002333A9" w:rsidP="002333A9">
      <w:pPr>
        <w:spacing w:after="0" w:line="240" w:lineRule="auto"/>
        <w:ind w:firstLine="567"/>
        <w:rPr>
          <w:rFonts w:ascii="Times New Roman" w:hAnsi="Times New Roman"/>
          <w:sz w:val="28"/>
          <w:szCs w:val="28"/>
          <w:lang w:val="kk-KZ"/>
        </w:rPr>
      </w:pPr>
    </w:p>
    <w:p w:rsidR="002333A9" w:rsidRDefault="002333A9" w:rsidP="002333A9">
      <w:pPr>
        <w:spacing w:after="0" w:line="240" w:lineRule="auto"/>
        <w:ind w:firstLine="567"/>
        <w:rPr>
          <w:rFonts w:ascii="Times New Roman" w:hAnsi="Times New Roman"/>
          <w:sz w:val="28"/>
          <w:szCs w:val="28"/>
          <w:lang w:val="kk-KZ"/>
        </w:rPr>
      </w:pPr>
    </w:p>
    <w:p w:rsidR="002333A9" w:rsidRDefault="002333A9" w:rsidP="002333A9">
      <w:pPr>
        <w:spacing w:after="0" w:line="240" w:lineRule="auto"/>
        <w:ind w:firstLine="567"/>
        <w:rPr>
          <w:rFonts w:ascii="Times New Roman" w:hAnsi="Times New Roman"/>
          <w:sz w:val="28"/>
          <w:szCs w:val="28"/>
          <w:lang w:val="kk-KZ"/>
        </w:rPr>
      </w:pPr>
    </w:p>
    <w:p w:rsidR="002333A9" w:rsidRDefault="002333A9" w:rsidP="002333A9">
      <w:pPr>
        <w:spacing w:after="0" w:line="240" w:lineRule="auto"/>
        <w:ind w:firstLine="567"/>
        <w:rPr>
          <w:rFonts w:ascii="Times New Roman" w:hAnsi="Times New Roman"/>
          <w:sz w:val="28"/>
          <w:szCs w:val="28"/>
          <w:lang w:val="kk-KZ"/>
        </w:rPr>
      </w:pPr>
    </w:p>
    <w:p w:rsidR="002333A9" w:rsidRDefault="002333A9" w:rsidP="002333A9">
      <w:pPr>
        <w:spacing w:after="0" w:line="240" w:lineRule="auto"/>
        <w:ind w:firstLine="567"/>
        <w:rPr>
          <w:rFonts w:ascii="Times New Roman" w:hAnsi="Times New Roman"/>
          <w:sz w:val="28"/>
          <w:szCs w:val="28"/>
          <w:lang w:val="kk-KZ"/>
        </w:rPr>
      </w:pPr>
    </w:p>
    <w:p w:rsidR="002333A9" w:rsidRDefault="002333A9" w:rsidP="002333A9">
      <w:pPr>
        <w:spacing w:after="0" w:line="240" w:lineRule="auto"/>
        <w:ind w:firstLine="567"/>
        <w:rPr>
          <w:rFonts w:ascii="Times New Roman" w:hAnsi="Times New Roman"/>
          <w:sz w:val="28"/>
          <w:szCs w:val="28"/>
          <w:lang w:val="kk-KZ"/>
        </w:rPr>
      </w:pPr>
    </w:p>
    <w:p w:rsidR="002333A9" w:rsidRDefault="002333A9" w:rsidP="002333A9">
      <w:pPr>
        <w:spacing w:after="0" w:line="240" w:lineRule="auto"/>
        <w:ind w:firstLine="567"/>
        <w:rPr>
          <w:rFonts w:ascii="Times New Roman" w:hAnsi="Times New Roman"/>
          <w:sz w:val="28"/>
          <w:szCs w:val="28"/>
          <w:lang w:val="kk-KZ"/>
        </w:rPr>
      </w:pPr>
    </w:p>
    <w:p w:rsidR="002333A9" w:rsidRDefault="002333A9" w:rsidP="002333A9">
      <w:pPr>
        <w:spacing w:after="0" w:line="240" w:lineRule="auto"/>
        <w:ind w:firstLine="567"/>
        <w:rPr>
          <w:rFonts w:ascii="Times New Roman" w:hAnsi="Times New Roman"/>
          <w:sz w:val="28"/>
          <w:szCs w:val="28"/>
          <w:lang w:val="kk-KZ"/>
        </w:rPr>
      </w:pPr>
    </w:p>
    <w:p w:rsidR="002333A9" w:rsidRDefault="002333A9" w:rsidP="002333A9">
      <w:pPr>
        <w:spacing w:after="0" w:line="240" w:lineRule="auto"/>
        <w:ind w:firstLine="567"/>
        <w:rPr>
          <w:rFonts w:ascii="Times New Roman" w:hAnsi="Times New Roman"/>
          <w:sz w:val="28"/>
          <w:szCs w:val="28"/>
          <w:lang w:val="kk-KZ"/>
        </w:rPr>
      </w:pPr>
    </w:p>
    <w:p w:rsidR="002333A9" w:rsidRDefault="002333A9" w:rsidP="002333A9">
      <w:pPr>
        <w:spacing w:after="0" w:line="240" w:lineRule="auto"/>
        <w:ind w:firstLine="567"/>
        <w:rPr>
          <w:rFonts w:ascii="Times New Roman" w:hAnsi="Times New Roman"/>
          <w:sz w:val="28"/>
          <w:szCs w:val="28"/>
          <w:lang w:val="kk-KZ"/>
        </w:rPr>
      </w:pPr>
    </w:p>
    <w:p w:rsidR="002333A9" w:rsidRDefault="002333A9" w:rsidP="002333A9">
      <w:pPr>
        <w:spacing w:after="0" w:line="240" w:lineRule="auto"/>
        <w:ind w:firstLine="567"/>
        <w:rPr>
          <w:rFonts w:ascii="Times New Roman" w:hAnsi="Times New Roman"/>
          <w:sz w:val="28"/>
          <w:szCs w:val="28"/>
          <w:lang w:val="kk-KZ"/>
        </w:rPr>
      </w:pPr>
    </w:p>
    <w:p w:rsidR="002333A9" w:rsidRDefault="002333A9" w:rsidP="002333A9">
      <w:pPr>
        <w:spacing w:after="0" w:line="240" w:lineRule="auto"/>
        <w:ind w:firstLine="567"/>
        <w:rPr>
          <w:rFonts w:ascii="Times New Roman" w:hAnsi="Times New Roman"/>
          <w:sz w:val="28"/>
          <w:szCs w:val="28"/>
          <w:lang w:val="kk-KZ"/>
        </w:rPr>
      </w:pPr>
    </w:p>
    <w:p w:rsidR="002333A9" w:rsidRDefault="002333A9" w:rsidP="002333A9">
      <w:pPr>
        <w:spacing w:after="0" w:line="240" w:lineRule="auto"/>
        <w:ind w:firstLine="567"/>
        <w:rPr>
          <w:rFonts w:ascii="Times New Roman" w:hAnsi="Times New Roman"/>
          <w:sz w:val="28"/>
          <w:szCs w:val="28"/>
          <w:lang w:val="kk-KZ"/>
        </w:rPr>
      </w:pPr>
    </w:p>
    <w:p w:rsidR="002333A9" w:rsidRDefault="002333A9" w:rsidP="002333A9">
      <w:pPr>
        <w:spacing w:after="0" w:line="240" w:lineRule="auto"/>
        <w:ind w:firstLine="567"/>
        <w:rPr>
          <w:rFonts w:ascii="Times New Roman" w:hAnsi="Times New Roman"/>
          <w:sz w:val="28"/>
          <w:szCs w:val="28"/>
          <w:lang w:val="kk-KZ"/>
        </w:rPr>
      </w:pPr>
    </w:p>
    <w:p w:rsidR="002333A9" w:rsidRDefault="002333A9" w:rsidP="002333A9">
      <w:pPr>
        <w:spacing w:after="0" w:line="240" w:lineRule="auto"/>
        <w:ind w:firstLine="567"/>
        <w:rPr>
          <w:rFonts w:ascii="Times New Roman" w:hAnsi="Times New Roman"/>
          <w:sz w:val="28"/>
          <w:szCs w:val="28"/>
          <w:lang w:val="kk-KZ"/>
        </w:rPr>
      </w:pPr>
    </w:p>
    <w:p w:rsidR="002333A9" w:rsidRDefault="002333A9" w:rsidP="002333A9">
      <w:pPr>
        <w:spacing w:after="0" w:line="240" w:lineRule="auto"/>
        <w:ind w:firstLine="567"/>
        <w:rPr>
          <w:rFonts w:ascii="Times New Roman" w:hAnsi="Times New Roman"/>
          <w:sz w:val="28"/>
          <w:szCs w:val="28"/>
          <w:lang w:val="kk-KZ"/>
        </w:rPr>
      </w:pPr>
    </w:p>
    <w:p w:rsidR="002333A9" w:rsidRDefault="002333A9" w:rsidP="002333A9">
      <w:pPr>
        <w:spacing w:after="0" w:line="240" w:lineRule="auto"/>
        <w:ind w:firstLine="567"/>
        <w:rPr>
          <w:rFonts w:ascii="Times New Roman" w:hAnsi="Times New Roman"/>
          <w:sz w:val="28"/>
          <w:szCs w:val="28"/>
          <w:lang w:val="kk-KZ"/>
        </w:rPr>
      </w:pPr>
    </w:p>
    <w:p w:rsidR="002333A9" w:rsidRDefault="002333A9" w:rsidP="002333A9">
      <w:pPr>
        <w:spacing w:after="0" w:line="240" w:lineRule="auto"/>
        <w:ind w:firstLine="567"/>
        <w:rPr>
          <w:rFonts w:ascii="Times New Roman" w:hAnsi="Times New Roman"/>
          <w:sz w:val="28"/>
          <w:szCs w:val="28"/>
          <w:lang w:val="kk-KZ"/>
        </w:rPr>
      </w:pPr>
    </w:p>
    <w:p w:rsidR="002333A9" w:rsidRDefault="002333A9" w:rsidP="002333A9">
      <w:pPr>
        <w:spacing w:after="0" w:line="240" w:lineRule="auto"/>
        <w:ind w:firstLine="567"/>
        <w:rPr>
          <w:rFonts w:ascii="Times New Roman" w:hAnsi="Times New Roman"/>
          <w:sz w:val="28"/>
          <w:szCs w:val="28"/>
          <w:lang w:val="kk-KZ"/>
        </w:rPr>
      </w:pPr>
    </w:p>
    <w:p w:rsidR="002333A9" w:rsidRDefault="002333A9" w:rsidP="002333A9">
      <w:pPr>
        <w:spacing w:after="0" w:line="240" w:lineRule="auto"/>
        <w:ind w:firstLine="567"/>
        <w:rPr>
          <w:rFonts w:ascii="Times New Roman" w:hAnsi="Times New Roman"/>
          <w:sz w:val="28"/>
          <w:szCs w:val="28"/>
          <w:lang w:val="kk-KZ"/>
        </w:rPr>
      </w:pPr>
    </w:p>
    <w:p w:rsidR="002333A9" w:rsidRDefault="002333A9" w:rsidP="002333A9">
      <w:pPr>
        <w:spacing w:after="0" w:line="240" w:lineRule="auto"/>
        <w:ind w:firstLine="567"/>
        <w:rPr>
          <w:rFonts w:ascii="Times New Roman" w:hAnsi="Times New Roman"/>
          <w:sz w:val="28"/>
          <w:szCs w:val="28"/>
          <w:lang w:val="kk-KZ"/>
        </w:rPr>
      </w:pPr>
    </w:p>
    <w:p w:rsidR="002333A9" w:rsidRDefault="002333A9" w:rsidP="002333A9">
      <w:pPr>
        <w:spacing w:after="0" w:line="240" w:lineRule="auto"/>
        <w:ind w:firstLine="567"/>
        <w:rPr>
          <w:rFonts w:ascii="Times New Roman" w:hAnsi="Times New Roman"/>
          <w:sz w:val="28"/>
          <w:szCs w:val="28"/>
          <w:lang w:val="kk-KZ"/>
        </w:rPr>
      </w:pPr>
    </w:p>
    <w:p w:rsidR="002333A9" w:rsidRDefault="002333A9" w:rsidP="002333A9">
      <w:pPr>
        <w:spacing w:after="0" w:line="240" w:lineRule="auto"/>
        <w:ind w:firstLine="567"/>
        <w:rPr>
          <w:rFonts w:ascii="Times New Roman" w:hAnsi="Times New Roman"/>
          <w:sz w:val="28"/>
          <w:szCs w:val="28"/>
          <w:lang w:val="kk-KZ"/>
        </w:rPr>
      </w:pPr>
    </w:p>
    <w:p w:rsidR="002333A9" w:rsidRDefault="002333A9" w:rsidP="002333A9">
      <w:pPr>
        <w:spacing w:after="0" w:line="240" w:lineRule="auto"/>
        <w:ind w:firstLine="567"/>
        <w:rPr>
          <w:rFonts w:ascii="Times New Roman" w:hAnsi="Times New Roman"/>
          <w:sz w:val="28"/>
          <w:szCs w:val="28"/>
          <w:lang w:val="kk-KZ"/>
        </w:rPr>
      </w:pPr>
    </w:p>
    <w:p w:rsidR="002333A9" w:rsidRDefault="002333A9" w:rsidP="002333A9">
      <w:pPr>
        <w:spacing w:after="0" w:line="240" w:lineRule="auto"/>
        <w:ind w:firstLine="567"/>
        <w:rPr>
          <w:rFonts w:ascii="Times New Roman" w:hAnsi="Times New Roman"/>
          <w:sz w:val="28"/>
          <w:szCs w:val="28"/>
          <w:lang w:val="kk-KZ"/>
        </w:rPr>
      </w:pPr>
    </w:p>
    <w:p w:rsidR="002333A9" w:rsidRDefault="002333A9" w:rsidP="002333A9">
      <w:pPr>
        <w:spacing w:after="0" w:line="240" w:lineRule="auto"/>
        <w:ind w:firstLine="567"/>
        <w:rPr>
          <w:rFonts w:ascii="Times New Roman" w:hAnsi="Times New Roman"/>
          <w:sz w:val="28"/>
          <w:szCs w:val="28"/>
          <w:lang w:val="kk-KZ"/>
        </w:rPr>
      </w:pPr>
    </w:p>
    <w:p w:rsidR="002333A9" w:rsidRDefault="002333A9" w:rsidP="002333A9">
      <w:pPr>
        <w:spacing w:after="0" w:line="240" w:lineRule="auto"/>
        <w:ind w:firstLine="567"/>
        <w:rPr>
          <w:rFonts w:ascii="Times New Roman" w:hAnsi="Times New Roman"/>
          <w:sz w:val="28"/>
          <w:szCs w:val="28"/>
          <w:lang w:val="kk-KZ"/>
        </w:rPr>
      </w:pPr>
    </w:p>
    <w:p w:rsidR="002333A9" w:rsidRDefault="002333A9" w:rsidP="002333A9">
      <w:pPr>
        <w:spacing w:after="0" w:line="240" w:lineRule="auto"/>
        <w:ind w:firstLine="567"/>
        <w:rPr>
          <w:rFonts w:ascii="Times New Roman" w:hAnsi="Times New Roman"/>
          <w:sz w:val="28"/>
          <w:szCs w:val="28"/>
          <w:lang w:val="kk-KZ"/>
        </w:rPr>
      </w:pPr>
    </w:p>
    <w:p w:rsidR="002333A9" w:rsidRDefault="002333A9" w:rsidP="002333A9">
      <w:pPr>
        <w:spacing w:after="0" w:line="240" w:lineRule="auto"/>
        <w:ind w:firstLine="567"/>
        <w:rPr>
          <w:rFonts w:ascii="Times New Roman" w:hAnsi="Times New Roman"/>
          <w:sz w:val="28"/>
          <w:szCs w:val="28"/>
          <w:lang w:val="kk-KZ"/>
        </w:rPr>
      </w:pPr>
    </w:p>
    <w:p w:rsidR="002333A9" w:rsidRDefault="002333A9" w:rsidP="002333A9">
      <w:pPr>
        <w:spacing w:after="0" w:line="240" w:lineRule="auto"/>
        <w:ind w:firstLine="567"/>
        <w:rPr>
          <w:rFonts w:ascii="Times New Roman" w:hAnsi="Times New Roman"/>
          <w:sz w:val="28"/>
          <w:szCs w:val="28"/>
          <w:lang w:val="kk-KZ"/>
        </w:rPr>
      </w:pPr>
    </w:p>
    <w:p w:rsidR="002333A9" w:rsidRDefault="002333A9" w:rsidP="002333A9">
      <w:pPr>
        <w:spacing w:after="0" w:line="240" w:lineRule="auto"/>
        <w:ind w:firstLine="567"/>
        <w:rPr>
          <w:rFonts w:ascii="Times New Roman" w:hAnsi="Times New Roman"/>
          <w:sz w:val="28"/>
          <w:szCs w:val="28"/>
          <w:lang w:val="kk-KZ"/>
        </w:rPr>
      </w:pPr>
    </w:p>
    <w:p w:rsidR="002333A9" w:rsidRDefault="002333A9" w:rsidP="002333A9">
      <w:pPr>
        <w:spacing w:after="0" w:line="240" w:lineRule="auto"/>
        <w:ind w:firstLine="567"/>
        <w:rPr>
          <w:rFonts w:ascii="Times New Roman" w:hAnsi="Times New Roman"/>
          <w:sz w:val="28"/>
          <w:szCs w:val="28"/>
          <w:lang w:val="kk-KZ"/>
        </w:rPr>
      </w:pPr>
    </w:p>
    <w:p w:rsidR="002333A9" w:rsidRDefault="002333A9" w:rsidP="002333A9">
      <w:pPr>
        <w:spacing w:after="0" w:line="240" w:lineRule="auto"/>
        <w:ind w:firstLine="567"/>
        <w:rPr>
          <w:rFonts w:ascii="Times New Roman" w:hAnsi="Times New Roman"/>
          <w:sz w:val="28"/>
          <w:szCs w:val="28"/>
          <w:lang w:val="kk-KZ"/>
        </w:rPr>
      </w:pPr>
    </w:p>
    <w:p w:rsidR="002333A9" w:rsidRDefault="002333A9" w:rsidP="002333A9">
      <w:pPr>
        <w:spacing w:after="0" w:line="240" w:lineRule="auto"/>
        <w:ind w:firstLine="567"/>
        <w:rPr>
          <w:rFonts w:ascii="Times New Roman" w:hAnsi="Times New Roman"/>
          <w:sz w:val="28"/>
          <w:szCs w:val="28"/>
          <w:lang w:val="kk-KZ"/>
        </w:rPr>
      </w:pPr>
    </w:p>
    <w:p w:rsidR="002333A9" w:rsidRDefault="002333A9" w:rsidP="002333A9">
      <w:pPr>
        <w:spacing w:after="0" w:line="240" w:lineRule="auto"/>
        <w:ind w:firstLine="567"/>
        <w:rPr>
          <w:rFonts w:ascii="Times New Roman" w:hAnsi="Times New Roman"/>
          <w:sz w:val="28"/>
          <w:szCs w:val="28"/>
          <w:lang w:val="kk-KZ"/>
        </w:rPr>
      </w:pPr>
    </w:p>
    <w:p w:rsidR="002333A9" w:rsidRDefault="002333A9" w:rsidP="002333A9">
      <w:pPr>
        <w:spacing w:after="0" w:line="240" w:lineRule="auto"/>
        <w:ind w:firstLine="567"/>
        <w:rPr>
          <w:rFonts w:ascii="Times New Roman" w:hAnsi="Times New Roman"/>
          <w:sz w:val="28"/>
          <w:szCs w:val="28"/>
          <w:lang w:val="kk-KZ"/>
        </w:rPr>
      </w:pPr>
    </w:p>
    <w:p w:rsidR="002333A9" w:rsidRDefault="002333A9" w:rsidP="002333A9">
      <w:pPr>
        <w:spacing w:after="0" w:line="240" w:lineRule="auto"/>
        <w:ind w:firstLine="567"/>
        <w:rPr>
          <w:rFonts w:ascii="Times New Roman" w:hAnsi="Times New Roman"/>
          <w:sz w:val="28"/>
          <w:szCs w:val="28"/>
          <w:lang w:val="kk-KZ"/>
        </w:rPr>
      </w:pPr>
    </w:p>
    <w:p w:rsidR="002333A9" w:rsidRDefault="002333A9" w:rsidP="002333A9">
      <w:pPr>
        <w:spacing w:after="0" w:line="240" w:lineRule="auto"/>
        <w:ind w:firstLine="567"/>
        <w:rPr>
          <w:rFonts w:ascii="Times New Roman" w:hAnsi="Times New Roman"/>
          <w:sz w:val="28"/>
          <w:szCs w:val="28"/>
          <w:lang w:val="kk-KZ"/>
        </w:rPr>
      </w:pPr>
    </w:p>
    <w:p w:rsidR="002333A9" w:rsidRDefault="002333A9" w:rsidP="002333A9">
      <w:pPr>
        <w:spacing w:after="0" w:line="240" w:lineRule="auto"/>
        <w:ind w:firstLine="567"/>
        <w:rPr>
          <w:rFonts w:ascii="Times New Roman" w:hAnsi="Times New Roman"/>
          <w:sz w:val="28"/>
          <w:szCs w:val="28"/>
          <w:lang w:val="kk-KZ"/>
        </w:rPr>
      </w:pPr>
    </w:p>
    <w:p w:rsidR="002333A9" w:rsidRDefault="002333A9" w:rsidP="002333A9">
      <w:pPr>
        <w:spacing w:after="0" w:line="240" w:lineRule="auto"/>
        <w:ind w:firstLine="567"/>
        <w:rPr>
          <w:rFonts w:ascii="Times New Roman" w:hAnsi="Times New Roman"/>
          <w:sz w:val="28"/>
          <w:szCs w:val="28"/>
          <w:lang w:val="kk-KZ"/>
        </w:rPr>
      </w:pPr>
    </w:p>
    <w:p w:rsidR="002333A9" w:rsidRDefault="002333A9" w:rsidP="002333A9">
      <w:pPr>
        <w:spacing w:after="0" w:line="240" w:lineRule="auto"/>
        <w:ind w:firstLine="567"/>
        <w:rPr>
          <w:rFonts w:ascii="Times New Roman" w:hAnsi="Times New Roman"/>
          <w:sz w:val="28"/>
          <w:szCs w:val="28"/>
          <w:lang w:val="kk-KZ"/>
        </w:rPr>
      </w:pPr>
    </w:p>
    <w:p w:rsidR="002333A9" w:rsidRDefault="002333A9" w:rsidP="002333A9">
      <w:pPr>
        <w:spacing w:after="0" w:line="240" w:lineRule="auto"/>
        <w:ind w:firstLine="567"/>
        <w:rPr>
          <w:rFonts w:ascii="Times New Roman" w:hAnsi="Times New Roman"/>
          <w:sz w:val="28"/>
          <w:szCs w:val="28"/>
          <w:lang w:val="kk-KZ"/>
        </w:rPr>
      </w:pPr>
    </w:p>
    <w:p w:rsidR="002333A9" w:rsidRDefault="002333A9" w:rsidP="002333A9">
      <w:pPr>
        <w:spacing w:after="0" w:line="240" w:lineRule="auto"/>
        <w:ind w:firstLine="567"/>
        <w:rPr>
          <w:rFonts w:ascii="Times New Roman" w:hAnsi="Times New Roman"/>
          <w:sz w:val="28"/>
          <w:szCs w:val="28"/>
          <w:lang w:val="kk-KZ"/>
        </w:rPr>
      </w:pPr>
    </w:p>
    <w:p w:rsidR="002333A9" w:rsidRDefault="002333A9" w:rsidP="002333A9">
      <w:pPr>
        <w:spacing w:after="0" w:line="240" w:lineRule="auto"/>
        <w:ind w:firstLine="567"/>
        <w:rPr>
          <w:rFonts w:ascii="Times New Roman" w:hAnsi="Times New Roman"/>
          <w:sz w:val="28"/>
          <w:szCs w:val="28"/>
          <w:lang w:val="kk-KZ"/>
        </w:rPr>
      </w:pPr>
    </w:p>
    <w:p w:rsidR="002333A9" w:rsidRDefault="002333A9" w:rsidP="002333A9">
      <w:pPr>
        <w:spacing w:after="0" w:line="240" w:lineRule="auto"/>
        <w:ind w:firstLine="567"/>
        <w:rPr>
          <w:rFonts w:ascii="Times New Roman" w:hAnsi="Times New Roman"/>
          <w:sz w:val="28"/>
          <w:szCs w:val="28"/>
          <w:lang w:val="kk-KZ"/>
        </w:rPr>
      </w:pPr>
    </w:p>
    <w:p w:rsidR="002333A9" w:rsidRDefault="002333A9" w:rsidP="002333A9">
      <w:pPr>
        <w:spacing w:after="0" w:line="240" w:lineRule="auto"/>
        <w:ind w:firstLine="567"/>
        <w:rPr>
          <w:rFonts w:ascii="Times New Roman" w:hAnsi="Times New Roman"/>
          <w:sz w:val="28"/>
          <w:szCs w:val="28"/>
          <w:lang w:val="kk-KZ"/>
        </w:rPr>
      </w:pPr>
    </w:p>
    <w:p w:rsidR="002333A9" w:rsidRDefault="002333A9" w:rsidP="002333A9">
      <w:pPr>
        <w:spacing w:after="0" w:line="240" w:lineRule="auto"/>
        <w:ind w:firstLine="567"/>
        <w:rPr>
          <w:rFonts w:ascii="Times New Roman" w:hAnsi="Times New Roman"/>
          <w:sz w:val="28"/>
          <w:szCs w:val="28"/>
          <w:lang w:val="kk-KZ"/>
        </w:rPr>
      </w:pPr>
    </w:p>
    <w:p w:rsidR="002333A9" w:rsidRDefault="002333A9" w:rsidP="002333A9">
      <w:pPr>
        <w:spacing w:after="0" w:line="240" w:lineRule="auto"/>
        <w:ind w:firstLine="567"/>
        <w:rPr>
          <w:rFonts w:ascii="Times New Roman" w:hAnsi="Times New Roman"/>
          <w:sz w:val="28"/>
          <w:szCs w:val="28"/>
          <w:lang w:val="kk-KZ"/>
        </w:rPr>
      </w:pPr>
    </w:p>
    <w:p w:rsidR="002333A9" w:rsidRDefault="002333A9" w:rsidP="002333A9">
      <w:pPr>
        <w:spacing w:after="0" w:line="240" w:lineRule="auto"/>
        <w:ind w:firstLine="567"/>
        <w:rPr>
          <w:rFonts w:ascii="Times New Roman" w:hAnsi="Times New Roman"/>
          <w:sz w:val="28"/>
          <w:szCs w:val="28"/>
          <w:lang w:val="kk-KZ"/>
        </w:rPr>
      </w:pPr>
    </w:p>
    <w:p w:rsidR="002333A9" w:rsidRDefault="002333A9" w:rsidP="002333A9">
      <w:pPr>
        <w:spacing w:after="0" w:line="240" w:lineRule="auto"/>
        <w:ind w:firstLine="567"/>
        <w:rPr>
          <w:rFonts w:ascii="Times New Roman" w:hAnsi="Times New Roman"/>
          <w:sz w:val="28"/>
          <w:szCs w:val="28"/>
          <w:lang w:val="kk-KZ"/>
        </w:rPr>
      </w:pPr>
    </w:p>
    <w:p w:rsidR="002333A9" w:rsidRDefault="002333A9" w:rsidP="002333A9">
      <w:pPr>
        <w:spacing w:after="0" w:line="240" w:lineRule="auto"/>
        <w:ind w:firstLine="567"/>
        <w:rPr>
          <w:rFonts w:ascii="Times New Roman" w:hAnsi="Times New Roman"/>
          <w:sz w:val="28"/>
          <w:szCs w:val="28"/>
          <w:lang w:val="kk-KZ"/>
        </w:rPr>
      </w:pPr>
    </w:p>
    <w:p w:rsidR="002333A9" w:rsidRDefault="002333A9" w:rsidP="002333A9">
      <w:pPr>
        <w:spacing w:after="0" w:line="240" w:lineRule="auto"/>
        <w:ind w:firstLine="567"/>
        <w:rPr>
          <w:rFonts w:ascii="Times New Roman" w:hAnsi="Times New Roman"/>
          <w:sz w:val="28"/>
          <w:szCs w:val="28"/>
          <w:lang w:val="kk-KZ"/>
        </w:rPr>
      </w:pPr>
    </w:p>
    <w:p w:rsidR="002333A9" w:rsidRPr="007E031D" w:rsidRDefault="002333A9" w:rsidP="002333A9">
      <w:pPr>
        <w:spacing w:after="0" w:line="240" w:lineRule="auto"/>
        <w:ind w:firstLine="567"/>
        <w:rPr>
          <w:rFonts w:ascii="Times New Roman" w:hAnsi="Times New Roman"/>
          <w:sz w:val="28"/>
          <w:szCs w:val="28"/>
          <w:lang w:val="kk-KZ"/>
        </w:rPr>
      </w:pPr>
    </w:p>
    <w:p w:rsidR="002333A9" w:rsidRPr="007E031D" w:rsidRDefault="002333A9" w:rsidP="002333A9">
      <w:pPr>
        <w:spacing w:after="0" w:line="240" w:lineRule="auto"/>
        <w:ind w:firstLine="567"/>
        <w:rPr>
          <w:rFonts w:ascii="Times New Roman" w:hAnsi="Times New Roman"/>
          <w:sz w:val="28"/>
          <w:szCs w:val="28"/>
          <w:lang w:val="kk-KZ"/>
        </w:rPr>
      </w:pPr>
    </w:p>
    <w:p w:rsidR="002333A9" w:rsidRPr="007E031D" w:rsidRDefault="002333A9" w:rsidP="002333A9">
      <w:pPr>
        <w:spacing w:after="0" w:line="240" w:lineRule="auto"/>
        <w:ind w:firstLine="567"/>
        <w:rPr>
          <w:rFonts w:ascii="Times New Roman" w:hAnsi="Times New Roman"/>
          <w:sz w:val="28"/>
          <w:szCs w:val="28"/>
          <w:lang w:val="kk-KZ"/>
        </w:rPr>
      </w:pPr>
    </w:p>
    <w:p w:rsidR="004169E0" w:rsidRDefault="004169E0"/>
    <w:sectPr w:rsidR="004169E0" w:rsidSect="002050BA">
      <w:footerReference w:type="default" r:id="rId26"/>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50A5" w:rsidRDefault="00654DB9">
    <w:pPr>
      <w:pStyle w:val="a8"/>
      <w:jc w:val="center"/>
    </w:pPr>
    <w:r>
      <w:fldChar w:fldCharType="begin"/>
    </w:r>
    <w:r>
      <w:instrText xml:space="preserve"> PAGE   \* MERGEFORMAT </w:instrText>
    </w:r>
    <w:r>
      <w:fldChar w:fldCharType="separate"/>
    </w:r>
    <w:r w:rsidR="002333A9">
      <w:rPr>
        <w:noProof/>
      </w:rPr>
      <w:t>1</w:t>
    </w:r>
    <w:r>
      <w:fldChar w:fldCharType="end"/>
    </w:r>
  </w:p>
  <w:p w:rsidR="002250A5" w:rsidRDefault="00654DB9">
    <w:pPr>
      <w:pStyle w:val="a8"/>
    </w:pPr>
  </w:p>
</w:ft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006AD9"/>
    <w:multiLevelType w:val="hybridMultilevel"/>
    <w:tmpl w:val="958C9500"/>
    <w:lvl w:ilvl="0" w:tplc="EC4CD9D0">
      <w:start w:val="1"/>
      <w:numFmt w:val="decimal"/>
      <w:lvlText w:val="%1-"/>
      <w:lvlJc w:val="left"/>
      <w:pPr>
        <w:ind w:left="1002" w:hanging="360"/>
      </w:pPr>
      <w:rPr>
        <w:rFonts w:hint="default"/>
      </w:rPr>
    </w:lvl>
    <w:lvl w:ilvl="1" w:tplc="04190019" w:tentative="1">
      <w:start w:val="1"/>
      <w:numFmt w:val="lowerLetter"/>
      <w:lvlText w:val="%2."/>
      <w:lvlJc w:val="left"/>
      <w:pPr>
        <w:ind w:left="1722" w:hanging="360"/>
      </w:pPr>
    </w:lvl>
    <w:lvl w:ilvl="2" w:tplc="0419001B" w:tentative="1">
      <w:start w:val="1"/>
      <w:numFmt w:val="lowerRoman"/>
      <w:lvlText w:val="%3."/>
      <w:lvlJc w:val="right"/>
      <w:pPr>
        <w:ind w:left="2442" w:hanging="180"/>
      </w:pPr>
    </w:lvl>
    <w:lvl w:ilvl="3" w:tplc="0419000F" w:tentative="1">
      <w:start w:val="1"/>
      <w:numFmt w:val="decimal"/>
      <w:lvlText w:val="%4."/>
      <w:lvlJc w:val="left"/>
      <w:pPr>
        <w:ind w:left="3162" w:hanging="360"/>
      </w:pPr>
    </w:lvl>
    <w:lvl w:ilvl="4" w:tplc="04190019" w:tentative="1">
      <w:start w:val="1"/>
      <w:numFmt w:val="lowerLetter"/>
      <w:lvlText w:val="%5."/>
      <w:lvlJc w:val="left"/>
      <w:pPr>
        <w:ind w:left="3882" w:hanging="360"/>
      </w:pPr>
    </w:lvl>
    <w:lvl w:ilvl="5" w:tplc="0419001B" w:tentative="1">
      <w:start w:val="1"/>
      <w:numFmt w:val="lowerRoman"/>
      <w:lvlText w:val="%6."/>
      <w:lvlJc w:val="right"/>
      <w:pPr>
        <w:ind w:left="4602" w:hanging="180"/>
      </w:pPr>
    </w:lvl>
    <w:lvl w:ilvl="6" w:tplc="0419000F" w:tentative="1">
      <w:start w:val="1"/>
      <w:numFmt w:val="decimal"/>
      <w:lvlText w:val="%7."/>
      <w:lvlJc w:val="left"/>
      <w:pPr>
        <w:ind w:left="5322" w:hanging="360"/>
      </w:pPr>
    </w:lvl>
    <w:lvl w:ilvl="7" w:tplc="04190019" w:tentative="1">
      <w:start w:val="1"/>
      <w:numFmt w:val="lowerLetter"/>
      <w:lvlText w:val="%8."/>
      <w:lvlJc w:val="left"/>
      <w:pPr>
        <w:ind w:left="6042" w:hanging="360"/>
      </w:pPr>
    </w:lvl>
    <w:lvl w:ilvl="8" w:tplc="0419001B" w:tentative="1">
      <w:start w:val="1"/>
      <w:numFmt w:val="lowerRoman"/>
      <w:lvlText w:val="%9."/>
      <w:lvlJc w:val="right"/>
      <w:pPr>
        <w:ind w:left="6762" w:hanging="180"/>
      </w:pPr>
    </w:lvl>
  </w:abstractNum>
  <w:abstractNum w:abstractNumId="1">
    <w:nsid w:val="0AC2730D"/>
    <w:multiLevelType w:val="hybridMultilevel"/>
    <w:tmpl w:val="5664CCF0"/>
    <w:lvl w:ilvl="0" w:tplc="25940334">
      <w:start w:val="1"/>
      <w:numFmt w:val="decimal"/>
      <w:lvlText w:val="%1-"/>
      <w:lvlJc w:val="left"/>
      <w:pPr>
        <w:ind w:left="840" w:hanging="360"/>
      </w:pPr>
      <w:rPr>
        <w:rFonts w:hint="default"/>
      </w:rPr>
    </w:lvl>
    <w:lvl w:ilvl="1" w:tplc="04190019" w:tentative="1">
      <w:start w:val="1"/>
      <w:numFmt w:val="lowerLetter"/>
      <w:lvlText w:val="%2."/>
      <w:lvlJc w:val="left"/>
      <w:pPr>
        <w:ind w:left="1560" w:hanging="360"/>
      </w:pPr>
    </w:lvl>
    <w:lvl w:ilvl="2" w:tplc="0419001B" w:tentative="1">
      <w:start w:val="1"/>
      <w:numFmt w:val="lowerRoman"/>
      <w:lvlText w:val="%3."/>
      <w:lvlJc w:val="right"/>
      <w:pPr>
        <w:ind w:left="2280" w:hanging="180"/>
      </w:pPr>
    </w:lvl>
    <w:lvl w:ilvl="3" w:tplc="0419000F" w:tentative="1">
      <w:start w:val="1"/>
      <w:numFmt w:val="decimal"/>
      <w:lvlText w:val="%4."/>
      <w:lvlJc w:val="left"/>
      <w:pPr>
        <w:ind w:left="3000" w:hanging="360"/>
      </w:pPr>
    </w:lvl>
    <w:lvl w:ilvl="4" w:tplc="04190019" w:tentative="1">
      <w:start w:val="1"/>
      <w:numFmt w:val="lowerLetter"/>
      <w:lvlText w:val="%5."/>
      <w:lvlJc w:val="left"/>
      <w:pPr>
        <w:ind w:left="3720" w:hanging="360"/>
      </w:pPr>
    </w:lvl>
    <w:lvl w:ilvl="5" w:tplc="0419001B" w:tentative="1">
      <w:start w:val="1"/>
      <w:numFmt w:val="lowerRoman"/>
      <w:lvlText w:val="%6."/>
      <w:lvlJc w:val="right"/>
      <w:pPr>
        <w:ind w:left="4440" w:hanging="180"/>
      </w:pPr>
    </w:lvl>
    <w:lvl w:ilvl="6" w:tplc="0419000F" w:tentative="1">
      <w:start w:val="1"/>
      <w:numFmt w:val="decimal"/>
      <w:lvlText w:val="%7."/>
      <w:lvlJc w:val="left"/>
      <w:pPr>
        <w:ind w:left="5160" w:hanging="360"/>
      </w:pPr>
    </w:lvl>
    <w:lvl w:ilvl="7" w:tplc="04190019" w:tentative="1">
      <w:start w:val="1"/>
      <w:numFmt w:val="lowerLetter"/>
      <w:lvlText w:val="%8."/>
      <w:lvlJc w:val="left"/>
      <w:pPr>
        <w:ind w:left="5880" w:hanging="360"/>
      </w:pPr>
    </w:lvl>
    <w:lvl w:ilvl="8" w:tplc="0419001B" w:tentative="1">
      <w:start w:val="1"/>
      <w:numFmt w:val="lowerRoman"/>
      <w:lvlText w:val="%9."/>
      <w:lvlJc w:val="right"/>
      <w:pPr>
        <w:ind w:left="6600" w:hanging="180"/>
      </w:pPr>
    </w:lvl>
  </w:abstractNum>
  <w:abstractNum w:abstractNumId="2">
    <w:nsid w:val="1E66595B"/>
    <w:multiLevelType w:val="hybridMultilevel"/>
    <w:tmpl w:val="D5BE7D9A"/>
    <w:lvl w:ilvl="0" w:tplc="5142C02C">
      <w:start w:val="1"/>
      <w:numFmt w:val="decimal"/>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3">
    <w:nsid w:val="273F5401"/>
    <w:multiLevelType w:val="hybridMultilevel"/>
    <w:tmpl w:val="3BD24A18"/>
    <w:lvl w:ilvl="0" w:tplc="1B54EC5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nsid w:val="2AAB24D5"/>
    <w:multiLevelType w:val="hybridMultilevel"/>
    <w:tmpl w:val="DD8E35F6"/>
    <w:lvl w:ilvl="0" w:tplc="A418D3FA">
      <w:start w:val="12"/>
      <w:numFmt w:val="bullet"/>
      <w:lvlText w:val="-"/>
      <w:lvlJc w:val="left"/>
      <w:pPr>
        <w:tabs>
          <w:tab w:val="num" w:pos="900"/>
        </w:tabs>
        <w:ind w:left="900" w:hanging="360"/>
      </w:pPr>
      <w:rPr>
        <w:rFonts w:ascii="Times New Roman" w:eastAsia="Times New Roman" w:hAnsi="Times New Roman" w:cs="Times New Roman" w:hint="default"/>
      </w:rPr>
    </w:lvl>
    <w:lvl w:ilvl="1" w:tplc="04190003" w:tentative="1">
      <w:start w:val="1"/>
      <w:numFmt w:val="bullet"/>
      <w:lvlText w:val="o"/>
      <w:lvlJc w:val="left"/>
      <w:pPr>
        <w:tabs>
          <w:tab w:val="num" w:pos="1620"/>
        </w:tabs>
        <w:ind w:left="1620" w:hanging="360"/>
      </w:pPr>
      <w:rPr>
        <w:rFonts w:ascii="Courier New" w:hAnsi="Courier New" w:cs="Courier New" w:hint="default"/>
      </w:rPr>
    </w:lvl>
    <w:lvl w:ilvl="2" w:tplc="04190005" w:tentative="1">
      <w:start w:val="1"/>
      <w:numFmt w:val="bullet"/>
      <w:lvlText w:val=""/>
      <w:lvlJc w:val="left"/>
      <w:pPr>
        <w:tabs>
          <w:tab w:val="num" w:pos="2340"/>
        </w:tabs>
        <w:ind w:left="2340" w:hanging="360"/>
      </w:pPr>
      <w:rPr>
        <w:rFonts w:ascii="Wingdings" w:hAnsi="Wingdings" w:hint="default"/>
      </w:rPr>
    </w:lvl>
    <w:lvl w:ilvl="3" w:tplc="04190001" w:tentative="1">
      <w:start w:val="1"/>
      <w:numFmt w:val="bullet"/>
      <w:lvlText w:val=""/>
      <w:lvlJc w:val="left"/>
      <w:pPr>
        <w:tabs>
          <w:tab w:val="num" w:pos="3060"/>
        </w:tabs>
        <w:ind w:left="3060" w:hanging="360"/>
      </w:pPr>
      <w:rPr>
        <w:rFonts w:ascii="Symbol" w:hAnsi="Symbol" w:hint="default"/>
      </w:rPr>
    </w:lvl>
    <w:lvl w:ilvl="4" w:tplc="04190003" w:tentative="1">
      <w:start w:val="1"/>
      <w:numFmt w:val="bullet"/>
      <w:lvlText w:val="o"/>
      <w:lvlJc w:val="left"/>
      <w:pPr>
        <w:tabs>
          <w:tab w:val="num" w:pos="3780"/>
        </w:tabs>
        <w:ind w:left="3780" w:hanging="360"/>
      </w:pPr>
      <w:rPr>
        <w:rFonts w:ascii="Courier New" w:hAnsi="Courier New" w:cs="Courier New" w:hint="default"/>
      </w:rPr>
    </w:lvl>
    <w:lvl w:ilvl="5" w:tplc="04190005" w:tentative="1">
      <w:start w:val="1"/>
      <w:numFmt w:val="bullet"/>
      <w:lvlText w:val=""/>
      <w:lvlJc w:val="left"/>
      <w:pPr>
        <w:tabs>
          <w:tab w:val="num" w:pos="4500"/>
        </w:tabs>
        <w:ind w:left="4500" w:hanging="360"/>
      </w:pPr>
      <w:rPr>
        <w:rFonts w:ascii="Wingdings" w:hAnsi="Wingdings" w:hint="default"/>
      </w:rPr>
    </w:lvl>
    <w:lvl w:ilvl="6" w:tplc="04190001" w:tentative="1">
      <w:start w:val="1"/>
      <w:numFmt w:val="bullet"/>
      <w:lvlText w:val=""/>
      <w:lvlJc w:val="left"/>
      <w:pPr>
        <w:tabs>
          <w:tab w:val="num" w:pos="5220"/>
        </w:tabs>
        <w:ind w:left="5220" w:hanging="360"/>
      </w:pPr>
      <w:rPr>
        <w:rFonts w:ascii="Symbol" w:hAnsi="Symbol" w:hint="default"/>
      </w:rPr>
    </w:lvl>
    <w:lvl w:ilvl="7" w:tplc="04190003" w:tentative="1">
      <w:start w:val="1"/>
      <w:numFmt w:val="bullet"/>
      <w:lvlText w:val="o"/>
      <w:lvlJc w:val="left"/>
      <w:pPr>
        <w:tabs>
          <w:tab w:val="num" w:pos="5940"/>
        </w:tabs>
        <w:ind w:left="5940" w:hanging="360"/>
      </w:pPr>
      <w:rPr>
        <w:rFonts w:ascii="Courier New" w:hAnsi="Courier New" w:cs="Courier New" w:hint="default"/>
      </w:rPr>
    </w:lvl>
    <w:lvl w:ilvl="8" w:tplc="04190005" w:tentative="1">
      <w:start w:val="1"/>
      <w:numFmt w:val="bullet"/>
      <w:lvlText w:val=""/>
      <w:lvlJc w:val="left"/>
      <w:pPr>
        <w:tabs>
          <w:tab w:val="num" w:pos="6660"/>
        </w:tabs>
        <w:ind w:left="6660" w:hanging="360"/>
      </w:pPr>
      <w:rPr>
        <w:rFonts w:ascii="Wingdings" w:hAnsi="Wingdings" w:hint="default"/>
      </w:rPr>
    </w:lvl>
  </w:abstractNum>
  <w:abstractNum w:abstractNumId="5">
    <w:nsid w:val="32A07449"/>
    <w:multiLevelType w:val="hybridMultilevel"/>
    <w:tmpl w:val="394A246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3828261A"/>
    <w:multiLevelType w:val="multilevel"/>
    <w:tmpl w:val="2E62B5D0"/>
    <w:lvl w:ilvl="0">
      <w:start w:val="1"/>
      <w:numFmt w:val="decimal"/>
      <w:lvlText w:val="%1."/>
      <w:lvlJc w:val="left"/>
      <w:pPr>
        <w:ind w:left="720" w:hanging="360"/>
      </w:pPr>
    </w:lvl>
    <w:lvl w:ilvl="1">
      <w:start w:val="1"/>
      <w:numFmt w:val="decimal"/>
      <w:isLgl/>
      <w:lvlText w:val="%1.%2."/>
      <w:lvlJc w:val="left"/>
      <w:pPr>
        <w:ind w:left="1146"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7">
    <w:nsid w:val="4C505BE3"/>
    <w:multiLevelType w:val="hybridMultilevel"/>
    <w:tmpl w:val="F2CE6404"/>
    <w:lvl w:ilvl="0" w:tplc="4C3C2AC4">
      <w:start w:val="1"/>
      <w:numFmt w:val="bullet"/>
      <w:lvlText w:val="-"/>
      <w:lvlJc w:val="left"/>
      <w:pPr>
        <w:ind w:left="1069"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8">
    <w:nsid w:val="648875A2"/>
    <w:multiLevelType w:val="hybridMultilevel"/>
    <w:tmpl w:val="82BC0640"/>
    <w:lvl w:ilvl="0" w:tplc="4D0049F4">
      <w:start w:val="1"/>
      <w:numFmt w:val="decimal"/>
      <w:lvlText w:val="%1."/>
      <w:lvlJc w:val="left"/>
      <w:pPr>
        <w:tabs>
          <w:tab w:val="num" w:pos="1229"/>
        </w:tabs>
        <w:ind w:left="1229" w:hanging="945"/>
      </w:pPr>
      <w:rPr>
        <w:rFonts w:hint="default"/>
      </w:rPr>
    </w:lvl>
    <w:lvl w:ilvl="1" w:tplc="04190019" w:tentative="1">
      <w:start w:val="1"/>
      <w:numFmt w:val="lowerLetter"/>
      <w:lvlText w:val="%2."/>
      <w:lvlJc w:val="left"/>
      <w:pPr>
        <w:tabs>
          <w:tab w:val="num" w:pos="1596"/>
        </w:tabs>
        <w:ind w:left="1596" w:hanging="360"/>
      </w:pPr>
    </w:lvl>
    <w:lvl w:ilvl="2" w:tplc="0419001B" w:tentative="1">
      <w:start w:val="1"/>
      <w:numFmt w:val="lowerRoman"/>
      <w:lvlText w:val="%3."/>
      <w:lvlJc w:val="right"/>
      <w:pPr>
        <w:tabs>
          <w:tab w:val="num" w:pos="2316"/>
        </w:tabs>
        <w:ind w:left="2316" w:hanging="180"/>
      </w:pPr>
    </w:lvl>
    <w:lvl w:ilvl="3" w:tplc="0419000F" w:tentative="1">
      <w:start w:val="1"/>
      <w:numFmt w:val="decimal"/>
      <w:lvlText w:val="%4."/>
      <w:lvlJc w:val="left"/>
      <w:pPr>
        <w:tabs>
          <w:tab w:val="num" w:pos="3036"/>
        </w:tabs>
        <w:ind w:left="3036" w:hanging="360"/>
      </w:pPr>
    </w:lvl>
    <w:lvl w:ilvl="4" w:tplc="04190019" w:tentative="1">
      <w:start w:val="1"/>
      <w:numFmt w:val="lowerLetter"/>
      <w:lvlText w:val="%5."/>
      <w:lvlJc w:val="left"/>
      <w:pPr>
        <w:tabs>
          <w:tab w:val="num" w:pos="3756"/>
        </w:tabs>
        <w:ind w:left="3756" w:hanging="360"/>
      </w:pPr>
    </w:lvl>
    <w:lvl w:ilvl="5" w:tplc="0419001B" w:tentative="1">
      <w:start w:val="1"/>
      <w:numFmt w:val="lowerRoman"/>
      <w:lvlText w:val="%6."/>
      <w:lvlJc w:val="right"/>
      <w:pPr>
        <w:tabs>
          <w:tab w:val="num" w:pos="4476"/>
        </w:tabs>
        <w:ind w:left="4476" w:hanging="180"/>
      </w:pPr>
    </w:lvl>
    <w:lvl w:ilvl="6" w:tplc="0419000F" w:tentative="1">
      <w:start w:val="1"/>
      <w:numFmt w:val="decimal"/>
      <w:lvlText w:val="%7."/>
      <w:lvlJc w:val="left"/>
      <w:pPr>
        <w:tabs>
          <w:tab w:val="num" w:pos="5196"/>
        </w:tabs>
        <w:ind w:left="5196" w:hanging="360"/>
      </w:pPr>
    </w:lvl>
    <w:lvl w:ilvl="7" w:tplc="04190019" w:tentative="1">
      <w:start w:val="1"/>
      <w:numFmt w:val="lowerLetter"/>
      <w:lvlText w:val="%8."/>
      <w:lvlJc w:val="left"/>
      <w:pPr>
        <w:tabs>
          <w:tab w:val="num" w:pos="5916"/>
        </w:tabs>
        <w:ind w:left="5916" w:hanging="360"/>
      </w:pPr>
    </w:lvl>
    <w:lvl w:ilvl="8" w:tplc="0419001B" w:tentative="1">
      <w:start w:val="1"/>
      <w:numFmt w:val="lowerRoman"/>
      <w:lvlText w:val="%9."/>
      <w:lvlJc w:val="right"/>
      <w:pPr>
        <w:tabs>
          <w:tab w:val="num" w:pos="6636"/>
        </w:tabs>
        <w:ind w:left="6636" w:hanging="180"/>
      </w:pPr>
    </w:lvl>
  </w:abstractNum>
  <w:abstractNum w:abstractNumId="9">
    <w:nsid w:val="6A297E08"/>
    <w:multiLevelType w:val="hybridMultilevel"/>
    <w:tmpl w:val="6CB85FDC"/>
    <w:lvl w:ilvl="0" w:tplc="2F90039A">
      <w:start w:val="1"/>
      <w:numFmt w:val="decimal"/>
      <w:lvlText w:val="%1)"/>
      <w:lvlJc w:val="left"/>
      <w:pPr>
        <w:ind w:left="108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
    <w:nsid w:val="77815995"/>
    <w:multiLevelType w:val="hybridMultilevel"/>
    <w:tmpl w:val="51A6DEFA"/>
    <w:lvl w:ilvl="0" w:tplc="FED0363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6"/>
  </w:num>
  <w:num w:numId="2">
    <w:abstractNumId w:val="4"/>
  </w:num>
  <w:num w:numId="3">
    <w:abstractNumId w:val="8"/>
  </w:num>
  <w:num w:numId="4">
    <w:abstractNumId w:val="5"/>
  </w:num>
  <w:num w:numId="5">
    <w:abstractNumId w:val="3"/>
  </w:num>
  <w:num w:numId="6">
    <w:abstractNumId w:val="0"/>
  </w:num>
  <w:num w:numId="7">
    <w:abstractNumId w:val="1"/>
  </w:num>
  <w:num w:numId="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0"/>
  </w:num>
  <w:num w:numId="11">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compat/>
  <w:rsids>
    <w:rsidRoot w:val="002333A9"/>
    <w:rsid w:val="002333A9"/>
    <w:rsid w:val="004169E0"/>
    <w:rsid w:val="00654DB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333A9"/>
    <w:rPr>
      <w:rFonts w:ascii="Calibri" w:eastAsia="Calibri"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2333A9"/>
    <w:pPr>
      <w:ind w:left="720"/>
      <w:contextualSpacing/>
    </w:pPr>
  </w:style>
  <w:style w:type="paragraph" w:styleId="a4">
    <w:name w:val="No Spacing"/>
    <w:uiPriority w:val="1"/>
    <w:qFormat/>
    <w:rsid w:val="002333A9"/>
    <w:pPr>
      <w:spacing w:after="0" w:line="240" w:lineRule="auto"/>
    </w:pPr>
    <w:rPr>
      <w:rFonts w:ascii="Calibri" w:eastAsia="Times New Roman" w:hAnsi="Calibri" w:cs="Times New Roman"/>
      <w:lang w:eastAsia="ru-RU"/>
    </w:rPr>
  </w:style>
  <w:style w:type="character" w:customStyle="1" w:styleId="2">
    <w:name w:val="Основной текст (2) + Курсив"/>
    <w:basedOn w:val="a0"/>
    <w:rsid w:val="002333A9"/>
    <w:rPr>
      <w:rFonts w:ascii="Times New Roman" w:eastAsia="Times New Roman" w:hAnsi="Times New Roman" w:cs="Times New Roman" w:hint="default"/>
      <w:i/>
      <w:iCs/>
      <w:color w:val="000000"/>
      <w:spacing w:val="0"/>
      <w:w w:val="100"/>
      <w:position w:val="0"/>
      <w:sz w:val="20"/>
      <w:szCs w:val="20"/>
      <w:shd w:val="clear" w:color="auto" w:fill="FFFFFF"/>
      <w:lang w:val="kk-KZ" w:eastAsia="kk-KZ" w:bidi="kk-KZ"/>
    </w:rPr>
  </w:style>
  <w:style w:type="character" w:customStyle="1" w:styleId="20">
    <w:name w:val="Основной текст (2) + Полужирный"/>
    <w:basedOn w:val="a0"/>
    <w:rsid w:val="002333A9"/>
    <w:rPr>
      <w:rFonts w:ascii="Times New Roman" w:eastAsia="Times New Roman" w:hAnsi="Times New Roman" w:cs="Times New Roman" w:hint="default"/>
      <w:b/>
      <w:bCs/>
      <w:color w:val="000000"/>
      <w:spacing w:val="0"/>
      <w:w w:val="100"/>
      <w:position w:val="0"/>
      <w:sz w:val="20"/>
      <w:szCs w:val="20"/>
      <w:shd w:val="clear" w:color="auto" w:fill="FFFFFF"/>
      <w:lang w:val="kk-KZ" w:eastAsia="kk-KZ" w:bidi="kk-KZ"/>
    </w:rPr>
  </w:style>
  <w:style w:type="character" w:customStyle="1" w:styleId="3">
    <w:name w:val="Основной текст (3) + Не курсив"/>
    <w:basedOn w:val="a0"/>
    <w:rsid w:val="002333A9"/>
    <w:rPr>
      <w:rFonts w:ascii="Times New Roman" w:eastAsia="Times New Roman" w:hAnsi="Times New Roman" w:cs="Times New Roman" w:hint="default"/>
      <w:b w:val="0"/>
      <w:bCs w:val="0"/>
      <w:i/>
      <w:iCs/>
      <w:smallCaps w:val="0"/>
      <w:strike w:val="0"/>
      <w:dstrike w:val="0"/>
      <w:color w:val="000000"/>
      <w:spacing w:val="0"/>
      <w:w w:val="100"/>
      <w:position w:val="0"/>
      <w:sz w:val="20"/>
      <w:szCs w:val="20"/>
      <w:u w:val="none"/>
      <w:effect w:val="none"/>
      <w:lang w:val="kk-KZ" w:eastAsia="kk-KZ" w:bidi="kk-KZ"/>
    </w:rPr>
  </w:style>
  <w:style w:type="character" w:customStyle="1" w:styleId="21">
    <w:name w:val="Основной текст (2)_"/>
    <w:basedOn w:val="a0"/>
    <w:link w:val="22"/>
    <w:locked/>
    <w:rsid w:val="002333A9"/>
    <w:rPr>
      <w:rFonts w:ascii="Times New Roman" w:eastAsia="Times New Roman" w:hAnsi="Times New Roman"/>
      <w:shd w:val="clear" w:color="auto" w:fill="FFFFFF"/>
    </w:rPr>
  </w:style>
  <w:style w:type="paragraph" w:customStyle="1" w:styleId="22">
    <w:name w:val="Основной текст (2)"/>
    <w:basedOn w:val="a"/>
    <w:link w:val="21"/>
    <w:rsid w:val="002333A9"/>
    <w:pPr>
      <w:widowControl w:val="0"/>
      <w:shd w:val="clear" w:color="auto" w:fill="FFFFFF"/>
      <w:spacing w:after="0" w:line="235" w:lineRule="exact"/>
      <w:jc w:val="both"/>
    </w:pPr>
    <w:rPr>
      <w:rFonts w:ascii="Times New Roman" w:eastAsia="Times New Roman" w:hAnsi="Times New Roman" w:cstheme="minorBidi"/>
    </w:rPr>
  </w:style>
  <w:style w:type="character" w:styleId="a5">
    <w:name w:val="line number"/>
    <w:basedOn w:val="a0"/>
    <w:uiPriority w:val="99"/>
    <w:semiHidden/>
    <w:unhideWhenUsed/>
    <w:rsid w:val="002333A9"/>
  </w:style>
  <w:style w:type="paragraph" w:styleId="a6">
    <w:name w:val="header"/>
    <w:basedOn w:val="a"/>
    <w:link w:val="a7"/>
    <w:uiPriority w:val="99"/>
    <w:semiHidden/>
    <w:unhideWhenUsed/>
    <w:rsid w:val="002333A9"/>
    <w:pPr>
      <w:tabs>
        <w:tab w:val="center" w:pos="4677"/>
        <w:tab w:val="right" w:pos="9355"/>
      </w:tabs>
    </w:pPr>
  </w:style>
  <w:style w:type="character" w:customStyle="1" w:styleId="a7">
    <w:name w:val="Верхний колонтитул Знак"/>
    <w:basedOn w:val="a0"/>
    <w:link w:val="a6"/>
    <w:uiPriority w:val="99"/>
    <w:semiHidden/>
    <w:rsid w:val="002333A9"/>
    <w:rPr>
      <w:rFonts w:ascii="Calibri" w:eastAsia="Calibri" w:hAnsi="Calibri" w:cs="Times New Roman"/>
    </w:rPr>
  </w:style>
  <w:style w:type="paragraph" w:styleId="a8">
    <w:name w:val="footer"/>
    <w:basedOn w:val="a"/>
    <w:link w:val="a9"/>
    <w:uiPriority w:val="99"/>
    <w:unhideWhenUsed/>
    <w:rsid w:val="002333A9"/>
    <w:pPr>
      <w:tabs>
        <w:tab w:val="center" w:pos="4677"/>
        <w:tab w:val="right" w:pos="9355"/>
      </w:tabs>
    </w:pPr>
  </w:style>
  <w:style w:type="character" w:customStyle="1" w:styleId="a9">
    <w:name w:val="Нижний колонтитул Знак"/>
    <w:basedOn w:val="a0"/>
    <w:link w:val="a8"/>
    <w:uiPriority w:val="99"/>
    <w:rsid w:val="002333A9"/>
    <w:rPr>
      <w:rFonts w:ascii="Calibri" w:eastAsia="Calibri" w:hAnsi="Calibri" w:cs="Times New Roman"/>
    </w:rPr>
  </w:style>
  <w:style w:type="paragraph" w:styleId="aa">
    <w:name w:val="Balloon Text"/>
    <w:basedOn w:val="a"/>
    <w:link w:val="ab"/>
    <w:uiPriority w:val="99"/>
    <w:semiHidden/>
    <w:unhideWhenUsed/>
    <w:rsid w:val="002333A9"/>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2333A9"/>
    <w:rPr>
      <w:rFonts w:ascii="Tahoma" w:eastAsia="Calibri"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image" Target="media/image17.jpeg"/><Relationship Id="rId7" Type="http://schemas.openxmlformats.org/officeDocument/2006/relationships/image" Target="media/image3.pn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20.jpeg"/><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theme" Target="theme/theme1.xml"/><Relationship Id="rId10" Type="http://schemas.openxmlformats.org/officeDocument/2006/relationships/image" Target="media/image6.jpe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52</Pages>
  <Words>10852</Words>
  <Characters>61861</Characters>
  <Application>Microsoft Office Word</Application>
  <DocSecurity>0</DocSecurity>
  <Lines>515</Lines>
  <Paragraphs>145</Paragraphs>
  <ScaleCrop>false</ScaleCrop>
  <Company/>
  <LinksUpToDate>false</LinksUpToDate>
  <CharactersWithSpaces>72568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228</dc:creator>
  <cp:lastModifiedBy>228</cp:lastModifiedBy>
  <cp:revision>1</cp:revision>
  <dcterms:created xsi:type="dcterms:W3CDTF">2016-02-08T09:21:00Z</dcterms:created>
  <dcterms:modified xsi:type="dcterms:W3CDTF">2016-02-08T09:21:00Z</dcterms:modified>
</cp:coreProperties>
</file>