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6EC1" w:rsidRPr="00BC7CEC" w:rsidRDefault="00C86EC1" w:rsidP="00C86EC1">
      <w:pPr>
        <w:pStyle w:val="1"/>
        <w:jc w:val="center"/>
        <w:rPr>
          <w:rFonts w:ascii="Times New Roman" w:hAnsi="Times New Roman"/>
          <w:caps/>
          <w:color w:val="auto"/>
          <w:sz w:val="24"/>
          <w:szCs w:val="24"/>
          <w:lang w:eastAsia="ko-KR"/>
        </w:rPr>
      </w:pPr>
      <w:r w:rsidRPr="00BC7CEC">
        <w:rPr>
          <w:rFonts w:ascii="Times New Roman" w:hAnsi="Times New Roman"/>
          <w:caps/>
          <w:color w:val="auto"/>
          <w:sz w:val="24"/>
          <w:szCs w:val="24"/>
          <w:lang w:val="kk-KZ" w:eastAsia="ko-KR"/>
        </w:rPr>
        <w:t>ҚАЗАҚСТАН РЕСПУБЛИКАСЫ БІЛІМ ЖӘНЕ ҒЫЛЫМ МИНИСТРЛІГІ</w:t>
      </w:r>
    </w:p>
    <w:p w:rsidR="00C86EC1" w:rsidRPr="00BC7CEC" w:rsidRDefault="00C86EC1" w:rsidP="00C86EC1">
      <w:pPr>
        <w:spacing w:after="0" w:line="240" w:lineRule="auto"/>
        <w:jc w:val="center"/>
        <w:rPr>
          <w:rFonts w:ascii="Times New Roman" w:hAnsi="Times New Roman" w:cs="Times New Roman"/>
          <w:caps/>
          <w:sz w:val="24"/>
          <w:szCs w:val="24"/>
          <w:lang w:eastAsia="ko-KR"/>
        </w:rPr>
      </w:pPr>
    </w:p>
    <w:p w:rsidR="00C86EC1" w:rsidRPr="00BC7CEC" w:rsidRDefault="00C86EC1" w:rsidP="00C86EC1">
      <w:pPr>
        <w:spacing w:after="0" w:line="240" w:lineRule="auto"/>
        <w:jc w:val="center"/>
        <w:rPr>
          <w:rFonts w:ascii="Times New Roman" w:hAnsi="Times New Roman" w:cs="Times New Roman"/>
          <w:caps/>
          <w:sz w:val="24"/>
          <w:szCs w:val="24"/>
          <w:lang w:val="kk-KZ" w:eastAsia="ko-KR"/>
        </w:rPr>
      </w:pPr>
      <w:r w:rsidRPr="00BC7CEC">
        <w:rPr>
          <w:rFonts w:ascii="Times New Roman" w:hAnsi="Times New Roman" w:cs="Times New Roman"/>
          <w:caps/>
          <w:sz w:val="24"/>
          <w:szCs w:val="24"/>
          <w:lang w:eastAsia="ko-KR"/>
        </w:rPr>
        <w:t>м.</w:t>
      </w:r>
      <w:r w:rsidRPr="00BC7CEC">
        <w:rPr>
          <w:rFonts w:ascii="Times New Roman" w:hAnsi="Times New Roman" w:cs="Times New Roman"/>
          <w:caps/>
          <w:sz w:val="24"/>
          <w:szCs w:val="24"/>
          <w:lang w:val="kk-KZ" w:eastAsia="ko-KR"/>
        </w:rPr>
        <w:t>Ә</w:t>
      </w:r>
      <w:r w:rsidRPr="00BC7CEC">
        <w:rPr>
          <w:rFonts w:ascii="Times New Roman" w:hAnsi="Times New Roman" w:cs="Times New Roman"/>
          <w:caps/>
          <w:sz w:val="24"/>
          <w:szCs w:val="24"/>
          <w:lang w:eastAsia="ko-KR"/>
        </w:rPr>
        <w:t>уезов</w:t>
      </w:r>
      <w:r w:rsidRPr="00BC7CEC">
        <w:rPr>
          <w:rFonts w:ascii="Times New Roman" w:hAnsi="Times New Roman" w:cs="Times New Roman"/>
          <w:caps/>
          <w:sz w:val="24"/>
          <w:szCs w:val="24"/>
          <w:lang w:val="kk-KZ" w:eastAsia="ko-KR"/>
        </w:rPr>
        <w:t xml:space="preserve"> АТЫНДАҒЫ  ОҢТҮСТІК ҚАЗАҚСТАН МЕМЛЕКЕТТІК УНИВЕРСИТЕТІ</w:t>
      </w:r>
    </w:p>
    <w:p w:rsidR="00C86EC1" w:rsidRPr="000B1FBF" w:rsidRDefault="00C86EC1" w:rsidP="00C86EC1">
      <w:pPr>
        <w:spacing w:after="0" w:line="240" w:lineRule="auto"/>
        <w:jc w:val="center"/>
        <w:rPr>
          <w:rFonts w:ascii="Times New Roman" w:hAnsi="Times New Roman" w:cs="Times New Roman"/>
          <w:caps/>
          <w:sz w:val="28"/>
          <w:lang w:val="kk-KZ" w:eastAsia="ko-KR"/>
        </w:rPr>
      </w:pPr>
    </w:p>
    <w:p w:rsidR="00C86EC1" w:rsidRPr="000B1FBF" w:rsidRDefault="00C86EC1" w:rsidP="00C86EC1">
      <w:pPr>
        <w:spacing w:after="0" w:line="240" w:lineRule="auto"/>
        <w:jc w:val="center"/>
        <w:rPr>
          <w:rFonts w:ascii="Times New Roman" w:hAnsi="Times New Roman" w:cs="Times New Roman"/>
          <w:sz w:val="28"/>
          <w:lang w:eastAsia="ko-KR"/>
        </w:rPr>
      </w:pPr>
    </w:p>
    <w:p w:rsidR="00C86EC1" w:rsidRPr="000D5C04" w:rsidRDefault="00C86EC1" w:rsidP="00C86EC1">
      <w:pPr>
        <w:pStyle w:val="5"/>
        <w:spacing w:before="0" w:after="0"/>
        <w:jc w:val="center"/>
        <w:rPr>
          <w:rFonts w:ascii="Times New Roman" w:hAnsi="Times New Roman"/>
          <w:i w:val="0"/>
          <w:sz w:val="32"/>
          <w:szCs w:val="32"/>
          <w:lang w:val="kk-KZ"/>
        </w:rPr>
      </w:pPr>
      <w:r w:rsidRPr="000D5C04">
        <w:rPr>
          <w:rFonts w:ascii="Times New Roman" w:hAnsi="Times New Roman"/>
          <w:i w:val="0"/>
          <w:sz w:val="32"/>
          <w:szCs w:val="32"/>
          <w:lang w:val="kk-KZ"/>
        </w:rPr>
        <w:t>АҚПАРАТТЫҚ ТЕХНОЛОГИЯ ЖӘНЕ ЭНЕРГЕТИКА</w:t>
      </w:r>
    </w:p>
    <w:p w:rsidR="00C86EC1" w:rsidRPr="000D5C04" w:rsidRDefault="00C86EC1" w:rsidP="00C86EC1">
      <w:pPr>
        <w:pStyle w:val="5"/>
        <w:spacing w:before="0" w:after="0"/>
        <w:jc w:val="center"/>
        <w:rPr>
          <w:rFonts w:ascii="Times New Roman" w:hAnsi="Times New Roman"/>
          <w:i w:val="0"/>
          <w:sz w:val="32"/>
          <w:szCs w:val="32"/>
        </w:rPr>
      </w:pPr>
      <w:r w:rsidRPr="000D5C04">
        <w:rPr>
          <w:rFonts w:ascii="Times New Roman" w:hAnsi="Times New Roman"/>
          <w:i w:val="0"/>
          <w:sz w:val="32"/>
          <w:szCs w:val="32"/>
          <w:lang w:val="kk-KZ"/>
        </w:rPr>
        <w:t>жоғары мектебі</w:t>
      </w:r>
    </w:p>
    <w:p w:rsidR="00C86EC1" w:rsidRPr="000D5C04" w:rsidRDefault="00C86EC1" w:rsidP="00C86EC1">
      <w:pPr>
        <w:spacing w:after="0" w:line="240" w:lineRule="auto"/>
        <w:jc w:val="center"/>
        <w:rPr>
          <w:rFonts w:ascii="Times New Roman" w:hAnsi="Times New Roman" w:cs="Times New Roman"/>
          <w:sz w:val="32"/>
          <w:szCs w:val="32"/>
          <w:lang w:eastAsia="ko-KR"/>
        </w:rPr>
      </w:pPr>
    </w:p>
    <w:p w:rsidR="00C86EC1" w:rsidRPr="000D5C04" w:rsidRDefault="00C86EC1" w:rsidP="00C86EC1">
      <w:pPr>
        <w:spacing w:after="0" w:line="240" w:lineRule="auto"/>
        <w:jc w:val="center"/>
        <w:rPr>
          <w:rFonts w:ascii="Times New Roman" w:hAnsi="Times New Roman" w:cs="Times New Roman"/>
          <w:b/>
          <w:sz w:val="32"/>
          <w:szCs w:val="32"/>
          <w:lang w:val="kk-KZ" w:eastAsia="ko-KR"/>
        </w:rPr>
      </w:pPr>
      <w:r w:rsidRPr="000D5C04">
        <w:rPr>
          <w:rFonts w:ascii="Times New Roman" w:hAnsi="Times New Roman" w:cs="Times New Roman"/>
          <w:sz w:val="32"/>
          <w:szCs w:val="32"/>
          <w:lang w:eastAsia="ko-KR"/>
        </w:rPr>
        <w:t>«</w:t>
      </w:r>
      <w:r w:rsidRPr="000D5C04">
        <w:rPr>
          <w:rFonts w:ascii="Times New Roman" w:hAnsi="Times New Roman" w:cs="Times New Roman"/>
          <w:b/>
          <w:sz w:val="32"/>
          <w:szCs w:val="32"/>
          <w:lang w:eastAsia="ko-KR"/>
        </w:rPr>
        <w:t xml:space="preserve">Энергетика </w:t>
      </w:r>
      <w:r w:rsidRPr="000D5C04">
        <w:rPr>
          <w:rFonts w:ascii="Times New Roman" w:hAnsi="Times New Roman" w:cs="Times New Roman"/>
          <w:b/>
          <w:sz w:val="32"/>
          <w:szCs w:val="32"/>
          <w:lang w:val="kk-KZ" w:eastAsia="ko-KR"/>
        </w:rPr>
        <w:t>және дәстүрлі емес энергетикалық жүйелер</w:t>
      </w:r>
      <w:r w:rsidRPr="000D5C04">
        <w:rPr>
          <w:rFonts w:ascii="Times New Roman" w:hAnsi="Times New Roman" w:cs="Times New Roman"/>
          <w:b/>
          <w:sz w:val="32"/>
          <w:szCs w:val="32"/>
          <w:lang w:eastAsia="ko-KR"/>
        </w:rPr>
        <w:t>»</w:t>
      </w:r>
      <w:r w:rsidRPr="000D5C04">
        <w:rPr>
          <w:rFonts w:ascii="Times New Roman" w:hAnsi="Times New Roman" w:cs="Times New Roman"/>
          <w:b/>
          <w:sz w:val="32"/>
          <w:szCs w:val="32"/>
          <w:lang w:val="kk-KZ" w:eastAsia="ko-KR"/>
        </w:rPr>
        <w:t xml:space="preserve">  кафедрасы</w:t>
      </w:r>
    </w:p>
    <w:p w:rsidR="00C86EC1" w:rsidRDefault="00C86EC1" w:rsidP="00C86EC1">
      <w:pPr>
        <w:spacing w:after="0" w:line="240" w:lineRule="auto"/>
        <w:jc w:val="center"/>
        <w:rPr>
          <w:rFonts w:ascii="Times New Roman" w:hAnsi="Times New Roman" w:cs="Times New Roman"/>
          <w:sz w:val="28"/>
          <w:lang w:val="kk-KZ" w:eastAsia="ko-KR"/>
        </w:rPr>
      </w:pPr>
    </w:p>
    <w:p w:rsidR="00C86EC1" w:rsidRDefault="00C86EC1" w:rsidP="00C86EC1">
      <w:pPr>
        <w:spacing w:after="0" w:line="240" w:lineRule="auto"/>
        <w:jc w:val="center"/>
        <w:rPr>
          <w:rFonts w:ascii="Times New Roman" w:hAnsi="Times New Roman" w:cs="Times New Roman"/>
          <w:sz w:val="28"/>
          <w:lang w:val="kk-KZ" w:eastAsia="ko-KR"/>
        </w:rPr>
      </w:pPr>
    </w:p>
    <w:p w:rsidR="00C86EC1" w:rsidRDefault="00C86EC1" w:rsidP="00C86EC1">
      <w:pPr>
        <w:spacing w:after="0" w:line="240" w:lineRule="auto"/>
        <w:jc w:val="center"/>
        <w:rPr>
          <w:rFonts w:ascii="Times New Roman" w:hAnsi="Times New Roman" w:cs="Times New Roman"/>
          <w:sz w:val="28"/>
          <w:lang w:val="kk-KZ" w:eastAsia="ko-KR"/>
        </w:rPr>
      </w:pPr>
    </w:p>
    <w:p w:rsidR="00C86EC1" w:rsidRDefault="00C86EC1" w:rsidP="00C86EC1">
      <w:pPr>
        <w:spacing w:after="0" w:line="240" w:lineRule="auto"/>
        <w:jc w:val="center"/>
        <w:rPr>
          <w:rFonts w:ascii="Times New Roman" w:hAnsi="Times New Roman" w:cs="Times New Roman"/>
          <w:sz w:val="28"/>
          <w:lang w:val="kk-KZ" w:eastAsia="ko-KR"/>
        </w:rPr>
      </w:pPr>
    </w:p>
    <w:p w:rsidR="00C86EC1" w:rsidRPr="000B1FBF" w:rsidRDefault="00C86EC1" w:rsidP="00C86EC1">
      <w:pPr>
        <w:spacing w:after="0" w:line="240" w:lineRule="auto"/>
        <w:jc w:val="center"/>
        <w:rPr>
          <w:rFonts w:ascii="Times New Roman" w:hAnsi="Times New Roman" w:cs="Times New Roman"/>
          <w:sz w:val="28"/>
          <w:lang w:val="kk-KZ" w:eastAsia="ko-KR"/>
        </w:rPr>
      </w:pPr>
    </w:p>
    <w:p w:rsidR="00C86EC1" w:rsidRPr="000D5C04" w:rsidRDefault="00C86EC1" w:rsidP="00C86EC1">
      <w:pPr>
        <w:spacing w:after="0" w:line="240" w:lineRule="auto"/>
        <w:jc w:val="center"/>
        <w:rPr>
          <w:rFonts w:ascii="Times New Roman" w:hAnsi="Times New Roman" w:cs="Times New Roman"/>
          <w:b/>
          <w:sz w:val="32"/>
          <w:szCs w:val="32"/>
          <w:lang w:val="kk-KZ" w:eastAsia="ko-KR"/>
        </w:rPr>
      </w:pPr>
      <w:r w:rsidRPr="000D5C04">
        <w:rPr>
          <w:rFonts w:ascii="Times New Roman" w:hAnsi="Times New Roman" w:cs="Times New Roman"/>
          <w:b/>
          <w:sz w:val="32"/>
          <w:szCs w:val="32"/>
          <w:lang w:val="kk-KZ" w:eastAsia="ko-KR"/>
        </w:rPr>
        <w:t>Муратова К.А.</w:t>
      </w:r>
    </w:p>
    <w:p w:rsidR="00C86EC1" w:rsidRPr="000D5C04" w:rsidRDefault="00C86EC1" w:rsidP="00C86EC1">
      <w:pPr>
        <w:spacing w:after="0" w:line="240" w:lineRule="auto"/>
        <w:jc w:val="both"/>
        <w:rPr>
          <w:rFonts w:ascii="Times New Roman" w:hAnsi="Times New Roman" w:cs="Times New Roman"/>
          <w:sz w:val="32"/>
          <w:szCs w:val="32"/>
          <w:lang w:eastAsia="ko-KR"/>
        </w:rPr>
      </w:pPr>
    </w:p>
    <w:p w:rsidR="00C86EC1" w:rsidRPr="000D5C04" w:rsidRDefault="00C86EC1" w:rsidP="00C86EC1">
      <w:pPr>
        <w:spacing w:after="0" w:line="240" w:lineRule="auto"/>
        <w:rPr>
          <w:rFonts w:ascii="Times New Roman" w:hAnsi="Times New Roman" w:cs="Times New Roman"/>
          <w:sz w:val="32"/>
          <w:szCs w:val="32"/>
        </w:rPr>
      </w:pPr>
    </w:p>
    <w:p w:rsidR="00C86EC1" w:rsidRPr="000D5C04" w:rsidRDefault="00C86EC1" w:rsidP="00C86EC1">
      <w:pPr>
        <w:spacing w:after="0" w:line="240" w:lineRule="auto"/>
        <w:rPr>
          <w:rFonts w:ascii="Times New Roman" w:hAnsi="Times New Roman" w:cs="Times New Roman"/>
          <w:sz w:val="32"/>
          <w:szCs w:val="32"/>
        </w:rPr>
      </w:pPr>
    </w:p>
    <w:p w:rsidR="00C86EC1" w:rsidRPr="000D5C04" w:rsidRDefault="00C86EC1" w:rsidP="00C86EC1">
      <w:pPr>
        <w:spacing w:after="0" w:line="240" w:lineRule="auto"/>
        <w:jc w:val="center"/>
        <w:rPr>
          <w:rFonts w:ascii="Times New Roman" w:hAnsi="Times New Roman" w:cs="Times New Roman"/>
          <w:b/>
          <w:bCs/>
          <w:sz w:val="32"/>
          <w:szCs w:val="32"/>
        </w:rPr>
      </w:pPr>
    </w:p>
    <w:p w:rsidR="00C86EC1" w:rsidRPr="000D5C04" w:rsidRDefault="00C86EC1" w:rsidP="00C86EC1">
      <w:pPr>
        <w:pStyle w:val="a6"/>
        <w:ind w:firstLine="567"/>
        <w:jc w:val="center"/>
        <w:rPr>
          <w:rFonts w:ascii="Times New Roman" w:hAnsi="Times New Roman"/>
          <w:b/>
          <w:bCs/>
          <w:spacing w:val="3"/>
          <w:sz w:val="32"/>
          <w:szCs w:val="32"/>
          <w:lang w:val="kk-KZ"/>
        </w:rPr>
      </w:pPr>
      <w:r w:rsidRPr="000D5C04">
        <w:rPr>
          <w:rFonts w:ascii="Times New Roman" w:hAnsi="Times New Roman"/>
          <w:b/>
          <w:bCs/>
          <w:spacing w:val="3"/>
          <w:sz w:val="32"/>
          <w:szCs w:val="32"/>
        </w:rPr>
        <w:t xml:space="preserve"> «</w:t>
      </w:r>
      <w:r>
        <w:rPr>
          <w:rFonts w:ascii="Times New Roman" w:hAnsi="Times New Roman"/>
          <w:b/>
          <w:bCs/>
          <w:spacing w:val="3"/>
          <w:sz w:val="32"/>
          <w:szCs w:val="32"/>
          <w:lang w:val="kk-KZ"/>
        </w:rPr>
        <w:t>Жоғары кернеу техникасы</w:t>
      </w:r>
      <w:r w:rsidRPr="000D5C04">
        <w:rPr>
          <w:rFonts w:ascii="Times New Roman" w:hAnsi="Times New Roman"/>
          <w:b/>
          <w:bCs/>
          <w:spacing w:val="3"/>
          <w:sz w:val="32"/>
          <w:szCs w:val="32"/>
        </w:rPr>
        <w:t>»</w:t>
      </w:r>
    </w:p>
    <w:p w:rsidR="00351D53" w:rsidRPr="003F24B3" w:rsidRDefault="00351D53" w:rsidP="00351D53">
      <w:pPr>
        <w:jc w:val="center"/>
        <w:rPr>
          <w:rStyle w:val="ac"/>
          <w:rFonts w:ascii="Times New Roman" w:eastAsia="Times New Roman" w:hAnsi="Times New Roman"/>
          <w:b/>
          <w:i w:val="0"/>
          <w:sz w:val="28"/>
          <w:szCs w:val="28"/>
          <w:lang w:val="kk-KZ"/>
        </w:rPr>
      </w:pPr>
      <w:r w:rsidRPr="003F24B3">
        <w:rPr>
          <w:rStyle w:val="ac"/>
          <w:rFonts w:ascii="Times New Roman" w:eastAsia="Times New Roman" w:hAnsi="Times New Roman"/>
          <w:b/>
          <w:i w:val="0"/>
          <w:sz w:val="28"/>
          <w:szCs w:val="28"/>
          <w:lang w:val="kk-KZ"/>
        </w:rPr>
        <w:t>Зертханалық тәжірибе</w:t>
      </w:r>
    </w:p>
    <w:p w:rsidR="00351D53" w:rsidRDefault="00351D53" w:rsidP="00351D53">
      <w:pPr>
        <w:pStyle w:val="Style5"/>
        <w:widowControl/>
        <w:rPr>
          <w:rStyle w:val="FontStyle35"/>
          <w:sz w:val="28"/>
          <w:szCs w:val="28"/>
          <w:lang w:val="kk-KZ"/>
        </w:rPr>
      </w:pPr>
    </w:p>
    <w:p w:rsidR="00C86EC1" w:rsidRPr="000D5C04" w:rsidRDefault="00C86EC1" w:rsidP="00C86EC1">
      <w:pPr>
        <w:pStyle w:val="a6"/>
        <w:ind w:firstLine="567"/>
        <w:jc w:val="center"/>
        <w:rPr>
          <w:rFonts w:ascii="Times New Roman" w:hAnsi="Times New Roman"/>
          <w:b/>
          <w:bCs/>
          <w:sz w:val="32"/>
          <w:szCs w:val="32"/>
        </w:rPr>
      </w:pPr>
    </w:p>
    <w:p w:rsidR="00C86EC1" w:rsidRPr="000D5C04" w:rsidRDefault="00C86EC1" w:rsidP="00C86EC1">
      <w:pPr>
        <w:pStyle w:val="a6"/>
        <w:ind w:firstLine="567"/>
        <w:jc w:val="center"/>
        <w:rPr>
          <w:rFonts w:ascii="Times New Roman" w:hAnsi="Times New Roman"/>
          <w:sz w:val="32"/>
          <w:szCs w:val="32"/>
          <w:lang w:val="kk-KZ"/>
        </w:rPr>
      </w:pPr>
      <w:r w:rsidRPr="000D5C04">
        <w:rPr>
          <w:rFonts w:ascii="Times New Roman" w:hAnsi="Times New Roman"/>
          <w:sz w:val="32"/>
          <w:szCs w:val="32"/>
          <w:lang w:val="kk-KZ"/>
        </w:rPr>
        <w:t>5В071800 – Электроэнергетика  мамандығы</w:t>
      </w:r>
      <w:r w:rsidR="003F24B3">
        <w:rPr>
          <w:rFonts w:ascii="Times New Roman" w:hAnsi="Times New Roman"/>
          <w:sz w:val="32"/>
          <w:szCs w:val="32"/>
          <w:lang w:val="kk-KZ"/>
        </w:rPr>
        <w:t xml:space="preserve"> </w:t>
      </w:r>
      <w:r w:rsidRPr="000D5C04">
        <w:rPr>
          <w:rFonts w:ascii="Times New Roman" w:hAnsi="Times New Roman"/>
          <w:sz w:val="32"/>
          <w:szCs w:val="32"/>
          <w:lang w:val="kk-KZ"/>
        </w:rPr>
        <w:t>үшін</w:t>
      </w:r>
    </w:p>
    <w:p w:rsidR="00C86EC1" w:rsidRPr="000B1FBF" w:rsidRDefault="00C86EC1" w:rsidP="00C86EC1">
      <w:pPr>
        <w:spacing w:after="0" w:line="240" w:lineRule="auto"/>
        <w:jc w:val="center"/>
        <w:rPr>
          <w:rFonts w:ascii="Times New Roman" w:hAnsi="Times New Roman" w:cs="Times New Roman"/>
          <w:b/>
          <w:sz w:val="28"/>
          <w:lang w:eastAsia="ko-KR"/>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Default="00C86EC1" w:rsidP="00C86EC1">
      <w:pPr>
        <w:spacing w:after="0" w:line="240" w:lineRule="auto"/>
        <w:jc w:val="center"/>
        <w:rPr>
          <w:rFonts w:ascii="Times New Roman" w:hAnsi="Times New Roman" w:cs="Times New Roman"/>
          <w:sz w:val="28"/>
          <w:szCs w:val="28"/>
          <w:lang w:val="kk-KZ"/>
        </w:rPr>
      </w:pPr>
    </w:p>
    <w:p w:rsidR="00C86EC1" w:rsidRPr="000B1FBF" w:rsidRDefault="00C86EC1" w:rsidP="00C86EC1">
      <w:pPr>
        <w:spacing w:after="0" w:line="240" w:lineRule="auto"/>
        <w:jc w:val="center"/>
        <w:rPr>
          <w:rFonts w:ascii="Times New Roman" w:hAnsi="Times New Roman" w:cs="Times New Roman"/>
          <w:sz w:val="28"/>
          <w:szCs w:val="28"/>
          <w:lang w:val="kk-KZ"/>
        </w:rPr>
      </w:pPr>
    </w:p>
    <w:p w:rsidR="00C86EC1" w:rsidRPr="000B1FBF" w:rsidRDefault="00C86EC1" w:rsidP="00C86EC1">
      <w:pPr>
        <w:spacing w:after="0" w:line="240" w:lineRule="auto"/>
        <w:jc w:val="center"/>
        <w:rPr>
          <w:rFonts w:ascii="Times New Roman" w:hAnsi="Times New Roman" w:cs="Times New Roman"/>
          <w:sz w:val="28"/>
          <w:szCs w:val="28"/>
        </w:rPr>
      </w:pPr>
    </w:p>
    <w:p w:rsidR="00C86EC1" w:rsidRDefault="00FF70D3" w:rsidP="00C86EC1">
      <w:pPr>
        <w:spacing w:after="0" w:line="240" w:lineRule="auto"/>
        <w:jc w:val="center"/>
        <w:rPr>
          <w:rFonts w:ascii="Times New Roman" w:hAnsi="Times New Roman" w:cs="Times New Roman"/>
          <w:sz w:val="32"/>
          <w:szCs w:val="32"/>
        </w:rPr>
      </w:pPr>
      <w:r>
        <w:rPr>
          <w:rFonts w:ascii="Times New Roman" w:hAnsi="Times New Roman" w:cs="Times New Roman"/>
          <w:noProof/>
          <w:sz w:val="32"/>
          <w:szCs w:val="32"/>
        </w:rPr>
        <w:pict>
          <v:rect id="Rectangle 65" o:spid="_x0000_s1048" style="position:absolute;left:0;text-align:left;margin-left:210.45pt;margin-top:20.6pt;width:65.55pt;height:20.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" stroked="f"/>
        </w:pict>
      </w:r>
      <w:r w:rsidR="00C86EC1" w:rsidRPr="000D5C04">
        <w:rPr>
          <w:rFonts w:ascii="Times New Roman" w:hAnsi="Times New Roman" w:cs="Times New Roman"/>
          <w:sz w:val="32"/>
          <w:szCs w:val="32"/>
        </w:rPr>
        <w:t>Шымкент, 201</w:t>
      </w:r>
      <w:r w:rsidR="00C86EC1" w:rsidRPr="000D5C04">
        <w:rPr>
          <w:rFonts w:ascii="Times New Roman" w:hAnsi="Times New Roman" w:cs="Times New Roman"/>
          <w:sz w:val="32"/>
          <w:szCs w:val="32"/>
          <w:lang w:val="kk-KZ"/>
        </w:rPr>
        <w:t>5</w:t>
      </w:r>
      <w:r w:rsidR="00C86EC1" w:rsidRPr="000D5C04">
        <w:rPr>
          <w:rFonts w:ascii="Times New Roman" w:hAnsi="Times New Roman" w:cs="Times New Roman"/>
          <w:sz w:val="32"/>
          <w:szCs w:val="32"/>
        </w:rPr>
        <w:t xml:space="preserve"> г.</w:t>
      </w:r>
    </w:p>
    <w:p w:rsidR="00C86EC1" w:rsidRPr="000D5C04" w:rsidRDefault="00C86EC1" w:rsidP="00C86EC1">
      <w:pPr>
        <w:spacing w:after="0" w:line="240" w:lineRule="auto"/>
        <w:jc w:val="center"/>
        <w:rPr>
          <w:rFonts w:ascii="Times New Roman" w:hAnsi="Times New Roman" w:cs="Times New Roman"/>
          <w:sz w:val="32"/>
          <w:szCs w:val="32"/>
        </w:rPr>
      </w:pPr>
    </w:p>
    <w:p w:rsidR="00C86EC1" w:rsidRPr="00C22C2A" w:rsidRDefault="00C86EC1" w:rsidP="00C86EC1">
      <w:pPr>
        <w:spacing w:after="0" w:line="240" w:lineRule="auto"/>
        <w:jc w:val="both"/>
        <w:rPr>
          <w:rFonts w:ascii="Times New Roman" w:hAnsi="Times New Roman" w:cs="Times New Roman"/>
          <w:sz w:val="28"/>
          <w:szCs w:val="28"/>
          <w:lang w:val="kk-KZ"/>
        </w:rPr>
      </w:pPr>
      <w:r w:rsidRPr="00C22C2A">
        <w:rPr>
          <w:rFonts w:ascii="Times New Roman" w:hAnsi="Times New Roman" w:cs="Times New Roman"/>
          <w:sz w:val="28"/>
          <w:szCs w:val="28"/>
          <w:lang w:val="kk-KZ"/>
        </w:rPr>
        <w:lastRenderedPageBreak/>
        <w:t>УДК 6</w:t>
      </w:r>
      <w:r w:rsidR="00351D53">
        <w:rPr>
          <w:rFonts w:ascii="Times New Roman" w:hAnsi="Times New Roman" w:cs="Times New Roman"/>
          <w:sz w:val="28"/>
          <w:szCs w:val="28"/>
          <w:lang w:val="kk-KZ"/>
        </w:rPr>
        <w:t>2</w:t>
      </w:r>
      <w:r w:rsidRPr="00C22C2A">
        <w:rPr>
          <w:rFonts w:ascii="Times New Roman" w:hAnsi="Times New Roman" w:cs="Times New Roman"/>
          <w:sz w:val="28"/>
          <w:szCs w:val="28"/>
          <w:lang w:val="kk-KZ"/>
        </w:rPr>
        <w:t>1.</w:t>
      </w:r>
      <w:r w:rsidR="00351D53">
        <w:rPr>
          <w:rFonts w:ascii="Times New Roman" w:hAnsi="Times New Roman" w:cs="Times New Roman"/>
          <w:sz w:val="28"/>
          <w:szCs w:val="28"/>
          <w:lang w:val="kk-KZ"/>
        </w:rPr>
        <w:t>5.027</w:t>
      </w:r>
    </w:p>
    <w:p w:rsidR="00C86EC1" w:rsidRDefault="00C86EC1" w:rsidP="00C86EC1">
      <w:pPr>
        <w:spacing w:after="0" w:line="240" w:lineRule="auto"/>
        <w:jc w:val="both"/>
        <w:rPr>
          <w:rFonts w:ascii="Times New Roman" w:hAnsi="Times New Roman" w:cs="Times New Roman"/>
          <w:sz w:val="28"/>
          <w:szCs w:val="28"/>
          <w:lang w:val="kk-KZ"/>
        </w:rPr>
      </w:pPr>
    </w:p>
    <w:p w:rsidR="00C86EC1" w:rsidRPr="00C22C2A" w:rsidRDefault="00C86EC1" w:rsidP="00C86EC1">
      <w:pPr>
        <w:spacing w:after="0" w:line="240" w:lineRule="auto"/>
        <w:jc w:val="both"/>
        <w:rPr>
          <w:rFonts w:ascii="Times New Roman" w:hAnsi="Times New Roman" w:cs="Times New Roman"/>
          <w:sz w:val="28"/>
          <w:szCs w:val="28"/>
          <w:lang w:val="kk-KZ"/>
        </w:rPr>
      </w:pPr>
    </w:p>
    <w:p w:rsidR="00C86EC1" w:rsidRPr="00C22C2A" w:rsidRDefault="00C86EC1" w:rsidP="00C86EC1">
      <w:pPr>
        <w:spacing w:after="0" w:line="240" w:lineRule="auto"/>
        <w:ind w:firstLine="709"/>
        <w:jc w:val="both"/>
        <w:rPr>
          <w:rFonts w:ascii="Times New Roman" w:hAnsi="Times New Roman" w:cs="Times New Roman"/>
          <w:b/>
          <w:sz w:val="28"/>
          <w:szCs w:val="28"/>
          <w:lang w:val="kk-KZ"/>
        </w:rPr>
      </w:pPr>
      <w:r w:rsidRPr="00C22C2A">
        <w:rPr>
          <w:rFonts w:ascii="Times New Roman" w:hAnsi="Times New Roman" w:cs="Times New Roman"/>
          <w:sz w:val="28"/>
          <w:szCs w:val="28"/>
          <w:lang w:val="kk-KZ"/>
        </w:rPr>
        <w:t>Құрастырушылар: аға оқытушы</w:t>
      </w:r>
      <w:r>
        <w:rPr>
          <w:rFonts w:ascii="Times New Roman" w:hAnsi="Times New Roman" w:cs="Times New Roman"/>
          <w:sz w:val="28"/>
          <w:szCs w:val="28"/>
          <w:lang w:val="kk-KZ"/>
        </w:rPr>
        <w:t xml:space="preserve">   </w:t>
      </w:r>
      <w:r w:rsidRPr="00C22C2A">
        <w:rPr>
          <w:rFonts w:ascii="Times New Roman" w:hAnsi="Times New Roman" w:cs="Times New Roman"/>
          <w:sz w:val="28"/>
          <w:szCs w:val="28"/>
          <w:lang w:val="kk-KZ"/>
        </w:rPr>
        <w:t>Муратова К А.</w:t>
      </w:r>
    </w:p>
    <w:p w:rsidR="00C86EC1" w:rsidRPr="00F51864" w:rsidRDefault="00C86EC1" w:rsidP="00C86EC1">
      <w:pPr>
        <w:spacing w:after="0" w:line="240" w:lineRule="auto"/>
        <w:ind w:firstLine="709"/>
        <w:jc w:val="both"/>
        <w:rPr>
          <w:rFonts w:ascii="Times New Roman" w:hAnsi="Times New Roman" w:cs="Times New Roman"/>
          <w:b/>
          <w:sz w:val="28"/>
          <w:szCs w:val="28"/>
          <w:lang w:val="kk-KZ"/>
        </w:rPr>
      </w:pPr>
      <w:r w:rsidRPr="00C22C2A">
        <w:rPr>
          <w:rFonts w:ascii="Times New Roman" w:hAnsi="Times New Roman" w:cs="Times New Roman"/>
          <w:sz w:val="28"/>
          <w:szCs w:val="28"/>
          <w:lang w:val="kk-KZ"/>
        </w:rPr>
        <w:t xml:space="preserve">5В071800 «Электроэнергетика» мамандығы студенттері үшін  </w:t>
      </w:r>
      <w:r w:rsidRPr="00C22C2A">
        <w:rPr>
          <w:rFonts w:ascii="Times New Roman" w:eastAsia="Times New Roman" w:hAnsi="Times New Roman" w:cs="Times New Roman"/>
          <w:sz w:val="28"/>
          <w:szCs w:val="28"/>
          <w:lang w:val="kk-KZ"/>
        </w:rPr>
        <w:t>кәсіптік пәндерінің таңдау цикліне кіре</w:t>
      </w:r>
      <w:r w:rsidRPr="00C22C2A">
        <w:rPr>
          <w:rFonts w:ascii="Times New Roman" w:hAnsi="Times New Roman" w:cs="Times New Roman"/>
          <w:sz w:val="28"/>
          <w:szCs w:val="28"/>
          <w:lang w:val="kk-KZ"/>
        </w:rPr>
        <w:t>тін  «</w:t>
      </w:r>
      <w:r w:rsidR="00351D53">
        <w:rPr>
          <w:rFonts w:ascii="Times New Roman" w:hAnsi="Times New Roman" w:cs="Times New Roman"/>
          <w:sz w:val="28"/>
          <w:szCs w:val="28"/>
          <w:lang w:val="kk-KZ"/>
        </w:rPr>
        <w:t>Ж</w:t>
      </w:r>
      <w:r>
        <w:rPr>
          <w:rFonts w:ascii="Times New Roman" w:hAnsi="Times New Roman" w:cs="Times New Roman"/>
          <w:sz w:val="28"/>
          <w:szCs w:val="28"/>
          <w:lang w:val="kk-KZ"/>
        </w:rPr>
        <w:t>оғары кернеу техникасы</w:t>
      </w:r>
      <w:r w:rsidRPr="00C22C2A">
        <w:rPr>
          <w:rFonts w:ascii="Times New Roman" w:hAnsi="Times New Roman" w:cs="Times New Roman"/>
          <w:sz w:val="28"/>
          <w:szCs w:val="28"/>
          <w:lang w:val="kk-KZ"/>
        </w:rPr>
        <w:t xml:space="preserve">» пәні бойынша  </w:t>
      </w:r>
      <w:r>
        <w:rPr>
          <w:rFonts w:ascii="Times New Roman" w:hAnsi="Times New Roman" w:cs="Times New Roman"/>
          <w:sz w:val="28"/>
          <w:szCs w:val="28"/>
          <w:lang w:val="kk-KZ"/>
        </w:rPr>
        <w:t>о</w:t>
      </w:r>
      <w:r w:rsidRPr="000B1FBF">
        <w:rPr>
          <w:rFonts w:ascii="Times New Roman" w:hAnsi="Times New Roman" w:cs="Times New Roman"/>
          <w:sz w:val="28"/>
          <w:szCs w:val="28"/>
          <w:lang w:val="kk-KZ"/>
        </w:rPr>
        <w:t>қу</w:t>
      </w:r>
      <w:r>
        <w:rPr>
          <w:rFonts w:ascii="Times New Roman" w:hAnsi="Times New Roman" w:cs="Times New Roman"/>
          <w:sz w:val="28"/>
          <w:szCs w:val="28"/>
          <w:lang w:val="kk-KZ"/>
        </w:rPr>
        <w:t xml:space="preserve">-әдістемелік  </w:t>
      </w:r>
      <w:r w:rsidRPr="000B1FBF">
        <w:rPr>
          <w:rFonts w:ascii="Times New Roman" w:hAnsi="Times New Roman" w:cs="Times New Roman"/>
          <w:sz w:val="28"/>
          <w:szCs w:val="28"/>
          <w:lang w:val="kk-KZ"/>
        </w:rPr>
        <w:t xml:space="preserve"> құралы</w:t>
      </w:r>
      <w:r w:rsidRPr="00C22C2A">
        <w:rPr>
          <w:rFonts w:ascii="Calibri" w:eastAsia="Times New Roman" w:hAnsi="Calibri" w:cs="Times New Roman"/>
          <w:sz w:val="28"/>
          <w:szCs w:val="28"/>
          <w:lang w:val="kk-KZ"/>
        </w:rPr>
        <w:t>.</w:t>
      </w:r>
      <w:r w:rsidRPr="00C22C2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C22C2A">
        <w:rPr>
          <w:rFonts w:ascii="Times New Roman" w:hAnsi="Times New Roman" w:cs="Times New Roman"/>
          <w:sz w:val="28"/>
          <w:szCs w:val="28"/>
          <w:lang w:val="kk-KZ"/>
        </w:rPr>
        <w:t xml:space="preserve">Муратова К А.– </w:t>
      </w:r>
      <w:r>
        <w:rPr>
          <w:rFonts w:ascii="Times New Roman" w:hAnsi="Times New Roman" w:cs="Times New Roman"/>
          <w:sz w:val="28"/>
          <w:szCs w:val="28"/>
          <w:lang w:val="kk-KZ" w:eastAsia="ko-KR"/>
        </w:rPr>
        <w:t>Шымкент: ЮКГУ, 2015- 32</w:t>
      </w:r>
      <w:r w:rsidRPr="00C22C2A">
        <w:rPr>
          <w:rFonts w:ascii="Times New Roman" w:hAnsi="Times New Roman" w:cs="Times New Roman"/>
          <w:sz w:val="28"/>
          <w:szCs w:val="28"/>
          <w:lang w:val="kk-KZ" w:eastAsia="ko-KR"/>
        </w:rPr>
        <w:t>б.</w:t>
      </w:r>
    </w:p>
    <w:p w:rsidR="00C86EC1" w:rsidRDefault="00C86EC1" w:rsidP="00C86EC1">
      <w:pPr>
        <w:spacing w:after="0" w:line="240" w:lineRule="auto"/>
        <w:ind w:firstLine="709"/>
        <w:jc w:val="both"/>
        <w:rPr>
          <w:rFonts w:ascii="Times New Roman" w:hAnsi="Times New Roman" w:cs="Times New Roman"/>
          <w:sz w:val="28"/>
          <w:szCs w:val="28"/>
          <w:lang w:val="kk-KZ"/>
        </w:rPr>
      </w:pPr>
    </w:p>
    <w:p w:rsidR="00C86EC1" w:rsidRDefault="00C86EC1" w:rsidP="00C86EC1">
      <w:pPr>
        <w:spacing w:after="0" w:line="240" w:lineRule="auto"/>
        <w:ind w:firstLine="709"/>
        <w:jc w:val="both"/>
        <w:rPr>
          <w:rFonts w:ascii="Times New Roman" w:hAnsi="Times New Roman" w:cs="Times New Roman"/>
          <w:sz w:val="28"/>
          <w:szCs w:val="28"/>
          <w:lang w:val="kk-KZ"/>
        </w:rPr>
      </w:pPr>
    </w:p>
    <w:p w:rsidR="00351D53" w:rsidRPr="00897C1D" w:rsidRDefault="00351D53" w:rsidP="00351D53">
      <w:pPr>
        <w:pStyle w:val="Style13"/>
        <w:widowControl/>
        <w:rPr>
          <w:rStyle w:val="FontStyle34"/>
          <w:sz w:val="28"/>
          <w:szCs w:val="28"/>
          <w:lang w:val="kk-KZ"/>
        </w:rPr>
      </w:pPr>
      <w:r>
        <w:rPr>
          <w:rStyle w:val="FontStyle34"/>
          <w:sz w:val="28"/>
          <w:szCs w:val="28"/>
          <w:lang w:val="kk-KZ"/>
        </w:rPr>
        <w:t>«</w:t>
      </w:r>
      <w:r>
        <w:rPr>
          <w:sz w:val="28"/>
          <w:szCs w:val="28"/>
          <w:lang w:val="kk-KZ"/>
        </w:rPr>
        <w:t>Жоғары кернеу техникасы</w:t>
      </w:r>
      <w:r>
        <w:rPr>
          <w:rStyle w:val="FontStyle34"/>
          <w:sz w:val="28"/>
          <w:szCs w:val="28"/>
          <w:lang w:val="kk-KZ"/>
        </w:rPr>
        <w:t xml:space="preserve">» пәнінің бағдарламасы және оқу жоспарының талаптарына  сәйкес құрастырылған және курстың зертханалық сабағын орындау бойынша барлық мәліметті қамтиды. </w:t>
      </w:r>
    </w:p>
    <w:p w:rsidR="00351D53" w:rsidRDefault="00351D53" w:rsidP="00351D53">
      <w:pPr>
        <w:pStyle w:val="Style14"/>
        <w:widowControl/>
        <w:ind w:left="2021"/>
        <w:rPr>
          <w:rStyle w:val="FontStyle34"/>
          <w:sz w:val="28"/>
          <w:szCs w:val="28"/>
          <w:lang w:val="kk-KZ"/>
        </w:rPr>
      </w:pPr>
    </w:p>
    <w:p w:rsidR="00351D53" w:rsidRPr="00F06E57" w:rsidRDefault="00351D53" w:rsidP="00351D53">
      <w:pPr>
        <w:pStyle w:val="Style14"/>
        <w:widowControl/>
        <w:rPr>
          <w:rStyle w:val="FontStyle34"/>
          <w:sz w:val="28"/>
          <w:szCs w:val="28"/>
        </w:rPr>
      </w:pPr>
      <w:r>
        <w:rPr>
          <w:rStyle w:val="FontStyle34"/>
          <w:sz w:val="28"/>
          <w:szCs w:val="28"/>
          <w:lang w:val="kk-KZ"/>
        </w:rPr>
        <w:t>Зертханалық</w:t>
      </w:r>
      <w:r>
        <w:rPr>
          <w:rStyle w:val="FontStyle34"/>
          <w:sz w:val="28"/>
          <w:szCs w:val="28"/>
        </w:rPr>
        <w:t xml:space="preserve"> практикум </w:t>
      </w:r>
      <w:r>
        <w:rPr>
          <w:rStyle w:val="FontStyle34"/>
          <w:sz w:val="28"/>
          <w:szCs w:val="28"/>
          <w:lang w:val="kk-KZ"/>
        </w:rPr>
        <w:t xml:space="preserve">мамандығы 050718-« Электрэнергетика» студенттері үшін арналған </w:t>
      </w:r>
      <w:r>
        <w:rPr>
          <w:rStyle w:val="FontStyle34"/>
          <w:sz w:val="28"/>
          <w:szCs w:val="28"/>
        </w:rPr>
        <w:t>.</w:t>
      </w:r>
    </w:p>
    <w:p w:rsidR="00351D53" w:rsidRDefault="00351D53" w:rsidP="00351D53">
      <w:pPr>
        <w:pStyle w:val="Style13"/>
        <w:widowControl/>
      </w:pPr>
    </w:p>
    <w:p w:rsidR="00351D53" w:rsidRDefault="00351D53" w:rsidP="00351D53">
      <w:pPr>
        <w:pStyle w:val="Style13"/>
        <w:widowControl/>
        <w:rPr>
          <w:sz w:val="28"/>
          <w:szCs w:val="28"/>
        </w:rPr>
      </w:pPr>
    </w:p>
    <w:p w:rsidR="00351D53" w:rsidRDefault="00351D53" w:rsidP="00351D53">
      <w:pPr>
        <w:pStyle w:val="Style13"/>
        <w:widowControl/>
        <w:tabs>
          <w:tab w:val="left" w:pos="709"/>
        </w:tabs>
        <w:rPr>
          <w:rStyle w:val="FontStyle34"/>
          <w:sz w:val="28"/>
          <w:szCs w:val="28"/>
          <w:lang w:val="kk-KZ"/>
        </w:rPr>
      </w:pPr>
      <w:r>
        <w:rPr>
          <w:rStyle w:val="FontStyle34"/>
          <w:sz w:val="28"/>
          <w:szCs w:val="28"/>
          <w:lang w:val="kk-KZ"/>
        </w:rPr>
        <w:tab/>
        <w:t xml:space="preserve">Зертханалық </w:t>
      </w:r>
      <w:r w:rsidRPr="00EC7906">
        <w:rPr>
          <w:rStyle w:val="FontStyle34"/>
          <w:sz w:val="28"/>
          <w:szCs w:val="28"/>
          <w:lang w:val="kk-KZ"/>
        </w:rPr>
        <w:t xml:space="preserve"> </w:t>
      </w:r>
      <w:r>
        <w:rPr>
          <w:rStyle w:val="FontStyle34"/>
          <w:sz w:val="28"/>
          <w:szCs w:val="28"/>
          <w:lang w:val="kk-KZ"/>
        </w:rPr>
        <w:t xml:space="preserve">тәжірбие </w:t>
      </w:r>
      <w:r w:rsidRPr="00EC7906">
        <w:rPr>
          <w:rStyle w:val="FontStyle34"/>
          <w:sz w:val="28"/>
          <w:szCs w:val="28"/>
          <w:lang w:val="kk-KZ"/>
        </w:rPr>
        <w:t xml:space="preserve"> </w:t>
      </w:r>
      <w:r>
        <w:rPr>
          <w:rStyle w:val="FontStyle34"/>
          <w:sz w:val="28"/>
          <w:szCs w:val="28"/>
          <w:lang w:val="kk-KZ"/>
        </w:rPr>
        <w:t>«</w:t>
      </w:r>
      <w:r>
        <w:rPr>
          <w:sz w:val="28"/>
          <w:szCs w:val="28"/>
          <w:lang w:val="kk-KZ"/>
        </w:rPr>
        <w:t>Жоғары кернеу техникасы</w:t>
      </w:r>
      <w:r>
        <w:rPr>
          <w:rStyle w:val="FontStyle34"/>
          <w:sz w:val="28"/>
          <w:szCs w:val="28"/>
          <w:lang w:val="kk-KZ"/>
        </w:rPr>
        <w:t xml:space="preserve">» пәнінің оқу жұмыс жоспарына сәйкес жеті жұмыс орындауға </w:t>
      </w:r>
      <w:r w:rsidRPr="00351D53">
        <w:rPr>
          <w:rStyle w:val="FontStyle34"/>
          <w:color w:val="C0504D"/>
          <w:sz w:val="28"/>
          <w:szCs w:val="28"/>
          <w:lang w:val="kk-KZ"/>
        </w:rPr>
        <w:t>мүмкіндік береді және пәннің негізгі бөлігін қамтиды, сонымен қатар «Электро</w:t>
      </w:r>
      <w:r w:rsidR="00435A6B">
        <w:rPr>
          <w:rStyle w:val="FontStyle34"/>
          <w:color w:val="C0504D"/>
          <w:sz w:val="28"/>
          <w:szCs w:val="28"/>
          <w:lang w:val="kk-KZ"/>
        </w:rPr>
        <w:t>энергетика</w:t>
      </w:r>
      <w:r w:rsidRPr="00351D53">
        <w:rPr>
          <w:rStyle w:val="FontStyle34"/>
          <w:color w:val="C0504D"/>
          <w:sz w:val="28"/>
          <w:szCs w:val="28"/>
          <w:lang w:val="kk-KZ"/>
        </w:rPr>
        <w:t>» , «</w:t>
      </w:r>
      <w:r>
        <w:rPr>
          <w:rStyle w:val="FontStyle34"/>
          <w:sz w:val="28"/>
          <w:szCs w:val="28"/>
          <w:lang w:val="kk-KZ"/>
        </w:rPr>
        <w:t xml:space="preserve"> </w:t>
      </w:r>
      <w:r w:rsidR="00435A6B">
        <w:rPr>
          <w:rStyle w:val="FontStyle34"/>
          <w:sz w:val="28"/>
          <w:szCs w:val="28"/>
          <w:lang w:val="kk-KZ"/>
        </w:rPr>
        <w:t xml:space="preserve">Қосалқы станциялар қондырғылары </w:t>
      </w:r>
      <w:r>
        <w:rPr>
          <w:rStyle w:val="FontStyle34"/>
          <w:sz w:val="28"/>
          <w:szCs w:val="28"/>
          <w:lang w:val="kk-KZ"/>
        </w:rPr>
        <w:t xml:space="preserve">» пәндері бойынша білімді тереңдетеді. </w:t>
      </w:r>
    </w:p>
    <w:p w:rsidR="00351D53" w:rsidRDefault="00351D53" w:rsidP="00351D53">
      <w:pPr>
        <w:pStyle w:val="Style13"/>
        <w:widowControl/>
        <w:tabs>
          <w:tab w:val="left" w:pos="709"/>
        </w:tabs>
        <w:rPr>
          <w:rStyle w:val="FontStyle34"/>
          <w:sz w:val="28"/>
          <w:szCs w:val="28"/>
          <w:lang w:val="kk-KZ"/>
        </w:rPr>
      </w:pPr>
    </w:p>
    <w:p w:rsidR="00351D53" w:rsidRDefault="00351D53" w:rsidP="00351D53">
      <w:pPr>
        <w:pStyle w:val="Style13"/>
        <w:widowControl/>
        <w:tabs>
          <w:tab w:val="left" w:pos="709"/>
        </w:tabs>
        <w:rPr>
          <w:rStyle w:val="FontStyle34"/>
          <w:sz w:val="28"/>
          <w:szCs w:val="28"/>
          <w:lang w:val="kk-KZ"/>
        </w:rPr>
      </w:pPr>
    </w:p>
    <w:p w:rsidR="00351D53" w:rsidRDefault="00351D53" w:rsidP="00351D53">
      <w:pPr>
        <w:pStyle w:val="Style13"/>
        <w:widowControl/>
        <w:tabs>
          <w:tab w:val="left" w:pos="709"/>
        </w:tabs>
        <w:rPr>
          <w:rStyle w:val="FontStyle34"/>
          <w:sz w:val="28"/>
          <w:szCs w:val="28"/>
          <w:lang w:val="kk-KZ"/>
        </w:rPr>
      </w:pPr>
    </w:p>
    <w:p w:rsidR="00351D53" w:rsidRDefault="00351D53" w:rsidP="00351D53">
      <w:pPr>
        <w:pStyle w:val="Style13"/>
        <w:widowControl/>
        <w:tabs>
          <w:tab w:val="left" w:pos="709"/>
        </w:tabs>
        <w:rPr>
          <w:rStyle w:val="FontStyle34"/>
          <w:sz w:val="28"/>
          <w:szCs w:val="28"/>
          <w:lang w:val="kk-KZ"/>
        </w:rPr>
      </w:pPr>
    </w:p>
    <w:p w:rsidR="00C86EC1" w:rsidRPr="00C22C2A" w:rsidRDefault="00C86EC1" w:rsidP="00C86EC1">
      <w:pPr>
        <w:spacing w:after="0" w:line="240" w:lineRule="auto"/>
        <w:rPr>
          <w:rFonts w:ascii="Times New Roman" w:hAnsi="Times New Roman" w:cs="Times New Roman"/>
          <w:sz w:val="28"/>
          <w:szCs w:val="28"/>
          <w:lang w:val="kk-KZ"/>
        </w:rPr>
      </w:pPr>
      <w:r w:rsidRPr="00C22C2A">
        <w:rPr>
          <w:rFonts w:ascii="Times New Roman" w:hAnsi="Times New Roman" w:cs="Times New Roman"/>
          <w:sz w:val="28"/>
          <w:szCs w:val="28"/>
          <w:lang w:val="kk-KZ"/>
        </w:rPr>
        <w:t>Рецензенттер:  Арыстанбаев К. – т.ғ.к.</w:t>
      </w:r>
      <w:r w:rsidRPr="00C22C2A">
        <w:rPr>
          <w:rFonts w:ascii="Times New Roman" w:eastAsia="Times New Roman" w:hAnsi="Times New Roman" w:cs="Times New Roman"/>
          <w:sz w:val="28"/>
          <w:szCs w:val="28"/>
          <w:lang w:val="kk-KZ"/>
        </w:rPr>
        <w:t xml:space="preserve">, </w:t>
      </w:r>
      <w:r w:rsidRPr="00C22C2A">
        <w:rPr>
          <w:rFonts w:ascii="Times New Roman" w:hAnsi="Times New Roman" w:cs="Times New Roman"/>
          <w:sz w:val="28"/>
          <w:szCs w:val="28"/>
          <w:lang w:val="kk-KZ"/>
        </w:rPr>
        <w:t xml:space="preserve">«АТУ» кафедрасының аға </w:t>
      </w:r>
      <w:r>
        <w:rPr>
          <w:rFonts w:ascii="Times New Roman" w:hAnsi="Times New Roman" w:cs="Times New Roman"/>
          <w:sz w:val="28"/>
          <w:szCs w:val="28"/>
          <w:lang w:val="kk-KZ"/>
        </w:rPr>
        <w:t xml:space="preserve"> о </w:t>
      </w:r>
      <w:r w:rsidRPr="00C22C2A">
        <w:rPr>
          <w:rFonts w:ascii="Times New Roman" w:hAnsi="Times New Roman" w:cs="Times New Roman"/>
          <w:sz w:val="28"/>
          <w:szCs w:val="28"/>
          <w:lang w:val="kk-KZ"/>
        </w:rPr>
        <w:t xml:space="preserve">қытушысы, </w:t>
      </w:r>
    </w:p>
    <w:p w:rsidR="00C86EC1" w:rsidRPr="00C22C2A" w:rsidRDefault="00C86EC1" w:rsidP="00C86EC1">
      <w:pPr>
        <w:spacing w:after="0" w:line="240" w:lineRule="auto"/>
        <w:ind w:left="708" w:firstLine="708"/>
        <w:rPr>
          <w:rFonts w:ascii="Times New Roman" w:eastAsia="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Pr="00C22C2A">
        <w:rPr>
          <w:rFonts w:ascii="Times New Roman" w:hAnsi="Times New Roman" w:cs="Times New Roman"/>
          <w:sz w:val="28"/>
          <w:szCs w:val="28"/>
          <w:lang w:val="kk-KZ"/>
        </w:rPr>
        <w:t xml:space="preserve">  М.Әуезов атындағы ОҚМУ</w:t>
      </w:r>
    </w:p>
    <w:p w:rsidR="00C86EC1" w:rsidRPr="00C22C2A" w:rsidRDefault="00C86EC1" w:rsidP="00C86EC1">
      <w:pPr>
        <w:spacing w:after="0" w:line="240" w:lineRule="auto"/>
        <w:ind w:left="1416"/>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ind w:firstLine="708"/>
        <w:rPr>
          <w:rFonts w:ascii="Times New Roman" w:hAnsi="Times New Roman" w:cs="Times New Roman"/>
          <w:sz w:val="28"/>
          <w:szCs w:val="28"/>
          <w:lang w:val="kk-KZ"/>
        </w:rPr>
      </w:pPr>
      <w:r w:rsidRPr="000B1FBF">
        <w:rPr>
          <w:rFonts w:ascii="Times New Roman" w:hAnsi="Times New Roman" w:cs="Times New Roman"/>
          <w:sz w:val="28"/>
          <w:szCs w:val="28"/>
          <w:lang w:val="kk-KZ"/>
        </w:rPr>
        <w:t>Оқу</w:t>
      </w:r>
      <w:r>
        <w:rPr>
          <w:rFonts w:ascii="Times New Roman" w:hAnsi="Times New Roman" w:cs="Times New Roman"/>
          <w:sz w:val="28"/>
          <w:szCs w:val="28"/>
          <w:lang w:val="kk-KZ"/>
        </w:rPr>
        <w:t xml:space="preserve">-әдістемелік  </w:t>
      </w:r>
      <w:r w:rsidRPr="000B1FBF">
        <w:rPr>
          <w:rFonts w:ascii="Times New Roman" w:hAnsi="Times New Roman" w:cs="Times New Roman"/>
          <w:sz w:val="28"/>
          <w:szCs w:val="28"/>
          <w:lang w:val="kk-KZ"/>
        </w:rPr>
        <w:t xml:space="preserve"> құралы/ басуға/ ұсынылған/М.Әуезов атындағы ОҚМУ Оқу-әдістемелік кеңесі, хаттама № ___ «____» _______201</w:t>
      </w:r>
      <w:r>
        <w:rPr>
          <w:rFonts w:ascii="Times New Roman" w:hAnsi="Times New Roman" w:cs="Times New Roman"/>
          <w:sz w:val="28"/>
          <w:szCs w:val="28"/>
          <w:lang w:val="kk-KZ"/>
        </w:rPr>
        <w:t>5</w:t>
      </w:r>
      <w:r w:rsidRPr="000B1FBF">
        <w:rPr>
          <w:rFonts w:ascii="Times New Roman" w:hAnsi="Times New Roman" w:cs="Times New Roman"/>
          <w:sz w:val="28"/>
          <w:szCs w:val="28"/>
          <w:lang w:val="kk-KZ"/>
        </w:rPr>
        <w:t xml:space="preserve">ж. </w:t>
      </w: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rPr>
          <w:rFonts w:ascii="Times New Roman" w:hAnsi="Times New Roman" w:cs="Times New Roman"/>
          <w:sz w:val="28"/>
          <w:szCs w:val="28"/>
          <w:lang w:val="kk-KZ"/>
        </w:rPr>
      </w:pPr>
    </w:p>
    <w:p w:rsidR="00C86EC1" w:rsidRPr="000B1FBF" w:rsidRDefault="00C86EC1" w:rsidP="00C86EC1">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Pr="000B1FBF">
        <w:rPr>
          <w:rFonts w:ascii="Times New Roman" w:hAnsi="Times New Roman" w:cs="Times New Roman"/>
          <w:sz w:val="28"/>
          <w:szCs w:val="28"/>
          <w:lang w:val="kk-KZ"/>
        </w:rPr>
        <w:t xml:space="preserve">        ©  М.Әуезов атындағы Оңтүстік</w:t>
      </w:r>
    </w:p>
    <w:p w:rsidR="00C86EC1" w:rsidRPr="000B1FBF" w:rsidRDefault="00C86EC1" w:rsidP="00C86EC1">
      <w:pPr>
        <w:spacing w:after="0" w:line="240" w:lineRule="auto"/>
        <w:ind w:left="4956"/>
        <w:rPr>
          <w:rFonts w:ascii="Times New Roman" w:hAnsi="Times New Roman" w:cs="Times New Roman"/>
          <w:sz w:val="28"/>
          <w:szCs w:val="28"/>
          <w:lang w:val="kk-KZ"/>
        </w:rPr>
      </w:pPr>
      <w:r w:rsidRPr="000B1FBF">
        <w:rPr>
          <w:rFonts w:ascii="Times New Roman" w:hAnsi="Times New Roman" w:cs="Times New Roman"/>
          <w:sz w:val="28"/>
          <w:szCs w:val="28"/>
          <w:lang w:val="kk-KZ"/>
        </w:rPr>
        <w:t xml:space="preserve">   Қазақстан мемлекеттік университеті</w:t>
      </w:r>
    </w:p>
    <w:p w:rsidR="00C86EC1" w:rsidRPr="000B1FBF" w:rsidRDefault="00C86EC1" w:rsidP="00C86EC1">
      <w:pPr>
        <w:spacing w:after="0" w:line="240" w:lineRule="auto"/>
        <w:jc w:val="center"/>
        <w:rPr>
          <w:rFonts w:ascii="Times New Roman" w:hAnsi="Times New Roman" w:cs="Times New Roman"/>
          <w:b/>
          <w:sz w:val="28"/>
          <w:lang w:val="kk-KZ" w:eastAsia="ko-KR"/>
        </w:rPr>
        <w:sectPr w:rsidR="00C86EC1" w:rsidRPr="000B1FBF" w:rsidSect="001415A1">
          <w:pgSz w:w="11909" w:h="16834"/>
          <w:pgMar w:top="851" w:right="851" w:bottom="851" w:left="1440" w:header="708" w:footer="726" w:gutter="0"/>
          <w:cols w:space="720"/>
          <w:noEndnote/>
        </w:sectPr>
      </w:pPr>
    </w:p>
    <w:p w:rsidR="009C1908" w:rsidRPr="00C36C2D" w:rsidRDefault="00C36C2D" w:rsidP="00C36C2D">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Мазмұны </w:t>
      </w:r>
    </w:p>
    <w:p w:rsidR="009C1908" w:rsidRDefault="009C1908" w:rsidP="009C1908">
      <w:pPr>
        <w:spacing w:after="0" w:line="240" w:lineRule="auto"/>
        <w:rPr>
          <w:rFonts w:ascii="Times New Roman" w:hAnsi="Times New Roman" w:cs="Times New Roman"/>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674"/>
      </w:tblGrid>
      <w:tr w:rsidR="009C1908" w:rsidRPr="00411D2F" w:rsidTr="00411D2F">
        <w:tc>
          <w:tcPr>
            <w:tcW w:w="8897" w:type="dxa"/>
          </w:tcPr>
          <w:p w:rsidR="009C1908" w:rsidRPr="00411D2F" w:rsidRDefault="00C36C2D"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 xml:space="preserve">Кіріспе </w:t>
            </w:r>
          </w:p>
        </w:tc>
        <w:tc>
          <w:tcPr>
            <w:tcW w:w="674" w:type="dxa"/>
          </w:tcPr>
          <w:p w:rsidR="009C1908" w:rsidRPr="00411D2F" w:rsidRDefault="00C36C2D"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4</w:t>
            </w:r>
          </w:p>
        </w:tc>
      </w:tr>
      <w:tr w:rsidR="009C1908" w:rsidRPr="00411D2F" w:rsidTr="00411D2F">
        <w:tc>
          <w:tcPr>
            <w:tcW w:w="8897" w:type="dxa"/>
          </w:tcPr>
          <w:p w:rsidR="009C1908" w:rsidRPr="00411D2F" w:rsidRDefault="00C36C2D" w:rsidP="009C1908">
            <w:pPr>
              <w:rPr>
                <w:rFonts w:ascii="Times New Roman" w:hAnsi="Times New Roman" w:cs="Times New Roman"/>
                <w:sz w:val="28"/>
                <w:szCs w:val="28"/>
              </w:rPr>
            </w:pPr>
            <w:r w:rsidRPr="00411D2F">
              <w:rPr>
                <w:rStyle w:val="FontStyle216"/>
                <w:b w:val="0"/>
                <w:sz w:val="28"/>
                <w:szCs w:val="28"/>
                <w:lang w:val="kk-KZ"/>
              </w:rPr>
              <w:t>Зертханалық жұмыстарды орындаудағы  жалпы нұсқаулықтар мен техника қауіпсіздігі ережелері</w:t>
            </w:r>
          </w:p>
        </w:tc>
        <w:tc>
          <w:tcPr>
            <w:tcW w:w="674" w:type="dxa"/>
          </w:tcPr>
          <w:p w:rsidR="009C1908" w:rsidRPr="00411D2F" w:rsidRDefault="00C36C2D"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6</w:t>
            </w:r>
          </w:p>
        </w:tc>
      </w:tr>
      <w:tr w:rsidR="009C1908" w:rsidRPr="00411D2F" w:rsidTr="00411D2F">
        <w:tc>
          <w:tcPr>
            <w:tcW w:w="8897" w:type="dxa"/>
          </w:tcPr>
          <w:p w:rsidR="009C1908" w:rsidRPr="00411D2F" w:rsidRDefault="00C36C2D" w:rsidP="00C36C2D">
            <w:pPr>
              <w:pStyle w:val="a6"/>
              <w:rPr>
                <w:rFonts w:ascii="Times New Roman" w:hAnsi="Times New Roman"/>
                <w:bCs/>
                <w:spacing w:val="10"/>
                <w:sz w:val="28"/>
                <w:szCs w:val="28"/>
                <w:lang w:val="kk-KZ"/>
              </w:rPr>
            </w:pPr>
            <w:r w:rsidRPr="00411D2F">
              <w:rPr>
                <w:rStyle w:val="FontStyle216"/>
                <w:b w:val="0"/>
                <w:sz w:val="28"/>
                <w:szCs w:val="28"/>
                <w:lang w:val="kk-KZ"/>
              </w:rPr>
              <w:t>Зертханалық жұмысты рәсімдеу ережелері</w:t>
            </w:r>
          </w:p>
        </w:tc>
        <w:tc>
          <w:tcPr>
            <w:tcW w:w="674" w:type="dxa"/>
          </w:tcPr>
          <w:p w:rsidR="009C1908" w:rsidRPr="00411D2F" w:rsidRDefault="00C36C2D"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7</w:t>
            </w:r>
          </w:p>
        </w:tc>
      </w:tr>
      <w:tr w:rsidR="00C36C2D" w:rsidRPr="00411D2F" w:rsidTr="00411D2F">
        <w:tc>
          <w:tcPr>
            <w:tcW w:w="8897" w:type="dxa"/>
          </w:tcPr>
          <w:p w:rsidR="00C36C2D" w:rsidRPr="00411D2F" w:rsidRDefault="00C36C2D" w:rsidP="00C36C2D">
            <w:pPr>
              <w:ind w:right="-50"/>
              <w:rPr>
                <w:rStyle w:val="FontStyle216"/>
                <w:b w:val="0"/>
                <w:bCs w:val="0"/>
                <w:spacing w:val="0"/>
                <w:sz w:val="28"/>
                <w:szCs w:val="28"/>
                <w:lang w:val="kk-KZ"/>
              </w:rPr>
            </w:pPr>
            <w:r w:rsidRPr="00411D2F">
              <w:rPr>
                <w:rFonts w:ascii="Times New Roman" w:hAnsi="Times New Roman" w:cs="Times New Roman"/>
                <w:sz w:val="28"/>
                <w:szCs w:val="28"/>
                <w:lang w:val="kk-KZ"/>
              </w:rPr>
              <w:t>Зертханалық комплексті  сипаттау</w:t>
            </w:r>
          </w:p>
        </w:tc>
        <w:tc>
          <w:tcPr>
            <w:tcW w:w="674" w:type="dxa"/>
          </w:tcPr>
          <w:p w:rsidR="00C36C2D" w:rsidRPr="00411D2F" w:rsidRDefault="00C36C2D"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8</w:t>
            </w:r>
          </w:p>
        </w:tc>
      </w:tr>
      <w:tr w:rsidR="00C36C2D" w:rsidRPr="00411D2F" w:rsidTr="00411D2F">
        <w:tc>
          <w:tcPr>
            <w:tcW w:w="8897" w:type="dxa"/>
          </w:tcPr>
          <w:p w:rsidR="00C36C2D" w:rsidRPr="00411D2F" w:rsidRDefault="00351D53" w:rsidP="00351D53">
            <w:pPr>
              <w:ind w:right="2"/>
              <w:rPr>
                <w:rStyle w:val="FontStyle216"/>
                <w:b w:val="0"/>
                <w:bCs w:val="0"/>
                <w:spacing w:val="0"/>
                <w:sz w:val="28"/>
                <w:szCs w:val="28"/>
                <w:lang w:val="kk-KZ"/>
              </w:rPr>
            </w:pPr>
            <w:r w:rsidRPr="00411D2F">
              <w:rPr>
                <w:rFonts w:ascii="Times New Roman" w:hAnsi="Times New Roman" w:cs="Times New Roman"/>
                <w:sz w:val="28"/>
                <w:szCs w:val="28"/>
                <w:lang w:val="kk-KZ"/>
              </w:rPr>
              <w:t>Зертханалық жұмыс№1. Тәуелсіз уақыттық ұстанымды максимальды токтық қорғаныс</w:t>
            </w:r>
          </w:p>
        </w:tc>
        <w:tc>
          <w:tcPr>
            <w:tcW w:w="674" w:type="dxa"/>
          </w:tcPr>
          <w:p w:rsidR="00C36C2D" w:rsidRPr="00411D2F" w:rsidRDefault="00C961CC"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11</w:t>
            </w:r>
          </w:p>
        </w:tc>
      </w:tr>
      <w:tr w:rsidR="00C36C2D" w:rsidRPr="00411D2F" w:rsidTr="00411D2F">
        <w:tc>
          <w:tcPr>
            <w:tcW w:w="8897" w:type="dxa"/>
          </w:tcPr>
          <w:p w:rsidR="00C36C2D" w:rsidRPr="00411D2F" w:rsidRDefault="00351D53" w:rsidP="00351D53">
            <w:pPr>
              <w:ind w:right="2"/>
              <w:rPr>
                <w:rStyle w:val="FontStyle216"/>
                <w:b w:val="0"/>
                <w:sz w:val="28"/>
                <w:szCs w:val="28"/>
                <w:lang w:val="kk-KZ"/>
              </w:rPr>
            </w:pPr>
            <w:r w:rsidRPr="00411D2F">
              <w:rPr>
                <w:rFonts w:ascii="Times New Roman" w:hAnsi="Times New Roman" w:cs="Times New Roman"/>
                <w:sz w:val="28"/>
                <w:szCs w:val="28"/>
                <w:lang w:val="kk-KZ"/>
              </w:rPr>
              <w:t>Зертханалық жұмыс№2. Тәуелсіз уақыт ұстанымды максимальды ток және кернеу түсуінен қорғаныс</w:t>
            </w:r>
          </w:p>
        </w:tc>
        <w:tc>
          <w:tcPr>
            <w:tcW w:w="674" w:type="dxa"/>
          </w:tcPr>
          <w:p w:rsidR="00C36C2D" w:rsidRPr="00411D2F" w:rsidRDefault="00351D53"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14</w:t>
            </w:r>
          </w:p>
        </w:tc>
      </w:tr>
      <w:tr w:rsidR="00C36C2D" w:rsidRPr="00411D2F" w:rsidTr="00411D2F">
        <w:tc>
          <w:tcPr>
            <w:tcW w:w="8897" w:type="dxa"/>
          </w:tcPr>
          <w:p w:rsidR="00C36C2D" w:rsidRPr="00411D2F" w:rsidRDefault="00351D53" w:rsidP="00351D53">
            <w:pPr>
              <w:widowControl w:val="0"/>
              <w:suppressAutoHyphens/>
              <w:autoSpaceDE w:val="0"/>
              <w:jc w:val="both"/>
              <w:rPr>
                <w:rStyle w:val="FontStyle216"/>
                <w:b w:val="0"/>
                <w:bCs w:val="0"/>
                <w:spacing w:val="0"/>
                <w:sz w:val="28"/>
                <w:szCs w:val="22"/>
                <w:lang w:val="kk-KZ"/>
              </w:rPr>
            </w:pPr>
            <w:r w:rsidRPr="00411D2F">
              <w:rPr>
                <w:rFonts w:ascii="Times New Roman" w:hAnsi="Times New Roman" w:cs="Times New Roman"/>
                <w:sz w:val="28"/>
                <w:szCs w:val="28"/>
                <w:lang w:val="kk-KZ"/>
              </w:rPr>
              <w:t>Зертханалық жұмыс№3.</w:t>
            </w:r>
            <w:r w:rsidRPr="00411D2F">
              <w:rPr>
                <w:rFonts w:ascii="Times New Roman" w:hAnsi="Times New Roman" w:cs="Times New Roman"/>
                <w:sz w:val="28"/>
                <w:lang w:val="kk-KZ"/>
              </w:rPr>
              <w:t xml:space="preserve"> Шексіз қуат көзінен қоректенетін электр желісінің үшфазалық қысқа тұйықталудағы  өтпелі процестерді талдау.</w:t>
            </w:r>
          </w:p>
        </w:tc>
        <w:tc>
          <w:tcPr>
            <w:tcW w:w="674" w:type="dxa"/>
          </w:tcPr>
          <w:p w:rsidR="00C36C2D" w:rsidRPr="00411D2F" w:rsidRDefault="00351D53"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18</w:t>
            </w:r>
          </w:p>
        </w:tc>
      </w:tr>
      <w:tr w:rsidR="00C36C2D" w:rsidRPr="00411D2F" w:rsidTr="00411D2F">
        <w:tc>
          <w:tcPr>
            <w:tcW w:w="8897" w:type="dxa"/>
          </w:tcPr>
          <w:p w:rsidR="00C36C2D" w:rsidRPr="00411D2F" w:rsidRDefault="00351D53" w:rsidP="00351D53">
            <w:pPr>
              <w:widowControl w:val="0"/>
              <w:suppressAutoHyphens/>
              <w:autoSpaceDE w:val="0"/>
              <w:jc w:val="both"/>
              <w:rPr>
                <w:rStyle w:val="FontStyle216"/>
                <w:b w:val="0"/>
                <w:bCs w:val="0"/>
                <w:noProof/>
                <w:spacing w:val="0"/>
                <w:sz w:val="28"/>
                <w:szCs w:val="22"/>
                <w:lang w:val="kk-KZ"/>
              </w:rPr>
            </w:pPr>
            <w:r w:rsidRPr="00411D2F">
              <w:rPr>
                <w:rFonts w:ascii="Times New Roman" w:hAnsi="Times New Roman" w:cs="Times New Roman"/>
                <w:sz w:val="28"/>
                <w:szCs w:val="28"/>
                <w:lang w:val="kk-KZ"/>
              </w:rPr>
              <w:t>Зертханалық жұмыс№4.</w:t>
            </w:r>
            <w:r w:rsidRPr="00411D2F">
              <w:rPr>
                <w:rFonts w:ascii="Times New Roman" w:hAnsi="Times New Roman" w:cs="Times New Roman"/>
                <w:noProof/>
                <w:sz w:val="28"/>
                <w:lang w:val="kk-KZ"/>
              </w:rPr>
              <w:t xml:space="preserve"> Шексіз қуат көзінен қоректенетін электр желісінің симметриялы емес қысқа тұйықталудағы өтпелі процестерін талдау.</w:t>
            </w:r>
          </w:p>
        </w:tc>
        <w:tc>
          <w:tcPr>
            <w:tcW w:w="674" w:type="dxa"/>
          </w:tcPr>
          <w:p w:rsidR="00C36C2D" w:rsidRPr="00411D2F" w:rsidRDefault="00351D53"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21</w:t>
            </w:r>
          </w:p>
        </w:tc>
      </w:tr>
      <w:tr w:rsidR="00C36C2D" w:rsidRPr="00411D2F" w:rsidTr="00411D2F">
        <w:tc>
          <w:tcPr>
            <w:tcW w:w="8897" w:type="dxa"/>
          </w:tcPr>
          <w:p w:rsidR="00C36C2D" w:rsidRPr="00411D2F" w:rsidRDefault="00351D53" w:rsidP="00351D53">
            <w:pPr>
              <w:widowControl w:val="0"/>
              <w:suppressAutoHyphens/>
              <w:autoSpaceDE w:val="0"/>
              <w:rPr>
                <w:rStyle w:val="FontStyle216"/>
                <w:b w:val="0"/>
                <w:bCs w:val="0"/>
                <w:spacing w:val="0"/>
                <w:sz w:val="28"/>
                <w:szCs w:val="22"/>
                <w:lang w:val="kk-KZ"/>
              </w:rPr>
            </w:pPr>
            <w:r w:rsidRPr="00411D2F">
              <w:rPr>
                <w:rFonts w:ascii="Times New Roman" w:hAnsi="Times New Roman" w:cs="Times New Roman"/>
                <w:sz w:val="28"/>
                <w:szCs w:val="28"/>
                <w:lang w:val="kk-KZ"/>
              </w:rPr>
              <w:t>Зертханалық жұмыс№5.</w:t>
            </w:r>
            <w:r w:rsidRPr="00411D2F">
              <w:rPr>
                <w:rFonts w:ascii="Times New Roman" w:hAnsi="Times New Roman" w:cs="Times New Roman"/>
                <w:noProof/>
                <w:sz w:val="28"/>
                <w:lang w:val="kk-KZ"/>
              </w:rPr>
              <w:t xml:space="preserve"> Электр тасымалдау желісін автоматты қайта қосу.</w:t>
            </w:r>
          </w:p>
        </w:tc>
        <w:tc>
          <w:tcPr>
            <w:tcW w:w="674" w:type="dxa"/>
          </w:tcPr>
          <w:p w:rsidR="00C36C2D" w:rsidRPr="00411D2F" w:rsidRDefault="00351D53"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24</w:t>
            </w:r>
          </w:p>
        </w:tc>
      </w:tr>
      <w:tr w:rsidR="00C36C2D" w:rsidRPr="00411D2F" w:rsidTr="00411D2F">
        <w:tc>
          <w:tcPr>
            <w:tcW w:w="8897" w:type="dxa"/>
          </w:tcPr>
          <w:p w:rsidR="00C36C2D" w:rsidRPr="00411D2F" w:rsidRDefault="00351D53" w:rsidP="00411D2F">
            <w:pPr>
              <w:widowControl w:val="0"/>
              <w:suppressAutoHyphens/>
              <w:autoSpaceDE w:val="0"/>
              <w:jc w:val="both"/>
              <w:rPr>
                <w:rStyle w:val="FontStyle216"/>
                <w:b w:val="0"/>
                <w:bCs w:val="0"/>
                <w:spacing w:val="0"/>
                <w:sz w:val="28"/>
                <w:szCs w:val="28"/>
                <w:lang w:val="kk-KZ"/>
              </w:rPr>
            </w:pPr>
            <w:r w:rsidRPr="00411D2F">
              <w:rPr>
                <w:rFonts w:ascii="Times New Roman" w:hAnsi="Times New Roman" w:cs="Times New Roman"/>
                <w:sz w:val="28"/>
                <w:szCs w:val="28"/>
                <w:lang w:val="kk-KZ"/>
              </w:rPr>
              <w:t>Зертханалық жұмыс№6</w:t>
            </w:r>
            <w:r w:rsidR="00411D2F" w:rsidRPr="00411D2F">
              <w:rPr>
                <w:rFonts w:ascii="Times New Roman" w:hAnsi="Times New Roman" w:cs="Times New Roman"/>
                <w:sz w:val="28"/>
                <w:szCs w:val="28"/>
                <w:lang w:val="kk-KZ"/>
              </w:rPr>
              <w:t>. Синхронды генератордың активті қуаты мен жиілігін автоматты  реттеу.</w:t>
            </w:r>
          </w:p>
        </w:tc>
        <w:tc>
          <w:tcPr>
            <w:tcW w:w="674" w:type="dxa"/>
          </w:tcPr>
          <w:p w:rsidR="00C36C2D" w:rsidRPr="00411D2F" w:rsidRDefault="00411D2F"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26</w:t>
            </w:r>
          </w:p>
        </w:tc>
      </w:tr>
      <w:tr w:rsidR="00351D53" w:rsidRPr="00411D2F" w:rsidTr="00411D2F">
        <w:tc>
          <w:tcPr>
            <w:tcW w:w="8897" w:type="dxa"/>
          </w:tcPr>
          <w:p w:rsidR="00351D53" w:rsidRPr="00411D2F" w:rsidRDefault="00351D53" w:rsidP="00351D53">
            <w:pPr>
              <w:ind w:right="2"/>
              <w:rPr>
                <w:rFonts w:ascii="Times New Roman" w:hAnsi="Times New Roman" w:cs="Times New Roman"/>
                <w:sz w:val="28"/>
                <w:szCs w:val="28"/>
                <w:lang w:val="kk-KZ"/>
              </w:rPr>
            </w:pPr>
            <w:r w:rsidRPr="00411D2F">
              <w:rPr>
                <w:rFonts w:ascii="Times New Roman" w:hAnsi="Times New Roman" w:cs="Times New Roman"/>
                <w:sz w:val="28"/>
                <w:szCs w:val="28"/>
                <w:lang w:val="kk-KZ"/>
              </w:rPr>
              <w:t>Падаланылған әдебиеттер</w:t>
            </w:r>
          </w:p>
        </w:tc>
        <w:tc>
          <w:tcPr>
            <w:tcW w:w="674" w:type="dxa"/>
          </w:tcPr>
          <w:p w:rsidR="00351D53" w:rsidRPr="00411D2F" w:rsidRDefault="00411D2F" w:rsidP="009C1908">
            <w:pPr>
              <w:rPr>
                <w:rFonts w:ascii="Times New Roman" w:hAnsi="Times New Roman" w:cs="Times New Roman"/>
                <w:sz w:val="28"/>
                <w:szCs w:val="28"/>
                <w:lang w:val="kk-KZ"/>
              </w:rPr>
            </w:pPr>
            <w:r w:rsidRPr="00411D2F">
              <w:rPr>
                <w:rFonts w:ascii="Times New Roman" w:hAnsi="Times New Roman" w:cs="Times New Roman"/>
                <w:sz w:val="28"/>
                <w:szCs w:val="28"/>
                <w:lang w:val="kk-KZ"/>
              </w:rPr>
              <w:t>29</w:t>
            </w:r>
          </w:p>
        </w:tc>
      </w:tr>
    </w:tbl>
    <w:p w:rsidR="009C1908" w:rsidRPr="00411D2F" w:rsidRDefault="009C1908" w:rsidP="009C1908">
      <w:pPr>
        <w:spacing w:after="0" w:line="240" w:lineRule="auto"/>
        <w:rPr>
          <w:rFonts w:ascii="Times New Roman" w:hAnsi="Times New Roman" w:cs="Times New Roman"/>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Default="009C1908" w:rsidP="009C1908">
      <w:pPr>
        <w:spacing w:after="0" w:line="240" w:lineRule="auto"/>
        <w:rPr>
          <w:rFonts w:ascii="Times New Roman" w:hAnsi="Times New Roman" w:cs="Times New Roman"/>
          <w:b/>
          <w:sz w:val="28"/>
          <w:szCs w:val="28"/>
          <w:lang w:val="kk-KZ"/>
        </w:rPr>
      </w:pPr>
    </w:p>
    <w:p w:rsidR="009C1908" w:rsidRPr="009C1908" w:rsidRDefault="009C1908" w:rsidP="009C1908">
      <w:pPr>
        <w:tabs>
          <w:tab w:val="center" w:pos="4786"/>
          <w:tab w:val="left" w:pos="5835"/>
        </w:tabs>
        <w:spacing w:after="0" w:line="240" w:lineRule="auto"/>
        <w:ind w:right="68"/>
        <w:jc w:val="center"/>
        <w:rPr>
          <w:rFonts w:ascii="Times New Roman" w:hAnsi="Times New Roman" w:cs="Times New Roman"/>
          <w:sz w:val="28"/>
          <w:szCs w:val="28"/>
          <w:lang w:val="kk-KZ"/>
        </w:rPr>
      </w:pPr>
      <w:r>
        <w:rPr>
          <w:rFonts w:ascii="Times New Roman" w:hAnsi="Times New Roman" w:cs="Times New Roman"/>
          <w:sz w:val="28"/>
          <w:szCs w:val="28"/>
          <w:lang w:val="kk-KZ"/>
        </w:rPr>
        <w:t>Кіріспе</w:t>
      </w:r>
    </w:p>
    <w:p w:rsidR="009C1908" w:rsidRPr="009C1908" w:rsidRDefault="009C1908" w:rsidP="009C1908">
      <w:pPr>
        <w:tabs>
          <w:tab w:val="center" w:pos="4786"/>
          <w:tab w:val="left" w:pos="5835"/>
        </w:tabs>
        <w:spacing w:after="0" w:line="240" w:lineRule="auto"/>
        <w:ind w:right="68"/>
        <w:jc w:val="center"/>
        <w:rPr>
          <w:rFonts w:ascii="Times New Roman" w:hAnsi="Times New Roman" w:cs="Times New Roman"/>
          <w:sz w:val="28"/>
          <w:szCs w:val="28"/>
          <w:lang w:val="kk-KZ"/>
        </w:rPr>
      </w:pPr>
    </w:p>
    <w:p w:rsidR="009C1908" w:rsidRPr="00EE7A74" w:rsidRDefault="009C1908" w:rsidP="009C1908">
      <w:pPr>
        <w:tabs>
          <w:tab w:val="center" w:pos="-142"/>
          <w:tab w:val="left" w:pos="709"/>
        </w:tabs>
        <w:spacing w:after="0" w:line="240" w:lineRule="auto"/>
        <w:ind w:right="68"/>
        <w:jc w:val="both"/>
        <w:rPr>
          <w:rFonts w:ascii="Times New Roman" w:hAnsi="Times New Roman" w:cs="Times New Roman"/>
          <w:sz w:val="28"/>
          <w:szCs w:val="28"/>
          <w:lang w:val="kk-KZ"/>
        </w:rPr>
      </w:pPr>
      <w:r>
        <w:rPr>
          <w:rFonts w:ascii="Times New Roman" w:hAnsi="Times New Roman" w:cs="Times New Roman"/>
          <w:b/>
          <w:sz w:val="28"/>
          <w:szCs w:val="28"/>
          <w:lang w:val="kk-KZ"/>
        </w:rPr>
        <w:tab/>
      </w:r>
      <w:r w:rsidRPr="009C1908">
        <w:rPr>
          <w:rFonts w:ascii="Times New Roman" w:hAnsi="Times New Roman" w:cs="Times New Roman"/>
          <w:sz w:val="28"/>
          <w:szCs w:val="28"/>
          <w:lang w:val="kk-KZ"/>
        </w:rPr>
        <w:t>Жоғары кернеулік</w:t>
      </w:r>
      <w:r>
        <w:rPr>
          <w:rFonts w:ascii="Times New Roman" w:hAnsi="Times New Roman" w:cs="Times New Roman"/>
          <w:b/>
          <w:sz w:val="28"/>
          <w:szCs w:val="28"/>
          <w:lang w:val="kk-KZ"/>
        </w:rPr>
        <w:t xml:space="preserve"> э</w:t>
      </w:r>
      <w:r w:rsidRPr="009C1908">
        <w:rPr>
          <w:rFonts w:ascii="Times New Roman" w:hAnsi="Times New Roman" w:cs="Times New Roman"/>
          <w:sz w:val="28"/>
          <w:szCs w:val="28"/>
          <w:lang w:val="kk-KZ"/>
        </w:rPr>
        <w:t>лектр құрылғыларының</w:t>
      </w:r>
      <w:r>
        <w:rPr>
          <w:rFonts w:ascii="Times New Roman" w:hAnsi="Times New Roman" w:cs="Times New Roman"/>
          <w:b/>
          <w:sz w:val="28"/>
          <w:szCs w:val="28"/>
          <w:lang w:val="kk-KZ"/>
        </w:rPr>
        <w:t xml:space="preserve"> </w:t>
      </w:r>
      <w:r w:rsidRPr="00BD0113">
        <w:rPr>
          <w:rFonts w:ascii="Times New Roman" w:hAnsi="Times New Roman" w:cs="Times New Roman"/>
          <w:sz w:val="28"/>
          <w:szCs w:val="28"/>
          <w:lang w:val="kk-KZ"/>
        </w:rPr>
        <w:t xml:space="preserve">сенімді жұмысын негізінен оқшаулықтардың қалып-күйі анықтайды. </w:t>
      </w:r>
      <w:r w:rsidR="00BD0113" w:rsidRPr="00BD0113">
        <w:rPr>
          <w:rFonts w:ascii="Times New Roman" w:hAnsi="Times New Roman" w:cs="Times New Roman"/>
          <w:sz w:val="28"/>
          <w:szCs w:val="28"/>
          <w:lang w:val="kk-KZ"/>
        </w:rPr>
        <w:t xml:space="preserve">Оқшаулықтардың тұтастығының бұзылуынан болатын электр қондырғылаорының зақымдануы </w:t>
      </w:r>
      <w:r w:rsidRPr="00BD0113">
        <w:rPr>
          <w:rFonts w:ascii="Times New Roman" w:hAnsi="Times New Roman" w:cs="Times New Roman"/>
          <w:sz w:val="28"/>
          <w:szCs w:val="28"/>
          <w:lang w:val="kk-KZ"/>
        </w:rPr>
        <w:t>75-80%</w:t>
      </w:r>
      <w:r w:rsidR="00BD0113" w:rsidRPr="00BD0113">
        <w:rPr>
          <w:rFonts w:ascii="Times New Roman" w:hAnsi="Times New Roman" w:cs="Times New Roman"/>
          <w:sz w:val="28"/>
          <w:szCs w:val="28"/>
          <w:lang w:val="kk-KZ"/>
        </w:rPr>
        <w:t xml:space="preserve">  құрайды</w:t>
      </w:r>
      <w:r w:rsidRPr="00BD0113">
        <w:rPr>
          <w:rFonts w:ascii="Times New Roman" w:hAnsi="Times New Roman" w:cs="Times New Roman"/>
          <w:sz w:val="28"/>
          <w:szCs w:val="28"/>
          <w:lang w:val="kk-KZ"/>
        </w:rPr>
        <w:t xml:space="preserve">,  </w:t>
      </w:r>
      <w:r w:rsidR="00BD0113" w:rsidRPr="00BD0113">
        <w:rPr>
          <w:rFonts w:ascii="Times New Roman" w:hAnsi="Times New Roman" w:cs="Times New Roman"/>
          <w:sz w:val="28"/>
          <w:szCs w:val="28"/>
          <w:lang w:val="kk-KZ"/>
        </w:rPr>
        <w:t>сондықтан жоғары</w:t>
      </w:r>
      <w:r w:rsidR="00BD0113">
        <w:rPr>
          <w:rFonts w:ascii="Times New Roman" w:hAnsi="Times New Roman" w:cs="Times New Roman"/>
          <w:sz w:val="28"/>
          <w:szCs w:val="28"/>
          <w:lang w:val="kk-KZ"/>
        </w:rPr>
        <w:t xml:space="preserve"> кернеулік электр құрылғыларының оқшаулықтарымен байланысты сұрақтарды оқып-үйрену инженер-электроэнергетик және электромеханиктер үшін міндетті болып табылады.</w:t>
      </w:r>
      <w:r w:rsidRPr="00EE7A74">
        <w:rPr>
          <w:rFonts w:ascii="Times New Roman" w:hAnsi="Times New Roman" w:cs="Times New Roman"/>
          <w:sz w:val="28"/>
          <w:szCs w:val="28"/>
          <w:lang w:val="kk-KZ"/>
        </w:rPr>
        <w:t xml:space="preserve"> </w:t>
      </w:r>
    </w:p>
    <w:p w:rsidR="008F550F" w:rsidRDefault="00BD0113" w:rsidP="009C1908">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Электрлік құрылғылардың  оқшаулықтары сыртқы және ішкі болып екіге бөлінеді. Сыртқы оқшаулыққа ауа саңлаулары немесе аралықтары ( мысалы:  электрр тасымвлдау желілерінің аралығы, </w:t>
      </w:r>
      <w:r w:rsidR="008F550F">
        <w:rPr>
          <w:rFonts w:ascii="Times New Roman" w:eastAsia="Times New Roman" w:hAnsi="Times New Roman" w:cs="Times New Roman"/>
          <w:color w:val="000000"/>
          <w:sz w:val="28"/>
          <w:szCs w:val="28"/>
          <w:lang w:val="kk-KZ"/>
        </w:rPr>
        <w:t xml:space="preserve">тірек пен сым аралығы) және ауамен шектесетін конструкцияның оқшаулық бөліктері жатады. Ішкі оқшаулықтар трансформатор немесе аппарат, кабельдік қабыршақ және т.б. корпустарының ішінде болады. Ішкі оқшаулықтар  әртүрлі сұйықтардың,  қатты және газ тәрізді диэлектриктердің комбинациясынани құралуы мүмкін. </w:t>
      </w:r>
    </w:p>
    <w:p w:rsidR="009C1908" w:rsidRPr="003B16A8" w:rsidRDefault="008F550F" w:rsidP="009C1908">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Эксплуатация процесінде пайда болатын электр өрісі кернеуліктерінің  әсерінен оқшаулықтардың </w:t>
      </w:r>
      <w:r w:rsidR="003B16A8">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диэлектриктік </w:t>
      </w:r>
      <w:r w:rsidR="003B16A8">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қасиеті </w:t>
      </w:r>
      <w:r w:rsidR="00606390">
        <w:rPr>
          <w:rFonts w:ascii="Times New Roman" w:eastAsia="Times New Roman" w:hAnsi="Times New Roman" w:cs="Times New Roman"/>
          <w:color w:val="000000"/>
          <w:sz w:val="28"/>
          <w:szCs w:val="28"/>
          <w:lang w:val="kk-KZ"/>
        </w:rPr>
        <w:t>жартылай немесе  толығ</w:t>
      </w:r>
      <w:r w:rsidR="003B16A8">
        <w:rPr>
          <w:rFonts w:ascii="Times New Roman" w:eastAsia="Times New Roman" w:hAnsi="Times New Roman" w:cs="Times New Roman"/>
          <w:color w:val="000000"/>
          <w:sz w:val="28"/>
          <w:szCs w:val="28"/>
          <w:lang w:val="kk-KZ"/>
        </w:rPr>
        <w:t>ымен  жоғалуы мүмкін – оқшаулықтың тесілуі. Оқшаулықтың  зақымдану сипаты мен оның  салдары  ішкі және сыртқы оқшаулықтар үшін әртүрлі. Ауа саңлауының тесілуінен немесе оқшаулықтың беткі  қабаты бойымен  қабаттасуынан кейін  және  тесілудің  себептерін жойғаннан кейін ауаның  электрлік  беріктігі толығымен қалпына  келеді. Ауа тесілуінің жағымсыз салдары  -  бұл тұрақты доғаның пайда болу мүмкіндігі. Электр тасымалдау желілерінд</w:t>
      </w:r>
      <w:r w:rsidR="00176AC7">
        <w:rPr>
          <w:rFonts w:ascii="Times New Roman" w:eastAsia="Times New Roman" w:hAnsi="Times New Roman" w:cs="Times New Roman"/>
          <w:color w:val="000000"/>
          <w:sz w:val="28"/>
          <w:szCs w:val="28"/>
          <w:lang w:val="kk-KZ"/>
        </w:rPr>
        <w:t xml:space="preserve">е  жерге доғалық тұйықталу  немесе  сымдар арасындағы тұйықталу  желінің  оқшаулықтың қалпына келу уақытына    өшірілуіне алып келеді.  Сөйтіп,  ауа оқшаулықтарының тесілуі   электрмен жабдықтаудың  қысқа уақытқа үзілуіне  алып келеді, бірақ  бұл оқшаулықтың зақымдануынан емес. Бұған қарама-қарсы  ішкі оқшаулықтың   электрлік беріктігінің бұзылуы -  қайтымсыз процес болып табылады,  бағалы аппаратураны істен шығарады. </w:t>
      </w:r>
    </w:p>
    <w:p w:rsidR="009C1908" w:rsidRDefault="00176AC7" w:rsidP="00176AC7">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Қызмет көрсету мерзімінің барлық </w:t>
      </w:r>
      <w:r w:rsidR="00C84DDD">
        <w:rPr>
          <w:rFonts w:ascii="Times New Roman" w:eastAsia="Times New Roman" w:hAnsi="Times New Roman" w:cs="Times New Roman"/>
          <w:color w:val="000000"/>
          <w:sz w:val="28"/>
          <w:szCs w:val="28"/>
          <w:lang w:val="kk-KZ"/>
        </w:rPr>
        <w:t xml:space="preserve">уақытында оқшаулық құрылғының жұмысшы кернеуінің әсерінде болады. Төменгі кестеде номинал кернеулер шкаласы келтірілген,  яғни фазааралық  жұмысшы кернеудің орта мәні. Эксплуатациялау барысында электрлік жүйенің элементтерінде кернеудің тұсуіне байланысты номинал кернеу мәндерінің ауытқуы орын алады. Бұл жағдайда жүйенің  ең үлкен жұмысшы кернеуі кестеде көрсетілген мәннен аспауы тиіс.  Сондай-ақ кестеде  токөткізгіш бөліктер мен жер арасындағы  оқшаулықтарға түсірілетін ең үлкен фазалық кернеулер  мәні келтірілген. </w:t>
      </w: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3F24B3" w:rsidRDefault="003F24B3" w:rsidP="009C1908">
      <w:pPr>
        <w:spacing w:after="0" w:line="240" w:lineRule="auto"/>
        <w:jc w:val="both"/>
        <w:rPr>
          <w:rFonts w:ascii="Times New Roman" w:eastAsia="Times New Roman" w:hAnsi="Times New Roman" w:cs="Times New Roman"/>
          <w:color w:val="000000"/>
          <w:sz w:val="28"/>
          <w:szCs w:val="28"/>
          <w:lang w:val="kk-KZ"/>
        </w:rPr>
      </w:pPr>
    </w:p>
    <w:p w:rsidR="009C1908" w:rsidRPr="00EE7A74"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Pr="00D77673" w:rsidRDefault="00C84DDD" w:rsidP="009C1908">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Кесте</w:t>
      </w:r>
      <w:r w:rsidR="009C1908">
        <w:rPr>
          <w:rFonts w:ascii="Times New Roman" w:eastAsia="Times New Roman" w:hAnsi="Times New Roman" w:cs="Times New Roman"/>
          <w:color w:val="000000"/>
          <w:sz w:val="28"/>
          <w:szCs w:val="28"/>
          <w:lang w:val="kk-KZ"/>
        </w:rPr>
        <w:t xml:space="preserve"> 1. </w:t>
      </w:r>
      <w:r w:rsidR="00D77673">
        <w:rPr>
          <w:rFonts w:ascii="Times New Roman" w:eastAsia="Times New Roman" w:hAnsi="Times New Roman" w:cs="Times New Roman"/>
          <w:color w:val="000000"/>
          <w:sz w:val="28"/>
          <w:szCs w:val="28"/>
          <w:lang w:val="kk-KZ"/>
        </w:rPr>
        <w:t>Электр жүйесінің н</w:t>
      </w:r>
      <w:r w:rsidR="009C1908" w:rsidRPr="00D77673">
        <w:rPr>
          <w:rFonts w:ascii="Times New Roman" w:eastAsia="Times New Roman" w:hAnsi="Times New Roman" w:cs="Times New Roman"/>
          <w:color w:val="000000"/>
          <w:sz w:val="28"/>
          <w:szCs w:val="28"/>
          <w:lang w:val="kk-KZ"/>
        </w:rPr>
        <w:t>оминаль</w:t>
      </w:r>
      <w:r>
        <w:rPr>
          <w:rFonts w:ascii="Times New Roman" w:eastAsia="Times New Roman" w:hAnsi="Times New Roman" w:cs="Times New Roman"/>
          <w:color w:val="000000"/>
          <w:sz w:val="28"/>
          <w:szCs w:val="28"/>
          <w:lang w:val="kk-KZ"/>
        </w:rPr>
        <w:t xml:space="preserve"> және </w:t>
      </w:r>
      <w:r w:rsidR="00D77673">
        <w:rPr>
          <w:rFonts w:ascii="Times New Roman" w:eastAsia="Times New Roman" w:hAnsi="Times New Roman" w:cs="Times New Roman"/>
          <w:color w:val="000000"/>
          <w:sz w:val="28"/>
          <w:szCs w:val="28"/>
          <w:lang w:val="kk-KZ"/>
        </w:rPr>
        <w:t xml:space="preserve">ең үлкен </w:t>
      </w:r>
      <w:r w:rsidR="009C1908" w:rsidRPr="00D77673">
        <w:rPr>
          <w:rFonts w:ascii="Times New Roman" w:eastAsia="Times New Roman" w:hAnsi="Times New Roman" w:cs="Times New Roman"/>
          <w:color w:val="000000"/>
          <w:sz w:val="28"/>
          <w:szCs w:val="28"/>
          <w:lang w:val="kk-KZ"/>
        </w:rPr>
        <w:t>(максималь</w:t>
      </w:r>
      <w:r w:rsidR="00D77673">
        <w:rPr>
          <w:rFonts w:ascii="Times New Roman" w:eastAsia="Times New Roman" w:hAnsi="Times New Roman" w:cs="Times New Roman"/>
          <w:color w:val="000000"/>
          <w:sz w:val="28"/>
          <w:szCs w:val="28"/>
          <w:lang w:val="kk-KZ"/>
        </w:rPr>
        <w:t xml:space="preserve">ды) </w:t>
      </w:r>
      <w:r w:rsidR="009C1908" w:rsidRPr="00D77673">
        <w:rPr>
          <w:rFonts w:ascii="Times New Roman" w:eastAsia="Times New Roman" w:hAnsi="Times New Roman" w:cs="Times New Roman"/>
          <w:color w:val="000000"/>
          <w:sz w:val="28"/>
          <w:szCs w:val="28"/>
          <w:lang w:val="kk-KZ"/>
        </w:rPr>
        <w:t xml:space="preserve"> </w:t>
      </w:r>
      <w:r w:rsidR="00D77673">
        <w:rPr>
          <w:rFonts w:ascii="Times New Roman" w:eastAsia="Times New Roman" w:hAnsi="Times New Roman" w:cs="Times New Roman"/>
          <w:color w:val="000000"/>
          <w:sz w:val="28"/>
          <w:szCs w:val="28"/>
          <w:lang w:val="kk-KZ"/>
        </w:rPr>
        <w:t>жұмысшы кернеуі</w:t>
      </w:r>
    </w:p>
    <w:tbl>
      <w:tblPr>
        <w:tblW w:w="9720" w:type="dxa"/>
        <w:tblBorders>
          <w:top w:val="single" w:sz="12" w:space="0" w:color="000000"/>
          <w:left w:val="single" w:sz="12" w:space="0" w:color="000000"/>
          <w:bottom w:val="single" w:sz="12" w:space="0" w:color="000000"/>
          <w:right w:val="single" w:sz="12" w:space="0" w:color="000000"/>
        </w:tblBorders>
        <w:tblCellMar>
          <w:top w:w="105" w:type="dxa"/>
          <w:left w:w="105" w:type="dxa"/>
          <w:bottom w:w="105" w:type="dxa"/>
          <w:right w:w="105" w:type="dxa"/>
        </w:tblCellMar>
        <w:tblLook w:val="04A0"/>
      </w:tblPr>
      <w:tblGrid>
        <w:gridCol w:w="1488"/>
        <w:gridCol w:w="568"/>
        <w:gridCol w:w="560"/>
        <w:gridCol w:w="700"/>
        <w:gridCol w:w="700"/>
        <w:gridCol w:w="755"/>
        <w:gridCol w:w="630"/>
        <w:gridCol w:w="85"/>
        <w:gridCol w:w="545"/>
        <w:gridCol w:w="85"/>
        <w:gridCol w:w="545"/>
        <w:gridCol w:w="85"/>
        <w:gridCol w:w="545"/>
        <w:gridCol w:w="85"/>
        <w:gridCol w:w="566"/>
        <w:gridCol w:w="64"/>
        <w:gridCol w:w="805"/>
        <w:gridCol w:w="36"/>
        <w:gridCol w:w="873"/>
      </w:tblGrid>
      <w:tr w:rsidR="009C1908" w:rsidRPr="00EE7A74" w:rsidTr="009C1908">
        <w:tc>
          <w:tcPr>
            <w:tcW w:w="2010" w:type="dxa"/>
            <w:vMerge w:val="restart"/>
            <w:tcBorders>
              <w:top w:val="single" w:sz="12" w:space="0" w:color="000000"/>
              <w:left w:val="single" w:sz="12" w:space="0" w:color="000000"/>
              <w:bottom w:val="single" w:sz="12" w:space="0" w:color="000000"/>
              <w:right w:val="single" w:sz="12" w:space="0" w:color="000000"/>
            </w:tcBorders>
            <w:vAlign w:val="center"/>
            <w:hideMark/>
          </w:tcPr>
          <w:p w:rsidR="009C1908" w:rsidRPr="00D77673" w:rsidRDefault="00D77673" w:rsidP="009C1908">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Ең үлкен жұмысшы кернеу</w:t>
            </w:r>
          </w:p>
        </w:tc>
        <w:tc>
          <w:tcPr>
            <w:tcW w:w="7260" w:type="dxa"/>
            <w:gridSpan w:val="18"/>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U</w:t>
            </w:r>
            <w:r w:rsidRPr="00EE7A74">
              <w:rPr>
                <w:rFonts w:ascii="Times New Roman" w:eastAsia="Times New Roman" w:hAnsi="Times New Roman" w:cs="Times New Roman"/>
                <w:color w:val="000000"/>
                <w:sz w:val="28"/>
                <w:szCs w:val="28"/>
                <w:vertAlign w:val="subscript"/>
              </w:rPr>
              <w:t>НОМ</w:t>
            </w:r>
            <w:r w:rsidRPr="00EE7A74">
              <w:rPr>
                <w:rFonts w:ascii="Times New Roman" w:eastAsia="Times New Roman" w:hAnsi="Times New Roman" w:cs="Times New Roman"/>
                <w:color w:val="000000"/>
                <w:sz w:val="28"/>
                <w:szCs w:val="28"/>
              </w:rPr>
              <w:t>, кВ</w:t>
            </w:r>
          </w:p>
        </w:tc>
      </w:tr>
      <w:tr w:rsidR="009C1908" w:rsidRPr="00EE7A74" w:rsidTr="009C1908">
        <w:tc>
          <w:tcPr>
            <w:tcW w:w="0" w:type="auto"/>
            <w:vMerge/>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p>
        </w:tc>
        <w:tc>
          <w:tcPr>
            <w:tcW w:w="64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6</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10</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20</w:t>
            </w:r>
          </w:p>
        </w:tc>
        <w:tc>
          <w:tcPr>
            <w:tcW w:w="49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35</w:t>
            </w:r>
          </w:p>
        </w:tc>
        <w:tc>
          <w:tcPr>
            <w:tcW w:w="31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110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150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220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330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500</w:t>
            </w:r>
          </w:p>
        </w:tc>
        <w:tc>
          <w:tcPr>
            <w:tcW w:w="495"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750</w:t>
            </w:r>
          </w:p>
        </w:tc>
        <w:tc>
          <w:tcPr>
            <w:tcW w:w="495"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1150</w:t>
            </w:r>
          </w:p>
        </w:tc>
      </w:tr>
      <w:tr w:rsidR="009C1908" w:rsidRPr="00EE7A74" w:rsidTr="009C1908">
        <w:tc>
          <w:tcPr>
            <w:tcW w:w="2010" w:type="dxa"/>
            <w:vMerge w:val="restart"/>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U</w:t>
            </w:r>
            <w:r w:rsidRPr="00EE7A74">
              <w:rPr>
                <w:rFonts w:ascii="Times New Roman" w:eastAsia="Times New Roman" w:hAnsi="Times New Roman" w:cs="Times New Roman"/>
                <w:color w:val="000000"/>
                <w:sz w:val="28"/>
                <w:szCs w:val="28"/>
                <w:vertAlign w:val="subscript"/>
              </w:rPr>
              <w:t>РАБ.МАКС</w:t>
            </w:r>
            <w:r w:rsidRPr="00EE7A74">
              <w:rPr>
                <w:rFonts w:ascii="Times New Roman" w:eastAsia="Times New Roman" w:hAnsi="Times New Roman" w:cs="Times New Roman"/>
                <w:color w:val="000000"/>
                <w:sz w:val="28"/>
                <w:szCs w:val="28"/>
              </w:rPr>
              <w:t>, кВ</w:t>
            </w:r>
          </w:p>
        </w:tc>
        <w:tc>
          <w:tcPr>
            <w:tcW w:w="3045" w:type="dxa"/>
            <w:gridSpan w:val="5"/>
            <w:tcBorders>
              <w:top w:val="single" w:sz="12" w:space="0" w:color="000000"/>
              <w:left w:val="single" w:sz="12" w:space="0" w:color="000000"/>
              <w:bottom w:val="single" w:sz="12" w:space="0" w:color="000000"/>
              <w:right w:val="single" w:sz="12" w:space="0" w:color="000000"/>
            </w:tcBorders>
            <w:vAlign w:val="center"/>
            <w:hideMark/>
          </w:tcPr>
          <w:p w:rsidR="009C1908" w:rsidRPr="00D77673" w:rsidRDefault="00D77673" w:rsidP="009C1908">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Оқшауланған бейтарапты</w:t>
            </w:r>
          </w:p>
        </w:tc>
        <w:tc>
          <w:tcPr>
            <w:tcW w:w="3990" w:type="dxa"/>
            <w:gridSpan w:val="13"/>
            <w:tcBorders>
              <w:top w:val="single" w:sz="12" w:space="0" w:color="000000"/>
              <w:left w:val="single" w:sz="12" w:space="0" w:color="000000"/>
              <w:bottom w:val="single" w:sz="12" w:space="0" w:color="000000"/>
              <w:right w:val="single" w:sz="12" w:space="0" w:color="000000"/>
            </w:tcBorders>
            <w:vAlign w:val="center"/>
            <w:hideMark/>
          </w:tcPr>
          <w:p w:rsidR="009C1908" w:rsidRPr="00D77673" w:rsidRDefault="00D77673" w:rsidP="009C1908">
            <w:p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Жерге бітеу отырғызылған  бейтарапты</w:t>
            </w:r>
          </w:p>
        </w:tc>
      </w:tr>
      <w:tr w:rsidR="009C1908" w:rsidRPr="00EE7A74" w:rsidTr="009C1908">
        <w:tc>
          <w:tcPr>
            <w:tcW w:w="0" w:type="auto"/>
            <w:vMerge/>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p>
        </w:tc>
        <w:tc>
          <w:tcPr>
            <w:tcW w:w="64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3,5</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6,9</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11,5</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23</w:t>
            </w:r>
          </w:p>
        </w:tc>
        <w:tc>
          <w:tcPr>
            <w:tcW w:w="49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40,5</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126</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172</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252</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363</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525</w:t>
            </w:r>
          </w:p>
        </w:tc>
        <w:tc>
          <w:tcPr>
            <w:tcW w:w="495"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787,5</w:t>
            </w:r>
          </w:p>
        </w:tc>
        <w:tc>
          <w:tcPr>
            <w:tcW w:w="45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1200</w:t>
            </w:r>
          </w:p>
        </w:tc>
      </w:tr>
      <w:tr w:rsidR="009C1908" w:rsidRPr="00EE7A74" w:rsidTr="009C1908">
        <w:tc>
          <w:tcPr>
            <w:tcW w:w="201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U</w:t>
            </w:r>
            <w:r w:rsidRPr="00EE7A74">
              <w:rPr>
                <w:rFonts w:ascii="Times New Roman" w:eastAsia="Times New Roman" w:hAnsi="Times New Roman" w:cs="Times New Roman"/>
                <w:color w:val="000000"/>
                <w:sz w:val="28"/>
                <w:szCs w:val="28"/>
                <w:vertAlign w:val="subscript"/>
              </w:rPr>
              <w:t>Ф.МАКС</w:t>
            </w:r>
            <w:r w:rsidRPr="00EE7A74">
              <w:rPr>
                <w:rFonts w:ascii="Times New Roman" w:eastAsia="Times New Roman" w:hAnsi="Times New Roman" w:cs="Times New Roman"/>
                <w:color w:val="000000"/>
                <w:sz w:val="28"/>
                <w:szCs w:val="28"/>
              </w:rPr>
              <w:t>=</w:t>
            </w: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r w:rsidRPr="00EE7A74">
              <w:rPr>
                <w:rFonts w:ascii="Times New Roman" w:eastAsia="Times New Roman" w:hAnsi="Times New Roman" w:cs="Times New Roman"/>
                <w:color w:val="000000"/>
                <w:sz w:val="28"/>
                <w:szCs w:val="28"/>
              </w:rPr>
              <w:t>U</w:t>
            </w:r>
            <w:r w:rsidRPr="00EE7A74">
              <w:rPr>
                <w:rFonts w:ascii="Times New Roman" w:eastAsia="Times New Roman" w:hAnsi="Times New Roman" w:cs="Times New Roman"/>
                <w:color w:val="000000"/>
                <w:sz w:val="28"/>
                <w:szCs w:val="28"/>
                <w:vertAlign w:val="subscript"/>
              </w:rPr>
              <w:t>РАБ.МАКС</w:t>
            </w:r>
            <w:r w:rsidRPr="00EE7A74">
              <w:rPr>
                <w:rFonts w:ascii="Times New Roman" w:eastAsia="Times New Roman" w:hAnsi="Times New Roman" w:cs="Times New Roman"/>
                <w:color w:val="000000"/>
                <w:sz w:val="28"/>
                <w:szCs w:val="28"/>
              </w:rPr>
              <w:t xml:space="preserve">/ </w:t>
            </w:r>
          </w:p>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 3, кВ</w:t>
            </w:r>
          </w:p>
        </w:tc>
        <w:tc>
          <w:tcPr>
            <w:tcW w:w="64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2,0</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4,0</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6,65</w:t>
            </w:r>
          </w:p>
        </w:tc>
        <w:tc>
          <w:tcPr>
            <w:tcW w:w="36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13,8</w:t>
            </w:r>
          </w:p>
        </w:tc>
        <w:tc>
          <w:tcPr>
            <w:tcW w:w="495"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23,4</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72,8</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100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146</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210</w:t>
            </w:r>
          </w:p>
        </w:tc>
        <w:tc>
          <w:tcPr>
            <w:tcW w:w="360"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304</w:t>
            </w:r>
          </w:p>
        </w:tc>
        <w:tc>
          <w:tcPr>
            <w:tcW w:w="495" w:type="dxa"/>
            <w:gridSpan w:val="2"/>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455</w:t>
            </w:r>
          </w:p>
        </w:tc>
        <w:tc>
          <w:tcPr>
            <w:tcW w:w="450" w:type="dxa"/>
            <w:tcBorders>
              <w:top w:val="single" w:sz="12" w:space="0" w:color="000000"/>
              <w:left w:val="single" w:sz="12" w:space="0" w:color="000000"/>
              <w:bottom w:val="single" w:sz="12" w:space="0" w:color="000000"/>
              <w:right w:val="single" w:sz="12" w:space="0" w:color="000000"/>
            </w:tcBorders>
            <w:vAlign w:val="center"/>
            <w:hideMark/>
          </w:tcPr>
          <w:p w:rsidR="009C1908" w:rsidRPr="00EE7A74" w:rsidRDefault="009C1908" w:rsidP="009C1908">
            <w:pPr>
              <w:spacing w:after="0" w:line="240" w:lineRule="auto"/>
              <w:jc w:val="both"/>
              <w:rPr>
                <w:rFonts w:ascii="Times New Roman" w:eastAsia="Times New Roman" w:hAnsi="Times New Roman" w:cs="Times New Roman"/>
                <w:color w:val="000000"/>
                <w:sz w:val="28"/>
                <w:szCs w:val="28"/>
              </w:rPr>
            </w:pPr>
            <w:r w:rsidRPr="00EE7A74">
              <w:rPr>
                <w:rFonts w:ascii="Times New Roman" w:eastAsia="Times New Roman" w:hAnsi="Times New Roman" w:cs="Times New Roman"/>
                <w:color w:val="000000"/>
                <w:sz w:val="28"/>
                <w:szCs w:val="28"/>
              </w:rPr>
              <w:t>695</w:t>
            </w:r>
          </w:p>
        </w:tc>
      </w:tr>
    </w:tbl>
    <w:p w:rsidR="009C1908" w:rsidRPr="00D77673" w:rsidRDefault="00D77673" w:rsidP="009C1908">
      <w:pPr>
        <w:spacing w:after="0" w:line="240" w:lineRule="auto"/>
        <w:jc w:val="both"/>
        <w:rPr>
          <w:rFonts w:ascii="Times New Roman" w:eastAsia="Times New Roman" w:hAnsi="Times New Roman" w:cs="Times New Roman"/>
          <w:color w:val="000000"/>
          <w:lang w:val="kk-KZ"/>
        </w:rPr>
      </w:pPr>
      <w:r w:rsidRPr="00D77673">
        <w:rPr>
          <w:rFonts w:ascii="Times New Roman" w:eastAsia="Times New Roman" w:hAnsi="Times New Roman" w:cs="Times New Roman"/>
          <w:color w:val="000000"/>
          <w:lang w:val="kk-KZ"/>
        </w:rPr>
        <w:t>Ескерту:</w:t>
      </w:r>
      <w:r w:rsidR="009C1908" w:rsidRPr="00D77673">
        <w:rPr>
          <w:rFonts w:ascii="Times New Roman" w:eastAsia="Times New Roman" w:hAnsi="Times New Roman" w:cs="Times New Roman"/>
          <w:color w:val="000000"/>
        </w:rPr>
        <w:t xml:space="preserve"> </w:t>
      </w:r>
      <w:r w:rsidRPr="00D77673">
        <w:rPr>
          <w:rFonts w:ascii="Times New Roman" w:eastAsia="Times New Roman" w:hAnsi="Times New Roman" w:cs="Times New Roman"/>
          <w:color w:val="000000"/>
          <w:lang w:val="kk-KZ"/>
        </w:rPr>
        <w:t>Жұмысшы кернеуді есептеу мына формуламен жүргізіледі</w:t>
      </w:r>
      <w:r w:rsidR="009C1908" w:rsidRPr="00D77673">
        <w:rPr>
          <w:rFonts w:ascii="Times New Roman" w:eastAsia="Times New Roman" w:hAnsi="Times New Roman" w:cs="Times New Roman"/>
          <w:color w:val="000000"/>
        </w:rPr>
        <w:t xml:space="preserve"> U</w:t>
      </w:r>
      <w:r w:rsidR="009C1908" w:rsidRPr="00D77673">
        <w:rPr>
          <w:rFonts w:ascii="Times New Roman" w:eastAsia="Times New Roman" w:hAnsi="Times New Roman" w:cs="Times New Roman"/>
          <w:color w:val="000000"/>
          <w:vertAlign w:val="subscript"/>
        </w:rPr>
        <w:t>РАБ.МАКС</w:t>
      </w:r>
      <w:r w:rsidR="009C1908" w:rsidRPr="00D77673">
        <w:rPr>
          <w:rFonts w:ascii="Times New Roman" w:eastAsia="Times New Roman" w:hAnsi="Times New Roman" w:cs="Times New Roman"/>
          <w:color w:val="000000"/>
        </w:rPr>
        <w:t>=1,15U</w:t>
      </w:r>
      <w:r w:rsidR="009C1908" w:rsidRPr="00D77673">
        <w:rPr>
          <w:rFonts w:ascii="Times New Roman" w:eastAsia="Times New Roman" w:hAnsi="Times New Roman" w:cs="Times New Roman"/>
          <w:color w:val="000000"/>
          <w:vertAlign w:val="subscript"/>
        </w:rPr>
        <w:t>НОМ</w:t>
      </w:r>
      <w:r w:rsidR="009C1908" w:rsidRPr="00D77673">
        <w:rPr>
          <w:rFonts w:ascii="Times New Roman" w:eastAsia="Times New Roman" w:hAnsi="Times New Roman" w:cs="Times New Roman"/>
          <w:color w:val="000000"/>
          <w:vertAlign w:val="subscript"/>
          <w:lang w:val="kk-KZ"/>
        </w:rPr>
        <w:t xml:space="preserve">  </w:t>
      </w:r>
      <w:r w:rsidR="009C1908" w:rsidRPr="00D77673">
        <w:rPr>
          <w:rFonts w:ascii="Times New Roman" w:eastAsia="Times New Roman" w:hAnsi="Times New Roman" w:cs="Times New Roman"/>
          <w:color w:val="000000"/>
        </w:rPr>
        <w:t>номиналь</w:t>
      </w:r>
      <w:r w:rsidRPr="00D77673">
        <w:rPr>
          <w:rFonts w:ascii="Times New Roman" w:eastAsia="Times New Roman" w:hAnsi="Times New Roman" w:cs="Times New Roman"/>
          <w:color w:val="000000"/>
          <w:lang w:val="kk-KZ"/>
        </w:rPr>
        <w:t xml:space="preserve">  кернеулер</w:t>
      </w:r>
      <w:r w:rsidR="009C1908" w:rsidRPr="00D77673">
        <w:rPr>
          <w:rFonts w:ascii="Times New Roman" w:eastAsia="Times New Roman" w:hAnsi="Times New Roman" w:cs="Times New Roman"/>
          <w:color w:val="000000"/>
        </w:rPr>
        <w:t xml:space="preserve"> 3-220 кВ</w:t>
      </w:r>
      <w:r w:rsidRPr="00D77673">
        <w:rPr>
          <w:rFonts w:ascii="Times New Roman" w:eastAsia="Times New Roman" w:hAnsi="Times New Roman" w:cs="Times New Roman"/>
          <w:color w:val="000000"/>
          <w:lang w:val="kk-KZ"/>
        </w:rPr>
        <w:t xml:space="preserve"> үшін</w:t>
      </w:r>
      <w:r w:rsidR="009C1908" w:rsidRPr="00D77673">
        <w:rPr>
          <w:rFonts w:ascii="Times New Roman" w:eastAsia="Times New Roman" w:hAnsi="Times New Roman" w:cs="Times New Roman"/>
          <w:color w:val="000000"/>
        </w:rPr>
        <w:t>;</w:t>
      </w:r>
      <w:r w:rsidR="009C1908" w:rsidRPr="00D77673">
        <w:rPr>
          <w:rFonts w:ascii="Times New Roman" w:eastAsia="Times New Roman" w:hAnsi="Times New Roman" w:cs="Times New Roman"/>
          <w:color w:val="000000"/>
          <w:lang w:val="kk-KZ"/>
        </w:rPr>
        <w:t xml:space="preserve"> </w:t>
      </w:r>
      <w:r w:rsidR="009C1908" w:rsidRPr="00D77673">
        <w:rPr>
          <w:rFonts w:ascii="Times New Roman" w:eastAsia="Times New Roman" w:hAnsi="Times New Roman" w:cs="Times New Roman"/>
          <w:color w:val="000000"/>
        </w:rPr>
        <w:t>U</w:t>
      </w:r>
      <w:r w:rsidR="009C1908" w:rsidRPr="00D77673">
        <w:rPr>
          <w:rFonts w:ascii="Times New Roman" w:eastAsia="Times New Roman" w:hAnsi="Times New Roman" w:cs="Times New Roman"/>
          <w:color w:val="000000"/>
          <w:vertAlign w:val="subscript"/>
        </w:rPr>
        <w:t>РАБ.МАКС</w:t>
      </w:r>
      <w:r w:rsidR="009C1908" w:rsidRPr="00D77673">
        <w:rPr>
          <w:rFonts w:ascii="Times New Roman" w:eastAsia="Times New Roman" w:hAnsi="Times New Roman" w:cs="Times New Roman"/>
          <w:color w:val="000000"/>
        </w:rPr>
        <w:t>=1,1U</w:t>
      </w:r>
      <w:r w:rsidR="009C1908" w:rsidRPr="00D77673">
        <w:rPr>
          <w:rFonts w:ascii="Times New Roman" w:eastAsia="Times New Roman" w:hAnsi="Times New Roman" w:cs="Times New Roman"/>
          <w:color w:val="000000"/>
          <w:vertAlign w:val="subscript"/>
        </w:rPr>
        <w:t>НОМ</w:t>
      </w:r>
      <w:r w:rsidR="009C1908" w:rsidRPr="00D77673">
        <w:rPr>
          <w:rFonts w:ascii="Times New Roman" w:eastAsia="Times New Roman" w:hAnsi="Times New Roman" w:cs="Times New Roman"/>
          <w:color w:val="000000"/>
          <w:vertAlign w:val="subscript"/>
          <w:lang w:val="kk-KZ"/>
        </w:rPr>
        <w:t xml:space="preserve"> </w:t>
      </w:r>
      <w:r w:rsidRPr="00D77673">
        <w:rPr>
          <w:rFonts w:ascii="Times New Roman" w:eastAsia="Times New Roman" w:hAnsi="Times New Roman" w:cs="Times New Roman"/>
          <w:color w:val="000000"/>
        </w:rPr>
        <w:t>номиналь</w:t>
      </w:r>
      <w:r w:rsidRPr="00D77673">
        <w:rPr>
          <w:rFonts w:ascii="Times New Roman" w:eastAsia="Times New Roman" w:hAnsi="Times New Roman" w:cs="Times New Roman"/>
          <w:color w:val="000000"/>
          <w:lang w:val="kk-KZ"/>
        </w:rPr>
        <w:t xml:space="preserve">  кернеу </w:t>
      </w:r>
      <w:r w:rsidR="009C1908" w:rsidRPr="00D77673">
        <w:rPr>
          <w:rFonts w:ascii="Times New Roman" w:eastAsia="Times New Roman" w:hAnsi="Times New Roman" w:cs="Times New Roman"/>
          <w:color w:val="000000"/>
        </w:rPr>
        <w:t xml:space="preserve"> 330 кВ </w:t>
      </w:r>
      <w:r w:rsidRPr="00D77673">
        <w:rPr>
          <w:rFonts w:ascii="Times New Roman" w:eastAsia="Times New Roman" w:hAnsi="Times New Roman" w:cs="Times New Roman"/>
          <w:color w:val="000000"/>
          <w:lang w:val="kk-KZ"/>
        </w:rPr>
        <w:t xml:space="preserve"> және </w:t>
      </w:r>
      <w:r w:rsidR="009C1908" w:rsidRPr="00D77673">
        <w:rPr>
          <w:rFonts w:ascii="Times New Roman" w:eastAsia="Times New Roman" w:hAnsi="Times New Roman" w:cs="Times New Roman"/>
          <w:color w:val="000000"/>
        </w:rPr>
        <w:t>U</w:t>
      </w:r>
      <w:r w:rsidR="009C1908" w:rsidRPr="00D77673">
        <w:rPr>
          <w:rFonts w:ascii="Times New Roman" w:eastAsia="Times New Roman" w:hAnsi="Times New Roman" w:cs="Times New Roman"/>
          <w:color w:val="000000"/>
          <w:vertAlign w:val="subscript"/>
        </w:rPr>
        <w:t>РАБ.МАКС</w:t>
      </w:r>
      <w:r w:rsidR="009C1908" w:rsidRPr="00D77673">
        <w:rPr>
          <w:rFonts w:ascii="Times New Roman" w:eastAsia="Times New Roman" w:hAnsi="Times New Roman" w:cs="Times New Roman"/>
          <w:color w:val="000000"/>
        </w:rPr>
        <w:t>=1,05U</w:t>
      </w:r>
      <w:r w:rsidR="009C1908" w:rsidRPr="00D77673">
        <w:rPr>
          <w:rFonts w:ascii="Times New Roman" w:eastAsia="Times New Roman" w:hAnsi="Times New Roman" w:cs="Times New Roman"/>
          <w:color w:val="000000"/>
          <w:vertAlign w:val="subscript"/>
        </w:rPr>
        <w:t>НОМ</w:t>
      </w:r>
      <w:r w:rsidR="009C1908" w:rsidRPr="00D77673">
        <w:rPr>
          <w:rFonts w:ascii="Times New Roman" w:eastAsia="Times New Roman" w:hAnsi="Times New Roman" w:cs="Times New Roman"/>
          <w:color w:val="000000"/>
          <w:vertAlign w:val="subscript"/>
          <w:lang w:val="kk-KZ"/>
        </w:rPr>
        <w:t xml:space="preserve"> </w:t>
      </w:r>
      <w:r w:rsidRPr="00D77673">
        <w:rPr>
          <w:rFonts w:ascii="Times New Roman" w:eastAsia="Times New Roman" w:hAnsi="Times New Roman" w:cs="Times New Roman"/>
          <w:color w:val="000000"/>
        </w:rPr>
        <w:t>номиналь</w:t>
      </w:r>
      <w:r w:rsidRPr="00D77673">
        <w:rPr>
          <w:rFonts w:ascii="Times New Roman" w:eastAsia="Times New Roman" w:hAnsi="Times New Roman" w:cs="Times New Roman"/>
          <w:color w:val="000000"/>
          <w:lang w:val="kk-KZ"/>
        </w:rPr>
        <w:t xml:space="preserve">  кернеулер</w:t>
      </w:r>
      <w:r w:rsidR="009C1908" w:rsidRPr="00D77673">
        <w:rPr>
          <w:rFonts w:ascii="Times New Roman" w:eastAsia="Times New Roman" w:hAnsi="Times New Roman" w:cs="Times New Roman"/>
          <w:color w:val="000000"/>
        </w:rPr>
        <w:t xml:space="preserve"> 500-1150 кВ</w:t>
      </w:r>
      <w:r w:rsidRPr="00D77673">
        <w:rPr>
          <w:rFonts w:ascii="Times New Roman" w:eastAsia="Times New Roman" w:hAnsi="Times New Roman" w:cs="Times New Roman"/>
          <w:color w:val="000000"/>
          <w:lang w:val="kk-KZ"/>
        </w:rPr>
        <w:t xml:space="preserve"> үшін </w:t>
      </w:r>
      <w:r w:rsidR="009C1908" w:rsidRPr="00D77673">
        <w:rPr>
          <w:rFonts w:ascii="Times New Roman" w:eastAsia="Times New Roman" w:hAnsi="Times New Roman" w:cs="Times New Roman"/>
          <w:color w:val="000000"/>
        </w:rPr>
        <w:t>.</w:t>
      </w:r>
    </w:p>
    <w:p w:rsidR="009C1908" w:rsidRPr="00EE7A74"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Pr="0098624D" w:rsidRDefault="00D77673" w:rsidP="009C1908">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Оқшаулық ылғи жұмысшы кернеу әсерінде юолатындықтан, сондай-ақ </w:t>
      </w:r>
      <w:r w:rsidR="009C1908" w:rsidRPr="00D77673">
        <w:rPr>
          <w:rFonts w:ascii="Times New Roman" w:eastAsia="Times New Roman" w:hAnsi="Times New Roman" w:cs="Times New Roman"/>
          <w:color w:val="000000"/>
          <w:sz w:val="28"/>
          <w:szCs w:val="28"/>
          <w:lang w:val="kk-KZ"/>
        </w:rPr>
        <w:t>механи</w:t>
      </w:r>
      <w:r>
        <w:rPr>
          <w:rFonts w:ascii="Times New Roman" w:eastAsia="Times New Roman" w:hAnsi="Times New Roman" w:cs="Times New Roman"/>
          <w:color w:val="000000"/>
          <w:sz w:val="28"/>
          <w:szCs w:val="28"/>
          <w:lang w:val="kk-KZ"/>
        </w:rPr>
        <w:t>калық</w:t>
      </w:r>
      <w:r w:rsidR="009C1908" w:rsidRPr="00D77673">
        <w:rPr>
          <w:rFonts w:ascii="Times New Roman" w:eastAsia="Times New Roman" w:hAnsi="Times New Roman" w:cs="Times New Roman"/>
          <w:color w:val="000000"/>
          <w:sz w:val="28"/>
          <w:szCs w:val="28"/>
          <w:lang w:val="kk-KZ"/>
        </w:rPr>
        <w:t>, терми</w:t>
      </w:r>
      <w:r>
        <w:rPr>
          <w:rFonts w:ascii="Times New Roman" w:eastAsia="Times New Roman" w:hAnsi="Times New Roman" w:cs="Times New Roman"/>
          <w:color w:val="000000"/>
          <w:sz w:val="28"/>
          <w:szCs w:val="28"/>
          <w:lang w:val="kk-KZ"/>
        </w:rPr>
        <w:t>ялық және басқа да әсерлерді  қабылдайтындықтан</w:t>
      </w:r>
      <w:r w:rsidR="009C1908" w:rsidRPr="00D77673">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ол біртіндеп </w:t>
      </w:r>
      <w:r w:rsidR="009C1908" w:rsidRPr="00D77673">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ауа саңлауынан басқа</w:t>
      </w:r>
      <w:r w:rsidR="009C1908" w:rsidRPr="00D77673">
        <w:rPr>
          <w:rFonts w:ascii="Times New Roman" w:eastAsia="Times New Roman" w:hAnsi="Times New Roman" w:cs="Times New Roman"/>
          <w:color w:val="000000"/>
          <w:sz w:val="28"/>
          <w:szCs w:val="28"/>
          <w:lang w:val="kk-KZ"/>
        </w:rPr>
        <w:t xml:space="preserve">) </w:t>
      </w:r>
      <w:r>
        <w:rPr>
          <w:rFonts w:ascii="Times New Roman" w:eastAsia="Times New Roman" w:hAnsi="Times New Roman" w:cs="Times New Roman"/>
          <w:color w:val="000000"/>
          <w:sz w:val="28"/>
          <w:szCs w:val="28"/>
          <w:lang w:val="kk-KZ"/>
        </w:rPr>
        <w:t xml:space="preserve">өзінің  бастапқы қасиеттерін жоғалта бастайды және электрлік беріктігі  төмендейді – оқшаулық тоза бастайды. </w:t>
      </w:r>
      <w:r w:rsidR="0098624D">
        <w:rPr>
          <w:rFonts w:ascii="Times New Roman" w:eastAsia="Times New Roman" w:hAnsi="Times New Roman" w:cs="Times New Roman"/>
          <w:color w:val="000000"/>
          <w:sz w:val="28"/>
          <w:szCs w:val="28"/>
          <w:lang w:val="kk-KZ"/>
        </w:rPr>
        <w:t>Құрылғының есептелінген  қызмет көрсету  мерзімі  бойында, оқшаулықтың ұзақ уақыттық беріктігі депи аталатын сипаттамасы құрылғының ең үлкен жұмысшы кернеуі мәніне дейін төмендемеуі тиіс.</w:t>
      </w:r>
    </w:p>
    <w:p w:rsidR="009C1908" w:rsidRPr="00B75D94" w:rsidRDefault="0098624D" w:rsidP="009C1908">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Дегенмен оқшаулыққа талап тек жұмысшы кернеумен анықталмайды. Эксплуатациялау  процесінде электрлік құрылғыларда қысқа уақыттық мәні аса жоғары кернеулер пайда болады – оларды асқын кернеу деп атайды. </w:t>
      </w:r>
    </w:p>
    <w:p w:rsidR="009C1908" w:rsidRPr="00B75D94" w:rsidRDefault="0098624D" w:rsidP="009C1908">
      <w:pPr>
        <w:spacing w:after="0" w:line="240" w:lineRule="auto"/>
        <w:ind w:firstLine="708"/>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Асқын  кернеулер  екі топқа бөлінеді</w:t>
      </w:r>
      <w:r w:rsidR="009C1908" w:rsidRPr="00B75D94">
        <w:rPr>
          <w:rFonts w:ascii="Times New Roman" w:eastAsia="Times New Roman" w:hAnsi="Times New Roman" w:cs="Times New Roman"/>
          <w:color w:val="000000"/>
          <w:sz w:val="28"/>
          <w:szCs w:val="28"/>
          <w:lang w:val="kk-KZ"/>
        </w:rPr>
        <w:t>:</w:t>
      </w:r>
    </w:p>
    <w:p w:rsidR="002C31E0" w:rsidRPr="00B75D94" w:rsidRDefault="0098624D" w:rsidP="0098624D">
      <w:pPr>
        <w:pStyle w:val="a5"/>
        <w:numPr>
          <w:ilvl w:val="0"/>
          <w:numId w:val="10"/>
        </w:numPr>
        <w:spacing w:after="0" w:line="240" w:lineRule="auto"/>
        <w:jc w:val="both"/>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 xml:space="preserve">найзағайлық асқын кернеулер, құрылғының токөткізгіш бөлігіндегі </w:t>
      </w:r>
      <w:r w:rsidR="002C31E0">
        <w:rPr>
          <w:rFonts w:ascii="Times New Roman" w:eastAsia="Times New Roman" w:hAnsi="Times New Roman" w:cs="Times New Roman"/>
          <w:color w:val="000000"/>
          <w:sz w:val="28"/>
          <w:szCs w:val="28"/>
          <w:lang w:val="kk-KZ"/>
        </w:rPr>
        <w:t xml:space="preserve"> найзағайдың разрядтарымен байланысты немесе жерге жақын орналасқан құрылғының токөткізгіш бөліктерінің жерге қатысты разрядтары</w:t>
      </w:r>
      <w:r w:rsidR="009C1908" w:rsidRPr="00B75D94">
        <w:rPr>
          <w:rFonts w:ascii="Times New Roman" w:eastAsia="Times New Roman" w:hAnsi="Times New Roman" w:cs="Times New Roman"/>
          <w:color w:val="000000"/>
          <w:sz w:val="28"/>
          <w:szCs w:val="28"/>
          <w:lang w:val="kk-KZ"/>
        </w:rPr>
        <w:t>;</w:t>
      </w:r>
    </w:p>
    <w:p w:rsidR="002C31E0" w:rsidRDefault="002C31E0" w:rsidP="009C1908">
      <w:pPr>
        <w:pStyle w:val="a5"/>
        <w:numPr>
          <w:ilvl w:val="0"/>
          <w:numId w:val="10"/>
        </w:numPr>
        <w:spacing w:after="0" w:line="240" w:lineRule="auto"/>
        <w:jc w:val="both"/>
        <w:rPr>
          <w:rFonts w:ascii="Times New Roman" w:eastAsia="Times New Roman" w:hAnsi="Times New Roman" w:cs="Times New Roman"/>
          <w:color w:val="000000"/>
          <w:sz w:val="28"/>
          <w:szCs w:val="28"/>
          <w:lang w:val="kk-KZ"/>
        </w:rPr>
      </w:pPr>
      <w:r w:rsidRPr="002C31E0">
        <w:rPr>
          <w:rFonts w:ascii="Times New Roman" w:eastAsia="Times New Roman" w:hAnsi="Times New Roman" w:cs="Times New Roman"/>
          <w:color w:val="000000"/>
          <w:sz w:val="28"/>
          <w:szCs w:val="28"/>
          <w:lang w:val="kk-KZ"/>
        </w:rPr>
        <w:t xml:space="preserve">ішкі асқын кернеулер, жүйедегі қалыпты немесе  апатты коммутациялар нәтижесінде пайда болатын ақын кернеулер. </w:t>
      </w:r>
      <w:r w:rsidR="009C1908" w:rsidRPr="00B75D94">
        <w:rPr>
          <w:rFonts w:ascii="Times New Roman" w:eastAsia="Times New Roman" w:hAnsi="Times New Roman" w:cs="Times New Roman"/>
          <w:color w:val="000000"/>
          <w:sz w:val="28"/>
          <w:szCs w:val="28"/>
          <w:lang w:val="kk-KZ"/>
        </w:rPr>
        <w:t xml:space="preserve"> </w:t>
      </w:r>
    </w:p>
    <w:p w:rsidR="009C1908" w:rsidRDefault="009C1908" w:rsidP="002C31E0">
      <w:pPr>
        <w:spacing w:after="0" w:line="240" w:lineRule="auto"/>
        <w:ind w:firstLine="708"/>
        <w:jc w:val="both"/>
        <w:rPr>
          <w:rFonts w:ascii="Times New Roman" w:eastAsia="Times New Roman" w:hAnsi="Times New Roman" w:cs="Times New Roman"/>
          <w:color w:val="000000"/>
          <w:sz w:val="28"/>
          <w:szCs w:val="28"/>
          <w:lang w:val="kk-KZ"/>
        </w:rPr>
      </w:pPr>
      <w:r w:rsidRPr="00B75D94">
        <w:rPr>
          <w:rFonts w:ascii="Times New Roman" w:eastAsia="Times New Roman" w:hAnsi="Times New Roman" w:cs="Times New Roman"/>
          <w:color w:val="000000"/>
          <w:sz w:val="28"/>
          <w:szCs w:val="28"/>
          <w:lang w:val="kk-KZ"/>
        </w:rPr>
        <w:t>Атмосфер</w:t>
      </w:r>
      <w:r w:rsidR="002C31E0">
        <w:rPr>
          <w:rFonts w:ascii="Times New Roman" w:eastAsia="Times New Roman" w:hAnsi="Times New Roman" w:cs="Times New Roman"/>
          <w:color w:val="000000"/>
          <w:sz w:val="28"/>
          <w:szCs w:val="28"/>
          <w:lang w:val="kk-KZ"/>
        </w:rPr>
        <w:t xml:space="preserve">алық асқын кернеулер электр құрылғыларын найзағайлық рапзрядтар ұрғанда  пайда болады. Тәжірбие көрсеткендей  - бұл өте жиі болатн құбылыс. </w:t>
      </w:r>
      <w:r w:rsidR="002C31E0" w:rsidRPr="002C31E0">
        <w:rPr>
          <w:rFonts w:ascii="Times New Roman" w:eastAsia="Times New Roman" w:hAnsi="Times New Roman" w:cs="Times New Roman"/>
          <w:color w:val="000000"/>
          <w:sz w:val="28"/>
          <w:szCs w:val="28"/>
          <w:lang w:val="kk-KZ"/>
        </w:rPr>
        <w:t>Атмосфер</w:t>
      </w:r>
      <w:r w:rsidR="002C31E0">
        <w:rPr>
          <w:rFonts w:ascii="Times New Roman" w:eastAsia="Times New Roman" w:hAnsi="Times New Roman" w:cs="Times New Roman"/>
          <w:color w:val="000000"/>
          <w:sz w:val="28"/>
          <w:szCs w:val="28"/>
          <w:lang w:val="kk-KZ"/>
        </w:rPr>
        <w:t xml:space="preserve">алық асқын кернеулер  электрлік жүйеде  толқын түрінде тарайды да, жүйенің барлық элементтерін шаншып өтеді,  соның ішінде аппаратура мен  трансформаторлардың орамаларын. </w:t>
      </w:r>
    </w:p>
    <w:p w:rsidR="002C31E0" w:rsidRPr="002C31E0" w:rsidRDefault="002C31E0" w:rsidP="002C31E0">
      <w:pPr>
        <w:spacing w:after="0" w:line="240" w:lineRule="auto"/>
        <w:ind w:firstLine="708"/>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351D53" w:rsidRDefault="00351D53" w:rsidP="009C1908">
      <w:pPr>
        <w:spacing w:after="0" w:line="240" w:lineRule="auto"/>
        <w:jc w:val="both"/>
        <w:rPr>
          <w:rFonts w:ascii="Times New Roman" w:eastAsia="Times New Roman" w:hAnsi="Times New Roman" w:cs="Times New Roman"/>
          <w:color w:val="000000"/>
          <w:sz w:val="28"/>
          <w:szCs w:val="28"/>
          <w:lang w:val="kk-KZ"/>
        </w:rPr>
      </w:pPr>
    </w:p>
    <w:p w:rsidR="009C1908" w:rsidRDefault="009C1908" w:rsidP="009C1908">
      <w:pPr>
        <w:spacing w:after="0" w:line="240" w:lineRule="auto"/>
        <w:jc w:val="both"/>
        <w:rPr>
          <w:rFonts w:ascii="Times New Roman" w:eastAsia="Times New Roman" w:hAnsi="Times New Roman" w:cs="Times New Roman"/>
          <w:color w:val="000000"/>
          <w:sz w:val="28"/>
          <w:szCs w:val="28"/>
          <w:lang w:val="kk-KZ"/>
        </w:rPr>
      </w:pPr>
    </w:p>
    <w:p w:rsidR="009C1908" w:rsidRPr="00EE7A74" w:rsidRDefault="009C1908" w:rsidP="009C1908">
      <w:pPr>
        <w:spacing w:after="0" w:line="240" w:lineRule="auto"/>
        <w:jc w:val="both"/>
        <w:rPr>
          <w:rStyle w:val="FontStyle216"/>
          <w:color w:val="FF0000"/>
          <w:sz w:val="28"/>
          <w:szCs w:val="28"/>
          <w:lang w:val="kk-KZ"/>
        </w:rPr>
      </w:pPr>
    </w:p>
    <w:p w:rsidR="00483C26" w:rsidRDefault="00483C26" w:rsidP="009C1908">
      <w:pPr>
        <w:pStyle w:val="a6"/>
        <w:ind w:firstLine="454"/>
        <w:jc w:val="center"/>
        <w:rPr>
          <w:rStyle w:val="FontStyle216"/>
          <w:sz w:val="28"/>
          <w:szCs w:val="28"/>
          <w:lang w:val="kk-KZ"/>
        </w:rPr>
      </w:pPr>
    </w:p>
    <w:p w:rsidR="00483C26" w:rsidRDefault="00483C26" w:rsidP="009C1908">
      <w:pPr>
        <w:pStyle w:val="a6"/>
        <w:ind w:firstLine="454"/>
        <w:jc w:val="center"/>
        <w:rPr>
          <w:rStyle w:val="FontStyle216"/>
          <w:sz w:val="28"/>
          <w:szCs w:val="28"/>
          <w:lang w:val="kk-KZ"/>
        </w:rPr>
      </w:pPr>
      <w:r>
        <w:rPr>
          <w:rStyle w:val="FontStyle216"/>
          <w:sz w:val="28"/>
          <w:szCs w:val="28"/>
          <w:lang w:val="kk-KZ"/>
        </w:rPr>
        <w:t>Зертханалық жұмыстарды орындаудағы  жалпы нұсқаулықтар мен техника қауіпсіздігі ережелері.</w:t>
      </w:r>
    </w:p>
    <w:p w:rsidR="00483C26" w:rsidRDefault="00483C26" w:rsidP="009C1908">
      <w:pPr>
        <w:pStyle w:val="a6"/>
        <w:ind w:firstLine="454"/>
        <w:jc w:val="center"/>
        <w:rPr>
          <w:rStyle w:val="FontStyle216"/>
          <w:sz w:val="28"/>
          <w:szCs w:val="28"/>
          <w:lang w:val="kk-KZ"/>
        </w:rPr>
      </w:pPr>
    </w:p>
    <w:p w:rsidR="00483C26" w:rsidRDefault="00483C26" w:rsidP="00483C26">
      <w:pPr>
        <w:pStyle w:val="a6"/>
        <w:ind w:firstLine="567"/>
        <w:jc w:val="both"/>
        <w:rPr>
          <w:rStyle w:val="FontStyle219"/>
          <w:sz w:val="28"/>
          <w:szCs w:val="28"/>
          <w:lang w:val="kk-KZ"/>
        </w:rPr>
      </w:pPr>
      <w:r>
        <w:rPr>
          <w:rStyle w:val="FontStyle219"/>
          <w:sz w:val="28"/>
          <w:szCs w:val="28"/>
          <w:lang w:val="kk-KZ"/>
        </w:rPr>
        <w:t xml:space="preserve">Зерханалық жұұмысты орындау </w:t>
      </w:r>
      <w:r w:rsidRPr="00483C26">
        <w:rPr>
          <w:rStyle w:val="FontStyle219"/>
          <w:sz w:val="28"/>
          <w:szCs w:val="28"/>
          <w:lang w:val="kk-KZ"/>
        </w:rPr>
        <w:t>–</w:t>
      </w:r>
      <w:r w:rsidR="009C1908" w:rsidRPr="00483C26">
        <w:rPr>
          <w:rStyle w:val="FontStyle219"/>
          <w:sz w:val="28"/>
          <w:szCs w:val="28"/>
          <w:lang w:val="kk-KZ"/>
        </w:rPr>
        <w:t xml:space="preserve"> </w:t>
      </w:r>
      <w:r>
        <w:rPr>
          <w:rStyle w:val="FontStyle219"/>
          <w:sz w:val="28"/>
          <w:szCs w:val="28"/>
          <w:lang w:val="kk-KZ"/>
        </w:rPr>
        <w:t xml:space="preserve">оқу процесінің ең маңызды бөлігі,  оқылатын пәннің теориялық тараулдарын  тереңірек меңгеру және зерттеу жұмыстарында дағды қалыптастыру мақсатын көздейді. </w:t>
      </w:r>
    </w:p>
    <w:p w:rsidR="00483C26" w:rsidRDefault="00483C26" w:rsidP="00483C26">
      <w:pPr>
        <w:pStyle w:val="a6"/>
        <w:ind w:firstLine="567"/>
        <w:jc w:val="both"/>
        <w:rPr>
          <w:rStyle w:val="FontStyle219"/>
          <w:sz w:val="28"/>
          <w:szCs w:val="28"/>
          <w:lang w:val="kk-KZ"/>
        </w:rPr>
      </w:pPr>
      <w:r>
        <w:rPr>
          <w:rStyle w:val="FontStyle219"/>
          <w:sz w:val="28"/>
          <w:szCs w:val="28"/>
          <w:lang w:val="kk-KZ"/>
        </w:rPr>
        <w:t xml:space="preserve">Зертханалық жұмыс орындау алдында  студент  зертханадағы жұмыс істеу ережесі мен техника қауіпсіздігі ережесін оқып- үйренуі тиіс. </w:t>
      </w:r>
    </w:p>
    <w:p w:rsidR="000C0225" w:rsidRDefault="00483C26" w:rsidP="00483C26">
      <w:pPr>
        <w:pStyle w:val="a6"/>
        <w:ind w:firstLine="567"/>
        <w:jc w:val="both"/>
        <w:rPr>
          <w:rStyle w:val="FontStyle219"/>
          <w:sz w:val="28"/>
          <w:szCs w:val="28"/>
          <w:lang w:val="kk-KZ"/>
        </w:rPr>
      </w:pPr>
      <w:r>
        <w:rPr>
          <w:rStyle w:val="FontStyle219"/>
          <w:sz w:val="28"/>
          <w:szCs w:val="28"/>
          <w:lang w:val="kk-KZ"/>
        </w:rPr>
        <w:t>Зертханаллық сабақтардың сәтті өтуі үшін  әрбір зертханалық жұмысты құрамында 2-3 адамнан тұратын  бригада түрінде орында</w:t>
      </w:r>
      <w:r w:rsidR="000C0225">
        <w:rPr>
          <w:rStyle w:val="FontStyle219"/>
          <w:sz w:val="28"/>
          <w:szCs w:val="28"/>
          <w:lang w:val="kk-KZ"/>
        </w:rPr>
        <w:t xml:space="preserve">лады.  Бригада кафедраның оқу жоспарында қарастырылған барлық  зертханалық жұмыстарды орындауы міндетті. </w:t>
      </w:r>
      <w:r>
        <w:rPr>
          <w:rStyle w:val="FontStyle219"/>
          <w:sz w:val="28"/>
          <w:szCs w:val="28"/>
          <w:lang w:val="kk-KZ"/>
        </w:rPr>
        <w:t xml:space="preserve"> </w:t>
      </w:r>
    </w:p>
    <w:p w:rsidR="009C1908" w:rsidRPr="000C0225" w:rsidRDefault="000C0225" w:rsidP="00483C26">
      <w:pPr>
        <w:pStyle w:val="a6"/>
        <w:ind w:firstLine="567"/>
        <w:jc w:val="both"/>
        <w:rPr>
          <w:rStyle w:val="FontStyle220"/>
          <w:sz w:val="28"/>
          <w:szCs w:val="28"/>
          <w:lang w:val="kk-KZ"/>
        </w:rPr>
      </w:pPr>
      <w:r>
        <w:rPr>
          <w:rStyle w:val="FontStyle219"/>
          <w:sz w:val="28"/>
          <w:szCs w:val="28"/>
          <w:lang w:val="kk-KZ"/>
        </w:rPr>
        <w:t>Кезекті зертханалық жұмысты орындамас бұрын студент сәйкес нұсқаулықтар мен ұсынылған әдебиеттермен танысуы тиіс. Жұмысты орындау алдында   сынақ  есебі бойынша  алдын ала  дайындалған өлшемдерді енгізу  формасы  болуы тиіс.</w:t>
      </w:r>
    </w:p>
    <w:p w:rsidR="009C1908" w:rsidRPr="0098499E" w:rsidRDefault="000C0225" w:rsidP="00483C26">
      <w:pPr>
        <w:pStyle w:val="a6"/>
        <w:ind w:firstLine="567"/>
        <w:jc w:val="both"/>
        <w:rPr>
          <w:rStyle w:val="FontStyle219"/>
          <w:sz w:val="28"/>
          <w:szCs w:val="28"/>
          <w:lang w:val="kk-KZ"/>
        </w:rPr>
      </w:pPr>
      <w:r>
        <w:rPr>
          <w:rStyle w:val="FontStyle219"/>
          <w:sz w:val="28"/>
          <w:szCs w:val="28"/>
          <w:lang w:val="kk-KZ"/>
        </w:rPr>
        <w:t xml:space="preserve">Жұмыс орындауға кіріспес бұрын,  студент берілген жұмысқа сәйкес тақырып бойынша  теориялық материалды жақсы  білуі,  </w:t>
      </w:r>
      <w:r w:rsidR="0098499E">
        <w:rPr>
          <w:rStyle w:val="FontStyle219"/>
          <w:sz w:val="28"/>
          <w:szCs w:val="28"/>
          <w:lang w:val="kk-KZ"/>
        </w:rPr>
        <w:t>жұмыстың алдына қойылған мақсатын,  оны шешу әдістерін және күтілетін  нәтижелерін білуі тиіс.</w:t>
      </w:r>
    </w:p>
    <w:p w:rsidR="009C1908" w:rsidRPr="00B75D94" w:rsidRDefault="0098499E" w:rsidP="00483C26">
      <w:pPr>
        <w:pStyle w:val="a6"/>
        <w:ind w:firstLine="567"/>
        <w:jc w:val="both"/>
        <w:rPr>
          <w:rStyle w:val="FontStyle219"/>
          <w:sz w:val="28"/>
          <w:szCs w:val="28"/>
          <w:lang w:val="kk-KZ"/>
        </w:rPr>
      </w:pPr>
      <w:r>
        <w:rPr>
          <w:rStyle w:val="FontStyle219"/>
          <w:sz w:val="28"/>
          <w:szCs w:val="28"/>
          <w:lang w:val="kk-KZ"/>
        </w:rPr>
        <w:t xml:space="preserve">Жұмыстың барлық </w:t>
      </w:r>
      <w:r w:rsidRPr="0098499E">
        <w:rPr>
          <w:rStyle w:val="FontStyle219"/>
          <w:sz w:val="28"/>
          <w:szCs w:val="28"/>
          <w:lang w:val="kk-KZ"/>
        </w:rPr>
        <w:t xml:space="preserve"> эксперименталь</w:t>
      </w:r>
      <w:r>
        <w:rPr>
          <w:rStyle w:val="FontStyle219"/>
          <w:sz w:val="28"/>
          <w:szCs w:val="28"/>
          <w:lang w:val="kk-KZ"/>
        </w:rPr>
        <w:t xml:space="preserve">дық бөлігі  толық көлемде және оқытушының бақылауымен,  аталған нұсқаулықта  қарастырылған   реттелікте орындалады.  </w:t>
      </w:r>
      <w:r w:rsidR="009C1908" w:rsidRPr="0098499E">
        <w:rPr>
          <w:rStyle w:val="FontStyle219"/>
          <w:sz w:val="28"/>
          <w:szCs w:val="28"/>
          <w:lang w:val="kk-KZ"/>
        </w:rPr>
        <w:t xml:space="preserve"> </w:t>
      </w:r>
    </w:p>
    <w:p w:rsidR="009C1908" w:rsidRPr="00336307" w:rsidRDefault="0098499E" w:rsidP="00483C26">
      <w:pPr>
        <w:pStyle w:val="a6"/>
        <w:ind w:firstLine="567"/>
        <w:jc w:val="both"/>
        <w:rPr>
          <w:rStyle w:val="FontStyle219"/>
          <w:sz w:val="28"/>
          <w:szCs w:val="28"/>
          <w:lang w:val="kk-KZ"/>
        </w:rPr>
      </w:pPr>
      <w:r>
        <w:rPr>
          <w:rStyle w:val="FontStyle219"/>
          <w:sz w:val="28"/>
          <w:szCs w:val="28"/>
          <w:lang w:val="kk-KZ"/>
        </w:rPr>
        <w:t>Зертханалық жұмыстар үшін э</w:t>
      </w:r>
      <w:r w:rsidR="009C1908" w:rsidRPr="00B75D94">
        <w:rPr>
          <w:rStyle w:val="FontStyle219"/>
          <w:sz w:val="28"/>
          <w:szCs w:val="28"/>
          <w:lang w:val="kk-KZ"/>
        </w:rPr>
        <w:t>лектр</w:t>
      </w:r>
      <w:r>
        <w:rPr>
          <w:rStyle w:val="FontStyle219"/>
          <w:sz w:val="28"/>
          <w:szCs w:val="28"/>
          <w:lang w:val="kk-KZ"/>
        </w:rPr>
        <w:t xml:space="preserve">лік сұлбаларды суретте көрсетілген немесе қағазға сызылған сурет бойынша жинау </w:t>
      </w:r>
      <w:r w:rsidR="00336307">
        <w:rPr>
          <w:rStyle w:val="FontStyle219"/>
          <w:sz w:val="28"/>
          <w:szCs w:val="28"/>
          <w:lang w:val="kk-KZ"/>
        </w:rPr>
        <w:t>қ</w:t>
      </w:r>
      <w:r>
        <w:rPr>
          <w:rStyle w:val="FontStyle219"/>
          <w:sz w:val="28"/>
          <w:szCs w:val="28"/>
          <w:lang w:val="kk-KZ"/>
        </w:rPr>
        <w:t xml:space="preserve">ажет. </w:t>
      </w:r>
      <w:r w:rsidR="00336307">
        <w:rPr>
          <w:rStyle w:val="FontStyle219"/>
          <w:sz w:val="28"/>
          <w:szCs w:val="28"/>
          <w:lang w:val="kk-KZ"/>
        </w:rPr>
        <w:t>Бұл сұлбаны тез жинауға жібермеуге мүмкіндік береді және мүмкін қателіктерден сақтауды. Қағазға сызу кезінде  сұлба элементтерінің  шартты белгісінің дұрыс бейнеленуіне назар аудару қажет.</w:t>
      </w:r>
    </w:p>
    <w:p w:rsidR="009C1908" w:rsidRPr="00B75D94" w:rsidRDefault="00336307" w:rsidP="00483C26">
      <w:pPr>
        <w:pStyle w:val="a6"/>
        <w:ind w:firstLine="567"/>
        <w:jc w:val="both"/>
        <w:rPr>
          <w:rStyle w:val="FontStyle219"/>
          <w:sz w:val="28"/>
          <w:szCs w:val="28"/>
          <w:lang w:val="kk-KZ"/>
        </w:rPr>
      </w:pPr>
      <w:r>
        <w:rPr>
          <w:rStyle w:val="FontStyle219"/>
          <w:sz w:val="28"/>
          <w:szCs w:val="28"/>
          <w:lang w:val="kk-KZ"/>
        </w:rPr>
        <w:t xml:space="preserve">Сұлбаны жинау әрбір зертханалық жұмыстың жауапты бөлігі болып табылады, себебі сұлбаны жинаудың дұрыстығына алынатын нәтижелердің сенімділігі тәуелді. Сұлбаны жинау барысында өлшеу приборлары мен блок элементтерінің клеммаларына  екіден артық  өткізгіш жалғамау ұсынылады. </w:t>
      </w:r>
    </w:p>
    <w:p w:rsidR="009C1908" w:rsidRPr="00B75D94" w:rsidRDefault="00336307" w:rsidP="00483C26">
      <w:pPr>
        <w:pStyle w:val="a6"/>
        <w:ind w:firstLine="567"/>
        <w:jc w:val="both"/>
        <w:rPr>
          <w:rStyle w:val="FontStyle219"/>
          <w:sz w:val="28"/>
          <w:szCs w:val="28"/>
          <w:lang w:val="kk-KZ"/>
        </w:rPr>
      </w:pPr>
      <w:r>
        <w:rPr>
          <w:rStyle w:val="FontStyle219"/>
          <w:sz w:val="28"/>
          <w:szCs w:val="28"/>
          <w:lang w:val="kk-KZ"/>
        </w:rPr>
        <w:t xml:space="preserve">Егер өте күрделі сұлба жиналатын болса,  белгілі бір тәртіпті ұстану қажет: алдымен сәйкес аппаратураның барлық приборларының тізбектелеген тізбегі </w:t>
      </w:r>
      <w:r w:rsidR="00884B5B">
        <w:rPr>
          <w:rStyle w:val="FontStyle219"/>
          <w:sz w:val="28"/>
          <w:szCs w:val="28"/>
          <w:lang w:val="kk-KZ"/>
        </w:rPr>
        <w:t>жиналады, одан соң   - приборлар мен аппаратураның параллель тізбегі жиналады.</w:t>
      </w:r>
    </w:p>
    <w:p w:rsidR="009C1908" w:rsidRPr="00B75D94" w:rsidRDefault="00884B5B" w:rsidP="00483C26">
      <w:pPr>
        <w:pStyle w:val="a6"/>
        <w:ind w:firstLine="567"/>
        <w:jc w:val="both"/>
        <w:rPr>
          <w:rStyle w:val="FontStyle219"/>
          <w:sz w:val="28"/>
          <w:szCs w:val="28"/>
          <w:lang w:val="kk-KZ"/>
        </w:rPr>
      </w:pPr>
      <w:r>
        <w:rPr>
          <w:rStyle w:val="FontStyle219"/>
          <w:sz w:val="28"/>
          <w:szCs w:val="28"/>
          <w:lang w:val="kk-KZ"/>
        </w:rPr>
        <w:t>Сұлбаны жинауда приборлардың (фазометр,  ваттметр)  генераторлық қысқыштары дұрыс жалғанғанына көңіл бөліңіз.</w:t>
      </w:r>
    </w:p>
    <w:p w:rsidR="009C1908" w:rsidRPr="00B75D94" w:rsidRDefault="00884B5B" w:rsidP="00483C26">
      <w:pPr>
        <w:pStyle w:val="a6"/>
        <w:ind w:firstLine="567"/>
        <w:jc w:val="both"/>
        <w:rPr>
          <w:rStyle w:val="FontStyle219"/>
          <w:sz w:val="28"/>
          <w:szCs w:val="28"/>
          <w:lang w:val="kk-KZ"/>
        </w:rPr>
      </w:pPr>
      <w:r>
        <w:rPr>
          <w:rStyle w:val="FontStyle219"/>
          <w:sz w:val="28"/>
          <w:szCs w:val="28"/>
          <w:lang w:val="kk-KZ"/>
        </w:rPr>
        <w:t xml:space="preserve">Тұрақты токпен  жұмыс істегенде де приборлардың дұрыс жалғанғанына көңіл бөлу керек, себебі  олардың  көрсетікштері ток бағытына тәуелді. </w:t>
      </w:r>
      <w:r w:rsidR="009C1908" w:rsidRPr="00B75D94">
        <w:rPr>
          <w:rStyle w:val="FontStyle219"/>
          <w:sz w:val="28"/>
          <w:szCs w:val="28"/>
          <w:lang w:val="kk-KZ"/>
        </w:rPr>
        <w:t xml:space="preserve"> </w:t>
      </w:r>
    </w:p>
    <w:p w:rsidR="009C1908" w:rsidRPr="00B75D94" w:rsidRDefault="00884B5B" w:rsidP="00483C26">
      <w:pPr>
        <w:pStyle w:val="a6"/>
        <w:ind w:firstLine="567"/>
        <w:jc w:val="both"/>
        <w:rPr>
          <w:rStyle w:val="FontStyle216"/>
          <w:sz w:val="28"/>
          <w:szCs w:val="28"/>
          <w:lang w:val="kk-KZ"/>
        </w:rPr>
      </w:pPr>
      <w:r>
        <w:rPr>
          <w:rStyle w:val="FontStyle216"/>
          <w:sz w:val="28"/>
          <w:szCs w:val="28"/>
          <w:lang w:val="kk-KZ"/>
        </w:rPr>
        <w:t>Сынақ өткізу үшін кернеуді тек оқытушы немесе лаборант тексерген соң  ғана қосуға болады</w:t>
      </w:r>
      <w:r w:rsidR="009C1908" w:rsidRPr="00B75D94">
        <w:rPr>
          <w:rStyle w:val="FontStyle216"/>
          <w:sz w:val="28"/>
          <w:szCs w:val="28"/>
          <w:lang w:val="kk-KZ"/>
        </w:rPr>
        <w:t>.</w:t>
      </w:r>
    </w:p>
    <w:p w:rsidR="009C1908" w:rsidRPr="00B75D94" w:rsidRDefault="00884B5B" w:rsidP="00483C26">
      <w:pPr>
        <w:pStyle w:val="a6"/>
        <w:ind w:firstLine="567"/>
        <w:jc w:val="both"/>
        <w:rPr>
          <w:rStyle w:val="FontStyle219"/>
          <w:sz w:val="28"/>
          <w:szCs w:val="28"/>
          <w:lang w:val="kk-KZ"/>
        </w:rPr>
      </w:pPr>
      <w:r>
        <w:rPr>
          <w:rStyle w:val="FontStyle219"/>
          <w:sz w:val="28"/>
          <w:szCs w:val="28"/>
          <w:lang w:val="kk-KZ"/>
        </w:rPr>
        <w:t xml:space="preserve">Жұмысқа кіріспес бұрын жеке өлшеу операцияларын  орындау ретін белгілеп,  барлық жұмысты орындалуы бойынша бекітілген жұмыстың орындалу ретін сақтау қажет. </w:t>
      </w:r>
      <w:r w:rsidR="00263966">
        <w:rPr>
          <w:rStyle w:val="FontStyle219"/>
          <w:sz w:val="28"/>
          <w:szCs w:val="28"/>
          <w:lang w:val="kk-KZ"/>
        </w:rPr>
        <w:t xml:space="preserve">Алынған  нәтижелердің  дұрыстығына күманданған жағдайда олддарды қайталау қажет. </w:t>
      </w:r>
    </w:p>
    <w:p w:rsidR="009C1908" w:rsidRPr="00B75D94" w:rsidRDefault="00263966" w:rsidP="009C1908">
      <w:pPr>
        <w:pStyle w:val="a6"/>
        <w:ind w:firstLine="454"/>
        <w:jc w:val="both"/>
        <w:rPr>
          <w:rStyle w:val="FontStyle216"/>
          <w:sz w:val="28"/>
          <w:szCs w:val="28"/>
          <w:lang w:val="kk-KZ"/>
        </w:rPr>
      </w:pPr>
      <w:r>
        <w:rPr>
          <w:rStyle w:val="FontStyle216"/>
          <w:sz w:val="28"/>
          <w:szCs w:val="28"/>
          <w:lang w:val="kk-KZ"/>
        </w:rPr>
        <w:t>Приборлар мен қондырғылармен жұмыс істеу барысында өте  үлкен ұқыптылық пен мұқияттылық қажет етіледі</w:t>
      </w:r>
      <w:r w:rsidR="009C1908" w:rsidRPr="00B75D94">
        <w:rPr>
          <w:rStyle w:val="FontStyle216"/>
          <w:sz w:val="28"/>
          <w:szCs w:val="28"/>
          <w:lang w:val="kk-KZ"/>
        </w:rPr>
        <w:t>!</w:t>
      </w:r>
    </w:p>
    <w:p w:rsidR="009C1908" w:rsidRPr="008B78FC" w:rsidRDefault="00B75D94" w:rsidP="009C1908">
      <w:pPr>
        <w:pStyle w:val="a6"/>
        <w:ind w:firstLine="454"/>
        <w:jc w:val="both"/>
        <w:rPr>
          <w:rStyle w:val="FontStyle219"/>
          <w:sz w:val="28"/>
          <w:szCs w:val="28"/>
          <w:lang w:val="kk-KZ"/>
        </w:rPr>
      </w:pPr>
      <w:r>
        <w:rPr>
          <w:rStyle w:val="FontStyle219"/>
          <w:sz w:val="28"/>
          <w:szCs w:val="28"/>
          <w:lang w:val="kk-KZ"/>
        </w:rPr>
        <w:t xml:space="preserve">Өлшеулер нәтижесін  кестеге қарандашпен жазу қажет,  </w:t>
      </w:r>
      <w:r w:rsidR="008B78FC">
        <w:rPr>
          <w:rStyle w:val="FontStyle219"/>
          <w:sz w:val="28"/>
          <w:szCs w:val="28"/>
          <w:lang w:val="kk-KZ"/>
        </w:rPr>
        <w:t xml:space="preserve">кестенің бағанының басына  өлшенетін шаманың аты және өлшем  бірлігі  көрсетілуі тиіс.  </w:t>
      </w:r>
    </w:p>
    <w:p w:rsidR="009C1908" w:rsidRPr="00D24856" w:rsidRDefault="008B78FC" w:rsidP="009C1908">
      <w:pPr>
        <w:pStyle w:val="a6"/>
        <w:ind w:firstLine="454"/>
        <w:jc w:val="both"/>
        <w:rPr>
          <w:rStyle w:val="FontStyle219"/>
          <w:sz w:val="28"/>
          <w:szCs w:val="28"/>
          <w:lang w:val="kk-KZ"/>
        </w:rPr>
      </w:pPr>
      <w:r>
        <w:rPr>
          <w:rStyle w:val="FontStyle219"/>
          <w:sz w:val="28"/>
          <w:szCs w:val="28"/>
          <w:lang w:val="kk-KZ"/>
        </w:rPr>
        <w:t>Приборлардан алынған өлшеу нәтижелерін  сол көрсетілген формада жазылады (мысалы: шкала бөлімдеріне сәйкес)</w:t>
      </w:r>
      <w:r w:rsidR="00D24856">
        <w:rPr>
          <w:rStyle w:val="FontStyle219"/>
          <w:sz w:val="28"/>
          <w:szCs w:val="28"/>
          <w:lang w:val="kk-KZ"/>
        </w:rPr>
        <w:t>.</w:t>
      </w:r>
    </w:p>
    <w:p w:rsidR="00B75D94" w:rsidRDefault="00B75D94" w:rsidP="009C1908">
      <w:pPr>
        <w:pStyle w:val="a6"/>
        <w:ind w:firstLine="454"/>
        <w:jc w:val="both"/>
        <w:rPr>
          <w:rStyle w:val="FontStyle219"/>
          <w:sz w:val="28"/>
          <w:szCs w:val="28"/>
          <w:lang w:val="kk-KZ"/>
        </w:rPr>
      </w:pPr>
      <w:r>
        <w:rPr>
          <w:rStyle w:val="FontStyle219"/>
          <w:sz w:val="28"/>
          <w:szCs w:val="28"/>
          <w:lang w:val="kk-KZ"/>
        </w:rPr>
        <w:t xml:space="preserve">Қате жазулар,  жаңылулар мен кұдікті бақылаулар сызып тасталынып, сынақтар қайта орындалады да дұрыс жазулар түсіріледі. </w:t>
      </w:r>
    </w:p>
    <w:p w:rsidR="009C1908" w:rsidRPr="00B75D94" w:rsidRDefault="00B75D94" w:rsidP="009C1908">
      <w:pPr>
        <w:pStyle w:val="a6"/>
        <w:ind w:firstLine="454"/>
        <w:jc w:val="both"/>
        <w:rPr>
          <w:rStyle w:val="FontStyle219"/>
          <w:sz w:val="28"/>
          <w:szCs w:val="28"/>
          <w:lang w:val="kk-KZ"/>
        </w:rPr>
      </w:pPr>
      <w:r w:rsidRPr="00B75D94">
        <w:rPr>
          <w:rStyle w:val="FontStyle219"/>
          <w:sz w:val="28"/>
          <w:szCs w:val="28"/>
          <w:lang w:val="kk-KZ"/>
        </w:rPr>
        <w:t>Егер сына</w:t>
      </w:r>
      <w:r>
        <w:rPr>
          <w:rStyle w:val="FontStyle219"/>
          <w:sz w:val="28"/>
          <w:szCs w:val="28"/>
          <w:lang w:val="kk-KZ"/>
        </w:rPr>
        <w:t>қ</w:t>
      </w:r>
      <w:r w:rsidRPr="00B75D94">
        <w:rPr>
          <w:rStyle w:val="FontStyle219"/>
          <w:sz w:val="28"/>
          <w:szCs w:val="28"/>
          <w:lang w:val="kk-KZ"/>
        </w:rPr>
        <w:t xml:space="preserve">ты орындау </w:t>
      </w:r>
      <w:r>
        <w:rPr>
          <w:rStyle w:val="FontStyle219"/>
          <w:sz w:val="28"/>
          <w:szCs w:val="28"/>
          <w:lang w:val="kk-KZ"/>
        </w:rPr>
        <w:t>алдын –ала есептеулерді талап етсе,   онда  хаттамада есептеу формуласы және есептелетін сандық мәндер мен  есептеу нәтижелері толық көрсетілуі тиіс.</w:t>
      </w:r>
    </w:p>
    <w:p w:rsidR="009C1908" w:rsidRPr="001B4930" w:rsidRDefault="008B78FC" w:rsidP="009C1908">
      <w:pPr>
        <w:pStyle w:val="a6"/>
        <w:ind w:firstLine="454"/>
        <w:jc w:val="both"/>
        <w:rPr>
          <w:rStyle w:val="FontStyle219"/>
          <w:sz w:val="28"/>
          <w:szCs w:val="28"/>
          <w:lang w:val="kk-KZ"/>
        </w:rPr>
      </w:pPr>
      <w:r>
        <w:rPr>
          <w:rStyle w:val="FontStyle219"/>
          <w:sz w:val="28"/>
          <w:szCs w:val="28"/>
          <w:lang w:val="kk-KZ"/>
        </w:rPr>
        <w:t>Жұмыстың әрбір пунктінен кейін    жоспар бойынша талап етілген есептеулер мен сызбаларды нобайлап</w:t>
      </w:r>
      <w:r w:rsidRPr="008B78FC">
        <w:rPr>
          <w:rStyle w:val="FontStyle219"/>
          <w:sz w:val="28"/>
          <w:szCs w:val="28"/>
          <w:lang w:val="kk-KZ"/>
        </w:rPr>
        <w:t xml:space="preserve"> </w:t>
      </w:r>
      <w:r>
        <w:rPr>
          <w:rStyle w:val="FontStyle219"/>
          <w:sz w:val="28"/>
          <w:szCs w:val="28"/>
          <w:lang w:val="kk-KZ"/>
        </w:rPr>
        <w:t xml:space="preserve"> болжап отыру ұсынылады.  Бұл   орындалған сынақтың  дұрыстығын  бақылауға  мүмкіндік береді.</w:t>
      </w:r>
      <w:r w:rsidR="009C1908" w:rsidRPr="001B4930">
        <w:rPr>
          <w:rStyle w:val="FontStyle219"/>
          <w:sz w:val="28"/>
          <w:szCs w:val="28"/>
          <w:lang w:val="kk-KZ"/>
        </w:rPr>
        <w:t>.</w:t>
      </w:r>
    </w:p>
    <w:p w:rsidR="009C1908" w:rsidRPr="001B4930" w:rsidRDefault="008B78FC" w:rsidP="009C1908">
      <w:pPr>
        <w:pStyle w:val="a6"/>
        <w:ind w:firstLine="454"/>
        <w:jc w:val="both"/>
        <w:rPr>
          <w:rStyle w:val="FontStyle219"/>
          <w:sz w:val="28"/>
          <w:szCs w:val="28"/>
          <w:lang w:val="kk-KZ"/>
        </w:rPr>
      </w:pPr>
      <w:r>
        <w:rPr>
          <w:rStyle w:val="FontStyle219"/>
          <w:sz w:val="28"/>
          <w:szCs w:val="28"/>
          <w:lang w:val="kk-KZ"/>
        </w:rPr>
        <w:t xml:space="preserve">Өлшеу нәтижелерін оқытушыға </w:t>
      </w:r>
      <w:r w:rsidR="00054F2B">
        <w:rPr>
          <w:rStyle w:val="FontStyle219"/>
          <w:sz w:val="28"/>
          <w:szCs w:val="28"/>
          <w:lang w:val="kk-KZ"/>
        </w:rPr>
        <w:t xml:space="preserve"> жиналған сұлбаны таратпас бұрын көрсету қажет,  оқытушы дұрыстығын мақұлдап қол қойған соң  жиналған сұлбаны таратуға болады.</w:t>
      </w:r>
    </w:p>
    <w:p w:rsidR="009C1908" w:rsidRPr="001B4930" w:rsidRDefault="00054F2B" w:rsidP="009C1908">
      <w:pPr>
        <w:pStyle w:val="a6"/>
        <w:ind w:firstLine="454"/>
        <w:jc w:val="both"/>
        <w:rPr>
          <w:rStyle w:val="FontStyle219"/>
          <w:sz w:val="28"/>
          <w:szCs w:val="28"/>
          <w:lang w:val="kk-KZ"/>
        </w:rPr>
      </w:pPr>
      <w:r>
        <w:rPr>
          <w:rStyle w:val="FontStyle219"/>
          <w:sz w:val="28"/>
          <w:szCs w:val="28"/>
          <w:lang w:val="kk-KZ"/>
        </w:rPr>
        <w:t xml:space="preserve">Егер бақылау нәтижклері қанагаттанарлықсыз болса, онда сынақты қайталау қажет. Қанағаттанарлық  сынақ нәтижелеріне оқытушының   қолы қойылады.   </w:t>
      </w:r>
    </w:p>
    <w:p w:rsidR="009C1908" w:rsidRDefault="00054F2B" w:rsidP="009C1908">
      <w:pPr>
        <w:pStyle w:val="a6"/>
        <w:ind w:firstLine="454"/>
        <w:jc w:val="both"/>
        <w:rPr>
          <w:rStyle w:val="FontStyle219"/>
          <w:sz w:val="28"/>
          <w:szCs w:val="28"/>
          <w:lang w:val="kk-KZ"/>
        </w:rPr>
      </w:pPr>
      <w:r>
        <w:rPr>
          <w:rStyle w:val="FontStyle219"/>
          <w:sz w:val="28"/>
          <w:szCs w:val="28"/>
          <w:lang w:val="kk-KZ"/>
        </w:rPr>
        <w:t xml:space="preserve">Жұмыс нәтижесі  туралы есеп  құрамында барлық бнрілгендер, бақылау хаттамалары,  барлық  есептеулер мен талап етілегн  графиктер толығымен </w:t>
      </w:r>
      <w:r w:rsidR="00D569DC">
        <w:rPr>
          <w:rStyle w:val="FontStyle219"/>
          <w:sz w:val="28"/>
          <w:szCs w:val="28"/>
          <w:lang w:val="kk-KZ"/>
        </w:rPr>
        <w:t>егізіледі.</w:t>
      </w:r>
    </w:p>
    <w:p w:rsidR="00C36C2D" w:rsidRPr="001B4930" w:rsidRDefault="00C36C2D" w:rsidP="009C1908">
      <w:pPr>
        <w:pStyle w:val="a6"/>
        <w:ind w:firstLine="454"/>
        <w:jc w:val="both"/>
        <w:rPr>
          <w:rStyle w:val="FontStyle219"/>
          <w:sz w:val="28"/>
          <w:szCs w:val="28"/>
          <w:lang w:val="kk-KZ"/>
        </w:rPr>
      </w:pPr>
    </w:p>
    <w:p w:rsidR="009C1908" w:rsidRPr="00C36C2D" w:rsidRDefault="00D569DC" w:rsidP="009C1908">
      <w:pPr>
        <w:pStyle w:val="a6"/>
        <w:ind w:firstLine="454"/>
        <w:jc w:val="center"/>
        <w:rPr>
          <w:rStyle w:val="FontStyle216"/>
          <w:b w:val="0"/>
          <w:sz w:val="28"/>
          <w:szCs w:val="28"/>
          <w:lang w:val="kk-KZ"/>
        </w:rPr>
      </w:pPr>
      <w:r w:rsidRPr="00C36C2D">
        <w:rPr>
          <w:rStyle w:val="FontStyle216"/>
          <w:b w:val="0"/>
          <w:sz w:val="28"/>
          <w:szCs w:val="28"/>
          <w:lang w:val="kk-KZ"/>
        </w:rPr>
        <w:t>Зертханалық жұмысты рәсімдеу ережелері</w:t>
      </w:r>
    </w:p>
    <w:p w:rsidR="009C1908" w:rsidRPr="00C36C2D" w:rsidRDefault="009C1908" w:rsidP="009C1908">
      <w:pPr>
        <w:pStyle w:val="a6"/>
        <w:ind w:firstLine="454"/>
        <w:jc w:val="center"/>
        <w:rPr>
          <w:rStyle w:val="FontStyle216"/>
          <w:b w:val="0"/>
          <w:sz w:val="28"/>
          <w:szCs w:val="28"/>
          <w:lang w:val="kk-KZ"/>
        </w:rPr>
      </w:pPr>
    </w:p>
    <w:p w:rsidR="009C1908" w:rsidRPr="00C36C2D" w:rsidRDefault="00D569DC" w:rsidP="009C1908">
      <w:pPr>
        <w:spacing w:after="0" w:line="240" w:lineRule="auto"/>
        <w:ind w:firstLine="454"/>
        <w:jc w:val="both"/>
        <w:rPr>
          <w:rStyle w:val="FontStyle216"/>
          <w:b w:val="0"/>
          <w:sz w:val="28"/>
          <w:szCs w:val="28"/>
          <w:lang w:val="kk-KZ"/>
        </w:rPr>
      </w:pPr>
      <w:r w:rsidRPr="00C36C2D">
        <w:rPr>
          <w:rStyle w:val="FontStyle216"/>
          <w:b w:val="0"/>
          <w:sz w:val="28"/>
          <w:szCs w:val="28"/>
          <w:lang w:val="kk-KZ"/>
        </w:rPr>
        <w:t>Зертханалық жұмыс келесі ретімен рәсімделеді: жұмыстың мәтіні брошюралық А4 форматында ұқыпты қолмен жазылады немесе ГОСТ 2.105, ГОСТ 8.417, СТ ЮКГУ 4.02-2008 сәйкес компьютерде теріліп принтерден баспаға шығарылады.</w:t>
      </w:r>
    </w:p>
    <w:p w:rsidR="009C1908" w:rsidRPr="00C36C2D" w:rsidRDefault="00D569DC" w:rsidP="009C1908">
      <w:pPr>
        <w:spacing w:after="0" w:line="240" w:lineRule="auto"/>
        <w:ind w:firstLine="454"/>
        <w:jc w:val="both"/>
        <w:rPr>
          <w:rStyle w:val="FontStyle216"/>
          <w:b w:val="0"/>
          <w:sz w:val="28"/>
          <w:szCs w:val="28"/>
          <w:lang w:val="kk-KZ"/>
        </w:rPr>
      </w:pPr>
      <w:r w:rsidRPr="00C36C2D">
        <w:rPr>
          <w:rStyle w:val="FontStyle216"/>
          <w:b w:val="0"/>
          <w:sz w:val="28"/>
          <w:szCs w:val="28"/>
          <w:lang w:val="kk-KZ"/>
        </w:rPr>
        <w:t xml:space="preserve">Зертханалық жұмысты рәсімдеу  титульдық парағынан басталады. Титул парағында ЖОО аты, кафедра аты, пәні, зертханалық жұмыстың тақырыбы,  студенттің аты-жөні,  тобы,  оқытушының аты-жөні толық көрсетіледі. </w:t>
      </w:r>
    </w:p>
    <w:p w:rsidR="00D24856" w:rsidRPr="00C36C2D" w:rsidRDefault="00D569DC" w:rsidP="009C1908">
      <w:pPr>
        <w:spacing w:after="0" w:line="240" w:lineRule="auto"/>
        <w:ind w:firstLine="454"/>
        <w:jc w:val="both"/>
        <w:rPr>
          <w:rStyle w:val="FontStyle216"/>
          <w:b w:val="0"/>
          <w:sz w:val="28"/>
          <w:szCs w:val="28"/>
          <w:lang w:val="kk-KZ"/>
        </w:rPr>
      </w:pPr>
      <w:r w:rsidRPr="00C36C2D">
        <w:rPr>
          <w:rStyle w:val="FontStyle216"/>
          <w:b w:val="0"/>
          <w:sz w:val="28"/>
          <w:szCs w:val="28"/>
          <w:lang w:val="kk-KZ"/>
        </w:rPr>
        <w:t>Одан ары зертханалық жұмыстың тақырыбы</w:t>
      </w:r>
      <w:r w:rsidR="00D24856" w:rsidRPr="00C36C2D">
        <w:rPr>
          <w:rStyle w:val="FontStyle216"/>
          <w:b w:val="0"/>
          <w:sz w:val="28"/>
          <w:szCs w:val="28"/>
          <w:lang w:val="kk-KZ"/>
        </w:rPr>
        <w:t xml:space="preserve">, мақсаты мен міндеттері, зертханалық қондырғының сұлбасы,  эксперимент нәтижелері  толтырылған  кесте мен есептеу нәтижелері,  алынған  нәтижелерді  өңдеулер қорытынды, бақылау сұрақтарына жауаптар мен пайдаланылған әдебиеттер көрсетіледі. </w:t>
      </w:r>
    </w:p>
    <w:p w:rsidR="009C1908" w:rsidRDefault="00D24856" w:rsidP="00D24856">
      <w:pPr>
        <w:spacing w:after="0" w:line="240" w:lineRule="auto"/>
        <w:ind w:firstLine="454"/>
        <w:jc w:val="both"/>
        <w:rPr>
          <w:rStyle w:val="FontStyle216"/>
          <w:sz w:val="28"/>
          <w:szCs w:val="28"/>
          <w:lang w:val="kk-KZ"/>
        </w:rPr>
      </w:pPr>
      <w:r w:rsidRPr="00C36C2D">
        <w:rPr>
          <w:rStyle w:val="FontStyle216"/>
          <w:b w:val="0"/>
          <w:sz w:val="28"/>
          <w:szCs w:val="28"/>
          <w:lang w:val="kk-KZ"/>
        </w:rPr>
        <w:t>Зертханалық жұмыстың парақтарын нөмірлеу  арап сандарымен жүзеге асырылады, парақтың нөмірі төменгі жағына және ортасына қойылады. Титульдық парақ нөмірленбейді</w:t>
      </w:r>
      <w:r>
        <w:rPr>
          <w:rStyle w:val="FontStyle216"/>
          <w:sz w:val="28"/>
          <w:szCs w:val="28"/>
          <w:lang w:val="kk-KZ"/>
        </w:rPr>
        <w:t xml:space="preserve">.  </w:t>
      </w:r>
    </w:p>
    <w:p w:rsidR="00C36C2D" w:rsidRDefault="00C36C2D" w:rsidP="00D24856">
      <w:pPr>
        <w:spacing w:after="0" w:line="240" w:lineRule="auto"/>
        <w:ind w:firstLine="454"/>
        <w:jc w:val="both"/>
        <w:rPr>
          <w:rStyle w:val="FontStyle216"/>
          <w:sz w:val="28"/>
          <w:szCs w:val="28"/>
          <w:lang w:val="kk-KZ"/>
        </w:rPr>
      </w:pPr>
    </w:p>
    <w:p w:rsidR="00C36C2D" w:rsidRPr="00EE7A74" w:rsidRDefault="00C36C2D" w:rsidP="00D24856">
      <w:pPr>
        <w:spacing w:after="0" w:line="240" w:lineRule="auto"/>
        <w:ind w:firstLine="454"/>
        <w:jc w:val="both"/>
        <w:rPr>
          <w:rStyle w:val="FontStyle216"/>
          <w:b w:val="0"/>
          <w:sz w:val="28"/>
          <w:szCs w:val="28"/>
          <w:lang w:val="kk-KZ"/>
        </w:rPr>
      </w:pPr>
    </w:p>
    <w:p w:rsidR="009C1908" w:rsidRPr="00EE7A74" w:rsidRDefault="009C1908" w:rsidP="009C1908">
      <w:pPr>
        <w:spacing w:after="0" w:line="240" w:lineRule="auto"/>
        <w:ind w:firstLine="454"/>
        <w:jc w:val="both"/>
        <w:rPr>
          <w:rStyle w:val="FontStyle216"/>
          <w:b w:val="0"/>
          <w:sz w:val="28"/>
          <w:szCs w:val="28"/>
          <w:lang w:val="kk-KZ"/>
        </w:rPr>
      </w:pPr>
    </w:p>
    <w:p w:rsidR="009C1908" w:rsidRPr="001B4930" w:rsidRDefault="000745E9" w:rsidP="009C1908">
      <w:pPr>
        <w:spacing w:after="0" w:line="240" w:lineRule="auto"/>
        <w:ind w:right="-50"/>
        <w:jc w:val="center"/>
        <w:rPr>
          <w:rFonts w:ascii="Times New Roman" w:hAnsi="Times New Roman" w:cs="Times New Roman"/>
          <w:b/>
          <w:sz w:val="28"/>
          <w:szCs w:val="28"/>
          <w:lang w:val="kk-KZ"/>
        </w:rPr>
      </w:pPr>
      <w:r>
        <w:rPr>
          <w:rFonts w:ascii="Times New Roman" w:hAnsi="Times New Roman" w:cs="Times New Roman"/>
          <w:b/>
          <w:sz w:val="28"/>
          <w:szCs w:val="28"/>
          <w:lang w:val="kk-KZ"/>
        </w:rPr>
        <w:t>Зертханалық комплексті  сипаттау</w:t>
      </w:r>
    </w:p>
    <w:p w:rsidR="009C1908" w:rsidRPr="001B4930" w:rsidRDefault="009C1908" w:rsidP="009C1908">
      <w:pPr>
        <w:spacing w:after="0" w:line="240" w:lineRule="auto"/>
        <w:rPr>
          <w:rFonts w:ascii="Times New Roman" w:hAnsi="Times New Roman" w:cs="Times New Roman"/>
          <w:sz w:val="28"/>
          <w:szCs w:val="28"/>
          <w:lang w:val="kk-KZ"/>
        </w:rPr>
      </w:pPr>
    </w:p>
    <w:p w:rsidR="009C1908" w:rsidRPr="001B4930" w:rsidRDefault="009C1908" w:rsidP="009C1908">
      <w:pPr>
        <w:spacing w:after="0" w:line="240" w:lineRule="auto"/>
        <w:jc w:val="both"/>
        <w:rPr>
          <w:rFonts w:ascii="Times New Roman" w:hAnsi="Times New Roman" w:cs="Times New Roman"/>
          <w:sz w:val="28"/>
          <w:szCs w:val="28"/>
          <w:lang w:val="kk-KZ"/>
        </w:rPr>
      </w:pPr>
      <w:r w:rsidRPr="001B4930">
        <w:rPr>
          <w:rFonts w:ascii="Times New Roman" w:hAnsi="Times New Roman" w:cs="Times New Roman"/>
          <w:sz w:val="28"/>
          <w:szCs w:val="28"/>
          <w:lang w:val="kk-KZ"/>
        </w:rPr>
        <w:tab/>
      </w:r>
      <w:r w:rsidR="003B5DB2">
        <w:rPr>
          <w:rFonts w:ascii="Times New Roman" w:hAnsi="Times New Roman" w:cs="Times New Roman"/>
          <w:sz w:val="28"/>
          <w:szCs w:val="28"/>
          <w:lang w:val="kk-KZ"/>
        </w:rPr>
        <w:t>Іс жүзінде стенд құрамына  кіретін  барлық модульдер үш фазалы етіп орындалған. Кейбірлері жеке параметрлерді реттеуге мүмкіндік  береді немесе олардың жұмысын басқарады. Әрбір модульдің сыртқы көрінісін толық көрсететін</w:t>
      </w:r>
      <w:r w:rsidR="002B4179">
        <w:rPr>
          <w:rFonts w:ascii="Times New Roman" w:hAnsi="Times New Roman" w:cs="Times New Roman"/>
          <w:sz w:val="28"/>
          <w:szCs w:val="28"/>
          <w:lang w:val="kk-KZ"/>
        </w:rPr>
        <w:t xml:space="preserve"> </w:t>
      </w:r>
      <w:r w:rsidR="003B5DB2">
        <w:rPr>
          <w:rFonts w:ascii="Times New Roman" w:hAnsi="Times New Roman" w:cs="Times New Roman"/>
          <w:sz w:val="28"/>
          <w:szCs w:val="28"/>
          <w:lang w:val="kk-KZ"/>
        </w:rPr>
        <w:t xml:space="preserve"> үш</w:t>
      </w:r>
      <w:r w:rsidR="002B4179">
        <w:rPr>
          <w:rFonts w:ascii="Times New Roman" w:hAnsi="Times New Roman" w:cs="Times New Roman"/>
          <w:sz w:val="28"/>
          <w:szCs w:val="28"/>
          <w:lang w:val="kk-KZ"/>
        </w:rPr>
        <w:t xml:space="preserve"> </w:t>
      </w:r>
      <w:r w:rsidR="003B5DB2">
        <w:rPr>
          <w:rFonts w:ascii="Times New Roman" w:hAnsi="Times New Roman" w:cs="Times New Roman"/>
          <w:sz w:val="28"/>
          <w:szCs w:val="28"/>
          <w:lang w:val="kk-KZ"/>
        </w:rPr>
        <w:t xml:space="preserve"> фазал</w:t>
      </w:r>
      <w:r w:rsidR="002B4179">
        <w:rPr>
          <w:rFonts w:ascii="Times New Roman" w:hAnsi="Times New Roman" w:cs="Times New Roman"/>
          <w:sz w:val="28"/>
          <w:szCs w:val="28"/>
          <w:lang w:val="kk-KZ"/>
        </w:rPr>
        <w:t>ы</w:t>
      </w:r>
      <w:r w:rsidR="003B5DB2">
        <w:rPr>
          <w:rFonts w:ascii="Times New Roman" w:hAnsi="Times New Roman" w:cs="Times New Roman"/>
          <w:sz w:val="28"/>
          <w:szCs w:val="28"/>
          <w:lang w:val="kk-KZ"/>
        </w:rPr>
        <w:t>қ</w:t>
      </w:r>
      <w:r w:rsidR="002B4179">
        <w:rPr>
          <w:rFonts w:ascii="Times New Roman" w:hAnsi="Times New Roman" w:cs="Times New Roman"/>
          <w:sz w:val="28"/>
          <w:szCs w:val="28"/>
          <w:lang w:val="kk-KZ"/>
        </w:rPr>
        <w:t xml:space="preserve">  </w:t>
      </w:r>
      <w:r w:rsidR="003B5DB2">
        <w:rPr>
          <w:rFonts w:ascii="Times New Roman" w:hAnsi="Times New Roman" w:cs="Times New Roman"/>
          <w:sz w:val="28"/>
          <w:szCs w:val="28"/>
          <w:lang w:val="kk-KZ"/>
        </w:rPr>
        <w:t xml:space="preserve"> нұсқадағы  </w:t>
      </w:r>
      <w:r w:rsidR="002B4179">
        <w:rPr>
          <w:rFonts w:ascii="Times New Roman" w:hAnsi="Times New Roman" w:cs="Times New Roman"/>
          <w:sz w:val="28"/>
          <w:szCs w:val="28"/>
          <w:lang w:val="kk-KZ"/>
        </w:rPr>
        <w:t xml:space="preserve"> орындалуы және 10 аса әртүрлі модульдердің  бір мезетте пайдаланылуы сұлбаларды «оқуға» қиындық туғызады. Осы себепке байланысты, зертханалық жұмысты орындауға ұсынылған  көптеген сұлбалар жалпы қабылданған бірфазалық орындалуда көрсетілген.  Дегенмен модульге бөліну сақталған (әрбір модуль пунктир сызықты төртбұрышпен ерешкленген)</w:t>
      </w:r>
      <w:r w:rsidRPr="002B4179">
        <w:rPr>
          <w:rFonts w:ascii="Times New Roman" w:hAnsi="Times New Roman" w:cs="Times New Roman"/>
          <w:sz w:val="28"/>
          <w:szCs w:val="28"/>
          <w:lang w:val="kk-KZ"/>
        </w:rPr>
        <w:t xml:space="preserve">. </w:t>
      </w:r>
    </w:p>
    <w:p w:rsidR="009C1908" w:rsidRPr="001B4930" w:rsidRDefault="002B4179" w:rsidP="009C190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Дербесм компьютерден жалғанған, автоматты басқару режимі бар  модульдердің щартты белгісінде тілсызық белгісі болады</w:t>
      </w:r>
      <w:r w:rsidR="009C1908" w:rsidRPr="001B4930">
        <w:rPr>
          <w:rFonts w:ascii="Times New Roman" w:hAnsi="Times New Roman" w:cs="Times New Roman"/>
          <w:sz w:val="28"/>
          <w:szCs w:val="28"/>
          <w:lang w:val="kk-KZ"/>
        </w:rPr>
        <w:t>:</w:t>
      </w:r>
    </w:p>
    <w:p w:rsidR="009C1908" w:rsidRPr="00EE7A74" w:rsidRDefault="009C1908" w:rsidP="009C1908">
      <w:pPr>
        <w:spacing w:after="0" w:line="240" w:lineRule="auto"/>
        <w:jc w:val="center"/>
        <w:rPr>
          <w:rFonts w:ascii="Times New Roman" w:hAnsi="Times New Roman" w:cs="Times New Roman"/>
          <w:sz w:val="28"/>
          <w:szCs w:val="28"/>
        </w:rPr>
      </w:pPr>
      <w:r w:rsidRPr="00EE7A74">
        <w:rPr>
          <w:rFonts w:ascii="Times New Roman" w:hAnsi="Times New Roman" w:cs="Times New Roman"/>
          <w:noProof/>
          <w:sz w:val="28"/>
          <w:szCs w:val="28"/>
        </w:rPr>
        <w:drawing>
          <wp:inline distT="0" distB="0" distL="0" distR="0">
            <wp:extent cx="105410" cy="351790"/>
            <wp:effectExtent l="19050" t="0" r="8890" b="0"/>
            <wp:docPr id="1" name="Рисунок 1" descr="управ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правление"/>
                    <pic:cNvPicPr>
                      <a:picLocks noChangeAspect="1" noChangeArrowheads="1"/>
                    </pic:cNvPicPr>
                  </pic:nvPicPr>
                  <pic:blipFill>
                    <a:blip r:embed="rId7"/>
                    <a:srcRect/>
                    <a:stretch>
                      <a:fillRect/>
                    </a:stretch>
                  </pic:blipFill>
                  <pic:spPr bwMode="auto">
                    <a:xfrm>
                      <a:off x="0" y="0"/>
                      <a:ext cx="105410" cy="351790"/>
                    </a:xfrm>
                    <a:prstGeom prst="rect">
                      <a:avLst/>
                    </a:prstGeom>
                    <a:noFill/>
                    <a:ln w="9525">
                      <a:noFill/>
                      <a:miter lim="800000"/>
                      <a:headEnd/>
                      <a:tailEnd/>
                    </a:ln>
                  </pic:spPr>
                </pic:pic>
              </a:graphicData>
            </a:graphic>
          </wp:inline>
        </w:drawing>
      </w:r>
    </w:p>
    <w:p w:rsidR="009C1908" w:rsidRPr="001B4930" w:rsidRDefault="002B4179" w:rsidP="009C190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бұл жағдайда</w:t>
      </w:r>
      <w:r w:rsidR="00BD4D1A">
        <w:rPr>
          <w:rFonts w:ascii="Times New Roman" w:hAnsi="Times New Roman" w:cs="Times New Roman"/>
          <w:sz w:val="28"/>
          <w:szCs w:val="28"/>
          <w:lang w:val="kk-KZ"/>
        </w:rPr>
        <w:t xml:space="preserve">, бірнеше сигналдық өткізгіш бойынша аналогтық және (немесе) дискреттік басқару бар түсініледі. Автоматты (қашықтан) басқару пайдаланылмайтын жұмыстардың  сұлбасында  тілсызық белгісі көрсетілмейді.  </w:t>
      </w:r>
      <w:r>
        <w:rPr>
          <w:rFonts w:ascii="Times New Roman" w:hAnsi="Times New Roman" w:cs="Times New Roman"/>
          <w:sz w:val="28"/>
          <w:szCs w:val="28"/>
          <w:lang w:val="kk-KZ"/>
        </w:rPr>
        <w:t xml:space="preserve"> </w:t>
      </w:r>
    </w:p>
    <w:p w:rsidR="009C1908" w:rsidRPr="001B4930" w:rsidRDefault="009C1908" w:rsidP="009C1908">
      <w:pPr>
        <w:spacing w:after="0" w:line="240" w:lineRule="auto"/>
        <w:ind w:firstLine="708"/>
        <w:jc w:val="both"/>
        <w:rPr>
          <w:rFonts w:ascii="Times New Roman" w:hAnsi="Times New Roman" w:cs="Times New Roman"/>
          <w:sz w:val="28"/>
          <w:szCs w:val="28"/>
          <w:lang w:val="kk-KZ"/>
        </w:rPr>
      </w:pPr>
      <w:r w:rsidRPr="001B4930">
        <w:rPr>
          <w:rFonts w:ascii="Times New Roman" w:hAnsi="Times New Roman" w:cs="Times New Roman"/>
          <w:sz w:val="28"/>
          <w:szCs w:val="28"/>
          <w:lang w:val="kk-KZ"/>
        </w:rPr>
        <w:t xml:space="preserve">1) </w:t>
      </w:r>
      <w:r w:rsidR="00BD4D1A" w:rsidRPr="00BD4D1A">
        <w:rPr>
          <w:rFonts w:ascii="Times New Roman" w:hAnsi="Times New Roman" w:cs="Times New Roman"/>
          <w:i/>
          <w:sz w:val="28"/>
          <w:szCs w:val="28"/>
          <w:lang w:val="kk-KZ"/>
        </w:rPr>
        <w:t>Бір фазалық трансформаторлар</w:t>
      </w:r>
      <w:r w:rsidR="00BD4D1A">
        <w:rPr>
          <w:rFonts w:ascii="Times New Roman" w:hAnsi="Times New Roman" w:cs="Times New Roman"/>
          <w:sz w:val="28"/>
          <w:szCs w:val="28"/>
          <w:lang w:val="kk-KZ"/>
        </w:rPr>
        <w:t xml:space="preserve"> м</w:t>
      </w:r>
      <w:r w:rsidRPr="001B4930">
        <w:rPr>
          <w:rFonts w:ascii="Times New Roman" w:hAnsi="Times New Roman" w:cs="Times New Roman"/>
          <w:i/>
          <w:sz w:val="28"/>
          <w:szCs w:val="28"/>
          <w:lang w:val="kk-KZ"/>
        </w:rPr>
        <w:t>одул</w:t>
      </w:r>
      <w:r w:rsidR="00BD4D1A">
        <w:rPr>
          <w:rFonts w:ascii="Times New Roman" w:hAnsi="Times New Roman" w:cs="Times New Roman"/>
          <w:i/>
          <w:sz w:val="28"/>
          <w:szCs w:val="28"/>
          <w:lang w:val="kk-KZ"/>
        </w:rPr>
        <w:t xml:space="preserve">і. </w:t>
      </w:r>
      <w:r w:rsidR="00BD4D1A" w:rsidRPr="00BD4D1A">
        <w:rPr>
          <w:rFonts w:ascii="Times New Roman" w:hAnsi="Times New Roman" w:cs="Times New Roman"/>
          <w:sz w:val="28"/>
          <w:szCs w:val="28"/>
          <w:lang w:val="kk-KZ"/>
        </w:rPr>
        <w:t>Бірінші реттік орамасы 380 В және екінші реттік орамасы 220 В ( 127 В қайта дәнекерлеу нүктесімен</w:t>
      </w:r>
      <w:r w:rsidR="00BD4D1A">
        <w:rPr>
          <w:rFonts w:ascii="Times New Roman" w:hAnsi="Times New Roman" w:cs="Times New Roman"/>
          <w:i/>
          <w:sz w:val="28"/>
          <w:szCs w:val="28"/>
          <w:lang w:val="kk-KZ"/>
        </w:rPr>
        <w:t xml:space="preserve">) </w:t>
      </w:r>
      <w:r w:rsidRPr="00BD4D1A">
        <w:rPr>
          <w:rFonts w:ascii="Times New Roman" w:hAnsi="Times New Roman" w:cs="Times New Roman"/>
          <w:sz w:val="28"/>
          <w:szCs w:val="28"/>
          <w:lang w:val="kk-KZ"/>
        </w:rPr>
        <w:t xml:space="preserve"> </w:t>
      </w:r>
      <w:r w:rsidR="00BD4D1A">
        <w:rPr>
          <w:rFonts w:ascii="Times New Roman" w:hAnsi="Times New Roman" w:cs="Times New Roman"/>
          <w:sz w:val="28"/>
          <w:szCs w:val="28"/>
          <w:lang w:val="kk-KZ"/>
        </w:rPr>
        <w:t xml:space="preserve">бірфазалық трансформатордан тұрады. Зертханалық сынақ сұлбаларында модуль барлық  орамаларыныңң жалғану сұлбалары көрсетілген үшфазалы </w:t>
      </w:r>
      <w:r w:rsidR="0093479C">
        <w:rPr>
          <w:rFonts w:ascii="Times New Roman" w:hAnsi="Times New Roman" w:cs="Times New Roman"/>
          <w:sz w:val="28"/>
          <w:szCs w:val="28"/>
          <w:lang w:val="kk-KZ"/>
        </w:rPr>
        <w:t xml:space="preserve"> трансформатор түрінде белгіленеді  және СЫЗЫҚТЫ кернеу мәні трансформатор жақтарында толық көрсетілген. </w:t>
      </w: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793875" cy="457200"/>
            <wp:effectExtent l="19050" t="0" r="0" b="0"/>
            <wp:docPr id="2" name="Рисунок 2" descr="ele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em1"/>
                    <pic:cNvPicPr>
                      <a:picLocks noChangeAspect="1" noChangeArrowheads="1"/>
                    </pic:cNvPicPr>
                  </pic:nvPicPr>
                  <pic:blipFill>
                    <a:blip r:embed="rId8"/>
                    <a:srcRect/>
                    <a:stretch>
                      <a:fillRect/>
                    </a:stretch>
                  </pic:blipFill>
                  <pic:spPr bwMode="auto">
                    <a:xfrm>
                      <a:off x="0" y="0"/>
                      <a:ext cx="1793875" cy="457200"/>
                    </a:xfrm>
                    <a:prstGeom prst="rect">
                      <a:avLst/>
                    </a:prstGeom>
                    <a:noFill/>
                    <a:ln w="9525">
                      <a:noFill/>
                      <a:miter lim="800000"/>
                      <a:headEnd/>
                      <a:tailEnd/>
                    </a:ln>
                  </pic:spPr>
                </pic:pic>
              </a:graphicData>
            </a:graphic>
          </wp:inline>
        </w:drawing>
      </w:r>
    </w:p>
    <w:p w:rsidR="009C1908" w:rsidRPr="0093479C" w:rsidRDefault="0093479C" w:rsidP="009C190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Келтірілген шартты белгі орамалардың келесі жалғану сұлбасына сәйкес келеді</w:t>
      </w:r>
      <w:r w:rsidR="009C1908" w:rsidRPr="00A52E57">
        <w:rPr>
          <w:rFonts w:ascii="Times New Roman" w:hAnsi="Times New Roman" w:cs="Times New Roman"/>
          <w:sz w:val="28"/>
          <w:szCs w:val="28"/>
        </w:rPr>
        <w:t>:</w:t>
      </w: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2004695" cy="3376295"/>
            <wp:effectExtent l="19050" t="0" r="0" b="0"/>
            <wp:docPr id="3" name="Рисунок 3" descr="схема%20соед%20т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20соед%20тр-ов"/>
                    <pic:cNvPicPr>
                      <a:picLocks noChangeAspect="1" noChangeArrowheads="1"/>
                    </pic:cNvPicPr>
                  </pic:nvPicPr>
                  <pic:blipFill>
                    <a:blip r:embed="rId9"/>
                    <a:srcRect/>
                    <a:stretch>
                      <a:fillRect/>
                    </a:stretch>
                  </pic:blipFill>
                  <pic:spPr bwMode="auto">
                    <a:xfrm>
                      <a:off x="0" y="0"/>
                      <a:ext cx="2004695" cy="3376295"/>
                    </a:xfrm>
                    <a:prstGeom prst="rect">
                      <a:avLst/>
                    </a:prstGeom>
                    <a:noFill/>
                    <a:ln w="9525">
                      <a:noFill/>
                      <a:miter lim="800000"/>
                      <a:headEnd/>
                      <a:tailEnd/>
                    </a:ln>
                  </pic:spPr>
                </pic:pic>
              </a:graphicData>
            </a:graphic>
          </wp:inline>
        </w:drawing>
      </w:r>
    </w:p>
    <w:p w:rsidR="009C1908" w:rsidRPr="004D6DBD" w:rsidRDefault="0093479C" w:rsidP="009C190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Мұнда күштік трансформатордың</w:t>
      </w:r>
      <w:r w:rsidR="004D6DBD">
        <w:rPr>
          <w:rFonts w:ascii="Times New Roman" w:hAnsi="Times New Roman" w:cs="Times New Roman"/>
          <w:sz w:val="28"/>
          <w:szCs w:val="28"/>
          <w:lang w:val="kk-KZ"/>
        </w:rPr>
        <w:t xml:space="preserve"> дәнекер нүктелеріне сәйкес номиналь кернеу мәндері көрсетілген. Стендпен жұмыс істеу барысында реальды кернеу мәндері көрсетілгеннен төмен болуы мүмкін. Төменде әртүрлі трансформациялау коэффициентін алуға арналған трансформатор орамаларының жалғау сұлбаларының нұсқасы көрсетілген</w:t>
      </w:r>
      <w:r w:rsidR="009C1908" w:rsidRPr="004D6DBD">
        <w:rPr>
          <w:rFonts w:ascii="Times New Roman" w:hAnsi="Times New Roman" w:cs="Times New Roman"/>
          <w:sz w:val="28"/>
          <w:szCs w:val="28"/>
          <w:lang w:val="kk-KZ"/>
        </w:rPr>
        <w:t>:</w:t>
      </w:r>
    </w:p>
    <w:p w:rsidR="009C1908" w:rsidRPr="004D6DBD" w:rsidRDefault="009C1908" w:rsidP="009C1908">
      <w:pPr>
        <w:spacing w:after="0" w:line="240" w:lineRule="auto"/>
        <w:jc w:val="both"/>
        <w:rPr>
          <w:rFonts w:ascii="Times New Roman" w:hAnsi="Times New Roman" w:cs="Times New Roman"/>
          <w:sz w:val="28"/>
          <w:szCs w:val="28"/>
          <w:lang w:val="kk-KZ"/>
        </w:rPr>
      </w:pPr>
    </w:p>
    <w:tbl>
      <w:tblPr>
        <w:tblW w:w="0" w:type="auto"/>
        <w:tblLook w:val="01E0"/>
      </w:tblPr>
      <w:tblGrid>
        <w:gridCol w:w="5068"/>
        <w:gridCol w:w="5069"/>
      </w:tblGrid>
      <w:tr w:rsidR="009C1908" w:rsidRPr="00A52E57" w:rsidTr="009C1908">
        <w:tc>
          <w:tcPr>
            <w:tcW w:w="5068" w:type="dxa"/>
          </w:tcPr>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793875" cy="457200"/>
                  <wp:effectExtent l="19050" t="0" r="0" b="0"/>
                  <wp:docPr id="4" name="Рисунок 4" descr="ele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em2"/>
                          <pic:cNvPicPr>
                            <a:picLocks noChangeAspect="1" noChangeArrowheads="1"/>
                          </pic:cNvPicPr>
                        </pic:nvPicPr>
                        <pic:blipFill>
                          <a:blip r:embed="rId10"/>
                          <a:srcRect/>
                          <a:stretch>
                            <a:fillRect/>
                          </a:stretch>
                        </pic:blipFill>
                        <pic:spPr bwMode="auto">
                          <a:xfrm>
                            <a:off x="0" y="0"/>
                            <a:ext cx="1793875" cy="457200"/>
                          </a:xfrm>
                          <a:prstGeom prst="rect">
                            <a:avLst/>
                          </a:prstGeom>
                          <a:noFill/>
                          <a:ln w="9525">
                            <a:noFill/>
                            <a:miter lim="800000"/>
                            <a:headEnd/>
                            <a:tailEnd/>
                          </a:ln>
                        </pic:spPr>
                      </pic:pic>
                    </a:graphicData>
                  </a:graphic>
                </wp:inline>
              </w:drawing>
            </w:r>
          </w:p>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582420" cy="2426970"/>
                  <wp:effectExtent l="19050" t="0" r="0" b="0"/>
                  <wp:docPr id="5" name="Рисунок 5" descr="ele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3"/>
                          <pic:cNvPicPr>
                            <a:picLocks noChangeAspect="1" noChangeArrowheads="1"/>
                          </pic:cNvPicPr>
                        </pic:nvPicPr>
                        <pic:blipFill>
                          <a:blip r:embed="rId11"/>
                          <a:srcRect/>
                          <a:stretch>
                            <a:fillRect/>
                          </a:stretch>
                        </pic:blipFill>
                        <pic:spPr bwMode="auto">
                          <a:xfrm>
                            <a:off x="0" y="0"/>
                            <a:ext cx="1582420" cy="2426970"/>
                          </a:xfrm>
                          <a:prstGeom prst="rect">
                            <a:avLst/>
                          </a:prstGeom>
                          <a:noFill/>
                          <a:ln w="9525">
                            <a:noFill/>
                            <a:miter lim="800000"/>
                            <a:headEnd/>
                            <a:tailEnd/>
                          </a:ln>
                        </pic:spPr>
                      </pic:pic>
                    </a:graphicData>
                  </a:graphic>
                </wp:inline>
              </w:drawing>
            </w:r>
          </w:p>
        </w:tc>
        <w:tc>
          <w:tcPr>
            <w:tcW w:w="5069" w:type="dxa"/>
          </w:tcPr>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934210" cy="457200"/>
                  <wp:effectExtent l="19050" t="0" r="8890" b="0"/>
                  <wp:docPr id="6" name="Рисунок 6" descr="elem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lem4"/>
                          <pic:cNvPicPr>
                            <a:picLocks noChangeAspect="1" noChangeArrowheads="1"/>
                          </pic:cNvPicPr>
                        </pic:nvPicPr>
                        <pic:blipFill>
                          <a:blip r:embed="rId12"/>
                          <a:srcRect/>
                          <a:stretch>
                            <a:fillRect/>
                          </a:stretch>
                        </pic:blipFill>
                        <pic:spPr bwMode="auto">
                          <a:xfrm>
                            <a:off x="0" y="0"/>
                            <a:ext cx="1934210" cy="457200"/>
                          </a:xfrm>
                          <a:prstGeom prst="rect">
                            <a:avLst/>
                          </a:prstGeom>
                          <a:noFill/>
                          <a:ln w="9525">
                            <a:noFill/>
                            <a:miter lim="800000"/>
                            <a:headEnd/>
                            <a:tailEnd/>
                          </a:ln>
                        </pic:spPr>
                      </pic:pic>
                    </a:graphicData>
                  </a:graphic>
                </wp:inline>
              </w:drawing>
            </w:r>
          </w:p>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512570" cy="2426970"/>
                  <wp:effectExtent l="19050" t="0" r="0" b="0"/>
                  <wp:docPr id="7" name="Рисунок 7" descr="ele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em5"/>
                          <pic:cNvPicPr>
                            <a:picLocks noChangeAspect="1" noChangeArrowheads="1"/>
                          </pic:cNvPicPr>
                        </pic:nvPicPr>
                        <pic:blipFill>
                          <a:blip r:embed="rId13"/>
                          <a:srcRect/>
                          <a:stretch>
                            <a:fillRect/>
                          </a:stretch>
                        </pic:blipFill>
                        <pic:spPr bwMode="auto">
                          <a:xfrm>
                            <a:off x="0" y="0"/>
                            <a:ext cx="1512570" cy="2426970"/>
                          </a:xfrm>
                          <a:prstGeom prst="rect">
                            <a:avLst/>
                          </a:prstGeom>
                          <a:noFill/>
                          <a:ln w="9525">
                            <a:noFill/>
                            <a:miter lim="800000"/>
                            <a:headEnd/>
                            <a:tailEnd/>
                          </a:ln>
                        </pic:spPr>
                      </pic:pic>
                    </a:graphicData>
                  </a:graphic>
                </wp:inline>
              </w:drawing>
            </w:r>
          </w:p>
        </w:tc>
      </w:tr>
    </w:tbl>
    <w:p w:rsidR="009C1908" w:rsidRPr="00A52E57" w:rsidRDefault="009C1908" w:rsidP="009C1908">
      <w:pPr>
        <w:spacing w:after="0" w:line="240" w:lineRule="auto"/>
        <w:jc w:val="center"/>
        <w:rPr>
          <w:rFonts w:ascii="Times New Roman" w:hAnsi="Times New Roman" w:cs="Times New Roman"/>
          <w:sz w:val="28"/>
          <w:szCs w:val="28"/>
        </w:rPr>
      </w:pPr>
    </w:p>
    <w:p w:rsidR="009C1908" w:rsidRDefault="009C1908" w:rsidP="009C1908">
      <w:pPr>
        <w:spacing w:after="0" w:line="240" w:lineRule="auto"/>
        <w:ind w:firstLine="709"/>
        <w:jc w:val="both"/>
        <w:rPr>
          <w:rFonts w:ascii="Times New Roman" w:hAnsi="Times New Roman" w:cs="Times New Roman"/>
          <w:sz w:val="28"/>
          <w:szCs w:val="28"/>
          <w:lang w:val="kk-KZ"/>
        </w:rPr>
      </w:pPr>
      <w:r w:rsidRPr="00A52E57">
        <w:rPr>
          <w:rFonts w:ascii="Times New Roman" w:hAnsi="Times New Roman" w:cs="Times New Roman"/>
          <w:sz w:val="28"/>
          <w:szCs w:val="28"/>
        </w:rPr>
        <w:t xml:space="preserve">2) </w:t>
      </w:r>
      <w:r w:rsidR="004D6DBD">
        <w:rPr>
          <w:rFonts w:ascii="Times New Roman" w:hAnsi="Times New Roman" w:cs="Times New Roman"/>
          <w:i/>
          <w:sz w:val="28"/>
          <w:szCs w:val="28"/>
          <w:lang w:val="kk-KZ"/>
        </w:rPr>
        <w:t>Үш фазалық желі модулі.</w:t>
      </w:r>
      <w:r w:rsidRPr="00A52E57">
        <w:rPr>
          <w:rFonts w:ascii="Times New Roman" w:hAnsi="Times New Roman" w:cs="Times New Roman"/>
          <w:sz w:val="28"/>
          <w:szCs w:val="28"/>
        </w:rPr>
        <w:t xml:space="preserve"> </w:t>
      </w:r>
      <w:r w:rsidR="004D6DBD">
        <w:rPr>
          <w:rFonts w:ascii="Times New Roman" w:hAnsi="Times New Roman" w:cs="Times New Roman"/>
          <w:sz w:val="28"/>
          <w:szCs w:val="28"/>
          <w:lang w:val="kk-KZ"/>
        </w:rPr>
        <w:t>Құрамына үшфазалы 380 В кернеу көзі және басқарылатын үш фазалы ажыратқыш кіреді. Сұлбадағы белгіленуі</w:t>
      </w:r>
      <w:r w:rsidRPr="00A52E57">
        <w:rPr>
          <w:rFonts w:ascii="Times New Roman" w:hAnsi="Times New Roman" w:cs="Times New Roman"/>
          <w:sz w:val="28"/>
          <w:szCs w:val="28"/>
        </w:rPr>
        <w:t>:</w:t>
      </w:r>
    </w:p>
    <w:p w:rsidR="00257E01" w:rsidRPr="00257E01" w:rsidRDefault="00257E01" w:rsidP="009C1908">
      <w:pPr>
        <w:spacing w:after="0" w:line="240" w:lineRule="auto"/>
        <w:ind w:firstLine="709"/>
        <w:jc w:val="both"/>
        <w:rPr>
          <w:rFonts w:ascii="Times New Roman" w:hAnsi="Times New Roman" w:cs="Times New Roman"/>
          <w:sz w:val="28"/>
          <w:szCs w:val="28"/>
          <w:lang w:val="kk-KZ"/>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371600" cy="703580"/>
            <wp:effectExtent l="19050" t="0" r="0" b="0"/>
            <wp:docPr id="8" name="Рисунок 8" descr="ele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lem6"/>
                    <pic:cNvPicPr>
                      <a:picLocks noChangeAspect="1" noChangeArrowheads="1"/>
                    </pic:cNvPicPr>
                  </pic:nvPicPr>
                  <pic:blipFill>
                    <a:blip r:embed="rId14"/>
                    <a:srcRect/>
                    <a:stretch>
                      <a:fillRect/>
                    </a:stretch>
                  </pic:blipFill>
                  <pic:spPr bwMode="auto">
                    <a:xfrm>
                      <a:off x="0" y="0"/>
                      <a:ext cx="1371600" cy="703580"/>
                    </a:xfrm>
                    <a:prstGeom prst="rect">
                      <a:avLst/>
                    </a:prstGeom>
                    <a:noFill/>
                    <a:ln w="9525">
                      <a:noFill/>
                      <a:miter lim="800000"/>
                      <a:headEnd/>
                      <a:tailEnd/>
                    </a:ln>
                  </pic:spPr>
                </pic:pic>
              </a:graphicData>
            </a:graphic>
          </wp:inline>
        </w:drawing>
      </w:r>
    </w:p>
    <w:p w:rsidR="00257E01" w:rsidRDefault="009C1908" w:rsidP="00257E01">
      <w:pPr>
        <w:spacing w:after="0" w:line="240" w:lineRule="auto"/>
        <w:ind w:firstLine="709"/>
        <w:jc w:val="both"/>
        <w:rPr>
          <w:rFonts w:ascii="Times New Roman" w:hAnsi="Times New Roman" w:cs="Times New Roman"/>
          <w:sz w:val="28"/>
          <w:szCs w:val="28"/>
          <w:lang w:val="kk-KZ"/>
        </w:rPr>
      </w:pPr>
      <w:r w:rsidRPr="00A52E57">
        <w:rPr>
          <w:rFonts w:ascii="Times New Roman" w:hAnsi="Times New Roman" w:cs="Times New Roman"/>
          <w:sz w:val="28"/>
          <w:szCs w:val="28"/>
        </w:rPr>
        <w:t xml:space="preserve">3) </w:t>
      </w:r>
      <w:r w:rsidR="004D6DBD" w:rsidRPr="00257E01">
        <w:rPr>
          <w:rFonts w:ascii="Times New Roman" w:hAnsi="Times New Roman" w:cs="Times New Roman"/>
          <w:i/>
          <w:sz w:val="28"/>
          <w:szCs w:val="28"/>
          <w:lang w:val="kk-KZ"/>
        </w:rPr>
        <w:t>Ажыратқыш модулі.</w:t>
      </w:r>
      <w:r w:rsidR="004D6DBD">
        <w:rPr>
          <w:rFonts w:ascii="Times New Roman" w:hAnsi="Times New Roman" w:cs="Times New Roman"/>
          <w:sz w:val="28"/>
          <w:szCs w:val="28"/>
          <w:lang w:val="kk-KZ"/>
        </w:rPr>
        <w:t xml:space="preserve"> </w:t>
      </w:r>
      <w:r w:rsidR="00257E01">
        <w:rPr>
          <w:rFonts w:ascii="Times New Roman" w:hAnsi="Times New Roman" w:cs="Times New Roman"/>
          <w:sz w:val="28"/>
          <w:szCs w:val="28"/>
          <w:lang w:val="kk-KZ"/>
        </w:rPr>
        <w:t>Басқарылатын үш фазалы ажыратқыштан тұрады. Егер автоматты ьасқару ( дербес компьютерден)  іске қосылмаған болса, қашықтан басқару тілсызығы  көрсетілмеуі мүмкін. Сұлбадағы белгіленуі</w:t>
      </w:r>
      <w:r w:rsidR="00257E01" w:rsidRPr="00A52E57">
        <w:rPr>
          <w:rFonts w:ascii="Times New Roman" w:hAnsi="Times New Roman" w:cs="Times New Roman"/>
          <w:sz w:val="28"/>
          <w:szCs w:val="28"/>
        </w:rPr>
        <w:t>:</w:t>
      </w:r>
    </w:p>
    <w:p w:rsidR="00257E01" w:rsidRPr="00257E01" w:rsidRDefault="00257E01" w:rsidP="00257E01">
      <w:pPr>
        <w:spacing w:after="0" w:line="240" w:lineRule="auto"/>
        <w:ind w:firstLine="709"/>
        <w:jc w:val="both"/>
        <w:rPr>
          <w:rFonts w:ascii="Times New Roman" w:hAnsi="Times New Roman" w:cs="Times New Roman"/>
          <w:sz w:val="28"/>
          <w:szCs w:val="28"/>
          <w:lang w:val="kk-KZ"/>
        </w:rPr>
      </w:pPr>
    </w:p>
    <w:tbl>
      <w:tblPr>
        <w:tblW w:w="0" w:type="auto"/>
        <w:tblLook w:val="01E0"/>
      </w:tblPr>
      <w:tblGrid>
        <w:gridCol w:w="5068"/>
        <w:gridCol w:w="5069"/>
      </w:tblGrid>
      <w:tr w:rsidR="009C1908" w:rsidRPr="00A52E57" w:rsidTr="009C1908">
        <w:tc>
          <w:tcPr>
            <w:tcW w:w="5068" w:type="dxa"/>
          </w:tcPr>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125220" cy="562610"/>
                  <wp:effectExtent l="19050" t="0" r="0" b="0"/>
                  <wp:docPr id="9" name="Рисунок 9" descr="ele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lem8"/>
                          <pic:cNvPicPr>
                            <a:picLocks noChangeAspect="1" noChangeArrowheads="1"/>
                          </pic:cNvPicPr>
                        </pic:nvPicPr>
                        <pic:blipFill>
                          <a:blip r:embed="rId15"/>
                          <a:srcRect/>
                          <a:stretch>
                            <a:fillRect/>
                          </a:stretch>
                        </pic:blipFill>
                        <pic:spPr bwMode="auto">
                          <a:xfrm>
                            <a:off x="0" y="0"/>
                            <a:ext cx="1125220" cy="562610"/>
                          </a:xfrm>
                          <a:prstGeom prst="rect">
                            <a:avLst/>
                          </a:prstGeom>
                          <a:noFill/>
                          <a:ln w="9525">
                            <a:noFill/>
                            <a:miter lim="800000"/>
                            <a:headEnd/>
                            <a:tailEnd/>
                          </a:ln>
                        </pic:spPr>
                      </pic:pic>
                    </a:graphicData>
                  </a:graphic>
                </wp:inline>
              </w:drawing>
            </w:r>
          </w:p>
        </w:tc>
        <w:tc>
          <w:tcPr>
            <w:tcW w:w="5069" w:type="dxa"/>
          </w:tcPr>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406525" cy="1336675"/>
                  <wp:effectExtent l="19050" t="0" r="3175" b="0"/>
                  <wp:docPr id="10" name="Рисунок 10" descr="выключатель%203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выключатель%203ф"/>
                          <pic:cNvPicPr>
                            <a:picLocks noChangeAspect="1" noChangeArrowheads="1"/>
                          </pic:cNvPicPr>
                        </pic:nvPicPr>
                        <pic:blipFill>
                          <a:blip r:embed="rId16"/>
                          <a:srcRect/>
                          <a:stretch>
                            <a:fillRect/>
                          </a:stretch>
                        </pic:blipFill>
                        <pic:spPr bwMode="auto">
                          <a:xfrm>
                            <a:off x="0" y="0"/>
                            <a:ext cx="1406525" cy="1336675"/>
                          </a:xfrm>
                          <a:prstGeom prst="rect">
                            <a:avLst/>
                          </a:prstGeom>
                          <a:noFill/>
                          <a:ln w="9525">
                            <a:noFill/>
                            <a:miter lim="800000"/>
                            <a:headEnd/>
                            <a:tailEnd/>
                          </a:ln>
                        </pic:spPr>
                      </pic:pic>
                    </a:graphicData>
                  </a:graphic>
                </wp:inline>
              </w:drawing>
            </w:r>
          </w:p>
        </w:tc>
      </w:tr>
    </w:tbl>
    <w:p w:rsidR="009C1908" w:rsidRPr="00A52E57" w:rsidRDefault="009C1908" w:rsidP="009C1908">
      <w:pPr>
        <w:spacing w:after="0" w:line="240" w:lineRule="auto"/>
        <w:jc w:val="both"/>
        <w:rPr>
          <w:rFonts w:ascii="Times New Roman" w:hAnsi="Times New Roman" w:cs="Times New Roman"/>
          <w:sz w:val="28"/>
          <w:szCs w:val="28"/>
        </w:rPr>
      </w:pPr>
      <w:r w:rsidRPr="00A52E57">
        <w:rPr>
          <w:rFonts w:ascii="Times New Roman" w:hAnsi="Times New Roman" w:cs="Times New Roman"/>
          <w:sz w:val="28"/>
          <w:szCs w:val="28"/>
        </w:rPr>
        <w:t xml:space="preserve">       </w:t>
      </w:r>
    </w:p>
    <w:p w:rsidR="009C1908" w:rsidRPr="00A52E57" w:rsidRDefault="009C1908" w:rsidP="009C1908">
      <w:pPr>
        <w:spacing w:after="0" w:line="240" w:lineRule="auto"/>
        <w:ind w:firstLine="708"/>
        <w:jc w:val="both"/>
        <w:rPr>
          <w:rFonts w:ascii="Times New Roman" w:hAnsi="Times New Roman" w:cs="Times New Roman"/>
          <w:sz w:val="28"/>
          <w:szCs w:val="28"/>
        </w:rPr>
      </w:pPr>
      <w:r w:rsidRPr="00A52E57">
        <w:rPr>
          <w:rFonts w:ascii="Times New Roman" w:hAnsi="Times New Roman" w:cs="Times New Roman"/>
          <w:sz w:val="28"/>
          <w:szCs w:val="28"/>
        </w:rPr>
        <w:t xml:space="preserve">4) </w:t>
      </w:r>
      <w:r w:rsidR="00257E01" w:rsidRPr="00257E01">
        <w:rPr>
          <w:rFonts w:ascii="Times New Roman" w:hAnsi="Times New Roman" w:cs="Times New Roman"/>
          <w:i/>
          <w:sz w:val="28"/>
          <w:szCs w:val="28"/>
          <w:lang w:val="kk-KZ"/>
        </w:rPr>
        <w:t>Электромашиналық агрегат модулі</w:t>
      </w:r>
      <w:r w:rsidR="00257E01">
        <w:rPr>
          <w:rFonts w:ascii="Times New Roman" w:hAnsi="Times New Roman" w:cs="Times New Roman"/>
          <w:sz w:val="28"/>
          <w:szCs w:val="28"/>
          <w:lang w:val="kk-KZ"/>
        </w:rPr>
        <w:t>. Құрамына жетектік қозғалтқыштың статорлық олорамасы шығысы, синхронды генератордың статорлық орама шығысы және синхронды генератордың  қозу орамасының шығысы кіреді. Сұлбадағы белгіленуі</w:t>
      </w:r>
      <w:r w:rsidR="00257E01" w:rsidRPr="00A52E57">
        <w:rPr>
          <w:rFonts w:ascii="Times New Roman" w:hAnsi="Times New Roman" w:cs="Times New Roman"/>
          <w:sz w:val="28"/>
          <w:szCs w:val="28"/>
        </w:rPr>
        <w:t>:</w:t>
      </w:r>
      <w:r w:rsidR="00257E01">
        <w:rPr>
          <w:rFonts w:ascii="Times New Roman" w:hAnsi="Times New Roman" w:cs="Times New Roman"/>
          <w:sz w:val="28"/>
          <w:szCs w:val="28"/>
          <w:lang w:val="kk-KZ"/>
        </w:rPr>
        <w:t xml:space="preserve"> </w:t>
      </w: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582420" cy="1266190"/>
            <wp:effectExtent l="19050" t="0" r="0" b="0"/>
            <wp:docPr id="11" name="Рисунок 11" descr="электромашинный%20агрег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электромашинный%20агрегат"/>
                    <pic:cNvPicPr>
                      <a:picLocks noChangeAspect="1" noChangeArrowheads="1"/>
                    </pic:cNvPicPr>
                  </pic:nvPicPr>
                  <pic:blipFill>
                    <a:blip r:embed="rId17"/>
                    <a:srcRect/>
                    <a:stretch>
                      <a:fillRect/>
                    </a:stretch>
                  </pic:blipFill>
                  <pic:spPr bwMode="auto">
                    <a:xfrm>
                      <a:off x="0" y="0"/>
                      <a:ext cx="1582420" cy="1266190"/>
                    </a:xfrm>
                    <a:prstGeom prst="rect">
                      <a:avLst/>
                    </a:prstGeom>
                    <a:noFill/>
                    <a:ln w="9525">
                      <a:noFill/>
                      <a:miter lim="800000"/>
                      <a:headEnd/>
                      <a:tailEnd/>
                    </a:ln>
                  </pic:spPr>
                </pic:pic>
              </a:graphicData>
            </a:graphic>
          </wp:inline>
        </w:drawing>
      </w:r>
    </w:p>
    <w:p w:rsidR="009C1908" w:rsidRPr="00A52E57" w:rsidRDefault="009C1908" w:rsidP="009C1908">
      <w:pPr>
        <w:spacing w:after="0" w:line="240" w:lineRule="auto"/>
        <w:jc w:val="center"/>
        <w:rPr>
          <w:rFonts w:ascii="Times New Roman" w:hAnsi="Times New Roman" w:cs="Times New Roman"/>
          <w:sz w:val="28"/>
          <w:szCs w:val="28"/>
        </w:rPr>
      </w:pPr>
    </w:p>
    <w:p w:rsidR="009C1908" w:rsidRPr="00A52E57" w:rsidRDefault="009C1908" w:rsidP="009C1908">
      <w:pPr>
        <w:spacing w:after="0" w:line="240" w:lineRule="auto"/>
        <w:ind w:firstLine="709"/>
        <w:jc w:val="both"/>
        <w:rPr>
          <w:rFonts w:ascii="Times New Roman" w:hAnsi="Times New Roman" w:cs="Times New Roman"/>
          <w:sz w:val="28"/>
          <w:szCs w:val="28"/>
        </w:rPr>
      </w:pPr>
      <w:r w:rsidRPr="00A52E57">
        <w:rPr>
          <w:rFonts w:ascii="Times New Roman" w:hAnsi="Times New Roman" w:cs="Times New Roman"/>
          <w:sz w:val="28"/>
          <w:szCs w:val="28"/>
        </w:rPr>
        <w:t xml:space="preserve">5) </w:t>
      </w:r>
      <w:r w:rsidR="00257E01" w:rsidRPr="00257E01">
        <w:rPr>
          <w:rFonts w:ascii="Times New Roman" w:hAnsi="Times New Roman" w:cs="Times New Roman"/>
          <w:i/>
          <w:sz w:val="28"/>
          <w:szCs w:val="28"/>
          <w:lang w:val="kk-KZ"/>
        </w:rPr>
        <w:t>Электр тасымалдау желісі модулі</w:t>
      </w:r>
      <w:r w:rsidR="00257E01">
        <w:rPr>
          <w:rFonts w:ascii="Times New Roman" w:hAnsi="Times New Roman" w:cs="Times New Roman"/>
          <w:sz w:val="28"/>
          <w:szCs w:val="28"/>
          <w:lang w:val="kk-KZ"/>
        </w:rPr>
        <w:t xml:space="preserve">. </w:t>
      </w:r>
      <w:r w:rsidRPr="00A52E57">
        <w:rPr>
          <w:rFonts w:ascii="Times New Roman" w:hAnsi="Times New Roman" w:cs="Times New Roman"/>
          <w:sz w:val="28"/>
          <w:szCs w:val="28"/>
        </w:rPr>
        <w:t>Содержит трехфазную модель линии электропередач с изменяемой величиной ее продольной активной, продольной индуктивной и поперечной емкостной составляющих. При этом, емкостная составляющая может быть отключена. Обозначение на схемах:</w:t>
      </w: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2637790" cy="808990"/>
            <wp:effectExtent l="19050" t="0" r="0" b="0"/>
            <wp:docPr id="12" name="Рисунок 12" descr="ele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lem10"/>
                    <pic:cNvPicPr>
                      <a:picLocks noChangeAspect="1" noChangeArrowheads="1"/>
                    </pic:cNvPicPr>
                  </pic:nvPicPr>
                  <pic:blipFill>
                    <a:blip r:embed="rId18"/>
                    <a:srcRect/>
                    <a:stretch>
                      <a:fillRect/>
                    </a:stretch>
                  </pic:blipFill>
                  <pic:spPr bwMode="auto">
                    <a:xfrm>
                      <a:off x="0" y="0"/>
                      <a:ext cx="2637790" cy="808990"/>
                    </a:xfrm>
                    <a:prstGeom prst="rect">
                      <a:avLst/>
                    </a:prstGeom>
                    <a:noFill/>
                    <a:ln w="9525">
                      <a:noFill/>
                      <a:miter lim="800000"/>
                      <a:headEnd/>
                      <a:tailEnd/>
                    </a:ln>
                  </pic:spPr>
                </pic:pic>
              </a:graphicData>
            </a:graphic>
          </wp:inline>
        </w:drawing>
      </w:r>
    </w:p>
    <w:p w:rsidR="009C1908" w:rsidRPr="00A52E57" w:rsidRDefault="009C1908" w:rsidP="009C1908">
      <w:pPr>
        <w:spacing w:after="0" w:line="240" w:lineRule="auto"/>
        <w:jc w:val="center"/>
        <w:rPr>
          <w:rFonts w:ascii="Times New Roman" w:hAnsi="Times New Roman" w:cs="Times New Roman"/>
          <w:sz w:val="28"/>
          <w:szCs w:val="28"/>
        </w:rPr>
      </w:pPr>
    </w:p>
    <w:p w:rsidR="00140CBC" w:rsidRDefault="009C1908" w:rsidP="00140CBC">
      <w:pPr>
        <w:spacing w:after="0" w:line="240" w:lineRule="auto"/>
        <w:ind w:firstLine="709"/>
        <w:jc w:val="both"/>
        <w:rPr>
          <w:rFonts w:ascii="Times New Roman" w:hAnsi="Times New Roman" w:cs="Times New Roman"/>
          <w:sz w:val="28"/>
          <w:szCs w:val="28"/>
          <w:lang w:val="kk-KZ"/>
        </w:rPr>
      </w:pPr>
      <w:r w:rsidRPr="00A52E57">
        <w:rPr>
          <w:rFonts w:ascii="Times New Roman" w:hAnsi="Times New Roman" w:cs="Times New Roman"/>
          <w:sz w:val="28"/>
          <w:szCs w:val="28"/>
        </w:rPr>
        <w:t xml:space="preserve">6) </w:t>
      </w:r>
      <w:r w:rsidR="00257E01" w:rsidRPr="00257E01">
        <w:rPr>
          <w:rFonts w:ascii="Times New Roman" w:hAnsi="Times New Roman" w:cs="Times New Roman"/>
          <w:i/>
          <w:sz w:val="28"/>
          <w:szCs w:val="28"/>
          <w:lang w:val="kk-KZ"/>
        </w:rPr>
        <w:t>Кіріс-шығыс модулі.</w:t>
      </w:r>
      <w:r w:rsidRPr="00A52E57">
        <w:rPr>
          <w:rFonts w:ascii="Times New Roman" w:hAnsi="Times New Roman" w:cs="Times New Roman"/>
          <w:sz w:val="28"/>
          <w:szCs w:val="28"/>
        </w:rPr>
        <w:t xml:space="preserve"> </w:t>
      </w:r>
      <w:r w:rsidR="00257E01">
        <w:rPr>
          <w:rFonts w:ascii="Times New Roman" w:hAnsi="Times New Roman" w:cs="Times New Roman"/>
          <w:sz w:val="28"/>
          <w:szCs w:val="28"/>
          <w:lang w:val="kk-KZ"/>
        </w:rPr>
        <w:t>Құрамына 3 ток датчигі, 3 кернеу датчигі, аналогтық</w:t>
      </w:r>
      <w:r w:rsidR="00140CBC">
        <w:rPr>
          <w:rFonts w:ascii="Times New Roman" w:hAnsi="Times New Roman" w:cs="Times New Roman"/>
          <w:sz w:val="28"/>
          <w:szCs w:val="28"/>
          <w:lang w:val="kk-KZ"/>
        </w:rPr>
        <w:t xml:space="preserve"> </w:t>
      </w:r>
      <w:r w:rsidR="00140CBC" w:rsidRPr="00A52E57">
        <w:rPr>
          <w:rFonts w:ascii="Times New Roman" w:hAnsi="Times New Roman" w:cs="Times New Roman"/>
          <w:sz w:val="28"/>
          <w:szCs w:val="28"/>
        </w:rPr>
        <w:t>(</w:t>
      </w:r>
      <w:r w:rsidR="00140CBC" w:rsidRPr="00A52E57">
        <w:rPr>
          <w:rFonts w:ascii="Times New Roman" w:hAnsi="Times New Roman" w:cs="Times New Roman"/>
          <w:sz w:val="28"/>
          <w:szCs w:val="28"/>
          <w:lang w:val="en-US"/>
        </w:rPr>
        <w:t>XS</w:t>
      </w:r>
      <w:r w:rsidR="00140CBC" w:rsidRPr="00A52E57">
        <w:rPr>
          <w:rFonts w:ascii="Times New Roman" w:hAnsi="Times New Roman" w:cs="Times New Roman"/>
          <w:sz w:val="28"/>
          <w:szCs w:val="28"/>
        </w:rPr>
        <w:t>1..</w:t>
      </w:r>
      <w:r w:rsidR="00140CBC" w:rsidRPr="00A52E57">
        <w:rPr>
          <w:rFonts w:ascii="Times New Roman" w:hAnsi="Times New Roman" w:cs="Times New Roman"/>
          <w:sz w:val="28"/>
          <w:szCs w:val="28"/>
          <w:lang w:val="en-US"/>
        </w:rPr>
        <w:t>XS</w:t>
      </w:r>
      <w:r w:rsidR="00140CBC" w:rsidRPr="00A52E57">
        <w:rPr>
          <w:rFonts w:ascii="Times New Roman" w:hAnsi="Times New Roman" w:cs="Times New Roman"/>
          <w:sz w:val="28"/>
          <w:szCs w:val="28"/>
        </w:rPr>
        <w:t xml:space="preserve">2) </w:t>
      </w:r>
      <w:r w:rsidR="00140CBC">
        <w:rPr>
          <w:rFonts w:ascii="Times New Roman" w:hAnsi="Times New Roman" w:cs="Times New Roman"/>
          <w:sz w:val="28"/>
          <w:szCs w:val="28"/>
          <w:lang w:val="kk-KZ"/>
        </w:rPr>
        <w:t xml:space="preserve">алып-салмалы ажыратқыш және дискретті басқарылатын </w:t>
      </w:r>
      <w:r w:rsidR="00140CBC" w:rsidRPr="00A52E57">
        <w:rPr>
          <w:rFonts w:ascii="Times New Roman" w:hAnsi="Times New Roman" w:cs="Times New Roman"/>
          <w:sz w:val="28"/>
          <w:szCs w:val="28"/>
        </w:rPr>
        <w:t>(</w:t>
      </w:r>
      <w:r w:rsidR="00140CBC" w:rsidRPr="00A52E57">
        <w:rPr>
          <w:rFonts w:ascii="Times New Roman" w:hAnsi="Times New Roman" w:cs="Times New Roman"/>
          <w:sz w:val="28"/>
          <w:szCs w:val="28"/>
          <w:lang w:val="en-US"/>
        </w:rPr>
        <w:t>XS</w:t>
      </w:r>
      <w:r w:rsidR="00140CBC" w:rsidRPr="00A52E57">
        <w:rPr>
          <w:rFonts w:ascii="Times New Roman" w:hAnsi="Times New Roman" w:cs="Times New Roman"/>
          <w:sz w:val="28"/>
          <w:szCs w:val="28"/>
        </w:rPr>
        <w:t>3..</w:t>
      </w:r>
      <w:r w:rsidR="00140CBC" w:rsidRPr="00A52E57">
        <w:rPr>
          <w:rFonts w:ascii="Times New Roman" w:hAnsi="Times New Roman" w:cs="Times New Roman"/>
          <w:sz w:val="28"/>
          <w:szCs w:val="28"/>
          <w:lang w:val="en-US"/>
        </w:rPr>
        <w:t>XS</w:t>
      </w:r>
      <w:r w:rsidR="00140CBC">
        <w:rPr>
          <w:rFonts w:ascii="Times New Roman" w:hAnsi="Times New Roman" w:cs="Times New Roman"/>
          <w:sz w:val="28"/>
          <w:szCs w:val="28"/>
        </w:rPr>
        <w:t>8)</w:t>
      </w:r>
      <w:r w:rsidR="00140CBC">
        <w:rPr>
          <w:rFonts w:ascii="Times New Roman" w:hAnsi="Times New Roman" w:cs="Times New Roman"/>
          <w:sz w:val="28"/>
          <w:szCs w:val="28"/>
          <w:lang w:val="kk-KZ"/>
        </w:rPr>
        <w:t xml:space="preserve"> алып-салмалы ажыратқыш  кіреді  Сұлбадағы белгіленуі</w:t>
      </w:r>
      <w:r w:rsidR="00140CBC" w:rsidRPr="00A52E57">
        <w:rPr>
          <w:rFonts w:ascii="Times New Roman" w:hAnsi="Times New Roman" w:cs="Times New Roman"/>
          <w:sz w:val="28"/>
          <w:szCs w:val="28"/>
        </w:rPr>
        <w:t>:</w:t>
      </w:r>
    </w:p>
    <w:p w:rsidR="009C1908" w:rsidRPr="00A52E57" w:rsidRDefault="009C1908" w:rsidP="009C1908">
      <w:pPr>
        <w:spacing w:after="0" w:line="240" w:lineRule="auto"/>
        <w:ind w:firstLine="709"/>
        <w:jc w:val="both"/>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2653812" cy="2464417"/>
            <wp:effectExtent l="19050" t="0" r="0" b="0"/>
            <wp:docPr id="13" name="Рисунок 13" descr="модуль%20ввода-вы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модуль%20ввода-вывода"/>
                    <pic:cNvPicPr>
                      <a:picLocks noChangeAspect="1" noChangeArrowheads="1"/>
                    </pic:cNvPicPr>
                  </pic:nvPicPr>
                  <pic:blipFill>
                    <a:blip r:embed="rId19"/>
                    <a:srcRect/>
                    <a:stretch>
                      <a:fillRect/>
                    </a:stretch>
                  </pic:blipFill>
                  <pic:spPr bwMode="auto">
                    <a:xfrm>
                      <a:off x="0" y="0"/>
                      <a:ext cx="2658119" cy="2468417"/>
                    </a:xfrm>
                    <a:prstGeom prst="rect">
                      <a:avLst/>
                    </a:prstGeom>
                    <a:noFill/>
                    <a:ln w="9525">
                      <a:noFill/>
                      <a:miter lim="800000"/>
                      <a:headEnd/>
                      <a:tailEnd/>
                    </a:ln>
                  </pic:spPr>
                </pic:pic>
              </a:graphicData>
            </a:graphic>
          </wp:inline>
        </w:drawing>
      </w:r>
    </w:p>
    <w:p w:rsidR="009C1908" w:rsidRPr="00A52E57" w:rsidRDefault="00140CBC" w:rsidP="009C1908">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Ток датчигі мен кернеу датчигі модуль құрамына сұлбаның көркемділігі үшін емес, өлшеу тізбегіне тікелей жалғанатынын көрсету үшін кіреді </w:t>
      </w:r>
    </w:p>
    <w:p w:rsidR="00140CBC" w:rsidRDefault="009C1908" w:rsidP="00140CBC">
      <w:pPr>
        <w:spacing w:after="0" w:line="240" w:lineRule="auto"/>
        <w:ind w:firstLine="709"/>
        <w:jc w:val="both"/>
        <w:rPr>
          <w:rFonts w:ascii="Times New Roman" w:hAnsi="Times New Roman" w:cs="Times New Roman"/>
          <w:sz w:val="28"/>
          <w:szCs w:val="28"/>
          <w:lang w:val="kk-KZ"/>
        </w:rPr>
      </w:pPr>
      <w:r w:rsidRPr="00A52E57">
        <w:rPr>
          <w:rFonts w:ascii="Times New Roman" w:hAnsi="Times New Roman" w:cs="Times New Roman"/>
          <w:sz w:val="28"/>
          <w:szCs w:val="28"/>
        </w:rPr>
        <w:t xml:space="preserve">15) </w:t>
      </w:r>
      <w:r w:rsidR="00140CBC" w:rsidRPr="00140CBC">
        <w:rPr>
          <w:rFonts w:ascii="Times New Roman" w:hAnsi="Times New Roman" w:cs="Times New Roman"/>
          <w:i/>
          <w:sz w:val="28"/>
          <w:szCs w:val="28"/>
          <w:lang w:val="kk-KZ"/>
        </w:rPr>
        <w:t>Қуат өл</w:t>
      </w:r>
      <w:r w:rsidR="00140CBC">
        <w:rPr>
          <w:rFonts w:ascii="Times New Roman" w:hAnsi="Times New Roman" w:cs="Times New Roman"/>
          <w:i/>
          <w:sz w:val="28"/>
          <w:szCs w:val="28"/>
          <w:lang w:val="kk-KZ"/>
        </w:rPr>
        <w:t>ш</w:t>
      </w:r>
      <w:r w:rsidR="00140CBC" w:rsidRPr="00140CBC">
        <w:rPr>
          <w:rFonts w:ascii="Times New Roman" w:hAnsi="Times New Roman" w:cs="Times New Roman"/>
          <w:i/>
          <w:sz w:val="28"/>
          <w:szCs w:val="28"/>
          <w:lang w:val="kk-KZ"/>
        </w:rPr>
        <w:t>еуіші.</w:t>
      </w:r>
      <w:r w:rsidR="00140CBC">
        <w:rPr>
          <w:rFonts w:ascii="Times New Roman" w:hAnsi="Times New Roman" w:cs="Times New Roman"/>
          <w:sz w:val="28"/>
          <w:szCs w:val="28"/>
          <w:lang w:val="kk-KZ"/>
        </w:rPr>
        <w:t xml:space="preserve"> Активті, реактивті қуат өлшеуіші, фазалық ток, кернеу және жиілік өлшегіші болып табылады. Сұлбадағы белгіленуі</w:t>
      </w:r>
      <w:r w:rsidR="00140CBC" w:rsidRPr="00A52E57">
        <w:rPr>
          <w:rFonts w:ascii="Times New Roman" w:hAnsi="Times New Roman" w:cs="Times New Roman"/>
          <w:sz w:val="28"/>
          <w:szCs w:val="28"/>
        </w:rPr>
        <w:t>:</w:t>
      </w:r>
    </w:p>
    <w:p w:rsidR="009C1908" w:rsidRPr="00A52E57" w:rsidRDefault="009C1908" w:rsidP="009C1908">
      <w:pPr>
        <w:spacing w:after="0" w:line="240" w:lineRule="auto"/>
        <w:ind w:firstLine="709"/>
        <w:jc w:val="both"/>
        <w:rPr>
          <w:rFonts w:ascii="Times New Roman" w:hAnsi="Times New Roman" w:cs="Times New Roman"/>
          <w:sz w:val="28"/>
          <w:szCs w:val="28"/>
        </w:rPr>
      </w:pPr>
    </w:p>
    <w:p w:rsidR="009C1908" w:rsidRPr="00A52E57" w:rsidRDefault="009C1908" w:rsidP="009C1908">
      <w:pPr>
        <w:spacing w:after="0" w:line="240" w:lineRule="auto"/>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1160780" cy="351790"/>
            <wp:effectExtent l="19050" t="0" r="1270" b="0"/>
            <wp:docPr id="14" name="Рисунок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20"/>
                    <a:srcRect/>
                    <a:stretch>
                      <a:fillRect/>
                    </a:stretch>
                  </pic:blipFill>
                  <pic:spPr bwMode="auto">
                    <a:xfrm>
                      <a:off x="0" y="0"/>
                      <a:ext cx="1160780" cy="351790"/>
                    </a:xfrm>
                    <a:prstGeom prst="rect">
                      <a:avLst/>
                    </a:prstGeom>
                    <a:noFill/>
                    <a:ln w="9525">
                      <a:noFill/>
                      <a:miter lim="800000"/>
                      <a:headEnd/>
                      <a:tailEnd/>
                    </a:ln>
                  </pic:spPr>
                </pic:pic>
              </a:graphicData>
            </a:graphic>
          </wp:inline>
        </w:drawing>
      </w:r>
    </w:p>
    <w:p w:rsidR="009C1908" w:rsidRPr="00A52E57" w:rsidRDefault="009C1908" w:rsidP="009C1908">
      <w:pPr>
        <w:spacing w:after="0" w:line="240" w:lineRule="auto"/>
        <w:ind w:firstLine="709"/>
        <w:jc w:val="both"/>
        <w:rPr>
          <w:rFonts w:ascii="Times New Roman" w:hAnsi="Times New Roman" w:cs="Times New Roman"/>
          <w:sz w:val="28"/>
          <w:szCs w:val="28"/>
        </w:rPr>
      </w:pPr>
    </w:p>
    <w:p w:rsidR="009C1908" w:rsidRPr="001B4930" w:rsidRDefault="009C1908" w:rsidP="009C1908">
      <w:pPr>
        <w:spacing w:after="0" w:line="240" w:lineRule="auto"/>
        <w:ind w:firstLine="709"/>
        <w:jc w:val="both"/>
        <w:rPr>
          <w:rFonts w:ascii="Times New Roman" w:hAnsi="Times New Roman" w:cs="Times New Roman"/>
          <w:sz w:val="28"/>
          <w:szCs w:val="28"/>
          <w:lang w:val="kk-KZ"/>
        </w:rPr>
      </w:pPr>
      <w:r w:rsidRPr="00A52E57">
        <w:rPr>
          <w:rFonts w:ascii="Times New Roman" w:hAnsi="Times New Roman" w:cs="Times New Roman"/>
          <w:sz w:val="28"/>
          <w:szCs w:val="28"/>
        </w:rPr>
        <w:t xml:space="preserve">16) </w:t>
      </w:r>
      <w:r w:rsidR="00140CBC" w:rsidRPr="00140CBC">
        <w:rPr>
          <w:rFonts w:ascii="Times New Roman" w:hAnsi="Times New Roman" w:cs="Times New Roman"/>
          <w:i/>
          <w:sz w:val="28"/>
          <w:szCs w:val="28"/>
          <w:lang w:val="kk-KZ"/>
        </w:rPr>
        <w:t>Стендтің қоректену  модулі.</w:t>
      </w:r>
      <w:r w:rsidR="00140CBC">
        <w:rPr>
          <w:rFonts w:ascii="Times New Roman" w:hAnsi="Times New Roman" w:cs="Times New Roman"/>
          <w:sz w:val="28"/>
          <w:szCs w:val="28"/>
          <w:lang w:val="kk-KZ"/>
        </w:rPr>
        <w:t xml:space="preserve"> </w:t>
      </w:r>
      <w:r w:rsidRPr="00A52E57">
        <w:rPr>
          <w:rFonts w:ascii="Times New Roman" w:hAnsi="Times New Roman" w:cs="Times New Roman"/>
          <w:sz w:val="28"/>
          <w:szCs w:val="28"/>
        </w:rPr>
        <w:t xml:space="preserve"> </w:t>
      </w:r>
      <w:r w:rsidR="00140CBC">
        <w:rPr>
          <w:rFonts w:ascii="Times New Roman" w:hAnsi="Times New Roman" w:cs="Times New Roman"/>
          <w:sz w:val="28"/>
          <w:szCs w:val="28"/>
          <w:lang w:val="kk-KZ"/>
        </w:rPr>
        <w:t xml:space="preserve">Стендтің барлық модулі қорек көзіне  автомат  арқылы жалғанады. Зертханалық  сынақ сұлбаларында  көрсетілмеген.  </w:t>
      </w:r>
    </w:p>
    <w:p w:rsidR="009C1908" w:rsidRPr="001B4930" w:rsidRDefault="009C1908" w:rsidP="009C1908">
      <w:pPr>
        <w:spacing w:after="0" w:line="240" w:lineRule="auto"/>
        <w:jc w:val="both"/>
        <w:rPr>
          <w:rFonts w:ascii="Times New Roman" w:hAnsi="Times New Roman" w:cs="Times New Roman"/>
          <w:sz w:val="28"/>
          <w:szCs w:val="28"/>
          <w:lang w:val="kk-KZ"/>
        </w:rPr>
      </w:pPr>
      <w:r w:rsidRPr="001B4930">
        <w:rPr>
          <w:rFonts w:ascii="Times New Roman" w:hAnsi="Times New Roman" w:cs="Times New Roman"/>
          <w:sz w:val="28"/>
          <w:szCs w:val="28"/>
          <w:lang w:val="kk-KZ"/>
        </w:rPr>
        <w:tab/>
      </w:r>
      <w:r w:rsidR="00140CBC">
        <w:rPr>
          <w:rFonts w:ascii="Times New Roman" w:hAnsi="Times New Roman" w:cs="Times New Roman"/>
          <w:sz w:val="28"/>
          <w:szCs w:val="28"/>
          <w:lang w:val="kk-KZ"/>
        </w:rPr>
        <w:t xml:space="preserve">Стенд модульдері туралы қосымша </w:t>
      </w:r>
      <w:r w:rsidR="001A4CAA">
        <w:rPr>
          <w:rFonts w:ascii="Times New Roman" w:hAnsi="Times New Roman" w:cs="Times New Roman"/>
          <w:sz w:val="28"/>
          <w:szCs w:val="28"/>
          <w:lang w:val="kk-KZ"/>
        </w:rPr>
        <w:t xml:space="preserve"> ақпарат  оның техникалық сипаттамасында  болады. </w:t>
      </w:r>
    </w:p>
    <w:p w:rsidR="0051216F" w:rsidRPr="0051216F" w:rsidRDefault="0051216F" w:rsidP="0051216F">
      <w:pPr>
        <w:spacing w:after="0" w:line="240" w:lineRule="auto"/>
        <w:ind w:right="2"/>
        <w:jc w:val="center"/>
        <w:rPr>
          <w:rFonts w:ascii="Times New Roman" w:hAnsi="Times New Roman" w:cs="Times New Roman"/>
          <w:b/>
          <w:sz w:val="28"/>
          <w:szCs w:val="28"/>
          <w:lang w:val="kk-KZ"/>
        </w:rPr>
      </w:pPr>
      <w:r w:rsidRPr="00C83A34">
        <w:rPr>
          <w:rFonts w:ascii="Times New Roman" w:hAnsi="Times New Roman" w:cs="Times New Roman"/>
          <w:b/>
          <w:sz w:val="28"/>
          <w:szCs w:val="28"/>
          <w:lang w:val="kk-KZ"/>
        </w:rPr>
        <w:t xml:space="preserve">Зертханалық  жұмыс </w:t>
      </w:r>
      <w:r w:rsidRPr="0051216F">
        <w:rPr>
          <w:rFonts w:ascii="Times New Roman" w:hAnsi="Times New Roman" w:cs="Times New Roman"/>
          <w:b/>
          <w:sz w:val="28"/>
          <w:szCs w:val="28"/>
          <w:lang w:val="kk-KZ"/>
        </w:rPr>
        <w:t xml:space="preserve"> №</w:t>
      </w:r>
      <w:r>
        <w:rPr>
          <w:rFonts w:ascii="Times New Roman" w:hAnsi="Times New Roman" w:cs="Times New Roman"/>
          <w:b/>
          <w:sz w:val="28"/>
          <w:szCs w:val="28"/>
          <w:lang w:val="kk-KZ"/>
        </w:rPr>
        <w:t>1</w:t>
      </w:r>
    </w:p>
    <w:p w:rsidR="0051216F" w:rsidRPr="0051216F" w:rsidRDefault="0051216F" w:rsidP="0051216F">
      <w:pPr>
        <w:spacing w:after="0" w:line="240" w:lineRule="auto"/>
        <w:ind w:right="2"/>
        <w:jc w:val="center"/>
        <w:rPr>
          <w:rFonts w:ascii="Times New Roman" w:hAnsi="Times New Roman" w:cs="Times New Roman"/>
          <w:b/>
          <w:sz w:val="28"/>
          <w:szCs w:val="28"/>
          <w:highlight w:val="red"/>
          <w:lang w:val="kk-KZ"/>
        </w:rPr>
      </w:pPr>
      <w:r w:rsidRPr="00C83A34">
        <w:rPr>
          <w:rFonts w:ascii="Times New Roman" w:hAnsi="Times New Roman" w:cs="Times New Roman"/>
          <w:b/>
          <w:sz w:val="28"/>
          <w:szCs w:val="28"/>
          <w:lang w:val="kk-KZ"/>
        </w:rPr>
        <w:t>Тәуелсіз уақыттық ұстанымды м</w:t>
      </w:r>
      <w:r w:rsidRPr="0051216F">
        <w:rPr>
          <w:rFonts w:ascii="Times New Roman" w:hAnsi="Times New Roman" w:cs="Times New Roman"/>
          <w:b/>
          <w:sz w:val="28"/>
          <w:szCs w:val="28"/>
          <w:lang w:val="kk-KZ"/>
        </w:rPr>
        <w:t>аксималь</w:t>
      </w:r>
      <w:r w:rsidRPr="00C83A34">
        <w:rPr>
          <w:rFonts w:ascii="Times New Roman" w:hAnsi="Times New Roman" w:cs="Times New Roman"/>
          <w:b/>
          <w:sz w:val="28"/>
          <w:szCs w:val="28"/>
          <w:lang w:val="kk-KZ"/>
        </w:rPr>
        <w:t>ды токтық қорғаныс</w:t>
      </w:r>
    </w:p>
    <w:p w:rsidR="009C1908" w:rsidRPr="0051216F" w:rsidRDefault="009C1908" w:rsidP="009C1908">
      <w:pPr>
        <w:spacing w:after="0" w:line="240" w:lineRule="auto"/>
        <w:ind w:left="1701" w:hanging="1701"/>
        <w:rPr>
          <w:rFonts w:ascii="Times New Roman" w:hAnsi="Times New Roman" w:cs="Times New Roman"/>
          <w:b/>
          <w:sz w:val="28"/>
          <w:szCs w:val="28"/>
          <w:lang w:val="kk-KZ"/>
        </w:rPr>
      </w:pPr>
    </w:p>
    <w:p w:rsidR="009C1908" w:rsidRPr="00E96953" w:rsidRDefault="0051216F" w:rsidP="009C1908">
      <w:pPr>
        <w:spacing w:after="0" w:line="240" w:lineRule="auto"/>
        <w:jc w:val="both"/>
        <w:rPr>
          <w:rFonts w:ascii="Times New Roman" w:hAnsi="Times New Roman" w:cs="Times New Roman"/>
          <w:sz w:val="28"/>
          <w:szCs w:val="28"/>
          <w:lang w:val="kk-KZ"/>
        </w:rPr>
      </w:pPr>
      <w:r w:rsidRPr="00E96953">
        <w:rPr>
          <w:rFonts w:ascii="Times New Roman" w:hAnsi="Times New Roman" w:cs="Times New Roman"/>
          <w:sz w:val="28"/>
          <w:szCs w:val="28"/>
          <w:lang w:val="kk-KZ"/>
        </w:rPr>
        <w:t>Жұмыстың  мақсаты</w:t>
      </w:r>
      <w:r w:rsidR="009C1908" w:rsidRPr="00AE2F68">
        <w:rPr>
          <w:rFonts w:ascii="Times New Roman" w:hAnsi="Times New Roman" w:cs="Times New Roman"/>
          <w:sz w:val="28"/>
          <w:szCs w:val="28"/>
          <w:lang w:val="kk-KZ"/>
        </w:rPr>
        <w:t xml:space="preserve">: </w:t>
      </w:r>
    </w:p>
    <w:p w:rsidR="0051216F" w:rsidRPr="00E96953" w:rsidRDefault="00E96953" w:rsidP="00E96953">
      <w:pPr>
        <w:spacing w:after="0" w:line="240" w:lineRule="auto"/>
        <w:ind w:right="2"/>
        <w:rPr>
          <w:rFonts w:ascii="Times New Roman" w:hAnsi="Times New Roman" w:cs="Times New Roman"/>
          <w:b/>
          <w:sz w:val="28"/>
          <w:szCs w:val="28"/>
          <w:highlight w:val="red"/>
          <w:lang w:val="kk-KZ"/>
        </w:rPr>
      </w:pPr>
      <w:r w:rsidRPr="00E96953">
        <w:rPr>
          <w:rFonts w:ascii="Times New Roman" w:hAnsi="Times New Roman" w:cs="Times New Roman"/>
          <w:sz w:val="28"/>
          <w:szCs w:val="28"/>
          <w:lang w:val="kk-KZ"/>
        </w:rPr>
        <w:t xml:space="preserve">  - т</w:t>
      </w:r>
      <w:r w:rsidR="0051216F" w:rsidRPr="00E96953">
        <w:rPr>
          <w:rFonts w:ascii="Times New Roman" w:hAnsi="Times New Roman" w:cs="Times New Roman"/>
          <w:sz w:val="28"/>
          <w:szCs w:val="28"/>
          <w:lang w:val="kk-KZ"/>
        </w:rPr>
        <w:t>әуелсіз уақыттық ұстанымды максимальды токтық қорғаныстың</w:t>
      </w:r>
      <w:r w:rsidRPr="00E96953">
        <w:rPr>
          <w:rFonts w:ascii="Times New Roman" w:hAnsi="Times New Roman" w:cs="Times New Roman"/>
          <w:sz w:val="28"/>
          <w:szCs w:val="28"/>
          <w:lang w:val="kk-KZ"/>
        </w:rPr>
        <w:t xml:space="preserve"> әрекеттік принципін</w:t>
      </w:r>
      <w:r w:rsidR="0051216F" w:rsidRPr="00E96953">
        <w:rPr>
          <w:rFonts w:ascii="Times New Roman" w:hAnsi="Times New Roman" w:cs="Times New Roman"/>
          <w:sz w:val="28"/>
          <w:szCs w:val="28"/>
          <w:lang w:val="kk-KZ"/>
        </w:rPr>
        <w:t xml:space="preserve">оқып-үйрену; </w:t>
      </w:r>
      <w:r>
        <w:rPr>
          <w:rFonts w:ascii="Times New Roman" w:hAnsi="Times New Roman" w:cs="Times New Roman"/>
          <w:sz w:val="28"/>
          <w:szCs w:val="28"/>
          <w:lang w:val="kk-KZ"/>
        </w:rPr>
        <w:t xml:space="preserve"> </w:t>
      </w:r>
      <w:r w:rsidR="0051216F" w:rsidRPr="00E96953">
        <w:rPr>
          <w:rFonts w:ascii="Times New Roman" w:hAnsi="Times New Roman" w:cs="Times New Roman"/>
          <w:sz w:val="28"/>
          <w:szCs w:val="28"/>
          <w:lang w:val="kk-KZ"/>
        </w:rPr>
        <w:t xml:space="preserve">қорғаныс </w:t>
      </w:r>
      <w:r>
        <w:rPr>
          <w:rFonts w:ascii="Times New Roman" w:hAnsi="Times New Roman" w:cs="Times New Roman"/>
          <w:sz w:val="28"/>
          <w:szCs w:val="28"/>
          <w:lang w:val="kk-KZ"/>
        </w:rPr>
        <w:t xml:space="preserve"> уставкасын   есептеу әдістерін үйрену;  әртүрлі  қоздырушы  әсер етулерде қорғанысты с</w:t>
      </w:r>
      <w:r w:rsidR="00AE2F68">
        <w:rPr>
          <w:rFonts w:ascii="Times New Roman" w:hAnsi="Times New Roman" w:cs="Times New Roman"/>
          <w:sz w:val="28"/>
          <w:szCs w:val="28"/>
          <w:lang w:val="kk-KZ"/>
        </w:rPr>
        <w:t>ы</w:t>
      </w:r>
      <w:r>
        <w:rPr>
          <w:rFonts w:ascii="Times New Roman" w:hAnsi="Times New Roman" w:cs="Times New Roman"/>
          <w:sz w:val="28"/>
          <w:szCs w:val="28"/>
          <w:lang w:val="kk-KZ"/>
        </w:rPr>
        <w:t>нау;  қорғаныстың сезімталдық коэффициентін экспериментальды анықтау</w:t>
      </w:r>
      <w:r w:rsidR="0051216F" w:rsidRPr="00E96953">
        <w:rPr>
          <w:rFonts w:ascii="Times New Roman" w:hAnsi="Times New Roman" w:cs="Times New Roman"/>
          <w:sz w:val="28"/>
          <w:szCs w:val="28"/>
          <w:lang w:val="kk-KZ"/>
        </w:rPr>
        <w:t>.</w:t>
      </w:r>
    </w:p>
    <w:p w:rsidR="0051216F" w:rsidRPr="0051216F" w:rsidRDefault="0051216F" w:rsidP="009C1908">
      <w:pPr>
        <w:spacing w:after="0" w:line="240" w:lineRule="auto"/>
        <w:jc w:val="both"/>
        <w:rPr>
          <w:rFonts w:ascii="Times New Roman" w:hAnsi="Times New Roman" w:cs="Times New Roman"/>
          <w:b/>
          <w:sz w:val="28"/>
          <w:szCs w:val="28"/>
          <w:lang w:val="kk-KZ"/>
        </w:rPr>
      </w:pPr>
    </w:p>
    <w:p w:rsidR="009C1908" w:rsidRPr="00A52E57" w:rsidRDefault="004B58C7" w:rsidP="009C190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lang w:val="kk-KZ"/>
        </w:rPr>
        <w:t>Жұмыстың орындалу реті</w:t>
      </w:r>
      <w:r w:rsidR="009C1908" w:rsidRPr="00A52E57">
        <w:rPr>
          <w:rFonts w:ascii="Times New Roman" w:hAnsi="Times New Roman" w:cs="Times New Roman"/>
          <w:b/>
          <w:sz w:val="28"/>
          <w:szCs w:val="28"/>
        </w:rPr>
        <w:t>:</w:t>
      </w:r>
    </w:p>
    <w:p w:rsidR="005D2F46" w:rsidRPr="00AE2F68" w:rsidRDefault="004B58C7"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sidRPr="005D2F46">
        <w:rPr>
          <w:rFonts w:ascii="Times New Roman" w:hAnsi="Times New Roman" w:cs="Times New Roman"/>
          <w:sz w:val="28"/>
          <w:szCs w:val="28"/>
          <w:lang w:val="kk-KZ"/>
        </w:rPr>
        <w:t xml:space="preserve">Қорғалатын обьектінің (бсқару обьектісінің) сұлбасын суерт1 көрсетілгенжей жинаңыз </w:t>
      </w:r>
      <w:r w:rsidR="009C1908" w:rsidRPr="005D2F46">
        <w:rPr>
          <w:rFonts w:ascii="Times New Roman" w:hAnsi="Times New Roman" w:cs="Times New Roman"/>
          <w:sz w:val="28"/>
          <w:szCs w:val="28"/>
        </w:rPr>
        <w:t>(</w:t>
      </w:r>
      <w:r w:rsidR="00055481" w:rsidRPr="005D2F46">
        <w:rPr>
          <w:rFonts w:ascii="Times New Roman" w:hAnsi="Times New Roman" w:cs="Times New Roman"/>
          <w:sz w:val="28"/>
          <w:szCs w:val="28"/>
          <w:lang w:val="kk-KZ"/>
        </w:rPr>
        <w:t xml:space="preserve">БАРЛЫҚ </w:t>
      </w:r>
      <w:r w:rsidR="009C1908" w:rsidRPr="005D2F46">
        <w:rPr>
          <w:rFonts w:ascii="Times New Roman" w:hAnsi="Times New Roman" w:cs="Times New Roman"/>
          <w:sz w:val="28"/>
          <w:szCs w:val="28"/>
        </w:rPr>
        <w:t xml:space="preserve"> модул</w:t>
      </w:r>
      <w:r w:rsidR="00055481" w:rsidRPr="005D2F46">
        <w:rPr>
          <w:rFonts w:ascii="Times New Roman" w:hAnsi="Times New Roman" w:cs="Times New Roman"/>
          <w:sz w:val="28"/>
          <w:szCs w:val="28"/>
          <w:lang w:val="kk-KZ"/>
        </w:rPr>
        <w:t>ьдер ӨШІРУЛІ болуы тиіс</w:t>
      </w:r>
      <w:r w:rsidR="009C1908" w:rsidRPr="005D2F46">
        <w:rPr>
          <w:rFonts w:ascii="Times New Roman" w:hAnsi="Times New Roman" w:cs="Times New Roman"/>
          <w:sz w:val="28"/>
          <w:szCs w:val="28"/>
        </w:rPr>
        <w:t xml:space="preserve">!). </w:t>
      </w:r>
      <w:r w:rsidR="006C1139" w:rsidRPr="005D2F46">
        <w:rPr>
          <w:rFonts w:ascii="Times New Roman" w:hAnsi="Times New Roman" w:cs="Times New Roman"/>
          <w:sz w:val="28"/>
          <w:szCs w:val="28"/>
          <w:lang w:val="kk-KZ"/>
        </w:rPr>
        <w:t xml:space="preserve">Сұлба шексіз қуат көзінен төмендеткіш трансформатор Т  арқылы қоректенетін  электр желісін көрсетеді. </w:t>
      </w:r>
      <w:r w:rsidR="004446C2" w:rsidRPr="005D2F46">
        <w:rPr>
          <w:rFonts w:ascii="Times New Roman" w:hAnsi="Times New Roman" w:cs="Times New Roman"/>
          <w:sz w:val="28"/>
          <w:szCs w:val="28"/>
          <w:lang w:val="kk-KZ"/>
        </w:rPr>
        <w:t xml:space="preserve">Радиальды таратылған  қоректенуші желі  W1 және W2 тізбектей жалғанған  электр тасымалдау желісінен тұрады, олар жалпы ортақ  қозғалтқыштық жүктемеге жұмыс істейді (сұлбада көрсетілмеген). Сұлбада келесі ажыратықыштар  жұмыс істейді: Q1  бірінші электр тасымалдау желісінің  ажыратқышы, Q2  алдамшы үшфазалық  қысқа тұйықталуды имитация жасайтын ажыратқыш.  Өлшеуіш ток және кернеу трансформаторы ретінде  кіріс-шығыс модулі  пайдаланылады. А1 ток датчигіне W1 электр тасымалдау желісінің А фазасының тогы беріледі. Q1  ажыратқышын басқару   </w:t>
      </w:r>
      <w:r w:rsidR="005D2F46" w:rsidRPr="005D2F46">
        <w:rPr>
          <w:rFonts w:ascii="Times New Roman" w:hAnsi="Times New Roman" w:cs="Times New Roman"/>
          <w:sz w:val="28"/>
          <w:szCs w:val="28"/>
          <w:lang w:val="kk-KZ"/>
        </w:rPr>
        <w:t xml:space="preserve">кіріс-шығыс модуліндегі XS3 «Дискретное управление» алып-салмалы ажыратқышы көмегімен жүзеге асады. Электр тасымалдау желісінің басына жалғанған қуат өлшеуіші желінің әртүрлі  жұмыс режиміндегі фазалық токтарды өлшеу үшін қолданыылады. </w:t>
      </w:r>
    </w:p>
    <w:p w:rsidR="005D2F46" w:rsidRPr="00AE2F68" w:rsidRDefault="005D2F46"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sidRPr="005D2F46">
        <w:rPr>
          <w:rFonts w:ascii="Times New Roman" w:hAnsi="Times New Roman" w:cs="Times New Roman"/>
          <w:sz w:val="28"/>
          <w:szCs w:val="28"/>
          <w:lang w:val="kk-KZ"/>
        </w:rPr>
        <w:t>Сурет 2 бойынша тәуелсіз уақыттық ұстанымды максимальды токтық</w:t>
      </w:r>
    </w:p>
    <w:p w:rsidR="005D2F46" w:rsidRDefault="005D2F46" w:rsidP="005D2F46">
      <w:pPr>
        <w:spacing w:after="0" w:line="240" w:lineRule="auto"/>
        <w:ind w:right="2" w:firstLine="426"/>
        <w:rPr>
          <w:rFonts w:ascii="Times New Roman" w:hAnsi="Times New Roman" w:cs="Times New Roman"/>
          <w:sz w:val="28"/>
          <w:szCs w:val="28"/>
          <w:lang w:val="kk-KZ"/>
        </w:rPr>
      </w:pPr>
      <w:r w:rsidRPr="005D2F46">
        <w:rPr>
          <w:rFonts w:ascii="Times New Roman" w:hAnsi="Times New Roman" w:cs="Times New Roman"/>
          <w:sz w:val="28"/>
          <w:szCs w:val="28"/>
          <w:lang w:val="kk-KZ"/>
        </w:rPr>
        <w:t>қорғаныс сұлбасының  бірфазалық орындалуын  жинаңыз</w:t>
      </w:r>
      <w:r>
        <w:rPr>
          <w:rFonts w:ascii="Times New Roman" w:hAnsi="Times New Roman" w:cs="Times New Roman"/>
          <w:sz w:val="28"/>
          <w:szCs w:val="28"/>
          <w:lang w:val="kk-KZ"/>
        </w:rPr>
        <w:t xml:space="preserve">.  Өлшеуіш ток </w:t>
      </w:r>
    </w:p>
    <w:p w:rsidR="006A16E3" w:rsidRDefault="005D2F46"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трансформаторының  А  фазасының  </w:t>
      </w:r>
      <w:r w:rsidR="006A16E3">
        <w:rPr>
          <w:rFonts w:ascii="Times New Roman" w:hAnsi="Times New Roman" w:cs="Times New Roman"/>
          <w:sz w:val="28"/>
          <w:szCs w:val="28"/>
          <w:lang w:val="kk-KZ"/>
        </w:rPr>
        <w:t xml:space="preserve">екінші   реттік   орамасы   ток көзі </w:t>
      </w:r>
    </w:p>
    <w:p w:rsid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ретінде   кіріс-шығыс  модулінің   </w:t>
      </w:r>
      <w:r w:rsidRPr="006A16E3">
        <w:rPr>
          <w:rFonts w:ascii="Times New Roman" w:hAnsi="Times New Roman" w:cs="Times New Roman"/>
          <w:sz w:val="28"/>
          <w:szCs w:val="28"/>
          <w:lang w:val="kk-KZ"/>
        </w:rPr>
        <w:t>I1</w:t>
      </w:r>
      <w:r>
        <w:rPr>
          <w:rFonts w:ascii="Times New Roman" w:hAnsi="Times New Roman" w:cs="Times New Roman"/>
          <w:sz w:val="28"/>
          <w:szCs w:val="28"/>
          <w:lang w:val="kk-KZ"/>
        </w:rPr>
        <w:t xml:space="preserve"> ток шығысын  пайдалануға болады.  </w:t>
      </w:r>
    </w:p>
    <w:p w:rsid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Оперативті ток  көзі ретінде  </w:t>
      </w:r>
      <w:r w:rsidRPr="006A16E3">
        <w:rPr>
          <w:rFonts w:ascii="Times New Roman" w:hAnsi="Times New Roman" w:cs="Times New Roman"/>
          <w:sz w:val="28"/>
          <w:szCs w:val="28"/>
          <w:lang w:val="kk-KZ"/>
        </w:rPr>
        <w:t xml:space="preserve">( «+» </w:t>
      </w:r>
      <w:r>
        <w:rPr>
          <w:rFonts w:ascii="Times New Roman" w:hAnsi="Times New Roman" w:cs="Times New Roman"/>
          <w:sz w:val="28"/>
          <w:szCs w:val="28"/>
          <w:lang w:val="kk-KZ"/>
        </w:rPr>
        <w:t xml:space="preserve">және </w:t>
      </w:r>
      <w:r w:rsidRPr="006A16E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к</w:t>
      </w:r>
      <w:r w:rsidRPr="006A16E3">
        <w:rPr>
          <w:rFonts w:ascii="Times New Roman" w:hAnsi="Times New Roman" w:cs="Times New Roman"/>
          <w:sz w:val="28"/>
          <w:szCs w:val="28"/>
          <w:lang w:val="kk-KZ"/>
        </w:rPr>
        <w:t>лемм</w:t>
      </w:r>
      <w:r>
        <w:rPr>
          <w:rFonts w:ascii="Times New Roman" w:hAnsi="Times New Roman" w:cs="Times New Roman"/>
          <w:sz w:val="28"/>
          <w:szCs w:val="28"/>
          <w:lang w:val="kk-KZ"/>
        </w:rPr>
        <w:t>алары</w:t>
      </w:r>
      <w:r w:rsidRPr="006A16E3">
        <w:rPr>
          <w:rFonts w:ascii="Times New Roman" w:hAnsi="Times New Roman" w:cs="Times New Roman"/>
          <w:sz w:val="28"/>
          <w:szCs w:val="28"/>
          <w:lang w:val="kk-KZ"/>
        </w:rPr>
        <w:t>)</w:t>
      </w:r>
      <w:r>
        <w:rPr>
          <w:rFonts w:ascii="Times New Roman" w:hAnsi="Times New Roman" w:cs="Times New Roman"/>
          <w:sz w:val="28"/>
          <w:szCs w:val="28"/>
          <w:lang w:val="kk-KZ"/>
        </w:rPr>
        <w:t xml:space="preserve">   кіріс –шығыс </w:t>
      </w:r>
    </w:p>
    <w:p w:rsid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модулінің  оперативті ток  клеммаларын  қолданамыз.  Электромагниттік </w:t>
      </w:r>
    </w:p>
    <w:p w:rsid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ораманы  ажырату  ретінде  кіріс-шығыс модулінің  </w:t>
      </w:r>
      <w:r w:rsidRPr="006A16E3">
        <w:rPr>
          <w:rFonts w:ascii="Times New Roman" w:hAnsi="Times New Roman" w:cs="Times New Roman"/>
          <w:sz w:val="28"/>
          <w:szCs w:val="28"/>
          <w:lang w:val="kk-KZ"/>
        </w:rPr>
        <w:t>K1</w:t>
      </w:r>
      <w:r>
        <w:rPr>
          <w:rFonts w:ascii="Times New Roman" w:hAnsi="Times New Roman" w:cs="Times New Roman"/>
          <w:sz w:val="28"/>
          <w:szCs w:val="28"/>
          <w:lang w:val="kk-KZ"/>
        </w:rPr>
        <w:t xml:space="preserve"> дискреттік   кірісі </w:t>
      </w:r>
    </w:p>
    <w:p w:rsid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пайдаланылады. Ажыратқыштың блок-контактісі  ретінде   кіріс-шығыс  </w:t>
      </w:r>
    </w:p>
    <w:p w:rsidR="005D2F46" w:rsidRPr="00D92E44" w:rsidRDefault="006A16E3" w:rsidP="005D2F46">
      <w:pPr>
        <w:spacing w:after="0" w:line="240" w:lineRule="auto"/>
        <w:ind w:right="2" w:firstLine="426"/>
        <w:rPr>
          <w:rFonts w:ascii="Times New Roman" w:hAnsi="Times New Roman" w:cs="Times New Roman"/>
          <w:sz w:val="28"/>
          <w:szCs w:val="28"/>
          <w:lang w:val="kk-KZ"/>
        </w:rPr>
      </w:pPr>
      <w:r>
        <w:rPr>
          <w:rFonts w:ascii="Times New Roman" w:hAnsi="Times New Roman" w:cs="Times New Roman"/>
          <w:sz w:val="28"/>
          <w:szCs w:val="28"/>
          <w:lang w:val="kk-KZ"/>
        </w:rPr>
        <w:t xml:space="preserve">модулінің   </w:t>
      </w:r>
      <w:r w:rsidR="00D92E44" w:rsidRPr="00D92E44">
        <w:rPr>
          <w:rFonts w:ascii="Times New Roman" w:hAnsi="Times New Roman" w:cs="Times New Roman"/>
          <w:sz w:val="28"/>
          <w:szCs w:val="28"/>
          <w:lang w:val="kk-KZ"/>
        </w:rPr>
        <w:t>S1</w:t>
      </w:r>
      <w:r w:rsidR="00D92E44">
        <w:rPr>
          <w:rFonts w:ascii="Times New Roman" w:hAnsi="Times New Roman" w:cs="Times New Roman"/>
          <w:sz w:val="28"/>
          <w:szCs w:val="28"/>
          <w:lang w:val="kk-KZ"/>
        </w:rPr>
        <w:t xml:space="preserve">  дискреттік  шығысы   қолданылады. </w:t>
      </w:r>
    </w:p>
    <w:p w:rsidR="009C1908" w:rsidRPr="00E82306" w:rsidRDefault="00E82306"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sidRPr="00E82306">
        <w:rPr>
          <w:rFonts w:ascii="Times New Roman" w:hAnsi="Times New Roman" w:cs="Times New Roman"/>
          <w:sz w:val="28"/>
          <w:szCs w:val="28"/>
          <w:lang w:val="kk-KZ"/>
        </w:rPr>
        <w:t>W1</w:t>
      </w:r>
      <w:r>
        <w:rPr>
          <w:rFonts w:ascii="Times New Roman" w:hAnsi="Times New Roman" w:cs="Times New Roman"/>
          <w:sz w:val="28"/>
          <w:szCs w:val="28"/>
          <w:lang w:val="kk-KZ"/>
        </w:rPr>
        <w:t xml:space="preserve"> электр тасымалдау желісінің кедергісінің бойлық мәнін орнату  және </w:t>
      </w:r>
      <w:r w:rsidRPr="00E82306">
        <w:rPr>
          <w:rFonts w:ascii="Times New Roman" w:hAnsi="Times New Roman" w:cs="Times New Roman"/>
          <w:sz w:val="28"/>
          <w:szCs w:val="28"/>
          <w:lang w:val="kk-KZ"/>
        </w:rPr>
        <w:t>W</w:t>
      </w:r>
      <w:r>
        <w:rPr>
          <w:rFonts w:ascii="Times New Roman" w:hAnsi="Times New Roman" w:cs="Times New Roman"/>
          <w:sz w:val="28"/>
          <w:szCs w:val="28"/>
          <w:lang w:val="kk-KZ"/>
        </w:rPr>
        <w:t>2 электр тасымалдау желісінің  (</w:t>
      </w:r>
      <w:r w:rsidRPr="00E82306">
        <w:rPr>
          <w:rFonts w:ascii="Times New Roman" w:hAnsi="Times New Roman" w:cs="Times New Roman"/>
          <w:sz w:val="28"/>
          <w:szCs w:val="28"/>
          <w:lang w:val="kk-KZ"/>
        </w:rPr>
        <w:t>SA1</w:t>
      </w:r>
      <w:r>
        <w:rPr>
          <w:rFonts w:ascii="Times New Roman" w:hAnsi="Times New Roman" w:cs="Times New Roman"/>
          <w:sz w:val="28"/>
          <w:szCs w:val="28"/>
          <w:lang w:val="kk-KZ"/>
        </w:rPr>
        <w:t xml:space="preserve"> ауыстырып-қосқышын 1 қалып-күйіне орнату)  ендік  құрамын өшіру (</w:t>
      </w:r>
      <w:r w:rsidRPr="00E82306">
        <w:rPr>
          <w:rFonts w:ascii="Times New Roman" w:hAnsi="Times New Roman" w:cs="Times New Roman"/>
          <w:sz w:val="28"/>
          <w:szCs w:val="28"/>
          <w:lang w:val="kk-KZ"/>
        </w:rPr>
        <w:t xml:space="preserve">SA2, SA3 </w:t>
      </w:r>
      <w:r>
        <w:rPr>
          <w:rFonts w:ascii="Times New Roman" w:hAnsi="Times New Roman" w:cs="Times New Roman"/>
          <w:sz w:val="28"/>
          <w:szCs w:val="28"/>
          <w:lang w:val="kk-KZ"/>
        </w:rPr>
        <w:t xml:space="preserve">ауыстырып-қосқышын 1 қалып-күйіне орнату). </w:t>
      </w:r>
    </w:p>
    <w:p w:rsidR="00E00959" w:rsidRDefault="00E00959" w:rsidP="00E00959">
      <w:pPr>
        <w:pStyle w:val="a5"/>
        <w:widowControl w:val="0"/>
        <w:numPr>
          <w:ilvl w:val="0"/>
          <w:numId w:val="1"/>
        </w:numPr>
        <w:tabs>
          <w:tab w:val="clear" w:pos="720"/>
        </w:tabs>
        <w:suppressAutoHyphens/>
        <w:autoSpaceDE w:val="0"/>
        <w:spacing w:after="0" w:line="240" w:lineRule="auto"/>
        <w:ind w:left="426" w:hanging="426"/>
        <w:jc w:val="both"/>
        <w:rPr>
          <w:rFonts w:ascii="Times New Roman" w:hAnsi="Times New Roman" w:cs="Times New Roman"/>
          <w:sz w:val="28"/>
          <w:lang w:val="kk-KZ"/>
        </w:rPr>
      </w:pPr>
      <w:r>
        <w:rPr>
          <w:rFonts w:ascii="Times New Roman" w:hAnsi="Times New Roman" w:cs="Times New Roman"/>
          <w:sz w:val="28"/>
          <w:lang w:val="kk-KZ"/>
        </w:rPr>
        <w:t xml:space="preserve">Сынақта әрекет етуші барлық модульдердің басқару режимі ауыстырып-қосқышын </w:t>
      </w:r>
      <w:r w:rsidRPr="00DC548E">
        <w:rPr>
          <w:rFonts w:ascii="Times New Roman" w:hAnsi="Times New Roman" w:cs="Times New Roman"/>
          <w:sz w:val="28"/>
          <w:lang w:val="kk-KZ"/>
        </w:rPr>
        <w:t>«Руч»</w:t>
      </w:r>
      <w:r>
        <w:rPr>
          <w:rFonts w:ascii="Times New Roman" w:hAnsi="Times New Roman" w:cs="Times New Roman"/>
          <w:sz w:val="28"/>
          <w:lang w:val="kk-KZ"/>
        </w:rPr>
        <w:t xml:space="preserve"> қалып-күйіне ауыстыру</w:t>
      </w:r>
      <w:r w:rsidRPr="00E00959">
        <w:rPr>
          <w:rFonts w:ascii="Times New Roman" w:hAnsi="Times New Roman" w:cs="Times New Roman"/>
          <w:sz w:val="28"/>
          <w:lang w:val="kk-KZ"/>
        </w:rPr>
        <w:t xml:space="preserve"> </w:t>
      </w:r>
    </w:p>
    <w:p w:rsidR="009C1908" w:rsidRPr="00E00959" w:rsidRDefault="00E00959" w:rsidP="00E00959">
      <w:pPr>
        <w:pStyle w:val="a5"/>
        <w:widowControl w:val="0"/>
        <w:numPr>
          <w:ilvl w:val="0"/>
          <w:numId w:val="1"/>
        </w:numPr>
        <w:tabs>
          <w:tab w:val="clear" w:pos="720"/>
        </w:tabs>
        <w:suppressAutoHyphens/>
        <w:autoSpaceDE w:val="0"/>
        <w:spacing w:after="0" w:line="240" w:lineRule="auto"/>
        <w:ind w:left="426" w:hanging="426"/>
        <w:jc w:val="both"/>
        <w:rPr>
          <w:rFonts w:ascii="Times New Roman" w:hAnsi="Times New Roman" w:cs="Times New Roman"/>
          <w:sz w:val="28"/>
          <w:lang w:val="kk-KZ"/>
        </w:rPr>
      </w:pPr>
      <w:r w:rsidRPr="00E00959">
        <w:rPr>
          <w:rFonts w:ascii="Times New Roman" w:hAnsi="Times New Roman" w:cs="Times New Roman"/>
          <w:sz w:val="28"/>
          <w:lang w:val="kk-KZ"/>
        </w:rPr>
        <w:t>Стендті қорек көзіне қосу (стендтің қорек көзі модулінің  автоматын іске қосу).</w:t>
      </w:r>
    </w:p>
    <w:p w:rsidR="009C1908" w:rsidRPr="00E00959" w:rsidRDefault="00E00959"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lang w:val="kk-KZ"/>
        </w:rPr>
        <w:t>Жеке қоректендіру тумблері «Сеть»  бар барлық сынақта әрекет етуші барлық модульдерді қорек көзіне қосу</w:t>
      </w:r>
      <w:r w:rsidR="009C1908" w:rsidRPr="00E00959">
        <w:rPr>
          <w:rFonts w:ascii="Times New Roman" w:hAnsi="Times New Roman" w:cs="Times New Roman"/>
          <w:sz w:val="28"/>
          <w:szCs w:val="28"/>
          <w:lang w:val="kk-KZ"/>
        </w:rPr>
        <w:t>.</w:t>
      </w:r>
    </w:p>
    <w:p w:rsidR="009C1908" w:rsidRPr="00AE2F68" w:rsidRDefault="00E00959"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lang w:val="kk-KZ"/>
        </w:rPr>
        <w:t>Үш фазалық желі  ажыратықышын   іске қосу</w:t>
      </w:r>
      <w:r w:rsidR="009C1908" w:rsidRPr="00AE2F68">
        <w:rPr>
          <w:rFonts w:ascii="Times New Roman" w:hAnsi="Times New Roman" w:cs="Times New Roman"/>
          <w:sz w:val="28"/>
          <w:szCs w:val="28"/>
          <w:lang w:val="kk-KZ"/>
        </w:rPr>
        <w:t xml:space="preserve">. </w:t>
      </w:r>
    </w:p>
    <w:p w:rsidR="009C1908" w:rsidRPr="00AE2F68" w:rsidRDefault="00E00959"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Қорғаныстың іске қосылатын ток мәнін есептеу </w:t>
      </w:r>
      <w:r w:rsidR="009C1908" w:rsidRPr="00A52E57">
        <w:rPr>
          <w:rFonts w:ascii="Times New Roman" w:hAnsi="Times New Roman" w:cs="Times New Roman"/>
          <w:position w:val="-16"/>
          <w:sz w:val="28"/>
          <w:szCs w:val="28"/>
        </w:rPr>
        <w:object w:dxaOrig="33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15pt;height:21.05pt" o:ole="">
            <v:imagedata r:id="rId21" o:title=""/>
          </v:shape>
          <o:OLEObject Type="Embed" ProgID="Equation.3" ShapeID="_x0000_i1025" DrawAspect="Content" ObjectID="_1522130257" r:id="rId22"/>
        </w:object>
      </w:r>
      <w:r w:rsidR="009C1908" w:rsidRPr="00AE2F68">
        <w:rPr>
          <w:rFonts w:ascii="Times New Roman" w:hAnsi="Times New Roman" w:cs="Times New Roman"/>
          <w:sz w:val="28"/>
          <w:szCs w:val="28"/>
          <w:lang w:val="kk-KZ"/>
        </w:rPr>
        <w:t xml:space="preserve">.  </w:t>
      </w:r>
      <w:r w:rsidR="009C1908" w:rsidRPr="00A52E57">
        <w:rPr>
          <w:rFonts w:ascii="Times New Roman" w:hAnsi="Times New Roman" w:cs="Times New Roman"/>
          <w:position w:val="-12"/>
          <w:sz w:val="28"/>
          <w:szCs w:val="28"/>
        </w:rPr>
        <w:object w:dxaOrig="420" w:dyaOrig="380">
          <v:shape id="_x0000_i1026" type="#_x0000_t75" style="width:21.05pt;height:18.85pt" o:ole="">
            <v:imagedata r:id="rId23" o:title=""/>
          </v:shape>
          <o:OLEObject Type="Embed" ProgID="Equation.3" ShapeID="_x0000_i1026" DrawAspect="Content" ObjectID="_1522130258" r:id="rId24"/>
        </w:objec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к</w:t>
      </w:r>
      <w:r w:rsidRPr="00AE2F68">
        <w:rPr>
          <w:rFonts w:ascii="Times New Roman" w:hAnsi="Times New Roman" w:cs="Times New Roman"/>
          <w:sz w:val="28"/>
          <w:szCs w:val="28"/>
          <w:lang w:val="kk-KZ"/>
        </w:rPr>
        <w:t>оэффициент</w:t>
      </w:r>
      <w:r>
        <w:rPr>
          <w:rFonts w:ascii="Times New Roman" w:hAnsi="Times New Roman" w:cs="Times New Roman"/>
          <w:sz w:val="28"/>
          <w:szCs w:val="28"/>
          <w:lang w:val="kk-KZ"/>
        </w:rPr>
        <w:t>і</w:t>
      </w:r>
      <w:r w:rsidR="00CF2D66">
        <w:rPr>
          <w:rFonts w:ascii="Times New Roman" w:hAnsi="Times New Roman" w:cs="Times New Roman"/>
          <w:sz w:val="28"/>
          <w:szCs w:val="28"/>
          <w:lang w:val="kk-KZ"/>
        </w:rPr>
        <w:t>н</w:t>
      </w:r>
      <w:r>
        <w:rPr>
          <w:rFonts w:ascii="Times New Roman" w:hAnsi="Times New Roman" w:cs="Times New Roman"/>
          <w:sz w:val="28"/>
          <w:szCs w:val="28"/>
          <w:lang w:val="kk-KZ"/>
        </w:rPr>
        <w:t xml:space="preserve"> </w:t>
      </w:r>
      <w:r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тағайындау мәнін</w:t>
      </w:r>
      <w:r w:rsidR="009C1908" w:rsidRPr="00AE2F68">
        <w:rPr>
          <w:rFonts w:ascii="Times New Roman" w:hAnsi="Times New Roman" w:cs="Times New Roman"/>
          <w:sz w:val="28"/>
          <w:szCs w:val="28"/>
          <w:lang w:val="kk-KZ"/>
        </w:rPr>
        <w:t xml:space="preserve"> 1,2</w:t>
      </w:r>
      <w:r w:rsidR="00CF2D66">
        <w:rPr>
          <w:rFonts w:ascii="Times New Roman" w:hAnsi="Times New Roman" w:cs="Times New Roman"/>
          <w:sz w:val="28"/>
          <w:szCs w:val="28"/>
          <w:lang w:val="kk-KZ"/>
        </w:rPr>
        <w:t xml:space="preserve"> </w:t>
      </w:r>
      <w:r>
        <w:rPr>
          <w:rFonts w:ascii="Times New Roman" w:hAnsi="Times New Roman" w:cs="Times New Roman"/>
          <w:sz w:val="28"/>
          <w:szCs w:val="28"/>
          <w:lang w:val="kk-KZ"/>
        </w:rPr>
        <w:t>тең деп қабылдау қажет</w:t>
      </w:r>
      <w:r w:rsidR="009C1908"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Жартылайөткізгіш ток релесінің  қайта қалпына оралу к</w:t>
      </w:r>
      <w:r w:rsidR="009C1908" w:rsidRPr="00AE2F68">
        <w:rPr>
          <w:rFonts w:ascii="Times New Roman" w:hAnsi="Times New Roman" w:cs="Times New Roman"/>
          <w:sz w:val="28"/>
          <w:szCs w:val="28"/>
          <w:lang w:val="kk-KZ"/>
        </w:rPr>
        <w:t xml:space="preserve">оэффициент </w:t>
      </w:r>
      <w:r w:rsidR="009C1908" w:rsidRPr="00A52E57">
        <w:rPr>
          <w:rFonts w:ascii="Times New Roman" w:hAnsi="Times New Roman" w:cs="Times New Roman"/>
          <w:position w:val="-12"/>
          <w:sz w:val="28"/>
          <w:szCs w:val="28"/>
        </w:rPr>
        <w:object w:dxaOrig="620" w:dyaOrig="380">
          <v:shape id="_x0000_i1027" type="#_x0000_t75" style="width:31pt;height:18.85pt" o:ole="">
            <v:imagedata r:id="rId25" o:title=""/>
          </v:shape>
          <o:OLEObject Type="Embed" ProgID="Equation.3" ShapeID="_x0000_i1027" DrawAspect="Content" ObjectID="_1522130259" r:id="rId26"/>
        </w:object>
      </w:r>
      <w:r w:rsidR="009C1908"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 xml:space="preserve">мәнін </w:t>
      </w:r>
      <w:r w:rsidR="009C1908" w:rsidRPr="00AE2F68">
        <w:rPr>
          <w:rFonts w:ascii="Times New Roman" w:hAnsi="Times New Roman" w:cs="Times New Roman"/>
          <w:sz w:val="28"/>
          <w:szCs w:val="28"/>
          <w:lang w:val="kk-KZ"/>
        </w:rPr>
        <w:t>0,95</w:t>
      </w:r>
      <w:r w:rsidR="00CF2D66" w:rsidRPr="00CF2D66">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тең деп қабылданады</w:t>
      </w:r>
      <w:r w:rsidR="009C1908"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Қозғалтқыш жүктемесін іске қосу к</w:t>
      </w:r>
      <w:r w:rsidR="009C1908" w:rsidRPr="00AE2F68">
        <w:rPr>
          <w:rFonts w:ascii="Times New Roman" w:hAnsi="Times New Roman" w:cs="Times New Roman"/>
          <w:sz w:val="28"/>
          <w:szCs w:val="28"/>
          <w:lang w:val="kk-KZ"/>
        </w:rPr>
        <w:t>оэффициент</w:t>
      </w:r>
      <w:r w:rsidR="00CF2D66">
        <w:rPr>
          <w:rFonts w:ascii="Times New Roman" w:hAnsi="Times New Roman" w:cs="Times New Roman"/>
          <w:sz w:val="28"/>
          <w:szCs w:val="28"/>
          <w:lang w:val="kk-KZ"/>
        </w:rPr>
        <w:t xml:space="preserve">і мәнін </w:t>
      </w:r>
      <w:r w:rsidR="009C1908" w:rsidRPr="00AE2F68">
        <w:rPr>
          <w:rFonts w:ascii="Times New Roman" w:hAnsi="Times New Roman" w:cs="Times New Roman"/>
          <w:sz w:val="28"/>
          <w:szCs w:val="28"/>
          <w:lang w:val="kk-KZ"/>
        </w:rPr>
        <w:t xml:space="preserve"> 2,27</w:t>
      </w:r>
      <w:r w:rsidR="00CF2D66">
        <w:rPr>
          <w:rFonts w:ascii="Times New Roman" w:hAnsi="Times New Roman" w:cs="Times New Roman"/>
          <w:sz w:val="28"/>
          <w:szCs w:val="28"/>
          <w:lang w:val="kk-KZ"/>
        </w:rPr>
        <w:t xml:space="preserve"> тең деп қабылданады</w:t>
      </w:r>
      <w:r w:rsidR="009C1908"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 xml:space="preserve">Жүктеме тогының </w:t>
      </w:r>
      <w:r w:rsidR="009C1908" w:rsidRPr="00A52E57">
        <w:rPr>
          <w:rFonts w:ascii="Times New Roman" w:hAnsi="Times New Roman" w:cs="Times New Roman"/>
          <w:position w:val="-16"/>
          <w:sz w:val="28"/>
          <w:szCs w:val="28"/>
        </w:rPr>
        <w:object w:dxaOrig="880" w:dyaOrig="420">
          <v:shape id="_x0000_i1028" type="#_x0000_t75" style="width:43.2pt;height:21.05pt" o:ole="">
            <v:imagedata r:id="rId27" o:title=""/>
          </v:shape>
          <o:OLEObject Type="Embed" ProgID="Equation.3" ShapeID="_x0000_i1028" DrawAspect="Content" ObjectID="_1522130260" r:id="rId28"/>
        </w:object>
      </w:r>
      <w:r w:rsidR="009C1908" w:rsidRPr="00AE2F68">
        <w:rPr>
          <w:rFonts w:ascii="Times New Roman" w:hAnsi="Times New Roman" w:cs="Times New Roman"/>
          <w:sz w:val="28"/>
          <w:szCs w:val="28"/>
          <w:lang w:val="kk-KZ"/>
        </w:rPr>
        <w:t xml:space="preserve"> </w:t>
      </w:r>
      <w:r w:rsidR="00CF2D66">
        <w:rPr>
          <w:rFonts w:ascii="Times New Roman" w:hAnsi="Times New Roman" w:cs="Times New Roman"/>
          <w:sz w:val="28"/>
          <w:szCs w:val="28"/>
          <w:lang w:val="kk-KZ"/>
        </w:rPr>
        <w:t>м</w:t>
      </w:r>
      <w:r w:rsidR="00CF2D66" w:rsidRPr="00AE2F68">
        <w:rPr>
          <w:rFonts w:ascii="Times New Roman" w:hAnsi="Times New Roman" w:cs="Times New Roman"/>
          <w:sz w:val="28"/>
          <w:szCs w:val="28"/>
          <w:lang w:val="kk-KZ"/>
        </w:rPr>
        <w:t>аксималь</w:t>
      </w:r>
      <w:r w:rsidR="00CF2D66">
        <w:rPr>
          <w:rFonts w:ascii="Times New Roman" w:hAnsi="Times New Roman" w:cs="Times New Roman"/>
          <w:sz w:val="28"/>
          <w:szCs w:val="28"/>
          <w:lang w:val="kk-KZ"/>
        </w:rPr>
        <w:t xml:space="preserve">  мүмкін мәнін </w:t>
      </w:r>
      <w:r w:rsidR="00CF2D66" w:rsidRPr="00AE2F68">
        <w:rPr>
          <w:rFonts w:ascii="Times New Roman" w:hAnsi="Times New Roman" w:cs="Times New Roman"/>
          <w:sz w:val="28"/>
          <w:szCs w:val="28"/>
          <w:lang w:val="kk-KZ"/>
        </w:rPr>
        <w:t xml:space="preserve"> </w:t>
      </w:r>
      <w:r w:rsidR="009C1908" w:rsidRPr="00AE2F68">
        <w:rPr>
          <w:rFonts w:ascii="Times New Roman" w:hAnsi="Times New Roman" w:cs="Times New Roman"/>
          <w:sz w:val="28"/>
          <w:szCs w:val="28"/>
          <w:lang w:val="kk-KZ"/>
        </w:rPr>
        <w:t>0,33А</w:t>
      </w:r>
      <w:r w:rsidR="00CF2D66">
        <w:rPr>
          <w:rFonts w:ascii="Times New Roman" w:hAnsi="Times New Roman" w:cs="Times New Roman"/>
          <w:sz w:val="28"/>
          <w:szCs w:val="28"/>
          <w:lang w:val="kk-KZ"/>
        </w:rPr>
        <w:t xml:space="preserve"> тең деп қабылдаймыз. </w:t>
      </w:r>
    </w:p>
    <w:p w:rsidR="009C1908" w:rsidRPr="00F17A0D" w:rsidRDefault="00CF2D66"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Реленің іске қосылу тогын есептейміз </w:t>
      </w:r>
      <w:r w:rsidR="009C1908" w:rsidRPr="00AE2F68">
        <w:rPr>
          <w:rFonts w:ascii="Times New Roman" w:hAnsi="Times New Roman" w:cs="Times New Roman"/>
          <w:sz w:val="28"/>
          <w:szCs w:val="28"/>
          <w:lang w:val="kk-KZ"/>
        </w:rPr>
        <w:t xml:space="preserve"> </w:t>
      </w:r>
      <w:r w:rsidR="009C1908" w:rsidRPr="00A52E57">
        <w:rPr>
          <w:rFonts w:ascii="Times New Roman" w:hAnsi="Times New Roman" w:cs="Times New Roman"/>
          <w:position w:val="-12"/>
          <w:sz w:val="28"/>
          <w:szCs w:val="28"/>
        </w:rPr>
        <w:object w:dxaOrig="2160" w:dyaOrig="380">
          <v:shape id="_x0000_i1029" type="#_x0000_t75" style="width:108.55pt;height:18.85pt" o:ole="">
            <v:imagedata r:id="rId29" o:title=""/>
          </v:shape>
          <o:OLEObject Type="Embed" ProgID="Equation.3" ShapeID="_x0000_i1029" DrawAspect="Content" ObjectID="_1522130261" r:id="rId30"/>
        </w:objec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Сұлбаның </w:t>
      </w:r>
      <w:r w:rsidRPr="00A52E57">
        <w:rPr>
          <w:rFonts w:ascii="Times New Roman" w:hAnsi="Times New Roman" w:cs="Times New Roman"/>
          <w:position w:val="-12"/>
          <w:sz w:val="28"/>
          <w:szCs w:val="28"/>
        </w:rPr>
        <w:object w:dxaOrig="540" w:dyaOrig="380">
          <v:shape id="_x0000_i1030" type="#_x0000_t75" style="width:26.6pt;height:18.85pt" o:ole="">
            <v:imagedata r:id="rId31" o:title=""/>
          </v:shape>
          <o:OLEObject Type="Embed" ProgID="Equation.3" ShapeID="_x0000_i1030" DrawAspect="Content" ObjectID="_1522130262" r:id="rId32"/>
        </w:object>
      </w:r>
      <w:r>
        <w:rPr>
          <w:rFonts w:ascii="Times New Roman" w:hAnsi="Times New Roman" w:cs="Times New Roman"/>
          <w:sz w:val="28"/>
          <w:szCs w:val="28"/>
          <w:lang w:val="kk-KZ"/>
        </w:rPr>
        <w:t>ко</w:t>
      </w:r>
      <w:r w:rsidR="009C1908" w:rsidRPr="00AE2F68">
        <w:rPr>
          <w:rFonts w:ascii="Times New Roman" w:hAnsi="Times New Roman" w:cs="Times New Roman"/>
          <w:sz w:val="28"/>
          <w:szCs w:val="28"/>
          <w:lang w:val="kk-KZ"/>
        </w:rPr>
        <w:t>эффициент</w:t>
      </w:r>
      <w:r>
        <w:rPr>
          <w:rFonts w:ascii="Times New Roman" w:hAnsi="Times New Roman" w:cs="Times New Roman"/>
          <w:sz w:val="28"/>
          <w:szCs w:val="28"/>
          <w:lang w:val="kk-KZ"/>
        </w:rPr>
        <w:t xml:space="preserve">і </w:t>
      </w:r>
      <w:r w:rsidR="009C1908" w:rsidRPr="00AE2F68">
        <w:rPr>
          <w:rFonts w:ascii="Times New Roman" w:hAnsi="Times New Roman" w:cs="Times New Roman"/>
          <w:sz w:val="28"/>
          <w:szCs w:val="28"/>
          <w:lang w:val="kk-KZ"/>
        </w:rPr>
        <w:t xml:space="preserve">  1</w:t>
      </w:r>
      <w:r>
        <w:rPr>
          <w:rFonts w:ascii="Times New Roman" w:hAnsi="Times New Roman" w:cs="Times New Roman"/>
          <w:sz w:val="28"/>
          <w:szCs w:val="28"/>
          <w:lang w:val="kk-KZ"/>
        </w:rPr>
        <w:t xml:space="preserve"> тең</w: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Ток трансформаторының  </w:t>
      </w:r>
      <w:r w:rsidRPr="00AE2F68">
        <w:rPr>
          <w:rFonts w:ascii="Times New Roman" w:hAnsi="Times New Roman" w:cs="Times New Roman"/>
          <w:sz w:val="28"/>
          <w:szCs w:val="28"/>
          <w:lang w:val="kk-KZ"/>
        </w:rPr>
        <w:t>трансформаци</w:t>
      </w:r>
      <w:r>
        <w:rPr>
          <w:rFonts w:ascii="Times New Roman" w:hAnsi="Times New Roman" w:cs="Times New Roman"/>
          <w:sz w:val="28"/>
          <w:szCs w:val="28"/>
          <w:lang w:val="kk-KZ"/>
        </w:rPr>
        <w:t>ялау  к</w:t>
      </w:r>
      <w:r w:rsidR="009C1908" w:rsidRPr="00AE2F68">
        <w:rPr>
          <w:rFonts w:ascii="Times New Roman" w:hAnsi="Times New Roman" w:cs="Times New Roman"/>
          <w:sz w:val="28"/>
          <w:szCs w:val="28"/>
          <w:lang w:val="kk-KZ"/>
        </w:rPr>
        <w:t>оэффициент</w:t>
      </w:r>
      <w:r>
        <w:rPr>
          <w:rFonts w:ascii="Times New Roman" w:hAnsi="Times New Roman" w:cs="Times New Roman"/>
          <w:sz w:val="28"/>
          <w:szCs w:val="28"/>
          <w:lang w:val="kk-KZ"/>
        </w:rPr>
        <w:t>і</w: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9C1908" w:rsidRPr="00A52E57">
        <w:rPr>
          <w:rFonts w:ascii="Times New Roman" w:hAnsi="Times New Roman" w:cs="Times New Roman"/>
          <w:position w:val="-12"/>
          <w:sz w:val="28"/>
          <w:szCs w:val="28"/>
        </w:rPr>
        <w:object w:dxaOrig="999" w:dyaOrig="380">
          <v:shape id="_x0000_i1031" type="#_x0000_t75" style="width:49.85pt;height:18.85pt" o:ole="">
            <v:imagedata r:id="rId33" o:title=""/>
          </v:shape>
          <o:OLEObject Type="Embed" ProgID="Equation.3" ShapeID="_x0000_i1031" DrawAspect="Content" ObjectID="_1522130263" r:id="rId34"/>
        </w:object>
      </w:r>
      <w:r>
        <w:rPr>
          <w:rFonts w:ascii="Times New Roman" w:hAnsi="Times New Roman" w:cs="Times New Roman"/>
          <w:position w:val="-12"/>
          <w:sz w:val="28"/>
          <w:szCs w:val="28"/>
          <w:lang w:val="kk-KZ"/>
        </w:rPr>
        <w:t xml:space="preserve"> </w:t>
      </w:r>
      <w:r w:rsidR="009C1908" w:rsidRPr="00AE2F68">
        <w:rPr>
          <w:rFonts w:ascii="Times New Roman" w:hAnsi="Times New Roman" w:cs="Times New Roman"/>
          <w:sz w:val="28"/>
          <w:szCs w:val="28"/>
          <w:lang w:val="kk-KZ"/>
        </w:rPr>
        <w:t xml:space="preserve">. </w:t>
      </w:r>
      <w:r w:rsidR="00F17A0D">
        <w:rPr>
          <w:rFonts w:ascii="Times New Roman" w:hAnsi="Times New Roman" w:cs="Times New Roman"/>
          <w:sz w:val="28"/>
          <w:szCs w:val="28"/>
          <w:lang w:val="kk-KZ"/>
        </w:rPr>
        <w:t>Ток релесінің жақын үлкен ток уставкасын  таңдаңыз және реленің беткі панеліне  ол мәнді енгізу. Таңдалған  реле уставкасын кскере отырып, қорғаыстың іске қосылу тогын қайта есептеңіз.</w:t>
      </w:r>
    </w:p>
    <w:p w:rsidR="009C1908" w:rsidRPr="00AE2F68" w:rsidRDefault="008218DD"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Уақыт релесінің беткі панелінде уақыт ұстанымын 1с   тең етіп орнату </w:t>
      </w:r>
      <w:r w:rsidR="009C1908" w:rsidRPr="00AE2F68">
        <w:rPr>
          <w:rFonts w:ascii="Times New Roman" w:hAnsi="Times New Roman" w:cs="Times New Roman"/>
          <w:sz w:val="28"/>
          <w:szCs w:val="28"/>
          <w:lang w:val="kk-KZ"/>
        </w:rPr>
        <w:t>.</w:t>
      </w:r>
    </w:p>
    <w:p w:rsidR="009C1908" w:rsidRPr="00AE2F68" w:rsidRDefault="008218DD"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Дербес компьютерде кіріс-шығыс модульдеріндегі сигналдар алмасуын қамтамасыз ететін </w:t>
      </w:r>
      <w:r w:rsidR="009C1908" w:rsidRPr="00AE2F68">
        <w:rPr>
          <w:rFonts w:ascii="Times New Roman" w:hAnsi="Times New Roman" w:cs="Times New Roman"/>
          <w:sz w:val="28"/>
          <w:szCs w:val="28"/>
          <w:lang w:val="kk-KZ"/>
        </w:rPr>
        <w:t xml:space="preserve">IOLink (C:\auto\IOLink.exe) </w:t>
      </w:r>
      <w:r>
        <w:rPr>
          <w:rFonts w:ascii="Times New Roman" w:hAnsi="Times New Roman" w:cs="Times New Roman"/>
          <w:sz w:val="28"/>
          <w:szCs w:val="28"/>
          <w:lang w:val="kk-KZ"/>
        </w:rPr>
        <w:t xml:space="preserve">қосымшасын  жүктеу </w:t>
      </w:r>
      <w:r w:rsidR="009C1908" w:rsidRPr="00AE2F68">
        <w:rPr>
          <w:rFonts w:ascii="Times New Roman" w:hAnsi="Times New Roman" w:cs="Times New Roman"/>
          <w:sz w:val="28"/>
          <w:szCs w:val="28"/>
          <w:lang w:val="kk-KZ"/>
        </w:rPr>
        <w:t>(</w:t>
      </w:r>
      <w:r>
        <w:rPr>
          <w:rFonts w:ascii="Times New Roman" w:hAnsi="Times New Roman" w:cs="Times New Roman"/>
          <w:sz w:val="28"/>
          <w:szCs w:val="28"/>
          <w:lang w:val="kk-KZ"/>
        </w:rPr>
        <w:t>яғни</w: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ток пен кернеу трансформаторының </w:t>
      </w:r>
      <w:r w:rsidRPr="00AE2F68">
        <w:rPr>
          <w:rFonts w:ascii="Times New Roman" w:hAnsi="Times New Roman" w:cs="Times New Roman"/>
          <w:sz w:val="28"/>
          <w:szCs w:val="28"/>
          <w:lang w:val="kk-KZ"/>
        </w:rPr>
        <w:t>функци</w:t>
      </w:r>
      <w:r>
        <w:rPr>
          <w:rFonts w:ascii="Times New Roman" w:hAnsi="Times New Roman" w:cs="Times New Roman"/>
          <w:sz w:val="28"/>
          <w:szCs w:val="28"/>
          <w:lang w:val="kk-KZ"/>
        </w:rPr>
        <w:t>ясын  орындаушы</w:t>
      </w:r>
      <w:r w:rsidR="009C1908" w:rsidRPr="00AE2F68">
        <w:rPr>
          <w:rFonts w:ascii="Times New Roman" w:hAnsi="Times New Roman" w:cs="Times New Roman"/>
          <w:sz w:val="28"/>
          <w:szCs w:val="28"/>
          <w:lang w:val="kk-KZ"/>
        </w:rPr>
        <w:t>).</w:t>
      </w:r>
    </w:p>
    <w:p w:rsidR="009C1908" w:rsidRPr="00AE2F68" w:rsidRDefault="008218DD"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Электр тасымалдау желісінің  </w:t>
      </w:r>
      <w:r w:rsidRPr="00AE2F68">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 іске қосу.  Электр тасымалдау желісінің  </w:t>
      </w:r>
      <w:r w:rsidRPr="008218DD">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ажыратқышының  басқару режимінің ауытырып-қосқышын «</w:t>
      </w:r>
      <w:r w:rsidRPr="008218DD">
        <w:rPr>
          <w:rFonts w:ascii="Times New Roman" w:hAnsi="Times New Roman" w:cs="Times New Roman"/>
          <w:sz w:val="28"/>
          <w:szCs w:val="28"/>
          <w:lang w:val="kk-KZ"/>
        </w:rPr>
        <w:t>Авт</w:t>
      </w:r>
      <w:r>
        <w:rPr>
          <w:rFonts w:ascii="Times New Roman" w:hAnsi="Times New Roman" w:cs="Times New Roman"/>
          <w:sz w:val="28"/>
          <w:szCs w:val="28"/>
          <w:lang w:val="kk-KZ"/>
        </w:rPr>
        <w:t xml:space="preserve">» қалып-күйіне қосу. </w:t>
      </w:r>
    </w:p>
    <w:p w:rsidR="009C1908" w:rsidRPr="00096E66" w:rsidRDefault="00096E66"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Қорғалатын  электр желісінің  соңында  қысқа тұйықталу туғызатын </w:t>
      </w:r>
      <w:r w:rsidR="008218DD" w:rsidRPr="00AE2F68">
        <w:rPr>
          <w:rFonts w:ascii="Times New Roman" w:hAnsi="Times New Roman" w:cs="Times New Roman"/>
          <w:sz w:val="28"/>
          <w:szCs w:val="28"/>
          <w:lang w:val="kk-KZ"/>
        </w:rPr>
        <w:t>Q2</w:t>
      </w:r>
      <w:r w:rsidR="008218DD">
        <w:rPr>
          <w:rFonts w:ascii="Times New Roman" w:hAnsi="Times New Roman" w:cs="Times New Roman"/>
          <w:sz w:val="28"/>
          <w:szCs w:val="28"/>
          <w:lang w:val="kk-KZ"/>
        </w:rPr>
        <w:t xml:space="preserve"> ажыратқышын </w:t>
      </w:r>
      <w:r>
        <w:rPr>
          <w:rFonts w:ascii="Times New Roman" w:hAnsi="Times New Roman" w:cs="Times New Roman"/>
          <w:sz w:val="28"/>
          <w:szCs w:val="28"/>
          <w:lang w:val="kk-KZ"/>
        </w:rPr>
        <w:t xml:space="preserve">іске </w:t>
      </w:r>
      <w:r w:rsidR="008218DD">
        <w:rPr>
          <w:rFonts w:ascii="Times New Roman" w:hAnsi="Times New Roman" w:cs="Times New Roman"/>
          <w:sz w:val="28"/>
          <w:szCs w:val="28"/>
          <w:lang w:val="kk-KZ"/>
        </w:rPr>
        <w:t>қосу</w:t>
      </w:r>
      <w:r>
        <w:rPr>
          <w:rFonts w:ascii="Times New Roman" w:hAnsi="Times New Roman" w:cs="Times New Roman"/>
          <w:sz w:val="28"/>
          <w:szCs w:val="28"/>
          <w:lang w:val="kk-KZ"/>
        </w:rPr>
        <w:t xml:space="preserve">. </w:t>
      </w:r>
      <w:r w:rsidR="008218DD">
        <w:rPr>
          <w:rFonts w:ascii="Times New Roman" w:hAnsi="Times New Roman" w:cs="Times New Roman"/>
          <w:sz w:val="28"/>
          <w:szCs w:val="28"/>
          <w:lang w:val="kk-KZ"/>
        </w:rPr>
        <w:t xml:space="preserve"> </w:t>
      </w:r>
      <w:r w:rsidR="009C1908" w:rsidRPr="00AE2F68">
        <w:rPr>
          <w:rFonts w:ascii="Times New Roman" w:hAnsi="Times New Roman" w:cs="Times New Roman"/>
          <w:sz w:val="28"/>
          <w:szCs w:val="28"/>
          <w:lang w:val="kk-KZ"/>
        </w:rPr>
        <w:t xml:space="preserve"> «Измеритель мощности»</w:t>
      </w:r>
      <w:r>
        <w:rPr>
          <w:rFonts w:ascii="Times New Roman" w:hAnsi="Times New Roman" w:cs="Times New Roman"/>
          <w:sz w:val="28"/>
          <w:szCs w:val="28"/>
          <w:lang w:val="kk-KZ"/>
        </w:rPr>
        <w:t xml:space="preserve">  приборының көрсеткіші бойынша </w: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фазалық токтарды өлшеу режимінде жұмыс істеп тұрған</w:t>
      </w:r>
      <w:r w:rsidR="009C1908"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қысқа тұйықталу тогының </w:t>
      </w:r>
      <w:r w:rsidR="009C1908" w:rsidRPr="00A52E57">
        <w:rPr>
          <w:rFonts w:ascii="Times New Roman" w:hAnsi="Times New Roman" w:cs="Times New Roman"/>
          <w:position w:val="-12"/>
          <w:sz w:val="28"/>
          <w:szCs w:val="28"/>
        </w:rPr>
        <w:object w:dxaOrig="400" w:dyaOrig="380">
          <v:shape id="_x0000_i1032" type="#_x0000_t75" style="width:19.95pt;height:18.85pt" o:ole="">
            <v:imagedata r:id="rId35" o:title=""/>
          </v:shape>
          <o:OLEObject Type="Embed" ProgID="Equation.3" ShapeID="_x0000_i1032" DrawAspect="Content" ObjectID="_1522130264" r:id="rId36"/>
        </w:object>
      </w:r>
      <w:r>
        <w:rPr>
          <w:rFonts w:ascii="Times New Roman" w:hAnsi="Times New Roman" w:cs="Times New Roman"/>
          <w:position w:val="-12"/>
          <w:sz w:val="28"/>
          <w:szCs w:val="28"/>
          <w:lang w:val="kk-KZ"/>
        </w:rPr>
        <w:t xml:space="preserve">  </w:t>
      </w:r>
      <w:r w:rsidR="009C1908" w:rsidRPr="00AE2F68">
        <w:rPr>
          <w:rFonts w:ascii="Times New Roman" w:hAnsi="Times New Roman" w:cs="Times New Roman"/>
          <w:sz w:val="28"/>
          <w:szCs w:val="28"/>
          <w:lang w:val="kk-KZ"/>
        </w:rPr>
        <w:t>.</w:t>
      </w:r>
      <w:r>
        <w:rPr>
          <w:rFonts w:ascii="Times New Roman" w:hAnsi="Times New Roman" w:cs="Times New Roman"/>
          <w:sz w:val="28"/>
          <w:szCs w:val="28"/>
          <w:lang w:val="kk-KZ"/>
        </w:rPr>
        <w:t xml:space="preserve">мәнін  анықтау. Уставка дұрыс таңдалғанда,  қысқа тұйықталу туындаған сәттен бастап 1с соң қорғаныс іске қосылуы тиіс және </w:t>
      </w:r>
      <w:r w:rsidR="009C1908" w:rsidRPr="00096E66">
        <w:rPr>
          <w:rFonts w:ascii="Times New Roman" w:hAnsi="Times New Roman" w:cs="Times New Roman"/>
          <w:sz w:val="28"/>
          <w:szCs w:val="28"/>
          <w:lang w:val="kk-KZ"/>
        </w:rPr>
        <w:t xml:space="preserve"> </w:t>
      </w:r>
      <w:r w:rsidRPr="00096E66">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 өшіреді.  </w:t>
      </w:r>
    </w:p>
    <w:p w:rsidR="00096E66" w:rsidRPr="00096E66" w:rsidRDefault="009C1908" w:rsidP="00096E66">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Q2</w:t>
      </w:r>
      <w:r w:rsidR="00096E66">
        <w:rPr>
          <w:rFonts w:ascii="Times New Roman" w:hAnsi="Times New Roman" w:cs="Times New Roman"/>
          <w:sz w:val="28"/>
          <w:szCs w:val="28"/>
          <w:lang w:val="kk-KZ"/>
        </w:rPr>
        <w:t xml:space="preserve">  ажыратқышын өшіру</w:t>
      </w:r>
      <w:r w:rsidRPr="00AE2F68">
        <w:rPr>
          <w:rFonts w:ascii="Times New Roman" w:hAnsi="Times New Roman" w:cs="Times New Roman"/>
          <w:sz w:val="28"/>
          <w:szCs w:val="28"/>
          <w:lang w:val="kk-KZ"/>
        </w:rPr>
        <w:t xml:space="preserve">. </w:t>
      </w:r>
      <w:r w:rsidR="00096E66">
        <w:rPr>
          <w:rFonts w:ascii="Times New Roman" w:hAnsi="Times New Roman" w:cs="Times New Roman"/>
          <w:sz w:val="28"/>
          <w:szCs w:val="28"/>
          <w:lang w:val="kk-KZ"/>
        </w:rPr>
        <w:t xml:space="preserve">Желінің </w:t>
      </w:r>
      <w:r w:rsidR="00096E66" w:rsidRPr="00AE2F68">
        <w:rPr>
          <w:rFonts w:ascii="Times New Roman" w:hAnsi="Times New Roman" w:cs="Times New Roman"/>
          <w:sz w:val="28"/>
          <w:szCs w:val="28"/>
          <w:lang w:val="kk-KZ"/>
        </w:rPr>
        <w:t>Q1</w:t>
      </w:r>
      <w:r w:rsidR="00096E66">
        <w:rPr>
          <w:rFonts w:ascii="Times New Roman" w:hAnsi="Times New Roman" w:cs="Times New Roman"/>
          <w:sz w:val="28"/>
          <w:szCs w:val="28"/>
          <w:lang w:val="kk-KZ"/>
        </w:rPr>
        <w:t xml:space="preserve"> ажыратқышын басқару режиміндегі ауытырып-қосқышын «</w:t>
      </w:r>
      <w:r w:rsidR="00096E66" w:rsidRPr="00AE2F68">
        <w:rPr>
          <w:rFonts w:ascii="Times New Roman" w:hAnsi="Times New Roman" w:cs="Times New Roman"/>
          <w:sz w:val="28"/>
          <w:szCs w:val="28"/>
          <w:lang w:val="kk-KZ"/>
        </w:rPr>
        <w:t>Руч</w:t>
      </w:r>
      <w:r w:rsidR="00096E66">
        <w:rPr>
          <w:rFonts w:ascii="Times New Roman" w:hAnsi="Times New Roman" w:cs="Times New Roman"/>
          <w:sz w:val="28"/>
          <w:szCs w:val="28"/>
          <w:lang w:val="kk-KZ"/>
        </w:rPr>
        <w:t>» қалып-күйіне қосу. Қажет болған жағдайда  сынақты (</w:t>
      </w:r>
      <w:r w:rsidR="00096E66" w:rsidRPr="00096E66">
        <w:rPr>
          <w:rFonts w:ascii="Times New Roman" w:hAnsi="Times New Roman" w:cs="Times New Roman"/>
          <w:sz w:val="28"/>
          <w:szCs w:val="28"/>
          <w:lang w:val="kk-KZ"/>
        </w:rPr>
        <w:t>п.16-18</w:t>
      </w:r>
      <w:r w:rsidR="00096E66">
        <w:rPr>
          <w:rFonts w:ascii="Times New Roman" w:hAnsi="Times New Roman" w:cs="Times New Roman"/>
          <w:sz w:val="28"/>
          <w:szCs w:val="28"/>
          <w:lang w:val="kk-KZ"/>
        </w:rPr>
        <w:t xml:space="preserve">)  уставканы коррекциялау және қорғаныс сұлбасына түзетулер енгізе отырып, қайталауға болады. </w:t>
      </w:r>
    </w:p>
    <w:p w:rsidR="009C1908" w:rsidRPr="00EB4788" w:rsidRDefault="00096E66" w:rsidP="009C1908">
      <w:pPr>
        <w:widowControl w:val="0"/>
        <w:numPr>
          <w:ilvl w:val="0"/>
          <w:numId w:val="1"/>
        </w:numPr>
        <w:tabs>
          <w:tab w:val="clear" w:pos="720"/>
          <w:tab w:val="num" w:pos="426"/>
        </w:tabs>
        <w:suppressAutoHyphens/>
        <w:autoSpaceDE w:val="0"/>
        <w:spacing w:after="0" w:line="240" w:lineRule="auto"/>
        <w:ind w:left="426"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Әрекет аймағының соңында </w:t>
      </w:r>
      <w:r w:rsidR="00EB4788">
        <w:rPr>
          <w:rFonts w:ascii="Times New Roman" w:hAnsi="Times New Roman" w:cs="Times New Roman"/>
          <w:sz w:val="28"/>
          <w:szCs w:val="28"/>
          <w:lang w:val="kk-KZ"/>
        </w:rPr>
        <w:t>қысқа тұйықталу болғанда  қорғаныстың сезімталдық коэффициентін  есептеу.</w:t>
      </w:r>
    </w:p>
    <w:p w:rsidR="00096E66" w:rsidRDefault="00096E66" w:rsidP="0051216F">
      <w:pPr>
        <w:spacing w:after="0" w:line="240" w:lineRule="auto"/>
        <w:ind w:right="2"/>
        <w:jc w:val="center"/>
        <w:rPr>
          <w:rFonts w:ascii="Times New Roman" w:hAnsi="Times New Roman" w:cs="Times New Roman"/>
          <w:b/>
          <w:sz w:val="28"/>
          <w:szCs w:val="28"/>
          <w:lang w:val="kk-KZ"/>
        </w:rPr>
      </w:pPr>
    </w:p>
    <w:p w:rsidR="0051216F" w:rsidRPr="00EB4788" w:rsidRDefault="00EB4788" w:rsidP="0051216F">
      <w:pPr>
        <w:spacing w:after="0" w:line="240" w:lineRule="auto"/>
        <w:ind w:right="2"/>
        <w:jc w:val="center"/>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51216F" w:rsidRPr="00AE2F68" w:rsidRDefault="0051216F" w:rsidP="0051216F">
      <w:pPr>
        <w:spacing w:after="0" w:line="240" w:lineRule="auto"/>
        <w:ind w:right="2"/>
        <w:jc w:val="center"/>
        <w:rPr>
          <w:rFonts w:ascii="Times New Roman" w:hAnsi="Times New Roman" w:cs="Times New Roman"/>
          <w:b/>
          <w:sz w:val="28"/>
          <w:szCs w:val="28"/>
          <w:lang w:val="kk-KZ"/>
        </w:rPr>
      </w:pPr>
    </w:p>
    <w:p w:rsidR="0051216F" w:rsidRPr="00AE2F68" w:rsidRDefault="0051216F" w:rsidP="0051216F">
      <w:pPr>
        <w:spacing w:after="0" w:line="240" w:lineRule="auto"/>
        <w:ind w:right="2"/>
        <w:rPr>
          <w:rFonts w:ascii="Times New Roman" w:hAnsi="Times New Roman" w:cs="Times New Roman"/>
          <w:sz w:val="28"/>
          <w:szCs w:val="28"/>
          <w:lang w:val="kk-KZ"/>
        </w:rPr>
      </w:pPr>
      <w:r w:rsidRPr="00AE2F68">
        <w:rPr>
          <w:rFonts w:ascii="Times New Roman" w:hAnsi="Times New Roman" w:cs="Times New Roman"/>
          <w:sz w:val="28"/>
          <w:szCs w:val="28"/>
          <w:lang w:val="kk-KZ"/>
        </w:rPr>
        <w:t xml:space="preserve">1. </w:t>
      </w:r>
      <w:r w:rsidR="00F17A0D">
        <w:rPr>
          <w:rFonts w:ascii="Times New Roman" w:hAnsi="Times New Roman" w:cs="Times New Roman"/>
          <w:sz w:val="28"/>
          <w:szCs w:val="28"/>
          <w:lang w:val="kk-KZ"/>
        </w:rPr>
        <w:t>Максимальды ток қорғанысы деп қандай қорғанысты атайды</w:t>
      </w:r>
      <w:r w:rsidRPr="00AE2F68">
        <w:rPr>
          <w:rFonts w:ascii="Times New Roman" w:hAnsi="Times New Roman" w:cs="Times New Roman"/>
          <w:sz w:val="28"/>
          <w:szCs w:val="28"/>
          <w:lang w:val="kk-KZ"/>
        </w:rPr>
        <w:t>?</w:t>
      </w:r>
    </w:p>
    <w:p w:rsidR="0051216F" w:rsidRPr="00AE2F68" w:rsidRDefault="0051216F" w:rsidP="0051216F">
      <w:pPr>
        <w:spacing w:after="0" w:line="240" w:lineRule="auto"/>
        <w:ind w:right="2"/>
        <w:rPr>
          <w:rFonts w:ascii="Times New Roman" w:hAnsi="Times New Roman" w:cs="Times New Roman"/>
          <w:sz w:val="28"/>
          <w:szCs w:val="28"/>
          <w:lang w:val="kk-KZ"/>
        </w:rPr>
      </w:pPr>
      <w:r w:rsidRPr="00AE2F68">
        <w:rPr>
          <w:rFonts w:ascii="Times New Roman" w:hAnsi="Times New Roman" w:cs="Times New Roman"/>
          <w:sz w:val="28"/>
          <w:szCs w:val="28"/>
          <w:lang w:val="kk-KZ"/>
        </w:rPr>
        <w:t xml:space="preserve">2. </w:t>
      </w:r>
      <w:r w:rsidR="00F17A0D">
        <w:rPr>
          <w:rFonts w:ascii="Times New Roman" w:hAnsi="Times New Roman" w:cs="Times New Roman"/>
          <w:sz w:val="28"/>
          <w:szCs w:val="28"/>
          <w:lang w:val="kk-KZ"/>
        </w:rPr>
        <w:t>Максимальды ток қорғанысының  пайдалану аймағын анықтаңыз</w:t>
      </w:r>
      <w:r w:rsidRPr="00AE2F68">
        <w:rPr>
          <w:rFonts w:ascii="Times New Roman" w:hAnsi="Times New Roman" w:cs="Times New Roman"/>
          <w:sz w:val="28"/>
          <w:szCs w:val="28"/>
          <w:lang w:val="kk-KZ"/>
        </w:rPr>
        <w:t>?</w:t>
      </w:r>
    </w:p>
    <w:p w:rsidR="0051216F" w:rsidRPr="00AE2F68" w:rsidRDefault="0051216F" w:rsidP="0051216F">
      <w:pPr>
        <w:spacing w:after="0" w:line="240" w:lineRule="auto"/>
        <w:ind w:right="2"/>
        <w:rPr>
          <w:rFonts w:ascii="Times New Roman" w:hAnsi="Times New Roman" w:cs="Times New Roman"/>
          <w:sz w:val="28"/>
          <w:szCs w:val="28"/>
          <w:lang w:val="kk-KZ"/>
        </w:rPr>
      </w:pPr>
      <w:r w:rsidRPr="00AE2F68">
        <w:rPr>
          <w:rFonts w:ascii="Times New Roman" w:hAnsi="Times New Roman" w:cs="Times New Roman"/>
          <w:sz w:val="28"/>
          <w:szCs w:val="28"/>
          <w:lang w:val="kk-KZ"/>
        </w:rPr>
        <w:t xml:space="preserve">3. </w:t>
      </w:r>
      <w:r w:rsidR="00F17A0D">
        <w:rPr>
          <w:rFonts w:ascii="Times New Roman" w:hAnsi="Times New Roman" w:cs="Times New Roman"/>
          <w:sz w:val="28"/>
          <w:szCs w:val="28"/>
          <w:lang w:val="kk-KZ"/>
        </w:rPr>
        <w:t>Максимальды ток қорғанысының  артықшылықтары мен кемшіліктері</w:t>
      </w:r>
      <w:r w:rsidRPr="00AE2F68">
        <w:rPr>
          <w:rFonts w:ascii="Times New Roman" w:hAnsi="Times New Roman" w:cs="Times New Roman"/>
          <w:sz w:val="28"/>
          <w:szCs w:val="28"/>
          <w:lang w:val="kk-KZ"/>
        </w:rPr>
        <w:t>?</w:t>
      </w:r>
    </w:p>
    <w:p w:rsidR="0051216F" w:rsidRPr="00C83A34" w:rsidRDefault="0051216F" w:rsidP="0051216F">
      <w:pPr>
        <w:spacing w:after="0" w:line="240" w:lineRule="auto"/>
        <w:rPr>
          <w:rFonts w:ascii="Times New Roman" w:hAnsi="Times New Roman" w:cs="Times New Roman"/>
          <w:sz w:val="28"/>
          <w:szCs w:val="28"/>
        </w:rPr>
      </w:pPr>
      <w:r w:rsidRPr="00C83A34">
        <w:rPr>
          <w:rFonts w:ascii="Times New Roman" w:hAnsi="Times New Roman" w:cs="Times New Roman"/>
          <w:sz w:val="28"/>
          <w:szCs w:val="28"/>
        </w:rPr>
        <w:t xml:space="preserve">4. </w:t>
      </w:r>
      <w:r w:rsidR="00F17A0D">
        <w:rPr>
          <w:rFonts w:ascii="Times New Roman" w:hAnsi="Times New Roman" w:cs="Times New Roman"/>
          <w:sz w:val="28"/>
          <w:szCs w:val="28"/>
          <w:lang w:val="kk-KZ"/>
        </w:rPr>
        <w:t>Максимальды ток қорғанысында  ток уставкасын қалай таңдайды</w:t>
      </w:r>
      <w:r w:rsidRPr="00C83A34">
        <w:rPr>
          <w:rFonts w:ascii="Times New Roman" w:hAnsi="Times New Roman" w:cs="Times New Roman"/>
          <w:sz w:val="28"/>
          <w:szCs w:val="28"/>
        </w:rPr>
        <w:t xml:space="preserve">? </w:t>
      </w:r>
    </w:p>
    <w:p w:rsidR="0051216F" w:rsidRPr="00C83A34" w:rsidRDefault="0051216F" w:rsidP="0051216F">
      <w:pPr>
        <w:spacing w:after="0" w:line="240" w:lineRule="auto"/>
        <w:ind w:right="2"/>
        <w:rPr>
          <w:rFonts w:ascii="Times New Roman" w:hAnsi="Times New Roman" w:cs="Times New Roman"/>
          <w:sz w:val="28"/>
          <w:szCs w:val="28"/>
          <w:lang w:val="kk-KZ"/>
        </w:rPr>
      </w:pPr>
      <w:r w:rsidRPr="00C83A34">
        <w:rPr>
          <w:rFonts w:ascii="Times New Roman" w:hAnsi="Times New Roman" w:cs="Times New Roman"/>
          <w:sz w:val="28"/>
          <w:szCs w:val="28"/>
        </w:rPr>
        <w:t xml:space="preserve">5. </w:t>
      </w:r>
      <w:r w:rsidR="00F17A0D">
        <w:rPr>
          <w:rFonts w:ascii="Times New Roman" w:hAnsi="Times New Roman" w:cs="Times New Roman"/>
          <w:sz w:val="28"/>
          <w:szCs w:val="28"/>
          <w:lang w:val="kk-KZ"/>
        </w:rPr>
        <w:t>Максимальды ток қорғанысында іске қосу ток мәнін қалай есептейді</w:t>
      </w:r>
      <w:r w:rsidRPr="00C83A34">
        <w:rPr>
          <w:rFonts w:ascii="Times New Roman" w:hAnsi="Times New Roman" w:cs="Times New Roman"/>
          <w:sz w:val="28"/>
          <w:szCs w:val="28"/>
        </w:rPr>
        <w:t>?</w:t>
      </w:r>
    </w:p>
    <w:p w:rsidR="0051216F" w:rsidRPr="00C83A34" w:rsidRDefault="0051216F" w:rsidP="0051216F">
      <w:pPr>
        <w:spacing w:after="0" w:line="240" w:lineRule="auto"/>
        <w:ind w:right="2"/>
        <w:rPr>
          <w:rFonts w:ascii="Times New Roman" w:hAnsi="Times New Roman" w:cs="Times New Roman"/>
          <w:sz w:val="28"/>
          <w:szCs w:val="28"/>
          <w:lang w:val="kk-KZ"/>
        </w:rPr>
      </w:pPr>
    </w:p>
    <w:p w:rsidR="0051216F" w:rsidRPr="00C83A34" w:rsidRDefault="0051216F" w:rsidP="0051216F">
      <w:pPr>
        <w:spacing w:after="0" w:line="240" w:lineRule="auto"/>
        <w:ind w:right="2"/>
        <w:rPr>
          <w:rFonts w:ascii="Times New Roman" w:hAnsi="Times New Roman" w:cs="Times New Roman"/>
          <w:sz w:val="28"/>
          <w:szCs w:val="28"/>
          <w:lang w:val="kk-KZ"/>
        </w:rPr>
      </w:pPr>
    </w:p>
    <w:p w:rsidR="0051216F" w:rsidRDefault="0051216F" w:rsidP="0051216F">
      <w:pPr>
        <w:spacing w:after="0" w:line="240" w:lineRule="auto"/>
        <w:ind w:right="2193"/>
        <w:jc w:val="both"/>
        <w:rPr>
          <w:rFonts w:ascii="Times New Roman" w:hAnsi="Times New Roman" w:cs="Times New Roman"/>
          <w:sz w:val="26"/>
          <w:szCs w:val="26"/>
          <w:lang w:val="kk-KZ"/>
        </w:rPr>
      </w:pPr>
    </w:p>
    <w:p w:rsidR="004B58C7" w:rsidRDefault="004B58C7" w:rsidP="0051216F">
      <w:pPr>
        <w:spacing w:after="0" w:line="240" w:lineRule="auto"/>
        <w:ind w:right="2193"/>
        <w:jc w:val="both"/>
        <w:rPr>
          <w:rFonts w:ascii="Times New Roman" w:hAnsi="Times New Roman" w:cs="Times New Roman"/>
          <w:sz w:val="26"/>
          <w:szCs w:val="26"/>
          <w:lang w:val="kk-KZ"/>
        </w:rPr>
      </w:pPr>
    </w:p>
    <w:p w:rsidR="0051216F" w:rsidRPr="0051216F" w:rsidRDefault="0051216F" w:rsidP="009C1908">
      <w:pPr>
        <w:jc w:val="both"/>
        <w:rPr>
          <w:rFonts w:ascii="Times New Roman" w:hAnsi="Times New Roman" w:cs="Times New Roman"/>
          <w:sz w:val="28"/>
          <w:szCs w:val="28"/>
          <w:lang w:val="kk-KZ"/>
        </w:rPr>
        <w:sectPr w:rsidR="0051216F" w:rsidRPr="0051216F" w:rsidSect="003F24B3">
          <w:footerReference w:type="default" r:id="rId37"/>
          <w:footnotePr>
            <w:pos w:val="beneathText"/>
          </w:footnotePr>
          <w:pgSz w:w="11906" w:h="16838"/>
          <w:pgMar w:top="1134" w:right="567" w:bottom="1134" w:left="1418" w:header="720" w:footer="720" w:gutter="0"/>
          <w:pgNumType w:start="3"/>
          <w:cols w:space="720"/>
        </w:sectPr>
      </w:pPr>
    </w:p>
    <w:p w:rsidR="009C1908" w:rsidRPr="00A52E57" w:rsidRDefault="009C1908" w:rsidP="009C1908">
      <w:pPr>
        <w:spacing w:before="120" w:after="120"/>
        <w:jc w:val="center"/>
        <w:rPr>
          <w:rFonts w:ascii="Times New Roman" w:hAnsi="Times New Roman" w:cs="Times New Roman"/>
          <w:sz w:val="28"/>
          <w:szCs w:val="28"/>
        </w:rPr>
      </w:pPr>
      <w:r w:rsidRPr="00A52E57">
        <w:rPr>
          <w:rFonts w:ascii="Times New Roman" w:hAnsi="Times New Roman" w:cs="Times New Roman"/>
          <w:noProof/>
          <w:sz w:val="28"/>
          <w:szCs w:val="28"/>
        </w:rPr>
        <w:drawing>
          <wp:inline distT="0" distB="0" distL="0" distR="0">
            <wp:extent cx="8159115" cy="3235325"/>
            <wp:effectExtent l="19050" t="0" r="0" b="0"/>
            <wp:docPr id="444" name="Рисунок 444" descr="Lab2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Lab2m"/>
                    <pic:cNvPicPr>
                      <a:picLocks noChangeAspect="1" noChangeArrowheads="1"/>
                    </pic:cNvPicPr>
                  </pic:nvPicPr>
                  <pic:blipFill>
                    <a:blip r:embed="rId38"/>
                    <a:srcRect/>
                    <a:stretch>
                      <a:fillRect/>
                    </a:stretch>
                  </pic:blipFill>
                  <pic:spPr bwMode="auto">
                    <a:xfrm>
                      <a:off x="0" y="0"/>
                      <a:ext cx="8159115" cy="3235325"/>
                    </a:xfrm>
                    <a:prstGeom prst="rect">
                      <a:avLst/>
                    </a:prstGeom>
                    <a:noFill/>
                    <a:ln w="9525">
                      <a:noFill/>
                      <a:miter lim="800000"/>
                      <a:headEnd/>
                      <a:tailEnd/>
                    </a:ln>
                  </pic:spPr>
                </pic:pic>
              </a:graphicData>
            </a:graphic>
          </wp:inline>
        </w:drawing>
      </w:r>
    </w:p>
    <w:p w:rsidR="009C1908" w:rsidRPr="00A52E57" w:rsidRDefault="009C1908" w:rsidP="009C1908">
      <w:pPr>
        <w:spacing w:before="120" w:after="120"/>
        <w:jc w:val="center"/>
        <w:rPr>
          <w:rFonts w:ascii="Times New Roman" w:hAnsi="Times New Roman" w:cs="Times New Roman"/>
          <w:sz w:val="28"/>
          <w:szCs w:val="28"/>
        </w:rPr>
      </w:pPr>
    </w:p>
    <w:p w:rsidR="009C1908" w:rsidRPr="00A52E57" w:rsidRDefault="002A257C" w:rsidP="009C1908">
      <w:pPr>
        <w:spacing w:before="120" w:after="120"/>
        <w:jc w:val="center"/>
        <w:rPr>
          <w:rFonts w:ascii="Times New Roman" w:hAnsi="Times New Roman" w:cs="Times New Roman"/>
          <w:sz w:val="28"/>
          <w:szCs w:val="28"/>
        </w:rPr>
      </w:pPr>
      <w:r>
        <w:rPr>
          <w:rFonts w:ascii="Times New Roman" w:hAnsi="Times New Roman" w:cs="Times New Roman"/>
          <w:sz w:val="28"/>
          <w:szCs w:val="28"/>
          <w:lang w:val="kk-KZ"/>
        </w:rPr>
        <w:t>Сурет</w:t>
      </w:r>
      <w:r w:rsidR="009C1908" w:rsidRPr="00A52E57">
        <w:rPr>
          <w:rFonts w:ascii="Times New Roman" w:hAnsi="Times New Roman" w:cs="Times New Roman"/>
          <w:sz w:val="28"/>
          <w:szCs w:val="28"/>
        </w:rPr>
        <w:t xml:space="preserve"> 1 – </w:t>
      </w:r>
      <w:r w:rsidR="001B4930">
        <w:rPr>
          <w:rFonts w:ascii="Times New Roman" w:hAnsi="Times New Roman" w:cs="Times New Roman"/>
          <w:sz w:val="28"/>
          <w:szCs w:val="28"/>
          <w:lang w:val="kk-KZ"/>
        </w:rPr>
        <w:t>О</w:t>
      </w:r>
      <w:r>
        <w:rPr>
          <w:rFonts w:ascii="Times New Roman" w:hAnsi="Times New Roman" w:cs="Times New Roman"/>
          <w:sz w:val="28"/>
          <w:szCs w:val="28"/>
          <w:lang w:val="kk-KZ"/>
        </w:rPr>
        <w:t>бьектіні қорғау сұлбасы</w:t>
      </w:r>
      <w:r w:rsidR="009C1908" w:rsidRPr="00A52E57">
        <w:rPr>
          <w:rFonts w:ascii="Times New Roman" w:hAnsi="Times New Roman" w:cs="Times New Roman"/>
          <w:sz w:val="28"/>
          <w:szCs w:val="28"/>
        </w:rPr>
        <w:t xml:space="preserve"> (</w:t>
      </w:r>
      <w:r>
        <w:rPr>
          <w:rFonts w:ascii="Times New Roman" w:hAnsi="Times New Roman" w:cs="Times New Roman"/>
          <w:sz w:val="28"/>
          <w:szCs w:val="28"/>
          <w:lang w:val="kk-KZ"/>
        </w:rPr>
        <w:t>қозғалтқыш жүктемесін қоректендіруші электр тасымалдау желісі</w:t>
      </w:r>
      <w:r w:rsidR="009C1908" w:rsidRPr="00A52E57">
        <w:rPr>
          <w:rFonts w:ascii="Times New Roman" w:hAnsi="Times New Roman" w:cs="Times New Roman"/>
          <w:sz w:val="28"/>
          <w:szCs w:val="28"/>
        </w:rPr>
        <w:t>)</w:t>
      </w:r>
    </w:p>
    <w:p w:rsidR="009C1908" w:rsidRPr="00A52E57" w:rsidRDefault="009C1908" w:rsidP="009C1908">
      <w:pPr>
        <w:ind w:left="1701" w:hanging="1701"/>
        <w:jc w:val="center"/>
        <w:rPr>
          <w:rFonts w:ascii="Times New Roman" w:hAnsi="Times New Roman" w:cs="Times New Roman"/>
          <w:b/>
          <w:sz w:val="28"/>
          <w:szCs w:val="28"/>
        </w:rPr>
      </w:pPr>
      <w:r w:rsidRPr="00A52E57">
        <w:rPr>
          <w:rFonts w:ascii="Times New Roman" w:hAnsi="Times New Roman" w:cs="Times New Roman"/>
          <w:b/>
          <w:noProof/>
          <w:sz w:val="28"/>
          <w:szCs w:val="28"/>
        </w:rPr>
        <w:drawing>
          <wp:inline distT="0" distB="0" distL="0" distR="0">
            <wp:extent cx="4585970" cy="1421130"/>
            <wp:effectExtent l="19050" t="0" r="5080" b="0"/>
            <wp:docPr id="445" name="Рисунок 445" descr="Lab2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Lab2rz"/>
                    <pic:cNvPicPr>
                      <a:picLocks noChangeAspect="1" noChangeArrowheads="1"/>
                    </pic:cNvPicPr>
                  </pic:nvPicPr>
                  <pic:blipFill>
                    <a:blip r:embed="rId39"/>
                    <a:srcRect/>
                    <a:stretch>
                      <a:fillRect/>
                    </a:stretch>
                  </pic:blipFill>
                  <pic:spPr bwMode="auto">
                    <a:xfrm>
                      <a:off x="0" y="0"/>
                      <a:ext cx="4585970" cy="1421130"/>
                    </a:xfrm>
                    <a:prstGeom prst="rect">
                      <a:avLst/>
                    </a:prstGeom>
                    <a:noFill/>
                    <a:ln w="9525">
                      <a:noFill/>
                      <a:miter lim="800000"/>
                      <a:headEnd/>
                      <a:tailEnd/>
                    </a:ln>
                  </pic:spPr>
                </pic:pic>
              </a:graphicData>
            </a:graphic>
          </wp:inline>
        </w:drawing>
      </w:r>
    </w:p>
    <w:p w:rsidR="009C1908" w:rsidRPr="00A52E57" w:rsidRDefault="009C1908" w:rsidP="009C1908">
      <w:pPr>
        <w:ind w:left="1701" w:hanging="1701"/>
        <w:jc w:val="center"/>
        <w:rPr>
          <w:rFonts w:ascii="Times New Roman" w:hAnsi="Times New Roman" w:cs="Times New Roman"/>
          <w:b/>
          <w:sz w:val="28"/>
          <w:szCs w:val="28"/>
        </w:rPr>
      </w:pPr>
    </w:p>
    <w:p w:rsidR="009C1908" w:rsidRPr="00A52E57" w:rsidRDefault="002A257C" w:rsidP="009C1908">
      <w:pPr>
        <w:ind w:left="1701" w:hanging="1701"/>
        <w:jc w:val="center"/>
        <w:rPr>
          <w:rFonts w:ascii="Times New Roman" w:hAnsi="Times New Roman" w:cs="Times New Roman"/>
          <w:sz w:val="28"/>
          <w:szCs w:val="28"/>
        </w:rPr>
        <w:sectPr w:rsidR="009C1908" w:rsidRPr="00A52E57" w:rsidSect="009C1908">
          <w:footnotePr>
            <w:pos w:val="beneathText"/>
          </w:footnotePr>
          <w:pgSz w:w="16838" w:h="11906" w:orient="landscape"/>
          <w:pgMar w:top="720" w:right="720" w:bottom="720" w:left="720" w:header="720" w:footer="720" w:gutter="0"/>
          <w:cols w:space="720"/>
          <w:docGrid w:linePitch="299"/>
        </w:sectPr>
      </w:pPr>
      <w:r>
        <w:rPr>
          <w:rFonts w:ascii="Times New Roman" w:hAnsi="Times New Roman" w:cs="Times New Roman"/>
          <w:sz w:val="28"/>
          <w:szCs w:val="28"/>
          <w:lang w:val="kk-KZ"/>
        </w:rPr>
        <w:t>Сурет</w:t>
      </w:r>
      <w:r w:rsidR="009C1908" w:rsidRPr="00A52E57">
        <w:rPr>
          <w:rFonts w:ascii="Times New Roman" w:hAnsi="Times New Roman" w:cs="Times New Roman"/>
          <w:sz w:val="28"/>
          <w:szCs w:val="28"/>
        </w:rPr>
        <w:t xml:space="preserve"> 2 – </w:t>
      </w:r>
      <w:r>
        <w:rPr>
          <w:rFonts w:ascii="Times New Roman" w:hAnsi="Times New Roman" w:cs="Times New Roman"/>
          <w:sz w:val="28"/>
          <w:szCs w:val="28"/>
          <w:lang w:val="kk-KZ"/>
        </w:rPr>
        <w:t>Тәуелсіз уақыт ұстанымымен максмальды ток қорғанысы сұлбасы</w:t>
      </w:r>
      <w:r w:rsidR="009C1908" w:rsidRPr="00A52E57">
        <w:rPr>
          <w:rFonts w:ascii="Times New Roman" w:hAnsi="Times New Roman" w:cs="Times New Roman"/>
          <w:sz w:val="28"/>
          <w:szCs w:val="28"/>
        </w:rPr>
        <w:t xml:space="preserve"> (</w:t>
      </w:r>
      <w:r>
        <w:rPr>
          <w:rFonts w:ascii="Times New Roman" w:hAnsi="Times New Roman" w:cs="Times New Roman"/>
          <w:sz w:val="28"/>
          <w:szCs w:val="28"/>
          <w:lang w:val="kk-KZ"/>
        </w:rPr>
        <w:t>бірфазалық орындалу</w:t>
      </w:r>
      <w:r w:rsidR="009C1908" w:rsidRPr="00A52E57">
        <w:rPr>
          <w:rFonts w:ascii="Times New Roman" w:hAnsi="Times New Roman" w:cs="Times New Roman"/>
          <w:sz w:val="28"/>
          <w:szCs w:val="28"/>
        </w:rPr>
        <w:t>)</w:t>
      </w:r>
    </w:p>
    <w:p w:rsidR="00C961CC" w:rsidRDefault="00C961CC" w:rsidP="00C961CC">
      <w:pPr>
        <w:spacing w:after="0" w:line="240" w:lineRule="auto"/>
        <w:ind w:left="1701" w:hanging="1701"/>
        <w:jc w:val="center"/>
        <w:rPr>
          <w:rFonts w:ascii="Times New Roman" w:hAnsi="Times New Roman" w:cs="Times New Roman"/>
          <w:sz w:val="28"/>
          <w:szCs w:val="28"/>
          <w:lang w:val="kk-KZ"/>
        </w:rPr>
      </w:pPr>
      <w:r>
        <w:rPr>
          <w:rFonts w:ascii="Times New Roman" w:hAnsi="Times New Roman" w:cs="Times New Roman"/>
          <w:b/>
          <w:sz w:val="28"/>
          <w:szCs w:val="28"/>
          <w:lang w:val="kk-KZ"/>
        </w:rPr>
        <w:t xml:space="preserve">Зертханалық жұмыс </w:t>
      </w:r>
      <w:r w:rsidR="009C1908" w:rsidRPr="00A52E57">
        <w:rPr>
          <w:rFonts w:ascii="Times New Roman" w:hAnsi="Times New Roman" w:cs="Times New Roman"/>
          <w:b/>
          <w:sz w:val="28"/>
          <w:szCs w:val="28"/>
        </w:rPr>
        <w:t xml:space="preserve"> №2.</w:t>
      </w:r>
    </w:p>
    <w:p w:rsidR="009C1908" w:rsidRPr="00AE2F68" w:rsidRDefault="00AE2F68" w:rsidP="00AE2F68">
      <w:pPr>
        <w:spacing w:after="0" w:line="240" w:lineRule="auto"/>
        <w:ind w:left="851"/>
        <w:rPr>
          <w:rFonts w:ascii="Times New Roman" w:hAnsi="Times New Roman" w:cs="Times New Roman"/>
          <w:b/>
          <w:sz w:val="28"/>
          <w:szCs w:val="28"/>
          <w:lang w:val="kk-KZ"/>
        </w:rPr>
      </w:pPr>
      <w:r w:rsidRPr="00AE2F68">
        <w:rPr>
          <w:rFonts w:ascii="Times New Roman" w:hAnsi="Times New Roman" w:cs="Times New Roman"/>
          <w:b/>
          <w:sz w:val="28"/>
          <w:szCs w:val="28"/>
          <w:lang w:val="kk-KZ"/>
        </w:rPr>
        <w:t xml:space="preserve">Тәуелсіз уақыт ұстанымды максимальды ток және кернеу түсуінен қорғаныс </w:t>
      </w:r>
    </w:p>
    <w:p w:rsidR="00AE2F68" w:rsidRPr="00AE2F68" w:rsidRDefault="00AE2F68" w:rsidP="00C961CC">
      <w:pPr>
        <w:spacing w:after="0" w:line="240" w:lineRule="auto"/>
        <w:ind w:left="1701" w:hanging="993"/>
        <w:rPr>
          <w:rFonts w:ascii="Times New Roman" w:hAnsi="Times New Roman" w:cs="Times New Roman"/>
          <w:b/>
          <w:sz w:val="28"/>
          <w:szCs w:val="28"/>
          <w:lang w:val="kk-KZ"/>
        </w:rPr>
      </w:pPr>
    </w:p>
    <w:p w:rsidR="009C1908" w:rsidRPr="003F24B3" w:rsidRDefault="00C961CC" w:rsidP="00C961CC">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Жұмыстың мақсаты</w:t>
      </w:r>
      <w:r w:rsidR="009C1908" w:rsidRPr="003F24B3">
        <w:rPr>
          <w:rFonts w:ascii="Times New Roman" w:hAnsi="Times New Roman" w:cs="Times New Roman"/>
          <w:b/>
          <w:sz w:val="28"/>
          <w:szCs w:val="28"/>
          <w:lang w:val="kk-KZ"/>
        </w:rPr>
        <w:t xml:space="preserve">: </w:t>
      </w:r>
    </w:p>
    <w:p w:rsidR="00AE2F68" w:rsidRDefault="009C1908" w:rsidP="00AE2F68">
      <w:pPr>
        <w:spacing w:after="0" w:line="240" w:lineRule="auto"/>
        <w:ind w:right="2"/>
        <w:jc w:val="both"/>
        <w:rPr>
          <w:rFonts w:ascii="Times New Roman" w:hAnsi="Times New Roman" w:cs="Times New Roman"/>
          <w:sz w:val="28"/>
          <w:szCs w:val="28"/>
          <w:lang w:val="kk-KZ"/>
        </w:rPr>
      </w:pPr>
      <w:r w:rsidRPr="003F24B3">
        <w:rPr>
          <w:rFonts w:ascii="Times New Roman" w:hAnsi="Times New Roman" w:cs="Times New Roman"/>
          <w:sz w:val="28"/>
          <w:szCs w:val="28"/>
          <w:lang w:val="kk-KZ"/>
        </w:rPr>
        <w:t>–</w:t>
      </w:r>
      <w:r w:rsidR="00AE2F68">
        <w:rPr>
          <w:rFonts w:ascii="Times New Roman" w:hAnsi="Times New Roman" w:cs="Times New Roman"/>
          <w:sz w:val="28"/>
          <w:szCs w:val="28"/>
          <w:lang w:val="kk-KZ"/>
        </w:rPr>
        <w:tab/>
      </w:r>
      <w:r w:rsidRPr="003F24B3">
        <w:rPr>
          <w:rFonts w:ascii="Times New Roman" w:hAnsi="Times New Roman" w:cs="Times New Roman"/>
          <w:sz w:val="28"/>
          <w:szCs w:val="28"/>
          <w:lang w:val="kk-KZ"/>
        </w:rPr>
        <w:t xml:space="preserve"> </w:t>
      </w:r>
      <w:r w:rsidR="00AE2F68" w:rsidRPr="003F24B3">
        <w:rPr>
          <w:rFonts w:ascii="Times New Roman" w:hAnsi="Times New Roman" w:cs="Times New Roman"/>
          <w:sz w:val="28"/>
          <w:szCs w:val="28"/>
          <w:lang w:val="kk-KZ"/>
        </w:rPr>
        <w:t>Т</w:t>
      </w:r>
      <w:r w:rsidR="00AE2F68" w:rsidRPr="00AE2F68">
        <w:rPr>
          <w:rFonts w:ascii="Times New Roman" w:hAnsi="Times New Roman" w:cs="Times New Roman"/>
          <w:sz w:val="28"/>
          <w:szCs w:val="28"/>
          <w:lang w:val="kk-KZ"/>
        </w:rPr>
        <w:t>ә</w:t>
      </w:r>
      <w:r w:rsidR="00AE2F68" w:rsidRPr="003F24B3">
        <w:rPr>
          <w:rFonts w:ascii="Times New Roman" w:hAnsi="Times New Roman" w:cs="Times New Roman"/>
          <w:sz w:val="28"/>
          <w:szCs w:val="28"/>
          <w:lang w:val="kk-KZ"/>
        </w:rPr>
        <w:t>уелс</w:t>
      </w:r>
      <w:r w:rsidR="00AE2F68" w:rsidRPr="00AE2F68">
        <w:rPr>
          <w:rFonts w:ascii="Times New Roman" w:hAnsi="Times New Roman" w:cs="Times New Roman"/>
          <w:sz w:val="28"/>
          <w:szCs w:val="28"/>
          <w:lang w:val="kk-KZ"/>
        </w:rPr>
        <w:t>і</w:t>
      </w:r>
      <w:r w:rsidR="00AE2F68" w:rsidRPr="003F24B3">
        <w:rPr>
          <w:rFonts w:ascii="Times New Roman" w:hAnsi="Times New Roman" w:cs="Times New Roman"/>
          <w:sz w:val="28"/>
          <w:szCs w:val="28"/>
          <w:lang w:val="kk-KZ"/>
        </w:rPr>
        <w:t>з уа</w:t>
      </w:r>
      <w:r w:rsidR="00AE2F68" w:rsidRPr="00AE2F68">
        <w:rPr>
          <w:rFonts w:ascii="Times New Roman" w:hAnsi="Times New Roman" w:cs="Times New Roman"/>
          <w:sz w:val="28"/>
          <w:szCs w:val="28"/>
          <w:lang w:val="kk-KZ"/>
        </w:rPr>
        <w:t>қ</w:t>
      </w:r>
      <w:r w:rsidR="00AE2F68" w:rsidRPr="003F24B3">
        <w:rPr>
          <w:rFonts w:ascii="Times New Roman" w:hAnsi="Times New Roman" w:cs="Times New Roman"/>
          <w:sz w:val="28"/>
          <w:szCs w:val="28"/>
          <w:lang w:val="kk-KZ"/>
        </w:rPr>
        <w:t xml:space="preserve">ыт </w:t>
      </w:r>
      <w:r w:rsidR="00AE2F68" w:rsidRPr="00AE2F68">
        <w:rPr>
          <w:rFonts w:ascii="Times New Roman" w:hAnsi="Times New Roman" w:cs="Times New Roman"/>
          <w:sz w:val="28"/>
          <w:szCs w:val="28"/>
          <w:lang w:val="kk-KZ"/>
        </w:rPr>
        <w:t>ұстанымды максимальды ток және кернеу түсуінен қорғаныс әрекеттік принцмпін оқып –үйрену</w:t>
      </w:r>
      <w:r w:rsidR="00AE2F68">
        <w:rPr>
          <w:sz w:val="28"/>
          <w:szCs w:val="28"/>
          <w:lang w:val="kk-KZ"/>
        </w:rPr>
        <w:t xml:space="preserve">, </w:t>
      </w:r>
      <w:r w:rsidR="00AE2F68" w:rsidRPr="00E96953">
        <w:rPr>
          <w:rFonts w:ascii="Times New Roman" w:hAnsi="Times New Roman" w:cs="Times New Roman"/>
          <w:sz w:val="28"/>
          <w:szCs w:val="28"/>
          <w:lang w:val="kk-KZ"/>
        </w:rPr>
        <w:t xml:space="preserve">қорғаныс </w:t>
      </w:r>
      <w:r w:rsidR="00AE2F68">
        <w:rPr>
          <w:rFonts w:ascii="Times New Roman" w:hAnsi="Times New Roman" w:cs="Times New Roman"/>
          <w:sz w:val="28"/>
          <w:szCs w:val="28"/>
          <w:lang w:val="kk-KZ"/>
        </w:rPr>
        <w:t xml:space="preserve"> уставкасын   есептеу әдістерін үйрену;  әртүрлі  қоздырушы  әсер етулерде қорғанысты сынау;  қорғаныстың сезімталдық коэффициентін экспериментальды анықтау</w:t>
      </w:r>
      <w:r w:rsidR="00AE2F68" w:rsidRPr="00E96953">
        <w:rPr>
          <w:rFonts w:ascii="Times New Roman" w:hAnsi="Times New Roman" w:cs="Times New Roman"/>
          <w:sz w:val="28"/>
          <w:szCs w:val="28"/>
          <w:lang w:val="kk-KZ"/>
        </w:rPr>
        <w:t>.</w:t>
      </w:r>
    </w:p>
    <w:p w:rsidR="00AE2F68" w:rsidRPr="00E96953" w:rsidRDefault="00AE2F68" w:rsidP="00AE2F68">
      <w:pPr>
        <w:spacing w:after="0" w:line="240" w:lineRule="auto"/>
        <w:ind w:right="2"/>
        <w:jc w:val="both"/>
        <w:rPr>
          <w:rFonts w:ascii="Times New Roman" w:hAnsi="Times New Roman" w:cs="Times New Roman"/>
          <w:b/>
          <w:sz w:val="28"/>
          <w:szCs w:val="28"/>
          <w:highlight w:val="red"/>
          <w:lang w:val="kk-KZ"/>
        </w:rPr>
      </w:pPr>
    </w:p>
    <w:p w:rsidR="009C1908" w:rsidRPr="00A52E57" w:rsidRDefault="00C961CC" w:rsidP="00AE2F68">
      <w:pPr>
        <w:pStyle w:val="a4"/>
        <w:spacing w:before="0" w:beforeAutospacing="0" w:after="0"/>
        <w:jc w:val="both"/>
        <w:rPr>
          <w:b/>
          <w:sz w:val="28"/>
          <w:szCs w:val="28"/>
        </w:rPr>
      </w:pPr>
      <w:r>
        <w:rPr>
          <w:b/>
          <w:sz w:val="28"/>
          <w:szCs w:val="28"/>
          <w:lang w:val="kk-KZ"/>
        </w:rPr>
        <w:t>Жұмыстың орындалу реті</w:t>
      </w:r>
      <w:r w:rsidR="009C1908" w:rsidRPr="00A52E57">
        <w:rPr>
          <w:b/>
          <w:sz w:val="28"/>
          <w:szCs w:val="28"/>
        </w:rPr>
        <w:t>:</w:t>
      </w:r>
    </w:p>
    <w:p w:rsidR="00AE2F68" w:rsidRDefault="00AE2F68" w:rsidP="00AE2F68">
      <w:pPr>
        <w:widowControl w:val="0"/>
        <w:numPr>
          <w:ilvl w:val="0"/>
          <w:numId w:val="2"/>
        </w:numPr>
        <w:tabs>
          <w:tab w:val="clear" w:pos="720"/>
          <w:tab w:val="num" w:pos="567"/>
        </w:tabs>
        <w:suppressAutoHyphens/>
        <w:autoSpaceDE w:val="0"/>
        <w:spacing w:after="0" w:line="240" w:lineRule="auto"/>
        <w:ind w:left="426" w:hanging="284"/>
        <w:jc w:val="both"/>
        <w:rPr>
          <w:rFonts w:ascii="Times New Roman" w:hAnsi="Times New Roman" w:cs="Times New Roman"/>
          <w:sz w:val="28"/>
          <w:szCs w:val="28"/>
          <w:lang w:val="kk-KZ"/>
        </w:rPr>
      </w:pPr>
      <w:r w:rsidRPr="005D2F46">
        <w:rPr>
          <w:rFonts w:ascii="Times New Roman" w:hAnsi="Times New Roman" w:cs="Times New Roman"/>
          <w:sz w:val="28"/>
          <w:szCs w:val="28"/>
          <w:lang w:val="kk-KZ"/>
        </w:rPr>
        <w:t>Қорғалатын обьектінің (бсқару обьектісінің) сұлбасын суерт</w:t>
      </w:r>
      <w:r>
        <w:rPr>
          <w:rFonts w:ascii="Times New Roman" w:hAnsi="Times New Roman" w:cs="Times New Roman"/>
          <w:sz w:val="28"/>
          <w:szCs w:val="28"/>
          <w:lang w:val="kk-KZ"/>
        </w:rPr>
        <w:t>3</w:t>
      </w:r>
      <w:r w:rsidRPr="005D2F46">
        <w:rPr>
          <w:rFonts w:ascii="Times New Roman" w:hAnsi="Times New Roman" w:cs="Times New Roman"/>
          <w:sz w:val="28"/>
          <w:szCs w:val="28"/>
          <w:lang w:val="kk-KZ"/>
        </w:rPr>
        <w:t xml:space="preserve"> көрсетілгенжей жинаңыз </w:t>
      </w:r>
      <w:r w:rsidRPr="00AE2F68">
        <w:rPr>
          <w:rFonts w:ascii="Times New Roman" w:hAnsi="Times New Roman" w:cs="Times New Roman"/>
          <w:sz w:val="28"/>
          <w:szCs w:val="28"/>
          <w:lang w:val="kk-KZ"/>
        </w:rPr>
        <w:t>(</w:t>
      </w:r>
      <w:r w:rsidRPr="005D2F46">
        <w:rPr>
          <w:rFonts w:ascii="Times New Roman" w:hAnsi="Times New Roman" w:cs="Times New Roman"/>
          <w:sz w:val="28"/>
          <w:szCs w:val="28"/>
          <w:lang w:val="kk-KZ"/>
        </w:rPr>
        <w:t xml:space="preserve">БАРЛЫҚ </w:t>
      </w:r>
      <w:r w:rsidRPr="00AE2F68">
        <w:rPr>
          <w:rFonts w:ascii="Times New Roman" w:hAnsi="Times New Roman" w:cs="Times New Roman"/>
          <w:sz w:val="28"/>
          <w:szCs w:val="28"/>
          <w:lang w:val="kk-KZ"/>
        </w:rPr>
        <w:t xml:space="preserve"> модул</w:t>
      </w:r>
      <w:r w:rsidRPr="005D2F46">
        <w:rPr>
          <w:rFonts w:ascii="Times New Roman" w:hAnsi="Times New Roman" w:cs="Times New Roman"/>
          <w:sz w:val="28"/>
          <w:szCs w:val="28"/>
          <w:lang w:val="kk-KZ"/>
        </w:rPr>
        <w:t>ьдер ӨШІРУЛІ болуы тиіс</w:t>
      </w:r>
      <w:r w:rsidRPr="00AE2F68">
        <w:rPr>
          <w:rFonts w:ascii="Times New Roman" w:hAnsi="Times New Roman" w:cs="Times New Roman"/>
          <w:sz w:val="28"/>
          <w:szCs w:val="28"/>
          <w:lang w:val="kk-KZ"/>
        </w:rPr>
        <w:t xml:space="preserve">!). </w:t>
      </w:r>
      <w:r w:rsidRPr="005D2F46">
        <w:rPr>
          <w:rFonts w:ascii="Times New Roman" w:hAnsi="Times New Roman" w:cs="Times New Roman"/>
          <w:sz w:val="28"/>
          <w:szCs w:val="28"/>
          <w:lang w:val="kk-KZ"/>
        </w:rPr>
        <w:t xml:space="preserve">Сұлба шексіз қуат көзінен төмендеткіш трансформатор Т  арқылы қоректенетін  электр желісін көрсетеді. Радиальды таратылған  қоректенуші желі  W1 және W2 тізбектей жалғанған  электр тасымалдау желісінен тұрады, олар жалпы ортақ  қозғалтқыштық жүктемеге жұмыс істейді (сұлбада көрсетілмеген). Сұлбада келесі ажыратықыштар  жұмыс істейді: Q1  бірінші электр тасымалдау желісінің  ажыратқышы, Q2  алдамшы үшфазалық  қысқа тұйықталуды имитация жасайтын ажыратқыш.  Өлшеуіш ток және кернеу трансформаторы ретінде  кіріс-шығыс модулі  пайдаланылады. А1 ток датчигіне W1 электр тасымалдау желісінің А фазасының тогы беріледі. Q1  ажыратқышын басқару   кіріс-шығыс модуліндегі XS3 «Дискретное управление» алып-салмалы ажыратқышы көмегімен жүзеге асады. Электр тасымалдау желісінің басына жалғанған қуат өлшеуіші желінің әртүрлі  жұмыс режиміндегі фазалық токтарды өлшеу үшін қолданыылады. </w:t>
      </w:r>
    </w:p>
    <w:p w:rsidR="00AE2F68" w:rsidRPr="00AE2F68" w:rsidRDefault="00AE2F68" w:rsidP="001714C7">
      <w:pPr>
        <w:pStyle w:val="a5"/>
        <w:widowControl w:val="0"/>
        <w:numPr>
          <w:ilvl w:val="0"/>
          <w:numId w:val="2"/>
        </w:numPr>
        <w:tabs>
          <w:tab w:val="clear" w:pos="720"/>
          <w:tab w:val="num" w:pos="0"/>
        </w:tabs>
        <w:suppressAutoHyphens/>
        <w:autoSpaceDE w:val="0"/>
        <w:spacing w:after="0" w:line="240" w:lineRule="auto"/>
        <w:ind w:left="426" w:hanging="436"/>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Сурет 4 бойынша тәуелсіз уақыттық ұстанымды максимальды токтық</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қорғаныс сұлбасының  бірфазалық орындалуын  жинаңыз.  Өлшеуіш ток</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трансформаторының  А  фазасының  екінші   реттік   орамасы   ток көзі</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ретінде   кіріс-шығыс  модулінің   I1 ток шығысын  пайдалануға болады.</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Оперативті ток  көзі ретінде  ( «+» және  «-»  клеммалары)   кіріс –шығыс</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модулінің  оперативті ток  клеммаларын  қолданамыз.  Электромагниттік</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ораманы  ажырату  ретінде  кіріс-шығыс модулінің  K1 дискреттік   кірісі</w:t>
      </w:r>
    </w:p>
    <w:p w:rsidR="00AE2F68" w:rsidRPr="00AE2F68" w:rsidRDefault="00AE2F68" w:rsidP="001714C7">
      <w:pPr>
        <w:tabs>
          <w:tab w:val="num" w:pos="567"/>
        </w:tabs>
        <w:spacing w:after="0" w:line="240" w:lineRule="auto"/>
        <w:ind w:left="360" w:right="2"/>
        <w:jc w:val="both"/>
        <w:rPr>
          <w:rFonts w:ascii="Times New Roman" w:hAnsi="Times New Roman" w:cs="Times New Roman"/>
          <w:sz w:val="28"/>
          <w:szCs w:val="28"/>
          <w:lang w:val="kk-KZ"/>
        </w:rPr>
      </w:pPr>
      <w:r w:rsidRPr="00AE2F68">
        <w:rPr>
          <w:rFonts w:ascii="Times New Roman" w:hAnsi="Times New Roman" w:cs="Times New Roman"/>
          <w:sz w:val="28"/>
          <w:szCs w:val="28"/>
          <w:lang w:val="kk-KZ"/>
        </w:rPr>
        <w:t>пайдаланылады. Ажыратқыштың блок-контактісі  ретінде   кіріс-шығыс</w:t>
      </w:r>
    </w:p>
    <w:p w:rsidR="001714C7" w:rsidRPr="001714C7" w:rsidRDefault="001714C7" w:rsidP="001714C7">
      <w:pPr>
        <w:pStyle w:val="a5"/>
        <w:widowControl w:val="0"/>
        <w:numPr>
          <w:ilvl w:val="0"/>
          <w:numId w:val="2"/>
        </w:numPr>
        <w:tabs>
          <w:tab w:val="clear" w:pos="720"/>
          <w:tab w:val="num" w:pos="284"/>
        </w:tabs>
        <w:suppressAutoHyphens/>
        <w:autoSpaceDE w:val="0"/>
        <w:spacing w:after="0" w:line="240" w:lineRule="auto"/>
        <w:ind w:left="426" w:hanging="426"/>
        <w:jc w:val="both"/>
        <w:rPr>
          <w:rFonts w:ascii="Times New Roman" w:hAnsi="Times New Roman" w:cs="Times New Roman"/>
          <w:sz w:val="28"/>
          <w:szCs w:val="28"/>
          <w:lang w:val="kk-KZ"/>
        </w:rPr>
      </w:pPr>
      <w:r w:rsidRPr="001714C7">
        <w:rPr>
          <w:rFonts w:ascii="Times New Roman" w:hAnsi="Times New Roman" w:cs="Times New Roman"/>
          <w:sz w:val="28"/>
          <w:szCs w:val="28"/>
          <w:lang w:val="kk-KZ"/>
        </w:rPr>
        <w:t xml:space="preserve">W1 электр тасымалдау желісінің кедергісінің бойлық мәнін орнату  және W2 электр тасымалдау желісінің  (SA1 ауыстырып-қосқышын 1 қалып-күйіне орнату)  ендік  құрамын өшіру (SA2, SA3 ауыстырып-қосқышын 1 қалып-күйіне орнату). </w:t>
      </w:r>
    </w:p>
    <w:p w:rsidR="001714C7" w:rsidRPr="00094633" w:rsidRDefault="001714C7" w:rsidP="00164C1A">
      <w:pPr>
        <w:pStyle w:val="a5"/>
        <w:widowControl w:val="0"/>
        <w:numPr>
          <w:ilvl w:val="0"/>
          <w:numId w:val="2"/>
        </w:numPr>
        <w:tabs>
          <w:tab w:val="clear" w:pos="720"/>
          <w:tab w:val="num" w:pos="284"/>
        </w:tabs>
        <w:suppressAutoHyphens/>
        <w:autoSpaceDE w:val="0"/>
        <w:spacing w:after="0" w:line="240" w:lineRule="auto"/>
        <w:ind w:left="284"/>
        <w:jc w:val="both"/>
        <w:rPr>
          <w:rFonts w:ascii="Times New Roman" w:hAnsi="Times New Roman" w:cs="Times New Roman"/>
          <w:color w:val="FF0000"/>
          <w:sz w:val="28"/>
          <w:lang w:val="kk-KZ"/>
        </w:rPr>
      </w:pPr>
      <w:r w:rsidRPr="00094633">
        <w:rPr>
          <w:rFonts w:ascii="Times New Roman" w:hAnsi="Times New Roman" w:cs="Times New Roman"/>
          <w:color w:val="FF0000"/>
          <w:sz w:val="28"/>
          <w:lang w:val="kk-KZ"/>
        </w:rPr>
        <w:t xml:space="preserve">Сынақта әрекет етуші барлық модульдердің басқару режимі ауыстырып-қосқышын «Руч» қалып-күйіне ауыстыру </w:t>
      </w:r>
    </w:p>
    <w:p w:rsidR="001714C7" w:rsidRPr="001714C7" w:rsidRDefault="001714C7" w:rsidP="00164C1A">
      <w:pPr>
        <w:pStyle w:val="a5"/>
        <w:widowControl w:val="0"/>
        <w:numPr>
          <w:ilvl w:val="0"/>
          <w:numId w:val="2"/>
        </w:numPr>
        <w:tabs>
          <w:tab w:val="clear" w:pos="720"/>
          <w:tab w:val="num" w:pos="284"/>
        </w:tabs>
        <w:suppressAutoHyphens/>
        <w:autoSpaceDE w:val="0"/>
        <w:spacing w:after="0" w:line="240" w:lineRule="auto"/>
        <w:ind w:left="284"/>
        <w:jc w:val="both"/>
        <w:rPr>
          <w:rFonts w:ascii="Times New Roman" w:hAnsi="Times New Roman" w:cs="Times New Roman"/>
          <w:sz w:val="28"/>
          <w:lang w:val="kk-KZ"/>
        </w:rPr>
      </w:pPr>
      <w:r w:rsidRPr="001714C7">
        <w:rPr>
          <w:rFonts w:ascii="Times New Roman" w:hAnsi="Times New Roman" w:cs="Times New Roman"/>
          <w:sz w:val="28"/>
          <w:lang w:val="kk-KZ"/>
        </w:rPr>
        <w:t>Стендті қорек көзіне қосу (стендтің қорек көзі модулінің  автоматын іске қосу).</w:t>
      </w:r>
    </w:p>
    <w:p w:rsidR="00094633" w:rsidRPr="00164C1A" w:rsidRDefault="001714C7" w:rsidP="00094633">
      <w:pPr>
        <w:pStyle w:val="a5"/>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sidRPr="00164C1A">
        <w:rPr>
          <w:rFonts w:ascii="Times New Roman" w:hAnsi="Times New Roman" w:cs="Times New Roman"/>
          <w:sz w:val="28"/>
          <w:lang w:val="kk-KZ"/>
        </w:rPr>
        <w:t>Жеке қоректендіру тумблері «Сеть»  бар барлық сынақта әрекет етуші барлық модульдерді қорек көзіне қосу</w:t>
      </w:r>
      <w:r w:rsidRPr="00164C1A">
        <w:rPr>
          <w:rFonts w:ascii="Times New Roman" w:hAnsi="Times New Roman" w:cs="Times New Roman"/>
          <w:sz w:val="28"/>
          <w:szCs w:val="28"/>
          <w:lang w:val="kk-KZ"/>
        </w:rPr>
        <w:t>.</w:t>
      </w:r>
    </w:p>
    <w:p w:rsidR="00094633" w:rsidRPr="00AE2F68" w:rsidRDefault="00094633" w:rsidP="001C2C18">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lang w:val="kk-KZ"/>
        </w:rPr>
        <w:t>Үш фазалық желі  ажыратықышы модулін    іске қосу</w:t>
      </w:r>
      <w:r w:rsidRPr="00AE2F68">
        <w:rPr>
          <w:rFonts w:ascii="Times New Roman" w:hAnsi="Times New Roman" w:cs="Times New Roman"/>
          <w:sz w:val="28"/>
          <w:szCs w:val="28"/>
          <w:lang w:val="kk-KZ"/>
        </w:rPr>
        <w:t xml:space="preserve">. </w:t>
      </w:r>
    </w:p>
    <w:p w:rsidR="009C1908" w:rsidRPr="00094633" w:rsidRDefault="009C1908" w:rsidP="001C2C18">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sidRPr="00094633">
        <w:rPr>
          <w:rFonts w:ascii="Times New Roman" w:hAnsi="Times New Roman" w:cs="Times New Roman"/>
          <w:sz w:val="28"/>
          <w:szCs w:val="28"/>
          <w:lang w:val="kk-KZ"/>
        </w:rPr>
        <w:t>Q1</w:t>
      </w:r>
      <w:r w:rsidR="00094633">
        <w:rPr>
          <w:rFonts w:ascii="Times New Roman" w:hAnsi="Times New Roman" w:cs="Times New Roman"/>
          <w:sz w:val="28"/>
          <w:szCs w:val="28"/>
          <w:lang w:val="kk-KZ"/>
        </w:rPr>
        <w:t xml:space="preserve"> электр тасымалдау желісін  ажыпатықышын іске қосу.</w:t>
      </w:r>
      <w:r w:rsidRPr="00094633">
        <w:rPr>
          <w:rFonts w:ascii="Times New Roman" w:hAnsi="Times New Roman" w:cs="Times New Roman"/>
          <w:sz w:val="28"/>
          <w:szCs w:val="28"/>
          <w:lang w:val="kk-KZ"/>
        </w:rPr>
        <w:t>.</w:t>
      </w:r>
    </w:p>
    <w:p w:rsidR="009C1908" w:rsidRPr="003339A8" w:rsidRDefault="00094633" w:rsidP="001C2C18">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rPr>
      </w:pPr>
      <w:r>
        <w:rPr>
          <w:rFonts w:ascii="Times New Roman" w:hAnsi="Times New Roman" w:cs="Times New Roman"/>
          <w:sz w:val="28"/>
          <w:szCs w:val="28"/>
          <w:lang w:val="kk-KZ"/>
        </w:rPr>
        <w:t xml:space="preserve"> Әмбебап </w:t>
      </w:r>
      <w:r w:rsidRPr="00A52E57">
        <w:rPr>
          <w:rFonts w:ascii="Times New Roman" w:hAnsi="Times New Roman" w:cs="Times New Roman"/>
          <w:sz w:val="28"/>
          <w:szCs w:val="28"/>
        </w:rPr>
        <w:t xml:space="preserve">«Измеритель мощности» </w:t>
      </w:r>
      <w:r>
        <w:rPr>
          <w:rFonts w:ascii="Times New Roman" w:hAnsi="Times New Roman" w:cs="Times New Roman"/>
          <w:sz w:val="28"/>
          <w:szCs w:val="28"/>
          <w:lang w:val="kk-KZ"/>
        </w:rPr>
        <w:t xml:space="preserve"> приборын сызықты кернеу режимін өлшеу режиміне ауыстыру. Қалыптасқан режимдегі  минимальды кернеу </w:t>
      </w:r>
      <w:r w:rsidR="009C1908" w:rsidRPr="003339A8">
        <w:rPr>
          <w:rFonts w:ascii="Times New Roman" w:hAnsi="Times New Roman" w:cs="Times New Roman"/>
          <w:position w:val="-16"/>
          <w:sz w:val="28"/>
          <w:szCs w:val="28"/>
        </w:rPr>
        <w:object w:dxaOrig="960" w:dyaOrig="420">
          <v:shape id="_x0000_i1033" type="#_x0000_t75" style="width:47.65pt;height:21.05pt" o:ole="">
            <v:imagedata r:id="rId40" o:title=""/>
          </v:shape>
          <o:OLEObject Type="Embed" ProgID="Equation.3" ShapeID="_x0000_i1033" DrawAspect="Content" ObjectID="_1522130265" r:id="rId41"/>
        </w:object>
      </w:r>
      <w:r>
        <w:rPr>
          <w:rFonts w:ascii="Times New Roman" w:hAnsi="Times New Roman" w:cs="Times New Roman"/>
          <w:position w:val="-16"/>
          <w:sz w:val="28"/>
          <w:szCs w:val="28"/>
          <w:lang w:val="kk-KZ"/>
        </w:rPr>
        <w:t xml:space="preserve">  </w:t>
      </w:r>
      <w:r>
        <w:rPr>
          <w:rFonts w:ascii="Times New Roman" w:hAnsi="Times New Roman" w:cs="Times New Roman"/>
          <w:sz w:val="28"/>
          <w:szCs w:val="28"/>
          <w:lang w:val="kk-KZ"/>
        </w:rPr>
        <w:t>мәнін анықтаңыз.</w:t>
      </w:r>
    </w:p>
    <w:p w:rsidR="009C1908" w:rsidRPr="001C2C18" w:rsidRDefault="00094633" w:rsidP="001C2C18">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9C1908" w:rsidRPr="003339A8">
        <w:rPr>
          <w:rFonts w:ascii="Times New Roman" w:hAnsi="Times New Roman" w:cs="Times New Roman"/>
          <w:sz w:val="28"/>
          <w:szCs w:val="28"/>
          <w:lang w:val="en-US"/>
        </w:rPr>
        <w:t>Q</w:t>
      </w:r>
      <w:r w:rsidR="009C1908" w:rsidRPr="00094633">
        <w:rPr>
          <w:rFonts w:ascii="Times New Roman" w:hAnsi="Times New Roman" w:cs="Times New Roman"/>
          <w:sz w:val="28"/>
          <w:szCs w:val="28"/>
        </w:rPr>
        <w:t>1</w:t>
      </w:r>
      <w:r>
        <w:rPr>
          <w:rFonts w:ascii="Times New Roman" w:hAnsi="Times New Roman" w:cs="Times New Roman"/>
          <w:sz w:val="28"/>
          <w:szCs w:val="28"/>
          <w:lang w:val="kk-KZ"/>
        </w:rPr>
        <w:t xml:space="preserve"> желісінің  ажыратқышын  өшіру. </w:t>
      </w:r>
    </w:p>
    <w:p w:rsidR="001C2C18" w:rsidRPr="001C2C18" w:rsidRDefault="001C2C18" w:rsidP="001C2C18">
      <w:pPr>
        <w:pStyle w:val="a5"/>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sidRPr="001C2C18">
        <w:rPr>
          <w:rFonts w:ascii="Times New Roman" w:hAnsi="Times New Roman" w:cs="Times New Roman"/>
          <w:sz w:val="28"/>
          <w:szCs w:val="28"/>
          <w:lang w:val="kk-KZ"/>
        </w:rPr>
        <w:t xml:space="preserve">Қорғаныстың іске қосылатын ток мәнін есептеу </w:t>
      </w:r>
      <w:r w:rsidRPr="00A52E57">
        <w:rPr>
          <w:position w:val="-16"/>
        </w:rPr>
        <w:object w:dxaOrig="3320" w:dyaOrig="420">
          <v:shape id="_x0000_i1034" type="#_x0000_t75" style="width:166.15pt;height:21.05pt" o:ole="">
            <v:imagedata r:id="rId21" o:title=""/>
          </v:shape>
          <o:OLEObject Type="Embed" ProgID="Equation.3" ShapeID="_x0000_i1034" DrawAspect="Content" ObjectID="_1522130266" r:id="rId42"/>
        </w:object>
      </w:r>
      <w:r w:rsidRPr="001C2C18">
        <w:rPr>
          <w:rFonts w:ascii="Times New Roman" w:hAnsi="Times New Roman" w:cs="Times New Roman"/>
          <w:sz w:val="28"/>
          <w:szCs w:val="28"/>
          <w:lang w:val="kk-KZ"/>
        </w:rPr>
        <w:t xml:space="preserve">.  </w:t>
      </w:r>
      <w:r w:rsidRPr="00A52E57">
        <w:rPr>
          <w:position w:val="-12"/>
        </w:rPr>
        <w:object w:dxaOrig="420" w:dyaOrig="380">
          <v:shape id="_x0000_i1035" type="#_x0000_t75" style="width:21.05pt;height:18.85pt" o:ole="">
            <v:imagedata r:id="rId23" o:title=""/>
          </v:shape>
          <o:OLEObject Type="Embed" ProgID="Equation.3" ShapeID="_x0000_i1035" DrawAspect="Content" ObjectID="_1522130267" r:id="rId43"/>
        </w:object>
      </w:r>
      <w:r w:rsidRPr="001C2C18">
        <w:rPr>
          <w:rFonts w:ascii="Times New Roman" w:hAnsi="Times New Roman" w:cs="Times New Roman"/>
          <w:sz w:val="28"/>
          <w:szCs w:val="28"/>
          <w:lang w:val="kk-KZ"/>
        </w:rPr>
        <w:t xml:space="preserve"> коэффициентін  тағайындау мәнін 1,2 тең деп қабылдау қажет.  Жартылайөткізгіш ток релесінің  қайта қалпына оралу коэффициент </w:t>
      </w:r>
      <w:r w:rsidRPr="00A52E57">
        <w:rPr>
          <w:position w:val="-12"/>
        </w:rPr>
        <w:object w:dxaOrig="620" w:dyaOrig="380">
          <v:shape id="_x0000_i1036" type="#_x0000_t75" style="width:31pt;height:18.85pt" o:ole="">
            <v:imagedata r:id="rId25" o:title=""/>
          </v:shape>
          <o:OLEObject Type="Embed" ProgID="Equation.3" ShapeID="_x0000_i1036" DrawAspect="Content" ObjectID="_1522130268" r:id="rId44"/>
        </w:object>
      </w:r>
      <w:r w:rsidRPr="001C2C18">
        <w:rPr>
          <w:rFonts w:ascii="Times New Roman" w:hAnsi="Times New Roman" w:cs="Times New Roman"/>
          <w:sz w:val="28"/>
          <w:szCs w:val="28"/>
          <w:lang w:val="kk-KZ"/>
        </w:rPr>
        <w:t xml:space="preserve"> мәнін 0,95 тең деп қабылданады. Қозғалтқыш жүктемесін іске қосу коэффициенті мәнін  2,27 тең деп қабылданады. Жүктеме тогының </w:t>
      </w:r>
      <w:r w:rsidRPr="00A52E57">
        <w:rPr>
          <w:position w:val="-16"/>
        </w:rPr>
        <w:object w:dxaOrig="880" w:dyaOrig="420">
          <v:shape id="_x0000_i1037" type="#_x0000_t75" style="width:43.2pt;height:21.05pt" o:ole="">
            <v:imagedata r:id="rId27" o:title=""/>
          </v:shape>
          <o:OLEObject Type="Embed" ProgID="Equation.3" ShapeID="_x0000_i1037" DrawAspect="Content" ObjectID="_1522130269" r:id="rId45"/>
        </w:object>
      </w:r>
      <w:r w:rsidRPr="001C2C18">
        <w:rPr>
          <w:rFonts w:ascii="Times New Roman" w:hAnsi="Times New Roman" w:cs="Times New Roman"/>
          <w:sz w:val="28"/>
          <w:szCs w:val="28"/>
          <w:lang w:val="kk-KZ"/>
        </w:rPr>
        <w:t xml:space="preserve"> максималь  мүмкін мәнін  0,33А тең деп қабылдаймыз. </w:t>
      </w:r>
    </w:p>
    <w:p w:rsidR="001C2C18" w:rsidRPr="00F17A0D" w:rsidRDefault="001C2C18" w:rsidP="001C2C18">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Реленің іске қосылу тогын есептейміз </w:t>
      </w:r>
      <w:r w:rsidRPr="00AE2F68">
        <w:rPr>
          <w:rFonts w:ascii="Times New Roman" w:hAnsi="Times New Roman" w:cs="Times New Roman"/>
          <w:sz w:val="28"/>
          <w:szCs w:val="28"/>
          <w:lang w:val="kk-KZ"/>
        </w:rPr>
        <w:t xml:space="preserve"> </w:t>
      </w:r>
      <w:r w:rsidRPr="00A52E57">
        <w:rPr>
          <w:rFonts w:ascii="Times New Roman" w:hAnsi="Times New Roman" w:cs="Times New Roman"/>
          <w:position w:val="-12"/>
          <w:sz w:val="28"/>
          <w:szCs w:val="28"/>
        </w:rPr>
        <w:object w:dxaOrig="2160" w:dyaOrig="380">
          <v:shape id="_x0000_i1038" type="#_x0000_t75" style="width:108.55pt;height:18.85pt" o:ole="">
            <v:imagedata r:id="rId29" o:title=""/>
          </v:shape>
          <o:OLEObject Type="Embed" ProgID="Equation.3" ShapeID="_x0000_i1038" DrawAspect="Content" ObjectID="_1522130270" r:id="rId46"/>
        </w:objec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Сұлбаның </w:t>
      </w:r>
      <w:r w:rsidRPr="00A52E57">
        <w:rPr>
          <w:rFonts w:ascii="Times New Roman" w:hAnsi="Times New Roman" w:cs="Times New Roman"/>
          <w:position w:val="-12"/>
          <w:sz w:val="28"/>
          <w:szCs w:val="28"/>
        </w:rPr>
        <w:object w:dxaOrig="540" w:dyaOrig="380">
          <v:shape id="_x0000_i1039" type="#_x0000_t75" style="width:26.6pt;height:18.85pt" o:ole="">
            <v:imagedata r:id="rId31" o:title=""/>
          </v:shape>
          <o:OLEObject Type="Embed" ProgID="Equation.3" ShapeID="_x0000_i1039" DrawAspect="Content" ObjectID="_1522130271" r:id="rId47"/>
        </w:object>
      </w:r>
      <w:r>
        <w:rPr>
          <w:rFonts w:ascii="Times New Roman" w:hAnsi="Times New Roman" w:cs="Times New Roman"/>
          <w:sz w:val="28"/>
          <w:szCs w:val="28"/>
          <w:lang w:val="kk-KZ"/>
        </w:rPr>
        <w:t>ко</w:t>
      </w:r>
      <w:r w:rsidRPr="00AE2F68">
        <w:rPr>
          <w:rFonts w:ascii="Times New Roman" w:hAnsi="Times New Roman" w:cs="Times New Roman"/>
          <w:sz w:val="28"/>
          <w:szCs w:val="28"/>
          <w:lang w:val="kk-KZ"/>
        </w:rPr>
        <w:t>эффициент</w:t>
      </w:r>
      <w:r>
        <w:rPr>
          <w:rFonts w:ascii="Times New Roman" w:hAnsi="Times New Roman" w:cs="Times New Roman"/>
          <w:sz w:val="28"/>
          <w:szCs w:val="28"/>
          <w:lang w:val="kk-KZ"/>
        </w:rPr>
        <w:t xml:space="preserve">і </w:t>
      </w:r>
      <w:r w:rsidRPr="00AE2F68">
        <w:rPr>
          <w:rFonts w:ascii="Times New Roman" w:hAnsi="Times New Roman" w:cs="Times New Roman"/>
          <w:sz w:val="28"/>
          <w:szCs w:val="28"/>
          <w:lang w:val="kk-KZ"/>
        </w:rPr>
        <w:t xml:space="preserve">  1</w:t>
      </w:r>
      <w:r>
        <w:rPr>
          <w:rFonts w:ascii="Times New Roman" w:hAnsi="Times New Roman" w:cs="Times New Roman"/>
          <w:sz w:val="28"/>
          <w:szCs w:val="28"/>
          <w:lang w:val="kk-KZ"/>
        </w:rPr>
        <w:t xml:space="preserve"> тең</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Ток трансформаторының  </w:t>
      </w:r>
      <w:r w:rsidRPr="00AE2F68">
        <w:rPr>
          <w:rFonts w:ascii="Times New Roman" w:hAnsi="Times New Roman" w:cs="Times New Roman"/>
          <w:sz w:val="28"/>
          <w:szCs w:val="28"/>
          <w:lang w:val="kk-KZ"/>
        </w:rPr>
        <w:t>трансформаци</w:t>
      </w:r>
      <w:r>
        <w:rPr>
          <w:rFonts w:ascii="Times New Roman" w:hAnsi="Times New Roman" w:cs="Times New Roman"/>
          <w:sz w:val="28"/>
          <w:szCs w:val="28"/>
          <w:lang w:val="kk-KZ"/>
        </w:rPr>
        <w:t>ялау  к</w:t>
      </w:r>
      <w:r w:rsidRPr="00AE2F68">
        <w:rPr>
          <w:rFonts w:ascii="Times New Roman" w:hAnsi="Times New Roman" w:cs="Times New Roman"/>
          <w:sz w:val="28"/>
          <w:szCs w:val="28"/>
          <w:lang w:val="kk-KZ"/>
        </w:rPr>
        <w:t>оэффициент</w:t>
      </w:r>
      <w:r>
        <w:rPr>
          <w:rFonts w:ascii="Times New Roman" w:hAnsi="Times New Roman" w:cs="Times New Roman"/>
          <w:sz w:val="28"/>
          <w:szCs w:val="28"/>
          <w:lang w:val="kk-KZ"/>
        </w:rPr>
        <w:t>і</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A52E57">
        <w:rPr>
          <w:rFonts w:ascii="Times New Roman" w:hAnsi="Times New Roman" w:cs="Times New Roman"/>
          <w:position w:val="-12"/>
          <w:sz w:val="28"/>
          <w:szCs w:val="28"/>
        </w:rPr>
        <w:object w:dxaOrig="999" w:dyaOrig="380">
          <v:shape id="_x0000_i1040" type="#_x0000_t75" style="width:49.85pt;height:18.85pt" o:ole="">
            <v:imagedata r:id="rId33" o:title=""/>
          </v:shape>
          <o:OLEObject Type="Embed" ProgID="Equation.3" ShapeID="_x0000_i1040" DrawAspect="Content" ObjectID="_1522130272" r:id="rId48"/>
        </w:object>
      </w:r>
      <w:r>
        <w:rPr>
          <w:rFonts w:ascii="Times New Roman" w:hAnsi="Times New Roman" w:cs="Times New Roman"/>
          <w:position w:val="-12"/>
          <w:sz w:val="28"/>
          <w:szCs w:val="28"/>
          <w:lang w:val="kk-KZ"/>
        </w:rPr>
        <w:t xml:space="preserve"> </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Ток релесінің жақын үлкен ток уставкасын  таңдаңыз және реленің беткі панеліне  ол мәнді енгі</w:t>
      </w:r>
      <w:r w:rsidR="00B031CA">
        <w:rPr>
          <w:rFonts w:ascii="Times New Roman" w:hAnsi="Times New Roman" w:cs="Times New Roman"/>
          <w:sz w:val="28"/>
          <w:szCs w:val="28"/>
          <w:lang w:val="kk-KZ"/>
        </w:rPr>
        <w:t>зу. Таңдалған  реле уставкасын е</w:t>
      </w:r>
      <w:r>
        <w:rPr>
          <w:rFonts w:ascii="Times New Roman" w:hAnsi="Times New Roman" w:cs="Times New Roman"/>
          <w:sz w:val="28"/>
          <w:szCs w:val="28"/>
          <w:lang w:val="kk-KZ"/>
        </w:rPr>
        <w:t>скере отырып, қорғаыстың іске қосылу тогын қайта есептеңіз.</w:t>
      </w:r>
    </w:p>
    <w:p w:rsidR="00B031CA" w:rsidRPr="003F24B3" w:rsidRDefault="001C2C18" w:rsidP="001C2C18">
      <w:pPr>
        <w:widowControl w:val="0"/>
        <w:numPr>
          <w:ilvl w:val="0"/>
          <w:numId w:val="2"/>
        </w:numPr>
        <w:tabs>
          <w:tab w:val="clear" w:pos="720"/>
          <w:tab w:val="num" w:pos="284"/>
        </w:tabs>
        <w:suppressAutoHyphens/>
        <w:autoSpaceDE w:val="0"/>
        <w:spacing w:after="0" w:line="240" w:lineRule="auto"/>
        <w:ind w:left="284" w:hanging="568"/>
        <w:jc w:val="both"/>
        <w:rPr>
          <w:rFonts w:ascii="Times New Roman" w:hAnsi="Times New Roman" w:cs="Times New Roman"/>
          <w:sz w:val="28"/>
          <w:szCs w:val="28"/>
          <w:lang w:val="kk-KZ"/>
        </w:rPr>
      </w:pPr>
      <w:r w:rsidRPr="00B031CA">
        <w:rPr>
          <w:rFonts w:ascii="Times New Roman" w:hAnsi="Times New Roman" w:cs="Times New Roman"/>
          <w:sz w:val="28"/>
          <w:szCs w:val="28"/>
          <w:lang w:val="kk-KZ"/>
        </w:rPr>
        <w:t xml:space="preserve"> Қорғаныстың іске қосылу кернеуін есептеу</w:t>
      </w:r>
      <w:r w:rsidR="009C1908" w:rsidRPr="00B031CA">
        <w:rPr>
          <w:rFonts w:ascii="Times New Roman" w:hAnsi="Times New Roman" w:cs="Times New Roman"/>
          <w:sz w:val="28"/>
          <w:szCs w:val="28"/>
          <w:lang w:val="kk-KZ"/>
        </w:rPr>
        <w:t xml:space="preserve"> </w:t>
      </w:r>
      <w:r w:rsidR="009C1908" w:rsidRPr="003339A8">
        <w:rPr>
          <w:rFonts w:ascii="Times New Roman" w:hAnsi="Times New Roman" w:cs="Times New Roman"/>
          <w:position w:val="-16"/>
          <w:sz w:val="28"/>
          <w:szCs w:val="28"/>
        </w:rPr>
        <w:object w:dxaOrig="3000" w:dyaOrig="420">
          <v:shape id="_x0000_i1041" type="#_x0000_t75" style="width:149.55pt;height:21.05pt" o:ole="">
            <v:imagedata r:id="rId49" o:title=""/>
          </v:shape>
          <o:OLEObject Type="Embed" ProgID="Equation.3" ShapeID="_x0000_i1041" DrawAspect="Content" ObjectID="_1522130273" r:id="rId50"/>
        </w:object>
      </w:r>
      <w:r w:rsidR="009C1908" w:rsidRPr="00B031CA">
        <w:rPr>
          <w:rFonts w:ascii="Times New Roman" w:hAnsi="Times New Roman" w:cs="Times New Roman"/>
          <w:sz w:val="28"/>
          <w:szCs w:val="28"/>
          <w:lang w:val="kk-KZ"/>
        </w:rPr>
        <w:t xml:space="preserve">. </w:t>
      </w:r>
      <w:r w:rsidRPr="00A52E57">
        <w:rPr>
          <w:position w:val="-12"/>
        </w:rPr>
        <w:object w:dxaOrig="420" w:dyaOrig="380">
          <v:shape id="_x0000_i1042" type="#_x0000_t75" style="width:21.05pt;height:18.85pt" o:ole="">
            <v:imagedata r:id="rId23" o:title=""/>
          </v:shape>
          <o:OLEObject Type="Embed" ProgID="Equation.3" ShapeID="_x0000_i1042" DrawAspect="Content" ObjectID="_1522130274" r:id="rId51"/>
        </w:object>
      </w:r>
      <w:r w:rsidRPr="00B031CA">
        <w:rPr>
          <w:rFonts w:ascii="Times New Roman" w:hAnsi="Times New Roman" w:cs="Times New Roman"/>
          <w:sz w:val="28"/>
          <w:szCs w:val="28"/>
          <w:lang w:val="kk-KZ"/>
        </w:rPr>
        <w:t xml:space="preserve"> коэффициентін  тағайындау мәнін </w:t>
      </w:r>
      <w:r w:rsidR="009C1908" w:rsidRPr="00B031CA">
        <w:rPr>
          <w:rFonts w:ascii="Times New Roman" w:hAnsi="Times New Roman" w:cs="Times New Roman"/>
          <w:sz w:val="28"/>
          <w:szCs w:val="28"/>
          <w:lang w:val="kk-KZ"/>
        </w:rPr>
        <w:t>0,8</w:t>
      </w:r>
      <w:r w:rsidRPr="00B031CA">
        <w:rPr>
          <w:rFonts w:ascii="Times New Roman" w:hAnsi="Times New Roman" w:cs="Times New Roman"/>
          <w:sz w:val="28"/>
          <w:szCs w:val="28"/>
          <w:lang w:val="kk-KZ"/>
        </w:rPr>
        <w:t xml:space="preserve"> тең деп қабылдау қажет</w:t>
      </w:r>
      <w:r w:rsidR="009C1908" w:rsidRPr="00B031CA">
        <w:rPr>
          <w:rFonts w:ascii="Times New Roman" w:hAnsi="Times New Roman" w:cs="Times New Roman"/>
          <w:sz w:val="28"/>
          <w:szCs w:val="28"/>
          <w:lang w:val="kk-KZ"/>
        </w:rPr>
        <w:t xml:space="preserve">. </w:t>
      </w:r>
      <w:r w:rsidR="00B031CA" w:rsidRPr="00B031CA">
        <w:rPr>
          <w:rFonts w:ascii="Times New Roman" w:hAnsi="Times New Roman" w:cs="Times New Roman"/>
          <w:sz w:val="28"/>
          <w:szCs w:val="28"/>
          <w:lang w:val="kk-KZ"/>
        </w:rPr>
        <w:t xml:space="preserve">Жартылайөткізгіш ток релесінің  қайта қалпына оралу коэффициент </w:t>
      </w:r>
      <w:r w:rsidR="00B031CA" w:rsidRPr="00A52E57">
        <w:rPr>
          <w:position w:val="-12"/>
        </w:rPr>
        <w:object w:dxaOrig="620" w:dyaOrig="380">
          <v:shape id="_x0000_i1043" type="#_x0000_t75" style="width:31pt;height:18.85pt" o:ole="">
            <v:imagedata r:id="rId25" o:title=""/>
          </v:shape>
          <o:OLEObject Type="Embed" ProgID="Equation.3" ShapeID="_x0000_i1043" DrawAspect="Content" ObjectID="_1522130275" r:id="rId52"/>
        </w:object>
      </w:r>
      <w:r w:rsidR="00B031CA" w:rsidRPr="00B031CA">
        <w:rPr>
          <w:rFonts w:ascii="Times New Roman" w:hAnsi="Times New Roman" w:cs="Times New Roman"/>
          <w:sz w:val="28"/>
          <w:szCs w:val="28"/>
          <w:lang w:val="kk-KZ"/>
        </w:rPr>
        <w:t xml:space="preserve"> мәнін 1,05 тең деп қабылданады</w:t>
      </w:r>
      <w:r w:rsidR="009C1908" w:rsidRPr="00B031CA">
        <w:rPr>
          <w:rFonts w:ascii="Times New Roman" w:hAnsi="Times New Roman" w:cs="Times New Roman"/>
          <w:sz w:val="28"/>
          <w:szCs w:val="28"/>
          <w:lang w:val="kk-KZ"/>
        </w:rPr>
        <w:t>.</w:t>
      </w:r>
      <w:r w:rsidR="00B031CA">
        <w:rPr>
          <w:rFonts w:ascii="Times New Roman" w:hAnsi="Times New Roman" w:cs="Times New Roman"/>
          <w:sz w:val="28"/>
          <w:szCs w:val="28"/>
          <w:lang w:val="kk-KZ"/>
        </w:rPr>
        <w:t xml:space="preserve"> </w:t>
      </w:r>
    </w:p>
    <w:p w:rsidR="009C1908" w:rsidRPr="003F24B3" w:rsidRDefault="00B031CA" w:rsidP="001C2C18">
      <w:pPr>
        <w:widowControl w:val="0"/>
        <w:numPr>
          <w:ilvl w:val="0"/>
          <w:numId w:val="2"/>
        </w:numPr>
        <w:tabs>
          <w:tab w:val="clear" w:pos="720"/>
          <w:tab w:val="num" w:pos="284"/>
        </w:tabs>
        <w:suppressAutoHyphens/>
        <w:autoSpaceDE w:val="0"/>
        <w:spacing w:after="0" w:line="240" w:lineRule="auto"/>
        <w:ind w:left="284" w:hanging="568"/>
        <w:jc w:val="both"/>
        <w:rPr>
          <w:rFonts w:ascii="Times New Roman" w:hAnsi="Times New Roman" w:cs="Times New Roman"/>
          <w:sz w:val="28"/>
          <w:szCs w:val="28"/>
          <w:lang w:val="kk-KZ"/>
        </w:rPr>
      </w:pPr>
      <w:r>
        <w:rPr>
          <w:rFonts w:ascii="Times New Roman" w:hAnsi="Times New Roman" w:cs="Times New Roman"/>
          <w:sz w:val="28"/>
          <w:szCs w:val="28"/>
          <w:lang w:val="kk-KZ"/>
        </w:rPr>
        <w:t>Реленің іске қосылу кернеуін есептеу</w:t>
      </w:r>
      <w:r w:rsidR="009C1908" w:rsidRPr="003F24B3">
        <w:rPr>
          <w:rFonts w:ascii="Times New Roman" w:hAnsi="Times New Roman" w:cs="Times New Roman"/>
          <w:sz w:val="28"/>
          <w:szCs w:val="28"/>
          <w:lang w:val="kk-KZ"/>
        </w:rPr>
        <w:t xml:space="preserve"> </w:t>
      </w:r>
      <w:r w:rsidR="009C1908" w:rsidRPr="003339A8">
        <w:rPr>
          <w:rFonts w:ascii="Times New Roman" w:hAnsi="Times New Roman" w:cs="Times New Roman"/>
          <w:position w:val="-12"/>
          <w:sz w:val="28"/>
          <w:szCs w:val="28"/>
        </w:rPr>
        <w:object w:dxaOrig="1760" w:dyaOrig="380">
          <v:shape id="_x0000_i1044" type="#_x0000_t75" style="width:87.5pt;height:18.85pt" o:ole="">
            <v:imagedata r:id="rId53" o:title=""/>
          </v:shape>
          <o:OLEObject Type="Embed" ProgID="Equation.3" ShapeID="_x0000_i1044" DrawAspect="Content" ObjectID="_1522130276" r:id="rId54"/>
        </w:object>
      </w:r>
      <w:r w:rsidR="009C1908" w:rsidRPr="003F24B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Кернеу трансформаторының  </w:t>
      </w:r>
      <w:r w:rsidRPr="00AE2F68">
        <w:rPr>
          <w:rFonts w:ascii="Times New Roman" w:hAnsi="Times New Roman" w:cs="Times New Roman"/>
          <w:sz w:val="28"/>
          <w:szCs w:val="28"/>
          <w:lang w:val="kk-KZ"/>
        </w:rPr>
        <w:t>трансформаци</w:t>
      </w:r>
      <w:r>
        <w:rPr>
          <w:rFonts w:ascii="Times New Roman" w:hAnsi="Times New Roman" w:cs="Times New Roman"/>
          <w:sz w:val="28"/>
          <w:szCs w:val="28"/>
          <w:lang w:val="kk-KZ"/>
        </w:rPr>
        <w:t>ялау  к</w:t>
      </w:r>
      <w:r w:rsidRPr="00AE2F68">
        <w:rPr>
          <w:rFonts w:ascii="Times New Roman" w:hAnsi="Times New Roman" w:cs="Times New Roman"/>
          <w:sz w:val="28"/>
          <w:szCs w:val="28"/>
          <w:lang w:val="kk-KZ"/>
        </w:rPr>
        <w:t>оэффициент</w:t>
      </w:r>
      <w:r>
        <w:rPr>
          <w:rFonts w:ascii="Times New Roman" w:hAnsi="Times New Roman" w:cs="Times New Roman"/>
          <w:sz w:val="28"/>
          <w:szCs w:val="28"/>
          <w:lang w:val="kk-KZ"/>
        </w:rPr>
        <w:t>і</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3339A8">
        <w:rPr>
          <w:rFonts w:ascii="Times New Roman" w:hAnsi="Times New Roman" w:cs="Times New Roman"/>
          <w:position w:val="-12"/>
          <w:sz w:val="28"/>
          <w:szCs w:val="28"/>
        </w:rPr>
        <w:object w:dxaOrig="999" w:dyaOrig="380">
          <v:shape id="_x0000_i1045" type="#_x0000_t75" style="width:49.85pt;height:18.85pt" o:ole="">
            <v:imagedata r:id="rId55" o:title=""/>
          </v:shape>
          <o:OLEObject Type="Embed" ProgID="Equation.3" ShapeID="_x0000_i1045" DrawAspect="Content" ObjectID="_1522130277" r:id="rId56"/>
        </w:object>
      </w:r>
      <w:r>
        <w:rPr>
          <w:rFonts w:ascii="Times New Roman" w:hAnsi="Times New Roman" w:cs="Times New Roman"/>
          <w:position w:val="-12"/>
          <w:sz w:val="28"/>
          <w:szCs w:val="28"/>
          <w:lang w:val="kk-KZ"/>
        </w:rPr>
        <w:t xml:space="preserve"> </w:t>
      </w:r>
      <w:r>
        <w:rPr>
          <w:rFonts w:ascii="Times New Roman" w:hAnsi="Times New Roman" w:cs="Times New Roman"/>
          <w:sz w:val="28"/>
          <w:szCs w:val="28"/>
          <w:lang w:val="kk-KZ"/>
        </w:rPr>
        <w:t xml:space="preserve"> . </w:t>
      </w:r>
      <w:r w:rsidR="009C1908" w:rsidRPr="003F24B3">
        <w:rPr>
          <w:rFonts w:ascii="Times New Roman" w:hAnsi="Times New Roman" w:cs="Times New Roman"/>
          <w:sz w:val="28"/>
          <w:szCs w:val="28"/>
          <w:lang w:val="kk-KZ"/>
        </w:rPr>
        <w:t xml:space="preserve"> </w:t>
      </w:r>
      <w:r>
        <w:rPr>
          <w:rFonts w:ascii="Times New Roman" w:hAnsi="Times New Roman" w:cs="Times New Roman"/>
          <w:sz w:val="28"/>
          <w:szCs w:val="28"/>
          <w:lang w:val="kk-KZ"/>
        </w:rPr>
        <w:t>Кернеу релесінің жақын кіші  кернеу  уставкасын  таңдаңыз және реленің беткі панеліне  ол мәнді енгізу.</w:t>
      </w:r>
    </w:p>
    <w:p w:rsidR="00B031CA" w:rsidRDefault="00B031CA" w:rsidP="00B031CA">
      <w:pPr>
        <w:widowControl w:val="0"/>
        <w:numPr>
          <w:ilvl w:val="0"/>
          <w:numId w:val="2"/>
        </w:numPr>
        <w:tabs>
          <w:tab w:val="clear" w:pos="720"/>
          <w:tab w:val="num" w:pos="0"/>
        </w:tabs>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Уақыт релесінің беткі панелінде уақыт ұстанымын 1с   тең етіп орнату </w:t>
      </w:r>
    </w:p>
    <w:p w:rsidR="00B031CA" w:rsidRPr="00AE2F68" w:rsidRDefault="00B031CA" w:rsidP="00B031CA">
      <w:pPr>
        <w:widowControl w:val="0"/>
        <w:numPr>
          <w:ilvl w:val="0"/>
          <w:numId w:val="2"/>
        </w:numPr>
        <w:tabs>
          <w:tab w:val="clear" w:pos="720"/>
          <w:tab w:val="num" w:pos="0"/>
        </w:tabs>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Дербес компьютерде кіріс-шығыс модульдеріндегі сигналдар алмасуын қамтамасыз ететін </w:t>
      </w:r>
      <w:r w:rsidRPr="00AE2F68">
        <w:rPr>
          <w:rFonts w:ascii="Times New Roman" w:hAnsi="Times New Roman" w:cs="Times New Roman"/>
          <w:sz w:val="28"/>
          <w:szCs w:val="28"/>
          <w:lang w:val="kk-KZ"/>
        </w:rPr>
        <w:t xml:space="preserve">IOLink (C:\auto\IOLink.exe) </w:t>
      </w:r>
      <w:r>
        <w:rPr>
          <w:rFonts w:ascii="Times New Roman" w:hAnsi="Times New Roman" w:cs="Times New Roman"/>
          <w:sz w:val="28"/>
          <w:szCs w:val="28"/>
          <w:lang w:val="kk-KZ"/>
        </w:rPr>
        <w:t xml:space="preserve">қосымшасын  жүктеу </w:t>
      </w:r>
      <w:r w:rsidRPr="00AE2F68">
        <w:rPr>
          <w:rFonts w:ascii="Times New Roman" w:hAnsi="Times New Roman" w:cs="Times New Roman"/>
          <w:sz w:val="28"/>
          <w:szCs w:val="28"/>
          <w:lang w:val="kk-KZ"/>
        </w:rPr>
        <w:t>(</w:t>
      </w:r>
      <w:r>
        <w:rPr>
          <w:rFonts w:ascii="Times New Roman" w:hAnsi="Times New Roman" w:cs="Times New Roman"/>
          <w:sz w:val="28"/>
          <w:szCs w:val="28"/>
          <w:lang w:val="kk-KZ"/>
        </w:rPr>
        <w:t>яғни</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ток пен кернеу трансформаторының </w:t>
      </w:r>
      <w:r w:rsidRPr="00AE2F68">
        <w:rPr>
          <w:rFonts w:ascii="Times New Roman" w:hAnsi="Times New Roman" w:cs="Times New Roman"/>
          <w:sz w:val="28"/>
          <w:szCs w:val="28"/>
          <w:lang w:val="kk-KZ"/>
        </w:rPr>
        <w:t>функци</w:t>
      </w:r>
      <w:r>
        <w:rPr>
          <w:rFonts w:ascii="Times New Roman" w:hAnsi="Times New Roman" w:cs="Times New Roman"/>
          <w:sz w:val="28"/>
          <w:szCs w:val="28"/>
          <w:lang w:val="kk-KZ"/>
        </w:rPr>
        <w:t>ясын  орындаушы</w:t>
      </w:r>
      <w:r w:rsidRPr="00AE2F68">
        <w:rPr>
          <w:rFonts w:ascii="Times New Roman" w:hAnsi="Times New Roman" w:cs="Times New Roman"/>
          <w:sz w:val="28"/>
          <w:szCs w:val="28"/>
          <w:lang w:val="kk-KZ"/>
        </w:rPr>
        <w:t>).</w:t>
      </w:r>
    </w:p>
    <w:p w:rsidR="00B031CA" w:rsidRPr="00AE2F68" w:rsidRDefault="00B031CA" w:rsidP="00164C1A">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Электр тасымалдау желісінің  </w:t>
      </w:r>
      <w:r w:rsidRPr="00AE2F68">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 іске қосу.  Электр тасымалдау желісінің  </w:t>
      </w:r>
      <w:r w:rsidRPr="008218DD">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ажыратқышының  басқару режимінің ауытырып-қосқышын «</w:t>
      </w:r>
      <w:r w:rsidRPr="008218DD">
        <w:rPr>
          <w:rFonts w:ascii="Times New Roman" w:hAnsi="Times New Roman" w:cs="Times New Roman"/>
          <w:sz w:val="28"/>
          <w:szCs w:val="28"/>
          <w:lang w:val="kk-KZ"/>
        </w:rPr>
        <w:t>Авт</w:t>
      </w:r>
      <w:r>
        <w:rPr>
          <w:rFonts w:ascii="Times New Roman" w:hAnsi="Times New Roman" w:cs="Times New Roman"/>
          <w:sz w:val="28"/>
          <w:szCs w:val="28"/>
          <w:lang w:val="kk-KZ"/>
        </w:rPr>
        <w:t xml:space="preserve">» қалып-күйіне қосу. </w:t>
      </w:r>
    </w:p>
    <w:p w:rsidR="00B031CA" w:rsidRPr="00096E66" w:rsidRDefault="00B031CA" w:rsidP="00164C1A">
      <w:pPr>
        <w:widowControl w:val="0"/>
        <w:numPr>
          <w:ilvl w:val="0"/>
          <w:numId w:val="2"/>
        </w:numPr>
        <w:tabs>
          <w:tab w:val="clear" w:pos="720"/>
          <w:tab w:val="num" w:pos="284"/>
        </w:tabs>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Қорғалатын  электр желісінің  соңында  қысқа тұйықталу туғызатын </w:t>
      </w:r>
      <w:r w:rsidRPr="00AE2F68">
        <w:rPr>
          <w:rFonts w:ascii="Times New Roman" w:hAnsi="Times New Roman" w:cs="Times New Roman"/>
          <w:sz w:val="28"/>
          <w:szCs w:val="28"/>
          <w:lang w:val="kk-KZ"/>
        </w:rPr>
        <w:t>Q2</w:t>
      </w:r>
      <w:r>
        <w:rPr>
          <w:rFonts w:ascii="Times New Roman" w:hAnsi="Times New Roman" w:cs="Times New Roman"/>
          <w:sz w:val="28"/>
          <w:szCs w:val="28"/>
          <w:lang w:val="kk-KZ"/>
        </w:rPr>
        <w:t xml:space="preserve"> ажыратқышын іске қосу.  </w:t>
      </w:r>
      <w:r w:rsidRPr="00AE2F68">
        <w:rPr>
          <w:rFonts w:ascii="Times New Roman" w:hAnsi="Times New Roman" w:cs="Times New Roman"/>
          <w:sz w:val="28"/>
          <w:szCs w:val="28"/>
          <w:lang w:val="kk-KZ"/>
        </w:rPr>
        <w:t xml:space="preserve"> «Измеритель мощности»</w:t>
      </w:r>
      <w:r>
        <w:rPr>
          <w:rFonts w:ascii="Times New Roman" w:hAnsi="Times New Roman" w:cs="Times New Roman"/>
          <w:sz w:val="28"/>
          <w:szCs w:val="28"/>
          <w:lang w:val="kk-KZ"/>
        </w:rPr>
        <w:t xml:space="preserve">  приборының көрсеткіші бойынша </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фазалық токтарды өлшеу режимінде жұмыс істеп тұрған</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қысқа тұйықталу тогының </w:t>
      </w:r>
      <w:r w:rsidRPr="00A52E57">
        <w:rPr>
          <w:rFonts w:ascii="Times New Roman" w:hAnsi="Times New Roman" w:cs="Times New Roman"/>
          <w:position w:val="-12"/>
          <w:sz w:val="28"/>
          <w:szCs w:val="28"/>
        </w:rPr>
        <w:object w:dxaOrig="400" w:dyaOrig="380">
          <v:shape id="_x0000_i1046" type="#_x0000_t75" style="width:19.95pt;height:18.85pt" o:ole="">
            <v:imagedata r:id="rId35" o:title=""/>
          </v:shape>
          <o:OLEObject Type="Embed" ProgID="Equation.3" ShapeID="_x0000_i1046" DrawAspect="Content" ObjectID="_1522130278" r:id="rId57"/>
        </w:object>
      </w:r>
      <w:r>
        <w:rPr>
          <w:rFonts w:ascii="Times New Roman" w:hAnsi="Times New Roman" w:cs="Times New Roman"/>
          <w:position w:val="-12"/>
          <w:sz w:val="28"/>
          <w:szCs w:val="28"/>
          <w:lang w:val="kk-KZ"/>
        </w:rPr>
        <w:t xml:space="preserve">  </w:t>
      </w:r>
      <w:r w:rsidRPr="00AE2F68">
        <w:rPr>
          <w:rFonts w:ascii="Times New Roman" w:hAnsi="Times New Roman" w:cs="Times New Roman"/>
          <w:sz w:val="28"/>
          <w:szCs w:val="28"/>
          <w:lang w:val="kk-KZ"/>
        </w:rPr>
        <w:t>.</w:t>
      </w:r>
      <w:r>
        <w:rPr>
          <w:rFonts w:ascii="Times New Roman" w:hAnsi="Times New Roman" w:cs="Times New Roman"/>
          <w:sz w:val="28"/>
          <w:szCs w:val="28"/>
          <w:lang w:val="kk-KZ"/>
        </w:rPr>
        <w:t xml:space="preserve">мәнін  анықтау. Уставка дұрыс таңдалғанда,  қысқа тұйықталу туындаған сәттен бастап 1с соң қорғаныс іске қосылуы тиіс және </w:t>
      </w:r>
      <w:r w:rsidRPr="00096E66">
        <w:rPr>
          <w:rFonts w:ascii="Times New Roman" w:hAnsi="Times New Roman" w:cs="Times New Roman"/>
          <w:sz w:val="28"/>
          <w:szCs w:val="28"/>
          <w:lang w:val="kk-KZ"/>
        </w:rPr>
        <w:t xml:space="preserve"> Q1</w:t>
      </w:r>
      <w:r>
        <w:rPr>
          <w:rFonts w:ascii="Times New Roman" w:hAnsi="Times New Roman" w:cs="Times New Roman"/>
          <w:sz w:val="28"/>
          <w:szCs w:val="28"/>
          <w:lang w:val="kk-KZ"/>
        </w:rPr>
        <w:t xml:space="preserve"> ажыратқышын өшіреді.  </w:t>
      </w:r>
    </w:p>
    <w:p w:rsidR="00B031CA" w:rsidRPr="003F24B3" w:rsidRDefault="00B031CA" w:rsidP="00164C1A">
      <w:pPr>
        <w:widowControl w:val="0"/>
        <w:numPr>
          <w:ilvl w:val="0"/>
          <w:numId w:val="2"/>
        </w:numPr>
        <w:tabs>
          <w:tab w:val="clear" w:pos="720"/>
          <w:tab w:val="num" w:pos="284"/>
        </w:tabs>
        <w:suppressAutoHyphens/>
        <w:autoSpaceDE w:val="0"/>
        <w:spacing w:after="0" w:line="240" w:lineRule="auto"/>
        <w:ind w:left="284"/>
        <w:jc w:val="both"/>
        <w:rPr>
          <w:rFonts w:ascii="Times New Roman" w:hAnsi="Times New Roman" w:cs="Times New Roman"/>
          <w:sz w:val="28"/>
          <w:lang w:val="kk-KZ"/>
        </w:rPr>
      </w:pPr>
      <w:r w:rsidRPr="00AE2F68">
        <w:rPr>
          <w:rFonts w:ascii="Times New Roman" w:hAnsi="Times New Roman" w:cs="Times New Roman"/>
          <w:sz w:val="28"/>
          <w:szCs w:val="28"/>
          <w:lang w:val="kk-KZ"/>
        </w:rPr>
        <w:t>Q2</w:t>
      </w:r>
      <w:r>
        <w:rPr>
          <w:rFonts w:ascii="Times New Roman" w:hAnsi="Times New Roman" w:cs="Times New Roman"/>
          <w:sz w:val="28"/>
          <w:szCs w:val="28"/>
          <w:lang w:val="kk-KZ"/>
        </w:rPr>
        <w:t xml:space="preserve">  ажыратқышын өшіру</w:t>
      </w:r>
      <w:r w:rsidRPr="00AE2F6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Желінің </w:t>
      </w:r>
      <w:r w:rsidRPr="00AE2F68">
        <w:rPr>
          <w:rFonts w:ascii="Times New Roman" w:hAnsi="Times New Roman" w:cs="Times New Roman"/>
          <w:sz w:val="28"/>
          <w:szCs w:val="28"/>
          <w:lang w:val="kk-KZ"/>
        </w:rPr>
        <w:t>Q1</w:t>
      </w:r>
      <w:r>
        <w:rPr>
          <w:rFonts w:ascii="Times New Roman" w:hAnsi="Times New Roman" w:cs="Times New Roman"/>
          <w:sz w:val="28"/>
          <w:szCs w:val="28"/>
          <w:lang w:val="kk-KZ"/>
        </w:rPr>
        <w:t xml:space="preserve"> ажыратқышын басқару режиміндегі ауытырып-қосқышын «</w:t>
      </w:r>
      <w:r w:rsidRPr="00AE2F68">
        <w:rPr>
          <w:rFonts w:ascii="Times New Roman" w:hAnsi="Times New Roman" w:cs="Times New Roman"/>
          <w:sz w:val="28"/>
          <w:szCs w:val="28"/>
          <w:lang w:val="kk-KZ"/>
        </w:rPr>
        <w:t>Руч</w:t>
      </w:r>
      <w:r>
        <w:rPr>
          <w:rFonts w:ascii="Times New Roman" w:hAnsi="Times New Roman" w:cs="Times New Roman"/>
          <w:sz w:val="28"/>
          <w:szCs w:val="28"/>
          <w:lang w:val="kk-KZ"/>
        </w:rPr>
        <w:t>» қалып-күйіне қосу. Қажет болған жағдайда  сынақты (</w:t>
      </w:r>
      <w:r w:rsidRPr="00096E66">
        <w:rPr>
          <w:rFonts w:ascii="Times New Roman" w:hAnsi="Times New Roman" w:cs="Times New Roman"/>
          <w:sz w:val="28"/>
          <w:szCs w:val="28"/>
          <w:lang w:val="kk-KZ"/>
        </w:rPr>
        <w:t>п.1</w:t>
      </w:r>
      <w:r>
        <w:rPr>
          <w:rFonts w:ascii="Times New Roman" w:hAnsi="Times New Roman" w:cs="Times New Roman"/>
          <w:sz w:val="28"/>
          <w:szCs w:val="28"/>
          <w:lang w:val="kk-KZ"/>
        </w:rPr>
        <w:t>7-19)  уставканы коррекциялау және қорғаныс сұлбасына түзетулер енгізе отырып, қайталауға болады</w:t>
      </w:r>
    </w:p>
    <w:p w:rsidR="009C1908" w:rsidRPr="00164C1A" w:rsidRDefault="00164C1A" w:rsidP="00164C1A">
      <w:pPr>
        <w:widowControl w:val="0"/>
        <w:numPr>
          <w:ilvl w:val="0"/>
          <w:numId w:val="2"/>
        </w:numPr>
        <w:tabs>
          <w:tab w:val="clear" w:pos="720"/>
          <w:tab w:val="num" w:pos="284"/>
        </w:tabs>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sz w:val="28"/>
          <w:szCs w:val="28"/>
          <w:lang w:val="kk-KZ"/>
        </w:rPr>
        <w:t>Әрекет аймағының соңында қысқа тұйықталу болғанда  қорғаныстың сезімталдық коэффициентін  есептеу.</w:t>
      </w:r>
      <w:r w:rsidRPr="003F24B3">
        <w:rPr>
          <w:rFonts w:ascii="Times New Roman" w:hAnsi="Times New Roman" w:cs="Times New Roman"/>
          <w:sz w:val="28"/>
          <w:szCs w:val="28"/>
          <w:lang w:val="kk-KZ"/>
        </w:rPr>
        <w:t xml:space="preserve"> </w:t>
      </w:r>
      <w:r>
        <w:rPr>
          <w:rFonts w:ascii="Times New Roman" w:hAnsi="Times New Roman" w:cs="Times New Roman"/>
          <w:sz w:val="28"/>
          <w:szCs w:val="28"/>
          <w:lang w:val="kk-KZ"/>
        </w:rPr>
        <w:t>Алынған параметрлерді алдыңғы жұмыста алынған сәйкес параметрлермен  салыстыру</w:t>
      </w:r>
      <w:r w:rsidR="009C1908" w:rsidRPr="003F24B3">
        <w:rPr>
          <w:rFonts w:ascii="Times New Roman" w:hAnsi="Times New Roman" w:cs="Times New Roman"/>
          <w:sz w:val="28"/>
          <w:szCs w:val="28"/>
          <w:lang w:val="kk-KZ"/>
        </w:rPr>
        <w:t xml:space="preserve">. </w:t>
      </w:r>
      <w:r>
        <w:rPr>
          <w:rFonts w:ascii="Times New Roman" w:hAnsi="Times New Roman" w:cs="Times New Roman"/>
          <w:sz w:val="28"/>
          <w:szCs w:val="28"/>
          <w:lang w:val="kk-KZ"/>
        </w:rPr>
        <w:t>Сәйкес қорытынды жасау</w:t>
      </w:r>
      <w:r w:rsidR="009C1908" w:rsidRPr="003F24B3">
        <w:rPr>
          <w:rFonts w:ascii="Times New Roman" w:hAnsi="Times New Roman" w:cs="Times New Roman"/>
          <w:sz w:val="28"/>
          <w:lang w:val="kk-KZ"/>
        </w:rPr>
        <w:t>.</w:t>
      </w:r>
    </w:p>
    <w:p w:rsidR="009C1908" w:rsidRPr="003F24B3" w:rsidRDefault="009C1908" w:rsidP="009C1908">
      <w:pPr>
        <w:widowControl w:val="0"/>
        <w:suppressAutoHyphens/>
        <w:autoSpaceDE w:val="0"/>
        <w:spacing w:after="0" w:line="240" w:lineRule="auto"/>
        <w:jc w:val="both"/>
        <w:rPr>
          <w:rFonts w:ascii="Times New Roman" w:hAnsi="Times New Roman" w:cs="Times New Roman"/>
          <w:sz w:val="28"/>
          <w:lang w:val="kk-KZ"/>
        </w:rPr>
      </w:pPr>
    </w:p>
    <w:p w:rsidR="00E96953" w:rsidRPr="00535E08" w:rsidRDefault="00E96953" w:rsidP="00E96953">
      <w:pPr>
        <w:spacing w:after="0" w:line="240" w:lineRule="auto"/>
        <w:ind w:right="2"/>
        <w:jc w:val="center"/>
        <w:rPr>
          <w:rFonts w:ascii="Times New Roman" w:hAnsi="Times New Roman" w:cs="Times New Roman"/>
          <w:b/>
          <w:sz w:val="26"/>
          <w:szCs w:val="26"/>
          <w:lang w:val="kk-KZ"/>
        </w:rPr>
      </w:pPr>
      <w:r w:rsidRPr="00535E08">
        <w:rPr>
          <w:rFonts w:ascii="Times New Roman" w:hAnsi="Times New Roman" w:cs="Times New Roman"/>
          <w:b/>
          <w:sz w:val="26"/>
          <w:szCs w:val="26"/>
          <w:lang w:val="kk-KZ"/>
        </w:rPr>
        <w:t>Бақылау  сұрақтары</w:t>
      </w:r>
    </w:p>
    <w:p w:rsidR="00E96953" w:rsidRPr="003F24B3" w:rsidRDefault="00E96953" w:rsidP="00E96953">
      <w:pPr>
        <w:spacing w:after="0" w:line="240" w:lineRule="auto"/>
        <w:ind w:right="2"/>
        <w:jc w:val="center"/>
        <w:rPr>
          <w:rFonts w:ascii="Times New Roman" w:hAnsi="Times New Roman" w:cs="Times New Roman"/>
          <w:b/>
          <w:sz w:val="26"/>
          <w:szCs w:val="26"/>
          <w:lang w:val="kk-KZ"/>
        </w:rPr>
      </w:pPr>
    </w:p>
    <w:p w:rsidR="00E96953" w:rsidRPr="003F24B3" w:rsidRDefault="00E96953" w:rsidP="00E96953">
      <w:pPr>
        <w:spacing w:after="0" w:line="240" w:lineRule="auto"/>
        <w:ind w:right="2"/>
        <w:rPr>
          <w:rFonts w:ascii="Times New Roman" w:hAnsi="Times New Roman" w:cs="Times New Roman"/>
          <w:sz w:val="26"/>
          <w:szCs w:val="26"/>
          <w:lang w:val="kk-KZ"/>
        </w:rPr>
      </w:pPr>
      <w:r w:rsidRPr="003F24B3">
        <w:rPr>
          <w:rFonts w:ascii="Times New Roman" w:hAnsi="Times New Roman" w:cs="Times New Roman"/>
          <w:sz w:val="26"/>
          <w:szCs w:val="26"/>
          <w:lang w:val="kk-KZ"/>
        </w:rPr>
        <w:t>1.</w:t>
      </w:r>
      <w:r w:rsidRPr="00535E08">
        <w:rPr>
          <w:rFonts w:ascii="Times New Roman" w:hAnsi="Times New Roman" w:cs="Times New Roman"/>
          <w:sz w:val="26"/>
          <w:szCs w:val="26"/>
          <w:lang w:val="kk-KZ"/>
        </w:rPr>
        <w:t xml:space="preserve">Кернеу бойынша </w:t>
      </w:r>
      <w:r w:rsidRPr="003F24B3">
        <w:rPr>
          <w:rFonts w:ascii="Times New Roman" w:hAnsi="Times New Roman" w:cs="Times New Roman"/>
          <w:sz w:val="26"/>
          <w:szCs w:val="26"/>
          <w:lang w:val="kk-KZ"/>
        </w:rPr>
        <w:t xml:space="preserve"> </w:t>
      </w:r>
      <w:r w:rsidRPr="00535E08">
        <w:rPr>
          <w:rFonts w:ascii="Times New Roman" w:hAnsi="Times New Roman" w:cs="Times New Roman"/>
          <w:sz w:val="26"/>
          <w:szCs w:val="26"/>
          <w:lang w:val="kk-KZ"/>
        </w:rPr>
        <w:t xml:space="preserve"> мәнін түсіру  максимальды ток қорғанысы    не үшін қажет</w:t>
      </w:r>
      <w:r w:rsidRPr="003F24B3">
        <w:rPr>
          <w:rFonts w:ascii="Times New Roman" w:hAnsi="Times New Roman" w:cs="Times New Roman"/>
          <w:sz w:val="26"/>
          <w:szCs w:val="26"/>
          <w:lang w:val="kk-KZ"/>
        </w:rPr>
        <w:t>?</w:t>
      </w:r>
    </w:p>
    <w:p w:rsidR="00E96953" w:rsidRPr="00535E08" w:rsidRDefault="00E96953" w:rsidP="00E96953">
      <w:pPr>
        <w:spacing w:after="0" w:line="240" w:lineRule="auto"/>
        <w:ind w:right="2"/>
        <w:rPr>
          <w:rFonts w:ascii="Times New Roman" w:hAnsi="Times New Roman" w:cs="Times New Roman"/>
          <w:sz w:val="26"/>
          <w:szCs w:val="26"/>
          <w:lang w:val="kk-KZ"/>
        </w:rPr>
      </w:pPr>
      <w:r w:rsidRPr="00535E08">
        <w:rPr>
          <w:rFonts w:ascii="Times New Roman" w:hAnsi="Times New Roman" w:cs="Times New Roman"/>
          <w:sz w:val="26"/>
          <w:szCs w:val="26"/>
        </w:rPr>
        <w:t>2.</w:t>
      </w:r>
      <w:r w:rsidRPr="00535E08">
        <w:rPr>
          <w:rFonts w:ascii="Times New Roman" w:hAnsi="Times New Roman" w:cs="Times New Roman"/>
          <w:sz w:val="26"/>
          <w:szCs w:val="26"/>
          <w:lang w:val="kk-KZ"/>
        </w:rPr>
        <w:t xml:space="preserve"> Максимальды ток қорғанысын іске қосу уставкасына  талаптар</w:t>
      </w:r>
    </w:p>
    <w:p w:rsidR="00E96953" w:rsidRPr="00535E08" w:rsidRDefault="00E96953" w:rsidP="00E96953">
      <w:pPr>
        <w:spacing w:after="0" w:line="240" w:lineRule="auto"/>
        <w:ind w:right="2"/>
        <w:rPr>
          <w:rFonts w:ascii="Times New Roman" w:hAnsi="Times New Roman" w:cs="Times New Roman"/>
          <w:sz w:val="26"/>
          <w:szCs w:val="26"/>
          <w:lang w:val="kk-KZ"/>
        </w:rPr>
      </w:pPr>
      <w:r w:rsidRPr="00535E08">
        <w:rPr>
          <w:rFonts w:ascii="Times New Roman" w:hAnsi="Times New Roman" w:cs="Times New Roman"/>
          <w:sz w:val="26"/>
          <w:szCs w:val="26"/>
          <w:lang w:val="kk-KZ"/>
        </w:rPr>
        <w:t>3. Қорғанысты  іске қосу тогы  қалай таңдалады?</w:t>
      </w:r>
    </w:p>
    <w:p w:rsidR="00E96953" w:rsidRPr="00901AAB" w:rsidRDefault="00E96953" w:rsidP="00E96953">
      <w:pPr>
        <w:spacing w:after="0" w:line="240" w:lineRule="auto"/>
        <w:rPr>
          <w:rFonts w:ascii="Times New Roman" w:hAnsi="Times New Roman" w:cs="Times New Roman"/>
          <w:sz w:val="26"/>
          <w:szCs w:val="26"/>
          <w:lang w:val="kk-KZ"/>
        </w:rPr>
      </w:pPr>
      <w:r w:rsidRPr="00901AAB">
        <w:rPr>
          <w:rFonts w:ascii="Times New Roman" w:hAnsi="Times New Roman" w:cs="Times New Roman"/>
          <w:sz w:val="26"/>
          <w:szCs w:val="26"/>
          <w:lang w:val="kk-KZ"/>
        </w:rPr>
        <w:t xml:space="preserve">4. </w:t>
      </w:r>
      <w:r w:rsidRPr="00535E08">
        <w:rPr>
          <w:rFonts w:ascii="Times New Roman" w:hAnsi="Times New Roman" w:cs="Times New Roman"/>
          <w:sz w:val="26"/>
          <w:szCs w:val="26"/>
          <w:lang w:val="kk-KZ"/>
        </w:rPr>
        <w:t>Қорғаныстың сезімтлдығы   қалай анықталады</w:t>
      </w:r>
      <w:r w:rsidRPr="00901AAB">
        <w:rPr>
          <w:rFonts w:ascii="Times New Roman" w:hAnsi="Times New Roman" w:cs="Times New Roman"/>
          <w:sz w:val="26"/>
          <w:szCs w:val="26"/>
          <w:lang w:val="kk-KZ"/>
        </w:rPr>
        <w:t>?</w:t>
      </w:r>
    </w:p>
    <w:p w:rsidR="00E96953" w:rsidRPr="00901AAB" w:rsidRDefault="00E96953" w:rsidP="00E96953">
      <w:pPr>
        <w:spacing w:after="0" w:line="240" w:lineRule="auto"/>
        <w:rPr>
          <w:rFonts w:ascii="Times New Roman" w:hAnsi="Times New Roman" w:cs="Times New Roman"/>
          <w:sz w:val="26"/>
          <w:szCs w:val="26"/>
          <w:lang w:val="kk-KZ"/>
        </w:rPr>
      </w:pPr>
      <w:r w:rsidRPr="00901AAB">
        <w:rPr>
          <w:rFonts w:ascii="Times New Roman" w:hAnsi="Times New Roman" w:cs="Times New Roman"/>
          <w:sz w:val="26"/>
          <w:szCs w:val="26"/>
          <w:lang w:val="kk-KZ"/>
        </w:rPr>
        <w:t xml:space="preserve">5. </w:t>
      </w:r>
      <w:r w:rsidRPr="00535E08">
        <w:rPr>
          <w:rFonts w:ascii="Times New Roman" w:hAnsi="Times New Roman" w:cs="Times New Roman"/>
          <w:sz w:val="26"/>
          <w:szCs w:val="26"/>
          <w:lang w:val="kk-KZ"/>
        </w:rPr>
        <w:t xml:space="preserve">Максимальды ток қорғанысының  артықшылықтары   мен  кемшіліктерін атаңыз </w:t>
      </w:r>
    </w:p>
    <w:p w:rsidR="00E96953" w:rsidRPr="00901AAB" w:rsidRDefault="00E96953" w:rsidP="00E96953">
      <w:pPr>
        <w:spacing w:after="0" w:line="240" w:lineRule="auto"/>
        <w:rPr>
          <w:rFonts w:ascii="Times New Roman" w:hAnsi="Times New Roman" w:cs="Times New Roman"/>
          <w:sz w:val="26"/>
          <w:szCs w:val="26"/>
          <w:lang w:val="kk-KZ"/>
        </w:rPr>
      </w:pPr>
    </w:p>
    <w:p w:rsidR="00E96953" w:rsidRPr="00C83A34" w:rsidRDefault="00E96953" w:rsidP="00E96953">
      <w:pPr>
        <w:spacing w:after="0" w:line="240" w:lineRule="auto"/>
        <w:ind w:right="2" w:firstLine="426"/>
        <w:jc w:val="both"/>
        <w:rPr>
          <w:rFonts w:ascii="Times New Roman" w:hAnsi="Times New Roman" w:cs="Times New Roman"/>
          <w:sz w:val="26"/>
          <w:szCs w:val="26"/>
          <w:lang w:val="kk-KZ"/>
        </w:rPr>
      </w:pPr>
    </w:p>
    <w:p w:rsidR="009C1908" w:rsidRPr="00D006D9" w:rsidRDefault="009C1908" w:rsidP="009C1908">
      <w:pPr>
        <w:widowControl w:val="0"/>
        <w:suppressAutoHyphens/>
        <w:autoSpaceDE w:val="0"/>
        <w:spacing w:after="0" w:line="240" w:lineRule="auto"/>
        <w:jc w:val="both"/>
        <w:rPr>
          <w:sz w:val="28"/>
          <w:lang w:val="kk-KZ"/>
        </w:rPr>
        <w:sectPr w:rsidR="009C1908" w:rsidRPr="00D006D9">
          <w:footnotePr>
            <w:pos w:val="beneathText"/>
          </w:footnotePr>
          <w:pgSz w:w="11906" w:h="16838"/>
          <w:pgMar w:top="1134" w:right="567" w:bottom="1134" w:left="1418" w:header="720" w:footer="720" w:gutter="0"/>
          <w:cols w:space="720"/>
        </w:sectPr>
      </w:pPr>
    </w:p>
    <w:p w:rsidR="009C1908" w:rsidRDefault="009C1908" w:rsidP="009C1908">
      <w:pPr>
        <w:spacing w:before="120" w:after="120"/>
        <w:jc w:val="center"/>
        <w:rPr>
          <w:sz w:val="28"/>
        </w:rPr>
      </w:pPr>
      <w:r>
        <w:rPr>
          <w:noProof/>
          <w:sz w:val="28"/>
        </w:rPr>
        <w:drawing>
          <wp:inline distT="0" distB="0" distL="0" distR="0">
            <wp:extent cx="8159115" cy="3235325"/>
            <wp:effectExtent l="19050" t="0" r="0" b="0"/>
            <wp:docPr id="460" name="Рисунок 460" descr="Lab3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Lab3m"/>
                    <pic:cNvPicPr>
                      <a:picLocks noChangeAspect="1" noChangeArrowheads="1"/>
                    </pic:cNvPicPr>
                  </pic:nvPicPr>
                  <pic:blipFill>
                    <a:blip r:embed="rId58"/>
                    <a:srcRect/>
                    <a:stretch>
                      <a:fillRect/>
                    </a:stretch>
                  </pic:blipFill>
                  <pic:spPr bwMode="auto">
                    <a:xfrm>
                      <a:off x="0" y="0"/>
                      <a:ext cx="8159115" cy="3235325"/>
                    </a:xfrm>
                    <a:prstGeom prst="rect">
                      <a:avLst/>
                    </a:prstGeom>
                    <a:noFill/>
                    <a:ln w="9525">
                      <a:noFill/>
                      <a:miter lim="800000"/>
                      <a:headEnd/>
                      <a:tailEnd/>
                    </a:ln>
                  </pic:spPr>
                </pic:pic>
              </a:graphicData>
            </a:graphic>
          </wp:inline>
        </w:drawing>
      </w:r>
    </w:p>
    <w:p w:rsidR="009C1908" w:rsidRDefault="009C1908" w:rsidP="009C1908">
      <w:pPr>
        <w:spacing w:before="120" w:after="120"/>
        <w:jc w:val="center"/>
        <w:rPr>
          <w:sz w:val="28"/>
        </w:rPr>
      </w:pPr>
    </w:p>
    <w:p w:rsidR="004A1B11" w:rsidRPr="00A52E57" w:rsidRDefault="004A1B11" w:rsidP="004A1B11">
      <w:pPr>
        <w:spacing w:before="120" w:after="120"/>
        <w:jc w:val="center"/>
        <w:rPr>
          <w:rFonts w:ascii="Times New Roman" w:hAnsi="Times New Roman" w:cs="Times New Roman"/>
          <w:sz w:val="28"/>
          <w:szCs w:val="28"/>
        </w:rPr>
      </w:pPr>
      <w:r>
        <w:rPr>
          <w:rFonts w:ascii="Times New Roman" w:hAnsi="Times New Roman" w:cs="Times New Roman"/>
          <w:sz w:val="28"/>
          <w:szCs w:val="28"/>
          <w:lang w:val="kk-KZ"/>
        </w:rPr>
        <w:t>Сурет</w:t>
      </w:r>
      <w:r w:rsidRPr="00A52E57">
        <w:rPr>
          <w:rFonts w:ascii="Times New Roman" w:hAnsi="Times New Roman" w:cs="Times New Roman"/>
          <w:sz w:val="28"/>
          <w:szCs w:val="28"/>
        </w:rPr>
        <w:t xml:space="preserve"> </w:t>
      </w:r>
      <w:r>
        <w:rPr>
          <w:rFonts w:ascii="Times New Roman" w:hAnsi="Times New Roman" w:cs="Times New Roman"/>
          <w:sz w:val="28"/>
          <w:szCs w:val="28"/>
          <w:lang w:val="kk-KZ"/>
        </w:rPr>
        <w:t>3</w:t>
      </w:r>
      <w:r w:rsidRPr="00A52E57">
        <w:rPr>
          <w:rFonts w:ascii="Times New Roman" w:hAnsi="Times New Roman" w:cs="Times New Roman"/>
          <w:sz w:val="28"/>
          <w:szCs w:val="28"/>
        </w:rPr>
        <w:t xml:space="preserve"> – </w:t>
      </w:r>
      <w:r>
        <w:rPr>
          <w:rFonts w:ascii="Times New Roman" w:hAnsi="Times New Roman" w:cs="Times New Roman"/>
          <w:sz w:val="28"/>
          <w:szCs w:val="28"/>
          <w:lang w:val="kk-KZ"/>
        </w:rPr>
        <w:t>обьектіні қорғау сұлбасы</w:t>
      </w:r>
      <w:r w:rsidRPr="00A52E57">
        <w:rPr>
          <w:rFonts w:ascii="Times New Roman" w:hAnsi="Times New Roman" w:cs="Times New Roman"/>
          <w:sz w:val="28"/>
          <w:szCs w:val="28"/>
        </w:rPr>
        <w:t xml:space="preserve"> (</w:t>
      </w:r>
      <w:r>
        <w:rPr>
          <w:rFonts w:ascii="Times New Roman" w:hAnsi="Times New Roman" w:cs="Times New Roman"/>
          <w:sz w:val="28"/>
          <w:szCs w:val="28"/>
          <w:lang w:val="kk-KZ"/>
        </w:rPr>
        <w:t>қозғалтқыш жүктемесін қоректендіруші электр тасымалдау желісі</w:t>
      </w:r>
      <w:r w:rsidRPr="00A52E57">
        <w:rPr>
          <w:rFonts w:ascii="Times New Roman" w:hAnsi="Times New Roman" w:cs="Times New Roman"/>
          <w:sz w:val="28"/>
          <w:szCs w:val="28"/>
        </w:rPr>
        <w:t>)</w:t>
      </w:r>
    </w:p>
    <w:p w:rsidR="009C1908" w:rsidRDefault="009C1908" w:rsidP="009C1908">
      <w:pPr>
        <w:ind w:left="1701" w:hanging="1701"/>
        <w:jc w:val="center"/>
        <w:rPr>
          <w:b/>
          <w:sz w:val="28"/>
        </w:rPr>
      </w:pPr>
      <w:r>
        <w:rPr>
          <w:b/>
          <w:noProof/>
          <w:sz w:val="28"/>
        </w:rPr>
        <w:drawing>
          <wp:inline distT="0" distB="0" distL="0" distR="0">
            <wp:extent cx="5922645" cy="1435100"/>
            <wp:effectExtent l="19050" t="0" r="1905" b="0"/>
            <wp:docPr id="461" name="Рисунок 461" descr="Lab3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Lab3rz"/>
                    <pic:cNvPicPr>
                      <a:picLocks noChangeAspect="1" noChangeArrowheads="1"/>
                    </pic:cNvPicPr>
                  </pic:nvPicPr>
                  <pic:blipFill>
                    <a:blip r:embed="rId59"/>
                    <a:srcRect/>
                    <a:stretch>
                      <a:fillRect/>
                    </a:stretch>
                  </pic:blipFill>
                  <pic:spPr bwMode="auto">
                    <a:xfrm>
                      <a:off x="0" y="0"/>
                      <a:ext cx="5922645" cy="1435100"/>
                    </a:xfrm>
                    <a:prstGeom prst="rect">
                      <a:avLst/>
                    </a:prstGeom>
                    <a:noFill/>
                    <a:ln w="9525">
                      <a:noFill/>
                      <a:miter lim="800000"/>
                      <a:headEnd/>
                      <a:tailEnd/>
                    </a:ln>
                  </pic:spPr>
                </pic:pic>
              </a:graphicData>
            </a:graphic>
          </wp:inline>
        </w:drawing>
      </w:r>
    </w:p>
    <w:p w:rsidR="009C1908" w:rsidRDefault="009C1908" w:rsidP="009C1908">
      <w:pPr>
        <w:ind w:left="1701" w:hanging="1701"/>
        <w:jc w:val="center"/>
        <w:rPr>
          <w:b/>
          <w:sz w:val="28"/>
        </w:rPr>
      </w:pPr>
    </w:p>
    <w:p w:rsidR="004A1B11" w:rsidRPr="00A52E57" w:rsidRDefault="004A1B11" w:rsidP="004A1B11">
      <w:pPr>
        <w:ind w:left="1701" w:hanging="1701"/>
        <w:jc w:val="center"/>
        <w:rPr>
          <w:rFonts w:ascii="Times New Roman" w:hAnsi="Times New Roman" w:cs="Times New Roman"/>
          <w:sz w:val="28"/>
          <w:szCs w:val="28"/>
        </w:rPr>
        <w:sectPr w:rsidR="004A1B11" w:rsidRPr="00A52E57" w:rsidSect="009C1908">
          <w:footnotePr>
            <w:pos w:val="beneathText"/>
          </w:footnotePr>
          <w:pgSz w:w="16838" w:h="11906" w:orient="landscape"/>
          <w:pgMar w:top="720" w:right="720" w:bottom="720" w:left="720" w:header="720" w:footer="720" w:gutter="0"/>
          <w:cols w:space="720"/>
          <w:docGrid w:linePitch="299"/>
        </w:sectPr>
      </w:pPr>
      <w:r>
        <w:rPr>
          <w:rFonts w:ascii="Times New Roman" w:hAnsi="Times New Roman" w:cs="Times New Roman"/>
          <w:sz w:val="28"/>
          <w:szCs w:val="28"/>
          <w:lang w:val="kk-KZ"/>
        </w:rPr>
        <w:t>Сурет</w:t>
      </w:r>
      <w:r w:rsidRPr="00A52E57">
        <w:rPr>
          <w:rFonts w:ascii="Times New Roman" w:hAnsi="Times New Roman" w:cs="Times New Roman"/>
          <w:sz w:val="28"/>
          <w:szCs w:val="28"/>
        </w:rPr>
        <w:t xml:space="preserve"> </w:t>
      </w:r>
      <w:r>
        <w:rPr>
          <w:rFonts w:ascii="Times New Roman" w:hAnsi="Times New Roman" w:cs="Times New Roman"/>
          <w:sz w:val="28"/>
          <w:szCs w:val="28"/>
          <w:lang w:val="kk-KZ"/>
        </w:rPr>
        <w:t>4</w:t>
      </w:r>
      <w:r w:rsidRPr="00A52E57">
        <w:rPr>
          <w:rFonts w:ascii="Times New Roman" w:hAnsi="Times New Roman" w:cs="Times New Roman"/>
          <w:sz w:val="28"/>
          <w:szCs w:val="28"/>
        </w:rPr>
        <w:t xml:space="preserve"> – </w:t>
      </w:r>
      <w:r>
        <w:rPr>
          <w:rFonts w:ascii="Times New Roman" w:hAnsi="Times New Roman" w:cs="Times New Roman"/>
          <w:sz w:val="28"/>
          <w:szCs w:val="28"/>
          <w:lang w:val="kk-KZ"/>
        </w:rPr>
        <w:t>Кернеуді  төмендету арқылы  максмальды ток қорғанысы сұлбасы</w:t>
      </w:r>
      <w:r w:rsidRPr="00A52E57">
        <w:rPr>
          <w:rFonts w:ascii="Times New Roman" w:hAnsi="Times New Roman" w:cs="Times New Roman"/>
          <w:sz w:val="28"/>
          <w:szCs w:val="28"/>
        </w:rPr>
        <w:t xml:space="preserve"> (</w:t>
      </w:r>
      <w:r>
        <w:rPr>
          <w:rFonts w:ascii="Times New Roman" w:hAnsi="Times New Roman" w:cs="Times New Roman"/>
          <w:sz w:val="28"/>
          <w:szCs w:val="28"/>
          <w:lang w:val="kk-KZ"/>
        </w:rPr>
        <w:t>бірфазалық орындалу</w:t>
      </w:r>
      <w:r w:rsidRPr="00A52E57">
        <w:rPr>
          <w:rFonts w:ascii="Times New Roman" w:hAnsi="Times New Roman" w:cs="Times New Roman"/>
          <w:sz w:val="28"/>
          <w:szCs w:val="28"/>
        </w:rPr>
        <w:t>)</w:t>
      </w:r>
    </w:p>
    <w:p w:rsidR="00E82306" w:rsidRDefault="00E82306" w:rsidP="00E82306">
      <w:pPr>
        <w:widowControl w:val="0"/>
        <w:suppressAutoHyphens/>
        <w:autoSpaceDE w:val="0"/>
        <w:spacing w:after="0" w:line="240" w:lineRule="auto"/>
        <w:jc w:val="center"/>
        <w:rPr>
          <w:rFonts w:ascii="Times New Roman" w:hAnsi="Times New Roman" w:cs="Times New Roman"/>
          <w:b/>
          <w:sz w:val="28"/>
          <w:lang w:val="kk-KZ"/>
        </w:rPr>
      </w:pPr>
      <w:r>
        <w:rPr>
          <w:rFonts w:ascii="Times New Roman" w:hAnsi="Times New Roman" w:cs="Times New Roman"/>
          <w:b/>
          <w:sz w:val="28"/>
          <w:lang w:val="kk-KZ"/>
        </w:rPr>
        <w:t>Зертханалық жұмыс №</w:t>
      </w:r>
      <w:r w:rsidR="009C1908" w:rsidRPr="00304FF7">
        <w:rPr>
          <w:rFonts w:ascii="Times New Roman" w:hAnsi="Times New Roman" w:cs="Times New Roman"/>
          <w:b/>
          <w:sz w:val="28"/>
          <w:lang w:val="kk-KZ"/>
        </w:rPr>
        <w:t>3</w:t>
      </w:r>
      <w:r w:rsidR="009C1908">
        <w:rPr>
          <w:rFonts w:ascii="Times New Roman" w:hAnsi="Times New Roman" w:cs="Times New Roman"/>
          <w:b/>
          <w:sz w:val="28"/>
          <w:lang w:val="kk-KZ"/>
        </w:rPr>
        <w:t>.</w:t>
      </w:r>
    </w:p>
    <w:p w:rsidR="009C1908" w:rsidRDefault="000020CE" w:rsidP="00E82306">
      <w:pPr>
        <w:widowControl w:val="0"/>
        <w:suppressAutoHyphens/>
        <w:autoSpaceDE w:val="0"/>
        <w:spacing w:after="0" w:line="240" w:lineRule="auto"/>
        <w:ind w:left="708"/>
        <w:jc w:val="both"/>
        <w:rPr>
          <w:rFonts w:ascii="Times New Roman" w:hAnsi="Times New Roman" w:cs="Times New Roman"/>
          <w:b/>
          <w:sz w:val="28"/>
          <w:lang w:val="kk-KZ"/>
        </w:rPr>
      </w:pPr>
      <w:r>
        <w:rPr>
          <w:rFonts w:ascii="Times New Roman" w:hAnsi="Times New Roman" w:cs="Times New Roman"/>
          <w:b/>
          <w:sz w:val="28"/>
          <w:lang w:val="kk-KZ"/>
        </w:rPr>
        <w:t>Шексіз қуат көзінен қоректенетін электр желісінің үшфазалық қысқа тұйықталудағы  өтпелі процестерді талдау</w:t>
      </w:r>
      <w:r w:rsidR="009C1908" w:rsidRPr="00304FF7">
        <w:rPr>
          <w:rFonts w:ascii="Times New Roman" w:hAnsi="Times New Roman" w:cs="Times New Roman"/>
          <w:b/>
          <w:sz w:val="28"/>
          <w:lang w:val="kk-KZ"/>
        </w:rPr>
        <w:t>.</w:t>
      </w:r>
    </w:p>
    <w:p w:rsidR="00E82306" w:rsidRPr="00304FF7" w:rsidRDefault="00E82306" w:rsidP="00E82306">
      <w:pPr>
        <w:widowControl w:val="0"/>
        <w:suppressAutoHyphens/>
        <w:autoSpaceDE w:val="0"/>
        <w:spacing w:after="0" w:line="240" w:lineRule="auto"/>
        <w:ind w:left="708"/>
        <w:jc w:val="both"/>
        <w:rPr>
          <w:rFonts w:ascii="Times New Roman" w:hAnsi="Times New Roman" w:cs="Times New Roman"/>
          <w:b/>
          <w:sz w:val="28"/>
          <w:lang w:val="kk-KZ"/>
        </w:rPr>
      </w:pPr>
    </w:p>
    <w:p w:rsidR="009C1908" w:rsidRPr="00DC548E" w:rsidRDefault="000020CE" w:rsidP="009C1908">
      <w:pPr>
        <w:widowControl w:val="0"/>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Жұмыстың мақсаты</w:t>
      </w:r>
      <w:r w:rsidR="009C1908" w:rsidRPr="00DC548E">
        <w:rPr>
          <w:rFonts w:ascii="Times New Roman" w:hAnsi="Times New Roman" w:cs="Times New Roman"/>
          <w:sz w:val="28"/>
          <w:lang w:val="kk-KZ"/>
        </w:rPr>
        <w:t>:</w:t>
      </w:r>
    </w:p>
    <w:p w:rsidR="009C1908" w:rsidRPr="00DC548E" w:rsidRDefault="000020CE" w:rsidP="009C1908">
      <w:pPr>
        <w:pStyle w:val="a5"/>
        <w:widowControl w:val="0"/>
        <w:numPr>
          <w:ilvl w:val="0"/>
          <w:numId w:val="3"/>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Электр желісіндегі қысқа тұйықталу тогының шамасына әсер етуші факторларды зерттеу</w:t>
      </w:r>
      <w:r w:rsidR="009C1908" w:rsidRPr="00DC548E">
        <w:rPr>
          <w:rFonts w:ascii="Times New Roman" w:hAnsi="Times New Roman" w:cs="Times New Roman"/>
          <w:sz w:val="28"/>
          <w:lang w:val="kk-KZ"/>
        </w:rPr>
        <w:t>;</w:t>
      </w:r>
    </w:p>
    <w:p w:rsidR="009C1908" w:rsidRPr="00DC548E" w:rsidRDefault="000020CE" w:rsidP="009C1908">
      <w:pPr>
        <w:pStyle w:val="a5"/>
        <w:widowControl w:val="0"/>
        <w:numPr>
          <w:ilvl w:val="0"/>
          <w:numId w:val="3"/>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Қысқа тұйықталу тогының соққылық мәніне әсер етуші  факторларды анықтау және апериодтыққұрамының өшу жылдамыдығын анықтау</w:t>
      </w:r>
      <w:r w:rsidR="009C1908" w:rsidRPr="00DC548E">
        <w:rPr>
          <w:rFonts w:ascii="Times New Roman" w:hAnsi="Times New Roman" w:cs="Times New Roman"/>
          <w:sz w:val="28"/>
          <w:lang w:val="kk-KZ"/>
        </w:rPr>
        <w:t>.</w:t>
      </w:r>
    </w:p>
    <w:p w:rsidR="009C1908" w:rsidRPr="00DC548E" w:rsidRDefault="000020CE" w:rsidP="009C1908">
      <w:pPr>
        <w:widowControl w:val="0"/>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Жұмыстың орындалу реті</w:t>
      </w:r>
      <w:r w:rsidR="009C1908" w:rsidRPr="00DC548E">
        <w:rPr>
          <w:rFonts w:ascii="Times New Roman" w:hAnsi="Times New Roman" w:cs="Times New Roman"/>
          <w:sz w:val="28"/>
          <w:lang w:val="kk-KZ"/>
        </w:rPr>
        <w:t>:</w:t>
      </w:r>
    </w:p>
    <w:p w:rsidR="00AA2EE6" w:rsidRDefault="000020CE"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sidRPr="00AA2EE6">
        <w:rPr>
          <w:rFonts w:ascii="Times New Roman" w:hAnsi="Times New Roman" w:cs="Times New Roman"/>
          <w:sz w:val="28"/>
          <w:lang w:val="kk-KZ"/>
        </w:rPr>
        <w:t xml:space="preserve">Суретте көрсетілген сұлбаны жинау (стендтің  БАРЛЫҚ  модульдері ӨШІРУЛІ болуы тиіс!). Сұлбада К1 нүктесіндегі қысқа тұйықталудың екі фазалық режимін  имитациялау үшін  қысқа тұйықтағышты жалғау нұсқасы көрсетілген (Q үшфазалы ажыратқышы).  Әрбір фазаның қысқа тұйықталу тогы кіріс-шығыс модулінің  (А1, А2, А3 каналдары) ток датчиктері арқылы өтеді.  Бұл  </w:t>
      </w:r>
      <w:r w:rsidR="00AA2EE6" w:rsidRPr="00AA2EE6">
        <w:rPr>
          <w:rFonts w:ascii="Times New Roman" w:hAnsi="Times New Roman" w:cs="Times New Roman"/>
          <w:sz w:val="28"/>
          <w:lang w:val="kk-KZ"/>
        </w:rPr>
        <w:t xml:space="preserve">дербес компьютерді  тіркеуші осциллограф ретінде пайдалануға мүмкіндік береді.  Тура соған ұқсас К2 нүктесіндегі үшфазалық қфысқа тұйықталу режимін  имитациялауға мүмкіндік береді. </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Электр тасымалдау желісінің кедергілерінің бойлық құрамының максимал мәнін орнату </w:t>
      </w:r>
      <w:r w:rsidRPr="00DC548E">
        <w:rPr>
          <w:rFonts w:ascii="Times New Roman" w:hAnsi="Times New Roman" w:cs="Times New Roman"/>
          <w:noProof/>
          <w:sz w:val="28"/>
          <w:lang w:val="kk-KZ"/>
        </w:rPr>
        <w:t>(</w:t>
      </w:r>
      <w:r w:rsidRPr="00723E1A">
        <w:rPr>
          <w:rFonts w:ascii="Times New Roman" w:hAnsi="Times New Roman" w:cs="Times New Roman"/>
          <w:sz w:val="28"/>
          <w:lang w:val="kk-KZ"/>
        </w:rPr>
        <w:t>SA1</w:t>
      </w:r>
      <w:r>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Pr="00DC548E">
        <w:rPr>
          <w:rFonts w:ascii="Times New Roman" w:hAnsi="Times New Roman" w:cs="Times New Roman"/>
          <w:noProof/>
          <w:sz w:val="28"/>
          <w:lang w:val="kk-KZ"/>
        </w:rPr>
        <w:t xml:space="preserve"> </w:t>
      </w:r>
      <w:r w:rsidRPr="00DC548E">
        <w:rPr>
          <w:rFonts w:ascii="Times New Roman" w:hAnsi="Times New Roman" w:cs="Times New Roman"/>
          <w:sz w:val="28"/>
          <w:lang w:val="kk-KZ"/>
        </w:rPr>
        <w:t>3</w:t>
      </w:r>
      <w:r>
        <w:rPr>
          <w:rFonts w:ascii="Times New Roman" w:hAnsi="Times New Roman" w:cs="Times New Roman"/>
          <w:sz w:val="28"/>
          <w:lang w:val="kk-KZ"/>
        </w:rPr>
        <w:t xml:space="preserve"> қалып-күйіне)  және  көлденең құрамын өшіру </w:t>
      </w:r>
      <w:r w:rsidRPr="00DC548E">
        <w:rPr>
          <w:rFonts w:ascii="Times New Roman" w:hAnsi="Times New Roman" w:cs="Times New Roman"/>
          <w:sz w:val="28"/>
          <w:lang w:val="kk-KZ"/>
        </w:rPr>
        <w:t xml:space="preserve">(  </w:t>
      </w:r>
      <w:r w:rsidRPr="00723E1A">
        <w:rPr>
          <w:rFonts w:ascii="Times New Roman" w:hAnsi="Times New Roman" w:cs="Times New Roman"/>
          <w:sz w:val="28"/>
          <w:lang w:val="kk-KZ"/>
        </w:rPr>
        <w:t>SA</w:t>
      </w:r>
      <w:r w:rsidRPr="00DC548E">
        <w:rPr>
          <w:rFonts w:ascii="Times New Roman" w:hAnsi="Times New Roman" w:cs="Times New Roman"/>
          <w:sz w:val="28"/>
          <w:lang w:val="kk-KZ"/>
        </w:rPr>
        <w:t>2,</w:t>
      </w:r>
      <w:r w:rsidRPr="00723E1A">
        <w:rPr>
          <w:rFonts w:ascii="Times New Roman" w:hAnsi="Times New Roman" w:cs="Times New Roman"/>
          <w:sz w:val="28"/>
          <w:lang w:val="kk-KZ"/>
        </w:rPr>
        <w:t xml:space="preserve"> SA</w:t>
      </w:r>
      <w:r w:rsidRPr="00DC548E">
        <w:rPr>
          <w:rFonts w:ascii="Times New Roman" w:hAnsi="Times New Roman" w:cs="Times New Roman"/>
          <w:sz w:val="28"/>
          <w:lang w:val="kk-KZ"/>
        </w:rPr>
        <w:t>3</w:t>
      </w:r>
      <w:r w:rsidRPr="00723E1A">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Pr="00DC548E">
        <w:rPr>
          <w:rFonts w:ascii="Times New Roman" w:hAnsi="Times New Roman" w:cs="Times New Roman"/>
          <w:noProof/>
          <w:sz w:val="28"/>
          <w:lang w:val="kk-KZ"/>
        </w:rPr>
        <w:t xml:space="preserve"> </w:t>
      </w:r>
      <w:r>
        <w:rPr>
          <w:rFonts w:ascii="Times New Roman" w:hAnsi="Times New Roman" w:cs="Times New Roman"/>
          <w:sz w:val="28"/>
          <w:lang w:val="kk-KZ"/>
        </w:rPr>
        <w:t>1 қалып-күйіне</w:t>
      </w:r>
      <w:r w:rsidRPr="00DC548E">
        <w:rPr>
          <w:rFonts w:ascii="Times New Roman" w:hAnsi="Times New Roman" w:cs="Times New Roman"/>
          <w:sz w:val="28"/>
          <w:lang w:val="kk-KZ"/>
        </w:rPr>
        <w:t xml:space="preserve"> ).</w:t>
      </w:r>
    </w:p>
    <w:p w:rsidR="009C1908" w:rsidRPr="00DC548E" w:rsidRDefault="00E00959"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Индуктивтілік модулінің  индуктивтілік жүктеме мәнін </w:t>
      </w:r>
      <w:r w:rsidRPr="00E00959">
        <w:rPr>
          <w:rFonts w:ascii="Times New Roman" w:hAnsi="Times New Roman" w:cs="Times New Roman"/>
          <w:sz w:val="28"/>
          <w:lang w:val="kk-KZ"/>
        </w:rPr>
        <w:t>SA1</w:t>
      </w:r>
      <w:r>
        <w:rPr>
          <w:rFonts w:ascii="Times New Roman" w:hAnsi="Times New Roman" w:cs="Times New Roman"/>
          <w:sz w:val="28"/>
          <w:lang w:val="kk-KZ"/>
        </w:rPr>
        <w:t xml:space="preserve"> ауыстырып-қосқышы арқылы  3 қалып-күйіне орнату.</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Сынақта әрекет етуші барлық модульдердің басқару режимі ауыстырып-қосқышын </w:t>
      </w:r>
      <w:r w:rsidRPr="00DC548E">
        <w:rPr>
          <w:rFonts w:ascii="Times New Roman" w:hAnsi="Times New Roman" w:cs="Times New Roman"/>
          <w:sz w:val="28"/>
          <w:lang w:val="kk-KZ"/>
        </w:rPr>
        <w:t>«Руч»</w:t>
      </w:r>
      <w:r>
        <w:rPr>
          <w:rFonts w:ascii="Times New Roman" w:hAnsi="Times New Roman" w:cs="Times New Roman"/>
          <w:sz w:val="28"/>
          <w:lang w:val="kk-KZ"/>
        </w:rPr>
        <w:t xml:space="preserve"> қалып-күйіне ауыстыру.</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Стендті қорек көзіне қосу </w:t>
      </w:r>
      <w:r w:rsidRPr="00DC548E">
        <w:rPr>
          <w:rFonts w:ascii="Times New Roman" w:hAnsi="Times New Roman" w:cs="Times New Roman"/>
          <w:sz w:val="28"/>
          <w:lang w:val="kk-KZ"/>
        </w:rPr>
        <w:t>(</w:t>
      </w:r>
      <w:r>
        <w:rPr>
          <w:rFonts w:ascii="Times New Roman" w:hAnsi="Times New Roman" w:cs="Times New Roman"/>
          <w:sz w:val="28"/>
          <w:lang w:val="kk-KZ"/>
        </w:rPr>
        <w:t xml:space="preserve">стендтің қорек көзі модулінің </w:t>
      </w:r>
      <w:r w:rsidRPr="00DC548E">
        <w:rPr>
          <w:rFonts w:ascii="Times New Roman" w:hAnsi="Times New Roman" w:cs="Times New Roman"/>
          <w:sz w:val="28"/>
          <w:lang w:val="kk-KZ"/>
        </w:rPr>
        <w:t xml:space="preserve"> автомат</w:t>
      </w:r>
      <w:r>
        <w:rPr>
          <w:rFonts w:ascii="Times New Roman" w:hAnsi="Times New Roman" w:cs="Times New Roman"/>
          <w:sz w:val="28"/>
          <w:lang w:val="kk-KZ"/>
        </w:rPr>
        <w:t>ын іске қосу</w:t>
      </w:r>
      <w:r w:rsidRPr="00DC548E">
        <w:rPr>
          <w:rFonts w:ascii="Times New Roman" w:hAnsi="Times New Roman" w:cs="Times New Roman"/>
          <w:sz w:val="28"/>
          <w:lang w:val="kk-KZ"/>
        </w:rPr>
        <w:t>).</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Жеке қоректендіру тумблері «Сеть»  бар барлық сынақта әрекет етуші барлық модульдерді қорек көзіне қосу</w:t>
      </w:r>
      <w:r w:rsidRPr="00DC548E">
        <w:rPr>
          <w:rFonts w:ascii="Times New Roman" w:hAnsi="Times New Roman" w:cs="Times New Roman"/>
          <w:sz w:val="28"/>
          <w:lang w:val="kk-KZ"/>
        </w:rPr>
        <w:t>.</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Үш фазалық желі  ажыратықышын   іске қосу</w:t>
      </w:r>
      <w:r w:rsidRPr="00DC548E">
        <w:rPr>
          <w:rFonts w:ascii="Times New Roman" w:hAnsi="Times New Roman" w:cs="Times New Roman"/>
          <w:sz w:val="28"/>
          <w:lang w:val="kk-KZ"/>
        </w:rPr>
        <w:t>.</w:t>
      </w:r>
    </w:p>
    <w:p w:rsidR="00AA2EE6" w:rsidRPr="00DC548E" w:rsidRDefault="00AA2EE6" w:rsidP="00AA2EE6">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Ток пен кернеуді тіркеу программасын жүктеу </w:t>
      </w:r>
      <w:r w:rsidRPr="00DC548E">
        <w:rPr>
          <w:rFonts w:ascii="Times New Roman" w:hAnsi="Times New Roman" w:cs="Times New Roman"/>
          <w:sz w:val="28"/>
          <w:lang w:val="kk-KZ"/>
        </w:rPr>
        <w:t xml:space="preserve"> («Пуск →Программы →</w:t>
      </w:r>
      <w:r w:rsidRPr="00747BFD">
        <w:rPr>
          <w:rFonts w:ascii="Times New Roman" w:hAnsi="Times New Roman" w:cs="Times New Roman"/>
          <w:sz w:val="28"/>
          <w:lang w:val="kk-KZ"/>
        </w:rPr>
        <w:t>L- Card→L-Graph</w:t>
      </w:r>
      <w:r w:rsidRPr="00DC548E">
        <w:rPr>
          <w:rFonts w:ascii="Times New Roman" w:hAnsi="Times New Roman" w:cs="Times New Roman"/>
          <w:sz w:val="28"/>
          <w:lang w:val="kk-KZ"/>
        </w:rPr>
        <w:t>»).</w:t>
      </w:r>
    </w:p>
    <w:p w:rsidR="009C1908" w:rsidRPr="00DC548E" w:rsidRDefault="00AA2EE6"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«Регистратор» қатпарын таңдау</w:t>
      </w:r>
    </w:p>
    <w:p w:rsidR="009C1908" w:rsidRPr="00DC548E" w:rsidRDefault="00AA2EE6"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1, 2</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және</w:t>
      </w:r>
      <w:r w:rsidR="009C1908" w:rsidRPr="00DC548E">
        <w:rPr>
          <w:rFonts w:ascii="Times New Roman" w:hAnsi="Times New Roman" w:cs="Times New Roman"/>
          <w:sz w:val="28"/>
          <w:lang w:val="kk-KZ"/>
        </w:rPr>
        <w:t xml:space="preserve"> 3</w:t>
      </w:r>
      <w:r>
        <w:rPr>
          <w:rFonts w:ascii="Times New Roman" w:hAnsi="Times New Roman" w:cs="Times New Roman"/>
          <w:sz w:val="28"/>
          <w:lang w:val="kk-KZ"/>
        </w:rPr>
        <w:t xml:space="preserve"> нөмеріндегі каналдарды </w:t>
      </w:r>
      <w:r w:rsidR="009C1908" w:rsidRPr="00DC548E">
        <w:rPr>
          <w:rFonts w:ascii="Times New Roman" w:hAnsi="Times New Roman" w:cs="Times New Roman"/>
          <w:sz w:val="28"/>
          <w:lang w:val="kk-KZ"/>
        </w:rPr>
        <w:t xml:space="preserve"> </w:t>
      </w:r>
      <w:r w:rsidRPr="00DC548E">
        <w:rPr>
          <w:rFonts w:ascii="Times New Roman" w:hAnsi="Times New Roman" w:cs="Times New Roman"/>
          <w:sz w:val="28"/>
          <w:lang w:val="kk-KZ"/>
        </w:rPr>
        <w:t>осциллограф</w:t>
      </w:r>
      <w:r>
        <w:rPr>
          <w:rFonts w:ascii="Times New Roman" w:hAnsi="Times New Roman" w:cs="Times New Roman"/>
          <w:sz w:val="28"/>
          <w:lang w:val="kk-KZ"/>
        </w:rPr>
        <w:t>тауды іске қосу</w:t>
      </w:r>
      <w:r w:rsidRPr="00DC548E">
        <w:rPr>
          <w:rFonts w:ascii="Times New Roman" w:hAnsi="Times New Roman" w:cs="Times New Roman"/>
          <w:sz w:val="28"/>
          <w:lang w:val="kk-KZ"/>
        </w:rPr>
        <w:t xml:space="preserve"> </w:t>
      </w:r>
      <w:r w:rsidR="009C1908" w:rsidRPr="00DC548E">
        <w:rPr>
          <w:rFonts w:ascii="Times New Roman" w:hAnsi="Times New Roman" w:cs="Times New Roman"/>
          <w:sz w:val="28"/>
          <w:lang w:val="kk-KZ"/>
        </w:rPr>
        <w:t>(</w:t>
      </w:r>
      <w:r>
        <w:rPr>
          <w:rFonts w:ascii="Times New Roman" w:hAnsi="Times New Roman" w:cs="Times New Roman"/>
          <w:sz w:val="28"/>
          <w:lang w:val="kk-KZ"/>
        </w:rPr>
        <w:t>сәйкес кнопкалар басулы болуы тиіс, яғни сары-сұр түспен ерекшеленуі тиіс</w:t>
      </w:r>
      <w:r w:rsidR="009C1908" w:rsidRPr="00DC548E">
        <w:rPr>
          <w:rFonts w:ascii="Times New Roman" w:hAnsi="Times New Roman" w:cs="Times New Roman"/>
          <w:sz w:val="28"/>
          <w:lang w:val="kk-KZ"/>
        </w:rPr>
        <w:t>)</w:t>
      </w:r>
    </w:p>
    <w:p w:rsidR="009C1908" w:rsidRPr="00DC548E" w:rsidRDefault="00AA2EE6"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Осциллограмманың ұзақтығын </w:t>
      </w:r>
      <w:r w:rsidR="009C1908" w:rsidRPr="00DC548E">
        <w:rPr>
          <w:rFonts w:ascii="Times New Roman" w:hAnsi="Times New Roman" w:cs="Times New Roman"/>
          <w:sz w:val="28"/>
          <w:lang w:val="kk-KZ"/>
        </w:rPr>
        <w:t xml:space="preserve">  5...10с</w:t>
      </w:r>
      <w:r>
        <w:rPr>
          <w:rFonts w:ascii="Times New Roman" w:hAnsi="Times New Roman" w:cs="Times New Roman"/>
          <w:sz w:val="28"/>
          <w:lang w:val="kk-KZ"/>
        </w:rPr>
        <w:t xml:space="preserve">  орнату</w:t>
      </w:r>
      <w:r w:rsidR="009C1908" w:rsidRPr="00DC548E">
        <w:rPr>
          <w:rFonts w:ascii="Times New Roman" w:hAnsi="Times New Roman" w:cs="Times New Roman"/>
          <w:sz w:val="28"/>
          <w:lang w:val="kk-KZ"/>
        </w:rPr>
        <w:t>.</w:t>
      </w:r>
    </w:p>
    <w:p w:rsidR="009C1908" w:rsidRPr="00DC548E" w:rsidRDefault="00AA2EE6"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Фаза токтарын  жазу процесін іске қосу үшін  </w:t>
      </w:r>
      <w:r w:rsidR="009C1908" w:rsidRPr="00DC548E">
        <w:rPr>
          <w:rFonts w:ascii="Times New Roman" w:hAnsi="Times New Roman" w:cs="Times New Roman"/>
          <w:sz w:val="28"/>
          <w:lang w:val="kk-KZ"/>
        </w:rPr>
        <w:t xml:space="preserve">«Пуск»  </w:t>
      </w:r>
      <w:r>
        <w:rPr>
          <w:rFonts w:ascii="Times New Roman" w:hAnsi="Times New Roman" w:cs="Times New Roman"/>
          <w:sz w:val="28"/>
          <w:lang w:val="kk-KZ"/>
        </w:rPr>
        <w:t>кнопкасын басу</w:t>
      </w:r>
      <w:r w:rsidR="009C1908" w:rsidRPr="00DC548E">
        <w:rPr>
          <w:rFonts w:ascii="Times New Roman" w:hAnsi="Times New Roman" w:cs="Times New Roman"/>
          <w:sz w:val="28"/>
          <w:lang w:val="kk-KZ"/>
        </w:rPr>
        <w:t>.</w:t>
      </w:r>
    </w:p>
    <w:p w:rsidR="009C1908" w:rsidRPr="00DC548E" w:rsidRDefault="00B371C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w:t>
      </w:r>
      <w:r w:rsidRPr="00B371C1">
        <w:rPr>
          <w:rFonts w:ascii="Times New Roman" w:hAnsi="Times New Roman" w:cs="Times New Roman"/>
          <w:sz w:val="28"/>
          <w:lang w:val="kk-KZ"/>
        </w:rPr>
        <w:t>Q</w:t>
      </w:r>
      <w:r w:rsidRPr="00DC548E">
        <w:rPr>
          <w:rFonts w:ascii="Times New Roman" w:hAnsi="Times New Roman" w:cs="Times New Roman"/>
          <w:sz w:val="28"/>
          <w:lang w:val="kk-KZ"/>
        </w:rPr>
        <w:t xml:space="preserve"> </w:t>
      </w:r>
      <w:r>
        <w:rPr>
          <w:rFonts w:ascii="Times New Roman" w:hAnsi="Times New Roman" w:cs="Times New Roman"/>
          <w:sz w:val="28"/>
          <w:lang w:val="kk-KZ"/>
        </w:rPr>
        <w:t xml:space="preserve">  ажыратқышын ісксе қосу кнопкасмын басу</w:t>
      </w:r>
      <w:r w:rsidR="009C1908" w:rsidRPr="00DC548E">
        <w:rPr>
          <w:rFonts w:ascii="Times New Roman" w:hAnsi="Times New Roman" w:cs="Times New Roman"/>
          <w:sz w:val="28"/>
          <w:lang w:val="kk-KZ"/>
        </w:rPr>
        <w:t>.</w:t>
      </w:r>
    </w:p>
    <w:p w:rsidR="009C1908" w:rsidRPr="00DC548E" w:rsidRDefault="00B371C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Сынақыт бірнеше қайталау</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 xml:space="preserve"> осциллографтау процесі қосулы болуы тиіс</w:t>
      </w:r>
      <w:r w:rsidR="009C1908" w:rsidRPr="00DC548E">
        <w:rPr>
          <w:rFonts w:ascii="Times New Roman" w:hAnsi="Times New Roman" w:cs="Times New Roman"/>
          <w:sz w:val="28"/>
          <w:lang w:val="kk-KZ"/>
        </w:rPr>
        <w:t>).</w:t>
      </w:r>
    </w:p>
    <w:p w:rsidR="009C1908" w:rsidRPr="00DC548E" w:rsidRDefault="009C1908"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sidRPr="00DC548E">
        <w:rPr>
          <w:rFonts w:ascii="Times New Roman" w:hAnsi="Times New Roman" w:cs="Times New Roman"/>
          <w:sz w:val="28"/>
          <w:lang w:val="kk-KZ"/>
        </w:rPr>
        <w:t xml:space="preserve"> «Гляделка»</w:t>
      </w:r>
      <w:r w:rsidR="00B371C1">
        <w:rPr>
          <w:rFonts w:ascii="Times New Roman" w:hAnsi="Times New Roman" w:cs="Times New Roman"/>
          <w:sz w:val="28"/>
          <w:lang w:val="kk-KZ"/>
        </w:rPr>
        <w:t xml:space="preserve">  қатпарын таңдаңыз</w:t>
      </w:r>
      <w:r w:rsidRPr="00DC548E">
        <w:rPr>
          <w:rFonts w:ascii="Times New Roman" w:hAnsi="Times New Roman" w:cs="Times New Roman"/>
          <w:sz w:val="28"/>
          <w:lang w:val="kk-KZ"/>
        </w:rPr>
        <w:t>.</w:t>
      </w:r>
    </w:p>
    <w:p w:rsidR="009C1908" w:rsidRPr="00DC548E" w:rsidRDefault="00B371C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w:t>
      </w:r>
      <w:r w:rsidR="009C1908" w:rsidRPr="00DC548E">
        <w:rPr>
          <w:rFonts w:ascii="Times New Roman" w:hAnsi="Times New Roman" w:cs="Times New Roman"/>
          <w:sz w:val="28"/>
          <w:lang w:val="kk-KZ"/>
        </w:rPr>
        <w:t>«</w:t>
      </w:r>
      <w:r w:rsidR="009C1908" w:rsidRPr="00B371C1">
        <w:rPr>
          <w:rFonts w:ascii="Times New Roman" w:hAnsi="Times New Roman" w:cs="Times New Roman"/>
          <w:sz w:val="28"/>
          <w:lang w:val="kk-KZ"/>
        </w:rPr>
        <w:t>Open</w:t>
      </w:r>
      <w:r w:rsidR="009C1908" w:rsidRPr="00DC548E">
        <w:rPr>
          <w:rFonts w:ascii="Times New Roman" w:hAnsi="Times New Roman" w:cs="Times New Roman"/>
          <w:sz w:val="28"/>
          <w:lang w:val="kk-KZ"/>
        </w:rPr>
        <w:t>»</w:t>
      </w:r>
      <w:r w:rsidR="009C1908" w:rsidRPr="00B371C1">
        <w:rPr>
          <w:rFonts w:ascii="Times New Roman" w:hAnsi="Times New Roman" w:cs="Times New Roman"/>
          <w:sz w:val="28"/>
          <w:lang w:val="kk-KZ"/>
        </w:rPr>
        <w:t xml:space="preserve"> </w:t>
      </w:r>
      <w:r>
        <w:rPr>
          <w:rFonts w:ascii="Times New Roman" w:hAnsi="Times New Roman" w:cs="Times New Roman"/>
          <w:sz w:val="28"/>
          <w:lang w:val="kk-KZ"/>
        </w:rPr>
        <w:t>кнопкасын басыңыз  және пайда болған диалогтық терезеден</w:t>
      </w:r>
      <w:r w:rsidR="009C1908" w:rsidRPr="00DC548E">
        <w:rPr>
          <w:rFonts w:ascii="Times New Roman" w:hAnsi="Times New Roman" w:cs="Times New Roman"/>
          <w:sz w:val="28"/>
          <w:lang w:val="kk-KZ"/>
        </w:rPr>
        <w:t xml:space="preserve">  </w:t>
      </w:r>
      <w:r w:rsidR="009C1908" w:rsidRPr="00B371C1">
        <w:rPr>
          <w:rFonts w:ascii="Times New Roman" w:hAnsi="Times New Roman" w:cs="Times New Roman"/>
          <w:sz w:val="28"/>
          <w:lang w:val="kk-KZ"/>
        </w:rPr>
        <w:t xml:space="preserve">data.dat </w:t>
      </w:r>
      <w:r w:rsidR="009C1908" w:rsidRPr="00DC548E">
        <w:rPr>
          <w:rFonts w:ascii="Times New Roman" w:hAnsi="Times New Roman" w:cs="Times New Roman"/>
          <w:sz w:val="28"/>
          <w:lang w:val="kk-KZ"/>
        </w:rPr>
        <w:t>(файл с осциллограммой)</w:t>
      </w:r>
      <w:r>
        <w:rPr>
          <w:rFonts w:ascii="Times New Roman" w:hAnsi="Times New Roman" w:cs="Times New Roman"/>
          <w:sz w:val="28"/>
          <w:lang w:val="kk-KZ"/>
        </w:rPr>
        <w:t xml:space="preserve">  </w:t>
      </w:r>
      <w:r w:rsidRPr="00DC548E">
        <w:rPr>
          <w:rFonts w:ascii="Times New Roman" w:hAnsi="Times New Roman" w:cs="Times New Roman"/>
          <w:sz w:val="28"/>
          <w:lang w:val="kk-KZ"/>
        </w:rPr>
        <w:t>файл</w:t>
      </w:r>
      <w:r>
        <w:rPr>
          <w:rFonts w:ascii="Times New Roman" w:hAnsi="Times New Roman" w:cs="Times New Roman"/>
          <w:sz w:val="28"/>
          <w:lang w:val="kk-KZ"/>
        </w:rPr>
        <w:t>ын  таңдаңыз</w:t>
      </w:r>
      <w:r w:rsidR="009C1908" w:rsidRPr="00DC548E">
        <w:rPr>
          <w:rFonts w:ascii="Times New Roman" w:hAnsi="Times New Roman" w:cs="Times New Roman"/>
          <w:sz w:val="28"/>
          <w:lang w:val="kk-KZ"/>
        </w:rPr>
        <w:t>.</w:t>
      </w:r>
    </w:p>
    <w:p w:rsidR="009C1908" w:rsidRPr="00DC548E" w:rsidRDefault="00B371C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«Оси графика» басқару тобының элементтерін пайдалана отырып, уақыт және амплитуда бойынша  қажет масштабты орнату. </w:t>
      </w:r>
    </w:p>
    <w:p w:rsidR="009C1908" w:rsidRPr="00DC548E" w:rsidRDefault="00B371C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Графиктің төменгі жағындағы навигация элементтерін пайдалана отырып,  жазылған осциллограмманы көріңіз</w:t>
      </w:r>
      <w:r w:rsidR="009C1908" w:rsidRPr="00DC548E">
        <w:rPr>
          <w:rFonts w:ascii="Times New Roman" w:hAnsi="Times New Roman" w:cs="Times New Roman"/>
          <w:sz w:val="28"/>
          <w:lang w:val="kk-KZ"/>
        </w:rPr>
        <w:t>.</w:t>
      </w:r>
    </w:p>
    <w:p w:rsidR="009C1908" w:rsidRPr="00DC548E" w:rsidRDefault="009C1908"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sidRPr="00DC548E">
        <w:rPr>
          <w:rFonts w:ascii="Times New Roman" w:hAnsi="Times New Roman" w:cs="Times New Roman"/>
          <w:sz w:val="28"/>
          <w:lang w:val="kk-KZ"/>
        </w:rPr>
        <w:t xml:space="preserve"> </w:t>
      </w:r>
      <w:r w:rsidR="00B371C1">
        <w:rPr>
          <w:rFonts w:ascii="Times New Roman" w:hAnsi="Times New Roman" w:cs="Times New Roman"/>
          <w:sz w:val="28"/>
          <w:lang w:val="kk-KZ"/>
        </w:rPr>
        <w:t xml:space="preserve">Іске қосу моментінің  өтпелі процес  сипатына әсерін  анықтаңыз </w:t>
      </w:r>
      <w:r w:rsidRPr="00DC548E">
        <w:rPr>
          <w:rFonts w:ascii="Times New Roman" w:hAnsi="Times New Roman" w:cs="Times New Roman"/>
          <w:sz w:val="28"/>
          <w:lang w:val="kk-KZ"/>
        </w:rPr>
        <w:t>.</w:t>
      </w:r>
    </w:p>
    <w:p w:rsidR="003176EE" w:rsidRDefault="009C1908"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sidRPr="003176EE">
        <w:rPr>
          <w:rFonts w:ascii="Times New Roman" w:hAnsi="Times New Roman" w:cs="Times New Roman"/>
          <w:sz w:val="28"/>
          <w:lang w:val="kk-KZ"/>
        </w:rPr>
        <w:t xml:space="preserve"> </w:t>
      </w:r>
      <w:r w:rsidR="003176EE" w:rsidRPr="003176EE">
        <w:rPr>
          <w:rFonts w:ascii="Times New Roman" w:hAnsi="Times New Roman" w:cs="Times New Roman"/>
          <w:sz w:val="28"/>
          <w:lang w:val="kk-KZ"/>
        </w:rPr>
        <w:t xml:space="preserve">Тура осыған ұқсас </w:t>
      </w:r>
      <w:r w:rsidR="00B371C1" w:rsidRPr="003176EE">
        <w:rPr>
          <w:rFonts w:ascii="Times New Roman" w:hAnsi="Times New Roman" w:cs="Times New Roman"/>
          <w:sz w:val="28"/>
          <w:lang w:val="kk-KZ"/>
        </w:rPr>
        <w:t xml:space="preserve">К3 нүктесінде үшфазалық қысқа тұйықталу сынағын </w:t>
      </w:r>
      <w:r w:rsidR="003176EE" w:rsidRPr="003176EE">
        <w:rPr>
          <w:rFonts w:ascii="Times New Roman" w:hAnsi="Times New Roman" w:cs="Times New Roman"/>
          <w:sz w:val="28"/>
          <w:lang w:val="kk-KZ"/>
        </w:rPr>
        <w:t xml:space="preserve">жүргізіңіз. Қысқа тұйықталу тогының  апериодтық құрамының мәнін анықтаңыз. </w:t>
      </w:r>
    </w:p>
    <w:p w:rsidR="009C1908" w:rsidRPr="003176EE" w:rsidRDefault="002B7961"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 xml:space="preserve"> Алынған нәтижелер бойынша </w:t>
      </w:r>
      <w:r w:rsidR="003176EE">
        <w:rPr>
          <w:rFonts w:ascii="Times New Roman" w:hAnsi="Times New Roman" w:cs="Times New Roman"/>
          <w:sz w:val="28"/>
          <w:lang w:val="kk-KZ"/>
        </w:rPr>
        <w:t>қысқа тұйықталудың қорек көзінен ұзақтығы үшфазалы қысқа тұйықталу тогының әрекеттік мәніне әсер ететінін анықтаңыз.</w:t>
      </w:r>
    </w:p>
    <w:p w:rsidR="009C1908" w:rsidRPr="00DC548E" w:rsidRDefault="009C1908" w:rsidP="009C1908">
      <w:pPr>
        <w:pStyle w:val="a5"/>
        <w:widowControl w:val="0"/>
        <w:numPr>
          <w:ilvl w:val="0"/>
          <w:numId w:val="4"/>
        </w:numPr>
        <w:suppressAutoHyphens/>
        <w:autoSpaceDE w:val="0"/>
        <w:spacing w:after="0" w:line="240" w:lineRule="auto"/>
        <w:jc w:val="both"/>
        <w:rPr>
          <w:rFonts w:ascii="Times New Roman" w:hAnsi="Times New Roman" w:cs="Times New Roman"/>
          <w:sz w:val="28"/>
          <w:lang w:val="kk-KZ"/>
        </w:rPr>
      </w:pPr>
      <w:r w:rsidRPr="00DC548E">
        <w:rPr>
          <w:rFonts w:ascii="Times New Roman" w:hAnsi="Times New Roman" w:cs="Times New Roman"/>
          <w:sz w:val="28"/>
          <w:lang w:val="kk-KZ"/>
        </w:rPr>
        <w:t xml:space="preserve"> </w:t>
      </w:r>
      <w:r w:rsidR="003176EE">
        <w:rPr>
          <w:rFonts w:ascii="Times New Roman" w:hAnsi="Times New Roman" w:cs="Times New Roman"/>
          <w:sz w:val="28"/>
          <w:lang w:val="kk-KZ"/>
        </w:rPr>
        <w:t xml:space="preserve">Зертханалық жұмыс ьойынша есеп дайындаңыз. </w:t>
      </w:r>
      <w:r w:rsidRPr="00DC548E">
        <w:rPr>
          <w:rFonts w:ascii="Times New Roman" w:hAnsi="Times New Roman" w:cs="Times New Roman"/>
          <w:sz w:val="28"/>
          <w:lang w:val="kk-KZ"/>
        </w:rPr>
        <w:t xml:space="preserve">. </w:t>
      </w: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lang w:val="kk-KZ"/>
        </w:rPr>
      </w:pPr>
    </w:p>
    <w:p w:rsidR="009C1908" w:rsidRPr="002B7961" w:rsidRDefault="009C1908" w:rsidP="009C1908">
      <w:pPr>
        <w:widowControl w:val="0"/>
        <w:suppressAutoHyphens/>
        <w:autoSpaceDE w:val="0"/>
        <w:spacing w:after="0" w:line="240" w:lineRule="auto"/>
        <w:jc w:val="both"/>
        <w:rPr>
          <w:rFonts w:ascii="Times New Roman" w:hAnsi="Times New Roman" w:cs="Times New Roman"/>
          <w:sz w:val="28"/>
          <w:lang w:val="kk-KZ"/>
        </w:rPr>
      </w:pPr>
    </w:p>
    <w:p w:rsidR="009C1908" w:rsidRPr="002B7961" w:rsidRDefault="002B7961" w:rsidP="002B7961">
      <w:pPr>
        <w:widowControl w:val="0"/>
        <w:suppressAutoHyphens/>
        <w:autoSpaceDE w:val="0"/>
        <w:spacing w:after="0" w:line="240" w:lineRule="auto"/>
        <w:jc w:val="center"/>
        <w:rPr>
          <w:rFonts w:ascii="Times New Roman" w:hAnsi="Times New Roman" w:cs="Times New Roman"/>
          <w:sz w:val="28"/>
          <w:lang w:val="kk-KZ"/>
        </w:rPr>
      </w:pPr>
      <w:r w:rsidRPr="002B7961">
        <w:rPr>
          <w:rFonts w:ascii="Times New Roman" w:hAnsi="Times New Roman" w:cs="Times New Roman"/>
          <w:sz w:val="28"/>
          <w:lang w:val="kk-KZ"/>
        </w:rPr>
        <w:t>Бақылау сұрақтары</w:t>
      </w:r>
    </w:p>
    <w:p w:rsidR="009C1908" w:rsidRPr="002B7961" w:rsidRDefault="002B7961" w:rsidP="002B7961">
      <w:pPr>
        <w:pStyle w:val="a5"/>
        <w:widowControl w:val="0"/>
        <w:numPr>
          <w:ilvl w:val="0"/>
          <w:numId w:val="11"/>
        </w:numPr>
        <w:suppressAutoHyphens/>
        <w:autoSpaceDE w:val="0"/>
        <w:spacing w:after="0" w:line="240" w:lineRule="auto"/>
        <w:jc w:val="both"/>
        <w:rPr>
          <w:rFonts w:ascii="Times New Roman" w:hAnsi="Times New Roman" w:cs="Times New Roman"/>
          <w:sz w:val="28"/>
          <w:lang w:val="kk-KZ"/>
        </w:rPr>
      </w:pPr>
      <w:r w:rsidRPr="002B7961">
        <w:rPr>
          <w:rFonts w:ascii="Times New Roman" w:hAnsi="Times New Roman" w:cs="Times New Roman"/>
          <w:sz w:val="28"/>
          <w:lang w:val="kk-KZ"/>
        </w:rPr>
        <w:t>Қысқа тұйықталу режиміндегі  өтпелі процестерде</w:t>
      </w:r>
    </w:p>
    <w:p w:rsidR="002B7961" w:rsidRPr="002B7961" w:rsidRDefault="002B7961" w:rsidP="002B7961">
      <w:pPr>
        <w:pStyle w:val="a5"/>
        <w:widowControl w:val="0"/>
        <w:numPr>
          <w:ilvl w:val="0"/>
          <w:numId w:val="11"/>
        </w:numPr>
        <w:suppressAutoHyphens/>
        <w:autoSpaceDE w:val="0"/>
        <w:spacing w:after="0" w:line="240" w:lineRule="auto"/>
        <w:jc w:val="both"/>
        <w:rPr>
          <w:rFonts w:ascii="Times New Roman" w:hAnsi="Times New Roman" w:cs="Times New Roman"/>
          <w:sz w:val="28"/>
          <w:lang w:val="kk-KZ"/>
        </w:rPr>
      </w:pPr>
      <w:r w:rsidRPr="002B7961">
        <w:rPr>
          <w:rFonts w:ascii="Times New Roman" w:hAnsi="Times New Roman" w:cs="Times New Roman"/>
          <w:sz w:val="28"/>
          <w:lang w:val="kk-KZ"/>
        </w:rPr>
        <w:t>Қысқа тұйықталу токтары қалай есептеледі?</w:t>
      </w:r>
    </w:p>
    <w:p w:rsidR="002B7961" w:rsidRPr="002B7961" w:rsidRDefault="002B7961" w:rsidP="002B7961">
      <w:pPr>
        <w:pStyle w:val="a5"/>
        <w:widowControl w:val="0"/>
        <w:numPr>
          <w:ilvl w:val="0"/>
          <w:numId w:val="11"/>
        </w:numPr>
        <w:suppressAutoHyphens/>
        <w:autoSpaceDE w:val="0"/>
        <w:spacing w:after="0" w:line="240" w:lineRule="auto"/>
        <w:jc w:val="both"/>
        <w:rPr>
          <w:rFonts w:ascii="Times New Roman" w:hAnsi="Times New Roman" w:cs="Times New Roman"/>
          <w:sz w:val="28"/>
          <w:lang w:val="kk-KZ"/>
        </w:rPr>
      </w:pPr>
      <w:r w:rsidRPr="002B7961">
        <w:rPr>
          <w:rFonts w:ascii="Times New Roman" w:hAnsi="Times New Roman" w:cs="Times New Roman"/>
          <w:sz w:val="28"/>
          <w:lang w:val="kk-KZ"/>
        </w:rPr>
        <w:t>Бірфазалы қысқа тұйықталу тогының мәні мен үшфазалы қысқа тұйықталу тогы  мәнінен   айырмашылығы  неде?</w:t>
      </w:r>
    </w:p>
    <w:p w:rsidR="002B7961" w:rsidRPr="002B7961" w:rsidRDefault="002B7961" w:rsidP="002B7961">
      <w:pPr>
        <w:pStyle w:val="a5"/>
        <w:widowControl w:val="0"/>
        <w:numPr>
          <w:ilvl w:val="0"/>
          <w:numId w:val="11"/>
        </w:numPr>
        <w:suppressAutoHyphens/>
        <w:autoSpaceDE w:val="0"/>
        <w:spacing w:after="0" w:line="240" w:lineRule="auto"/>
        <w:jc w:val="both"/>
        <w:rPr>
          <w:rFonts w:ascii="Times New Roman" w:hAnsi="Times New Roman" w:cs="Times New Roman"/>
          <w:sz w:val="28"/>
          <w:lang w:val="kk-KZ"/>
        </w:rPr>
      </w:pPr>
      <w:r w:rsidRPr="002B7961">
        <w:rPr>
          <w:rFonts w:ascii="Times New Roman" w:hAnsi="Times New Roman" w:cs="Times New Roman"/>
          <w:sz w:val="28"/>
          <w:lang w:val="kk-KZ"/>
        </w:rPr>
        <w:t>Іске қосу моментінің  өтпелі процесс сипатына әсері қандай?</w:t>
      </w:r>
    </w:p>
    <w:p w:rsidR="002B7961" w:rsidRPr="002B7961" w:rsidRDefault="002B7961" w:rsidP="002B7961">
      <w:pPr>
        <w:pStyle w:val="a5"/>
        <w:widowControl w:val="0"/>
        <w:numPr>
          <w:ilvl w:val="0"/>
          <w:numId w:val="11"/>
        </w:numPr>
        <w:suppressAutoHyphens/>
        <w:autoSpaceDE w:val="0"/>
        <w:spacing w:after="0" w:line="240" w:lineRule="auto"/>
        <w:jc w:val="both"/>
        <w:rPr>
          <w:rFonts w:ascii="Times New Roman" w:hAnsi="Times New Roman" w:cs="Times New Roman"/>
          <w:sz w:val="28"/>
          <w:lang w:val="kk-KZ"/>
        </w:rPr>
      </w:pPr>
      <w:r w:rsidRPr="002B7961">
        <w:rPr>
          <w:rFonts w:ascii="Times New Roman" w:hAnsi="Times New Roman" w:cs="Times New Roman"/>
          <w:sz w:val="28"/>
          <w:lang w:val="kk-KZ"/>
        </w:rPr>
        <w:t>Электр   тасымалдау  желісі кедергісінің бойлық және ендік кедергілері ерекшеліктері</w:t>
      </w:r>
    </w:p>
    <w:p w:rsidR="009C1908" w:rsidRPr="002B7961" w:rsidRDefault="009C1908" w:rsidP="009C1908">
      <w:pPr>
        <w:widowControl w:val="0"/>
        <w:suppressAutoHyphens/>
        <w:autoSpaceDE w:val="0"/>
        <w:spacing w:after="0" w:line="240" w:lineRule="auto"/>
        <w:jc w:val="both"/>
        <w:rPr>
          <w:rFonts w:ascii="Times New Roman" w:hAnsi="Times New Roman" w:cs="Times New Roman"/>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sectPr w:rsidR="009C1908">
          <w:pgSz w:w="11906" w:h="16838"/>
          <w:pgMar w:top="1134" w:right="850" w:bottom="1134" w:left="1701" w:header="708" w:footer="708" w:gutter="0"/>
          <w:cols w:space="708"/>
          <w:docGrid w:linePitch="360"/>
        </w:sectPr>
      </w:pPr>
    </w:p>
    <w:p w:rsidR="009C1908" w:rsidRDefault="009C1908" w:rsidP="009C1908">
      <w:pPr>
        <w:widowControl w:val="0"/>
        <w:suppressAutoHyphens/>
        <w:autoSpaceDE w:val="0"/>
        <w:spacing w:after="0" w:line="240" w:lineRule="auto"/>
        <w:jc w:val="both"/>
        <w:rPr>
          <w:sz w:val="28"/>
          <w:lang w:val="kk-KZ"/>
        </w:rPr>
      </w:pPr>
      <w:r>
        <w:rPr>
          <w:noProof/>
          <w:sz w:val="28"/>
        </w:rPr>
        <w:drawing>
          <wp:inline distT="0" distB="0" distL="0" distR="0">
            <wp:extent cx="9666982" cy="4585854"/>
            <wp:effectExtent l="19050" t="0" r="0" b="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0"/>
                    <a:srcRect l="11312" t="20412" r="9859" b="32772"/>
                    <a:stretch>
                      <a:fillRect/>
                    </a:stretch>
                  </pic:blipFill>
                  <pic:spPr bwMode="auto">
                    <a:xfrm>
                      <a:off x="0" y="0"/>
                      <a:ext cx="9673866" cy="4589120"/>
                    </a:xfrm>
                    <a:prstGeom prst="rect">
                      <a:avLst/>
                    </a:prstGeom>
                    <a:noFill/>
                    <a:ln w="9525">
                      <a:noFill/>
                      <a:miter lim="800000"/>
                      <a:headEnd/>
                      <a:tailEnd/>
                    </a:ln>
                  </pic:spPr>
                </pic:pic>
              </a:graphicData>
            </a:graphic>
          </wp:inline>
        </w:drawing>
      </w: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sectPr w:rsidR="009C1908" w:rsidSect="009C1908">
          <w:pgSz w:w="16838" w:h="11906" w:orient="landscape"/>
          <w:pgMar w:top="1701" w:right="1134" w:bottom="850" w:left="1134" w:header="708" w:footer="708" w:gutter="0"/>
          <w:cols w:space="708"/>
          <w:docGrid w:linePitch="360"/>
        </w:sectPr>
      </w:pPr>
    </w:p>
    <w:p w:rsidR="009C1908" w:rsidRPr="005F20C4" w:rsidRDefault="001B4930" w:rsidP="009C1908">
      <w:pPr>
        <w:widowControl w:val="0"/>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Сурет5</w:t>
      </w:r>
      <w:r w:rsidR="005F20C4" w:rsidRPr="005F20C4">
        <w:rPr>
          <w:rFonts w:ascii="Times New Roman" w:hAnsi="Times New Roman" w:cs="Times New Roman"/>
          <w:sz w:val="28"/>
          <w:lang w:val="kk-KZ"/>
        </w:rPr>
        <w:t>. Үшфазалық қысқа тұйықталудағы  өтпелі процестерді талдау сұлбасы</w:t>
      </w:r>
      <w:r w:rsidRPr="005F20C4">
        <w:rPr>
          <w:rFonts w:ascii="Times New Roman" w:hAnsi="Times New Roman" w:cs="Times New Roman"/>
          <w:sz w:val="28"/>
          <w:lang w:val="kk-KZ"/>
        </w:rPr>
        <w:t xml:space="preserve"> </w:t>
      </w: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pPr>
    </w:p>
    <w:p w:rsidR="009C1908" w:rsidRDefault="009C1908" w:rsidP="009C1908">
      <w:pPr>
        <w:widowControl w:val="0"/>
        <w:suppressAutoHyphens/>
        <w:autoSpaceDE w:val="0"/>
        <w:spacing w:after="0" w:line="240" w:lineRule="auto"/>
        <w:jc w:val="both"/>
        <w:rPr>
          <w:sz w:val="28"/>
          <w:lang w:val="kk-KZ"/>
        </w:rPr>
        <w:sectPr w:rsidR="009C1908" w:rsidSect="009C1908">
          <w:type w:val="continuous"/>
          <w:pgSz w:w="16838" w:h="11906" w:orient="landscape"/>
          <w:pgMar w:top="1701" w:right="1134" w:bottom="850" w:left="1134" w:header="708" w:footer="708" w:gutter="0"/>
          <w:cols w:space="708"/>
          <w:docGrid w:linePitch="360"/>
        </w:sectPr>
      </w:pPr>
    </w:p>
    <w:p w:rsidR="00AC0CA5" w:rsidRDefault="00AC0CA5" w:rsidP="00AC0CA5">
      <w:pPr>
        <w:widowControl w:val="0"/>
        <w:suppressAutoHyphens/>
        <w:autoSpaceDE w:val="0"/>
        <w:spacing w:after="0" w:line="240" w:lineRule="auto"/>
        <w:jc w:val="center"/>
        <w:rPr>
          <w:rFonts w:ascii="Times New Roman" w:hAnsi="Times New Roman" w:cs="Times New Roman"/>
          <w:b/>
          <w:sz w:val="28"/>
          <w:lang w:val="kk-KZ"/>
        </w:rPr>
      </w:pPr>
      <w:r>
        <w:rPr>
          <w:rFonts w:ascii="Times New Roman" w:hAnsi="Times New Roman" w:cs="Times New Roman"/>
          <w:b/>
          <w:sz w:val="28"/>
          <w:lang w:val="kk-KZ"/>
        </w:rPr>
        <w:t>Зертханалық жұмыс №4.</w:t>
      </w:r>
    </w:p>
    <w:p w:rsidR="009C1908" w:rsidRDefault="00443C77" w:rsidP="00AC0CA5">
      <w:pPr>
        <w:widowControl w:val="0"/>
        <w:suppressAutoHyphens/>
        <w:autoSpaceDE w:val="0"/>
        <w:spacing w:after="0" w:line="240" w:lineRule="auto"/>
        <w:ind w:left="708"/>
        <w:jc w:val="both"/>
        <w:rPr>
          <w:rFonts w:ascii="Times New Roman" w:hAnsi="Times New Roman" w:cs="Times New Roman"/>
          <w:b/>
          <w:noProof/>
          <w:sz w:val="28"/>
          <w:lang w:val="kk-KZ"/>
        </w:rPr>
      </w:pPr>
      <w:r>
        <w:rPr>
          <w:rFonts w:ascii="Times New Roman" w:hAnsi="Times New Roman" w:cs="Times New Roman"/>
          <w:b/>
          <w:noProof/>
          <w:sz w:val="28"/>
          <w:lang w:val="kk-KZ"/>
        </w:rPr>
        <w:t>Шексіз қуат көзінен қоректенетін электр желісінің симметриялы емес қысқа тұйықталудағы өтпелі процестерін талдау</w:t>
      </w:r>
      <w:r w:rsidR="009C1908">
        <w:rPr>
          <w:rFonts w:ascii="Times New Roman" w:hAnsi="Times New Roman" w:cs="Times New Roman"/>
          <w:b/>
          <w:noProof/>
          <w:sz w:val="28"/>
          <w:lang w:val="kk-KZ"/>
        </w:rPr>
        <w:t>.</w:t>
      </w:r>
    </w:p>
    <w:p w:rsidR="00AC0CA5" w:rsidRDefault="00AC0CA5" w:rsidP="00AC0CA5">
      <w:pPr>
        <w:widowControl w:val="0"/>
        <w:suppressAutoHyphens/>
        <w:autoSpaceDE w:val="0"/>
        <w:spacing w:after="0" w:line="240" w:lineRule="auto"/>
        <w:ind w:left="708"/>
        <w:jc w:val="both"/>
        <w:rPr>
          <w:rFonts w:ascii="Times New Roman" w:hAnsi="Times New Roman" w:cs="Times New Roman"/>
          <w:b/>
          <w:noProof/>
          <w:sz w:val="28"/>
          <w:lang w:val="kk-KZ"/>
        </w:rPr>
      </w:pPr>
    </w:p>
    <w:p w:rsidR="009C1908" w:rsidRPr="00DC548E" w:rsidRDefault="00747BFD" w:rsidP="009C1908">
      <w:pPr>
        <w:widowControl w:val="0"/>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Жұмыстың мақсаты</w:t>
      </w:r>
      <w:r w:rsidR="009C1908" w:rsidRPr="00DC548E">
        <w:rPr>
          <w:rFonts w:ascii="Times New Roman" w:hAnsi="Times New Roman" w:cs="Times New Roman"/>
          <w:noProof/>
          <w:sz w:val="28"/>
          <w:lang w:val="kk-KZ"/>
        </w:rPr>
        <w:t>:</w:t>
      </w:r>
    </w:p>
    <w:p w:rsidR="009C1908" w:rsidRDefault="005459F7" w:rsidP="009C1908">
      <w:pPr>
        <w:pStyle w:val="a5"/>
        <w:widowControl w:val="0"/>
        <w:numPr>
          <w:ilvl w:val="0"/>
          <w:numId w:val="3"/>
        </w:numPr>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қ</w:t>
      </w:r>
      <w:r w:rsidR="00105720">
        <w:rPr>
          <w:rFonts w:ascii="Times New Roman" w:hAnsi="Times New Roman" w:cs="Times New Roman"/>
          <w:noProof/>
          <w:sz w:val="28"/>
          <w:lang w:val="kk-KZ"/>
        </w:rPr>
        <w:t xml:space="preserve">ысқа тұйықталу тогының шамасының оқшауланған және жерге отырғызылған бейтарапты желідегі  зақымдану түріне тәуелділігін </w:t>
      </w:r>
      <w:r>
        <w:rPr>
          <w:rFonts w:ascii="Times New Roman" w:hAnsi="Times New Roman" w:cs="Times New Roman"/>
          <w:noProof/>
          <w:sz w:val="28"/>
          <w:lang w:val="kk-KZ"/>
        </w:rPr>
        <w:t>зерттеу</w:t>
      </w:r>
      <w:r w:rsidR="009C1908" w:rsidRPr="00DC548E">
        <w:rPr>
          <w:rFonts w:ascii="Times New Roman" w:hAnsi="Times New Roman" w:cs="Times New Roman"/>
          <w:noProof/>
          <w:sz w:val="28"/>
          <w:lang w:val="kk-KZ"/>
        </w:rPr>
        <w:t xml:space="preserve">. </w:t>
      </w:r>
    </w:p>
    <w:p w:rsidR="00AC0CA5" w:rsidRPr="00DC548E" w:rsidRDefault="00AC0CA5" w:rsidP="009C1908">
      <w:pPr>
        <w:pStyle w:val="a5"/>
        <w:widowControl w:val="0"/>
        <w:numPr>
          <w:ilvl w:val="0"/>
          <w:numId w:val="3"/>
        </w:numPr>
        <w:suppressAutoHyphens/>
        <w:autoSpaceDE w:val="0"/>
        <w:spacing w:after="0" w:line="240" w:lineRule="auto"/>
        <w:jc w:val="both"/>
        <w:rPr>
          <w:rFonts w:ascii="Times New Roman" w:hAnsi="Times New Roman" w:cs="Times New Roman"/>
          <w:noProof/>
          <w:sz w:val="28"/>
          <w:lang w:val="kk-KZ"/>
        </w:rPr>
      </w:pPr>
    </w:p>
    <w:p w:rsidR="009C1908" w:rsidRPr="00DC548E" w:rsidRDefault="00747BFD" w:rsidP="009C1908">
      <w:pPr>
        <w:widowControl w:val="0"/>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Жұмыстың орындалу реті</w:t>
      </w:r>
      <w:r w:rsidR="009C1908" w:rsidRPr="00DC548E">
        <w:rPr>
          <w:rFonts w:ascii="Times New Roman" w:hAnsi="Times New Roman" w:cs="Times New Roman"/>
          <w:noProof/>
          <w:sz w:val="28"/>
          <w:lang w:val="kk-KZ"/>
        </w:rPr>
        <w:t>:</w:t>
      </w:r>
    </w:p>
    <w:p w:rsidR="009C1908" w:rsidRPr="00DC548E" w:rsidRDefault="005459F7"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noProof/>
          <w:sz w:val="28"/>
          <w:lang w:val="kk-KZ"/>
        </w:rPr>
      </w:pPr>
      <w:r>
        <w:rPr>
          <w:rFonts w:ascii="Times New Roman" w:hAnsi="Times New Roman" w:cs="Times New Roman"/>
          <w:sz w:val="28"/>
          <w:lang w:val="kk-KZ"/>
        </w:rPr>
        <w:t xml:space="preserve">Сурет ххх көрсетілген сұлбаны жинау  </w:t>
      </w:r>
      <w:r w:rsidR="009C1908" w:rsidRPr="00DC548E">
        <w:rPr>
          <w:rFonts w:ascii="Times New Roman" w:hAnsi="Times New Roman" w:cs="Times New Roman"/>
          <w:sz w:val="28"/>
          <w:lang w:val="kk-KZ"/>
        </w:rPr>
        <w:t>(</w:t>
      </w:r>
      <w:r>
        <w:rPr>
          <w:rFonts w:ascii="Times New Roman" w:hAnsi="Times New Roman" w:cs="Times New Roman"/>
          <w:sz w:val="28"/>
          <w:lang w:val="kk-KZ"/>
        </w:rPr>
        <w:t xml:space="preserve">стендтің  БАРЛЫҚ </w:t>
      </w:r>
      <w:r w:rsidR="009C1908" w:rsidRPr="00DC548E">
        <w:rPr>
          <w:rFonts w:ascii="Times New Roman" w:hAnsi="Times New Roman" w:cs="Times New Roman"/>
          <w:sz w:val="28"/>
          <w:lang w:val="kk-KZ"/>
        </w:rPr>
        <w:t xml:space="preserve"> модул</w:t>
      </w:r>
      <w:r>
        <w:rPr>
          <w:rFonts w:ascii="Times New Roman" w:hAnsi="Times New Roman" w:cs="Times New Roman"/>
          <w:sz w:val="28"/>
          <w:lang w:val="kk-KZ"/>
        </w:rPr>
        <w:t xml:space="preserve">ьдері ӨШІРУЛІ болуы тиіс!). Сұлбада К1 нүктесіндегі қысқа тұйықталудың екі фазалық режимін  имитациялау үшін  қысқа тұйықтағышты жалғау нұсқасы көрсетілген </w:t>
      </w:r>
      <w:r w:rsidR="009C1908" w:rsidRPr="00DC548E">
        <w:rPr>
          <w:rFonts w:ascii="Times New Roman" w:hAnsi="Times New Roman" w:cs="Times New Roman"/>
          <w:sz w:val="28"/>
          <w:lang w:val="kk-KZ"/>
        </w:rPr>
        <w:t>(</w:t>
      </w:r>
      <w:r w:rsidRPr="005459F7">
        <w:rPr>
          <w:rFonts w:ascii="Times New Roman" w:hAnsi="Times New Roman" w:cs="Times New Roman"/>
          <w:sz w:val="28"/>
          <w:lang w:val="kk-KZ"/>
        </w:rPr>
        <w:t>Q</w:t>
      </w:r>
      <w:r w:rsidRPr="00DC548E">
        <w:rPr>
          <w:rFonts w:ascii="Times New Roman" w:hAnsi="Times New Roman" w:cs="Times New Roman"/>
          <w:sz w:val="28"/>
          <w:lang w:val="kk-KZ"/>
        </w:rPr>
        <w:t xml:space="preserve"> </w:t>
      </w:r>
      <w:r>
        <w:rPr>
          <w:rFonts w:ascii="Times New Roman" w:hAnsi="Times New Roman" w:cs="Times New Roman"/>
          <w:sz w:val="28"/>
          <w:lang w:val="kk-KZ"/>
        </w:rPr>
        <w:t>үшфазалы ажыратқышы)</w:t>
      </w:r>
      <w:r w:rsidR="009C1908" w:rsidRPr="00DC548E">
        <w:rPr>
          <w:rFonts w:ascii="Times New Roman" w:hAnsi="Times New Roman" w:cs="Times New Roman"/>
          <w:sz w:val="28"/>
          <w:lang w:val="kk-KZ"/>
        </w:rPr>
        <w:t xml:space="preserve">.  </w:t>
      </w:r>
      <w:r w:rsidR="001735DE">
        <w:rPr>
          <w:rFonts w:ascii="Times New Roman" w:hAnsi="Times New Roman" w:cs="Times New Roman"/>
          <w:sz w:val="28"/>
          <w:lang w:val="kk-KZ"/>
        </w:rPr>
        <w:t>Әрбір фазаның қысқа тұйықталу тогы кіріс-шығыс модулінің  (</w:t>
      </w:r>
      <w:r w:rsidR="001735DE" w:rsidRPr="00DC548E">
        <w:rPr>
          <w:rFonts w:ascii="Times New Roman" w:hAnsi="Times New Roman" w:cs="Times New Roman"/>
          <w:sz w:val="28"/>
          <w:lang w:val="kk-KZ"/>
        </w:rPr>
        <w:t>А1, А2, А3</w:t>
      </w:r>
      <w:r w:rsidR="001735DE">
        <w:rPr>
          <w:rFonts w:ascii="Times New Roman" w:hAnsi="Times New Roman" w:cs="Times New Roman"/>
          <w:sz w:val="28"/>
          <w:lang w:val="kk-KZ"/>
        </w:rPr>
        <w:t xml:space="preserve"> каналдары) ток датчиктері арқылы өтеді,  ал фазалық кернеулер </w:t>
      </w:r>
      <w:r w:rsidR="001735DE" w:rsidRPr="00DC548E">
        <w:rPr>
          <w:rFonts w:ascii="Times New Roman" w:hAnsi="Times New Roman" w:cs="Times New Roman"/>
          <w:sz w:val="28"/>
          <w:lang w:val="kk-KZ"/>
        </w:rPr>
        <w:t>А4, А5, А6</w:t>
      </w:r>
      <w:r w:rsidR="001735DE">
        <w:rPr>
          <w:rFonts w:ascii="Times New Roman" w:hAnsi="Times New Roman" w:cs="Times New Roman"/>
          <w:sz w:val="28"/>
          <w:lang w:val="kk-KZ"/>
        </w:rPr>
        <w:t xml:space="preserve">  каналдарына енгізілген.  </w:t>
      </w:r>
      <w:r>
        <w:rPr>
          <w:rFonts w:ascii="Times New Roman" w:hAnsi="Times New Roman" w:cs="Times New Roman"/>
          <w:sz w:val="28"/>
          <w:lang w:val="kk-KZ"/>
        </w:rPr>
        <w:t>Мұндай сұлба  зақымданған фазаның токтарын да, сондай-ақ зақымданбаған фазаның  тогы мен кернеуін де бақылауға мүмкіндік береді.</w:t>
      </w:r>
      <w:r w:rsidR="009C1908" w:rsidRPr="00DC548E">
        <w:rPr>
          <w:rFonts w:ascii="Times New Roman" w:hAnsi="Times New Roman" w:cs="Times New Roman"/>
          <w:sz w:val="28"/>
          <w:lang w:val="kk-KZ"/>
        </w:rPr>
        <w:t xml:space="preserve">   </w:t>
      </w:r>
    </w:p>
    <w:p w:rsidR="00934AB3" w:rsidRPr="00DC548E" w:rsidRDefault="005459F7" w:rsidP="00934AB3">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lang w:val="kk-KZ"/>
        </w:rPr>
      </w:pPr>
      <w:r>
        <w:rPr>
          <w:rFonts w:ascii="Times New Roman" w:hAnsi="Times New Roman" w:cs="Times New Roman"/>
          <w:sz w:val="28"/>
          <w:lang w:val="kk-KZ"/>
        </w:rPr>
        <w:t xml:space="preserve">Электр тасымалдау желісінің кедергілерінің бойлық құрамының максимал мәнін орнату </w:t>
      </w:r>
      <w:r w:rsidR="00934AB3" w:rsidRPr="00DC548E">
        <w:rPr>
          <w:rFonts w:ascii="Times New Roman" w:hAnsi="Times New Roman" w:cs="Times New Roman"/>
          <w:noProof/>
          <w:sz w:val="28"/>
          <w:lang w:val="kk-KZ"/>
        </w:rPr>
        <w:t>(</w:t>
      </w:r>
      <w:r w:rsidR="00934AB3" w:rsidRPr="00723E1A">
        <w:rPr>
          <w:rFonts w:ascii="Times New Roman" w:hAnsi="Times New Roman" w:cs="Times New Roman"/>
          <w:sz w:val="28"/>
          <w:lang w:val="kk-KZ"/>
        </w:rPr>
        <w:t>SA1</w:t>
      </w:r>
      <w:r w:rsidR="00934AB3">
        <w:rPr>
          <w:rFonts w:ascii="Times New Roman" w:hAnsi="Times New Roman" w:cs="Times New Roman"/>
          <w:sz w:val="28"/>
          <w:lang w:val="kk-KZ"/>
        </w:rPr>
        <w:t xml:space="preserve"> </w:t>
      </w:r>
      <w:r w:rsidR="00934AB3">
        <w:rPr>
          <w:rFonts w:ascii="Times New Roman" w:hAnsi="Times New Roman" w:cs="Times New Roman"/>
          <w:noProof/>
          <w:sz w:val="28"/>
          <w:lang w:val="kk-KZ"/>
        </w:rPr>
        <w:t>ауыстырып қосқышын</w:t>
      </w:r>
      <w:r w:rsidR="00934AB3" w:rsidRPr="00DC548E">
        <w:rPr>
          <w:rFonts w:ascii="Times New Roman" w:hAnsi="Times New Roman" w:cs="Times New Roman"/>
          <w:noProof/>
          <w:sz w:val="28"/>
          <w:lang w:val="kk-KZ"/>
        </w:rPr>
        <w:t xml:space="preserve"> </w:t>
      </w:r>
      <w:r w:rsidR="00934AB3" w:rsidRPr="00DC548E">
        <w:rPr>
          <w:rFonts w:ascii="Times New Roman" w:hAnsi="Times New Roman" w:cs="Times New Roman"/>
          <w:sz w:val="28"/>
          <w:lang w:val="kk-KZ"/>
        </w:rPr>
        <w:t>3</w:t>
      </w:r>
      <w:r w:rsidR="00934AB3">
        <w:rPr>
          <w:rFonts w:ascii="Times New Roman" w:hAnsi="Times New Roman" w:cs="Times New Roman"/>
          <w:sz w:val="28"/>
          <w:lang w:val="kk-KZ"/>
        </w:rPr>
        <w:t xml:space="preserve"> қалып-күйіне)  </w:t>
      </w:r>
      <w:r>
        <w:rPr>
          <w:rFonts w:ascii="Times New Roman" w:hAnsi="Times New Roman" w:cs="Times New Roman"/>
          <w:sz w:val="28"/>
          <w:lang w:val="kk-KZ"/>
        </w:rPr>
        <w:t xml:space="preserve">және  көлденең құрамын өшіру </w:t>
      </w:r>
      <w:r w:rsidR="00934AB3" w:rsidRPr="00DC548E">
        <w:rPr>
          <w:rFonts w:ascii="Times New Roman" w:hAnsi="Times New Roman" w:cs="Times New Roman"/>
          <w:sz w:val="28"/>
          <w:lang w:val="kk-KZ"/>
        </w:rPr>
        <w:t xml:space="preserve">(  </w:t>
      </w:r>
      <w:r w:rsidR="00934AB3" w:rsidRPr="00723E1A">
        <w:rPr>
          <w:rFonts w:ascii="Times New Roman" w:hAnsi="Times New Roman" w:cs="Times New Roman"/>
          <w:sz w:val="28"/>
          <w:lang w:val="kk-KZ"/>
        </w:rPr>
        <w:t>SA</w:t>
      </w:r>
      <w:r w:rsidR="00934AB3" w:rsidRPr="00DC548E">
        <w:rPr>
          <w:rFonts w:ascii="Times New Roman" w:hAnsi="Times New Roman" w:cs="Times New Roman"/>
          <w:sz w:val="28"/>
          <w:lang w:val="kk-KZ"/>
        </w:rPr>
        <w:t>2,</w:t>
      </w:r>
      <w:r w:rsidR="00934AB3" w:rsidRPr="00723E1A">
        <w:rPr>
          <w:rFonts w:ascii="Times New Roman" w:hAnsi="Times New Roman" w:cs="Times New Roman"/>
          <w:sz w:val="28"/>
          <w:lang w:val="kk-KZ"/>
        </w:rPr>
        <w:t xml:space="preserve"> SA</w:t>
      </w:r>
      <w:r w:rsidR="00934AB3" w:rsidRPr="00DC548E">
        <w:rPr>
          <w:rFonts w:ascii="Times New Roman" w:hAnsi="Times New Roman" w:cs="Times New Roman"/>
          <w:sz w:val="28"/>
          <w:lang w:val="kk-KZ"/>
        </w:rPr>
        <w:t>3</w:t>
      </w:r>
      <w:r w:rsidR="00934AB3" w:rsidRPr="00723E1A">
        <w:rPr>
          <w:rFonts w:ascii="Times New Roman" w:hAnsi="Times New Roman" w:cs="Times New Roman"/>
          <w:sz w:val="28"/>
          <w:lang w:val="kk-KZ"/>
        </w:rPr>
        <w:t xml:space="preserve"> </w:t>
      </w:r>
      <w:r w:rsidR="00934AB3">
        <w:rPr>
          <w:rFonts w:ascii="Times New Roman" w:hAnsi="Times New Roman" w:cs="Times New Roman"/>
          <w:noProof/>
          <w:sz w:val="28"/>
          <w:lang w:val="kk-KZ"/>
        </w:rPr>
        <w:t>ауыстырып қосқышын</w:t>
      </w:r>
      <w:r w:rsidR="00934AB3" w:rsidRPr="00DC548E">
        <w:rPr>
          <w:rFonts w:ascii="Times New Roman" w:hAnsi="Times New Roman" w:cs="Times New Roman"/>
          <w:noProof/>
          <w:sz w:val="28"/>
          <w:lang w:val="kk-KZ"/>
        </w:rPr>
        <w:t xml:space="preserve"> </w:t>
      </w:r>
      <w:r w:rsidR="00934AB3">
        <w:rPr>
          <w:rFonts w:ascii="Times New Roman" w:hAnsi="Times New Roman" w:cs="Times New Roman"/>
          <w:sz w:val="28"/>
          <w:lang w:val="kk-KZ"/>
        </w:rPr>
        <w:t>1 қалып-күйіне</w:t>
      </w:r>
      <w:r w:rsidR="00934AB3" w:rsidRPr="00DC548E">
        <w:rPr>
          <w:rFonts w:ascii="Times New Roman" w:hAnsi="Times New Roman" w:cs="Times New Roman"/>
          <w:sz w:val="28"/>
          <w:lang w:val="kk-KZ"/>
        </w:rPr>
        <w:t xml:space="preserve"> ).</w:t>
      </w:r>
    </w:p>
    <w:p w:rsidR="009C1908" w:rsidRPr="00DC548E" w:rsidRDefault="00934AB3"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ЭТЖ жағынан трансформаторлар тобының бейтарабын оқшауланған жұмыс режиміне орнату </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ортақ нүктені бейтарпқа жалғамау</w:t>
      </w:r>
      <w:r w:rsidR="009C1908" w:rsidRPr="00DC548E">
        <w:rPr>
          <w:rFonts w:ascii="Times New Roman" w:hAnsi="Times New Roman" w:cs="Times New Roman"/>
          <w:sz w:val="28"/>
          <w:lang w:val="kk-KZ"/>
        </w:rPr>
        <w:t xml:space="preserve">) </w:t>
      </w:r>
    </w:p>
    <w:p w:rsidR="009C1908" w:rsidRPr="00DC548E" w:rsidRDefault="00934AB3"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Сынақта әрекет етуші барлық модульдердің басқару режимі ауыстырып-қосқышын </w:t>
      </w:r>
      <w:r w:rsidR="009C1908" w:rsidRPr="00DC548E">
        <w:rPr>
          <w:rFonts w:ascii="Times New Roman" w:hAnsi="Times New Roman" w:cs="Times New Roman"/>
          <w:sz w:val="28"/>
          <w:lang w:val="kk-KZ"/>
        </w:rPr>
        <w:t>«Руч»</w:t>
      </w:r>
      <w:r>
        <w:rPr>
          <w:rFonts w:ascii="Times New Roman" w:hAnsi="Times New Roman" w:cs="Times New Roman"/>
          <w:sz w:val="28"/>
          <w:lang w:val="kk-KZ"/>
        </w:rPr>
        <w:t xml:space="preserve"> қалып-күйіне ауыстыру.</w:t>
      </w:r>
    </w:p>
    <w:p w:rsidR="009C1908" w:rsidRPr="00DC548E" w:rsidRDefault="00747BFD"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Стендті қорек көзіне қосу </w:t>
      </w:r>
      <w:r w:rsidR="009C1908" w:rsidRPr="00DC548E">
        <w:rPr>
          <w:rFonts w:ascii="Times New Roman" w:hAnsi="Times New Roman" w:cs="Times New Roman"/>
          <w:sz w:val="28"/>
          <w:lang w:val="kk-KZ"/>
        </w:rPr>
        <w:t>(</w:t>
      </w:r>
      <w:r w:rsidR="00E55D18">
        <w:rPr>
          <w:rFonts w:ascii="Times New Roman" w:hAnsi="Times New Roman" w:cs="Times New Roman"/>
          <w:sz w:val="28"/>
          <w:lang w:val="kk-KZ"/>
        </w:rPr>
        <w:t>с</w:t>
      </w:r>
      <w:r>
        <w:rPr>
          <w:rFonts w:ascii="Times New Roman" w:hAnsi="Times New Roman" w:cs="Times New Roman"/>
          <w:sz w:val="28"/>
          <w:lang w:val="kk-KZ"/>
        </w:rPr>
        <w:t xml:space="preserve">тендтің қорек көзі модулінің </w:t>
      </w:r>
      <w:r w:rsidR="009C1908" w:rsidRPr="00DC548E">
        <w:rPr>
          <w:rFonts w:ascii="Times New Roman" w:hAnsi="Times New Roman" w:cs="Times New Roman"/>
          <w:sz w:val="28"/>
          <w:lang w:val="kk-KZ"/>
        </w:rPr>
        <w:t xml:space="preserve"> автомат</w:t>
      </w:r>
      <w:r>
        <w:rPr>
          <w:rFonts w:ascii="Times New Roman" w:hAnsi="Times New Roman" w:cs="Times New Roman"/>
          <w:sz w:val="28"/>
          <w:lang w:val="kk-KZ"/>
        </w:rPr>
        <w:t>ын іске қосу</w:t>
      </w:r>
      <w:r w:rsidR="009C1908" w:rsidRPr="00DC548E">
        <w:rPr>
          <w:rFonts w:ascii="Times New Roman" w:hAnsi="Times New Roman" w:cs="Times New Roman"/>
          <w:sz w:val="28"/>
          <w:lang w:val="kk-KZ"/>
        </w:rPr>
        <w:t>).</w:t>
      </w:r>
    </w:p>
    <w:p w:rsidR="009C1908" w:rsidRPr="00DC548E" w:rsidRDefault="00934AB3"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Жеке қоректендіру тумблері «Сеть»  бар барлық сынақта әрекет етуші барлық модульдерді қорек көзіне қосу</w:t>
      </w:r>
      <w:r w:rsidR="009C1908" w:rsidRPr="00DC548E">
        <w:rPr>
          <w:rFonts w:ascii="Times New Roman" w:hAnsi="Times New Roman" w:cs="Times New Roman"/>
          <w:sz w:val="28"/>
          <w:lang w:val="kk-KZ"/>
        </w:rPr>
        <w:t>.</w:t>
      </w:r>
    </w:p>
    <w:p w:rsidR="009C1908" w:rsidRPr="00DC548E" w:rsidRDefault="00747BFD"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Үш фазалық желі </w:t>
      </w:r>
      <w:r w:rsidR="00105720">
        <w:rPr>
          <w:rFonts w:ascii="Times New Roman" w:hAnsi="Times New Roman" w:cs="Times New Roman"/>
          <w:sz w:val="28"/>
          <w:lang w:val="kk-KZ"/>
        </w:rPr>
        <w:t xml:space="preserve"> </w:t>
      </w:r>
      <w:r>
        <w:rPr>
          <w:rFonts w:ascii="Times New Roman" w:hAnsi="Times New Roman" w:cs="Times New Roman"/>
          <w:sz w:val="28"/>
          <w:lang w:val="kk-KZ"/>
        </w:rPr>
        <w:t xml:space="preserve">ажыратықышын </w:t>
      </w:r>
      <w:r w:rsidR="00105720">
        <w:rPr>
          <w:rFonts w:ascii="Times New Roman" w:hAnsi="Times New Roman" w:cs="Times New Roman"/>
          <w:sz w:val="28"/>
          <w:lang w:val="kk-KZ"/>
        </w:rPr>
        <w:t xml:space="preserve">  </w:t>
      </w:r>
      <w:r>
        <w:rPr>
          <w:rFonts w:ascii="Times New Roman" w:hAnsi="Times New Roman" w:cs="Times New Roman"/>
          <w:sz w:val="28"/>
          <w:lang w:val="kk-KZ"/>
        </w:rPr>
        <w:t>іске қосу</w:t>
      </w:r>
      <w:r w:rsidR="009C1908" w:rsidRPr="00DC548E">
        <w:rPr>
          <w:rFonts w:ascii="Times New Roman" w:hAnsi="Times New Roman" w:cs="Times New Roman"/>
          <w:sz w:val="28"/>
          <w:lang w:val="kk-KZ"/>
        </w:rPr>
        <w:t>.</w:t>
      </w:r>
    </w:p>
    <w:p w:rsidR="009C1908" w:rsidRPr="00DC548E" w:rsidRDefault="00747BFD" w:rsidP="009C1908">
      <w:pPr>
        <w:pStyle w:val="a5"/>
        <w:widowControl w:val="0"/>
        <w:numPr>
          <w:ilvl w:val="0"/>
          <w:numId w:val="5"/>
        </w:numPr>
        <w:suppressAutoHyphens/>
        <w:autoSpaceDE w:val="0"/>
        <w:spacing w:after="0" w:line="240" w:lineRule="auto"/>
        <w:ind w:left="284"/>
        <w:jc w:val="both"/>
        <w:rPr>
          <w:rFonts w:ascii="Times New Roman" w:hAnsi="Times New Roman" w:cs="Times New Roman"/>
          <w:sz w:val="28"/>
          <w:lang w:val="kk-KZ"/>
        </w:rPr>
      </w:pPr>
      <w:r>
        <w:rPr>
          <w:rFonts w:ascii="Times New Roman" w:hAnsi="Times New Roman" w:cs="Times New Roman"/>
          <w:sz w:val="28"/>
          <w:lang w:val="kk-KZ"/>
        </w:rPr>
        <w:t xml:space="preserve">Ток пен кернеуді тіркеу программасын жүктеу </w:t>
      </w:r>
      <w:r w:rsidR="009C1908" w:rsidRPr="00DC548E">
        <w:rPr>
          <w:rFonts w:ascii="Times New Roman" w:hAnsi="Times New Roman" w:cs="Times New Roman"/>
          <w:sz w:val="28"/>
          <w:lang w:val="kk-KZ"/>
        </w:rPr>
        <w:t xml:space="preserve"> («Пуск →Программы →</w:t>
      </w:r>
      <w:r w:rsidR="009C1908" w:rsidRPr="00747BFD">
        <w:rPr>
          <w:rFonts w:ascii="Times New Roman" w:hAnsi="Times New Roman" w:cs="Times New Roman"/>
          <w:sz w:val="28"/>
          <w:lang w:val="kk-KZ"/>
        </w:rPr>
        <w:t>L- Card→L-Graph</w:t>
      </w:r>
      <w:r w:rsidR="009C1908" w:rsidRPr="00DC548E">
        <w:rPr>
          <w:rFonts w:ascii="Times New Roman" w:hAnsi="Times New Roman" w:cs="Times New Roman"/>
          <w:sz w:val="28"/>
          <w:lang w:val="kk-KZ"/>
        </w:rPr>
        <w:t>»).</w:t>
      </w:r>
    </w:p>
    <w:p w:rsidR="003A040F" w:rsidRDefault="003A040F" w:rsidP="009C1908">
      <w:pPr>
        <w:pStyle w:val="a5"/>
        <w:widowControl w:val="0"/>
        <w:numPr>
          <w:ilvl w:val="0"/>
          <w:numId w:val="5"/>
        </w:numPr>
        <w:suppressAutoHyphens/>
        <w:autoSpaceDE w:val="0"/>
        <w:spacing w:after="0" w:line="240" w:lineRule="auto"/>
        <w:ind w:left="284"/>
        <w:jc w:val="both"/>
        <w:rPr>
          <w:rFonts w:ascii="Times New Roman" w:hAnsi="Times New Roman" w:cs="Times New Roman"/>
          <w:sz w:val="28"/>
          <w:lang w:val="kk-KZ"/>
        </w:rPr>
      </w:pPr>
      <w:r w:rsidRPr="003A040F">
        <w:rPr>
          <w:rFonts w:ascii="Times New Roman" w:hAnsi="Times New Roman" w:cs="Times New Roman"/>
          <w:sz w:val="28"/>
          <w:lang w:val="kk-KZ"/>
        </w:rPr>
        <w:t>О</w:t>
      </w:r>
      <w:r w:rsidR="009C1908" w:rsidRPr="003A040F">
        <w:rPr>
          <w:rFonts w:ascii="Times New Roman" w:hAnsi="Times New Roman" w:cs="Times New Roman"/>
          <w:sz w:val="28"/>
          <w:lang w:val="kk-KZ"/>
        </w:rPr>
        <w:t>сциллограмм</w:t>
      </w:r>
      <w:r w:rsidRPr="003A040F">
        <w:rPr>
          <w:rFonts w:ascii="Times New Roman" w:hAnsi="Times New Roman" w:cs="Times New Roman"/>
          <w:sz w:val="28"/>
          <w:lang w:val="kk-KZ"/>
        </w:rPr>
        <w:t xml:space="preserve">а  ұзақтығын </w:t>
      </w:r>
      <w:r w:rsidR="009C1908" w:rsidRPr="003A040F">
        <w:rPr>
          <w:rFonts w:ascii="Times New Roman" w:hAnsi="Times New Roman" w:cs="Times New Roman"/>
          <w:sz w:val="28"/>
          <w:lang w:val="kk-KZ"/>
        </w:rPr>
        <w:t xml:space="preserve">  5с</w:t>
      </w:r>
      <w:r w:rsidRPr="003A040F">
        <w:rPr>
          <w:rFonts w:ascii="Times New Roman" w:hAnsi="Times New Roman" w:cs="Times New Roman"/>
          <w:sz w:val="28"/>
          <w:lang w:val="kk-KZ"/>
        </w:rPr>
        <w:t xml:space="preserve"> орнату және </w:t>
      </w:r>
      <w:r w:rsidR="009C1908" w:rsidRPr="003A040F">
        <w:rPr>
          <w:rFonts w:ascii="Times New Roman" w:hAnsi="Times New Roman" w:cs="Times New Roman"/>
          <w:sz w:val="28"/>
          <w:lang w:val="kk-KZ"/>
        </w:rPr>
        <w:t xml:space="preserve"> осциллограф</w:t>
      </w:r>
      <w:r w:rsidRPr="003A040F">
        <w:rPr>
          <w:rFonts w:ascii="Times New Roman" w:hAnsi="Times New Roman" w:cs="Times New Roman"/>
          <w:sz w:val="28"/>
          <w:lang w:val="kk-KZ"/>
        </w:rPr>
        <w:t>тау процесін іске қосу</w:t>
      </w:r>
      <w:r w:rsidR="002E35BF">
        <w:rPr>
          <w:rFonts w:ascii="Times New Roman" w:hAnsi="Times New Roman" w:cs="Times New Roman"/>
          <w:sz w:val="28"/>
          <w:lang w:val="kk-KZ"/>
        </w:rPr>
        <w:t>.</w:t>
      </w:r>
    </w:p>
    <w:p w:rsidR="009C1908" w:rsidRPr="003A040F" w:rsidRDefault="003A040F" w:rsidP="009C1908">
      <w:pPr>
        <w:pStyle w:val="a5"/>
        <w:widowControl w:val="0"/>
        <w:numPr>
          <w:ilvl w:val="0"/>
          <w:numId w:val="5"/>
        </w:numPr>
        <w:suppressAutoHyphens/>
        <w:autoSpaceDE w:val="0"/>
        <w:spacing w:after="0" w:line="240" w:lineRule="auto"/>
        <w:ind w:left="284"/>
        <w:jc w:val="both"/>
        <w:rPr>
          <w:rFonts w:ascii="Times New Roman" w:hAnsi="Times New Roman" w:cs="Times New Roman"/>
          <w:sz w:val="28"/>
          <w:lang w:val="kk-KZ"/>
        </w:rPr>
      </w:pPr>
      <w:r w:rsidRPr="003A040F">
        <w:rPr>
          <w:rFonts w:ascii="Times New Roman" w:hAnsi="Times New Roman" w:cs="Times New Roman"/>
          <w:sz w:val="28"/>
          <w:lang w:val="kk-KZ"/>
        </w:rPr>
        <w:t xml:space="preserve"> Q  ажыратықышын іске қосу кнопкасын басу және секунд өткен соң Q  ажыратықышын өшіру кнопкасын басу қажет. Алынған осциллограмманы сақтап  қалу</w:t>
      </w:r>
      <w:r w:rsidR="009C1908" w:rsidRPr="003A040F">
        <w:rPr>
          <w:rFonts w:ascii="Times New Roman" w:hAnsi="Times New Roman" w:cs="Times New Roman"/>
          <w:sz w:val="28"/>
          <w:lang w:val="kk-KZ"/>
        </w:rPr>
        <w:t>.</w:t>
      </w:r>
    </w:p>
    <w:p w:rsidR="009C1908" w:rsidRPr="00DC548E" w:rsidRDefault="003A040F" w:rsidP="009C1908">
      <w:pPr>
        <w:pStyle w:val="a5"/>
        <w:widowControl w:val="0"/>
        <w:numPr>
          <w:ilvl w:val="0"/>
          <w:numId w:val="5"/>
        </w:numPr>
        <w:suppressAutoHyphens/>
        <w:autoSpaceDE w:val="0"/>
        <w:spacing w:after="0" w:line="240" w:lineRule="auto"/>
        <w:ind w:left="0" w:hanging="76"/>
        <w:jc w:val="both"/>
        <w:rPr>
          <w:rFonts w:ascii="Times New Roman" w:hAnsi="Times New Roman" w:cs="Times New Roman"/>
          <w:sz w:val="28"/>
          <w:lang w:val="kk-KZ"/>
        </w:rPr>
      </w:pPr>
      <w:r>
        <w:rPr>
          <w:rFonts w:ascii="Times New Roman" w:hAnsi="Times New Roman" w:cs="Times New Roman"/>
          <w:sz w:val="28"/>
          <w:lang w:val="kk-KZ"/>
        </w:rPr>
        <w:t xml:space="preserve">Сынақты басқа тұйықталулар үшін қайталау </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екіфазалық, бірфазалық</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үшфазалық</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НАЗАР АУДАРЫҢЫЗ</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Зақымдану түрін өзгерту үшін стендті ӨШІРУ қажет, сұлбаны өзгерту және одан соң қайта қосу қажет</w:t>
      </w:r>
      <w:r w:rsidR="009C1908" w:rsidRPr="00DC548E">
        <w:rPr>
          <w:rFonts w:ascii="Times New Roman" w:hAnsi="Times New Roman" w:cs="Times New Roman"/>
          <w:sz w:val="28"/>
          <w:lang w:val="kk-KZ"/>
        </w:rPr>
        <w:t>.</w:t>
      </w:r>
    </w:p>
    <w:p w:rsidR="009C1908" w:rsidRPr="00DC548E" w:rsidRDefault="003A040F" w:rsidP="009C1908">
      <w:pPr>
        <w:pStyle w:val="a5"/>
        <w:widowControl w:val="0"/>
        <w:numPr>
          <w:ilvl w:val="0"/>
          <w:numId w:val="5"/>
        </w:numPr>
        <w:suppressAutoHyphens/>
        <w:autoSpaceDE w:val="0"/>
        <w:spacing w:after="0" w:line="240" w:lineRule="auto"/>
        <w:ind w:left="0" w:hanging="76"/>
        <w:jc w:val="both"/>
        <w:rPr>
          <w:rFonts w:ascii="Times New Roman" w:hAnsi="Times New Roman" w:cs="Times New Roman"/>
          <w:sz w:val="28"/>
          <w:lang w:val="kk-KZ"/>
        </w:rPr>
      </w:pPr>
      <w:r>
        <w:rPr>
          <w:rFonts w:ascii="Times New Roman" w:hAnsi="Times New Roman" w:cs="Times New Roman"/>
          <w:sz w:val="28"/>
          <w:lang w:val="kk-KZ"/>
        </w:rPr>
        <w:t>Стендті өшіру</w:t>
      </w:r>
      <w:r w:rsidR="009C1908" w:rsidRPr="00DC548E">
        <w:rPr>
          <w:rFonts w:ascii="Times New Roman" w:hAnsi="Times New Roman" w:cs="Times New Roman"/>
          <w:sz w:val="28"/>
          <w:lang w:val="kk-KZ"/>
        </w:rPr>
        <w:t>.</w:t>
      </w:r>
    </w:p>
    <w:p w:rsidR="009C1908" w:rsidRPr="00DC548E" w:rsidRDefault="003A040F" w:rsidP="009C1908">
      <w:pPr>
        <w:pStyle w:val="a5"/>
        <w:widowControl w:val="0"/>
        <w:numPr>
          <w:ilvl w:val="0"/>
          <w:numId w:val="5"/>
        </w:numPr>
        <w:suppressAutoHyphens/>
        <w:autoSpaceDE w:val="0"/>
        <w:spacing w:after="0" w:line="240" w:lineRule="auto"/>
        <w:ind w:left="0" w:hanging="76"/>
        <w:jc w:val="both"/>
        <w:rPr>
          <w:rFonts w:ascii="Times New Roman" w:hAnsi="Times New Roman" w:cs="Times New Roman"/>
          <w:sz w:val="28"/>
          <w:lang w:val="kk-KZ"/>
        </w:rPr>
      </w:pPr>
      <w:r>
        <w:rPr>
          <w:rFonts w:ascii="Times New Roman" w:hAnsi="Times New Roman" w:cs="Times New Roman"/>
          <w:sz w:val="28"/>
          <w:lang w:val="kk-KZ"/>
        </w:rPr>
        <w:t>Бейтараптың жұмыс режимін өзгерту</w:t>
      </w:r>
      <w:r w:rsidR="009C1908" w:rsidRPr="00DC548E">
        <w:rPr>
          <w:rFonts w:ascii="Times New Roman" w:hAnsi="Times New Roman" w:cs="Times New Roman"/>
          <w:sz w:val="28"/>
          <w:lang w:val="kk-KZ"/>
        </w:rPr>
        <w:t xml:space="preserve">:  </w:t>
      </w:r>
      <w:r>
        <w:rPr>
          <w:rFonts w:ascii="Times New Roman" w:hAnsi="Times New Roman" w:cs="Times New Roman"/>
          <w:sz w:val="28"/>
          <w:lang w:val="kk-KZ"/>
        </w:rPr>
        <w:t>электр тасымалдау желісінің бейтарап нүктесі мен  трансформатордың екінші реттік орама бейтарабын жалғау (ЭТЖ  жағының орамасының</w:t>
      </w:r>
      <w:r w:rsidR="009C1908" w:rsidRPr="00DC548E">
        <w:rPr>
          <w:rFonts w:ascii="Times New Roman" w:hAnsi="Times New Roman" w:cs="Times New Roman"/>
          <w:sz w:val="28"/>
          <w:lang w:val="kk-KZ"/>
        </w:rPr>
        <w:t>).</w:t>
      </w:r>
    </w:p>
    <w:p w:rsidR="009C1908" w:rsidRPr="00DC548E" w:rsidRDefault="003A040F"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П.</w:t>
      </w:r>
      <w:r w:rsidR="009C1908" w:rsidRPr="00DC548E">
        <w:rPr>
          <w:rFonts w:ascii="Times New Roman" w:hAnsi="Times New Roman" w:cs="Times New Roman"/>
          <w:sz w:val="28"/>
          <w:lang w:val="kk-KZ"/>
        </w:rPr>
        <w:t xml:space="preserve"> 5...12</w:t>
      </w:r>
      <w:r>
        <w:rPr>
          <w:rFonts w:ascii="Times New Roman" w:hAnsi="Times New Roman" w:cs="Times New Roman"/>
          <w:sz w:val="28"/>
          <w:lang w:val="kk-KZ"/>
        </w:rPr>
        <w:t xml:space="preserve">  қайталау</w:t>
      </w:r>
      <w:r w:rsidR="009C1908" w:rsidRPr="00DC548E">
        <w:rPr>
          <w:rFonts w:ascii="Times New Roman" w:hAnsi="Times New Roman" w:cs="Times New Roman"/>
          <w:sz w:val="28"/>
          <w:lang w:val="kk-KZ"/>
        </w:rPr>
        <w:t>.</w:t>
      </w:r>
    </w:p>
    <w:p w:rsidR="009C1908" w:rsidRPr="00DC548E" w:rsidRDefault="003A040F" w:rsidP="009C1908">
      <w:pPr>
        <w:pStyle w:val="a5"/>
        <w:widowControl w:val="0"/>
        <w:numPr>
          <w:ilvl w:val="0"/>
          <w:numId w:val="5"/>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Алынған мәліметтерді өңдеп,  қорытынды жасау және зертханалық жұмыс есебін рәсімдеу.</w:t>
      </w:r>
      <w:r w:rsidR="009C1908" w:rsidRPr="00DC548E">
        <w:rPr>
          <w:rFonts w:ascii="Times New Roman" w:hAnsi="Times New Roman" w:cs="Times New Roman"/>
          <w:sz w:val="28"/>
          <w:lang w:val="kk-KZ"/>
        </w:rPr>
        <w:t xml:space="preserve"> </w:t>
      </w:r>
    </w:p>
    <w:p w:rsidR="009C1908" w:rsidRDefault="009C1908" w:rsidP="00AC0CA5">
      <w:pPr>
        <w:widowControl w:val="0"/>
        <w:suppressAutoHyphens/>
        <w:autoSpaceDE w:val="0"/>
        <w:spacing w:after="0" w:line="240" w:lineRule="auto"/>
        <w:jc w:val="both"/>
        <w:rPr>
          <w:sz w:val="28"/>
          <w:lang w:val="kk-KZ"/>
        </w:rPr>
      </w:pPr>
    </w:p>
    <w:p w:rsidR="00AC0CA5" w:rsidRPr="005F20C4" w:rsidRDefault="00AC0CA5" w:rsidP="00AC0CA5">
      <w:pPr>
        <w:widowControl w:val="0"/>
        <w:suppressAutoHyphens/>
        <w:autoSpaceDE w:val="0"/>
        <w:spacing w:after="0" w:line="240" w:lineRule="auto"/>
        <w:jc w:val="center"/>
        <w:rPr>
          <w:rFonts w:ascii="Times New Roman" w:hAnsi="Times New Roman" w:cs="Times New Roman"/>
          <w:sz w:val="28"/>
          <w:lang w:val="kk-KZ"/>
        </w:rPr>
      </w:pPr>
      <w:r w:rsidRPr="005F20C4">
        <w:rPr>
          <w:rFonts w:ascii="Times New Roman" w:hAnsi="Times New Roman" w:cs="Times New Roman"/>
          <w:sz w:val="28"/>
          <w:lang w:val="kk-KZ"/>
        </w:rPr>
        <w:t>Бақылау сұрақтары</w:t>
      </w:r>
    </w:p>
    <w:p w:rsidR="00AC0CA5" w:rsidRPr="005F20C4" w:rsidRDefault="00E55D18" w:rsidP="00AC0CA5">
      <w:pPr>
        <w:pStyle w:val="a5"/>
        <w:widowControl w:val="0"/>
        <w:numPr>
          <w:ilvl w:val="0"/>
          <w:numId w:val="12"/>
        </w:numPr>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Шексіз қуат  көзі деп   аталу себебі.</w:t>
      </w:r>
    </w:p>
    <w:p w:rsidR="00AC0CA5" w:rsidRPr="005F20C4" w:rsidRDefault="00E55D18" w:rsidP="00AC0CA5">
      <w:pPr>
        <w:pStyle w:val="a5"/>
        <w:widowControl w:val="0"/>
        <w:numPr>
          <w:ilvl w:val="0"/>
          <w:numId w:val="12"/>
        </w:numPr>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Симметриялы емес қысқа тұйықталу дегеніміз не?</w:t>
      </w:r>
    </w:p>
    <w:p w:rsidR="00E55D18" w:rsidRPr="005F20C4" w:rsidRDefault="00E55D18" w:rsidP="00AC0CA5">
      <w:pPr>
        <w:pStyle w:val="a5"/>
        <w:widowControl w:val="0"/>
        <w:numPr>
          <w:ilvl w:val="0"/>
          <w:numId w:val="12"/>
        </w:numPr>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Тұйықталу кезіндегі  өтпелі процесиі түсіндір</w:t>
      </w:r>
    </w:p>
    <w:p w:rsidR="00AC0CA5" w:rsidRPr="005F20C4" w:rsidRDefault="005F20C4" w:rsidP="00AC0CA5">
      <w:pPr>
        <w:pStyle w:val="a5"/>
        <w:widowControl w:val="0"/>
        <w:numPr>
          <w:ilvl w:val="0"/>
          <w:numId w:val="12"/>
        </w:numPr>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Желінің бейтарапиарын оқшаулау әдістенрін атаңыз.</w:t>
      </w:r>
    </w:p>
    <w:p w:rsidR="00AC0CA5" w:rsidRPr="005F20C4" w:rsidRDefault="005F20C4" w:rsidP="00AC0CA5">
      <w:pPr>
        <w:pStyle w:val="a5"/>
        <w:widowControl w:val="0"/>
        <w:numPr>
          <w:ilvl w:val="0"/>
          <w:numId w:val="12"/>
        </w:numPr>
        <w:suppressAutoHyphens/>
        <w:autoSpaceDE w:val="0"/>
        <w:spacing w:after="0" w:line="240" w:lineRule="auto"/>
        <w:jc w:val="both"/>
        <w:rPr>
          <w:rFonts w:ascii="Times New Roman" w:hAnsi="Times New Roman" w:cs="Times New Roman"/>
          <w:sz w:val="28"/>
          <w:lang w:val="kk-KZ"/>
        </w:rPr>
      </w:pPr>
      <w:r w:rsidRPr="005F20C4">
        <w:rPr>
          <w:rFonts w:ascii="Times New Roman" w:hAnsi="Times New Roman" w:cs="Times New Roman"/>
          <w:sz w:val="28"/>
          <w:lang w:val="kk-KZ"/>
        </w:rPr>
        <w:t>Оқшауланған бейтарап жұмыс режимінің ерекшелігі.</w:t>
      </w:r>
    </w:p>
    <w:p w:rsidR="00AC0CA5" w:rsidRPr="002B7961" w:rsidRDefault="00AC0CA5" w:rsidP="00AC0CA5">
      <w:pPr>
        <w:widowControl w:val="0"/>
        <w:suppressAutoHyphens/>
        <w:autoSpaceDE w:val="0"/>
        <w:spacing w:after="0" w:line="240" w:lineRule="auto"/>
        <w:jc w:val="both"/>
        <w:rPr>
          <w:rFonts w:ascii="Times New Roman" w:hAnsi="Times New Roman" w:cs="Times New Roman"/>
          <w:sz w:val="28"/>
          <w:lang w:val="kk-KZ"/>
        </w:rPr>
      </w:pPr>
    </w:p>
    <w:p w:rsidR="00AC0CA5" w:rsidRDefault="00AC0CA5" w:rsidP="00AC0CA5">
      <w:pPr>
        <w:widowControl w:val="0"/>
        <w:suppressAutoHyphens/>
        <w:autoSpaceDE w:val="0"/>
        <w:spacing w:after="0" w:line="240" w:lineRule="auto"/>
        <w:jc w:val="both"/>
        <w:rPr>
          <w:sz w:val="28"/>
          <w:lang w:val="kk-KZ"/>
        </w:rPr>
      </w:pPr>
    </w:p>
    <w:p w:rsidR="00AC0CA5" w:rsidRPr="00AC0CA5" w:rsidRDefault="00AC0CA5" w:rsidP="00AC0CA5">
      <w:pPr>
        <w:widowControl w:val="0"/>
        <w:suppressAutoHyphens/>
        <w:autoSpaceDE w:val="0"/>
        <w:spacing w:after="0" w:line="240" w:lineRule="auto"/>
        <w:jc w:val="both"/>
        <w:rPr>
          <w:sz w:val="28"/>
          <w:lang w:val="kk-KZ"/>
        </w:rPr>
        <w:sectPr w:rsidR="00AC0CA5" w:rsidRPr="00AC0CA5" w:rsidSect="009C1908">
          <w:pgSz w:w="11906" w:h="16838"/>
          <w:pgMar w:top="1134" w:right="850" w:bottom="1134" w:left="1701" w:header="708" w:footer="708" w:gutter="0"/>
          <w:cols w:space="708"/>
          <w:docGrid w:linePitch="360"/>
        </w:sectPr>
      </w:pPr>
    </w:p>
    <w:p w:rsidR="009C1908" w:rsidRPr="007D7181" w:rsidRDefault="009C1908" w:rsidP="009C1908">
      <w:pPr>
        <w:pStyle w:val="a5"/>
        <w:widowControl w:val="0"/>
        <w:suppressAutoHyphens/>
        <w:autoSpaceDE w:val="0"/>
        <w:spacing w:after="0" w:line="240" w:lineRule="auto"/>
        <w:ind w:left="284"/>
        <w:jc w:val="both"/>
        <w:rPr>
          <w:sz w:val="28"/>
          <w:lang w:val="kk-KZ"/>
        </w:rPr>
      </w:pPr>
      <w:r>
        <w:rPr>
          <w:noProof/>
          <w:sz w:val="28"/>
        </w:rPr>
        <w:drawing>
          <wp:inline distT="0" distB="0" distL="0" distR="0">
            <wp:extent cx="9242035" cy="4698610"/>
            <wp:effectExtent l="19050" t="0" r="0" b="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61"/>
                    <a:srcRect l="15856" t="24839" r="15871" b="17239"/>
                    <a:stretch>
                      <a:fillRect/>
                    </a:stretch>
                  </pic:blipFill>
                  <pic:spPr bwMode="auto">
                    <a:xfrm>
                      <a:off x="0" y="0"/>
                      <a:ext cx="9256291" cy="4705858"/>
                    </a:xfrm>
                    <a:prstGeom prst="rect">
                      <a:avLst/>
                    </a:prstGeom>
                    <a:noFill/>
                    <a:ln w="9525">
                      <a:noFill/>
                      <a:miter lim="800000"/>
                      <a:headEnd/>
                      <a:tailEnd/>
                    </a:ln>
                  </pic:spPr>
                </pic:pic>
              </a:graphicData>
            </a:graphic>
          </wp:inline>
        </w:drawing>
      </w:r>
    </w:p>
    <w:p w:rsidR="009C1908" w:rsidRDefault="009C1908" w:rsidP="009C1908">
      <w:pPr>
        <w:pStyle w:val="a5"/>
        <w:widowControl w:val="0"/>
        <w:suppressAutoHyphens/>
        <w:autoSpaceDE w:val="0"/>
        <w:spacing w:after="0" w:line="240" w:lineRule="auto"/>
        <w:ind w:left="284"/>
        <w:jc w:val="both"/>
        <w:rPr>
          <w:noProof/>
          <w:sz w:val="28"/>
          <w:lang w:val="kk-KZ"/>
        </w:rPr>
      </w:pPr>
    </w:p>
    <w:p w:rsidR="009C1908" w:rsidRPr="005F20C4" w:rsidRDefault="001B4930" w:rsidP="009C1908">
      <w:pPr>
        <w:widowControl w:val="0"/>
        <w:suppressAutoHyphens/>
        <w:autoSpaceDE w:val="0"/>
        <w:spacing w:after="0" w:line="240" w:lineRule="auto"/>
        <w:jc w:val="both"/>
        <w:rPr>
          <w:rFonts w:ascii="Times New Roman" w:hAnsi="Times New Roman" w:cs="Times New Roman"/>
          <w:noProof/>
          <w:sz w:val="28"/>
          <w:lang w:val="kk-KZ"/>
        </w:rPr>
      </w:pPr>
      <w:r w:rsidRPr="005F20C4">
        <w:rPr>
          <w:rFonts w:ascii="Times New Roman" w:hAnsi="Times New Roman" w:cs="Times New Roman"/>
          <w:noProof/>
          <w:sz w:val="28"/>
          <w:lang w:val="kk-KZ"/>
        </w:rPr>
        <w:t>Сурет 6</w:t>
      </w:r>
      <w:r w:rsidR="005F20C4" w:rsidRPr="005F20C4">
        <w:rPr>
          <w:rFonts w:ascii="Times New Roman" w:hAnsi="Times New Roman" w:cs="Times New Roman"/>
          <w:noProof/>
          <w:sz w:val="28"/>
          <w:lang w:val="kk-KZ"/>
        </w:rPr>
        <w:t>. электр желісінің симметриялы емес қысқа тұйықталудағы өтпелі процестерін талдау сұлбасы</w:t>
      </w:r>
    </w:p>
    <w:p w:rsidR="001B4930" w:rsidRDefault="001B4930" w:rsidP="009C1908">
      <w:pPr>
        <w:widowControl w:val="0"/>
        <w:suppressAutoHyphens/>
        <w:autoSpaceDE w:val="0"/>
        <w:spacing w:after="0" w:line="240" w:lineRule="auto"/>
        <w:jc w:val="both"/>
        <w:rPr>
          <w:noProof/>
          <w:sz w:val="28"/>
          <w:lang w:val="kk-KZ"/>
        </w:rPr>
        <w:sectPr w:rsidR="001B4930" w:rsidSect="009C1908">
          <w:pgSz w:w="16838" w:h="11906" w:orient="landscape"/>
          <w:pgMar w:top="1701" w:right="1134" w:bottom="850" w:left="1134" w:header="708" w:footer="708" w:gutter="0"/>
          <w:cols w:space="708"/>
          <w:docGrid w:linePitch="360"/>
        </w:sectPr>
      </w:pPr>
    </w:p>
    <w:p w:rsidR="009C1908" w:rsidRDefault="009C1908" w:rsidP="009C1908">
      <w:pPr>
        <w:widowControl w:val="0"/>
        <w:suppressAutoHyphens/>
        <w:autoSpaceDE w:val="0"/>
        <w:spacing w:after="0" w:line="240" w:lineRule="auto"/>
        <w:jc w:val="both"/>
        <w:rPr>
          <w:noProof/>
          <w:sz w:val="28"/>
          <w:lang w:val="kk-KZ"/>
        </w:rPr>
        <w:sectPr w:rsidR="009C1908" w:rsidSect="009C1908">
          <w:type w:val="continuous"/>
          <w:pgSz w:w="16838" w:h="11906" w:orient="landscape"/>
          <w:pgMar w:top="1701" w:right="1134" w:bottom="850" w:left="1134" w:header="708" w:footer="708" w:gutter="0"/>
          <w:cols w:space="708"/>
          <w:docGrid w:linePitch="360"/>
        </w:sectPr>
      </w:pPr>
    </w:p>
    <w:p w:rsidR="00AC0CA5" w:rsidRDefault="00AC0CA5" w:rsidP="00AC0CA5">
      <w:pPr>
        <w:widowControl w:val="0"/>
        <w:suppressAutoHyphens/>
        <w:autoSpaceDE w:val="0"/>
        <w:spacing w:after="0" w:line="240" w:lineRule="auto"/>
        <w:jc w:val="center"/>
        <w:rPr>
          <w:rFonts w:ascii="Times New Roman" w:hAnsi="Times New Roman" w:cs="Times New Roman"/>
          <w:b/>
          <w:noProof/>
          <w:sz w:val="28"/>
          <w:lang w:val="kk-KZ"/>
        </w:rPr>
      </w:pPr>
      <w:r>
        <w:rPr>
          <w:rFonts w:ascii="Times New Roman" w:hAnsi="Times New Roman" w:cs="Times New Roman"/>
          <w:b/>
          <w:sz w:val="28"/>
          <w:lang w:val="kk-KZ"/>
        </w:rPr>
        <w:t>Зертханалық жұмыс №</w:t>
      </w:r>
      <w:r w:rsidR="009C1908" w:rsidRPr="00DC548E">
        <w:rPr>
          <w:rFonts w:ascii="Times New Roman" w:hAnsi="Times New Roman" w:cs="Times New Roman"/>
          <w:b/>
          <w:noProof/>
          <w:sz w:val="28"/>
          <w:lang w:val="kk-KZ"/>
        </w:rPr>
        <w:t>5.</w:t>
      </w:r>
    </w:p>
    <w:p w:rsidR="009C1908" w:rsidRPr="00AC0CA5" w:rsidRDefault="005148E7" w:rsidP="00AC0CA5">
      <w:pPr>
        <w:widowControl w:val="0"/>
        <w:suppressAutoHyphens/>
        <w:autoSpaceDE w:val="0"/>
        <w:spacing w:after="0" w:line="240" w:lineRule="auto"/>
        <w:jc w:val="center"/>
        <w:rPr>
          <w:rFonts w:ascii="Times New Roman" w:hAnsi="Times New Roman" w:cs="Times New Roman"/>
          <w:b/>
          <w:sz w:val="28"/>
          <w:lang w:val="kk-KZ"/>
        </w:rPr>
      </w:pPr>
      <w:r>
        <w:rPr>
          <w:rFonts w:ascii="Times New Roman" w:hAnsi="Times New Roman" w:cs="Times New Roman"/>
          <w:b/>
          <w:noProof/>
          <w:sz w:val="28"/>
          <w:lang w:val="kk-KZ"/>
        </w:rPr>
        <w:t xml:space="preserve"> </w:t>
      </w:r>
      <w:r w:rsidR="000E2122">
        <w:rPr>
          <w:rFonts w:ascii="Times New Roman" w:hAnsi="Times New Roman" w:cs="Times New Roman"/>
          <w:b/>
          <w:noProof/>
          <w:sz w:val="28"/>
          <w:lang w:val="kk-KZ"/>
        </w:rPr>
        <w:t>Электр тасымалдау желісін автоматты қайта қосу</w:t>
      </w:r>
      <w:r w:rsidR="009C1908" w:rsidRPr="00DC548E">
        <w:rPr>
          <w:rFonts w:ascii="Times New Roman" w:hAnsi="Times New Roman" w:cs="Times New Roman"/>
          <w:noProof/>
          <w:sz w:val="28"/>
          <w:lang w:val="kk-KZ"/>
        </w:rPr>
        <w:t>.</w:t>
      </w:r>
    </w:p>
    <w:p w:rsidR="009C1908" w:rsidRPr="00DC548E" w:rsidRDefault="009C1908" w:rsidP="009C1908">
      <w:pPr>
        <w:widowControl w:val="0"/>
        <w:suppressAutoHyphens/>
        <w:autoSpaceDE w:val="0"/>
        <w:spacing w:after="0" w:line="240" w:lineRule="auto"/>
        <w:jc w:val="both"/>
        <w:rPr>
          <w:rFonts w:ascii="Times New Roman" w:hAnsi="Times New Roman" w:cs="Times New Roman"/>
          <w:noProof/>
          <w:sz w:val="28"/>
          <w:lang w:val="kk-KZ"/>
        </w:rPr>
      </w:pPr>
    </w:p>
    <w:p w:rsidR="009C1908" w:rsidRPr="00DC548E" w:rsidRDefault="005148E7" w:rsidP="009C1908">
      <w:pPr>
        <w:widowControl w:val="0"/>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Жұмыстың мақсаты</w:t>
      </w:r>
      <w:r w:rsidR="009C1908" w:rsidRPr="00DC548E">
        <w:rPr>
          <w:rFonts w:ascii="Times New Roman" w:hAnsi="Times New Roman" w:cs="Times New Roman"/>
          <w:noProof/>
          <w:sz w:val="28"/>
          <w:lang w:val="kk-KZ"/>
        </w:rPr>
        <w:t>:</w:t>
      </w:r>
    </w:p>
    <w:p w:rsidR="009C1908" w:rsidRPr="00DC548E" w:rsidRDefault="005148E7" w:rsidP="009C1908">
      <w:pPr>
        <w:pStyle w:val="a5"/>
        <w:widowControl w:val="0"/>
        <w:numPr>
          <w:ilvl w:val="0"/>
          <w:numId w:val="3"/>
        </w:numPr>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Біржақты  қоректендірілетін желілердегі автоматты қайта қосу (автоматическое повторное включение) құрылғысын  жұмыс істеу алгоритмін оқып-үйрену</w:t>
      </w:r>
      <w:r w:rsidR="009C1908" w:rsidRPr="00DC548E">
        <w:rPr>
          <w:rFonts w:ascii="Times New Roman" w:hAnsi="Times New Roman" w:cs="Times New Roman"/>
          <w:noProof/>
          <w:sz w:val="28"/>
          <w:lang w:val="kk-KZ"/>
        </w:rPr>
        <w:t>;</w:t>
      </w:r>
    </w:p>
    <w:p w:rsidR="009C1908" w:rsidRPr="00DC548E" w:rsidRDefault="005148E7" w:rsidP="009C1908">
      <w:pPr>
        <w:pStyle w:val="a5"/>
        <w:widowControl w:val="0"/>
        <w:numPr>
          <w:ilvl w:val="0"/>
          <w:numId w:val="3"/>
        </w:numPr>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 xml:space="preserve">автоматты қайта қосу (автоматическое повторное включение) құрылғысының  әркет ету </w:t>
      </w:r>
      <w:r w:rsidR="00723E1A">
        <w:rPr>
          <w:rFonts w:ascii="Times New Roman" w:hAnsi="Times New Roman" w:cs="Times New Roman"/>
          <w:noProof/>
          <w:sz w:val="28"/>
          <w:lang w:val="kk-KZ"/>
        </w:rPr>
        <w:t>ерекшелігі мен релелік қорғанысты оқып-үйрену</w:t>
      </w:r>
      <w:r w:rsidR="009C1908" w:rsidRPr="00DC548E">
        <w:rPr>
          <w:rFonts w:ascii="Times New Roman" w:hAnsi="Times New Roman" w:cs="Times New Roman"/>
          <w:noProof/>
          <w:sz w:val="28"/>
          <w:lang w:val="kk-KZ"/>
        </w:rPr>
        <w:t>;</w:t>
      </w:r>
    </w:p>
    <w:p w:rsidR="009C1908" w:rsidRDefault="00723E1A" w:rsidP="009C1908">
      <w:pPr>
        <w:pStyle w:val="a5"/>
        <w:widowControl w:val="0"/>
        <w:numPr>
          <w:ilvl w:val="0"/>
          <w:numId w:val="3"/>
        </w:numPr>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микропроцессорлық элементтік базадағы апатқа қарсы автоматты құрылғыны жүзеге асыру әдісін меңгеру</w:t>
      </w:r>
      <w:r w:rsidR="009C1908" w:rsidRPr="00DC548E">
        <w:rPr>
          <w:rFonts w:ascii="Times New Roman" w:hAnsi="Times New Roman" w:cs="Times New Roman"/>
          <w:noProof/>
          <w:sz w:val="28"/>
          <w:lang w:val="kk-KZ"/>
        </w:rPr>
        <w:t>.</w:t>
      </w:r>
    </w:p>
    <w:p w:rsidR="00F745DA" w:rsidRPr="00DC548E" w:rsidRDefault="00F745DA" w:rsidP="00F745DA">
      <w:pPr>
        <w:pStyle w:val="a5"/>
        <w:widowControl w:val="0"/>
        <w:suppressAutoHyphens/>
        <w:autoSpaceDE w:val="0"/>
        <w:spacing w:after="0" w:line="240" w:lineRule="auto"/>
        <w:jc w:val="both"/>
        <w:rPr>
          <w:rFonts w:ascii="Times New Roman" w:hAnsi="Times New Roman" w:cs="Times New Roman"/>
          <w:noProof/>
          <w:sz w:val="28"/>
          <w:lang w:val="kk-KZ"/>
        </w:rPr>
      </w:pPr>
    </w:p>
    <w:p w:rsidR="009C1908" w:rsidRPr="00DC548E" w:rsidRDefault="00723E1A" w:rsidP="009C1908">
      <w:pPr>
        <w:widowControl w:val="0"/>
        <w:suppressAutoHyphens/>
        <w:autoSpaceDE w:val="0"/>
        <w:spacing w:after="0" w:line="240" w:lineRule="auto"/>
        <w:ind w:left="360"/>
        <w:jc w:val="both"/>
        <w:rPr>
          <w:rFonts w:ascii="Times New Roman" w:hAnsi="Times New Roman" w:cs="Times New Roman"/>
          <w:noProof/>
          <w:sz w:val="28"/>
          <w:lang w:val="kk-KZ"/>
        </w:rPr>
      </w:pPr>
      <w:r>
        <w:rPr>
          <w:rFonts w:ascii="Times New Roman" w:hAnsi="Times New Roman" w:cs="Times New Roman"/>
          <w:noProof/>
          <w:sz w:val="28"/>
          <w:lang w:val="kk-KZ"/>
        </w:rPr>
        <w:t xml:space="preserve">Жұмыстың орындалу </w:t>
      </w:r>
      <w:r w:rsidR="00F745DA">
        <w:rPr>
          <w:rFonts w:ascii="Times New Roman" w:hAnsi="Times New Roman" w:cs="Times New Roman"/>
          <w:noProof/>
          <w:sz w:val="28"/>
          <w:lang w:val="kk-KZ"/>
        </w:rPr>
        <w:t xml:space="preserve"> </w:t>
      </w:r>
      <w:r>
        <w:rPr>
          <w:rFonts w:ascii="Times New Roman" w:hAnsi="Times New Roman" w:cs="Times New Roman"/>
          <w:noProof/>
          <w:sz w:val="28"/>
          <w:lang w:val="kk-KZ"/>
        </w:rPr>
        <w:t>реті</w:t>
      </w:r>
      <w:r w:rsidR="009C1908" w:rsidRPr="00DC548E">
        <w:rPr>
          <w:rFonts w:ascii="Times New Roman" w:hAnsi="Times New Roman" w:cs="Times New Roman"/>
          <w:noProof/>
          <w:sz w:val="28"/>
          <w:lang w:val="kk-KZ"/>
        </w:rPr>
        <w:t>:</w:t>
      </w:r>
    </w:p>
    <w:p w:rsidR="009C1908" w:rsidRDefault="00723E1A" w:rsidP="009C1908">
      <w:pPr>
        <w:pStyle w:val="a5"/>
        <w:widowControl w:val="0"/>
        <w:numPr>
          <w:ilvl w:val="0"/>
          <w:numId w:val="6"/>
        </w:numPr>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Сурет</w:t>
      </w:r>
      <w:r w:rsidR="001B4930">
        <w:rPr>
          <w:rFonts w:ascii="Times New Roman" w:hAnsi="Times New Roman" w:cs="Times New Roman"/>
          <w:noProof/>
          <w:sz w:val="28"/>
          <w:lang w:val="kk-KZ"/>
        </w:rPr>
        <w:t>7</w:t>
      </w:r>
      <w:r>
        <w:rPr>
          <w:rFonts w:ascii="Times New Roman" w:hAnsi="Times New Roman" w:cs="Times New Roman"/>
          <w:noProof/>
          <w:sz w:val="28"/>
          <w:lang w:val="kk-KZ"/>
        </w:rPr>
        <w:t xml:space="preserve">   көрсетілген сұлбаны жинаңыз.</w:t>
      </w:r>
    </w:p>
    <w:p w:rsidR="005F20C4" w:rsidRPr="00DC548E" w:rsidRDefault="005F20C4" w:rsidP="005F20C4">
      <w:pPr>
        <w:pStyle w:val="a5"/>
        <w:widowControl w:val="0"/>
        <w:suppressAutoHyphens/>
        <w:autoSpaceDE w:val="0"/>
        <w:spacing w:after="0" w:line="240" w:lineRule="auto"/>
        <w:jc w:val="both"/>
        <w:rPr>
          <w:rFonts w:ascii="Times New Roman" w:hAnsi="Times New Roman" w:cs="Times New Roman"/>
          <w:noProof/>
          <w:sz w:val="28"/>
          <w:lang w:val="kk-KZ"/>
        </w:rPr>
      </w:pPr>
    </w:p>
    <w:p w:rsidR="009C1908" w:rsidRPr="00DC548E" w:rsidRDefault="009C1908" w:rsidP="009C1908">
      <w:pPr>
        <w:pStyle w:val="a5"/>
        <w:widowControl w:val="0"/>
        <w:suppressAutoHyphens/>
        <w:autoSpaceDE w:val="0"/>
        <w:spacing w:after="0" w:line="240" w:lineRule="auto"/>
        <w:jc w:val="both"/>
        <w:rPr>
          <w:rFonts w:ascii="Times New Roman" w:hAnsi="Times New Roman" w:cs="Times New Roman"/>
          <w:noProof/>
          <w:sz w:val="28"/>
          <w:lang w:val="kk-KZ"/>
        </w:rPr>
      </w:pPr>
      <w:r w:rsidRPr="00DC548E">
        <w:rPr>
          <w:rFonts w:ascii="Times New Roman" w:hAnsi="Times New Roman" w:cs="Times New Roman"/>
          <w:noProof/>
          <w:sz w:val="28"/>
        </w:rPr>
        <w:drawing>
          <wp:inline distT="0" distB="0" distL="0" distR="0">
            <wp:extent cx="5574597" cy="4267200"/>
            <wp:effectExtent l="19050" t="0" r="7053" b="0"/>
            <wp:docPr id="18"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62"/>
                    <a:srcRect l="26937" t="36273" r="23838" b="16633"/>
                    <a:stretch>
                      <a:fillRect/>
                    </a:stretch>
                  </pic:blipFill>
                  <pic:spPr bwMode="auto">
                    <a:xfrm>
                      <a:off x="0" y="0"/>
                      <a:ext cx="5574597" cy="4267200"/>
                    </a:xfrm>
                    <a:prstGeom prst="rect">
                      <a:avLst/>
                    </a:prstGeom>
                    <a:noFill/>
                    <a:ln w="9525">
                      <a:noFill/>
                      <a:miter lim="800000"/>
                      <a:headEnd/>
                      <a:tailEnd/>
                    </a:ln>
                  </pic:spPr>
                </pic:pic>
              </a:graphicData>
            </a:graphic>
          </wp:inline>
        </w:drawing>
      </w:r>
    </w:p>
    <w:p w:rsidR="009C1908" w:rsidRPr="001B4930" w:rsidRDefault="001B4930" w:rsidP="009C1908">
      <w:pPr>
        <w:widowControl w:val="0"/>
        <w:suppressAutoHyphens/>
        <w:autoSpaceDE w:val="0"/>
        <w:spacing w:after="0" w:line="240" w:lineRule="auto"/>
        <w:jc w:val="both"/>
        <w:rPr>
          <w:rFonts w:ascii="Times New Roman" w:hAnsi="Times New Roman" w:cs="Times New Roman"/>
          <w:noProof/>
          <w:sz w:val="28"/>
          <w:lang w:val="kk-KZ"/>
        </w:rPr>
      </w:pPr>
      <w:r>
        <w:rPr>
          <w:rFonts w:ascii="Times New Roman" w:hAnsi="Times New Roman" w:cs="Times New Roman"/>
          <w:noProof/>
          <w:sz w:val="28"/>
          <w:lang w:val="kk-KZ"/>
        </w:rPr>
        <w:t>Сурет7.</w:t>
      </w:r>
      <w:r w:rsidRPr="001B4930">
        <w:rPr>
          <w:rFonts w:ascii="Times New Roman" w:hAnsi="Times New Roman" w:cs="Times New Roman"/>
          <w:b/>
          <w:noProof/>
          <w:sz w:val="28"/>
          <w:lang w:val="kk-KZ"/>
        </w:rPr>
        <w:t xml:space="preserve"> </w:t>
      </w:r>
      <w:r w:rsidRPr="001B4930">
        <w:rPr>
          <w:rFonts w:ascii="Times New Roman" w:hAnsi="Times New Roman" w:cs="Times New Roman"/>
          <w:noProof/>
          <w:sz w:val="28"/>
          <w:lang w:val="kk-KZ"/>
        </w:rPr>
        <w:t>Электр тасымалдау желісін автоматты қайта қосу  сұлбасы</w:t>
      </w:r>
    </w:p>
    <w:p w:rsidR="009C1908" w:rsidRPr="00DC548E" w:rsidRDefault="009C1908" w:rsidP="009C1908">
      <w:pPr>
        <w:widowControl w:val="0"/>
        <w:suppressAutoHyphens/>
        <w:autoSpaceDE w:val="0"/>
        <w:spacing w:after="0" w:line="240" w:lineRule="auto"/>
        <w:jc w:val="both"/>
        <w:rPr>
          <w:rFonts w:ascii="Times New Roman" w:hAnsi="Times New Roman" w:cs="Times New Roman"/>
          <w:noProof/>
          <w:sz w:val="28"/>
          <w:lang w:val="kk-KZ"/>
        </w:rPr>
      </w:pPr>
    </w:p>
    <w:p w:rsidR="009C1908" w:rsidRPr="00DC548E" w:rsidRDefault="009C1908" w:rsidP="009C1908">
      <w:pPr>
        <w:widowControl w:val="0"/>
        <w:suppressAutoHyphens/>
        <w:autoSpaceDE w:val="0"/>
        <w:spacing w:after="0" w:line="240" w:lineRule="auto"/>
        <w:jc w:val="both"/>
        <w:rPr>
          <w:rFonts w:ascii="Times New Roman" w:hAnsi="Times New Roman" w:cs="Times New Roman"/>
          <w:noProof/>
          <w:sz w:val="28"/>
          <w:lang w:val="kk-KZ"/>
        </w:rPr>
      </w:pPr>
    </w:p>
    <w:p w:rsidR="009C1908" w:rsidRPr="00DC548E" w:rsidRDefault="00723E1A"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lang w:val="kk-KZ"/>
        </w:rPr>
      </w:pPr>
      <w:r>
        <w:rPr>
          <w:rFonts w:ascii="Times New Roman" w:hAnsi="Times New Roman" w:cs="Times New Roman"/>
          <w:noProof/>
          <w:sz w:val="28"/>
          <w:lang w:val="kk-KZ"/>
        </w:rPr>
        <w:t>Электр тасымалдау желісі параметрлерін орнату</w:t>
      </w:r>
      <w:r w:rsidR="009C1908" w:rsidRPr="00DC548E">
        <w:rPr>
          <w:rFonts w:ascii="Times New Roman" w:hAnsi="Times New Roman" w:cs="Times New Roman"/>
          <w:noProof/>
          <w:sz w:val="28"/>
          <w:lang w:val="kk-KZ"/>
        </w:rPr>
        <w:t xml:space="preserve">: а) </w:t>
      </w:r>
      <w:r>
        <w:rPr>
          <w:rFonts w:ascii="Times New Roman" w:hAnsi="Times New Roman" w:cs="Times New Roman"/>
          <w:noProof/>
          <w:sz w:val="28"/>
          <w:lang w:val="kk-KZ"/>
        </w:rPr>
        <w:t>бойлық құрамын максималь мәнге қою</w:t>
      </w:r>
      <w:r w:rsidR="009C1908" w:rsidRPr="00DC548E">
        <w:rPr>
          <w:rFonts w:ascii="Times New Roman" w:hAnsi="Times New Roman" w:cs="Times New Roman"/>
          <w:noProof/>
          <w:sz w:val="28"/>
          <w:lang w:val="kk-KZ"/>
        </w:rPr>
        <w:t xml:space="preserve">  (</w:t>
      </w:r>
      <w:r w:rsidRPr="00723E1A">
        <w:rPr>
          <w:rFonts w:ascii="Times New Roman" w:hAnsi="Times New Roman" w:cs="Times New Roman"/>
          <w:sz w:val="28"/>
          <w:lang w:val="kk-KZ"/>
        </w:rPr>
        <w:t>SA1</w:t>
      </w:r>
      <w:r>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009C1908" w:rsidRPr="00DC548E">
        <w:rPr>
          <w:rFonts w:ascii="Times New Roman" w:hAnsi="Times New Roman" w:cs="Times New Roman"/>
          <w:noProof/>
          <w:sz w:val="28"/>
          <w:lang w:val="kk-KZ"/>
        </w:rPr>
        <w:t xml:space="preserve"> </w:t>
      </w:r>
      <w:r w:rsidR="009C1908" w:rsidRPr="00DC548E">
        <w:rPr>
          <w:rFonts w:ascii="Times New Roman" w:hAnsi="Times New Roman" w:cs="Times New Roman"/>
          <w:sz w:val="28"/>
          <w:lang w:val="kk-KZ"/>
        </w:rPr>
        <w:t>3</w:t>
      </w:r>
      <w:r>
        <w:rPr>
          <w:rFonts w:ascii="Times New Roman" w:hAnsi="Times New Roman" w:cs="Times New Roman"/>
          <w:sz w:val="28"/>
          <w:lang w:val="kk-KZ"/>
        </w:rPr>
        <w:t xml:space="preserve"> қалып-күйіне</w:t>
      </w:r>
      <w:r w:rsidR="009C1908" w:rsidRPr="00DC548E">
        <w:rPr>
          <w:rFonts w:ascii="Times New Roman" w:hAnsi="Times New Roman" w:cs="Times New Roman"/>
          <w:sz w:val="28"/>
          <w:lang w:val="kk-KZ"/>
        </w:rPr>
        <w:t>); б)</w:t>
      </w:r>
      <w:r>
        <w:rPr>
          <w:rFonts w:ascii="Times New Roman" w:hAnsi="Times New Roman" w:cs="Times New Roman"/>
          <w:sz w:val="28"/>
          <w:lang w:val="kk-KZ"/>
        </w:rPr>
        <w:t xml:space="preserve"> көлденең құрамын өшіріп тастау </w:t>
      </w:r>
      <w:r w:rsidR="009C1908" w:rsidRPr="00DC548E">
        <w:rPr>
          <w:rFonts w:ascii="Times New Roman" w:hAnsi="Times New Roman" w:cs="Times New Roman"/>
          <w:sz w:val="28"/>
          <w:lang w:val="kk-KZ"/>
        </w:rPr>
        <w:t xml:space="preserve">  (  </w:t>
      </w:r>
      <w:r w:rsidR="009C1908" w:rsidRPr="00723E1A">
        <w:rPr>
          <w:rFonts w:ascii="Times New Roman" w:hAnsi="Times New Roman" w:cs="Times New Roman"/>
          <w:sz w:val="28"/>
          <w:lang w:val="kk-KZ"/>
        </w:rPr>
        <w:t>SA</w:t>
      </w:r>
      <w:r w:rsidR="009C1908" w:rsidRPr="00DC548E">
        <w:rPr>
          <w:rFonts w:ascii="Times New Roman" w:hAnsi="Times New Roman" w:cs="Times New Roman"/>
          <w:sz w:val="28"/>
          <w:lang w:val="kk-KZ"/>
        </w:rPr>
        <w:t>2,</w:t>
      </w:r>
      <w:r w:rsidR="009C1908" w:rsidRPr="00723E1A">
        <w:rPr>
          <w:rFonts w:ascii="Times New Roman" w:hAnsi="Times New Roman" w:cs="Times New Roman"/>
          <w:sz w:val="28"/>
          <w:lang w:val="kk-KZ"/>
        </w:rPr>
        <w:t xml:space="preserve"> SA</w:t>
      </w:r>
      <w:r w:rsidR="009C1908" w:rsidRPr="00DC548E">
        <w:rPr>
          <w:rFonts w:ascii="Times New Roman" w:hAnsi="Times New Roman" w:cs="Times New Roman"/>
          <w:sz w:val="28"/>
          <w:lang w:val="kk-KZ"/>
        </w:rPr>
        <w:t>3</w:t>
      </w:r>
      <w:r w:rsidR="009C1908" w:rsidRPr="00723E1A">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Pr="00DC548E">
        <w:rPr>
          <w:rFonts w:ascii="Times New Roman" w:hAnsi="Times New Roman" w:cs="Times New Roman"/>
          <w:noProof/>
          <w:sz w:val="28"/>
          <w:lang w:val="kk-KZ"/>
        </w:rPr>
        <w:t xml:space="preserve"> </w:t>
      </w:r>
      <w:r>
        <w:rPr>
          <w:rFonts w:ascii="Times New Roman" w:hAnsi="Times New Roman" w:cs="Times New Roman"/>
          <w:sz w:val="28"/>
          <w:lang w:val="kk-KZ"/>
        </w:rPr>
        <w:t>1 қалып-күйіне</w:t>
      </w:r>
      <w:r w:rsidRPr="00DC548E">
        <w:rPr>
          <w:rFonts w:ascii="Times New Roman" w:hAnsi="Times New Roman" w:cs="Times New Roman"/>
          <w:sz w:val="28"/>
          <w:lang w:val="kk-KZ"/>
        </w:rPr>
        <w:t xml:space="preserve"> </w:t>
      </w:r>
      <w:r w:rsidR="009C1908" w:rsidRPr="00DC548E">
        <w:rPr>
          <w:rFonts w:ascii="Times New Roman" w:hAnsi="Times New Roman" w:cs="Times New Roman"/>
          <w:sz w:val="28"/>
          <w:lang w:val="kk-KZ"/>
        </w:rPr>
        <w:t>).</w:t>
      </w:r>
    </w:p>
    <w:p w:rsidR="009C1908" w:rsidRPr="00DC548E" w:rsidRDefault="00723E1A"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lang w:val="kk-KZ"/>
        </w:rPr>
      </w:pPr>
      <w:r w:rsidRPr="00723E1A">
        <w:rPr>
          <w:rFonts w:ascii="Times New Roman" w:hAnsi="Times New Roman" w:cs="Times New Roman"/>
          <w:sz w:val="28"/>
          <w:lang w:val="kk-KZ"/>
        </w:rPr>
        <w:t>Q</w:t>
      </w:r>
      <w:r w:rsidRPr="00DC548E">
        <w:rPr>
          <w:rFonts w:ascii="Times New Roman" w:hAnsi="Times New Roman" w:cs="Times New Roman"/>
          <w:sz w:val="28"/>
          <w:lang w:val="kk-KZ"/>
        </w:rPr>
        <w:t xml:space="preserve"> </w:t>
      </w:r>
      <w:r>
        <w:rPr>
          <w:rFonts w:ascii="Times New Roman" w:hAnsi="Times New Roman" w:cs="Times New Roman"/>
          <w:sz w:val="28"/>
          <w:lang w:val="kk-KZ"/>
        </w:rPr>
        <w:t xml:space="preserve"> ажыратқышын басқару режимінің </w:t>
      </w:r>
      <w:r>
        <w:rPr>
          <w:rFonts w:ascii="Times New Roman" w:hAnsi="Times New Roman" w:cs="Times New Roman"/>
          <w:noProof/>
          <w:sz w:val="28"/>
          <w:lang w:val="kk-KZ"/>
        </w:rPr>
        <w:t xml:space="preserve">ауыстырып қосқышын </w:t>
      </w:r>
      <w:r w:rsidRPr="00DC548E">
        <w:rPr>
          <w:rFonts w:ascii="Times New Roman" w:hAnsi="Times New Roman" w:cs="Times New Roman"/>
          <w:noProof/>
          <w:sz w:val="28"/>
          <w:lang w:val="kk-KZ"/>
        </w:rPr>
        <w:t xml:space="preserve"> </w:t>
      </w:r>
      <w:r>
        <w:rPr>
          <w:rFonts w:ascii="Times New Roman" w:hAnsi="Times New Roman" w:cs="Times New Roman"/>
          <w:noProof/>
          <w:sz w:val="28"/>
          <w:lang w:val="kk-KZ"/>
        </w:rPr>
        <w:t>«</w:t>
      </w:r>
      <w:r w:rsidR="009C1908" w:rsidRPr="00DC548E">
        <w:rPr>
          <w:rFonts w:ascii="Times New Roman" w:hAnsi="Times New Roman" w:cs="Times New Roman"/>
          <w:sz w:val="28"/>
          <w:lang w:val="kk-KZ"/>
        </w:rPr>
        <w:t>Руч»</w:t>
      </w:r>
      <w:r>
        <w:rPr>
          <w:rFonts w:ascii="Times New Roman" w:hAnsi="Times New Roman" w:cs="Times New Roman"/>
          <w:sz w:val="28"/>
          <w:lang w:val="kk-KZ"/>
        </w:rPr>
        <w:t xml:space="preserve">  қалып-күйіне </w:t>
      </w:r>
      <w:r w:rsidR="009C1908" w:rsidRPr="00DC548E">
        <w:rPr>
          <w:rFonts w:ascii="Times New Roman" w:hAnsi="Times New Roman" w:cs="Times New Roman"/>
          <w:sz w:val="28"/>
          <w:lang w:val="kk-KZ"/>
        </w:rPr>
        <w:t>.</w:t>
      </w:r>
    </w:p>
    <w:p w:rsidR="00723E1A" w:rsidRPr="00DC548E" w:rsidRDefault="00723E1A" w:rsidP="00723E1A">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lang w:val="kk-KZ"/>
        </w:rPr>
      </w:pPr>
      <w:r>
        <w:rPr>
          <w:rFonts w:ascii="Times New Roman" w:hAnsi="Times New Roman" w:cs="Times New Roman"/>
          <w:sz w:val="28"/>
          <w:lang w:val="kk-KZ"/>
        </w:rPr>
        <w:t xml:space="preserve">Үш фазалы желі модулін басқару режимінің </w:t>
      </w:r>
      <w:r>
        <w:rPr>
          <w:rFonts w:ascii="Times New Roman" w:hAnsi="Times New Roman" w:cs="Times New Roman"/>
          <w:noProof/>
          <w:sz w:val="28"/>
          <w:lang w:val="kk-KZ"/>
        </w:rPr>
        <w:t xml:space="preserve">ауыстырып қосқышын </w:t>
      </w:r>
      <w:r w:rsidRPr="00DC548E">
        <w:rPr>
          <w:rFonts w:ascii="Times New Roman" w:hAnsi="Times New Roman" w:cs="Times New Roman"/>
          <w:noProof/>
          <w:sz w:val="28"/>
          <w:lang w:val="kk-KZ"/>
        </w:rPr>
        <w:t xml:space="preserve"> </w:t>
      </w:r>
      <w:r w:rsidR="009C1908" w:rsidRPr="00DC548E">
        <w:rPr>
          <w:rFonts w:ascii="Times New Roman" w:hAnsi="Times New Roman" w:cs="Times New Roman"/>
          <w:sz w:val="28"/>
          <w:lang w:val="kk-KZ"/>
        </w:rPr>
        <w:t>«Авт»</w:t>
      </w:r>
      <w:r>
        <w:rPr>
          <w:rFonts w:ascii="Times New Roman" w:hAnsi="Times New Roman" w:cs="Times New Roman"/>
          <w:sz w:val="28"/>
          <w:lang w:val="kk-KZ"/>
        </w:rPr>
        <w:t xml:space="preserve">  қалып-күйіне </w:t>
      </w:r>
      <w:r w:rsidRPr="00DC548E">
        <w:rPr>
          <w:rFonts w:ascii="Times New Roman" w:hAnsi="Times New Roman" w:cs="Times New Roman"/>
          <w:sz w:val="28"/>
          <w:lang w:val="kk-KZ"/>
        </w:rPr>
        <w:t>.</w:t>
      </w:r>
    </w:p>
    <w:p w:rsidR="009C1908" w:rsidRPr="00DC548E" w:rsidRDefault="00ED725A"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szCs w:val="28"/>
          <w:lang w:val="kk-KZ"/>
        </w:rPr>
      </w:pPr>
      <w:r>
        <w:rPr>
          <w:rFonts w:ascii="Times New Roman" w:hAnsi="Times New Roman" w:cs="Times New Roman"/>
          <w:sz w:val="28"/>
          <w:lang w:val="kk-KZ"/>
        </w:rPr>
        <w:t xml:space="preserve">Автоматты басқару менеджерін жүктеу </w:t>
      </w:r>
      <w:r w:rsidR="009C1908" w:rsidRPr="00DC548E">
        <w:rPr>
          <w:rFonts w:ascii="Times New Roman" w:hAnsi="Times New Roman" w:cs="Times New Roman"/>
          <w:sz w:val="28"/>
          <w:lang w:val="kk-KZ"/>
        </w:rPr>
        <w:t xml:space="preserve">  (Пуск→ Программы</w:t>
      </w:r>
      <w:r w:rsidR="009C1908" w:rsidRPr="00A013C3">
        <w:rPr>
          <w:rFonts w:ascii="Times New Roman" w:hAnsi="Times New Roman" w:cs="Times New Roman"/>
          <w:sz w:val="28"/>
          <w:lang w:val="kk-KZ"/>
        </w:rPr>
        <w:t xml:space="preserve"> </w:t>
      </w:r>
      <w:r w:rsidR="009C1908" w:rsidRPr="00DC548E">
        <w:rPr>
          <w:rFonts w:ascii="Times New Roman" w:hAnsi="Times New Roman" w:cs="Times New Roman"/>
          <w:sz w:val="28"/>
          <w:szCs w:val="28"/>
          <w:lang w:val="kk-KZ"/>
        </w:rPr>
        <w:t>→модель энергосистемы→ автоматическое управление  → Менеджер управления).</w:t>
      </w:r>
    </w:p>
    <w:p w:rsidR="009C1908" w:rsidRPr="00DC548E" w:rsidRDefault="00ED725A"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 Жаңа  контроллер  қосу</w:t>
      </w:r>
      <w:r w:rsidR="009C1908" w:rsidRPr="00DC548E">
        <w:rPr>
          <w:rFonts w:ascii="Times New Roman" w:hAnsi="Times New Roman" w:cs="Times New Roman"/>
          <w:noProof/>
          <w:sz w:val="28"/>
          <w:szCs w:val="28"/>
          <w:lang w:val="kk-KZ"/>
        </w:rPr>
        <w:t>.</w:t>
      </w:r>
    </w:p>
    <w:p w:rsidR="009C1908" w:rsidRPr="00DC548E" w:rsidRDefault="00ED725A"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szCs w:val="28"/>
          <w:lang w:val="kk-KZ"/>
        </w:rPr>
      </w:pPr>
      <w:r>
        <w:rPr>
          <w:rFonts w:ascii="Times New Roman" w:hAnsi="Times New Roman" w:cs="Times New Roman"/>
          <w:noProof/>
          <w:sz w:val="28"/>
          <w:szCs w:val="28"/>
          <w:lang w:val="kk-KZ"/>
        </w:rPr>
        <w:t>Сигнальдық шиналар мен  кіріс-шығыс каналдарының  нөмірі мен қызметін анықтау</w:t>
      </w:r>
      <w:r w:rsidR="009C1908" w:rsidRPr="00DC548E">
        <w:rPr>
          <w:rFonts w:ascii="Times New Roman" w:hAnsi="Times New Roman" w:cs="Times New Roman"/>
          <w:noProof/>
          <w:sz w:val="28"/>
          <w:szCs w:val="28"/>
          <w:lang w:val="kk-KZ"/>
        </w:rPr>
        <w:t xml:space="preserve">. </w:t>
      </w:r>
    </w:p>
    <w:p w:rsidR="009C1908" w:rsidRPr="00DC548E" w:rsidRDefault="009C1908" w:rsidP="009C1908">
      <w:pPr>
        <w:pStyle w:val="a5"/>
        <w:widowControl w:val="0"/>
        <w:numPr>
          <w:ilvl w:val="0"/>
          <w:numId w:val="6"/>
        </w:numPr>
        <w:suppressAutoHyphens/>
        <w:autoSpaceDE w:val="0"/>
        <w:spacing w:after="0" w:line="240" w:lineRule="auto"/>
        <w:ind w:left="142" w:hanging="284"/>
        <w:jc w:val="both"/>
        <w:rPr>
          <w:rFonts w:ascii="Times New Roman" w:hAnsi="Times New Roman" w:cs="Times New Roman"/>
          <w:sz w:val="28"/>
          <w:szCs w:val="28"/>
          <w:lang w:val="kk-KZ"/>
        </w:rPr>
      </w:pPr>
      <w:r w:rsidRPr="000E2122">
        <w:rPr>
          <w:rFonts w:ascii="Times New Roman" w:hAnsi="Times New Roman" w:cs="Times New Roman"/>
          <w:noProof/>
          <w:sz w:val="28"/>
          <w:szCs w:val="28"/>
          <w:lang w:val="kk-KZ"/>
        </w:rPr>
        <w:t>STL</w:t>
      </w:r>
      <w:r w:rsidR="00ED725A">
        <w:rPr>
          <w:rFonts w:ascii="Times New Roman" w:hAnsi="Times New Roman" w:cs="Times New Roman"/>
          <w:noProof/>
          <w:sz w:val="28"/>
          <w:szCs w:val="28"/>
          <w:lang w:val="kk-KZ"/>
        </w:rPr>
        <w:t xml:space="preserve">  бағдарламалық тілінде</w:t>
      </w:r>
      <w:r w:rsidR="000E2122">
        <w:rPr>
          <w:rFonts w:ascii="Times New Roman" w:hAnsi="Times New Roman" w:cs="Times New Roman"/>
          <w:noProof/>
          <w:sz w:val="28"/>
          <w:szCs w:val="28"/>
          <w:lang w:val="kk-KZ"/>
        </w:rPr>
        <w:t xml:space="preserve">,  үшфазалы желі модулінің ажыратықышын, тәуелсіз уақыт ұстанымды максималь ток қорғанысы мен  жылдамдатылған релелік қорғанысты бір реттік </w:t>
      </w:r>
      <w:r w:rsidR="000E2122">
        <w:rPr>
          <w:rFonts w:ascii="Times New Roman" w:hAnsi="Times New Roman" w:cs="Times New Roman"/>
          <w:noProof/>
          <w:sz w:val="28"/>
          <w:lang w:val="kk-KZ"/>
        </w:rPr>
        <w:t xml:space="preserve">автоматты қайта қосу құрылғысын </w:t>
      </w:r>
      <w:r w:rsidR="000E2122">
        <w:rPr>
          <w:rFonts w:ascii="Times New Roman" w:hAnsi="Times New Roman" w:cs="Times New Roman"/>
          <w:noProof/>
          <w:sz w:val="28"/>
          <w:szCs w:val="28"/>
          <w:lang w:val="kk-KZ"/>
        </w:rPr>
        <w:t xml:space="preserve">қашықтан басқаруды жүзеге асыратын  </w:t>
      </w:r>
      <w:r w:rsidR="00ED725A">
        <w:rPr>
          <w:rFonts w:ascii="Times New Roman" w:hAnsi="Times New Roman" w:cs="Times New Roman"/>
          <w:noProof/>
          <w:sz w:val="28"/>
          <w:szCs w:val="28"/>
          <w:lang w:val="kk-KZ"/>
        </w:rPr>
        <w:t xml:space="preserve">  бағдарлама жазу</w:t>
      </w:r>
      <w:r w:rsidR="000E2122">
        <w:rPr>
          <w:rFonts w:ascii="Times New Roman" w:hAnsi="Times New Roman" w:cs="Times New Roman"/>
          <w:noProof/>
          <w:sz w:val="28"/>
          <w:szCs w:val="28"/>
          <w:lang w:val="kk-KZ"/>
        </w:rPr>
        <w:t xml:space="preserve">. </w:t>
      </w:r>
      <w:r w:rsidRPr="00DC548E">
        <w:rPr>
          <w:rFonts w:ascii="Times New Roman" w:hAnsi="Times New Roman" w:cs="Times New Roman"/>
          <w:noProof/>
          <w:sz w:val="28"/>
          <w:szCs w:val="28"/>
          <w:lang w:val="kk-KZ"/>
        </w:rPr>
        <w:t xml:space="preserve">   </w:t>
      </w:r>
    </w:p>
    <w:p w:rsidR="009C1908" w:rsidRPr="00DC548E" w:rsidRDefault="00ED725A"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Бағдарламаны   контроллерге  жүктеу  және оны  іске қосу. Үш фазалы желі модуліінң  ажыратықышын  </w:t>
      </w:r>
      <w:r w:rsidR="006A3279">
        <w:rPr>
          <w:rFonts w:ascii="Times New Roman" w:hAnsi="Times New Roman" w:cs="Times New Roman"/>
          <w:sz w:val="28"/>
          <w:szCs w:val="28"/>
          <w:lang w:val="kk-KZ"/>
        </w:rPr>
        <w:t xml:space="preserve">қосуға команда беру. </w:t>
      </w:r>
    </w:p>
    <w:p w:rsidR="009C1908" w:rsidRPr="00DC548E" w:rsidRDefault="006A3279"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sidRPr="006A3279">
        <w:rPr>
          <w:rFonts w:ascii="Times New Roman" w:hAnsi="Times New Roman" w:cs="Times New Roman"/>
          <w:sz w:val="28"/>
          <w:szCs w:val="28"/>
          <w:lang w:val="kk-KZ"/>
        </w:rPr>
        <w:t>Q</w:t>
      </w:r>
      <w:r w:rsidRPr="00DC548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ажыратқышын қосып, релелік қорғаныс пен автоматика әрекетін қайталау. </w:t>
      </w:r>
    </w:p>
    <w:p w:rsidR="009C1908" w:rsidRPr="00DC548E" w:rsidRDefault="006A3279"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Максимальды ток қорғанысынан электр тасымалдау  желісін ажыратқаннан кейін </w:t>
      </w:r>
      <w:r w:rsidRPr="006A3279">
        <w:rPr>
          <w:rFonts w:ascii="Times New Roman" w:hAnsi="Times New Roman" w:cs="Times New Roman"/>
          <w:sz w:val="28"/>
          <w:szCs w:val="28"/>
          <w:lang w:val="kk-KZ"/>
        </w:rPr>
        <w:t>Q</w:t>
      </w:r>
      <w:r w:rsidRPr="00DC548E">
        <w:rPr>
          <w:rFonts w:ascii="Times New Roman" w:hAnsi="Times New Roman" w:cs="Times New Roman"/>
          <w:sz w:val="28"/>
          <w:szCs w:val="28"/>
          <w:lang w:val="kk-KZ"/>
        </w:rPr>
        <w:t xml:space="preserve"> </w:t>
      </w:r>
      <w:r>
        <w:rPr>
          <w:rFonts w:ascii="Times New Roman" w:hAnsi="Times New Roman" w:cs="Times New Roman"/>
          <w:sz w:val="28"/>
          <w:szCs w:val="28"/>
          <w:lang w:val="kk-KZ"/>
        </w:rPr>
        <w:t>ажыратқышын ажыратамыз</w:t>
      </w:r>
      <w:r w:rsidR="009C1908" w:rsidRPr="00DC548E">
        <w:rPr>
          <w:rFonts w:ascii="Times New Roman" w:hAnsi="Times New Roman" w:cs="Times New Roman"/>
          <w:sz w:val="28"/>
          <w:szCs w:val="28"/>
          <w:lang w:val="kk-KZ"/>
        </w:rPr>
        <w:t xml:space="preserve"> (</w:t>
      </w:r>
      <w:r w:rsidR="009C1908" w:rsidRPr="006A3279">
        <w:rPr>
          <w:rFonts w:ascii="Times New Roman" w:hAnsi="Times New Roman" w:cs="Times New Roman"/>
          <w:color w:val="FF0000"/>
          <w:sz w:val="28"/>
          <w:szCs w:val="28"/>
          <w:lang w:val="kk-KZ"/>
        </w:rPr>
        <w:t>имитируем  устраняющееся короткое замыкание</w:t>
      </w:r>
      <w:r w:rsidR="009C1908" w:rsidRPr="00DC548E">
        <w:rPr>
          <w:rFonts w:ascii="Times New Roman" w:hAnsi="Times New Roman" w:cs="Times New Roman"/>
          <w:sz w:val="28"/>
          <w:szCs w:val="28"/>
          <w:lang w:val="kk-KZ"/>
        </w:rPr>
        <w:t>)</w:t>
      </w:r>
    </w:p>
    <w:p w:rsidR="009C1908" w:rsidRPr="00DC548E" w:rsidRDefault="006A3279"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noProof/>
          <w:sz w:val="28"/>
          <w:lang w:val="kk-KZ"/>
        </w:rPr>
        <w:t xml:space="preserve">Автоматты қайта қосу құрылғысы өзінде көрсетілген уақыт ұстанымына сәйкес  желіні іске қосады. </w:t>
      </w:r>
    </w:p>
    <w:p w:rsidR="009C1908" w:rsidRPr="00DC548E" w:rsidRDefault="006A3279"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Тағы да </w:t>
      </w:r>
      <w:r w:rsidRPr="00DC548E">
        <w:rPr>
          <w:rFonts w:ascii="Times New Roman" w:hAnsi="Times New Roman" w:cs="Times New Roman"/>
          <w:sz w:val="28"/>
          <w:szCs w:val="28"/>
          <w:lang w:val="en-US"/>
        </w:rPr>
        <w:t>Q</w:t>
      </w:r>
      <w:r w:rsidRPr="00DC548E">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ажыратқышын қосамыз  және оны қосулы қалдырамыз </w:t>
      </w:r>
      <w:r w:rsidR="009C1908" w:rsidRPr="00DC548E">
        <w:rPr>
          <w:rFonts w:ascii="Times New Roman" w:hAnsi="Times New Roman" w:cs="Times New Roman"/>
          <w:sz w:val="28"/>
          <w:szCs w:val="28"/>
          <w:lang w:val="kk-KZ"/>
        </w:rPr>
        <w:t xml:space="preserve"> (</w:t>
      </w:r>
      <w:r w:rsidR="009C1908" w:rsidRPr="000E2122">
        <w:rPr>
          <w:rFonts w:ascii="Times New Roman" w:hAnsi="Times New Roman" w:cs="Times New Roman"/>
          <w:color w:val="FF0000"/>
          <w:sz w:val="28"/>
          <w:szCs w:val="28"/>
          <w:lang w:val="kk-KZ"/>
        </w:rPr>
        <w:t>имитируем  неустранимое короткое  замыкание</w:t>
      </w:r>
      <w:r w:rsidR="009C1908" w:rsidRPr="00DC548E">
        <w:rPr>
          <w:rFonts w:ascii="Times New Roman" w:hAnsi="Times New Roman" w:cs="Times New Roman"/>
          <w:sz w:val="28"/>
          <w:szCs w:val="28"/>
          <w:lang w:val="kk-KZ"/>
        </w:rPr>
        <w:t>).</w:t>
      </w:r>
    </w:p>
    <w:p w:rsidR="009C1908" w:rsidRPr="00DC548E" w:rsidRDefault="005F20C4"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Берілген уақыи ұстанымында максимальды ток қорғанысы қысқа тұйықталуды ӨШІРІУІ тиіс</w:t>
      </w:r>
      <w:r w:rsidR="009C1908" w:rsidRPr="00DC548E">
        <w:rPr>
          <w:rFonts w:ascii="Times New Roman" w:hAnsi="Times New Roman" w:cs="Times New Roman"/>
          <w:sz w:val="28"/>
          <w:szCs w:val="28"/>
          <w:lang w:val="kk-KZ"/>
        </w:rPr>
        <w:t xml:space="preserve">, </w:t>
      </w:r>
      <w:r>
        <w:rPr>
          <w:rFonts w:ascii="Times New Roman" w:hAnsi="Times New Roman" w:cs="Times New Roman"/>
          <w:sz w:val="28"/>
          <w:szCs w:val="28"/>
          <w:lang w:val="kk-KZ"/>
        </w:rPr>
        <w:t>автоматты қайта қосу  (</w:t>
      </w:r>
      <w:r w:rsidR="009C1908" w:rsidRPr="00DC548E">
        <w:rPr>
          <w:rFonts w:ascii="Times New Roman" w:hAnsi="Times New Roman" w:cs="Times New Roman"/>
          <w:sz w:val="28"/>
          <w:szCs w:val="28"/>
          <w:lang w:val="kk-KZ"/>
        </w:rPr>
        <w:t>АПВ</w:t>
      </w:r>
      <w:r>
        <w:rPr>
          <w:rFonts w:ascii="Times New Roman" w:hAnsi="Times New Roman" w:cs="Times New Roman"/>
          <w:sz w:val="28"/>
          <w:szCs w:val="28"/>
          <w:lang w:val="kk-KZ"/>
        </w:rPr>
        <w:t xml:space="preserve">)  электр тасымалдау желісін </w:t>
      </w:r>
      <w:r w:rsidR="009C1908" w:rsidRPr="00DC548E">
        <w:rPr>
          <w:rFonts w:ascii="Times New Roman" w:hAnsi="Times New Roman" w:cs="Times New Roman"/>
          <w:sz w:val="28"/>
          <w:szCs w:val="28"/>
          <w:lang w:val="kk-KZ"/>
        </w:rPr>
        <w:t xml:space="preserve"> ( </w:t>
      </w:r>
      <w:r>
        <w:rPr>
          <w:rFonts w:ascii="Times New Roman" w:hAnsi="Times New Roman" w:cs="Times New Roman"/>
          <w:sz w:val="28"/>
          <w:szCs w:val="28"/>
          <w:lang w:val="kk-KZ"/>
        </w:rPr>
        <w:t>берілген ұстанымда</w:t>
      </w:r>
      <w:r w:rsidR="009C1908" w:rsidRPr="00DC548E">
        <w:rPr>
          <w:rFonts w:ascii="Times New Roman" w:hAnsi="Times New Roman" w:cs="Times New Roman"/>
          <w:sz w:val="28"/>
          <w:szCs w:val="28"/>
          <w:lang w:val="kk-KZ"/>
        </w:rPr>
        <w:t>)</w:t>
      </w:r>
      <w:r>
        <w:rPr>
          <w:rFonts w:ascii="Times New Roman" w:hAnsi="Times New Roman" w:cs="Times New Roman"/>
          <w:sz w:val="28"/>
          <w:szCs w:val="28"/>
          <w:lang w:val="kk-KZ"/>
        </w:rPr>
        <w:t xml:space="preserve"> қысқа тұйықталу кезінде қайт</w:t>
      </w:r>
      <w:r w:rsidR="00F745DA">
        <w:rPr>
          <w:rFonts w:ascii="Times New Roman" w:hAnsi="Times New Roman" w:cs="Times New Roman"/>
          <w:sz w:val="28"/>
          <w:szCs w:val="28"/>
          <w:lang w:val="kk-KZ"/>
        </w:rPr>
        <w:t xml:space="preserve">а </w:t>
      </w:r>
      <w:r>
        <w:rPr>
          <w:rFonts w:ascii="Times New Roman" w:hAnsi="Times New Roman" w:cs="Times New Roman"/>
          <w:sz w:val="28"/>
          <w:szCs w:val="28"/>
          <w:lang w:val="kk-KZ"/>
        </w:rPr>
        <w:t xml:space="preserve"> іске қосады, максималь ток қорғанысы </w:t>
      </w:r>
      <w:r w:rsidR="00F745DA">
        <w:rPr>
          <w:rFonts w:ascii="Times New Roman" w:hAnsi="Times New Roman" w:cs="Times New Roman"/>
          <w:sz w:val="28"/>
          <w:szCs w:val="28"/>
          <w:lang w:val="kk-KZ"/>
        </w:rPr>
        <w:t xml:space="preserve">желіні уақыт ұстанымынсыз өшіреді. Қайта   қосулар </w:t>
      </w:r>
      <w:r w:rsidR="009C1908" w:rsidRPr="00DC548E">
        <w:rPr>
          <w:rFonts w:ascii="Times New Roman" w:hAnsi="Times New Roman" w:cs="Times New Roman"/>
          <w:sz w:val="28"/>
          <w:szCs w:val="28"/>
          <w:lang w:val="kk-KZ"/>
        </w:rPr>
        <w:t xml:space="preserve"> </w:t>
      </w:r>
      <w:r w:rsidR="00F745DA">
        <w:rPr>
          <w:rFonts w:ascii="Times New Roman" w:hAnsi="Times New Roman" w:cs="Times New Roman"/>
          <w:sz w:val="28"/>
          <w:szCs w:val="28"/>
          <w:lang w:val="kk-KZ"/>
        </w:rPr>
        <w:t>болмауы тиіса</w:t>
      </w:r>
    </w:p>
    <w:p w:rsidR="009C1908" w:rsidRPr="00DC548E" w:rsidRDefault="006A3279"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Релелік қорғаныс пен автоматика  алгоритміндегі қателіктерді түзегеннен кейін </w:t>
      </w:r>
      <w:r w:rsidR="000E2122">
        <w:rPr>
          <w:rFonts w:ascii="Times New Roman" w:hAnsi="Times New Roman" w:cs="Times New Roman"/>
          <w:sz w:val="28"/>
          <w:szCs w:val="28"/>
          <w:lang w:val="kk-KZ"/>
        </w:rPr>
        <w:t xml:space="preserve">(егер ондай болса)  </w:t>
      </w:r>
      <w:r w:rsidR="000E2122" w:rsidRPr="00DC548E">
        <w:rPr>
          <w:rFonts w:ascii="Times New Roman" w:hAnsi="Times New Roman" w:cs="Times New Roman"/>
          <w:sz w:val="28"/>
          <w:szCs w:val="28"/>
          <w:lang w:val="kk-KZ"/>
        </w:rPr>
        <w:t>п. 10...14</w:t>
      </w:r>
      <w:r w:rsidR="000E2122">
        <w:rPr>
          <w:rFonts w:ascii="Times New Roman" w:hAnsi="Times New Roman" w:cs="Times New Roman"/>
          <w:sz w:val="28"/>
          <w:szCs w:val="28"/>
          <w:lang w:val="kk-KZ"/>
        </w:rPr>
        <w:t xml:space="preserve"> қайталау .</w:t>
      </w:r>
    </w:p>
    <w:p w:rsidR="009C1908" w:rsidRPr="00DC548E" w:rsidRDefault="000E2122" w:rsidP="00F745DA">
      <w:pPr>
        <w:pStyle w:val="a5"/>
        <w:widowControl w:val="0"/>
        <w:numPr>
          <w:ilvl w:val="0"/>
          <w:numId w:val="6"/>
        </w:numPr>
        <w:suppressAutoHyphens/>
        <w:autoSpaceDE w:val="0"/>
        <w:spacing w:after="0" w:line="240" w:lineRule="auto"/>
        <w:ind w:left="142" w:hanging="426"/>
        <w:jc w:val="both"/>
        <w:rPr>
          <w:rFonts w:ascii="Times New Roman" w:hAnsi="Times New Roman" w:cs="Times New Roman"/>
          <w:sz w:val="28"/>
          <w:szCs w:val="28"/>
          <w:lang w:val="kk-KZ"/>
        </w:rPr>
      </w:pPr>
      <w:r>
        <w:rPr>
          <w:rFonts w:ascii="Times New Roman" w:hAnsi="Times New Roman" w:cs="Times New Roman"/>
          <w:sz w:val="28"/>
          <w:szCs w:val="28"/>
          <w:lang w:val="kk-KZ"/>
        </w:rPr>
        <w:t>Зертханалық  жұмыс есебін рәсімдеу.</w:t>
      </w:r>
      <w:r w:rsidR="009C1908" w:rsidRPr="00DC548E">
        <w:rPr>
          <w:rFonts w:ascii="Times New Roman" w:hAnsi="Times New Roman" w:cs="Times New Roman"/>
          <w:sz w:val="28"/>
          <w:szCs w:val="28"/>
          <w:lang w:val="kk-KZ"/>
        </w:rPr>
        <w:t xml:space="preserve"> </w:t>
      </w: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AC0CA5" w:rsidRPr="00F745DA" w:rsidRDefault="00AC0CA5" w:rsidP="00AC0CA5">
      <w:pPr>
        <w:widowControl w:val="0"/>
        <w:suppressAutoHyphens/>
        <w:autoSpaceDE w:val="0"/>
        <w:spacing w:after="0" w:line="240" w:lineRule="auto"/>
        <w:jc w:val="center"/>
        <w:rPr>
          <w:rFonts w:ascii="Times New Roman" w:hAnsi="Times New Roman" w:cs="Times New Roman"/>
          <w:sz w:val="28"/>
          <w:lang w:val="kk-KZ"/>
        </w:rPr>
      </w:pPr>
      <w:r w:rsidRPr="00F745DA">
        <w:rPr>
          <w:rFonts w:ascii="Times New Roman" w:hAnsi="Times New Roman" w:cs="Times New Roman"/>
          <w:sz w:val="28"/>
          <w:lang w:val="kk-KZ"/>
        </w:rPr>
        <w:t>Бақылау сұрақтары</w:t>
      </w:r>
    </w:p>
    <w:p w:rsidR="00AC0CA5" w:rsidRPr="00F745DA" w:rsidRDefault="00F745DA" w:rsidP="00AC0CA5">
      <w:pPr>
        <w:pStyle w:val="a5"/>
        <w:widowControl w:val="0"/>
        <w:numPr>
          <w:ilvl w:val="0"/>
          <w:numId w:val="13"/>
        </w:numPr>
        <w:suppressAutoHyphens/>
        <w:autoSpaceDE w:val="0"/>
        <w:spacing w:after="0" w:line="240" w:lineRule="auto"/>
        <w:jc w:val="both"/>
        <w:rPr>
          <w:rFonts w:ascii="Times New Roman" w:hAnsi="Times New Roman" w:cs="Times New Roman"/>
          <w:sz w:val="28"/>
          <w:lang w:val="kk-KZ"/>
        </w:rPr>
      </w:pPr>
      <w:r w:rsidRPr="00F745DA">
        <w:rPr>
          <w:rFonts w:ascii="Times New Roman" w:hAnsi="Times New Roman" w:cs="Times New Roman"/>
          <w:sz w:val="28"/>
          <w:lang w:val="kk-KZ"/>
        </w:rPr>
        <w:t>Максималь ток қорғанысы ның әрекеттік принципі.</w:t>
      </w:r>
    </w:p>
    <w:p w:rsidR="00AC0CA5" w:rsidRPr="00F745DA" w:rsidRDefault="00F745DA" w:rsidP="00AC0CA5">
      <w:pPr>
        <w:pStyle w:val="a5"/>
        <w:widowControl w:val="0"/>
        <w:numPr>
          <w:ilvl w:val="0"/>
          <w:numId w:val="13"/>
        </w:numPr>
        <w:suppressAutoHyphens/>
        <w:autoSpaceDE w:val="0"/>
        <w:spacing w:after="0" w:line="240" w:lineRule="auto"/>
        <w:jc w:val="both"/>
        <w:rPr>
          <w:rFonts w:ascii="Times New Roman" w:hAnsi="Times New Roman" w:cs="Times New Roman"/>
          <w:sz w:val="28"/>
          <w:lang w:val="kk-KZ"/>
        </w:rPr>
      </w:pPr>
      <w:r w:rsidRPr="00F745DA">
        <w:rPr>
          <w:rFonts w:ascii="Times New Roman" w:hAnsi="Times New Roman" w:cs="Times New Roman"/>
          <w:sz w:val="28"/>
          <w:lang w:val="kk-KZ"/>
        </w:rPr>
        <w:t>Автоматты қайта қосу қызметі .</w:t>
      </w:r>
    </w:p>
    <w:p w:rsidR="00AC0CA5" w:rsidRPr="00F745DA" w:rsidRDefault="0021712B" w:rsidP="00AC0CA5">
      <w:pPr>
        <w:pStyle w:val="a5"/>
        <w:widowControl w:val="0"/>
        <w:numPr>
          <w:ilvl w:val="0"/>
          <w:numId w:val="13"/>
        </w:numPr>
        <w:suppressAutoHyphens/>
        <w:autoSpaceDE w:val="0"/>
        <w:spacing w:after="0" w:line="240" w:lineRule="auto"/>
        <w:jc w:val="both"/>
        <w:rPr>
          <w:rFonts w:ascii="Times New Roman" w:hAnsi="Times New Roman" w:cs="Times New Roman"/>
          <w:sz w:val="28"/>
          <w:lang w:val="kk-KZ"/>
        </w:rPr>
      </w:pPr>
      <w:r>
        <w:rPr>
          <w:rFonts w:ascii="Times New Roman" w:hAnsi="Times New Roman" w:cs="Times New Roman"/>
          <w:sz w:val="28"/>
          <w:lang w:val="kk-KZ"/>
        </w:rPr>
        <w:t>Уақыт    ұст</w:t>
      </w:r>
      <w:r w:rsidR="00F745DA" w:rsidRPr="00F745DA">
        <w:rPr>
          <w:rFonts w:ascii="Times New Roman" w:hAnsi="Times New Roman" w:cs="Times New Roman"/>
          <w:sz w:val="28"/>
          <w:lang w:val="kk-KZ"/>
        </w:rPr>
        <w:t>анымын  қалай орнатылады</w:t>
      </w:r>
      <w:r w:rsidR="00AC0CA5" w:rsidRPr="00F745DA">
        <w:rPr>
          <w:rFonts w:ascii="Times New Roman" w:hAnsi="Times New Roman" w:cs="Times New Roman"/>
          <w:sz w:val="28"/>
          <w:lang w:val="kk-KZ"/>
        </w:rPr>
        <w:t>?</w:t>
      </w:r>
    </w:p>
    <w:p w:rsidR="00AC0CA5" w:rsidRPr="00F745DA" w:rsidRDefault="00F745DA" w:rsidP="00AC0CA5">
      <w:pPr>
        <w:pStyle w:val="a5"/>
        <w:widowControl w:val="0"/>
        <w:numPr>
          <w:ilvl w:val="0"/>
          <w:numId w:val="13"/>
        </w:numPr>
        <w:suppressAutoHyphens/>
        <w:autoSpaceDE w:val="0"/>
        <w:spacing w:after="0" w:line="240" w:lineRule="auto"/>
        <w:jc w:val="both"/>
        <w:rPr>
          <w:rFonts w:ascii="Times New Roman" w:hAnsi="Times New Roman" w:cs="Times New Roman"/>
          <w:sz w:val="28"/>
          <w:lang w:val="kk-KZ"/>
        </w:rPr>
      </w:pPr>
      <w:r w:rsidRPr="00F745DA">
        <w:rPr>
          <w:rFonts w:ascii="Times New Roman" w:hAnsi="Times New Roman" w:cs="Times New Roman"/>
          <w:sz w:val="28"/>
          <w:lang w:val="kk-KZ"/>
        </w:rPr>
        <w:t>Релелік   қорғаныс пен автоматика   алгоритмін түсіндір.</w:t>
      </w:r>
    </w:p>
    <w:p w:rsidR="00AC0CA5" w:rsidRPr="00F745DA" w:rsidRDefault="00AC0CA5" w:rsidP="00AC0CA5">
      <w:pPr>
        <w:pStyle w:val="a5"/>
        <w:widowControl w:val="0"/>
        <w:numPr>
          <w:ilvl w:val="0"/>
          <w:numId w:val="13"/>
        </w:numPr>
        <w:suppressAutoHyphens/>
        <w:autoSpaceDE w:val="0"/>
        <w:spacing w:after="0" w:line="240" w:lineRule="auto"/>
        <w:jc w:val="both"/>
        <w:rPr>
          <w:rFonts w:ascii="Times New Roman" w:hAnsi="Times New Roman" w:cs="Times New Roman"/>
          <w:sz w:val="28"/>
          <w:lang w:val="kk-KZ"/>
        </w:rPr>
      </w:pPr>
      <w:r w:rsidRPr="00F745DA">
        <w:rPr>
          <w:rFonts w:ascii="Times New Roman" w:hAnsi="Times New Roman" w:cs="Times New Roman"/>
          <w:sz w:val="28"/>
          <w:lang w:val="kk-KZ"/>
        </w:rPr>
        <w:t>Электр   тасымалдау  желісі</w:t>
      </w:r>
      <w:r w:rsidR="00F745DA" w:rsidRPr="00F745DA">
        <w:rPr>
          <w:rFonts w:ascii="Times New Roman" w:hAnsi="Times New Roman" w:cs="Times New Roman"/>
          <w:sz w:val="28"/>
          <w:lang w:val="kk-KZ"/>
        </w:rPr>
        <w:t xml:space="preserve">ндегі </w:t>
      </w:r>
      <w:r w:rsidRPr="00F745DA">
        <w:rPr>
          <w:rFonts w:ascii="Times New Roman" w:hAnsi="Times New Roman" w:cs="Times New Roman"/>
          <w:sz w:val="28"/>
          <w:lang w:val="kk-KZ"/>
        </w:rPr>
        <w:t xml:space="preserve"> </w:t>
      </w:r>
      <w:r w:rsidR="00F745DA" w:rsidRPr="00F745DA">
        <w:rPr>
          <w:rFonts w:ascii="Times New Roman" w:hAnsi="Times New Roman" w:cs="Times New Roman"/>
          <w:sz w:val="28"/>
          <w:lang w:val="kk-KZ"/>
        </w:rPr>
        <w:t xml:space="preserve">қысқа тұйықталулар </w:t>
      </w:r>
      <w:r w:rsidRPr="00F745DA">
        <w:rPr>
          <w:rFonts w:ascii="Times New Roman" w:hAnsi="Times New Roman" w:cs="Times New Roman"/>
          <w:sz w:val="28"/>
          <w:lang w:val="kk-KZ"/>
        </w:rPr>
        <w:t xml:space="preserve"> ерекшеліктері</w:t>
      </w:r>
    </w:p>
    <w:p w:rsidR="00F745DA" w:rsidRPr="00F745DA" w:rsidRDefault="00F745DA" w:rsidP="00F745DA">
      <w:pPr>
        <w:pStyle w:val="a5"/>
        <w:widowControl w:val="0"/>
        <w:suppressAutoHyphens/>
        <w:autoSpaceDE w:val="0"/>
        <w:spacing w:after="0" w:line="240" w:lineRule="auto"/>
        <w:jc w:val="both"/>
        <w:rPr>
          <w:rFonts w:ascii="Times New Roman" w:hAnsi="Times New Roman" w:cs="Times New Roman"/>
          <w:sz w:val="28"/>
          <w:lang w:val="kk-KZ"/>
        </w:rPr>
      </w:pPr>
    </w:p>
    <w:p w:rsidR="00AC0CA5" w:rsidRPr="002B7961" w:rsidRDefault="00AC0CA5" w:rsidP="00AC0CA5">
      <w:pPr>
        <w:widowControl w:val="0"/>
        <w:suppressAutoHyphens/>
        <w:autoSpaceDE w:val="0"/>
        <w:spacing w:after="0" w:line="240" w:lineRule="auto"/>
        <w:jc w:val="both"/>
        <w:rPr>
          <w:rFonts w:ascii="Times New Roman" w:hAnsi="Times New Roman" w:cs="Times New Roman"/>
          <w:sz w:val="28"/>
          <w:lang w:val="kk-KZ"/>
        </w:rPr>
      </w:pPr>
    </w:p>
    <w:p w:rsidR="00AC0CA5" w:rsidRDefault="00AC0CA5" w:rsidP="00AC0CA5">
      <w:pPr>
        <w:widowControl w:val="0"/>
        <w:suppressAutoHyphens/>
        <w:autoSpaceDE w:val="0"/>
        <w:spacing w:after="0" w:line="240" w:lineRule="auto"/>
        <w:jc w:val="both"/>
        <w:rPr>
          <w:sz w:val="28"/>
          <w:lang w:val="kk-KZ"/>
        </w:rPr>
      </w:pP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AC0CA5" w:rsidRDefault="00AC0CA5" w:rsidP="00AC0CA5">
      <w:pPr>
        <w:widowControl w:val="0"/>
        <w:suppressAutoHyphens/>
        <w:autoSpaceDE w:val="0"/>
        <w:spacing w:after="0" w:line="240" w:lineRule="auto"/>
        <w:jc w:val="center"/>
        <w:rPr>
          <w:rFonts w:ascii="Times New Roman" w:hAnsi="Times New Roman" w:cs="Times New Roman"/>
          <w:b/>
          <w:sz w:val="28"/>
          <w:lang w:val="kk-KZ"/>
        </w:rPr>
      </w:pPr>
      <w:r>
        <w:rPr>
          <w:rFonts w:ascii="Times New Roman" w:hAnsi="Times New Roman" w:cs="Times New Roman"/>
          <w:b/>
          <w:sz w:val="28"/>
          <w:lang w:val="kk-KZ"/>
        </w:rPr>
        <w:t>Зертханалық жұмыс №6.</w:t>
      </w: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9C1908" w:rsidRDefault="000E2122" w:rsidP="00AC0CA5">
      <w:pPr>
        <w:widowControl w:val="0"/>
        <w:suppressAutoHyphens/>
        <w:autoSpaceDE w:val="0"/>
        <w:spacing w:after="0" w:line="240" w:lineRule="auto"/>
        <w:ind w:left="708"/>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Синхронды генератордың активті қуаты мен </w:t>
      </w:r>
      <w:r w:rsidR="009155D0">
        <w:rPr>
          <w:rFonts w:ascii="Times New Roman" w:hAnsi="Times New Roman" w:cs="Times New Roman"/>
          <w:b/>
          <w:sz w:val="28"/>
          <w:szCs w:val="28"/>
          <w:lang w:val="kk-KZ"/>
        </w:rPr>
        <w:t>жиілігін автоматты  реттеу</w:t>
      </w:r>
      <w:r w:rsidR="009C1908">
        <w:rPr>
          <w:rFonts w:ascii="Times New Roman" w:hAnsi="Times New Roman" w:cs="Times New Roman"/>
          <w:sz w:val="28"/>
          <w:szCs w:val="28"/>
          <w:lang w:val="kk-KZ"/>
        </w:rPr>
        <w:t>.</w:t>
      </w: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pPr>
    </w:p>
    <w:p w:rsidR="009C1908" w:rsidRPr="00DC548E" w:rsidRDefault="009155D0" w:rsidP="009C1908">
      <w:pPr>
        <w:widowControl w:val="0"/>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Жұмыстың мақсаты</w:t>
      </w:r>
      <w:r w:rsidR="009C1908" w:rsidRPr="00DC548E">
        <w:rPr>
          <w:rFonts w:ascii="Times New Roman" w:hAnsi="Times New Roman" w:cs="Times New Roman"/>
          <w:sz w:val="28"/>
          <w:szCs w:val="28"/>
          <w:lang w:val="kk-KZ"/>
        </w:rPr>
        <w:t>:</w:t>
      </w:r>
    </w:p>
    <w:p w:rsidR="009C1908" w:rsidRPr="00DC548E" w:rsidRDefault="009155D0" w:rsidP="009155D0">
      <w:pPr>
        <w:pStyle w:val="a5"/>
        <w:widowControl w:val="0"/>
        <w:numPr>
          <w:ilvl w:val="0"/>
          <w:numId w:val="9"/>
        </w:numPr>
        <w:suppressAutoHyphens/>
        <w:autoSpaceDE w:val="0"/>
        <w:spacing w:after="0" w:line="240" w:lineRule="auto"/>
        <w:ind w:left="284" w:hanging="2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жетектік қозғалтқышты автоматты басқару </w:t>
      </w:r>
      <w:r w:rsidR="009C1908" w:rsidRPr="00DC548E">
        <w:rPr>
          <w:rFonts w:ascii="Times New Roman" w:hAnsi="Times New Roman" w:cs="Times New Roman"/>
          <w:sz w:val="28"/>
          <w:szCs w:val="28"/>
          <w:lang w:val="kk-KZ"/>
        </w:rPr>
        <w:t xml:space="preserve">  принцип</w:t>
      </w:r>
      <w:r>
        <w:rPr>
          <w:rFonts w:ascii="Times New Roman" w:hAnsi="Times New Roman" w:cs="Times New Roman"/>
          <w:sz w:val="28"/>
          <w:szCs w:val="28"/>
          <w:lang w:val="kk-KZ"/>
        </w:rPr>
        <w:t>ін үйрену</w:t>
      </w:r>
      <w:r w:rsidR="009C1908" w:rsidRPr="00DC548E">
        <w:rPr>
          <w:rFonts w:ascii="Times New Roman" w:hAnsi="Times New Roman" w:cs="Times New Roman"/>
          <w:sz w:val="28"/>
          <w:szCs w:val="28"/>
          <w:lang w:val="kk-KZ"/>
        </w:rPr>
        <w:t>;</w:t>
      </w:r>
    </w:p>
    <w:p w:rsidR="009C1908" w:rsidRDefault="00B424B7" w:rsidP="009155D0">
      <w:pPr>
        <w:pStyle w:val="a5"/>
        <w:widowControl w:val="0"/>
        <w:numPr>
          <w:ilvl w:val="0"/>
          <w:numId w:val="9"/>
        </w:numPr>
        <w:suppressAutoHyphens/>
        <w:autoSpaceDE w:val="0"/>
        <w:spacing w:after="0" w:line="240" w:lineRule="auto"/>
        <w:ind w:left="284" w:hanging="142"/>
        <w:jc w:val="both"/>
        <w:rPr>
          <w:rFonts w:ascii="Times New Roman" w:hAnsi="Times New Roman" w:cs="Times New Roman"/>
          <w:sz w:val="28"/>
          <w:szCs w:val="28"/>
          <w:lang w:val="kk-KZ"/>
        </w:rPr>
      </w:pPr>
      <w:r>
        <w:rPr>
          <w:rFonts w:ascii="Times New Roman" w:hAnsi="Times New Roman" w:cs="Times New Roman"/>
          <w:sz w:val="28"/>
          <w:szCs w:val="28"/>
          <w:lang w:val="kk-KZ"/>
        </w:rPr>
        <w:t>желімен параллель жұмыс істегенде және бос жүріс режиміндегі активті қуат пен  жиілікті автоматты  реттеу ерекшеліктерін оқып-үйрену</w:t>
      </w:r>
      <w:r w:rsidR="009C1908" w:rsidRPr="00DC548E">
        <w:rPr>
          <w:rFonts w:ascii="Times New Roman" w:hAnsi="Times New Roman" w:cs="Times New Roman"/>
          <w:sz w:val="28"/>
          <w:szCs w:val="28"/>
          <w:lang w:val="kk-KZ"/>
        </w:rPr>
        <w:t xml:space="preserve">. </w:t>
      </w:r>
    </w:p>
    <w:p w:rsidR="00AC0CA5" w:rsidRPr="00DC548E" w:rsidRDefault="00AC0CA5" w:rsidP="00AC0CA5">
      <w:pPr>
        <w:pStyle w:val="a5"/>
        <w:widowControl w:val="0"/>
        <w:suppressAutoHyphens/>
        <w:autoSpaceDE w:val="0"/>
        <w:spacing w:after="0" w:line="240" w:lineRule="auto"/>
        <w:ind w:left="284"/>
        <w:jc w:val="both"/>
        <w:rPr>
          <w:rFonts w:ascii="Times New Roman" w:hAnsi="Times New Roman" w:cs="Times New Roman"/>
          <w:sz w:val="28"/>
          <w:szCs w:val="28"/>
          <w:lang w:val="kk-KZ"/>
        </w:rPr>
      </w:pPr>
    </w:p>
    <w:p w:rsidR="009C1908" w:rsidRPr="00DC548E" w:rsidRDefault="00B424B7" w:rsidP="009C1908">
      <w:pPr>
        <w:widowControl w:val="0"/>
        <w:suppressAutoHyphens/>
        <w:autoSpaceDE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Жұмысты орындау реті</w:t>
      </w:r>
      <w:r w:rsidR="009C1908" w:rsidRPr="00DC548E">
        <w:rPr>
          <w:rFonts w:ascii="Times New Roman" w:hAnsi="Times New Roman" w:cs="Times New Roman"/>
          <w:sz w:val="28"/>
          <w:szCs w:val="28"/>
          <w:lang w:val="kk-KZ"/>
        </w:rPr>
        <w:t>:</w:t>
      </w:r>
    </w:p>
    <w:p w:rsidR="009C1908" w:rsidRPr="00DC548E" w:rsidRDefault="009C1908"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szCs w:val="28"/>
          <w:lang w:val="kk-KZ"/>
        </w:rPr>
      </w:pPr>
      <w:r w:rsidRPr="00DC548E">
        <w:rPr>
          <w:rFonts w:ascii="Times New Roman" w:hAnsi="Times New Roman" w:cs="Times New Roman"/>
          <w:sz w:val="28"/>
          <w:szCs w:val="28"/>
          <w:lang w:val="kk-KZ"/>
        </w:rPr>
        <w:t xml:space="preserve"> </w:t>
      </w:r>
      <w:r w:rsidR="00B424B7">
        <w:rPr>
          <w:rFonts w:ascii="Times New Roman" w:hAnsi="Times New Roman" w:cs="Times New Roman"/>
          <w:sz w:val="28"/>
          <w:szCs w:val="28"/>
          <w:lang w:val="kk-KZ"/>
        </w:rPr>
        <w:t>Зертханалық   сынақ  сұлбасын суретке</w:t>
      </w:r>
      <w:r w:rsidR="00BA5979">
        <w:rPr>
          <w:rFonts w:ascii="Times New Roman" w:hAnsi="Times New Roman" w:cs="Times New Roman"/>
          <w:sz w:val="28"/>
          <w:szCs w:val="28"/>
          <w:lang w:val="kk-KZ"/>
        </w:rPr>
        <w:t xml:space="preserve">8  </w:t>
      </w:r>
      <w:r w:rsidR="00B424B7">
        <w:rPr>
          <w:rFonts w:ascii="Times New Roman" w:hAnsi="Times New Roman" w:cs="Times New Roman"/>
          <w:sz w:val="28"/>
          <w:szCs w:val="28"/>
          <w:lang w:val="kk-KZ"/>
        </w:rPr>
        <w:t xml:space="preserve"> сәйкес жинаңыз.</w:t>
      </w:r>
      <w:r w:rsidRPr="00DC548E">
        <w:rPr>
          <w:rFonts w:ascii="Times New Roman" w:hAnsi="Times New Roman" w:cs="Times New Roman"/>
          <w:sz w:val="28"/>
          <w:szCs w:val="28"/>
          <w:lang w:val="kk-KZ"/>
        </w:rPr>
        <w:t xml:space="preserve"> </w:t>
      </w:r>
    </w:p>
    <w:p w:rsidR="00B424B7" w:rsidRDefault="00B424B7"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noProof/>
          <w:sz w:val="28"/>
          <w:lang w:val="kk-KZ"/>
        </w:rPr>
        <w:t xml:space="preserve">Электр тасымалдау желісі  кедергісінің </w:t>
      </w:r>
      <w:r w:rsidRPr="00DC548E">
        <w:rPr>
          <w:rFonts w:ascii="Times New Roman" w:hAnsi="Times New Roman" w:cs="Times New Roman"/>
          <w:noProof/>
          <w:sz w:val="28"/>
          <w:lang w:val="kk-KZ"/>
        </w:rPr>
        <w:t xml:space="preserve"> </w:t>
      </w:r>
      <w:r>
        <w:rPr>
          <w:rFonts w:ascii="Times New Roman" w:hAnsi="Times New Roman" w:cs="Times New Roman"/>
          <w:noProof/>
          <w:sz w:val="28"/>
          <w:lang w:val="kk-KZ"/>
        </w:rPr>
        <w:t>бойлық құрамын максималь мәнге қою</w:t>
      </w:r>
      <w:r w:rsidRPr="00DC548E">
        <w:rPr>
          <w:rFonts w:ascii="Times New Roman" w:hAnsi="Times New Roman" w:cs="Times New Roman"/>
          <w:noProof/>
          <w:sz w:val="28"/>
          <w:lang w:val="kk-KZ"/>
        </w:rPr>
        <w:t xml:space="preserve">  (</w:t>
      </w:r>
      <w:r w:rsidRPr="00723E1A">
        <w:rPr>
          <w:rFonts w:ascii="Times New Roman" w:hAnsi="Times New Roman" w:cs="Times New Roman"/>
          <w:sz w:val="28"/>
          <w:lang w:val="kk-KZ"/>
        </w:rPr>
        <w:t>SA1</w:t>
      </w:r>
      <w:r>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Pr="00DC548E">
        <w:rPr>
          <w:rFonts w:ascii="Times New Roman" w:hAnsi="Times New Roman" w:cs="Times New Roman"/>
          <w:noProof/>
          <w:sz w:val="28"/>
          <w:lang w:val="kk-KZ"/>
        </w:rPr>
        <w:t xml:space="preserve"> </w:t>
      </w:r>
      <w:r w:rsidRPr="00DC548E">
        <w:rPr>
          <w:rFonts w:ascii="Times New Roman" w:hAnsi="Times New Roman" w:cs="Times New Roman"/>
          <w:sz w:val="28"/>
          <w:lang w:val="kk-KZ"/>
        </w:rPr>
        <w:t>3</w:t>
      </w:r>
      <w:r>
        <w:rPr>
          <w:rFonts w:ascii="Times New Roman" w:hAnsi="Times New Roman" w:cs="Times New Roman"/>
          <w:sz w:val="28"/>
          <w:lang w:val="kk-KZ"/>
        </w:rPr>
        <w:t xml:space="preserve"> қалып-күйіне</w:t>
      </w:r>
      <w:r w:rsidRPr="00DC548E">
        <w:rPr>
          <w:rFonts w:ascii="Times New Roman" w:hAnsi="Times New Roman" w:cs="Times New Roman"/>
          <w:sz w:val="28"/>
          <w:lang w:val="kk-KZ"/>
        </w:rPr>
        <w:t>)</w:t>
      </w:r>
      <w:r>
        <w:rPr>
          <w:rFonts w:ascii="Times New Roman" w:hAnsi="Times New Roman" w:cs="Times New Roman"/>
          <w:sz w:val="28"/>
          <w:lang w:val="kk-KZ"/>
        </w:rPr>
        <w:t xml:space="preserve">  және  көлденең құрамын өшіріп тастау </w:t>
      </w:r>
      <w:r w:rsidRPr="00DC548E">
        <w:rPr>
          <w:rFonts w:ascii="Times New Roman" w:hAnsi="Times New Roman" w:cs="Times New Roman"/>
          <w:sz w:val="28"/>
          <w:lang w:val="kk-KZ"/>
        </w:rPr>
        <w:t xml:space="preserve">  (  </w:t>
      </w:r>
      <w:r w:rsidRPr="00723E1A">
        <w:rPr>
          <w:rFonts w:ascii="Times New Roman" w:hAnsi="Times New Roman" w:cs="Times New Roman"/>
          <w:sz w:val="28"/>
          <w:lang w:val="kk-KZ"/>
        </w:rPr>
        <w:t>SA</w:t>
      </w:r>
      <w:r w:rsidRPr="00DC548E">
        <w:rPr>
          <w:rFonts w:ascii="Times New Roman" w:hAnsi="Times New Roman" w:cs="Times New Roman"/>
          <w:sz w:val="28"/>
          <w:lang w:val="kk-KZ"/>
        </w:rPr>
        <w:t>2,</w:t>
      </w:r>
      <w:r w:rsidRPr="00723E1A">
        <w:rPr>
          <w:rFonts w:ascii="Times New Roman" w:hAnsi="Times New Roman" w:cs="Times New Roman"/>
          <w:sz w:val="28"/>
          <w:lang w:val="kk-KZ"/>
        </w:rPr>
        <w:t xml:space="preserve"> SA</w:t>
      </w:r>
      <w:r w:rsidRPr="00DC548E">
        <w:rPr>
          <w:rFonts w:ascii="Times New Roman" w:hAnsi="Times New Roman" w:cs="Times New Roman"/>
          <w:sz w:val="28"/>
          <w:lang w:val="kk-KZ"/>
        </w:rPr>
        <w:t>3</w:t>
      </w:r>
      <w:r w:rsidRPr="00723E1A">
        <w:rPr>
          <w:rFonts w:ascii="Times New Roman" w:hAnsi="Times New Roman" w:cs="Times New Roman"/>
          <w:sz w:val="28"/>
          <w:lang w:val="kk-KZ"/>
        </w:rPr>
        <w:t xml:space="preserve"> </w:t>
      </w:r>
      <w:r>
        <w:rPr>
          <w:rFonts w:ascii="Times New Roman" w:hAnsi="Times New Roman" w:cs="Times New Roman"/>
          <w:noProof/>
          <w:sz w:val="28"/>
          <w:lang w:val="kk-KZ"/>
        </w:rPr>
        <w:t>ауыстырып қосқышын</w:t>
      </w:r>
      <w:r w:rsidRPr="00DC548E">
        <w:rPr>
          <w:rFonts w:ascii="Times New Roman" w:hAnsi="Times New Roman" w:cs="Times New Roman"/>
          <w:noProof/>
          <w:sz w:val="28"/>
          <w:lang w:val="kk-KZ"/>
        </w:rPr>
        <w:t xml:space="preserve"> </w:t>
      </w:r>
      <w:r>
        <w:rPr>
          <w:rFonts w:ascii="Times New Roman" w:hAnsi="Times New Roman" w:cs="Times New Roman"/>
          <w:sz w:val="28"/>
          <w:lang w:val="kk-KZ"/>
        </w:rPr>
        <w:t>1 қалып-күйіне</w:t>
      </w:r>
      <w:r w:rsidRPr="00DC548E">
        <w:rPr>
          <w:rFonts w:ascii="Times New Roman" w:hAnsi="Times New Roman" w:cs="Times New Roman"/>
          <w:sz w:val="28"/>
          <w:lang w:val="kk-KZ"/>
        </w:rPr>
        <w:t>).</w:t>
      </w:r>
    </w:p>
    <w:p w:rsidR="00AB14B8" w:rsidRDefault="00AB14B8"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Үш фазалы желі модулін басқару режимінің және қозу модулін басқару режимінің </w:t>
      </w:r>
      <w:r>
        <w:rPr>
          <w:rFonts w:ascii="Times New Roman" w:hAnsi="Times New Roman" w:cs="Times New Roman"/>
          <w:noProof/>
          <w:sz w:val="28"/>
          <w:lang w:val="kk-KZ"/>
        </w:rPr>
        <w:t xml:space="preserve">ауыстырып қосқышын </w:t>
      </w:r>
      <w:r w:rsidRPr="00DC548E">
        <w:rPr>
          <w:rFonts w:ascii="Times New Roman" w:hAnsi="Times New Roman" w:cs="Times New Roman"/>
          <w:noProof/>
          <w:sz w:val="28"/>
          <w:lang w:val="kk-KZ"/>
        </w:rPr>
        <w:t xml:space="preserve"> </w:t>
      </w:r>
      <w:r>
        <w:rPr>
          <w:rFonts w:ascii="Times New Roman" w:hAnsi="Times New Roman" w:cs="Times New Roman"/>
          <w:noProof/>
          <w:sz w:val="28"/>
          <w:lang w:val="kk-KZ"/>
        </w:rPr>
        <w:t>«</w:t>
      </w:r>
      <w:r w:rsidRPr="00DC548E">
        <w:rPr>
          <w:rFonts w:ascii="Times New Roman" w:hAnsi="Times New Roman" w:cs="Times New Roman"/>
          <w:sz w:val="28"/>
          <w:lang w:val="kk-KZ"/>
        </w:rPr>
        <w:t>Руч»</w:t>
      </w:r>
      <w:r>
        <w:rPr>
          <w:rFonts w:ascii="Times New Roman" w:hAnsi="Times New Roman" w:cs="Times New Roman"/>
          <w:sz w:val="28"/>
          <w:lang w:val="kk-KZ"/>
        </w:rPr>
        <w:t xml:space="preserve">  қалып-күйіне </w:t>
      </w:r>
      <w:r w:rsidRPr="00DC548E">
        <w:rPr>
          <w:rFonts w:ascii="Times New Roman" w:hAnsi="Times New Roman" w:cs="Times New Roman"/>
          <w:sz w:val="28"/>
          <w:lang w:val="kk-KZ"/>
        </w:rPr>
        <w:t>.</w:t>
      </w:r>
    </w:p>
    <w:p w:rsidR="00AB14B8" w:rsidRPr="00AB14B8" w:rsidRDefault="00AB14B8" w:rsidP="00055749">
      <w:pPr>
        <w:pStyle w:val="a5"/>
        <w:widowControl w:val="0"/>
        <w:numPr>
          <w:ilvl w:val="0"/>
          <w:numId w:val="7"/>
        </w:numPr>
        <w:suppressAutoHyphens/>
        <w:autoSpaceDE w:val="0"/>
        <w:spacing w:after="0" w:line="240" w:lineRule="auto"/>
        <w:ind w:left="284" w:hanging="426"/>
        <w:jc w:val="both"/>
        <w:rPr>
          <w:rFonts w:ascii="Times New Roman" w:hAnsi="Times New Roman" w:cs="Times New Roman"/>
          <w:sz w:val="28"/>
          <w:lang w:val="kk-KZ"/>
        </w:rPr>
      </w:pPr>
      <w:r w:rsidRPr="00AB14B8">
        <w:rPr>
          <w:rFonts w:ascii="Times New Roman" w:hAnsi="Times New Roman" w:cs="Times New Roman"/>
          <w:sz w:val="28"/>
          <w:szCs w:val="28"/>
          <w:lang w:val="kk-KZ"/>
        </w:rPr>
        <w:t xml:space="preserve">Синхронизацияны басқару режимінің  және жиіліктік түрлендіргіш  модулін басқару режимінің </w:t>
      </w:r>
      <w:r w:rsidRPr="00AB14B8">
        <w:rPr>
          <w:rFonts w:ascii="Times New Roman" w:hAnsi="Times New Roman" w:cs="Times New Roman"/>
          <w:noProof/>
          <w:sz w:val="28"/>
          <w:lang w:val="kk-KZ"/>
        </w:rPr>
        <w:t xml:space="preserve">ауыстырып қосқышын  </w:t>
      </w:r>
      <w:r w:rsidRPr="00AB14B8">
        <w:rPr>
          <w:rFonts w:ascii="Times New Roman" w:hAnsi="Times New Roman" w:cs="Times New Roman"/>
          <w:sz w:val="28"/>
          <w:lang w:val="kk-KZ"/>
        </w:rPr>
        <w:t>«Авт»  қалып-күйіне .</w:t>
      </w:r>
    </w:p>
    <w:p w:rsidR="00AB14B8" w:rsidRPr="00DC548E" w:rsidRDefault="00AB14B8"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lang w:val="kk-KZ"/>
        </w:rPr>
      </w:pPr>
      <w:r>
        <w:rPr>
          <w:rFonts w:ascii="Times New Roman" w:hAnsi="Times New Roman" w:cs="Times New Roman"/>
          <w:sz w:val="28"/>
          <w:lang w:val="kk-KZ"/>
        </w:rPr>
        <w:t xml:space="preserve"> Стендті қорек көзіне қосу.</w:t>
      </w:r>
    </w:p>
    <w:p w:rsidR="009C1908" w:rsidRPr="00DC548E" w:rsidRDefault="00AB14B8"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szCs w:val="28"/>
          <w:lang w:val="kk-KZ"/>
        </w:rPr>
      </w:pPr>
      <w:r>
        <w:rPr>
          <w:rFonts w:ascii="Times New Roman" w:hAnsi="Times New Roman" w:cs="Times New Roman"/>
          <w:sz w:val="28"/>
          <w:szCs w:val="28"/>
          <w:lang w:val="kk-KZ"/>
        </w:rPr>
        <w:t>Үш фазалы желі  модулінің ажыратықышын  іске қосу (</w:t>
      </w:r>
      <w:r w:rsidRPr="00AB14B8">
        <w:rPr>
          <w:rFonts w:ascii="Times New Roman" w:hAnsi="Times New Roman" w:cs="Times New Roman"/>
          <w:sz w:val="28"/>
          <w:szCs w:val="28"/>
          <w:lang w:val="kk-KZ"/>
        </w:rPr>
        <w:t>SB1</w:t>
      </w:r>
      <w:r>
        <w:rPr>
          <w:rFonts w:ascii="Times New Roman" w:hAnsi="Times New Roman" w:cs="Times New Roman"/>
          <w:sz w:val="28"/>
          <w:szCs w:val="28"/>
          <w:lang w:val="kk-KZ"/>
        </w:rPr>
        <w:t xml:space="preserve">  кнопкасын басу) </w:t>
      </w:r>
      <w:r w:rsidR="009C1908" w:rsidRPr="00DC548E">
        <w:rPr>
          <w:rFonts w:ascii="Times New Roman" w:hAnsi="Times New Roman" w:cs="Times New Roman"/>
          <w:sz w:val="28"/>
          <w:szCs w:val="28"/>
          <w:lang w:val="kk-KZ"/>
        </w:rPr>
        <w:t>.</w:t>
      </w:r>
    </w:p>
    <w:p w:rsidR="00AB14B8" w:rsidRPr="00DC548E" w:rsidRDefault="00AB14B8" w:rsidP="00055749">
      <w:pPr>
        <w:pStyle w:val="a5"/>
        <w:widowControl w:val="0"/>
        <w:numPr>
          <w:ilvl w:val="0"/>
          <w:numId w:val="7"/>
        </w:numPr>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sz w:val="28"/>
          <w:lang w:val="kk-KZ"/>
        </w:rPr>
        <w:t xml:space="preserve">Автоматты басқару менеджерін жүктеу </w:t>
      </w:r>
      <w:r w:rsidRPr="00DC548E">
        <w:rPr>
          <w:rFonts w:ascii="Times New Roman" w:hAnsi="Times New Roman" w:cs="Times New Roman"/>
          <w:sz w:val="28"/>
          <w:lang w:val="kk-KZ"/>
        </w:rPr>
        <w:t xml:space="preserve">  (Пуск→ Программы</w:t>
      </w:r>
      <w:r w:rsidRPr="00A013C3">
        <w:rPr>
          <w:rFonts w:ascii="Times New Roman" w:hAnsi="Times New Roman" w:cs="Times New Roman"/>
          <w:sz w:val="28"/>
          <w:lang w:val="kk-KZ"/>
        </w:rPr>
        <w:t xml:space="preserve"> </w:t>
      </w:r>
      <w:r w:rsidRPr="00DC548E">
        <w:rPr>
          <w:rFonts w:ascii="Times New Roman" w:hAnsi="Times New Roman" w:cs="Times New Roman"/>
          <w:sz w:val="28"/>
          <w:szCs w:val="28"/>
          <w:lang w:val="kk-KZ"/>
        </w:rPr>
        <w:t>→модель энергосистемы→ автоматическое управление  → Менеджер управления).</w:t>
      </w:r>
    </w:p>
    <w:p w:rsidR="00AB14B8" w:rsidRPr="00DC548E" w:rsidRDefault="00AB14B8" w:rsidP="00055749">
      <w:pPr>
        <w:pStyle w:val="a5"/>
        <w:widowControl w:val="0"/>
        <w:numPr>
          <w:ilvl w:val="0"/>
          <w:numId w:val="7"/>
        </w:numPr>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noProof/>
          <w:sz w:val="28"/>
          <w:szCs w:val="28"/>
          <w:lang w:val="kk-KZ"/>
        </w:rPr>
        <w:t>Жаңа  контроллер  қосу</w:t>
      </w:r>
      <w:r w:rsidRPr="00DC548E">
        <w:rPr>
          <w:rFonts w:ascii="Times New Roman" w:hAnsi="Times New Roman" w:cs="Times New Roman"/>
          <w:noProof/>
          <w:sz w:val="28"/>
          <w:szCs w:val="28"/>
          <w:lang w:val="kk-KZ"/>
        </w:rPr>
        <w:t>.</w:t>
      </w:r>
    </w:p>
    <w:p w:rsidR="009C1908" w:rsidRPr="00DC548E" w:rsidRDefault="009C1908" w:rsidP="00055749">
      <w:pPr>
        <w:pStyle w:val="a5"/>
        <w:widowControl w:val="0"/>
        <w:numPr>
          <w:ilvl w:val="0"/>
          <w:numId w:val="7"/>
        </w:numPr>
        <w:suppressAutoHyphens/>
        <w:autoSpaceDE w:val="0"/>
        <w:spacing w:after="0" w:line="240" w:lineRule="auto"/>
        <w:ind w:left="284"/>
        <w:jc w:val="both"/>
        <w:rPr>
          <w:rFonts w:ascii="Times New Roman" w:hAnsi="Times New Roman" w:cs="Times New Roman"/>
          <w:sz w:val="28"/>
          <w:szCs w:val="28"/>
          <w:lang w:val="kk-KZ"/>
        </w:rPr>
      </w:pPr>
      <w:r w:rsidRPr="00DC548E">
        <w:rPr>
          <w:rFonts w:ascii="Times New Roman" w:hAnsi="Times New Roman" w:cs="Times New Roman"/>
          <w:noProof/>
          <w:sz w:val="28"/>
          <w:szCs w:val="28"/>
          <w:lang w:val="kk-KZ"/>
        </w:rPr>
        <w:t>Добавить новый контролллер.</w:t>
      </w:r>
    </w:p>
    <w:p w:rsidR="009C1908" w:rsidRPr="00DC548E" w:rsidRDefault="009C1908" w:rsidP="00055749">
      <w:pPr>
        <w:pStyle w:val="a5"/>
        <w:widowControl w:val="0"/>
        <w:numPr>
          <w:ilvl w:val="0"/>
          <w:numId w:val="7"/>
        </w:numPr>
        <w:suppressAutoHyphens/>
        <w:autoSpaceDE w:val="0"/>
        <w:spacing w:after="0" w:line="240" w:lineRule="auto"/>
        <w:ind w:left="284"/>
        <w:jc w:val="both"/>
        <w:rPr>
          <w:rFonts w:ascii="Times New Roman" w:hAnsi="Times New Roman" w:cs="Times New Roman"/>
          <w:sz w:val="28"/>
          <w:szCs w:val="28"/>
          <w:lang w:val="kk-KZ"/>
        </w:rPr>
      </w:pPr>
      <w:r w:rsidRPr="00DC548E">
        <w:rPr>
          <w:rFonts w:ascii="Times New Roman" w:hAnsi="Times New Roman" w:cs="Times New Roman"/>
          <w:noProof/>
          <w:sz w:val="28"/>
          <w:szCs w:val="28"/>
          <w:lang w:val="kk-KZ"/>
        </w:rPr>
        <w:t xml:space="preserve">Определить номера  и назначение каналов  ввода-вывода  и сигнальных шин. </w:t>
      </w:r>
    </w:p>
    <w:p w:rsidR="009C1908" w:rsidRPr="00DC548E" w:rsidRDefault="00AB14B8"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szCs w:val="28"/>
          <w:lang w:val="kk-KZ"/>
        </w:rPr>
      </w:pPr>
      <w:r w:rsidRPr="000E2122">
        <w:rPr>
          <w:rFonts w:ascii="Times New Roman" w:hAnsi="Times New Roman" w:cs="Times New Roman"/>
          <w:noProof/>
          <w:sz w:val="28"/>
          <w:szCs w:val="28"/>
          <w:lang w:val="kk-KZ"/>
        </w:rPr>
        <w:t>STL</w:t>
      </w:r>
      <w:r>
        <w:rPr>
          <w:rFonts w:ascii="Times New Roman" w:hAnsi="Times New Roman" w:cs="Times New Roman"/>
          <w:noProof/>
          <w:sz w:val="28"/>
          <w:szCs w:val="28"/>
          <w:lang w:val="kk-KZ"/>
        </w:rPr>
        <w:t xml:space="preserve">  бағдарламалық тілінде  келесі функцияларды жүзеге асыратын программа жазу</w:t>
      </w:r>
      <w:r w:rsidR="009C1908" w:rsidRPr="00DC548E">
        <w:rPr>
          <w:rFonts w:ascii="Times New Roman" w:hAnsi="Times New Roman" w:cs="Times New Roman"/>
          <w:noProof/>
          <w:sz w:val="28"/>
          <w:szCs w:val="28"/>
          <w:lang w:val="kk-KZ"/>
        </w:rPr>
        <w:t xml:space="preserve">: </w:t>
      </w:r>
    </w:p>
    <w:p w:rsidR="009C1908" w:rsidRPr="00DC548E" w:rsidRDefault="00AB14B8" w:rsidP="00055749">
      <w:pPr>
        <w:pStyle w:val="a5"/>
        <w:widowControl w:val="0"/>
        <w:numPr>
          <w:ilvl w:val="0"/>
          <w:numId w:val="8"/>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жетектік қозғалтқышты қашықтан басқару </w:t>
      </w:r>
      <w:r w:rsidR="009C1908" w:rsidRPr="00DC548E">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іске қосуды, өшіруді</w:t>
      </w:r>
      <w:r w:rsidR="009C1908" w:rsidRPr="00DC548E">
        <w:rPr>
          <w:rFonts w:ascii="Times New Roman" w:hAnsi="Times New Roman" w:cs="Times New Roman"/>
          <w:noProof/>
          <w:sz w:val="28"/>
          <w:szCs w:val="28"/>
          <w:lang w:val="kk-KZ"/>
        </w:rPr>
        <w:t>);</w:t>
      </w:r>
    </w:p>
    <w:p w:rsidR="009C1908" w:rsidRPr="00DC548E" w:rsidRDefault="00AB14B8" w:rsidP="00055749">
      <w:pPr>
        <w:pStyle w:val="a5"/>
        <w:widowControl w:val="0"/>
        <w:numPr>
          <w:ilvl w:val="0"/>
          <w:numId w:val="8"/>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noProof/>
          <w:sz w:val="28"/>
          <w:szCs w:val="28"/>
          <w:lang w:val="kk-KZ"/>
        </w:rPr>
        <w:t>бос жүріс режимінде жиілікті автоматты реттеуді</w:t>
      </w:r>
      <w:r w:rsidR="009C1908" w:rsidRPr="00DC548E">
        <w:rPr>
          <w:rFonts w:ascii="Times New Roman" w:hAnsi="Times New Roman" w:cs="Times New Roman"/>
          <w:noProof/>
          <w:sz w:val="28"/>
          <w:szCs w:val="28"/>
          <w:lang w:val="kk-KZ"/>
        </w:rPr>
        <w:t>;</w:t>
      </w:r>
    </w:p>
    <w:p w:rsidR="009C1908" w:rsidRPr="00DC548E" w:rsidRDefault="00AB14B8" w:rsidP="00055749">
      <w:pPr>
        <w:pStyle w:val="a5"/>
        <w:widowControl w:val="0"/>
        <w:numPr>
          <w:ilvl w:val="0"/>
          <w:numId w:val="8"/>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екі дискреттік сигнал бойынша жиілікті </w:t>
      </w:r>
      <w:r w:rsidR="00FE399A">
        <w:rPr>
          <w:rFonts w:ascii="Times New Roman" w:hAnsi="Times New Roman" w:cs="Times New Roman"/>
          <w:noProof/>
          <w:sz w:val="28"/>
          <w:szCs w:val="28"/>
          <w:lang w:val="kk-KZ"/>
        </w:rPr>
        <w:t xml:space="preserve">қиыстыру мүмкіндігі </w:t>
      </w:r>
      <w:r w:rsidR="009C1908" w:rsidRPr="00DC548E">
        <w:rPr>
          <w:rFonts w:ascii="Times New Roman" w:hAnsi="Times New Roman" w:cs="Times New Roman"/>
          <w:noProof/>
          <w:sz w:val="28"/>
          <w:szCs w:val="28"/>
          <w:lang w:val="kk-KZ"/>
        </w:rPr>
        <w:t xml:space="preserve"> (</w:t>
      </w:r>
      <w:r w:rsidR="00FE399A">
        <w:rPr>
          <w:rFonts w:ascii="Times New Roman" w:hAnsi="Times New Roman" w:cs="Times New Roman"/>
          <w:noProof/>
          <w:sz w:val="28"/>
          <w:szCs w:val="28"/>
          <w:lang w:val="kk-KZ"/>
        </w:rPr>
        <w:t>айналымдарды  қосу немесе айналымдарды азайту</w:t>
      </w:r>
      <w:r w:rsidR="009C1908" w:rsidRPr="00DC548E">
        <w:rPr>
          <w:rFonts w:ascii="Times New Roman" w:hAnsi="Times New Roman" w:cs="Times New Roman"/>
          <w:noProof/>
          <w:sz w:val="28"/>
          <w:szCs w:val="28"/>
          <w:lang w:val="kk-KZ"/>
        </w:rPr>
        <w:t>);</w:t>
      </w:r>
    </w:p>
    <w:p w:rsidR="009C1908" w:rsidRPr="00DC548E" w:rsidRDefault="00FE399A" w:rsidP="00055749">
      <w:pPr>
        <w:pStyle w:val="a5"/>
        <w:widowControl w:val="0"/>
        <w:numPr>
          <w:ilvl w:val="0"/>
          <w:numId w:val="8"/>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синхрондау </w:t>
      </w:r>
      <w:r w:rsidR="006F5AC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модулінің </w:t>
      </w:r>
      <w:r w:rsidR="006F5AC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ажыратқышын </w:t>
      </w:r>
      <w:r w:rsidR="006F5AC0">
        <w:rPr>
          <w:rFonts w:ascii="Times New Roman" w:hAnsi="Times New Roman" w:cs="Times New Roman"/>
          <w:sz w:val="28"/>
          <w:szCs w:val="28"/>
          <w:lang w:val="kk-KZ"/>
        </w:rPr>
        <w:t xml:space="preserve">  </w:t>
      </w:r>
      <w:r>
        <w:rPr>
          <w:rFonts w:ascii="Times New Roman" w:hAnsi="Times New Roman" w:cs="Times New Roman"/>
          <w:sz w:val="28"/>
          <w:szCs w:val="28"/>
          <w:lang w:val="kk-KZ"/>
        </w:rPr>
        <w:t>қашықтан басқару</w:t>
      </w:r>
      <w:r w:rsidR="009C1908" w:rsidRPr="00DC548E">
        <w:rPr>
          <w:rFonts w:ascii="Times New Roman" w:hAnsi="Times New Roman" w:cs="Times New Roman"/>
          <w:sz w:val="28"/>
          <w:szCs w:val="28"/>
          <w:lang w:val="kk-KZ"/>
        </w:rPr>
        <w:t>;</w:t>
      </w:r>
    </w:p>
    <w:p w:rsidR="009C1908" w:rsidRPr="00DC548E" w:rsidRDefault="00FE399A" w:rsidP="00055749">
      <w:pPr>
        <w:pStyle w:val="a5"/>
        <w:widowControl w:val="0"/>
        <w:numPr>
          <w:ilvl w:val="0"/>
          <w:numId w:val="8"/>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синхронды режимдегі активті қуатты реттеу</w:t>
      </w:r>
      <w:r w:rsidR="009C1908" w:rsidRPr="00DC548E">
        <w:rPr>
          <w:rFonts w:ascii="Times New Roman" w:hAnsi="Times New Roman" w:cs="Times New Roman"/>
          <w:sz w:val="28"/>
          <w:szCs w:val="28"/>
          <w:lang w:val="kk-KZ"/>
        </w:rPr>
        <w:t>.</w:t>
      </w:r>
    </w:p>
    <w:p w:rsidR="009C1908" w:rsidRPr="00DC548E" w:rsidRDefault="00FE399A"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szCs w:val="28"/>
          <w:lang w:val="kk-KZ"/>
        </w:rPr>
      </w:pPr>
      <w:r>
        <w:rPr>
          <w:rFonts w:ascii="Times New Roman" w:hAnsi="Times New Roman" w:cs="Times New Roman"/>
          <w:sz w:val="28"/>
          <w:szCs w:val="28"/>
          <w:lang w:val="kk-KZ"/>
        </w:rPr>
        <w:t>Программаны контроллерге жүктеу</w:t>
      </w:r>
      <w:r w:rsidR="009C1908" w:rsidRPr="00DC548E">
        <w:rPr>
          <w:rFonts w:ascii="Times New Roman" w:hAnsi="Times New Roman" w:cs="Times New Roman"/>
          <w:sz w:val="28"/>
          <w:szCs w:val="28"/>
          <w:lang w:val="kk-KZ"/>
        </w:rPr>
        <w:t xml:space="preserve">, </w:t>
      </w:r>
      <w:r>
        <w:rPr>
          <w:rFonts w:ascii="Times New Roman" w:hAnsi="Times New Roman" w:cs="Times New Roman"/>
          <w:sz w:val="28"/>
          <w:szCs w:val="28"/>
          <w:lang w:val="kk-KZ"/>
        </w:rPr>
        <w:t>регистр-уставкалардың мәнін беру</w:t>
      </w:r>
      <w:r w:rsidR="009C1908" w:rsidRPr="00DC548E">
        <w:rPr>
          <w:rFonts w:ascii="Times New Roman" w:hAnsi="Times New Roman" w:cs="Times New Roman"/>
          <w:sz w:val="28"/>
          <w:szCs w:val="28"/>
          <w:lang w:val="kk-KZ"/>
        </w:rPr>
        <w:t>,    контроллер</w:t>
      </w:r>
      <w:r>
        <w:rPr>
          <w:rFonts w:ascii="Times New Roman" w:hAnsi="Times New Roman" w:cs="Times New Roman"/>
          <w:sz w:val="28"/>
          <w:szCs w:val="28"/>
          <w:lang w:val="kk-KZ"/>
        </w:rPr>
        <w:t>ді іске қосу</w:t>
      </w:r>
      <w:r w:rsidR="009C1908" w:rsidRPr="00DC548E">
        <w:rPr>
          <w:rFonts w:ascii="Times New Roman" w:hAnsi="Times New Roman" w:cs="Times New Roman"/>
          <w:sz w:val="28"/>
          <w:szCs w:val="28"/>
          <w:lang w:val="kk-KZ"/>
        </w:rPr>
        <w:t>.</w:t>
      </w:r>
    </w:p>
    <w:p w:rsidR="009C1908" w:rsidRPr="00DC548E" w:rsidRDefault="00FE399A" w:rsidP="00055749">
      <w:pPr>
        <w:pStyle w:val="a5"/>
        <w:widowControl w:val="0"/>
        <w:numPr>
          <w:ilvl w:val="0"/>
          <w:numId w:val="7"/>
        </w:numPr>
        <w:suppressAutoHyphens/>
        <w:autoSpaceDE w:val="0"/>
        <w:spacing w:after="0" w:line="240" w:lineRule="auto"/>
        <w:ind w:left="284" w:hanging="284"/>
        <w:jc w:val="both"/>
        <w:rPr>
          <w:rFonts w:ascii="Times New Roman" w:hAnsi="Times New Roman" w:cs="Times New Roman"/>
          <w:sz w:val="28"/>
          <w:szCs w:val="28"/>
          <w:lang w:val="kk-KZ"/>
        </w:rPr>
      </w:pPr>
      <w:r>
        <w:rPr>
          <w:rFonts w:ascii="Times New Roman" w:hAnsi="Times New Roman" w:cs="Times New Roman"/>
          <w:sz w:val="28"/>
          <w:szCs w:val="28"/>
          <w:lang w:val="kk-KZ"/>
        </w:rPr>
        <w:t>Жетектік қозғалтқышты қашықтан іске қосу командасын беру.  Жиілік бойынша ақырын уставка мәніні  арттыра отырып, электромашиналық агрегаттың  айналымының номинал жиілікке дейін өркендеуін жүзеге асыру.</w:t>
      </w:r>
      <w:r w:rsidR="009C1908" w:rsidRPr="00DC548E">
        <w:rPr>
          <w:rFonts w:ascii="Times New Roman" w:hAnsi="Times New Roman" w:cs="Times New Roman"/>
          <w:sz w:val="28"/>
          <w:szCs w:val="28"/>
          <w:lang w:val="kk-KZ"/>
        </w:rPr>
        <w:t>.</w:t>
      </w:r>
    </w:p>
    <w:p w:rsidR="009C1908" w:rsidRPr="002B45D2" w:rsidRDefault="00FE399A" w:rsidP="00055749">
      <w:pPr>
        <w:pStyle w:val="a5"/>
        <w:widowControl w:val="0"/>
        <w:numPr>
          <w:ilvl w:val="0"/>
          <w:numId w:val="7"/>
        </w:numPr>
        <w:suppressAutoHyphens/>
        <w:autoSpaceDE w:val="0"/>
        <w:spacing w:after="0" w:line="240" w:lineRule="auto"/>
        <w:ind w:left="284" w:hanging="426"/>
        <w:jc w:val="both"/>
        <w:rPr>
          <w:rFonts w:ascii="Times New Roman" w:hAnsi="Times New Roman" w:cs="Times New Roman"/>
          <w:sz w:val="28"/>
          <w:szCs w:val="28"/>
          <w:lang w:val="kk-KZ"/>
        </w:rPr>
      </w:pPr>
      <w:r w:rsidRPr="002B45D2">
        <w:rPr>
          <w:rFonts w:ascii="Times New Roman" w:hAnsi="Times New Roman" w:cs="Times New Roman"/>
          <w:sz w:val="28"/>
          <w:szCs w:val="28"/>
          <w:lang w:val="kk-KZ"/>
        </w:rPr>
        <w:t>Қ</w:t>
      </w:r>
      <w:r w:rsidR="009B38E5">
        <w:rPr>
          <w:rFonts w:ascii="Times New Roman" w:hAnsi="Times New Roman" w:cs="Times New Roman"/>
          <w:sz w:val="28"/>
          <w:szCs w:val="28"/>
          <w:lang w:val="kk-KZ"/>
        </w:rPr>
        <w:t>оздыру модулінің  қорек көзіне қо</w:t>
      </w:r>
      <w:r w:rsidRPr="002B45D2">
        <w:rPr>
          <w:rFonts w:ascii="Times New Roman" w:hAnsi="Times New Roman" w:cs="Times New Roman"/>
          <w:sz w:val="28"/>
          <w:szCs w:val="28"/>
          <w:lang w:val="kk-KZ"/>
        </w:rPr>
        <w:t xml:space="preserve">су және  қоздыру тогын ақырын өсіре  отырып, </w:t>
      </w:r>
      <w:r w:rsidR="002B45D2" w:rsidRPr="002B45D2">
        <w:rPr>
          <w:rFonts w:ascii="Times New Roman" w:hAnsi="Times New Roman" w:cs="Times New Roman"/>
          <w:sz w:val="28"/>
          <w:szCs w:val="28"/>
          <w:lang w:val="kk-KZ"/>
        </w:rPr>
        <w:t xml:space="preserve">генератор жағынан келетін және желі жағынан келтін кернеулерді көрсететін </w:t>
      </w:r>
      <w:r w:rsidRPr="002B45D2">
        <w:rPr>
          <w:rFonts w:ascii="Times New Roman" w:hAnsi="Times New Roman" w:cs="Times New Roman"/>
          <w:sz w:val="28"/>
          <w:szCs w:val="28"/>
          <w:lang w:val="kk-KZ"/>
        </w:rPr>
        <w:t xml:space="preserve"> </w:t>
      </w:r>
      <w:r w:rsidR="002B45D2" w:rsidRPr="002B45D2">
        <w:rPr>
          <w:rFonts w:ascii="Times New Roman" w:hAnsi="Times New Roman" w:cs="Times New Roman"/>
          <w:sz w:val="28"/>
          <w:szCs w:val="28"/>
          <w:lang w:val="kk-KZ"/>
        </w:rPr>
        <w:t xml:space="preserve">V1 және  V2  вольтметрлерінің  көрсеткіштерін теңестіру. </w:t>
      </w:r>
    </w:p>
    <w:p w:rsidR="009C1908" w:rsidRPr="00DC548E" w:rsidRDefault="002B45D2" w:rsidP="00055749">
      <w:pPr>
        <w:pStyle w:val="a5"/>
        <w:widowControl w:val="0"/>
        <w:numPr>
          <w:ilvl w:val="0"/>
          <w:numId w:val="7"/>
        </w:numPr>
        <w:suppressAutoHyphens/>
        <w:autoSpaceDE w:val="0"/>
        <w:spacing w:after="0" w:line="240" w:lineRule="auto"/>
        <w:ind w:left="284" w:hanging="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Дискретті басқарудың </w:t>
      </w:r>
      <w:r w:rsidR="009C1908" w:rsidRPr="002B45D2">
        <w:rPr>
          <w:rFonts w:ascii="Times New Roman" w:hAnsi="Times New Roman" w:cs="Times New Roman"/>
          <w:sz w:val="28"/>
          <w:szCs w:val="28"/>
          <w:lang w:val="kk-KZ"/>
        </w:rPr>
        <w:t xml:space="preserve">«прибавить об.», «убавить об.» </w:t>
      </w:r>
      <w:r>
        <w:rPr>
          <w:rFonts w:ascii="Times New Roman" w:hAnsi="Times New Roman" w:cs="Times New Roman"/>
          <w:sz w:val="28"/>
          <w:szCs w:val="28"/>
          <w:lang w:val="kk-KZ"/>
        </w:rPr>
        <w:t>командаларымен электромашиналық агрегаттың айналу жиілігі мен  желі жиілігін теңестіру.</w:t>
      </w:r>
    </w:p>
    <w:p w:rsidR="009C1908" w:rsidRPr="00DC548E" w:rsidRDefault="002B45D2" w:rsidP="00055749">
      <w:pPr>
        <w:pStyle w:val="a5"/>
        <w:widowControl w:val="0"/>
        <w:numPr>
          <w:ilvl w:val="0"/>
          <w:numId w:val="7"/>
        </w:numPr>
        <w:suppressAutoHyphens/>
        <w:autoSpaceDE w:val="0"/>
        <w:spacing w:after="0" w:line="240" w:lineRule="auto"/>
        <w:ind w:left="284" w:hanging="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Қуатты реттеу процесінің </w:t>
      </w:r>
      <w:r w:rsidR="009C1908" w:rsidRPr="00DC548E">
        <w:rPr>
          <w:rFonts w:ascii="Times New Roman" w:hAnsi="Times New Roman" w:cs="Times New Roman"/>
          <w:sz w:val="28"/>
          <w:szCs w:val="28"/>
          <w:lang w:val="kk-KZ"/>
        </w:rPr>
        <w:t xml:space="preserve">(виртуального </w:t>
      </w:r>
      <w:r>
        <w:rPr>
          <w:rFonts w:ascii="Times New Roman" w:hAnsi="Times New Roman" w:cs="Times New Roman"/>
          <w:sz w:val="28"/>
          <w:szCs w:val="28"/>
          <w:lang w:val="kk-KZ"/>
        </w:rPr>
        <w:t xml:space="preserve"> сигнал көзінен)</w:t>
      </w:r>
      <w:r w:rsidRPr="002B45D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электромашиналық агрегаттың айналу жиілігі  әсер етпейтініне көз жеткізіңіз </w:t>
      </w:r>
      <w:r w:rsidR="009C1908" w:rsidRPr="00DC548E">
        <w:rPr>
          <w:rFonts w:ascii="Times New Roman" w:hAnsi="Times New Roman" w:cs="Times New Roman"/>
          <w:sz w:val="28"/>
          <w:szCs w:val="28"/>
          <w:lang w:val="kk-KZ"/>
        </w:rPr>
        <w:t>.</w:t>
      </w:r>
    </w:p>
    <w:p w:rsidR="009C1908" w:rsidRPr="00DC548E" w:rsidRDefault="002B45D2" w:rsidP="00055749">
      <w:pPr>
        <w:pStyle w:val="a5"/>
        <w:widowControl w:val="0"/>
        <w:numPr>
          <w:ilvl w:val="0"/>
          <w:numId w:val="7"/>
        </w:numPr>
        <w:suppressAutoHyphens/>
        <w:autoSpaceDE w:val="0"/>
        <w:spacing w:after="0" w:line="240" w:lineRule="auto"/>
        <w:ind w:left="284" w:hanging="709"/>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009C1908" w:rsidRPr="00DC548E">
        <w:rPr>
          <w:rFonts w:ascii="Times New Roman" w:hAnsi="Times New Roman" w:cs="Times New Roman"/>
          <w:sz w:val="28"/>
          <w:szCs w:val="28"/>
          <w:lang w:val="kk-KZ"/>
        </w:rPr>
        <w:t>инхрогоскоп</w:t>
      </w:r>
      <w:r>
        <w:rPr>
          <w:rFonts w:ascii="Times New Roman" w:hAnsi="Times New Roman" w:cs="Times New Roman"/>
          <w:sz w:val="28"/>
          <w:szCs w:val="28"/>
          <w:lang w:val="kk-KZ"/>
        </w:rPr>
        <w:t xml:space="preserve"> көрсеткіштері бойынша векторлардың фаза бойынша үйлескен мезетінде сигнхрондау модулін қашыққтан іске қосу командасын беру. </w:t>
      </w:r>
      <w:r w:rsidR="009C1908" w:rsidRPr="00DC548E">
        <w:rPr>
          <w:rFonts w:ascii="Times New Roman" w:hAnsi="Times New Roman" w:cs="Times New Roman"/>
          <w:sz w:val="28"/>
          <w:szCs w:val="28"/>
          <w:lang w:val="kk-KZ"/>
        </w:rPr>
        <w:t xml:space="preserve"> </w:t>
      </w:r>
    </w:p>
    <w:p w:rsidR="00055749" w:rsidRDefault="00055749" w:rsidP="00055749">
      <w:pPr>
        <w:pStyle w:val="a5"/>
        <w:widowControl w:val="0"/>
        <w:numPr>
          <w:ilvl w:val="0"/>
          <w:numId w:val="7"/>
        </w:numPr>
        <w:suppressAutoHyphens/>
        <w:autoSpaceDE w:val="0"/>
        <w:spacing w:after="0" w:line="240" w:lineRule="auto"/>
        <w:ind w:left="284" w:hanging="709"/>
        <w:jc w:val="both"/>
        <w:rPr>
          <w:rFonts w:ascii="Times New Roman" w:hAnsi="Times New Roman" w:cs="Times New Roman"/>
          <w:sz w:val="28"/>
          <w:szCs w:val="28"/>
          <w:lang w:val="kk-KZ"/>
        </w:rPr>
      </w:pPr>
      <w:r w:rsidRPr="00055749">
        <w:rPr>
          <w:rFonts w:ascii="Times New Roman" w:hAnsi="Times New Roman" w:cs="Times New Roman"/>
          <w:sz w:val="28"/>
          <w:szCs w:val="28"/>
          <w:lang w:val="kk-KZ"/>
        </w:rPr>
        <w:t>Берілген қуат мәнін  реттей отырып,  ә</w:t>
      </w:r>
      <w:r w:rsidR="002B45D2" w:rsidRPr="00055749">
        <w:rPr>
          <w:rFonts w:ascii="Times New Roman" w:hAnsi="Times New Roman" w:cs="Times New Roman"/>
          <w:sz w:val="28"/>
          <w:szCs w:val="28"/>
          <w:lang w:val="kk-KZ"/>
        </w:rPr>
        <w:t>мбебап қуат өлшегіші көрсеткіштерінің реальды өзгерісі</w:t>
      </w:r>
      <w:r w:rsidRPr="00055749">
        <w:rPr>
          <w:rFonts w:ascii="Times New Roman" w:hAnsi="Times New Roman" w:cs="Times New Roman"/>
          <w:sz w:val="28"/>
          <w:szCs w:val="28"/>
          <w:lang w:val="kk-KZ"/>
        </w:rPr>
        <w:t xml:space="preserve">не көз жеткізіңз. </w:t>
      </w:r>
      <w:r w:rsidR="002B45D2" w:rsidRPr="00055749">
        <w:rPr>
          <w:rFonts w:ascii="Times New Roman" w:hAnsi="Times New Roman" w:cs="Times New Roman"/>
          <w:sz w:val="28"/>
          <w:szCs w:val="28"/>
          <w:lang w:val="kk-KZ"/>
        </w:rPr>
        <w:t xml:space="preserve"> </w:t>
      </w:r>
      <w:r w:rsidRPr="00055749">
        <w:rPr>
          <w:rFonts w:ascii="Times New Roman" w:hAnsi="Times New Roman" w:cs="Times New Roman"/>
          <w:sz w:val="28"/>
          <w:szCs w:val="28"/>
          <w:lang w:val="kk-KZ"/>
        </w:rPr>
        <w:t>НАЗАР АУДАРЫҢЫЗ</w:t>
      </w:r>
      <w:r w:rsidR="009C1908" w:rsidRPr="00055749">
        <w:rPr>
          <w:rFonts w:ascii="Times New Roman" w:hAnsi="Times New Roman" w:cs="Times New Roman"/>
          <w:sz w:val="28"/>
          <w:szCs w:val="28"/>
          <w:lang w:val="kk-KZ"/>
        </w:rPr>
        <w:t xml:space="preserve">!  </w:t>
      </w:r>
      <w:r w:rsidRPr="00055749">
        <w:rPr>
          <w:rFonts w:ascii="Times New Roman" w:hAnsi="Times New Roman" w:cs="Times New Roman"/>
          <w:sz w:val="28"/>
          <w:szCs w:val="28"/>
          <w:lang w:val="kk-KZ"/>
        </w:rPr>
        <w:t>Реттеу кішігірім диапазонда</w:t>
      </w:r>
      <w:r w:rsidR="009C1908" w:rsidRPr="00055749">
        <w:rPr>
          <w:rFonts w:ascii="Times New Roman" w:hAnsi="Times New Roman" w:cs="Times New Roman"/>
          <w:sz w:val="28"/>
          <w:szCs w:val="28"/>
          <w:lang w:val="kk-KZ"/>
        </w:rPr>
        <w:t xml:space="preserve">  (0,5 Р</w:t>
      </w:r>
      <w:r w:rsidR="009C1908" w:rsidRPr="00055749">
        <w:rPr>
          <w:rFonts w:ascii="Times New Roman" w:hAnsi="Times New Roman" w:cs="Times New Roman"/>
          <w:sz w:val="28"/>
          <w:szCs w:val="28"/>
          <w:vertAlign w:val="subscript"/>
          <w:lang w:val="kk-KZ"/>
        </w:rPr>
        <w:t>ном</w:t>
      </w:r>
      <w:r w:rsidR="009C1908" w:rsidRPr="00055749">
        <w:rPr>
          <w:rFonts w:ascii="Times New Roman" w:hAnsi="Times New Roman" w:cs="Times New Roman"/>
          <w:sz w:val="28"/>
          <w:szCs w:val="28"/>
          <w:lang w:val="kk-KZ"/>
        </w:rPr>
        <w:t xml:space="preserve"> </w:t>
      </w:r>
      <w:r w:rsidRPr="00055749">
        <w:rPr>
          <w:rFonts w:ascii="Times New Roman" w:hAnsi="Times New Roman" w:cs="Times New Roman"/>
          <w:sz w:val="28"/>
          <w:szCs w:val="28"/>
          <w:lang w:val="kk-KZ"/>
        </w:rPr>
        <w:t>артық емес</w:t>
      </w:r>
      <w:r w:rsidR="009C1908" w:rsidRPr="00055749">
        <w:rPr>
          <w:rFonts w:ascii="Times New Roman" w:hAnsi="Times New Roman" w:cs="Times New Roman"/>
          <w:sz w:val="28"/>
          <w:szCs w:val="28"/>
          <w:lang w:val="kk-KZ"/>
        </w:rPr>
        <w:t>)</w:t>
      </w:r>
      <w:r w:rsidRPr="00055749">
        <w:rPr>
          <w:rFonts w:ascii="Times New Roman" w:hAnsi="Times New Roman" w:cs="Times New Roman"/>
          <w:sz w:val="28"/>
          <w:szCs w:val="28"/>
          <w:lang w:val="kk-KZ"/>
        </w:rPr>
        <w:t xml:space="preserve">  жүргізіледі</w:t>
      </w:r>
      <w:r w:rsidR="009C1908" w:rsidRPr="00055749">
        <w:rPr>
          <w:rFonts w:ascii="Times New Roman" w:hAnsi="Times New Roman" w:cs="Times New Roman"/>
          <w:sz w:val="28"/>
          <w:szCs w:val="28"/>
          <w:lang w:val="kk-KZ"/>
        </w:rPr>
        <w:t xml:space="preserve">, </w:t>
      </w:r>
      <w:r w:rsidRPr="00055749">
        <w:rPr>
          <w:rFonts w:ascii="Times New Roman" w:hAnsi="Times New Roman" w:cs="Times New Roman"/>
          <w:sz w:val="28"/>
          <w:szCs w:val="28"/>
          <w:lang w:val="kk-KZ"/>
        </w:rPr>
        <w:t xml:space="preserve">себебі бұл жағдайда қозуды автоматты реттеу орын алмаған және  генератор қуатының шегі төмендетілген. </w:t>
      </w:r>
    </w:p>
    <w:p w:rsidR="00055749" w:rsidRDefault="00055749" w:rsidP="00055749">
      <w:pPr>
        <w:pStyle w:val="a5"/>
        <w:widowControl w:val="0"/>
        <w:numPr>
          <w:ilvl w:val="0"/>
          <w:numId w:val="7"/>
        </w:numPr>
        <w:suppressAutoHyphens/>
        <w:autoSpaceDE w:val="0"/>
        <w:spacing w:after="0" w:line="240" w:lineRule="auto"/>
        <w:ind w:left="284" w:hanging="709"/>
        <w:jc w:val="both"/>
        <w:rPr>
          <w:rFonts w:ascii="Times New Roman" w:hAnsi="Times New Roman" w:cs="Times New Roman"/>
          <w:sz w:val="28"/>
          <w:szCs w:val="28"/>
          <w:lang w:val="kk-KZ"/>
        </w:rPr>
      </w:pPr>
      <w:r w:rsidRPr="00055749">
        <w:rPr>
          <w:rFonts w:ascii="Times New Roman" w:hAnsi="Times New Roman" w:cs="Times New Roman"/>
          <w:sz w:val="28"/>
          <w:szCs w:val="28"/>
          <w:lang w:val="kk-KZ"/>
        </w:rPr>
        <w:t xml:space="preserve">Сіздің автоматты басқару алгоритміне жұмыстың орындалуы сай келмегенде, стендті өшіріп, п.5...17  қайталаңыз. </w:t>
      </w:r>
    </w:p>
    <w:p w:rsidR="00055749" w:rsidRPr="00DC548E" w:rsidRDefault="00055749" w:rsidP="00055749">
      <w:pPr>
        <w:pStyle w:val="a5"/>
        <w:widowControl w:val="0"/>
        <w:numPr>
          <w:ilvl w:val="0"/>
          <w:numId w:val="7"/>
        </w:numPr>
        <w:suppressAutoHyphens/>
        <w:autoSpaceDE w:val="0"/>
        <w:spacing w:after="0" w:line="240" w:lineRule="auto"/>
        <w:ind w:left="284"/>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Зертханалық  жұмыс есебін рәсімдеу.</w:t>
      </w:r>
      <w:r w:rsidRPr="00DC548E">
        <w:rPr>
          <w:rFonts w:ascii="Times New Roman" w:hAnsi="Times New Roman" w:cs="Times New Roman"/>
          <w:sz w:val="28"/>
          <w:szCs w:val="28"/>
          <w:lang w:val="kk-KZ"/>
        </w:rPr>
        <w:t xml:space="preserve"> </w:t>
      </w:r>
    </w:p>
    <w:p w:rsidR="009C1908" w:rsidRPr="00055749" w:rsidRDefault="00055749" w:rsidP="00055749">
      <w:pPr>
        <w:pStyle w:val="a5"/>
        <w:widowControl w:val="0"/>
        <w:suppressAutoHyphens/>
        <w:autoSpaceDE w:val="0"/>
        <w:spacing w:after="0" w:line="240" w:lineRule="auto"/>
        <w:ind w:left="709"/>
        <w:jc w:val="both"/>
        <w:rPr>
          <w:rFonts w:ascii="Times New Roman" w:hAnsi="Times New Roman" w:cs="Times New Roman"/>
          <w:sz w:val="28"/>
          <w:szCs w:val="28"/>
          <w:lang w:val="kk-KZ"/>
        </w:rPr>
      </w:pPr>
      <w:r>
        <w:rPr>
          <w:rFonts w:ascii="Times New Roman" w:hAnsi="Times New Roman" w:cs="Times New Roman"/>
          <w:sz w:val="28"/>
          <w:szCs w:val="28"/>
          <w:lang w:val="kk-KZ"/>
        </w:rPr>
        <w:t>.</w:t>
      </w:r>
    </w:p>
    <w:p w:rsidR="00B424B7" w:rsidRPr="006F5AC0" w:rsidRDefault="00AB14B8" w:rsidP="009C1908">
      <w:pPr>
        <w:widowControl w:val="0"/>
        <w:suppressAutoHyphens/>
        <w:autoSpaceDE w:val="0"/>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AC0CA5" w:rsidRPr="006F5AC0" w:rsidRDefault="00AC0CA5" w:rsidP="00AC0CA5">
      <w:pPr>
        <w:widowControl w:val="0"/>
        <w:suppressAutoHyphens/>
        <w:autoSpaceDE w:val="0"/>
        <w:spacing w:after="0" w:line="240" w:lineRule="auto"/>
        <w:jc w:val="center"/>
        <w:rPr>
          <w:rFonts w:ascii="Times New Roman" w:hAnsi="Times New Roman" w:cs="Times New Roman"/>
          <w:sz w:val="28"/>
          <w:lang w:val="kk-KZ"/>
        </w:rPr>
      </w:pPr>
      <w:r w:rsidRPr="006F5AC0">
        <w:rPr>
          <w:rFonts w:ascii="Times New Roman" w:hAnsi="Times New Roman" w:cs="Times New Roman"/>
          <w:sz w:val="28"/>
          <w:lang w:val="kk-KZ"/>
        </w:rPr>
        <w:t>Бақылау сұрақтары</w:t>
      </w:r>
    </w:p>
    <w:p w:rsidR="00AC0CA5" w:rsidRPr="006F5AC0" w:rsidRDefault="00BC45AF" w:rsidP="00BA5979">
      <w:pPr>
        <w:pStyle w:val="a5"/>
        <w:widowControl w:val="0"/>
        <w:numPr>
          <w:ilvl w:val="0"/>
          <w:numId w:val="14"/>
        </w:numPr>
        <w:suppressAutoHyphens/>
        <w:autoSpaceDE w:val="0"/>
        <w:spacing w:after="0" w:line="240" w:lineRule="auto"/>
        <w:ind w:left="142"/>
        <w:jc w:val="both"/>
        <w:rPr>
          <w:rFonts w:ascii="Times New Roman" w:hAnsi="Times New Roman" w:cs="Times New Roman"/>
          <w:sz w:val="28"/>
          <w:lang w:val="kk-KZ"/>
        </w:rPr>
      </w:pPr>
      <w:r w:rsidRPr="006F5AC0">
        <w:rPr>
          <w:rFonts w:ascii="Times New Roman" w:hAnsi="Times New Roman" w:cs="Times New Roman"/>
          <w:sz w:val="28"/>
          <w:szCs w:val="28"/>
          <w:lang w:val="kk-KZ"/>
        </w:rPr>
        <w:t>Синхронды</w:t>
      </w:r>
      <w:r w:rsidR="009B38E5" w:rsidRPr="006F5AC0">
        <w:rPr>
          <w:rFonts w:ascii="Times New Roman" w:hAnsi="Times New Roman" w:cs="Times New Roman"/>
          <w:sz w:val="28"/>
          <w:szCs w:val="28"/>
          <w:lang w:val="kk-KZ"/>
        </w:rPr>
        <w:t xml:space="preserve"> </w:t>
      </w:r>
      <w:r w:rsidRPr="006F5AC0">
        <w:rPr>
          <w:rFonts w:ascii="Times New Roman" w:hAnsi="Times New Roman" w:cs="Times New Roman"/>
          <w:sz w:val="28"/>
          <w:szCs w:val="28"/>
          <w:lang w:val="kk-KZ"/>
        </w:rPr>
        <w:t xml:space="preserve"> генератордың </w:t>
      </w:r>
      <w:r w:rsidR="009B38E5" w:rsidRPr="006F5AC0">
        <w:rPr>
          <w:rFonts w:ascii="Times New Roman" w:hAnsi="Times New Roman" w:cs="Times New Roman"/>
          <w:sz w:val="28"/>
          <w:szCs w:val="28"/>
          <w:lang w:val="kk-KZ"/>
        </w:rPr>
        <w:t xml:space="preserve"> </w:t>
      </w:r>
      <w:r w:rsidRPr="006F5AC0">
        <w:rPr>
          <w:rFonts w:ascii="Times New Roman" w:hAnsi="Times New Roman" w:cs="Times New Roman"/>
          <w:sz w:val="28"/>
          <w:szCs w:val="28"/>
          <w:lang w:val="kk-KZ"/>
        </w:rPr>
        <w:t>активті қуаты</w:t>
      </w:r>
      <w:r w:rsidRPr="006F5AC0">
        <w:rPr>
          <w:rFonts w:ascii="Times New Roman" w:hAnsi="Times New Roman" w:cs="Times New Roman"/>
          <w:sz w:val="28"/>
          <w:lang w:val="kk-KZ"/>
        </w:rPr>
        <w:t xml:space="preserve"> қалай реттеледі</w:t>
      </w:r>
      <w:r w:rsidR="00AC0CA5" w:rsidRPr="006F5AC0">
        <w:rPr>
          <w:rFonts w:ascii="Times New Roman" w:hAnsi="Times New Roman" w:cs="Times New Roman"/>
          <w:sz w:val="28"/>
          <w:lang w:val="kk-KZ"/>
        </w:rPr>
        <w:t>?</w:t>
      </w:r>
    </w:p>
    <w:p w:rsidR="00AC0CA5" w:rsidRPr="006F5AC0" w:rsidRDefault="009B38E5" w:rsidP="00BA5979">
      <w:pPr>
        <w:pStyle w:val="a5"/>
        <w:widowControl w:val="0"/>
        <w:numPr>
          <w:ilvl w:val="0"/>
          <w:numId w:val="14"/>
        </w:numPr>
        <w:suppressAutoHyphens/>
        <w:autoSpaceDE w:val="0"/>
        <w:spacing w:after="0" w:line="240" w:lineRule="auto"/>
        <w:ind w:left="142"/>
        <w:jc w:val="both"/>
        <w:rPr>
          <w:rFonts w:ascii="Times New Roman" w:hAnsi="Times New Roman" w:cs="Times New Roman"/>
          <w:sz w:val="28"/>
          <w:lang w:val="kk-KZ"/>
        </w:rPr>
      </w:pPr>
      <w:r w:rsidRPr="006F5AC0">
        <w:rPr>
          <w:rFonts w:ascii="Times New Roman" w:hAnsi="Times New Roman" w:cs="Times New Roman"/>
          <w:sz w:val="28"/>
          <w:szCs w:val="28"/>
          <w:lang w:val="kk-KZ"/>
        </w:rPr>
        <w:t xml:space="preserve">Синхронды  генератордың  жиілігі </w:t>
      </w:r>
      <w:r w:rsidRPr="006F5AC0">
        <w:rPr>
          <w:rFonts w:ascii="Times New Roman" w:hAnsi="Times New Roman" w:cs="Times New Roman"/>
          <w:sz w:val="28"/>
          <w:lang w:val="kk-KZ"/>
        </w:rPr>
        <w:t xml:space="preserve"> қалай реттеледі</w:t>
      </w:r>
      <w:r w:rsidR="00AC0CA5" w:rsidRPr="006F5AC0">
        <w:rPr>
          <w:rFonts w:ascii="Times New Roman" w:hAnsi="Times New Roman" w:cs="Times New Roman"/>
          <w:sz w:val="28"/>
          <w:lang w:val="kk-KZ"/>
        </w:rPr>
        <w:t>?</w:t>
      </w:r>
    </w:p>
    <w:p w:rsidR="00AC0CA5" w:rsidRPr="006F5AC0" w:rsidRDefault="009B38E5" w:rsidP="00BA5979">
      <w:pPr>
        <w:pStyle w:val="a5"/>
        <w:widowControl w:val="0"/>
        <w:numPr>
          <w:ilvl w:val="0"/>
          <w:numId w:val="14"/>
        </w:numPr>
        <w:suppressAutoHyphens/>
        <w:autoSpaceDE w:val="0"/>
        <w:spacing w:after="0" w:line="240" w:lineRule="auto"/>
        <w:ind w:left="142"/>
        <w:jc w:val="both"/>
        <w:rPr>
          <w:rFonts w:ascii="Times New Roman" w:hAnsi="Times New Roman" w:cs="Times New Roman"/>
          <w:sz w:val="28"/>
          <w:lang w:val="kk-KZ"/>
        </w:rPr>
      </w:pPr>
      <w:r w:rsidRPr="006F5AC0">
        <w:rPr>
          <w:rFonts w:ascii="Times New Roman" w:hAnsi="Times New Roman" w:cs="Times New Roman"/>
          <w:sz w:val="28"/>
          <w:szCs w:val="28"/>
          <w:lang w:val="kk-KZ"/>
        </w:rPr>
        <w:t>V1 және  V2  вольтметрлерінің  уөрсеткіштерін теңестіру не үшін қажнт</w:t>
      </w:r>
      <w:r w:rsidR="00AC0CA5" w:rsidRPr="006F5AC0">
        <w:rPr>
          <w:rFonts w:ascii="Times New Roman" w:hAnsi="Times New Roman" w:cs="Times New Roman"/>
          <w:sz w:val="28"/>
          <w:lang w:val="kk-KZ"/>
        </w:rPr>
        <w:t>?</w:t>
      </w:r>
    </w:p>
    <w:p w:rsidR="00BA5979" w:rsidRPr="006F5AC0" w:rsidRDefault="00BA5979" w:rsidP="00BA5979">
      <w:pPr>
        <w:pStyle w:val="a5"/>
        <w:widowControl w:val="0"/>
        <w:numPr>
          <w:ilvl w:val="0"/>
          <w:numId w:val="14"/>
        </w:numPr>
        <w:suppressAutoHyphens/>
        <w:autoSpaceDE w:val="0"/>
        <w:spacing w:after="0" w:line="240" w:lineRule="auto"/>
        <w:ind w:left="142"/>
        <w:jc w:val="both"/>
        <w:rPr>
          <w:rFonts w:ascii="Times New Roman" w:hAnsi="Times New Roman" w:cs="Times New Roman"/>
          <w:sz w:val="28"/>
          <w:lang w:val="kk-KZ"/>
        </w:rPr>
      </w:pPr>
      <w:r w:rsidRPr="006F5AC0">
        <w:rPr>
          <w:rFonts w:ascii="Times New Roman" w:hAnsi="Times New Roman" w:cs="Times New Roman"/>
          <w:sz w:val="28"/>
          <w:szCs w:val="28"/>
          <w:lang w:val="kk-KZ"/>
        </w:rPr>
        <w:t>Синхронды  генератордың  құрылымын  түсіндір</w:t>
      </w:r>
    </w:p>
    <w:p w:rsidR="00BA5979" w:rsidRPr="006F5AC0" w:rsidRDefault="006F5AC0" w:rsidP="00BA5979">
      <w:pPr>
        <w:pStyle w:val="a5"/>
        <w:widowControl w:val="0"/>
        <w:numPr>
          <w:ilvl w:val="0"/>
          <w:numId w:val="14"/>
        </w:numPr>
        <w:suppressAutoHyphens/>
        <w:autoSpaceDE w:val="0"/>
        <w:spacing w:after="0" w:line="240" w:lineRule="auto"/>
        <w:ind w:left="142"/>
        <w:jc w:val="both"/>
        <w:rPr>
          <w:rFonts w:ascii="Times New Roman" w:hAnsi="Times New Roman" w:cs="Times New Roman"/>
          <w:sz w:val="28"/>
          <w:lang w:val="kk-KZ"/>
        </w:rPr>
      </w:pPr>
      <w:r w:rsidRPr="006F5AC0">
        <w:rPr>
          <w:rFonts w:ascii="Times New Roman" w:hAnsi="Times New Roman" w:cs="Times New Roman"/>
          <w:sz w:val="28"/>
          <w:szCs w:val="28"/>
          <w:lang w:val="kk-KZ"/>
        </w:rPr>
        <w:t>Синхронды  генератор  қашықтан қалай басқарылады?</w:t>
      </w:r>
    </w:p>
    <w:p w:rsidR="00AC0CA5" w:rsidRPr="006F5AC0" w:rsidRDefault="00AC0CA5" w:rsidP="00AC0CA5">
      <w:pPr>
        <w:widowControl w:val="0"/>
        <w:suppressAutoHyphens/>
        <w:autoSpaceDE w:val="0"/>
        <w:spacing w:after="0" w:line="240" w:lineRule="auto"/>
        <w:jc w:val="both"/>
        <w:rPr>
          <w:sz w:val="28"/>
          <w:lang w:val="kk-KZ"/>
        </w:rPr>
      </w:pPr>
    </w:p>
    <w:p w:rsidR="009C1908" w:rsidRPr="00DC548E" w:rsidRDefault="009C1908" w:rsidP="009C1908">
      <w:pPr>
        <w:widowControl w:val="0"/>
        <w:suppressAutoHyphens/>
        <w:autoSpaceDE w:val="0"/>
        <w:spacing w:after="0" w:line="240" w:lineRule="auto"/>
        <w:jc w:val="both"/>
        <w:rPr>
          <w:rFonts w:ascii="Times New Roman" w:hAnsi="Times New Roman" w:cs="Times New Roman"/>
          <w:sz w:val="28"/>
          <w:szCs w:val="28"/>
          <w:lang w:val="kk-KZ"/>
        </w:rPr>
        <w:sectPr w:rsidR="009C1908" w:rsidRPr="00DC548E" w:rsidSect="009C1908">
          <w:pgSz w:w="11906" w:h="16838"/>
          <w:pgMar w:top="1134" w:right="850" w:bottom="1134" w:left="1701" w:header="708" w:footer="708" w:gutter="0"/>
          <w:cols w:space="708"/>
          <w:docGrid w:linePitch="360"/>
        </w:sectPr>
      </w:pPr>
    </w:p>
    <w:p w:rsidR="009C1908" w:rsidRPr="000C2890" w:rsidRDefault="009C1908" w:rsidP="009C1908">
      <w:pPr>
        <w:widowControl w:val="0"/>
        <w:suppressAutoHyphens/>
        <w:autoSpaceDE w:val="0"/>
        <w:spacing w:after="0" w:line="240" w:lineRule="auto"/>
        <w:jc w:val="both"/>
        <w:rPr>
          <w:sz w:val="28"/>
          <w:lang w:val="kk-KZ"/>
        </w:rPr>
      </w:pPr>
      <w:r>
        <w:rPr>
          <w:noProof/>
          <w:sz w:val="28"/>
        </w:rPr>
        <w:drawing>
          <wp:inline distT="0" distB="0" distL="0" distR="0">
            <wp:extent cx="9136555" cy="4536141"/>
            <wp:effectExtent l="19050" t="0" r="744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63"/>
                    <a:srcRect l="8523" t="28814" r="10987" b="21302"/>
                    <a:stretch>
                      <a:fillRect/>
                    </a:stretch>
                  </pic:blipFill>
                  <pic:spPr bwMode="auto">
                    <a:xfrm>
                      <a:off x="0" y="0"/>
                      <a:ext cx="9137562" cy="4536641"/>
                    </a:xfrm>
                    <a:prstGeom prst="rect">
                      <a:avLst/>
                    </a:prstGeom>
                    <a:noFill/>
                    <a:ln w="9525">
                      <a:noFill/>
                      <a:miter lim="800000"/>
                      <a:headEnd/>
                      <a:tailEnd/>
                    </a:ln>
                  </pic:spPr>
                </pic:pic>
              </a:graphicData>
            </a:graphic>
          </wp:inline>
        </w:drawing>
      </w:r>
    </w:p>
    <w:p w:rsidR="00790483" w:rsidRDefault="001B4930">
      <w:pPr>
        <w:rPr>
          <w:rFonts w:ascii="Times New Roman" w:hAnsi="Times New Roman" w:cs="Times New Roman"/>
          <w:sz w:val="28"/>
          <w:szCs w:val="28"/>
          <w:lang w:val="kk-KZ"/>
        </w:rPr>
      </w:pPr>
      <w:r w:rsidRPr="001B4930">
        <w:rPr>
          <w:rFonts w:ascii="Times New Roman" w:hAnsi="Times New Roman" w:cs="Times New Roman"/>
          <w:sz w:val="28"/>
          <w:szCs w:val="28"/>
          <w:lang w:val="kk-KZ"/>
        </w:rPr>
        <w:t>Сурет 8. Синхронды генератордың активті қуаты мен жиілігін автоматты  реттеу сұлбасы</w:t>
      </w:r>
    </w:p>
    <w:p w:rsidR="00C86EC1" w:rsidRDefault="00C86EC1">
      <w:pPr>
        <w:rPr>
          <w:rFonts w:ascii="Times New Roman" w:hAnsi="Times New Roman" w:cs="Times New Roman"/>
          <w:sz w:val="28"/>
          <w:szCs w:val="28"/>
          <w:lang w:val="kk-KZ"/>
        </w:rPr>
      </w:pPr>
    </w:p>
    <w:p w:rsidR="00C86EC1" w:rsidRDefault="00C86EC1">
      <w:pPr>
        <w:rPr>
          <w:rFonts w:ascii="Times New Roman" w:hAnsi="Times New Roman" w:cs="Times New Roman"/>
          <w:sz w:val="28"/>
          <w:szCs w:val="28"/>
          <w:lang w:val="kk-KZ"/>
        </w:rPr>
        <w:sectPr w:rsidR="00C86EC1" w:rsidSect="009C1908">
          <w:pgSz w:w="16838" w:h="11906" w:orient="landscape"/>
          <w:pgMar w:top="1701" w:right="1134" w:bottom="850" w:left="1134" w:header="708" w:footer="708" w:gutter="0"/>
          <w:cols w:space="708"/>
          <w:docGrid w:linePitch="360"/>
        </w:sectPr>
      </w:pPr>
    </w:p>
    <w:p w:rsidR="00C86EC1" w:rsidRDefault="00573604" w:rsidP="00C86EC1">
      <w:pPr>
        <w:spacing w:after="0" w:line="240" w:lineRule="auto"/>
        <w:jc w:val="center"/>
        <w:rPr>
          <w:rFonts w:ascii="Times New Roman" w:hAnsi="Times New Roman" w:cs="Times New Roman"/>
          <w:b/>
          <w:bCs/>
          <w:sz w:val="32"/>
          <w:szCs w:val="32"/>
          <w:lang w:val="kk-KZ"/>
        </w:rPr>
      </w:pPr>
      <w:r>
        <w:rPr>
          <w:rFonts w:ascii="Times New Roman" w:hAnsi="Times New Roman" w:cs="Times New Roman"/>
          <w:b/>
          <w:bCs/>
          <w:sz w:val="32"/>
          <w:szCs w:val="32"/>
          <w:lang w:val="kk-KZ"/>
        </w:rPr>
        <w:t>Пайдаланылған әдебиеттер</w:t>
      </w:r>
    </w:p>
    <w:p w:rsidR="00573604" w:rsidRDefault="00573604" w:rsidP="00C86EC1">
      <w:pPr>
        <w:spacing w:after="0" w:line="240" w:lineRule="auto"/>
        <w:jc w:val="center"/>
        <w:rPr>
          <w:rFonts w:ascii="Times New Roman" w:hAnsi="Times New Roman" w:cs="Times New Roman"/>
          <w:b/>
          <w:bCs/>
          <w:sz w:val="32"/>
          <w:szCs w:val="32"/>
          <w:lang w:val="kk-KZ"/>
        </w:rPr>
      </w:pPr>
    </w:p>
    <w:p w:rsidR="00573604" w:rsidRPr="00573604" w:rsidRDefault="00573604" w:rsidP="0061170C">
      <w:pPr>
        <w:pStyle w:val="a5"/>
        <w:numPr>
          <w:ilvl w:val="0"/>
          <w:numId w:val="16"/>
        </w:numPr>
        <w:tabs>
          <w:tab w:val="left" w:pos="284"/>
        </w:tabs>
        <w:spacing w:after="0" w:line="240" w:lineRule="auto"/>
        <w:ind w:left="284" w:hanging="284"/>
        <w:rPr>
          <w:rFonts w:ascii="Times New Roman" w:eastAsia="Times New Roman" w:hAnsi="Times New Roman" w:cs="Times New Roman"/>
          <w:sz w:val="32"/>
          <w:szCs w:val="32"/>
        </w:rPr>
      </w:pPr>
      <w:r w:rsidRPr="00573604">
        <w:rPr>
          <w:rFonts w:ascii="Times New Roman" w:eastAsia="Times New Roman" w:hAnsi="Times New Roman" w:cs="Times New Roman"/>
          <w:sz w:val="32"/>
          <w:szCs w:val="32"/>
        </w:rPr>
        <w:t>Методические указания</w:t>
      </w:r>
      <w:r w:rsidRPr="00573604">
        <w:rPr>
          <w:rFonts w:ascii="Times New Roman" w:hAnsi="Times New Roman" w:cs="Times New Roman"/>
          <w:sz w:val="32"/>
          <w:szCs w:val="32"/>
          <w:lang w:val="kk-KZ"/>
        </w:rPr>
        <w:t xml:space="preserve"> </w:t>
      </w:r>
      <w:r w:rsidRPr="00573604">
        <w:rPr>
          <w:rFonts w:ascii="Times New Roman" w:eastAsia="Times New Roman" w:hAnsi="Times New Roman" w:cs="Times New Roman"/>
          <w:sz w:val="32"/>
          <w:szCs w:val="32"/>
        </w:rPr>
        <w:t>по выполнению лабораторных работ</w:t>
      </w:r>
    </w:p>
    <w:p w:rsidR="00573604" w:rsidRPr="00573604" w:rsidRDefault="0061170C" w:rsidP="0061170C">
      <w:pPr>
        <w:tabs>
          <w:tab w:val="left" w:pos="284"/>
        </w:tabs>
        <w:spacing w:after="0" w:line="240" w:lineRule="auto"/>
        <w:ind w:left="284" w:hanging="284"/>
        <w:rPr>
          <w:rFonts w:ascii="Times New Roman" w:eastAsia="Times New Roman" w:hAnsi="Times New Roman" w:cs="Times New Roman"/>
          <w:b/>
          <w:sz w:val="32"/>
          <w:szCs w:val="32"/>
        </w:rPr>
      </w:pPr>
      <w:r>
        <w:rPr>
          <w:rFonts w:ascii="Times New Roman" w:eastAsia="Times New Roman" w:hAnsi="Times New Roman" w:cs="Times New Roman"/>
          <w:b/>
          <w:sz w:val="32"/>
          <w:szCs w:val="32"/>
          <w:lang w:val="kk-KZ"/>
        </w:rPr>
        <w:t xml:space="preserve">   </w:t>
      </w:r>
      <w:r w:rsidR="00573604" w:rsidRPr="00573604">
        <w:rPr>
          <w:rFonts w:ascii="Times New Roman" w:eastAsia="Times New Roman" w:hAnsi="Times New Roman" w:cs="Times New Roman"/>
          <w:b/>
          <w:sz w:val="32"/>
          <w:szCs w:val="32"/>
        </w:rPr>
        <w:t>«Основы релейной защиты электроэнергетических систем»</w:t>
      </w:r>
    </w:p>
    <w:p w:rsidR="00573604" w:rsidRDefault="0061170C" w:rsidP="0061170C">
      <w:pPr>
        <w:tabs>
          <w:tab w:val="left" w:pos="284"/>
        </w:tabs>
        <w:spacing w:after="0" w:line="240" w:lineRule="auto"/>
        <w:ind w:left="284" w:hanging="284"/>
        <w:rPr>
          <w:rFonts w:ascii="Times New Roman" w:hAnsi="Times New Roman" w:cs="Times New Roman"/>
          <w:sz w:val="28"/>
          <w:szCs w:val="28"/>
          <w:lang w:val="kk-KZ"/>
        </w:rPr>
      </w:pPr>
      <w:r>
        <w:rPr>
          <w:rFonts w:ascii="Times New Roman" w:eastAsia="Times New Roman" w:hAnsi="Times New Roman" w:cs="Times New Roman"/>
          <w:sz w:val="32"/>
          <w:szCs w:val="32"/>
          <w:lang w:val="kk-KZ"/>
        </w:rPr>
        <w:t xml:space="preserve">    </w:t>
      </w:r>
      <w:r w:rsidR="00573604" w:rsidRPr="00573604">
        <w:rPr>
          <w:rFonts w:ascii="Times New Roman" w:eastAsia="Times New Roman" w:hAnsi="Times New Roman" w:cs="Times New Roman"/>
          <w:sz w:val="32"/>
          <w:szCs w:val="32"/>
        </w:rPr>
        <w:t>с применением лабораторного стенда</w:t>
      </w:r>
      <w:r w:rsidR="00573604" w:rsidRPr="00573604">
        <w:rPr>
          <w:rFonts w:ascii="Times New Roman" w:hAnsi="Times New Roman" w:cs="Times New Roman"/>
          <w:sz w:val="32"/>
          <w:szCs w:val="32"/>
          <w:lang w:val="kk-KZ"/>
        </w:rPr>
        <w:t xml:space="preserve"> </w:t>
      </w:r>
      <w:r w:rsidR="00573604" w:rsidRPr="00573604">
        <w:rPr>
          <w:rFonts w:ascii="Times New Roman" w:eastAsia="Times New Roman" w:hAnsi="Times New Roman" w:cs="Times New Roman"/>
          <w:b/>
          <w:sz w:val="32"/>
          <w:szCs w:val="32"/>
        </w:rPr>
        <w:t>«Комплекс – электрическая система»</w:t>
      </w:r>
      <w:r w:rsidR="00573604" w:rsidRPr="00573604">
        <w:rPr>
          <w:rFonts w:ascii="Times New Roman" w:hAnsi="Times New Roman" w:cs="Times New Roman"/>
          <w:b/>
          <w:sz w:val="32"/>
          <w:szCs w:val="32"/>
          <w:lang w:val="kk-KZ"/>
        </w:rPr>
        <w:t>/</w:t>
      </w:r>
      <w:r w:rsidR="00573604" w:rsidRPr="00573604">
        <w:rPr>
          <w:rFonts w:ascii="Times New Roman" w:hAnsi="Times New Roman" w:cs="Times New Roman"/>
          <w:sz w:val="28"/>
          <w:szCs w:val="28"/>
        </w:rPr>
        <w:t xml:space="preserve"> </w:t>
      </w:r>
      <w:r w:rsidR="00573604" w:rsidRPr="00573604">
        <w:rPr>
          <w:rFonts w:ascii="Times New Roman" w:eastAsia="Times New Roman" w:hAnsi="Times New Roman" w:cs="Times New Roman"/>
          <w:sz w:val="28"/>
          <w:szCs w:val="28"/>
        </w:rPr>
        <w:t>Южно-Уральский Государственный Университет</w:t>
      </w:r>
      <w:r w:rsidR="00573604" w:rsidRPr="00573604">
        <w:rPr>
          <w:rFonts w:ascii="Times New Roman" w:hAnsi="Times New Roman" w:cs="Times New Roman"/>
          <w:sz w:val="28"/>
          <w:szCs w:val="28"/>
          <w:lang w:val="kk-KZ"/>
        </w:rPr>
        <w:t xml:space="preserve">.  </w:t>
      </w:r>
      <w:r w:rsidR="00573604" w:rsidRPr="00573604">
        <w:rPr>
          <w:rFonts w:ascii="Times New Roman" w:eastAsia="Times New Roman" w:hAnsi="Times New Roman" w:cs="Times New Roman"/>
          <w:sz w:val="28"/>
          <w:szCs w:val="28"/>
        </w:rPr>
        <w:t>Научно-производственный институт «Учебная техника и технологии»</w:t>
      </w:r>
      <w:r w:rsidR="00573604" w:rsidRPr="00573604">
        <w:rPr>
          <w:rFonts w:ascii="Times New Roman" w:hAnsi="Times New Roman" w:cs="Times New Roman"/>
          <w:sz w:val="28"/>
          <w:szCs w:val="28"/>
          <w:lang w:val="kk-KZ"/>
        </w:rPr>
        <w:t xml:space="preserve"> -  </w:t>
      </w:r>
      <w:r w:rsidR="00573604" w:rsidRPr="00573604">
        <w:rPr>
          <w:rFonts w:ascii="Times New Roman" w:eastAsia="Times New Roman" w:hAnsi="Times New Roman" w:cs="Times New Roman"/>
          <w:sz w:val="28"/>
          <w:szCs w:val="28"/>
        </w:rPr>
        <w:t>Челябинск, 2007</w:t>
      </w:r>
    </w:p>
    <w:p w:rsidR="0061170C" w:rsidRPr="0061170C" w:rsidRDefault="0061170C" w:rsidP="0061170C">
      <w:pPr>
        <w:pStyle w:val="a5"/>
        <w:numPr>
          <w:ilvl w:val="0"/>
          <w:numId w:val="16"/>
        </w:numPr>
        <w:tabs>
          <w:tab w:val="left" w:pos="284"/>
        </w:tabs>
        <w:ind w:left="284" w:hanging="284"/>
        <w:rPr>
          <w:rFonts w:ascii="TimesNewRomanPSMT" w:hAnsi="TimesNewRomanPSMT" w:cs="TimesNewRomanPSMT"/>
          <w:sz w:val="28"/>
          <w:szCs w:val="28"/>
        </w:rPr>
      </w:pPr>
      <w:r w:rsidRPr="0061170C">
        <w:rPr>
          <w:rFonts w:ascii="TimesNewRomanPSMT" w:hAnsi="TimesNewRomanPSMT" w:cs="TimesNewRomanPSMT"/>
          <w:sz w:val="28"/>
          <w:szCs w:val="28"/>
        </w:rPr>
        <w:t>Электротехнический справочник. Том 3. Книга 1. М.: Энергоатомиздат</w:t>
      </w:r>
      <w:r>
        <w:rPr>
          <w:rFonts w:ascii="TimesNewRomanPSMT" w:hAnsi="TimesNewRomanPSMT" w:cs="TimesNewRomanPSMT"/>
          <w:sz w:val="28"/>
          <w:szCs w:val="28"/>
        </w:rPr>
        <w:t xml:space="preserve">, </w:t>
      </w:r>
      <w:r>
        <w:rPr>
          <w:rFonts w:ascii="TimesNewRomanPSMT" w:hAnsi="TimesNewRomanPSMT" w:cs="TimesNewRomanPSMT"/>
          <w:sz w:val="28"/>
          <w:szCs w:val="28"/>
          <w:lang w:val="kk-KZ"/>
        </w:rPr>
        <w:t>200</w:t>
      </w:r>
      <w:r w:rsidRPr="0061170C">
        <w:rPr>
          <w:rFonts w:ascii="TimesNewRomanPSMT" w:hAnsi="TimesNewRomanPSMT" w:cs="TimesNewRomanPSMT"/>
          <w:sz w:val="28"/>
          <w:szCs w:val="28"/>
        </w:rPr>
        <w:t>9.</w:t>
      </w:r>
    </w:p>
    <w:p w:rsidR="00573604" w:rsidRPr="00573604" w:rsidRDefault="0061170C" w:rsidP="0061170C">
      <w:pPr>
        <w:pStyle w:val="a5"/>
        <w:numPr>
          <w:ilvl w:val="0"/>
          <w:numId w:val="16"/>
        </w:numPr>
        <w:tabs>
          <w:tab w:val="left" w:pos="284"/>
        </w:tabs>
        <w:spacing w:after="0" w:line="240" w:lineRule="auto"/>
        <w:ind w:left="284" w:hanging="284"/>
        <w:rPr>
          <w:rFonts w:ascii="Times New Roman" w:eastAsia="Times New Roman" w:hAnsi="Times New Roman" w:cs="Times New Roman"/>
          <w:sz w:val="28"/>
          <w:szCs w:val="28"/>
          <w:lang w:val="kk-KZ"/>
        </w:rPr>
      </w:pPr>
      <w:r w:rsidRPr="005C7C57">
        <w:rPr>
          <w:rFonts w:ascii="TimesNewRomanPSMT" w:hAnsi="TimesNewRomanPSMT" w:cs="TimesNewRomanPSMT"/>
          <w:sz w:val="28"/>
          <w:szCs w:val="28"/>
        </w:rPr>
        <w:t>Автоматизация электроэнергетических систем. М</w:t>
      </w:r>
      <w:r>
        <w:rPr>
          <w:rFonts w:ascii="TimesNewRomanPSMT" w:hAnsi="TimesNewRomanPSMT" w:cs="TimesNewRomanPSMT"/>
          <w:sz w:val="28"/>
          <w:szCs w:val="28"/>
        </w:rPr>
        <w:t xml:space="preserve">.: </w:t>
      </w:r>
      <w:r w:rsidRPr="005C7C57">
        <w:rPr>
          <w:rFonts w:ascii="TimesNewRomanPSMT" w:hAnsi="TimesNewRomanPSMT" w:cs="TimesNewRomanPSMT"/>
          <w:sz w:val="28"/>
          <w:szCs w:val="28"/>
        </w:rPr>
        <w:t xml:space="preserve"> Энергоатомиздат</w:t>
      </w:r>
      <w:r>
        <w:rPr>
          <w:rFonts w:ascii="TimesNewRomanPSMT" w:hAnsi="TimesNewRomanPSMT" w:cs="TimesNewRomanPSMT"/>
          <w:sz w:val="28"/>
          <w:szCs w:val="28"/>
        </w:rPr>
        <w:t>, 200</w:t>
      </w:r>
      <w:r w:rsidRPr="005C7C57">
        <w:rPr>
          <w:rFonts w:ascii="TimesNewRomanPSMT" w:hAnsi="TimesNewRomanPSMT" w:cs="TimesNewRomanPSMT"/>
          <w:sz w:val="28"/>
          <w:szCs w:val="28"/>
        </w:rPr>
        <w:t>4.</w:t>
      </w:r>
    </w:p>
    <w:p w:rsidR="00573604" w:rsidRPr="00573604" w:rsidRDefault="00573604" w:rsidP="00573604">
      <w:pPr>
        <w:spacing w:line="360" w:lineRule="auto"/>
        <w:ind w:left="142"/>
        <w:jc w:val="center"/>
        <w:rPr>
          <w:rFonts w:ascii="Times New Roman" w:eastAsia="Times New Roman" w:hAnsi="Times New Roman" w:cs="Times New Roman"/>
          <w:sz w:val="28"/>
          <w:szCs w:val="28"/>
        </w:rPr>
      </w:pPr>
    </w:p>
    <w:p w:rsidR="00573604" w:rsidRPr="00573604" w:rsidRDefault="00573604" w:rsidP="0061170C">
      <w:pPr>
        <w:spacing w:after="0" w:line="240" w:lineRule="auto"/>
        <w:ind w:left="567"/>
        <w:rPr>
          <w:rFonts w:ascii="Calibri" w:eastAsia="Times New Roman" w:hAnsi="Calibri" w:cs="Times New Roman"/>
          <w:b/>
          <w:sz w:val="32"/>
          <w:szCs w:val="32"/>
        </w:rPr>
      </w:pPr>
    </w:p>
    <w:p w:rsidR="00573604" w:rsidRPr="00573604" w:rsidRDefault="00573604" w:rsidP="00573604">
      <w:pPr>
        <w:pStyle w:val="a5"/>
        <w:spacing w:after="0" w:line="240" w:lineRule="auto"/>
        <w:rPr>
          <w:rFonts w:ascii="Times New Roman" w:hAnsi="Times New Roman" w:cs="Times New Roman"/>
          <w:b/>
          <w:bCs/>
          <w:sz w:val="32"/>
          <w:szCs w:val="32"/>
          <w:lang w:val="kk-KZ"/>
        </w:rPr>
      </w:pPr>
    </w:p>
    <w:p w:rsidR="00573604" w:rsidRDefault="00C86EC1" w:rsidP="00C86EC1">
      <w:pPr>
        <w:pStyle w:val="a6"/>
        <w:ind w:firstLine="567"/>
        <w:jc w:val="center"/>
        <w:rPr>
          <w:rFonts w:ascii="Times New Roman" w:hAnsi="Times New Roman"/>
          <w:b/>
          <w:bCs/>
          <w:spacing w:val="3"/>
          <w:sz w:val="32"/>
          <w:szCs w:val="32"/>
          <w:lang w:val="kk-KZ"/>
        </w:rPr>
      </w:pPr>
      <w:r w:rsidRPr="001415A1">
        <w:rPr>
          <w:rFonts w:ascii="Times New Roman" w:hAnsi="Times New Roman"/>
          <w:b/>
          <w:bCs/>
          <w:spacing w:val="3"/>
          <w:sz w:val="32"/>
          <w:szCs w:val="32"/>
          <w:lang w:val="kk-KZ"/>
        </w:rPr>
        <w:t xml:space="preserve"> </w:t>
      </w: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411D2F" w:rsidRDefault="00411D2F"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573604" w:rsidRDefault="00573604" w:rsidP="00C86EC1">
      <w:pPr>
        <w:pStyle w:val="a6"/>
        <w:ind w:firstLine="567"/>
        <w:jc w:val="center"/>
        <w:rPr>
          <w:rFonts w:ascii="Times New Roman" w:hAnsi="Times New Roman"/>
          <w:b/>
          <w:bCs/>
          <w:spacing w:val="3"/>
          <w:sz w:val="32"/>
          <w:szCs w:val="32"/>
          <w:lang w:val="kk-KZ"/>
        </w:rPr>
      </w:pPr>
    </w:p>
    <w:p w:rsidR="003F24B3" w:rsidRDefault="003F24B3" w:rsidP="00C86EC1">
      <w:pPr>
        <w:pStyle w:val="a6"/>
        <w:ind w:firstLine="567"/>
        <w:jc w:val="center"/>
        <w:rPr>
          <w:rFonts w:ascii="Times New Roman" w:hAnsi="Times New Roman"/>
          <w:b/>
          <w:bCs/>
          <w:spacing w:val="3"/>
          <w:sz w:val="32"/>
          <w:szCs w:val="32"/>
          <w:lang w:val="kk-KZ"/>
        </w:rPr>
      </w:pPr>
      <w:r>
        <w:rPr>
          <w:rFonts w:ascii="Times New Roman" w:hAnsi="Times New Roman"/>
          <w:b/>
          <w:bCs/>
          <w:spacing w:val="3"/>
          <w:sz w:val="32"/>
          <w:szCs w:val="32"/>
          <w:lang w:val="kk-KZ"/>
        </w:rPr>
        <w:t>Муратова Кулмайра Асанхановна</w:t>
      </w:r>
    </w:p>
    <w:p w:rsidR="003F24B3" w:rsidRDefault="003F24B3" w:rsidP="00C86EC1">
      <w:pPr>
        <w:pStyle w:val="a6"/>
        <w:ind w:firstLine="567"/>
        <w:jc w:val="center"/>
        <w:rPr>
          <w:rFonts w:ascii="Times New Roman" w:hAnsi="Times New Roman"/>
          <w:b/>
          <w:bCs/>
          <w:spacing w:val="3"/>
          <w:sz w:val="32"/>
          <w:szCs w:val="32"/>
          <w:lang w:val="kk-KZ"/>
        </w:rPr>
      </w:pPr>
    </w:p>
    <w:p w:rsidR="003F24B3" w:rsidRDefault="003F24B3" w:rsidP="00C86EC1">
      <w:pPr>
        <w:pStyle w:val="a6"/>
        <w:ind w:firstLine="567"/>
        <w:jc w:val="center"/>
        <w:rPr>
          <w:rFonts w:ascii="Times New Roman" w:hAnsi="Times New Roman"/>
          <w:b/>
          <w:bCs/>
          <w:spacing w:val="3"/>
          <w:sz w:val="32"/>
          <w:szCs w:val="32"/>
          <w:lang w:val="kk-KZ"/>
        </w:rPr>
      </w:pPr>
    </w:p>
    <w:p w:rsidR="003F24B3" w:rsidRDefault="003F24B3" w:rsidP="00C86EC1">
      <w:pPr>
        <w:pStyle w:val="a6"/>
        <w:ind w:firstLine="567"/>
        <w:jc w:val="center"/>
        <w:rPr>
          <w:rFonts w:ascii="Times New Roman" w:hAnsi="Times New Roman"/>
          <w:b/>
          <w:bCs/>
          <w:spacing w:val="3"/>
          <w:sz w:val="32"/>
          <w:szCs w:val="32"/>
          <w:lang w:val="kk-KZ"/>
        </w:rPr>
      </w:pPr>
    </w:p>
    <w:p w:rsidR="00C86EC1" w:rsidRPr="000D5C04" w:rsidRDefault="00C86EC1" w:rsidP="00C86EC1">
      <w:pPr>
        <w:pStyle w:val="a6"/>
        <w:ind w:firstLine="567"/>
        <w:jc w:val="center"/>
        <w:rPr>
          <w:rFonts w:ascii="Times New Roman" w:hAnsi="Times New Roman"/>
          <w:b/>
          <w:bCs/>
          <w:spacing w:val="3"/>
          <w:sz w:val="32"/>
          <w:szCs w:val="32"/>
          <w:lang w:val="kk-KZ"/>
        </w:rPr>
      </w:pPr>
      <w:r w:rsidRPr="001415A1">
        <w:rPr>
          <w:rFonts w:ascii="Times New Roman" w:hAnsi="Times New Roman"/>
          <w:b/>
          <w:bCs/>
          <w:spacing w:val="3"/>
          <w:sz w:val="32"/>
          <w:szCs w:val="32"/>
          <w:lang w:val="kk-KZ"/>
        </w:rPr>
        <w:t>«</w:t>
      </w:r>
      <w:r>
        <w:rPr>
          <w:rFonts w:ascii="Times New Roman" w:hAnsi="Times New Roman"/>
          <w:b/>
          <w:bCs/>
          <w:spacing w:val="3"/>
          <w:sz w:val="32"/>
          <w:szCs w:val="32"/>
          <w:lang w:val="kk-KZ"/>
        </w:rPr>
        <w:t>Жоғары кернеу техникасы</w:t>
      </w:r>
      <w:r w:rsidRPr="001415A1">
        <w:rPr>
          <w:rFonts w:ascii="Times New Roman" w:hAnsi="Times New Roman"/>
          <w:b/>
          <w:bCs/>
          <w:spacing w:val="3"/>
          <w:sz w:val="32"/>
          <w:szCs w:val="32"/>
          <w:lang w:val="kk-KZ"/>
        </w:rPr>
        <w:t>»</w:t>
      </w:r>
    </w:p>
    <w:p w:rsidR="00C86EC1" w:rsidRPr="003F24B3" w:rsidRDefault="00C86EC1" w:rsidP="00C86EC1">
      <w:pPr>
        <w:pStyle w:val="a6"/>
        <w:ind w:firstLine="567"/>
        <w:jc w:val="center"/>
        <w:rPr>
          <w:rFonts w:ascii="Times New Roman" w:hAnsi="Times New Roman"/>
          <w:bCs/>
          <w:sz w:val="32"/>
          <w:szCs w:val="32"/>
          <w:lang w:val="kk-KZ"/>
        </w:rPr>
      </w:pPr>
      <w:r w:rsidRPr="003F24B3">
        <w:rPr>
          <w:rFonts w:ascii="Times New Roman" w:hAnsi="Times New Roman"/>
          <w:bCs/>
          <w:spacing w:val="3"/>
          <w:sz w:val="32"/>
          <w:szCs w:val="32"/>
          <w:lang w:val="kk-KZ"/>
        </w:rPr>
        <w:t>пәні бойынша</w:t>
      </w:r>
      <w:r w:rsidR="003F24B3" w:rsidRPr="003F24B3">
        <w:rPr>
          <w:rFonts w:ascii="Times New Roman" w:hAnsi="Times New Roman"/>
          <w:bCs/>
          <w:spacing w:val="3"/>
          <w:sz w:val="32"/>
          <w:szCs w:val="32"/>
          <w:lang w:val="kk-KZ"/>
        </w:rPr>
        <w:t xml:space="preserve"> зертханалық тәжірбие</w:t>
      </w:r>
    </w:p>
    <w:p w:rsidR="00C86EC1" w:rsidRPr="003F24B3" w:rsidRDefault="00C86EC1" w:rsidP="00C86EC1">
      <w:pPr>
        <w:pStyle w:val="a6"/>
        <w:ind w:firstLine="567"/>
        <w:jc w:val="center"/>
        <w:rPr>
          <w:rFonts w:ascii="Times New Roman" w:hAnsi="Times New Roman"/>
          <w:sz w:val="32"/>
          <w:szCs w:val="32"/>
          <w:lang w:val="kk-KZ"/>
        </w:rPr>
      </w:pPr>
      <w:r w:rsidRPr="003F24B3">
        <w:rPr>
          <w:rFonts w:ascii="Times New Roman" w:hAnsi="Times New Roman"/>
          <w:sz w:val="32"/>
          <w:szCs w:val="32"/>
          <w:lang w:val="kk-KZ"/>
        </w:rPr>
        <w:t>5В071800 – Электроэнергетика  мамандығыүшін</w:t>
      </w:r>
    </w:p>
    <w:p w:rsidR="00C86EC1" w:rsidRDefault="00C86EC1" w:rsidP="00C86EC1">
      <w:pPr>
        <w:pStyle w:val="a6"/>
        <w:ind w:firstLine="567"/>
        <w:rPr>
          <w:rFonts w:ascii="Times New Roman" w:hAnsi="Times New Roman"/>
          <w:sz w:val="32"/>
          <w:szCs w:val="32"/>
          <w:lang w:val="kk-KZ"/>
        </w:rPr>
      </w:pPr>
    </w:p>
    <w:p w:rsidR="003F24B3" w:rsidRDefault="003F24B3" w:rsidP="00C86EC1">
      <w:pPr>
        <w:pStyle w:val="a6"/>
        <w:ind w:firstLine="567"/>
        <w:rPr>
          <w:rFonts w:ascii="Times New Roman" w:hAnsi="Times New Roman"/>
          <w:sz w:val="32"/>
          <w:szCs w:val="32"/>
          <w:lang w:val="kk-KZ"/>
        </w:rPr>
      </w:pPr>
    </w:p>
    <w:p w:rsidR="003F24B3" w:rsidRDefault="003F24B3" w:rsidP="00C86EC1">
      <w:pPr>
        <w:pStyle w:val="a6"/>
        <w:ind w:firstLine="567"/>
        <w:rPr>
          <w:rFonts w:ascii="Times New Roman" w:hAnsi="Times New Roman"/>
          <w:sz w:val="32"/>
          <w:szCs w:val="32"/>
          <w:lang w:val="kk-KZ"/>
        </w:rPr>
      </w:pPr>
    </w:p>
    <w:p w:rsidR="003F24B3" w:rsidRDefault="003F24B3" w:rsidP="00C86EC1">
      <w:pPr>
        <w:pStyle w:val="a6"/>
        <w:ind w:firstLine="567"/>
        <w:rPr>
          <w:rFonts w:ascii="Times New Roman" w:hAnsi="Times New Roman"/>
          <w:sz w:val="32"/>
          <w:szCs w:val="32"/>
          <w:lang w:val="kk-KZ"/>
        </w:rPr>
      </w:pPr>
    </w:p>
    <w:p w:rsidR="003F24B3" w:rsidRPr="001415A1" w:rsidRDefault="003F24B3" w:rsidP="00C86EC1">
      <w:pPr>
        <w:pStyle w:val="a6"/>
        <w:ind w:firstLine="567"/>
        <w:rPr>
          <w:rFonts w:ascii="Times New Roman" w:hAnsi="Times New Roman"/>
          <w:sz w:val="32"/>
          <w:szCs w:val="32"/>
          <w:lang w:val="kk-KZ"/>
        </w:rPr>
      </w:pPr>
    </w:p>
    <w:p w:rsidR="00C86EC1" w:rsidRPr="001415A1" w:rsidRDefault="00C86EC1" w:rsidP="00C86EC1">
      <w:pPr>
        <w:spacing w:after="0" w:line="240" w:lineRule="auto"/>
        <w:jc w:val="center"/>
        <w:rPr>
          <w:rFonts w:ascii="Times New Roman" w:hAnsi="Times New Roman" w:cs="Times New Roman"/>
          <w:b/>
          <w:sz w:val="28"/>
          <w:lang w:val="kk-KZ" w:eastAsia="ko-KR"/>
        </w:rPr>
      </w:pPr>
    </w:p>
    <w:p w:rsidR="00C86EC1" w:rsidRPr="000B1FBF" w:rsidRDefault="00C86EC1" w:rsidP="00C86EC1">
      <w:pPr>
        <w:spacing w:after="0" w:line="240" w:lineRule="auto"/>
        <w:jc w:val="center"/>
        <w:rPr>
          <w:rFonts w:ascii="Times New Roman" w:hAnsi="Times New Roman" w:cs="Times New Roman"/>
          <w:sz w:val="28"/>
          <w:szCs w:val="28"/>
          <w:lang w:val="kk-KZ"/>
        </w:rPr>
      </w:pPr>
    </w:p>
    <w:p w:rsidR="00C86EC1" w:rsidRPr="000B1FBF" w:rsidRDefault="00C86EC1" w:rsidP="00C86EC1">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Баспаға қол қойылды. күні.айы.жылы</w:t>
      </w:r>
    </w:p>
    <w:p w:rsidR="00C86EC1" w:rsidRPr="000B1FBF" w:rsidRDefault="00C86EC1" w:rsidP="00C86EC1">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Қағаз форматы X</w:t>
      </w:r>
      <w:r w:rsidRPr="000B1FBF">
        <w:rPr>
          <w:rFonts w:ascii="Times New Roman" w:hAnsi="Times New Roman" w:cs="Times New Roman"/>
          <w:sz w:val="28"/>
          <w:szCs w:val="28"/>
          <w:vertAlign w:val="superscript"/>
          <w:lang w:val="kk-KZ"/>
        </w:rPr>
        <w:t>x</w:t>
      </w:r>
      <w:r w:rsidRPr="000B1FBF">
        <w:rPr>
          <w:rFonts w:ascii="Times New Roman" w:hAnsi="Times New Roman" w:cs="Times New Roman"/>
          <w:sz w:val="28"/>
          <w:szCs w:val="28"/>
          <w:lang w:val="kk-KZ"/>
        </w:rPr>
        <w:t>Y  1/16</w:t>
      </w:r>
    </w:p>
    <w:p w:rsidR="00C86EC1" w:rsidRPr="000B1FBF" w:rsidRDefault="00C86EC1" w:rsidP="00C86EC1">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Типографиялық қағаз. Офсеттік баспа. Көлемі …б.п.</w:t>
      </w:r>
    </w:p>
    <w:p w:rsidR="00C86EC1" w:rsidRPr="000B1FBF" w:rsidRDefault="00C86EC1" w:rsidP="00C86EC1">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Тираж ….дана. Тапсырыс № …*</w:t>
      </w: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jc w:val="center"/>
        <w:rPr>
          <w:rFonts w:ascii="Times New Roman" w:hAnsi="Times New Roman" w:cs="Times New Roman"/>
          <w:i/>
          <w:sz w:val="28"/>
          <w:szCs w:val="28"/>
          <w:lang w:val="kk-KZ"/>
        </w:rPr>
      </w:pPr>
    </w:p>
    <w:p w:rsidR="00C86EC1" w:rsidRPr="000B1FBF" w:rsidRDefault="00C86EC1" w:rsidP="00C86EC1">
      <w:pPr>
        <w:spacing w:after="0" w:line="240" w:lineRule="auto"/>
        <w:ind w:firstLine="708"/>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C86EC1" w:rsidRPr="000B1FBF" w:rsidRDefault="00C86EC1" w:rsidP="00C86EC1">
      <w:pPr>
        <w:spacing w:after="0" w:line="240" w:lineRule="auto"/>
        <w:jc w:val="center"/>
        <w:rPr>
          <w:rFonts w:ascii="Times New Roman" w:hAnsi="Times New Roman" w:cs="Times New Roman"/>
          <w:sz w:val="28"/>
          <w:szCs w:val="28"/>
          <w:lang w:val="kk-KZ"/>
        </w:rPr>
      </w:pPr>
    </w:p>
    <w:p w:rsidR="00C86EC1" w:rsidRPr="000B1FBF" w:rsidRDefault="00C86EC1" w:rsidP="00C86EC1">
      <w:pPr>
        <w:spacing w:after="0" w:line="240" w:lineRule="auto"/>
        <w:jc w:val="center"/>
        <w:rPr>
          <w:rFonts w:ascii="Times New Roman" w:hAnsi="Times New Roman" w:cs="Times New Roman"/>
          <w:sz w:val="28"/>
          <w:szCs w:val="28"/>
          <w:lang w:val="kk-KZ"/>
        </w:rPr>
      </w:pPr>
    </w:p>
    <w:p w:rsidR="00C86EC1" w:rsidRPr="000B1FBF" w:rsidRDefault="00C86EC1" w:rsidP="00C86EC1">
      <w:pPr>
        <w:spacing w:after="0" w:line="240" w:lineRule="auto"/>
        <w:jc w:val="center"/>
        <w:rPr>
          <w:rFonts w:ascii="Times New Roman" w:hAnsi="Times New Roman" w:cs="Times New Roman"/>
          <w:sz w:val="28"/>
          <w:szCs w:val="28"/>
          <w:lang w:val="kk-KZ"/>
        </w:rPr>
      </w:pPr>
    </w:p>
    <w:p w:rsidR="00C86EC1" w:rsidRDefault="00C86EC1" w:rsidP="00C86EC1">
      <w:pPr>
        <w:spacing w:after="0" w:line="240" w:lineRule="auto"/>
        <w:jc w:val="both"/>
        <w:rPr>
          <w:rFonts w:ascii="Times New Roman" w:hAnsi="Times New Roman" w:cs="Times New Roman"/>
          <w:sz w:val="28"/>
          <w:szCs w:val="28"/>
          <w:lang w:val="kk-KZ"/>
        </w:rPr>
      </w:pPr>
      <w:r w:rsidRPr="000B1FBF">
        <w:rPr>
          <w:rFonts w:ascii="Times New Roman" w:hAnsi="Times New Roman" w:cs="Times New Roman"/>
          <w:sz w:val="28"/>
          <w:szCs w:val="28"/>
          <w:lang w:val="kk-KZ"/>
        </w:rPr>
        <w:t>М.Әуезов атындағы ОҚМУ баспа орталығы, Шымкент қ., Тауке хан даңғылы, 5</w:t>
      </w:r>
    </w:p>
    <w:p w:rsidR="00C86EC1" w:rsidRPr="000B1FBF" w:rsidRDefault="00C86EC1" w:rsidP="00C86EC1">
      <w:pPr>
        <w:spacing w:after="0" w:line="240" w:lineRule="auto"/>
        <w:ind w:left="360"/>
        <w:rPr>
          <w:rFonts w:ascii="Times New Roman" w:hAnsi="Times New Roman" w:cs="Times New Roman"/>
          <w:sz w:val="28"/>
          <w:szCs w:val="28"/>
          <w:lang w:val="kk-KZ"/>
        </w:rPr>
      </w:pPr>
      <w:r w:rsidRPr="000B1FBF">
        <w:rPr>
          <w:rFonts w:ascii="Times New Roman" w:hAnsi="Times New Roman" w:cs="Times New Roman"/>
          <w:sz w:val="28"/>
          <w:szCs w:val="28"/>
          <w:lang w:val="kk-KZ"/>
        </w:rPr>
        <w:t>*Мәліметтер БО қойылады</w:t>
      </w:r>
    </w:p>
    <w:p w:rsidR="0061170C" w:rsidRDefault="0061170C">
      <w:pPr>
        <w:rPr>
          <w:rFonts w:ascii="Times New Roman" w:hAnsi="Times New Roman" w:cs="Times New Roman"/>
          <w:sz w:val="28"/>
          <w:szCs w:val="28"/>
          <w:lang w:val="kk-KZ"/>
        </w:rPr>
      </w:pPr>
    </w:p>
    <w:p w:rsidR="0061170C" w:rsidRDefault="0061170C">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Default="003F24B3">
      <w:pPr>
        <w:rPr>
          <w:rFonts w:ascii="Times New Roman" w:hAnsi="Times New Roman" w:cs="Times New Roman"/>
          <w:sz w:val="28"/>
          <w:szCs w:val="28"/>
          <w:lang w:val="kk-KZ"/>
        </w:rPr>
      </w:pPr>
    </w:p>
    <w:p w:rsidR="003F24B3" w:rsidRPr="001B4930" w:rsidRDefault="003F24B3">
      <w:pPr>
        <w:rPr>
          <w:rFonts w:ascii="Times New Roman" w:hAnsi="Times New Roman" w:cs="Times New Roman"/>
          <w:sz w:val="28"/>
          <w:szCs w:val="28"/>
          <w:lang w:val="kk-KZ"/>
        </w:rPr>
      </w:pPr>
    </w:p>
    <w:sectPr w:rsidR="003F24B3" w:rsidRPr="001B4930" w:rsidSect="0079048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4C73" w:rsidRDefault="00154C73" w:rsidP="00F71BAF">
      <w:pPr>
        <w:spacing w:after="0" w:line="240" w:lineRule="auto"/>
      </w:pPr>
      <w:r>
        <w:separator/>
      </w:r>
    </w:p>
  </w:endnote>
  <w:endnote w:type="continuationSeparator" w:id="1">
    <w:p w:rsidR="00154C73" w:rsidRDefault="00154C73" w:rsidP="00F71BA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285442"/>
    </w:sdtPr>
    <w:sdtContent>
      <w:p w:rsidR="005F20C4" w:rsidRDefault="00FF70D3">
        <w:pPr>
          <w:pStyle w:val="a8"/>
          <w:jc w:val="center"/>
        </w:pPr>
        <w:fldSimple w:instr=" PAGE   \* MERGEFORMAT ">
          <w:r w:rsidR="0021712B">
            <w:rPr>
              <w:noProof/>
            </w:rPr>
            <w:t>25</w:t>
          </w:r>
        </w:fldSimple>
      </w:p>
    </w:sdtContent>
  </w:sdt>
  <w:p w:rsidR="005F20C4" w:rsidRDefault="005F20C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4C73" w:rsidRDefault="00154C73" w:rsidP="00F71BAF">
      <w:pPr>
        <w:spacing w:after="0" w:line="240" w:lineRule="auto"/>
      </w:pPr>
      <w:r>
        <w:separator/>
      </w:r>
    </w:p>
  </w:footnote>
  <w:footnote w:type="continuationSeparator" w:id="1">
    <w:p w:rsidR="00154C73" w:rsidRDefault="00154C73" w:rsidP="00F71BA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D75C9"/>
    <w:multiLevelType w:val="hybridMultilevel"/>
    <w:tmpl w:val="F2EC0E36"/>
    <w:lvl w:ilvl="0" w:tplc="6F3810D0">
      <w:start w:val="1"/>
      <w:numFmt w:val="decimal"/>
      <w:lvlText w:val="%1."/>
      <w:lvlJc w:val="left"/>
      <w:pPr>
        <w:tabs>
          <w:tab w:val="num" w:pos="720"/>
        </w:tabs>
        <w:ind w:left="720" w:hanging="360"/>
      </w:pPr>
      <w:rPr>
        <w:lang w:val="kk-KZ"/>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E7727F5"/>
    <w:multiLevelType w:val="hybridMultilevel"/>
    <w:tmpl w:val="3FF4035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3F546DD"/>
    <w:multiLevelType w:val="hybridMultilevel"/>
    <w:tmpl w:val="DDE40F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FF7DC3"/>
    <w:multiLevelType w:val="hybridMultilevel"/>
    <w:tmpl w:val="0DCCA8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F156A5"/>
    <w:multiLevelType w:val="hybridMultilevel"/>
    <w:tmpl w:val="5980D630"/>
    <w:lvl w:ilvl="0" w:tplc="32B4772C">
      <w:start w:val="3"/>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3176ABD"/>
    <w:multiLevelType w:val="hybridMultilevel"/>
    <w:tmpl w:val="54D626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DF510BF"/>
    <w:multiLevelType w:val="hybridMultilevel"/>
    <w:tmpl w:val="3E3836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6D934F2"/>
    <w:multiLevelType w:val="hybridMultilevel"/>
    <w:tmpl w:val="0DCCA86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74F2A80"/>
    <w:multiLevelType w:val="hybridMultilevel"/>
    <w:tmpl w:val="649AEFAC"/>
    <w:lvl w:ilvl="0" w:tplc="71E25144">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9EB4471"/>
    <w:multiLevelType w:val="hybridMultilevel"/>
    <w:tmpl w:val="DDE40F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D9F6BF4"/>
    <w:multiLevelType w:val="hybridMultilevel"/>
    <w:tmpl w:val="2F263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68A7D83"/>
    <w:multiLevelType w:val="hybridMultilevel"/>
    <w:tmpl w:val="DDE40F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7433786"/>
    <w:multiLevelType w:val="hybridMultilevel"/>
    <w:tmpl w:val="94064E50"/>
    <w:lvl w:ilvl="0" w:tplc="71E25144">
      <w:start w:val="1"/>
      <w:numFmt w:val="bullet"/>
      <w:lvlText w:val="-"/>
      <w:lvlJc w:val="left"/>
      <w:pPr>
        <w:ind w:left="1080" w:hanging="360"/>
      </w:pPr>
      <w:rPr>
        <w:rFonts w:ascii="Vrinda" w:hAnsi="Vrinda"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696C15AD"/>
    <w:multiLevelType w:val="hybridMultilevel"/>
    <w:tmpl w:val="C5CE1A32"/>
    <w:lvl w:ilvl="0" w:tplc="D566397C">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4">
    <w:nsid w:val="697F0361"/>
    <w:multiLevelType w:val="hybridMultilevel"/>
    <w:tmpl w:val="DDE40F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9DD6EBC"/>
    <w:multiLevelType w:val="hybridMultilevel"/>
    <w:tmpl w:val="27D6A1B6"/>
    <w:lvl w:ilvl="0" w:tplc="EF44C09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4"/>
  </w:num>
  <w:num w:numId="4">
    <w:abstractNumId w:val="3"/>
  </w:num>
  <w:num w:numId="5">
    <w:abstractNumId w:val="7"/>
  </w:num>
  <w:num w:numId="6">
    <w:abstractNumId w:val="6"/>
  </w:num>
  <w:num w:numId="7">
    <w:abstractNumId w:val="10"/>
  </w:num>
  <w:num w:numId="8">
    <w:abstractNumId w:val="12"/>
  </w:num>
  <w:num w:numId="9">
    <w:abstractNumId w:val="8"/>
  </w:num>
  <w:num w:numId="10">
    <w:abstractNumId w:val="15"/>
  </w:num>
  <w:num w:numId="11">
    <w:abstractNumId w:val="14"/>
  </w:num>
  <w:num w:numId="12">
    <w:abstractNumId w:val="2"/>
  </w:num>
  <w:num w:numId="13">
    <w:abstractNumId w:val="9"/>
  </w:num>
  <w:num w:numId="14">
    <w:abstractNumId w:val="11"/>
  </w:num>
  <w:num w:numId="15">
    <w:abstractNumId w:val="5"/>
  </w:num>
  <w:num w:numId="16">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useFELayout/>
  </w:compat>
  <w:rsids>
    <w:rsidRoot w:val="009C1908"/>
    <w:rsid w:val="000020CE"/>
    <w:rsid w:val="00054F2B"/>
    <w:rsid w:val="00055481"/>
    <w:rsid w:val="00055749"/>
    <w:rsid w:val="000745E9"/>
    <w:rsid w:val="00094633"/>
    <w:rsid w:val="00096E66"/>
    <w:rsid w:val="000C0225"/>
    <w:rsid w:val="000E2122"/>
    <w:rsid w:val="00105720"/>
    <w:rsid w:val="00140CBC"/>
    <w:rsid w:val="00154C73"/>
    <w:rsid w:val="00164C1A"/>
    <w:rsid w:val="001714C7"/>
    <w:rsid w:val="001735DE"/>
    <w:rsid w:val="00176AC7"/>
    <w:rsid w:val="001A4CAA"/>
    <w:rsid w:val="001B4930"/>
    <w:rsid w:val="001C2C18"/>
    <w:rsid w:val="0021712B"/>
    <w:rsid w:val="002541FB"/>
    <w:rsid w:val="00257E01"/>
    <w:rsid w:val="00263966"/>
    <w:rsid w:val="002A257C"/>
    <w:rsid w:val="002B4179"/>
    <w:rsid w:val="002B45D2"/>
    <w:rsid w:val="002B7961"/>
    <w:rsid w:val="002C31E0"/>
    <w:rsid w:val="002E35BF"/>
    <w:rsid w:val="003176EE"/>
    <w:rsid w:val="00336307"/>
    <w:rsid w:val="00351D53"/>
    <w:rsid w:val="003A040F"/>
    <w:rsid w:val="003B16A8"/>
    <w:rsid w:val="003B5DB2"/>
    <w:rsid w:val="003F24B3"/>
    <w:rsid w:val="00411D2F"/>
    <w:rsid w:val="00435A6B"/>
    <w:rsid w:val="00443C77"/>
    <w:rsid w:val="004446C2"/>
    <w:rsid w:val="00482B68"/>
    <w:rsid w:val="00483C26"/>
    <w:rsid w:val="004A1B11"/>
    <w:rsid w:val="004B58C7"/>
    <w:rsid w:val="004D6DBD"/>
    <w:rsid w:val="0051216F"/>
    <w:rsid w:val="005148E7"/>
    <w:rsid w:val="005459F7"/>
    <w:rsid w:val="00573604"/>
    <w:rsid w:val="005D2F46"/>
    <w:rsid w:val="005F20C4"/>
    <w:rsid w:val="00606390"/>
    <w:rsid w:val="0061170C"/>
    <w:rsid w:val="006A16E3"/>
    <w:rsid w:val="006A3279"/>
    <w:rsid w:val="006C1139"/>
    <w:rsid w:val="006F5AC0"/>
    <w:rsid w:val="00723E1A"/>
    <w:rsid w:val="0074736B"/>
    <w:rsid w:val="00747BFD"/>
    <w:rsid w:val="00790483"/>
    <w:rsid w:val="008218DD"/>
    <w:rsid w:val="00884B5B"/>
    <w:rsid w:val="008B78FC"/>
    <w:rsid w:val="008C73AB"/>
    <w:rsid w:val="008F550F"/>
    <w:rsid w:val="009155D0"/>
    <w:rsid w:val="0093479C"/>
    <w:rsid w:val="00934AB3"/>
    <w:rsid w:val="0098499E"/>
    <w:rsid w:val="0098624D"/>
    <w:rsid w:val="009B38E5"/>
    <w:rsid w:val="009C1908"/>
    <w:rsid w:val="00AA2EE6"/>
    <w:rsid w:val="00AB14B8"/>
    <w:rsid w:val="00AC0CA5"/>
    <w:rsid w:val="00AE2F68"/>
    <w:rsid w:val="00B031CA"/>
    <w:rsid w:val="00B219E1"/>
    <w:rsid w:val="00B371C1"/>
    <w:rsid w:val="00B424B7"/>
    <w:rsid w:val="00B75D94"/>
    <w:rsid w:val="00BA5979"/>
    <w:rsid w:val="00BC45AF"/>
    <w:rsid w:val="00BD0113"/>
    <w:rsid w:val="00BD4D1A"/>
    <w:rsid w:val="00C13198"/>
    <w:rsid w:val="00C36C2D"/>
    <w:rsid w:val="00C84DDD"/>
    <w:rsid w:val="00C86EC1"/>
    <w:rsid w:val="00C961CC"/>
    <w:rsid w:val="00CD1CAA"/>
    <w:rsid w:val="00CF2D66"/>
    <w:rsid w:val="00D23F5A"/>
    <w:rsid w:val="00D24856"/>
    <w:rsid w:val="00D569DC"/>
    <w:rsid w:val="00D77673"/>
    <w:rsid w:val="00D92E44"/>
    <w:rsid w:val="00DD399E"/>
    <w:rsid w:val="00E00959"/>
    <w:rsid w:val="00E55D18"/>
    <w:rsid w:val="00E82306"/>
    <w:rsid w:val="00E96953"/>
    <w:rsid w:val="00EB39C8"/>
    <w:rsid w:val="00EB4788"/>
    <w:rsid w:val="00EC4DA3"/>
    <w:rsid w:val="00ED725A"/>
    <w:rsid w:val="00F17A0D"/>
    <w:rsid w:val="00F71BAF"/>
    <w:rsid w:val="00F745DA"/>
    <w:rsid w:val="00F91F6A"/>
    <w:rsid w:val="00FE399A"/>
    <w:rsid w:val="00FF70D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1BAF"/>
  </w:style>
  <w:style w:type="paragraph" w:styleId="1">
    <w:name w:val="heading 1"/>
    <w:basedOn w:val="a"/>
    <w:next w:val="a"/>
    <w:link w:val="10"/>
    <w:qFormat/>
    <w:rsid w:val="00C86EC1"/>
    <w:pPr>
      <w:keepNext/>
      <w:keepLines/>
      <w:spacing w:before="480" w:after="0" w:line="240" w:lineRule="auto"/>
      <w:outlineLvl w:val="0"/>
    </w:pPr>
    <w:rPr>
      <w:rFonts w:ascii="Cambria" w:eastAsia="Times New Roman" w:hAnsi="Cambria" w:cs="Times New Roman"/>
      <w:b/>
      <w:bCs/>
      <w:color w:val="365F91"/>
      <w:sz w:val="28"/>
      <w:szCs w:val="28"/>
    </w:rPr>
  </w:style>
  <w:style w:type="paragraph" w:styleId="5">
    <w:name w:val="heading 5"/>
    <w:basedOn w:val="a"/>
    <w:next w:val="a"/>
    <w:link w:val="50"/>
    <w:unhideWhenUsed/>
    <w:qFormat/>
    <w:rsid w:val="00C86EC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C19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rmal (Web)"/>
    <w:basedOn w:val="a"/>
    <w:uiPriority w:val="99"/>
    <w:rsid w:val="009C1908"/>
    <w:pPr>
      <w:spacing w:before="100" w:beforeAutospacing="1" w:after="119" w:line="240" w:lineRule="auto"/>
    </w:pPr>
    <w:rPr>
      <w:rFonts w:ascii="Times New Roman" w:eastAsia="SimSun" w:hAnsi="Times New Roman" w:cs="Times New Roman"/>
      <w:sz w:val="24"/>
      <w:szCs w:val="24"/>
      <w:lang w:eastAsia="zh-CN"/>
    </w:rPr>
  </w:style>
  <w:style w:type="paragraph" w:styleId="a5">
    <w:name w:val="List Paragraph"/>
    <w:basedOn w:val="a"/>
    <w:uiPriority w:val="34"/>
    <w:qFormat/>
    <w:rsid w:val="009C1908"/>
    <w:pPr>
      <w:ind w:left="720"/>
      <w:contextualSpacing/>
    </w:pPr>
  </w:style>
  <w:style w:type="paragraph" w:styleId="a6">
    <w:name w:val="No Spacing"/>
    <w:link w:val="a7"/>
    <w:uiPriority w:val="99"/>
    <w:qFormat/>
    <w:rsid w:val="009C1908"/>
    <w:pPr>
      <w:spacing w:after="0" w:line="240" w:lineRule="auto"/>
    </w:pPr>
    <w:rPr>
      <w:rFonts w:ascii="Calibri" w:eastAsia="Calibri" w:hAnsi="Calibri" w:cs="Times New Roman"/>
      <w:lang w:eastAsia="en-US"/>
    </w:rPr>
  </w:style>
  <w:style w:type="character" w:customStyle="1" w:styleId="FontStyle216">
    <w:name w:val="Font Style216"/>
    <w:basedOn w:val="a0"/>
    <w:uiPriority w:val="99"/>
    <w:rsid w:val="009C1908"/>
    <w:rPr>
      <w:rFonts w:ascii="Times New Roman" w:hAnsi="Times New Roman" w:cs="Times New Roman"/>
      <w:b/>
      <w:bCs/>
      <w:spacing w:val="10"/>
      <w:sz w:val="18"/>
      <w:szCs w:val="18"/>
    </w:rPr>
  </w:style>
  <w:style w:type="character" w:customStyle="1" w:styleId="FontStyle219">
    <w:name w:val="Font Style219"/>
    <w:basedOn w:val="a0"/>
    <w:uiPriority w:val="99"/>
    <w:rsid w:val="009C1908"/>
    <w:rPr>
      <w:rFonts w:ascii="Times New Roman" w:hAnsi="Times New Roman" w:cs="Times New Roman"/>
      <w:sz w:val="18"/>
      <w:szCs w:val="18"/>
    </w:rPr>
  </w:style>
  <w:style w:type="character" w:customStyle="1" w:styleId="FontStyle220">
    <w:name w:val="Font Style220"/>
    <w:basedOn w:val="a0"/>
    <w:uiPriority w:val="99"/>
    <w:rsid w:val="009C1908"/>
    <w:rPr>
      <w:rFonts w:ascii="Times New Roman" w:hAnsi="Times New Roman" w:cs="Times New Roman"/>
      <w:i/>
      <w:iCs/>
      <w:sz w:val="18"/>
      <w:szCs w:val="18"/>
    </w:rPr>
  </w:style>
  <w:style w:type="character" w:customStyle="1" w:styleId="FontStyle200">
    <w:name w:val="Font Style200"/>
    <w:basedOn w:val="a0"/>
    <w:uiPriority w:val="99"/>
    <w:rsid w:val="009C1908"/>
    <w:rPr>
      <w:rFonts w:ascii="Times New Roman" w:hAnsi="Times New Roman" w:cs="Times New Roman"/>
      <w:i/>
      <w:iCs/>
      <w:sz w:val="22"/>
      <w:szCs w:val="22"/>
    </w:rPr>
  </w:style>
  <w:style w:type="paragraph" w:styleId="a8">
    <w:name w:val="footer"/>
    <w:basedOn w:val="a"/>
    <w:link w:val="a9"/>
    <w:uiPriority w:val="99"/>
    <w:unhideWhenUsed/>
    <w:rsid w:val="009C1908"/>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C1908"/>
  </w:style>
  <w:style w:type="paragraph" w:styleId="aa">
    <w:name w:val="Balloon Text"/>
    <w:basedOn w:val="a"/>
    <w:link w:val="ab"/>
    <w:uiPriority w:val="99"/>
    <w:semiHidden/>
    <w:unhideWhenUsed/>
    <w:rsid w:val="009C1908"/>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9C1908"/>
    <w:rPr>
      <w:rFonts w:ascii="Tahoma" w:hAnsi="Tahoma" w:cs="Tahoma"/>
      <w:sz w:val="16"/>
      <w:szCs w:val="16"/>
    </w:rPr>
  </w:style>
  <w:style w:type="character" w:customStyle="1" w:styleId="10">
    <w:name w:val="Заголовок 1 Знак"/>
    <w:basedOn w:val="a0"/>
    <w:link w:val="1"/>
    <w:rsid w:val="00C86EC1"/>
    <w:rPr>
      <w:rFonts w:ascii="Cambria" w:eastAsia="Times New Roman" w:hAnsi="Cambria" w:cs="Times New Roman"/>
      <w:b/>
      <w:bCs/>
      <w:color w:val="365F91"/>
      <w:sz w:val="28"/>
      <w:szCs w:val="28"/>
    </w:rPr>
  </w:style>
  <w:style w:type="character" w:customStyle="1" w:styleId="50">
    <w:name w:val="Заголовок 5 Знак"/>
    <w:basedOn w:val="a0"/>
    <w:link w:val="5"/>
    <w:rsid w:val="00C86EC1"/>
    <w:rPr>
      <w:rFonts w:ascii="Calibri" w:eastAsia="Times New Roman" w:hAnsi="Calibri" w:cs="Times New Roman"/>
      <w:b/>
      <w:bCs/>
      <w:i/>
      <w:iCs/>
      <w:sz w:val="26"/>
      <w:szCs w:val="26"/>
    </w:rPr>
  </w:style>
  <w:style w:type="character" w:customStyle="1" w:styleId="a7">
    <w:name w:val="Без интервала Знак"/>
    <w:basedOn w:val="a0"/>
    <w:link w:val="a6"/>
    <w:uiPriority w:val="99"/>
    <w:rsid w:val="00C86EC1"/>
    <w:rPr>
      <w:rFonts w:ascii="Calibri" w:eastAsia="Calibri" w:hAnsi="Calibri" w:cs="Times New Roman"/>
      <w:lang w:eastAsia="en-US"/>
    </w:rPr>
  </w:style>
  <w:style w:type="paragraph" w:customStyle="1" w:styleId="Style5">
    <w:name w:val="Style5"/>
    <w:basedOn w:val="a"/>
    <w:uiPriority w:val="99"/>
    <w:rsid w:val="00351D53"/>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character" w:customStyle="1" w:styleId="FontStyle35">
    <w:name w:val="Font Style35"/>
    <w:basedOn w:val="a0"/>
    <w:uiPriority w:val="99"/>
    <w:rsid w:val="00351D53"/>
    <w:rPr>
      <w:rFonts w:ascii="Times New Roman" w:hAnsi="Times New Roman" w:cs="Times New Roman"/>
      <w:sz w:val="18"/>
      <w:szCs w:val="18"/>
    </w:rPr>
  </w:style>
  <w:style w:type="character" w:styleId="ac">
    <w:name w:val="Emphasis"/>
    <w:basedOn w:val="a0"/>
    <w:uiPriority w:val="99"/>
    <w:qFormat/>
    <w:rsid w:val="00351D53"/>
    <w:rPr>
      <w:rFonts w:cs="Times New Roman"/>
      <w:i/>
      <w:iCs/>
    </w:rPr>
  </w:style>
  <w:style w:type="paragraph" w:customStyle="1" w:styleId="Style13">
    <w:name w:val="Style13"/>
    <w:basedOn w:val="a"/>
    <w:uiPriority w:val="99"/>
    <w:rsid w:val="00351D53"/>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14">
    <w:name w:val="Style14"/>
    <w:basedOn w:val="a"/>
    <w:uiPriority w:val="99"/>
    <w:rsid w:val="00351D5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4">
    <w:name w:val="Font Style34"/>
    <w:basedOn w:val="a0"/>
    <w:uiPriority w:val="99"/>
    <w:rsid w:val="00351D53"/>
    <w:rPr>
      <w:rFonts w:ascii="Times New Roman" w:hAnsi="Times New Roman" w:cs="Times New Roman"/>
      <w:sz w:val="14"/>
      <w:szCs w:val="1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oleObject" Target="embeddings/oleObject3.bin"/><Relationship Id="rId39" Type="http://schemas.openxmlformats.org/officeDocument/2006/relationships/image" Target="media/image24.png"/><Relationship Id="rId21" Type="http://schemas.openxmlformats.org/officeDocument/2006/relationships/image" Target="media/image15.w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oleObject" Target="embeddings/oleObject15.bin"/><Relationship Id="rId50" Type="http://schemas.openxmlformats.org/officeDocument/2006/relationships/oleObject" Target="embeddings/oleObject17.bin"/><Relationship Id="rId55" Type="http://schemas.openxmlformats.org/officeDocument/2006/relationships/image" Target="media/image28.wmf"/><Relationship Id="rId63" Type="http://schemas.openxmlformats.org/officeDocument/2006/relationships/image" Target="media/image3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19.wmf"/><Relationship Id="rId41" Type="http://schemas.openxmlformats.org/officeDocument/2006/relationships/oleObject" Target="embeddings/oleObject9.bin"/><Relationship Id="rId54" Type="http://schemas.openxmlformats.org/officeDocument/2006/relationships/oleObject" Target="embeddings/oleObject20.bin"/><Relationship Id="rId62"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footer" Target="footer1.xml"/><Relationship Id="rId40" Type="http://schemas.openxmlformats.org/officeDocument/2006/relationships/image" Target="media/image25.wmf"/><Relationship Id="rId45" Type="http://schemas.openxmlformats.org/officeDocument/2006/relationships/oleObject" Target="embeddings/oleObject13.bin"/><Relationship Id="rId53" Type="http://schemas.openxmlformats.org/officeDocument/2006/relationships/image" Target="media/image27.wmf"/><Relationship Id="rId58" Type="http://schemas.openxmlformats.org/officeDocument/2006/relationships/image" Target="media/image2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6.wmf"/><Relationship Id="rId57" Type="http://schemas.openxmlformats.org/officeDocument/2006/relationships/oleObject" Target="embeddings/oleObject22.bin"/><Relationship Id="rId61" Type="http://schemas.openxmlformats.org/officeDocument/2006/relationships/image" Target="media/image3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0.wmf"/><Relationship Id="rId44" Type="http://schemas.openxmlformats.org/officeDocument/2006/relationships/oleObject" Target="embeddings/oleObject12.bin"/><Relationship Id="rId52" Type="http://schemas.openxmlformats.org/officeDocument/2006/relationships/oleObject" Target="embeddings/oleObject19.bin"/><Relationship Id="rId60" Type="http://schemas.openxmlformats.org/officeDocument/2006/relationships/image" Target="media/image31.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oleObject" Target="embeddings/oleObject1.bin"/><Relationship Id="rId27" Type="http://schemas.openxmlformats.org/officeDocument/2006/relationships/image" Target="media/image18.wmf"/><Relationship Id="rId30" Type="http://schemas.openxmlformats.org/officeDocument/2006/relationships/oleObject" Target="embeddings/oleObject5.bin"/><Relationship Id="rId35" Type="http://schemas.openxmlformats.org/officeDocument/2006/relationships/image" Target="media/image22.wmf"/><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oleObject" Target="embeddings/oleObject18.bin"/><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wmf"/><Relationship Id="rId33" Type="http://schemas.openxmlformats.org/officeDocument/2006/relationships/image" Target="media/image21.wmf"/><Relationship Id="rId38" Type="http://schemas.openxmlformats.org/officeDocument/2006/relationships/image" Target="media/image23.png"/><Relationship Id="rId46" Type="http://schemas.openxmlformats.org/officeDocument/2006/relationships/oleObject" Target="embeddings/oleObject14.bin"/><Relationship Id="rId59"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1391</TotalTime>
  <Pages>32</Pages>
  <Words>5815</Words>
  <Characters>33151</Characters>
  <Application>Microsoft Office Word</Application>
  <DocSecurity>0</DocSecurity>
  <Lines>276</Lines>
  <Paragraphs>77</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
      <vt:lpstr>ҚАЗАҚСТАН РЕСПУБЛИКАСЫ БІЛІМ ЖӘНЕ ҒЫЛЫМ МИНИСТРЛІГІ</vt:lpstr>
    </vt:vector>
  </TitlesOfParts>
  <Company/>
  <LinksUpToDate>false</LinksUpToDate>
  <CharactersWithSpaces>38889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04</dc:creator>
  <cp:keywords/>
  <dc:description/>
  <cp:lastModifiedBy>04</cp:lastModifiedBy>
  <cp:revision>50</cp:revision>
  <dcterms:created xsi:type="dcterms:W3CDTF">2015-11-22T15:42:00Z</dcterms:created>
  <dcterms:modified xsi:type="dcterms:W3CDTF">2016-04-14T03:11:00Z</dcterms:modified>
</cp:coreProperties>
</file>