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6CE" w:rsidRPr="00355E24" w:rsidRDefault="00D026CE" w:rsidP="00D026CE">
      <w:pPr>
        <w:jc w:val="right"/>
        <w:rPr>
          <w:rFonts w:ascii="Times New Roman" w:hAnsi="Times New Roman" w:cs="Times New Roman"/>
          <w:caps/>
          <w:sz w:val="28"/>
          <w:szCs w:val="28"/>
          <w:lang w:eastAsia="ko-KR"/>
        </w:rPr>
      </w:pPr>
      <w:r w:rsidRPr="006D515C">
        <w:rPr>
          <w:rFonts w:ascii="Times New Roman" w:hAnsi="Times New Roman" w:cs="Times New Roman"/>
          <w:caps/>
          <w:sz w:val="28"/>
          <w:szCs w:val="28"/>
          <w:lang w:eastAsia="ko-KR"/>
        </w:rPr>
        <w:t>Ф.7.03-03</w:t>
      </w:r>
    </w:p>
    <w:p w:rsidR="00D026CE" w:rsidRPr="00262D84" w:rsidRDefault="00D026CE" w:rsidP="00D026CE">
      <w:pPr>
        <w:jc w:val="center"/>
        <w:rPr>
          <w:rFonts w:ascii="Times New Roman" w:hAnsi="Times New Roman" w:cs="Times New Roman"/>
          <w:sz w:val="28"/>
          <w:szCs w:val="28"/>
          <w:lang w:eastAsia="ko-KR"/>
        </w:rPr>
      </w:pPr>
      <w:r w:rsidRPr="00262D84">
        <w:rPr>
          <w:rFonts w:ascii="Times New Roman" w:hAnsi="Times New Roman" w:cs="Times New Roman"/>
          <w:sz w:val="28"/>
          <w:szCs w:val="28"/>
          <w:lang w:val="kk-KZ" w:eastAsia="ko-KR"/>
        </w:rPr>
        <w:t>ҚАЗАҚСТАН РЕСПУБЛИКАСЫ БІЛІМ ЖӘНЕ ҒЫЛЫМ МИНИСТРЛІГІ</w:t>
      </w:r>
    </w:p>
    <w:p w:rsidR="00D026CE" w:rsidRPr="00262D84" w:rsidRDefault="00D026CE" w:rsidP="00D026CE">
      <w:pPr>
        <w:jc w:val="center"/>
        <w:rPr>
          <w:rFonts w:ascii="Times New Roman" w:hAnsi="Times New Roman" w:cs="Times New Roman"/>
          <w:sz w:val="28"/>
          <w:szCs w:val="28"/>
          <w:lang w:val="kk-KZ" w:eastAsia="ko-KR"/>
        </w:rPr>
      </w:pPr>
      <w:r w:rsidRPr="00262D84">
        <w:rPr>
          <w:rFonts w:ascii="Times New Roman" w:hAnsi="Times New Roman" w:cs="Times New Roman"/>
          <w:sz w:val="28"/>
          <w:szCs w:val="28"/>
          <w:lang w:val="kk-KZ" w:eastAsia="ko-KR"/>
        </w:rPr>
        <w:t>М.ӘУЕЗОВ атындағы ОҢТҮСТІК ҚАЗАҚСТАН МЕМЛЕКЕТТІК УНИВЕРСИТЕТІ</w:t>
      </w:r>
    </w:p>
    <w:p w:rsidR="00D026CE" w:rsidRPr="00670A2A" w:rsidRDefault="00D026CE" w:rsidP="00D026CE">
      <w:pPr>
        <w:jc w:val="center"/>
        <w:rPr>
          <w:noProof/>
        </w:rPr>
      </w:pPr>
    </w:p>
    <w:p w:rsidR="00D026CE" w:rsidRPr="00670A2A" w:rsidRDefault="00D026CE" w:rsidP="00D026CE">
      <w:pPr>
        <w:jc w:val="center"/>
        <w:rPr>
          <w:rFonts w:ascii="Times New Roman" w:hAnsi="Times New Roman" w:cs="Times New Roman"/>
          <w:sz w:val="28"/>
          <w:szCs w:val="28"/>
        </w:rPr>
      </w:pPr>
      <w:r w:rsidRPr="006104DD">
        <w:rPr>
          <w:rFonts w:ascii="Times New Roman" w:hAnsi="Times New Roman" w:cs="Times New Roman"/>
          <w:noProof/>
          <w:color w:val="000000"/>
          <w:sz w:val="28"/>
          <w:szCs w:val="28"/>
          <w:lang w:val="kk-KZ"/>
        </w:rPr>
        <w:t xml:space="preserve">           «Бизнес және коммерцияландыру»  </w:t>
      </w:r>
      <w:r w:rsidRPr="006104DD">
        <w:rPr>
          <w:rFonts w:ascii="Times New Roman" w:hAnsi="Times New Roman" w:cs="Times New Roman"/>
          <w:sz w:val="28"/>
          <w:szCs w:val="28"/>
          <w:lang w:val="kk-KZ"/>
        </w:rPr>
        <w:t>кафедрасы</w:t>
      </w:r>
    </w:p>
    <w:p w:rsidR="00D026CE" w:rsidRPr="00262D84" w:rsidRDefault="00D026CE" w:rsidP="00D026CE">
      <w:pPr>
        <w:jc w:val="center"/>
        <w:rPr>
          <w:rFonts w:ascii="Times New Roman" w:hAnsi="Times New Roman" w:cs="Times New Roman"/>
          <w:sz w:val="28"/>
          <w:szCs w:val="28"/>
        </w:rPr>
      </w:pPr>
    </w:p>
    <w:p w:rsidR="00D026CE" w:rsidRPr="00D026CE" w:rsidRDefault="00D026CE" w:rsidP="00D026CE">
      <w:pPr>
        <w:rPr>
          <w:sz w:val="24"/>
          <w:szCs w:val="24"/>
          <w:lang w:eastAsia="ru-RU"/>
        </w:rPr>
      </w:pPr>
    </w:p>
    <w:p w:rsidR="00D026CE" w:rsidRPr="00D026CE" w:rsidRDefault="00D026CE" w:rsidP="00D026CE">
      <w:pPr>
        <w:pStyle w:val="a3"/>
        <w:ind w:left="0" w:firstLine="0"/>
        <w:jc w:val="center"/>
        <w:rPr>
          <w:sz w:val="28"/>
          <w:szCs w:val="28"/>
          <w:lang w:val="kk-KZ"/>
        </w:rPr>
      </w:pPr>
      <w:r w:rsidRPr="00D026CE">
        <w:rPr>
          <w:sz w:val="28"/>
          <w:szCs w:val="28"/>
          <w:lang w:val="kk-KZ" w:eastAsia="ru-RU"/>
        </w:rPr>
        <w:t>Ибраимова С.С.</w:t>
      </w:r>
      <w:r w:rsidRPr="00D026CE">
        <w:rPr>
          <w:sz w:val="28"/>
          <w:szCs w:val="28"/>
          <w:lang w:eastAsia="ru-RU"/>
        </w:rPr>
        <w:t xml:space="preserve">, </w:t>
      </w:r>
      <w:r w:rsidRPr="00D026CE">
        <w:rPr>
          <w:sz w:val="28"/>
          <w:szCs w:val="28"/>
          <w:lang w:val="kk-KZ" w:eastAsia="ru-RU"/>
        </w:rPr>
        <w:t xml:space="preserve">Наркулова Ш.А., </w:t>
      </w:r>
      <w:r w:rsidRPr="00D026CE">
        <w:rPr>
          <w:sz w:val="28"/>
          <w:szCs w:val="28"/>
          <w:lang w:val="kk-KZ"/>
        </w:rPr>
        <w:t>Ахелова А.Л.</w:t>
      </w:r>
    </w:p>
    <w:p w:rsidR="00D026CE" w:rsidRPr="00D026CE" w:rsidRDefault="00D026CE" w:rsidP="00D026CE">
      <w:pPr>
        <w:jc w:val="center"/>
        <w:rPr>
          <w:rFonts w:ascii="Times New Roman" w:hAnsi="Times New Roman" w:cs="Times New Roman"/>
          <w:sz w:val="28"/>
          <w:szCs w:val="28"/>
        </w:rPr>
      </w:pPr>
    </w:p>
    <w:p w:rsidR="00D026CE" w:rsidRPr="00262D84" w:rsidRDefault="00D026CE" w:rsidP="00D026CE">
      <w:pPr>
        <w:jc w:val="center"/>
        <w:rPr>
          <w:rFonts w:ascii="Times New Roman" w:hAnsi="Times New Roman" w:cs="Times New Roman"/>
          <w:sz w:val="28"/>
          <w:szCs w:val="28"/>
        </w:rPr>
      </w:pPr>
    </w:p>
    <w:p w:rsidR="00D026CE" w:rsidRDefault="00D026CE" w:rsidP="00D026CE">
      <w:pPr>
        <w:jc w:val="center"/>
        <w:rPr>
          <w:rFonts w:ascii="Times New Roman" w:hAnsi="Times New Roman" w:cs="Times New Roman"/>
          <w:sz w:val="28"/>
          <w:szCs w:val="28"/>
          <w:lang w:val="kk-KZ" w:eastAsia="ru-RU"/>
        </w:rPr>
      </w:pPr>
    </w:p>
    <w:p w:rsidR="00D026CE" w:rsidRDefault="00D026CE" w:rsidP="00D026CE">
      <w:pPr>
        <w:jc w:val="center"/>
        <w:rPr>
          <w:rFonts w:ascii="Times New Roman" w:hAnsi="Times New Roman" w:cs="Times New Roman"/>
          <w:sz w:val="28"/>
          <w:szCs w:val="28"/>
          <w:lang w:val="kk-KZ" w:eastAsia="ru-RU"/>
        </w:rPr>
      </w:pPr>
    </w:p>
    <w:p w:rsidR="00D026CE" w:rsidRDefault="00D026CE" w:rsidP="00D026CE">
      <w:pPr>
        <w:jc w:val="center"/>
        <w:rPr>
          <w:rFonts w:ascii="Times New Roman" w:hAnsi="Times New Roman" w:cs="Times New Roman"/>
          <w:sz w:val="28"/>
          <w:szCs w:val="28"/>
          <w:lang w:val="kk-KZ" w:eastAsia="ru-RU"/>
        </w:rPr>
      </w:pPr>
    </w:p>
    <w:p w:rsidR="00D026CE" w:rsidRPr="00D026CE" w:rsidRDefault="00D026CE" w:rsidP="00D026CE">
      <w:pPr>
        <w:jc w:val="center"/>
        <w:rPr>
          <w:rFonts w:ascii="Times New Roman" w:hAnsi="Times New Roman" w:cs="Times New Roman"/>
          <w:sz w:val="28"/>
          <w:szCs w:val="28"/>
          <w:lang w:val="kk-KZ" w:eastAsia="ru-RU"/>
        </w:rPr>
      </w:pPr>
      <w:r w:rsidRPr="00D026CE">
        <w:rPr>
          <w:rFonts w:ascii="Times New Roman" w:hAnsi="Times New Roman" w:cs="Times New Roman"/>
          <w:sz w:val="28"/>
          <w:szCs w:val="28"/>
          <w:lang w:val="kk-KZ" w:eastAsia="ru-RU"/>
        </w:rPr>
        <w:t>5В072900-«Құрылыс» мамандығы студенттеріне диплом жұмысының бизнес жоспар бөлімін орындауға арналған әдістемелік нұсқау</w:t>
      </w:r>
    </w:p>
    <w:p w:rsidR="00D026CE" w:rsidRPr="00D026CE" w:rsidRDefault="00D026CE" w:rsidP="00D026CE">
      <w:pPr>
        <w:jc w:val="center"/>
        <w:rPr>
          <w:rFonts w:ascii="Times New Roman" w:hAnsi="Times New Roman" w:cs="Times New Roman"/>
          <w:sz w:val="28"/>
          <w:szCs w:val="28"/>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Pr="00262D84" w:rsidRDefault="00D026CE" w:rsidP="00D026CE">
      <w:pPr>
        <w:jc w:val="center"/>
        <w:rPr>
          <w:lang w:val="kk-KZ"/>
        </w:rPr>
      </w:pPr>
    </w:p>
    <w:p w:rsidR="00D026CE" w:rsidRDefault="00D026CE" w:rsidP="00D026CE">
      <w:pPr>
        <w:jc w:val="center"/>
        <w:rPr>
          <w:rFonts w:ascii="Times New Roman" w:hAnsi="Times New Roman" w:cs="Times New Roman"/>
          <w:sz w:val="24"/>
          <w:szCs w:val="24"/>
          <w:lang w:val="kk-KZ"/>
        </w:rPr>
      </w:pPr>
      <w:r w:rsidRPr="001F4BEC">
        <w:rPr>
          <w:rFonts w:ascii="Times New Roman" w:hAnsi="Times New Roman" w:cs="Times New Roman"/>
          <w:sz w:val="24"/>
          <w:szCs w:val="24"/>
          <w:lang w:val="kk-KZ"/>
        </w:rPr>
        <w:t>Шымкент, 201</w:t>
      </w:r>
      <w:r>
        <w:rPr>
          <w:rFonts w:ascii="Times New Roman" w:hAnsi="Times New Roman" w:cs="Times New Roman"/>
          <w:sz w:val="24"/>
          <w:szCs w:val="24"/>
          <w:lang w:val="kk-KZ"/>
        </w:rPr>
        <w:t>7</w:t>
      </w:r>
      <w:r w:rsidRPr="001F4BEC">
        <w:rPr>
          <w:rFonts w:ascii="Times New Roman" w:hAnsi="Times New Roman" w:cs="Times New Roman"/>
          <w:sz w:val="24"/>
          <w:szCs w:val="24"/>
          <w:lang w:val="kk-KZ"/>
        </w:rPr>
        <w:t xml:space="preserve"> ж.</w:t>
      </w:r>
    </w:p>
    <w:p w:rsidR="00D026CE" w:rsidRPr="00D026CE" w:rsidRDefault="00D026CE" w:rsidP="00D026CE">
      <w:pPr>
        <w:spacing w:after="0" w:line="240" w:lineRule="auto"/>
        <w:rPr>
          <w:rFonts w:ascii="Times New Roman" w:hAnsi="Times New Roman" w:cs="Times New Roman"/>
          <w:sz w:val="24"/>
          <w:szCs w:val="24"/>
          <w:lang w:val="kk-KZ"/>
        </w:rPr>
      </w:pPr>
      <w:r w:rsidRPr="001F4BEC">
        <w:rPr>
          <w:rFonts w:ascii="Times New Roman" w:hAnsi="Times New Roman" w:cs="Times New Roman"/>
          <w:noProof/>
          <w:sz w:val="28"/>
          <w:szCs w:val="28"/>
          <w:lang w:val="kk-KZ"/>
        </w:rPr>
        <w:lastRenderedPageBreak/>
        <w:t>КБЖ 005. 1 (083. 13)</w:t>
      </w:r>
    </w:p>
    <w:p w:rsidR="00D026CE" w:rsidRPr="001F4BEC" w:rsidRDefault="00D026CE" w:rsidP="00D026CE">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t xml:space="preserve">ББК </w:t>
      </w:r>
      <w:r w:rsidRPr="001F4BEC">
        <w:rPr>
          <w:rFonts w:ascii="Times New Roman" w:hAnsi="Times New Roman" w:cs="Times New Roman"/>
          <w:sz w:val="28"/>
          <w:szCs w:val="28"/>
          <w:lang w:val="kk-KZ"/>
        </w:rPr>
        <w:t>65.9 (2)  262</w:t>
      </w:r>
    </w:p>
    <w:p w:rsidR="00D026CE" w:rsidRPr="001F4BEC" w:rsidRDefault="00D026CE" w:rsidP="00D026CE">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Құрастырған:  </w:t>
      </w:r>
      <w:r w:rsidRPr="00D026CE">
        <w:rPr>
          <w:rFonts w:ascii="Times New Roman" w:hAnsi="Times New Roman" w:cs="Times New Roman"/>
          <w:sz w:val="28"/>
          <w:szCs w:val="28"/>
          <w:lang w:val="kk-KZ" w:eastAsia="ru-RU"/>
        </w:rPr>
        <w:t xml:space="preserve">Ибраимова С.С., Наркулова Ш.А., </w:t>
      </w:r>
      <w:r w:rsidRPr="00D026CE">
        <w:rPr>
          <w:rFonts w:ascii="Times New Roman" w:hAnsi="Times New Roman" w:cs="Times New Roman"/>
          <w:sz w:val="28"/>
          <w:szCs w:val="28"/>
          <w:lang w:val="kk-KZ"/>
        </w:rPr>
        <w:t>Ахелова А.Л.</w:t>
      </w:r>
      <w:r w:rsidRPr="00D026CE">
        <w:rPr>
          <w:rFonts w:ascii="Times New Roman" w:hAnsi="Times New Roman" w:cs="Times New Roman"/>
          <w:sz w:val="28"/>
          <w:szCs w:val="28"/>
          <w:lang w:val="kk-KZ" w:eastAsia="ru-RU"/>
        </w:rPr>
        <w:t xml:space="preserve"> 5В072900-«Құрылыс» мамандығы студенттеріне диплом жұмысының бизнес жоспар бөлімін орындауға арналған әдістемелік нұсқау</w:t>
      </w:r>
      <w:r w:rsidRPr="001F4BEC">
        <w:rPr>
          <w:rFonts w:ascii="Times New Roman" w:hAnsi="Times New Roman" w:cs="Times New Roman"/>
          <w:sz w:val="28"/>
          <w:szCs w:val="28"/>
          <w:lang w:val="kk-KZ"/>
        </w:rPr>
        <w:t>–Шымкент: М. Әуезов атындағы ОҚМУ, 201</w:t>
      </w:r>
      <w:r>
        <w:rPr>
          <w:rFonts w:ascii="Times New Roman" w:hAnsi="Times New Roman" w:cs="Times New Roman"/>
          <w:sz w:val="28"/>
          <w:szCs w:val="28"/>
          <w:lang w:val="kk-KZ"/>
        </w:rPr>
        <w:t>7</w:t>
      </w:r>
      <w:r w:rsidRPr="001F4BEC">
        <w:rPr>
          <w:rFonts w:ascii="Times New Roman" w:hAnsi="Times New Roman" w:cs="Times New Roman"/>
          <w:sz w:val="28"/>
          <w:szCs w:val="28"/>
          <w:lang w:val="kk-KZ"/>
        </w:rPr>
        <w:t xml:space="preserve">ж. – </w:t>
      </w:r>
      <w:r w:rsidRPr="00F15677">
        <w:rPr>
          <w:rFonts w:ascii="Times New Roman" w:hAnsi="Times New Roman" w:cs="Times New Roman"/>
          <w:sz w:val="28"/>
          <w:szCs w:val="28"/>
          <w:lang w:val="kk-KZ"/>
        </w:rPr>
        <w:t>40</w:t>
      </w:r>
      <w:r w:rsidRPr="001F4BEC">
        <w:rPr>
          <w:rFonts w:ascii="Times New Roman" w:hAnsi="Times New Roman" w:cs="Times New Roman"/>
          <w:sz w:val="28"/>
          <w:szCs w:val="28"/>
          <w:lang w:val="kk-KZ"/>
        </w:rPr>
        <w:t xml:space="preserve"> бет.</w:t>
      </w:r>
    </w:p>
    <w:p w:rsidR="00D026CE" w:rsidRDefault="00D026CE" w:rsidP="00D026CE">
      <w:pPr>
        <w:jc w:val="both"/>
        <w:rPr>
          <w:rFonts w:ascii="Times New Roman" w:hAnsi="Times New Roman" w:cs="Times New Roman"/>
          <w:sz w:val="28"/>
          <w:szCs w:val="28"/>
          <w:lang w:val="kk-KZ"/>
        </w:rPr>
      </w:pPr>
    </w:p>
    <w:p w:rsidR="00D026CE" w:rsidRPr="001F4BEC" w:rsidRDefault="00D026CE" w:rsidP="00D026CE">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Әдістемелік нұсқау </w:t>
      </w:r>
      <w:r w:rsidRPr="00D026CE">
        <w:rPr>
          <w:rFonts w:ascii="Times New Roman" w:hAnsi="Times New Roman" w:cs="Times New Roman"/>
          <w:sz w:val="28"/>
          <w:szCs w:val="28"/>
          <w:lang w:val="kk-KZ" w:eastAsia="ru-RU"/>
        </w:rPr>
        <w:t>5В072900-«Құрылыс» мамандығы студенттеріне диплом жұмысының бизнес жоспар бөлімін орындауға арналған</w:t>
      </w:r>
      <w:r>
        <w:rPr>
          <w:rFonts w:ascii="Times New Roman" w:hAnsi="Times New Roman" w:cs="Times New Roman"/>
          <w:sz w:val="28"/>
          <w:szCs w:val="28"/>
          <w:lang w:val="kk-KZ" w:eastAsia="ru-RU"/>
        </w:rPr>
        <w:t xml:space="preserve">, қойылған </w:t>
      </w:r>
      <w:r w:rsidRPr="001F4BEC">
        <w:rPr>
          <w:rFonts w:ascii="Times New Roman" w:hAnsi="Times New Roman" w:cs="Times New Roman"/>
          <w:sz w:val="28"/>
          <w:szCs w:val="28"/>
          <w:lang w:val="kk-KZ"/>
        </w:rPr>
        <w:t>талаптар</w:t>
      </w:r>
      <w:r>
        <w:rPr>
          <w:rFonts w:ascii="Times New Roman" w:hAnsi="Times New Roman" w:cs="Times New Roman"/>
          <w:sz w:val="28"/>
          <w:szCs w:val="28"/>
          <w:lang w:val="kk-KZ"/>
        </w:rPr>
        <w:t xml:space="preserve">ға </w:t>
      </w:r>
      <w:r w:rsidRPr="001F4BEC">
        <w:rPr>
          <w:rFonts w:ascii="Times New Roman" w:hAnsi="Times New Roman" w:cs="Times New Roman"/>
          <w:sz w:val="28"/>
          <w:szCs w:val="28"/>
          <w:lang w:val="kk-KZ"/>
        </w:rPr>
        <w:t>сай әзірленген</w:t>
      </w:r>
      <w:r>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әдістемелік нұсқау қажетті барлық мәліметтерді қамтиды.</w:t>
      </w:r>
    </w:p>
    <w:p w:rsidR="00D026CE" w:rsidRPr="001F4BEC" w:rsidRDefault="00D026CE" w:rsidP="00D026CE">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w:t>
      </w:r>
      <w:r>
        <w:rPr>
          <w:rFonts w:ascii="Times New Roman" w:hAnsi="Times New Roman" w:cs="Times New Roman"/>
          <w:sz w:val="28"/>
          <w:szCs w:val="28"/>
          <w:lang w:val="kk-KZ"/>
        </w:rPr>
        <w:t xml:space="preserve"> </w:t>
      </w:r>
      <w:r w:rsidRPr="00D026CE">
        <w:rPr>
          <w:rFonts w:ascii="Times New Roman" w:hAnsi="Times New Roman" w:cs="Times New Roman"/>
          <w:sz w:val="28"/>
          <w:szCs w:val="28"/>
          <w:lang w:val="kk-KZ" w:eastAsia="ru-RU"/>
        </w:rPr>
        <w:t>5В072900-«Құрылыс» мамандығы студенттеріне</w:t>
      </w:r>
      <w:r>
        <w:rPr>
          <w:rFonts w:ascii="Times New Roman" w:hAnsi="Times New Roman" w:cs="Times New Roman"/>
          <w:sz w:val="28"/>
          <w:szCs w:val="28"/>
          <w:lang w:val="kk-KZ" w:eastAsia="ru-RU"/>
        </w:rPr>
        <w:t xml:space="preserve"> арналған</w:t>
      </w:r>
      <w:r w:rsidR="00150ADD">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Әдістемелік нұсқауда</w:t>
      </w:r>
      <w:r w:rsidR="00150ADD" w:rsidRPr="00150ADD">
        <w:rPr>
          <w:rFonts w:ascii="Times New Roman" w:hAnsi="Times New Roman" w:cs="Times New Roman"/>
          <w:sz w:val="28"/>
          <w:szCs w:val="28"/>
          <w:lang w:val="kk-KZ" w:eastAsia="ru-RU"/>
        </w:rPr>
        <w:t xml:space="preserve"> </w:t>
      </w:r>
      <w:r w:rsidR="00150ADD" w:rsidRPr="00D026CE">
        <w:rPr>
          <w:rFonts w:ascii="Times New Roman" w:hAnsi="Times New Roman" w:cs="Times New Roman"/>
          <w:sz w:val="28"/>
          <w:szCs w:val="28"/>
          <w:lang w:val="kk-KZ" w:eastAsia="ru-RU"/>
        </w:rPr>
        <w:t>диплом жұмысының бизнес жоспар бөлімін орындауға</w:t>
      </w:r>
      <w:r w:rsidR="00150ADD">
        <w:rPr>
          <w:rFonts w:ascii="Times New Roman" w:hAnsi="Times New Roman" w:cs="Times New Roman"/>
          <w:sz w:val="28"/>
          <w:szCs w:val="28"/>
          <w:lang w:val="kk-KZ" w:eastAsia="ru-RU"/>
        </w:rPr>
        <w:t xml:space="preserve"> қажетті мәліметтер қамтылған</w:t>
      </w:r>
      <w:r w:rsidRPr="001F4BEC">
        <w:rPr>
          <w:rFonts w:ascii="Times New Roman" w:hAnsi="Times New Roman" w:cs="Times New Roman"/>
          <w:sz w:val="28"/>
          <w:szCs w:val="28"/>
          <w:lang w:val="kk-KZ"/>
        </w:rPr>
        <w:t xml:space="preserve">. </w:t>
      </w:r>
    </w:p>
    <w:p w:rsidR="00D026CE" w:rsidRPr="001F4BEC" w:rsidRDefault="00D026CE" w:rsidP="00D026CE">
      <w:pPr>
        <w:widowControl w:val="0"/>
        <w:autoSpaceDE w:val="0"/>
        <w:autoSpaceDN w:val="0"/>
        <w:adjustRightInd w:val="0"/>
        <w:jc w:val="both"/>
        <w:rPr>
          <w:rFonts w:ascii="Times New Roman" w:hAnsi="Times New Roman" w:cs="Times New Roman"/>
          <w:noProof/>
          <w:sz w:val="28"/>
          <w:szCs w:val="28"/>
          <w:lang w:val="kk-KZ"/>
        </w:rPr>
      </w:pPr>
    </w:p>
    <w:p w:rsidR="00D026CE" w:rsidRPr="00AD17A7" w:rsidRDefault="00D026CE" w:rsidP="00AD17A7">
      <w:pPr>
        <w:ind w:right="-187"/>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 xml:space="preserve">Рецензент: </w:t>
      </w:r>
      <w:r>
        <w:rPr>
          <w:rFonts w:ascii="Times New Roman" w:hAnsi="Times New Roman" w:cs="Times New Roman"/>
          <w:sz w:val="28"/>
          <w:szCs w:val="28"/>
          <w:lang w:val="kk-KZ" w:eastAsia="ko-KR"/>
        </w:rPr>
        <w:t>М.Ә</w:t>
      </w:r>
      <w:r w:rsidRPr="006D515C">
        <w:rPr>
          <w:rFonts w:ascii="Times New Roman" w:hAnsi="Times New Roman" w:cs="Times New Roman"/>
          <w:sz w:val="28"/>
          <w:szCs w:val="28"/>
          <w:lang w:val="kk-KZ" w:eastAsia="ko-KR"/>
        </w:rPr>
        <w:t>уезов атындағы ОҚМУ</w:t>
      </w:r>
      <w:r w:rsidRPr="006D515C">
        <w:rPr>
          <w:rFonts w:ascii="Times New Roman" w:hAnsi="Times New Roman" w:cs="Times New Roman"/>
          <w:sz w:val="28"/>
          <w:szCs w:val="28"/>
          <w:lang w:val="kk-KZ"/>
        </w:rPr>
        <w:t xml:space="preserve"> </w:t>
      </w:r>
      <w:r w:rsidR="00AD17A7" w:rsidRPr="00AD17A7">
        <w:rPr>
          <w:rFonts w:ascii="Times New Roman" w:hAnsi="Times New Roman" w:cs="Times New Roman"/>
          <w:sz w:val="28"/>
          <w:szCs w:val="28"/>
          <w:lang w:val="kk-KZ"/>
        </w:rPr>
        <w:t xml:space="preserve">э.ғ.к., доцент «Қаржы» кафедрасының меңгерушісі – Бигелдиева З.А. </w:t>
      </w:r>
    </w:p>
    <w:p w:rsidR="00D026CE" w:rsidRPr="006D515C" w:rsidRDefault="00D026CE" w:rsidP="00D026CE">
      <w:pPr>
        <w:spacing w:line="240" w:lineRule="auto"/>
        <w:jc w:val="both"/>
        <w:rPr>
          <w:rFonts w:ascii="Times New Roman" w:hAnsi="Times New Roman" w:cs="Times New Roman"/>
          <w:sz w:val="28"/>
          <w:szCs w:val="28"/>
          <w:lang w:val="kk-KZ"/>
        </w:rPr>
      </w:pPr>
    </w:p>
    <w:p w:rsidR="00D026CE" w:rsidRPr="006D515C" w:rsidRDefault="00D026CE" w:rsidP="00D026CE">
      <w:pPr>
        <w:spacing w:line="240" w:lineRule="auto"/>
        <w:jc w:val="both"/>
        <w:rPr>
          <w:rFonts w:ascii="Times New Roman" w:hAnsi="Times New Roman" w:cs="Times New Roman"/>
          <w:sz w:val="28"/>
          <w:szCs w:val="28"/>
          <w:lang w:val="kk-KZ"/>
        </w:rPr>
      </w:pPr>
    </w:p>
    <w:p w:rsidR="00D026CE" w:rsidRPr="006D515C" w:rsidRDefault="00D026CE" w:rsidP="00D026CE">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«Бизнес және коммерцияландыру»    к</w:t>
      </w:r>
      <w:r w:rsidRPr="006D515C">
        <w:rPr>
          <w:rFonts w:ascii="Times New Roman" w:hAnsi="Times New Roman" w:cs="Times New Roman"/>
          <w:noProof/>
          <w:sz w:val="28"/>
          <w:szCs w:val="28"/>
          <w:lang w:val="kk-KZ"/>
        </w:rPr>
        <w:t>афедра мәжілісінде талқыланған және баспаға ұсынылған  (хат</w:t>
      </w:r>
      <w:r w:rsidR="00150ADD">
        <w:rPr>
          <w:rFonts w:ascii="Times New Roman" w:hAnsi="Times New Roman" w:cs="Times New Roman"/>
          <w:noProof/>
          <w:sz w:val="28"/>
          <w:szCs w:val="28"/>
          <w:lang w:val="kk-KZ"/>
        </w:rPr>
        <w:t>тама №____. «___»___________2017</w:t>
      </w:r>
      <w:r w:rsidRPr="006D515C">
        <w:rPr>
          <w:rFonts w:ascii="Times New Roman" w:hAnsi="Times New Roman" w:cs="Times New Roman"/>
          <w:noProof/>
          <w:sz w:val="28"/>
          <w:szCs w:val="28"/>
          <w:lang w:val="kk-KZ"/>
        </w:rPr>
        <w:t>ж.)</w:t>
      </w:r>
    </w:p>
    <w:p w:rsidR="00D026CE" w:rsidRPr="006D515C" w:rsidRDefault="00D026CE" w:rsidP="00D026CE">
      <w:pPr>
        <w:spacing w:line="240" w:lineRule="auto"/>
        <w:jc w:val="both"/>
        <w:rPr>
          <w:rFonts w:ascii="Times New Roman" w:hAnsi="Times New Roman" w:cs="Times New Roman"/>
          <w:sz w:val="28"/>
          <w:szCs w:val="28"/>
          <w:lang w:val="kk-KZ"/>
        </w:rPr>
      </w:pPr>
    </w:p>
    <w:p w:rsidR="00D026CE" w:rsidRPr="006D515C" w:rsidRDefault="00D026CE" w:rsidP="00D026CE">
      <w:pPr>
        <w:spacing w:line="240" w:lineRule="auto"/>
        <w:jc w:val="both"/>
        <w:rPr>
          <w:rFonts w:ascii="Times New Roman" w:hAnsi="Times New Roman" w:cs="Times New Roman"/>
          <w:sz w:val="28"/>
          <w:szCs w:val="28"/>
          <w:lang w:val="kk-KZ"/>
        </w:rPr>
      </w:pPr>
    </w:p>
    <w:p w:rsidR="00D026CE" w:rsidRPr="006D515C" w:rsidRDefault="00D026CE" w:rsidP="00D026CE">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Экономика және қаржы факультетінің әдістемелік кеңесі (</w:t>
      </w:r>
      <w:r w:rsidRPr="006D515C">
        <w:rPr>
          <w:rFonts w:ascii="Times New Roman" w:hAnsi="Times New Roman" w:cs="Times New Roman"/>
          <w:noProof/>
          <w:sz w:val="28"/>
          <w:szCs w:val="28"/>
          <w:lang w:val="kk-KZ"/>
        </w:rPr>
        <w:t>хаттама</w:t>
      </w:r>
      <w:r w:rsidRPr="006D515C">
        <w:rPr>
          <w:rFonts w:ascii="Times New Roman" w:hAnsi="Times New Roman" w:cs="Times New Roman"/>
          <w:sz w:val="28"/>
          <w:szCs w:val="28"/>
          <w:lang w:val="kk-KZ"/>
        </w:rPr>
        <w:t xml:space="preserve"> № </w:t>
      </w:r>
      <w:r w:rsidRPr="006D515C">
        <w:rPr>
          <w:rFonts w:ascii="Times New Roman" w:hAnsi="Times New Roman" w:cs="Times New Roman"/>
          <w:sz w:val="28"/>
          <w:szCs w:val="28"/>
          <w:u w:val="single"/>
          <w:lang w:val="kk-KZ"/>
        </w:rPr>
        <w:t xml:space="preserve">  «  »</w:t>
      </w:r>
      <w:r w:rsidR="00150ADD">
        <w:rPr>
          <w:rFonts w:ascii="Times New Roman" w:hAnsi="Times New Roman" w:cs="Times New Roman"/>
          <w:sz w:val="28"/>
          <w:szCs w:val="28"/>
          <w:lang w:val="kk-KZ"/>
        </w:rPr>
        <w:t xml:space="preserve"> 2017</w:t>
      </w:r>
      <w:r w:rsidRPr="006D515C">
        <w:rPr>
          <w:rFonts w:ascii="Times New Roman" w:hAnsi="Times New Roman" w:cs="Times New Roman"/>
          <w:sz w:val="28"/>
          <w:szCs w:val="28"/>
          <w:lang w:val="kk-KZ"/>
        </w:rPr>
        <w:t xml:space="preserve">ж.)                                               </w:t>
      </w:r>
    </w:p>
    <w:p w:rsidR="00D026CE" w:rsidRPr="006D515C" w:rsidRDefault="00D026CE" w:rsidP="00D026CE">
      <w:pPr>
        <w:spacing w:line="240" w:lineRule="auto"/>
        <w:jc w:val="both"/>
        <w:rPr>
          <w:rFonts w:ascii="Times New Roman" w:hAnsi="Times New Roman" w:cs="Times New Roman"/>
          <w:sz w:val="28"/>
          <w:szCs w:val="28"/>
          <w:lang w:val="kk-KZ"/>
        </w:rPr>
      </w:pPr>
    </w:p>
    <w:p w:rsidR="00D026CE" w:rsidRPr="006D515C" w:rsidRDefault="00D026CE" w:rsidP="00D026CE">
      <w:pPr>
        <w:spacing w:line="240" w:lineRule="auto"/>
        <w:jc w:val="both"/>
        <w:rPr>
          <w:rFonts w:ascii="Times New Roman" w:hAnsi="Times New Roman" w:cs="Times New Roman"/>
          <w:sz w:val="28"/>
          <w:szCs w:val="28"/>
          <w:lang w:val="kk-KZ"/>
        </w:rPr>
      </w:pPr>
    </w:p>
    <w:p w:rsidR="00D026CE" w:rsidRDefault="00D026CE" w:rsidP="00D026CE">
      <w:pPr>
        <w:spacing w:line="240" w:lineRule="auto"/>
        <w:jc w:val="both"/>
        <w:rPr>
          <w:rFonts w:ascii="Times New Roman" w:hAnsi="Times New Roman" w:cs="Times New Roman"/>
          <w:sz w:val="28"/>
          <w:szCs w:val="28"/>
          <w:lang w:val="kk-KZ"/>
        </w:rPr>
      </w:pPr>
    </w:p>
    <w:p w:rsidR="00D026CE" w:rsidRDefault="00D026CE" w:rsidP="00D026CE">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М. Әуезов атындағы ОҚМУ-дің әдістемелік кеңесінің шешімімен баспаға шығаруға рұқсат етілді, хаттама №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xml:space="preserve">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201</w:t>
      </w:r>
      <w:r w:rsidR="00150ADD">
        <w:rPr>
          <w:rFonts w:ascii="Times New Roman" w:hAnsi="Times New Roman" w:cs="Times New Roman"/>
          <w:sz w:val="28"/>
          <w:szCs w:val="28"/>
          <w:lang w:val="kk-KZ"/>
        </w:rPr>
        <w:t>7</w:t>
      </w:r>
      <w:r w:rsidRPr="006D515C">
        <w:rPr>
          <w:rFonts w:ascii="Times New Roman" w:hAnsi="Times New Roman" w:cs="Times New Roman"/>
          <w:sz w:val="28"/>
          <w:szCs w:val="28"/>
          <w:lang w:val="kk-KZ"/>
        </w:rPr>
        <w:t xml:space="preserve"> ж</w:t>
      </w:r>
    </w:p>
    <w:p w:rsidR="00D026CE" w:rsidRPr="006D515C" w:rsidRDefault="00D026CE" w:rsidP="00D026CE">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©М. Әуезов атындағы Оңтүстік Қазақстан мемлекеттік университеті. 201</w:t>
      </w:r>
      <w:r w:rsidR="00150ADD">
        <w:rPr>
          <w:rFonts w:ascii="Times New Roman" w:hAnsi="Times New Roman" w:cs="Times New Roman"/>
          <w:sz w:val="28"/>
          <w:szCs w:val="28"/>
          <w:lang w:val="kk-KZ"/>
        </w:rPr>
        <w:t>7</w:t>
      </w:r>
      <w:r w:rsidRPr="006D515C">
        <w:rPr>
          <w:rFonts w:ascii="Times New Roman" w:hAnsi="Times New Roman" w:cs="Times New Roman"/>
          <w:sz w:val="28"/>
          <w:szCs w:val="28"/>
          <w:lang w:val="kk-KZ"/>
        </w:rPr>
        <w:t>ж</w:t>
      </w:r>
    </w:p>
    <w:p w:rsidR="00D026CE" w:rsidRPr="006D515C" w:rsidRDefault="00D026CE" w:rsidP="00D026CE">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Шығаруға жауапты: </w:t>
      </w:r>
      <w:r w:rsidRPr="006D515C">
        <w:rPr>
          <w:rFonts w:ascii="Times New Roman" w:hAnsi="Times New Roman" w:cs="Times New Roman"/>
          <w:sz w:val="28"/>
          <w:szCs w:val="28"/>
          <w:lang w:val="kk-KZ" w:eastAsia="ko-KR"/>
        </w:rPr>
        <w:t>АхеловаА.Л.</w:t>
      </w:r>
    </w:p>
    <w:p w:rsidR="00D026CE" w:rsidRPr="00DB0460" w:rsidRDefault="001C5285" w:rsidP="00DB0460">
      <w:pPr>
        <w:shd w:val="clear" w:color="auto" w:fill="FFFFFF"/>
        <w:autoSpaceDE w:val="0"/>
        <w:autoSpaceDN w:val="0"/>
        <w:adjustRightInd w:val="0"/>
        <w:spacing w:after="0" w:line="240" w:lineRule="auto"/>
        <w:jc w:val="center"/>
        <w:rPr>
          <w:rFonts w:ascii="Times New Roman" w:hAnsi="Times New Roman" w:cs="Times New Roman"/>
          <w:bCs/>
          <w:noProof/>
          <w:color w:val="000000"/>
          <w:sz w:val="28"/>
          <w:szCs w:val="28"/>
          <w:lang w:val="kk-KZ"/>
        </w:rPr>
      </w:pPr>
      <w:r w:rsidRPr="001C5285">
        <w:rPr>
          <w:rFonts w:ascii="Times New Roman" w:hAnsi="Times New Roman" w:cs="Times New Roman"/>
          <w:noProof/>
          <w:color w:val="000000"/>
          <w:sz w:val="28"/>
          <w:szCs w:val="28"/>
        </w:rPr>
        <w:lastRenderedPageBreak/>
        <w:pict>
          <v:shapetype id="_x0000_t202" coordsize="21600,21600" o:spt="202" path="m,l,21600r21600,l21600,xe">
            <v:stroke joinstyle="miter"/>
            <v:path gradientshapeok="t" o:connecttype="rect"/>
          </v:shapetype>
          <v:shape id="_x0000_s1026" type="#_x0000_t202" style="position:absolute;left:0;text-align:left;margin-left:211.95pt;margin-top:32.2pt;width:45pt;height:26.45pt;z-index:251660288" stroked="f">
            <v:textbox>
              <w:txbxContent>
                <w:p w:rsidR="00877236" w:rsidRDefault="00877236" w:rsidP="00D026CE"/>
              </w:txbxContent>
            </v:textbox>
          </v:shape>
        </w:pict>
      </w:r>
      <w:r w:rsidR="00D026CE" w:rsidRPr="00DB0460">
        <w:rPr>
          <w:rFonts w:ascii="Times New Roman" w:hAnsi="Times New Roman" w:cs="Times New Roman"/>
          <w:bCs/>
          <w:spacing w:val="-3"/>
          <w:sz w:val="28"/>
          <w:szCs w:val="28"/>
          <w:shd w:val="clear" w:color="auto" w:fill="FFFFFF"/>
          <w:lang w:val="kk-KZ"/>
        </w:rPr>
        <w:t>Мазмұны</w:t>
      </w:r>
    </w:p>
    <w:p w:rsidR="00D026CE" w:rsidRPr="00DB0460" w:rsidRDefault="00D026CE" w:rsidP="00DB0460">
      <w:pPr>
        <w:shd w:val="clear" w:color="auto" w:fill="FFFFFF"/>
        <w:spacing w:after="0" w:line="240" w:lineRule="auto"/>
        <w:ind w:firstLine="567"/>
        <w:rPr>
          <w:rFonts w:ascii="Times New Roman" w:hAnsi="Times New Roman" w:cs="Times New Roman"/>
          <w:bCs/>
          <w:spacing w:val="-3"/>
          <w:sz w:val="28"/>
          <w:szCs w:val="28"/>
          <w:shd w:val="clear" w:color="auto" w:fill="FFFFFF"/>
          <w:lang w:val="kk-KZ"/>
        </w:rPr>
      </w:pPr>
    </w:p>
    <w:p w:rsidR="00D026CE" w:rsidRPr="00DB0460" w:rsidRDefault="00D026CE" w:rsidP="00DB0460">
      <w:pPr>
        <w:shd w:val="clear" w:color="auto" w:fill="FFFFFF"/>
        <w:spacing w:after="0" w:line="240" w:lineRule="auto"/>
        <w:ind w:firstLine="567"/>
        <w:rPr>
          <w:rFonts w:ascii="Times New Roman" w:hAnsi="Times New Roman" w:cs="Times New Roman"/>
          <w:bCs/>
          <w:spacing w:val="-3"/>
          <w:sz w:val="28"/>
          <w:szCs w:val="28"/>
          <w:shd w:val="clear" w:color="auto" w:fill="FFFFFF"/>
          <w:lang w:val="kk-KZ"/>
        </w:rPr>
      </w:pPr>
    </w:p>
    <w:p w:rsidR="00D026CE" w:rsidRPr="00DB0460" w:rsidRDefault="00D026CE" w:rsidP="00DB0460">
      <w:pPr>
        <w:shd w:val="clear" w:color="auto" w:fill="FFFFFF"/>
        <w:spacing w:after="0" w:line="240" w:lineRule="auto"/>
        <w:rPr>
          <w:rFonts w:ascii="Times New Roman" w:hAnsi="Times New Roman" w:cs="Times New Roman"/>
          <w:bCs/>
          <w:spacing w:val="-3"/>
          <w:sz w:val="28"/>
          <w:szCs w:val="28"/>
          <w:shd w:val="clear" w:color="auto" w:fill="FFFFFF"/>
          <w:lang w:val="kk-KZ"/>
        </w:rPr>
      </w:pPr>
      <w:r w:rsidRPr="00DB0460">
        <w:rPr>
          <w:rFonts w:ascii="Times New Roman" w:hAnsi="Times New Roman" w:cs="Times New Roman"/>
          <w:bCs/>
          <w:spacing w:val="-3"/>
          <w:sz w:val="28"/>
          <w:szCs w:val="28"/>
          <w:shd w:val="clear" w:color="auto" w:fill="FFFFFF"/>
          <w:lang w:val="kk-KZ"/>
        </w:rPr>
        <w:t xml:space="preserve">Кіріспе   </w:t>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00DB0460" w:rsidRPr="00DB0460">
        <w:rPr>
          <w:rFonts w:ascii="Times New Roman" w:hAnsi="Times New Roman" w:cs="Times New Roman"/>
          <w:bCs/>
          <w:spacing w:val="-3"/>
          <w:sz w:val="28"/>
          <w:szCs w:val="28"/>
          <w:shd w:val="clear" w:color="auto" w:fill="FFFFFF"/>
          <w:lang w:val="kk-KZ"/>
        </w:rPr>
        <w:t xml:space="preserve">            </w:t>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r>
      <w:r w:rsidRPr="00DB0460">
        <w:rPr>
          <w:rFonts w:ascii="Times New Roman" w:hAnsi="Times New Roman" w:cs="Times New Roman"/>
          <w:bCs/>
          <w:spacing w:val="-3"/>
          <w:sz w:val="28"/>
          <w:szCs w:val="28"/>
          <w:shd w:val="clear" w:color="auto" w:fill="FFFFFF"/>
          <w:lang w:val="kk-KZ"/>
        </w:rPr>
        <w:tab/>
        <w:t>6</w:t>
      </w:r>
    </w:p>
    <w:p w:rsidR="00D026CE" w:rsidRPr="00DB0460" w:rsidRDefault="00D026CE" w:rsidP="00DB0460">
      <w:pPr>
        <w:pStyle w:val="1"/>
        <w:spacing w:after="0"/>
        <w:ind w:firstLineChars="247" w:firstLine="692"/>
        <w:jc w:val="both"/>
        <w:rPr>
          <w:b w:val="0"/>
          <w:caps w:val="0"/>
          <w:w w:val="100"/>
          <w:sz w:val="28"/>
          <w:szCs w:val="28"/>
          <w:lang w:val="kk-KZ"/>
        </w:rPr>
      </w:pPr>
    </w:p>
    <w:p w:rsidR="00D026CE" w:rsidRPr="00DB0460" w:rsidRDefault="00D026CE" w:rsidP="00DB0460">
      <w:pPr>
        <w:pStyle w:val="1"/>
        <w:spacing w:after="0"/>
        <w:jc w:val="both"/>
        <w:rPr>
          <w:b w:val="0"/>
          <w:caps w:val="0"/>
          <w:w w:val="100"/>
          <w:sz w:val="28"/>
          <w:szCs w:val="28"/>
          <w:lang w:val="kk-KZ"/>
        </w:rPr>
      </w:pPr>
      <w:r w:rsidRPr="00DB0460">
        <w:rPr>
          <w:b w:val="0"/>
          <w:caps w:val="0"/>
          <w:w w:val="100"/>
          <w:sz w:val="28"/>
          <w:szCs w:val="28"/>
          <w:lang w:val="kk-KZ"/>
        </w:rPr>
        <w:t xml:space="preserve">1 </w:t>
      </w:r>
      <w:r w:rsidRPr="00DB0460">
        <w:rPr>
          <w:b w:val="0"/>
          <w:caps w:val="0"/>
          <w:color w:val="000000"/>
          <w:w w:val="100"/>
          <w:sz w:val="28"/>
          <w:szCs w:val="28"/>
          <w:lang w:val="kk-KZ"/>
        </w:rPr>
        <w:t>Бизнес-жоспарлаудың әдіснамасы мен ұйымдастырылуы</w:t>
      </w:r>
      <w:r w:rsidRPr="00DB0460">
        <w:rPr>
          <w:b w:val="0"/>
          <w:caps w:val="0"/>
          <w:w w:val="100"/>
          <w:sz w:val="28"/>
          <w:szCs w:val="28"/>
          <w:lang w:val="kk-KZ"/>
        </w:rPr>
        <w:tab/>
      </w:r>
      <w:r w:rsidRPr="00DB0460">
        <w:rPr>
          <w:b w:val="0"/>
          <w:caps w:val="0"/>
          <w:w w:val="100"/>
          <w:sz w:val="28"/>
          <w:szCs w:val="28"/>
          <w:lang w:val="kk-KZ"/>
        </w:rPr>
        <w:tab/>
      </w:r>
      <w:r w:rsidR="00DB0460" w:rsidRPr="00DB0460">
        <w:rPr>
          <w:b w:val="0"/>
          <w:caps w:val="0"/>
          <w:w w:val="100"/>
          <w:sz w:val="28"/>
          <w:szCs w:val="28"/>
          <w:lang w:val="kk-KZ"/>
        </w:rPr>
        <w:t xml:space="preserve">           </w:t>
      </w:r>
      <w:r w:rsidRPr="00DB0460">
        <w:rPr>
          <w:b w:val="0"/>
          <w:caps w:val="0"/>
          <w:w w:val="100"/>
          <w:sz w:val="28"/>
          <w:szCs w:val="28"/>
          <w:lang w:val="kk-KZ"/>
        </w:rPr>
        <w:tab/>
        <w:t>7</w:t>
      </w:r>
    </w:p>
    <w:p w:rsidR="00D026CE" w:rsidRPr="00DB0460" w:rsidRDefault="00D026CE" w:rsidP="00DB0460">
      <w:pPr>
        <w:spacing w:after="0" w:line="240" w:lineRule="auto"/>
        <w:ind w:firstLineChars="247" w:firstLine="692"/>
        <w:rPr>
          <w:rFonts w:ascii="Times New Roman" w:hAnsi="Times New Roman" w:cs="Times New Roman"/>
          <w:sz w:val="28"/>
          <w:szCs w:val="28"/>
          <w:lang w:val="kk-KZ"/>
        </w:rPr>
      </w:pPr>
    </w:p>
    <w:p w:rsidR="00D026CE" w:rsidRPr="00DB0460" w:rsidRDefault="00D026CE" w:rsidP="00DB0460">
      <w:pPr>
        <w:pStyle w:val="21"/>
        <w:tabs>
          <w:tab w:val="left" w:pos="615"/>
        </w:tabs>
        <w:spacing w:after="0" w:line="240" w:lineRule="auto"/>
        <w:ind w:left="0"/>
        <w:rPr>
          <w:rFonts w:ascii="Times New Roman" w:hAnsi="Times New Roman" w:cs="Times New Roman"/>
          <w:snapToGrid w:val="0"/>
          <w:sz w:val="28"/>
          <w:szCs w:val="28"/>
          <w:lang w:val="kk-KZ"/>
        </w:rPr>
      </w:pPr>
      <w:r w:rsidRPr="00DB0460">
        <w:rPr>
          <w:rFonts w:ascii="Times New Roman" w:hAnsi="Times New Roman" w:cs="Times New Roman"/>
          <w:snapToGrid w:val="0"/>
          <w:sz w:val="28"/>
          <w:szCs w:val="28"/>
          <w:lang w:val="kk-KZ"/>
        </w:rPr>
        <w:t>2 Бизнес-жоспардың құрылымы</w:t>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t>9</w:t>
      </w:r>
    </w:p>
    <w:p w:rsidR="00D026CE" w:rsidRPr="00DB0460" w:rsidRDefault="00D026CE" w:rsidP="00DB0460">
      <w:pPr>
        <w:pStyle w:val="21"/>
        <w:tabs>
          <w:tab w:val="left" w:pos="615"/>
        </w:tabs>
        <w:spacing w:after="0" w:line="240" w:lineRule="auto"/>
        <w:rPr>
          <w:rFonts w:ascii="Times New Roman" w:hAnsi="Times New Roman" w:cs="Times New Roman"/>
          <w:snapToGrid w:val="0"/>
          <w:sz w:val="28"/>
          <w:szCs w:val="28"/>
          <w:lang w:val="kk-KZ"/>
        </w:rPr>
      </w:pPr>
    </w:p>
    <w:p w:rsidR="00D026CE" w:rsidRPr="00DB0460" w:rsidRDefault="00D026CE" w:rsidP="00DB0460">
      <w:pPr>
        <w:pStyle w:val="21"/>
        <w:tabs>
          <w:tab w:val="left" w:pos="615"/>
        </w:tabs>
        <w:spacing w:after="0" w:line="240" w:lineRule="auto"/>
        <w:ind w:left="0"/>
        <w:rPr>
          <w:rFonts w:ascii="Times New Roman" w:hAnsi="Times New Roman" w:cs="Times New Roman"/>
          <w:snapToGrid w:val="0"/>
          <w:sz w:val="28"/>
          <w:szCs w:val="28"/>
          <w:lang w:val="kk-KZ"/>
        </w:rPr>
      </w:pPr>
      <w:r w:rsidRPr="00DB0460">
        <w:rPr>
          <w:rFonts w:ascii="Times New Roman" w:hAnsi="Times New Roman" w:cs="Times New Roman"/>
          <w:snapToGrid w:val="0"/>
          <w:sz w:val="28"/>
          <w:szCs w:val="28"/>
          <w:lang w:val="kk-KZ"/>
        </w:rPr>
        <w:t>2.1 Бизнес-жоспардың негізгі бөлімдері</w:t>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r>
      <w:r w:rsidRPr="00DB0460">
        <w:rPr>
          <w:rFonts w:ascii="Times New Roman" w:hAnsi="Times New Roman" w:cs="Times New Roman"/>
          <w:snapToGrid w:val="0"/>
          <w:sz w:val="28"/>
          <w:szCs w:val="28"/>
          <w:lang w:val="kk-KZ"/>
        </w:rPr>
        <w:tab/>
        <w:t>9</w:t>
      </w:r>
    </w:p>
    <w:p w:rsidR="00D026CE" w:rsidRPr="00DB0460" w:rsidRDefault="00D026CE" w:rsidP="00DB0460">
      <w:pPr>
        <w:pStyle w:val="21"/>
        <w:tabs>
          <w:tab w:val="left" w:pos="615"/>
        </w:tabs>
        <w:spacing w:after="0" w:line="240" w:lineRule="auto"/>
        <w:rPr>
          <w:rFonts w:ascii="Times New Roman" w:hAnsi="Times New Roman" w:cs="Times New Roman"/>
          <w:snapToGrid w:val="0"/>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lang w:val="kk-KZ"/>
        </w:rPr>
      </w:pPr>
      <w:r w:rsidRPr="00DB0460">
        <w:rPr>
          <w:rFonts w:ascii="Times New Roman" w:hAnsi="Times New Roman" w:cs="Times New Roman"/>
          <w:bCs/>
          <w:sz w:val="28"/>
          <w:szCs w:val="28"/>
          <w:lang w:val="kk-KZ"/>
        </w:rPr>
        <w:t>2.2 Аннотация</w:t>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t xml:space="preserve">       10</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lang w:val="kk-KZ"/>
        </w:rPr>
      </w:pPr>
      <w:r w:rsidRPr="00DB0460">
        <w:rPr>
          <w:rFonts w:ascii="Times New Roman" w:hAnsi="Times New Roman" w:cs="Times New Roman"/>
          <w:bCs/>
          <w:sz w:val="28"/>
          <w:szCs w:val="28"/>
          <w:lang w:val="kk-KZ"/>
        </w:rPr>
        <w:t>2.3 Резюме</w:t>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t xml:space="preserve">       10</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lang w:val="kk-KZ"/>
        </w:rPr>
      </w:pPr>
      <w:r w:rsidRPr="00DB0460">
        <w:rPr>
          <w:rFonts w:ascii="Times New Roman" w:hAnsi="Times New Roman" w:cs="Times New Roman"/>
          <w:bCs/>
          <w:sz w:val="28"/>
          <w:szCs w:val="28"/>
          <w:lang w:val="kk-KZ"/>
        </w:rPr>
        <w:t xml:space="preserve">2.4 Кәсіпорынның сипаттамасы                </w:t>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t xml:space="preserve">       11</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lang w:val="kk-KZ"/>
        </w:rPr>
      </w:pPr>
      <w:r w:rsidRPr="00DB0460">
        <w:rPr>
          <w:rFonts w:ascii="Times New Roman" w:hAnsi="Times New Roman" w:cs="Times New Roman"/>
          <w:bCs/>
          <w:sz w:val="28"/>
          <w:szCs w:val="28"/>
          <w:lang w:val="kk-KZ"/>
        </w:rPr>
        <w:t>2.5 Маркетинг жоспары</w:t>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t xml:space="preserve">       12</w:t>
      </w:r>
    </w:p>
    <w:p w:rsidR="00D026CE" w:rsidRPr="00DB0460" w:rsidRDefault="00D026CE" w:rsidP="00DB0460">
      <w:pPr>
        <w:shd w:val="clear" w:color="auto" w:fill="FFFFFF"/>
        <w:spacing w:after="0" w:line="240" w:lineRule="auto"/>
        <w:ind w:firstLineChars="202" w:firstLine="566"/>
        <w:rPr>
          <w:rFonts w:ascii="Times New Roman" w:hAnsi="Times New Roman" w:cs="Times New Roman"/>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lang w:val="kk-KZ"/>
        </w:rPr>
      </w:pPr>
      <w:r w:rsidRPr="00DB0460">
        <w:rPr>
          <w:rFonts w:ascii="Times New Roman" w:hAnsi="Times New Roman" w:cs="Times New Roman"/>
          <w:sz w:val="28"/>
          <w:szCs w:val="28"/>
          <w:lang w:val="kk-KZ"/>
        </w:rPr>
        <w:t>2.6</w:t>
      </w:r>
      <w:r w:rsidRPr="00DB0460">
        <w:rPr>
          <w:rFonts w:ascii="Times New Roman" w:hAnsi="Times New Roman" w:cs="Times New Roman"/>
          <w:bCs/>
          <w:sz w:val="28"/>
          <w:szCs w:val="28"/>
          <w:lang w:val="kk-KZ"/>
        </w:rPr>
        <w:t xml:space="preserve"> Өнімнің сипаттамасы</w:t>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t xml:space="preserve">     </w:t>
      </w:r>
      <w:r w:rsidRPr="00DB0460">
        <w:rPr>
          <w:rFonts w:ascii="Times New Roman" w:hAnsi="Times New Roman" w:cs="Times New Roman"/>
          <w:bCs/>
          <w:sz w:val="28"/>
          <w:szCs w:val="28"/>
          <w:lang w:val="kk-KZ"/>
        </w:rPr>
        <w:tab/>
        <w:t xml:space="preserve">       18</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lang w:val="kk-KZ"/>
        </w:rPr>
      </w:pPr>
      <w:r w:rsidRPr="00DB0460">
        <w:rPr>
          <w:rFonts w:ascii="Times New Roman" w:hAnsi="Times New Roman" w:cs="Times New Roman"/>
          <w:bCs/>
          <w:sz w:val="28"/>
          <w:szCs w:val="28"/>
          <w:lang w:val="kk-KZ"/>
        </w:rPr>
        <w:t>2.7 Өндірістік жоспар</w:t>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t xml:space="preserve">       19</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lang w:val="kk-KZ"/>
        </w:rPr>
      </w:pPr>
      <w:r w:rsidRPr="00DB0460">
        <w:rPr>
          <w:rFonts w:ascii="Times New Roman" w:hAnsi="Times New Roman" w:cs="Times New Roman"/>
          <w:bCs/>
          <w:sz w:val="28"/>
          <w:szCs w:val="28"/>
          <w:lang w:val="kk-KZ"/>
        </w:rPr>
        <w:t>2.8 Ұйымдастырушылық жоспар</w:t>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r>
      <w:r w:rsidRPr="00DB0460">
        <w:rPr>
          <w:rFonts w:ascii="Times New Roman" w:hAnsi="Times New Roman" w:cs="Times New Roman"/>
          <w:bCs/>
          <w:sz w:val="28"/>
          <w:szCs w:val="28"/>
          <w:lang w:val="kk-KZ"/>
        </w:rPr>
        <w:tab/>
        <w:t xml:space="preserve">       19</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lang w:val="kk-KZ"/>
        </w:rPr>
      </w:pP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 xml:space="preserve">2.9 </w:t>
      </w:r>
      <w:r w:rsidRPr="00DB0460">
        <w:rPr>
          <w:rFonts w:ascii="Times New Roman" w:hAnsi="Times New Roman" w:cs="Times New Roman"/>
          <w:bCs/>
          <w:sz w:val="28"/>
          <w:szCs w:val="28"/>
          <w:lang w:val="kk-KZ"/>
        </w:rPr>
        <w:t>Қаржылық жоспар</w:t>
      </w:r>
      <w:r w:rsidRPr="00DB0460">
        <w:rPr>
          <w:rFonts w:ascii="Times New Roman" w:hAnsi="Times New Roman" w:cs="Times New Roman"/>
          <w:bCs/>
          <w:sz w:val="28"/>
          <w:szCs w:val="28"/>
        </w:rPr>
        <w:t xml:space="preserve">       </w:t>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lang w:val="kk-KZ"/>
        </w:rPr>
        <w:t xml:space="preserve">       </w:t>
      </w:r>
      <w:r w:rsidRPr="00DB0460">
        <w:rPr>
          <w:rFonts w:ascii="Times New Roman" w:hAnsi="Times New Roman" w:cs="Times New Roman"/>
          <w:bCs/>
          <w:sz w:val="28"/>
          <w:szCs w:val="28"/>
        </w:rPr>
        <w:t>22</w:t>
      </w: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 xml:space="preserve">2.9.1 </w:t>
      </w:r>
      <w:r w:rsidRPr="00DB0460">
        <w:rPr>
          <w:rFonts w:ascii="Times New Roman" w:hAnsi="Times New Roman" w:cs="Times New Roman"/>
          <w:bCs/>
          <w:sz w:val="28"/>
          <w:szCs w:val="28"/>
          <w:lang w:val="kk-KZ"/>
        </w:rPr>
        <w:t>Шығындарды болжау</w:t>
      </w:r>
      <w:r w:rsidRPr="00DB0460">
        <w:rPr>
          <w:rFonts w:ascii="Times New Roman" w:hAnsi="Times New Roman" w:cs="Times New Roman"/>
          <w:bCs/>
          <w:sz w:val="28"/>
          <w:szCs w:val="28"/>
        </w:rPr>
        <w:t xml:space="preserve">                                                    </w:t>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lang w:val="kk-KZ"/>
        </w:rPr>
        <w:t xml:space="preserve">       </w:t>
      </w:r>
      <w:r w:rsidRPr="00DB0460">
        <w:rPr>
          <w:rFonts w:ascii="Times New Roman" w:hAnsi="Times New Roman" w:cs="Times New Roman"/>
          <w:bCs/>
          <w:sz w:val="28"/>
          <w:szCs w:val="28"/>
        </w:rPr>
        <w:t>22</w:t>
      </w: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2.9.2 П</w:t>
      </w:r>
      <w:r w:rsidRPr="00DB0460">
        <w:rPr>
          <w:rFonts w:ascii="Times New Roman" w:hAnsi="Times New Roman" w:cs="Times New Roman"/>
          <w:bCs/>
          <w:sz w:val="28"/>
          <w:szCs w:val="28"/>
          <w:lang w:val="kk-KZ"/>
        </w:rPr>
        <w:t>айда мен залалды болжау</w:t>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lang w:val="kk-KZ"/>
        </w:rPr>
        <w:t xml:space="preserve">       </w:t>
      </w:r>
      <w:r w:rsidRPr="00DB0460">
        <w:rPr>
          <w:rFonts w:ascii="Times New Roman" w:hAnsi="Times New Roman" w:cs="Times New Roman"/>
          <w:bCs/>
          <w:sz w:val="28"/>
          <w:szCs w:val="28"/>
        </w:rPr>
        <w:t>23</w:t>
      </w: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 xml:space="preserve">2.9.3 </w:t>
      </w:r>
      <w:r w:rsidRPr="00DB0460">
        <w:rPr>
          <w:rFonts w:ascii="Times New Roman" w:hAnsi="Times New Roman" w:cs="Times New Roman"/>
          <w:bCs/>
          <w:sz w:val="28"/>
          <w:szCs w:val="28"/>
          <w:lang w:val="kk-KZ"/>
        </w:rPr>
        <w:t>Қаржылық бағалау коэффициенттерін есептеу</w:t>
      </w:r>
      <w:r w:rsidRPr="00DB0460">
        <w:rPr>
          <w:rFonts w:ascii="Times New Roman" w:hAnsi="Times New Roman" w:cs="Times New Roman"/>
          <w:bCs/>
          <w:sz w:val="28"/>
          <w:szCs w:val="28"/>
        </w:rPr>
        <w:t xml:space="preserve">            </w:t>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lang w:val="kk-KZ"/>
        </w:rPr>
        <w:t xml:space="preserve">       </w:t>
      </w:r>
      <w:r w:rsidRPr="00DB0460">
        <w:rPr>
          <w:rFonts w:ascii="Times New Roman" w:hAnsi="Times New Roman" w:cs="Times New Roman"/>
          <w:bCs/>
          <w:sz w:val="28"/>
          <w:szCs w:val="28"/>
        </w:rPr>
        <w:t>25</w:t>
      </w: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 xml:space="preserve">2.9.4 </w:t>
      </w:r>
      <w:r w:rsidRPr="00DB0460">
        <w:rPr>
          <w:rFonts w:ascii="Times New Roman" w:hAnsi="Times New Roman" w:cs="Times New Roman"/>
          <w:bCs/>
          <w:sz w:val="28"/>
          <w:szCs w:val="28"/>
          <w:lang w:val="kk-KZ"/>
        </w:rPr>
        <w:t xml:space="preserve">Инвестициялардың экономикалық тиімділік </w:t>
      </w:r>
      <w:proofErr w:type="gramStart"/>
      <w:r w:rsidRPr="00DB0460">
        <w:rPr>
          <w:rFonts w:ascii="Times New Roman" w:hAnsi="Times New Roman" w:cs="Times New Roman"/>
          <w:bCs/>
          <w:sz w:val="28"/>
          <w:szCs w:val="28"/>
          <w:lang w:val="kk-KZ"/>
        </w:rPr>
        <w:t>к</w:t>
      </w:r>
      <w:proofErr w:type="gramEnd"/>
      <w:r w:rsidRPr="00DB0460">
        <w:rPr>
          <w:rFonts w:ascii="Times New Roman" w:hAnsi="Times New Roman" w:cs="Times New Roman"/>
          <w:bCs/>
          <w:sz w:val="28"/>
          <w:szCs w:val="28"/>
          <w:lang w:val="kk-KZ"/>
        </w:rPr>
        <w:t xml:space="preserve">өрсеткіштерін есептеу  </w:t>
      </w:r>
      <w:r w:rsidRPr="00DB0460">
        <w:rPr>
          <w:rFonts w:ascii="Times New Roman" w:hAnsi="Times New Roman" w:cs="Times New Roman"/>
          <w:bCs/>
          <w:sz w:val="28"/>
          <w:szCs w:val="28"/>
        </w:rPr>
        <w:t>25</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rPr>
      </w:pP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 xml:space="preserve">2.10 </w:t>
      </w:r>
      <w:r w:rsidRPr="00DB0460">
        <w:rPr>
          <w:rFonts w:ascii="Times New Roman" w:hAnsi="Times New Roman" w:cs="Times New Roman"/>
          <w:bCs/>
          <w:sz w:val="28"/>
          <w:szCs w:val="28"/>
          <w:lang w:val="kk-KZ"/>
        </w:rPr>
        <w:t>Жобаның тәуекелділігін (сезімталдығын) талдау</w:t>
      </w:r>
      <w:r w:rsidRPr="00DB0460">
        <w:rPr>
          <w:rFonts w:ascii="Times New Roman" w:hAnsi="Times New Roman" w:cs="Times New Roman"/>
          <w:bCs/>
          <w:sz w:val="28"/>
          <w:szCs w:val="28"/>
        </w:rPr>
        <w:t xml:space="preserve">                  </w:t>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lang w:val="kk-KZ"/>
        </w:rPr>
        <w:t xml:space="preserve">       </w:t>
      </w:r>
      <w:r w:rsidRPr="00DB0460">
        <w:rPr>
          <w:rFonts w:ascii="Times New Roman" w:hAnsi="Times New Roman" w:cs="Times New Roman"/>
          <w:bCs/>
          <w:sz w:val="28"/>
          <w:szCs w:val="28"/>
        </w:rPr>
        <w:t>27</w:t>
      </w:r>
    </w:p>
    <w:p w:rsidR="00D026CE" w:rsidRPr="00DB0460" w:rsidRDefault="00D026CE" w:rsidP="00DB0460">
      <w:pPr>
        <w:shd w:val="clear" w:color="auto" w:fill="FFFFFF"/>
        <w:spacing w:after="0" w:line="240" w:lineRule="auto"/>
        <w:rPr>
          <w:rFonts w:ascii="Times New Roman" w:hAnsi="Times New Roman" w:cs="Times New Roman"/>
          <w:bCs/>
          <w:sz w:val="28"/>
          <w:szCs w:val="28"/>
        </w:rPr>
      </w:pP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 xml:space="preserve">2.11 </w:t>
      </w:r>
      <w:r w:rsidRPr="00DB0460">
        <w:rPr>
          <w:rFonts w:ascii="Times New Roman" w:hAnsi="Times New Roman" w:cs="Times New Roman"/>
          <w:bCs/>
          <w:sz w:val="28"/>
          <w:szCs w:val="28"/>
          <w:lang w:val="kk-KZ"/>
        </w:rPr>
        <w:t>Әлеуметті</w:t>
      </w:r>
      <w:proofErr w:type="gramStart"/>
      <w:r w:rsidRPr="00DB0460">
        <w:rPr>
          <w:rFonts w:ascii="Times New Roman" w:hAnsi="Times New Roman" w:cs="Times New Roman"/>
          <w:bCs/>
          <w:sz w:val="28"/>
          <w:szCs w:val="28"/>
          <w:lang w:val="kk-KZ"/>
        </w:rPr>
        <w:t>к</w:t>
      </w:r>
      <w:proofErr w:type="gramEnd"/>
      <w:r w:rsidRPr="00DB0460">
        <w:rPr>
          <w:rFonts w:ascii="Times New Roman" w:hAnsi="Times New Roman" w:cs="Times New Roman"/>
          <w:bCs/>
          <w:sz w:val="28"/>
          <w:szCs w:val="28"/>
          <w:lang w:val="kk-KZ"/>
        </w:rPr>
        <w:t xml:space="preserve"> аспектілер</w:t>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lang w:val="kk-KZ"/>
        </w:rPr>
        <w:t xml:space="preserve">       </w:t>
      </w:r>
      <w:r w:rsidRPr="00DB0460">
        <w:rPr>
          <w:rFonts w:ascii="Times New Roman" w:hAnsi="Times New Roman" w:cs="Times New Roman"/>
          <w:bCs/>
          <w:sz w:val="28"/>
          <w:szCs w:val="28"/>
        </w:rPr>
        <w:t>28</w:t>
      </w:r>
    </w:p>
    <w:p w:rsidR="00D026CE" w:rsidRPr="00DB0460" w:rsidRDefault="00D026CE" w:rsidP="00DB0460">
      <w:pPr>
        <w:shd w:val="clear" w:color="auto" w:fill="FFFFFF"/>
        <w:spacing w:after="0" w:line="240" w:lineRule="auto"/>
        <w:rPr>
          <w:rFonts w:ascii="Times New Roman" w:hAnsi="Times New Roman" w:cs="Times New Roman"/>
          <w:bCs/>
          <w:sz w:val="28"/>
          <w:szCs w:val="28"/>
        </w:rPr>
      </w:pPr>
    </w:p>
    <w:p w:rsidR="00D026CE" w:rsidRPr="00DB0460" w:rsidRDefault="00D026CE" w:rsidP="00DB0460">
      <w:pPr>
        <w:shd w:val="clear" w:color="auto" w:fill="FFFFFF"/>
        <w:spacing w:after="0" w:line="240" w:lineRule="auto"/>
        <w:rPr>
          <w:rFonts w:ascii="Times New Roman" w:hAnsi="Times New Roman" w:cs="Times New Roman"/>
          <w:bCs/>
          <w:sz w:val="28"/>
          <w:szCs w:val="28"/>
        </w:rPr>
      </w:pPr>
      <w:r w:rsidRPr="00DB0460">
        <w:rPr>
          <w:rFonts w:ascii="Times New Roman" w:hAnsi="Times New Roman" w:cs="Times New Roman"/>
          <w:bCs/>
          <w:sz w:val="28"/>
          <w:szCs w:val="28"/>
        </w:rPr>
        <w:t xml:space="preserve">2.12 </w:t>
      </w:r>
      <w:r w:rsidRPr="00DB0460">
        <w:rPr>
          <w:rFonts w:ascii="Times New Roman" w:hAnsi="Times New Roman" w:cs="Times New Roman"/>
          <w:bCs/>
          <w:sz w:val="28"/>
          <w:szCs w:val="28"/>
          <w:lang w:val="kk-KZ"/>
        </w:rPr>
        <w:t xml:space="preserve">Қоршаған </w:t>
      </w:r>
      <w:proofErr w:type="gramStart"/>
      <w:r w:rsidRPr="00DB0460">
        <w:rPr>
          <w:rFonts w:ascii="Times New Roman" w:hAnsi="Times New Roman" w:cs="Times New Roman"/>
          <w:bCs/>
          <w:sz w:val="28"/>
          <w:szCs w:val="28"/>
          <w:lang w:val="kk-KZ"/>
        </w:rPr>
        <w:t>орта</w:t>
      </w:r>
      <w:proofErr w:type="gramEnd"/>
      <w:r w:rsidRPr="00DB0460">
        <w:rPr>
          <w:rFonts w:ascii="Times New Roman" w:hAnsi="Times New Roman" w:cs="Times New Roman"/>
          <w:bCs/>
          <w:sz w:val="28"/>
          <w:szCs w:val="28"/>
          <w:lang w:val="kk-KZ"/>
        </w:rPr>
        <w:t>ға тигізетін ықпалы</w:t>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rPr>
        <w:tab/>
      </w:r>
      <w:r w:rsidRPr="00DB0460">
        <w:rPr>
          <w:rFonts w:ascii="Times New Roman" w:hAnsi="Times New Roman" w:cs="Times New Roman"/>
          <w:bCs/>
          <w:sz w:val="28"/>
          <w:szCs w:val="28"/>
          <w:lang w:val="kk-KZ"/>
        </w:rPr>
        <w:t xml:space="preserve">       </w:t>
      </w:r>
      <w:r w:rsidRPr="00DB0460">
        <w:rPr>
          <w:rFonts w:ascii="Times New Roman" w:hAnsi="Times New Roman" w:cs="Times New Roman"/>
          <w:bCs/>
          <w:sz w:val="28"/>
          <w:szCs w:val="28"/>
        </w:rPr>
        <w:t>28</w:t>
      </w:r>
    </w:p>
    <w:p w:rsidR="00D026CE" w:rsidRPr="00DB0460" w:rsidRDefault="00D026CE" w:rsidP="00DB0460">
      <w:pPr>
        <w:shd w:val="clear" w:color="auto" w:fill="FFFFFF"/>
        <w:spacing w:after="0" w:line="240" w:lineRule="auto"/>
        <w:ind w:firstLineChars="202" w:firstLine="566"/>
        <w:rPr>
          <w:rFonts w:ascii="Times New Roman" w:hAnsi="Times New Roman" w:cs="Times New Roman"/>
          <w:bCs/>
          <w:sz w:val="28"/>
          <w:szCs w:val="28"/>
        </w:rPr>
      </w:pPr>
    </w:p>
    <w:p w:rsidR="00D026CE" w:rsidRPr="00DB0460" w:rsidRDefault="00D026CE" w:rsidP="00DB0460">
      <w:pPr>
        <w:spacing w:after="0" w:line="240" w:lineRule="auto"/>
        <w:rPr>
          <w:rFonts w:ascii="Times New Roman" w:hAnsi="Times New Roman" w:cs="Times New Roman"/>
          <w:sz w:val="28"/>
          <w:szCs w:val="28"/>
          <w:lang w:val="kk-KZ"/>
        </w:rPr>
      </w:pPr>
      <w:r w:rsidRPr="00DB0460">
        <w:rPr>
          <w:rFonts w:ascii="Times New Roman" w:hAnsi="Times New Roman" w:cs="Times New Roman"/>
          <w:sz w:val="28"/>
          <w:szCs w:val="28"/>
          <w:lang w:val="kk-KZ"/>
        </w:rPr>
        <w:t>Қосымша</w:t>
      </w:r>
      <w:r w:rsidRPr="00DB0460">
        <w:rPr>
          <w:rFonts w:ascii="Times New Roman" w:hAnsi="Times New Roman" w:cs="Times New Roman"/>
          <w:sz w:val="28"/>
          <w:szCs w:val="28"/>
        </w:rPr>
        <w:t xml:space="preserve"> А </w:t>
      </w:r>
      <w:r w:rsidRPr="00DB0460">
        <w:rPr>
          <w:rFonts w:ascii="Times New Roman" w:hAnsi="Times New Roman" w:cs="Times New Roman"/>
          <w:sz w:val="28"/>
          <w:szCs w:val="28"/>
          <w:lang w:val="kk-KZ"/>
        </w:rPr>
        <w:t>Бизнес</w:t>
      </w:r>
      <w:r w:rsidRPr="00DB0460">
        <w:rPr>
          <w:rFonts w:ascii="Times New Roman" w:hAnsi="Times New Roman" w:cs="Times New Roman"/>
          <w:sz w:val="28"/>
          <w:szCs w:val="28"/>
        </w:rPr>
        <w:t>-</w:t>
      </w:r>
      <w:r w:rsidRPr="00DB0460">
        <w:rPr>
          <w:rFonts w:ascii="Times New Roman" w:hAnsi="Times New Roman" w:cs="Times New Roman"/>
          <w:sz w:val="28"/>
          <w:szCs w:val="28"/>
          <w:lang w:val="kk-KZ"/>
        </w:rPr>
        <w:t xml:space="preserve">жоспардың үлгілі нысаны </w:t>
      </w:r>
      <w:r w:rsidRPr="00DB0460">
        <w:rPr>
          <w:rFonts w:ascii="Times New Roman" w:hAnsi="Times New Roman" w:cs="Times New Roman"/>
          <w:bCs/>
          <w:spacing w:val="-7"/>
          <w:sz w:val="28"/>
          <w:szCs w:val="28"/>
        </w:rPr>
        <w:t>(</w:t>
      </w:r>
      <w:r w:rsidRPr="00DB0460">
        <w:rPr>
          <w:rFonts w:ascii="Times New Roman" w:hAnsi="Times New Roman" w:cs="Times New Roman"/>
          <w:bCs/>
          <w:spacing w:val="-7"/>
          <w:sz w:val="28"/>
          <w:szCs w:val="28"/>
          <w:lang w:val="kk-KZ"/>
        </w:rPr>
        <w:t>өзіндік жұмыс үшін</w:t>
      </w:r>
      <w:r w:rsidRPr="00DB0460">
        <w:rPr>
          <w:rFonts w:ascii="Times New Roman" w:hAnsi="Times New Roman" w:cs="Times New Roman"/>
          <w:bCs/>
          <w:spacing w:val="-7"/>
          <w:sz w:val="28"/>
          <w:szCs w:val="28"/>
        </w:rPr>
        <w:t>)</w:t>
      </w:r>
      <w:r w:rsidRPr="00DB0460">
        <w:rPr>
          <w:rFonts w:ascii="Times New Roman" w:hAnsi="Times New Roman" w:cs="Times New Roman"/>
          <w:bCs/>
          <w:spacing w:val="-7"/>
          <w:sz w:val="28"/>
          <w:szCs w:val="28"/>
          <w:lang w:val="kk-KZ"/>
        </w:rPr>
        <w:tab/>
        <w:t xml:space="preserve">       </w:t>
      </w:r>
      <w:r w:rsidRPr="00DB0460">
        <w:rPr>
          <w:rFonts w:ascii="Times New Roman" w:hAnsi="Times New Roman" w:cs="Times New Roman"/>
          <w:bCs/>
          <w:spacing w:val="-7"/>
          <w:sz w:val="28"/>
          <w:szCs w:val="28"/>
        </w:rPr>
        <w:t>29</w:t>
      </w:r>
    </w:p>
    <w:p w:rsidR="00D026CE" w:rsidRPr="00DB0460" w:rsidRDefault="00D026CE" w:rsidP="00DB0460">
      <w:pPr>
        <w:spacing w:after="0" w:line="240" w:lineRule="auto"/>
        <w:ind w:firstLineChars="247" w:firstLine="692"/>
        <w:rPr>
          <w:rFonts w:ascii="Times New Roman" w:hAnsi="Times New Roman" w:cs="Times New Roman"/>
          <w:sz w:val="28"/>
          <w:szCs w:val="28"/>
        </w:rPr>
      </w:pPr>
    </w:p>
    <w:p w:rsidR="00D026CE" w:rsidRPr="00DB0460" w:rsidRDefault="00D026CE" w:rsidP="00DB0460">
      <w:pPr>
        <w:spacing w:after="0" w:line="240" w:lineRule="auto"/>
        <w:rPr>
          <w:rFonts w:ascii="Times New Roman" w:hAnsi="Times New Roman" w:cs="Times New Roman"/>
          <w:sz w:val="28"/>
          <w:szCs w:val="28"/>
        </w:rPr>
      </w:pPr>
      <w:r w:rsidRPr="00DB0460">
        <w:rPr>
          <w:rFonts w:ascii="Times New Roman" w:hAnsi="Times New Roman" w:cs="Times New Roman"/>
          <w:sz w:val="28"/>
          <w:szCs w:val="28"/>
          <w:lang w:val="kk-KZ"/>
        </w:rPr>
        <w:t>Ұсынылатын әдебиеттер</w:t>
      </w:r>
      <w:r w:rsidRPr="00DB0460">
        <w:rPr>
          <w:rFonts w:ascii="Times New Roman" w:hAnsi="Times New Roman" w:cs="Times New Roman"/>
          <w:sz w:val="28"/>
          <w:szCs w:val="28"/>
        </w:rPr>
        <w:tab/>
      </w:r>
      <w:r w:rsidRPr="00DB0460">
        <w:rPr>
          <w:rFonts w:ascii="Times New Roman" w:hAnsi="Times New Roman" w:cs="Times New Roman"/>
          <w:sz w:val="28"/>
          <w:szCs w:val="28"/>
        </w:rPr>
        <w:tab/>
      </w:r>
      <w:r w:rsidRPr="00DB0460">
        <w:rPr>
          <w:rFonts w:ascii="Times New Roman" w:hAnsi="Times New Roman" w:cs="Times New Roman"/>
          <w:sz w:val="28"/>
          <w:szCs w:val="28"/>
        </w:rPr>
        <w:tab/>
      </w:r>
      <w:r w:rsidRPr="00DB0460">
        <w:rPr>
          <w:rFonts w:ascii="Times New Roman" w:hAnsi="Times New Roman" w:cs="Times New Roman"/>
          <w:sz w:val="28"/>
          <w:szCs w:val="28"/>
        </w:rPr>
        <w:tab/>
      </w:r>
      <w:r w:rsidRPr="00DB0460">
        <w:rPr>
          <w:rFonts w:ascii="Times New Roman" w:hAnsi="Times New Roman" w:cs="Times New Roman"/>
          <w:sz w:val="28"/>
          <w:szCs w:val="28"/>
        </w:rPr>
        <w:tab/>
      </w:r>
      <w:r w:rsidRPr="00DB0460">
        <w:rPr>
          <w:rFonts w:ascii="Times New Roman" w:hAnsi="Times New Roman" w:cs="Times New Roman"/>
          <w:sz w:val="28"/>
          <w:szCs w:val="28"/>
        </w:rPr>
        <w:tab/>
      </w:r>
      <w:r w:rsidRPr="00DB0460">
        <w:rPr>
          <w:rFonts w:ascii="Times New Roman" w:hAnsi="Times New Roman" w:cs="Times New Roman"/>
          <w:sz w:val="28"/>
          <w:szCs w:val="28"/>
        </w:rPr>
        <w:tab/>
      </w:r>
      <w:r w:rsidRPr="00DB0460">
        <w:rPr>
          <w:rFonts w:ascii="Times New Roman" w:hAnsi="Times New Roman" w:cs="Times New Roman"/>
          <w:sz w:val="28"/>
          <w:szCs w:val="28"/>
        </w:rPr>
        <w:tab/>
      </w:r>
      <w:r w:rsidRPr="00DB0460">
        <w:rPr>
          <w:rFonts w:ascii="Times New Roman" w:hAnsi="Times New Roman" w:cs="Times New Roman"/>
          <w:sz w:val="28"/>
          <w:szCs w:val="28"/>
          <w:lang w:val="kk-KZ"/>
        </w:rPr>
        <w:t xml:space="preserve">       </w:t>
      </w:r>
      <w:r w:rsidRPr="00DB0460">
        <w:rPr>
          <w:rFonts w:ascii="Times New Roman" w:hAnsi="Times New Roman" w:cs="Times New Roman"/>
          <w:sz w:val="28"/>
          <w:szCs w:val="28"/>
        </w:rPr>
        <w:t>40</w:t>
      </w:r>
    </w:p>
    <w:p w:rsidR="00D026CE" w:rsidRPr="00DB0460" w:rsidRDefault="00D026CE" w:rsidP="00DB0460">
      <w:pPr>
        <w:shd w:val="clear" w:color="auto" w:fill="FFFFFF"/>
        <w:spacing w:after="0" w:line="240" w:lineRule="auto"/>
        <w:ind w:firstLine="567"/>
        <w:rPr>
          <w:rFonts w:ascii="Times New Roman" w:hAnsi="Times New Roman" w:cs="Times New Roman"/>
          <w:color w:val="000000"/>
          <w:spacing w:val="-3"/>
          <w:sz w:val="28"/>
          <w:szCs w:val="28"/>
          <w:shd w:val="clear" w:color="auto" w:fill="FFFFFF"/>
        </w:rPr>
      </w:pPr>
    </w:p>
    <w:p w:rsidR="00D026CE" w:rsidRPr="00DB0460" w:rsidRDefault="00D026CE" w:rsidP="00D026CE">
      <w:pPr>
        <w:shd w:val="clear" w:color="auto" w:fill="FFFFFF"/>
        <w:spacing w:line="200" w:lineRule="atLeast"/>
        <w:ind w:firstLine="567"/>
        <w:jc w:val="center"/>
        <w:rPr>
          <w:rFonts w:ascii="Times New Roman" w:hAnsi="Times New Roman" w:cs="Times New Roman"/>
          <w:bCs/>
          <w:color w:val="000000"/>
          <w:spacing w:val="-3"/>
          <w:sz w:val="28"/>
          <w:szCs w:val="28"/>
          <w:shd w:val="clear" w:color="auto" w:fill="FFFFFF"/>
        </w:rPr>
      </w:pPr>
    </w:p>
    <w:p w:rsidR="00D026CE" w:rsidRPr="00877236" w:rsidRDefault="00D026CE" w:rsidP="00DB0460">
      <w:pPr>
        <w:shd w:val="clear" w:color="auto" w:fill="FFFFFF"/>
        <w:spacing w:line="200" w:lineRule="atLeast"/>
        <w:rPr>
          <w:b/>
          <w:bCs/>
          <w:color w:val="000000"/>
          <w:spacing w:val="-3"/>
          <w:sz w:val="28"/>
          <w:szCs w:val="18"/>
          <w:shd w:val="clear" w:color="auto" w:fill="FFFFFF"/>
        </w:rPr>
      </w:pPr>
    </w:p>
    <w:p w:rsidR="00D026CE" w:rsidRPr="00877236" w:rsidRDefault="00D026CE" w:rsidP="00DB0460">
      <w:pPr>
        <w:shd w:val="clear" w:color="auto" w:fill="FFFFFF"/>
        <w:spacing w:line="200" w:lineRule="atLeast"/>
        <w:ind w:firstLine="567"/>
        <w:jc w:val="center"/>
        <w:rPr>
          <w:rFonts w:ascii="Times New Roman" w:hAnsi="Times New Roman" w:cs="Times New Roman"/>
          <w:bCs/>
          <w:color w:val="000000"/>
          <w:spacing w:val="-3"/>
          <w:sz w:val="28"/>
          <w:szCs w:val="18"/>
          <w:shd w:val="clear" w:color="auto" w:fill="FFFFFF"/>
        </w:rPr>
      </w:pPr>
      <w:r w:rsidRPr="00DB0460">
        <w:rPr>
          <w:rFonts w:ascii="Times New Roman" w:hAnsi="Times New Roman" w:cs="Times New Roman"/>
          <w:bCs/>
          <w:color w:val="000000"/>
          <w:spacing w:val="-3"/>
          <w:sz w:val="28"/>
          <w:szCs w:val="18"/>
          <w:shd w:val="clear" w:color="auto" w:fill="FFFFFF"/>
          <w:lang w:val="kk-KZ"/>
        </w:rPr>
        <w:lastRenderedPageBreak/>
        <w:t>Кіріспе</w:t>
      </w:r>
    </w:p>
    <w:p w:rsidR="00D026CE" w:rsidRPr="00DB0460" w:rsidRDefault="00D026CE" w:rsidP="00DB0460">
      <w:pPr>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Қазіргі таңда, бизнес-жоспарлау экономика ғылымының өзекті салаларының бірі. Бірақ, ең өкініштісі, қарапайым тілде жазылған, қатаң қисынға негізделген, бизнес жобаларды әзірлеу тәжірибесіне сүйенген, тәжірибе жүзінде іске асырылған және оқу барысында сынақтан өткізілген оқу құралдары, әсіресе қазақ тілінде, жоқтың қасы.</w:t>
      </w:r>
    </w:p>
    <w:p w:rsidR="00D026CE" w:rsidRPr="00DB0460" w:rsidRDefault="00D026CE" w:rsidP="00DB0460">
      <w:pPr>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 xml:space="preserve">Бизнес-жоспарды жасаудың әдістемелік оқу құралдарының ерекшеліктеріне кәсіпорындар мен меншік нысандары әр түрлі ұйымдар, кәсіпкерлер, жоғары оқу орындары, банктік және сақтандыру құрылымдары қызығушылық танытып отыр. Бизнес-жоспар кәсіпкерлік тәжірибесіне инвесторлар, кредиторлардың іскерлік келіссөздер жүргізудегі негізгі стратегиялық құралы ретінде, сонымен бірге мемлететтік басқару органдарының қолданатын мәліметі ретінде (министрліктер, комитеттер және басқа да әкімшілік басқару органдарының) көптеп пайдаланылуда. </w:t>
      </w:r>
    </w:p>
    <w:p w:rsidR="00D026CE" w:rsidRPr="00DB0460" w:rsidRDefault="00D026CE" w:rsidP="00DB0460">
      <w:pPr>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Біздің Республикамызда кең көлемде кәсіпкерлікті, әсіресе кіші және орта бизнесті қолдау бағдарламасы іске асырылуда. Қазақстан Республикасының Президентінің жарлығына сәйкес «Шағын кәсіпкерлікті дамыту және мемлекеттік қолдауды арттыру бойынша шаралар» бойынша шағын кәсіпкерлікті дамыту және қолдау мемлекеттік экономикалық саясатың басымды саласы болып табылады.</w:t>
      </w:r>
    </w:p>
    <w:p w:rsidR="00D026CE" w:rsidRPr="00DB0460" w:rsidRDefault="00D026CE" w:rsidP="00DB0460">
      <w:pPr>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 xml:space="preserve">Қазақстанда экономикалық реформалардың даму барысында көптеген шаруашылық иелері кәсіпкерлік ортаға ұмтылуда. Бұл процесс барлық салаларда өте терең дамуда. Жаңадан кәсіпкерлікке бет бұрған шарушылықтар үшін кәсіпкерлік бойынша өз білімдері мен дағдыларын, тәжірибесін арттыру қажеттілігі де туындап отыр. Өкінішке орай Қазақстанда кәсіпкерлік туралы оқулықтар мен оқу құралдары өте аз басылуда, ал мемлекеттік тілде санаулы ғана. Яғни, кәсіпкерлік қызмет бойынша оқу әдебиеттерінің жетіспеушіліг әлі де болса байқалуда. Сол себептен, қазіргі кезде, шаруашылық басшылары, кәсіпкерлер, жоғары оқу орындарының студенттері Ресейде басылып шыққан оқулықтарды ғана қолдануға тура келеді.  </w:t>
      </w:r>
    </w:p>
    <w:p w:rsidR="00D026CE" w:rsidRPr="00DB0460" w:rsidRDefault="00D026CE" w:rsidP="00DB0460">
      <w:pPr>
        <w:spacing w:after="0" w:line="240" w:lineRule="auto"/>
        <w:ind w:firstLine="539"/>
        <w:jc w:val="both"/>
        <w:rPr>
          <w:color w:val="000000"/>
          <w:sz w:val="28"/>
          <w:szCs w:val="28"/>
          <w:lang w:val="kk-KZ"/>
        </w:rPr>
      </w:pPr>
      <w:r w:rsidRPr="00DB0460">
        <w:rPr>
          <w:rFonts w:ascii="Times New Roman" w:hAnsi="Times New Roman" w:cs="Times New Roman"/>
          <w:color w:val="000000"/>
          <w:sz w:val="28"/>
          <w:szCs w:val="28"/>
          <w:lang w:val="kk-KZ"/>
        </w:rPr>
        <w:t>Назарларыңызға ұсынылып отырған әдістемелік нұсқаулықта бизнес жоспарлау аясында жинақталған іс-тәжірибе негізінде бизнес-жоспардың құрылымы мен мазмұнын қарастырудың ерекше тәсілі беріледі. Әдістемлік нұсқаулықта бизнес жоспар әзірлеуге басты көңіл бөлінген. Өйткені, нұсқаулықтың негізгі мақсаты студенттерге бизнес-жоспар әзірлеудің әдістемесін көрсету болды. Бұл жұмыс жоғары оқу орындарының бітіруші курс студентеріне бизнес жоспарлау дағдыларын меңгеруге көмек береді</w:t>
      </w:r>
      <w:r w:rsidRPr="002E2858">
        <w:rPr>
          <w:color w:val="000000"/>
          <w:sz w:val="28"/>
          <w:szCs w:val="28"/>
          <w:lang w:val="kk-KZ"/>
        </w:rPr>
        <w:t>.</w:t>
      </w:r>
    </w:p>
    <w:p w:rsidR="00DB0460" w:rsidRPr="00877236" w:rsidRDefault="00DB0460" w:rsidP="00D026CE">
      <w:pPr>
        <w:pStyle w:val="1"/>
        <w:spacing w:after="0"/>
        <w:rPr>
          <w:caps w:val="0"/>
          <w:color w:val="000000"/>
          <w:w w:val="100"/>
          <w:sz w:val="28"/>
          <w:szCs w:val="28"/>
          <w:lang w:val="kk-KZ"/>
        </w:rPr>
      </w:pPr>
    </w:p>
    <w:p w:rsidR="00DB0460" w:rsidRPr="00F15D3A" w:rsidRDefault="00DB0460" w:rsidP="00877236">
      <w:pPr>
        <w:pStyle w:val="1"/>
        <w:spacing w:after="0"/>
        <w:jc w:val="left"/>
        <w:rPr>
          <w:caps w:val="0"/>
          <w:color w:val="000000"/>
          <w:w w:val="100"/>
          <w:sz w:val="28"/>
          <w:szCs w:val="28"/>
          <w:lang w:val="kk-KZ"/>
        </w:rPr>
      </w:pPr>
    </w:p>
    <w:p w:rsidR="00877236" w:rsidRPr="00F15D3A" w:rsidRDefault="00877236" w:rsidP="00877236">
      <w:pPr>
        <w:rPr>
          <w:lang w:val="kk-KZ" w:eastAsia="ru-RU"/>
        </w:rPr>
      </w:pPr>
    </w:p>
    <w:p w:rsidR="00877236" w:rsidRPr="00F15D3A" w:rsidRDefault="00877236" w:rsidP="00877236">
      <w:pPr>
        <w:rPr>
          <w:lang w:val="kk-KZ" w:eastAsia="ru-RU"/>
        </w:rPr>
      </w:pPr>
    </w:p>
    <w:p w:rsidR="00D026CE" w:rsidRPr="002E2858" w:rsidRDefault="00D026CE" w:rsidP="00D026CE">
      <w:pPr>
        <w:pStyle w:val="1"/>
        <w:spacing w:after="0"/>
        <w:rPr>
          <w:caps w:val="0"/>
          <w:color w:val="000000"/>
          <w:w w:val="100"/>
          <w:sz w:val="28"/>
          <w:szCs w:val="28"/>
          <w:lang w:val="kk-KZ"/>
        </w:rPr>
      </w:pPr>
      <w:r w:rsidRPr="002E2858">
        <w:rPr>
          <w:caps w:val="0"/>
          <w:color w:val="000000"/>
          <w:w w:val="100"/>
          <w:sz w:val="28"/>
          <w:szCs w:val="28"/>
          <w:lang w:val="kk-KZ"/>
        </w:rPr>
        <w:lastRenderedPageBreak/>
        <w:t>1 Бизнес-жоспарлаудың әдіснамасы мен ұйымдастырылуы</w:t>
      </w:r>
    </w:p>
    <w:p w:rsidR="00D026CE" w:rsidRPr="002E2858" w:rsidRDefault="00D026CE" w:rsidP="00D026CE">
      <w:pPr>
        <w:spacing w:line="240" w:lineRule="auto"/>
        <w:ind w:firstLineChars="567" w:firstLine="1588"/>
        <w:rPr>
          <w:color w:val="000000"/>
          <w:sz w:val="28"/>
          <w:szCs w:val="28"/>
          <w:lang w:val="kk-KZ"/>
        </w:rPr>
      </w:pPr>
    </w:p>
    <w:p w:rsidR="00D026CE" w:rsidRPr="00DB0460" w:rsidRDefault="00D026CE" w:rsidP="00877236">
      <w:pPr>
        <w:tabs>
          <w:tab w:val="left" w:pos="2525"/>
          <w:tab w:val="left" w:pos="8280"/>
        </w:tabs>
        <w:spacing w:after="0" w:line="240" w:lineRule="auto"/>
        <w:ind w:firstLine="539"/>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Еркін кәсіпкерлік пен бизнес жоспарлаудан құралады. Ешкім де бизнесменді өзінің бизнес операциалары үшін жоба немесе жоспар жасауға мәжбүр етпейді. Мұны өмірдің өзі, тәжірибе, тәуекел қорқынышы, алдын-ала келіп білмеген салдарлар мәжбүрлейді.</w:t>
      </w:r>
    </w:p>
    <w:p w:rsidR="00D026CE" w:rsidRPr="00DB0460" w:rsidRDefault="00D026CE" w:rsidP="00877236">
      <w:pPr>
        <w:tabs>
          <w:tab w:val="left" w:pos="2525"/>
        </w:tabs>
        <w:spacing w:after="0" w:line="240" w:lineRule="auto"/>
        <w:ind w:firstLine="539"/>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Бизнес-жоба ойға алынған негізгі ойды, пайда әкелетін кәсіпкерлік операциясын іске асырудың ортақ идеясын білдіреді. Жобада белгіленген операцияның мазмұны мен бағыттылығы суреттеліп, негізделед, күтілуші нәтиже есептеледі. Әдетте, кәсіпкерлік жобалар ірі, ұзақ мерзімді операциялар үшін қажет, өйткені көптеген аз ауқымды мәмілелер үшін ойластыру мен бағалау есептерін іске асырудың өзі де жеткілікті.</w:t>
      </w:r>
    </w:p>
    <w:p w:rsidR="00D026CE" w:rsidRPr="00DB0460" w:rsidRDefault="00D026CE" w:rsidP="00877236">
      <w:pPr>
        <w:tabs>
          <w:tab w:val="left" w:pos="2525"/>
        </w:tabs>
        <w:spacing w:after="0" w:line="240" w:lineRule="auto"/>
        <w:ind w:firstLine="539"/>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 xml:space="preserve">Жобалар негізінде іс-әрекет бағдарламасы немесе үрдістердің орындалу  жоспарлары әзірленеді. Кәсіпкерлік жобаларды, ойларды іске асыру жоспары шетелдік тәжірибеде бизнес-жоспар деген атауға ие. Қазіргі кезде Қазақстан экономикасына бизнестің ену шамасына қарай бізде де мұндай жоспарлар етек алуда. </w:t>
      </w:r>
    </w:p>
    <w:p w:rsidR="00D026CE" w:rsidRPr="00DB0460" w:rsidRDefault="00D026CE" w:rsidP="00877236">
      <w:pPr>
        <w:tabs>
          <w:tab w:val="left" w:pos="2525"/>
        </w:tabs>
        <w:spacing w:after="0" w:line="240" w:lineRule="auto"/>
        <w:ind w:firstLine="539"/>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 xml:space="preserve">Бірқатар жағдайларда бизнес-жоспарда іс-әрекеттер бағдарламасы мен жоба біріктірілген. Операцияның бизнес-жоспарын дайындау кәсіпкерліктің барлық нұсқалары мен түрлеріне тән болып келеді. Егер бизнес-жоспар құжат түрінде пайда болмаса, онда ол ең болмағанда кәсіпкердің ойында өмір сүруі тиіс. Ірі көлемді қымбат кәсіпкерлік жобалар жасау үшін, операция басталғанға дейін бизнес-жоспар құру қажет, бұл кәсіпкерлік қызмет үшін норма болып саналуы керек. Егер сіздің бизнес-жоспарыңыз болмаса, онда бизнес-операцияны қаржыландыруға несие беруге келісім беретін адамды таба қоюыңыз қиын болады. </w:t>
      </w:r>
    </w:p>
    <w:p w:rsidR="00D026CE" w:rsidRPr="00DB0460" w:rsidRDefault="00D026CE" w:rsidP="00877236">
      <w:pPr>
        <w:tabs>
          <w:tab w:val="left" w:pos="2525"/>
        </w:tabs>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Бизнес-жоспар дегеніміз қандай болады? Бизнес-жоспар құрылымы мен мазмұны қатаң түрде реттелмеген, бірак белгілі бір экономикалық заңдарға, қағидалар мен ережелерге, талаптарға бағынышты.</w:t>
      </w:r>
    </w:p>
    <w:p w:rsidR="00D026CE" w:rsidRPr="00DB0460" w:rsidRDefault="00D026CE" w:rsidP="00877236">
      <w:pPr>
        <w:tabs>
          <w:tab w:val="left" w:pos="2525"/>
        </w:tabs>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Ең алдымен, жоспар кәсіпкерлік операцияның мақсаты мен міндетін суретеуден құралады. Жоспар құра отырып, ең алдымен, операцияның көлемі мен мерзімін, күтілетін пайданы ойластыру қажет. Бірақ кәсіпкер тек қана пайданы  көздеп қалмауы тиіс. Кәсіпкерлік іс-әрекеттер бағдарламасы әлеуметтік мақсатты да қарастыруы тиіс. Атап айтсақ, тұрғындардың сұранысын қанағаттандыру,табиғатты аялау, әлеуметтік сілкіністерді сейілту, іскерлік байланыстарды кеңейте түсу т.б. Кәсіпкердің мәртебесін, беделін арттыру, имиджін жасау мен сақтау, экономикалық әлеуетін ұлғайту – маңызды міндеттердің бірі. Кейде кәсіпкер осы мақсатта ағымдағы пайдасын, бір сәттік пайдасын құрбан етіп жатады. Асыл жанды кәсіпкерлер қайрымдылық қызметімен айналысатындығын атап өткен жөн.</w:t>
      </w:r>
    </w:p>
    <w:p w:rsidR="00D026CE" w:rsidRPr="00DB0460" w:rsidRDefault="00D026CE" w:rsidP="00877236">
      <w:pPr>
        <w:tabs>
          <w:tab w:val="left" w:pos="2525"/>
        </w:tabs>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 xml:space="preserve">Бизнес-жоспар міндетті түрде кәсіпкерлік өнім сипаттамасынан, яғни тұтынушыға ұсынылатын өнім, тауар және қызмет сипаттамаларынан құрылуы тиіс. Жоспарда кәсіпкерлік операцияның түпкілікті өнімі толық </w:t>
      </w:r>
      <w:r w:rsidRPr="00DB0460">
        <w:rPr>
          <w:rFonts w:ascii="Times New Roman" w:hAnsi="Times New Roman" w:cs="Times New Roman"/>
          <w:color w:val="000000"/>
          <w:sz w:val="28"/>
          <w:szCs w:val="28"/>
          <w:lang w:val="kk-KZ"/>
        </w:rPr>
        <w:lastRenderedPageBreak/>
        <w:t xml:space="preserve">суреттелуі қажет. Жоспар тауар тұтынушылары шеңбері мен өзі қанағаттандыратын қажеттіліктер туралы мәселеге жауап беруге арналған. </w:t>
      </w:r>
    </w:p>
    <w:p w:rsidR="00877236" w:rsidRPr="00F15D3A" w:rsidRDefault="00D026CE" w:rsidP="00877236">
      <w:pPr>
        <w:shd w:val="clear" w:color="auto" w:fill="FFFFFF"/>
        <w:spacing w:line="240" w:lineRule="auto"/>
        <w:ind w:firstLine="567"/>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 xml:space="preserve">Нарықтық экономикада бизнес-жоспарлардың түрлері, мазмұны, құрылымы және тағы басқа белгілері бойынша көптеген үлгілері бар </w:t>
      </w:r>
    </w:p>
    <w:p w:rsidR="00D026CE" w:rsidRPr="00DB0460" w:rsidRDefault="00D026CE" w:rsidP="00877236">
      <w:pPr>
        <w:shd w:val="clear" w:color="auto" w:fill="FFFFFF"/>
        <w:spacing w:line="240" w:lineRule="auto"/>
        <w:ind w:firstLine="567"/>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(сурет 1).</w:t>
      </w:r>
    </w:p>
    <w:p w:rsidR="00D026CE" w:rsidRPr="00DB0460" w:rsidRDefault="00D026CE" w:rsidP="00D026CE">
      <w:pPr>
        <w:shd w:val="clear" w:color="auto" w:fill="FFFFFF"/>
        <w:spacing w:line="240" w:lineRule="auto"/>
        <w:ind w:firstLine="567"/>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ind w:firstLine="567"/>
        <w:rPr>
          <w:rFonts w:ascii="Times New Roman" w:hAnsi="Times New Roman" w:cs="Times New Roman"/>
          <w:color w:val="000000"/>
          <w:sz w:val="28"/>
          <w:szCs w:val="28"/>
          <w:lang w:val="kk-KZ"/>
        </w:rPr>
      </w:pPr>
      <w:r w:rsidRPr="001C5285">
        <w:rPr>
          <w:rFonts w:ascii="Times New Roman" w:hAnsi="Times New Roman" w:cs="Times New Roman"/>
          <w:b/>
          <w:noProof/>
          <w:color w:val="000000"/>
          <w:sz w:val="28"/>
          <w:szCs w:val="28"/>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48" type="#_x0000_t10" style="position:absolute;left:0;text-align:left;margin-left:81pt;margin-top:0;width:198pt;height:29.75pt;z-index:251682816">
            <v:textbox style="mso-next-textbox:#_x0000_s1048">
              <w:txbxContent>
                <w:p w:rsidR="00877236" w:rsidRPr="00DB0460" w:rsidRDefault="00877236" w:rsidP="00D026CE">
                  <w:pPr>
                    <w:jc w:val="center"/>
                    <w:rPr>
                      <w:rFonts w:ascii="Times New Roman" w:hAnsi="Times New Roman" w:cs="Times New Roman"/>
                      <w:b/>
                      <w:sz w:val="28"/>
                      <w:szCs w:val="28"/>
                      <w:lang w:val="kk-KZ"/>
                    </w:rPr>
                  </w:pPr>
                  <w:r w:rsidRPr="00DB0460">
                    <w:rPr>
                      <w:rFonts w:ascii="Times New Roman" w:hAnsi="Times New Roman" w:cs="Times New Roman"/>
                      <w:b/>
                      <w:sz w:val="28"/>
                      <w:szCs w:val="28"/>
                    </w:rPr>
                    <w:t>Бизнес-</w:t>
                  </w:r>
                  <w:r w:rsidRPr="00DB0460">
                    <w:rPr>
                      <w:rFonts w:ascii="Times New Roman" w:hAnsi="Times New Roman" w:cs="Times New Roman"/>
                      <w:b/>
                      <w:sz w:val="28"/>
                      <w:szCs w:val="28"/>
                      <w:lang w:val="kk-KZ"/>
                    </w:rPr>
                    <w:t>жоспар</w:t>
                  </w:r>
                </w:p>
              </w:txbxContent>
            </v:textbox>
          </v:shape>
        </w:pict>
      </w:r>
      <w:r w:rsidR="00D026CE" w:rsidRPr="00DB0460">
        <w:rPr>
          <w:rFonts w:ascii="Times New Roman" w:hAnsi="Times New Roman" w:cs="Times New Roman"/>
          <w:color w:val="000000"/>
          <w:sz w:val="28"/>
          <w:szCs w:val="28"/>
          <w:lang w:val="kk-KZ"/>
        </w:rPr>
        <w:t xml:space="preserve"> </w:t>
      </w:r>
    </w:p>
    <w:p w:rsidR="00D026CE" w:rsidRPr="00DB0460" w:rsidRDefault="001C5285" w:rsidP="00D026CE">
      <w:pPr>
        <w:spacing w:line="240" w:lineRule="auto"/>
        <w:ind w:firstLine="567"/>
        <w:rPr>
          <w:rFonts w:ascii="Times New Roman" w:hAnsi="Times New Roman" w:cs="Times New Roman"/>
          <w:snapToGrid w:val="0"/>
          <w:color w:val="000000"/>
          <w:sz w:val="28"/>
          <w:szCs w:val="28"/>
          <w:lang w:val="kk-KZ"/>
        </w:rPr>
      </w:pPr>
      <w:r w:rsidRPr="001C5285">
        <w:rPr>
          <w:rFonts w:ascii="Times New Roman" w:hAnsi="Times New Roman" w:cs="Times New Roman"/>
          <w:bCs/>
          <w:iCs/>
          <w:noProof/>
          <w:color w:val="000000"/>
          <w:sz w:val="28"/>
          <w:szCs w:val="28"/>
        </w:rPr>
        <w:pict>
          <v:line id="_x0000_s1060" style="position:absolute;left:0;text-align:left;flip:x;z-index:251695104" from="116.65pt,13.3pt" to="145.3pt,28.3pt"/>
        </w:pict>
      </w:r>
      <w:r>
        <w:rPr>
          <w:rFonts w:ascii="Times New Roman" w:hAnsi="Times New Roman" w:cs="Times New Roman"/>
          <w:noProof/>
          <w:color w:val="000000"/>
          <w:sz w:val="28"/>
          <w:szCs w:val="28"/>
        </w:rPr>
        <w:pict>
          <v:line id="_x0000_s1061" style="position:absolute;left:0;text-align:left;z-index:251696128" from="225pt,13.3pt" to="252pt,28.3pt"/>
        </w:pict>
      </w:r>
    </w:p>
    <w:p w:rsidR="00D026CE" w:rsidRPr="00DB0460" w:rsidRDefault="001C5285" w:rsidP="00D026CE">
      <w:pPr>
        <w:shd w:val="clear" w:color="auto" w:fill="FFFFFF"/>
        <w:tabs>
          <w:tab w:val="left" w:pos="629"/>
          <w:tab w:val="left" w:pos="5626"/>
          <w:tab w:val="left" w:pos="11199"/>
        </w:tabs>
        <w:autoSpaceDE w:val="0"/>
        <w:autoSpaceDN w:val="0"/>
        <w:adjustRightInd w:val="0"/>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58" type="#_x0000_t202" style="position:absolute;margin-left:189pt;margin-top:11.85pt;width:271.3pt;height:41.25pt;z-index:251693056">
            <v:textbox style="mso-next-textbox:#_x0000_s1058">
              <w:txbxContent>
                <w:p w:rsidR="00877236" w:rsidRPr="00DB0460" w:rsidRDefault="00877236" w:rsidP="00D026CE">
                  <w:pPr>
                    <w:spacing w:line="240" w:lineRule="auto"/>
                    <w:jc w:val="center"/>
                    <w:rPr>
                      <w:rFonts w:ascii="Times New Roman" w:hAnsi="Times New Roman" w:cs="Times New Roman"/>
                    </w:rPr>
                  </w:pPr>
                  <w:r w:rsidRPr="00DB0460">
                    <w:rPr>
                      <w:rFonts w:ascii="Times New Roman" w:hAnsi="Times New Roman" w:cs="Times New Roman"/>
                      <w:color w:val="000000"/>
                      <w:sz w:val="28"/>
                      <w:szCs w:val="28"/>
                    </w:rPr>
                    <w:t xml:space="preserve">бизнес – </w:t>
                  </w:r>
                  <w:r w:rsidRPr="00DB0460">
                    <w:rPr>
                      <w:rFonts w:ascii="Times New Roman" w:hAnsi="Times New Roman" w:cs="Times New Roman"/>
                      <w:color w:val="000000"/>
                      <w:sz w:val="28"/>
                      <w:szCs w:val="28"/>
                      <w:lang w:val="kk-KZ"/>
                    </w:rPr>
                    <w:t xml:space="preserve">желілері бойынша </w:t>
                  </w:r>
                  <w:r w:rsidRPr="00DB0460">
                    <w:rPr>
                      <w:rFonts w:ascii="Times New Roman" w:hAnsi="Times New Roman" w:cs="Times New Roman"/>
                      <w:color w:val="000000"/>
                      <w:sz w:val="28"/>
                      <w:szCs w:val="28"/>
                    </w:rPr>
                    <w:t>(</w:t>
                  </w:r>
                  <w:r w:rsidRPr="00DB0460">
                    <w:rPr>
                      <w:rFonts w:ascii="Times New Roman" w:hAnsi="Times New Roman" w:cs="Times New Roman"/>
                      <w:color w:val="000000"/>
                      <w:sz w:val="28"/>
                      <w:szCs w:val="28"/>
                      <w:lang w:val="kk-KZ"/>
                    </w:rPr>
                    <w:t>өнім</w:t>
                  </w:r>
                  <w:r w:rsidRPr="00DB0460">
                    <w:rPr>
                      <w:rFonts w:ascii="Times New Roman" w:hAnsi="Times New Roman" w:cs="Times New Roman"/>
                      <w:color w:val="000000"/>
                      <w:sz w:val="28"/>
                      <w:szCs w:val="28"/>
                    </w:rPr>
                    <w:t xml:space="preserve">, </w:t>
                  </w:r>
                  <w:r w:rsidRPr="00DB0460">
                    <w:rPr>
                      <w:rFonts w:ascii="Times New Roman" w:hAnsi="Times New Roman" w:cs="Times New Roman"/>
                      <w:color w:val="000000"/>
                      <w:sz w:val="28"/>
                      <w:szCs w:val="28"/>
                      <w:lang w:val="kk-KZ"/>
                    </w:rPr>
                    <w:t>қызмет</w:t>
                  </w:r>
                  <w:r w:rsidRPr="00DB0460">
                    <w:rPr>
                      <w:rFonts w:ascii="Times New Roman" w:hAnsi="Times New Roman" w:cs="Times New Roman"/>
                      <w:color w:val="000000"/>
                      <w:sz w:val="28"/>
                      <w:szCs w:val="28"/>
                    </w:rPr>
                    <w:t xml:space="preserve">, </w:t>
                  </w:r>
                  <w:r w:rsidRPr="00DB0460">
                    <w:rPr>
                      <w:rFonts w:ascii="Times New Roman" w:hAnsi="Times New Roman" w:cs="Times New Roman"/>
                      <w:color w:val="000000"/>
                      <w:sz w:val="28"/>
                      <w:szCs w:val="28"/>
                      <w:lang w:val="kk-KZ"/>
                    </w:rPr>
                    <w:t>жұмыс</w:t>
                  </w:r>
                  <w:r w:rsidRPr="00DB0460">
                    <w:rPr>
                      <w:rFonts w:ascii="Times New Roman" w:hAnsi="Times New Roman" w:cs="Times New Roman"/>
                      <w:color w:val="000000"/>
                      <w:sz w:val="28"/>
                      <w:szCs w:val="28"/>
                    </w:rPr>
                    <w:t>, техни</w:t>
                  </w:r>
                  <w:r w:rsidRPr="00DB0460">
                    <w:rPr>
                      <w:rFonts w:ascii="Times New Roman" w:hAnsi="Times New Roman" w:cs="Times New Roman"/>
                      <w:color w:val="000000"/>
                      <w:sz w:val="28"/>
                      <w:szCs w:val="28"/>
                      <w:lang w:val="kk-KZ"/>
                    </w:rPr>
                    <w:t>калық шешім</w:t>
                  </w:r>
                  <w:r w:rsidRPr="00DB0460">
                    <w:rPr>
                      <w:rFonts w:ascii="Times New Roman" w:hAnsi="Times New Roman" w:cs="Times New Roman"/>
                      <w:color w:val="000000"/>
                      <w:sz w:val="28"/>
                      <w:szCs w:val="28"/>
                    </w:rPr>
                    <w:t>)</w:t>
                  </w:r>
                </w:p>
              </w:txbxContent>
            </v:textbox>
          </v:shape>
        </w:pict>
      </w:r>
      <w:r>
        <w:rPr>
          <w:rFonts w:ascii="Times New Roman" w:hAnsi="Times New Roman" w:cs="Times New Roman"/>
          <w:noProof/>
          <w:color w:val="000000"/>
          <w:sz w:val="28"/>
          <w:szCs w:val="28"/>
        </w:rPr>
        <w:pict>
          <v:shape id="_x0000_s1059" type="#_x0000_t202" style="position:absolute;margin-left:8.6pt;margin-top:11.85pt;width:145.3pt;height:27pt;z-index:251694080">
            <v:textbox style="mso-next-textbox:#_x0000_s1059">
              <w:txbxContent>
                <w:p w:rsidR="00877236" w:rsidRPr="00DB0460" w:rsidRDefault="00877236" w:rsidP="00D026CE">
                  <w:pPr>
                    <w:jc w:val="center"/>
                    <w:rPr>
                      <w:rFonts w:ascii="Times New Roman" w:hAnsi="Times New Roman" w:cs="Times New Roman"/>
                      <w:sz w:val="28"/>
                      <w:szCs w:val="28"/>
                      <w:lang w:val="kk-KZ"/>
                    </w:rPr>
                  </w:pPr>
                  <w:r w:rsidRPr="00DB0460">
                    <w:rPr>
                      <w:rFonts w:ascii="Times New Roman" w:hAnsi="Times New Roman" w:cs="Times New Roman"/>
                      <w:sz w:val="28"/>
                      <w:szCs w:val="28"/>
                      <w:lang w:val="kk-KZ"/>
                    </w:rPr>
                    <w:t>кәсіпорын бойынша</w:t>
                  </w:r>
                </w:p>
              </w:txbxContent>
            </v:textbox>
          </v:shape>
        </w:pict>
      </w:r>
    </w:p>
    <w:p w:rsidR="00D026CE" w:rsidRPr="00DB0460" w:rsidRDefault="00D026CE" w:rsidP="00D026CE">
      <w:pPr>
        <w:shd w:val="clear" w:color="auto" w:fill="FFFFFF"/>
        <w:tabs>
          <w:tab w:val="left" w:pos="629"/>
          <w:tab w:val="left" w:pos="5626"/>
          <w:tab w:val="left" w:pos="11199"/>
        </w:tabs>
        <w:autoSpaceDE w:val="0"/>
        <w:autoSpaceDN w:val="0"/>
        <w:adjustRightInd w:val="0"/>
        <w:spacing w:line="240" w:lineRule="auto"/>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ab/>
      </w:r>
    </w:p>
    <w:p w:rsidR="00D026CE" w:rsidRPr="00DB0460" w:rsidRDefault="001C5285" w:rsidP="00D026CE">
      <w:pPr>
        <w:shd w:val="clear" w:color="auto" w:fill="FFFFFF"/>
        <w:tabs>
          <w:tab w:val="left" w:pos="629"/>
          <w:tab w:val="left" w:pos="5698"/>
          <w:tab w:val="left" w:pos="11199"/>
        </w:tabs>
        <w:spacing w:line="240" w:lineRule="auto"/>
        <w:ind w:firstLineChars="567" w:firstLine="1588"/>
        <w:rPr>
          <w:rFonts w:ascii="Times New Roman" w:hAnsi="Times New Roman" w:cs="Times New Roman"/>
          <w:bCs/>
          <w:iCs/>
          <w:color w:val="000000"/>
          <w:sz w:val="28"/>
          <w:szCs w:val="28"/>
          <w:lang w:val="kk-KZ"/>
        </w:rPr>
      </w:pPr>
      <w:r>
        <w:rPr>
          <w:rFonts w:ascii="Times New Roman" w:hAnsi="Times New Roman" w:cs="Times New Roman"/>
          <w:bCs/>
          <w:iCs/>
          <w:noProof/>
          <w:color w:val="000000"/>
          <w:sz w:val="28"/>
          <w:szCs w:val="28"/>
        </w:rPr>
        <w:pict>
          <v:line id="_x0000_s1062" style="position:absolute;left:0;text-align:left;z-index:251697152" from="63pt,5.95pt" to="63pt,27.7pt"/>
        </w:pict>
      </w:r>
      <w:r>
        <w:rPr>
          <w:rFonts w:ascii="Times New Roman" w:hAnsi="Times New Roman" w:cs="Times New Roman"/>
          <w:bCs/>
          <w:iCs/>
          <w:noProof/>
          <w:color w:val="000000"/>
          <w:sz w:val="28"/>
          <w:szCs w:val="28"/>
        </w:rPr>
        <w:pict>
          <v:line id="_x0000_s1063" style="position:absolute;left:0;text-align:left;z-index:251698176" from="107.8pt,5.95pt" to="135pt,27.7pt"/>
        </w:pict>
      </w:r>
    </w:p>
    <w:p w:rsidR="00D026CE" w:rsidRPr="00DB0460" w:rsidRDefault="001C5285" w:rsidP="00D026CE">
      <w:pPr>
        <w:shd w:val="clear" w:color="auto" w:fill="FFFFFF"/>
        <w:tabs>
          <w:tab w:val="left" w:pos="629"/>
          <w:tab w:val="left" w:pos="5698"/>
          <w:tab w:val="left" w:pos="11199"/>
        </w:tabs>
        <w:spacing w:line="240" w:lineRule="auto"/>
        <w:ind w:firstLineChars="567" w:firstLine="1588"/>
        <w:rPr>
          <w:rFonts w:ascii="Times New Roman" w:hAnsi="Times New Roman" w:cs="Times New Roman"/>
          <w:bCs/>
          <w:iCs/>
          <w:color w:val="000000"/>
          <w:sz w:val="28"/>
          <w:szCs w:val="28"/>
          <w:lang w:val="kk-KZ"/>
        </w:rPr>
      </w:pPr>
      <w:r>
        <w:rPr>
          <w:rFonts w:ascii="Times New Roman" w:hAnsi="Times New Roman" w:cs="Times New Roman"/>
          <w:bCs/>
          <w:iCs/>
          <w:noProof/>
          <w:color w:val="000000"/>
          <w:sz w:val="28"/>
          <w:szCs w:val="28"/>
        </w:rPr>
        <w:pict>
          <v:shape id="_x0000_s1050" type="#_x0000_t202" style="position:absolute;left:0;text-align:left;margin-left:116.65pt;margin-top:11.3pt;width:163.3pt;height:21pt;z-index:251684864">
            <v:textbox style="mso-next-textbox:#_x0000_s1050">
              <w:txbxContent>
                <w:p w:rsidR="00877236" w:rsidRPr="00DB0460" w:rsidRDefault="00877236" w:rsidP="00D026CE">
                  <w:pPr>
                    <w:jc w:val="center"/>
                    <w:rPr>
                      <w:rFonts w:ascii="Times New Roman" w:hAnsi="Times New Roman" w:cs="Times New Roman"/>
                      <w:sz w:val="28"/>
                      <w:szCs w:val="28"/>
                      <w:lang w:val="kk-KZ"/>
                    </w:rPr>
                  </w:pPr>
                  <w:r w:rsidRPr="00DB0460">
                    <w:rPr>
                      <w:rFonts w:ascii="Times New Roman" w:hAnsi="Times New Roman" w:cs="Times New Roman"/>
                      <w:sz w:val="28"/>
                      <w:szCs w:val="28"/>
                      <w:lang w:val="kk-KZ"/>
                    </w:rPr>
                    <w:t>жұмыс істеп тұрған</w:t>
                  </w:r>
                </w:p>
              </w:txbxContent>
            </v:textbox>
          </v:shape>
        </w:pict>
      </w:r>
      <w:r>
        <w:rPr>
          <w:rFonts w:ascii="Times New Roman" w:hAnsi="Times New Roman" w:cs="Times New Roman"/>
          <w:bCs/>
          <w:iCs/>
          <w:noProof/>
          <w:color w:val="000000"/>
          <w:sz w:val="28"/>
          <w:szCs w:val="28"/>
        </w:rPr>
        <w:pict>
          <v:shape id="_x0000_s1049" type="#_x0000_t202" style="position:absolute;left:0;text-align:left;margin-left:0;margin-top:11.3pt;width:99pt;height:21pt;z-index:251683840">
            <v:textbox style="mso-next-textbox:#_x0000_s1049">
              <w:txbxContent>
                <w:p w:rsidR="00877236" w:rsidRPr="00DB0460" w:rsidRDefault="00877236" w:rsidP="00D026CE">
                  <w:pPr>
                    <w:jc w:val="center"/>
                    <w:rPr>
                      <w:rFonts w:ascii="Times New Roman" w:hAnsi="Times New Roman" w:cs="Times New Roman"/>
                      <w:sz w:val="28"/>
                      <w:szCs w:val="28"/>
                      <w:lang w:val="kk-KZ"/>
                    </w:rPr>
                  </w:pPr>
                  <w:r w:rsidRPr="00DB0460">
                    <w:rPr>
                      <w:rFonts w:ascii="Times New Roman" w:hAnsi="Times New Roman" w:cs="Times New Roman"/>
                      <w:sz w:val="28"/>
                      <w:szCs w:val="28"/>
                      <w:lang w:val="kk-KZ"/>
                    </w:rPr>
                    <w:t>жаңа</w:t>
                  </w:r>
                </w:p>
              </w:txbxContent>
            </v:textbox>
          </v:shape>
        </w:pict>
      </w:r>
    </w:p>
    <w:p w:rsidR="00D026CE" w:rsidRPr="00DB0460" w:rsidRDefault="001C5285" w:rsidP="00D026CE">
      <w:pPr>
        <w:shd w:val="clear" w:color="auto" w:fill="FFFFFF"/>
        <w:tabs>
          <w:tab w:val="left" w:pos="629"/>
          <w:tab w:val="left" w:pos="5698"/>
          <w:tab w:val="left" w:pos="11199"/>
        </w:tabs>
        <w:spacing w:line="240" w:lineRule="auto"/>
        <w:ind w:firstLineChars="567" w:firstLine="1588"/>
        <w:rPr>
          <w:rFonts w:ascii="Times New Roman" w:hAnsi="Times New Roman" w:cs="Times New Roman"/>
          <w:bCs/>
          <w:iCs/>
          <w:color w:val="000000"/>
          <w:sz w:val="28"/>
          <w:szCs w:val="28"/>
          <w:lang w:val="kk-KZ"/>
        </w:rPr>
      </w:pPr>
      <w:r>
        <w:rPr>
          <w:rFonts w:ascii="Times New Roman" w:hAnsi="Times New Roman" w:cs="Times New Roman"/>
          <w:bCs/>
          <w:iCs/>
          <w:noProof/>
          <w:color w:val="000000"/>
          <w:sz w:val="28"/>
          <w:szCs w:val="28"/>
        </w:rPr>
        <w:pict>
          <v:line id="_x0000_s1054" style="position:absolute;left:0;text-align:left;flip:x;z-index:251688960" from="130.15pt,15.85pt" to="170.8pt,31.6pt"/>
        </w:pict>
      </w:r>
      <w:r>
        <w:rPr>
          <w:rFonts w:ascii="Times New Roman" w:hAnsi="Times New Roman" w:cs="Times New Roman"/>
          <w:bCs/>
          <w:iCs/>
          <w:noProof/>
          <w:color w:val="000000"/>
          <w:sz w:val="28"/>
          <w:szCs w:val="28"/>
        </w:rPr>
        <w:pict>
          <v:line id="_x0000_s1055" style="position:absolute;left:0;text-align:left;z-index:251689984" from="194.25pt,15.85pt" to="225pt,31.6pt"/>
        </w:pict>
      </w:r>
    </w:p>
    <w:p w:rsidR="00D026CE" w:rsidRPr="00DB0460" w:rsidRDefault="001C5285" w:rsidP="00D026CE">
      <w:pPr>
        <w:shd w:val="clear" w:color="auto" w:fill="FFFFFF"/>
        <w:tabs>
          <w:tab w:val="left" w:pos="629"/>
          <w:tab w:val="left" w:pos="5698"/>
          <w:tab w:val="left" w:pos="11199"/>
        </w:tabs>
        <w:spacing w:line="240" w:lineRule="auto"/>
        <w:ind w:firstLineChars="567" w:firstLine="1594"/>
        <w:rPr>
          <w:rFonts w:ascii="Times New Roman" w:hAnsi="Times New Roman" w:cs="Times New Roman"/>
          <w:bCs/>
          <w:iCs/>
          <w:color w:val="000000"/>
          <w:sz w:val="28"/>
          <w:szCs w:val="28"/>
          <w:lang w:val="kk-KZ"/>
        </w:rPr>
      </w:pPr>
      <w:r w:rsidRPr="001C5285">
        <w:rPr>
          <w:rFonts w:ascii="Times New Roman" w:hAnsi="Times New Roman" w:cs="Times New Roman"/>
          <w:b/>
          <w:noProof/>
          <w:color w:val="000000"/>
          <w:sz w:val="28"/>
          <w:szCs w:val="28"/>
        </w:rPr>
        <w:pict>
          <v:shape id="_x0000_s1051" type="#_x0000_t202" style="position:absolute;left:0;text-align:left;margin-left:-3.75pt;margin-top:15.15pt;width:198pt;height:21pt;z-index:251685888">
            <v:textbox style="mso-next-textbox:#_x0000_s1051">
              <w:txbxContent>
                <w:p w:rsidR="00877236" w:rsidRPr="00DB0460" w:rsidRDefault="00877236" w:rsidP="00D026CE">
                  <w:pPr>
                    <w:jc w:val="center"/>
                    <w:rPr>
                      <w:rFonts w:ascii="Times New Roman" w:hAnsi="Times New Roman" w:cs="Times New Roman"/>
                      <w:sz w:val="28"/>
                      <w:szCs w:val="28"/>
                      <w:lang w:val="kk-KZ"/>
                    </w:rPr>
                  </w:pPr>
                  <w:r w:rsidRPr="00DB0460">
                    <w:rPr>
                      <w:rFonts w:ascii="Times New Roman" w:hAnsi="Times New Roman" w:cs="Times New Roman"/>
                      <w:sz w:val="28"/>
                      <w:szCs w:val="28"/>
                      <w:lang w:val="kk-KZ"/>
                    </w:rPr>
                    <w:t>қаржылық тұрақтандыру</w:t>
                  </w:r>
                </w:p>
              </w:txbxContent>
            </v:textbox>
          </v:shape>
        </w:pict>
      </w:r>
      <w:r w:rsidRPr="001C5285">
        <w:rPr>
          <w:rFonts w:ascii="Times New Roman" w:hAnsi="Times New Roman" w:cs="Times New Roman"/>
          <w:b/>
          <w:noProof/>
          <w:color w:val="000000"/>
          <w:sz w:val="28"/>
          <w:szCs w:val="28"/>
        </w:rPr>
        <w:pict>
          <v:shape id="_x0000_s1052" type="#_x0000_t202" style="position:absolute;left:0;text-align:left;margin-left:211.15pt;margin-top:15.15pt;width:99pt;height:21pt;z-index:251686912">
            <v:textbox style="mso-next-textbox:#_x0000_s1052">
              <w:txbxContent>
                <w:p w:rsidR="00877236" w:rsidRPr="00DB0460" w:rsidRDefault="00877236" w:rsidP="00D026CE">
                  <w:pPr>
                    <w:jc w:val="center"/>
                    <w:rPr>
                      <w:rFonts w:ascii="Times New Roman" w:hAnsi="Times New Roman" w:cs="Times New Roman"/>
                      <w:sz w:val="28"/>
                      <w:szCs w:val="28"/>
                      <w:lang w:val="kk-KZ"/>
                    </w:rPr>
                  </w:pPr>
                  <w:r w:rsidRPr="00DB0460">
                    <w:rPr>
                      <w:rFonts w:ascii="Times New Roman" w:hAnsi="Times New Roman" w:cs="Times New Roman"/>
                      <w:sz w:val="28"/>
                      <w:szCs w:val="28"/>
                      <w:lang w:val="kk-KZ"/>
                    </w:rPr>
                    <w:t>дамыту</w:t>
                  </w:r>
                </w:p>
              </w:txbxContent>
            </v:textbox>
          </v:shape>
        </w:pict>
      </w:r>
    </w:p>
    <w:p w:rsidR="00D026CE" w:rsidRPr="00DB0460" w:rsidRDefault="00D026CE" w:rsidP="00D026CE">
      <w:pPr>
        <w:shd w:val="clear" w:color="auto" w:fill="FFFFFF"/>
        <w:tabs>
          <w:tab w:val="left" w:pos="629"/>
          <w:tab w:val="left" w:pos="5698"/>
          <w:tab w:val="left" w:pos="11199"/>
        </w:tabs>
        <w:spacing w:line="240" w:lineRule="auto"/>
        <w:ind w:firstLineChars="567" w:firstLine="1588"/>
        <w:rPr>
          <w:rFonts w:ascii="Times New Roman" w:hAnsi="Times New Roman" w:cs="Times New Roman"/>
          <w:bCs/>
          <w:iCs/>
          <w:color w:val="000000"/>
          <w:sz w:val="28"/>
          <w:szCs w:val="28"/>
          <w:lang w:val="kk-KZ"/>
        </w:rPr>
      </w:pPr>
    </w:p>
    <w:p w:rsidR="00D026CE" w:rsidRPr="00DB0460" w:rsidRDefault="001C5285" w:rsidP="00D026CE">
      <w:pPr>
        <w:shd w:val="clear" w:color="auto" w:fill="FFFFFF"/>
        <w:tabs>
          <w:tab w:val="left" w:pos="629"/>
          <w:tab w:val="left" w:pos="5698"/>
          <w:tab w:val="left" w:pos="11199"/>
        </w:tabs>
        <w:spacing w:line="240" w:lineRule="auto"/>
        <w:ind w:firstLineChars="567" w:firstLine="1594"/>
        <w:rPr>
          <w:rFonts w:ascii="Times New Roman" w:hAnsi="Times New Roman" w:cs="Times New Roman"/>
          <w:bCs/>
          <w:iCs/>
          <w:color w:val="000000"/>
          <w:sz w:val="28"/>
          <w:szCs w:val="28"/>
          <w:lang w:val="kk-KZ"/>
        </w:rPr>
      </w:pPr>
      <w:r w:rsidRPr="001C5285">
        <w:rPr>
          <w:rFonts w:ascii="Times New Roman" w:hAnsi="Times New Roman" w:cs="Times New Roman"/>
          <w:b/>
          <w:noProof/>
          <w:color w:val="000000"/>
          <w:sz w:val="28"/>
          <w:szCs w:val="28"/>
        </w:rPr>
        <w:pict>
          <v:shape id="_x0000_s1053" type="#_x0000_t202" style="position:absolute;left:0;text-align:left;margin-left:267pt;margin-top:15.25pt;width:180pt;height:21.75pt;z-index:251687936">
            <v:textbox style="mso-next-textbox:#_x0000_s1053">
              <w:txbxContent>
                <w:p w:rsidR="00877236" w:rsidRPr="00DB0460" w:rsidRDefault="00877236" w:rsidP="00D026CE">
                  <w:pPr>
                    <w:spacing w:line="240" w:lineRule="auto"/>
                    <w:jc w:val="center"/>
                    <w:rPr>
                      <w:rFonts w:ascii="Times New Roman" w:hAnsi="Times New Roman" w:cs="Times New Roman"/>
                      <w:sz w:val="28"/>
                      <w:szCs w:val="28"/>
                      <w:lang w:val="kk-KZ"/>
                    </w:rPr>
                  </w:pPr>
                  <w:r w:rsidRPr="00DB0460">
                    <w:rPr>
                      <w:rFonts w:ascii="Times New Roman" w:hAnsi="Times New Roman" w:cs="Times New Roman"/>
                      <w:sz w:val="28"/>
                      <w:szCs w:val="28"/>
                      <w:lang w:val="kk-KZ"/>
                    </w:rPr>
                    <w:t>өндірістік бөлімшені</w:t>
                  </w:r>
                </w:p>
                <w:p w:rsidR="00877236" w:rsidRPr="006B696A" w:rsidRDefault="00877236" w:rsidP="00D026CE">
                  <w:pPr>
                    <w:spacing w:line="240" w:lineRule="auto"/>
                    <w:jc w:val="center"/>
                    <w:rPr>
                      <w:sz w:val="28"/>
                      <w:szCs w:val="28"/>
                    </w:rPr>
                  </w:pPr>
                </w:p>
              </w:txbxContent>
            </v:textbox>
          </v:shape>
        </w:pict>
      </w:r>
      <w:r>
        <w:rPr>
          <w:rFonts w:ascii="Times New Roman" w:hAnsi="Times New Roman" w:cs="Times New Roman"/>
          <w:bCs/>
          <w:iCs/>
          <w:noProof/>
          <w:color w:val="000000"/>
          <w:sz w:val="28"/>
          <w:szCs w:val="28"/>
        </w:rPr>
        <w:pict>
          <v:shape id="_x0000_s1064" type="#_x0000_t202" style="position:absolute;left:0;text-align:left;margin-left:94.15pt;margin-top:15.25pt;width:145.15pt;height:21.75pt;z-index:251699200">
            <v:textbox style="mso-next-textbox:#_x0000_s1064">
              <w:txbxContent>
                <w:p w:rsidR="00877236" w:rsidRPr="00DB0460" w:rsidRDefault="00877236" w:rsidP="00D026CE">
                  <w:pPr>
                    <w:spacing w:line="240" w:lineRule="auto"/>
                    <w:jc w:val="center"/>
                    <w:rPr>
                      <w:rFonts w:ascii="Times New Roman" w:hAnsi="Times New Roman" w:cs="Times New Roman"/>
                      <w:sz w:val="28"/>
                      <w:szCs w:val="28"/>
                      <w:lang w:val="kk-KZ"/>
                    </w:rPr>
                  </w:pPr>
                  <w:r w:rsidRPr="00DB0460">
                    <w:rPr>
                      <w:rFonts w:ascii="Times New Roman" w:hAnsi="Times New Roman" w:cs="Times New Roman"/>
                      <w:sz w:val="28"/>
                      <w:szCs w:val="28"/>
                      <w:lang w:val="kk-KZ"/>
                    </w:rPr>
                    <w:t>бүкіл кәсіпорынды</w:t>
                  </w:r>
                </w:p>
              </w:txbxContent>
            </v:textbox>
          </v:shape>
        </w:pict>
      </w:r>
      <w:r>
        <w:rPr>
          <w:rFonts w:ascii="Times New Roman" w:hAnsi="Times New Roman" w:cs="Times New Roman"/>
          <w:bCs/>
          <w:iCs/>
          <w:noProof/>
          <w:color w:val="000000"/>
          <w:sz w:val="28"/>
          <w:szCs w:val="28"/>
        </w:rPr>
        <w:pict>
          <v:line id="_x0000_s1056" style="position:absolute;left:0;text-align:left;z-index:251691008" from="274.15pt,3.25pt" to="302.65pt,15.25pt"/>
        </w:pict>
      </w:r>
      <w:r>
        <w:rPr>
          <w:rFonts w:ascii="Times New Roman" w:hAnsi="Times New Roman" w:cs="Times New Roman"/>
          <w:bCs/>
          <w:iCs/>
          <w:noProof/>
          <w:color w:val="000000"/>
          <w:sz w:val="28"/>
          <w:szCs w:val="28"/>
        </w:rPr>
        <w:pict>
          <v:line id="_x0000_s1057" style="position:absolute;left:0;text-align:left;flip:x;z-index:251692032" from="220.15pt,3.25pt" to="247.15pt,15.25pt"/>
        </w:pict>
      </w:r>
    </w:p>
    <w:p w:rsidR="00D026CE" w:rsidRPr="00DB0460" w:rsidRDefault="00D026CE" w:rsidP="00D026CE">
      <w:pPr>
        <w:shd w:val="clear" w:color="auto" w:fill="FFFFFF"/>
        <w:tabs>
          <w:tab w:val="left" w:pos="629"/>
          <w:tab w:val="left" w:pos="5698"/>
          <w:tab w:val="left" w:pos="11199"/>
        </w:tabs>
        <w:spacing w:line="240" w:lineRule="auto"/>
        <w:ind w:firstLineChars="567" w:firstLine="1588"/>
        <w:rPr>
          <w:rFonts w:ascii="Times New Roman" w:hAnsi="Times New Roman" w:cs="Times New Roman"/>
          <w:bCs/>
          <w:iCs/>
          <w:color w:val="000000"/>
          <w:sz w:val="28"/>
          <w:szCs w:val="28"/>
          <w:lang w:val="kk-KZ"/>
        </w:rPr>
      </w:pPr>
    </w:p>
    <w:p w:rsidR="00D026CE" w:rsidRPr="00877236" w:rsidRDefault="00D026CE" w:rsidP="00DB0460">
      <w:pPr>
        <w:shd w:val="clear" w:color="auto" w:fill="FFFFFF"/>
        <w:tabs>
          <w:tab w:val="left" w:pos="629"/>
          <w:tab w:val="left" w:pos="5698"/>
          <w:tab w:val="left" w:pos="11199"/>
        </w:tabs>
        <w:spacing w:line="240" w:lineRule="auto"/>
        <w:rPr>
          <w:rFonts w:ascii="Times New Roman" w:hAnsi="Times New Roman" w:cs="Times New Roman"/>
          <w:bCs/>
          <w:iCs/>
          <w:color w:val="000000"/>
          <w:sz w:val="28"/>
          <w:szCs w:val="28"/>
          <w:lang w:val="kk-KZ"/>
        </w:rPr>
      </w:pPr>
    </w:p>
    <w:p w:rsidR="00D026CE" w:rsidRPr="00DB0460" w:rsidRDefault="00D026CE" w:rsidP="00D026CE">
      <w:pPr>
        <w:shd w:val="clear" w:color="auto" w:fill="FFFFFF"/>
        <w:tabs>
          <w:tab w:val="left" w:pos="629"/>
          <w:tab w:val="left" w:pos="5698"/>
          <w:tab w:val="left" w:pos="11199"/>
        </w:tabs>
        <w:spacing w:line="240" w:lineRule="auto"/>
        <w:jc w:val="center"/>
        <w:rPr>
          <w:rFonts w:ascii="Times New Roman" w:hAnsi="Times New Roman" w:cs="Times New Roman"/>
          <w:bCs/>
          <w:iCs/>
          <w:color w:val="000000"/>
          <w:sz w:val="28"/>
          <w:szCs w:val="28"/>
          <w:lang w:val="kk-KZ"/>
        </w:rPr>
      </w:pPr>
      <w:r w:rsidRPr="00DB0460">
        <w:rPr>
          <w:rFonts w:ascii="Times New Roman" w:hAnsi="Times New Roman" w:cs="Times New Roman"/>
          <w:bCs/>
          <w:iCs/>
          <w:color w:val="000000"/>
          <w:sz w:val="28"/>
          <w:szCs w:val="28"/>
          <w:lang w:val="kk-KZ"/>
        </w:rPr>
        <w:t>Сурет 1. Бизнес-жоспарлардың түрлері</w:t>
      </w:r>
    </w:p>
    <w:p w:rsidR="00D026CE" w:rsidRPr="00DB0460" w:rsidRDefault="00D026CE" w:rsidP="00D026CE">
      <w:pPr>
        <w:tabs>
          <w:tab w:val="left" w:pos="2525"/>
        </w:tabs>
        <w:spacing w:line="240" w:lineRule="auto"/>
        <w:ind w:firstLine="540"/>
        <w:rPr>
          <w:rFonts w:ascii="Times New Roman" w:hAnsi="Times New Roman" w:cs="Times New Roman"/>
          <w:color w:val="000000"/>
          <w:sz w:val="28"/>
          <w:szCs w:val="28"/>
          <w:lang w:val="kk-KZ"/>
        </w:rPr>
      </w:pPr>
    </w:p>
    <w:p w:rsidR="00D026CE" w:rsidRPr="00DB0460" w:rsidRDefault="00877236" w:rsidP="00877236">
      <w:pPr>
        <w:tabs>
          <w:tab w:val="left" w:pos="2525"/>
        </w:tabs>
        <w:spacing w:after="0" w:line="240" w:lineRule="auto"/>
        <w:ind w:firstLine="53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Нарыққа</w:t>
      </w:r>
      <w:r w:rsidR="00D026CE" w:rsidRPr="00DB0460">
        <w:rPr>
          <w:rFonts w:ascii="Times New Roman" w:hAnsi="Times New Roman" w:cs="Times New Roman"/>
          <w:color w:val="000000"/>
          <w:sz w:val="28"/>
          <w:szCs w:val="28"/>
          <w:lang w:val="kk-KZ"/>
        </w:rPr>
        <w:t xml:space="preserve"> талдау жасау және бағаны болжамдау арқылы тауар таңдап алынады, сатылу көлемі мен тұтынушылардың төлем қабілеті ескеріледі. Бұл жағдайда өз бәсекелестерін, олардың мүмкіндіктері мен қабілеттерін, олар жүргізіп жатқан баға саясатын жақсы білу керек. Сонда барып не, қанша, кімге, қай бағада сатылатына анықталады.</w:t>
      </w:r>
    </w:p>
    <w:p w:rsidR="00D026CE" w:rsidRPr="00DB0460" w:rsidRDefault="00D026CE" w:rsidP="00877236">
      <w:pPr>
        <w:tabs>
          <w:tab w:val="left" w:pos="2525"/>
        </w:tabs>
        <w:spacing w:after="0" w:line="240" w:lineRule="auto"/>
        <w:ind w:firstLine="539"/>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 xml:space="preserve">Бизнес-операцияның мақсаты мен міндетіне, түрі мен сатылу көлеміне қарай бизнес-жоспарда жоспарды іске асыру әрекеттерінің бағдарламасы белгіленеді. Кәсіпкер өз қызметі мен бизнес-операцияға қатысатын басқа да адамдар мен өзара әрекетін алдын ала ойластыруы, кәсіпкерлік ойын іске асырудың нақты жолдарын әзірлеуі, оны түпкілікті нәтижеге жеткізуі тиіс. Жоспардың осы бөлімін құру кезінде, кәсіпкерлік операцияның схемасы іске асырылады. Кәсіпкерлік қызмет бағдарламасы қажеттіліктерді орындауды, маркетингті, ресурстар алу мен тауар сату келісім шарттарын жасауды, тауар </w:t>
      </w:r>
      <w:r w:rsidRPr="00DB0460">
        <w:rPr>
          <w:rFonts w:ascii="Times New Roman" w:hAnsi="Times New Roman" w:cs="Times New Roman"/>
          <w:color w:val="000000"/>
          <w:sz w:val="28"/>
          <w:szCs w:val="28"/>
          <w:lang w:val="kk-KZ"/>
        </w:rPr>
        <w:lastRenderedPageBreak/>
        <w:t>өндіру мен алуды, сақтауды, тасымалдауды, операцияны ұйымдастыруды, операцияны басқаруды қарастырады.</w:t>
      </w:r>
    </w:p>
    <w:p w:rsidR="00D026CE" w:rsidRPr="00877236" w:rsidRDefault="00D026CE" w:rsidP="00877236">
      <w:pPr>
        <w:tabs>
          <w:tab w:val="left" w:pos="2525"/>
        </w:tabs>
        <w:spacing w:line="240" w:lineRule="auto"/>
        <w:ind w:firstLine="540"/>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Бизнес-жоспарды құру кезінде есептеу жүргізіледі, соның қорытындысы бойынша операцияның нәтижелілігі мен қажетті ресурстық қамтылу айқындалады.Тұтыну ресурстарын анықтау кезінде кәсіпкерлік қызметке қажетті барлық құралдар ескеріледі, бұл қажетті құралдар экономикалық және әлеуметтік тұрғыдағы бизнес-операцияның схемаларын суреттеуде көрсетілген. Бизнес-жоспарды жасағанда, кәсіпкерлік жобаның іске асырудың ұзақ мерзімді салдарларына талдау жасалады. Мұнда кәсіпкер мен қоғам үшін қолайлы және қолайсыз жағдайлар, оларға байланысты кірістер мен шығыстар ескеріледі.</w:t>
      </w:r>
    </w:p>
    <w:p w:rsidR="00D026CE" w:rsidRPr="00DB0460" w:rsidRDefault="00D026CE" w:rsidP="00DB0460">
      <w:pPr>
        <w:pStyle w:val="21"/>
        <w:tabs>
          <w:tab w:val="left" w:pos="615"/>
        </w:tabs>
        <w:spacing w:line="240" w:lineRule="auto"/>
        <w:ind w:firstLineChars="567" w:firstLine="1594"/>
        <w:jc w:val="center"/>
        <w:rPr>
          <w:rFonts w:ascii="Times New Roman" w:hAnsi="Times New Roman" w:cs="Times New Roman"/>
          <w:b/>
          <w:snapToGrid w:val="0"/>
          <w:color w:val="000000"/>
          <w:sz w:val="28"/>
          <w:szCs w:val="28"/>
          <w:lang w:val="kk-KZ"/>
        </w:rPr>
      </w:pPr>
      <w:r w:rsidRPr="00DB0460">
        <w:rPr>
          <w:rFonts w:ascii="Times New Roman" w:hAnsi="Times New Roman" w:cs="Times New Roman"/>
          <w:b/>
          <w:snapToGrid w:val="0"/>
          <w:color w:val="000000"/>
          <w:sz w:val="28"/>
          <w:szCs w:val="28"/>
          <w:lang w:val="kk-KZ"/>
        </w:rPr>
        <w:t>2 Бизнес-жоспардың құрылымы</w:t>
      </w:r>
    </w:p>
    <w:p w:rsidR="00D026CE" w:rsidRPr="00877236" w:rsidRDefault="00D026CE" w:rsidP="00DB0460">
      <w:pPr>
        <w:shd w:val="clear" w:color="auto" w:fill="FFFFFF"/>
        <w:tabs>
          <w:tab w:val="left" w:pos="830"/>
        </w:tabs>
        <w:spacing w:line="240" w:lineRule="auto"/>
        <w:ind w:firstLineChars="567" w:firstLine="1594"/>
        <w:jc w:val="center"/>
        <w:rPr>
          <w:rFonts w:ascii="Times New Roman" w:hAnsi="Times New Roman" w:cs="Times New Roman"/>
          <w:b/>
          <w:color w:val="000000"/>
          <w:sz w:val="28"/>
          <w:szCs w:val="28"/>
          <w:lang w:val="kk-KZ"/>
        </w:rPr>
      </w:pPr>
      <w:r w:rsidRPr="00DB0460">
        <w:rPr>
          <w:rFonts w:ascii="Times New Roman" w:hAnsi="Times New Roman" w:cs="Times New Roman"/>
          <w:b/>
          <w:color w:val="000000"/>
          <w:sz w:val="28"/>
          <w:szCs w:val="28"/>
          <w:lang w:val="kk-KZ"/>
        </w:rPr>
        <w:t>2.1 Бизнес-жоспардың негізгі бөлімдері</w:t>
      </w:r>
    </w:p>
    <w:p w:rsidR="00D026CE" w:rsidRPr="00DB0460" w:rsidRDefault="00D026CE" w:rsidP="00877236">
      <w:pPr>
        <w:spacing w:line="240" w:lineRule="auto"/>
        <w:ind w:firstLine="567"/>
        <w:jc w:val="both"/>
        <w:rPr>
          <w:rFonts w:ascii="Times New Roman" w:hAnsi="Times New Roman" w:cs="Times New Roman"/>
          <w:bCs/>
          <w:color w:val="000000"/>
          <w:spacing w:val="-3"/>
          <w:sz w:val="28"/>
          <w:szCs w:val="28"/>
          <w:shd w:val="clear" w:color="auto" w:fill="FFFFFF"/>
          <w:lang w:val="kk-KZ"/>
        </w:rPr>
      </w:pPr>
      <w:r w:rsidRPr="00DB0460">
        <w:rPr>
          <w:rFonts w:ascii="Times New Roman" w:hAnsi="Times New Roman" w:cs="Times New Roman"/>
          <w:bCs/>
          <w:color w:val="000000"/>
          <w:spacing w:val="-3"/>
          <w:sz w:val="28"/>
          <w:szCs w:val="28"/>
          <w:shd w:val="clear" w:color="auto" w:fill="FFFFFF"/>
          <w:lang w:val="kk-KZ"/>
        </w:rPr>
        <w:t>Бизнес-жоспардың құрылымы, көлемі және бөлімдердің нақтылану дәрежесі шығаратын өнімге, технологиялық мүмкіндіктеріне, компанияның ерекшелігіне және қызмет ету сферасына және т.б. байланысты әр түрлі болып келеді. Негізінде ол төменде көрсетілген бөлімдердің болуын қажет етеді. Бизнес-жоспардың құрылымын талдаған кезде келесі бөлімдер бпр деп оны жан-жақты қарастырайық (2-сурет):</w:t>
      </w:r>
    </w:p>
    <w:p w:rsidR="00D026CE" w:rsidRPr="00DB0460" w:rsidRDefault="00D026CE" w:rsidP="00D026CE">
      <w:pPr>
        <w:spacing w:line="240" w:lineRule="auto"/>
        <w:ind w:firstLine="567"/>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27" type="#_x0000_t202" style="position:absolute;margin-left:127.3pt;margin-top:3.5pt;width:243pt;height:27pt;z-index:251661312">
            <v:textbox>
              <w:txbxContent>
                <w:p w:rsidR="00877236" w:rsidRPr="00877236" w:rsidRDefault="00877236" w:rsidP="00D026CE">
                  <w:pPr>
                    <w:jc w:val="center"/>
                    <w:rPr>
                      <w:rFonts w:ascii="Times New Roman" w:hAnsi="Times New Roman" w:cs="Times New Roman"/>
                      <w:lang w:val="kk-KZ"/>
                    </w:rPr>
                  </w:pPr>
                  <w:r w:rsidRPr="00877236">
                    <w:rPr>
                      <w:rFonts w:ascii="Times New Roman" w:hAnsi="Times New Roman" w:cs="Times New Roman"/>
                      <w:color w:val="000000"/>
                      <w:sz w:val="28"/>
                      <w:szCs w:val="28"/>
                      <w:lang w:val="kk-KZ"/>
                    </w:rPr>
                    <w:t>Бизнес-жоспардың құрылымы</w:t>
                  </w:r>
                </w:p>
              </w:txbxContent>
            </v:textbox>
          </v:shap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line id="_x0000_s1032" style="position:absolute;z-index:251666432" from="244.3pt,14.4pt" to="244.3pt,23.4pt">
            <v:stroke endarrow="block"/>
          </v:lin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29" type="#_x0000_t202" style="position:absolute;margin-left:127.3pt;margin-top:7.3pt;width:243pt;height:27pt;z-index:251663360">
            <v:textbox>
              <w:txbxContent>
                <w:p w:rsidR="00877236" w:rsidRPr="00877236" w:rsidRDefault="00877236" w:rsidP="00877236">
                  <w:pPr>
                    <w:jc w:val="center"/>
                    <w:rPr>
                      <w:rFonts w:ascii="Times New Roman" w:hAnsi="Times New Roman" w:cs="Times New Roman"/>
                      <w:lang w:val="kk-KZ"/>
                    </w:rPr>
                  </w:pPr>
                  <w:r w:rsidRPr="00877236">
                    <w:rPr>
                      <w:rFonts w:ascii="Times New Roman" w:hAnsi="Times New Roman" w:cs="Times New Roman"/>
                      <w:sz w:val="28"/>
                      <w:szCs w:val="28"/>
                      <w:lang w:val="kk-KZ"/>
                    </w:rPr>
                    <w:t>Аннотация (түсініктеме парағы)</w:t>
                  </w:r>
                </w:p>
              </w:txbxContent>
            </v:textbox>
          </v:shap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28" type="#_x0000_t202" style="position:absolute;margin-left:127.3pt;margin-top:11.1pt;width:243pt;height:27pt;z-index:251662336">
            <v:textbox>
              <w:txbxContent>
                <w:p w:rsidR="00877236" w:rsidRPr="00877236" w:rsidRDefault="00877236" w:rsidP="00D026CE">
                  <w:pPr>
                    <w:jc w:val="center"/>
                    <w:rPr>
                      <w:rFonts w:ascii="Times New Roman" w:hAnsi="Times New Roman" w:cs="Times New Roman"/>
                      <w:lang w:val="kk-KZ"/>
                    </w:rPr>
                  </w:pPr>
                  <w:r w:rsidRPr="00877236">
                    <w:rPr>
                      <w:rFonts w:ascii="Times New Roman" w:hAnsi="Times New Roman" w:cs="Times New Roman"/>
                      <w:sz w:val="28"/>
                      <w:szCs w:val="28"/>
                      <w:lang w:val="kk-KZ"/>
                    </w:rPr>
                    <w:t>Түйін (резюме)</w:t>
                  </w:r>
                </w:p>
              </w:txbxContent>
            </v:textbox>
          </v:shape>
        </w:pict>
      </w:r>
      <w:r>
        <w:rPr>
          <w:rFonts w:ascii="Times New Roman" w:hAnsi="Times New Roman" w:cs="Times New Roman"/>
          <w:noProof/>
          <w:color w:val="000000"/>
          <w:sz w:val="28"/>
          <w:szCs w:val="28"/>
        </w:rPr>
        <w:pict>
          <v:line id="_x0000_s1035" style="position:absolute;z-index:251669504" from="244.3pt,2.1pt" to="244.3pt,11.1pt">
            <v:stroke endarrow="block"/>
          </v:lin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30" type="#_x0000_t202" style="position:absolute;margin-left:127.3pt;margin-top:14.9pt;width:243pt;height:24.85pt;z-index:251664384">
            <v:textbox>
              <w:txbxContent>
                <w:p w:rsidR="00877236" w:rsidRPr="00877236" w:rsidRDefault="00877236" w:rsidP="00D026CE">
                  <w:pPr>
                    <w:spacing w:line="240" w:lineRule="auto"/>
                    <w:jc w:val="center"/>
                    <w:rPr>
                      <w:rFonts w:ascii="Times New Roman" w:hAnsi="Times New Roman" w:cs="Times New Roman"/>
                      <w:lang w:val="kk-KZ"/>
                    </w:rPr>
                  </w:pPr>
                  <w:r w:rsidRPr="00877236">
                    <w:rPr>
                      <w:rFonts w:ascii="Times New Roman" w:hAnsi="Times New Roman" w:cs="Times New Roman"/>
                      <w:sz w:val="28"/>
                      <w:szCs w:val="28"/>
                      <w:lang w:val="kk-KZ"/>
                    </w:rPr>
                    <w:t>Кәсіпорынның сипаттамасы</w:t>
                  </w:r>
                </w:p>
              </w:txbxContent>
            </v:textbox>
          </v:shape>
        </w:pict>
      </w:r>
      <w:r>
        <w:rPr>
          <w:rFonts w:ascii="Times New Roman" w:hAnsi="Times New Roman" w:cs="Times New Roman"/>
          <w:noProof/>
          <w:color w:val="000000"/>
          <w:sz w:val="28"/>
          <w:szCs w:val="28"/>
        </w:rPr>
        <w:pict>
          <v:line id="_x0000_s1033" style="position:absolute;z-index:251667456" from="244.3pt,5.9pt" to="244.3pt,14.9pt">
            <v:stroke endarrow="block"/>
          </v:lin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line id="_x0000_s1034" style="position:absolute;z-index:251668480" from="244.3pt,6.9pt" to="244.3pt,15.9pt">
            <v:stroke endarrow="block"/>
          </v:lin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37" type="#_x0000_t202" style="position:absolute;margin-left:127.3pt;margin-top:-.55pt;width:243pt;height:27pt;z-index:251671552">
            <v:textbox style="mso-next-textbox:#_x0000_s1037">
              <w:txbxContent>
                <w:p w:rsidR="00877236" w:rsidRPr="00877236" w:rsidRDefault="00877236" w:rsidP="00877236">
                  <w:pPr>
                    <w:jc w:val="center"/>
                    <w:rPr>
                      <w:rFonts w:ascii="Times New Roman" w:hAnsi="Times New Roman" w:cs="Times New Roman"/>
                      <w:lang w:val="kk-KZ"/>
                    </w:rPr>
                  </w:pPr>
                  <w:r w:rsidRPr="00877236">
                    <w:rPr>
                      <w:rFonts w:ascii="Times New Roman" w:hAnsi="Times New Roman" w:cs="Times New Roman"/>
                      <w:sz w:val="28"/>
                      <w:szCs w:val="28"/>
                      <w:lang w:val="kk-KZ"/>
                    </w:rPr>
                    <w:t>Маркетинг жоспары</w:t>
                  </w:r>
                </w:p>
              </w:txbxContent>
            </v:textbox>
          </v:shap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line id="_x0000_s1040" style="position:absolute;z-index:251674624" from="244.3pt,10pt" to="244.3pt,19pt">
            <v:stroke endarrow="block"/>
          </v:lin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31" type="#_x0000_t202" style="position:absolute;margin-left:127.3pt;margin-top:2.55pt;width:243pt;height:27pt;z-index:251665408">
            <v:textbox>
              <w:txbxContent>
                <w:p w:rsidR="00877236" w:rsidRPr="00877236" w:rsidRDefault="00877236" w:rsidP="00877236">
                  <w:pPr>
                    <w:jc w:val="center"/>
                    <w:rPr>
                      <w:rFonts w:ascii="Times New Roman" w:hAnsi="Times New Roman" w:cs="Times New Roman"/>
                      <w:lang w:val="kk-KZ"/>
                    </w:rPr>
                  </w:pPr>
                  <w:r w:rsidRPr="00877236">
                    <w:rPr>
                      <w:rFonts w:ascii="Times New Roman" w:hAnsi="Times New Roman" w:cs="Times New Roman"/>
                      <w:sz w:val="28"/>
                      <w:szCs w:val="28"/>
                      <w:lang w:val="kk-KZ"/>
                    </w:rPr>
                    <w:t>Өнімнің сипаттамасы</w:t>
                  </w:r>
                </w:p>
              </w:txbxContent>
            </v:textbox>
          </v:shap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line id="_x0000_s1047" style="position:absolute;z-index:251681792" from="244.3pt,15.15pt" to="244.3pt,24.15pt">
            <v:stroke endarrow="block"/>
          </v:lin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36" type="#_x0000_t202" style="position:absolute;margin-left:127.3pt;margin-top:7.7pt;width:243pt;height:27pt;z-index:251670528">
            <v:textbox style="mso-next-textbox:#_x0000_s1036">
              <w:txbxContent>
                <w:p w:rsidR="00877236" w:rsidRPr="00877236" w:rsidRDefault="00877236" w:rsidP="00877236">
                  <w:pPr>
                    <w:jc w:val="center"/>
                    <w:rPr>
                      <w:rFonts w:ascii="Times New Roman" w:hAnsi="Times New Roman" w:cs="Times New Roman"/>
                      <w:szCs w:val="26"/>
                      <w:lang w:val="kk-KZ"/>
                    </w:rPr>
                  </w:pPr>
                  <w:r w:rsidRPr="00877236">
                    <w:rPr>
                      <w:rFonts w:ascii="Times New Roman" w:hAnsi="Times New Roman" w:cs="Times New Roman"/>
                      <w:sz w:val="28"/>
                      <w:szCs w:val="28"/>
                      <w:lang w:val="kk-KZ"/>
                    </w:rPr>
                    <w:t>Өндірістік жоспар</w:t>
                  </w:r>
                </w:p>
              </w:txbxContent>
            </v:textbox>
          </v:shap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38" type="#_x0000_t202" style="position:absolute;margin-left:127.3pt;margin-top:10.8pt;width:243pt;height:26.75pt;z-index:251672576">
            <v:textbox style="mso-next-textbox:#_x0000_s1038">
              <w:txbxContent>
                <w:p w:rsidR="00877236" w:rsidRPr="00877236" w:rsidRDefault="00877236" w:rsidP="00877236">
                  <w:pPr>
                    <w:spacing w:line="240" w:lineRule="auto"/>
                    <w:jc w:val="center"/>
                    <w:rPr>
                      <w:rFonts w:ascii="Times New Roman" w:hAnsi="Times New Roman" w:cs="Times New Roman"/>
                      <w:lang w:val="kk-KZ"/>
                    </w:rPr>
                  </w:pPr>
                  <w:r w:rsidRPr="00877236">
                    <w:rPr>
                      <w:rFonts w:ascii="Times New Roman" w:hAnsi="Times New Roman" w:cs="Times New Roman"/>
                      <w:sz w:val="28"/>
                      <w:szCs w:val="28"/>
                      <w:lang w:val="kk-KZ"/>
                    </w:rPr>
                    <w:t>Ұйымдастырушылық жоспары</w:t>
                  </w:r>
                </w:p>
              </w:txbxContent>
            </v:textbox>
          </v:shape>
        </w:pict>
      </w:r>
      <w:r>
        <w:rPr>
          <w:rFonts w:ascii="Times New Roman" w:hAnsi="Times New Roman" w:cs="Times New Roman"/>
          <w:noProof/>
          <w:color w:val="000000"/>
          <w:sz w:val="28"/>
          <w:szCs w:val="28"/>
        </w:rPr>
        <w:pict>
          <v:line id="_x0000_s1043" style="position:absolute;z-index:251677696" from="244.3pt,1.8pt" to="244.3pt,10.8pt">
            <v:stroke endarrow="block"/>
          </v:lin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39" type="#_x0000_t202" style="position:absolute;margin-left:127.3pt;margin-top:13.7pt;width:243pt;height:24pt;z-index:251673600">
            <v:textbox style="mso-next-textbox:#_x0000_s1039">
              <w:txbxContent>
                <w:p w:rsidR="00877236" w:rsidRPr="00877236" w:rsidRDefault="00877236" w:rsidP="00D026CE">
                  <w:pPr>
                    <w:spacing w:line="240" w:lineRule="auto"/>
                    <w:jc w:val="center"/>
                    <w:rPr>
                      <w:rFonts w:ascii="Times New Roman" w:hAnsi="Times New Roman" w:cs="Times New Roman"/>
                      <w:lang w:val="kk-KZ"/>
                    </w:rPr>
                  </w:pPr>
                  <w:r w:rsidRPr="00877236">
                    <w:rPr>
                      <w:rFonts w:ascii="Times New Roman" w:hAnsi="Times New Roman" w:cs="Times New Roman"/>
                      <w:sz w:val="28"/>
                      <w:szCs w:val="28"/>
                      <w:lang w:val="kk-KZ"/>
                    </w:rPr>
                    <w:t>Қаржылық жоспар</w:t>
                  </w:r>
                </w:p>
              </w:txbxContent>
            </v:textbox>
          </v:shape>
        </w:pict>
      </w:r>
      <w:r>
        <w:rPr>
          <w:rFonts w:ascii="Times New Roman" w:hAnsi="Times New Roman" w:cs="Times New Roman"/>
          <w:noProof/>
          <w:color w:val="000000"/>
          <w:sz w:val="28"/>
          <w:szCs w:val="28"/>
        </w:rPr>
        <w:pict>
          <v:line id="_x0000_s1044" style="position:absolute;z-index:251678720" from="244.3pt,4.7pt" to="244.3pt,13.7pt">
            <v:stroke endarrow="block"/>
          </v:lin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41" type="#_x0000_t202" style="position:absolute;margin-left:127.3pt;margin-top:13.8pt;width:243pt;height:23.25pt;z-index:251675648">
            <v:textbox>
              <w:txbxContent>
                <w:p w:rsidR="00877236" w:rsidRPr="00877236" w:rsidRDefault="00877236" w:rsidP="00D026CE">
                  <w:pPr>
                    <w:spacing w:line="240" w:lineRule="auto"/>
                    <w:jc w:val="center"/>
                    <w:rPr>
                      <w:rFonts w:ascii="Times New Roman" w:hAnsi="Times New Roman" w:cs="Times New Roman"/>
                      <w:lang w:val="kk-KZ"/>
                    </w:rPr>
                  </w:pPr>
                  <w:r w:rsidRPr="00877236">
                    <w:rPr>
                      <w:rFonts w:ascii="Times New Roman" w:hAnsi="Times New Roman" w:cs="Times New Roman"/>
                      <w:sz w:val="28"/>
                      <w:szCs w:val="28"/>
                      <w:lang w:val="kk-KZ"/>
                    </w:rPr>
                    <w:t>Жоба тәуекелін талдау</w:t>
                  </w:r>
                </w:p>
              </w:txbxContent>
            </v:textbox>
          </v:shape>
        </w:pict>
      </w:r>
      <w:r>
        <w:rPr>
          <w:rFonts w:ascii="Times New Roman" w:hAnsi="Times New Roman" w:cs="Times New Roman"/>
          <w:noProof/>
          <w:color w:val="000000"/>
          <w:sz w:val="28"/>
          <w:szCs w:val="28"/>
        </w:rPr>
        <w:pict>
          <v:line id="_x0000_s1045" style="position:absolute;z-index:251679744" from="244.3pt,4.8pt" to="244.3pt,13.8pt">
            <v:stroke endarrow="block"/>
          </v:lin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42" type="#_x0000_t202" style="position:absolute;margin-left:127.3pt;margin-top:13.15pt;width:243pt;height:28.5pt;z-index:251676672">
            <v:textbox style="mso-next-textbox:#_x0000_s1042">
              <w:txbxContent>
                <w:p w:rsidR="00877236" w:rsidRPr="00877236" w:rsidRDefault="00877236" w:rsidP="00D026CE">
                  <w:pPr>
                    <w:spacing w:line="240" w:lineRule="auto"/>
                    <w:jc w:val="center"/>
                    <w:rPr>
                      <w:rFonts w:ascii="Times New Roman" w:hAnsi="Times New Roman" w:cs="Times New Roman"/>
                      <w:sz w:val="28"/>
                      <w:szCs w:val="28"/>
                      <w:lang w:val="kk-KZ"/>
                    </w:rPr>
                  </w:pPr>
                  <w:r w:rsidRPr="00877236">
                    <w:rPr>
                      <w:rFonts w:ascii="Times New Roman" w:hAnsi="Times New Roman" w:cs="Times New Roman"/>
                      <w:sz w:val="28"/>
                      <w:szCs w:val="28"/>
                      <w:lang w:val="kk-KZ"/>
                    </w:rPr>
                    <w:t>Әлеуметтік аспектілер</w:t>
                  </w:r>
                </w:p>
                <w:p w:rsidR="00877236" w:rsidRPr="00F2127A" w:rsidRDefault="00877236" w:rsidP="00D026CE">
                  <w:pPr>
                    <w:spacing w:line="240" w:lineRule="auto"/>
                    <w:rPr>
                      <w:lang w:val="kk-KZ"/>
                    </w:rPr>
                  </w:pPr>
                  <w:r w:rsidRPr="00F2127A">
                    <w:rPr>
                      <w:sz w:val="28"/>
                      <w:szCs w:val="28"/>
                      <w:lang w:val="kk-KZ"/>
                    </w:rPr>
                    <w:tab/>
                  </w:r>
                </w:p>
              </w:txbxContent>
            </v:textbox>
          </v:shape>
        </w:pict>
      </w:r>
      <w:r>
        <w:rPr>
          <w:rFonts w:ascii="Times New Roman" w:hAnsi="Times New Roman" w:cs="Times New Roman"/>
          <w:noProof/>
          <w:color w:val="000000"/>
          <w:sz w:val="28"/>
          <w:szCs w:val="28"/>
        </w:rPr>
        <w:pict>
          <v:line id="_x0000_s1046" style="position:absolute;z-index:251680768" from="244.3pt,4.15pt" to="244.3pt,13.15pt">
            <v:stroke endarrow="block"/>
          </v:lin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line id="_x0000_s1068" style="position:absolute;z-index:251703296" from="244.3pt,8.8pt" to="244.3pt,17.8pt">
            <v:stroke endarrow="block"/>
          </v:line>
        </w:pict>
      </w:r>
    </w:p>
    <w:p w:rsidR="00D026CE" w:rsidRPr="00DB0460" w:rsidRDefault="001C5285" w:rsidP="00D026CE">
      <w:pPr>
        <w:shd w:val="clear" w:color="auto" w:fill="FFFFFF"/>
        <w:spacing w:line="240" w:lineRule="auto"/>
        <w:rPr>
          <w:rFonts w:ascii="Times New Roman" w:hAnsi="Times New Roman" w:cs="Times New Roman"/>
          <w:color w:val="000000"/>
          <w:sz w:val="28"/>
          <w:szCs w:val="28"/>
          <w:lang w:val="kk-KZ"/>
        </w:rPr>
      </w:pPr>
      <w:r>
        <w:rPr>
          <w:rFonts w:ascii="Times New Roman" w:hAnsi="Times New Roman" w:cs="Times New Roman"/>
          <w:noProof/>
          <w:color w:val="000000"/>
          <w:sz w:val="28"/>
          <w:szCs w:val="28"/>
        </w:rPr>
        <w:pict>
          <v:shape id="_x0000_s1069" type="#_x0000_t202" style="position:absolute;margin-left:127.3pt;margin-top:1.35pt;width:243pt;height:28.5pt;z-index:251704320">
            <v:textbox style="mso-next-textbox:#_x0000_s1069">
              <w:txbxContent>
                <w:p w:rsidR="00877236" w:rsidRPr="00877236" w:rsidRDefault="00877236" w:rsidP="00D026CE">
                  <w:pPr>
                    <w:spacing w:line="240" w:lineRule="auto"/>
                    <w:jc w:val="center"/>
                    <w:rPr>
                      <w:rFonts w:ascii="Times New Roman" w:hAnsi="Times New Roman" w:cs="Times New Roman"/>
                      <w:lang w:val="kk-KZ"/>
                    </w:rPr>
                  </w:pPr>
                  <w:r w:rsidRPr="00877236">
                    <w:rPr>
                      <w:rFonts w:ascii="Times New Roman" w:hAnsi="Times New Roman" w:cs="Times New Roman"/>
                      <w:sz w:val="28"/>
                      <w:szCs w:val="28"/>
                      <w:lang w:val="kk-KZ"/>
                    </w:rPr>
                    <w:t>Қоршаған ортаға ықпалы</w:t>
                  </w:r>
                </w:p>
              </w:txbxContent>
            </v:textbox>
          </v:shape>
        </w:pict>
      </w:r>
    </w:p>
    <w:p w:rsidR="00D026CE" w:rsidRPr="00DB0460" w:rsidRDefault="00D026CE" w:rsidP="00D026CE">
      <w:pPr>
        <w:shd w:val="clear" w:color="auto" w:fill="FFFFFF"/>
        <w:spacing w:line="240" w:lineRule="auto"/>
        <w:rPr>
          <w:rFonts w:ascii="Times New Roman" w:hAnsi="Times New Roman" w:cs="Times New Roman"/>
          <w:color w:val="000000"/>
          <w:sz w:val="28"/>
          <w:szCs w:val="28"/>
          <w:lang w:val="kk-KZ"/>
        </w:rPr>
      </w:pPr>
    </w:p>
    <w:p w:rsidR="00D026CE" w:rsidRPr="00DB0460" w:rsidRDefault="00D026CE" w:rsidP="00D026CE">
      <w:pPr>
        <w:pStyle w:val="1"/>
        <w:spacing w:after="0"/>
        <w:rPr>
          <w:b w:val="0"/>
          <w:caps w:val="0"/>
          <w:color w:val="000000"/>
          <w:w w:val="100"/>
          <w:sz w:val="28"/>
          <w:szCs w:val="28"/>
          <w:lang w:val="kk-KZ"/>
        </w:rPr>
      </w:pPr>
      <w:r w:rsidRPr="00DB0460">
        <w:rPr>
          <w:b w:val="0"/>
          <w:caps w:val="0"/>
          <w:color w:val="000000"/>
          <w:w w:val="100"/>
          <w:sz w:val="28"/>
          <w:szCs w:val="28"/>
          <w:lang w:val="kk-KZ"/>
        </w:rPr>
        <w:t>Сурет 2. Бизнес-жоспардың құрылымы</w:t>
      </w:r>
    </w:p>
    <w:p w:rsidR="00D026CE" w:rsidRPr="00DB0460" w:rsidRDefault="00D026CE" w:rsidP="00D026CE">
      <w:pPr>
        <w:spacing w:line="240" w:lineRule="auto"/>
        <w:rPr>
          <w:rFonts w:ascii="Times New Roman" w:hAnsi="Times New Roman" w:cs="Times New Roman"/>
          <w:color w:val="000000"/>
          <w:sz w:val="28"/>
          <w:szCs w:val="28"/>
          <w:lang w:val="kk-KZ"/>
        </w:rPr>
      </w:pPr>
    </w:p>
    <w:p w:rsidR="00D026CE" w:rsidRPr="00DB0460" w:rsidRDefault="00D026CE" w:rsidP="00877236">
      <w:pPr>
        <w:spacing w:after="0" w:line="240" w:lineRule="auto"/>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Бизнес-жоспар мүмкін болатын инвесторлармен келісім сөз жасасқан кезде бизнес –ұсыныстың негізі болып табылады, сонымен қатар ол қажетті қызметкерлерді жұмысқа шақыру немесе фирма персонымен келісім шарт жасау кезінде қолданылады. Бизнес-жоспар фирманың ішкі құжаты болып табыла ғана қоймай, келісім шарттарды бекіткен кезде пайдаланылады. Бұл бизнес жоспардың құрылымы, түрі және безендіруге деген белгілі бір талаптардың қоюын талап етеді.</w:t>
      </w:r>
    </w:p>
    <w:p w:rsidR="00D026CE" w:rsidRPr="00DB0460" w:rsidRDefault="00D026CE" w:rsidP="00877236">
      <w:pPr>
        <w:spacing w:after="0" w:line="240" w:lineRule="auto"/>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lang w:val="kk-KZ"/>
        </w:rPr>
        <w:t>Бизнес жоспар оны қызықтырған адамға істің мәні мен ондағы қатысу болашағы туралы толық мәлімет ала алатындай түрде жасалу керек. Бизнес- жоспарды орындаудың қатаң тәртіппен белгіленген құрылымы жоқ. Бірақ, онда келесі бөлімдердің болуы көзделген:</w:t>
      </w:r>
    </w:p>
    <w:p w:rsidR="00D026CE" w:rsidRPr="00DB0460" w:rsidRDefault="00877236" w:rsidP="00877236">
      <w:pPr>
        <w:widowControl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DB0460">
        <w:rPr>
          <w:rFonts w:ascii="Times New Roman" w:hAnsi="Times New Roman" w:cs="Times New Roman"/>
          <w:color w:val="000000"/>
          <w:sz w:val="28"/>
          <w:szCs w:val="28"/>
          <w:lang w:val="kk-KZ"/>
        </w:rPr>
        <w:t>Бизнестің негізгі ойы мен мақсаты;</w:t>
      </w:r>
    </w:p>
    <w:p w:rsidR="00D026CE" w:rsidRPr="00DB0460" w:rsidRDefault="00877236" w:rsidP="00877236">
      <w:pPr>
        <w:widowControl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DB0460">
        <w:rPr>
          <w:rFonts w:ascii="Times New Roman" w:hAnsi="Times New Roman" w:cs="Times New Roman"/>
          <w:color w:val="000000"/>
          <w:sz w:val="28"/>
          <w:szCs w:val="28"/>
          <w:lang w:val="kk-KZ"/>
        </w:rPr>
        <w:t>Фирма өнімінің ерекшеліктері және нарық қажеттіліктерін қанағаттандыру деңгейі сипатталады;</w:t>
      </w:r>
    </w:p>
    <w:p w:rsidR="00D026CE" w:rsidRPr="00DB0460" w:rsidRDefault="00877236" w:rsidP="00877236">
      <w:pPr>
        <w:widowControl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DB0460">
        <w:rPr>
          <w:rFonts w:ascii="Times New Roman" w:hAnsi="Times New Roman" w:cs="Times New Roman"/>
          <w:color w:val="000000"/>
          <w:sz w:val="28"/>
          <w:szCs w:val="28"/>
          <w:lang w:val="kk-KZ"/>
        </w:rPr>
        <w:t>Нарық бағаланып, белгілі бір нарықтық сегменттерде фирманың даму стратегиясы жасалынады;</w:t>
      </w:r>
    </w:p>
    <w:p w:rsidR="00D026CE" w:rsidRPr="00DB0460" w:rsidRDefault="00877236" w:rsidP="00877236">
      <w:pPr>
        <w:widowControl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DB0460">
        <w:rPr>
          <w:rFonts w:ascii="Times New Roman" w:hAnsi="Times New Roman" w:cs="Times New Roman"/>
          <w:color w:val="000000"/>
          <w:sz w:val="28"/>
          <w:szCs w:val="28"/>
          <w:lang w:val="kk-KZ"/>
        </w:rPr>
        <w:t>Ұйымдастырушылық және өндірістік құрылымдар анықталады;</w:t>
      </w:r>
    </w:p>
    <w:p w:rsidR="00D026CE" w:rsidRPr="00DB0460" w:rsidRDefault="00877236" w:rsidP="00877236">
      <w:pPr>
        <w:widowControl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DB0460">
        <w:rPr>
          <w:rFonts w:ascii="Times New Roman" w:hAnsi="Times New Roman" w:cs="Times New Roman"/>
          <w:color w:val="000000"/>
          <w:sz w:val="28"/>
          <w:szCs w:val="28"/>
          <w:lang w:val="kk-KZ"/>
        </w:rPr>
        <w:t>Істің қаржылық жобасы, оның ішінде қаржыландыру және инвестициялау бойынша ұсыныстар, қалыптастырылады;</w:t>
      </w:r>
    </w:p>
    <w:p w:rsidR="00D026CE" w:rsidRPr="00DB0460" w:rsidRDefault="00877236" w:rsidP="00877236">
      <w:pPr>
        <w:widowControl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DB0460">
        <w:rPr>
          <w:rFonts w:ascii="Times New Roman" w:hAnsi="Times New Roman" w:cs="Times New Roman"/>
          <w:color w:val="000000"/>
          <w:sz w:val="28"/>
          <w:szCs w:val="28"/>
          <w:lang w:val="kk-KZ"/>
        </w:rPr>
        <w:t>Фирманың өсу песпективалары көрсетіледі.</w:t>
      </w:r>
    </w:p>
    <w:p w:rsidR="00D026CE" w:rsidRPr="00877236" w:rsidRDefault="00D026CE" w:rsidP="00D026CE">
      <w:pPr>
        <w:spacing w:line="240" w:lineRule="auto"/>
        <w:rPr>
          <w:rFonts w:ascii="Times New Roman" w:hAnsi="Times New Roman" w:cs="Times New Roman"/>
          <w:color w:val="000000"/>
          <w:sz w:val="28"/>
          <w:szCs w:val="28"/>
        </w:rPr>
      </w:pPr>
    </w:p>
    <w:p w:rsidR="00877236" w:rsidRDefault="00877236" w:rsidP="00D026CE">
      <w:pPr>
        <w:spacing w:line="240" w:lineRule="auto"/>
        <w:jc w:val="center"/>
        <w:rPr>
          <w:rFonts w:ascii="Times New Roman" w:hAnsi="Times New Roman" w:cs="Times New Roman"/>
          <w:b/>
          <w:color w:val="000000"/>
          <w:sz w:val="28"/>
          <w:szCs w:val="28"/>
          <w:lang w:val="kk-KZ"/>
        </w:rPr>
      </w:pPr>
    </w:p>
    <w:p w:rsidR="00D026CE" w:rsidRPr="00877236" w:rsidRDefault="00D026CE" w:rsidP="006676CB">
      <w:pPr>
        <w:pStyle w:val="afb"/>
        <w:numPr>
          <w:ilvl w:val="1"/>
          <w:numId w:val="31"/>
        </w:numPr>
        <w:spacing w:line="240" w:lineRule="auto"/>
        <w:jc w:val="center"/>
        <w:rPr>
          <w:rFonts w:ascii="Times New Roman" w:hAnsi="Times New Roman" w:cs="Times New Roman"/>
          <w:b/>
          <w:color w:val="000000"/>
          <w:sz w:val="28"/>
          <w:szCs w:val="28"/>
          <w:lang w:val="kk-KZ"/>
        </w:rPr>
      </w:pPr>
      <w:r w:rsidRPr="00877236">
        <w:rPr>
          <w:rFonts w:ascii="Times New Roman" w:hAnsi="Times New Roman" w:cs="Times New Roman"/>
          <w:b/>
          <w:color w:val="000000"/>
          <w:sz w:val="28"/>
          <w:szCs w:val="28"/>
          <w:lang w:val="kk-KZ"/>
        </w:rPr>
        <w:lastRenderedPageBreak/>
        <w:t>Аннотация</w:t>
      </w:r>
    </w:p>
    <w:p w:rsidR="00877236" w:rsidRDefault="00D026CE" w:rsidP="00877236">
      <w:pPr>
        <w:spacing w:after="0" w:line="240" w:lineRule="auto"/>
        <w:rPr>
          <w:rFonts w:ascii="Times New Roman" w:hAnsi="Times New Roman" w:cs="Times New Roman"/>
          <w:color w:val="000000"/>
          <w:sz w:val="28"/>
          <w:szCs w:val="28"/>
          <w:lang w:val="ru-MO"/>
        </w:rPr>
      </w:pPr>
      <w:r w:rsidRPr="00DB0460">
        <w:rPr>
          <w:rFonts w:ascii="Times New Roman" w:hAnsi="Times New Roman" w:cs="Times New Roman"/>
          <w:color w:val="000000"/>
          <w:sz w:val="28"/>
          <w:szCs w:val="28"/>
          <w:lang w:val="ru-MO"/>
        </w:rPr>
        <w:t>Бизнес</w:t>
      </w:r>
      <w:r w:rsidRPr="00DB0460">
        <w:rPr>
          <w:rFonts w:ascii="Times New Roman" w:hAnsi="Times New Roman" w:cs="Times New Roman"/>
          <w:color w:val="000000"/>
          <w:sz w:val="28"/>
          <w:szCs w:val="28"/>
        </w:rPr>
        <w:t>-</w:t>
      </w:r>
      <w:r w:rsidRPr="00DB0460">
        <w:rPr>
          <w:rFonts w:ascii="Times New Roman" w:hAnsi="Times New Roman" w:cs="Times New Roman"/>
          <w:color w:val="000000"/>
          <w:sz w:val="28"/>
          <w:szCs w:val="28"/>
          <w:lang w:val="ru-MO"/>
        </w:rPr>
        <w:t>жоспар</w:t>
      </w:r>
      <w:r w:rsidRPr="00DB0460">
        <w:rPr>
          <w:rFonts w:ascii="Times New Roman" w:hAnsi="Times New Roman" w:cs="Times New Roman"/>
          <w:color w:val="000000"/>
          <w:sz w:val="28"/>
          <w:szCs w:val="28"/>
        </w:rPr>
        <w:t xml:space="preserve"> </w:t>
      </w:r>
      <w:r w:rsidRPr="00DB0460">
        <w:rPr>
          <w:rFonts w:ascii="Times New Roman" w:hAnsi="Times New Roman" w:cs="Times New Roman"/>
          <w:color w:val="000000"/>
          <w:sz w:val="28"/>
          <w:szCs w:val="28"/>
          <w:lang w:val="ru-MO"/>
        </w:rPr>
        <w:t>түсіндірме</w:t>
      </w:r>
      <w:r w:rsidRPr="00DB0460">
        <w:rPr>
          <w:rFonts w:ascii="Times New Roman" w:hAnsi="Times New Roman" w:cs="Times New Roman"/>
          <w:color w:val="000000"/>
          <w:sz w:val="28"/>
          <w:szCs w:val="28"/>
        </w:rPr>
        <w:t xml:space="preserve"> </w:t>
      </w:r>
      <w:r w:rsidRPr="00DB0460">
        <w:rPr>
          <w:rFonts w:ascii="Times New Roman" w:hAnsi="Times New Roman" w:cs="Times New Roman"/>
          <w:color w:val="000000"/>
          <w:sz w:val="28"/>
          <w:szCs w:val="28"/>
          <w:lang w:val="ru-MO"/>
        </w:rPr>
        <w:t>парағынан</w:t>
      </w:r>
      <w:r w:rsidRPr="00DB0460">
        <w:rPr>
          <w:rFonts w:ascii="Times New Roman" w:hAnsi="Times New Roman" w:cs="Times New Roman"/>
          <w:color w:val="000000"/>
          <w:sz w:val="28"/>
          <w:szCs w:val="28"/>
        </w:rPr>
        <w:t xml:space="preserve"> </w:t>
      </w:r>
      <w:r w:rsidRPr="00DB0460">
        <w:rPr>
          <w:rFonts w:ascii="Times New Roman" w:hAnsi="Times New Roman" w:cs="Times New Roman"/>
          <w:color w:val="000000"/>
          <w:sz w:val="28"/>
          <w:szCs w:val="28"/>
          <w:lang w:val="ru-MO"/>
        </w:rPr>
        <w:t>басталады</w:t>
      </w:r>
      <w:r w:rsidRPr="00DB0460">
        <w:rPr>
          <w:rFonts w:ascii="Times New Roman" w:hAnsi="Times New Roman" w:cs="Times New Roman"/>
          <w:color w:val="000000"/>
          <w:sz w:val="28"/>
          <w:szCs w:val="28"/>
        </w:rPr>
        <w:t xml:space="preserve">, </w:t>
      </w:r>
      <w:r w:rsidRPr="00DB0460">
        <w:rPr>
          <w:rFonts w:ascii="Times New Roman" w:hAnsi="Times New Roman" w:cs="Times New Roman"/>
          <w:color w:val="000000"/>
          <w:sz w:val="28"/>
          <w:szCs w:val="28"/>
          <w:lang w:val="ru-MO"/>
        </w:rPr>
        <w:t>онда</w:t>
      </w:r>
    </w:p>
    <w:p w:rsidR="00D026CE" w:rsidRPr="00DB0460" w:rsidRDefault="00877236" w:rsidP="00877236">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lang w:val="ru-MO"/>
        </w:rPr>
        <w:t>-</w:t>
      </w:r>
      <w:r w:rsidR="00D026CE" w:rsidRPr="00DB0460">
        <w:rPr>
          <w:rFonts w:ascii="Times New Roman" w:hAnsi="Times New Roman" w:cs="Times New Roman"/>
          <w:color w:val="000000"/>
          <w:sz w:val="28"/>
          <w:szCs w:val="28"/>
          <w:lang w:val="ru-MO"/>
        </w:rPr>
        <w:t>жобаны</w:t>
      </w:r>
      <w:r w:rsidR="00D026CE" w:rsidRPr="00DB0460">
        <w:rPr>
          <w:rFonts w:ascii="Times New Roman" w:hAnsi="Times New Roman" w:cs="Times New Roman"/>
          <w:color w:val="000000"/>
          <w:sz w:val="28"/>
          <w:szCs w:val="28"/>
        </w:rPr>
        <w:t xml:space="preserve"> </w:t>
      </w:r>
      <w:r w:rsidR="00D026CE" w:rsidRPr="00DB0460">
        <w:rPr>
          <w:rFonts w:ascii="Times New Roman" w:hAnsi="Times New Roman" w:cs="Times New Roman"/>
          <w:color w:val="000000"/>
          <w:sz w:val="28"/>
          <w:szCs w:val="28"/>
          <w:lang w:val="ru-MO"/>
        </w:rPr>
        <w:t>жүзеге</w:t>
      </w:r>
      <w:r w:rsidR="00D026CE" w:rsidRPr="00DB0460">
        <w:rPr>
          <w:rFonts w:ascii="Times New Roman" w:hAnsi="Times New Roman" w:cs="Times New Roman"/>
          <w:color w:val="000000"/>
          <w:sz w:val="28"/>
          <w:szCs w:val="28"/>
        </w:rPr>
        <w:t xml:space="preserve"> </w:t>
      </w:r>
      <w:r w:rsidR="00D026CE" w:rsidRPr="00DB0460">
        <w:rPr>
          <w:rFonts w:ascii="Times New Roman" w:hAnsi="Times New Roman" w:cs="Times New Roman"/>
          <w:color w:val="000000"/>
          <w:sz w:val="28"/>
          <w:szCs w:val="28"/>
          <w:lang w:val="ru-MO"/>
        </w:rPr>
        <w:t>асырушы</w:t>
      </w:r>
      <w:r w:rsidR="00D026CE" w:rsidRPr="00DB0460">
        <w:rPr>
          <w:rFonts w:ascii="Times New Roman" w:hAnsi="Times New Roman" w:cs="Times New Roman"/>
          <w:color w:val="000000"/>
          <w:sz w:val="28"/>
          <w:szCs w:val="28"/>
        </w:rPr>
        <w:t xml:space="preserve"> </w:t>
      </w:r>
      <w:r w:rsidR="00D026CE" w:rsidRPr="00DB0460">
        <w:rPr>
          <w:rFonts w:ascii="Times New Roman" w:hAnsi="Times New Roman" w:cs="Times New Roman"/>
          <w:color w:val="000000"/>
          <w:sz w:val="28"/>
          <w:szCs w:val="28"/>
          <w:lang w:val="ru-MO"/>
        </w:rPr>
        <w:t>кәсіпорынның</w:t>
      </w:r>
      <w:r w:rsidR="00D026CE" w:rsidRPr="00DB0460">
        <w:rPr>
          <w:rFonts w:ascii="Times New Roman" w:hAnsi="Times New Roman" w:cs="Times New Roman"/>
          <w:color w:val="000000"/>
          <w:sz w:val="28"/>
          <w:szCs w:val="28"/>
        </w:rPr>
        <w:t xml:space="preserve"> </w:t>
      </w:r>
      <w:r w:rsidR="00D026CE" w:rsidRPr="00DB0460">
        <w:rPr>
          <w:rFonts w:ascii="Times New Roman" w:hAnsi="Times New Roman" w:cs="Times New Roman"/>
          <w:color w:val="000000"/>
          <w:sz w:val="28"/>
          <w:szCs w:val="28"/>
          <w:lang w:val="ru-MO"/>
        </w:rPr>
        <w:t>атауы</w:t>
      </w:r>
      <w:r w:rsidR="00D026CE" w:rsidRPr="00DB0460">
        <w:rPr>
          <w:rFonts w:ascii="Times New Roman" w:hAnsi="Times New Roman" w:cs="Times New Roman"/>
          <w:color w:val="000000"/>
          <w:sz w:val="28"/>
          <w:szCs w:val="28"/>
        </w:rPr>
        <w:t>;</w:t>
      </w:r>
    </w:p>
    <w:p w:rsidR="00D026CE" w:rsidRPr="00877236" w:rsidRDefault="00877236" w:rsidP="00877236">
      <w:pPr>
        <w:tabs>
          <w:tab w:val="num" w:pos="993"/>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w:t>
      </w:r>
      <w:r w:rsidR="00D026CE" w:rsidRPr="00DB0460">
        <w:rPr>
          <w:rFonts w:ascii="Times New Roman" w:hAnsi="Times New Roman" w:cs="Times New Roman"/>
          <w:color w:val="000000"/>
          <w:sz w:val="28"/>
          <w:szCs w:val="28"/>
          <w:lang w:val="ru-MO"/>
        </w:rPr>
        <w:t>жобаның</w:t>
      </w:r>
      <w:r w:rsidR="00D026CE" w:rsidRPr="00877236">
        <w:rPr>
          <w:rFonts w:ascii="Times New Roman" w:hAnsi="Times New Roman" w:cs="Times New Roman"/>
          <w:color w:val="000000"/>
          <w:sz w:val="28"/>
          <w:szCs w:val="28"/>
        </w:rPr>
        <w:t xml:space="preserve"> </w:t>
      </w:r>
      <w:r w:rsidR="00D026CE" w:rsidRPr="00DB0460">
        <w:rPr>
          <w:rFonts w:ascii="Times New Roman" w:hAnsi="Times New Roman" w:cs="Times New Roman"/>
          <w:color w:val="000000"/>
          <w:sz w:val="28"/>
          <w:szCs w:val="28"/>
          <w:lang w:val="ru-MO"/>
        </w:rPr>
        <w:t>атауы</w:t>
      </w:r>
      <w:r w:rsidR="00D026CE" w:rsidRPr="00877236">
        <w:rPr>
          <w:rFonts w:ascii="Times New Roman" w:hAnsi="Times New Roman" w:cs="Times New Roman"/>
          <w:color w:val="000000"/>
          <w:sz w:val="28"/>
          <w:szCs w:val="28"/>
        </w:rPr>
        <w:t>;</w:t>
      </w:r>
    </w:p>
    <w:p w:rsidR="00D026CE" w:rsidRPr="00877236" w:rsidRDefault="00877236" w:rsidP="00877236">
      <w:pPr>
        <w:tabs>
          <w:tab w:val="num" w:pos="993"/>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ru-MO"/>
        </w:rPr>
        <w:t>-</w:t>
      </w:r>
      <w:r w:rsidR="00D026CE" w:rsidRPr="00DB0460">
        <w:rPr>
          <w:rFonts w:ascii="Times New Roman" w:hAnsi="Times New Roman" w:cs="Times New Roman"/>
          <w:color w:val="000000"/>
          <w:sz w:val="28"/>
          <w:szCs w:val="28"/>
          <w:lang w:val="ru-MO"/>
        </w:rPr>
        <w:t>жоба</w:t>
      </w:r>
      <w:r w:rsidR="00D026CE" w:rsidRPr="00877236">
        <w:rPr>
          <w:rFonts w:ascii="Times New Roman" w:hAnsi="Times New Roman" w:cs="Times New Roman"/>
          <w:color w:val="000000"/>
          <w:sz w:val="28"/>
          <w:szCs w:val="28"/>
        </w:rPr>
        <w:t xml:space="preserve"> </w:t>
      </w:r>
      <w:r w:rsidR="00D026CE" w:rsidRPr="00DB0460">
        <w:rPr>
          <w:rFonts w:ascii="Times New Roman" w:hAnsi="Times New Roman" w:cs="Times New Roman"/>
          <w:color w:val="000000"/>
          <w:sz w:val="28"/>
          <w:szCs w:val="28"/>
          <w:lang w:val="ru-MO"/>
        </w:rPr>
        <w:t>авторлары</w:t>
      </w:r>
      <w:r w:rsidR="00D026CE" w:rsidRPr="00877236">
        <w:rPr>
          <w:rFonts w:ascii="Times New Roman" w:hAnsi="Times New Roman" w:cs="Times New Roman"/>
          <w:color w:val="000000"/>
          <w:sz w:val="28"/>
          <w:szCs w:val="28"/>
        </w:rPr>
        <w:t>;</w:t>
      </w:r>
    </w:p>
    <w:p w:rsidR="00D026CE" w:rsidRPr="00DB0460" w:rsidRDefault="00877236" w:rsidP="00877236">
      <w:pPr>
        <w:tabs>
          <w:tab w:val="num" w:pos="993"/>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DB0460">
        <w:rPr>
          <w:rFonts w:ascii="Times New Roman" w:hAnsi="Times New Roman" w:cs="Times New Roman"/>
          <w:color w:val="000000"/>
          <w:sz w:val="28"/>
          <w:szCs w:val="28"/>
          <w:lang w:val="ru-MO"/>
        </w:rPr>
        <w:t>бизнес-жоспарды жүзеге асыру уақыт мен дайындау орны.</w:t>
      </w:r>
    </w:p>
    <w:p w:rsidR="00D026CE" w:rsidRPr="00DB0460" w:rsidRDefault="00D026CE" w:rsidP="00877236">
      <w:pPr>
        <w:spacing w:after="0" w:line="240" w:lineRule="auto"/>
        <w:rPr>
          <w:rFonts w:ascii="Times New Roman" w:hAnsi="Times New Roman" w:cs="Times New Roman"/>
          <w:color w:val="000000"/>
          <w:sz w:val="28"/>
          <w:szCs w:val="28"/>
          <w:lang w:val="ru-MO"/>
        </w:rPr>
      </w:pPr>
    </w:p>
    <w:p w:rsidR="00D026CE" w:rsidRPr="00877236" w:rsidRDefault="00D026CE" w:rsidP="00877236">
      <w:pPr>
        <w:spacing w:line="240" w:lineRule="auto"/>
        <w:jc w:val="center"/>
        <w:rPr>
          <w:rFonts w:ascii="Times New Roman" w:hAnsi="Times New Roman" w:cs="Times New Roman"/>
          <w:b/>
          <w:color w:val="000000"/>
          <w:sz w:val="28"/>
          <w:szCs w:val="28"/>
          <w:lang w:val="ru-MO"/>
        </w:rPr>
      </w:pPr>
      <w:r w:rsidRPr="00DB0460">
        <w:rPr>
          <w:rFonts w:ascii="Times New Roman" w:hAnsi="Times New Roman" w:cs="Times New Roman"/>
          <w:b/>
          <w:color w:val="000000"/>
          <w:sz w:val="28"/>
          <w:szCs w:val="28"/>
          <w:lang w:val="ru-MO"/>
        </w:rPr>
        <w:t>2.3 Түйін (кі</w:t>
      </w:r>
      <w:proofErr w:type="gramStart"/>
      <w:r w:rsidRPr="00DB0460">
        <w:rPr>
          <w:rFonts w:ascii="Times New Roman" w:hAnsi="Times New Roman" w:cs="Times New Roman"/>
          <w:b/>
          <w:color w:val="000000"/>
          <w:sz w:val="28"/>
          <w:szCs w:val="28"/>
          <w:lang w:val="ru-MO"/>
        </w:rPr>
        <w:t>р</w:t>
      </w:r>
      <w:proofErr w:type="gramEnd"/>
      <w:r w:rsidRPr="00DB0460">
        <w:rPr>
          <w:rFonts w:ascii="Times New Roman" w:hAnsi="Times New Roman" w:cs="Times New Roman"/>
          <w:b/>
          <w:color w:val="000000"/>
          <w:sz w:val="28"/>
          <w:szCs w:val="28"/>
          <w:lang w:val="ru-MO"/>
        </w:rPr>
        <w:t>іспе бөлі</w:t>
      </w:r>
    </w:p>
    <w:p w:rsidR="00D026CE" w:rsidRPr="00877236" w:rsidRDefault="00D026CE" w:rsidP="00877236">
      <w:pPr>
        <w:pStyle w:val="a5"/>
        <w:spacing w:after="0" w:line="240" w:lineRule="auto"/>
        <w:ind w:firstLine="567"/>
        <w:jc w:val="both"/>
        <w:rPr>
          <w:rFonts w:ascii="Times New Roman" w:hAnsi="Times New Roman" w:cs="Times New Roman"/>
          <w:color w:val="000000"/>
          <w:sz w:val="28"/>
          <w:szCs w:val="28"/>
          <w:lang w:val="kk-KZ"/>
        </w:rPr>
      </w:pPr>
      <w:r w:rsidRPr="00DB0460">
        <w:rPr>
          <w:rFonts w:ascii="Times New Roman" w:hAnsi="Times New Roman" w:cs="Times New Roman"/>
          <w:color w:val="000000"/>
          <w:sz w:val="28"/>
          <w:szCs w:val="28"/>
        </w:rPr>
        <w:t>Кі</w:t>
      </w:r>
      <w:proofErr w:type="gramStart"/>
      <w:r w:rsidRPr="00DB0460">
        <w:rPr>
          <w:rFonts w:ascii="Times New Roman" w:hAnsi="Times New Roman" w:cs="Times New Roman"/>
          <w:color w:val="000000"/>
          <w:sz w:val="28"/>
          <w:szCs w:val="28"/>
        </w:rPr>
        <w:t>р</w:t>
      </w:r>
      <w:proofErr w:type="gramEnd"/>
      <w:r w:rsidRPr="00DB0460">
        <w:rPr>
          <w:rFonts w:ascii="Times New Roman" w:hAnsi="Times New Roman" w:cs="Times New Roman"/>
          <w:color w:val="000000"/>
          <w:sz w:val="28"/>
          <w:szCs w:val="28"/>
        </w:rPr>
        <w:t xml:space="preserve">іспе бөлімде бизнес-жоспардың мәні қысқаша сипатталады және ол бөлімдердің ең маңызыдысы болып келеді. Себебі көптеген банкирлер немесе басқа да қаржымен айналысатын мамандар үнемі жұмыс үстіндегі адамдар. Олардың көбісі өзінің 5-10 минуттан асатын уақытын бизнес-жоспармен </w:t>
      </w:r>
      <w:proofErr w:type="gramStart"/>
      <w:r w:rsidRPr="00DB0460">
        <w:rPr>
          <w:rFonts w:ascii="Times New Roman" w:hAnsi="Times New Roman" w:cs="Times New Roman"/>
          <w:color w:val="000000"/>
          <w:sz w:val="28"/>
          <w:szCs w:val="28"/>
        </w:rPr>
        <w:t>танысу</w:t>
      </w:r>
      <w:proofErr w:type="gramEnd"/>
      <w:r w:rsidRPr="00DB0460">
        <w:rPr>
          <w:rFonts w:ascii="Times New Roman" w:hAnsi="Times New Roman" w:cs="Times New Roman"/>
          <w:color w:val="000000"/>
          <w:sz w:val="28"/>
          <w:szCs w:val="28"/>
        </w:rPr>
        <w:t>ға бөлгісі келмейді. Олар тек түсіндірме парағы мен түйінді оқумен ғана шектелу мүмкін. Сол себепті ол бөлімді қысқа жасап, 3 беттен асырмау ұсынылады. Потенциалды инвестордың бизнес-жоспармен ең бі</w:t>
      </w:r>
      <w:proofErr w:type="gramStart"/>
      <w:r w:rsidRPr="00DB0460">
        <w:rPr>
          <w:rFonts w:ascii="Times New Roman" w:hAnsi="Times New Roman" w:cs="Times New Roman"/>
          <w:color w:val="000000"/>
          <w:sz w:val="28"/>
          <w:szCs w:val="28"/>
        </w:rPr>
        <w:t>р</w:t>
      </w:r>
      <w:proofErr w:type="gramEnd"/>
      <w:r w:rsidRPr="00DB0460">
        <w:rPr>
          <w:rFonts w:ascii="Times New Roman" w:hAnsi="Times New Roman" w:cs="Times New Roman"/>
          <w:color w:val="000000"/>
          <w:sz w:val="28"/>
          <w:szCs w:val="28"/>
        </w:rPr>
        <w:t>інші танысуы жобаның тағдырын шешу</w:t>
      </w:r>
      <w:r w:rsidRPr="00DB0460">
        <w:rPr>
          <w:rFonts w:ascii="Times New Roman" w:hAnsi="Times New Roman" w:cs="Times New Roman"/>
          <w:color w:val="000000"/>
          <w:sz w:val="28"/>
          <w:szCs w:val="28"/>
          <w:lang w:val="kk-KZ"/>
        </w:rPr>
        <w:t>і</w:t>
      </w:r>
      <w:r w:rsidRPr="00DB0460">
        <w:rPr>
          <w:rFonts w:ascii="Times New Roman" w:hAnsi="Times New Roman" w:cs="Times New Roman"/>
          <w:color w:val="000000"/>
          <w:sz w:val="28"/>
          <w:szCs w:val="28"/>
        </w:rPr>
        <w:t xml:space="preserve"> мүмкін, сол себепті түйін жан-жақты </w:t>
      </w:r>
      <w:r w:rsidRPr="00877236">
        <w:rPr>
          <w:rFonts w:ascii="Times New Roman" w:hAnsi="Times New Roman" w:cs="Times New Roman"/>
          <w:color w:val="000000"/>
          <w:sz w:val="28"/>
          <w:szCs w:val="28"/>
        </w:rPr>
        <w:t xml:space="preserve">қарастырылып, жобаға деген ынтаны көтере алуы тиіс. Резюме ең соңында іскерлік </w:t>
      </w:r>
      <w:r w:rsidRPr="00877236">
        <w:rPr>
          <w:rFonts w:ascii="Times New Roman" w:hAnsi="Times New Roman" w:cs="Times New Roman"/>
          <w:color w:val="000000"/>
          <w:sz w:val="28"/>
          <w:szCs w:val="28"/>
          <w:lang w:val="kk-KZ"/>
        </w:rPr>
        <w:t>стильде</w:t>
      </w:r>
      <w:r w:rsidRPr="00877236">
        <w:rPr>
          <w:rFonts w:ascii="Times New Roman" w:hAnsi="Times New Roman" w:cs="Times New Roman"/>
          <w:color w:val="000000"/>
          <w:sz w:val="28"/>
          <w:szCs w:val="28"/>
        </w:rPr>
        <w:t xml:space="preserve"> жазылғаны дұрыс.</w:t>
      </w:r>
      <w:r w:rsidRPr="00877236">
        <w:rPr>
          <w:rFonts w:ascii="Times New Roman" w:hAnsi="Times New Roman" w:cs="Times New Roman"/>
          <w:color w:val="000000"/>
          <w:sz w:val="28"/>
          <w:szCs w:val="28"/>
          <w:lang w:val="kk-KZ"/>
        </w:rPr>
        <w:t xml:space="preserve"> Түйінді кесте түрінде ресімдеуге болады.</w:t>
      </w:r>
    </w:p>
    <w:p w:rsidR="00D026CE" w:rsidRPr="00877236" w:rsidRDefault="00D026CE" w:rsidP="00877236">
      <w:pPr>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Түйінде келесі ақпаратар болуы қажет:</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кәсіпорынның толық атауы, мекен-жайы мен телефоны;</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кәсіпорынның сипаттамасы, оның спецификасы, бүгінгі күнге дейін кәсіпорынның даму жолы.</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басқару персоналының біліктілігі туралы қысқаша мәліметтер, осы жобаны жүзеге асыруға қажетті қандай қабілеттері бар;</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жобаның ұзақ және қысқа мерзімді мақсаттары, қандай өсімге жетуге болады, қандай кіріс алу жоспарлануда, қандай уақыт кезеңінде;</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тактикалық жоспар, қойылған мақсаттар қалай орындалатындығы туралы қысқаша сиппатама;</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нарық конъюнктурасының қысқа мінездемесі, мақсатты нарықтар мен сол нарықтағы фирманың орны;</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кәсіпорын өнім мен қызметтерінің артықшылықтары, компания ресурстары мен оның қаржылық жағдайы;</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жобаның жалпы құны, инициатордың жобаға инвестицияландыратын қаржы көлемі;</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қаржыландыруға қажеттілігі, инвестициялаудың керекті формалары мен шарттары, заемдық қаражаттарды қайтару бойынша кепілдігі;</w:t>
      </w:r>
    </w:p>
    <w:p w:rsidR="00D026CE" w:rsidRPr="00877236" w:rsidRDefault="00877236" w:rsidP="00877236">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жоба тиімділігінің негізгі экономикалық көрсеткіштері.</w:t>
      </w:r>
    </w:p>
    <w:p w:rsidR="00D026CE" w:rsidRPr="00877236" w:rsidRDefault="00D026CE" w:rsidP="00877236">
      <w:pPr>
        <w:spacing w:after="0" w:line="240" w:lineRule="auto"/>
        <w:ind w:left="720"/>
        <w:jc w:val="both"/>
        <w:rPr>
          <w:rFonts w:ascii="Times New Roman" w:hAnsi="Times New Roman" w:cs="Times New Roman"/>
          <w:color w:val="000000"/>
          <w:sz w:val="28"/>
          <w:szCs w:val="28"/>
          <w:lang w:val="kk-KZ"/>
        </w:rPr>
      </w:pPr>
    </w:p>
    <w:p w:rsidR="00D026CE" w:rsidRPr="00F15D3A" w:rsidRDefault="00D026CE" w:rsidP="00877236">
      <w:pPr>
        <w:spacing w:line="240" w:lineRule="auto"/>
        <w:jc w:val="center"/>
        <w:rPr>
          <w:rFonts w:ascii="Times New Roman" w:hAnsi="Times New Roman" w:cs="Times New Roman"/>
          <w:b/>
          <w:color w:val="000000"/>
          <w:sz w:val="28"/>
          <w:szCs w:val="28"/>
          <w:lang w:val="kk-KZ"/>
        </w:rPr>
      </w:pPr>
      <w:r w:rsidRPr="00F15D3A">
        <w:rPr>
          <w:rFonts w:ascii="Times New Roman" w:hAnsi="Times New Roman" w:cs="Times New Roman"/>
          <w:b/>
          <w:color w:val="000000"/>
          <w:sz w:val="28"/>
          <w:szCs w:val="28"/>
          <w:lang w:val="kk-KZ"/>
        </w:rPr>
        <w:t>2.4 Кәсіпорынның сипаттамасы</w:t>
      </w:r>
    </w:p>
    <w:p w:rsidR="00D026CE" w:rsidRPr="00F15D3A" w:rsidRDefault="00D026CE" w:rsidP="00877236">
      <w:pPr>
        <w:tabs>
          <w:tab w:val="left" w:pos="851"/>
        </w:tabs>
        <w:spacing w:after="0" w:line="240" w:lineRule="auto"/>
        <w:ind w:firstLine="567"/>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 xml:space="preserve">Инвестициялық шешімдер қабылдайтын тұлғаларда, инвестициялық жобаны іске асыруда инвестициялық объект ретінде көрінетін кәсіпорын </w:t>
      </w:r>
      <w:r w:rsidRPr="00F15D3A">
        <w:rPr>
          <w:rFonts w:ascii="Times New Roman" w:hAnsi="Times New Roman" w:cs="Times New Roman"/>
          <w:color w:val="000000"/>
          <w:sz w:val="28"/>
          <w:szCs w:val="28"/>
          <w:lang w:val="kk-KZ"/>
        </w:rPr>
        <w:lastRenderedPageBreak/>
        <w:t>немесе оның серіктері туралы нақты пікір қалыптастыру мақсатында кәсіпорын мен сала сипатталады.</w:t>
      </w:r>
    </w:p>
    <w:p w:rsidR="00D026CE" w:rsidRPr="00F15D3A" w:rsidRDefault="00D026CE" w:rsidP="00877236">
      <w:pPr>
        <w:tabs>
          <w:tab w:val="left" w:pos="851"/>
        </w:tabs>
        <w:spacing w:after="0" w:line="240" w:lineRule="auto"/>
        <w:ind w:firstLine="567"/>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Кәсіпорынды сипаттау кезінде келесі мәліметтер қарастырылу тиіс:</w:t>
      </w:r>
    </w:p>
    <w:p w:rsidR="00D026CE" w:rsidRPr="00F15D3A" w:rsidRDefault="00877236" w:rsidP="00877236">
      <w:pPr>
        <w:tabs>
          <w:tab w:val="left" w:pos="851"/>
        </w:tabs>
        <w:spacing w:after="0" w:line="240" w:lineRule="auto"/>
        <w:jc w:val="both"/>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w:t>
      </w:r>
      <w:r w:rsidR="00D026CE" w:rsidRPr="00F15D3A">
        <w:rPr>
          <w:rFonts w:ascii="Times New Roman" w:hAnsi="Times New Roman" w:cs="Times New Roman"/>
          <w:color w:val="000000"/>
          <w:sz w:val="28"/>
          <w:szCs w:val="28"/>
          <w:lang w:val="kk-KZ"/>
        </w:rPr>
        <w:t>Оның ұйымдық-құқықтық формасы, заңды және поштылық мекен-жайы;</w:t>
      </w:r>
    </w:p>
    <w:p w:rsidR="00D026CE" w:rsidRPr="00F15D3A" w:rsidRDefault="00877236" w:rsidP="00877236">
      <w:pPr>
        <w:tabs>
          <w:tab w:val="left" w:pos="851"/>
        </w:tabs>
        <w:spacing w:after="0" w:line="240" w:lineRule="auto"/>
        <w:jc w:val="both"/>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w:t>
      </w:r>
      <w:r w:rsidR="00D026CE" w:rsidRPr="00F15D3A">
        <w:rPr>
          <w:rFonts w:ascii="Times New Roman" w:hAnsi="Times New Roman" w:cs="Times New Roman"/>
          <w:color w:val="000000"/>
          <w:sz w:val="28"/>
          <w:szCs w:val="28"/>
          <w:lang w:val="kk-KZ"/>
        </w:rPr>
        <w:t>қысқаша экономикалық-географиялық және тарихи анықтама (кәсіпорын орналасқан жері, алып жатқан ауданы, құрылған күні, кәсіпорынның алғашқы мақсаттары мен өткен уақыт аралығында даму туралы ақпарат);</w:t>
      </w:r>
    </w:p>
    <w:p w:rsidR="00D026CE" w:rsidRPr="00F15D3A" w:rsidRDefault="00877236" w:rsidP="00877236">
      <w:pPr>
        <w:tabs>
          <w:tab w:val="left" w:pos="851"/>
        </w:tabs>
        <w:spacing w:after="0" w:line="240" w:lineRule="auto"/>
        <w:jc w:val="both"/>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w:t>
      </w:r>
      <w:r w:rsidR="00D026CE" w:rsidRPr="00F15D3A">
        <w:rPr>
          <w:rFonts w:ascii="Times New Roman" w:hAnsi="Times New Roman" w:cs="Times New Roman"/>
          <w:color w:val="000000"/>
          <w:sz w:val="28"/>
          <w:szCs w:val="28"/>
          <w:lang w:val="kk-KZ"/>
        </w:rPr>
        <w:t>кәсіпорынның жарғылық капиталы;</w:t>
      </w:r>
    </w:p>
    <w:p w:rsidR="00D026CE" w:rsidRPr="00F15D3A" w:rsidRDefault="00877236" w:rsidP="00877236">
      <w:pPr>
        <w:tabs>
          <w:tab w:val="left" w:pos="851"/>
        </w:tabs>
        <w:spacing w:after="0" w:line="240" w:lineRule="auto"/>
        <w:jc w:val="both"/>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w:t>
      </w:r>
      <w:r w:rsidR="00D026CE" w:rsidRPr="00F15D3A">
        <w:rPr>
          <w:rFonts w:ascii="Times New Roman" w:hAnsi="Times New Roman" w:cs="Times New Roman"/>
          <w:color w:val="000000"/>
          <w:sz w:val="28"/>
          <w:szCs w:val="28"/>
          <w:lang w:val="kk-KZ"/>
        </w:rPr>
        <w:t>құрушылар мен олардың арасындағы капиталдың бөлінуі;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кәсіпорынның ұйымдастырушылық құрылымы;</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 xml:space="preserve">еншілік </w:t>
      </w:r>
      <w:proofErr w:type="gramStart"/>
      <w:r w:rsidR="00D026CE" w:rsidRPr="00877236">
        <w:rPr>
          <w:rFonts w:ascii="Times New Roman" w:hAnsi="Times New Roman" w:cs="Times New Roman"/>
          <w:color w:val="000000"/>
          <w:sz w:val="28"/>
          <w:szCs w:val="28"/>
          <w:lang w:val="ru-MO"/>
        </w:rPr>
        <w:t>к</w:t>
      </w:r>
      <w:proofErr w:type="gramEnd"/>
      <w:r w:rsidR="00D026CE" w:rsidRPr="00877236">
        <w:rPr>
          <w:rFonts w:ascii="Times New Roman" w:hAnsi="Times New Roman" w:cs="Times New Roman"/>
          <w:color w:val="000000"/>
          <w:sz w:val="28"/>
          <w:szCs w:val="28"/>
          <w:lang w:val="ru-MO"/>
        </w:rPr>
        <w:t>әсіпорындар;</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басқару аппаратыны</w:t>
      </w:r>
      <w:r w:rsidR="00D026CE" w:rsidRPr="00877236">
        <w:rPr>
          <w:rFonts w:ascii="Times New Roman" w:hAnsi="Times New Roman" w:cs="Times New Roman"/>
          <w:color w:val="000000"/>
          <w:sz w:val="28"/>
          <w:szCs w:val="28"/>
          <w:lang w:val="kk-KZ"/>
        </w:rPr>
        <w:t>ң</w:t>
      </w:r>
      <w:r w:rsidR="00D026CE" w:rsidRPr="00877236">
        <w:rPr>
          <w:rFonts w:ascii="Times New Roman" w:hAnsi="Times New Roman" w:cs="Times New Roman"/>
          <w:color w:val="000000"/>
          <w:sz w:val="28"/>
          <w:szCs w:val="28"/>
          <w:lang w:val="ru-MO"/>
        </w:rPr>
        <w:t xml:space="preserve"> құрамы (атқаратын қызметі, аты-тегі, жасы, бі</w:t>
      </w:r>
      <w:proofErr w:type="gramStart"/>
      <w:r w:rsidR="00D026CE" w:rsidRPr="00877236">
        <w:rPr>
          <w:rFonts w:ascii="Times New Roman" w:hAnsi="Times New Roman" w:cs="Times New Roman"/>
          <w:color w:val="000000"/>
          <w:sz w:val="28"/>
          <w:szCs w:val="28"/>
          <w:lang w:val="ru-MO"/>
        </w:rPr>
        <w:t>л</w:t>
      </w:r>
      <w:proofErr w:type="gramEnd"/>
      <w:r w:rsidR="00D026CE" w:rsidRPr="00877236">
        <w:rPr>
          <w:rFonts w:ascii="Times New Roman" w:hAnsi="Times New Roman" w:cs="Times New Roman"/>
          <w:color w:val="000000"/>
          <w:sz w:val="28"/>
          <w:szCs w:val="28"/>
          <w:lang w:val="ru-MO"/>
        </w:rPr>
        <w:t>імі);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proofErr w:type="gramStart"/>
      <w:r w:rsidR="00D026CE" w:rsidRPr="00877236">
        <w:rPr>
          <w:rFonts w:ascii="Times New Roman" w:hAnsi="Times New Roman" w:cs="Times New Roman"/>
          <w:color w:val="000000"/>
          <w:sz w:val="28"/>
          <w:szCs w:val="28"/>
          <w:lang w:val="ru-MO"/>
        </w:rPr>
        <w:t>к</w:t>
      </w:r>
      <w:proofErr w:type="gramEnd"/>
      <w:r w:rsidR="00D026CE" w:rsidRPr="00877236">
        <w:rPr>
          <w:rFonts w:ascii="Times New Roman" w:hAnsi="Times New Roman" w:cs="Times New Roman"/>
          <w:color w:val="000000"/>
          <w:sz w:val="28"/>
          <w:szCs w:val="28"/>
          <w:lang w:val="ru-MO"/>
        </w:rPr>
        <w:t>әсіпорын персоналы және оның құрылымы;</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активтердің құрылымы (негізгі және айналмалы капитал);</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материалдық ресурстардың мінездемесі: ғимараттар мен құрылғылардың, әлеуметті</w:t>
      </w:r>
      <w:proofErr w:type="gramStart"/>
      <w:r w:rsidR="00D026CE" w:rsidRPr="00877236">
        <w:rPr>
          <w:rFonts w:ascii="Times New Roman" w:hAnsi="Times New Roman" w:cs="Times New Roman"/>
          <w:color w:val="000000"/>
          <w:sz w:val="28"/>
          <w:szCs w:val="28"/>
          <w:lang w:val="ru-MO"/>
        </w:rPr>
        <w:t>к</w:t>
      </w:r>
      <w:proofErr w:type="gramEnd"/>
      <w:r w:rsidR="00D026CE" w:rsidRPr="00877236">
        <w:rPr>
          <w:rFonts w:ascii="Times New Roman" w:hAnsi="Times New Roman" w:cs="Times New Roman"/>
          <w:color w:val="000000"/>
          <w:sz w:val="28"/>
          <w:szCs w:val="28"/>
          <w:lang w:val="ru-MO"/>
        </w:rPr>
        <w:t xml:space="preserve"> инфрақұрылым объектілерінің, құрал-жабдықтардың (қалдық құны және тозу деңгейі), аяқталмаған құрылыстың, материалдық заттардың;</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кәсі</w:t>
      </w:r>
      <w:proofErr w:type="gramStart"/>
      <w:r w:rsidR="00D026CE" w:rsidRPr="00877236">
        <w:rPr>
          <w:rFonts w:ascii="Times New Roman" w:hAnsi="Times New Roman" w:cs="Times New Roman"/>
          <w:color w:val="000000"/>
          <w:sz w:val="28"/>
          <w:szCs w:val="28"/>
          <w:lang w:val="ru-MO"/>
        </w:rPr>
        <w:t>порынны</w:t>
      </w:r>
      <w:proofErr w:type="gramEnd"/>
      <w:r w:rsidR="00D026CE" w:rsidRPr="00877236">
        <w:rPr>
          <w:rFonts w:ascii="Times New Roman" w:hAnsi="Times New Roman" w:cs="Times New Roman"/>
          <w:color w:val="000000"/>
          <w:sz w:val="28"/>
          <w:szCs w:val="28"/>
          <w:lang w:val="ru-MO"/>
        </w:rPr>
        <w:t>ң ағымдық күйін сипаттау, балансты талдау;</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кәсіпорынның мамандандырылуы,</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шығарылатын өнім көлемі;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экспорт үлесі;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proofErr w:type="gramStart"/>
      <w:r w:rsidR="00D026CE" w:rsidRPr="00877236">
        <w:rPr>
          <w:rFonts w:ascii="Times New Roman" w:hAnsi="Times New Roman" w:cs="Times New Roman"/>
          <w:color w:val="000000"/>
          <w:sz w:val="28"/>
          <w:szCs w:val="28"/>
          <w:lang w:val="ru-MO"/>
        </w:rPr>
        <w:t>к</w:t>
      </w:r>
      <w:proofErr w:type="gramEnd"/>
      <w:r w:rsidR="00D026CE" w:rsidRPr="00877236">
        <w:rPr>
          <w:rFonts w:ascii="Times New Roman" w:hAnsi="Times New Roman" w:cs="Times New Roman"/>
          <w:color w:val="000000"/>
          <w:sz w:val="28"/>
          <w:szCs w:val="28"/>
          <w:lang w:val="ru-MO"/>
        </w:rPr>
        <w:t>әсіпорын ұсынған өнімнің нарықтағы үлесі;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кәсіпорын өнімін тұтынушылар;</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rPr>
        <w:t>олардың тұрғылықты жері және тұтыну көлемі;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rPr>
        <w:t>позициялық талдау;</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өнім мен көрсетілетін қызметтің сапасы;</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технология деңгейі;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өнді</w:t>
      </w:r>
      <w:proofErr w:type="gramStart"/>
      <w:r w:rsidR="00D026CE" w:rsidRPr="00877236">
        <w:rPr>
          <w:rFonts w:ascii="Times New Roman" w:hAnsi="Times New Roman" w:cs="Times New Roman"/>
          <w:color w:val="000000"/>
          <w:sz w:val="28"/>
          <w:szCs w:val="28"/>
          <w:lang w:val="ru-MO"/>
        </w:rPr>
        <w:t>р</w:t>
      </w:r>
      <w:proofErr w:type="gramEnd"/>
      <w:r w:rsidR="00D026CE" w:rsidRPr="00877236">
        <w:rPr>
          <w:rFonts w:ascii="Times New Roman" w:hAnsi="Times New Roman" w:cs="Times New Roman"/>
          <w:color w:val="000000"/>
          <w:sz w:val="28"/>
          <w:szCs w:val="28"/>
          <w:lang w:val="ru-MO"/>
        </w:rPr>
        <w:t>істік шығындардың деңгейі</w:t>
      </w:r>
      <w:r w:rsidR="00D026CE" w:rsidRPr="00877236">
        <w:rPr>
          <w:rFonts w:ascii="Times New Roman" w:hAnsi="Times New Roman" w:cs="Times New Roman"/>
          <w:color w:val="000000"/>
          <w:sz w:val="28"/>
          <w:szCs w:val="28"/>
          <w:lang w:val="kk-KZ"/>
        </w:rPr>
        <w:t>;</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персонал бі</w:t>
      </w:r>
      <w:proofErr w:type="gramStart"/>
      <w:r w:rsidR="00D026CE" w:rsidRPr="00877236">
        <w:rPr>
          <w:rFonts w:ascii="Times New Roman" w:hAnsi="Times New Roman" w:cs="Times New Roman"/>
          <w:color w:val="000000"/>
          <w:sz w:val="28"/>
          <w:szCs w:val="28"/>
          <w:lang w:val="ru-MO"/>
        </w:rPr>
        <w:t>л</w:t>
      </w:r>
      <w:proofErr w:type="gramEnd"/>
      <w:r w:rsidR="00D026CE" w:rsidRPr="00877236">
        <w:rPr>
          <w:rFonts w:ascii="Times New Roman" w:hAnsi="Times New Roman" w:cs="Times New Roman"/>
          <w:color w:val="000000"/>
          <w:sz w:val="28"/>
          <w:szCs w:val="28"/>
          <w:lang w:val="ru-MO"/>
        </w:rPr>
        <w:t>іктілігі;</w:t>
      </w:r>
    </w:p>
    <w:p w:rsidR="00D026CE" w:rsidRPr="00877236" w:rsidRDefault="00877236" w:rsidP="00877236">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энергия көздері мен материалмен жабдықтаушылардың орналасқан жері;</w:t>
      </w:r>
    </w:p>
    <w:p w:rsidR="00D026CE" w:rsidRPr="00877236" w:rsidRDefault="00D026CE" w:rsidP="00877236">
      <w:p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қажет болған жағдайда жобаның іске асыруына жергілікті билік органдарының келісімі.</w:t>
      </w:r>
    </w:p>
    <w:p w:rsidR="00D026CE" w:rsidRPr="00877236" w:rsidRDefault="00D026CE" w:rsidP="00877236">
      <w:pPr>
        <w:tabs>
          <w:tab w:val="left" w:pos="851"/>
        </w:tabs>
        <w:spacing w:line="240" w:lineRule="auto"/>
        <w:ind w:firstLine="567"/>
        <w:jc w:val="center"/>
        <w:rPr>
          <w:rFonts w:ascii="Times New Roman" w:hAnsi="Times New Roman" w:cs="Times New Roman"/>
          <w:b/>
          <w:color w:val="000000"/>
          <w:sz w:val="28"/>
          <w:szCs w:val="28"/>
          <w:lang w:val="ru-MO"/>
        </w:rPr>
      </w:pPr>
      <w:r w:rsidRPr="00877236">
        <w:rPr>
          <w:rFonts w:ascii="Times New Roman" w:hAnsi="Times New Roman" w:cs="Times New Roman"/>
          <w:b/>
          <w:color w:val="000000"/>
          <w:sz w:val="28"/>
          <w:szCs w:val="28"/>
          <w:lang w:val="ru-MO"/>
        </w:rPr>
        <w:t>2.5 Маркетинг жоспары</w:t>
      </w:r>
    </w:p>
    <w:p w:rsidR="00D026CE" w:rsidRPr="00877236" w:rsidRDefault="00D026CE" w:rsidP="00877236">
      <w:pPr>
        <w:tabs>
          <w:tab w:val="left" w:pos="851"/>
        </w:tabs>
        <w:spacing w:after="0" w:line="240" w:lineRule="auto"/>
        <w:ind w:firstLine="567"/>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Бизнес-жоспардың маңызды тарауы «маркетинг жоспары» болып табылады, ол сауда және қызмет көрсету, баға, жарнама салаларының бизнестің барлық кезең</w:t>
      </w:r>
      <w:proofErr w:type="gramStart"/>
      <w:r w:rsidRPr="00877236">
        <w:rPr>
          <w:rFonts w:ascii="Times New Roman" w:hAnsi="Times New Roman" w:cs="Times New Roman"/>
          <w:color w:val="000000"/>
          <w:sz w:val="28"/>
          <w:szCs w:val="28"/>
          <w:lang w:val="ru-MO"/>
        </w:rPr>
        <w:t>дер</w:t>
      </w:r>
      <w:proofErr w:type="gramEnd"/>
      <w:r w:rsidRPr="00877236">
        <w:rPr>
          <w:rFonts w:ascii="Times New Roman" w:hAnsi="Times New Roman" w:cs="Times New Roman"/>
          <w:color w:val="000000"/>
          <w:sz w:val="28"/>
          <w:szCs w:val="28"/>
          <w:lang w:val="ru-MO"/>
        </w:rPr>
        <w:t xml:space="preserve">індегі-өнімнің пайда болуынан сатуға дейінгі және сатқаннан кейінгі стратегиясын анықтайды. Мұнда мынадай принциптерді </w:t>
      </w:r>
      <w:proofErr w:type="gramStart"/>
      <w:r w:rsidRPr="00877236">
        <w:rPr>
          <w:rFonts w:ascii="Times New Roman" w:hAnsi="Times New Roman" w:cs="Times New Roman"/>
          <w:color w:val="000000"/>
          <w:sz w:val="28"/>
          <w:szCs w:val="28"/>
          <w:lang w:val="ru-MO"/>
        </w:rPr>
        <w:t>басшылы</w:t>
      </w:r>
      <w:proofErr w:type="gramEnd"/>
      <w:r w:rsidRPr="00877236">
        <w:rPr>
          <w:rFonts w:ascii="Times New Roman" w:hAnsi="Times New Roman" w:cs="Times New Roman"/>
          <w:color w:val="000000"/>
          <w:sz w:val="28"/>
          <w:szCs w:val="28"/>
          <w:lang w:val="ru-MO"/>
        </w:rPr>
        <w:t>ққа алу қажет:</w:t>
      </w:r>
    </w:p>
    <w:p w:rsidR="00D026CE" w:rsidRPr="00877236" w:rsidRDefault="00D026CE" w:rsidP="00877236">
      <w:pPr>
        <w:tabs>
          <w:tab w:val="left" w:pos="851"/>
        </w:tabs>
        <w:spacing w:after="0" w:line="240" w:lineRule="auto"/>
        <w:ind w:firstLine="567"/>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1. «</w:t>
      </w:r>
      <w:r w:rsidRPr="00877236">
        <w:rPr>
          <w:rFonts w:ascii="Times New Roman" w:hAnsi="Times New Roman" w:cs="Times New Roman"/>
          <w:color w:val="000000"/>
          <w:sz w:val="28"/>
          <w:szCs w:val="28"/>
          <w:lang w:val="kk-KZ"/>
        </w:rPr>
        <w:t>Т</w:t>
      </w:r>
      <w:r w:rsidRPr="00877236">
        <w:rPr>
          <w:rFonts w:ascii="Times New Roman" w:hAnsi="Times New Roman" w:cs="Times New Roman"/>
          <w:color w:val="000000"/>
          <w:sz w:val="28"/>
          <w:szCs w:val="28"/>
          <w:lang w:val="ru-MO"/>
        </w:rPr>
        <w:t xml:space="preserve">ұтынушыны түсіну» принципі нарық өзгерісінің (конъюнктура) динамикасын және қажеттілікті есепке </w:t>
      </w:r>
      <w:proofErr w:type="gramStart"/>
      <w:r w:rsidRPr="00877236">
        <w:rPr>
          <w:rFonts w:ascii="Times New Roman" w:hAnsi="Times New Roman" w:cs="Times New Roman"/>
          <w:color w:val="000000"/>
          <w:sz w:val="28"/>
          <w:szCs w:val="28"/>
          <w:lang w:val="ru-MO"/>
        </w:rPr>
        <w:t>алу</w:t>
      </w:r>
      <w:proofErr w:type="gramEnd"/>
      <w:r w:rsidRPr="00877236">
        <w:rPr>
          <w:rFonts w:ascii="Times New Roman" w:hAnsi="Times New Roman" w:cs="Times New Roman"/>
          <w:color w:val="000000"/>
          <w:sz w:val="28"/>
          <w:szCs w:val="28"/>
          <w:lang w:val="ru-MO"/>
        </w:rPr>
        <w:t>ға негізделеді.</w:t>
      </w:r>
    </w:p>
    <w:p w:rsidR="00D026CE" w:rsidRPr="00877236" w:rsidRDefault="00D026CE" w:rsidP="00877236">
      <w:pPr>
        <w:tabs>
          <w:tab w:val="left" w:pos="851"/>
        </w:tabs>
        <w:spacing w:after="0" w:line="240" w:lineRule="auto"/>
        <w:ind w:firstLine="567"/>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2. «Тұтынушылар (клиенттер) үшін күрес» принципі рынок пен тұ</w:t>
      </w:r>
      <w:proofErr w:type="gramStart"/>
      <w:r w:rsidRPr="00877236">
        <w:rPr>
          <w:rFonts w:ascii="Times New Roman" w:hAnsi="Times New Roman" w:cs="Times New Roman"/>
          <w:color w:val="000000"/>
          <w:sz w:val="28"/>
          <w:szCs w:val="28"/>
          <w:lang w:val="ru-MO"/>
        </w:rPr>
        <w:t>тынушы</w:t>
      </w:r>
      <w:proofErr w:type="gramEnd"/>
      <w:r w:rsidRPr="00877236">
        <w:rPr>
          <w:rFonts w:ascii="Times New Roman" w:hAnsi="Times New Roman" w:cs="Times New Roman"/>
          <w:color w:val="000000"/>
          <w:sz w:val="28"/>
          <w:szCs w:val="28"/>
          <w:lang w:val="ru-MO"/>
        </w:rPr>
        <w:t xml:space="preserve">ға барлық мүмкін тәсілдер (тауар сапасы, жарнама, қызмет көрсету, баға және т.б.) арқылы әсер етуді жүзеге асырады. </w:t>
      </w:r>
    </w:p>
    <w:p w:rsidR="00D026CE" w:rsidRPr="00877236" w:rsidRDefault="00D026CE" w:rsidP="00877236">
      <w:pPr>
        <w:tabs>
          <w:tab w:val="left" w:pos="851"/>
        </w:tabs>
        <w:spacing w:after="0" w:line="240" w:lineRule="auto"/>
        <w:ind w:firstLine="567"/>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lastRenderedPageBreak/>
        <w:t>3. «Өнді</w:t>
      </w:r>
      <w:proofErr w:type="gramStart"/>
      <w:r w:rsidRPr="00877236">
        <w:rPr>
          <w:rFonts w:ascii="Times New Roman" w:hAnsi="Times New Roman" w:cs="Times New Roman"/>
          <w:color w:val="000000"/>
          <w:sz w:val="28"/>
          <w:szCs w:val="28"/>
          <w:lang w:val="ru-MO"/>
        </w:rPr>
        <w:t>р</w:t>
      </w:r>
      <w:proofErr w:type="gramEnd"/>
      <w:r w:rsidRPr="00877236">
        <w:rPr>
          <w:rFonts w:ascii="Times New Roman" w:hAnsi="Times New Roman" w:cs="Times New Roman"/>
          <w:color w:val="000000"/>
          <w:sz w:val="28"/>
          <w:szCs w:val="28"/>
          <w:lang w:val="ru-MO"/>
        </w:rPr>
        <w:t>істің нарық талаптарының ыңғайына барынша бейімделуі» принципі бойынша фирманың барлық қызыметі тұтынушы сұранысын және оның келешекте өзгеруін білуге негізделеді.</w:t>
      </w:r>
    </w:p>
    <w:p w:rsidR="00D026CE" w:rsidRPr="00877236" w:rsidRDefault="00D026CE" w:rsidP="00877236">
      <w:pPr>
        <w:tabs>
          <w:tab w:val="left" w:pos="851"/>
        </w:tabs>
        <w:spacing w:after="0" w:line="240" w:lineRule="auto"/>
        <w:ind w:firstLine="567"/>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«Маркетинг-жоспар» тарауы бірнеше бө</w:t>
      </w:r>
      <w:proofErr w:type="gramStart"/>
      <w:r w:rsidRPr="00877236">
        <w:rPr>
          <w:rFonts w:ascii="Times New Roman" w:hAnsi="Times New Roman" w:cs="Times New Roman"/>
          <w:color w:val="000000"/>
          <w:sz w:val="28"/>
          <w:szCs w:val="28"/>
          <w:lang w:val="ru-MO"/>
        </w:rPr>
        <w:t>л</w:t>
      </w:r>
      <w:proofErr w:type="gramEnd"/>
      <w:r w:rsidRPr="00877236">
        <w:rPr>
          <w:rFonts w:ascii="Times New Roman" w:hAnsi="Times New Roman" w:cs="Times New Roman"/>
          <w:color w:val="000000"/>
          <w:sz w:val="28"/>
          <w:szCs w:val="28"/>
          <w:lang w:val="ru-MO"/>
        </w:rPr>
        <w:t>імнен тұрады:</w:t>
      </w:r>
    </w:p>
    <w:p w:rsidR="00D026CE" w:rsidRPr="00877236" w:rsidRDefault="00D026CE" w:rsidP="006676CB">
      <w:pPr>
        <w:widowControl w:val="0"/>
        <w:numPr>
          <w:ilvl w:val="0"/>
          <w:numId w:val="13"/>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Саланы сипаттау</w:t>
      </w:r>
    </w:p>
    <w:p w:rsidR="00D026CE" w:rsidRPr="00877236" w:rsidRDefault="00D026CE" w:rsidP="006676CB">
      <w:pPr>
        <w:widowControl w:val="0"/>
        <w:numPr>
          <w:ilvl w:val="0"/>
          <w:numId w:val="13"/>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Өнім нарығының сипаттамасы</w:t>
      </w:r>
    </w:p>
    <w:p w:rsidR="00D026CE" w:rsidRPr="00877236" w:rsidRDefault="00D026CE" w:rsidP="006676CB">
      <w:pPr>
        <w:widowControl w:val="0"/>
        <w:numPr>
          <w:ilvl w:val="0"/>
          <w:numId w:val="13"/>
        </w:numPr>
        <w:shd w:val="clear" w:color="auto" w:fill="FFFFFF"/>
        <w:spacing w:after="0" w:line="240" w:lineRule="auto"/>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Кәсіпорынға </w:t>
      </w:r>
      <w:r w:rsidRPr="00877236">
        <w:rPr>
          <w:rFonts w:ascii="Times New Roman" w:hAnsi="Times New Roman" w:cs="Times New Roman"/>
          <w:color w:val="000000"/>
          <w:sz w:val="28"/>
          <w:szCs w:val="28"/>
          <w:lang w:val="en-US"/>
        </w:rPr>
        <w:t>STEP</w:t>
      </w:r>
      <w:r w:rsidRPr="00877236">
        <w:rPr>
          <w:rFonts w:ascii="Times New Roman" w:hAnsi="Times New Roman" w:cs="Times New Roman"/>
          <w:color w:val="000000"/>
          <w:sz w:val="28"/>
          <w:szCs w:val="28"/>
        </w:rPr>
        <w:t>-</w:t>
      </w:r>
      <w:r w:rsidRPr="00877236">
        <w:rPr>
          <w:rFonts w:ascii="Times New Roman" w:hAnsi="Times New Roman" w:cs="Times New Roman"/>
          <w:color w:val="000000"/>
          <w:sz w:val="28"/>
          <w:szCs w:val="28"/>
          <w:lang w:val="kk-KZ"/>
        </w:rPr>
        <w:t>талдау жүргізу</w:t>
      </w:r>
      <w:r w:rsidRPr="00877236">
        <w:rPr>
          <w:rFonts w:ascii="Times New Roman" w:hAnsi="Times New Roman" w:cs="Times New Roman"/>
          <w:color w:val="000000"/>
          <w:sz w:val="28"/>
          <w:szCs w:val="28"/>
        </w:rPr>
        <w:t xml:space="preserve"> </w:t>
      </w:r>
    </w:p>
    <w:p w:rsidR="00D026CE" w:rsidRPr="00877236" w:rsidRDefault="00D026CE" w:rsidP="006676CB">
      <w:pPr>
        <w:widowControl w:val="0"/>
        <w:numPr>
          <w:ilvl w:val="0"/>
          <w:numId w:val="13"/>
        </w:numPr>
        <w:shd w:val="clear" w:color="auto" w:fill="FFFFFF"/>
        <w:spacing w:after="0" w:line="240" w:lineRule="auto"/>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Кәсіпорынға </w:t>
      </w:r>
      <w:r w:rsidRPr="00877236">
        <w:rPr>
          <w:rFonts w:ascii="Times New Roman" w:hAnsi="Times New Roman" w:cs="Times New Roman"/>
          <w:color w:val="000000"/>
          <w:sz w:val="28"/>
          <w:szCs w:val="28"/>
          <w:lang w:val="en-US"/>
        </w:rPr>
        <w:t>SWOT</w:t>
      </w:r>
      <w:r w:rsidRPr="00877236">
        <w:rPr>
          <w:rFonts w:ascii="Times New Roman" w:hAnsi="Times New Roman" w:cs="Times New Roman"/>
          <w:color w:val="000000"/>
          <w:sz w:val="28"/>
          <w:szCs w:val="28"/>
        </w:rPr>
        <w:t>-</w:t>
      </w:r>
      <w:r w:rsidRPr="00877236">
        <w:rPr>
          <w:rFonts w:ascii="Times New Roman" w:hAnsi="Times New Roman" w:cs="Times New Roman"/>
          <w:color w:val="000000"/>
          <w:sz w:val="28"/>
          <w:szCs w:val="28"/>
          <w:lang w:val="kk-KZ"/>
        </w:rPr>
        <w:t>талдау жасау</w:t>
      </w:r>
    </w:p>
    <w:p w:rsidR="00D026CE" w:rsidRPr="00877236" w:rsidRDefault="00D026CE" w:rsidP="006676CB">
      <w:pPr>
        <w:widowControl w:val="0"/>
        <w:numPr>
          <w:ilvl w:val="0"/>
          <w:numId w:val="13"/>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Шикізат, материалдар мен басқа да өнді</w:t>
      </w:r>
      <w:proofErr w:type="gramStart"/>
      <w:r w:rsidRPr="00877236">
        <w:rPr>
          <w:rFonts w:ascii="Times New Roman" w:hAnsi="Times New Roman" w:cs="Times New Roman"/>
          <w:color w:val="000000"/>
          <w:sz w:val="28"/>
          <w:szCs w:val="28"/>
          <w:lang w:val="ru-MO"/>
        </w:rPr>
        <w:t>р</w:t>
      </w:r>
      <w:proofErr w:type="gramEnd"/>
      <w:r w:rsidRPr="00877236">
        <w:rPr>
          <w:rFonts w:ascii="Times New Roman" w:hAnsi="Times New Roman" w:cs="Times New Roman"/>
          <w:color w:val="000000"/>
          <w:sz w:val="28"/>
          <w:szCs w:val="28"/>
          <w:lang w:val="ru-MO"/>
        </w:rPr>
        <w:t>іс факторларының нарықтарын зерттеу және талдау</w:t>
      </w:r>
    </w:p>
    <w:p w:rsidR="00D026CE" w:rsidRPr="00877236" w:rsidRDefault="00D026CE" w:rsidP="006676CB">
      <w:pPr>
        <w:widowControl w:val="0"/>
        <w:numPr>
          <w:ilvl w:val="0"/>
          <w:numId w:val="13"/>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Өнім тұтынушыларының сипаттамасы</w:t>
      </w:r>
    </w:p>
    <w:p w:rsidR="00D026CE" w:rsidRPr="00877236" w:rsidRDefault="00D026CE" w:rsidP="006676CB">
      <w:pPr>
        <w:widowControl w:val="0"/>
        <w:numPr>
          <w:ilvl w:val="0"/>
          <w:numId w:val="13"/>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Өнімді сату бағдарламасы</w:t>
      </w:r>
    </w:p>
    <w:p w:rsidR="00D026CE" w:rsidRPr="00877236" w:rsidRDefault="00D026CE" w:rsidP="006676CB">
      <w:pPr>
        <w:widowControl w:val="0"/>
        <w:numPr>
          <w:ilvl w:val="0"/>
          <w:numId w:val="13"/>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Кәсіпорынның бәсекеге қабілеттілігі</w:t>
      </w:r>
    </w:p>
    <w:p w:rsidR="00D026CE" w:rsidRPr="00877236" w:rsidRDefault="00D026CE" w:rsidP="00877236">
      <w:pPr>
        <w:tabs>
          <w:tab w:val="left" w:pos="851"/>
        </w:tabs>
        <w:spacing w:after="0" w:line="240" w:lineRule="auto"/>
        <w:ind w:left="1365"/>
        <w:rPr>
          <w:rFonts w:ascii="Times New Roman" w:hAnsi="Times New Roman" w:cs="Times New Roman"/>
          <w:color w:val="000000"/>
          <w:sz w:val="28"/>
          <w:szCs w:val="28"/>
          <w:lang w:val="ru-MO"/>
        </w:rPr>
      </w:pPr>
    </w:p>
    <w:p w:rsidR="00D026CE" w:rsidRPr="00877236" w:rsidRDefault="00D026CE" w:rsidP="006676CB">
      <w:pPr>
        <w:widowControl w:val="0"/>
        <w:numPr>
          <w:ilvl w:val="0"/>
          <w:numId w:val="14"/>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kk-KZ"/>
        </w:rPr>
        <w:t>Саланы сипаттау кезінде мына мәселелер қарастырылады:</w:t>
      </w:r>
    </w:p>
    <w:p w:rsidR="00D026CE" w:rsidRPr="00877236" w:rsidRDefault="00D026CE" w:rsidP="006676CB">
      <w:pPr>
        <w:widowControl w:val="0"/>
        <w:numPr>
          <w:ilvl w:val="0"/>
          <w:numId w:val="15"/>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саланың экономикалық секторын анықтау (өнді</w:t>
      </w:r>
      <w:proofErr w:type="gramStart"/>
      <w:r w:rsidRPr="00877236">
        <w:rPr>
          <w:rFonts w:ascii="Times New Roman" w:hAnsi="Times New Roman" w:cs="Times New Roman"/>
          <w:color w:val="000000"/>
          <w:sz w:val="28"/>
          <w:szCs w:val="28"/>
          <w:lang w:val="ru-MO"/>
        </w:rPr>
        <w:t>р</w:t>
      </w:r>
      <w:proofErr w:type="gramEnd"/>
      <w:r w:rsidRPr="00877236">
        <w:rPr>
          <w:rFonts w:ascii="Times New Roman" w:hAnsi="Times New Roman" w:cs="Times New Roman"/>
          <w:color w:val="000000"/>
          <w:sz w:val="28"/>
          <w:szCs w:val="28"/>
          <w:lang w:val="ru-MO"/>
        </w:rPr>
        <w:t>іс, үлестіру, қызмет және т.б.);</w:t>
      </w:r>
    </w:p>
    <w:p w:rsidR="00D026CE" w:rsidRPr="00877236" w:rsidRDefault="00D026CE" w:rsidP="006676CB">
      <w:pPr>
        <w:widowControl w:val="0"/>
        <w:numPr>
          <w:ilvl w:val="0"/>
          <w:numId w:val="15"/>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осы саланың ұсынатын негізгі өнім мен қызмет тізімі;</w:t>
      </w:r>
    </w:p>
    <w:p w:rsidR="00D026CE" w:rsidRPr="00877236" w:rsidRDefault="00D026CE" w:rsidP="006676CB">
      <w:pPr>
        <w:widowControl w:val="0"/>
        <w:numPr>
          <w:ilvl w:val="0"/>
          <w:numId w:val="15"/>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маусымдылық;</w:t>
      </w:r>
    </w:p>
    <w:p w:rsidR="00D026CE" w:rsidRPr="00877236" w:rsidRDefault="00D026CE" w:rsidP="006676CB">
      <w:pPr>
        <w:widowControl w:val="0"/>
        <w:numPr>
          <w:ilvl w:val="0"/>
          <w:numId w:val="15"/>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сала нарығының географиялық жағдайы (жергілікті, аймақтық, ұлттық, халықаралық);</w:t>
      </w:r>
    </w:p>
    <w:p w:rsidR="00D026CE" w:rsidRPr="00877236" w:rsidRDefault="00D026CE" w:rsidP="006676CB">
      <w:pPr>
        <w:widowControl w:val="0"/>
        <w:numPr>
          <w:ilvl w:val="0"/>
          <w:numId w:val="15"/>
        </w:numPr>
        <w:tabs>
          <w:tab w:val="left" w:pos="851"/>
        </w:tabs>
        <w:spacing w:after="0" w:line="240" w:lineRule="auto"/>
        <w:jc w:val="both"/>
        <w:rPr>
          <w:rFonts w:ascii="Times New Roman" w:hAnsi="Times New Roman" w:cs="Times New Roman"/>
          <w:color w:val="000000"/>
          <w:sz w:val="28"/>
          <w:szCs w:val="28"/>
          <w:lang w:val="ru-MO"/>
        </w:rPr>
      </w:pPr>
      <w:proofErr w:type="gramStart"/>
      <w:r w:rsidRPr="00877236">
        <w:rPr>
          <w:rFonts w:ascii="Times New Roman" w:hAnsi="Times New Roman" w:cs="Times New Roman"/>
          <w:color w:val="000000"/>
          <w:sz w:val="28"/>
          <w:szCs w:val="28"/>
          <w:lang w:val="ru-MO"/>
        </w:rPr>
        <w:t>к</w:t>
      </w:r>
      <w:proofErr w:type="gramEnd"/>
      <w:r w:rsidRPr="00877236">
        <w:rPr>
          <w:rFonts w:ascii="Times New Roman" w:hAnsi="Times New Roman" w:cs="Times New Roman"/>
          <w:color w:val="000000"/>
          <w:sz w:val="28"/>
          <w:szCs w:val="28"/>
          <w:lang w:val="ru-MO"/>
        </w:rPr>
        <w:t>әсіпорын жұмыс істейтін немесе жұмыс істеуге талпынып отырған нарықтың сегментін сипаттау;</w:t>
      </w:r>
    </w:p>
    <w:p w:rsidR="00D026CE" w:rsidRPr="00877236" w:rsidRDefault="00D026CE" w:rsidP="006676CB">
      <w:pPr>
        <w:widowControl w:val="0"/>
        <w:numPr>
          <w:ilvl w:val="0"/>
          <w:numId w:val="15"/>
        </w:numPr>
        <w:tabs>
          <w:tab w:val="left" w:pos="851"/>
        </w:tabs>
        <w:spacing w:after="0" w:line="240" w:lineRule="auto"/>
        <w:jc w:val="both"/>
        <w:rPr>
          <w:rFonts w:ascii="Times New Roman" w:hAnsi="Times New Roman" w:cs="Times New Roman"/>
          <w:color w:val="000000"/>
          <w:sz w:val="28"/>
          <w:szCs w:val="28"/>
          <w:lang w:val="ru-MO"/>
        </w:rPr>
      </w:pPr>
      <w:proofErr w:type="gramStart"/>
      <w:r w:rsidRPr="00877236">
        <w:rPr>
          <w:rFonts w:ascii="Times New Roman" w:hAnsi="Times New Roman" w:cs="Times New Roman"/>
          <w:color w:val="000000"/>
          <w:sz w:val="28"/>
          <w:szCs w:val="28"/>
          <w:lang w:val="ru-MO"/>
        </w:rPr>
        <w:t>бар ж</w:t>
      </w:r>
      <w:proofErr w:type="gramEnd"/>
      <w:r w:rsidRPr="00877236">
        <w:rPr>
          <w:rFonts w:ascii="Times New Roman" w:hAnsi="Times New Roman" w:cs="Times New Roman"/>
          <w:color w:val="000000"/>
          <w:sz w:val="28"/>
          <w:szCs w:val="28"/>
          <w:lang w:val="ru-MO"/>
        </w:rPr>
        <w:t>әне потенциалды клиенттердің сипаттамасы;</w:t>
      </w:r>
    </w:p>
    <w:p w:rsidR="00D026CE" w:rsidRPr="00877236" w:rsidRDefault="00D026CE" w:rsidP="006676CB">
      <w:pPr>
        <w:widowControl w:val="0"/>
        <w:numPr>
          <w:ilvl w:val="0"/>
          <w:numId w:val="15"/>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сала бойынша өнім сатудың жалпы көлемі және нарықтың өзгеру үрдістері.</w:t>
      </w:r>
    </w:p>
    <w:p w:rsidR="00D026CE" w:rsidRPr="00877236" w:rsidRDefault="00D026CE" w:rsidP="006676CB">
      <w:pPr>
        <w:widowControl w:val="0"/>
        <w:numPr>
          <w:ilvl w:val="0"/>
          <w:numId w:val="14"/>
        </w:numPr>
        <w:tabs>
          <w:tab w:val="left" w:pos="851"/>
        </w:tabs>
        <w:spacing w:after="0" w:line="240" w:lineRule="auto"/>
        <w:jc w:val="both"/>
        <w:rPr>
          <w:rFonts w:ascii="Times New Roman" w:hAnsi="Times New Roman" w:cs="Times New Roman"/>
          <w:color w:val="000000"/>
          <w:sz w:val="28"/>
          <w:szCs w:val="28"/>
          <w:lang w:val="en-US"/>
        </w:rPr>
      </w:pPr>
      <w:r w:rsidRPr="00877236">
        <w:rPr>
          <w:rFonts w:ascii="Times New Roman" w:hAnsi="Times New Roman" w:cs="Times New Roman"/>
          <w:color w:val="000000"/>
          <w:sz w:val="28"/>
          <w:szCs w:val="28"/>
          <w:lang w:val="kk-KZ"/>
        </w:rPr>
        <w:t>Өнім нарығының сипаттамасы</w:t>
      </w:r>
    </w:p>
    <w:p w:rsidR="00D026CE" w:rsidRPr="00877236" w:rsidRDefault="00D026CE" w:rsidP="00877236">
      <w:pPr>
        <w:tabs>
          <w:tab w:val="left" w:pos="851"/>
        </w:tabs>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Нарықты зерттеу нәтижелері кәсіпорынның ұзақ мерзімді стратегиясы мен ағымды саясатын әзірлеудің негізі болады және материалды, адам және ақша ресурстарына деген қажеттілігін айқындайды.</w:t>
      </w:r>
    </w:p>
    <w:p w:rsidR="00D026CE" w:rsidRPr="00877236" w:rsidRDefault="00D026CE" w:rsidP="00877236">
      <w:pPr>
        <w:tabs>
          <w:tab w:val="left" w:pos="851"/>
        </w:tabs>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Өнім нарығын сипаттау бірнеше бөлімнен құралады.</w:t>
      </w:r>
    </w:p>
    <w:p w:rsidR="00D026CE" w:rsidRPr="00877236" w:rsidRDefault="00D026CE" w:rsidP="00877236">
      <w:pPr>
        <w:tabs>
          <w:tab w:val="left" w:pos="851"/>
        </w:tabs>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Бірінші бөлімде нарық құрылымы, бәсекелестердің ұқсас өнімдері, баға бойынша сұраныстың икемділігі, сонымен бірге әлеуметтік-экономикалық үдеріске нарықтың реакциясы анықталады, өнімді тарату каналдары және оны тұтыну қарқыны сипатталады. Нарықтың ауқымы (белгілі аймақтың тұтынушылары), сатып алатын тауардың жалпы құны және кәсіпорын өніміне сұраныс оның негізгі сандық сипаттамасы болып табылады.</w:t>
      </w:r>
    </w:p>
    <w:p w:rsidR="00D026CE" w:rsidRPr="00877236" w:rsidRDefault="00D026CE" w:rsidP="00877236">
      <w:pPr>
        <w:tabs>
          <w:tab w:val="left" w:pos="851"/>
        </w:tabs>
        <w:spacing w:after="0" w:line="240" w:lineRule="auto"/>
        <w:ind w:firstLine="567"/>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Сұраныс дегеніміз-ағымдағы сұраныс көлемін, құрылымын және келешекте өзгеруін бағалау. Ағымдағы сұраныс белгілі мерзімде (әдетте 3-5 жыл ішінде) нақты бір рынокта белгілі бағамен сатылған өнімнің жалпы көлемімен анықталады. Бизнес-жоспардың бұл бөлімінде берілген ақпарат ағымдағы сұраныстың көлемі мен құрылымын, сонымен бірге нарықтың негізгі сегменттерін географиялық бөліктер мен тұтынушылар санаттары бойынша бағалауға мүмкіндік береді.</w:t>
      </w:r>
    </w:p>
    <w:p w:rsidR="00D026CE" w:rsidRPr="00877236" w:rsidRDefault="00D026CE" w:rsidP="00877236">
      <w:pPr>
        <w:tabs>
          <w:tab w:val="left" w:pos="851"/>
        </w:tabs>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lastRenderedPageBreak/>
        <w:t xml:space="preserve">Өнім өткізудің болжамды нарығын суреттегенде мыналарды көрсету қажет: нарықта жұмыс істеуші негізгі кәсіпорындар, бәсекелестер өнімінің сипаттамасы; оның ерекшеліктері (өнімнің тұтынушылық қажеттілігі және оны қанағаттандыру деңгейі; демографиялық факторлар, географиялық орны, мерзімдік тенденциялар) және көлемі (сатып алушылардың жалпы саны, өнімді не қызмет түрлерін сатып алудың жылдық көлемі, географиялық ауданы). Нарыққа шығудың болжамын (рыноктың үлесі, өнімді сатып алушылардың саны, қамтылған аймақ, ауқымға дендеп ену негіздемесі) сипаттаудың маңызы зор. Бұл әлеуетті сатып алушымен өзара шартқа отыру стратегиясын және олардың баға деңгейіне қарамай өнімді сатып алуға дайындығын, сатып алушыларға өнімді жеткізіп беру жүйесін және ақпаратты ұсыну жолдарын (бастапқы тапсырыстар, қайта тапсырыстар, көп топтамалы сатып алу және т.б.) қамтиды. </w:t>
      </w:r>
    </w:p>
    <w:p w:rsidR="00D026CE" w:rsidRPr="00877236" w:rsidRDefault="00D026CE" w:rsidP="00877236">
      <w:pPr>
        <w:tabs>
          <w:tab w:val="left" w:pos="851"/>
        </w:tabs>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 xml:space="preserve">Болашақ серіктесті таңдап алу тәсілдерін (анықтамалар, жарияланымдар, үкімет құжаттары және басқа да ақпарат құралдары бойынша) көрсеткен де абзал. </w:t>
      </w:r>
    </w:p>
    <w:p w:rsidR="00D026CE" w:rsidRPr="00877236" w:rsidRDefault="00D026CE" w:rsidP="00877236">
      <w:pPr>
        <w:tabs>
          <w:tab w:val="left" w:pos="851"/>
        </w:tabs>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Екінші бөлімде рыноктағы бәсеке жағдайына сипаттама беріп кету керек:</w:t>
      </w:r>
    </w:p>
    <w:p w:rsidR="00D026CE" w:rsidRPr="00877236" w:rsidRDefault="00877236" w:rsidP="00877236">
      <w:pPr>
        <w:widowControl w:val="0"/>
        <w:tabs>
          <w:tab w:val="left" w:pos="0"/>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бәсеке түрі (ассортимент, қызмет көрсету немесе нарық сегменті бойынша);</w:t>
      </w:r>
    </w:p>
    <w:p w:rsidR="00D026CE" w:rsidRPr="00877236" w:rsidRDefault="00877236" w:rsidP="00877236">
      <w:pPr>
        <w:widowControl w:val="0"/>
        <w:tabs>
          <w:tab w:val="left" w:pos="0"/>
        </w:tabs>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бәсекенің сипаттамасы, нарық үлесі;</w:t>
      </w:r>
    </w:p>
    <w:p w:rsidR="00D026CE" w:rsidRPr="00877236" w:rsidRDefault="00877236" w:rsidP="00877236">
      <w:pPr>
        <w:widowControl w:val="0"/>
        <w:tabs>
          <w:tab w:val="left" w:pos="0"/>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потенциалды бәсеке (бәсекелестің пайда болуы нәтижесінде туындайтын жаңа бәсекеге дейінгі кәсіпорынның өз мүмкіншілігін жүзеге асыру мерзімі);</w:t>
      </w:r>
    </w:p>
    <w:p w:rsidR="00D026CE" w:rsidRPr="00877236" w:rsidRDefault="00877236" w:rsidP="00877236">
      <w:pPr>
        <w:widowControl w:val="0"/>
        <w:tabs>
          <w:tab w:val="left" w:pos="0"/>
        </w:tabs>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бәсекелік артықшылықтар (кәсіпорынның күшті жақтары);</w:t>
      </w:r>
    </w:p>
    <w:p w:rsidR="00D026CE" w:rsidRPr="00877236" w:rsidRDefault="00877236" w:rsidP="00877236">
      <w:pPr>
        <w:widowControl w:val="0"/>
        <w:tabs>
          <w:tab w:val="left" w:pos="0"/>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нарық қажеттіліктерін қанағаттандыру қабілеті, нарыққа ену, кәсіпорынның беделі, қаржылық жағдайының орнықтылығы, кәсіпорынның жетекші мамандары;</w:t>
      </w:r>
    </w:p>
    <w:p w:rsidR="00D026CE" w:rsidRPr="00877236" w:rsidRDefault="00877236" w:rsidP="00877236">
      <w:pPr>
        <w:widowControl w:val="0"/>
        <w:tabs>
          <w:tab w:val="left" w:pos="0"/>
        </w:tabs>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кәсіпорынның бәсекеге қабілеттілігі үшін нарықтың маңыздылығы;</w:t>
      </w:r>
    </w:p>
    <w:p w:rsidR="00D026CE" w:rsidRPr="00877236" w:rsidRDefault="00877236" w:rsidP="00877236">
      <w:pPr>
        <w:widowControl w:val="0"/>
        <w:tabs>
          <w:tab w:val="left" w:pos="0"/>
        </w:tabs>
        <w:spacing w:after="0" w:line="240" w:lineRule="auto"/>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w:t>
      </w:r>
      <w:r w:rsidR="00D026CE" w:rsidRPr="00877236">
        <w:rPr>
          <w:rFonts w:ascii="Times New Roman" w:hAnsi="Times New Roman" w:cs="Times New Roman"/>
          <w:color w:val="000000"/>
          <w:sz w:val="28"/>
          <w:szCs w:val="28"/>
          <w:lang w:val="kk-KZ"/>
        </w:rPr>
        <w:t>нарыққа ену кезіндегі кедергілердің болуы:</w:t>
      </w:r>
    </w:p>
    <w:p w:rsidR="00D026CE" w:rsidRPr="00877236" w:rsidRDefault="00D026CE" w:rsidP="006676CB">
      <w:pPr>
        <w:widowControl w:val="0"/>
        <w:numPr>
          <w:ilvl w:val="0"/>
          <w:numId w:val="16"/>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шығындар,</w:t>
      </w:r>
    </w:p>
    <w:p w:rsidR="00D026CE" w:rsidRPr="00877236" w:rsidRDefault="00D026CE" w:rsidP="006676CB">
      <w:pPr>
        <w:widowControl w:val="0"/>
        <w:numPr>
          <w:ilvl w:val="0"/>
          <w:numId w:val="16"/>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уақыт,</w:t>
      </w:r>
    </w:p>
    <w:p w:rsidR="00D026CE" w:rsidRPr="00877236" w:rsidRDefault="00D026CE" w:rsidP="006676CB">
      <w:pPr>
        <w:widowControl w:val="0"/>
        <w:numPr>
          <w:ilvl w:val="0"/>
          <w:numId w:val="16"/>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технология,</w:t>
      </w:r>
    </w:p>
    <w:p w:rsidR="00D026CE" w:rsidRPr="00877236" w:rsidRDefault="00D026CE" w:rsidP="006676CB">
      <w:pPr>
        <w:widowControl w:val="0"/>
        <w:numPr>
          <w:ilvl w:val="0"/>
          <w:numId w:val="16"/>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жетекші жұмыскерлер,</w:t>
      </w:r>
    </w:p>
    <w:p w:rsidR="00D026CE" w:rsidRPr="00877236" w:rsidRDefault="00D026CE" w:rsidP="006676CB">
      <w:pPr>
        <w:widowControl w:val="0"/>
        <w:numPr>
          <w:ilvl w:val="0"/>
          <w:numId w:val="16"/>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сатып алушылардың консервитивтілігі,</w:t>
      </w:r>
    </w:p>
    <w:p w:rsidR="00D026CE" w:rsidRPr="00877236" w:rsidRDefault="00D026CE" w:rsidP="006676CB">
      <w:pPr>
        <w:widowControl w:val="0"/>
        <w:numPr>
          <w:ilvl w:val="0"/>
          <w:numId w:val="16"/>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патенттер мен тауар белгілері;</w:t>
      </w:r>
    </w:p>
    <w:p w:rsidR="00D026CE" w:rsidRPr="00877236" w:rsidRDefault="00877236" w:rsidP="00877236">
      <w:pPr>
        <w:widowControl w:val="0"/>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заң кедергілері;</w:t>
      </w:r>
    </w:p>
    <w:p w:rsidR="00D026CE" w:rsidRPr="00877236" w:rsidRDefault="00877236" w:rsidP="00877236">
      <w:pPr>
        <w:widowControl w:val="0"/>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877236">
        <w:rPr>
          <w:rFonts w:ascii="Times New Roman" w:hAnsi="Times New Roman" w:cs="Times New Roman"/>
          <w:color w:val="000000"/>
          <w:sz w:val="28"/>
          <w:szCs w:val="28"/>
          <w:lang w:val="ru-MO"/>
        </w:rPr>
        <w:t>нарықтағы табысты қамтамасыз ететін факторлар:</w:t>
      </w:r>
    </w:p>
    <w:p w:rsidR="00D026CE" w:rsidRPr="00877236" w:rsidRDefault="00D026CE" w:rsidP="006676CB">
      <w:pPr>
        <w:widowControl w:val="0"/>
        <w:numPr>
          <w:ilvl w:val="0"/>
          <w:numId w:val="17"/>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тұтынушыларды барынша қанағаттандыру;</w:t>
      </w:r>
    </w:p>
    <w:p w:rsidR="00D026CE" w:rsidRPr="00877236" w:rsidRDefault="00D026CE" w:rsidP="006676CB">
      <w:pPr>
        <w:widowControl w:val="0"/>
        <w:numPr>
          <w:ilvl w:val="0"/>
          <w:numId w:val="17"/>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өнімді жеткізу мен қызмет көрсетудің тиімділігі;</w:t>
      </w:r>
    </w:p>
    <w:p w:rsidR="00D026CE" w:rsidRPr="00877236" w:rsidRDefault="00D026CE" w:rsidP="006676CB">
      <w:pPr>
        <w:widowControl w:val="0"/>
        <w:numPr>
          <w:ilvl w:val="0"/>
          <w:numId w:val="17"/>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кадрларды і</w:t>
      </w:r>
      <w:proofErr w:type="gramStart"/>
      <w:r w:rsidRPr="00877236">
        <w:rPr>
          <w:rFonts w:ascii="Times New Roman" w:hAnsi="Times New Roman" w:cs="Times New Roman"/>
          <w:color w:val="000000"/>
          <w:sz w:val="28"/>
          <w:szCs w:val="28"/>
          <w:lang w:val="ru-MO"/>
        </w:rPr>
        <w:t>р</w:t>
      </w:r>
      <w:proofErr w:type="gramEnd"/>
      <w:r w:rsidRPr="00877236">
        <w:rPr>
          <w:rFonts w:ascii="Times New Roman" w:hAnsi="Times New Roman" w:cs="Times New Roman"/>
          <w:color w:val="000000"/>
          <w:sz w:val="28"/>
          <w:szCs w:val="28"/>
          <w:lang w:val="ru-MO"/>
        </w:rPr>
        <w:t>іктеу;</w:t>
      </w:r>
    </w:p>
    <w:p w:rsidR="00D026CE" w:rsidRPr="00877236" w:rsidRDefault="00D026CE" w:rsidP="006676CB">
      <w:pPr>
        <w:widowControl w:val="0"/>
        <w:numPr>
          <w:ilvl w:val="0"/>
          <w:numId w:val="17"/>
        </w:numPr>
        <w:tabs>
          <w:tab w:val="left" w:pos="851"/>
        </w:tabs>
        <w:spacing w:after="0" w:line="240" w:lineRule="auto"/>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географиялық орналасуы.</w:t>
      </w:r>
    </w:p>
    <w:p w:rsidR="00D026CE" w:rsidRPr="00877236" w:rsidRDefault="00D026CE" w:rsidP="00877236">
      <w:pPr>
        <w:tabs>
          <w:tab w:val="left" w:pos="851"/>
        </w:tabs>
        <w:spacing w:after="0" w:line="240" w:lineRule="auto"/>
        <w:ind w:firstLine="567"/>
        <w:jc w:val="both"/>
        <w:rPr>
          <w:rFonts w:ascii="Times New Roman" w:hAnsi="Times New Roman" w:cs="Times New Roman"/>
          <w:color w:val="000000"/>
          <w:sz w:val="28"/>
          <w:szCs w:val="28"/>
          <w:lang w:val="ru-MO"/>
        </w:rPr>
      </w:pPr>
      <w:r w:rsidRPr="00877236">
        <w:rPr>
          <w:rFonts w:ascii="Times New Roman" w:hAnsi="Times New Roman" w:cs="Times New Roman"/>
          <w:color w:val="000000"/>
          <w:sz w:val="28"/>
          <w:szCs w:val="28"/>
          <w:lang w:val="ru-MO"/>
        </w:rPr>
        <w:t xml:space="preserve"> </w:t>
      </w:r>
      <w:proofErr w:type="gramStart"/>
      <w:r w:rsidRPr="00877236">
        <w:rPr>
          <w:rFonts w:ascii="Times New Roman" w:hAnsi="Times New Roman" w:cs="Times New Roman"/>
          <w:color w:val="000000"/>
          <w:sz w:val="28"/>
          <w:szCs w:val="28"/>
          <w:lang w:val="ru-MO"/>
        </w:rPr>
        <w:t>Кәсіпорынның артықшылығын (нарықтың сұранысын қанағаттандыру және оған дендей ене білу, қаржы жағдайының тұрақтылығы, кәсіпорынның жетекші қызметкерлерінің біліктілігі) көрсете отырып сипаттау қажет.</w:t>
      </w:r>
      <w:proofErr w:type="gramEnd"/>
    </w:p>
    <w:p w:rsidR="00D026CE" w:rsidRPr="00877236" w:rsidRDefault="00877236" w:rsidP="005D6C85">
      <w:pPr>
        <w:tabs>
          <w:tab w:val="left" w:pos="851"/>
        </w:tabs>
        <w:spacing w:after="0" w:line="240" w:lineRule="auto"/>
        <w:ind w:firstLine="567"/>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Нарықты</w:t>
      </w:r>
      <w:r w:rsidR="00D026CE" w:rsidRPr="00877236">
        <w:rPr>
          <w:rFonts w:ascii="Times New Roman" w:hAnsi="Times New Roman" w:cs="Times New Roman"/>
          <w:color w:val="000000"/>
          <w:sz w:val="28"/>
          <w:szCs w:val="28"/>
          <w:lang w:val="ru-MO"/>
        </w:rPr>
        <w:t xml:space="preserve"> игеруде мүмкін кедергілермен (мысалы, құқықтық шектеулер) бірге, жеңіске жету факторларын да (қажеттілікті жақсы қанағаттандыру, </w:t>
      </w:r>
      <w:r w:rsidR="00D026CE" w:rsidRPr="00877236">
        <w:rPr>
          <w:rFonts w:ascii="Times New Roman" w:hAnsi="Times New Roman" w:cs="Times New Roman"/>
          <w:color w:val="000000"/>
          <w:sz w:val="28"/>
          <w:szCs w:val="28"/>
          <w:lang w:val="ru-MO"/>
        </w:rPr>
        <w:lastRenderedPageBreak/>
        <w:t>өнімді жеткізудің тиімділігі немесе қызмет көрсету, кадрларды і</w:t>
      </w:r>
      <w:proofErr w:type="gramStart"/>
      <w:r w:rsidR="00D026CE" w:rsidRPr="00877236">
        <w:rPr>
          <w:rFonts w:ascii="Times New Roman" w:hAnsi="Times New Roman" w:cs="Times New Roman"/>
          <w:color w:val="000000"/>
          <w:sz w:val="28"/>
          <w:szCs w:val="28"/>
          <w:lang w:val="ru-MO"/>
        </w:rPr>
        <w:t>р</w:t>
      </w:r>
      <w:proofErr w:type="gramEnd"/>
      <w:r w:rsidR="00D026CE" w:rsidRPr="00877236">
        <w:rPr>
          <w:rFonts w:ascii="Times New Roman" w:hAnsi="Times New Roman" w:cs="Times New Roman"/>
          <w:color w:val="000000"/>
          <w:sz w:val="28"/>
          <w:szCs w:val="28"/>
          <w:lang w:val="ru-MO"/>
        </w:rPr>
        <w:t>іктеу, географиялық орны) көрсету қажет.</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u w:val="single"/>
          <w:lang w:val="kk-KZ"/>
        </w:rPr>
        <w:t>Өзіңізді нарықта қалай көресіз</w:t>
      </w:r>
      <w:r w:rsidRPr="00877236">
        <w:rPr>
          <w:rFonts w:ascii="Times New Roman" w:hAnsi="Times New Roman" w:cs="Times New Roman"/>
          <w:color w:val="000000"/>
          <w:sz w:val="28"/>
          <w:szCs w:val="28"/>
          <w:u w:val="single"/>
        </w:rPr>
        <w:t>?</w:t>
      </w:r>
    </w:p>
    <w:p w:rsidR="00D026CE" w:rsidRPr="00877236" w:rsidRDefault="00D026CE" w:rsidP="006676CB">
      <w:pPr>
        <w:widowControl w:val="0"/>
        <w:numPr>
          <w:ilvl w:val="0"/>
          <w:numId w:val="8"/>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Өнімнің жоғары сапасы? Қызмет көрсетудің жоғары сапасы, бағаның жоғарылығы, табыстың жоғары коэффициенті?</w:t>
      </w:r>
    </w:p>
    <w:p w:rsidR="00D026CE" w:rsidRPr="00877236" w:rsidRDefault="00D026CE" w:rsidP="006676CB">
      <w:pPr>
        <w:widowControl w:val="0"/>
        <w:numPr>
          <w:ilvl w:val="0"/>
          <w:numId w:val="11"/>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Орташа сапа, орташа аға және табыстың орташа коэффициенті?</w:t>
      </w:r>
    </w:p>
    <w:p w:rsidR="00D026CE" w:rsidRPr="00877236" w:rsidRDefault="00D026CE" w:rsidP="006676CB">
      <w:pPr>
        <w:widowControl w:val="0"/>
        <w:numPr>
          <w:ilvl w:val="0"/>
          <w:numId w:val="8"/>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Көпшілікке арналған өнім, сапасы төмен, төмен баға, табыстың төмен коэффициені?</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Сіздің бағаларыңызды анықтау үшін не ескеріледі</w:t>
      </w:r>
      <w:r w:rsidRPr="00877236">
        <w:rPr>
          <w:rFonts w:ascii="Times New Roman" w:hAnsi="Times New Roman" w:cs="Times New Roman"/>
          <w:color w:val="000000"/>
          <w:sz w:val="28"/>
          <w:szCs w:val="28"/>
          <w:u w:val="single"/>
          <w:lang w:val="kk-KZ"/>
        </w:rPr>
        <w:t>?</w:t>
      </w:r>
    </w:p>
    <w:p w:rsidR="00D026CE" w:rsidRPr="00877236" w:rsidRDefault="00D026CE" w:rsidP="006676CB">
      <w:pPr>
        <w:widowControl w:val="0"/>
        <w:numPr>
          <w:ilvl w:val="0"/>
          <w:numId w:val="8"/>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Шығындардың бағасы, сонымен қатар пайыздар? (оны контракт үшін  бәсекеге түскенде ғана қолданыңыздар!)</w:t>
      </w:r>
    </w:p>
    <w:p w:rsidR="00D026CE" w:rsidRPr="00877236" w:rsidRDefault="00D026CE" w:rsidP="006676CB">
      <w:pPr>
        <w:widowControl w:val="0"/>
        <w:numPr>
          <w:ilvl w:val="0"/>
          <w:numId w:val="11"/>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Сіздің бәсекелестеріңіздің бағалары</w:t>
      </w:r>
      <w:r w:rsidRPr="00877236">
        <w:rPr>
          <w:rFonts w:ascii="Times New Roman" w:hAnsi="Times New Roman" w:cs="Times New Roman"/>
          <w:color w:val="000000"/>
          <w:sz w:val="28"/>
          <w:szCs w:val="28"/>
        </w:rPr>
        <w:t>?</w:t>
      </w:r>
    </w:p>
    <w:p w:rsidR="00D026CE" w:rsidRPr="00877236" w:rsidRDefault="00D026CE" w:rsidP="006676CB">
      <w:pPr>
        <w:widowControl w:val="0"/>
        <w:numPr>
          <w:ilvl w:val="0"/>
          <w:numId w:val="11"/>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Сіздердің клиенттерінің қанша төлеуге дайын</w:t>
      </w:r>
      <w:r w:rsidRPr="00877236">
        <w:rPr>
          <w:rFonts w:ascii="Times New Roman" w:hAnsi="Times New Roman" w:cs="Times New Roman"/>
          <w:color w:val="000000"/>
          <w:sz w:val="28"/>
          <w:szCs w:val="28"/>
        </w:rPr>
        <w:t>?</w:t>
      </w:r>
    </w:p>
    <w:p w:rsidR="00D026CE" w:rsidRPr="00877236" w:rsidRDefault="00D026CE" w:rsidP="00877236">
      <w:pPr>
        <w:shd w:val="clear" w:color="auto" w:fill="FFFFFF"/>
        <w:spacing w:after="0" w:line="240" w:lineRule="auto"/>
        <w:ind w:firstLine="567"/>
        <w:jc w:val="both"/>
        <w:rPr>
          <w:rFonts w:ascii="Times New Roman" w:hAnsi="Times New Roman" w:cs="Times New Roman"/>
          <w:color w:val="000000"/>
          <w:sz w:val="28"/>
          <w:szCs w:val="28"/>
          <w:lang w:val="kk-KZ"/>
        </w:rPr>
      </w:pPr>
      <w:r w:rsidRPr="00877236">
        <w:rPr>
          <w:rFonts w:ascii="Times New Roman" w:hAnsi="Times New Roman" w:cs="Times New Roman"/>
          <w:bCs/>
          <w:color w:val="000000"/>
          <w:sz w:val="28"/>
          <w:szCs w:val="28"/>
          <w:lang w:val="kk-KZ"/>
        </w:rPr>
        <w:t>Тек баға бойынша ғана бәсекелесудің қажеті жоқ – клиентке қажетті, сіздің бәсекелестеріңіз ұсынбаған нәрсені ұсыныңыз!</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 xml:space="preserve">3. STEP-талдау: </w:t>
      </w:r>
      <w:r w:rsidRPr="00877236">
        <w:rPr>
          <w:rFonts w:ascii="Times New Roman" w:hAnsi="Times New Roman" w:cs="Times New Roman"/>
          <w:color w:val="000000"/>
          <w:sz w:val="28"/>
          <w:szCs w:val="28"/>
          <w:lang w:val="kk-KZ"/>
        </w:rPr>
        <w:t>Сыртқы ортаны бағалау</w:t>
      </w:r>
    </w:p>
    <w:p w:rsidR="00D026CE" w:rsidRPr="00F15D3A" w:rsidRDefault="00D026CE" w:rsidP="00877236">
      <w:pPr>
        <w:shd w:val="clear" w:color="auto" w:fill="FFFFFF"/>
        <w:spacing w:after="0" w:line="240" w:lineRule="auto"/>
        <w:ind w:firstLine="567"/>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Тенденциялары қандай</w:t>
      </w:r>
      <w:r w:rsidRPr="00F15D3A">
        <w:rPr>
          <w:rFonts w:ascii="Times New Roman" w:hAnsi="Times New Roman" w:cs="Times New Roman"/>
          <w:color w:val="000000"/>
          <w:sz w:val="28"/>
          <w:szCs w:val="28"/>
          <w:lang w:val="kk-KZ"/>
        </w:rPr>
        <w:t xml:space="preserve">? </w:t>
      </w:r>
      <w:r w:rsidRPr="00877236">
        <w:rPr>
          <w:rFonts w:ascii="Times New Roman" w:hAnsi="Times New Roman" w:cs="Times New Roman"/>
          <w:color w:val="000000"/>
          <w:sz w:val="28"/>
          <w:szCs w:val="28"/>
          <w:lang w:val="kk-KZ"/>
        </w:rPr>
        <w:t>Олардың әсері өсуі мүмкін бе</w:t>
      </w:r>
      <w:r w:rsidRPr="00F15D3A">
        <w:rPr>
          <w:rFonts w:ascii="Times New Roman" w:hAnsi="Times New Roman" w:cs="Times New Roman"/>
          <w:bCs/>
          <w:color w:val="000000"/>
          <w:sz w:val="28"/>
          <w:szCs w:val="28"/>
          <w:lang w:val="kk-KZ"/>
        </w:rPr>
        <w:t xml:space="preserve">? </w:t>
      </w:r>
      <w:r w:rsidRPr="00877236">
        <w:rPr>
          <w:rFonts w:ascii="Times New Roman" w:hAnsi="Times New Roman" w:cs="Times New Roman"/>
          <w:bCs/>
          <w:color w:val="000000"/>
          <w:sz w:val="28"/>
          <w:szCs w:val="28"/>
          <w:lang w:val="kk-KZ"/>
        </w:rPr>
        <w:t>Сіздің бизнесіңізге олар қандай әсерін тигізу мүмкін</w:t>
      </w:r>
      <w:r w:rsidRPr="00F15D3A">
        <w:rPr>
          <w:rFonts w:ascii="Times New Roman" w:hAnsi="Times New Roman" w:cs="Times New Roman"/>
          <w:color w:val="000000"/>
          <w:sz w:val="28"/>
          <w:szCs w:val="28"/>
          <w:lang w:val="kk-KZ"/>
        </w:rPr>
        <w:t>?</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u w:val="single"/>
          <w:lang w:val="kk-KZ"/>
        </w:rPr>
        <w:t>Саясаттағы үрдістер</w:t>
      </w:r>
      <w:r w:rsidRPr="00877236">
        <w:rPr>
          <w:rFonts w:ascii="Times New Roman" w:hAnsi="Times New Roman" w:cs="Times New Roman"/>
          <w:color w:val="000000"/>
          <w:sz w:val="28"/>
          <w:szCs w:val="28"/>
          <w:u w:val="single"/>
        </w:rPr>
        <w:t>:</w:t>
      </w:r>
    </w:p>
    <w:p w:rsidR="00D026CE" w:rsidRPr="00877236"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Сіздің бизнес сфераңызға саясаттың </w:t>
      </w:r>
      <w:r w:rsidRPr="00877236">
        <w:rPr>
          <w:rFonts w:ascii="Times New Roman" w:hAnsi="Times New Roman" w:cs="Times New Roman"/>
          <w:color w:val="000000"/>
          <w:sz w:val="28"/>
          <w:szCs w:val="28"/>
        </w:rPr>
        <w:t xml:space="preserve"> </w:t>
      </w:r>
      <w:r w:rsidRPr="00877236">
        <w:rPr>
          <w:rFonts w:ascii="Times New Roman" w:hAnsi="Times New Roman" w:cs="Times New Roman"/>
          <w:color w:val="000000"/>
          <w:sz w:val="28"/>
          <w:szCs w:val="28"/>
          <w:lang w:val="kk-KZ"/>
        </w:rPr>
        <w:t>әрекеті қандай</w:t>
      </w:r>
      <w:r w:rsidRPr="00877236">
        <w:rPr>
          <w:rFonts w:ascii="Times New Roman" w:hAnsi="Times New Roman" w:cs="Times New Roman"/>
          <w:color w:val="000000"/>
          <w:sz w:val="28"/>
          <w:szCs w:val="28"/>
        </w:rPr>
        <w:t>?</w:t>
      </w:r>
    </w:p>
    <w:p w:rsidR="00D026CE" w:rsidRPr="00877236"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Денсаулықты, тұтынушыны қорғау үшін  қоршаған орта Заңы қалай әсер ету мүмкін.</w:t>
      </w:r>
    </w:p>
    <w:p w:rsidR="00D026CE" w:rsidRPr="00877236"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Энергосыйымдылық пен отынға деген бағаның өзгеру ықтималдылығы бар ма</w:t>
      </w:r>
      <w:r w:rsidRPr="00877236">
        <w:rPr>
          <w:rFonts w:ascii="Times New Roman" w:hAnsi="Times New Roman" w:cs="Times New Roman"/>
          <w:color w:val="000000"/>
          <w:sz w:val="28"/>
          <w:szCs w:val="28"/>
        </w:rPr>
        <w:t>?</w:t>
      </w:r>
    </w:p>
    <w:p w:rsidR="00D026CE" w:rsidRPr="00877236"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Жұмысқа жалдау бойынша заң аз/көп қатаңдаған болады ма</w:t>
      </w:r>
      <w:r w:rsidRPr="00877236">
        <w:rPr>
          <w:rFonts w:ascii="Times New Roman" w:hAnsi="Times New Roman" w:cs="Times New Roman"/>
          <w:color w:val="000000"/>
          <w:sz w:val="28"/>
          <w:szCs w:val="28"/>
        </w:rPr>
        <w:t>?</w:t>
      </w:r>
      <w:r w:rsidRPr="00877236">
        <w:rPr>
          <w:rFonts w:ascii="Times New Roman" w:hAnsi="Times New Roman" w:cs="Times New Roman"/>
          <w:color w:val="000000"/>
          <w:sz w:val="28"/>
          <w:szCs w:val="28"/>
          <w:lang w:val="kk-KZ"/>
        </w:rPr>
        <w:t xml:space="preserve"> </w:t>
      </w:r>
    </w:p>
    <w:p w:rsidR="00D026CE" w:rsidRPr="00877236"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rPr>
        <w:t>К</w:t>
      </w:r>
      <w:r w:rsidRPr="00877236">
        <w:rPr>
          <w:rFonts w:ascii="Times New Roman" w:hAnsi="Times New Roman" w:cs="Times New Roman"/>
          <w:color w:val="000000"/>
          <w:sz w:val="28"/>
          <w:szCs w:val="28"/>
          <w:lang w:val="kk-KZ"/>
        </w:rPr>
        <w:t>ө</w:t>
      </w:r>
      <w:r w:rsidRPr="00877236">
        <w:rPr>
          <w:rFonts w:ascii="Times New Roman" w:hAnsi="Times New Roman" w:cs="Times New Roman"/>
          <w:color w:val="000000"/>
          <w:sz w:val="28"/>
          <w:szCs w:val="28"/>
        </w:rPr>
        <w:t>рш</w:t>
      </w:r>
      <w:r w:rsidRPr="00877236">
        <w:rPr>
          <w:rFonts w:ascii="Times New Roman" w:hAnsi="Times New Roman" w:cs="Times New Roman"/>
          <w:color w:val="000000"/>
          <w:sz w:val="28"/>
          <w:szCs w:val="28"/>
          <w:lang w:val="kk-KZ"/>
        </w:rPr>
        <w:t>і</w:t>
      </w:r>
      <w:r w:rsidRPr="00877236">
        <w:rPr>
          <w:rFonts w:ascii="Times New Roman" w:hAnsi="Times New Roman" w:cs="Times New Roman"/>
          <w:color w:val="000000"/>
          <w:sz w:val="28"/>
          <w:szCs w:val="28"/>
        </w:rPr>
        <w:t>лес елдерд</w:t>
      </w:r>
      <w:r w:rsidRPr="00877236">
        <w:rPr>
          <w:rFonts w:ascii="Times New Roman" w:hAnsi="Times New Roman" w:cs="Times New Roman"/>
          <w:color w:val="000000"/>
          <w:sz w:val="28"/>
          <w:szCs w:val="28"/>
          <w:lang w:val="kk-KZ"/>
        </w:rPr>
        <w:t>ің</w:t>
      </w:r>
      <w:r w:rsidRPr="00877236">
        <w:rPr>
          <w:rFonts w:ascii="Times New Roman" w:hAnsi="Times New Roman" w:cs="Times New Roman"/>
          <w:color w:val="000000"/>
          <w:sz w:val="28"/>
          <w:szCs w:val="28"/>
        </w:rPr>
        <w:t xml:space="preserve"> нары</w:t>
      </w:r>
      <w:r w:rsidRPr="00877236">
        <w:rPr>
          <w:rFonts w:ascii="Times New Roman" w:hAnsi="Times New Roman" w:cs="Times New Roman"/>
          <w:color w:val="000000"/>
          <w:sz w:val="28"/>
          <w:szCs w:val="28"/>
          <w:lang w:val="kk-KZ"/>
        </w:rPr>
        <w:t>ғ</w:t>
      </w:r>
      <w:r w:rsidRPr="00877236">
        <w:rPr>
          <w:rFonts w:ascii="Times New Roman" w:hAnsi="Times New Roman" w:cs="Times New Roman"/>
          <w:color w:val="000000"/>
          <w:sz w:val="28"/>
          <w:szCs w:val="28"/>
        </w:rPr>
        <w:t xml:space="preserve">ымен </w:t>
      </w:r>
      <w:r w:rsidRPr="00877236">
        <w:rPr>
          <w:rFonts w:ascii="Times New Roman" w:hAnsi="Times New Roman" w:cs="Times New Roman"/>
          <w:color w:val="000000"/>
          <w:sz w:val="28"/>
          <w:szCs w:val="28"/>
          <w:lang w:val="kk-KZ"/>
        </w:rPr>
        <w:t xml:space="preserve">интеграцияның әсер етуі қандай? </w:t>
      </w:r>
    </w:p>
    <w:p w:rsidR="00D026CE" w:rsidRPr="00877236"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 xml:space="preserve">Сіздің бизнесіңіз үшін қандай мемлекеттік құрылымдар маңызды болып есептелінеді? Олардың жаңа политикасы қандай? </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u w:val="single"/>
        </w:rPr>
        <w:t>Экономи</w:t>
      </w:r>
      <w:r w:rsidRPr="00877236">
        <w:rPr>
          <w:rFonts w:ascii="Times New Roman" w:hAnsi="Times New Roman" w:cs="Times New Roman"/>
          <w:color w:val="000000"/>
          <w:sz w:val="28"/>
          <w:szCs w:val="28"/>
          <w:u w:val="single"/>
          <w:lang w:val="kk-KZ"/>
        </w:rPr>
        <w:t>калық</w:t>
      </w:r>
      <w:r w:rsidRPr="00877236">
        <w:rPr>
          <w:rFonts w:ascii="Times New Roman" w:hAnsi="Times New Roman" w:cs="Times New Roman"/>
          <w:color w:val="000000"/>
          <w:sz w:val="28"/>
          <w:szCs w:val="28"/>
          <w:u w:val="single"/>
        </w:rPr>
        <w:t xml:space="preserve"> </w:t>
      </w:r>
      <w:r w:rsidRPr="00877236">
        <w:rPr>
          <w:rFonts w:ascii="Times New Roman" w:hAnsi="Times New Roman" w:cs="Times New Roman"/>
          <w:color w:val="000000"/>
          <w:sz w:val="28"/>
          <w:szCs w:val="28"/>
          <w:u w:val="single"/>
          <w:lang w:val="kk-KZ"/>
        </w:rPr>
        <w:t>үрдістер</w:t>
      </w:r>
      <w:r w:rsidRPr="00877236">
        <w:rPr>
          <w:rFonts w:ascii="Times New Roman" w:hAnsi="Times New Roman" w:cs="Times New Roman"/>
          <w:color w:val="000000"/>
          <w:sz w:val="28"/>
          <w:szCs w:val="28"/>
          <w:u w:val="single"/>
        </w:rPr>
        <w:t>:</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Сіздің секторыңыз ұлғаюда/кішіреюде ме? </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Валютаны айырбастау курсының өзгеру тенденциялары қандай? Инфляция? Пайыздар? Олардың сіздің секторыңызға тигізетін әсері?</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8"/>
          <w:szCs w:val="28"/>
          <w:lang w:val="kk-KZ"/>
        </w:rPr>
      </w:pPr>
      <w:r w:rsidRPr="00877236">
        <w:rPr>
          <w:rFonts w:ascii="Times New Roman" w:hAnsi="Times New Roman" w:cs="Times New Roman"/>
          <w:color w:val="000000"/>
          <w:sz w:val="28"/>
          <w:szCs w:val="28"/>
          <w:lang w:val="kk-KZ"/>
        </w:rPr>
        <w:t>Білікті/білікті емес жұмыс күшінің арасындағы жұмыссыздық деңгейі қандай?</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Сатып алу қабілеттілікке кім ие - кәрілер/жастар?</w:t>
      </w:r>
      <w:r w:rsidRPr="00877236">
        <w:rPr>
          <w:rFonts w:ascii="Times New Roman" w:hAnsi="Times New Roman" w:cs="Times New Roman"/>
          <w:color w:val="000000"/>
          <w:sz w:val="28"/>
          <w:szCs w:val="28"/>
          <w:lang w:val="kk-KZ"/>
        </w:rPr>
        <w:br/>
        <w:t>Жеке компаниялар/үкмет</w:t>
      </w:r>
      <w:r w:rsidRPr="00877236">
        <w:rPr>
          <w:rFonts w:ascii="Times New Roman" w:hAnsi="Times New Roman" w:cs="Times New Roman"/>
          <w:color w:val="000000"/>
          <w:sz w:val="28"/>
          <w:szCs w:val="28"/>
        </w:rPr>
        <w:t>?</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u w:val="single"/>
          <w:lang w:val="kk-KZ"/>
        </w:rPr>
        <w:t>Әлеуметтік</w:t>
      </w:r>
      <w:r w:rsidRPr="00877236">
        <w:rPr>
          <w:rFonts w:ascii="Times New Roman" w:hAnsi="Times New Roman" w:cs="Times New Roman"/>
          <w:color w:val="000000"/>
          <w:sz w:val="28"/>
          <w:szCs w:val="28"/>
          <w:u w:val="single"/>
        </w:rPr>
        <w:t xml:space="preserve"> </w:t>
      </w:r>
      <w:r w:rsidRPr="00877236">
        <w:rPr>
          <w:rFonts w:ascii="Times New Roman" w:hAnsi="Times New Roman" w:cs="Times New Roman"/>
          <w:color w:val="000000"/>
          <w:sz w:val="28"/>
          <w:szCs w:val="28"/>
          <w:u w:val="single"/>
          <w:lang w:val="kk-KZ"/>
        </w:rPr>
        <w:t>үрдістер</w:t>
      </w:r>
      <w:r w:rsidRPr="00877236">
        <w:rPr>
          <w:rFonts w:ascii="Times New Roman" w:hAnsi="Times New Roman" w:cs="Times New Roman"/>
          <w:color w:val="000000"/>
          <w:sz w:val="28"/>
          <w:szCs w:val="28"/>
          <w:u w:val="single"/>
        </w:rPr>
        <w:t>:</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Сіздің бизнесіңізге қандай әсер тигізеді: </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Өмір сүру деңгейінің жақсаруы бойынша адамдардың күтуі </w:t>
      </w:r>
      <w:r w:rsidRPr="00877236">
        <w:rPr>
          <w:rFonts w:ascii="Times New Roman" w:hAnsi="Times New Roman" w:cs="Times New Roman"/>
          <w:color w:val="000000"/>
          <w:sz w:val="28"/>
          <w:szCs w:val="28"/>
        </w:rPr>
        <w:t>Ожидание людей по улучшению уровня жизни?</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Жанұя құрылымының өзгеруі</w:t>
      </w:r>
      <w:r w:rsidRPr="00877236">
        <w:rPr>
          <w:rFonts w:ascii="Times New Roman" w:hAnsi="Times New Roman" w:cs="Times New Roman"/>
          <w:color w:val="000000"/>
          <w:sz w:val="28"/>
          <w:szCs w:val="28"/>
        </w:rPr>
        <w:t xml:space="preserve"> (</w:t>
      </w:r>
      <w:r w:rsidRPr="00877236">
        <w:rPr>
          <w:rFonts w:ascii="Times New Roman" w:hAnsi="Times New Roman" w:cs="Times New Roman"/>
          <w:color w:val="000000"/>
          <w:sz w:val="28"/>
          <w:szCs w:val="28"/>
          <w:lang w:val="kk-KZ"/>
        </w:rPr>
        <w:t>кеш үйленуі</w:t>
      </w:r>
      <w:r w:rsidRPr="00877236">
        <w:rPr>
          <w:rFonts w:ascii="Times New Roman" w:hAnsi="Times New Roman" w:cs="Times New Roman"/>
          <w:color w:val="000000"/>
          <w:sz w:val="28"/>
          <w:szCs w:val="28"/>
        </w:rPr>
        <w:t xml:space="preserve">, </w:t>
      </w:r>
      <w:r w:rsidRPr="00877236">
        <w:rPr>
          <w:rFonts w:ascii="Times New Roman" w:hAnsi="Times New Roman" w:cs="Times New Roman"/>
          <w:color w:val="000000"/>
          <w:sz w:val="28"/>
          <w:szCs w:val="28"/>
          <w:lang w:val="kk-KZ"/>
        </w:rPr>
        <w:t>балалар санының азяюы</w:t>
      </w:r>
      <w:r w:rsidRPr="00877236">
        <w:rPr>
          <w:rFonts w:ascii="Times New Roman" w:hAnsi="Times New Roman" w:cs="Times New Roman"/>
          <w:color w:val="000000"/>
          <w:sz w:val="28"/>
          <w:szCs w:val="28"/>
        </w:rPr>
        <w:t>,</w:t>
      </w:r>
      <w:r w:rsidRPr="00877236">
        <w:rPr>
          <w:rFonts w:ascii="Times New Roman" w:hAnsi="Times New Roman" w:cs="Times New Roman"/>
          <w:color w:val="000000"/>
          <w:sz w:val="28"/>
          <w:szCs w:val="28"/>
          <w:lang w:val="kk-KZ"/>
        </w:rPr>
        <w:t xml:space="preserve"> ерте отандасу және т.б.</w:t>
      </w:r>
      <w:r w:rsidRPr="00877236">
        <w:rPr>
          <w:rFonts w:ascii="Times New Roman" w:hAnsi="Times New Roman" w:cs="Times New Roman"/>
          <w:color w:val="000000"/>
          <w:sz w:val="28"/>
          <w:szCs w:val="28"/>
        </w:rPr>
        <w:t>)?</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Жұмысбасымдылық кепілдігінің төмендеуі, қысқа мерзімдегі келісім-шарттар, субтікелей жұмыстар</w:t>
      </w:r>
      <w:r w:rsidRPr="00877236">
        <w:rPr>
          <w:rFonts w:ascii="Times New Roman" w:hAnsi="Times New Roman" w:cs="Times New Roman"/>
          <w:color w:val="000000"/>
          <w:sz w:val="28"/>
          <w:szCs w:val="28"/>
        </w:rPr>
        <w:t>?</w:t>
      </w:r>
    </w:p>
    <w:p w:rsidR="00D026CE" w:rsidRPr="00877236"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Адамдардың ауылды жерлерден қалаға, бір аймақтан екінші аймаққа </w:t>
      </w:r>
      <w:r w:rsidRPr="00877236">
        <w:rPr>
          <w:rFonts w:ascii="Times New Roman" w:hAnsi="Times New Roman" w:cs="Times New Roman"/>
          <w:color w:val="000000"/>
          <w:sz w:val="28"/>
          <w:szCs w:val="28"/>
          <w:lang w:val="kk-KZ"/>
        </w:rPr>
        <w:lastRenderedPageBreak/>
        <w:t>көшуі</w:t>
      </w:r>
      <w:r w:rsidRPr="00877236">
        <w:rPr>
          <w:rFonts w:ascii="Times New Roman" w:hAnsi="Times New Roman" w:cs="Times New Roman"/>
          <w:color w:val="000000"/>
          <w:sz w:val="28"/>
          <w:szCs w:val="28"/>
        </w:rPr>
        <w:t>?</w:t>
      </w:r>
    </w:p>
    <w:p w:rsidR="00D026CE" w:rsidRPr="00877236" w:rsidRDefault="00D026CE" w:rsidP="00877236">
      <w:pPr>
        <w:shd w:val="clear" w:color="auto" w:fill="FFFFFF"/>
        <w:tabs>
          <w:tab w:val="left" w:pos="5083"/>
        </w:tabs>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u w:val="single"/>
        </w:rPr>
        <w:t>Технологи</w:t>
      </w:r>
      <w:r w:rsidRPr="00877236">
        <w:rPr>
          <w:rFonts w:ascii="Times New Roman" w:hAnsi="Times New Roman" w:cs="Times New Roman"/>
          <w:color w:val="000000"/>
          <w:sz w:val="28"/>
          <w:szCs w:val="28"/>
          <w:u w:val="single"/>
          <w:lang w:val="kk-KZ"/>
        </w:rPr>
        <w:t>ялық үрдістер</w:t>
      </w:r>
      <w:r w:rsidRPr="00877236">
        <w:rPr>
          <w:rFonts w:ascii="Times New Roman" w:hAnsi="Times New Roman" w:cs="Times New Roman"/>
          <w:color w:val="000000"/>
          <w:sz w:val="28"/>
          <w:szCs w:val="28"/>
          <w:u w:val="single"/>
        </w:rPr>
        <w:t>:</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Сіздің бизнесіңізге қандай әсер тигізеді: </w:t>
      </w:r>
    </w:p>
    <w:p w:rsidR="00D026CE" w:rsidRPr="00877236" w:rsidRDefault="00D026CE" w:rsidP="006676CB">
      <w:pPr>
        <w:widowControl w:val="0"/>
        <w:numPr>
          <w:ilvl w:val="0"/>
          <w:numId w:val="9"/>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Жаңа өндірістік технологиялар?</w:t>
      </w:r>
    </w:p>
    <w:p w:rsidR="00D026CE" w:rsidRPr="00877236" w:rsidRDefault="00D026CE" w:rsidP="006676CB">
      <w:pPr>
        <w:widowControl w:val="0"/>
        <w:numPr>
          <w:ilvl w:val="0"/>
          <w:numId w:val="10"/>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Жаңа орамдардың технологиясы</w:t>
      </w:r>
      <w:r w:rsidRPr="00877236">
        <w:rPr>
          <w:rFonts w:ascii="Times New Roman" w:hAnsi="Times New Roman" w:cs="Times New Roman"/>
          <w:color w:val="000000"/>
          <w:sz w:val="28"/>
          <w:szCs w:val="28"/>
        </w:rPr>
        <w:t>? (целлофан</w:t>
      </w:r>
      <w:r w:rsidRPr="00877236">
        <w:rPr>
          <w:rFonts w:ascii="Times New Roman" w:hAnsi="Times New Roman" w:cs="Times New Roman"/>
          <w:color w:val="000000"/>
          <w:sz w:val="28"/>
          <w:szCs w:val="28"/>
          <w:lang w:val="kk-KZ"/>
        </w:rPr>
        <w:t>ды</w:t>
      </w:r>
      <w:r w:rsidRPr="00877236">
        <w:rPr>
          <w:rFonts w:ascii="Times New Roman" w:hAnsi="Times New Roman" w:cs="Times New Roman"/>
          <w:color w:val="000000"/>
          <w:sz w:val="28"/>
          <w:szCs w:val="28"/>
        </w:rPr>
        <w:t xml:space="preserve"> сетк</w:t>
      </w:r>
      <w:r w:rsidRPr="00877236">
        <w:rPr>
          <w:rFonts w:ascii="Times New Roman" w:hAnsi="Times New Roman" w:cs="Times New Roman"/>
          <w:color w:val="000000"/>
          <w:sz w:val="28"/>
          <w:szCs w:val="28"/>
          <w:lang w:val="kk-KZ"/>
        </w:rPr>
        <w:t>алар</w:t>
      </w:r>
      <w:r w:rsidRPr="00877236">
        <w:rPr>
          <w:rFonts w:ascii="Times New Roman" w:hAnsi="Times New Roman" w:cs="Times New Roman"/>
          <w:color w:val="000000"/>
          <w:sz w:val="28"/>
          <w:szCs w:val="28"/>
        </w:rPr>
        <w:t>, вакуум</w:t>
      </w:r>
      <w:r w:rsidRPr="00877236">
        <w:rPr>
          <w:rFonts w:ascii="Times New Roman" w:hAnsi="Times New Roman" w:cs="Times New Roman"/>
          <w:color w:val="000000"/>
          <w:sz w:val="28"/>
          <w:szCs w:val="28"/>
          <w:lang w:val="kk-KZ"/>
        </w:rPr>
        <w:t>ды орамдар</w:t>
      </w:r>
      <w:r w:rsidRPr="00877236">
        <w:rPr>
          <w:rFonts w:ascii="Times New Roman" w:hAnsi="Times New Roman" w:cs="Times New Roman"/>
          <w:color w:val="000000"/>
          <w:sz w:val="28"/>
          <w:szCs w:val="28"/>
        </w:rPr>
        <w:t>, контейнер</w:t>
      </w:r>
      <w:r w:rsidRPr="00877236">
        <w:rPr>
          <w:rFonts w:ascii="Times New Roman" w:hAnsi="Times New Roman" w:cs="Times New Roman"/>
          <w:color w:val="000000"/>
          <w:sz w:val="28"/>
          <w:szCs w:val="28"/>
          <w:lang w:val="kk-KZ"/>
        </w:rPr>
        <w:t>лер</w:t>
      </w:r>
      <w:r w:rsidRPr="00877236">
        <w:rPr>
          <w:rFonts w:ascii="Times New Roman" w:hAnsi="Times New Roman" w:cs="Times New Roman"/>
          <w:color w:val="000000"/>
          <w:sz w:val="28"/>
          <w:szCs w:val="28"/>
        </w:rPr>
        <w:t>)?</w:t>
      </w:r>
    </w:p>
    <w:p w:rsidR="00D026CE" w:rsidRPr="00877236" w:rsidRDefault="00D026CE" w:rsidP="006676CB">
      <w:pPr>
        <w:widowControl w:val="0"/>
        <w:numPr>
          <w:ilvl w:val="0"/>
          <w:numId w:val="10"/>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Байланыс, шығындарды бақылау, есеп жүргізу және т.б. үшін компьютерлерді қолданудың өсуі</w:t>
      </w:r>
      <w:r w:rsidRPr="00877236">
        <w:rPr>
          <w:rFonts w:ascii="Times New Roman" w:hAnsi="Times New Roman" w:cs="Times New Roman"/>
          <w:color w:val="000000"/>
          <w:sz w:val="28"/>
          <w:szCs w:val="28"/>
        </w:rPr>
        <w:t>?</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u w:val="single"/>
          <w:lang w:val="kk-KZ"/>
        </w:rPr>
        <w:t>Табиғи</w:t>
      </w:r>
      <w:r w:rsidRPr="00877236">
        <w:rPr>
          <w:rFonts w:ascii="Times New Roman" w:hAnsi="Times New Roman" w:cs="Times New Roman"/>
          <w:color w:val="000000"/>
          <w:sz w:val="28"/>
          <w:szCs w:val="28"/>
          <w:u w:val="single"/>
        </w:rPr>
        <w:t xml:space="preserve"> </w:t>
      </w:r>
      <w:r w:rsidRPr="00877236">
        <w:rPr>
          <w:rFonts w:ascii="Times New Roman" w:hAnsi="Times New Roman" w:cs="Times New Roman"/>
          <w:color w:val="000000"/>
          <w:sz w:val="28"/>
          <w:szCs w:val="28"/>
          <w:u w:val="single"/>
          <w:lang w:val="kk-KZ"/>
        </w:rPr>
        <w:t>үрдістер</w:t>
      </w:r>
      <w:r w:rsidRPr="00877236">
        <w:rPr>
          <w:rFonts w:ascii="Times New Roman" w:hAnsi="Times New Roman" w:cs="Times New Roman"/>
          <w:color w:val="000000"/>
          <w:sz w:val="28"/>
          <w:szCs w:val="28"/>
          <w:u w:val="single"/>
        </w:rPr>
        <w:t>:</w:t>
      </w:r>
    </w:p>
    <w:p w:rsidR="00D026CE" w:rsidRPr="00877236" w:rsidRDefault="00D026CE" w:rsidP="00877236">
      <w:pPr>
        <w:shd w:val="clear" w:color="auto" w:fill="FFFFFF"/>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Сіздің бизнесіңізге қандай әсер тигізеді:</w:t>
      </w:r>
    </w:p>
    <w:p w:rsidR="00D026CE" w:rsidRPr="00877236" w:rsidRDefault="00D026CE" w:rsidP="006676CB">
      <w:pPr>
        <w:widowControl w:val="0"/>
        <w:numPr>
          <w:ilvl w:val="0"/>
          <w:numId w:val="9"/>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lang w:val="kk-KZ"/>
        </w:rPr>
        <w:t xml:space="preserve">Жерасты сулар деңгейінің жоғарлауы,  топырқтың тұздалып кетуі. </w:t>
      </w:r>
    </w:p>
    <w:p w:rsidR="00D026CE" w:rsidRPr="00877236" w:rsidRDefault="00D026CE" w:rsidP="006676CB">
      <w:pPr>
        <w:widowControl w:val="0"/>
        <w:numPr>
          <w:ilvl w:val="0"/>
          <w:numId w:val="9"/>
        </w:numPr>
        <w:shd w:val="clear" w:color="auto" w:fill="FFFFFF"/>
        <w:tabs>
          <w:tab w:val="left" w:pos="374"/>
        </w:tabs>
        <w:autoSpaceDE w:val="0"/>
        <w:autoSpaceDN w:val="0"/>
        <w:adjustRightInd w:val="0"/>
        <w:spacing w:after="0" w:line="240" w:lineRule="auto"/>
        <w:ind w:firstLine="567"/>
        <w:rPr>
          <w:rFonts w:ascii="Times New Roman" w:hAnsi="Times New Roman" w:cs="Times New Roman"/>
          <w:color w:val="000000"/>
          <w:sz w:val="28"/>
          <w:szCs w:val="28"/>
        </w:rPr>
      </w:pPr>
      <w:r w:rsidRPr="00877236">
        <w:rPr>
          <w:rFonts w:ascii="Times New Roman" w:hAnsi="Times New Roman" w:cs="Times New Roman"/>
          <w:color w:val="000000"/>
          <w:sz w:val="28"/>
          <w:szCs w:val="28"/>
        </w:rPr>
        <w:t xml:space="preserve">Эрозия и </w:t>
      </w:r>
      <w:r w:rsidRPr="00877236">
        <w:rPr>
          <w:rFonts w:ascii="Times New Roman" w:hAnsi="Times New Roman" w:cs="Times New Roman"/>
          <w:color w:val="000000"/>
          <w:sz w:val="28"/>
          <w:szCs w:val="28"/>
          <w:lang w:val="kk-KZ"/>
        </w:rPr>
        <w:t>жоғарғы субөліну</w:t>
      </w:r>
    </w:p>
    <w:p w:rsidR="00D026CE" w:rsidRPr="002E2858" w:rsidRDefault="00D026CE" w:rsidP="00D026CE">
      <w:pPr>
        <w:shd w:val="clear" w:color="auto" w:fill="FFFFFF"/>
        <w:spacing w:line="240" w:lineRule="auto"/>
        <w:ind w:firstLine="567"/>
        <w:rPr>
          <w:color w:val="000000"/>
          <w:sz w:val="28"/>
          <w:szCs w:val="28"/>
        </w:rPr>
      </w:pPr>
    </w:p>
    <w:p w:rsidR="00D026CE" w:rsidRPr="005D6C85" w:rsidRDefault="00D026CE" w:rsidP="005D6C85">
      <w:pPr>
        <w:shd w:val="clear" w:color="auto" w:fill="FFFFFF"/>
        <w:spacing w:line="240" w:lineRule="auto"/>
        <w:ind w:firstLine="567"/>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rPr>
        <w:t xml:space="preserve">4. </w:t>
      </w:r>
      <w:proofErr w:type="gramStart"/>
      <w:r w:rsidRPr="005D6C85">
        <w:rPr>
          <w:rFonts w:ascii="Times New Roman" w:hAnsi="Times New Roman" w:cs="Times New Roman"/>
          <w:color w:val="000000"/>
          <w:sz w:val="28"/>
          <w:szCs w:val="28"/>
          <w:lang w:val="en-US"/>
        </w:rPr>
        <w:t>SWOT</w:t>
      </w:r>
      <w:r w:rsidRPr="005D6C85">
        <w:rPr>
          <w:rFonts w:ascii="Times New Roman" w:hAnsi="Times New Roman" w:cs="Times New Roman"/>
          <w:color w:val="000000"/>
          <w:sz w:val="28"/>
          <w:szCs w:val="28"/>
        </w:rPr>
        <w:t>-талдау</w:t>
      </w:r>
      <w:r w:rsidRPr="005D6C85">
        <w:rPr>
          <w:rFonts w:ascii="Times New Roman" w:hAnsi="Times New Roman" w:cs="Times New Roman"/>
          <w:color w:val="000000"/>
          <w:sz w:val="28"/>
          <w:szCs w:val="28"/>
          <w:lang w:val="kk-KZ"/>
        </w:rPr>
        <w:t>.</w:t>
      </w:r>
      <w:proofErr w:type="gramEnd"/>
      <w:r w:rsidRPr="005D6C85">
        <w:rPr>
          <w:rFonts w:ascii="Times New Roman" w:hAnsi="Times New Roman" w:cs="Times New Roman"/>
          <w:color w:val="000000"/>
          <w:sz w:val="28"/>
          <w:szCs w:val="28"/>
          <w:lang w:val="kk-KZ"/>
        </w:rPr>
        <w:t xml:space="preserve"> Талдау нәтижелерін 3-сурет түрінде келтіруге болады:</w:t>
      </w:r>
    </w:p>
    <w:tbl>
      <w:tblPr>
        <w:tblW w:w="0" w:type="auto"/>
        <w:tblInd w:w="40" w:type="dxa"/>
        <w:tblLayout w:type="fixed"/>
        <w:tblCellMar>
          <w:left w:w="40" w:type="dxa"/>
          <w:right w:w="40" w:type="dxa"/>
        </w:tblCellMar>
        <w:tblLook w:val="0000"/>
      </w:tblPr>
      <w:tblGrid>
        <w:gridCol w:w="4619"/>
        <w:gridCol w:w="4609"/>
      </w:tblGrid>
      <w:tr w:rsidR="00D026CE" w:rsidRPr="005D6C85" w:rsidTr="00877236">
        <w:trPr>
          <w:trHeight w:hRule="exact" w:val="491"/>
        </w:trPr>
        <w:tc>
          <w:tcPr>
            <w:tcW w:w="4619" w:type="dxa"/>
            <w:tcBorders>
              <w:top w:val="single" w:sz="6" w:space="0" w:color="auto"/>
              <w:left w:val="single" w:sz="6" w:space="0" w:color="auto"/>
              <w:bottom w:val="single" w:sz="6" w:space="0" w:color="auto"/>
              <w:right w:val="single" w:sz="6" w:space="0" w:color="auto"/>
            </w:tcBorders>
            <w:shd w:val="clear" w:color="auto" w:fill="FFFFFF"/>
          </w:tcPr>
          <w:p w:rsidR="00D026CE" w:rsidRPr="005D6C85" w:rsidRDefault="00D026CE" w:rsidP="00877236">
            <w:pPr>
              <w:shd w:val="clear" w:color="auto" w:fill="FFFFFF"/>
              <w:spacing w:line="240" w:lineRule="auto"/>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КҮШТІ ЖАҚТАР</w:t>
            </w:r>
          </w:p>
        </w:tc>
        <w:tc>
          <w:tcPr>
            <w:tcW w:w="4609" w:type="dxa"/>
            <w:tcBorders>
              <w:top w:val="single" w:sz="6" w:space="0" w:color="auto"/>
              <w:left w:val="single" w:sz="6" w:space="0" w:color="auto"/>
              <w:bottom w:val="single" w:sz="6" w:space="0" w:color="auto"/>
              <w:right w:val="single" w:sz="6" w:space="0" w:color="auto"/>
            </w:tcBorders>
            <w:shd w:val="clear" w:color="auto" w:fill="FFFFFF"/>
          </w:tcPr>
          <w:p w:rsidR="00D026CE" w:rsidRPr="005D6C85" w:rsidRDefault="00D026CE" w:rsidP="00877236">
            <w:pPr>
              <w:shd w:val="clear" w:color="auto" w:fill="FFFFFF"/>
              <w:spacing w:line="240" w:lineRule="auto"/>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ӘЛСІЗ ЖАҚТАР</w:t>
            </w:r>
          </w:p>
        </w:tc>
      </w:tr>
      <w:tr w:rsidR="00D026CE" w:rsidRPr="005D6C85" w:rsidTr="00877236">
        <w:trPr>
          <w:trHeight w:hRule="exact" w:val="512"/>
        </w:trPr>
        <w:tc>
          <w:tcPr>
            <w:tcW w:w="4619" w:type="dxa"/>
            <w:tcBorders>
              <w:top w:val="single" w:sz="6" w:space="0" w:color="auto"/>
              <w:left w:val="single" w:sz="6" w:space="0" w:color="auto"/>
              <w:bottom w:val="single" w:sz="6" w:space="0" w:color="auto"/>
              <w:right w:val="single" w:sz="6" w:space="0" w:color="auto"/>
            </w:tcBorders>
            <w:shd w:val="clear" w:color="auto" w:fill="FFFFFF"/>
          </w:tcPr>
          <w:p w:rsidR="00D026CE" w:rsidRPr="005D6C85" w:rsidRDefault="00D026CE" w:rsidP="00877236">
            <w:pPr>
              <w:shd w:val="clear" w:color="auto" w:fill="FFFFFF"/>
              <w:spacing w:line="240" w:lineRule="auto"/>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МҮМКІНДІКТЕР</w:t>
            </w:r>
          </w:p>
        </w:tc>
        <w:tc>
          <w:tcPr>
            <w:tcW w:w="4609" w:type="dxa"/>
            <w:tcBorders>
              <w:top w:val="single" w:sz="6" w:space="0" w:color="auto"/>
              <w:left w:val="single" w:sz="6" w:space="0" w:color="auto"/>
              <w:bottom w:val="single" w:sz="6" w:space="0" w:color="auto"/>
              <w:right w:val="single" w:sz="6" w:space="0" w:color="auto"/>
            </w:tcBorders>
            <w:shd w:val="clear" w:color="auto" w:fill="FFFFFF"/>
          </w:tcPr>
          <w:p w:rsidR="00D026CE" w:rsidRPr="005D6C85" w:rsidRDefault="00D026CE" w:rsidP="00877236">
            <w:pPr>
              <w:shd w:val="clear" w:color="auto" w:fill="FFFFFF"/>
              <w:spacing w:line="240" w:lineRule="auto"/>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ҚАУІП-ҚАТЕРЛАР</w:t>
            </w:r>
          </w:p>
        </w:tc>
      </w:tr>
    </w:tbl>
    <w:p w:rsidR="00D026CE" w:rsidRPr="005D6C85" w:rsidRDefault="00D026CE" w:rsidP="00D026CE">
      <w:pPr>
        <w:shd w:val="clear" w:color="auto" w:fill="FFFFFF"/>
        <w:spacing w:line="240" w:lineRule="auto"/>
        <w:rPr>
          <w:rFonts w:ascii="Times New Roman" w:hAnsi="Times New Roman" w:cs="Times New Roman"/>
          <w:color w:val="000000"/>
          <w:lang w:val="kk-KZ"/>
        </w:rPr>
      </w:pPr>
      <w:r w:rsidRPr="005D6C85">
        <w:rPr>
          <w:rFonts w:ascii="Times New Roman" w:hAnsi="Times New Roman" w:cs="Times New Roman"/>
          <w:color w:val="000000"/>
        </w:rPr>
        <w:t xml:space="preserve">* </w:t>
      </w:r>
      <w:r w:rsidRPr="005D6C85">
        <w:rPr>
          <w:rFonts w:ascii="Times New Roman" w:hAnsi="Times New Roman" w:cs="Times New Roman"/>
          <w:color w:val="000000"/>
          <w:lang w:val="kk-KZ"/>
        </w:rPr>
        <w:t>Талдау нәтижелерін қолданып, сіздер бизнес-жоспарда әлсіз жақты кү</w:t>
      </w:r>
      <w:proofErr w:type="gramStart"/>
      <w:r w:rsidRPr="005D6C85">
        <w:rPr>
          <w:rFonts w:ascii="Times New Roman" w:hAnsi="Times New Roman" w:cs="Times New Roman"/>
          <w:color w:val="000000"/>
          <w:lang w:val="kk-KZ"/>
        </w:rPr>
        <w:t>шт</w:t>
      </w:r>
      <w:proofErr w:type="gramEnd"/>
      <w:r w:rsidRPr="005D6C85">
        <w:rPr>
          <w:rFonts w:ascii="Times New Roman" w:hAnsi="Times New Roman" w:cs="Times New Roman"/>
          <w:color w:val="000000"/>
          <w:lang w:val="kk-KZ"/>
        </w:rPr>
        <w:t xml:space="preserve">іге айналдыру жолдарын көрсетулеріңіз керек. </w:t>
      </w:r>
    </w:p>
    <w:p w:rsidR="00D026CE" w:rsidRPr="005D6C85" w:rsidRDefault="00D026CE" w:rsidP="005D6C85">
      <w:pPr>
        <w:shd w:val="clear" w:color="auto" w:fill="FFFFFF"/>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 xml:space="preserve">** Талдау нәтижелерін қолданып, сіздер бизнес-жоспарда өзіңіздің мүмкіндіктеріңіз бен  өзіңізді қауіп қатерден қорғау жолдарын көрсетулерініңз керек. </w:t>
      </w:r>
    </w:p>
    <w:p w:rsidR="00D026CE" w:rsidRPr="005D6C85" w:rsidRDefault="00D026CE" w:rsidP="005D6C85">
      <w:pPr>
        <w:tabs>
          <w:tab w:val="left" w:pos="851"/>
        </w:tabs>
        <w:spacing w:line="240" w:lineRule="auto"/>
        <w:ind w:firstLine="567"/>
        <w:jc w:val="center"/>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Сурет 3. SWOT-талдау</w:t>
      </w:r>
    </w:p>
    <w:p w:rsidR="00D026CE" w:rsidRPr="005D6C85" w:rsidRDefault="00D026CE" w:rsidP="005D6C85">
      <w:pPr>
        <w:tabs>
          <w:tab w:val="left" w:pos="851"/>
        </w:tabs>
        <w:spacing w:after="0" w:line="240" w:lineRule="auto"/>
        <w:ind w:firstLine="567"/>
        <w:rPr>
          <w:rFonts w:ascii="Times New Roman" w:hAnsi="Times New Roman" w:cs="Times New Roman"/>
          <w:sz w:val="28"/>
          <w:szCs w:val="28"/>
          <w:lang w:val="kk-KZ"/>
        </w:rPr>
      </w:pPr>
      <w:r w:rsidRPr="005D6C85">
        <w:rPr>
          <w:rFonts w:ascii="Times New Roman" w:hAnsi="Times New Roman" w:cs="Times New Roman"/>
          <w:sz w:val="28"/>
          <w:szCs w:val="28"/>
          <w:lang w:val="kk-KZ"/>
        </w:rPr>
        <w:t>5. Шикізат, материалдар мен өндірістің басқа да факторларын зерттеу және талдау мына мәселелерді шешеді:</w:t>
      </w:r>
    </w:p>
    <w:p w:rsidR="00D026CE" w:rsidRPr="005D6C85" w:rsidRDefault="00D026CE" w:rsidP="006676CB">
      <w:pPr>
        <w:widowControl w:val="0"/>
        <w:numPr>
          <w:ilvl w:val="0"/>
          <w:numId w:val="18"/>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зерттеу:</w:t>
      </w:r>
    </w:p>
    <w:p w:rsidR="00D026CE" w:rsidRPr="005D6C85" w:rsidRDefault="00D026CE" w:rsidP="006676CB">
      <w:pPr>
        <w:widowControl w:val="0"/>
        <w:numPr>
          <w:ilvl w:val="0"/>
          <w:numId w:val="19"/>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шикізат және басқа да өндіріс факторларын;</w:t>
      </w:r>
    </w:p>
    <w:p w:rsidR="00D026CE" w:rsidRPr="005D6C85" w:rsidRDefault="00D026CE" w:rsidP="006676CB">
      <w:pPr>
        <w:widowControl w:val="0"/>
        <w:numPr>
          <w:ilvl w:val="0"/>
          <w:numId w:val="19"/>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шикізат, материалдар және өндірістің басқа да факторларының қол жетімділігін (шикізат, материалдар мен басқа да өндіріс факторлары үшін есеп айырысу).</w:t>
      </w:r>
    </w:p>
    <w:p w:rsidR="00D026CE" w:rsidRPr="005D6C85" w:rsidRDefault="00D026CE" w:rsidP="006676CB">
      <w:pPr>
        <w:widowControl w:val="0"/>
        <w:numPr>
          <w:ilvl w:val="0"/>
          <w:numId w:val="18"/>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құрастыру:</w:t>
      </w:r>
    </w:p>
    <w:p w:rsidR="00D026CE" w:rsidRPr="005D6C85" w:rsidRDefault="00D026CE" w:rsidP="006676CB">
      <w:pPr>
        <w:widowControl w:val="0"/>
        <w:numPr>
          <w:ilvl w:val="0"/>
          <w:numId w:val="20"/>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қамсыздану бағдарламасын (жобаның әрбір жылы бойынша);</w:t>
      </w:r>
    </w:p>
    <w:p w:rsidR="00D026CE" w:rsidRPr="005D6C85" w:rsidRDefault="00D026CE" w:rsidP="006676CB">
      <w:pPr>
        <w:widowControl w:val="0"/>
        <w:numPr>
          <w:ilvl w:val="0"/>
          <w:numId w:val="20"/>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жеткізу бағдарламаларын (әр жыл бойынша);</w:t>
      </w:r>
    </w:p>
    <w:p w:rsidR="00D026CE" w:rsidRPr="005D6C85" w:rsidRDefault="00D026CE" w:rsidP="006676CB">
      <w:pPr>
        <w:widowControl w:val="0"/>
        <w:numPr>
          <w:ilvl w:val="0"/>
          <w:numId w:val="20"/>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шикізат, материалдар және басқа да өндіріс факторлары шығындарының жылдық сметалары.</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6. Өнім тұтынушыларын сипаттау кезінде мына мәселелерді қарастырады:</w:t>
      </w:r>
    </w:p>
    <w:p w:rsidR="00D026CE" w:rsidRPr="005D6C85" w:rsidRDefault="00D026CE" w:rsidP="006676CB">
      <w:pPr>
        <w:widowControl w:val="0"/>
        <w:numPr>
          <w:ilvl w:val="0"/>
          <w:numId w:val="18"/>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негізгі тұтынушылардың, тұтыну көлемінің, бағалар деңгейінің сипаттамасы;</w:t>
      </w:r>
    </w:p>
    <w:p w:rsidR="00D026CE" w:rsidRPr="005D6C85" w:rsidRDefault="00D026CE" w:rsidP="006676CB">
      <w:pPr>
        <w:widowControl w:val="0"/>
        <w:numPr>
          <w:ilvl w:val="0"/>
          <w:numId w:val="18"/>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сұраныс пен ұсыныстың күтілетін өзгерістері.</w:t>
      </w:r>
    </w:p>
    <w:p w:rsidR="00D026CE" w:rsidRPr="005D6C85" w:rsidRDefault="00D026CE" w:rsidP="005D6C85">
      <w:pPr>
        <w:tabs>
          <w:tab w:val="left" w:pos="851"/>
        </w:tabs>
        <w:spacing w:after="0" w:line="240" w:lineRule="auto"/>
        <w:ind w:left="1287"/>
        <w:rPr>
          <w:rFonts w:ascii="Times New Roman" w:hAnsi="Times New Roman" w:cs="Times New Roman"/>
          <w:sz w:val="28"/>
          <w:szCs w:val="28"/>
          <w:lang w:val="kk-KZ"/>
        </w:rPr>
      </w:pPr>
      <w:r w:rsidRPr="005D6C85">
        <w:rPr>
          <w:rFonts w:ascii="Times New Roman" w:hAnsi="Times New Roman" w:cs="Times New Roman"/>
          <w:sz w:val="28"/>
          <w:szCs w:val="28"/>
          <w:lang w:val="kk-KZ"/>
        </w:rPr>
        <w:t>Бұл көрсеткіштерді 1-кесте түрінде көрсетуге болады:</w:t>
      </w:r>
    </w:p>
    <w:p w:rsidR="00D026CE" w:rsidRPr="005D6C85" w:rsidRDefault="00D026CE" w:rsidP="005D6C85">
      <w:pPr>
        <w:tabs>
          <w:tab w:val="left" w:pos="851"/>
        </w:tabs>
        <w:spacing w:after="0" w:line="240" w:lineRule="auto"/>
        <w:ind w:left="1287"/>
        <w:rPr>
          <w:rFonts w:ascii="Times New Roman" w:hAnsi="Times New Roman" w:cs="Times New Roman"/>
          <w:sz w:val="28"/>
          <w:szCs w:val="28"/>
          <w:lang w:val="kk-KZ"/>
        </w:rPr>
      </w:pPr>
    </w:p>
    <w:p w:rsidR="00D026CE" w:rsidRPr="005D6C85" w:rsidRDefault="00D026CE" w:rsidP="00D026CE">
      <w:pPr>
        <w:tabs>
          <w:tab w:val="left" w:pos="851"/>
        </w:tabs>
        <w:spacing w:line="240" w:lineRule="auto"/>
        <w:rPr>
          <w:rFonts w:ascii="Times New Roman" w:hAnsi="Times New Roman" w:cs="Times New Roman"/>
          <w:sz w:val="28"/>
          <w:szCs w:val="28"/>
          <w:lang w:val="kk-KZ"/>
        </w:rPr>
      </w:pPr>
      <w:r w:rsidRPr="0084305A">
        <w:rPr>
          <w:sz w:val="28"/>
          <w:szCs w:val="28"/>
          <w:lang w:val="kk-KZ"/>
        </w:rPr>
        <w:t>1</w:t>
      </w:r>
      <w:r w:rsidRPr="005D6C85">
        <w:rPr>
          <w:rFonts w:ascii="Times New Roman" w:hAnsi="Times New Roman" w:cs="Times New Roman"/>
          <w:sz w:val="28"/>
          <w:szCs w:val="28"/>
          <w:lang w:val="kk-KZ"/>
        </w:rPr>
        <w:t>-кесте</w:t>
      </w:r>
      <w:r w:rsidR="005D6C85">
        <w:rPr>
          <w:rFonts w:ascii="Times New Roman" w:hAnsi="Times New Roman" w:cs="Times New Roman"/>
          <w:sz w:val="28"/>
          <w:szCs w:val="28"/>
          <w:lang w:val="kk-KZ"/>
        </w:rPr>
        <w:t xml:space="preserve"> </w:t>
      </w:r>
      <w:r w:rsidRPr="005D6C85">
        <w:rPr>
          <w:rFonts w:ascii="Times New Roman" w:hAnsi="Times New Roman" w:cs="Times New Roman"/>
          <w:sz w:val="28"/>
          <w:szCs w:val="28"/>
          <w:lang w:val="kk-KZ"/>
        </w:rPr>
        <w:t>Өнім тұтынушыларының сипаттамасы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9"/>
        <w:gridCol w:w="1360"/>
        <w:gridCol w:w="1361"/>
        <w:gridCol w:w="1332"/>
        <w:gridCol w:w="1283"/>
        <w:gridCol w:w="1567"/>
        <w:gridCol w:w="1379"/>
      </w:tblGrid>
      <w:tr w:rsidR="00D026CE" w:rsidRPr="00644986" w:rsidTr="00877236">
        <w:tc>
          <w:tcPr>
            <w:tcW w:w="1407"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r w:rsidRPr="005D6C85">
              <w:rPr>
                <w:rFonts w:ascii="Times New Roman" w:hAnsi="Times New Roman" w:cs="Times New Roman"/>
                <w:lang w:val="kk-KZ"/>
              </w:rPr>
              <w:lastRenderedPageBreak/>
              <w:t>Жыл</w:t>
            </w:r>
          </w:p>
        </w:tc>
        <w:tc>
          <w:tcPr>
            <w:tcW w:w="1407"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r w:rsidRPr="005D6C85">
              <w:rPr>
                <w:rFonts w:ascii="Times New Roman" w:hAnsi="Times New Roman" w:cs="Times New Roman"/>
                <w:lang w:val="kk-KZ"/>
              </w:rPr>
              <w:t>Күтілетін сұраныс</w:t>
            </w: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r w:rsidRPr="005D6C85">
              <w:rPr>
                <w:rFonts w:ascii="Times New Roman" w:hAnsi="Times New Roman" w:cs="Times New Roman"/>
                <w:lang w:val="kk-KZ"/>
              </w:rPr>
              <w:t>Күтілетін ұсыныс</w:t>
            </w: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r w:rsidRPr="005D6C85">
              <w:rPr>
                <w:rFonts w:ascii="Times New Roman" w:hAnsi="Times New Roman" w:cs="Times New Roman"/>
                <w:lang w:val="kk-KZ"/>
              </w:rPr>
              <w:t>Өндіріс көлемі</w:t>
            </w: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r w:rsidRPr="005D6C85">
              <w:rPr>
                <w:rFonts w:ascii="Times New Roman" w:hAnsi="Times New Roman" w:cs="Times New Roman"/>
                <w:lang w:val="kk-KZ"/>
              </w:rPr>
              <w:t>Баға</w:t>
            </w: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r w:rsidRPr="005D6C85">
              <w:rPr>
                <w:rFonts w:ascii="Times New Roman" w:hAnsi="Times New Roman" w:cs="Times New Roman"/>
                <w:lang w:val="kk-KZ"/>
              </w:rPr>
              <w:t>Тұтынушылар</w:t>
            </w: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r w:rsidRPr="005D6C85">
              <w:rPr>
                <w:rFonts w:ascii="Times New Roman" w:hAnsi="Times New Roman" w:cs="Times New Roman"/>
                <w:lang w:val="kk-KZ"/>
              </w:rPr>
              <w:t>Келісімнің бар, жоғы</w:t>
            </w:r>
          </w:p>
        </w:tc>
      </w:tr>
      <w:tr w:rsidR="00D026CE" w:rsidRPr="00644986" w:rsidTr="00877236">
        <w:tc>
          <w:tcPr>
            <w:tcW w:w="1407"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p>
        </w:tc>
        <w:tc>
          <w:tcPr>
            <w:tcW w:w="1407"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p>
        </w:tc>
        <w:tc>
          <w:tcPr>
            <w:tcW w:w="1408" w:type="dxa"/>
          </w:tcPr>
          <w:p w:rsidR="00D026CE" w:rsidRPr="005D6C85" w:rsidRDefault="00D026CE" w:rsidP="00877236">
            <w:pPr>
              <w:tabs>
                <w:tab w:val="left" w:pos="851"/>
              </w:tabs>
              <w:autoSpaceDE w:val="0"/>
              <w:autoSpaceDN w:val="0"/>
              <w:adjustRightInd w:val="0"/>
              <w:spacing w:line="240" w:lineRule="auto"/>
              <w:jc w:val="center"/>
              <w:rPr>
                <w:rFonts w:ascii="Times New Roman" w:hAnsi="Times New Roman" w:cs="Times New Roman"/>
                <w:lang w:val="kk-KZ"/>
              </w:rPr>
            </w:pPr>
          </w:p>
        </w:tc>
      </w:tr>
    </w:tbl>
    <w:p w:rsidR="00D026CE" w:rsidRPr="005D6C85" w:rsidRDefault="00D026CE" w:rsidP="005D6C85">
      <w:pPr>
        <w:tabs>
          <w:tab w:val="left" w:pos="851"/>
        </w:tabs>
        <w:spacing w:after="0" w:line="240" w:lineRule="auto"/>
        <w:jc w:val="center"/>
        <w:rPr>
          <w:rFonts w:ascii="Times New Roman" w:hAnsi="Times New Roman" w:cs="Times New Roman"/>
          <w:sz w:val="28"/>
          <w:szCs w:val="28"/>
          <w:lang w:val="kk-KZ"/>
        </w:rPr>
      </w:pPr>
      <w:r w:rsidRPr="005D6C85">
        <w:rPr>
          <w:rFonts w:ascii="Times New Roman" w:hAnsi="Times New Roman" w:cs="Times New Roman"/>
          <w:sz w:val="28"/>
          <w:szCs w:val="28"/>
          <w:lang w:val="kk-KZ"/>
        </w:rPr>
        <w:t>7. Өнім сату бағдарламасы (жоспары)</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Аталып өткен нарықтың жағдайы мен даму үрдістерін талдау нәтижесінде кәсіпорынның өнім (қызмет) сату жоспары түзіледі. Сондағы мына мәселелерге көңіл аударылады: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нарыққа ену стратегиясы;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өсу стратегиясы;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басқа кәсіпорындарды сатып алу стратегиясы;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марка мен құқықтарын басқа кәсіпорындарға беру стратегиясы;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өнімді үлестіру арналары;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өнім үшін төлеу шарттары: несиеге сату пайызы, аванс төлемдері, жеңілдіктер мен үстемелердің болуы және т.б.;</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қоймадағы дайын өнім қорланымдарының мөлшері;</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сатылған өнім үшін төлемдердің кешігіп келу уақыты;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инфляциялық сипаттамалар және басқалары;</w:t>
      </w:r>
    </w:p>
    <w:p w:rsidR="00D026CE" w:rsidRPr="005D6C85" w:rsidRDefault="00D026CE" w:rsidP="006676CB">
      <w:pPr>
        <w:widowControl w:val="0"/>
        <w:numPr>
          <w:ilvl w:val="0"/>
          <w:numId w:val="21"/>
        </w:numPr>
        <w:tabs>
          <w:tab w:val="left" w:pos="851"/>
          <w:tab w:val="left" w:pos="1134"/>
        </w:tabs>
        <w:spacing w:after="0" w:line="240" w:lineRule="auto"/>
        <w:ind w:left="709" w:firstLine="0"/>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ішкі және сыртқы нарықта өнім сату көлемі мен бағасы бойынша жиынтық мәліметтер.</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Өнім сату көлемін болжау ең күрделі, дегенменен маңызды болып келеді. Өйткені, нарықты талдау және өнімге деген сұраныстың деңгейі мен құрылымын қалыптастыру саясаты инвестициялық жобаның жүзеге асырылу нәтижесін айқындайды.</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Өнімді сату бағдарламасында мынадай көрсеткіштер келтіріледі:</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баға және оның негіздемесі, бағаны белгілеу;</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өнімнің өзіндік құнын есептеу;</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сатылымдар бағдарламасы (әр жыл бойынша);</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сатудан күтілетін табыстар;</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сату және үлестіру кезінде туындайтын шығындар;</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мақсатты тұтынушылар;</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сауда жүйесінің сипаттамасы;</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өнім үлестіру әдістері мен арналары, жарнама;</w:t>
      </w:r>
    </w:p>
    <w:p w:rsidR="00D026CE" w:rsidRPr="005D6C85" w:rsidRDefault="00D026CE" w:rsidP="006676CB">
      <w:pPr>
        <w:widowControl w:val="0"/>
        <w:numPr>
          <w:ilvl w:val="0"/>
          <w:numId w:val="22"/>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өнім сатуды ынталандыру әдістері.</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Сіз өнім сату көлемін барынша дәл анықтап алғаныңыз жөн:</w:t>
      </w:r>
    </w:p>
    <w:p w:rsidR="00D026CE" w:rsidRPr="005D6C85" w:rsidRDefault="00D026CE" w:rsidP="006676CB">
      <w:pPr>
        <w:widowControl w:val="0"/>
        <w:numPr>
          <w:ilvl w:val="0"/>
          <w:numId w:val="23"/>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статистиканы пайдаланыңыз (түрлі экономикалық топтар бойынша статистиканы жинап алуға ұмтылыңыз);</w:t>
      </w:r>
    </w:p>
    <w:p w:rsidR="00D026CE" w:rsidRPr="005D6C85" w:rsidRDefault="00D026CE" w:rsidP="006676CB">
      <w:pPr>
        <w:widowControl w:val="0"/>
        <w:numPr>
          <w:ilvl w:val="0"/>
          <w:numId w:val="23"/>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Өз тәжірибеңізді пайдаланыңыз;</w:t>
      </w:r>
    </w:p>
    <w:p w:rsidR="00D026CE" w:rsidRPr="005D6C85" w:rsidRDefault="00D026CE" w:rsidP="006676CB">
      <w:pPr>
        <w:widowControl w:val="0"/>
        <w:numPr>
          <w:ilvl w:val="0"/>
          <w:numId w:val="23"/>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Нарықты зерттеудегі өз нәтижелеріңізге сүйеніңіз.</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8. Кәсіпорынның бәсекеге қабілеттілігі</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Бизнес-жоспарда кәсіпорынның бәсекеге қабілеттілігі мына зерттеулер нәтижесінде анықталады:</w:t>
      </w:r>
    </w:p>
    <w:p w:rsidR="00D026CE" w:rsidRPr="005D6C85" w:rsidRDefault="00D026CE" w:rsidP="006676CB">
      <w:pPr>
        <w:widowControl w:val="0"/>
        <w:numPr>
          <w:ilvl w:val="0"/>
          <w:numId w:val="24"/>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бәсекелестердің әлсіз және күшті жақтарын зерттеу:</w:t>
      </w:r>
    </w:p>
    <w:p w:rsidR="00D026CE" w:rsidRPr="005D6C85" w:rsidRDefault="00D026CE" w:rsidP="006676CB">
      <w:pPr>
        <w:widowControl w:val="0"/>
        <w:numPr>
          <w:ilvl w:val="0"/>
          <w:numId w:val="25"/>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олардың өнімдері мен тұтынушыларын;</w:t>
      </w:r>
    </w:p>
    <w:p w:rsidR="00D026CE" w:rsidRPr="005D6C85" w:rsidRDefault="00D026CE" w:rsidP="006676CB">
      <w:pPr>
        <w:widowControl w:val="0"/>
        <w:numPr>
          <w:ilvl w:val="0"/>
          <w:numId w:val="25"/>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жарнамалық пакетін;</w:t>
      </w:r>
    </w:p>
    <w:p w:rsidR="00D026CE" w:rsidRPr="005D6C85" w:rsidRDefault="00D026CE" w:rsidP="006676CB">
      <w:pPr>
        <w:widowControl w:val="0"/>
        <w:numPr>
          <w:ilvl w:val="0"/>
          <w:numId w:val="25"/>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lastRenderedPageBreak/>
        <w:t>бағаларын;</w:t>
      </w:r>
    </w:p>
    <w:p w:rsidR="00D026CE" w:rsidRPr="005D6C85" w:rsidRDefault="00D026CE" w:rsidP="006676CB">
      <w:pPr>
        <w:widowControl w:val="0"/>
        <w:numPr>
          <w:ilvl w:val="0"/>
          <w:numId w:val="25"/>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сату көлемін;</w:t>
      </w:r>
    </w:p>
    <w:p w:rsidR="00D026CE" w:rsidRPr="005D6C85" w:rsidRDefault="00D026CE" w:rsidP="006676CB">
      <w:pPr>
        <w:widowControl w:val="0"/>
        <w:numPr>
          <w:ilvl w:val="0"/>
          <w:numId w:val="25"/>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имиджін;</w:t>
      </w:r>
    </w:p>
    <w:p w:rsidR="00D026CE" w:rsidRPr="005D6C85" w:rsidRDefault="00D026CE" w:rsidP="006676CB">
      <w:pPr>
        <w:widowControl w:val="0"/>
        <w:numPr>
          <w:ilvl w:val="0"/>
          <w:numId w:val="25"/>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орналасу жерін және т.б.</w:t>
      </w:r>
    </w:p>
    <w:p w:rsidR="00D026CE" w:rsidRPr="005D6C85" w:rsidRDefault="00D026CE" w:rsidP="006676CB">
      <w:pPr>
        <w:widowControl w:val="0"/>
        <w:numPr>
          <w:ilvl w:val="0"/>
          <w:numId w:val="24"/>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шығарылатын өнімнің бәсекелік сапасын талдау.</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Өнімнің бәсекеге қабілеттілігін талдау тұтынушылық белгілері мен құн көрсеткіштері бойынша жүргізеді. Нарықта бар аналогтармен салыстыру арқылы өнімнің орны айқындалады. Осы кезеңде өнім бағасы шамалап белгіленуі мүмкін.</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Сонымен бірге, кәсіпорынның баға стратегиясына сипаттама берілуі керек. Өнімнің бастапқы бағасы сұраныс, бәсекелестер бағасын талдау және кәсіпорынның шығындарын бағалау нәтижесінде анықталады.</w:t>
      </w:r>
    </w:p>
    <w:p w:rsidR="00D026CE" w:rsidRPr="005D6C85" w:rsidRDefault="00D026CE" w:rsidP="005D6C85">
      <w:pPr>
        <w:tabs>
          <w:tab w:val="left" w:pos="851"/>
        </w:tabs>
        <w:spacing w:after="0" w:line="240" w:lineRule="auto"/>
        <w:rPr>
          <w:rFonts w:ascii="Times New Roman" w:hAnsi="Times New Roman" w:cs="Times New Roman"/>
          <w:sz w:val="28"/>
          <w:szCs w:val="28"/>
          <w:lang w:val="kk-KZ"/>
        </w:rPr>
      </w:pPr>
      <w:r w:rsidRPr="005D6C85">
        <w:rPr>
          <w:rFonts w:ascii="Times New Roman" w:hAnsi="Times New Roman" w:cs="Times New Roman"/>
          <w:sz w:val="28"/>
          <w:szCs w:val="28"/>
          <w:lang w:val="kk-KZ"/>
        </w:rPr>
        <w:t>Баға стратегиясын және баға белгілеу әдістемесін таңдауға мына факторлар ықпал етеді:</w:t>
      </w:r>
    </w:p>
    <w:p w:rsidR="00D026CE" w:rsidRPr="005D6C85" w:rsidRDefault="00D026CE" w:rsidP="006676CB">
      <w:pPr>
        <w:widowControl w:val="0"/>
        <w:numPr>
          <w:ilvl w:val="0"/>
          <w:numId w:val="26"/>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нарық типі (еркін бәсеке нарығы, олигополиялық нарық, монополиялық нарық);</w:t>
      </w:r>
    </w:p>
    <w:p w:rsidR="00D026CE" w:rsidRPr="005D6C85" w:rsidRDefault="00D026CE" w:rsidP="006676CB">
      <w:pPr>
        <w:widowControl w:val="0"/>
        <w:numPr>
          <w:ilvl w:val="0"/>
          <w:numId w:val="26"/>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кәсіпорын мақсаттарының сипаты, атап айтқанда:</w:t>
      </w:r>
    </w:p>
    <w:p w:rsidR="00D026CE" w:rsidRPr="005D6C85" w:rsidRDefault="00D026CE" w:rsidP="006676CB">
      <w:pPr>
        <w:widowControl w:val="0"/>
        <w:numPr>
          <w:ilvl w:val="0"/>
          <w:numId w:val="24"/>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ағымды пайданы барынша арттыру;</w:t>
      </w:r>
    </w:p>
    <w:p w:rsidR="00D026CE" w:rsidRPr="005D6C85" w:rsidRDefault="00D026CE" w:rsidP="006676CB">
      <w:pPr>
        <w:widowControl w:val="0"/>
        <w:numPr>
          <w:ilvl w:val="0"/>
          <w:numId w:val="24"/>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нарықтың белгілі біл үлесін жаулап алу;</w:t>
      </w:r>
    </w:p>
    <w:p w:rsidR="00D026CE" w:rsidRPr="005D6C85" w:rsidRDefault="00D026CE" w:rsidP="006676CB">
      <w:pPr>
        <w:widowControl w:val="0"/>
        <w:numPr>
          <w:ilvl w:val="0"/>
          <w:numId w:val="24"/>
        </w:numPr>
        <w:tabs>
          <w:tab w:val="left" w:pos="851"/>
        </w:tabs>
        <w:spacing w:after="0" w:line="240" w:lineRule="auto"/>
        <w:jc w:val="both"/>
        <w:rPr>
          <w:rFonts w:ascii="Times New Roman" w:hAnsi="Times New Roman" w:cs="Times New Roman"/>
          <w:sz w:val="28"/>
          <w:szCs w:val="28"/>
          <w:lang w:val="kk-KZ"/>
        </w:rPr>
      </w:pPr>
      <w:r w:rsidRPr="005D6C85">
        <w:rPr>
          <w:rFonts w:ascii="Times New Roman" w:hAnsi="Times New Roman" w:cs="Times New Roman"/>
          <w:sz w:val="28"/>
          <w:szCs w:val="28"/>
          <w:lang w:val="kk-KZ"/>
        </w:rPr>
        <w:t>өнім сапасы бойынша лидерлікті жаулап алу.</w:t>
      </w:r>
    </w:p>
    <w:p w:rsidR="005D6C85" w:rsidRDefault="005D6C85" w:rsidP="005D6C85">
      <w:pPr>
        <w:tabs>
          <w:tab w:val="left" w:pos="851"/>
        </w:tabs>
        <w:spacing w:line="240" w:lineRule="auto"/>
        <w:jc w:val="center"/>
        <w:rPr>
          <w:rFonts w:ascii="Times New Roman" w:hAnsi="Times New Roman" w:cs="Times New Roman"/>
          <w:b/>
          <w:color w:val="000000"/>
          <w:sz w:val="28"/>
          <w:szCs w:val="28"/>
          <w:lang w:val="kk-KZ"/>
        </w:rPr>
      </w:pPr>
    </w:p>
    <w:p w:rsidR="00D026CE" w:rsidRPr="005D6C85" w:rsidRDefault="00D026CE" w:rsidP="005D6C85">
      <w:pPr>
        <w:tabs>
          <w:tab w:val="left" w:pos="851"/>
        </w:tabs>
        <w:spacing w:line="240" w:lineRule="auto"/>
        <w:jc w:val="center"/>
        <w:rPr>
          <w:rFonts w:ascii="Times New Roman" w:hAnsi="Times New Roman" w:cs="Times New Roman"/>
          <w:b/>
          <w:color w:val="000000"/>
          <w:sz w:val="28"/>
          <w:szCs w:val="28"/>
          <w:lang w:val="kk-KZ"/>
        </w:rPr>
      </w:pPr>
      <w:r w:rsidRPr="005D6C85">
        <w:rPr>
          <w:rFonts w:ascii="Times New Roman" w:hAnsi="Times New Roman" w:cs="Times New Roman"/>
          <w:b/>
          <w:color w:val="000000"/>
          <w:sz w:val="28"/>
          <w:szCs w:val="28"/>
          <w:lang w:val="kk-KZ"/>
        </w:rPr>
        <w:t>2.6 Өнімнің сипаттамасы</w:t>
      </w:r>
    </w:p>
    <w:p w:rsidR="00D026CE" w:rsidRPr="005D6C85" w:rsidRDefault="00D026CE" w:rsidP="005D6C85">
      <w:pPr>
        <w:tabs>
          <w:tab w:val="left" w:pos="851"/>
        </w:tabs>
        <w:spacing w:after="0" w:line="240" w:lineRule="auto"/>
        <w:ind w:firstLine="567"/>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Бұл бөлімде кәсіпорын ұсынған тауардың тұтынушылық қасиеттері туралы, сонымен бірге нарықтағы ұқсас тауармен жасалған салыстырмалы талдау нәтижелерінің қысқаша сипаттамасын беру қажет.</w:t>
      </w:r>
    </w:p>
    <w:p w:rsidR="00D026CE" w:rsidRPr="005D6C85" w:rsidRDefault="00D026CE" w:rsidP="005D6C85">
      <w:pPr>
        <w:tabs>
          <w:tab w:val="left" w:pos="851"/>
        </w:tabs>
        <w:spacing w:after="0" w:line="240" w:lineRule="auto"/>
        <w:ind w:firstLine="567"/>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Өнімдерді сипаттау кезінде келесілер қарастырылу тиіс:</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бұйымның аты мен оның ерекшелігі;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функционалды тағайындалуы мен қолдану сферасы (өнім қандай тұтынушыларға арналған)</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өнімнің негізгі техникалық, эстетикалық және басқа мінездемелері;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өнімнің технологиялық және әмбебаптық көрсеткіштері;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стандарттар мен нормативтерге сәйкестігі;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құндық мінездемесі;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өнім дамуының сатысы: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идея;</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эскиздік жоба;</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жұмыстық жоба;</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прототип;</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тәжірибелі партия (жиын);</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сериялық өндіріс.</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өнімге қойылатын талаптар:</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сапаны қадағалауға;</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тұтынушыларын дайындауға;</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қызмет көрсетуге.</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w:t>
      </w:r>
      <w:r w:rsidR="00D026CE" w:rsidRPr="005D6C85">
        <w:rPr>
          <w:rFonts w:ascii="Times New Roman" w:hAnsi="Times New Roman" w:cs="Times New Roman"/>
          <w:color w:val="000000"/>
          <w:sz w:val="28"/>
          <w:szCs w:val="28"/>
          <w:lang w:val="kk-KZ"/>
        </w:rPr>
        <w:t>өнімнің одан ары даму мүмкіндіктері;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келесі ұрпақты өнімдердің даму тұжырымдамасы;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патентті-лицензиялық қорғау, сауда белгілері, авторлық құқықтары және басқа интеллектуалды меншік объектілері бойынша мағлұматтар;</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натуралды және құндық көрсеткіштерде өнімнің шығару құрылымы;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соңғы 10 жыл ішіндегі шығарылған, бірақ өндірістен алынып тасталған өнім тізбесі;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өнімді жеткізу шарттары;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басқа ұқсас тауарларға қарағандағы артықшылықтары;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D026CE" w:rsidRPr="005D6C85">
        <w:rPr>
          <w:rFonts w:ascii="Times New Roman" w:hAnsi="Times New Roman" w:cs="Times New Roman"/>
          <w:color w:val="000000"/>
          <w:sz w:val="28"/>
          <w:szCs w:val="28"/>
          <w:lang w:val="kk-KZ"/>
        </w:rPr>
        <w:t>өнімнің экспорттық мүмкіндіктері.</w:t>
      </w:r>
    </w:p>
    <w:p w:rsidR="00D026CE" w:rsidRPr="005D6C85" w:rsidRDefault="00D026CE" w:rsidP="005D6C85">
      <w:pPr>
        <w:spacing w:line="240" w:lineRule="auto"/>
        <w:ind w:left="360"/>
        <w:jc w:val="center"/>
        <w:rPr>
          <w:rFonts w:ascii="Times New Roman" w:hAnsi="Times New Roman" w:cs="Times New Roman"/>
          <w:b/>
          <w:color w:val="000000"/>
          <w:sz w:val="28"/>
          <w:szCs w:val="28"/>
          <w:lang w:val="kk-KZ"/>
        </w:rPr>
      </w:pPr>
      <w:r w:rsidRPr="005D6C85">
        <w:rPr>
          <w:rFonts w:ascii="Times New Roman" w:hAnsi="Times New Roman" w:cs="Times New Roman"/>
          <w:b/>
          <w:color w:val="000000"/>
          <w:sz w:val="28"/>
          <w:szCs w:val="28"/>
          <w:lang w:val="kk-KZ"/>
        </w:rPr>
        <w:t>2.7 Өндірістік жоспар</w:t>
      </w:r>
    </w:p>
    <w:p w:rsidR="00D026CE" w:rsidRPr="005D6C85" w:rsidRDefault="00D026CE" w:rsidP="005D6C85">
      <w:pPr>
        <w:tabs>
          <w:tab w:val="left" w:pos="851"/>
        </w:tabs>
        <w:spacing w:after="0" w:line="240" w:lineRule="auto"/>
        <w:ind w:firstLine="567"/>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«Өндірістік жоспар» тарауында  келесі мәселелер тиянақты баяндалады:</w:t>
      </w:r>
    </w:p>
    <w:p w:rsidR="00D026CE" w:rsidRPr="005D6C85" w:rsidRDefault="00D026CE" w:rsidP="006676CB">
      <w:pPr>
        <w:numPr>
          <w:ilvl w:val="0"/>
          <w:numId w:val="4"/>
        </w:numPr>
        <w:tabs>
          <w:tab w:val="clear" w:pos="360"/>
          <w:tab w:val="num" w:pos="284"/>
          <w:tab w:val="left" w:pos="851"/>
        </w:tabs>
        <w:spacing w:after="0" w:line="240" w:lineRule="auto"/>
        <w:ind w:left="0" w:firstLine="567"/>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өндіріс бағдарламасы және кәсіпорынның өндірістік қуаты.</w:t>
      </w:r>
    </w:p>
    <w:p w:rsidR="00D026CE" w:rsidRPr="005D6C85" w:rsidRDefault="00D026CE" w:rsidP="006676CB">
      <w:pPr>
        <w:numPr>
          <w:ilvl w:val="0"/>
          <w:numId w:val="4"/>
        </w:numPr>
        <w:tabs>
          <w:tab w:val="clear" w:pos="360"/>
          <w:tab w:val="num" w:pos="284"/>
          <w:tab w:val="left" w:pos="851"/>
        </w:tabs>
        <w:spacing w:after="0" w:line="240" w:lineRule="auto"/>
        <w:ind w:left="0" w:firstLine="567"/>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өндіріс үдерісінің сипаттамасы (технологиялық жобалар).</w:t>
      </w:r>
    </w:p>
    <w:p w:rsidR="00D026CE" w:rsidRPr="005D6C85" w:rsidRDefault="00D026CE" w:rsidP="006676CB">
      <w:pPr>
        <w:numPr>
          <w:ilvl w:val="0"/>
          <w:numId w:val="4"/>
        </w:numPr>
        <w:tabs>
          <w:tab w:val="clear" w:pos="360"/>
          <w:tab w:val="num" w:pos="284"/>
          <w:tab w:val="left" w:pos="851"/>
        </w:tabs>
        <w:spacing w:after="0" w:line="240" w:lineRule="auto"/>
        <w:ind w:left="0"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шикізат пен материал жеткізушілер және олармен байланыс.</w:t>
      </w:r>
    </w:p>
    <w:p w:rsidR="00D026CE" w:rsidRPr="005D6C85" w:rsidRDefault="00D026CE" w:rsidP="006676CB">
      <w:pPr>
        <w:numPr>
          <w:ilvl w:val="0"/>
          <w:numId w:val="4"/>
        </w:numPr>
        <w:tabs>
          <w:tab w:val="clear" w:pos="360"/>
          <w:tab w:val="num" w:pos="284"/>
          <w:tab w:val="left" w:pos="851"/>
        </w:tabs>
        <w:spacing w:after="0" w:line="240" w:lineRule="auto"/>
        <w:ind w:left="0"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істің шығыны.</w:t>
      </w:r>
    </w:p>
    <w:p w:rsidR="00D026CE" w:rsidRPr="005D6C85" w:rsidRDefault="00D026CE" w:rsidP="005D6C85">
      <w:pPr>
        <w:tabs>
          <w:tab w:val="num" w:pos="284"/>
          <w:tab w:val="left" w:pos="851"/>
        </w:tabs>
        <w:spacing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істік бағдарлама белгілі уақыт ішінде шығарылатын өнімнің санын, түрлері мен сапасын, нақтылық және құндық өлшемін көрсетеді. Сонымен қатар өндіріс факторлары да (рынокқа жақындығына байланысты көмектесуші және тежеуші өндірістің орналасқан орны, жұмыс күшінің жеткіліктігі, көлік мәселесі, сумен қамтамасыз етілуі, телекоммуникация және т.б.) есепке алынады. 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 қуатын бағалауда өндірістің негізгі құралдарының  мөлшері мен жабдықтың қуаты, пайдалану мерзімі, жаңғырту, қайта құру мен жаңарту мүмкіндігі ескеріледі. Өндіріс үдерісі, яғни 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 технологиясы жан-жақты сипатталады. Ол үшін қазі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 xml:space="preserve"> қолданып жүрген ескі технологияның отандық және шетелдік түрлерін атап көрсету, өндірісті әртараптандыру, т.б. қажет. Технологияны ауыстырғанда жабдықты, еңбек ресурстарын өзгерту және қуат көздері қажет болады, бұл 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 шығыны мен инвестиция мөлшерін өсіреді. Технологияны таңдағанда ең алдымен бастапқы материалды, шикізатты дұрыс өңдеу, жиынтықтау бұйымдары және олардың сипаттамасы (көлемі мен құны), материал және жиынтықтау бұйымдарымен қамтамасыз етушілерді таңдап  алу, олардың қажет уақытта жеткізілуі, технология ү</w:t>
      </w:r>
      <w:proofErr w:type="gramStart"/>
      <w:r w:rsidRPr="005D6C85">
        <w:rPr>
          <w:rFonts w:ascii="Times New Roman" w:hAnsi="Times New Roman" w:cs="Times New Roman"/>
          <w:color w:val="000000"/>
          <w:sz w:val="28"/>
          <w:szCs w:val="28"/>
          <w:lang w:val="ru-MO"/>
        </w:rPr>
        <w:t>дер</w:t>
      </w:r>
      <w:proofErr w:type="gramEnd"/>
      <w:r w:rsidRPr="005D6C85">
        <w:rPr>
          <w:rFonts w:ascii="Times New Roman" w:hAnsi="Times New Roman" w:cs="Times New Roman"/>
          <w:color w:val="000000"/>
          <w:sz w:val="28"/>
          <w:szCs w:val="28"/>
          <w:lang w:val="ru-MO"/>
        </w:rPr>
        <w:t>ісіндегі өндірістік ағын жүйелерінің барлық кезеңде қамтамасыз етілуі ескерілуі керек. Өндірістік жоспардың соңында, өндірістік және өндірістік емес шығындар көлемі, 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 xml:space="preserve">іс қуаты мен технологиясының есептері, өндіріс қоры мен ескеру жиынтығы, жеке өнімнің өзіндік құны белгіленеді. </w:t>
      </w:r>
    </w:p>
    <w:p w:rsidR="005D6C85" w:rsidRDefault="005D6C85" w:rsidP="00D026CE">
      <w:pPr>
        <w:tabs>
          <w:tab w:val="num" w:pos="284"/>
          <w:tab w:val="left" w:pos="851"/>
        </w:tabs>
        <w:spacing w:line="240" w:lineRule="auto"/>
        <w:ind w:firstLine="567"/>
        <w:jc w:val="center"/>
        <w:rPr>
          <w:b/>
          <w:color w:val="000000"/>
          <w:sz w:val="28"/>
          <w:szCs w:val="28"/>
          <w:lang w:val="ru-MO"/>
        </w:rPr>
      </w:pPr>
    </w:p>
    <w:p w:rsidR="005D6C85" w:rsidRDefault="005D6C85" w:rsidP="00D026CE">
      <w:pPr>
        <w:tabs>
          <w:tab w:val="num" w:pos="284"/>
          <w:tab w:val="left" w:pos="851"/>
        </w:tabs>
        <w:spacing w:line="240" w:lineRule="auto"/>
        <w:ind w:firstLine="567"/>
        <w:jc w:val="center"/>
        <w:rPr>
          <w:b/>
          <w:color w:val="000000"/>
          <w:sz w:val="28"/>
          <w:szCs w:val="28"/>
          <w:lang w:val="ru-MO"/>
        </w:rPr>
      </w:pPr>
    </w:p>
    <w:p w:rsidR="00D026CE" w:rsidRPr="005D6C85" w:rsidRDefault="00D026CE" w:rsidP="005D6C85">
      <w:pPr>
        <w:tabs>
          <w:tab w:val="num" w:pos="284"/>
          <w:tab w:val="left" w:pos="851"/>
        </w:tabs>
        <w:spacing w:line="240" w:lineRule="auto"/>
        <w:ind w:firstLine="567"/>
        <w:jc w:val="center"/>
        <w:rPr>
          <w:rFonts w:ascii="Times New Roman" w:hAnsi="Times New Roman" w:cs="Times New Roman"/>
          <w:b/>
          <w:color w:val="000000"/>
          <w:sz w:val="28"/>
          <w:szCs w:val="28"/>
          <w:lang w:val="ru-MO"/>
        </w:rPr>
      </w:pPr>
      <w:r w:rsidRPr="005D6C85">
        <w:rPr>
          <w:rFonts w:ascii="Times New Roman" w:hAnsi="Times New Roman" w:cs="Times New Roman"/>
          <w:b/>
          <w:color w:val="000000"/>
          <w:sz w:val="28"/>
          <w:szCs w:val="28"/>
          <w:lang w:val="ru-MO"/>
        </w:rPr>
        <w:t>2.8 Ұйымдастырушылық жоспар</w:t>
      </w:r>
    </w:p>
    <w:p w:rsidR="00D026CE" w:rsidRPr="005D6C85" w:rsidRDefault="00D026CE" w:rsidP="005D6C85">
      <w:pPr>
        <w:pStyle w:val="21"/>
        <w:tabs>
          <w:tab w:val="left" w:pos="851"/>
        </w:tabs>
        <w:spacing w:after="0" w:line="240" w:lineRule="auto"/>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«Ұйымдастырушылық және басқару жоспары» тарауы бизнес-жоспардың негізгі бө</w:t>
      </w:r>
      <w:proofErr w:type="gramStart"/>
      <w:r w:rsidRPr="005D6C85">
        <w:rPr>
          <w:rFonts w:ascii="Times New Roman" w:hAnsi="Times New Roman" w:cs="Times New Roman"/>
          <w:color w:val="000000"/>
          <w:sz w:val="28"/>
          <w:szCs w:val="28"/>
          <w:lang w:val="ru-MO"/>
        </w:rPr>
        <w:t>л</w:t>
      </w:r>
      <w:proofErr w:type="gramEnd"/>
      <w:r w:rsidRPr="005D6C85">
        <w:rPr>
          <w:rFonts w:ascii="Times New Roman" w:hAnsi="Times New Roman" w:cs="Times New Roman"/>
          <w:color w:val="000000"/>
          <w:sz w:val="28"/>
          <w:szCs w:val="28"/>
          <w:lang w:val="ru-MO"/>
        </w:rPr>
        <w:t>імі болып есептеледі, ол мыналардан тұрады: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lastRenderedPageBreak/>
        <w:t>-</w:t>
      </w:r>
      <w:r w:rsidR="00D026CE" w:rsidRPr="005D6C85">
        <w:rPr>
          <w:rFonts w:ascii="Times New Roman" w:hAnsi="Times New Roman" w:cs="Times New Roman"/>
          <w:color w:val="000000"/>
          <w:sz w:val="28"/>
          <w:szCs w:val="28"/>
          <w:lang w:val="ru-MO"/>
        </w:rPr>
        <w:t>фирманың ұйымдық құрылымы;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5D6C85">
        <w:rPr>
          <w:rFonts w:ascii="Times New Roman" w:hAnsi="Times New Roman" w:cs="Times New Roman"/>
          <w:color w:val="000000"/>
          <w:sz w:val="28"/>
          <w:szCs w:val="28"/>
          <w:lang w:val="ru-MO"/>
        </w:rPr>
        <w:t>басқару жүйесі;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5D6C85">
        <w:rPr>
          <w:rFonts w:ascii="Times New Roman" w:hAnsi="Times New Roman" w:cs="Times New Roman"/>
          <w:color w:val="000000"/>
          <w:sz w:val="28"/>
          <w:szCs w:val="28"/>
          <w:lang w:val="ru-MO"/>
        </w:rPr>
        <w:t>еңбек ресурстарын басқару.</w:t>
      </w:r>
    </w:p>
    <w:p w:rsidR="00D026CE" w:rsidRPr="005D6C85" w:rsidRDefault="00D026CE" w:rsidP="005D6C85">
      <w:pPr>
        <w:tabs>
          <w:tab w:val="left" w:pos="851"/>
          <w:tab w:val="num" w:pos="1002"/>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 xml:space="preserve">Басқаруды дұрыс ұйымдастыру-жұмысы дұрыс </w:t>
      </w:r>
      <w:proofErr w:type="gramStart"/>
      <w:r w:rsidRPr="005D6C85">
        <w:rPr>
          <w:rFonts w:ascii="Times New Roman" w:hAnsi="Times New Roman" w:cs="Times New Roman"/>
          <w:color w:val="000000"/>
          <w:sz w:val="28"/>
          <w:szCs w:val="28"/>
          <w:lang w:val="ru-MO"/>
        </w:rPr>
        <w:t>жол</w:t>
      </w:r>
      <w:proofErr w:type="gramEnd"/>
      <w:r w:rsidRPr="005D6C85">
        <w:rPr>
          <w:rFonts w:ascii="Times New Roman" w:hAnsi="Times New Roman" w:cs="Times New Roman"/>
          <w:color w:val="000000"/>
          <w:sz w:val="28"/>
          <w:szCs w:val="28"/>
          <w:lang w:val="ru-MO"/>
        </w:rPr>
        <w:t xml:space="preserve">ға қойылып, алға басқан бизнеске жақсы ойларды енгізудуң кілті. «Біз компанияға емес, адамдарға инвестиция жасаймыз» деп инвесторлар жиі айтады. </w:t>
      </w:r>
      <w:proofErr w:type="gramStart"/>
      <w:r w:rsidRPr="005D6C85">
        <w:rPr>
          <w:rFonts w:ascii="Times New Roman" w:hAnsi="Times New Roman" w:cs="Times New Roman"/>
          <w:color w:val="000000"/>
          <w:sz w:val="28"/>
          <w:szCs w:val="28"/>
          <w:lang w:val="ru-MO"/>
        </w:rPr>
        <w:t xml:space="preserve">Фирманың ұйымдастырылу құрылымына басқарудың сызба нұсқасы (атқарымдық, бөлімшелік, қалыптамалық), бөлімшелер құрамдары, олардың міндеттері мен өзара байланысты қызметтерін үйлестіру енеді. </w:t>
      </w:r>
      <w:proofErr w:type="gramEnd"/>
    </w:p>
    <w:p w:rsidR="00D026CE" w:rsidRPr="005D6C85" w:rsidRDefault="00D026CE" w:rsidP="005D6C85">
      <w:pPr>
        <w:tabs>
          <w:tab w:val="left" w:pos="851"/>
          <w:tab w:val="num" w:pos="1002"/>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Ұйымдастырудың сызба нұсқасы мен шаруашылық нысаны меншік нысаны мен фирманың мөлшеріне тәуелді. Негізгі құжат болып кәсіпорынның жарғысы есептеледі, оның ішінде керекті ақпараттың бә</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 бар: үлескер-құрылтайшылар мен акция иелері, бөлімшелер саны, олардың функциялары мен өзара бағыныштылығы, т.б. туралы мәліметтер. Фирманы ұйымдастыруда кімнің немен айналысатыны, барлық қызметтердің бір-бі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імен байланыс-қатынастары, олардың іс-әрекеттерін үйлестіру және бақылау жолдары анықталады. Бұ</w:t>
      </w:r>
      <w:proofErr w:type="gramStart"/>
      <w:r w:rsidRPr="005D6C85">
        <w:rPr>
          <w:rFonts w:ascii="Times New Roman" w:hAnsi="Times New Roman" w:cs="Times New Roman"/>
          <w:color w:val="000000"/>
          <w:sz w:val="28"/>
          <w:szCs w:val="28"/>
          <w:lang w:val="ru-MO"/>
        </w:rPr>
        <w:t>л</w:t>
      </w:r>
      <w:proofErr w:type="gramEnd"/>
      <w:r w:rsidRPr="005D6C85">
        <w:rPr>
          <w:rFonts w:ascii="Times New Roman" w:hAnsi="Times New Roman" w:cs="Times New Roman"/>
          <w:color w:val="000000"/>
          <w:sz w:val="28"/>
          <w:szCs w:val="28"/>
          <w:lang w:val="ru-MO"/>
        </w:rPr>
        <w:t xml:space="preserve"> орайда есте ұстайтын мәселелер мыналар: </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5D6C85">
        <w:rPr>
          <w:rFonts w:ascii="Times New Roman" w:hAnsi="Times New Roman" w:cs="Times New Roman"/>
          <w:color w:val="000000"/>
          <w:sz w:val="28"/>
          <w:szCs w:val="28"/>
          <w:lang w:val="ru-MO"/>
        </w:rPr>
        <w:t>басқарушылық нормасы (мөлшері), яғни қарамағындағы жұмыскерлер саны;</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5D6C85">
        <w:rPr>
          <w:rFonts w:ascii="Times New Roman" w:hAnsi="Times New Roman" w:cs="Times New Roman"/>
          <w:color w:val="000000"/>
          <w:sz w:val="28"/>
          <w:szCs w:val="28"/>
          <w:lang w:val="ru-MO"/>
        </w:rPr>
        <w:t>ұйымдастырылу деңгейі (екі, үш, төрт және одан кө</w:t>
      </w:r>
      <w:proofErr w:type="gramStart"/>
      <w:r w:rsidR="00D026CE" w:rsidRPr="005D6C85">
        <w:rPr>
          <w:rFonts w:ascii="Times New Roman" w:hAnsi="Times New Roman" w:cs="Times New Roman"/>
          <w:color w:val="000000"/>
          <w:sz w:val="28"/>
          <w:szCs w:val="28"/>
          <w:lang w:val="ru-MO"/>
        </w:rPr>
        <w:t>п</w:t>
      </w:r>
      <w:proofErr w:type="gramEnd"/>
      <w:r w:rsidR="00D026CE" w:rsidRPr="005D6C85">
        <w:rPr>
          <w:rFonts w:ascii="Times New Roman" w:hAnsi="Times New Roman" w:cs="Times New Roman"/>
          <w:color w:val="000000"/>
          <w:sz w:val="28"/>
          <w:szCs w:val="28"/>
          <w:lang w:val="ru-MO"/>
        </w:rPr>
        <w:t xml:space="preserve"> сатылар);</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r w:rsidR="00D026CE" w:rsidRPr="005D6C85">
        <w:rPr>
          <w:rFonts w:ascii="Times New Roman" w:hAnsi="Times New Roman" w:cs="Times New Roman"/>
          <w:color w:val="000000"/>
          <w:sz w:val="28"/>
          <w:szCs w:val="28"/>
          <w:lang w:val="ru-MO"/>
        </w:rPr>
        <w:t>жұмыстың бернесіне, ү</w:t>
      </w:r>
      <w:proofErr w:type="gramStart"/>
      <w:r w:rsidR="00D026CE" w:rsidRPr="005D6C85">
        <w:rPr>
          <w:rFonts w:ascii="Times New Roman" w:hAnsi="Times New Roman" w:cs="Times New Roman"/>
          <w:color w:val="000000"/>
          <w:sz w:val="28"/>
          <w:szCs w:val="28"/>
          <w:lang w:val="ru-MO"/>
        </w:rPr>
        <w:t>дер</w:t>
      </w:r>
      <w:proofErr w:type="gramEnd"/>
      <w:r w:rsidR="00D026CE" w:rsidRPr="005D6C85">
        <w:rPr>
          <w:rFonts w:ascii="Times New Roman" w:hAnsi="Times New Roman" w:cs="Times New Roman"/>
          <w:color w:val="000000"/>
          <w:sz w:val="28"/>
          <w:szCs w:val="28"/>
          <w:lang w:val="ru-MO"/>
        </w:rPr>
        <w:t>ісіне, жабдық пен өнімнің түріне немесе тұтынушылар категориясына (жоғары, орта, төменгі буын) байланысты қызмет түрлері;</w:t>
      </w:r>
    </w:p>
    <w:p w:rsidR="00D026CE" w:rsidRPr="005D6C85" w:rsidRDefault="005D6C85" w:rsidP="005D6C85">
      <w:pPr>
        <w:tabs>
          <w:tab w:val="left" w:pos="851"/>
        </w:tabs>
        <w:spacing w:after="0" w:line="240" w:lineRule="auto"/>
        <w:jc w:val="both"/>
        <w:rPr>
          <w:rFonts w:ascii="Times New Roman" w:hAnsi="Times New Roman" w:cs="Times New Roman"/>
          <w:color w:val="000000"/>
          <w:sz w:val="28"/>
          <w:szCs w:val="28"/>
          <w:lang w:val="ru-MO"/>
        </w:rPr>
      </w:pPr>
      <w:r>
        <w:rPr>
          <w:rFonts w:ascii="Times New Roman" w:hAnsi="Times New Roman" w:cs="Times New Roman"/>
          <w:color w:val="000000"/>
          <w:sz w:val="28"/>
          <w:szCs w:val="28"/>
          <w:lang w:val="ru-MO"/>
        </w:rPr>
        <w:t>-</w:t>
      </w:r>
      <w:proofErr w:type="gramStart"/>
      <w:r w:rsidR="00D026CE" w:rsidRPr="005D6C85">
        <w:rPr>
          <w:rFonts w:ascii="Times New Roman" w:hAnsi="Times New Roman" w:cs="Times New Roman"/>
          <w:color w:val="000000"/>
          <w:sz w:val="28"/>
          <w:szCs w:val="28"/>
          <w:lang w:val="ru-MO"/>
        </w:rPr>
        <w:t>м</w:t>
      </w:r>
      <w:proofErr w:type="gramEnd"/>
      <w:r w:rsidR="00D026CE" w:rsidRPr="005D6C85">
        <w:rPr>
          <w:rFonts w:ascii="Times New Roman" w:hAnsi="Times New Roman" w:cs="Times New Roman"/>
          <w:color w:val="000000"/>
          <w:sz w:val="28"/>
          <w:szCs w:val="28"/>
          <w:lang w:val="ru-MO"/>
        </w:rPr>
        <w:t>індеттер мен өкілеттілікті бөлу, т.б.</w:t>
      </w:r>
    </w:p>
    <w:p w:rsidR="00D026CE" w:rsidRPr="005D6C85" w:rsidRDefault="00D026CE" w:rsidP="005D6C85">
      <w:pPr>
        <w:tabs>
          <w:tab w:val="left" w:pos="851"/>
          <w:tab w:val="num" w:pos="1002"/>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Басқаруды ұйымдастыру құрылымының әлденеше тү</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 бар:</w:t>
      </w:r>
    </w:p>
    <w:p w:rsidR="00D026CE" w:rsidRPr="005D6C85" w:rsidRDefault="00D026CE" w:rsidP="006676CB">
      <w:pPr>
        <w:numPr>
          <w:ilvl w:val="0"/>
          <w:numId w:val="5"/>
        </w:numPr>
        <w:tabs>
          <w:tab w:val="clear" w:pos="360"/>
          <w:tab w:val="left" w:pos="851"/>
          <w:tab w:val="num" w:pos="927"/>
        </w:tabs>
        <w:spacing w:after="0" w:line="240" w:lineRule="auto"/>
        <w:ind w:left="0"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Функционалды ұйымдық құрылым-сфералардың бернелерге (қызмет тү</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іне) бөлінуі.Оның сызба нұсқасы төмендегідей (5-сызба):</w:t>
      </w:r>
    </w:p>
    <w:p w:rsidR="00D026CE" w:rsidRPr="005D6C85" w:rsidRDefault="00D026CE" w:rsidP="005D6C85">
      <w:pPr>
        <w:tabs>
          <w:tab w:val="left" w:pos="851"/>
          <w:tab w:val="num" w:pos="1002"/>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бұл құрылымның артықшылығы мынада: бернелерді (функцияларды) терең мамандандыру, қабылданған шешімдерді сапалы орындау және кө</w:t>
      </w:r>
      <w:proofErr w:type="gramStart"/>
      <w:r w:rsidRPr="005D6C85">
        <w:rPr>
          <w:rFonts w:ascii="Times New Roman" w:hAnsi="Times New Roman" w:cs="Times New Roman"/>
          <w:color w:val="000000"/>
          <w:sz w:val="28"/>
          <w:szCs w:val="28"/>
          <w:lang w:val="ru-MO"/>
        </w:rPr>
        <w:t>п</w:t>
      </w:r>
      <w:proofErr w:type="gramEnd"/>
      <w:r w:rsidRPr="005D6C85">
        <w:rPr>
          <w:rFonts w:ascii="Times New Roman" w:hAnsi="Times New Roman" w:cs="Times New Roman"/>
          <w:color w:val="000000"/>
          <w:sz w:val="28"/>
          <w:szCs w:val="28"/>
          <w:lang w:val="ru-MO"/>
        </w:rPr>
        <w:t xml:space="preserve"> салалы өндіріс пен шаруашылық қызметін басқару мүмкіндігі. Кемшілігі-ұйымдастыру бірліктерінің бір-бірімен әлсіз байланысы, әр бөлімнің ортақ нәтижеге жауапкершілігінің төмендеуі.</w:t>
      </w:r>
    </w:p>
    <w:p w:rsidR="00D026CE" w:rsidRPr="005D6C85" w:rsidRDefault="00D026CE" w:rsidP="006676CB">
      <w:pPr>
        <w:numPr>
          <w:ilvl w:val="0"/>
          <w:numId w:val="5"/>
        </w:numPr>
        <w:tabs>
          <w:tab w:val="clear" w:pos="360"/>
          <w:tab w:val="left" w:pos="851"/>
          <w:tab w:val="num" w:pos="927"/>
        </w:tabs>
        <w:spacing w:after="0" w:line="240" w:lineRule="auto"/>
        <w:ind w:left="0"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дивизиондық (бө</w:t>
      </w:r>
      <w:proofErr w:type="gramStart"/>
      <w:r w:rsidRPr="005D6C85">
        <w:rPr>
          <w:rFonts w:ascii="Times New Roman" w:hAnsi="Times New Roman" w:cs="Times New Roman"/>
          <w:color w:val="000000"/>
          <w:sz w:val="28"/>
          <w:szCs w:val="28"/>
          <w:lang w:val="ru-MO"/>
        </w:rPr>
        <w:t>л</w:t>
      </w:r>
      <w:proofErr w:type="gramEnd"/>
      <w:r w:rsidRPr="005D6C85">
        <w:rPr>
          <w:rFonts w:ascii="Times New Roman" w:hAnsi="Times New Roman" w:cs="Times New Roman"/>
          <w:color w:val="000000"/>
          <w:sz w:val="28"/>
          <w:szCs w:val="28"/>
          <w:lang w:val="ru-MO"/>
        </w:rPr>
        <w:t>імшелік) ұйымдық құрылым салаларының өнім түрлері немесе бөлімшелерге бөлінуі (6-сызба).</w:t>
      </w:r>
    </w:p>
    <w:p w:rsidR="00D026CE" w:rsidRPr="005D6C85" w:rsidRDefault="00D026CE" w:rsidP="005D6C85">
      <w:pPr>
        <w:tabs>
          <w:tab w:val="left" w:pos="851"/>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Құрылымның артықшылығ</w:t>
      </w:r>
      <w:proofErr w:type="gramStart"/>
      <w:r w:rsidRPr="005D6C85">
        <w:rPr>
          <w:rFonts w:ascii="Times New Roman" w:hAnsi="Times New Roman" w:cs="Times New Roman"/>
          <w:color w:val="000000"/>
          <w:sz w:val="28"/>
          <w:szCs w:val="28"/>
          <w:lang w:val="ru-MO"/>
        </w:rPr>
        <w:t>ы-</w:t>
      </w:r>
      <w:proofErr w:type="gramEnd"/>
      <w:r w:rsidRPr="005D6C85">
        <w:rPr>
          <w:rFonts w:ascii="Times New Roman" w:hAnsi="Times New Roman" w:cs="Times New Roman"/>
          <w:color w:val="000000"/>
          <w:sz w:val="28"/>
          <w:szCs w:val="28"/>
          <w:lang w:val="ru-MO"/>
        </w:rPr>
        <w:t>қызметтің толық дербестігі. Кемшілігі-бөлімшелер арасында байланыстың жоқтығы.</w:t>
      </w:r>
    </w:p>
    <w:p w:rsidR="00D026CE" w:rsidRPr="005D6C85" w:rsidRDefault="00D026CE" w:rsidP="006676CB">
      <w:pPr>
        <w:numPr>
          <w:ilvl w:val="0"/>
          <w:numId w:val="5"/>
        </w:numPr>
        <w:tabs>
          <w:tab w:val="clear" w:pos="360"/>
          <w:tab w:val="left" w:pos="851"/>
          <w:tab w:val="num" w:pos="927"/>
        </w:tabs>
        <w:spacing w:after="0" w:line="240" w:lineRule="auto"/>
        <w:ind w:left="0"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 xml:space="preserve">Ұйымның қалыптамалық (модельдік) құрылымыныңарнаулы              </w:t>
      </w:r>
      <w:proofErr w:type="gramStart"/>
      <w:r w:rsidRPr="005D6C85">
        <w:rPr>
          <w:rFonts w:ascii="Times New Roman" w:hAnsi="Times New Roman" w:cs="Times New Roman"/>
          <w:color w:val="000000"/>
          <w:sz w:val="28"/>
          <w:szCs w:val="28"/>
          <w:lang w:val="ru-MO"/>
        </w:rPr>
        <w:t>тапсырыстар</w:t>
      </w:r>
      <w:proofErr w:type="gramEnd"/>
      <w:r w:rsidRPr="005D6C85">
        <w:rPr>
          <w:rFonts w:ascii="Times New Roman" w:hAnsi="Times New Roman" w:cs="Times New Roman"/>
          <w:color w:val="000000"/>
          <w:sz w:val="28"/>
          <w:szCs w:val="28"/>
          <w:lang w:val="ru-MO"/>
        </w:rPr>
        <w:t>ға және қалыптамалықұяшықтар немесе топтарға бөлінуі  (7-сызба).</w:t>
      </w:r>
    </w:p>
    <w:p w:rsidR="00D026CE" w:rsidRPr="005D6C85" w:rsidRDefault="00D026CE" w:rsidP="005D6C85">
      <w:pPr>
        <w:tabs>
          <w:tab w:val="left" w:pos="851"/>
          <w:tab w:val="num" w:pos="1002"/>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Құрылымның артықшылығы-икемділі</w:t>
      </w:r>
      <w:proofErr w:type="gramStart"/>
      <w:r w:rsidRPr="005D6C85">
        <w:rPr>
          <w:rFonts w:ascii="Times New Roman" w:hAnsi="Times New Roman" w:cs="Times New Roman"/>
          <w:color w:val="000000"/>
          <w:sz w:val="28"/>
          <w:szCs w:val="28"/>
          <w:lang w:val="ru-MO"/>
        </w:rPr>
        <w:t>гі ж</w:t>
      </w:r>
      <w:proofErr w:type="gramEnd"/>
      <w:r w:rsidRPr="005D6C85">
        <w:rPr>
          <w:rFonts w:ascii="Times New Roman" w:hAnsi="Times New Roman" w:cs="Times New Roman"/>
          <w:color w:val="000000"/>
          <w:sz w:val="28"/>
          <w:szCs w:val="28"/>
          <w:lang w:val="ru-MO"/>
        </w:rPr>
        <w:t>әне серпінділігі. Кемшілігі- басқару қызметкерлері  санының өсу мүмкіндігі.</w:t>
      </w:r>
    </w:p>
    <w:p w:rsidR="00D026CE" w:rsidRPr="005D6C85" w:rsidRDefault="00D026CE" w:rsidP="005D6C85">
      <w:pPr>
        <w:tabs>
          <w:tab w:val="left" w:pos="851"/>
          <w:tab w:val="num" w:pos="1002"/>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Ұйымдастыру мәселесінде кадырларды 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 xml:space="preserve">іктеу, орналастыру және пайдаланудың үлкен мәні бар. Бұл жағдайда кадрлардан біліктілікті талап ету, лауазымды нұсқаулықтар және </w:t>
      </w:r>
      <w:proofErr w:type="gramStart"/>
      <w:r w:rsidRPr="005D6C85">
        <w:rPr>
          <w:rFonts w:ascii="Times New Roman" w:hAnsi="Times New Roman" w:cs="Times New Roman"/>
          <w:color w:val="000000"/>
          <w:sz w:val="28"/>
          <w:szCs w:val="28"/>
          <w:lang w:val="ru-MO"/>
        </w:rPr>
        <w:t>бас</w:t>
      </w:r>
      <w:proofErr w:type="gramEnd"/>
      <w:r w:rsidRPr="005D6C85">
        <w:rPr>
          <w:rFonts w:ascii="Times New Roman" w:hAnsi="Times New Roman" w:cs="Times New Roman"/>
          <w:color w:val="000000"/>
          <w:sz w:val="28"/>
          <w:szCs w:val="28"/>
          <w:lang w:val="ru-MO"/>
        </w:rPr>
        <w:t xml:space="preserve">қа да барлық құжаттардың, сондай-ақ жалға алу тәртібі, пайдалану, жұмыстан шығару, еңбек-ақы төлеу, кадрлар дайарлау және қайта дайарлау жөніндегі іс қағаздарының дұрыс болуы басты </w:t>
      </w:r>
      <w:r w:rsidRPr="005D6C85">
        <w:rPr>
          <w:rFonts w:ascii="Times New Roman" w:hAnsi="Times New Roman" w:cs="Times New Roman"/>
          <w:color w:val="000000"/>
          <w:sz w:val="28"/>
          <w:szCs w:val="28"/>
          <w:lang w:val="ru-MO"/>
        </w:rPr>
        <w:lastRenderedPageBreak/>
        <w:t xml:space="preserve">мәселе саналады. Басқарма қызметкерлерін арнаулы мамандық бойынша </w:t>
      </w:r>
      <w:proofErr w:type="gramStart"/>
      <w:r w:rsidRPr="005D6C85">
        <w:rPr>
          <w:rFonts w:ascii="Times New Roman" w:hAnsi="Times New Roman" w:cs="Times New Roman"/>
          <w:color w:val="000000"/>
          <w:sz w:val="28"/>
          <w:szCs w:val="28"/>
          <w:lang w:val="ru-MO"/>
        </w:rPr>
        <w:t>к</w:t>
      </w:r>
      <w:proofErr w:type="gramEnd"/>
      <w:r w:rsidRPr="005D6C85">
        <w:rPr>
          <w:rFonts w:ascii="Times New Roman" w:hAnsi="Times New Roman" w:cs="Times New Roman"/>
          <w:color w:val="000000"/>
          <w:sz w:val="28"/>
          <w:szCs w:val="28"/>
          <w:lang w:val="ru-MO"/>
        </w:rPr>
        <w:t>әсіби жоғарылату және ынталандыру жүйесін қолдану оларды фирманың жоғарғы эканомикалық нәтижеге (акция иемдену, табыстан үлес алу және т.б.) жетуіне мүдделі етеді.</w:t>
      </w:r>
    </w:p>
    <w:p w:rsidR="00D026CE" w:rsidRPr="005D6C85" w:rsidRDefault="00D026CE" w:rsidP="005D6C85">
      <w:pPr>
        <w:tabs>
          <w:tab w:val="left" w:pos="851"/>
        </w:tabs>
        <w:spacing w:line="240" w:lineRule="auto"/>
        <w:ind w:firstLine="567"/>
        <w:jc w:val="center"/>
        <w:rPr>
          <w:rFonts w:ascii="Times New Roman" w:hAnsi="Times New Roman" w:cs="Times New Roman"/>
          <w:b/>
          <w:color w:val="000000"/>
          <w:sz w:val="28"/>
          <w:szCs w:val="28"/>
          <w:lang w:val="ru-MO"/>
        </w:rPr>
      </w:pPr>
      <w:r w:rsidRPr="005D6C85">
        <w:rPr>
          <w:rFonts w:ascii="Times New Roman" w:hAnsi="Times New Roman" w:cs="Times New Roman"/>
          <w:b/>
          <w:color w:val="000000"/>
          <w:sz w:val="28"/>
          <w:szCs w:val="28"/>
          <w:lang w:val="kk-KZ"/>
        </w:rPr>
        <w:t>Жұмыстардың орындалу тізбесі</w:t>
      </w:r>
      <w:r w:rsidRPr="005D6C85">
        <w:rPr>
          <w:rFonts w:ascii="Times New Roman" w:hAnsi="Times New Roman" w:cs="Times New Roman"/>
          <w:b/>
          <w:color w:val="000000"/>
          <w:sz w:val="28"/>
          <w:szCs w:val="28"/>
          <w:lang w:val="ru-MO"/>
        </w:rPr>
        <w:t>.</w:t>
      </w:r>
    </w:p>
    <w:p w:rsidR="00D026CE" w:rsidRPr="005D6C85" w:rsidRDefault="00D026CE" w:rsidP="005D6C85">
      <w:pPr>
        <w:tabs>
          <w:tab w:val="left" w:pos="851"/>
        </w:tabs>
        <w:spacing w:after="0" w:line="240" w:lineRule="auto"/>
        <w:ind w:firstLine="567"/>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Күнтізбелік жоспар бизнес-жоспардың маңызды бөлігі болып табылады. Онда жобаны ендіру мен оның мақсатын жүзеге асыру бойынша басты сатыларының уақыты мен өзара-қатынасы көрсетіледі. Сонымен бірге, бұл бөлімде жоспарлы мақсаттар көрсетіліп, жобаның нәтижелі жүзеге асуына кедергі бола алатын жерлері анықталады. Жақсы жасалған күнтізбелік жоспар потенциалды инвесторлардан қосымша қаржы құралдарын алу үшін тиімді құралы және жоба басшыларының жұмысты дұрыс жоспарлау, әрі тәуекелді минимимумға жеткізе алу қабілетінің дәлелі болып табылады. Өнімді енгізу бойынша жұмыстардың орындалу уақытын көрсететін ай сайынғы кестесі күнтізбелік жоспардың бір бөлігі ретінде бөлек дайындалады.</w:t>
      </w:r>
    </w:p>
    <w:p w:rsidR="00D026CE" w:rsidRPr="005D6C85" w:rsidRDefault="00D026CE" w:rsidP="005D6C85">
      <w:pPr>
        <w:tabs>
          <w:tab w:val="left" w:pos="851"/>
        </w:tabs>
        <w:spacing w:after="0" w:line="240" w:lineRule="auto"/>
        <w:ind w:firstLine="567"/>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Жоспардың нәтижелі орындалумен байланысты келесі оқиғалар мен қауіпті кезеңдер күнтізбелік жоспарда көрсетіледі:</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жобаны құрылтайдандыру (жаңа іс үшін);</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жоспарлауды және басқа жұмыстардың аяқталуы;</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прототипті жасау (нақты мерзімі, оған жетуі фирманың жұмысқа деген қабілетін білдіреді);</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сауда өкілеттіктерінің қызмет етуін бастау уақыты;</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өнімге тауарлы күй беру уақыты;</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дилер мен дистрибьютерлер жұмысының басталу уақыты;</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іске қажетті көлемдегі материалдарды заказ беру уақыты;</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істің немесе өнім шығаруының басталуы;</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бі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інші тапсырыстарды алу;</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бі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інші сату мен заказ алу уақыты (фирманың қалыптасуын және қаржыландырудың қажеттілігін көрсететін маңызды көрсеткіші болып табылады);</w:t>
      </w:r>
    </w:p>
    <w:p w:rsidR="00D026CE" w:rsidRPr="005D6C85" w:rsidRDefault="00D026CE" w:rsidP="006676CB">
      <w:pPr>
        <w:numPr>
          <w:ilvl w:val="0"/>
          <w:numId w:val="6"/>
        </w:numPr>
        <w:tabs>
          <w:tab w:val="clear" w:pos="1287"/>
          <w:tab w:val="num" w:pos="567"/>
          <w:tab w:val="left" w:pos="851"/>
        </w:tabs>
        <w:spacing w:after="0" w:line="240" w:lineRule="auto"/>
        <w:ind w:left="567" w:firstLine="0"/>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бі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інші шоттарды төлеу уақыты.</w:t>
      </w:r>
    </w:p>
    <w:p w:rsidR="00D026CE" w:rsidRPr="005D6C85" w:rsidRDefault="00D026CE" w:rsidP="005D6C85">
      <w:pPr>
        <w:tabs>
          <w:tab w:val="left" w:pos="426"/>
        </w:tabs>
        <w:spacing w:after="0" w:line="240" w:lineRule="auto"/>
        <w:ind w:firstLine="567"/>
        <w:jc w:val="both"/>
        <w:rPr>
          <w:rFonts w:ascii="Times New Roman" w:hAnsi="Times New Roman" w:cs="Times New Roman"/>
          <w:color w:val="000000"/>
          <w:sz w:val="28"/>
          <w:szCs w:val="28"/>
          <w:lang w:val="ru-MO"/>
        </w:rPr>
      </w:pPr>
      <w:r w:rsidRPr="005D6C85">
        <w:rPr>
          <w:rFonts w:ascii="Times New Roman" w:hAnsi="Times New Roman" w:cs="Times New Roman"/>
          <w:color w:val="000000"/>
          <w:sz w:val="28"/>
          <w:szCs w:val="28"/>
          <w:lang w:val="ru-MO"/>
        </w:rPr>
        <w:t>Жұмыс кестесі басқарушылық, өнді</w:t>
      </w:r>
      <w:proofErr w:type="gramStart"/>
      <w:r w:rsidRPr="005D6C85">
        <w:rPr>
          <w:rFonts w:ascii="Times New Roman" w:hAnsi="Times New Roman" w:cs="Times New Roman"/>
          <w:color w:val="000000"/>
          <w:sz w:val="28"/>
          <w:szCs w:val="28"/>
          <w:lang w:val="ru-MO"/>
        </w:rPr>
        <w:t>р</w:t>
      </w:r>
      <w:proofErr w:type="gramEnd"/>
      <w:r w:rsidRPr="005D6C85">
        <w:rPr>
          <w:rFonts w:ascii="Times New Roman" w:hAnsi="Times New Roman" w:cs="Times New Roman"/>
          <w:color w:val="000000"/>
          <w:sz w:val="28"/>
          <w:szCs w:val="28"/>
          <w:lang w:val="ru-MO"/>
        </w:rPr>
        <w:t>істік және қызмет көрсетуші персонал, станок пен құрылғылар санының өзгеру динамикасын көрсету керек.</w:t>
      </w:r>
    </w:p>
    <w:p w:rsidR="005D6C85" w:rsidRDefault="005D6C85" w:rsidP="00D026CE">
      <w:pPr>
        <w:pStyle w:val="21"/>
        <w:tabs>
          <w:tab w:val="left" w:pos="615"/>
        </w:tabs>
        <w:spacing w:line="240" w:lineRule="auto"/>
        <w:ind w:firstLine="567"/>
        <w:rPr>
          <w:b/>
          <w:color w:val="000000"/>
          <w:lang w:val="kk-KZ"/>
        </w:rPr>
      </w:pPr>
    </w:p>
    <w:p w:rsidR="005D6C85" w:rsidRDefault="005D6C85" w:rsidP="00D026CE">
      <w:pPr>
        <w:pStyle w:val="21"/>
        <w:tabs>
          <w:tab w:val="left" w:pos="615"/>
        </w:tabs>
        <w:spacing w:line="240" w:lineRule="auto"/>
        <w:ind w:firstLine="567"/>
        <w:rPr>
          <w:b/>
          <w:color w:val="000000"/>
          <w:lang w:val="kk-KZ"/>
        </w:rPr>
      </w:pPr>
    </w:p>
    <w:p w:rsidR="005D6C85" w:rsidRDefault="005D6C85" w:rsidP="00D026CE">
      <w:pPr>
        <w:pStyle w:val="21"/>
        <w:tabs>
          <w:tab w:val="left" w:pos="615"/>
        </w:tabs>
        <w:spacing w:line="240" w:lineRule="auto"/>
        <w:ind w:firstLine="567"/>
        <w:rPr>
          <w:b/>
          <w:color w:val="000000"/>
          <w:lang w:val="kk-KZ"/>
        </w:rPr>
      </w:pPr>
    </w:p>
    <w:p w:rsidR="00D026CE" w:rsidRPr="005D6C85" w:rsidRDefault="00D026CE" w:rsidP="005D6C85">
      <w:pPr>
        <w:pStyle w:val="21"/>
        <w:tabs>
          <w:tab w:val="left" w:pos="615"/>
        </w:tabs>
        <w:spacing w:line="240" w:lineRule="auto"/>
        <w:ind w:firstLine="567"/>
        <w:rPr>
          <w:rFonts w:ascii="Times New Roman" w:hAnsi="Times New Roman" w:cs="Times New Roman"/>
          <w:b/>
          <w:color w:val="000000"/>
          <w:sz w:val="24"/>
          <w:szCs w:val="24"/>
          <w:lang w:val="kk-KZ"/>
        </w:rPr>
      </w:pPr>
      <w:r w:rsidRPr="005D6C85">
        <w:rPr>
          <w:rFonts w:ascii="Times New Roman" w:hAnsi="Times New Roman" w:cs="Times New Roman"/>
          <w:b/>
          <w:color w:val="000000"/>
          <w:sz w:val="24"/>
          <w:szCs w:val="24"/>
          <w:lang w:val="kk-KZ"/>
        </w:rPr>
        <w:t xml:space="preserve">Олар 2-кесте күйінде келтірілген. </w:t>
      </w:r>
    </w:p>
    <w:p w:rsidR="00D026CE" w:rsidRPr="005D6C85" w:rsidRDefault="00D026CE" w:rsidP="00D026CE">
      <w:pPr>
        <w:pStyle w:val="21"/>
        <w:tabs>
          <w:tab w:val="left" w:pos="615"/>
        </w:tabs>
        <w:spacing w:line="240" w:lineRule="auto"/>
        <w:ind w:firstLine="567"/>
        <w:rPr>
          <w:rFonts w:ascii="Times New Roman" w:hAnsi="Times New Roman" w:cs="Times New Roman"/>
          <w:b/>
          <w:snapToGrid w:val="0"/>
          <w:color w:val="000000"/>
          <w:sz w:val="24"/>
          <w:szCs w:val="24"/>
          <w:lang w:val="kk-KZ"/>
        </w:rPr>
      </w:pPr>
      <w:r w:rsidRPr="005D6C85">
        <w:rPr>
          <w:rFonts w:ascii="Times New Roman" w:hAnsi="Times New Roman" w:cs="Times New Roman"/>
          <w:b/>
          <w:snapToGrid w:val="0"/>
          <w:color w:val="000000"/>
          <w:sz w:val="24"/>
          <w:szCs w:val="24"/>
          <w:lang w:val="kk-KZ"/>
        </w:rPr>
        <w:t>2-кесте</w:t>
      </w:r>
      <w:r w:rsidR="005D6C85" w:rsidRPr="005D6C85">
        <w:rPr>
          <w:rFonts w:ascii="Times New Roman" w:hAnsi="Times New Roman" w:cs="Times New Roman"/>
          <w:b/>
          <w:snapToGrid w:val="0"/>
          <w:color w:val="000000"/>
          <w:sz w:val="24"/>
          <w:szCs w:val="24"/>
          <w:lang w:val="kk-KZ"/>
        </w:rPr>
        <w:t xml:space="preserve"> </w:t>
      </w:r>
      <w:r w:rsidRPr="005D6C85">
        <w:rPr>
          <w:rFonts w:ascii="Times New Roman" w:hAnsi="Times New Roman" w:cs="Times New Roman"/>
          <w:b/>
          <w:snapToGrid w:val="0"/>
          <w:color w:val="000000"/>
          <w:sz w:val="24"/>
          <w:szCs w:val="24"/>
          <w:lang w:val="kk-KZ"/>
        </w:rPr>
        <w:t>Күнтізбелік жоспар</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8"/>
        <w:gridCol w:w="404"/>
        <w:gridCol w:w="483"/>
        <w:gridCol w:w="483"/>
        <w:gridCol w:w="483"/>
        <w:gridCol w:w="483"/>
        <w:gridCol w:w="483"/>
        <w:gridCol w:w="483"/>
        <w:gridCol w:w="483"/>
        <w:gridCol w:w="429"/>
      </w:tblGrid>
      <w:tr w:rsidR="00D026CE" w:rsidRPr="005D6C85" w:rsidTr="00877236">
        <w:trPr>
          <w:trHeight w:val="158"/>
        </w:trPr>
        <w:tc>
          <w:tcPr>
            <w:tcW w:w="4028" w:type="dxa"/>
            <w:vMerge w:val="restart"/>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kk-KZ"/>
              </w:rPr>
            </w:pPr>
            <w:r w:rsidRPr="005D6C85">
              <w:rPr>
                <w:rFonts w:ascii="Times New Roman" w:hAnsi="Times New Roman" w:cs="Times New Roman"/>
                <w:color w:val="000000"/>
                <w:sz w:val="24"/>
                <w:szCs w:val="24"/>
                <w:lang w:val="kk-KZ"/>
              </w:rPr>
              <w:t>Кезең аттары</w:t>
            </w:r>
          </w:p>
        </w:tc>
        <w:tc>
          <w:tcPr>
            <w:tcW w:w="4214" w:type="dxa"/>
            <w:gridSpan w:val="9"/>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kk-KZ"/>
              </w:rPr>
            </w:pPr>
            <w:r w:rsidRPr="005D6C85">
              <w:rPr>
                <w:rFonts w:ascii="Times New Roman" w:hAnsi="Times New Roman" w:cs="Times New Roman"/>
                <w:color w:val="000000"/>
                <w:sz w:val="24"/>
                <w:szCs w:val="24"/>
                <w:lang w:val="kk-KZ"/>
              </w:rPr>
              <w:t>Айлар (тоқсан, жыл)</w:t>
            </w:r>
          </w:p>
        </w:tc>
      </w:tr>
      <w:tr w:rsidR="00D026CE" w:rsidRPr="005D6C85" w:rsidTr="00877236">
        <w:trPr>
          <w:trHeight w:val="84"/>
        </w:trPr>
        <w:tc>
          <w:tcPr>
            <w:tcW w:w="4028" w:type="dxa"/>
            <w:vMerge/>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kk-KZ"/>
              </w:rPr>
            </w:pPr>
          </w:p>
        </w:tc>
        <w:tc>
          <w:tcPr>
            <w:tcW w:w="404"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1</w:t>
            </w:r>
          </w:p>
        </w:tc>
        <w:tc>
          <w:tcPr>
            <w:tcW w:w="483"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w:t>
            </w:r>
          </w:p>
        </w:tc>
        <w:tc>
          <w:tcPr>
            <w:tcW w:w="483"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w:t>
            </w:r>
          </w:p>
        </w:tc>
        <w:tc>
          <w:tcPr>
            <w:tcW w:w="483"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w:t>
            </w:r>
          </w:p>
        </w:tc>
        <w:tc>
          <w:tcPr>
            <w:tcW w:w="483"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w:t>
            </w:r>
          </w:p>
        </w:tc>
        <w:tc>
          <w:tcPr>
            <w:tcW w:w="483"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w:t>
            </w:r>
          </w:p>
        </w:tc>
        <w:tc>
          <w:tcPr>
            <w:tcW w:w="483"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w:t>
            </w:r>
          </w:p>
        </w:tc>
        <w:tc>
          <w:tcPr>
            <w:tcW w:w="483"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w:t>
            </w:r>
          </w:p>
        </w:tc>
        <w:tc>
          <w:tcPr>
            <w:tcW w:w="427"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m</w:t>
            </w:r>
          </w:p>
        </w:tc>
      </w:tr>
      <w:tr w:rsidR="00D026CE" w:rsidRPr="005D6C85" w:rsidTr="00877236">
        <w:trPr>
          <w:trHeight w:val="158"/>
        </w:trPr>
        <w:tc>
          <w:tcPr>
            <w:tcW w:w="4028" w:type="dxa"/>
          </w:tcPr>
          <w:p w:rsidR="00D026CE" w:rsidRPr="005D6C85" w:rsidRDefault="00D026CE" w:rsidP="00877236">
            <w:pPr>
              <w:shd w:val="clear" w:color="auto" w:fill="FFFFFF"/>
              <w:autoSpaceDE w:val="0"/>
              <w:autoSpaceDN w:val="0"/>
              <w:adjustRightInd w:val="0"/>
              <w:spacing w:line="240" w:lineRule="auto"/>
              <w:rPr>
                <w:rFonts w:ascii="Times New Roman" w:hAnsi="Times New Roman" w:cs="Times New Roman"/>
                <w:color w:val="000000"/>
                <w:sz w:val="24"/>
                <w:szCs w:val="24"/>
                <w:lang w:val="kk-KZ"/>
              </w:rPr>
            </w:pPr>
            <w:r w:rsidRPr="005D6C85">
              <w:rPr>
                <w:rFonts w:ascii="Times New Roman" w:hAnsi="Times New Roman" w:cs="Times New Roman"/>
                <w:color w:val="000000"/>
                <w:sz w:val="24"/>
                <w:szCs w:val="24"/>
              </w:rPr>
              <w:t>1</w:t>
            </w:r>
            <w:r w:rsidRPr="005D6C85">
              <w:rPr>
                <w:rFonts w:ascii="Times New Roman" w:hAnsi="Times New Roman" w:cs="Times New Roman"/>
                <w:color w:val="000000"/>
                <w:sz w:val="24"/>
                <w:szCs w:val="24"/>
                <w:lang w:val="en-US"/>
              </w:rPr>
              <w:t>-</w:t>
            </w:r>
            <w:r w:rsidRPr="005D6C85">
              <w:rPr>
                <w:rFonts w:ascii="Times New Roman" w:hAnsi="Times New Roman" w:cs="Times New Roman"/>
                <w:color w:val="000000"/>
                <w:sz w:val="24"/>
                <w:szCs w:val="24"/>
                <w:lang w:val="kk-KZ"/>
              </w:rPr>
              <w:t>кезең</w:t>
            </w:r>
            <w:r w:rsidRPr="005D6C85">
              <w:rPr>
                <w:rFonts w:ascii="Times New Roman" w:hAnsi="Times New Roman" w:cs="Times New Roman"/>
                <w:color w:val="000000"/>
                <w:sz w:val="24"/>
                <w:szCs w:val="24"/>
              </w:rPr>
              <w:t xml:space="preserve"> …..</w:t>
            </w:r>
          </w:p>
        </w:tc>
        <w:tc>
          <w:tcPr>
            <w:tcW w:w="40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r w:rsidRPr="005D6C85">
              <w:rPr>
                <w:rFonts w:ascii="Times New Roman" w:hAnsi="Times New Roman" w:cs="Times New Roman"/>
                <w:color w:val="000000"/>
                <w:sz w:val="24"/>
                <w:szCs w:val="24"/>
                <w:lang w:val="en-US"/>
              </w:rPr>
              <w:t>x</w:t>
            </w: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27"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r>
      <w:tr w:rsidR="00D026CE" w:rsidRPr="005D6C85" w:rsidTr="00877236">
        <w:trPr>
          <w:trHeight w:val="167"/>
        </w:trPr>
        <w:tc>
          <w:tcPr>
            <w:tcW w:w="4028" w:type="dxa"/>
          </w:tcPr>
          <w:p w:rsidR="00D026CE" w:rsidRPr="005D6C85" w:rsidRDefault="00D026CE" w:rsidP="00877236">
            <w:pPr>
              <w:shd w:val="clear" w:color="auto" w:fill="FFFFFF"/>
              <w:autoSpaceDE w:val="0"/>
              <w:autoSpaceDN w:val="0"/>
              <w:adjustRightInd w:val="0"/>
              <w:spacing w:line="240" w:lineRule="auto"/>
              <w:rPr>
                <w:rFonts w:ascii="Times New Roman" w:hAnsi="Times New Roman" w:cs="Times New Roman"/>
                <w:color w:val="000000"/>
                <w:sz w:val="24"/>
                <w:szCs w:val="24"/>
              </w:rPr>
            </w:pPr>
            <w:r w:rsidRPr="005D6C85">
              <w:rPr>
                <w:rFonts w:ascii="Times New Roman" w:hAnsi="Times New Roman" w:cs="Times New Roman"/>
                <w:color w:val="000000"/>
                <w:sz w:val="24"/>
                <w:szCs w:val="24"/>
              </w:rPr>
              <w:t>2</w:t>
            </w:r>
            <w:r w:rsidRPr="005D6C85">
              <w:rPr>
                <w:rFonts w:ascii="Times New Roman" w:hAnsi="Times New Roman" w:cs="Times New Roman"/>
                <w:color w:val="000000"/>
                <w:sz w:val="24"/>
                <w:szCs w:val="24"/>
                <w:lang w:val="en-US"/>
              </w:rPr>
              <w:t>-</w:t>
            </w:r>
            <w:r w:rsidRPr="005D6C85">
              <w:rPr>
                <w:rFonts w:ascii="Times New Roman" w:hAnsi="Times New Roman" w:cs="Times New Roman"/>
                <w:color w:val="000000"/>
                <w:sz w:val="24"/>
                <w:szCs w:val="24"/>
                <w:lang w:val="kk-KZ"/>
              </w:rPr>
              <w:t>кезең</w:t>
            </w:r>
            <w:proofErr w:type="gramStart"/>
            <w:r w:rsidRPr="005D6C85">
              <w:rPr>
                <w:rFonts w:ascii="Times New Roman" w:hAnsi="Times New Roman" w:cs="Times New Roman"/>
                <w:color w:val="000000"/>
                <w:sz w:val="24"/>
                <w:szCs w:val="24"/>
                <w:lang w:val="kk-KZ"/>
              </w:rPr>
              <w:t xml:space="preserve"> .</w:t>
            </w:r>
            <w:proofErr w:type="gramEnd"/>
            <w:r w:rsidRPr="005D6C85">
              <w:rPr>
                <w:rFonts w:ascii="Times New Roman" w:hAnsi="Times New Roman" w:cs="Times New Roman"/>
                <w:color w:val="000000"/>
                <w:sz w:val="24"/>
                <w:szCs w:val="24"/>
              </w:rPr>
              <w:t>….</w:t>
            </w:r>
          </w:p>
        </w:tc>
        <w:tc>
          <w:tcPr>
            <w:tcW w:w="40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27"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r>
      <w:tr w:rsidR="00D026CE" w:rsidRPr="005D6C85" w:rsidTr="00877236">
        <w:trPr>
          <w:trHeight w:val="167"/>
        </w:trPr>
        <w:tc>
          <w:tcPr>
            <w:tcW w:w="4028" w:type="dxa"/>
          </w:tcPr>
          <w:p w:rsidR="00D026CE" w:rsidRPr="005D6C85" w:rsidRDefault="00D026CE" w:rsidP="00877236">
            <w:pPr>
              <w:shd w:val="clear" w:color="auto" w:fill="FFFFFF"/>
              <w:autoSpaceDE w:val="0"/>
              <w:autoSpaceDN w:val="0"/>
              <w:adjustRightInd w:val="0"/>
              <w:spacing w:line="240" w:lineRule="auto"/>
              <w:rPr>
                <w:rFonts w:ascii="Times New Roman" w:hAnsi="Times New Roman" w:cs="Times New Roman"/>
                <w:color w:val="000000"/>
                <w:sz w:val="24"/>
                <w:szCs w:val="24"/>
              </w:rPr>
            </w:pPr>
            <w:r w:rsidRPr="005D6C85">
              <w:rPr>
                <w:rFonts w:ascii="Times New Roman" w:hAnsi="Times New Roman" w:cs="Times New Roman"/>
                <w:color w:val="000000"/>
                <w:sz w:val="24"/>
                <w:szCs w:val="24"/>
              </w:rPr>
              <w:t>3</w:t>
            </w:r>
            <w:r w:rsidRPr="005D6C85">
              <w:rPr>
                <w:rFonts w:ascii="Times New Roman" w:hAnsi="Times New Roman" w:cs="Times New Roman"/>
                <w:color w:val="000000"/>
                <w:sz w:val="24"/>
                <w:szCs w:val="24"/>
                <w:lang w:val="en-US"/>
              </w:rPr>
              <w:t>-</w:t>
            </w:r>
            <w:r w:rsidRPr="005D6C85">
              <w:rPr>
                <w:rFonts w:ascii="Times New Roman" w:hAnsi="Times New Roman" w:cs="Times New Roman"/>
                <w:color w:val="000000"/>
                <w:sz w:val="24"/>
                <w:szCs w:val="24"/>
                <w:lang w:val="kk-KZ"/>
              </w:rPr>
              <w:t>кезең</w:t>
            </w:r>
            <w:r w:rsidRPr="005D6C85">
              <w:rPr>
                <w:rFonts w:ascii="Times New Roman" w:hAnsi="Times New Roman" w:cs="Times New Roman"/>
                <w:color w:val="000000"/>
                <w:sz w:val="24"/>
                <w:szCs w:val="24"/>
              </w:rPr>
              <w:t xml:space="preserve"> …..</w:t>
            </w:r>
          </w:p>
        </w:tc>
        <w:tc>
          <w:tcPr>
            <w:tcW w:w="40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83"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c>
          <w:tcPr>
            <w:tcW w:w="427"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sz w:val="24"/>
                <w:szCs w:val="24"/>
                <w:lang w:val="en-US"/>
              </w:rPr>
            </w:pPr>
          </w:p>
        </w:tc>
      </w:tr>
      <w:tr w:rsidR="00D026CE" w:rsidRPr="005D6C85" w:rsidTr="00877236">
        <w:trPr>
          <w:trHeight w:val="158"/>
        </w:trPr>
        <w:tc>
          <w:tcPr>
            <w:tcW w:w="4028" w:type="dxa"/>
          </w:tcPr>
          <w:p w:rsidR="00D026CE" w:rsidRPr="005D6C85" w:rsidRDefault="00D026CE" w:rsidP="00877236">
            <w:pPr>
              <w:shd w:val="clear" w:color="auto" w:fill="FFFFFF"/>
              <w:autoSpaceDE w:val="0"/>
              <w:autoSpaceDN w:val="0"/>
              <w:adjustRightInd w:val="0"/>
              <w:spacing w:line="240" w:lineRule="auto"/>
              <w:rPr>
                <w:rFonts w:ascii="Times New Roman" w:hAnsi="Times New Roman" w:cs="Times New Roman"/>
                <w:color w:val="000000"/>
                <w:sz w:val="24"/>
                <w:szCs w:val="24"/>
                <w:lang w:val="kk-KZ"/>
              </w:rPr>
            </w:pPr>
            <w:r w:rsidRPr="005D6C85">
              <w:rPr>
                <w:rFonts w:ascii="Times New Roman" w:hAnsi="Times New Roman" w:cs="Times New Roman"/>
                <w:color w:val="000000"/>
                <w:sz w:val="24"/>
                <w:szCs w:val="24"/>
                <w:lang w:val="en-US"/>
              </w:rPr>
              <w:t>N-</w:t>
            </w:r>
            <w:r w:rsidRPr="005D6C85">
              <w:rPr>
                <w:rFonts w:ascii="Times New Roman" w:hAnsi="Times New Roman" w:cs="Times New Roman"/>
                <w:color w:val="000000"/>
                <w:sz w:val="24"/>
                <w:szCs w:val="24"/>
                <w:lang w:val="kk-KZ"/>
              </w:rPr>
              <w:t>кезең</w:t>
            </w:r>
          </w:p>
        </w:tc>
        <w:tc>
          <w:tcPr>
            <w:tcW w:w="404"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83"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83"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83"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83"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83"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83"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83"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c>
          <w:tcPr>
            <w:tcW w:w="427"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rPr>
            </w:pPr>
          </w:p>
        </w:tc>
      </w:tr>
      <w:tr w:rsidR="00D026CE" w:rsidRPr="00F15677" w:rsidTr="00877236">
        <w:trPr>
          <w:trHeight w:val="332"/>
        </w:trPr>
        <w:tc>
          <w:tcPr>
            <w:tcW w:w="8242" w:type="dxa"/>
            <w:gridSpan w:val="10"/>
          </w:tcPr>
          <w:p w:rsidR="00D026CE" w:rsidRPr="005D6C85" w:rsidRDefault="00D026CE" w:rsidP="00877236">
            <w:pPr>
              <w:autoSpaceDE w:val="0"/>
              <w:autoSpaceDN w:val="0"/>
              <w:adjustRightInd w:val="0"/>
              <w:spacing w:line="240" w:lineRule="auto"/>
              <w:rPr>
                <w:rFonts w:ascii="Times New Roman" w:hAnsi="Times New Roman" w:cs="Times New Roman"/>
                <w:color w:val="000000"/>
                <w:sz w:val="24"/>
                <w:szCs w:val="24"/>
                <w:lang w:val="kk-KZ"/>
              </w:rPr>
            </w:pPr>
            <w:r w:rsidRPr="005D6C85">
              <w:rPr>
                <w:rFonts w:ascii="Times New Roman" w:hAnsi="Times New Roman" w:cs="Times New Roman"/>
                <w:color w:val="000000"/>
                <w:sz w:val="24"/>
                <w:szCs w:val="24"/>
                <w:lang w:val="kk-KZ"/>
              </w:rPr>
              <w:t>Ескерту: х</w:t>
            </w:r>
            <w:r w:rsidRPr="005D6C85">
              <w:rPr>
                <w:rFonts w:ascii="Times New Roman" w:hAnsi="Times New Roman" w:cs="Times New Roman"/>
                <w:color w:val="000000"/>
                <w:sz w:val="24"/>
                <w:szCs w:val="24"/>
              </w:rPr>
              <w:t>-</w:t>
            </w:r>
            <w:r w:rsidRPr="005D6C85">
              <w:rPr>
                <w:rFonts w:ascii="Times New Roman" w:hAnsi="Times New Roman" w:cs="Times New Roman"/>
                <w:color w:val="000000"/>
                <w:sz w:val="24"/>
                <w:szCs w:val="24"/>
                <w:lang w:val="kk-KZ"/>
              </w:rPr>
              <w:t>пен кезеңдердң орындау мерзімі белгіленеді. Кейбір кезеңдер параллель түрде жүру мүмкіндігін ескеру керек.</w:t>
            </w:r>
          </w:p>
        </w:tc>
      </w:tr>
    </w:tbl>
    <w:p w:rsidR="00D026CE" w:rsidRPr="00047850" w:rsidRDefault="00D026CE" w:rsidP="005D6C85">
      <w:pPr>
        <w:shd w:val="clear" w:color="auto" w:fill="FFFFFF"/>
        <w:spacing w:line="240" w:lineRule="auto"/>
        <w:rPr>
          <w:b/>
          <w:bCs/>
          <w:color w:val="000000"/>
          <w:sz w:val="28"/>
          <w:szCs w:val="28"/>
          <w:lang w:val="kk-KZ"/>
        </w:rPr>
      </w:pPr>
    </w:p>
    <w:p w:rsidR="00D026CE" w:rsidRPr="005D6C85" w:rsidRDefault="00D026CE" w:rsidP="005D6C85">
      <w:pPr>
        <w:shd w:val="clear" w:color="auto" w:fill="FFFFFF"/>
        <w:spacing w:after="0" w:line="240" w:lineRule="auto"/>
        <w:ind w:firstLineChars="202" w:firstLine="568"/>
        <w:jc w:val="center"/>
        <w:rPr>
          <w:rFonts w:ascii="Times New Roman" w:hAnsi="Times New Roman" w:cs="Times New Roman"/>
          <w:b/>
          <w:bCs/>
          <w:color w:val="000000"/>
          <w:sz w:val="28"/>
          <w:szCs w:val="28"/>
          <w:lang w:val="kk-KZ"/>
        </w:rPr>
      </w:pPr>
      <w:r w:rsidRPr="005D6C85">
        <w:rPr>
          <w:rFonts w:ascii="Times New Roman" w:hAnsi="Times New Roman" w:cs="Times New Roman"/>
          <w:b/>
          <w:bCs/>
          <w:color w:val="000000"/>
          <w:sz w:val="28"/>
          <w:szCs w:val="28"/>
          <w:lang w:val="kk-KZ"/>
        </w:rPr>
        <w:t>2.9 Қаржылық жоспар</w:t>
      </w:r>
    </w:p>
    <w:p w:rsidR="00D026CE" w:rsidRPr="005D6C85" w:rsidRDefault="00D026CE" w:rsidP="005D6C85">
      <w:pPr>
        <w:shd w:val="clear" w:color="auto" w:fill="FFFFFF"/>
        <w:spacing w:after="0" w:line="240" w:lineRule="auto"/>
        <w:jc w:val="center"/>
        <w:rPr>
          <w:rFonts w:ascii="Times New Roman" w:hAnsi="Times New Roman" w:cs="Times New Roman"/>
          <w:b/>
          <w:bCs/>
          <w:color w:val="000000"/>
          <w:sz w:val="28"/>
          <w:szCs w:val="28"/>
          <w:lang w:val="kk-KZ"/>
        </w:rPr>
      </w:pPr>
      <w:r w:rsidRPr="005D6C85">
        <w:rPr>
          <w:rFonts w:ascii="Times New Roman" w:hAnsi="Times New Roman" w:cs="Times New Roman"/>
          <w:b/>
          <w:bCs/>
          <w:color w:val="000000"/>
          <w:sz w:val="28"/>
          <w:szCs w:val="28"/>
          <w:lang w:val="kk-KZ"/>
        </w:rPr>
        <w:t>2.9.1 Шығындарды болжау</w:t>
      </w:r>
    </w:p>
    <w:p w:rsidR="00D026CE" w:rsidRPr="005D6C85" w:rsidRDefault="00D026CE" w:rsidP="005D6C85">
      <w:pPr>
        <w:shd w:val="clear" w:color="auto" w:fill="FFFFFF"/>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Өз бизнесіңіз бойынша шығын сметасын жасаңыздар. Бұл сіздердің шығындар мен пайдаларыңызды болжау мен өзіндік құнының калькуляциясының негізі болып табылады.  Шығындарыңызды алдын-ала үш жылға есептеп қойыңыз.</w:t>
      </w:r>
    </w:p>
    <w:p w:rsidR="00D026CE" w:rsidRPr="005D6C85" w:rsidRDefault="00D026CE" w:rsidP="005D6C85">
      <w:pPr>
        <w:shd w:val="clear" w:color="auto" w:fill="FFFFFF"/>
        <w:spacing w:after="0" w:line="240" w:lineRule="auto"/>
        <w:jc w:val="both"/>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Тұрақты шығындарыңызды анықтаңыздар (3-кесте).</w:t>
      </w:r>
    </w:p>
    <w:p w:rsidR="00D026CE" w:rsidRPr="005D6C85" w:rsidRDefault="00D026CE" w:rsidP="005D6C85">
      <w:pPr>
        <w:shd w:val="clear" w:color="auto" w:fill="FFFFFF"/>
        <w:spacing w:after="0" w:line="240" w:lineRule="auto"/>
        <w:jc w:val="both"/>
        <w:rPr>
          <w:rFonts w:ascii="Times New Roman" w:hAnsi="Times New Roman" w:cs="Times New Roman"/>
          <w:color w:val="000000"/>
          <w:sz w:val="28"/>
          <w:szCs w:val="28"/>
          <w:lang w:val="kk-KZ"/>
        </w:rPr>
      </w:pPr>
    </w:p>
    <w:p w:rsidR="00D026CE" w:rsidRPr="005D6C85" w:rsidRDefault="00D026CE" w:rsidP="00D026CE">
      <w:pPr>
        <w:shd w:val="clear" w:color="auto" w:fill="FFFFFF"/>
        <w:spacing w:line="240" w:lineRule="auto"/>
        <w:rPr>
          <w:rFonts w:ascii="Times New Roman" w:hAnsi="Times New Roman" w:cs="Times New Roman"/>
          <w:color w:val="000000"/>
          <w:sz w:val="28"/>
          <w:szCs w:val="28"/>
          <w:lang w:val="kk-KZ"/>
        </w:rPr>
      </w:pPr>
      <w:r w:rsidRPr="005D6C85">
        <w:rPr>
          <w:rFonts w:ascii="Times New Roman" w:hAnsi="Times New Roman" w:cs="Times New Roman"/>
          <w:color w:val="000000"/>
          <w:sz w:val="28"/>
          <w:szCs w:val="28"/>
          <w:lang w:val="kk-KZ"/>
        </w:rPr>
        <w:t>3-кесте</w:t>
      </w:r>
      <w:r w:rsidR="005D6C85" w:rsidRPr="005D6C85">
        <w:rPr>
          <w:rFonts w:ascii="Times New Roman" w:hAnsi="Times New Roman" w:cs="Times New Roman"/>
          <w:color w:val="000000"/>
          <w:sz w:val="28"/>
          <w:szCs w:val="28"/>
          <w:lang w:val="kk-KZ"/>
        </w:rPr>
        <w:t xml:space="preserve"> </w:t>
      </w:r>
      <w:r w:rsidRPr="005D6C85">
        <w:rPr>
          <w:rFonts w:ascii="Times New Roman" w:hAnsi="Times New Roman" w:cs="Times New Roman"/>
          <w:color w:val="000000"/>
          <w:sz w:val="28"/>
          <w:szCs w:val="28"/>
          <w:lang w:val="kk-KZ"/>
        </w:rPr>
        <w:t>Тұрақты шығындар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9"/>
        <w:gridCol w:w="1118"/>
        <w:gridCol w:w="1118"/>
        <w:gridCol w:w="1118"/>
        <w:gridCol w:w="1118"/>
      </w:tblGrid>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Шығындар аты</w:t>
            </w:r>
          </w:p>
        </w:tc>
        <w:tc>
          <w:tcPr>
            <w:tcW w:w="1134"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rPr>
            </w:pPr>
            <w:r w:rsidRPr="005D6C85">
              <w:rPr>
                <w:rFonts w:ascii="Times New Roman" w:hAnsi="Times New Roman" w:cs="Times New Roman"/>
                <w:color w:val="000000"/>
              </w:rPr>
              <w:t>201</w:t>
            </w:r>
            <w:r w:rsidRPr="005D6C85">
              <w:rPr>
                <w:rFonts w:ascii="Times New Roman" w:hAnsi="Times New Roman" w:cs="Times New Roman"/>
                <w:color w:val="000000"/>
                <w:lang w:val="en-US"/>
              </w:rPr>
              <w:t>3</w:t>
            </w:r>
          </w:p>
        </w:tc>
        <w:tc>
          <w:tcPr>
            <w:tcW w:w="1134"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lang w:val="en-US"/>
              </w:rPr>
            </w:pPr>
            <w:r w:rsidRPr="005D6C85">
              <w:rPr>
                <w:rFonts w:ascii="Times New Roman" w:hAnsi="Times New Roman" w:cs="Times New Roman"/>
                <w:color w:val="000000"/>
              </w:rPr>
              <w:t>201</w:t>
            </w:r>
            <w:r w:rsidRPr="005D6C85">
              <w:rPr>
                <w:rFonts w:ascii="Times New Roman" w:hAnsi="Times New Roman" w:cs="Times New Roman"/>
                <w:color w:val="000000"/>
                <w:lang w:val="en-US"/>
              </w:rPr>
              <w:t>4</w:t>
            </w:r>
          </w:p>
        </w:tc>
        <w:tc>
          <w:tcPr>
            <w:tcW w:w="1134"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lang w:val="en-US"/>
              </w:rPr>
            </w:pPr>
            <w:r w:rsidRPr="005D6C85">
              <w:rPr>
                <w:rFonts w:ascii="Times New Roman" w:hAnsi="Times New Roman" w:cs="Times New Roman"/>
                <w:color w:val="000000"/>
              </w:rPr>
              <w:t>201</w:t>
            </w:r>
            <w:r w:rsidRPr="005D6C85">
              <w:rPr>
                <w:rFonts w:ascii="Times New Roman" w:hAnsi="Times New Roman" w:cs="Times New Roman"/>
                <w:color w:val="000000"/>
                <w:lang w:val="en-US"/>
              </w:rPr>
              <w:t>5</w:t>
            </w:r>
          </w:p>
        </w:tc>
        <w:tc>
          <w:tcPr>
            <w:tcW w:w="1134" w:type="dxa"/>
          </w:tcPr>
          <w:p w:rsidR="00D026CE" w:rsidRPr="005D6C85" w:rsidRDefault="00D026CE" w:rsidP="005D6C85">
            <w:pPr>
              <w:autoSpaceDE w:val="0"/>
              <w:autoSpaceDN w:val="0"/>
              <w:adjustRightInd w:val="0"/>
              <w:spacing w:line="240" w:lineRule="auto"/>
              <w:jc w:val="center"/>
              <w:rPr>
                <w:rFonts w:ascii="Times New Roman" w:hAnsi="Times New Roman" w:cs="Times New Roman"/>
                <w:color w:val="000000"/>
                <w:lang w:val="en-US"/>
              </w:rPr>
            </w:pPr>
            <w:r w:rsidRPr="005D6C85">
              <w:rPr>
                <w:rFonts w:ascii="Times New Roman" w:hAnsi="Times New Roman" w:cs="Times New Roman"/>
                <w:color w:val="000000"/>
                <w:lang w:val="kk-KZ"/>
              </w:rPr>
              <w:t>201</w:t>
            </w:r>
            <w:r w:rsidRPr="005D6C85">
              <w:rPr>
                <w:rFonts w:ascii="Times New Roman" w:hAnsi="Times New Roman" w:cs="Times New Roman"/>
                <w:color w:val="000000"/>
                <w:lang w:val="en-US"/>
              </w:rPr>
              <w:t>6</w:t>
            </w: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Тұрақты жұмыскерлердің еңбекақысы</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Әлеуметтік салық</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Жұмыскерлерді оқыту</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Ғимаратты жалға алу</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Коммуналдық шығындар</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Техниканы жалға алу</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Жанар</w:t>
            </w:r>
            <w:r w:rsidRPr="005D6C85">
              <w:rPr>
                <w:rFonts w:ascii="Times New Roman" w:hAnsi="Times New Roman" w:cs="Times New Roman"/>
                <w:color w:val="000000"/>
                <w:lang w:val="en-US"/>
              </w:rPr>
              <w:t>-</w:t>
            </w:r>
            <w:r w:rsidRPr="005D6C85">
              <w:rPr>
                <w:rFonts w:ascii="Times New Roman" w:hAnsi="Times New Roman" w:cs="Times New Roman"/>
                <w:color w:val="000000"/>
                <w:lang w:val="kk-KZ"/>
              </w:rPr>
              <w:t>жағар май</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 xml:space="preserve">Коммуникациялар </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autoSpaceDE w:val="0"/>
              <w:autoSpaceDN w:val="0"/>
              <w:adjustRightInd w:val="0"/>
              <w:spacing w:line="240" w:lineRule="auto"/>
              <w:rPr>
                <w:rFonts w:ascii="Times New Roman" w:hAnsi="Times New Roman" w:cs="Times New Roman"/>
                <w:color w:val="000000"/>
                <w:lang w:val="en-US"/>
              </w:rPr>
            </w:pPr>
            <w:r w:rsidRPr="005D6C85">
              <w:rPr>
                <w:rFonts w:ascii="Times New Roman" w:hAnsi="Times New Roman" w:cs="Times New Roman"/>
                <w:color w:val="000000"/>
              </w:rPr>
              <w:t>Офис</w:t>
            </w:r>
            <w:r w:rsidRPr="005D6C85">
              <w:rPr>
                <w:rFonts w:ascii="Times New Roman" w:hAnsi="Times New Roman" w:cs="Times New Roman"/>
                <w:color w:val="000000"/>
                <w:lang w:val="kk-KZ"/>
              </w:rPr>
              <w:t>тік шығындар</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en-US"/>
              </w:rPr>
            </w:pPr>
            <w:r w:rsidRPr="005D6C85">
              <w:rPr>
                <w:rFonts w:ascii="Times New Roman" w:hAnsi="Times New Roman" w:cs="Times New Roman"/>
                <w:color w:val="000000"/>
                <w:lang w:val="kk-KZ"/>
              </w:rPr>
              <w:t>Жарнама және</w:t>
            </w:r>
            <w:r w:rsidRPr="005D6C85">
              <w:rPr>
                <w:rFonts w:ascii="Times New Roman" w:hAnsi="Times New Roman" w:cs="Times New Roman"/>
                <w:color w:val="000000"/>
              </w:rPr>
              <w:t xml:space="preserve"> </w:t>
            </w:r>
            <w:r w:rsidRPr="005D6C85">
              <w:rPr>
                <w:rFonts w:ascii="Times New Roman" w:hAnsi="Times New Roman" w:cs="Times New Roman"/>
                <w:color w:val="000000"/>
                <w:lang w:val="kk-KZ"/>
              </w:rPr>
              <w:t>дамыту</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autoSpaceDE w:val="0"/>
              <w:autoSpaceDN w:val="0"/>
              <w:adjustRightInd w:val="0"/>
              <w:spacing w:line="240" w:lineRule="auto"/>
              <w:rPr>
                <w:rFonts w:ascii="Times New Roman" w:hAnsi="Times New Roman" w:cs="Times New Roman"/>
                <w:color w:val="000000"/>
                <w:lang w:val="en-US"/>
              </w:rPr>
            </w:pPr>
            <w:r w:rsidRPr="005D6C85">
              <w:rPr>
                <w:rFonts w:ascii="Times New Roman" w:hAnsi="Times New Roman" w:cs="Times New Roman"/>
                <w:color w:val="000000"/>
                <w:lang w:val="kk-KZ"/>
              </w:rPr>
              <w:t>Ғимараттарды жөндеу және қолдану</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en-US"/>
              </w:rPr>
            </w:pPr>
            <w:r w:rsidRPr="005D6C85">
              <w:rPr>
                <w:rFonts w:ascii="Times New Roman" w:hAnsi="Times New Roman" w:cs="Times New Roman"/>
                <w:color w:val="000000"/>
              </w:rPr>
              <w:t>С</w:t>
            </w:r>
            <w:r w:rsidRPr="005D6C85">
              <w:rPr>
                <w:rFonts w:ascii="Times New Roman" w:hAnsi="Times New Roman" w:cs="Times New Roman"/>
                <w:color w:val="000000"/>
                <w:lang w:val="kk-KZ"/>
              </w:rPr>
              <w:t>ақтандыру</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6038"/>
              </w:tabs>
              <w:autoSpaceDE w:val="0"/>
              <w:autoSpaceDN w:val="0"/>
              <w:adjustRightInd w:val="0"/>
              <w:spacing w:line="240" w:lineRule="auto"/>
              <w:rPr>
                <w:rFonts w:ascii="Times New Roman" w:hAnsi="Times New Roman" w:cs="Times New Roman"/>
                <w:color w:val="000000"/>
              </w:rPr>
            </w:pPr>
            <w:r w:rsidRPr="005D6C85">
              <w:rPr>
                <w:rFonts w:ascii="Times New Roman" w:hAnsi="Times New Roman" w:cs="Times New Roman"/>
                <w:color w:val="000000"/>
                <w:lang w:val="kk-KZ"/>
              </w:rPr>
              <w:t>Күзет</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6115"/>
              </w:tabs>
              <w:autoSpaceDE w:val="0"/>
              <w:autoSpaceDN w:val="0"/>
              <w:adjustRightInd w:val="0"/>
              <w:spacing w:line="240" w:lineRule="auto"/>
              <w:rPr>
                <w:rFonts w:ascii="Times New Roman" w:hAnsi="Times New Roman" w:cs="Times New Roman"/>
                <w:color w:val="000000"/>
              </w:rPr>
            </w:pPr>
            <w:r w:rsidRPr="005D6C85">
              <w:rPr>
                <w:rFonts w:ascii="Times New Roman" w:hAnsi="Times New Roman" w:cs="Times New Roman"/>
                <w:color w:val="000000"/>
                <w:lang w:val="kk-KZ"/>
              </w:rPr>
              <w:t xml:space="preserve">Ұзақ мерзімдік несиенің </w:t>
            </w:r>
            <w:r w:rsidRPr="005D6C85">
              <w:rPr>
                <w:rFonts w:ascii="Times New Roman" w:hAnsi="Times New Roman" w:cs="Times New Roman"/>
                <w:color w:val="000000"/>
              </w:rPr>
              <w:t xml:space="preserve">% </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rPr>
            </w:pPr>
            <w:r w:rsidRPr="005D6C85">
              <w:rPr>
                <w:rFonts w:ascii="Times New Roman" w:hAnsi="Times New Roman" w:cs="Times New Roman"/>
                <w:color w:val="000000"/>
                <w:lang w:val="kk-KZ"/>
              </w:rPr>
              <w:t xml:space="preserve">Қысқа мерзімдік несиенің </w:t>
            </w:r>
            <w:r w:rsidRPr="005D6C85">
              <w:rPr>
                <w:rFonts w:ascii="Times New Roman" w:hAnsi="Times New Roman" w:cs="Times New Roman"/>
                <w:color w:val="000000"/>
              </w:rPr>
              <w:t>%</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lastRenderedPageBreak/>
              <w:t>Банк қызметі</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Іс</w:t>
            </w:r>
            <w:r w:rsidRPr="005D6C85">
              <w:rPr>
                <w:rFonts w:ascii="Times New Roman" w:hAnsi="Times New Roman" w:cs="Times New Roman"/>
                <w:color w:val="000000"/>
                <w:lang w:val="en-US"/>
              </w:rPr>
              <w:t>-</w:t>
            </w:r>
            <w:r w:rsidRPr="005D6C85">
              <w:rPr>
                <w:rFonts w:ascii="Times New Roman" w:hAnsi="Times New Roman" w:cs="Times New Roman"/>
                <w:color w:val="000000"/>
                <w:lang w:val="kk-KZ"/>
              </w:rPr>
              <w:t>сапар шығындары</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Көліктің амортизациясы</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Басқа да активтердің амортизациясы</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lang w:val="en-US"/>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Белгіленген салықтар (пайдаға салынатын салықтан басқа)</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Басқа да шығындар</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r>
      <w:tr w:rsidR="00D026CE" w:rsidRPr="005D6C85" w:rsidTr="00877236">
        <w:tc>
          <w:tcPr>
            <w:tcW w:w="5211" w:type="dxa"/>
          </w:tcPr>
          <w:p w:rsidR="00D026CE" w:rsidRPr="005D6C85" w:rsidRDefault="00D026CE" w:rsidP="00877236">
            <w:pPr>
              <w:shd w:val="clear" w:color="auto" w:fill="FFFFFF"/>
              <w:tabs>
                <w:tab w:val="left" w:pos="1368"/>
              </w:tabs>
              <w:autoSpaceDE w:val="0"/>
              <w:autoSpaceDN w:val="0"/>
              <w:adjustRightInd w:val="0"/>
              <w:spacing w:line="240" w:lineRule="auto"/>
              <w:rPr>
                <w:rFonts w:ascii="Times New Roman" w:hAnsi="Times New Roman" w:cs="Times New Roman"/>
                <w:color w:val="000000"/>
                <w:lang w:val="kk-KZ"/>
              </w:rPr>
            </w:pPr>
            <w:r w:rsidRPr="005D6C85">
              <w:rPr>
                <w:rFonts w:ascii="Times New Roman" w:hAnsi="Times New Roman" w:cs="Times New Roman"/>
                <w:color w:val="000000"/>
                <w:lang w:val="kk-KZ"/>
              </w:rPr>
              <w:t>Тұрақты шығындар, барлығы</w:t>
            </w: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c>
          <w:tcPr>
            <w:tcW w:w="1134" w:type="dxa"/>
          </w:tcPr>
          <w:p w:rsidR="00D026CE" w:rsidRPr="005D6C85" w:rsidRDefault="00D026CE" w:rsidP="00877236">
            <w:pPr>
              <w:autoSpaceDE w:val="0"/>
              <w:autoSpaceDN w:val="0"/>
              <w:adjustRightInd w:val="0"/>
              <w:spacing w:line="240" w:lineRule="auto"/>
              <w:jc w:val="center"/>
              <w:rPr>
                <w:rFonts w:ascii="Times New Roman" w:hAnsi="Times New Roman" w:cs="Times New Roman"/>
                <w:color w:val="000000"/>
              </w:rPr>
            </w:pPr>
          </w:p>
        </w:tc>
      </w:tr>
    </w:tbl>
    <w:p w:rsidR="00D026CE" w:rsidRPr="00CF27BD" w:rsidRDefault="00D026CE" w:rsidP="00D026CE">
      <w:pPr>
        <w:shd w:val="clear" w:color="auto" w:fill="FFFFFF"/>
        <w:spacing w:line="240" w:lineRule="auto"/>
        <w:rPr>
          <w:rFonts w:ascii="Times New Roman" w:hAnsi="Times New Roman" w:cs="Times New Roman"/>
          <w:color w:val="000000"/>
          <w:sz w:val="28"/>
          <w:szCs w:val="28"/>
        </w:rPr>
      </w:pPr>
      <w:r w:rsidRPr="00CF27BD">
        <w:rPr>
          <w:rFonts w:ascii="Times New Roman" w:hAnsi="Times New Roman" w:cs="Times New Roman"/>
          <w:color w:val="000000"/>
          <w:sz w:val="28"/>
          <w:szCs w:val="28"/>
        </w:rPr>
        <w:t xml:space="preserve">2.2 </w:t>
      </w:r>
      <w:r w:rsidRPr="00CF27BD">
        <w:rPr>
          <w:rFonts w:ascii="Times New Roman" w:hAnsi="Times New Roman" w:cs="Times New Roman"/>
          <w:color w:val="000000"/>
          <w:sz w:val="28"/>
          <w:szCs w:val="28"/>
          <w:lang w:val="kk-KZ"/>
        </w:rPr>
        <w:t xml:space="preserve">Өзіңіздің айнымалы шығындарыңызды есептеңіздер </w:t>
      </w:r>
      <w:r w:rsidRPr="00CF27BD">
        <w:rPr>
          <w:rFonts w:ascii="Times New Roman" w:hAnsi="Times New Roman" w:cs="Times New Roman"/>
          <w:color w:val="000000"/>
          <w:sz w:val="28"/>
          <w:szCs w:val="28"/>
        </w:rPr>
        <w:t>(4-</w:t>
      </w:r>
      <w:r w:rsidRPr="00CF27BD">
        <w:rPr>
          <w:rFonts w:ascii="Times New Roman" w:hAnsi="Times New Roman" w:cs="Times New Roman"/>
          <w:color w:val="000000"/>
          <w:sz w:val="28"/>
          <w:szCs w:val="28"/>
          <w:lang w:val="kk-KZ"/>
        </w:rPr>
        <w:t>кесте</w:t>
      </w:r>
      <w:r w:rsidRPr="00CF27BD">
        <w:rPr>
          <w:rFonts w:ascii="Times New Roman" w:hAnsi="Times New Roman" w:cs="Times New Roman"/>
          <w:color w:val="000000"/>
          <w:sz w:val="28"/>
          <w:szCs w:val="28"/>
        </w:rPr>
        <w:t>)</w:t>
      </w:r>
    </w:p>
    <w:p w:rsidR="00D026CE" w:rsidRPr="00CF27BD" w:rsidRDefault="00D026CE" w:rsidP="00D026CE">
      <w:pPr>
        <w:shd w:val="clear" w:color="auto" w:fill="FFFFFF"/>
        <w:spacing w:line="240" w:lineRule="auto"/>
        <w:rPr>
          <w:rFonts w:ascii="Times New Roman" w:hAnsi="Times New Roman" w:cs="Times New Roman"/>
          <w:color w:val="000000"/>
          <w:sz w:val="28"/>
          <w:szCs w:val="28"/>
        </w:rPr>
      </w:pPr>
      <w:r w:rsidRPr="00CF27BD">
        <w:rPr>
          <w:rFonts w:ascii="Times New Roman" w:hAnsi="Times New Roman" w:cs="Times New Roman"/>
          <w:color w:val="000000"/>
          <w:sz w:val="28"/>
          <w:szCs w:val="28"/>
          <w:lang w:val="en-US"/>
        </w:rPr>
        <w:t>4-</w:t>
      </w:r>
      <w:r w:rsidRPr="00CF27BD">
        <w:rPr>
          <w:rFonts w:ascii="Times New Roman" w:hAnsi="Times New Roman" w:cs="Times New Roman"/>
          <w:color w:val="000000"/>
          <w:sz w:val="28"/>
          <w:szCs w:val="28"/>
          <w:lang w:val="kk-KZ"/>
        </w:rPr>
        <w:t>кесте</w:t>
      </w:r>
      <w:r w:rsidR="005D6C85" w:rsidRPr="00CF27BD">
        <w:rPr>
          <w:rFonts w:ascii="Times New Roman" w:hAnsi="Times New Roman" w:cs="Times New Roman"/>
          <w:color w:val="000000"/>
          <w:sz w:val="28"/>
          <w:szCs w:val="28"/>
          <w:lang w:val="kk-KZ"/>
        </w:rPr>
        <w:t xml:space="preserve"> </w:t>
      </w:r>
      <w:r w:rsidRPr="00CF27BD">
        <w:rPr>
          <w:rFonts w:ascii="Times New Roman" w:hAnsi="Times New Roman" w:cs="Times New Roman"/>
          <w:color w:val="000000"/>
          <w:sz w:val="28"/>
          <w:szCs w:val="28"/>
          <w:lang w:val="kk-KZ"/>
        </w:rPr>
        <w:t>Айнымалы шығындар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9"/>
        <w:gridCol w:w="1118"/>
        <w:gridCol w:w="1118"/>
        <w:gridCol w:w="1118"/>
        <w:gridCol w:w="1118"/>
      </w:tblGrid>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Шығындар аты</w:t>
            </w:r>
          </w:p>
        </w:tc>
        <w:tc>
          <w:tcPr>
            <w:tcW w:w="1134"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lang w:val="en-US"/>
              </w:rPr>
            </w:pPr>
            <w:r w:rsidRPr="00CF27BD">
              <w:rPr>
                <w:rFonts w:ascii="Times New Roman" w:hAnsi="Times New Roman" w:cs="Times New Roman"/>
                <w:color w:val="000000"/>
              </w:rPr>
              <w:t>201</w:t>
            </w:r>
            <w:r w:rsidRPr="00CF27BD">
              <w:rPr>
                <w:rFonts w:ascii="Times New Roman" w:hAnsi="Times New Roman" w:cs="Times New Roman"/>
                <w:color w:val="000000"/>
                <w:lang w:val="en-US"/>
              </w:rPr>
              <w:t>3</w:t>
            </w:r>
          </w:p>
        </w:tc>
        <w:tc>
          <w:tcPr>
            <w:tcW w:w="1134"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lang w:val="en-US"/>
              </w:rPr>
            </w:pPr>
            <w:r w:rsidRPr="00CF27BD">
              <w:rPr>
                <w:rFonts w:ascii="Times New Roman" w:hAnsi="Times New Roman" w:cs="Times New Roman"/>
                <w:color w:val="000000"/>
              </w:rPr>
              <w:t>201</w:t>
            </w:r>
            <w:r w:rsidRPr="00CF27BD">
              <w:rPr>
                <w:rFonts w:ascii="Times New Roman" w:hAnsi="Times New Roman" w:cs="Times New Roman"/>
                <w:color w:val="000000"/>
                <w:lang w:val="en-US"/>
              </w:rPr>
              <w:t>4</w:t>
            </w:r>
          </w:p>
        </w:tc>
        <w:tc>
          <w:tcPr>
            <w:tcW w:w="1134"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lang w:val="en-US"/>
              </w:rPr>
            </w:pPr>
            <w:r w:rsidRPr="00CF27BD">
              <w:rPr>
                <w:rFonts w:ascii="Times New Roman" w:hAnsi="Times New Roman" w:cs="Times New Roman"/>
                <w:color w:val="000000"/>
              </w:rPr>
              <w:t>201</w:t>
            </w:r>
            <w:r w:rsidRPr="00CF27BD">
              <w:rPr>
                <w:rFonts w:ascii="Times New Roman" w:hAnsi="Times New Roman" w:cs="Times New Roman"/>
                <w:color w:val="000000"/>
                <w:lang w:val="en-US"/>
              </w:rPr>
              <w:t>5</w:t>
            </w:r>
          </w:p>
        </w:tc>
        <w:tc>
          <w:tcPr>
            <w:tcW w:w="1134"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lang w:val="en-US"/>
              </w:rPr>
            </w:pPr>
            <w:r w:rsidRPr="00CF27BD">
              <w:rPr>
                <w:rFonts w:ascii="Times New Roman" w:hAnsi="Times New Roman" w:cs="Times New Roman"/>
                <w:color w:val="000000"/>
                <w:lang w:val="kk-KZ"/>
              </w:rPr>
              <w:t>201</w:t>
            </w:r>
            <w:r w:rsidRPr="00CF27BD">
              <w:rPr>
                <w:rFonts w:ascii="Times New Roman" w:hAnsi="Times New Roman" w:cs="Times New Roman"/>
                <w:color w:val="000000"/>
                <w:lang w:val="en-US"/>
              </w:rPr>
              <w:t>6</w:t>
            </w:r>
          </w:p>
        </w:tc>
      </w:tr>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Материалдар, қосалқы бөлшектер</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p>
        </w:tc>
      </w:tr>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 xml:space="preserve">Орам </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p>
        </w:tc>
      </w:tr>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Уақытша жұмыскерлердің еңбекақысы</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p>
        </w:tc>
      </w:tr>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Сый ақы қоры</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p>
        </w:tc>
      </w:tr>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Көлік шығындары</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p>
        </w:tc>
      </w:tr>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Сату шығындары</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p>
        </w:tc>
      </w:tr>
      <w:tr w:rsidR="00D026CE" w:rsidRPr="00CF27BD" w:rsidTr="00877236">
        <w:tc>
          <w:tcPr>
            <w:tcW w:w="5211"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Басқа да шығындар</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p>
        </w:tc>
      </w:tr>
      <w:tr w:rsidR="00D026CE" w:rsidRPr="00CF27BD" w:rsidTr="00877236">
        <w:tc>
          <w:tcPr>
            <w:tcW w:w="5211" w:type="dxa"/>
          </w:tcPr>
          <w:p w:rsidR="00D026CE" w:rsidRPr="00CF27BD" w:rsidRDefault="00D026CE" w:rsidP="00877236">
            <w:pPr>
              <w:shd w:val="clear" w:color="auto" w:fill="FFFFFF"/>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Айнымалы шығындар, барлығы</w:t>
            </w: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134"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bl>
    <w:p w:rsidR="00D026CE" w:rsidRPr="00CF27BD" w:rsidRDefault="00D026CE" w:rsidP="00D026CE">
      <w:pPr>
        <w:shd w:val="clear" w:color="auto" w:fill="FFFFFF"/>
        <w:spacing w:line="240" w:lineRule="auto"/>
        <w:ind w:firstLineChars="202" w:firstLine="566"/>
        <w:rPr>
          <w:rFonts w:ascii="Times New Roman" w:hAnsi="Times New Roman" w:cs="Times New Roman"/>
          <w:color w:val="000000"/>
          <w:sz w:val="28"/>
          <w:szCs w:val="28"/>
          <w:lang w:val="kk-KZ"/>
        </w:rPr>
      </w:pPr>
    </w:p>
    <w:p w:rsidR="00D026CE" w:rsidRPr="00CF27BD" w:rsidRDefault="00D026CE" w:rsidP="00CF27BD">
      <w:pPr>
        <w:shd w:val="clear" w:color="auto" w:fill="FFFFFF"/>
        <w:spacing w:line="240" w:lineRule="auto"/>
        <w:jc w:val="center"/>
        <w:rPr>
          <w:rFonts w:ascii="Times New Roman" w:hAnsi="Times New Roman" w:cs="Times New Roman"/>
          <w:b/>
          <w:color w:val="000000"/>
          <w:sz w:val="28"/>
          <w:szCs w:val="28"/>
          <w:lang w:val="en-US"/>
        </w:rPr>
      </w:pPr>
      <w:r w:rsidRPr="00CF27BD">
        <w:rPr>
          <w:rFonts w:ascii="Times New Roman" w:hAnsi="Times New Roman" w:cs="Times New Roman"/>
          <w:b/>
          <w:color w:val="000000"/>
          <w:sz w:val="28"/>
          <w:szCs w:val="28"/>
          <w:lang w:val="kk-KZ"/>
        </w:rPr>
        <w:t>2.9.2 Пайда мен залалды болжау</w:t>
      </w:r>
    </w:p>
    <w:p w:rsidR="00D026CE" w:rsidRPr="00CF27BD" w:rsidRDefault="00D026CE" w:rsidP="00CF27BD">
      <w:p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Бизнес-жоспардың бұл бөлімі қорытынды болып, өнім өндірісі мен оны сату болжамының нәтижесінде есептелінеді. Мұнда ақша ағымдарының (келіп түсуі мен төлемдерінің) болжанатын қозғалысымен қоса кәсіпорынның ағымды қаржылық жағдайы толығымен сипатталынуы керек (егер бұл жоба қызмет етіп отырған кәсіпорында жүзеге асырылатын болса). Әдетте, қаржы бөлімі үш негізгі құжаттан құралады:</w:t>
      </w:r>
    </w:p>
    <w:p w:rsidR="00D026CE" w:rsidRPr="00CF27BD" w:rsidRDefault="00D026CE" w:rsidP="006676CB">
      <w:pPr>
        <w:widowControl w:val="0"/>
        <w:numPr>
          <w:ilvl w:val="0"/>
          <w:numId w:val="27"/>
        </w:num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Пайда/залал туралы есептілік (</w:t>
      </w:r>
      <w:r w:rsidRPr="00CF27BD">
        <w:rPr>
          <w:rFonts w:ascii="Times New Roman" w:hAnsi="Times New Roman" w:cs="Times New Roman"/>
          <w:color w:val="000000"/>
          <w:sz w:val="28"/>
          <w:szCs w:val="28"/>
        </w:rPr>
        <w:t>5-кесте</w:t>
      </w:r>
      <w:r w:rsidRPr="00CF27BD">
        <w:rPr>
          <w:rFonts w:ascii="Times New Roman" w:hAnsi="Times New Roman" w:cs="Times New Roman"/>
          <w:color w:val="000000"/>
          <w:sz w:val="28"/>
          <w:szCs w:val="28"/>
          <w:lang w:val="kk-KZ"/>
        </w:rPr>
        <w:t>);</w:t>
      </w:r>
    </w:p>
    <w:p w:rsidR="00D026CE" w:rsidRPr="00CF27BD" w:rsidRDefault="00D026CE" w:rsidP="006676CB">
      <w:pPr>
        <w:widowControl w:val="0"/>
        <w:numPr>
          <w:ilvl w:val="0"/>
          <w:numId w:val="27"/>
        </w:num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Баланс;</w:t>
      </w:r>
    </w:p>
    <w:p w:rsidR="00D026CE" w:rsidRPr="00CF27BD" w:rsidRDefault="00D026CE" w:rsidP="006676CB">
      <w:pPr>
        <w:widowControl w:val="0"/>
        <w:numPr>
          <w:ilvl w:val="0"/>
          <w:numId w:val="27"/>
        </w:num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Ақша қаражатының қозғалысы туралы есептілік (Cash Flows) (6-кесте).</w:t>
      </w:r>
    </w:p>
    <w:p w:rsidR="00D026CE" w:rsidRPr="00CF27BD" w:rsidRDefault="00D026CE" w:rsidP="00CF27BD">
      <w:p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Пайда/залал туралы есептілік ағымды кезеңдегі кәсіпорынның операциялық қызметін сипаттайды. Осы есептілік көмегімен белгілі бір кезеңде кәсіпорынның алатын пайдасының мөлшерін анықтауға болады.</w:t>
      </w:r>
    </w:p>
    <w:p w:rsidR="00D026CE" w:rsidRPr="00CF27BD" w:rsidRDefault="00D026CE" w:rsidP="00CF27BD">
      <w:p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lastRenderedPageBreak/>
        <w:t>Баланс есептелініп отырған кезең соңындағы кәсіпорынның қаржылық жағдайын көрсетеді. Оны талдау нәтижесінде нақты кезеңдегі кәсіпорын активтерінің өсімі, қаржылық жағдайы туралы қорытынды жасауға болады.</w:t>
      </w:r>
    </w:p>
    <w:p w:rsidR="00D026CE" w:rsidRPr="00CF27BD" w:rsidRDefault="00D026CE" w:rsidP="00CF27BD">
      <w:p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Ақша қаржыларының қозғалысы туралы есептілік қолма-қол ақшаның қалыптасуы мен шығындалуын, сонымен қатар кәсіпорынның ақша қаражатының қалдығын көрсетіп отырады.</w:t>
      </w:r>
    </w:p>
    <w:p w:rsidR="00D026CE" w:rsidRPr="00CF27BD" w:rsidRDefault="00D026CE" w:rsidP="00CF27BD">
      <w:pPr>
        <w:shd w:val="clear" w:color="auto" w:fill="FFFFFF"/>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Үш есептілік нәтижелерінің негізінде кәсіпорынның қаржы ресурстарына талдау жүргізіліп, жобаны қаржыландыру үлгісі таңдалады.</w:t>
      </w:r>
    </w:p>
    <w:p w:rsidR="00D026CE" w:rsidRPr="00CF27BD" w:rsidRDefault="00D026CE" w:rsidP="00D026CE">
      <w:pPr>
        <w:shd w:val="clear" w:color="auto" w:fill="FFFFFF"/>
        <w:spacing w:line="240" w:lineRule="auto"/>
        <w:rPr>
          <w:rFonts w:ascii="Times New Roman" w:hAnsi="Times New Roman" w:cs="Times New Roman"/>
          <w:color w:val="000000"/>
          <w:sz w:val="28"/>
          <w:szCs w:val="28"/>
          <w:lang w:val="en-US"/>
        </w:rPr>
      </w:pPr>
      <w:r w:rsidRPr="00CF27BD">
        <w:rPr>
          <w:rFonts w:ascii="Times New Roman" w:hAnsi="Times New Roman" w:cs="Times New Roman"/>
          <w:color w:val="000000"/>
          <w:sz w:val="28"/>
          <w:szCs w:val="28"/>
          <w:lang w:val="en-US"/>
        </w:rPr>
        <w:t>5-</w:t>
      </w:r>
      <w:r w:rsidRPr="00CF27BD">
        <w:rPr>
          <w:rFonts w:ascii="Times New Roman" w:hAnsi="Times New Roman" w:cs="Times New Roman"/>
          <w:color w:val="000000"/>
          <w:sz w:val="28"/>
          <w:szCs w:val="28"/>
          <w:lang w:val="kk-KZ"/>
        </w:rPr>
        <w:t>кесте</w:t>
      </w:r>
    </w:p>
    <w:p w:rsidR="00D026CE" w:rsidRPr="00CF27BD" w:rsidRDefault="00D026CE" w:rsidP="00D026CE">
      <w:pPr>
        <w:shd w:val="clear" w:color="auto" w:fill="FFFFFF"/>
        <w:spacing w:line="240" w:lineRule="auto"/>
        <w:rPr>
          <w:rFonts w:ascii="Times New Roman" w:hAnsi="Times New Roman" w:cs="Times New Roman"/>
          <w:color w:val="000000"/>
          <w:sz w:val="28"/>
          <w:szCs w:val="28"/>
        </w:rPr>
      </w:pPr>
      <w:r w:rsidRPr="00CF27BD">
        <w:rPr>
          <w:rFonts w:ascii="Times New Roman" w:hAnsi="Times New Roman" w:cs="Times New Roman"/>
          <w:color w:val="000000"/>
          <w:sz w:val="28"/>
          <w:szCs w:val="28"/>
          <w:lang w:val="kk-KZ"/>
        </w:rPr>
        <w:t>Пайда/залал туралы есептілік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395"/>
        <w:gridCol w:w="1734"/>
        <w:gridCol w:w="964"/>
        <w:gridCol w:w="964"/>
        <w:gridCol w:w="964"/>
      </w:tblGrid>
      <w:tr w:rsidR="00D026CE" w:rsidRPr="00ED2EFC"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 xml:space="preserve">Көрсеткіштер </w:t>
            </w:r>
          </w:p>
        </w:tc>
        <w:tc>
          <w:tcPr>
            <w:tcW w:w="1734" w:type="dxa"/>
          </w:tcPr>
          <w:p w:rsidR="00D026CE" w:rsidRPr="00CF27BD" w:rsidRDefault="00D026CE" w:rsidP="00877236">
            <w:pPr>
              <w:spacing w:line="240" w:lineRule="auto"/>
              <w:rPr>
                <w:rFonts w:ascii="Times New Roman" w:hAnsi="Times New Roman" w:cs="Times New Roman"/>
                <w:color w:val="000000"/>
              </w:rPr>
            </w:pPr>
          </w:p>
        </w:tc>
        <w:tc>
          <w:tcPr>
            <w:tcW w:w="964" w:type="dxa"/>
          </w:tcPr>
          <w:p w:rsidR="00D026CE" w:rsidRPr="00CF27BD" w:rsidRDefault="00D026CE" w:rsidP="00877236">
            <w:pPr>
              <w:spacing w:line="240" w:lineRule="auto"/>
              <w:rPr>
                <w:rFonts w:ascii="Times New Roman" w:hAnsi="Times New Roman" w:cs="Times New Roman"/>
                <w:color w:val="000000"/>
              </w:rPr>
            </w:pPr>
            <w:r w:rsidRPr="00CF27BD">
              <w:rPr>
                <w:rFonts w:ascii="Times New Roman" w:hAnsi="Times New Roman" w:cs="Times New Roman"/>
                <w:color w:val="000000"/>
              </w:rPr>
              <w:t>2013</w:t>
            </w:r>
          </w:p>
        </w:tc>
        <w:tc>
          <w:tcPr>
            <w:tcW w:w="964" w:type="dxa"/>
          </w:tcPr>
          <w:p w:rsidR="00D026CE" w:rsidRPr="00CF27BD" w:rsidRDefault="00D026CE" w:rsidP="00877236">
            <w:pPr>
              <w:spacing w:line="240" w:lineRule="auto"/>
              <w:rPr>
                <w:rFonts w:ascii="Times New Roman" w:hAnsi="Times New Roman" w:cs="Times New Roman"/>
                <w:color w:val="000000"/>
              </w:rPr>
            </w:pPr>
            <w:r w:rsidRPr="00CF27BD">
              <w:rPr>
                <w:rFonts w:ascii="Times New Roman" w:hAnsi="Times New Roman" w:cs="Times New Roman"/>
                <w:color w:val="000000"/>
              </w:rPr>
              <w:t>2014</w:t>
            </w:r>
          </w:p>
        </w:tc>
        <w:tc>
          <w:tcPr>
            <w:tcW w:w="964"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2015</w:t>
            </w:r>
          </w:p>
        </w:tc>
      </w:tr>
      <w:tr w:rsidR="00D026CE" w:rsidRPr="00F15677" w:rsidTr="00877236">
        <w:tc>
          <w:tcPr>
            <w:tcW w:w="567" w:type="dxa"/>
          </w:tcPr>
          <w:p w:rsidR="00D026CE" w:rsidRPr="00CF27BD" w:rsidRDefault="00D026CE" w:rsidP="00877236">
            <w:pPr>
              <w:spacing w:line="240" w:lineRule="auto"/>
              <w:rPr>
                <w:rFonts w:ascii="Times New Roman" w:hAnsi="Times New Roman" w:cs="Times New Roman"/>
                <w:color w:val="000000"/>
                <w:lang w:val="en-US"/>
              </w:rPr>
            </w:pPr>
            <w:r w:rsidRPr="00CF27BD">
              <w:rPr>
                <w:rFonts w:ascii="Times New Roman" w:hAnsi="Times New Roman" w:cs="Times New Roman"/>
                <w:color w:val="000000"/>
                <w:lang w:val="en-US"/>
              </w:rPr>
              <w:t>1</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 xml:space="preserve">Өнім сатудың жалпы көлемі (өнім бағасы </w:t>
            </w:r>
            <w:r w:rsidRPr="00CF27BD">
              <w:rPr>
                <w:rFonts w:ascii="Times New Roman" w:hAnsi="Times New Roman" w:cs="Times New Roman"/>
                <w:color w:val="000000"/>
                <w:lang w:val="en-US"/>
              </w:rPr>
              <w:t>*</w:t>
            </w:r>
            <w:r w:rsidRPr="00CF27BD">
              <w:rPr>
                <w:rFonts w:ascii="Times New Roman" w:hAnsi="Times New Roman" w:cs="Times New Roman"/>
                <w:color w:val="000000"/>
                <w:lang w:val="kk-KZ"/>
              </w:rPr>
              <w:t xml:space="preserve"> сату көлемі)</w:t>
            </w:r>
          </w:p>
        </w:tc>
        <w:tc>
          <w:tcPr>
            <w:tcW w:w="1734" w:type="dxa"/>
          </w:tcPr>
          <w:p w:rsidR="00D026CE" w:rsidRPr="00CF27BD" w:rsidRDefault="00D026CE" w:rsidP="00877236">
            <w:pPr>
              <w:spacing w:line="240" w:lineRule="auto"/>
              <w:rPr>
                <w:rFonts w:ascii="Times New Roman" w:hAnsi="Times New Roman" w:cs="Times New Roman"/>
                <w:color w:val="000000"/>
                <w:lang w:val="en-US"/>
              </w:rPr>
            </w:pPr>
          </w:p>
        </w:tc>
        <w:tc>
          <w:tcPr>
            <w:tcW w:w="964" w:type="dxa"/>
          </w:tcPr>
          <w:p w:rsidR="00D026CE" w:rsidRPr="00CF27BD" w:rsidRDefault="00D026CE" w:rsidP="00877236">
            <w:pPr>
              <w:spacing w:line="240" w:lineRule="auto"/>
              <w:rPr>
                <w:rFonts w:ascii="Times New Roman" w:hAnsi="Times New Roman" w:cs="Times New Roman"/>
                <w:color w:val="000000"/>
                <w:lang w:val="en-US"/>
              </w:rPr>
            </w:pPr>
          </w:p>
        </w:tc>
        <w:tc>
          <w:tcPr>
            <w:tcW w:w="964" w:type="dxa"/>
          </w:tcPr>
          <w:p w:rsidR="00D026CE" w:rsidRPr="00CF27BD" w:rsidRDefault="00D026CE" w:rsidP="00877236">
            <w:pPr>
              <w:spacing w:line="240" w:lineRule="auto"/>
              <w:rPr>
                <w:rFonts w:ascii="Times New Roman" w:hAnsi="Times New Roman" w:cs="Times New Roman"/>
                <w:color w:val="000000"/>
                <w:lang w:val="en-US"/>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ED2EFC" w:rsidTr="00877236">
        <w:tc>
          <w:tcPr>
            <w:tcW w:w="567" w:type="dxa"/>
          </w:tcPr>
          <w:p w:rsidR="00D026CE" w:rsidRPr="00CF27BD" w:rsidRDefault="00D026CE" w:rsidP="00877236">
            <w:pPr>
              <w:spacing w:line="240" w:lineRule="auto"/>
              <w:rPr>
                <w:rFonts w:ascii="Times New Roman" w:hAnsi="Times New Roman" w:cs="Times New Roman"/>
                <w:color w:val="000000"/>
                <w:lang w:val="en-US"/>
              </w:rPr>
            </w:pPr>
            <w:r w:rsidRPr="00CF27BD">
              <w:rPr>
                <w:rFonts w:ascii="Times New Roman" w:hAnsi="Times New Roman" w:cs="Times New Roman"/>
                <w:color w:val="000000"/>
                <w:lang w:val="en-US"/>
              </w:rPr>
              <w:t>2</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 xml:space="preserve">Жоғалтылулар </w:t>
            </w:r>
          </w:p>
        </w:tc>
        <w:tc>
          <w:tcPr>
            <w:tcW w:w="1734" w:type="dxa"/>
          </w:tcPr>
          <w:p w:rsidR="00D026CE" w:rsidRPr="00CF27BD" w:rsidRDefault="00D026CE" w:rsidP="00877236">
            <w:pPr>
              <w:spacing w:line="240" w:lineRule="auto"/>
              <w:rPr>
                <w:rFonts w:ascii="Times New Roman" w:hAnsi="Times New Roman" w:cs="Times New Roman"/>
                <w:color w:val="000000"/>
              </w:rPr>
            </w:pPr>
          </w:p>
        </w:tc>
        <w:tc>
          <w:tcPr>
            <w:tcW w:w="964" w:type="dxa"/>
          </w:tcPr>
          <w:p w:rsidR="00D026CE" w:rsidRPr="00CF27BD" w:rsidRDefault="00D026CE" w:rsidP="00877236">
            <w:pPr>
              <w:spacing w:line="240" w:lineRule="auto"/>
              <w:rPr>
                <w:rFonts w:ascii="Times New Roman" w:hAnsi="Times New Roman" w:cs="Times New Roman"/>
                <w:color w:val="000000"/>
              </w:rPr>
            </w:pPr>
          </w:p>
        </w:tc>
        <w:tc>
          <w:tcPr>
            <w:tcW w:w="964" w:type="dxa"/>
          </w:tcPr>
          <w:p w:rsidR="00D026CE" w:rsidRPr="00CF27BD" w:rsidRDefault="00D026CE" w:rsidP="00877236">
            <w:pPr>
              <w:spacing w:line="240" w:lineRule="auto"/>
              <w:rPr>
                <w:rFonts w:ascii="Times New Roman" w:hAnsi="Times New Roman" w:cs="Times New Roman"/>
                <w:color w:val="000000"/>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en-US"/>
              </w:rPr>
            </w:pPr>
            <w:r w:rsidRPr="00CF27BD">
              <w:rPr>
                <w:rFonts w:ascii="Times New Roman" w:hAnsi="Times New Roman" w:cs="Times New Roman"/>
                <w:color w:val="000000"/>
                <w:lang w:val="en-US"/>
              </w:rPr>
              <w:t>3</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Өнім сатудың таза көлемі</w:t>
            </w:r>
          </w:p>
        </w:tc>
        <w:tc>
          <w:tcPr>
            <w:tcW w:w="1734" w:type="dxa"/>
          </w:tcPr>
          <w:p w:rsidR="00D026CE" w:rsidRPr="00CF27BD" w:rsidRDefault="00D026CE" w:rsidP="00877236">
            <w:pPr>
              <w:spacing w:line="240" w:lineRule="auto"/>
              <w:rPr>
                <w:rFonts w:ascii="Times New Roman" w:hAnsi="Times New Roman" w:cs="Times New Roman"/>
                <w:color w:val="000000"/>
              </w:rPr>
            </w:pPr>
            <w:r w:rsidRPr="00CF27BD">
              <w:rPr>
                <w:rFonts w:ascii="Times New Roman" w:hAnsi="Times New Roman" w:cs="Times New Roman"/>
                <w:color w:val="000000"/>
                <w:lang w:val="kk-KZ"/>
              </w:rPr>
              <w:t>1қ.-</w:t>
            </w:r>
            <w:r w:rsidRPr="00CF27BD">
              <w:rPr>
                <w:rFonts w:ascii="Times New Roman" w:hAnsi="Times New Roman" w:cs="Times New Roman"/>
                <w:color w:val="000000"/>
                <w:lang w:val="en-US"/>
              </w:rPr>
              <w:t>2</w:t>
            </w:r>
            <w:r w:rsidRPr="00CF27BD">
              <w:rPr>
                <w:rFonts w:ascii="Times New Roman" w:hAnsi="Times New Roman" w:cs="Times New Roman"/>
                <w:color w:val="000000"/>
                <w:lang w:val="kk-KZ"/>
              </w:rPr>
              <w:t xml:space="preserve"> қ</w:t>
            </w:r>
            <w:r w:rsidRPr="00CF27BD">
              <w:rPr>
                <w:rFonts w:ascii="Times New Roman" w:hAnsi="Times New Roman" w:cs="Times New Roman"/>
                <w:color w:val="000000"/>
              </w:rPr>
              <w:t>.</w:t>
            </w: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4</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Жиынтық айнымалы шығындар</w:t>
            </w:r>
          </w:p>
        </w:tc>
        <w:tc>
          <w:tcPr>
            <w:tcW w:w="173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5</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Жалпы пайда</w:t>
            </w:r>
          </w:p>
        </w:tc>
        <w:tc>
          <w:tcPr>
            <w:tcW w:w="1734"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3қ.-4қ.</w:t>
            </w: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6</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Жиынтық тұрақты шығындар</w:t>
            </w:r>
          </w:p>
        </w:tc>
        <w:tc>
          <w:tcPr>
            <w:tcW w:w="173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7</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Басқа да табыстар</w:t>
            </w:r>
          </w:p>
        </w:tc>
        <w:tc>
          <w:tcPr>
            <w:tcW w:w="173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8</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Басқа да шығындар</w:t>
            </w:r>
          </w:p>
        </w:tc>
        <w:tc>
          <w:tcPr>
            <w:tcW w:w="173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9</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Пайдаға салынатын салықты төлегенге дейінгі пайда</w:t>
            </w:r>
          </w:p>
        </w:tc>
        <w:tc>
          <w:tcPr>
            <w:tcW w:w="1734"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5қ.-6қ.+7қ.-8қ.</w:t>
            </w: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10</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Пайдаға салынатын салық (20%)</w:t>
            </w:r>
          </w:p>
        </w:tc>
        <w:tc>
          <w:tcPr>
            <w:tcW w:w="1734"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9қ.*0,2</w:t>
            </w: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r w:rsidR="00D026CE" w:rsidRPr="00513C45" w:rsidTr="00877236">
        <w:tc>
          <w:tcPr>
            <w:tcW w:w="567"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11</w:t>
            </w:r>
          </w:p>
        </w:tc>
        <w:tc>
          <w:tcPr>
            <w:tcW w:w="4395"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Таза пайда</w:t>
            </w:r>
          </w:p>
        </w:tc>
        <w:tc>
          <w:tcPr>
            <w:tcW w:w="1734" w:type="dxa"/>
          </w:tcPr>
          <w:p w:rsidR="00D026CE" w:rsidRPr="00CF27BD" w:rsidRDefault="00D026CE" w:rsidP="00877236">
            <w:pPr>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9қ.-10қ.</w:t>
            </w: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c>
          <w:tcPr>
            <w:tcW w:w="964" w:type="dxa"/>
          </w:tcPr>
          <w:p w:rsidR="00D026CE" w:rsidRPr="00CF27BD" w:rsidRDefault="00D026CE" w:rsidP="00877236">
            <w:pPr>
              <w:spacing w:line="240" w:lineRule="auto"/>
              <w:rPr>
                <w:rFonts w:ascii="Times New Roman" w:hAnsi="Times New Roman" w:cs="Times New Roman"/>
                <w:color w:val="000000"/>
                <w:lang w:val="kk-KZ"/>
              </w:rPr>
            </w:pPr>
          </w:p>
        </w:tc>
      </w:tr>
    </w:tbl>
    <w:p w:rsidR="00D026CE" w:rsidRPr="00CF27BD" w:rsidRDefault="00D026CE" w:rsidP="00CF27BD">
      <w:pPr>
        <w:spacing w:line="240" w:lineRule="auto"/>
        <w:ind w:firstLine="567"/>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Ақша қаражатының қозғалысын (Cash Flow) жобаны жүзеге асырудың бүкіл мерзімі бойынша келтіреді.</w:t>
      </w:r>
    </w:p>
    <w:p w:rsidR="00D026CE" w:rsidRPr="00CF27BD" w:rsidRDefault="00D026CE" w:rsidP="00D026CE">
      <w:pPr>
        <w:spacing w:line="240" w:lineRule="auto"/>
        <w:ind w:firstLine="567"/>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6-кесте</w:t>
      </w:r>
      <w:r w:rsidR="00CF27BD" w:rsidRPr="00CF27BD">
        <w:rPr>
          <w:rFonts w:ascii="Times New Roman" w:hAnsi="Times New Roman" w:cs="Times New Roman"/>
          <w:color w:val="000000"/>
          <w:sz w:val="28"/>
          <w:szCs w:val="28"/>
          <w:lang w:val="kk-KZ"/>
        </w:rPr>
        <w:t xml:space="preserve"> </w:t>
      </w:r>
      <w:r w:rsidRPr="00CF27BD">
        <w:rPr>
          <w:rFonts w:ascii="Times New Roman" w:hAnsi="Times New Roman" w:cs="Times New Roman"/>
          <w:color w:val="000000"/>
          <w:sz w:val="28"/>
          <w:szCs w:val="28"/>
          <w:lang w:val="kk-KZ"/>
        </w:rPr>
        <w:t>Ақша қаражаты қозғалысы туралы есептілік (Кэш-фло)</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685"/>
        <w:gridCol w:w="1702"/>
        <w:gridCol w:w="850"/>
        <w:gridCol w:w="709"/>
        <w:gridCol w:w="1418"/>
        <w:gridCol w:w="709"/>
      </w:tblGrid>
      <w:tr w:rsidR="00D026CE" w:rsidRPr="00CF27BD" w:rsidTr="00CF27BD">
        <w:tc>
          <w:tcPr>
            <w:tcW w:w="567"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rPr>
              <w:t>№</w:t>
            </w:r>
          </w:p>
        </w:tc>
        <w:tc>
          <w:tcPr>
            <w:tcW w:w="3685"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lang w:val="kk-KZ"/>
              </w:rPr>
              <w:t>Көрсеткіштер</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lang w:val="kk-KZ"/>
              </w:rPr>
              <w:t>қаңтар</w:t>
            </w:r>
            <w:r w:rsidRPr="00CF27BD">
              <w:rPr>
                <w:rFonts w:ascii="Times New Roman" w:hAnsi="Times New Roman" w:cs="Times New Roman"/>
                <w:color w:val="000000"/>
              </w:rPr>
              <w:t xml:space="preserve"> 2013</w:t>
            </w:r>
          </w:p>
        </w:tc>
        <w:tc>
          <w:tcPr>
            <w:tcW w:w="709"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w:t>
            </w:r>
          </w:p>
        </w:tc>
        <w:tc>
          <w:tcPr>
            <w:tcW w:w="1418"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lang w:val="kk-KZ"/>
              </w:rPr>
              <w:t>желтоқсан</w:t>
            </w:r>
            <w:r w:rsidRPr="00CF27BD">
              <w:rPr>
                <w:rFonts w:ascii="Times New Roman" w:hAnsi="Times New Roman" w:cs="Times New Roman"/>
                <w:color w:val="000000"/>
              </w:rPr>
              <w:t xml:space="preserve"> 2013</w:t>
            </w:r>
          </w:p>
        </w:tc>
        <w:tc>
          <w:tcPr>
            <w:tcW w:w="709" w:type="dxa"/>
          </w:tcPr>
          <w:p w:rsidR="00D026CE" w:rsidRPr="00CF27BD" w:rsidRDefault="00D026CE" w:rsidP="00CF27BD">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rPr>
              <w:t>2014</w:t>
            </w:r>
          </w:p>
        </w:tc>
      </w:tr>
      <w:tr w:rsidR="00D026CE" w:rsidRPr="00CF27BD" w:rsidTr="00CF27BD">
        <w:tc>
          <w:tcPr>
            <w:tcW w:w="567" w:type="dxa"/>
          </w:tcPr>
          <w:p w:rsidR="00D026CE" w:rsidRPr="00CF27BD" w:rsidRDefault="00D026CE" w:rsidP="00877236">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w:t>
            </w:r>
          </w:p>
        </w:tc>
        <w:tc>
          <w:tcPr>
            <w:tcW w:w="3685" w:type="dxa"/>
          </w:tcPr>
          <w:p w:rsidR="00D026CE" w:rsidRPr="00CF27BD" w:rsidRDefault="00D026CE" w:rsidP="00877236">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w:t>
            </w:r>
          </w:p>
        </w:tc>
        <w:tc>
          <w:tcPr>
            <w:tcW w:w="1702" w:type="dxa"/>
          </w:tcPr>
          <w:p w:rsidR="00D026CE" w:rsidRPr="00CF27BD" w:rsidRDefault="00D026CE" w:rsidP="00877236">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3</w:t>
            </w:r>
          </w:p>
        </w:tc>
        <w:tc>
          <w:tcPr>
            <w:tcW w:w="850" w:type="dxa"/>
          </w:tcPr>
          <w:p w:rsidR="00D026CE" w:rsidRPr="00CF27BD" w:rsidRDefault="00D026CE" w:rsidP="00877236">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4</w:t>
            </w:r>
          </w:p>
        </w:tc>
        <w:tc>
          <w:tcPr>
            <w:tcW w:w="709" w:type="dxa"/>
          </w:tcPr>
          <w:p w:rsidR="00D026CE" w:rsidRPr="00CF27BD" w:rsidRDefault="00D026CE" w:rsidP="00877236">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5</w:t>
            </w:r>
          </w:p>
        </w:tc>
        <w:tc>
          <w:tcPr>
            <w:tcW w:w="1418" w:type="dxa"/>
          </w:tcPr>
          <w:p w:rsidR="00D026CE" w:rsidRPr="00CF27BD" w:rsidRDefault="00D026CE" w:rsidP="00877236">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6</w:t>
            </w:r>
          </w:p>
        </w:tc>
        <w:tc>
          <w:tcPr>
            <w:tcW w:w="709" w:type="dxa"/>
          </w:tcPr>
          <w:p w:rsidR="00D026CE" w:rsidRPr="00CF27BD" w:rsidRDefault="00D026CE" w:rsidP="00877236">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7</w:t>
            </w: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Өнім сатудан түскен қаражат</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Жиынтық айнымалы шығындар</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3</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Жиынтық тұрақты шығындар</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4</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Қысқа мерзімді бағалы қағаздарға салынған қаражат</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lastRenderedPageBreak/>
              <w:t>5</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Қысқа мерзімді бағалы қағаздар бойынша табыстар</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6</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Басқа да түсімдер</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7</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Басқа да төлемдер</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8</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 xml:space="preserve">Салықтар </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10</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Операциялық іс</w:t>
            </w:r>
            <w:r w:rsidRPr="00CF27BD">
              <w:rPr>
                <w:rFonts w:ascii="Times New Roman" w:hAnsi="Times New Roman" w:cs="Times New Roman"/>
                <w:color w:val="000000"/>
              </w:rPr>
              <w:t>-</w:t>
            </w:r>
            <w:r w:rsidRPr="00CF27BD">
              <w:rPr>
                <w:rFonts w:ascii="Times New Roman" w:hAnsi="Times New Roman" w:cs="Times New Roman"/>
                <w:color w:val="000000"/>
                <w:lang w:val="kk-KZ"/>
              </w:rPr>
              <w:t>әрекет нәтижесіндегі Кэш</w:t>
            </w:r>
            <w:r w:rsidRPr="00CF27BD">
              <w:rPr>
                <w:rFonts w:ascii="Times New Roman" w:hAnsi="Times New Roman" w:cs="Times New Roman"/>
                <w:color w:val="000000"/>
              </w:rPr>
              <w:t xml:space="preserve">-фло </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rPr>
              <w:t>1</w:t>
            </w:r>
            <w:r w:rsidRPr="00CF27BD">
              <w:rPr>
                <w:rFonts w:ascii="Times New Roman" w:hAnsi="Times New Roman" w:cs="Times New Roman"/>
                <w:color w:val="000000"/>
                <w:lang w:val="kk-KZ"/>
              </w:rPr>
              <w:t>қ.</w:t>
            </w:r>
            <w:r w:rsidRPr="00CF27BD">
              <w:rPr>
                <w:rFonts w:ascii="Times New Roman" w:hAnsi="Times New Roman" w:cs="Times New Roman"/>
                <w:color w:val="000000"/>
              </w:rPr>
              <w:t>-2</w:t>
            </w:r>
            <w:r w:rsidRPr="00CF27BD">
              <w:rPr>
                <w:rFonts w:ascii="Times New Roman" w:hAnsi="Times New Roman" w:cs="Times New Roman"/>
                <w:color w:val="000000"/>
                <w:lang w:val="kk-KZ"/>
              </w:rPr>
              <w:t>қ.</w:t>
            </w:r>
            <w:r w:rsidRPr="00CF27BD">
              <w:rPr>
                <w:rFonts w:ascii="Times New Roman" w:hAnsi="Times New Roman" w:cs="Times New Roman"/>
                <w:color w:val="000000"/>
              </w:rPr>
              <w:t>-3</w:t>
            </w:r>
            <w:r w:rsidRPr="00CF27BD">
              <w:rPr>
                <w:rFonts w:ascii="Times New Roman" w:hAnsi="Times New Roman" w:cs="Times New Roman"/>
                <w:color w:val="000000"/>
                <w:lang w:val="kk-KZ"/>
              </w:rPr>
              <w:t>қ.</w:t>
            </w:r>
            <w:r w:rsidRPr="00CF27BD">
              <w:rPr>
                <w:rFonts w:ascii="Times New Roman" w:hAnsi="Times New Roman" w:cs="Times New Roman"/>
                <w:color w:val="000000"/>
              </w:rPr>
              <w:t>-4</w:t>
            </w:r>
            <w:r w:rsidRPr="00CF27BD">
              <w:rPr>
                <w:rFonts w:ascii="Times New Roman" w:hAnsi="Times New Roman" w:cs="Times New Roman"/>
                <w:color w:val="000000"/>
                <w:lang w:val="kk-KZ"/>
              </w:rPr>
              <w:t>қ.</w:t>
            </w:r>
            <w:r w:rsidRPr="00CF27BD">
              <w:rPr>
                <w:rFonts w:ascii="Times New Roman" w:hAnsi="Times New Roman" w:cs="Times New Roman"/>
                <w:color w:val="000000"/>
              </w:rPr>
              <w:t>+5</w:t>
            </w:r>
            <w:r w:rsidRPr="00CF27BD">
              <w:rPr>
                <w:rFonts w:ascii="Times New Roman" w:hAnsi="Times New Roman" w:cs="Times New Roman"/>
                <w:color w:val="000000"/>
                <w:lang w:val="kk-KZ"/>
              </w:rPr>
              <w:t>қ.</w:t>
            </w:r>
            <w:r w:rsidRPr="00CF27BD">
              <w:rPr>
                <w:rFonts w:ascii="Times New Roman" w:hAnsi="Times New Roman" w:cs="Times New Roman"/>
                <w:color w:val="000000"/>
              </w:rPr>
              <w:t>+6</w:t>
            </w:r>
            <w:r w:rsidRPr="00CF27BD">
              <w:rPr>
                <w:rFonts w:ascii="Times New Roman" w:hAnsi="Times New Roman" w:cs="Times New Roman"/>
                <w:color w:val="000000"/>
                <w:lang w:val="kk-KZ"/>
              </w:rPr>
              <w:t>қ.</w:t>
            </w:r>
            <w:r w:rsidRPr="00CF27BD">
              <w:rPr>
                <w:rFonts w:ascii="Times New Roman" w:hAnsi="Times New Roman" w:cs="Times New Roman"/>
                <w:color w:val="000000"/>
              </w:rPr>
              <w:t>-7</w:t>
            </w:r>
            <w:r w:rsidRPr="00CF27BD">
              <w:rPr>
                <w:rFonts w:ascii="Times New Roman" w:hAnsi="Times New Roman" w:cs="Times New Roman"/>
                <w:color w:val="000000"/>
                <w:lang w:val="kk-KZ"/>
              </w:rPr>
              <w:t>қ.</w:t>
            </w:r>
            <w:r w:rsidRPr="00CF27BD">
              <w:rPr>
                <w:rFonts w:ascii="Times New Roman" w:hAnsi="Times New Roman" w:cs="Times New Roman"/>
                <w:color w:val="000000"/>
              </w:rPr>
              <w:t>-8</w:t>
            </w:r>
            <w:r w:rsidRPr="00CF27BD">
              <w:rPr>
                <w:rFonts w:ascii="Times New Roman" w:hAnsi="Times New Roman" w:cs="Times New Roman"/>
                <w:color w:val="000000"/>
                <w:lang w:val="kk-KZ"/>
              </w:rPr>
              <w:t>қ.</w:t>
            </w: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11</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Активтерді сатып алу шығындары</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12</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Дайындық кезеңнің басқа да шығындары</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13</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Активтерді сатудан түскен қаражат</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14</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 xml:space="preserve">Меншік құқықтарын (акцияларды) сатып алу </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15</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Меншік құқын сату</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16</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Инвестициялық іс</w:t>
            </w:r>
            <w:r w:rsidRPr="00CF27BD">
              <w:rPr>
                <w:rFonts w:ascii="Times New Roman" w:hAnsi="Times New Roman" w:cs="Times New Roman"/>
                <w:color w:val="000000"/>
              </w:rPr>
              <w:t>-</w:t>
            </w:r>
            <w:r w:rsidRPr="00CF27BD">
              <w:rPr>
                <w:rFonts w:ascii="Times New Roman" w:hAnsi="Times New Roman" w:cs="Times New Roman"/>
                <w:color w:val="000000"/>
                <w:lang w:val="kk-KZ"/>
              </w:rPr>
              <w:t>әрекеттен түскен табыстар</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17</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Инвестициялық іс</w:t>
            </w:r>
            <w:r w:rsidRPr="00CF27BD">
              <w:rPr>
                <w:rFonts w:ascii="Times New Roman" w:hAnsi="Times New Roman" w:cs="Times New Roman"/>
                <w:color w:val="000000"/>
              </w:rPr>
              <w:t>-</w:t>
            </w:r>
            <w:r w:rsidRPr="00CF27BD">
              <w:rPr>
                <w:rFonts w:ascii="Times New Roman" w:hAnsi="Times New Roman" w:cs="Times New Roman"/>
                <w:color w:val="000000"/>
                <w:lang w:val="kk-KZ"/>
              </w:rPr>
              <w:t>әрекет нәтижесіндегі Кэш</w:t>
            </w:r>
            <w:r w:rsidRPr="00CF27BD">
              <w:rPr>
                <w:rFonts w:ascii="Times New Roman" w:hAnsi="Times New Roman" w:cs="Times New Roman"/>
                <w:color w:val="000000"/>
              </w:rPr>
              <w:t>-фло</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rPr>
              <w:t>13</w:t>
            </w:r>
            <w:r w:rsidRPr="00CF27BD">
              <w:rPr>
                <w:rFonts w:ascii="Times New Roman" w:hAnsi="Times New Roman" w:cs="Times New Roman"/>
                <w:color w:val="000000"/>
                <w:lang w:val="kk-KZ"/>
              </w:rPr>
              <w:t>қ.</w:t>
            </w:r>
            <w:r w:rsidRPr="00CF27BD">
              <w:rPr>
                <w:rFonts w:ascii="Times New Roman" w:hAnsi="Times New Roman" w:cs="Times New Roman"/>
                <w:color w:val="000000"/>
              </w:rPr>
              <w:t>+15</w:t>
            </w:r>
            <w:r w:rsidRPr="00CF27BD">
              <w:rPr>
                <w:rFonts w:ascii="Times New Roman" w:hAnsi="Times New Roman" w:cs="Times New Roman"/>
                <w:color w:val="000000"/>
                <w:lang w:val="kk-KZ"/>
              </w:rPr>
              <w:t>қ.</w:t>
            </w:r>
            <w:r w:rsidRPr="00CF27BD">
              <w:rPr>
                <w:rFonts w:ascii="Times New Roman" w:hAnsi="Times New Roman" w:cs="Times New Roman"/>
                <w:color w:val="000000"/>
              </w:rPr>
              <w:t>+16</w:t>
            </w:r>
            <w:r w:rsidRPr="00CF27BD">
              <w:rPr>
                <w:rFonts w:ascii="Times New Roman" w:hAnsi="Times New Roman" w:cs="Times New Roman"/>
                <w:color w:val="000000"/>
                <w:lang w:val="kk-KZ"/>
              </w:rPr>
              <w:t>қ.</w:t>
            </w:r>
            <w:r w:rsidRPr="00CF27BD">
              <w:rPr>
                <w:rFonts w:ascii="Times New Roman" w:hAnsi="Times New Roman" w:cs="Times New Roman"/>
                <w:color w:val="000000"/>
              </w:rPr>
              <w:t>-11</w:t>
            </w:r>
            <w:r w:rsidRPr="00CF27BD">
              <w:rPr>
                <w:rFonts w:ascii="Times New Roman" w:hAnsi="Times New Roman" w:cs="Times New Roman"/>
                <w:color w:val="000000"/>
                <w:lang w:val="kk-KZ"/>
              </w:rPr>
              <w:t>қ.</w:t>
            </w:r>
            <w:r w:rsidRPr="00CF27BD">
              <w:rPr>
                <w:rFonts w:ascii="Times New Roman" w:hAnsi="Times New Roman" w:cs="Times New Roman"/>
                <w:color w:val="000000"/>
              </w:rPr>
              <w:t>-12</w:t>
            </w:r>
            <w:r w:rsidRPr="00CF27BD">
              <w:rPr>
                <w:rFonts w:ascii="Times New Roman" w:hAnsi="Times New Roman" w:cs="Times New Roman"/>
                <w:color w:val="000000"/>
                <w:lang w:val="kk-KZ"/>
              </w:rPr>
              <w:t>қ.</w:t>
            </w:r>
            <w:r w:rsidRPr="00CF27BD">
              <w:rPr>
                <w:rFonts w:ascii="Times New Roman" w:hAnsi="Times New Roman" w:cs="Times New Roman"/>
                <w:color w:val="000000"/>
              </w:rPr>
              <w:t>-14</w:t>
            </w:r>
            <w:r w:rsidRPr="00CF27BD">
              <w:rPr>
                <w:rFonts w:ascii="Times New Roman" w:hAnsi="Times New Roman" w:cs="Times New Roman"/>
                <w:color w:val="000000"/>
                <w:lang w:val="kk-KZ"/>
              </w:rPr>
              <w:t>қ.</w:t>
            </w: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18</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Меншікті (акционерлік) капитал</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19</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 xml:space="preserve">Алынған қарыздар </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20</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Қарыздарды өтеу төлемдері</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21</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Қарыздардың пайызын төлеу</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22</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Лизинг төлемдері</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23</w:t>
            </w:r>
          </w:p>
        </w:tc>
        <w:tc>
          <w:tcPr>
            <w:tcW w:w="3685"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Дивидендтерді төлеу</w:t>
            </w:r>
          </w:p>
        </w:tc>
        <w:tc>
          <w:tcPr>
            <w:tcW w:w="1702"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850"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tcBorders>
              <w:bottom w:val="single" w:sz="4" w:space="0" w:color="auto"/>
            </w:tcBorders>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24</w:t>
            </w:r>
          </w:p>
        </w:tc>
        <w:tc>
          <w:tcPr>
            <w:tcW w:w="3685" w:type="dxa"/>
            <w:tcBorders>
              <w:bottom w:val="single" w:sz="4" w:space="0" w:color="auto"/>
            </w:tcBorders>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Қаржылық іс</w:t>
            </w:r>
            <w:r w:rsidRPr="00CF27BD">
              <w:rPr>
                <w:rFonts w:ascii="Times New Roman" w:hAnsi="Times New Roman" w:cs="Times New Roman"/>
                <w:color w:val="000000"/>
              </w:rPr>
              <w:t>-</w:t>
            </w:r>
            <w:r w:rsidRPr="00CF27BD">
              <w:rPr>
                <w:rFonts w:ascii="Times New Roman" w:hAnsi="Times New Roman" w:cs="Times New Roman"/>
                <w:color w:val="000000"/>
                <w:lang w:val="kk-KZ"/>
              </w:rPr>
              <w:t>әрекет нәтижесіндегі Кэш</w:t>
            </w:r>
            <w:r w:rsidRPr="00CF27BD">
              <w:rPr>
                <w:rFonts w:ascii="Times New Roman" w:hAnsi="Times New Roman" w:cs="Times New Roman"/>
                <w:color w:val="000000"/>
              </w:rPr>
              <w:t>-фло</w:t>
            </w:r>
          </w:p>
        </w:tc>
        <w:tc>
          <w:tcPr>
            <w:tcW w:w="1702" w:type="dxa"/>
            <w:tcBorders>
              <w:bottom w:val="single" w:sz="4" w:space="0" w:color="auto"/>
            </w:tcBorders>
          </w:tcPr>
          <w:p w:rsidR="00D026CE" w:rsidRPr="00CF27BD" w:rsidRDefault="00D026CE" w:rsidP="00877236">
            <w:pPr>
              <w:autoSpaceDE w:val="0"/>
              <w:autoSpaceDN w:val="0"/>
              <w:adjustRightInd w:val="0"/>
              <w:spacing w:line="240" w:lineRule="auto"/>
              <w:rPr>
                <w:rFonts w:ascii="Times New Roman" w:hAnsi="Times New Roman" w:cs="Times New Roman"/>
                <w:color w:val="000000"/>
                <w:lang w:val="kk-KZ"/>
              </w:rPr>
            </w:pPr>
            <w:r w:rsidRPr="00CF27BD">
              <w:rPr>
                <w:rFonts w:ascii="Times New Roman" w:hAnsi="Times New Roman" w:cs="Times New Roman"/>
                <w:color w:val="000000"/>
              </w:rPr>
              <w:t>18</w:t>
            </w:r>
            <w:r w:rsidRPr="00CF27BD">
              <w:rPr>
                <w:rFonts w:ascii="Times New Roman" w:hAnsi="Times New Roman" w:cs="Times New Roman"/>
                <w:color w:val="000000"/>
                <w:lang w:val="kk-KZ"/>
              </w:rPr>
              <w:t>қ.</w:t>
            </w:r>
            <w:r w:rsidRPr="00CF27BD">
              <w:rPr>
                <w:rFonts w:ascii="Times New Roman" w:hAnsi="Times New Roman" w:cs="Times New Roman"/>
                <w:color w:val="000000"/>
              </w:rPr>
              <w:t>+19</w:t>
            </w:r>
            <w:r w:rsidRPr="00CF27BD">
              <w:rPr>
                <w:rFonts w:ascii="Times New Roman" w:hAnsi="Times New Roman" w:cs="Times New Roman"/>
                <w:color w:val="000000"/>
                <w:lang w:val="kk-KZ"/>
              </w:rPr>
              <w:t>қ.</w:t>
            </w:r>
            <w:r w:rsidRPr="00CF27BD">
              <w:rPr>
                <w:rFonts w:ascii="Times New Roman" w:hAnsi="Times New Roman" w:cs="Times New Roman"/>
                <w:color w:val="000000"/>
              </w:rPr>
              <w:t>-20</w:t>
            </w:r>
            <w:r w:rsidRPr="00CF27BD">
              <w:rPr>
                <w:rFonts w:ascii="Times New Roman" w:hAnsi="Times New Roman" w:cs="Times New Roman"/>
                <w:color w:val="000000"/>
                <w:lang w:val="kk-KZ"/>
              </w:rPr>
              <w:t>қ.</w:t>
            </w:r>
            <w:r w:rsidRPr="00CF27BD">
              <w:rPr>
                <w:rFonts w:ascii="Times New Roman" w:hAnsi="Times New Roman" w:cs="Times New Roman"/>
                <w:color w:val="000000"/>
              </w:rPr>
              <w:t>-21</w:t>
            </w:r>
            <w:r w:rsidRPr="00CF27BD">
              <w:rPr>
                <w:rFonts w:ascii="Times New Roman" w:hAnsi="Times New Roman" w:cs="Times New Roman"/>
                <w:color w:val="000000"/>
                <w:lang w:val="kk-KZ"/>
              </w:rPr>
              <w:t>қ.</w:t>
            </w:r>
            <w:r w:rsidRPr="00CF27BD">
              <w:rPr>
                <w:rFonts w:ascii="Times New Roman" w:hAnsi="Times New Roman" w:cs="Times New Roman"/>
                <w:color w:val="000000"/>
              </w:rPr>
              <w:t>-22</w:t>
            </w:r>
            <w:r w:rsidRPr="00CF27BD">
              <w:rPr>
                <w:rFonts w:ascii="Times New Roman" w:hAnsi="Times New Roman" w:cs="Times New Roman"/>
                <w:color w:val="000000"/>
                <w:lang w:val="kk-KZ"/>
              </w:rPr>
              <w:t>қ.</w:t>
            </w:r>
            <w:r w:rsidRPr="00CF27BD">
              <w:rPr>
                <w:rFonts w:ascii="Times New Roman" w:hAnsi="Times New Roman" w:cs="Times New Roman"/>
                <w:color w:val="000000"/>
              </w:rPr>
              <w:t>-23</w:t>
            </w:r>
            <w:r w:rsidRPr="00CF27BD">
              <w:rPr>
                <w:rFonts w:ascii="Times New Roman" w:hAnsi="Times New Roman" w:cs="Times New Roman"/>
                <w:color w:val="000000"/>
                <w:lang w:val="kk-KZ"/>
              </w:rPr>
              <w:t>қ.</w:t>
            </w:r>
          </w:p>
        </w:tc>
        <w:tc>
          <w:tcPr>
            <w:tcW w:w="850" w:type="dxa"/>
            <w:tcBorders>
              <w:bottom w:val="single" w:sz="4" w:space="0" w:color="auto"/>
            </w:tcBorders>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Borders>
              <w:bottom w:val="single" w:sz="4" w:space="0" w:color="auto"/>
            </w:tcBorders>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tcBorders>
              <w:bottom w:val="single" w:sz="4" w:space="0" w:color="auto"/>
            </w:tcBorders>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tcBorders>
              <w:bottom w:val="single" w:sz="4" w:space="0" w:color="auto"/>
            </w:tcBorders>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shd w:val="clear" w:color="auto" w:fill="92CDDC"/>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25</w:t>
            </w:r>
          </w:p>
        </w:tc>
        <w:tc>
          <w:tcPr>
            <w:tcW w:w="3685"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Кезең басындағы қолма</w:t>
            </w:r>
            <w:r w:rsidRPr="00CF27BD">
              <w:rPr>
                <w:rFonts w:ascii="Times New Roman" w:hAnsi="Times New Roman" w:cs="Times New Roman"/>
                <w:color w:val="000000"/>
              </w:rPr>
              <w:t>-</w:t>
            </w:r>
            <w:r w:rsidRPr="00CF27BD">
              <w:rPr>
                <w:rFonts w:ascii="Times New Roman" w:hAnsi="Times New Roman" w:cs="Times New Roman"/>
                <w:color w:val="000000"/>
                <w:lang w:val="kk-KZ"/>
              </w:rPr>
              <w:t>қол ақшаның б</w:t>
            </w:r>
            <w:r w:rsidRPr="00CF27BD">
              <w:rPr>
                <w:rFonts w:ascii="Times New Roman" w:hAnsi="Times New Roman" w:cs="Times New Roman"/>
                <w:color w:val="000000"/>
              </w:rPr>
              <w:t>аланс</w:t>
            </w:r>
            <w:r w:rsidRPr="00CF27BD">
              <w:rPr>
                <w:rFonts w:ascii="Times New Roman" w:hAnsi="Times New Roman" w:cs="Times New Roman"/>
                <w:color w:val="000000"/>
                <w:lang w:val="kk-KZ"/>
              </w:rPr>
              <w:t>ы</w:t>
            </w:r>
          </w:p>
        </w:tc>
        <w:tc>
          <w:tcPr>
            <w:tcW w:w="1702"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Алдыңғы кезең соңындағы қолма</w:t>
            </w:r>
            <w:r w:rsidRPr="00CF27BD">
              <w:rPr>
                <w:rFonts w:ascii="Times New Roman" w:hAnsi="Times New Roman" w:cs="Times New Roman"/>
                <w:color w:val="000000"/>
              </w:rPr>
              <w:t>-</w:t>
            </w:r>
            <w:r w:rsidRPr="00CF27BD">
              <w:rPr>
                <w:rFonts w:ascii="Times New Roman" w:hAnsi="Times New Roman" w:cs="Times New Roman"/>
                <w:color w:val="000000"/>
                <w:lang w:val="kk-KZ"/>
              </w:rPr>
              <w:t>қол ақшаның б</w:t>
            </w:r>
            <w:r w:rsidRPr="00CF27BD">
              <w:rPr>
                <w:rFonts w:ascii="Times New Roman" w:hAnsi="Times New Roman" w:cs="Times New Roman"/>
                <w:color w:val="000000"/>
              </w:rPr>
              <w:t>аланс</w:t>
            </w:r>
            <w:r w:rsidRPr="00CF27BD">
              <w:rPr>
                <w:rFonts w:ascii="Times New Roman" w:hAnsi="Times New Roman" w:cs="Times New Roman"/>
                <w:color w:val="000000"/>
                <w:lang w:val="kk-KZ"/>
              </w:rPr>
              <w:t>ы</w:t>
            </w:r>
            <w:r w:rsidRPr="00CF27BD">
              <w:rPr>
                <w:rFonts w:ascii="Times New Roman" w:hAnsi="Times New Roman" w:cs="Times New Roman"/>
                <w:color w:val="000000"/>
              </w:rPr>
              <w:t xml:space="preserve"> </w:t>
            </w:r>
          </w:p>
        </w:tc>
        <w:tc>
          <w:tcPr>
            <w:tcW w:w="850"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r w:rsidR="00D026CE" w:rsidRPr="00CF27BD" w:rsidTr="00CF27BD">
        <w:tc>
          <w:tcPr>
            <w:tcW w:w="567" w:type="dxa"/>
            <w:shd w:val="clear" w:color="auto" w:fill="92CDDC"/>
          </w:tcPr>
          <w:p w:rsidR="00D026CE" w:rsidRPr="00CF27BD" w:rsidRDefault="00D026CE" w:rsidP="00CF27BD">
            <w:pPr>
              <w:autoSpaceDE w:val="0"/>
              <w:autoSpaceDN w:val="0"/>
              <w:adjustRightInd w:val="0"/>
              <w:spacing w:line="240" w:lineRule="auto"/>
              <w:jc w:val="center"/>
              <w:rPr>
                <w:rFonts w:ascii="Times New Roman" w:hAnsi="Times New Roman" w:cs="Times New Roman"/>
                <w:color w:val="000000"/>
              </w:rPr>
            </w:pPr>
            <w:r w:rsidRPr="00CF27BD">
              <w:rPr>
                <w:rFonts w:ascii="Times New Roman" w:hAnsi="Times New Roman" w:cs="Times New Roman"/>
                <w:color w:val="000000"/>
              </w:rPr>
              <w:t>26</w:t>
            </w:r>
          </w:p>
        </w:tc>
        <w:tc>
          <w:tcPr>
            <w:tcW w:w="3685"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r w:rsidRPr="00CF27BD">
              <w:rPr>
                <w:rFonts w:ascii="Times New Roman" w:hAnsi="Times New Roman" w:cs="Times New Roman"/>
                <w:color w:val="000000"/>
                <w:lang w:val="kk-KZ"/>
              </w:rPr>
              <w:t>Кезең соңындағы қолма</w:t>
            </w:r>
            <w:r w:rsidRPr="00CF27BD">
              <w:rPr>
                <w:rFonts w:ascii="Times New Roman" w:hAnsi="Times New Roman" w:cs="Times New Roman"/>
                <w:color w:val="000000"/>
              </w:rPr>
              <w:t>-</w:t>
            </w:r>
            <w:r w:rsidRPr="00CF27BD">
              <w:rPr>
                <w:rFonts w:ascii="Times New Roman" w:hAnsi="Times New Roman" w:cs="Times New Roman"/>
                <w:color w:val="000000"/>
                <w:lang w:val="kk-KZ"/>
              </w:rPr>
              <w:t>қол ақшаның б</w:t>
            </w:r>
            <w:r w:rsidRPr="00CF27BD">
              <w:rPr>
                <w:rFonts w:ascii="Times New Roman" w:hAnsi="Times New Roman" w:cs="Times New Roman"/>
                <w:color w:val="000000"/>
              </w:rPr>
              <w:t>аланс</w:t>
            </w:r>
            <w:r w:rsidRPr="00CF27BD">
              <w:rPr>
                <w:rFonts w:ascii="Times New Roman" w:hAnsi="Times New Roman" w:cs="Times New Roman"/>
                <w:color w:val="000000"/>
                <w:lang w:val="kk-KZ"/>
              </w:rPr>
              <w:t>ы</w:t>
            </w:r>
          </w:p>
        </w:tc>
        <w:tc>
          <w:tcPr>
            <w:tcW w:w="1702" w:type="dxa"/>
            <w:shd w:val="clear" w:color="auto" w:fill="92CDDC"/>
          </w:tcPr>
          <w:p w:rsidR="00D026CE" w:rsidRPr="00CF27BD" w:rsidRDefault="00D026CE" w:rsidP="00877236">
            <w:pPr>
              <w:autoSpaceDE w:val="0"/>
              <w:autoSpaceDN w:val="0"/>
              <w:adjustRightInd w:val="0"/>
              <w:spacing w:line="240" w:lineRule="auto"/>
              <w:ind w:firstLine="34"/>
              <w:rPr>
                <w:rFonts w:ascii="Times New Roman" w:hAnsi="Times New Roman" w:cs="Times New Roman"/>
                <w:color w:val="000000"/>
                <w:lang w:val="kk-KZ"/>
              </w:rPr>
            </w:pPr>
            <w:r w:rsidRPr="00CF27BD">
              <w:rPr>
                <w:rFonts w:ascii="Times New Roman" w:hAnsi="Times New Roman" w:cs="Times New Roman"/>
                <w:color w:val="000000"/>
              </w:rPr>
              <w:t>25</w:t>
            </w:r>
            <w:r w:rsidRPr="00CF27BD">
              <w:rPr>
                <w:rFonts w:ascii="Times New Roman" w:hAnsi="Times New Roman" w:cs="Times New Roman"/>
                <w:color w:val="000000"/>
                <w:lang w:val="kk-KZ"/>
              </w:rPr>
              <w:t>қ.</w:t>
            </w:r>
            <w:r w:rsidRPr="00CF27BD">
              <w:rPr>
                <w:rFonts w:ascii="Times New Roman" w:hAnsi="Times New Roman" w:cs="Times New Roman"/>
                <w:color w:val="000000"/>
              </w:rPr>
              <w:t>+10</w:t>
            </w:r>
            <w:r w:rsidRPr="00CF27BD">
              <w:rPr>
                <w:rFonts w:ascii="Times New Roman" w:hAnsi="Times New Roman" w:cs="Times New Roman"/>
                <w:color w:val="000000"/>
                <w:lang w:val="kk-KZ"/>
              </w:rPr>
              <w:t>қ.</w:t>
            </w:r>
            <w:r w:rsidRPr="00CF27BD">
              <w:rPr>
                <w:rFonts w:ascii="Times New Roman" w:hAnsi="Times New Roman" w:cs="Times New Roman"/>
                <w:color w:val="000000"/>
              </w:rPr>
              <w:t>+17</w:t>
            </w:r>
            <w:r w:rsidRPr="00CF27BD">
              <w:rPr>
                <w:rFonts w:ascii="Times New Roman" w:hAnsi="Times New Roman" w:cs="Times New Roman"/>
                <w:color w:val="000000"/>
                <w:lang w:val="kk-KZ"/>
              </w:rPr>
              <w:t>қ.</w:t>
            </w:r>
            <w:r w:rsidRPr="00CF27BD">
              <w:rPr>
                <w:rFonts w:ascii="Times New Roman" w:hAnsi="Times New Roman" w:cs="Times New Roman"/>
                <w:color w:val="000000"/>
              </w:rPr>
              <w:t>+24</w:t>
            </w:r>
            <w:r w:rsidRPr="00CF27BD">
              <w:rPr>
                <w:rFonts w:ascii="Times New Roman" w:hAnsi="Times New Roman" w:cs="Times New Roman"/>
                <w:color w:val="000000"/>
                <w:lang w:val="kk-KZ"/>
              </w:rPr>
              <w:t>қ.</w:t>
            </w:r>
          </w:p>
        </w:tc>
        <w:tc>
          <w:tcPr>
            <w:tcW w:w="850"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1418"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c>
          <w:tcPr>
            <w:tcW w:w="709" w:type="dxa"/>
            <w:shd w:val="clear" w:color="auto" w:fill="92CDDC"/>
          </w:tcPr>
          <w:p w:rsidR="00D026CE" w:rsidRPr="00CF27BD" w:rsidRDefault="00D026CE" w:rsidP="00877236">
            <w:pPr>
              <w:autoSpaceDE w:val="0"/>
              <w:autoSpaceDN w:val="0"/>
              <w:adjustRightInd w:val="0"/>
              <w:spacing w:line="240" w:lineRule="auto"/>
              <w:rPr>
                <w:rFonts w:ascii="Times New Roman" w:hAnsi="Times New Roman" w:cs="Times New Roman"/>
                <w:color w:val="000000"/>
              </w:rPr>
            </w:pPr>
          </w:p>
        </w:tc>
      </w:tr>
    </w:tbl>
    <w:p w:rsidR="00D026CE" w:rsidRPr="00CF27BD" w:rsidRDefault="00D026CE" w:rsidP="00CF27BD">
      <w:pPr>
        <w:pStyle w:val="21"/>
        <w:tabs>
          <w:tab w:val="left" w:pos="615"/>
        </w:tabs>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 xml:space="preserve">Несиелер және олардың пайыздары. </w:t>
      </w:r>
    </w:p>
    <w:p w:rsidR="00D026CE" w:rsidRPr="00CF27BD" w:rsidRDefault="00D026CE" w:rsidP="00CF27BD">
      <w:pPr>
        <w:pStyle w:val="21"/>
        <w:tabs>
          <w:tab w:val="left" w:pos="615"/>
        </w:tabs>
        <w:spacing w:line="240" w:lineRule="auto"/>
        <w:rPr>
          <w:rFonts w:ascii="Times New Roman" w:hAnsi="Times New Roman" w:cs="Times New Roman"/>
          <w:color w:val="000000"/>
          <w:lang w:val="kk-KZ"/>
        </w:rPr>
      </w:pPr>
      <w:r w:rsidRPr="00CF27BD">
        <w:rPr>
          <w:rFonts w:ascii="Times New Roman" w:hAnsi="Times New Roman" w:cs="Times New Roman"/>
          <w:color w:val="000000"/>
          <w:lang w:val="kk-KZ"/>
        </w:rPr>
        <w:t>Несиені өтеу кестесі ай (тоқсан) бойынша бүкіл мерзімге есептелінеді. Несие бойынша пайыздар мына әдістермен есептелінуі мүмкін:</w:t>
      </w:r>
    </w:p>
    <w:p w:rsidR="00D026CE" w:rsidRPr="00CF27BD" w:rsidRDefault="00D026CE" w:rsidP="006676CB">
      <w:pPr>
        <w:pStyle w:val="21"/>
        <w:numPr>
          <w:ilvl w:val="0"/>
          <w:numId w:val="28"/>
        </w:numPr>
        <w:tabs>
          <w:tab w:val="left" w:pos="615"/>
        </w:tabs>
        <w:autoSpaceDE w:val="0"/>
        <w:autoSpaceDN w:val="0"/>
        <w:spacing w:after="0" w:line="240" w:lineRule="auto"/>
        <w:jc w:val="both"/>
        <w:rPr>
          <w:rFonts w:ascii="Times New Roman" w:hAnsi="Times New Roman" w:cs="Times New Roman"/>
          <w:color w:val="000000"/>
          <w:lang w:val="kk-KZ"/>
        </w:rPr>
      </w:pPr>
      <w:r w:rsidRPr="00CF27BD">
        <w:rPr>
          <w:rFonts w:ascii="Times New Roman" w:hAnsi="Times New Roman" w:cs="Times New Roman"/>
          <w:color w:val="000000"/>
          <w:lang w:val="kk-KZ"/>
        </w:rPr>
        <w:t>бүкіл мерзімге бірдей үлестірілу жолымен (7-кесте);</w:t>
      </w:r>
    </w:p>
    <w:p w:rsidR="00D026CE" w:rsidRPr="00CF27BD" w:rsidRDefault="00D026CE" w:rsidP="006676CB">
      <w:pPr>
        <w:pStyle w:val="21"/>
        <w:numPr>
          <w:ilvl w:val="0"/>
          <w:numId w:val="28"/>
        </w:numPr>
        <w:tabs>
          <w:tab w:val="left" w:pos="615"/>
        </w:tabs>
        <w:autoSpaceDE w:val="0"/>
        <w:autoSpaceDN w:val="0"/>
        <w:spacing w:after="0" w:line="240" w:lineRule="auto"/>
        <w:jc w:val="both"/>
        <w:rPr>
          <w:rFonts w:ascii="Times New Roman" w:hAnsi="Times New Roman" w:cs="Times New Roman"/>
          <w:color w:val="000000"/>
          <w:lang w:val="kk-KZ"/>
        </w:rPr>
      </w:pPr>
      <w:r w:rsidRPr="00CF27BD">
        <w:rPr>
          <w:rFonts w:ascii="Times New Roman" w:hAnsi="Times New Roman" w:cs="Times New Roman"/>
          <w:color w:val="000000"/>
          <w:lang w:val="kk-KZ"/>
        </w:rPr>
        <w:t>қарыздың тек қалдығына ғана есептеу жолымен (8-кесте).</w:t>
      </w:r>
    </w:p>
    <w:p w:rsidR="00D026CE" w:rsidRPr="00CF27BD" w:rsidRDefault="00D026CE" w:rsidP="00CF27BD">
      <w:pPr>
        <w:pStyle w:val="21"/>
        <w:tabs>
          <w:tab w:val="left" w:pos="615"/>
        </w:tabs>
        <w:spacing w:line="240" w:lineRule="auto"/>
        <w:rPr>
          <w:rFonts w:ascii="Times New Roman" w:hAnsi="Times New Roman" w:cs="Times New Roman"/>
          <w:color w:val="000000"/>
        </w:rPr>
      </w:pPr>
      <w:r w:rsidRPr="00CF27BD">
        <w:rPr>
          <w:rFonts w:ascii="Times New Roman" w:hAnsi="Times New Roman" w:cs="Times New Roman"/>
          <w:color w:val="000000"/>
        </w:rPr>
        <w:lastRenderedPageBreak/>
        <w:t>7</w:t>
      </w:r>
      <w:r w:rsidRPr="00CF27BD">
        <w:rPr>
          <w:rFonts w:ascii="Times New Roman" w:hAnsi="Times New Roman" w:cs="Times New Roman"/>
          <w:color w:val="000000"/>
          <w:lang w:val="en-US"/>
        </w:rPr>
        <w:t>-</w:t>
      </w:r>
      <w:r w:rsidRPr="00CF27BD">
        <w:rPr>
          <w:rFonts w:ascii="Times New Roman" w:hAnsi="Times New Roman" w:cs="Times New Roman"/>
          <w:color w:val="000000"/>
          <w:lang w:val="kk-KZ"/>
        </w:rPr>
        <w:t>кесте</w:t>
      </w:r>
      <w:r w:rsidR="00CF27BD" w:rsidRPr="00CF27BD">
        <w:rPr>
          <w:rFonts w:ascii="Times New Roman" w:hAnsi="Times New Roman" w:cs="Times New Roman"/>
          <w:color w:val="000000"/>
          <w:lang w:val="en-US"/>
        </w:rPr>
        <w:t xml:space="preserve"> </w:t>
      </w:r>
      <w:r w:rsidRPr="00CF27BD">
        <w:rPr>
          <w:rFonts w:ascii="Times New Roman" w:hAnsi="Times New Roman" w:cs="Times New Roman"/>
          <w:color w:val="000000"/>
          <w:lang w:val="kk-KZ"/>
        </w:rPr>
        <w:t>Несиені өтеу кестесі</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709"/>
        <w:gridCol w:w="2551"/>
        <w:gridCol w:w="1134"/>
        <w:gridCol w:w="1622"/>
        <w:gridCol w:w="1639"/>
        <w:gridCol w:w="850"/>
      </w:tblGrid>
      <w:tr w:rsidR="00D026CE" w:rsidRPr="00CF27BD" w:rsidTr="00877236">
        <w:tc>
          <w:tcPr>
            <w:tcW w:w="99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мерзімі</w:t>
            </w:r>
          </w:p>
        </w:tc>
        <w:tc>
          <w:tcPr>
            <w:tcW w:w="709"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Несие сомасы</w:t>
            </w:r>
          </w:p>
        </w:tc>
        <w:tc>
          <w:tcPr>
            <w:tcW w:w="2551"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Кезең басындағы негізгі қарыз қалдығы</w:t>
            </w:r>
          </w:p>
        </w:tc>
        <w:tc>
          <w:tcPr>
            <w:tcW w:w="1134"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Пайыздарды өтеу</w:t>
            </w:r>
          </w:p>
        </w:tc>
        <w:tc>
          <w:tcPr>
            <w:tcW w:w="162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Негізгі қарызды өтеу</w:t>
            </w:r>
          </w:p>
        </w:tc>
        <w:tc>
          <w:tcPr>
            <w:tcW w:w="1639"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Кезең соңындағы негізгі қарыздың қалдығы</w:t>
            </w:r>
          </w:p>
        </w:tc>
        <w:tc>
          <w:tcPr>
            <w:tcW w:w="850"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Ай сайынғы төлем</w:t>
            </w:r>
          </w:p>
        </w:tc>
      </w:tr>
      <w:tr w:rsidR="00D026CE" w:rsidRPr="00CF27BD" w:rsidTr="00877236">
        <w:tc>
          <w:tcPr>
            <w:tcW w:w="992"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А</w:t>
            </w:r>
          </w:p>
        </w:tc>
        <w:tc>
          <w:tcPr>
            <w:tcW w:w="709"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Б</w:t>
            </w:r>
          </w:p>
        </w:tc>
        <w:tc>
          <w:tcPr>
            <w:tcW w:w="2551"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В</w:t>
            </w:r>
          </w:p>
        </w:tc>
        <w:tc>
          <w:tcPr>
            <w:tcW w:w="1134"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Г</w:t>
            </w:r>
          </w:p>
        </w:tc>
        <w:tc>
          <w:tcPr>
            <w:tcW w:w="1622"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Д</w:t>
            </w:r>
          </w:p>
        </w:tc>
        <w:tc>
          <w:tcPr>
            <w:tcW w:w="1639"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Е</w:t>
            </w:r>
          </w:p>
        </w:tc>
        <w:tc>
          <w:tcPr>
            <w:tcW w:w="850" w:type="dxa"/>
          </w:tcPr>
          <w:p w:rsidR="00D026CE" w:rsidRPr="00CF27BD" w:rsidRDefault="00D026CE" w:rsidP="00CF27BD">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Ж</w:t>
            </w:r>
          </w:p>
        </w:tc>
      </w:tr>
      <w:tr w:rsidR="00D026CE" w:rsidRPr="00CF27BD" w:rsidTr="00877236">
        <w:tc>
          <w:tcPr>
            <w:tcW w:w="992"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lang w:val="kk-KZ"/>
              </w:rPr>
            </w:pPr>
          </w:p>
        </w:tc>
        <w:tc>
          <w:tcPr>
            <w:tcW w:w="709"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rPr>
            </w:pPr>
          </w:p>
        </w:tc>
        <w:tc>
          <w:tcPr>
            <w:tcW w:w="2551"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Алдыңғы кезеңнің соңындағы негізгі қарыз қалдығы</w:t>
            </w:r>
          </w:p>
        </w:tc>
        <w:tc>
          <w:tcPr>
            <w:tcW w:w="1134"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proofErr w:type="gramStart"/>
            <w:r w:rsidRPr="00CF27BD">
              <w:rPr>
                <w:rFonts w:ascii="Times New Roman" w:hAnsi="Times New Roman" w:cs="Times New Roman"/>
                <w:color w:val="000000"/>
                <w:sz w:val="24"/>
                <w:szCs w:val="24"/>
              </w:rPr>
              <w:t>Б</w:t>
            </w:r>
            <w:proofErr w:type="gramEnd"/>
            <w:r w:rsidRPr="00CF27BD">
              <w:rPr>
                <w:rFonts w:ascii="Times New Roman" w:hAnsi="Times New Roman" w:cs="Times New Roman"/>
                <w:color w:val="000000"/>
                <w:sz w:val="24"/>
                <w:szCs w:val="24"/>
                <w:lang w:val="kk-KZ"/>
              </w:rPr>
              <w:t xml:space="preserve"> б.</w:t>
            </w:r>
            <w:r w:rsidRPr="00CF27BD">
              <w:rPr>
                <w:rFonts w:ascii="Times New Roman" w:hAnsi="Times New Roman" w:cs="Times New Roman"/>
                <w:color w:val="000000"/>
                <w:sz w:val="24"/>
                <w:szCs w:val="24"/>
              </w:rPr>
              <w:t>*</w:t>
            </w:r>
            <w:r w:rsidRPr="00CF27BD">
              <w:rPr>
                <w:rFonts w:ascii="Times New Roman" w:hAnsi="Times New Roman" w:cs="Times New Roman"/>
                <w:color w:val="000000"/>
                <w:sz w:val="24"/>
                <w:szCs w:val="24"/>
                <w:lang w:val="en-US"/>
              </w:rPr>
              <w:t>r</w:t>
            </w:r>
            <w:r w:rsidRPr="00CF27BD">
              <w:rPr>
                <w:rFonts w:ascii="Times New Roman" w:hAnsi="Times New Roman" w:cs="Times New Roman"/>
                <w:color w:val="000000"/>
                <w:sz w:val="24"/>
                <w:szCs w:val="24"/>
                <w:lang w:val="kk-KZ"/>
              </w:rPr>
              <w:t>/12</w:t>
            </w:r>
          </w:p>
        </w:tc>
        <w:tc>
          <w:tcPr>
            <w:tcW w:w="162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rPr>
              <w:t>Б</w:t>
            </w:r>
            <w:r w:rsidRPr="00CF27BD">
              <w:rPr>
                <w:rFonts w:ascii="Times New Roman" w:hAnsi="Times New Roman" w:cs="Times New Roman"/>
                <w:color w:val="000000"/>
                <w:sz w:val="24"/>
                <w:szCs w:val="24"/>
                <w:lang w:val="kk-KZ"/>
              </w:rPr>
              <w:t xml:space="preserve"> б. </w:t>
            </w:r>
            <w:r w:rsidRPr="00CF27BD">
              <w:rPr>
                <w:rFonts w:ascii="Times New Roman" w:hAnsi="Times New Roman" w:cs="Times New Roman"/>
                <w:color w:val="000000"/>
                <w:sz w:val="24"/>
                <w:szCs w:val="24"/>
              </w:rPr>
              <w:t>/</w:t>
            </w:r>
            <w:r w:rsidRPr="00CF27BD">
              <w:rPr>
                <w:rFonts w:ascii="Times New Roman" w:hAnsi="Times New Roman" w:cs="Times New Roman"/>
                <w:color w:val="000000"/>
                <w:sz w:val="24"/>
                <w:szCs w:val="24"/>
                <w:lang w:val="kk-KZ"/>
              </w:rPr>
              <w:t xml:space="preserve"> несие мерзі</w:t>
            </w:r>
            <w:proofErr w:type="gramStart"/>
            <w:r w:rsidRPr="00CF27BD">
              <w:rPr>
                <w:rFonts w:ascii="Times New Roman" w:hAnsi="Times New Roman" w:cs="Times New Roman"/>
                <w:color w:val="000000"/>
                <w:sz w:val="24"/>
                <w:szCs w:val="24"/>
                <w:lang w:val="kk-KZ"/>
              </w:rPr>
              <w:t>м</w:t>
            </w:r>
            <w:proofErr w:type="gramEnd"/>
            <w:r w:rsidRPr="00CF27BD">
              <w:rPr>
                <w:rFonts w:ascii="Times New Roman" w:hAnsi="Times New Roman" w:cs="Times New Roman"/>
                <w:color w:val="000000"/>
                <w:sz w:val="24"/>
                <w:szCs w:val="24"/>
                <w:lang w:val="kk-KZ"/>
              </w:rPr>
              <w:t>і (ай саны</w:t>
            </w:r>
            <w:r w:rsidRPr="00CF27BD">
              <w:rPr>
                <w:rFonts w:ascii="Times New Roman" w:hAnsi="Times New Roman" w:cs="Times New Roman"/>
                <w:color w:val="000000"/>
                <w:sz w:val="24"/>
                <w:szCs w:val="24"/>
              </w:rPr>
              <w:t>)</w:t>
            </w:r>
          </w:p>
        </w:tc>
        <w:tc>
          <w:tcPr>
            <w:tcW w:w="1639" w:type="dxa"/>
          </w:tcPr>
          <w:p w:rsidR="00D026CE" w:rsidRPr="00CF27BD" w:rsidRDefault="00D026CE" w:rsidP="00CF27BD">
            <w:pPr>
              <w:pStyle w:val="21"/>
              <w:tabs>
                <w:tab w:val="left" w:pos="615"/>
              </w:tabs>
              <w:adjustRightInd w:val="0"/>
              <w:spacing w:line="240" w:lineRule="auto"/>
              <w:rPr>
                <w:rFonts w:ascii="Times New Roman" w:hAnsi="Times New Roman" w:cs="Times New Roman"/>
                <w:color w:val="000000"/>
                <w:sz w:val="24"/>
                <w:szCs w:val="24"/>
              </w:rPr>
            </w:pPr>
            <w:r w:rsidRPr="00CF27BD">
              <w:rPr>
                <w:rFonts w:ascii="Times New Roman" w:hAnsi="Times New Roman" w:cs="Times New Roman"/>
                <w:color w:val="000000"/>
                <w:sz w:val="24"/>
                <w:szCs w:val="24"/>
              </w:rPr>
              <w:t>В-Д</w:t>
            </w:r>
          </w:p>
        </w:tc>
        <w:tc>
          <w:tcPr>
            <w:tcW w:w="850"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rPr>
              <w:t>Г+Д</w:t>
            </w:r>
          </w:p>
        </w:tc>
      </w:tr>
      <w:tr w:rsidR="00D026CE" w:rsidRPr="00CF27BD" w:rsidTr="00877236">
        <w:tc>
          <w:tcPr>
            <w:tcW w:w="99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lang w:val="kk-KZ"/>
              </w:rPr>
            </w:pPr>
            <w:r w:rsidRPr="00CF27BD">
              <w:rPr>
                <w:rFonts w:ascii="Times New Roman" w:hAnsi="Times New Roman" w:cs="Times New Roman"/>
                <w:color w:val="000000"/>
                <w:sz w:val="24"/>
                <w:szCs w:val="24"/>
                <w:lang w:val="kk-KZ"/>
              </w:rPr>
              <w:t>қаңтар</w:t>
            </w:r>
          </w:p>
        </w:tc>
        <w:tc>
          <w:tcPr>
            <w:tcW w:w="709"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rPr>
            </w:pPr>
          </w:p>
        </w:tc>
        <w:tc>
          <w:tcPr>
            <w:tcW w:w="2551"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rPr>
            </w:pPr>
          </w:p>
        </w:tc>
        <w:tc>
          <w:tcPr>
            <w:tcW w:w="1134"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p>
        </w:tc>
        <w:tc>
          <w:tcPr>
            <w:tcW w:w="1622"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rPr>
            </w:pPr>
          </w:p>
        </w:tc>
        <w:tc>
          <w:tcPr>
            <w:tcW w:w="1639"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p>
        </w:tc>
        <w:tc>
          <w:tcPr>
            <w:tcW w:w="850"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rPr>
            </w:pPr>
          </w:p>
        </w:tc>
      </w:tr>
    </w:tbl>
    <w:p w:rsidR="00D026CE" w:rsidRDefault="00D026CE" w:rsidP="00D026CE">
      <w:pPr>
        <w:pStyle w:val="21"/>
        <w:tabs>
          <w:tab w:val="left" w:pos="615"/>
        </w:tabs>
        <w:spacing w:line="240" w:lineRule="auto"/>
        <w:ind w:firstLine="567"/>
        <w:rPr>
          <w:b/>
          <w:color w:val="000000"/>
        </w:rPr>
      </w:pPr>
    </w:p>
    <w:p w:rsidR="00D026CE" w:rsidRPr="00CF27BD" w:rsidRDefault="00D026CE" w:rsidP="00D026CE">
      <w:pPr>
        <w:pStyle w:val="21"/>
        <w:tabs>
          <w:tab w:val="left" w:pos="615"/>
        </w:tabs>
        <w:spacing w:line="240" w:lineRule="auto"/>
        <w:ind w:firstLine="567"/>
        <w:rPr>
          <w:rFonts w:ascii="Times New Roman" w:hAnsi="Times New Roman" w:cs="Times New Roman"/>
          <w:color w:val="000000"/>
        </w:rPr>
      </w:pPr>
      <w:r w:rsidRPr="00CF27BD">
        <w:rPr>
          <w:rFonts w:ascii="Times New Roman" w:hAnsi="Times New Roman" w:cs="Times New Roman"/>
          <w:color w:val="000000"/>
        </w:rPr>
        <w:t>8-</w:t>
      </w:r>
      <w:r w:rsidRPr="00CF27BD">
        <w:rPr>
          <w:rFonts w:ascii="Times New Roman" w:hAnsi="Times New Roman" w:cs="Times New Roman"/>
          <w:color w:val="000000"/>
          <w:lang w:val="kk-KZ"/>
        </w:rPr>
        <w:t>кесте</w:t>
      </w:r>
      <w:r w:rsidR="00CF27BD" w:rsidRPr="00CF27BD">
        <w:rPr>
          <w:rFonts w:ascii="Times New Roman" w:hAnsi="Times New Roman" w:cs="Times New Roman"/>
          <w:color w:val="000000"/>
          <w:lang w:val="en-US"/>
        </w:rPr>
        <w:t xml:space="preserve"> </w:t>
      </w:r>
      <w:r w:rsidRPr="00CF27BD">
        <w:rPr>
          <w:rFonts w:ascii="Times New Roman" w:hAnsi="Times New Roman" w:cs="Times New Roman"/>
          <w:color w:val="000000"/>
          <w:lang w:val="kk-KZ"/>
        </w:rPr>
        <w:t>Несиені өтеу кестесі</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709"/>
        <w:gridCol w:w="2522"/>
        <w:gridCol w:w="1163"/>
        <w:gridCol w:w="1559"/>
        <w:gridCol w:w="1780"/>
        <w:gridCol w:w="772"/>
      </w:tblGrid>
      <w:tr w:rsidR="00D026CE" w:rsidRPr="00CF27BD" w:rsidTr="00877236">
        <w:tc>
          <w:tcPr>
            <w:tcW w:w="99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мерзімі</w:t>
            </w:r>
          </w:p>
        </w:tc>
        <w:tc>
          <w:tcPr>
            <w:tcW w:w="709"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Несие сомасы</w:t>
            </w:r>
          </w:p>
        </w:tc>
        <w:tc>
          <w:tcPr>
            <w:tcW w:w="252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Кезең басындағы негізгі қарыз қалдығы</w:t>
            </w:r>
          </w:p>
        </w:tc>
        <w:tc>
          <w:tcPr>
            <w:tcW w:w="1163"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Пайыздарды өтеу</w:t>
            </w:r>
          </w:p>
        </w:tc>
        <w:tc>
          <w:tcPr>
            <w:tcW w:w="1559"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Негізгі қарызды өтеу</w:t>
            </w:r>
          </w:p>
        </w:tc>
        <w:tc>
          <w:tcPr>
            <w:tcW w:w="1780"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Кезең соңындағы негізгі қарыздың қалдығы</w:t>
            </w:r>
          </w:p>
        </w:tc>
        <w:tc>
          <w:tcPr>
            <w:tcW w:w="77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Ай сайынғы төлем</w:t>
            </w:r>
          </w:p>
        </w:tc>
      </w:tr>
      <w:tr w:rsidR="00D026CE" w:rsidRPr="00CF27BD" w:rsidTr="00877236">
        <w:tc>
          <w:tcPr>
            <w:tcW w:w="992"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А</w:t>
            </w:r>
          </w:p>
        </w:tc>
        <w:tc>
          <w:tcPr>
            <w:tcW w:w="709"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Б</w:t>
            </w:r>
          </w:p>
        </w:tc>
        <w:tc>
          <w:tcPr>
            <w:tcW w:w="2522"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В</w:t>
            </w:r>
          </w:p>
        </w:tc>
        <w:tc>
          <w:tcPr>
            <w:tcW w:w="1163"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Г</w:t>
            </w:r>
          </w:p>
        </w:tc>
        <w:tc>
          <w:tcPr>
            <w:tcW w:w="1559"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Д</w:t>
            </w:r>
          </w:p>
        </w:tc>
        <w:tc>
          <w:tcPr>
            <w:tcW w:w="1780"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Е</w:t>
            </w:r>
          </w:p>
        </w:tc>
        <w:tc>
          <w:tcPr>
            <w:tcW w:w="772" w:type="dxa"/>
          </w:tcPr>
          <w:p w:rsidR="00D026CE" w:rsidRPr="00CF27BD" w:rsidRDefault="00D026CE" w:rsidP="00877236">
            <w:pPr>
              <w:pStyle w:val="21"/>
              <w:tabs>
                <w:tab w:val="left" w:pos="615"/>
              </w:tabs>
              <w:adjustRightInd w:val="0"/>
              <w:spacing w:line="240" w:lineRule="auto"/>
              <w:jc w:val="center"/>
              <w:rPr>
                <w:rFonts w:ascii="Times New Roman" w:hAnsi="Times New Roman" w:cs="Times New Roman"/>
                <w:color w:val="000000"/>
                <w:sz w:val="24"/>
                <w:szCs w:val="24"/>
              </w:rPr>
            </w:pPr>
            <w:r w:rsidRPr="00CF27BD">
              <w:rPr>
                <w:rFonts w:ascii="Times New Roman" w:hAnsi="Times New Roman" w:cs="Times New Roman"/>
                <w:color w:val="000000"/>
                <w:sz w:val="24"/>
                <w:szCs w:val="24"/>
              </w:rPr>
              <w:t>Ж</w:t>
            </w:r>
          </w:p>
        </w:tc>
      </w:tr>
      <w:tr w:rsidR="00D026CE" w:rsidRPr="00CF27BD" w:rsidTr="00877236">
        <w:tc>
          <w:tcPr>
            <w:tcW w:w="992"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rPr>
            </w:pPr>
          </w:p>
        </w:tc>
        <w:tc>
          <w:tcPr>
            <w:tcW w:w="709" w:type="dxa"/>
          </w:tcPr>
          <w:p w:rsidR="00D026CE" w:rsidRPr="00CF27BD" w:rsidRDefault="00D026CE" w:rsidP="00877236">
            <w:pPr>
              <w:pStyle w:val="21"/>
              <w:tabs>
                <w:tab w:val="left" w:pos="615"/>
              </w:tabs>
              <w:adjustRightInd w:val="0"/>
              <w:spacing w:line="240" w:lineRule="auto"/>
              <w:rPr>
                <w:rFonts w:ascii="Times New Roman" w:hAnsi="Times New Roman" w:cs="Times New Roman"/>
                <w:color w:val="000000"/>
                <w:sz w:val="24"/>
                <w:szCs w:val="24"/>
              </w:rPr>
            </w:pPr>
          </w:p>
        </w:tc>
        <w:tc>
          <w:tcPr>
            <w:tcW w:w="252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lang w:val="kk-KZ"/>
              </w:rPr>
              <w:t>Алдыңғы кезеңнің соңындағы негізгі қарыз қалдығы</w:t>
            </w:r>
          </w:p>
        </w:tc>
        <w:tc>
          <w:tcPr>
            <w:tcW w:w="1163"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proofErr w:type="gramStart"/>
            <w:r w:rsidRPr="00CF27BD">
              <w:rPr>
                <w:rFonts w:ascii="Times New Roman" w:hAnsi="Times New Roman" w:cs="Times New Roman"/>
                <w:color w:val="000000"/>
                <w:sz w:val="24"/>
                <w:szCs w:val="24"/>
              </w:rPr>
              <w:t>В</w:t>
            </w:r>
            <w:r w:rsidRPr="00CF27BD">
              <w:rPr>
                <w:rFonts w:ascii="Times New Roman" w:hAnsi="Times New Roman" w:cs="Times New Roman"/>
                <w:color w:val="000000"/>
                <w:sz w:val="24"/>
                <w:szCs w:val="24"/>
                <w:lang w:val="kk-KZ"/>
              </w:rPr>
              <w:t xml:space="preserve"> б</w:t>
            </w:r>
            <w:proofErr w:type="gramEnd"/>
            <w:r w:rsidRPr="00CF27BD">
              <w:rPr>
                <w:rFonts w:ascii="Times New Roman" w:hAnsi="Times New Roman" w:cs="Times New Roman"/>
                <w:color w:val="000000"/>
                <w:sz w:val="24"/>
                <w:szCs w:val="24"/>
                <w:lang w:val="kk-KZ"/>
              </w:rPr>
              <w:t>.</w:t>
            </w:r>
            <w:r w:rsidRPr="00CF27BD">
              <w:rPr>
                <w:rFonts w:ascii="Times New Roman" w:hAnsi="Times New Roman" w:cs="Times New Roman"/>
                <w:color w:val="000000"/>
                <w:sz w:val="24"/>
                <w:szCs w:val="24"/>
              </w:rPr>
              <w:t>*</w:t>
            </w:r>
            <w:r w:rsidRPr="00CF27BD">
              <w:rPr>
                <w:rFonts w:ascii="Times New Roman" w:hAnsi="Times New Roman" w:cs="Times New Roman"/>
                <w:color w:val="000000"/>
                <w:sz w:val="24"/>
                <w:szCs w:val="24"/>
                <w:lang w:val="en-US"/>
              </w:rPr>
              <w:t>r</w:t>
            </w:r>
            <w:r w:rsidRPr="00CF27BD">
              <w:rPr>
                <w:rFonts w:ascii="Times New Roman" w:hAnsi="Times New Roman" w:cs="Times New Roman"/>
                <w:color w:val="000000"/>
                <w:sz w:val="24"/>
                <w:szCs w:val="24"/>
              </w:rPr>
              <w:t>/12</w:t>
            </w:r>
          </w:p>
        </w:tc>
        <w:tc>
          <w:tcPr>
            <w:tcW w:w="1559"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rPr>
              <w:t>Б</w:t>
            </w:r>
            <w:r w:rsidRPr="00CF27BD">
              <w:rPr>
                <w:rFonts w:ascii="Times New Roman" w:hAnsi="Times New Roman" w:cs="Times New Roman"/>
                <w:color w:val="000000"/>
                <w:sz w:val="24"/>
                <w:szCs w:val="24"/>
                <w:lang w:val="kk-KZ"/>
              </w:rPr>
              <w:t xml:space="preserve"> б. </w:t>
            </w:r>
            <w:r w:rsidRPr="00CF27BD">
              <w:rPr>
                <w:rFonts w:ascii="Times New Roman" w:hAnsi="Times New Roman" w:cs="Times New Roman"/>
                <w:color w:val="000000"/>
                <w:sz w:val="24"/>
                <w:szCs w:val="24"/>
              </w:rPr>
              <w:t>/</w:t>
            </w:r>
            <w:r w:rsidRPr="00CF27BD">
              <w:rPr>
                <w:rFonts w:ascii="Times New Roman" w:hAnsi="Times New Roman" w:cs="Times New Roman"/>
                <w:color w:val="000000"/>
                <w:sz w:val="24"/>
                <w:szCs w:val="24"/>
                <w:lang w:val="kk-KZ"/>
              </w:rPr>
              <w:t xml:space="preserve"> несие мерзі</w:t>
            </w:r>
            <w:proofErr w:type="gramStart"/>
            <w:r w:rsidRPr="00CF27BD">
              <w:rPr>
                <w:rFonts w:ascii="Times New Roman" w:hAnsi="Times New Roman" w:cs="Times New Roman"/>
                <w:color w:val="000000"/>
                <w:sz w:val="24"/>
                <w:szCs w:val="24"/>
                <w:lang w:val="kk-KZ"/>
              </w:rPr>
              <w:t>м</w:t>
            </w:r>
            <w:proofErr w:type="gramEnd"/>
            <w:r w:rsidRPr="00CF27BD">
              <w:rPr>
                <w:rFonts w:ascii="Times New Roman" w:hAnsi="Times New Roman" w:cs="Times New Roman"/>
                <w:color w:val="000000"/>
                <w:sz w:val="24"/>
                <w:szCs w:val="24"/>
                <w:lang w:val="kk-KZ"/>
              </w:rPr>
              <w:t xml:space="preserve">і </w:t>
            </w:r>
            <w:r w:rsidRPr="00CF27BD">
              <w:rPr>
                <w:rFonts w:ascii="Times New Roman" w:hAnsi="Times New Roman" w:cs="Times New Roman"/>
                <w:color w:val="000000"/>
                <w:sz w:val="24"/>
                <w:szCs w:val="24"/>
              </w:rPr>
              <w:t>(</w:t>
            </w:r>
            <w:r w:rsidRPr="00CF27BD">
              <w:rPr>
                <w:rFonts w:ascii="Times New Roman" w:hAnsi="Times New Roman" w:cs="Times New Roman"/>
                <w:color w:val="000000"/>
                <w:sz w:val="24"/>
                <w:szCs w:val="24"/>
                <w:lang w:val="kk-KZ"/>
              </w:rPr>
              <w:t>ай саны</w:t>
            </w:r>
            <w:r w:rsidRPr="00CF27BD">
              <w:rPr>
                <w:rFonts w:ascii="Times New Roman" w:hAnsi="Times New Roman" w:cs="Times New Roman"/>
                <w:color w:val="000000"/>
                <w:sz w:val="24"/>
                <w:szCs w:val="24"/>
              </w:rPr>
              <w:t>)</w:t>
            </w:r>
          </w:p>
        </w:tc>
        <w:tc>
          <w:tcPr>
            <w:tcW w:w="1780" w:type="dxa"/>
          </w:tcPr>
          <w:p w:rsidR="00D026CE" w:rsidRPr="00CF27BD" w:rsidRDefault="00D026CE" w:rsidP="00CF27BD">
            <w:pPr>
              <w:pStyle w:val="21"/>
              <w:tabs>
                <w:tab w:val="left" w:pos="615"/>
              </w:tabs>
              <w:adjustRightInd w:val="0"/>
              <w:spacing w:line="240" w:lineRule="auto"/>
              <w:rPr>
                <w:rFonts w:ascii="Times New Roman" w:hAnsi="Times New Roman" w:cs="Times New Roman"/>
                <w:color w:val="000000"/>
                <w:sz w:val="24"/>
                <w:szCs w:val="24"/>
              </w:rPr>
            </w:pPr>
            <w:r w:rsidRPr="00CF27BD">
              <w:rPr>
                <w:rFonts w:ascii="Times New Roman" w:hAnsi="Times New Roman" w:cs="Times New Roman"/>
                <w:color w:val="000000"/>
                <w:sz w:val="24"/>
                <w:szCs w:val="24"/>
              </w:rPr>
              <w:t>В-Д</w:t>
            </w:r>
          </w:p>
        </w:tc>
        <w:tc>
          <w:tcPr>
            <w:tcW w:w="772" w:type="dxa"/>
          </w:tcPr>
          <w:p w:rsidR="00D026CE" w:rsidRPr="00CF27BD" w:rsidRDefault="00D026CE" w:rsidP="00CF27BD">
            <w:pPr>
              <w:pStyle w:val="21"/>
              <w:tabs>
                <w:tab w:val="left" w:pos="615"/>
              </w:tabs>
              <w:adjustRightInd w:val="0"/>
              <w:spacing w:line="240" w:lineRule="auto"/>
              <w:ind w:left="0"/>
              <w:rPr>
                <w:rFonts w:ascii="Times New Roman" w:hAnsi="Times New Roman" w:cs="Times New Roman"/>
                <w:color w:val="000000"/>
                <w:sz w:val="24"/>
                <w:szCs w:val="24"/>
              </w:rPr>
            </w:pPr>
            <w:r w:rsidRPr="00CF27BD">
              <w:rPr>
                <w:rFonts w:ascii="Times New Roman" w:hAnsi="Times New Roman" w:cs="Times New Roman"/>
                <w:color w:val="000000"/>
                <w:sz w:val="24"/>
                <w:szCs w:val="24"/>
              </w:rPr>
              <w:t>Г+Д</w:t>
            </w:r>
          </w:p>
        </w:tc>
      </w:tr>
      <w:tr w:rsidR="00CF27BD" w:rsidRPr="00CF27BD" w:rsidTr="00877236">
        <w:tc>
          <w:tcPr>
            <w:tcW w:w="992" w:type="dxa"/>
          </w:tcPr>
          <w:p w:rsidR="00CF27BD" w:rsidRPr="00CF27BD" w:rsidRDefault="00CF27BD" w:rsidP="00624422">
            <w:pPr>
              <w:pStyle w:val="21"/>
              <w:tabs>
                <w:tab w:val="left" w:pos="615"/>
              </w:tabs>
              <w:adjustRightInd w:val="0"/>
              <w:spacing w:line="240" w:lineRule="auto"/>
              <w:ind w:left="0"/>
              <w:rPr>
                <w:rFonts w:ascii="Times New Roman" w:hAnsi="Times New Roman" w:cs="Times New Roman"/>
                <w:color w:val="000000"/>
                <w:sz w:val="24"/>
                <w:szCs w:val="24"/>
                <w:lang w:val="kk-KZ"/>
              </w:rPr>
            </w:pPr>
            <w:r w:rsidRPr="00CF27BD">
              <w:rPr>
                <w:rFonts w:ascii="Times New Roman" w:hAnsi="Times New Roman" w:cs="Times New Roman"/>
                <w:color w:val="000000"/>
                <w:sz w:val="24"/>
                <w:szCs w:val="24"/>
                <w:lang w:val="kk-KZ"/>
              </w:rPr>
              <w:t>қаңтар</w:t>
            </w:r>
          </w:p>
        </w:tc>
        <w:tc>
          <w:tcPr>
            <w:tcW w:w="709" w:type="dxa"/>
          </w:tcPr>
          <w:p w:rsidR="00CF27BD" w:rsidRPr="00CF27BD" w:rsidRDefault="00CF27BD" w:rsidP="00877236">
            <w:pPr>
              <w:pStyle w:val="21"/>
              <w:tabs>
                <w:tab w:val="left" w:pos="615"/>
              </w:tabs>
              <w:adjustRightInd w:val="0"/>
              <w:spacing w:line="240" w:lineRule="auto"/>
              <w:rPr>
                <w:rFonts w:ascii="Times New Roman" w:hAnsi="Times New Roman" w:cs="Times New Roman"/>
                <w:color w:val="000000"/>
                <w:sz w:val="24"/>
                <w:szCs w:val="24"/>
              </w:rPr>
            </w:pPr>
          </w:p>
        </w:tc>
        <w:tc>
          <w:tcPr>
            <w:tcW w:w="2522" w:type="dxa"/>
          </w:tcPr>
          <w:p w:rsidR="00CF27BD" w:rsidRPr="00CF27BD" w:rsidRDefault="00CF27BD" w:rsidP="00877236">
            <w:pPr>
              <w:pStyle w:val="21"/>
              <w:tabs>
                <w:tab w:val="left" w:pos="615"/>
              </w:tabs>
              <w:adjustRightInd w:val="0"/>
              <w:spacing w:line="240" w:lineRule="auto"/>
              <w:rPr>
                <w:rFonts w:ascii="Times New Roman" w:hAnsi="Times New Roman" w:cs="Times New Roman"/>
                <w:color w:val="000000"/>
                <w:sz w:val="24"/>
                <w:szCs w:val="24"/>
              </w:rPr>
            </w:pPr>
          </w:p>
        </w:tc>
        <w:tc>
          <w:tcPr>
            <w:tcW w:w="1163" w:type="dxa"/>
          </w:tcPr>
          <w:p w:rsidR="00CF27BD" w:rsidRPr="00CF27BD" w:rsidRDefault="00CF27BD" w:rsidP="00877236">
            <w:pPr>
              <w:pStyle w:val="21"/>
              <w:tabs>
                <w:tab w:val="left" w:pos="615"/>
              </w:tabs>
              <w:adjustRightInd w:val="0"/>
              <w:spacing w:line="240" w:lineRule="auto"/>
              <w:jc w:val="center"/>
              <w:rPr>
                <w:rFonts w:ascii="Times New Roman" w:hAnsi="Times New Roman" w:cs="Times New Roman"/>
                <w:color w:val="000000"/>
                <w:sz w:val="24"/>
                <w:szCs w:val="24"/>
              </w:rPr>
            </w:pPr>
          </w:p>
        </w:tc>
        <w:tc>
          <w:tcPr>
            <w:tcW w:w="1559" w:type="dxa"/>
          </w:tcPr>
          <w:p w:rsidR="00CF27BD" w:rsidRPr="00CF27BD" w:rsidRDefault="00CF27BD" w:rsidP="00877236">
            <w:pPr>
              <w:pStyle w:val="21"/>
              <w:tabs>
                <w:tab w:val="left" w:pos="615"/>
              </w:tabs>
              <w:adjustRightInd w:val="0"/>
              <w:spacing w:line="240" w:lineRule="auto"/>
              <w:rPr>
                <w:rFonts w:ascii="Times New Roman" w:hAnsi="Times New Roman" w:cs="Times New Roman"/>
                <w:color w:val="000000"/>
                <w:sz w:val="24"/>
                <w:szCs w:val="24"/>
              </w:rPr>
            </w:pPr>
          </w:p>
        </w:tc>
        <w:tc>
          <w:tcPr>
            <w:tcW w:w="1780" w:type="dxa"/>
          </w:tcPr>
          <w:p w:rsidR="00CF27BD" w:rsidRPr="00CF27BD" w:rsidRDefault="00CF27BD" w:rsidP="00877236">
            <w:pPr>
              <w:pStyle w:val="21"/>
              <w:tabs>
                <w:tab w:val="left" w:pos="615"/>
              </w:tabs>
              <w:adjustRightInd w:val="0"/>
              <w:spacing w:line="240" w:lineRule="auto"/>
              <w:jc w:val="center"/>
              <w:rPr>
                <w:rFonts w:ascii="Times New Roman" w:hAnsi="Times New Roman" w:cs="Times New Roman"/>
                <w:color w:val="000000"/>
                <w:sz w:val="24"/>
                <w:szCs w:val="24"/>
              </w:rPr>
            </w:pPr>
          </w:p>
        </w:tc>
        <w:tc>
          <w:tcPr>
            <w:tcW w:w="772" w:type="dxa"/>
          </w:tcPr>
          <w:p w:rsidR="00CF27BD" w:rsidRPr="00CF27BD" w:rsidRDefault="00CF27BD" w:rsidP="00877236">
            <w:pPr>
              <w:pStyle w:val="21"/>
              <w:tabs>
                <w:tab w:val="left" w:pos="615"/>
              </w:tabs>
              <w:adjustRightInd w:val="0"/>
              <w:spacing w:line="240" w:lineRule="auto"/>
              <w:jc w:val="center"/>
              <w:rPr>
                <w:rFonts w:ascii="Times New Roman" w:hAnsi="Times New Roman" w:cs="Times New Roman"/>
                <w:color w:val="000000"/>
                <w:sz w:val="24"/>
                <w:szCs w:val="24"/>
              </w:rPr>
            </w:pPr>
          </w:p>
        </w:tc>
      </w:tr>
    </w:tbl>
    <w:p w:rsidR="00D026CE" w:rsidRPr="005A0BF8" w:rsidRDefault="00D026CE" w:rsidP="00CF27BD">
      <w:pPr>
        <w:pStyle w:val="21"/>
        <w:tabs>
          <w:tab w:val="left" w:pos="615"/>
        </w:tabs>
        <w:spacing w:line="240" w:lineRule="auto"/>
        <w:ind w:left="0"/>
        <w:rPr>
          <w:color w:val="000000"/>
          <w:sz w:val="28"/>
          <w:szCs w:val="28"/>
          <w:lang w:val="kk-KZ"/>
        </w:rPr>
      </w:pPr>
      <w:r w:rsidRPr="00CF27BD">
        <w:rPr>
          <w:rFonts w:ascii="Times New Roman" w:hAnsi="Times New Roman" w:cs="Times New Roman"/>
          <w:color w:val="000000"/>
          <w:lang w:val="kk-KZ"/>
        </w:rPr>
        <w:t xml:space="preserve">Сіз ай сайынғы төлемдерді өтейтіндеріңізді дәлелдеуіңіз керек. </w:t>
      </w:r>
      <w:r>
        <w:rPr>
          <w:color w:val="000000"/>
          <w:sz w:val="28"/>
          <w:szCs w:val="28"/>
          <w:lang w:val="kk-KZ"/>
        </w:rPr>
        <w:tab/>
      </w:r>
    </w:p>
    <w:p w:rsidR="00D026CE" w:rsidRPr="00F15D3A" w:rsidRDefault="00D026CE" w:rsidP="00CF27BD">
      <w:pPr>
        <w:overflowPunct w:val="0"/>
        <w:autoSpaceDE w:val="0"/>
        <w:autoSpaceDN w:val="0"/>
        <w:adjustRightInd w:val="0"/>
        <w:spacing w:line="240" w:lineRule="auto"/>
        <w:jc w:val="center"/>
        <w:rPr>
          <w:rFonts w:ascii="Times New Roman" w:hAnsi="Times New Roman" w:cs="Times New Roman"/>
          <w:b/>
          <w:sz w:val="28"/>
          <w:lang w:val="kk-KZ"/>
        </w:rPr>
      </w:pPr>
      <w:r w:rsidRPr="00CF27BD">
        <w:rPr>
          <w:rFonts w:ascii="Times New Roman" w:hAnsi="Times New Roman" w:cs="Times New Roman"/>
          <w:b/>
          <w:sz w:val="28"/>
          <w:lang w:val="kk-KZ"/>
        </w:rPr>
        <w:t>2.9.3 Қаржылық бағалау коэффициенттерін есептеу</w:t>
      </w:r>
    </w:p>
    <w:p w:rsidR="00D026CE" w:rsidRPr="00CF27BD" w:rsidRDefault="00D026CE" w:rsidP="00CF27BD">
      <w:pPr>
        <w:overflowPunct w:val="0"/>
        <w:autoSpaceDE w:val="0"/>
        <w:autoSpaceDN w:val="0"/>
        <w:adjustRightInd w:val="0"/>
        <w:spacing w:after="0" w:line="240" w:lineRule="auto"/>
        <w:ind w:firstLine="540"/>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Технология рентабельділігі = Сатудан түскен пайда / Толық өзіндік құны</w:t>
      </w:r>
    </w:p>
    <w:p w:rsidR="00D026CE" w:rsidRPr="00CF27BD" w:rsidRDefault="00D026CE" w:rsidP="00CF27BD">
      <w:pPr>
        <w:overflowPunct w:val="0"/>
        <w:autoSpaceDE w:val="0"/>
        <w:autoSpaceDN w:val="0"/>
        <w:adjustRightInd w:val="0"/>
        <w:spacing w:after="0" w:line="240" w:lineRule="auto"/>
        <w:ind w:firstLine="540"/>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Сату рентабельділігі = Баланстық пайда / Табыс </w:t>
      </w:r>
    </w:p>
    <w:p w:rsidR="00D026CE" w:rsidRPr="00CF27BD" w:rsidRDefault="00D026CE" w:rsidP="00CF27BD">
      <w:pPr>
        <w:overflowPunct w:val="0"/>
        <w:autoSpaceDE w:val="0"/>
        <w:autoSpaceDN w:val="0"/>
        <w:adjustRightInd w:val="0"/>
        <w:spacing w:after="0" w:line="240" w:lineRule="auto"/>
        <w:ind w:firstLine="540"/>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Пайда нормасы = Таза пайда / Инвестициялар </w:t>
      </w:r>
    </w:p>
    <w:p w:rsidR="00D026CE" w:rsidRPr="00CF27BD" w:rsidRDefault="00D026CE" w:rsidP="00CF27BD">
      <w:pPr>
        <w:overflowPunct w:val="0"/>
        <w:autoSpaceDE w:val="0"/>
        <w:autoSpaceDN w:val="0"/>
        <w:adjustRightInd w:val="0"/>
        <w:spacing w:after="0" w:line="240" w:lineRule="auto"/>
        <w:jc w:val="both"/>
        <w:rPr>
          <w:rFonts w:ascii="Times New Roman" w:hAnsi="Times New Roman" w:cs="Times New Roman"/>
          <w:b/>
          <w:sz w:val="28"/>
          <w:szCs w:val="28"/>
          <w:lang w:val="kk-KZ"/>
        </w:rPr>
      </w:pPr>
    </w:p>
    <w:p w:rsidR="00D026CE" w:rsidRPr="00F15D3A" w:rsidRDefault="00D026CE" w:rsidP="00CF27BD">
      <w:pPr>
        <w:overflowPunct w:val="0"/>
        <w:autoSpaceDE w:val="0"/>
        <w:autoSpaceDN w:val="0"/>
        <w:adjustRightInd w:val="0"/>
        <w:spacing w:line="240" w:lineRule="auto"/>
        <w:jc w:val="center"/>
        <w:rPr>
          <w:rFonts w:ascii="Times New Roman" w:hAnsi="Times New Roman" w:cs="Times New Roman"/>
          <w:b/>
          <w:sz w:val="28"/>
          <w:szCs w:val="28"/>
          <w:lang w:val="kk-KZ"/>
        </w:rPr>
      </w:pPr>
      <w:r w:rsidRPr="00CF27BD">
        <w:rPr>
          <w:rFonts w:ascii="Times New Roman" w:hAnsi="Times New Roman" w:cs="Times New Roman"/>
          <w:b/>
          <w:sz w:val="28"/>
          <w:szCs w:val="28"/>
          <w:lang w:val="kk-KZ"/>
        </w:rPr>
        <w:t>2.9.4 Инвестициялардың экономикалық тиімділік көрсеткіштерін есептеу</w:t>
      </w:r>
    </w:p>
    <w:p w:rsidR="00D026CE" w:rsidRPr="00CF27BD" w:rsidRDefault="00D026CE" w:rsidP="00CF27BD">
      <w:pPr>
        <w:overflowPunct w:val="0"/>
        <w:autoSpaceDE w:val="0"/>
        <w:autoSpaceDN w:val="0"/>
        <w:adjustRightInd w:val="0"/>
        <w:spacing w:after="0" w:line="240" w:lineRule="auto"/>
        <w:ind w:firstLine="540"/>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Жоба тиімділігінің көрсеткіштер жүйесін екі топқа бөлуге болады: </w:t>
      </w:r>
    </w:p>
    <w:p w:rsidR="00D026CE" w:rsidRPr="00CF27BD" w:rsidRDefault="00CF27BD" w:rsidP="00CF27BD">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w:t>
      </w:r>
      <w:r w:rsidR="00D026CE" w:rsidRPr="00CF27BD">
        <w:rPr>
          <w:rFonts w:ascii="Times New Roman" w:hAnsi="Times New Roman" w:cs="Times New Roman"/>
          <w:sz w:val="28"/>
          <w:szCs w:val="28"/>
          <w:lang w:val="kk-KZ"/>
        </w:rPr>
        <w:t>кәсіпорынның қаржылық жағдай көрсеткіштері;</w:t>
      </w:r>
    </w:p>
    <w:p w:rsidR="00D026CE" w:rsidRPr="00CF27BD" w:rsidRDefault="00CF27BD" w:rsidP="00CF27BD">
      <w:pPr>
        <w:widowControl w:val="0"/>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w:t>
      </w:r>
      <w:r w:rsidR="00D026CE" w:rsidRPr="00CF27BD">
        <w:rPr>
          <w:rFonts w:ascii="Times New Roman" w:hAnsi="Times New Roman" w:cs="Times New Roman"/>
          <w:sz w:val="28"/>
          <w:szCs w:val="28"/>
          <w:lang w:val="kk-KZ"/>
        </w:rPr>
        <w:t>инвестициялар тиімділігінің көрсеткіштері.</w:t>
      </w:r>
    </w:p>
    <w:p w:rsidR="00D026CE" w:rsidRPr="00CF27BD" w:rsidRDefault="00D026CE" w:rsidP="00CF27BD">
      <w:p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Көрсеткіштердің бірінші тобы кәсіпорынның оперативті қызметінің тиімділігін сипаттайды:</w:t>
      </w:r>
    </w:p>
    <w:p w:rsidR="00D026CE" w:rsidRPr="00CF27BD" w:rsidRDefault="00D026CE" w:rsidP="006676CB">
      <w:pPr>
        <w:widowControl w:val="0"/>
        <w:numPr>
          <w:ilvl w:val="0"/>
          <w:numId w:val="29"/>
        </w:num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жоба пайдалылығы;</w:t>
      </w:r>
    </w:p>
    <w:p w:rsidR="00D026CE" w:rsidRPr="00CF27BD" w:rsidRDefault="00D026CE" w:rsidP="006676CB">
      <w:pPr>
        <w:widowControl w:val="0"/>
        <w:numPr>
          <w:ilvl w:val="0"/>
          <w:numId w:val="29"/>
        </w:num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капиталдың рентабельділігі;</w:t>
      </w:r>
    </w:p>
    <w:p w:rsidR="00D026CE" w:rsidRPr="00CF27BD" w:rsidRDefault="00D026CE" w:rsidP="006676CB">
      <w:pPr>
        <w:widowControl w:val="0"/>
        <w:numPr>
          <w:ilvl w:val="0"/>
          <w:numId w:val="29"/>
        </w:num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қаржылық қызмет көрсеткіштері: өтімділік және қаржылық орнықтылық.</w:t>
      </w:r>
    </w:p>
    <w:p w:rsidR="00D026CE" w:rsidRPr="00CF27BD" w:rsidRDefault="00D026CE" w:rsidP="00CF27BD">
      <w:pPr>
        <w:overflowPunct w:val="0"/>
        <w:autoSpaceDE w:val="0"/>
        <w:autoSpaceDN w:val="0"/>
        <w:adjustRightInd w:val="0"/>
        <w:spacing w:after="0" w:line="240" w:lineRule="auto"/>
        <w:rPr>
          <w:rFonts w:ascii="Times New Roman" w:hAnsi="Times New Roman" w:cs="Times New Roman"/>
          <w:sz w:val="28"/>
          <w:szCs w:val="28"/>
          <w:lang w:val="kk-KZ"/>
        </w:rPr>
      </w:pPr>
      <w:r w:rsidRPr="00CF27BD">
        <w:rPr>
          <w:rFonts w:ascii="Times New Roman" w:hAnsi="Times New Roman" w:cs="Times New Roman"/>
          <w:sz w:val="28"/>
          <w:szCs w:val="28"/>
          <w:lang w:val="kk-KZ"/>
        </w:rPr>
        <w:t>Екінші топ көрсеткіштері жобаға салынған инвестциялардың тиімділігін көрсетеді:</w:t>
      </w:r>
    </w:p>
    <w:p w:rsidR="00D026CE" w:rsidRPr="00CF27BD" w:rsidRDefault="00D026CE" w:rsidP="006676CB">
      <w:pPr>
        <w:widowControl w:val="0"/>
        <w:numPr>
          <w:ilvl w:val="0"/>
          <w:numId w:val="30"/>
        </w:num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lastRenderedPageBreak/>
        <w:t>өтелу мерзімі (салынған қаражаттың қайтару мерзімін көрсетеді және жобаның тәуекелін сипаттайтын көрсеткіш ретінде пайдаланылады);</w:t>
      </w:r>
    </w:p>
    <w:p w:rsidR="00D026CE" w:rsidRPr="00CF27BD" w:rsidRDefault="00D026CE" w:rsidP="006676CB">
      <w:pPr>
        <w:widowControl w:val="0"/>
        <w:numPr>
          <w:ilvl w:val="0"/>
          <w:numId w:val="30"/>
        </w:num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таза келтірілген табыс (жобаның масштабы мен жаңа өндірістен түсетін табыс мөлшерін сипаттайтын абсолюттік шама);</w:t>
      </w:r>
    </w:p>
    <w:p w:rsidR="00D026CE" w:rsidRPr="00CF27BD" w:rsidRDefault="00D026CE" w:rsidP="006676CB">
      <w:pPr>
        <w:widowControl w:val="0"/>
        <w:numPr>
          <w:ilvl w:val="0"/>
          <w:numId w:val="30"/>
        </w:num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пайдалылық индексі (жобаның пайдалылығын сипаттайды);</w:t>
      </w:r>
    </w:p>
    <w:p w:rsidR="00D026CE" w:rsidRPr="00CF27BD" w:rsidRDefault="00D026CE" w:rsidP="006676CB">
      <w:pPr>
        <w:widowControl w:val="0"/>
        <w:numPr>
          <w:ilvl w:val="0"/>
          <w:numId w:val="30"/>
        </w:numPr>
        <w:overflowPunct w:val="0"/>
        <w:autoSpaceDE w:val="0"/>
        <w:autoSpaceDN w:val="0"/>
        <w:adjustRightInd w:val="0"/>
        <w:spacing w:after="0" w:line="240" w:lineRule="auto"/>
        <w:jc w:val="both"/>
        <w:rPr>
          <w:rFonts w:ascii="Times New Roman" w:hAnsi="Times New Roman" w:cs="Times New Roman"/>
          <w:sz w:val="28"/>
          <w:szCs w:val="28"/>
          <w:lang w:val="kk-KZ"/>
        </w:rPr>
      </w:pPr>
      <w:r w:rsidRPr="00CF27BD">
        <w:rPr>
          <w:rFonts w:ascii="Times New Roman" w:hAnsi="Times New Roman" w:cs="Times New Roman"/>
          <w:sz w:val="28"/>
          <w:szCs w:val="28"/>
          <w:lang w:val="kk-KZ"/>
        </w:rPr>
        <w:t>рентабельділіктің ішкі нормасы (инвестициялардың табыстылығын сипаттайтын сапалық көрсеткіш).</w:t>
      </w:r>
    </w:p>
    <w:p w:rsidR="00D026CE" w:rsidRPr="00CF27BD" w:rsidRDefault="00D026CE" w:rsidP="00CF27BD">
      <w:pPr>
        <w:overflowPunct w:val="0"/>
        <w:autoSpaceDE w:val="0"/>
        <w:autoSpaceDN w:val="0"/>
        <w:adjustRightInd w:val="0"/>
        <w:spacing w:after="0" w:line="240" w:lineRule="auto"/>
        <w:rPr>
          <w:rFonts w:ascii="Times New Roman" w:hAnsi="Times New Roman" w:cs="Times New Roman"/>
          <w:sz w:val="28"/>
          <w:szCs w:val="28"/>
          <w:lang w:val="kk-KZ"/>
        </w:rPr>
      </w:pPr>
      <w:r w:rsidRPr="00CF27BD">
        <w:rPr>
          <w:rFonts w:ascii="Times New Roman" w:hAnsi="Times New Roman" w:cs="Times New Roman"/>
          <w:sz w:val="28"/>
          <w:szCs w:val="28"/>
          <w:lang w:val="kk-KZ"/>
        </w:rPr>
        <w:t>Аталып өткен көрсеткіштерді есептеу барысында дисконттау ставкасы пайдаланылады. Бірақ оны айқындау барысында бизнес-жоспарды әзірлеуші тұлғаларда қиыншылық туғызады. Дисконттау ставкасын белгілегенде банк несиелері немесе депозиттері бойынша күтілетін ставкаларға немесе инвестордың өз тәжірибесіне сүйеніп отырады.</w:t>
      </w:r>
    </w:p>
    <w:p w:rsidR="00D026CE" w:rsidRPr="00CF27BD" w:rsidRDefault="00D026CE" w:rsidP="00CF27BD">
      <w:pPr>
        <w:overflowPunct w:val="0"/>
        <w:autoSpaceDE w:val="0"/>
        <w:autoSpaceDN w:val="0"/>
        <w:adjustRightInd w:val="0"/>
        <w:spacing w:after="0" w:line="240" w:lineRule="auto"/>
        <w:rPr>
          <w:rFonts w:ascii="Times New Roman" w:hAnsi="Times New Roman" w:cs="Times New Roman"/>
          <w:sz w:val="28"/>
          <w:szCs w:val="28"/>
          <w:lang w:val="kk-KZ"/>
        </w:rPr>
      </w:pPr>
      <w:r w:rsidRPr="00CF27BD">
        <w:rPr>
          <w:rFonts w:ascii="Times New Roman" w:hAnsi="Times New Roman" w:cs="Times New Roman"/>
          <w:sz w:val="28"/>
          <w:szCs w:val="28"/>
          <w:lang w:val="kk-KZ"/>
        </w:rPr>
        <w:t>Жоба шеңберінде қарастырылатын қаржылық көрсеткіштер мыналар:</w:t>
      </w:r>
    </w:p>
    <w:p w:rsidR="00D026CE" w:rsidRPr="00CF27BD" w:rsidRDefault="00D026CE" w:rsidP="00CF27BD">
      <w:pPr>
        <w:spacing w:after="0" w:line="240" w:lineRule="auto"/>
        <w:ind w:firstLine="540"/>
        <w:jc w:val="center"/>
        <w:rPr>
          <w:rFonts w:ascii="Times New Roman" w:hAnsi="Times New Roman" w:cs="Times New Roman"/>
          <w:sz w:val="28"/>
          <w:szCs w:val="28"/>
          <w:lang w:val="kk-KZ"/>
        </w:rPr>
      </w:pPr>
      <w:r w:rsidRPr="00CF27BD">
        <w:rPr>
          <w:rFonts w:ascii="Times New Roman" w:hAnsi="Times New Roman" w:cs="Times New Roman"/>
          <w:i/>
          <w:sz w:val="28"/>
          <w:szCs w:val="28"/>
          <w:lang w:val="kk-KZ"/>
        </w:rPr>
        <w:t>Табыстың есепті нормасы (ARR – Accounting Rate of Return)</w:t>
      </w:r>
    </w:p>
    <w:p w:rsidR="00D026CE" w:rsidRPr="00F15D3A" w:rsidRDefault="00D026CE" w:rsidP="00CF27BD">
      <w:pPr>
        <w:spacing w:after="0" w:line="240" w:lineRule="auto"/>
        <w:ind w:firstLine="540"/>
        <w:jc w:val="center"/>
        <w:rPr>
          <w:rFonts w:ascii="Times New Roman" w:hAnsi="Times New Roman" w:cs="Times New Roman"/>
          <w:sz w:val="28"/>
          <w:szCs w:val="28"/>
          <w:lang w:val="kk-KZ"/>
        </w:rPr>
      </w:pPr>
      <w:r w:rsidRPr="00CF27BD">
        <w:rPr>
          <w:rFonts w:ascii="Times New Roman" w:hAnsi="Times New Roman" w:cs="Times New Roman"/>
          <w:sz w:val="28"/>
          <w:szCs w:val="28"/>
          <w:lang w:val="kk-KZ"/>
        </w:rPr>
        <w:t>ARR = орташа таза пайда / инвестициялар</w:t>
      </w:r>
    </w:p>
    <w:p w:rsidR="00D026CE" w:rsidRPr="00CF27BD" w:rsidRDefault="00D026CE" w:rsidP="00CF27BD">
      <w:pPr>
        <w:spacing w:after="0" w:line="240" w:lineRule="auto"/>
        <w:ind w:firstLine="540"/>
        <w:jc w:val="center"/>
        <w:rPr>
          <w:rFonts w:ascii="Times New Roman" w:hAnsi="Times New Roman" w:cs="Times New Roman"/>
          <w:i/>
          <w:sz w:val="28"/>
          <w:szCs w:val="28"/>
          <w:lang w:val="kk-KZ"/>
        </w:rPr>
      </w:pPr>
      <w:r w:rsidRPr="00CF27BD">
        <w:rPr>
          <w:rFonts w:ascii="Times New Roman" w:hAnsi="Times New Roman" w:cs="Times New Roman"/>
          <w:i/>
          <w:sz w:val="28"/>
          <w:szCs w:val="28"/>
          <w:lang w:val="kk-KZ"/>
        </w:rPr>
        <w:t>Өтелу мерзімі (PBP – Pay Back Period)</w:t>
      </w:r>
    </w:p>
    <w:p w:rsidR="00D026CE" w:rsidRPr="00CF27BD" w:rsidRDefault="00D026CE" w:rsidP="00CF27BD">
      <w:pPr>
        <w:spacing w:after="0" w:line="240" w:lineRule="auto"/>
        <w:ind w:firstLine="540"/>
        <w:jc w:val="center"/>
        <w:rPr>
          <w:rFonts w:ascii="Times New Roman" w:hAnsi="Times New Roman" w:cs="Times New Roman"/>
          <w:sz w:val="28"/>
          <w:szCs w:val="28"/>
          <w:lang w:val="kk-KZ"/>
        </w:rPr>
      </w:pPr>
      <w:r w:rsidRPr="00CF27BD">
        <w:rPr>
          <w:rFonts w:ascii="Times New Roman" w:hAnsi="Times New Roman" w:cs="Times New Roman"/>
          <w:sz w:val="28"/>
          <w:szCs w:val="28"/>
          <w:lang w:val="kk-KZ"/>
        </w:rPr>
        <w:t>РВР = инвестициялар/жылдағы таза ақша ағымы</w:t>
      </w:r>
    </w:p>
    <w:p w:rsidR="00D026CE" w:rsidRPr="00CF27BD" w:rsidRDefault="00D026CE" w:rsidP="00CF27BD">
      <w:pPr>
        <w:spacing w:after="0" w:line="240" w:lineRule="auto"/>
        <w:ind w:firstLine="540"/>
        <w:jc w:val="center"/>
        <w:rPr>
          <w:rFonts w:ascii="Times New Roman" w:hAnsi="Times New Roman" w:cs="Times New Roman"/>
          <w:sz w:val="28"/>
          <w:szCs w:val="28"/>
          <w:lang w:val="kk-KZ"/>
        </w:rPr>
      </w:pPr>
      <w:r w:rsidRPr="00CF27BD">
        <w:rPr>
          <w:rFonts w:ascii="Times New Roman" w:hAnsi="Times New Roman" w:cs="Times New Roman"/>
          <w:i/>
          <w:sz w:val="28"/>
          <w:szCs w:val="28"/>
          <w:lang w:val="kk-KZ"/>
        </w:rPr>
        <w:t>Таза дисконтталған табыс (NPV – Net Present Value)</w:t>
      </w:r>
    </w:p>
    <w:p w:rsidR="00D026CE" w:rsidRPr="00CF27BD" w:rsidRDefault="00D026CE" w:rsidP="00CF27BD">
      <w:pPr>
        <w:spacing w:after="0" w:line="240" w:lineRule="auto"/>
        <w:ind w:firstLine="540"/>
        <w:jc w:val="center"/>
        <w:rPr>
          <w:rFonts w:ascii="Times New Roman" w:hAnsi="Times New Roman" w:cs="Times New Roman"/>
          <w:sz w:val="28"/>
          <w:szCs w:val="28"/>
          <w:lang w:val="kk-KZ"/>
        </w:rPr>
      </w:pPr>
      <w:r w:rsidRPr="00CF27BD">
        <w:rPr>
          <w:rFonts w:ascii="Times New Roman" w:hAnsi="Times New Roman" w:cs="Times New Roman"/>
          <w:sz w:val="28"/>
          <w:szCs w:val="28"/>
          <w:lang w:val="kk-KZ"/>
        </w:rPr>
        <w:t>NPV = CF</w:t>
      </w:r>
      <w:r w:rsidRPr="00CF27BD">
        <w:rPr>
          <w:rFonts w:ascii="Times New Roman" w:hAnsi="Times New Roman" w:cs="Times New Roman"/>
          <w:sz w:val="28"/>
          <w:szCs w:val="28"/>
          <w:vertAlign w:val="subscript"/>
          <w:lang w:val="kk-KZ"/>
        </w:rPr>
        <w:t>1</w:t>
      </w:r>
      <w:r w:rsidRPr="00CF27BD">
        <w:rPr>
          <w:rFonts w:ascii="Times New Roman" w:hAnsi="Times New Roman" w:cs="Times New Roman"/>
          <w:sz w:val="28"/>
          <w:szCs w:val="28"/>
          <w:lang w:val="kk-KZ"/>
        </w:rPr>
        <w:t xml:space="preserve"> * К</w:t>
      </w:r>
      <w:r w:rsidRPr="00CF27BD">
        <w:rPr>
          <w:rFonts w:ascii="Times New Roman" w:hAnsi="Times New Roman" w:cs="Times New Roman"/>
          <w:sz w:val="28"/>
          <w:szCs w:val="28"/>
          <w:vertAlign w:val="subscript"/>
          <w:lang w:val="kk-KZ"/>
        </w:rPr>
        <w:t>1</w:t>
      </w:r>
      <w:r w:rsidRPr="00CF27BD">
        <w:rPr>
          <w:rFonts w:ascii="Times New Roman" w:hAnsi="Times New Roman" w:cs="Times New Roman"/>
          <w:sz w:val="28"/>
          <w:szCs w:val="28"/>
          <w:lang w:val="kk-KZ"/>
        </w:rPr>
        <w:t xml:space="preserve"> + CF</w:t>
      </w:r>
      <w:r w:rsidRPr="00CF27BD">
        <w:rPr>
          <w:rFonts w:ascii="Times New Roman" w:hAnsi="Times New Roman" w:cs="Times New Roman"/>
          <w:sz w:val="28"/>
          <w:szCs w:val="28"/>
          <w:vertAlign w:val="subscript"/>
          <w:lang w:val="kk-KZ"/>
        </w:rPr>
        <w:t>2</w:t>
      </w:r>
      <w:r w:rsidRPr="00CF27BD">
        <w:rPr>
          <w:rFonts w:ascii="Times New Roman" w:hAnsi="Times New Roman" w:cs="Times New Roman"/>
          <w:sz w:val="28"/>
          <w:szCs w:val="28"/>
          <w:lang w:val="kk-KZ"/>
        </w:rPr>
        <w:t xml:space="preserve"> * К</w:t>
      </w:r>
      <w:r w:rsidRPr="00CF27BD">
        <w:rPr>
          <w:rFonts w:ascii="Times New Roman" w:hAnsi="Times New Roman" w:cs="Times New Roman"/>
          <w:sz w:val="28"/>
          <w:szCs w:val="28"/>
          <w:vertAlign w:val="subscript"/>
          <w:lang w:val="kk-KZ"/>
        </w:rPr>
        <w:t>2</w:t>
      </w:r>
      <w:r w:rsidRPr="00CF27BD">
        <w:rPr>
          <w:rFonts w:ascii="Times New Roman" w:hAnsi="Times New Roman" w:cs="Times New Roman"/>
          <w:sz w:val="28"/>
          <w:szCs w:val="28"/>
          <w:lang w:val="kk-KZ"/>
        </w:rPr>
        <w:t xml:space="preserve"> + …. + CF</w:t>
      </w:r>
      <w:r w:rsidRPr="00CF27BD">
        <w:rPr>
          <w:rFonts w:ascii="Times New Roman" w:hAnsi="Times New Roman" w:cs="Times New Roman"/>
          <w:sz w:val="28"/>
          <w:szCs w:val="28"/>
          <w:vertAlign w:val="subscript"/>
          <w:lang w:val="kk-KZ"/>
        </w:rPr>
        <w:t>n</w:t>
      </w:r>
      <w:r w:rsidRPr="00CF27BD">
        <w:rPr>
          <w:rFonts w:ascii="Times New Roman" w:hAnsi="Times New Roman" w:cs="Times New Roman"/>
          <w:sz w:val="28"/>
          <w:szCs w:val="28"/>
          <w:lang w:val="kk-KZ"/>
        </w:rPr>
        <w:t xml:space="preserve"> * K</w:t>
      </w:r>
      <w:r w:rsidRPr="00CF27BD">
        <w:rPr>
          <w:rFonts w:ascii="Times New Roman" w:hAnsi="Times New Roman" w:cs="Times New Roman"/>
          <w:sz w:val="28"/>
          <w:szCs w:val="28"/>
          <w:vertAlign w:val="subscript"/>
          <w:lang w:val="kk-KZ"/>
        </w:rPr>
        <w:t>n</w:t>
      </w:r>
      <w:r w:rsidRPr="00CF27BD">
        <w:rPr>
          <w:rFonts w:ascii="Times New Roman" w:hAnsi="Times New Roman" w:cs="Times New Roman"/>
          <w:sz w:val="28"/>
          <w:szCs w:val="28"/>
          <w:lang w:val="kk-KZ"/>
        </w:rPr>
        <w:t xml:space="preserve"> – ICO</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мұндағы, CF – таза ақша ағымы</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 K</w:t>
      </w:r>
      <w:r w:rsidRPr="00CF27BD">
        <w:rPr>
          <w:rFonts w:ascii="Times New Roman" w:hAnsi="Times New Roman" w:cs="Times New Roman"/>
          <w:sz w:val="28"/>
          <w:szCs w:val="28"/>
          <w:vertAlign w:val="subscript"/>
          <w:lang w:val="kk-KZ"/>
        </w:rPr>
        <w:t>n</w:t>
      </w:r>
      <w:r w:rsidRPr="00CF27BD">
        <w:rPr>
          <w:rFonts w:ascii="Times New Roman" w:hAnsi="Times New Roman" w:cs="Times New Roman"/>
          <w:sz w:val="28"/>
          <w:szCs w:val="28"/>
          <w:lang w:val="kk-KZ"/>
        </w:rPr>
        <w:t xml:space="preserve"> – біржолғы төлемнің ағымдағы құны</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 ICO – Initial Cash Outlay – бастапқы инвестициялық шығындар;</w:t>
      </w:r>
    </w:p>
    <w:p w:rsidR="00D026CE" w:rsidRPr="00CF27BD" w:rsidRDefault="00D026CE" w:rsidP="00CF27BD">
      <w:pPr>
        <w:spacing w:after="0" w:line="240" w:lineRule="auto"/>
        <w:ind w:firstLine="540"/>
        <w:rPr>
          <w:rFonts w:ascii="Times New Roman" w:hAnsi="Times New Roman" w:cs="Times New Roman"/>
          <w:i/>
          <w:sz w:val="28"/>
          <w:szCs w:val="28"/>
          <w:lang w:val="kk-KZ"/>
        </w:rPr>
      </w:pPr>
      <w:r w:rsidRPr="00CF27BD">
        <w:rPr>
          <w:rFonts w:ascii="Times New Roman" w:hAnsi="Times New Roman" w:cs="Times New Roman"/>
          <w:sz w:val="28"/>
          <w:szCs w:val="28"/>
          <w:lang w:val="kk-KZ"/>
        </w:rPr>
        <w:t>K</w:t>
      </w:r>
      <w:r w:rsidRPr="00CF27BD">
        <w:rPr>
          <w:rFonts w:ascii="Times New Roman" w:hAnsi="Times New Roman" w:cs="Times New Roman"/>
          <w:sz w:val="28"/>
          <w:szCs w:val="28"/>
          <w:vertAlign w:val="subscript"/>
          <w:lang w:val="kk-KZ"/>
        </w:rPr>
        <w:t>n</w:t>
      </w:r>
      <w:r w:rsidRPr="00CF27BD">
        <w:rPr>
          <w:rFonts w:ascii="Times New Roman" w:hAnsi="Times New Roman" w:cs="Times New Roman"/>
          <w:sz w:val="28"/>
          <w:szCs w:val="28"/>
          <w:lang w:val="kk-KZ"/>
        </w:rPr>
        <w:t xml:space="preserve"> = 1/(1+r)</w:t>
      </w:r>
      <w:r w:rsidRPr="00CF27BD">
        <w:rPr>
          <w:rFonts w:ascii="Times New Roman" w:hAnsi="Times New Roman" w:cs="Times New Roman"/>
          <w:sz w:val="28"/>
          <w:szCs w:val="28"/>
          <w:vertAlign w:val="superscript"/>
          <w:lang w:val="kk-KZ"/>
        </w:rPr>
        <w:t>n</w:t>
      </w:r>
    </w:p>
    <w:p w:rsidR="00D026CE" w:rsidRPr="00CF27BD" w:rsidRDefault="00D026CE" w:rsidP="00CF27BD">
      <w:pPr>
        <w:overflowPunct w:val="0"/>
        <w:autoSpaceDE w:val="0"/>
        <w:autoSpaceDN w:val="0"/>
        <w:adjustRightInd w:val="0"/>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мұндағы, r – пайыздық ставка;</w:t>
      </w:r>
    </w:p>
    <w:p w:rsidR="00D026CE" w:rsidRPr="00F15D3A" w:rsidRDefault="00D026CE" w:rsidP="00CF27BD">
      <w:pPr>
        <w:overflowPunct w:val="0"/>
        <w:autoSpaceDE w:val="0"/>
        <w:autoSpaceDN w:val="0"/>
        <w:adjustRightInd w:val="0"/>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n – мерзімі, жылдар.</w:t>
      </w:r>
    </w:p>
    <w:p w:rsidR="00D026CE" w:rsidRPr="00CF27BD" w:rsidRDefault="00D026CE" w:rsidP="00CF27BD">
      <w:pPr>
        <w:spacing w:after="0" w:line="240" w:lineRule="auto"/>
        <w:ind w:firstLine="540"/>
        <w:jc w:val="center"/>
        <w:rPr>
          <w:rFonts w:ascii="Times New Roman" w:hAnsi="Times New Roman" w:cs="Times New Roman"/>
          <w:i/>
          <w:sz w:val="28"/>
          <w:szCs w:val="28"/>
          <w:lang w:val="kk-KZ"/>
        </w:rPr>
      </w:pPr>
      <w:r w:rsidRPr="00CF27BD">
        <w:rPr>
          <w:rFonts w:ascii="Times New Roman" w:hAnsi="Times New Roman" w:cs="Times New Roman"/>
          <w:i/>
          <w:sz w:val="28"/>
          <w:szCs w:val="28"/>
          <w:lang w:val="kk-KZ"/>
        </w:rPr>
        <w:t>Табыстылық индексі  (PI – Profitability Index)</w:t>
      </w:r>
    </w:p>
    <w:p w:rsidR="00D026CE" w:rsidRPr="00F15D3A" w:rsidRDefault="00D026CE" w:rsidP="00CF27BD">
      <w:pPr>
        <w:spacing w:after="0" w:line="240" w:lineRule="auto"/>
        <w:ind w:firstLine="540"/>
        <w:jc w:val="center"/>
        <w:rPr>
          <w:rFonts w:ascii="Times New Roman" w:hAnsi="Times New Roman" w:cs="Times New Roman"/>
          <w:sz w:val="28"/>
          <w:szCs w:val="28"/>
          <w:lang w:val="kk-KZ"/>
        </w:rPr>
      </w:pPr>
      <w:r w:rsidRPr="00CF27BD">
        <w:rPr>
          <w:rFonts w:ascii="Times New Roman" w:hAnsi="Times New Roman" w:cs="Times New Roman"/>
          <w:sz w:val="28"/>
          <w:szCs w:val="28"/>
          <w:lang w:val="kk-KZ"/>
        </w:rPr>
        <w:t>PI = (NPV+ICO) / ICO</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Пайданың есептік нормасы көрсеткіші кәсіпорынға сатудан алынған түсімнің 1 теңгесі қанша таза пайда әкелетінін көрсетеді. </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Жобаның өтелу көрсеткіші жобаны қанша ай ішінде өтелу мүмкіндігін сипаттайды. </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Таза келтірінді табыс көрсеткіші (NPV) болшақтағы инвестициялық жобаны орындаудан алынған қазіргі замандағы әсер көлемін сипаттайды. </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Табыс индексі (PI) NPV көрсеткішіне қарағанда салыстырмалы көрсеткіш болып табылады. </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Ол NPV бөлінген бастапқы инвестициялар бөліндісі арқылы есептеледі. табыстылық индексі бір шығынға табыс деңгейін көрсетеді, яғни қары салу тиімділігі. </w:t>
      </w:r>
    </w:p>
    <w:p w:rsidR="00D026CE" w:rsidRPr="00CF27BD" w:rsidRDefault="00D026CE" w:rsidP="00CF27BD">
      <w:pPr>
        <w:spacing w:after="0" w:line="240" w:lineRule="auto"/>
        <w:ind w:firstLine="540"/>
        <w:rPr>
          <w:rFonts w:ascii="Times New Roman" w:hAnsi="Times New Roman" w:cs="Times New Roman"/>
          <w:sz w:val="28"/>
          <w:szCs w:val="28"/>
          <w:lang w:val="kk-KZ"/>
        </w:rPr>
      </w:pPr>
      <w:r w:rsidRPr="00CF27BD">
        <w:rPr>
          <w:rFonts w:ascii="Times New Roman" w:hAnsi="Times New Roman" w:cs="Times New Roman"/>
          <w:sz w:val="28"/>
          <w:szCs w:val="28"/>
          <w:lang w:val="kk-KZ"/>
        </w:rPr>
        <w:t xml:space="preserve">Әдетте, егер PI &gt; 0 болса, онда жоба қабылдауға үмкін болып есептеледі. </w:t>
      </w:r>
    </w:p>
    <w:p w:rsidR="00D026CE" w:rsidRPr="00CF27BD" w:rsidRDefault="00D026CE" w:rsidP="00CF27BD">
      <w:pPr>
        <w:tabs>
          <w:tab w:val="left" w:pos="851"/>
        </w:tabs>
        <w:spacing w:after="0" w:line="240" w:lineRule="auto"/>
        <w:ind w:firstLine="567"/>
        <w:rPr>
          <w:rFonts w:ascii="Times New Roman" w:hAnsi="Times New Roman" w:cs="Times New Roman"/>
          <w:sz w:val="28"/>
          <w:szCs w:val="28"/>
          <w:lang w:val="kk-KZ"/>
        </w:rPr>
      </w:pPr>
      <w:r w:rsidRPr="00CF27BD">
        <w:rPr>
          <w:rFonts w:ascii="Times New Roman" w:hAnsi="Times New Roman" w:cs="Times New Roman"/>
          <w:sz w:val="28"/>
          <w:szCs w:val="28"/>
          <w:lang w:val="kk-KZ"/>
        </w:rPr>
        <w:t>IRR жобаға байланысты ең жоғарғы мүмкін салыстырмалы деңгей шығындарын көрсетеді.</w:t>
      </w:r>
    </w:p>
    <w:p w:rsidR="00D026CE" w:rsidRPr="00CF27BD" w:rsidRDefault="00D026CE" w:rsidP="00CF27BD">
      <w:pPr>
        <w:tabs>
          <w:tab w:val="left" w:pos="851"/>
        </w:tabs>
        <w:spacing w:after="0" w:line="240" w:lineRule="auto"/>
        <w:ind w:firstLine="567"/>
        <w:rPr>
          <w:rFonts w:ascii="Times New Roman" w:hAnsi="Times New Roman" w:cs="Times New Roman"/>
          <w:color w:val="000000"/>
          <w:sz w:val="28"/>
          <w:szCs w:val="28"/>
          <w:lang w:val="kk-KZ"/>
        </w:rPr>
      </w:pPr>
    </w:p>
    <w:p w:rsidR="00D026CE" w:rsidRPr="00D026CE" w:rsidRDefault="00D026CE" w:rsidP="00D026CE">
      <w:pPr>
        <w:tabs>
          <w:tab w:val="left" w:pos="426"/>
        </w:tabs>
        <w:spacing w:line="240" w:lineRule="auto"/>
        <w:ind w:firstLine="567"/>
        <w:rPr>
          <w:color w:val="000000"/>
          <w:sz w:val="28"/>
          <w:szCs w:val="28"/>
          <w:lang w:val="kk-KZ"/>
        </w:rPr>
      </w:pPr>
    </w:p>
    <w:p w:rsidR="00D026CE" w:rsidRPr="00F15D3A" w:rsidRDefault="00D026CE" w:rsidP="00CF27BD">
      <w:pPr>
        <w:tabs>
          <w:tab w:val="left" w:pos="851"/>
        </w:tabs>
        <w:spacing w:line="240" w:lineRule="auto"/>
        <w:ind w:firstLine="567"/>
        <w:jc w:val="center"/>
        <w:rPr>
          <w:rFonts w:ascii="Times New Roman" w:hAnsi="Times New Roman" w:cs="Times New Roman"/>
          <w:b/>
          <w:color w:val="000000"/>
          <w:sz w:val="28"/>
          <w:szCs w:val="28"/>
          <w:lang w:val="kk-KZ"/>
        </w:rPr>
      </w:pPr>
      <w:r w:rsidRPr="00CF27BD">
        <w:rPr>
          <w:rFonts w:ascii="Times New Roman" w:hAnsi="Times New Roman" w:cs="Times New Roman"/>
          <w:b/>
          <w:color w:val="000000"/>
          <w:sz w:val="28"/>
          <w:szCs w:val="28"/>
          <w:lang w:val="kk-KZ"/>
        </w:rPr>
        <w:lastRenderedPageBreak/>
        <w:t>2.10  Жобаның тәуекелділігін  (сезімталдылығын) талдау</w:t>
      </w:r>
    </w:p>
    <w:p w:rsidR="00D026CE" w:rsidRPr="00CF27BD" w:rsidRDefault="00D026CE" w:rsidP="00CF27BD">
      <w:pPr>
        <w:tabs>
          <w:tab w:val="left" w:pos="851"/>
          <w:tab w:val="num" w:pos="1002"/>
        </w:tabs>
        <w:spacing w:after="0" w:line="240" w:lineRule="auto"/>
        <w:ind w:firstLine="567"/>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 xml:space="preserve">Кәсіпорынның өндірістік және қаржылық қызметінде тәуекел мен табыс мәселесі басты болып саналады. Кәсіпорын үшін тәуекел оның ресурстарының белігілі бір бөлігінен айырылуына, табыстардың бір бөлігінің ала алмауына немесе өндірістік немесе қаржылық қызметінің нәтижесінде қосымша шығындардың пайда болуына алып келетін қолайсыз оқиғаның болу ықтималдылығын білдіреді. Нарық конюънктурасы үнемі өзгерісте, сондықтан кәсіпорындар тәуекелмен кездеседі, себебі бәсекелестердің жағдайлары, қаржыландырудың шарттары мен түрлері, сонымен қатар салық салу жүйесі және т.б. өзгеріп отырады. Сондықтан бизнес-жоспарды жасау кезінде нарық коньюнктурасының барлық мүмкін өзгерістері ескерілуі керек. </w:t>
      </w:r>
    </w:p>
    <w:p w:rsidR="00D026CE" w:rsidRPr="00CF27BD" w:rsidRDefault="00D026CE" w:rsidP="00CF27BD">
      <w:pPr>
        <w:tabs>
          <w:tab w:val="left" w:pos="851"/>
          <w:tab w:val="num" w:pos="1002"/>
        </w:tabs>
        <w:spacing w:after="0" w:line="240" w:lineRule="auto"/>
        <w:ind w:firstLine="567"/>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 xml:space="preserve">Тәуекелдің сапалық және сандық талдау жүргізілу керек. Сапалық талдаудың міндеті тәуекел пайда болатын жұмыстардың кезеңдерін анықтап алу болып табылады. Сандық талдау тәуекел факторларын анықтауды көздейді. Бұл күрделі міндет болып табылады. </w:t>
      </w:r>
    </w:p>
    <w:p w:rsidR="00D026CE" w:rsidRPr="00CF27BD" w:rsidRDefault="00D026CE" w:rsidP="00CF27BD">
      <w:pPr>
        <w:tabs>
          <w:tab w:val="left" w:pos="851"/>
          <w:tab w:val="num" w:pos="1002"/>
        </w:tabs>
        <w:spacing w:after="0" w:line="240" w:lineRule="auto"/>
        <w:ind w:firstLine="567"/>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Сапалық талдауды әр түрлі әдістермен жүзеге асыруға болады, олардың бастылары төменде көрсетілген:</w:t>
      </w:r>
    </w:p>
    <w:p w:rsidR="00D026CE" w:rsidRPr="00CF27BD" w:rsidRDefault="00CF27BD" w:rsidP="00CF27BD">
      <w:pPr>
        <w:tabs>
          <w:tab w:val="left" w:pos="851"/>
        </w:tabs>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w:t>
      </w:r>
      <w:r w:rsidR="00D026CE" w:rsidRPr="00CF27BD">
        <w:rPr>
          <w:rFonts w:ascii="Times New Roman" w:hAnsi="Times New Roman" w:cs="Times New Roman"/>
          <w:color w:val="000000"/>
          <w:sz w:val="28"/>
          <w:szCs w:val="28"/>
          <w:lang w:val="kk-KZ"/>
        </w:rPr>
        <w:t>статистикалық;</w:t>
      </w:r>
    </w:p>
    <w:p w:rsidR="00D026CE" w:rsidRPr="00CF27BD" w:rsidRDefault="00CF27BD" w:rsidP="00CF27BD">
      <w:pPr>
        <w:tabs>
          <w:tab w:val="left" w:pos="851"/>
        </w:tabs>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w:t>
      </w:r>
      <w:r w:rsidR="00D026CE" w:rsidRPr="00CF27BD">
        <w:rPr>
          <w:rFonts w:ascii="Times New Roman" w:hAnsi="Times New Roman" w:cs="Times New Roman"/>
          <w:color w:val="000000"/>
          <w:sz w:val="28"/>
          <w:szCs w:val="28"/>
          <w:lang w:val="kk-KZ"/>
        </w:rPr>
        <w:t>шығындардың мақсатқа сәйкестігін талдау;</w:t>
      </w:r>
    </w:p>
    <w:p w:rsidR="00D026CE" w:rsidRPr="00CF27BD" w:rsidRDefault="00CF27BD" w:rsidP="00CF27BD">
      <w:pPr>
        <w:tabs>
          <w:tab w:val="left" w:pos="851"/>
        </w:tabs>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w:t>
      </w:r>
      <w:r w:rsidR="00D026CE" w:rsidRPr="00CF27BD">
        <w:rPr>
          <w:rFonts w:ascii="Times New Roman" w:hAnsi="Times New Roman" w:cs="Times New Roman"/>
          <w:color w:val="000000"/>
          <w:sz w:val="28"/>
          <w:szCs w:val="28"/>
          <w:lang w:val="kk-KZ"/>
        </w:rPr>
        <w:t>эксперттік бағалау әдісі;</w:t>
      </w:r>
    </w:p>
    <w:p w:rsidR="00D026CE" w:rsidRPr="00CF27BD" w:rsidRDefault="00CF27BD" w:rsidP="00CF27BD">
      <w:pPr>
        <w:tabs>
          <w:tab w:val="left" w:pos="851"/>
        </w:tabs>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w:t>
      </w:r>
      <w:r w:rsidR="00D026CE" w:rsidRPr="00CF27BD">
        <w:rPr>
          <w:rFonts w:ascii="Times New Roman" w:hAnsi="Times New Roman" w:cs="Times New Roman"/>
          <w:color w:val="000000"/>
          <w:sz w:val="28"/>
          <w:szCs w:val="28"/>
          <w:lang w:val="kk-KZ"/>
        </w:rPr>
        <w:t>ұқсас заттарды пайдалану әдісі;</w:t>
      </w:r>
    </w:p>
    <w:p w:rsidR="00D026CE" w:rsidRPr="00CF27BD" w:rsidRDefault="00CF27BD" w:rsidP="00CF27BD">
      <w:pPr>
        <w:tabs>
          <w:tab w:val="left" w:pos="851"/>
        </w:tabs>
        <w:spacing w:after="0" w:line="240" w:lineRule="auto"/>
        <w:jc w:val="both"/>
        <w:rPr>
          <w:rFonts w:ascii="Times New Roman" w:hAnsi="Times New Roman" w:cs="Times New Roman"/>
          <w:color w:val="000000"/>
          <w:sz w:val="28"/>
          <w:szCs w:val="28"/>
          <w:lang w:val="kk-KZ"/>
        </w:rPr>
      </w:pPr>
      <w:r w:rsidRPr="00CF27BD">
        <w:rPr>
          <w:rFonts w:ascii="Times New Roman" w:hAnsi="Times New Roman" w:cs="Times New Roman"/>
          <w:color w:val="000000"/>
          <w:sz w:val="28"/>
          <w:szCs w:val="28"/>
          <w:lang w:val="kk-KZ"/>
        </w:rPr>
        <w:t>-</w:t>
      </w:r>
      <w:r w:rsidR="00D026CE" w:rsidRPr="00CF27BD">
        <w:rPr>
          <w:rFonts w:ascii="Times New Roman" w:hAnsi="Times New Roman" w:cs="Times New Roman"/>
          <w:color w:val="000000"/>
          <w:sz w:val="28"/>
          <w:szCs w:val="28"/>
          <w:lang w:val="kk-KZ"/>
        </w:rPr>
        <w:t>аналитикалық әдістер.</w:t>
      </w:r>
    </w:p>
    <w:p w:rsidR="00D026CE" w:rsidRPr="00F15D3A" w:rsidRDefault="00D026CE" w:rsidP="00CF27BD">
      <w:pPr>
        <w:tabs>
          <w:tab w:val="left" w:pos="567"/>
        </w:tabs>
        <w:spacing w:after="0" w:line="240" w:lineRule="auto"/>
        <w:ind w:firstLine="567"/>
        <w:jc w:val="both"/>
        <w:rPr>
          <w:rFonts w:ascii="Times New Roman" w:hAnsi="Times New Roman" w:cs="Times New Roman"/>
          <w:color w:val="000000"/>
          <w:sz w:val="28"/>
          <w:szCs w:val="28"/>
          <w:lang w:val="kk-KZ"/>
        </w:rPr>
      </w:pPr>
      <w:r w:rsidRPr="00F15D3A">
        <w:rPr>
          <w:rFonts w:ascii="Times New Roman" w:hAnsi="Times New Roman" w:cs="Times New Roman"/>
          <w:color w:val="000000"/>
          <w:sz w:val="28"/>
          <w:szCs w:val="28"/>
          <w:lang w:val="kk-KZ"/>
        </w:rPr>
        <w:t>Кәсіпорын тәуекелді төменедету үшін ннвестициялар нәтижесінің сенімділігін жоғарылататын әртүрлі аналитикалық әдістер қолдану мүмкін, олар:</w:t>
      </w:r>
    </w:p>
    <w:p w:rsidR="00D026CE" w:rsidRPr="00CF27BD" w:rsidRDefault="00CF27BD" w:rsidP="00CF27BD">
      <w:pPr>
        <w:tabs>
          <w:tab w:val="left" w:pos="567"/>
        </w:tabs>
        <w:spacing w:after="0" w:line="240" w:lineRule="auto"/>
        <w:jc w:val="both"/>
        <w:rPr>
          <w:rFonts w:ascii="Times New Roman" w:hAnsi="Times New Roman" w:cs="Times New Roman"/>
          <w:color w:val="000000"/>
          <w:sz w:val="28"/>
          <w:szCs w:val="28"/>
          <w:lang w:val="ru-MO"/>
        </w:rPr>
      </w:pPr>
      <w:r w:rsidRPr="00F15D3A">
        <w:rPr>
          <w:rFonts w:ascii="Times New Roman" w:hAnsi="Times New Roman" w:cs="Times New Roman"/>
          <w:color w:val="000000"/>
          <w:sz w:val="28"/>
          <w:szCs w:val="28"/>
        </w:rPr>
        <w:t>-</w:t>
      </w:r>
      <w:r w:rsidR="00D026CE" w:rsidRPr="00CF27BD">
        <w:rPr>
          <w:rFonts w:ascii="Times New Roman" w:hAnsi="Times New Roman" w:cs="Times New Roman"/>
          <w:color w:val="000000"/>
          <w:sz w:val="28"/>
          <w:szCs w:val="28"/>
          <w:lang w:val="ru-MO"/>
        </w:rPr>
        <w:t>Математикалық статистика әді</w:t>
      </w:r>
      <w:proofErr w:type="gramStart"/>
      <w:r w:rsidR="00D026CE" w:rsidRPr="00CF27BD">
        <w:rPr>
          <w:rFonts w:ascii="Times New Roman" w:hAnsi="Times New Roman" w:cs="Times New Roman"/>
          <w:color w:val="000000"/>
          <w:sz w:val="28"/>
          <w:szCs w:val="28"/>
          <w:lang w:val="ru-MO"/>
        </w:rPr>
        <w:t>с</w:t>
      </w:r>
      <w:proofErr w:type="gramEnd"/>
      <w:r w:rsidR="00D026CE" w:rsidRPr="00CF27BD">
        <w:rPr>
          <w:rFonts w:ascii="Times New Roman" w:hAnsi="Times New Roman" w:cs="Times New Roman"/>
          <w:color w:val="000000"/>
          <w:sz w:val="28"/>
          <w:szCs w:val="28"/>
          <w:lang w:val="ru-MO"/>
        </w:rPr>
        <w:t>і;</w:t>
      </w:r>
    </w:p>
    <w:p w:rsidR="00D026CE" w:rsidRPr="00CF27BD" w:rsidRDefault="00CF27BD" w:rsidP="00CF27BD">
      <w:pPr>
        <w:tabs>
          <w:tab w:val="left" w:pos="567"/>
        </w:tabs>
        <w:spacing w:after="0" w:line="240" w:lineRule="auto"/>
        <w:jc w:val="both"/>
        <w:rPr>
          <w:rFonts w:ascii="Times New Roman" w:hAnsi="Times New Roman" w:cs="Times New Roman"/>
          <w:color w:val="000000"/>
          <w:sz w:val="28"/>
          <w:szCs w:val="28"/>
          <w:lang w:val="ru-MO"/>
        </w:rPr>
      </w:pPr>
      <w:r w:rsidRPr="00F15D3A">
        <w:rPr>
          <w:rFonts w:ascii="Times New Roman" w:hAnsi="Times New Roman" w:cs="Times New Roman"/>
          <w:color w:val="000000"/>
          <w:sz w:val="28"/>
          <w:szCs w:val="28"/>
        </w:rPr>
        <w:t>-</w:t>
      </w:r>
      <w:r w:rsidR="00D026CE" w:rsidRPr="00CF27BD">
        <w:rPr>
          <w:rFonts w:ascii="Times New Roman" w:hAnsi="Times New Roman" w:cs="Times New Roman"/>
          <w:color w:val="000000"/>
          <w:sz w:val="28"/>
          <w:szCs w:val="28"/>
          <w:lang w:val="ru-MO"/>
        </w:rPr>
        <w:t>Экономикалы</w:t>
      </w:r>
      <w:proofErr w:type="gramStart"/>
      <w:r w:rsidR="00D026CE" w:rsidRPr="00CF27BD">
        <w:rPr>
          <w:rFonts w:ascii="Times New Roman" w:hAnsi="Times New Roman" w:cs="Times New Roman"/>
          <w:color w:val="000000"/>
          <w:sz w:val="28"/>
          <w:szCs w:val="28"/>
          <w:lang w:val="ru-MO"/>
        </w:rPr>
        <w:t>қ-</w:t>
      </w:r>
      <w:proofErr w:type="gramEnd"/>
      <w:r w:rsidR="00D026CE" w:rsidRPr="00CF27BD">
        <w:rPr>
          <w:rFonts w:ascii="Times New Roman" w:hAnsi="Times New Roman" w:cs="Times New Roman"/>
          <w:color w:val="000000"/>
          <w:sz w:val="28"/>
          <w:szCs w:val="28"/>
          <w:lang w:val="ru-MO"/>
        </w:rPr>
        <w:t>математикалық модульдеу;</w:t>
      </w:r>
    </w:p>
    <w:p w:rsidR="00D026CE" w:rsidRPr="00CF27BD" w:rsidRDefault="00CF27BD" w:rsidP="00CF27BD">
      <w:pPr>
        <w:tabs>
          <w:tab w:val="left" w:pos="567"/>
        </w:tabs>
        <w:spacing w:after="0" w:line="240" w:lineRule="auto"/>
        <w:jc w:val="both"/>
        <w:rPr>
          <w:rFonts w:ascii="Times New Roman" w:hAnsi="Times New Roman" w:cs="Times New Roman"/>
          <w:color w:val="000000"/>
          <w:sz w:val="28"/>
          <w:szCs w:val="28"/>
          <w:lang w:val="ru-MO"/>
        </w:rPr>
      </w:pPr>
      <w:proofErr w:type="gramStart"/>
      <w:r>
        <w:rPr>
          <w:rFonts w:ascii="Times New Roman" w:hAnsi="Times New Roman" w:cs="Times New Roman"/>
          <w:color w:val="000000"/>
          <w:sz w:val="28"/>
          <w:szCs w:val="28"/>
          <w:lang w:val="en-US"/>
        </w:rPr>
        <w:t>-</w:t>
      </w:r>
      <w:r w:rsidR="00D026CE" w:rsidRPr="00CF27BD">
        <w:rPr>
          <w:rFonts w:ascii="Times New Roman" w:hAnsi="Times New Roman" w:cs="Times New Roman"/>
          <w:color w:val="000000"/>
          <w:sz w:val="28"/>
          <w:szCs w:val="28"/>
          <w:lang w:val="ru-MO"/>
        </w:rPr>
        <w:t>Сезімталдылықты талдау.</w:t>
      </w:r>
      <w:proofErr w:type="gramEnd"/>
    </w:p>
    <w:p w:rsidR="00D026CE" w:rsidRPr="00767444" w:rsidRDefault="00D026CE" w:rsidP="006676CB">
      <w:pPr>
        <w:widowControl w:val="0"/>
        <w:numPr>
          <w:ilvl w:val="1"/>
          <w:numId w:val="14"/>
        </w:numPr>
        <w:spacing w:after="0" w:line="240" w:lineRule="auto"/>
        <w:ind w:left="0" w:firstLine="0"/>
        <w:jc w:val="center"/>
        <w:rPr>
          <w:rFonts w:ascii="Times New Roman" w:hAnsi="Times New Roman" w:cs="Times New Roman"/>
          <w:b/>
          <w:color w:val="000000"/>
          <w:sz w:val="28"/>
          <w:szCs w:val="28"/>
          <w:lang w:val="kk-KZ"/>
        </w:rPr>
      </w:pPr>
      <w:r w:rsidRPr="00CF27BD">
        <w:rPr>
          <w:rFonts w:ascii="Times New Roman" w:hAnsi="Times New Roman" w:cs="Times New Roman"/>
          <w:b/>
          <w:color w:val="000000"/>
          <w:sz w:val="28"/>
          <w:szCs w:val="28"/>
          <w:lang w:val="kk-KZ"/>
        </w:rPr>
        <w:t>Әлеуметтік аспектілер</w:t>
      </w:r>
    </w:p>
    <w:p w:rsidR="00D026CE" w:rsidRPr="00767444" w:rsidRDefault="00D026CE" w:rsidP="00767444">
      <w:pPr>
        <w:spacing w:line="240" w:lineRule="auto"/>
        <w:jc w:val="both"/>
        <w:rPr>
          <w:rFonts w:ascii="Times New Roman" w:hAnsi="Times New Roman" w:cs="Times New Roman"/>
          <w:color w:val="000000"/>
          <w:sz w:val="28"/>
          <w:szCs w:val="28"/>
          <w:lang w:val="kk-KZ"/>
        </w:rPr>
      </w:pPr>
      <w:r w:rsidRPr="00767444">
        <w:rPr>
          <w:rFonts w:ascii="Times New Roman" w:hAnsi="Times New Roman" w:cs="Times New Roman"/>
          <w:color w:val="000000"/>
          <w:sz w:val="28"/>
          <w:szCs w:val="28"/>
          <w:lang w:val="kk-KZ"/>
        </w:rPr>
        <w:t>Бұл бөлімде аймақтың әлеуметтік-экономикалық және демографиялық жағдайына сипаттама беріледі. Жобаның еңбек ресурстарына деген қажеттілігі, пайда болатын жаңа жұмыс орындарына, жобаны жүзеге асыру нәтижесінде алынатын әлеуметтік нәтижеге талдау жүргізіледі. Сонымен бірге, мемлекеттік және жергілікті бюджеттің кіріс бөлігіне тигізетін әсері анықталады.</w:t>
      </w:r>
    </w:p>
    <w:p w:rsidR="00D026CE" w:rsidRDefault="00D026CE" w:rsidP="006676CB">
      <w:pPr>
        <w:widowControl w:val="0"/>
        <w:numPr>
          <w:ilvl w:val="1"/>
          <w:numId w:val="14"/>
        </w:numPr>
        <w:spacing w:after="0" w:line="240" w:lineRule="auto"/>
        <w:jc w:val="center"/>
        <w:rPr>
          <w:rFonts w:ascii="Times New Roman" w:hAnsi="Times New Roman" w:cs="Times New Roman"/>
          <w:b/>
          <w:color w:val="000000"/>
          <w:sz w:val="28"/>
          <w:szCs w:val="28"/>
          <w:lang w:val="en-US"/>
        </w:rPr>
      </w:pPr>
      <w:r w:rsidRPr="00767444">
        <w:rPr>
          <w:rFonts w:ascii="Times New Roman" w:hAnsi="Times New Roman" w:cs="Times New Roman"/>
          <w:b/>
          <w:color w:val="000000"/>
          <w:sz w:val="28"/>
          <w:szCs w:val="28"/>
          <w:lang w:val="kk-KZ"/>
        </w:rPr>
        <w:t>Қоршаған ортаға</w:t>
      </w:r>
      <w:r w:rsidRPr="00767444">
        <w:rPr>
          <w:rFonts w:ascii="Times New Roman" w:hAnsi="Times New Roman" w:cs="Times New Roman"/>
          <w:b/>
          <w:color w:val="000000"/>
          <w:sz w:val="28"/>
          <w:szCs w:val="28"/>
          <w:lang w:val="en-US"/>
        </w:rPr>
        <w:t xml:space="preserve"> </w:t>
      </w:r>
      <w:r w:rsidRPr="00767444">
        <w:rPr>
          <w:rFonts w:ascii="Times New Roman" w:hAnsi="Times New Roman" w:cs="Times New Roman"/>
          <w:b/>
          <w:color w:val="000000"/>
          <w:sz w:val="28"/>
          <w:szCs w:val="28"/>
          <w:lang w:val="kk-KZ"/>
        </w:rPr>
        <w:t>тигізетін ықпалы</w:t>
      </w:r>
    </w:p>
    <w:p w:rsidR="00767444" w:rsidRPr="00767444" w:rsidRDefault="00767444" w:rsidP="00767444">
      <w:pPr>
        <w:widowControl w:val="0"/>
        <w:spacing w:after="0" w:line="240" w:lineRule="auto"/>
        <w:ind w:left="2188"/>
        <w:rPr>
          <w:rFonts w:ascii="Times New Roman" w:hAnsi="Times New Roman" w:cs="Times New Roman"/>
          <w:b/>
          <w:color w:val="000000"/>
          <w:sz w:val="28"/>
          <w:szCs w:val="28"/>
          <w:lang w:val="en-US"/>
        </w:rPr>
      </w:pPr>
    </w:p>
    <w:p w:rsidR="00D026CE" w:rsidRPr="00767444" w:rsidRDefault="00D026CE" w:rsidP="00767444">
      <w:pPr>
        <w:spacing w:line="240" w:lineRule="auto"/>
        <w:jc w:val="both"/>
        <w:rPr>
          <w:rFonts w:ascii="Times New Roman" w:hAnsi="Times New Roman" w:cs="Times New Roman"/>
          <w:color w:val="000000"/>
          <w:sz w:val="28"/>
          <w:szCs w:val="28"/>
          <w:lang w:val="kk-KZ"/>
        </w:rPr>
      </w:pPr>
      <w:r>
        <w:rPr>
          <w:color w:val="000000"/>
          <w:sz w:val="28"/>
          <w:szCs w:val="28"/>
          <w:lang w:val="kk-KZ"/>
        </w:rPr>
        <w:tab/>
      </w:r>
      <w:r w:rsidRPr="00767444">
        <w:rPr>
          <w:rFonts w:ascii="Times New Roman" w:hAnsi="Times New Roman" w:cs="Times New Roman"/>
          <w:color w:val="000000"/>
          <w:sz w:val="28"/>
          <w:szCs w:val="28"/>
          <w:lang w:val="kk-KZ"/>
        </w:rPr>
        <w:t>Өндірістің сыртқы орта жағдайына тигізетін әсері талданады. Белгіленген талаптар мен стандарттарға сәйкестігі тарапынан өндірістің орналасу жеріне сипаттама беріледі.</w:t>
      </w:r>
    </w:p>
    <w:p w:rsidR="00D026CE" w:rsidRPr="00767444" w:rsidRDefault="00D026CE" w:rsidP="00767444">
      <w:pPr>
        <w:spacing w:line="240" w:lineRule="auto"/>
        <w:ind w:firstLineChars="567" w:firstLine="1588"/>
        <w:jc w:val="both"/>
        <w:rPr>
          <w:rFonts w:ascii="Times New Roman" w:hAnsi="Times New Roman" w:cs="Times New Roman"/>
          <w:color w:val="000000"/>
          <w:sz w:val="28"/>
          <w:szCs w:val="28"/>
          <w:lang w:val="kk-KZ"/>
        </w:rPr>
      </w:pPr>
    </w:p>
    <w:p w:rsidR="00767444" w:rsidRPr="00F15D3A" w:rsidRDefault="00767444" w:rsidP="00767444">
      <w:pPr>
        <w:shd w:val="clear" w:color="auto" w:fill="FFFFFF"/>
        <w:spacing w:line="240" w:lineRule="auto"/>
        <w:rPr>
          <w:color w:val="000000"/>
          <w:sz w:val="28"/>
          <w:szCs w:val="28"/>
          <w:lang w:val="kk-KZ"/>
        </w:rPr>
      </w:pPr>
    </w:p>
    <w:p w:rsidR="00D026CE" w:rsidRPr="00767444" w:rsidRDefault="00D026CE" w:rsidP="00767444">
      <w:pPr>
        <w:shd w:val="clear" w:color="auto" w:fill="FFFFFF"/>
        <w:spacing w:line="240" w:lineRule="auto"/>
        <w:jc w:val="right"/>
        <w:rPr>
          <w:rFonts w:ascii="Times New Roman" w:hAnsi="Times New Roman" w:cs="Times New Roman"/>
          <w:bCs/>
          <w:color w:val="000000"/>
          <w:sz w:val="24"/>
          <w:szCs w:val="24"/>
          <w:lang w:val="kk-KZ"/>
        </w:rPr>
      </w:pPr>
      <w:r w:rsidRPr="00767444">
        <w:rPr>
          <w:rFonts w:ascii="Times New Roman" w:hAnsi="Times New Roman" w:cs="Times New Roman"/>
          <w:bCs/>
          <w:color w:val="000000"/>
          <w:sz w:val="24"/>
          <w:szCs w:val="24"/>
          <w:lang w:val="kk-KZ"/>
        </w:rPr>
        <w:lastRenderedPageBreak/>
        <w:t>ҚОСЫМША А</w:t>
      </w:r>
    </w:p>
    <w:p w:rsidR="00D026CE" w:rsidRPr="00767444" w:rsidRDefault="00D026CE" w:rsidP="00767444">
      <w:pPr>
        <w:shd w:val="clear" w:color="auto" w:fill="FFFFFF"/>
        <w:spacing w:line="240" w:lineRule="auto"/>
        <w:ind w:firstLineChars="567" w:firstLine="1309"/>
        <w:jc w:val="center"/>
        <w:rPr>
          <w:rFonts w:ascii="Times New Roman" w:hAnsi="Times New Roman" w:cs="Times New Roman"/>
          <w:b/>
          <w:bCs/>
          <w:color w:val="000000"/>
          <w:spacing w:val="-10"/>
          <w:sz w:val="24"/>
          <w:szCs w:val="24"/>
          <w:lang w:val="kk-KZ"/>
        </w:rPr>
      </w:pPr>
      <w:r w:rsidRPr="00767444">
        <w:rPr>
          <w:rFonts w:ascii="Times New Roman" w:hAnsi="Times New Roman" w:cs="Times New Roman"/>
          <w:b/>
          <w:bCs/>
          <w:color w:val="000000"/>
          <w:spacing w:val="-10"/>
          <w:sz w:val="24"/>
          <w:szCs w:val="24"/>
          <w:lang w:val="kk-KZ"/>
        </w:rPr>
        <w:t>БИЗНЕС-ЖОСПАРДЫҢ ҮЛГІЛІ НЫСАНЫ</w:t>
      </w:r>
    </w:p>
    <w:p w:rsidR="00D026CE" w:rsidRPr="00767444" w:rsidRDefault="00D026CE" w:rsidP="00767444">
      <w:pPr>
        <w:shd w:val="clear" w:color="auto" w:fill="FFFFFF"/>
        <w:spacing w:line="240" w:lineRule="auto"/>
        <w:ind w:firstLineChars="567" w:firstLine="1326"/>
        <w:jc w:val="center"/>
        <w:rPr>
          <w:rFonts w:ascii="Times New Roman" w:hAnsi="Times New Roman" w:cs="Times New Roman"/>
          <w:color w:val="000000"/>
          <w:sz w:val="24"/>
          <w:szCs w:val="24"/>
          <w:lang w:val="kk-KZ"/>
        </w:rPr>
      </w:pPr>
      <w:r w:rsidRPr="00767444">
        <w:rPr>
          <w:rFonts w:ascii="Times New Roman" w:hAnsi="Times New Roman" w:cs="Times New Roman"/>
          <w:b/>
          <w:bCs/>
          <w:color w:val="000000"/>
          <w:spacing w:val="-7"/>
          <w:sz w:val="24"/>
          <w:szCs w:val="24"/>
          <w:lang w:val="kk-KZ"/>
        </w:rPr>
        <w:t>(өзіндік жұмыс үшін)</w:t>
      </w:r>
    </w:p>
    <w:p w:rsidR="00D026CE" w:rsidRPr="00F15D3A" w:rsidRDefault="00D026CE" w:rsidP="00767444">
      <w:pPr>
        <w:shd w:val="clear" w:color="auto" w:fill="FFFFFF"/>
        <w:spacing w:line="240" w:lineRule="auto"/>
        <w:ind w:firstLineChars="567" w:firstLine="1355"/>
        <w:jc w:val="center"/>
        <w:rPr>
          <w:rFonts w:ascii="Times New Roman" w:hAnsi="Times New Roman" w:cs="Times New Roman"/>
          <w:color w:val="000000"/>
          <w:spacing w:val="-1"/>
          <w:sz w:val="24"/>
          <w:szCs w:val="24"/>
          <w:lang w:val="kk-KZ"/>
        </w:rPr>
      </w:pPr>
      <w:r w:rsidRPr="00767444">
        <w:rPr>
          <w:rFonts w:ascii="Times New Roman" w:hAnsi="Times New Roman" w:cs="Times New Roman"/>
          <w:color w:val="000000"/>
          <w:spacing w:val="-1"/>
          <w:sz w:val="24"/>
          <w:szCs w:val="24"/>
          <w:lang w:val="kk-KZ"/>
        </w:rPr>
        <w:t>Титул парағы</w:t>
      </w:r>
    </w:p>
    <w:p w:rsidR="00D026CE" w:rsidRPr="00767444" w:rsidRDefault="00D026CE" w:rsidP="00767444">
      <w:pPr>
        <w:pStyle w:val="21"/>
        <w:tabs>
          <w:tab w:val="left" w:pos="615"/>
        </w:tabs>
        <w:spacing w:line="240" w:lineRule="auto"/>
        <w:ind w:firstLine="567"/>
        <w:jc w:val="center"/>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1. Аннотация</w:t>
      </w:r>
    </w:p>
    <w:p w:rsidR="00D026CE" w:rsidRPr="00767444"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p>
    <w:p w:rsidR="00D026CE" w:rsidRPr="00767444"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Б</w:t>
      </w:r>
      <w:r w:rsidRPr="00767444">
        <w:rPr>
          <w:rFonts w:ascii="Times New Roman" w:hAnsi="Times New Roman" w:cs="Times New Roman"/>
          <w:snapToGrid w:val="0"/>
          <w:color w:val="000000"/>
          <w:sz w:val="24"/>
          <w:szCs w:val="24"/>
        </w:rPr>
        <w:t>изнес-</w:t>
      </w:r>
      <w:r w:rsidRPr="00767444">
        <w:rPr>
          <w:rFonts w:ascii="Times New Roman" w:hAnsi="Times New Roman" w:cs="Times New Roman"/>
          <w:snapToGrid w:val="0"/>
          <w:color w:val="000000"/>
          <w:sz w:val="24"/>
          <w:szCs w:val="24"/>
          <w:lang w:val="kk-KZ"/>
        </w:rPr>
        <w:t>жоспар тақырыбы</w:t>
      </w:r>
      <w:r w:rsidRPr="00767444">
        <w:rPr>
          <w:rFonts w:ascii="Times New Roman" w:hAnsi="Times New Roman" w:cs="Times New Roman"/>
          <w:snapToGrid w:val="0"/>
          <w:color w:val="000000"/>
          <w:sz w:val="24"/>
          <w:szCs w:val="24"/>
        </w:rPr>
        <w:t>: ___________________________________</w:t>
      </w:r>
    </w:p>
    <w:p w:rsidR="00D026CE" w:rsidRPr="00767444"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Фирма аты ________________________________________________</w:t>
      </w:r>
    </w:p>
    <w:p w:rsidR="00D026CE" w:rsidRPr="00767444"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Мекен-жайы: ______________________________________________</w:t>
      </w:r>
    </w:p>
    <w:p w:rsidR="00D026CE" w:rsidRPr="00767444" w:rsidRDefault="00767444" w:rsidP="00767444">
      <w:pPr>
        <w:pStyle w:val="21"/>
        <w:tabs>
          <w:tab w:val="left" w:pos="615"/>
        </w:tabs>
        <w:spacing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 xml:space="preserve">         </w:t>
      </w:r>
      <w:r w:rsidR="00D026CE" w:rsidRPr="00767444">
        <w:rPr>
          <w:rFonts w:ascii="Times New Roman" w:hAnsi="Times New Roman" w:cs="Times New Roman"/>
          <w:snapToGrid w:val="0"/>
          <w:color w:val="000000"/>
          <w:sz w:val="24"/>
          <w:szCs w:val="24"/>
          <w:lang w:val="kk-KZ"/>
        </w:rPr>
        <w:t>____________тобының студентімен әзірленген________________ Т.А.Ж.</w:t>
      </w:r>
    </w:p>
    <w:p w:rsidR="00D026CE" w:rsidRPr="00767444"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Басталу мерзімі ____________________________________________</w:t>
      </w:r>
    </w:p>
    <w:p w:rsidR="00D026CE" w:rsidRPr="00767444"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Бизнес-жоспар қандай мерзімге есептеліп жасалған _______________</w:t>
      </w:r>
    </w:p>
    <w:p w:rsidR="00D026CE" w:rsidRPr="00767444"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p>
    <w:p w:rsidR="00D026CE" w:rsidRPr="00767444" w:rsidRDefault="00D026CE" w:rsidP="00767444">
      <w:pPr>
        <w:pStyle w:val="21"/>
        <w:tabs>
          <w:tab w:val="left" w:pos="615"/>
        </w:tabs>
        <w:spacing w:line="240" w:lineRule="auto"/>
        <w:ind w:firstLine="567"/>
        <w:jc w:val="center"/>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2. Резюме</w:t>
      </w:r>
    </w:p>
    <w:p w:rsidR="00D026CE" w:rsidRPr="00767444" w:rsidRDefault="00D026CE" w:rsidP="00767444">
      <w:pPr>
        <w:pStyle w:val="21"/>
        <w:tabs>
          <w:tab w:val="left" w:pos="615"/>
        </w:tabs>
        <w:spacing w:line="240" w:lineRule="auto"/>
        <w:ind w:firstLine="567"/>
        <w:jc w:val="both"/>
        <w:rPr>
          <w:rFonts w:ascii="Times New Roman" w:hAnsi="Times New Roman" w:cs="Times New Roman"/>
          <w:b/>
          <w:snapToGrid w:val="0"/>
          <w:color w:val="000000"/>
          <w:sz w:val="24"/>
          <w:szCs w:val="24"/>
          <w:lang w:val="kk-KZ"/>
        </w:rPr>
      </w:pP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 xml:space="preserve">1. Қызмет түрлерінің сипаттамасы: ______________________________ </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2. Сіздің өніміңізді сату немесе қызмет түрлерін көрсету нарықтары (жергілікті, тауарлы нарық және т.б.); мүмкін болатын тұтынушылар; сіздің өніміңізді сататын сауда кәсіпорындары; делдалдар ____________________________________________________________</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3. Жоспарланған мерзім ішінде сату бойынша Сіздің бизнесіңіздің потенциалды мүмкіндіктері қандай (өнім мен қызмет түрлері бойынша немесе жалпы алғанда жеткіңіз келетін сату көлемін, құрылымын көрсетіңіз) _____________________________________________________________</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4. Бизнес-жоспардың бүкіл мерзіміне болшамды есеппен сату көлемі мен пайданың жалпы көрсеткіштері. Оны кезең бойынша бөліп көрсету керек. Қажет болса Сіздің басты мақсатыңызға жетуге керекті басқа экономикалық көрсеткіштерді көрсетіңіз. __________________________________________</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5. Алға қойған мақсатқа жету үшін Сізге қанша қаражат керек болады?  (теңгемен, шетел валютасымен) ______________________________________</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6. Ол қаражат неге жұмсалады? __________________________________</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 xml:space="preserve">7. Мүмкін инвесторлар және олардың алдындағы Сіздің міндеттемелеріңіз  </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 xml:space="preserve">8. Несиелер қашан толық қайтарылады? ________________________ </w:t>
      </w:r>
    </w:p>
    <w:p w:rsidR="00D026CE" w:rsidRPr="00767444" w:rsidRDefault="00D026CE" w:rsidP="00767444">
      <w:pPr>
        <w:pStyle w:val="21"/>
        <w:tabs>
          <w:tab w:val="left" w:pos="615"/>
        </w:tabs>
        <w:spacing w:after="0" w:line="240" w:lineRule="auto"/>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3. Кәсіпорынның сипаттамасы</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b/>
          <w:snapToGrid w:val="0"/>
          <w:color w:val="000000"/>
          <w:sz w:val="24"/>
          <w:szCs w:val="24"/>
          <w:lang w:val="kk-KZ"/>
        </w:rPr>
      </w:pPr>
    </w:p>
    <w:p w:rsidR="00D026CE" w:rsidRPr="00767444" w:rsidRDefault="00D026CE" w:rsidP="00767444">
      <w:pPr>
        <w:pStyle w:val="21"/>
        <w:numPr>
          <w:ilvl w:val="1"/>
          <w:numId w:val="1"/>
        </w:numPr>
        <w:tabs>
          <w:tab w:val="clear" w:pos="1440"/>
          <w:tab w:val="num" w:pos="0"/>
          <w:tab w:val="left" w:pos="851"/>
        </w:tabs>
        <w:spacing w:after="0" w:line="240" w:lineRule="auto"/>
        <w:ind w:left="0"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Соңғы 3 мерзімге негізгі қаржылық көрсеткіштерді көрсетіңіз (жыл, тоқсан, ай, декада, күн)</w:t>
      </w:r>
    </w:p>
    <w:p w:rsidR="00D026CE" w:rsidRPr="00767444" w:rsidRDefault="00D026CE" w:rsidP="00767444">
      <w:pPr>
        <w:pStyle w:val="21"/>
        <w:tabs>
          <w:tab w:val="left" w:pos="851"/>
        </w:tabs>
        <w:spacing w:line="240" w:lineRule="auto"/>
        <w:jc w:val="both"/>
        <w:rPr>
          <w:rFonts w:ascii="Times New Roman" w:hAnsi="Times New Roman" w:cs="Times New Roman"/>
          <w:snapToGrid w:val="0"/>
          <w:color w:val="000000"/>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7"/>
        <w:gridCol w:w="1914"/>
        <w:gridCol w:w="1913"/>
        <w:gridCol w:w="1914"/>
        <w:gridCol w:w="1913"/>
      </w:tblGrid>
      <w:tr w:rsidR="00D026CE" w:rsidRPr="00767444" w:rsidTr="00877236">
        <w:trPr>
          <w:trHeight w:val="536"/>
        </w:trPr>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i/>
                <w:snapToGrid w:val="0"/>
                <w:color w:val="000000"/>
                <w:sz w:val="24"/>
                <w:szCs w:val="24"/>
                <w:lang w:val="kk-KZ"/>
              </w:rPr>
            </w:pPr>
            <w:r w:rsidRPr="00767444">
              <w:rPr>
                <w:rFonts w:ascii="Times New Roman" w:hAnsi="Times New Roman" w:cs="Times New Roman"/>
                <w:i/>
                <w:snapToGrid w:val="0"/>
                <w:color w:val="000000"/>
                <w:sz w:val="24"/>
                <w:szCs w:val="24"/>
                <w:lang w:val="kk-KZ"/>
              </w:rPr>
              <w:t>Уақыт мерзімі</w:t>
            </w: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i/>
                <w:snapToGrid w:val="0"/>
                <w:color w:val="000000"/>
                <w:sz w:val="24"/>
                <w:szCs w:val="24"/>
                <w:lang w:val="kk-KZ"/>
              </w:rPr>
            </w:pPr>
            <w:r w:rsidRPr="00767444">
              <w:rPr>
                <w:rFonts w:ascii="Times New Roman" w:hAnsi="Times New Roman" w:cs="Times New Roman"/>
                <w:i/>
                <w:snapToGrid w:val="0"/>
                <w:color w:val="000000"/>
                <w:sz w:val="24"/>
                <w:szCs w:val="24"/>
                <w:lang w:val="kk-KZ"/>
              </w:rPr>
              <w:t>Сату көлемі</w:t>
            </w: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i/>
                <w:snapToGrid w:val="0"/>
                <w:color w:val="000000"/>
                <w:sz w:val="24"/>
                <w:szCs w:val="24"/>
                <w:lang w:val="kk-KZ"/>
              </w:rPr>
            </w:pPr>
            <w:r w:rsidRPr="00767444">
              <w:rPr>
                <w:rFonts w:ascii="Times New Roman" w:hAnsi="Times New Roman" w:cs="Times New Roman"/>
                <w:i/>
                <w:snapToGrid w:val="0"/>
                <w:color w:val="000000"/>
                <w:sz w:val="24"/>
                <w:szCs w:val="24"/>
                <w:lang w:val="kk-KZ"/>
              </w:rPr>
              <w:t>Табыс</w:t>
            </w: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i/>
                <w:snapToGrid w:val="0"/>
                <w:color w:val="000000"/>
                <w:sz w:val="24"/>
                <w:szCs w:val="24"/>
                <w:lang w:val="kk-KZ"/>
              </w:rPr>
            </w:pPr>
            <w:r w:rsidRPr="00767444">
              <w:rPr>
                <w:rFonts w:ascii="Times New Roman" w:hAnsi="Times New Roman" w:cs="Times New Roman"/>
                <w:i/>
                <w:snapToGrid w:val="0"/>
                <w:color w:val="000000"/>
                <w:sz w:val="24"/>
                <w:szCs w:val="24"/>
                <w:lang w:val="kk-KZ"/>
              </w:rPr>
              <w:t>Пайда</w:t>
            </w:r>
          </w:p>
        </w:tc>
        <w:tc>
          <w:tcPr>
            <w:tcW w:w="1942"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i/>
                <w:snapToGrid w:val="0"/>
                <w:color w:val="000000"/>
                <w:sz w:val="24"/>
                <w:szCs w:val="24"/>
                <w:lang w:val="kk-KZ"/>
              </w:rPr>
            </w:pPr>
            <w:r w:rsidRPr="00767444">
              <w:rPr>
                <w:rFonts w:ascii="Times New Roman" w:hAnsi="Times New Roman" w:cs="Times New Roman"/>
                <w:i/>
                <w:snapToGrid w:val="0"/>
                <w:color w:val="000000"/>
                <w:sz w:val="24"/>
                <w:szCs w:val="24"/>
                <w:lang w:val="kk-KZ"/>
              </w:rPr>
              <w:t>Таза пайда</w:t>
            </w:r>
          </w:p>
        </w:tc>
      </w:tr>
      <w:tr w:rsidR="00D026CE" w:rsidRPr="00767444" w:rsidTr="00877236">
        <w:trPr>
          <w:trHeight w:val="256"/>
        </w:trPr>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2"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r>
      <w:tr w:rsidR="00D026CE" w:rsidRPr="00767444" w:rsidTr="00877236">
        <w:trPr>
          <w:trHeight w:val="268"/>
        </w:trPr>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c>
          <w:tcPr>
            <w:tcW w:w="1942" w:type="dxa"/>
          </w:tcPr>
          <w:p w:rsidR="00D026CE" w:rsidRPr="00767444" w:rsidRDefault="00D026CE" w:rsidP="00767444">
            <w:pPr>
              <w:pStyle w:val="21"/>
              <w:tabs>
                <w:tab w:val="left" w:pos="615"/>
              </w:tabs>
              <w:adjustRightInd w:val="0"/>
              <w:spacing w:line="240" w:lineRule="auto"/>
              <w:jc w:val="both"/>
              <w:rPr>
                <w:rFonts w:ascii="Times New Roman" w:hAnsi="Times New Roman" w:cs="Times New Roman"/>
                <w:snapToGrid w:val="0"/>
                <w:color w:val="000000"/>
                <w:sz w:val="24"/>
                <w:szCs w:val="24"/>
              </w:rPr>
            </w:pPr>
          </w:p>
        </w:tc>
      </w:tr>
      <w:tr w:rsidR="00D026CE" w:rsidRPr="00767444" w:rsidTr="00877236">
        <w:trPr>
          <w:trHeight w:val="268"/>
        </w:trPr>
        <w:tc>
          <w:tcPr>
            <w:tcW w:w="1941" w:type="dxa"/>
          </w:tcPr>
          <w:p w:rsidR="00D026CE" w:rsidRPr="00767444" w:rsidRDefault="00D026CE" w:rsidP="00767444">
            <w:pPr>
              <w:pStyle w:val="21"/>
              <w:tabs>
                <w:tab w:val="left" w:pos="615"/>
              </w:tabs>
              <w:adjustRightInd w:val="0"/>
              <w:spacing w:line="240" w:lineRule="auto"/>
              <w:ind w:firstLine="567"/>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ind w:firstLine="567"/>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ind w:firstLine="567"/>
              <w:jc w:val="both"/>
              <w:rPr>
                <w:rFonts w:ascii="Times New Roman" w:hAnsi="Times New Roman" w:cs="Times New Roman"/>
                <w:snapToGrid w:val="0"/>
                <w:color w:val="000000"/>
                <w:sz w:val="24"/>
                <w:szCs w:val="24"/>
              </w:rPr>
            </w:pPr>
          </w:p>
        </w:tc>
        <w:tc>
          <w:tcPr>
            <w:tcW w:w="1941" w:type="dxa"/>
          </w:tcPr>
          <w:p w:rsidR="00D026CE" w:rsidRPr="00767444" w:rsidRDefault="00D026CE" w:rsidP="00767444">
            <w:pPr>
              <w:pStyle w:val="21"/>
              <w:tabs>
                <w:tab w:val="left" w:pos="615"/>
              </w:tabs>
              <w:adjustRightInd w:val="0"/>
              <w:spacing w:line="240" w:lineRule="auto"/>
              <w:ind w:firstLine="567"/>
              <w:jc w:val="both"/>
              <w:rPr>
                <w:rFonts w:ascii="Times New Roman" w:hAnsi="Times New Roman" w:cs="Times New Roman"/>
                <w:snapToGrid w:val="0"/>
                <w:color w:val="000000"/>
                <w:sz w:val="24"/>
                <w:szCs w:val="24"/>
              </w:rPr>
            </w:pPr>
          </w:p>
        </w:tc>
        <w:tc>
          <w:tcPr>
            <w:tcW w:w="1942" w:type="dxa"/>
          </w:tcPr>
          <w:p w:rsidR="00D026CE" w:rsidRPr="00767444" w:rsidRDefault="00D026CE" w:rsidP="00767444">
            <w:pPr>
              <w:pStyle w:val="21"/>
              <w:tabs>
                <w:tab w:val="left" w:pos="615"/>
              </w:tabs>
              <w:adjustRightInd w:val="0"/>
              <w:spacing w:line="240" w:lineRule="auto"/>
              <w:ind w:firstLine="567"/>
              <w:jc w:val="both"/>
              <w:rPr>
                <w:rFonts w:ascii="Times New Roman" w:hAnsi="Times New Roman" w:cs="Times New Roman"/>
                <w:snapToGrid w:val="0"/>
                <w:color w:val="000000"/>
                <w:sz w:val="24"/>
                <w:szCs w:val="24"/>
              </w:rPr>
            </w:pPr>
          </w:p>
        </w:tc>
      </w:tr>
    </w:tbl>
    <w:p w:rsidR="00D026CE" w:rsidRPr="00767444" w:rsidRDefault="00D026CE" w:rsidP="00767444">
      <w:pPr>
        <w:pStyle w:val="21"/>
        <w:numPr>
          <w:ilvl w:val="1"/>
          <w:numId w:val="1"/>
        </w:numPr>
        <w:tabs>
          <w:tab w:val="clear" w:pos="1440"/>
          <w:tab w:val="num" w:pos="0"/>
          <w:tab w:val="left" w:pos="851"/>
        </w:tabs>
        <w:spacing w:after="0" w:line="240" w:lineRule="auto"/>
        <w:ind w:left="0"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 xml:space="preserve">Сіздің бизнесіңіздің тенденцияларын және мүмкін өзгерістерді анықтаңыз </w:t>
      </w:r>
      <w:r w:rsidRPr="00767444">
        <w:rPr>
          <w:rFonts w:ascii="Times New Roman" w:hAnsi="Times New Roman" w:cs="Times New Roman"/>
          <w:snapToGrid w:val="0"/>
          <w:color w:val="000000"/>
          <w:sz w:val="24"/>
          <w:szCs w:val="24"/>
        </w:rPr>
        <w:t xml:space="preserve">__________________________________________________ </w:t>
      </w:r>
    </w:p>
    <w:p w:rsidR="00D026CE" w:rsidRPr="00767444" w:rsidRDefault="00D026CE" w:rsidP="00767444">
      <w:pPr>
        <w:pStyle w:val="21"/>
        <w:numPr>
          <w:ilvl w:val="1"/>
          <w:numId w:val="1"/>
        </w:numPr>
        <w:tabs>
          <w:tab w:val="clear" w:pos="1440"/>
          <w:tab w:val="num" w:pos="0"/>
          <w:tab w:val="left" w:pos="851"/>
        </w:tabs>
        <w:spacing w:after="0" w:line="240" w:lineRule="auto"/>
        <w:ind w:left="0" w:firstLine="0"/>
        <w:jc w:val="both"/>
        <w:rPr>
          <w:rFonts w:ascii="Times New Roman" w:hAnsi="Times New Roman" w:cs="Times New Roman"/>
          <w:snapToGrid w:val="0"/>
          <w:color w:val="000000"/>
          <w:sz w:val="24"/>
          <w:szCs w:val="24"/>
        </w:rPr>
      </w:pPr>
      <w:r w:rsidRPr="00767444">
        <w:rPr>
          <w:rFonts w:ascii="Times New Roman" w:hAnsi="Times New Roman" w:cs="Times New Roman"/>
          <w:snapToGrid w:val="0"/>
          <w:color w:val="000000"/>
          <w:sz w:val="24"/>
          <w:szCs w:val="24"/>
          <w:lang w:val="kk-KZ"/>
        </w:rPr>
        <w:t xml:space="preserve">Сіздің бизнесіңіздің күшті және әлсіз жақстары қандай және ол немен байланысты? _______________________________________________ </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i/>
          <w:snapToGrid w:val="0"/>
          <w:color w:val="000000"/>
          <w:sz w:val="24"/>
          <w:szCs w:val="24"/>
        </w:rPr>
      </w:pPr>
    </w:p>
    <w:p w:rsidR="00D026CE" w:rsidRPr="00767444" w:rsidRDefault="00D026CE" w:rsidP="00767444">
      <w:pPr>
        <w:pStyle w:val="21"/>
        <w:tabs>
          <w:tab w:val="left" w:pos="615"/>
        </w:tabs>
        <w:spacing w:after="0" w:line="240" w:lineRule="auto"/>
        <w:ind w:firstLine="567"/>
        <w:jc w:val="center"/>
        <w:rPr>
          <w:rFonts w:ascii="Times New Roman" w:hAnsi="Times New Roman" w:cs="Times New Roman"/>
          <w:i/>
          <w:snapToGrid w:val="0"/>
          <w:color w:val="000000"/>
          <w:sz w:val="24"/>
          <w:szCs w:val="24"/>
        </w:rPr>
      </w:pPr>
      <w:r w:rsidRPr="00767444">
        <w:rPr>
          <w:rFonts w:ascii="Times New Roman" w:hAnsi="Times New Roman" w:cs="Times New Roman"/>
          <w:i/>
          <w:snapToGrid w:val="0"/>
          <w:color w:val="000000"/>
          <w:sz w:val="24"/>
          <w:szCs w:val="24"/>
        </w:rPr>
        <w:t>Менеджмент</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rPr>
      </w:pP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rPr>
      </w:pPr>
      <w:r w:rsidRPr="00767444">
        <w:rPr>
          <w:rFonts w:ascii="Times New Roman" w:hAnsi="Times New Roman" w:cs="Times New Roman"/>
          <w:snapToGrid w:val="0"/>
          <w:color w:val="000000"/>
          <w:sz w:val="24"/>
          <w:szCs w:val="24"/>
        </w:rPr>
        <w:t>1. Бизнесте ж</w:t>
      </w:r>
      <w:r w:rsidRPr="00767444">
        <w:rPr>
          <w:rFonts w:ascii="Times New Roman" w:hAnsi="Times New Roman" w:cs="Times New Roman"/>
          <w:snapToGrid w:val="0"/>
          <w:color w:val="000000"/>
          <w:sz w:val="24"/>
          <w:szCs w:val="24"/>
          <w:lang w:val="kk-KZ"/>
        </w:rPr>
        <w:t>ұмыс істейтін қызметкерлер туралы мәлімет</w:t>
      </w:r>
      <w:r w:rsidRPr="00767444">
        <w:rPr>
          <w:rFonts w:ascii="Times New Roman" w:hAnsi="Times New Roman" w:cs="Times New Roman"/>
          <w:snapToGrid w:val="0"/>
          <w:color w:val="000000"/>
          <w:sz w:val="24"/>
          <w:szCs w:val="24"/>
        </w:rPr>
        <w:t>:</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Қызметкердің аты-жөні</w:t>
      </w:r>
      <w:r w:rsidRPr="00767444">
        <w:rPr>
          <w:rFonts w:ascii="Times New Roman" w:hAnsi="Times New Roman" w:cs="Times New Roman"/>
          <w:snapToGrid w:val="0"/>
          <w:color w:val="000000"/>
          <w:sz w:val="24"/>
          <w:szCs w:val="24"/>
        </w:rPr>
        <w:t xml:space="preserve"> ______________________________________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rPr>
      </w:pPr>
      <w:r w:rsidRPr="00767444">
        <w:rPr>
          <w:rFonts w:ascii="Times New Roman" w:hAnsi="Times New Roman" w:cs="Times New Roman"/>
          <w:snapToGrid w:val="0"/>
          <w:color w:val="000000"/>
          <w:sz w:val="24"/>
          <w:szCs w:val="24"/>
          <w:lang w:val="kk-KZ"/>
        </w:rPr>
        <w:t>жасы</w:t>
      </w:r>
      <w:r w:rsidRPr="00767444">
        <w:rPr>
          <w:rFonts w:ascii="Times New Roman" w:hAnsi="Times New Roman" w:cs="Times New Roman"/>
          <w:snapToGrid w:val="0"/>
          <w:color w:val="000000"/>
          <w:sz w:val="24"/>
          <w:szCs w:val="24"/>
        </w:rPr>
        <w:t xml:space="preserve"> _____________________________________________________ </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мекен-жайы</w:t>
      </w:r>
      <w:r w:rsidRPr="00767444">
        <w:rPr>
          <w:rFonts w:ascii="Times New Roman" w:hAnsi="Times New Roman" w:cs="Times New Roman"/>
          <w:snapToGrid w:val="0"/>
          <w:color w:val="000000"/>
          <w:sz w:val="24"/>
          <w:szCs w:val="24"/>
        </w:rPr>
        <w:t xml:space="preserve"> ________________________________________________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телефон ___________________________________________________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Оның бизнестегі орны қазіргі уақытта және болашақта_____________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Жалақысы: қазір ____________ болашақта ______________________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Жұмыс істеу тәжірибесі ______________________________________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2. Басқарушылық персонал үшін жоспарланып отырған қосымша жағдайлар (жеңілдіктер, қосымша ақы, жолдамалар және т.б.) 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3. Коллективті басқарудағы әлсіз топтар (мүмкін болатын және қазір бар және олармен қалай жұмыс істейсіз) ________________________________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color w:val="000000"/>
          <w:sz w:val="24"/>
          <w:szCs w:val="24"/>
          <w:lang w:val="kk-KZ"/>
        </w:rPr>
        <w:t>4. Қызметкерлердің саны қалай өзгереді ___</w:t>
      </w:r>
      <w:r w:rsidRPr="00767444">
        <w:rPr>
          <w:rFonts w:ascii="Times New Roman" w:hAnsi="Times New Roman" w:cs="Times New Roman"/>
          <w:snapToGrid w:val="0"/>
          <w:color w:val="000000"/>
          <w:sz w:val="24"/>
          <w:szCs w:val="24"/>
          <w:lang w:val="kk-KZ"/>
        </w:rPr>
        <w:t xml:space="preserve">______________________ </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bCs/>
          <w:color w:val="000000"/>
          <w:sz w:val="24"/>
          <w:szCs w:val="24"/>
          <w:lang w:val="kk-KZ"/>
        </w:rPr>
        <w:t>4. Маркетинг жоспары</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bCs/>
          <w:i/>
          <w:iCs/>
          <w:color w:val="000000"/>
          <w:sz w:val="24"/>
          <w:szCs w:val="24"/>
          <w:lang w:val="kk-KZ"/>
        </w:rPr>
        <w:t xml:space="preserve">Ескерту: Егер Сіз өз өніміңізді сата алмасаңыз, ендеше бизнес жоқ деген сөз. Сіз өз нарығыңызды терең білуіңіз керек. </w:t>
      </w:r>
      <w:r w:rsidRPr="00767444">
        <w:rPr>
          <w:rFonts w:ascii="Times New Roman" w:hAnsi="Times New Roman" w:cs="Times New Roman"/>
          <w:color w:val="000000"/>
          <w:sz w:val="24"/>
          <w:szCs w:val="24"/>
          <w:lang w:val="kk-KZ"/>
        </w:rPr>
        <w:t xml:space="preserve">     </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                                                             </w:t>
      </w:r>
    </w:p>
    <w:p w:rsidR="00D026CE" w:rsidRPr="00767444" w:rsidRDefault="00D026CE" w:rsidP="00767444">
      <w:pPr>
        <w:pStyle w:val="21"/>
        <w:tabs>
          <w:tab w:val="left" w:pos="615"/>
        </w:tabs>
        <w:spacing w:after="0" w:line="240" w:lineRule="auto"/>
        <w:ind w:left="0"/>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1.  Сіздің нарығыңыз қандай (өсуші, тұрақты, кемімелі)? </w:t>
      </w:r>
      <w:r w:rsidRPr="00767444">
        <w:rPr>
          <w:rFonts w:ascii="Times New Roman" w:hAnsi="Times New Roman" w:cs="Times New Roman"/>
          <w:snapToGrid w:val="0"/>
          <w:color w:val="000000"/>
          <w:sz w:val="24"/>
          <w:szCs w:val="24"/>
        </w:rPr>
        <w:t>_____________</w:t>
      </w:r>
    </w:p>
    <w:p w:rsidR="00D026CE" w:rsidRPr="00767444" w:rsidRDefault="00D026CE" w:rsidP="00767444">
      <w:pPr>
        <w:pStyle w:val="21"/>
        <w:tabs>
          <w:tab w:val="left" w:pos="0"/>
        </w:tabs>
        <w:spacing w:after="0" w:line="240" w:lineRule="auto"/>
        <w:ind w:left="0"/>
        <w:jc w:val="both"/>
        <w:rPr>
          <w:rFonts w:ascii="Times New Roman" w:hAnsi="Times New Roman" w:cs="Times New Roman"/>
          <w:snapToGrid w:val="0"/>
          <w:color w:val="000000"/>
          <w:sz w:val="24"/>
          <w:szCs w:val="24"/>
        </w:rPr>
      </w:pPr>
      <w:r w:rsidRPr="00767444">
        <w:rPr>
          <w:rFonts w:ascii="Times New Roman" w:hAnsi="Times New Roman" w:cs="Times New Roman"/>
          <w:color w:val="000000"/>
          <w:sz w:val="24"/>
          <w:szCs w:val="24"/>
        </w:rPr>
        <w:t xml:space="preserve">2. </w:t>
      </w:r>
      <w:r w:rsidRPr="00767444">
        <w:rPr>
          <w:rFonts w:ascii="Times New Roman" w:hAnsi="Times New Roman" w:cs="Times New Roman"/>
          <w:color w:val="000000"/>
          <w:sz w:val="24"/>
          <w:szCs w:val="24"/>
          <w:lang w:val="kk-KZ"/>
        </w:rPr>
        <w:t>Басқа нарықтар бар ма, бар болса, олардың потенциалы қандай</w:t>
      </w:r>
      <w:r w:rsidRPr="00767444">
        <w:rPr>
          <w:rFonts w:ascii="Times New Roman" w:hAnsi="Times New Roman" w:cs="Times New Roman"/>
          <w:color w:val="000000"/>
          <w:sz w:val="24"/>
          <w:szCs w:val="24"/>
        </w:rPr>
        <w:t xml:space="preserve">? </w:t>
      </w:r>
      <w:r w:rsidRPr="00767444">
        <w:rPr>
          <w:rFonts w:ascii="Times New Roman" w:hAnsi="Times New Roman" w:cs="Times New Roman"/>
          <w:snapToGrid w:val="0"/>
          <w:color w:val="000000"/>
          <w:sz w:val="24"/>
          <w:szCs w:val="24"/>
        </w:rPr>
        <w:t xml:space="preserve">___ </w:t>
      </w:r>
    </w:p>
    <w:p w:rsidR="00D026CE" w:rsidRPr="00767444" w:rsidRDefault="00D026CE" w:rsidP="00767444">
      <w:pPr>
        <w:pStyle w:val="21"/>
        <w:tabs>
          <w:tab w:val="left" w:pos="615"/>
        </w:tabs>
        <w:spacing w:after="0" w:line="240" w:lineRule="auto"/>
        <w:ind w:left="0"/>
        <w:jc w:val="both"/>
        <w:rPr>
          <w:rFonts w:ascii="Times New Roman" w:hAnsi="Times New Roman" w:cs="Times New Roman"/>
          <w:snapToGrid w:val="0"/>
          <w:color w:val="000000"/>
          <w:sz w:val="24"/>
          <w:szCs w:val="24"/>
        </w:rPr>
      </w:pPr>
      <w:r w:rsidRPr="00767444">
        <w:rPr>
          <w:rFonts w:ascii="Times New Roman" w:hAnsi="Times New Roman" w:cs="Times New Roman"/>
          <w:snapToGrid w:val="0"/>
          <w:color w:val="000000"/>
          <w:sz w:val="24"/>
          <w:szCs w:val="24"/>
        </w:rPr>
        <w:t>3.</w:t>
      </w:r>
      <w:r w:rsidRPr="00767444">
        <w:rPr>
          <w:rFonts w:ascii="Times New Roman" w:hAnsi="Times New Roman" w:cs="Times New Roman"/>
          <w:snapToGrid w:val="0"/>
          <w:color w:val="000000"/>
          <w:sz w:val="24"/>
          <w:szCs w:val="24"/>
          <w:lang w:val="kk-KZ"/>
        </w:rPr>
        <w:t xml:space="preserve">Өз нарығыңыздың секторын анықтаңыз </w:t>
      </w:r>
      <w:r w:rsidRPr="00767444">
        <w:rPr>
          <w:rFonts w:ascii="Times New Roman" w:hAnsi="Times New Roman" w:cs="Times New Roman"/>
          <w:snapToGrid w:val="0"/>
          <w:color w:val="000000"/>
          <w:sz w:val="24"/>
          <w:szCs w:val="24"/>
        </w:rPr>
        <w:t xml:space="preserve">________________________ </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 xml:space="preserve">4. </w:t>
      </w:r>
      <w:r w:rsidRPr="00767444">
        <w:rPr>
          <w:rFonts w:ascii="Times New Roman" w:hAnsi="Times New Roman" w:cs="Times New Roman"/>
          <w:color w:val="000000"/>
          <w:sz w:val="24"/>
          <w:szCs w:val="24"/>
          <w:lang w:val="kk-KZ"/>
        </w:rPr>
        <w:t>Сіздің өніміңіз әр түрлі секторлардың талаптарына бейімделе ала ма</w:t>
      </w:r>
      <w:r w:rsidRPr="00767444">
        <w:rPr>
          <w:rFonts w:ascii="Times New Roman" w:hAnsi="Times New Roman" w:cs="Times New Roman"/>
          <w:color w:val="000000"/>
          <w:sz w:val="24"/>
          <w:szCs w:val="24"/>
        </w:rPr>
        <w:t xml:space="preserve">? </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 xml:space="preserve">5. </w:t>
      </w:r>
      <w:r w:rsidRPr="00767444">
        <w:rPr>
          <w:rFonts w:ascii="Times New Roman" w:hAnsi="Times New Roman" w:cs="Times New Roman"/>
          <w:color w:val="000000"/>
          <w:sz w:val="24"/>
          <w:szCs w:val="24"/>
          <w:lang w:val="kk-KZ"/>
        </w:rPr>
        <w:t>Болашақ клиенттеріңізді анықтап және оларды сипаттаңыз</w:t>
      </w:r>
      <w:r w:rsidRPr="00767444">
        <w:rPr>
          <w:rFonts w:ascii="Times New Roman" w:hAnsi="Times New Roman" w:cs="Times New Roman"/>
          <w:color w:val="000000"/>
          <w:sz w:val="24"/>
          <w:szCs w:val="24"/>
        </w:rPr>
        <w:t xml:space="preserve"> _______ </w:t>
      </w:r>
    </w:p>
    <w:p w:rsidR="00D026CE" w:rsidRPr="00767444" w:rsidRDefault="00D026CE" w:rsidP="00767444">
      <w:pPr>
        <w:pStyle w:val="21"/>
        <w:tabs>
          <w:tab w:val="left" w:pos="615"/>
        </w:tabs>
        <w:spacing w:after="0" w:line="240" w:lineRule="auto"/>
        <w:ind w:left="0"/>
        <w:jc w:val="both"/>
        <w:rPr>
          <w:rFonts w:ascii="Times New Roman" w:hAnsi="Times New Roman" w:cs="Times New Roman"/>
          <w:snapToGrid w:val="0"/>
          <w:color w:val="000000"/>
          <w:sz w:val="24"/>
          <w:szCs w:val="24"/>
        </w:rPr>
      </w:pPr>
      <w:r w:rsidRPr="00767444">
        <w:rPr>
          <w:rFonts w:ascii="Times New Roman" w:hAnsi="Times New Roman" w:cs="Times New Roman"/>
          <w:color w:val="000000"/>
          <w:sz w:val="24"/>
          <w:szCs w:val="24"/>
        </w:rPr>
        <w:t xml:space="preserve">6. </w:t>
      </w:r>
      <w:r w:rsidRPr="00767444">
        <w:rPr>
          <w:rFonts w:ascii="Times New Roman" w:hAnsi="Times New Roman" w:cs="Times New Roman"/>
          <w:color w:val="000000"/>
          <w:sz w:val="24"/>
          <w:szCs w:val="24"/>
          <w:lang w:val="kk-KZ"/>
        </w:rPr>
        <w:t xml:space="preserve">Бес ірі тұтынушыларыңызды іріктеп алып, оларға қанша пайыз өнім  сататыңызды анықтаңыз </w:t>
      </w:r>
      <w:r w:rsidRPr="00767444">
        <w:rPr>
          <w:rFonts w:ascii="Times New Roman" w:hAnsi="Times New Roman" w:cs="Times New Roman"/>
          <w:color w:val="000000"/>
          <w:sz w:val="24"/>
          <w:szCs w:val="24"/>
        </w:rPr>
        <w:t xml:space="preserve"> ________________________________________</w:t>
      </w:r>
      <w:r w:rsidRPr="00767444">
        <w:rPr>
          <w:rFonts w:ascii="Times New Roman" w:hAnsi="Times New Roman" w:cs="Times New Roman"/>
          <w:color w:val="000000"/>
          <w:sz w:val="24"/>
          <w:szCs w:val="24"/>
          <w:lang w:val="kk-KZ"/>
        </w:rPr>
        <w:t xml:space="preserve"> </w:t>
      </w:r>
    </w:p>
    <w:p w:rsidR="00D026CE" w:rsidRPr="00767444" w:rsidRDefault="00D026CE" w:rsidP="00767444">
      <w:pPr>
        <w:pStyle w:val="21"/>
        <w:tabs>
          <w:tab w:val="left" w:pos="615"/>
        </w:tabs>
        <w:spacing w:after="0" w:line="240" w:lineRule="auto"/>
        <w:ind w:left="0"/>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 xml:space="preserve">7. </w:t>
      </w:r>
      <w:r w:rsidRPr="00767444">
        <w:rPr>
          <w:rFonts w:ascii="Times New Roman" w:hAnsi="Times New Roman" w:cs="Times New Roman"/>
          <w:color w:val="000000"/>
          <w:sz w:val="24"/>
          <w:szCs w:val="24"/>
          <w:lang w:val="kk-KZ"/>
        </w:rPr>
        <w:t>Сіздің бәсекелестеріңіз, олардың нарықтағы үлесі</w:t>
      </w:r>
      <w:r w:rsidRPr="00767444">
        <w:rPr>
          <w:rFonts w:ascii="Times New Roman" w:hAnsi="Times New Roman" w:cs="Times New Roman"/>
          <w:color w:val="000000"/>
          <w:sz w:val="24"/>
          <w:szCs w:val="24"/>
        </w:rPr>
        <w:t xml:space="preserve">__________________ </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8.Өніміңіздің бағасы. Бағаны қалай белгілеп отырасыз?</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u w:val="single"/>
          <w:lang w:val="kk-KZ"/>
        </w:rPr>
        <w:t xml:space="preserve"> Өзіңізді нарықта қалай көресіз</w:t>
      </w:r>
      <w:r w:rsidRPr="00767444">
        <w:rPr>
          <w:rFonts w:ascii="Times New Roman" w:hAnsi="Times New Roman" w:cs="Times New Roman"/>
          <w:color w:val="000000"/>
          <w:sz w:val="24"/>
          <w:szCs w:val="24"/>
          <w:u w:val="single"/>
        </w:rPr>
        <w:t>?</w:t>
      </w:r>
    </w:p>
    <w:p w:rsidR="00D026CE" w:rsidRPr="00767444" w:rsidRDefault="00D026CE" w:rsidP="006676CB">
      <w:pPr>
        <w:widowControl w:val="0"/>
        <w:numPr>
          <w:ilvl w:val="0"/>
          <w:numId w:val="8"/>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Өнімнің жоғары сапасы? Қызмет көрсетудің жоғары сапасы, бағаның жоғарылығы, табыстың жоғары коэффициенті?</w:t>
      </w:r>
    </w:p>
    <w:p w:rsidR="00D026CE" w:rsidRPr="00767444" w:rsidRDefault="00D026CE" w:rsidP="006676CB">
      <w:pPr>
        <w:widowControl w:val="0"/>
        <w:numPr>
          <w:ilvl w:val="0"/>
          <w:numId w:val="11"/>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Орташа сапа, орташа аға және табыстың орташа коэффициенті?</w:t>
      </w:r>
    </w:p>
    <w:p w:rsidR="00D026CE" w:rsidRPr="00767444" w:rsidRDefault="00D026CE" w:rsidP="006676CB">
      <w:pPr>
        <w:widowControl w:val="0"/>
        <w:numPr>
          <w:ilvl w:val="0"/>
          <w:numId w:val="8"/>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Көпшілікке арналған өнім, сапасы төмен, төмен баға, табыстың төмен коэффициені?</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u w:val="single"/>
          <w:lang w:val="kk-KZ"/>
        </w:rPr>
        <w:t>Сіздің бағаларыңызды анықтау үшін не ескеріледі?</w:t>
      </w:r>
    </w:p>
    <w:p w:rsidR="00D026CE" w:rsidRPr="00767444" w:rsidRDefault="00D026CE" w:rsidP="006676CB">
      <w:pPr>
        <w:widowControl w:val="0"/>
        <w:numPr>
          <w:ilvl w:val="0"/>
          <w:numId w:val="8"/>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Шығындардың бағасы, сонымен қатар пайыздар? (оны контракт үшін  бәсекеге түскенде ғана қолданыңыздар!)</w:t>
      </w:r>
    </w:p>
    <w:p w:rsidR="00D026CE" w:rsidRPr="00767444" w:rsidRDefault="00D026CE" w:rsidP="006676CB">
      <w:pPr>
        <w:widowControl w:val="0"/>
        <w:numPr>
          <w:ilvl w:val="0"/>
          <w:numId w:val="11"/>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Сіздің бәсекелестеріңіздің бағалары</w:t>
      </w:r>
      <w:r w:rsidRPr="00767444">
        <w:rPr>
          <w:rFonts w:ascii="Times New Roman" w:hAnsi="Times New Roman" w:cs="Times New Roman"/>
          <w:color w:val="000000"/>
          <w:sz w:val="24"/>
          <w:szCs w:val="24"/>
        </w:rPr>
        <w:t>?</w:t>
      </w:r>
    </w:p>
    <w:p w:rsidR="00D026CE" w:rsidRPr="00767444" w:rsidRDefault="00D026CE" w:rsidP="006676CB">
      <w:pPr>
        <w:widowControl w:val="0"/>
        <w:numPr>
          <w:ilvl w:val="0"/>
          <w:numId w:val="11"/>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Сіздердің клиенттерінің қанша төлеуге дайын</w:t>
      </w:r>
      <w:r w:rsidRPr="00767444">
        <w:rPr>
          <w:rFonts w:ascii="Times New Roman" w:hAnsi="Times New Roman" w:cs="Times New Roman"/>
          <w:color w:val="000000"/>
          <w:sz w:val="24"/>
          <w:szCs w:val="24"/>
        </w:rPr>
        <w:t>?</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bCs/>
          <w:color w:val="000000"/>
          <w:sz w:val="24"/>
          <w:szCs w:val="24"/>
          <w:lang w:val="kk-KZ"/>
        </w:rPr>
        <w:t>Тек баға бойынша ғана бәсекелесудің қажеті жоқ – клиентке қажетті, сіздің бәсекелестеріңіз ұсынбаған нәрсені ұсыныңыз!</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9. Сатуды болжау:</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Сіздер сату көлемі бойынша мүмкіндігінше нақты баға берулерінің міндетті.</w:t>
      </w:r>
    </w:p>
    <w:p w:rsidR="00D026CE" w:rsidRPr="00767444" w:rsidRDefault="00D026CE" w:rsidP="006676CB">
      <w:pPr>
        <w:widowControl w:val="0"/>
        <w:numPr>
          <w:ilvl w:val="0"/>
          <w:numId w:val="12"/>
        </w:num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Статистиканы қолданыңыздар (әртүрлі экономикалық топтар қиындысында статистиканы алуға тырысыңыздар!)</w:t>
      </w:r>
    </w:p>
    <w:p w:rsidR="00D026CE" w:rsidRPr="00767444" w:rsidRDefault="00D026CE" w:rsidP="006676CB">
      <w:pPr>
        <w:widowControl w:val="0"/>
        <w:numPr>
          <w:ilvl w:val="0"/>
          <w:numId w:val="12"/>
        </w:numPr>
        <w:shd w:val="clear" w:color="auto" w:fill="FFFFFF"/>
        <w:spacing w:after="0"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Жиналған тәжірибені қолданыңыздар </w:t>
      </w:r>
    </w:p>
    <w:p w:rsidR="00D026CE" w:rsidRPr="00767444" w:rsidRDefault="00D026CE" w:rsidP="006676CB">
      <w:pPr>
        <w:widowControl w:val="0"/>
        <w:numPr>
          <w:ilvl w:val="0"/>
          <w:numId w:val="12"/>
        </w:numPr>
        <w:shd w:val="clear" w:color="auto" w:fill="FFFFFF"/>
        <w:spacing w:after="0"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lastRenderedPageBreak/>
        <w:t xml:space="preserve">Нарықты зерттеу нәтижелеріне сүйеніңіздер  </w:t>
      </w:r>
    </w:p>
    <w:p w:rsidR="00767444" w:rsidRDefault="00767444" w:rsidP="00767444">
      <w:pPr>
        <w:shd w:val="clear" w:color="auto" w:fill="FFFFFF"/>
        <w:spacing w:line="240" w:lineRule="auto"/>
        <w:ind w:firstLine="567"/>
        <w:jc w:val="center"/>
        <w:rPr>
          <w:rFonts w:ascii="Times New Roman" w:hAnsi="Times New Roman" w:cs="Times New Roman"/>
          <w:color w:val="000000"/>
          <w:sz w:val="24"/>
          <w:szCs w:val="24"/>
          <w:lang w:val="en-US"/>
        </w:rPr>
      </w:pPr>
    </w:p>
    <w:p w:rsidR="00D026CE" w:rsidRPr="00767444" w:rsidRDefault="00D026CE" w:rsidP="00767444">
      <w:pPr>
        <w:shd w:val="clear" w:color="auto" w:fill="FFFFFF"/>
        <w:spacing w:line="240" w:lineRule="auto"/>
        <w:ind w:firstLine="567"/>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10. STEP-анализ: Сыртқы ортаны бағалау.</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Тенденциялар қандай? Олардың әсері өсу мүмкін бе</w:t>
      </w:r>
      <w:r w:rsidRPr="00767444">
        <w:rPr>
          <w:rFonts w:ascii="Times New Roman" w:hAnsi="Times New Roman" w:cs="Times New Roman"/>
          <w:bCs/>
          <w:color w:val="000000"/>
          <w:sz w:val="24"/>
          <w:szCs w:val="24"/>
          <w:lang w:val="kk-KZ"/>
        </w:rPr>
        <w:t>? Сіздің бизнесіңізге олар қандай әсерін тигізуі мүмкін</w:t>
      </w:r>
      <w:r w:rsidRPr="00767444">
        <w:rPr>
          <w:rFonts w:ascii="Times New Roman" w:hAnsi="Times New Roman" w:cs="Times New Roman"/>
          <w:color w:val="000000"/>
          <w:sz w:val="24"/>
          <w:szCs w:val="24"/>
          <w:lang w:val="kk-KZ"/>
        </w:rPr>
        <w:t>?</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u w:val="single"/>
          <w:lang w:val="kk-KZ"/>
        </w:rPr>
        <w:t>Саясаттағы үрдістер (</w:t>
      </w:r>
      <w:r w:rsidRPr="00767444">
        <w:rPr>
          <w:rFonts w:ascii="Times New Roman" w:hAnsi="Times New Roman" w:cs="Times New Roman"/>
          <w:color w:val="000000"/>
          <w:sz w:val="24"/>
          <w:szCs w:val="24"/>
          <w:u w:val="single"/>
        </w:rPr>
        <w:t>тенденци</w:t>
      </w:r>
      <w:r w:rsidRPr="00767444">
        <w:rPr>
          <w:rFonts w:ascii="Times New Roman" w:hAnsi="Times New Roman" w:cs="Times New Roman"/>
          <w:color w:val="000000"/>
          <w:sz w:val="24"/>
          <w:szCs w:val="24"/>
          <w:u w:val="single"/>
          <w:lang w:val="kk-KZ"/>
        </w:rPr>
        <w:t>ялар)</w:t>
      </w:r>
      <w:r w:rsidRPr="00767444">
        <w:rPr>
          <w:rFonts w:ascii="Times New Roman" w:hAnsi="Times New Roman" w:cs="Times New Roman"/>
          <w:color w:val="000000"/>
          <w:sz w:val="24"/>
          <w:szCs w:val="24"/>
          <w:u w:val="single"/>
        </w:rPr>
        <w:t>:</w:t>
      </w:r>
    </w:p>
    <w:p w:rsidR="00D026CE" w:rsidRPr="00767444"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Сіздің таңдаған бизнес аясына үкіметтің кһзқарасы қандай</w:t>
      </w:r>
      <w:r w:rsidRPr="00767444">
        <w:rPr>
          <w:rFonts w:ascii="Times New Roman" w:hAnsi="Times New Roman" w:cs="Times New Roman"/>
          <w:color w:val="000000"/>
          <w:sz w:val="24"/>
          <w:szCs w:val="24"/>
        </w:rPr>
        <w:t>?</w:t>
      </w:r>
    </w:p>
    <w:p w:rsidR="00D026CE" w:rsidRPr="00767444"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Денсаулықты, тұтынушыны қорғау үшін,  қоршаған ортаға заңдылықтың әсері қандай болуы мүмкін?</w:t>
      </w:r>
    </w:p>
    <w:p w:rsidR="00D026CE" w:rsidRPr="00767444"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Энергия мен жанармайдың бағасы өзгеру ықтималдылығы бар ма</w:t>
      </w:r>
      <w:r w:rsidRPr="00767444">
        <w:rPr>
          <w:rFonts w:ascii="Times New Roman" w:hAnsi="Times New Roman" w:cs="Times New Roman"/>
          <w:color w:val="000000"/>
          <w:sz w:val="24"/>
          <w:szCs w:val="24"/>
        </w:rPr>
        <w:t>?</w:t>
      </w:r>
    </w:p>
    <w:p w:rsidR="00D026CE" w:rsidRPr="00767444"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Жұмысқа қабылдау заңдылығы азды/көпті қатайып отыр ма</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 xml:space="preserve"> </w:t>
      </w:r>
    </w:p>
    <w:p w:rsidR="00D026CE" w:rsidRPr="00767444"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К</w:t>
      </w:r>
      <w:r w:rsidRPr="00767444">
        <w:rPr>
          <w:rFonts w:ascii="Times New Roman" w:hAnsi="Times New Roman" w:cs="Times New Roman"/>
          <w:color w:val="000000"/>
          <w:sz w:val="24"/>
          <w:szCs w:val="24"/>
          <w:lang w:val="kk-KZ"/>
        </w:rPr>
        <w:t>ө</w:t>
      </w:r>
      <w:r w:rsidRPr="00767444">
        <w:rPr>
          <w:rFonts w:ascii="Times New Roman" w:hAnsi="Times New Roman" w:cs="Times New Roman"/>
          <w:color w:val="000000"/>
          <w:sz w:val="24"/>
          <w:szCs w:val="24"/>
        </w:rPr>
        <w:t>рш</w:t>
      </w:r>
      <w:r w:rsidRPr="00767444">
        <w:rPr>
          <w:rFonts w:ascii="Times New Roman" w:hAnsi="Times New Roman" w:cs="Times New Roman"/>
          <w:color w:val="000000"/>
          <w:sz w:val="24"/>
          <w:szCs w:val="24"/>
          <w:lang w:val="kk-KZ"/>
        </w:rPr>
        <w:t>і</w:t>
      </w:r>
      <w:r w:rsidRPr="00767444">
        <w:rPr>
          <w:rFonts w:ascii="Times New Roman" w:hAnsi="Times New Roman" w:cs="Times New Roman"/>
          <w:color w:val="000000"/>
          <w:sz w:val="24"/>
          <w:szCs w:val="24"/>
        </w:rPr>
        <w:t>лес елдер нары</w:t>
      </w:r>
      <w:r w:rsidRPr="00767444">
        <w:rPr>
          <w:rFonts w:ascii="Times New Roman" w:hAnsi="Times New Roman" w:cs="Times New Roman"/>
          <w:color w:val="000000"/>
          <w:sz w:val="24"/>
          <w:szCs w:val="24"/>
          <w:lang w:val="kk-KZ"/>
        </w:rPr>
        <w:t>ғ</w:t>
      </w:r>
      <w:r w:rsidRPr="00767444">
        <w:rPr>
          <w:rFonts w:ascii="Times New Roman" w:hAnsi="Times New Roman" w:cs="Times New Roman"/>
          <w:color w:val="000000"/>
          <w:sz w:val="24"/>
          <w:szCs w:val="24"/>
        </w:rPr>
        <w:t xml:space="preserve">ымен </w:t>
      </w:r>
      <w:r w:rsidRPr="00767444">
        <w:rPr>
          <w:rFonts w:ascii="Times New Roman" w:hAnsi="Times New Roman" w:cs="Times New Roman"/>
          <w:color w:val="000000"/>
          <w:sz w:val="24"/>
          <w:szCs w:val="24"/>
          <w:lang w:val="kk-KZ"/>
        </w:rPr>
        <w:t xml:space="preserve">интеграцияның әсер етуі қандай болады? </w:t>
      </w:r>
    </w:p>
    <w:p w:rsidR="00D026CE" w:rsidRPr="00767444" w:rsidRDefault="00D026CE" w:rsidP="006676CB">
      <w:pPr>
        <w:widowControl w:val="0"/>
        <w:numPr>
          <w:ilvl w:val="0"/>
          <w:numId w:val="7"/>
        </w:numPr>
        <w:shd w:val="clear" w:color="auto" w:fill="FFFFFF"/>
        <w:tabs>
          <w:tab w:val="left" w:pos="538"/>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Сіздің бизнесіңіз үшін қандай мемлекеттік құрылымдар маңызды болып есептелінеді? Олардың жаңа саясаты қандай? </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u w:val="single"/>
        </w:rPr>
        <w:t>Экономи</w:t>
      </w:r>
      <w:r w:rsidRPr="00767444">
        <w:rPr>
          <w:rFonts w:ascii="Times New Roman" w:hAnsi="Times New Roman" w:cs="Times New Roman"/>
          <w:color w:val="000000"/>
          <w:sz w:val="24"/>
          <w:szCs w:val="24"/>
          <w:u w:val="single"/>
          <w:lang w:val="kk-KZ"/>
        </w:rPr>
        <w:t>калық</w:t>
      </w:r>
      <w:r w:rsidRPr="00767444">
        <w:rPr>
          <w:rFonts w:ascii="Times New Roman" w:hAnsi="Times New Roman" w:cs="Times New Roman"/>
          <w:color w:val="000000"/>
          <w:sz w:val="24"/>
          <w:szCs w:val="24"/>
          <w:u w:val="single"/>
        </w:rPr>
        <w:t xml:space="preserve"> </w:t>
      </w:r>
      <w:r w:rsidRPr="00767444">
        <w:rPr>
          <w:rFonts w:ascii="Times New Roman" w:hAnsi="Times New Roman" w:cs="Times New Roman"/>
          <w:color w:val="000000"/>
          <w:sz w:val="24"/>
          <w:szCs w:val="24"/>
          <w:u w:val="single"/>
          <w:lang w:val="kk-KZ"/>
        </w:rPr>
        <w:t>үрдістер</w:t>
      </w:r>
      <w:r w:rsidRPr="00767444">
        <w:rPr>
          <w:rFonts w:ascii="Times New Roman" w:hAnsi="Times New Roman" w:cs="Times New Roman"/>
          <w:color w:val="000000"/>
          <w:sz w:val="24"/>
          <w:szCs w:val="24"/>
          <w:u w:val="single"/>
        </w:rPr>
        <w:t>:</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Сіздің секторыңыз ұлғаю да/кішірею де ме? </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Валютаны айырбас бағамының, инфляцияның, пайыздардың өзгеру үрдістері қандай? Олардың сіздің секторыңызға тигізетін әсерін бағалаңыз.</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Білікті/білікті емес жұмыс күшінің арасындағы жұмыссыздық деңгейі қандай?</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Кімнің сатып алу қабілеті жоғары:  егде тартқан кісілер/ жастар, жеке компаниялар/үкімет?</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u w:val="single"/>
          <w:lang w:val="kk-KZ"/>
        </w:rPr>
        <w:t>Әлеуметтік үрдістер:</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Сіздің бизнесіңізге мына факторлардың қайсысы және қалай әсер тигізеді: </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өмір сүру деңгейінің жақсаруы бойынша адамдардың күтімі;</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жанұя құрылымының өзгеруі (кеш немесе ерте үйлену, балалар санының азяюы  және т.б.);</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жұмысбастылық кепілдігінің төмендеуі, қысқа мерзімдегі келісім-шарттар мен мердігерлік жұмыстар санының артуы;</w:t>
      </w:r>
    </w:p>
    <w:p w:rsidR="00D026CE" w:rsidRPr="00767444" w:rsidRDefault="00D026CE" w:rsidP="006676CB">
      <w:pPr>
        <w:widowControl w:val="0"/>
        <w:numPr>
          <w:ilvl w:val="0"/>
          <w:numId w:val="8"/>
        </w:numPr>
        <w:shd w:val="clear" w:color="auto" w:fill="FFFFFF"/>
        <w:tabs>
          <w:tab w:val="left" w:pos="370"/>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адамдардың ауылды жерлерден қалаға, бір аймақтан екінші аймаққа көшуі.</w:t>
      </w:r>
    </w:p>
    <w:p w:rsidR="00D026CE" w:rsidRPr="00767444" w:rsidRDefault="00D026CE" w:rsidP="00767444">
      <w:pPr>
        <w:shd w:val="clear" w:color="auto" w:fill="FFFFFF"/>
        <w:tabs>
          <w:tab w:val="left" w:pos="5083"/>
        </w:tabs>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u w:val="single"/>
          <w:lang w:val="kk-KZ"/>
        </w:rPr>
        <w:t>Технологиялық үрдістер:</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Сіздің бизнесіңізге мына факторлар қандай әсер тигізеді: </w:t>
      </w:r>
    </w:p>
    <w:p w:rsidR="00D026CE" w:rsidRPr="00767444" w:rsidRDefault="00D026CE" w:rsidP="006676CB">
      <w:pPr>
        <w:widowControl w:val="0"/>
        <w:numPr>
          <w:ilvl w:val="0"/>
          <w:numId w:val="9"/>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жаңа өндірістік технологиялар;</w:t>
      </w:r>
    </w:p>
    <w:p w:rsidR="00D026CE" w:rsidRPr="00767444" w:rsidRDefault="00D026CE" w:rsidP="006676CB">
      <w:pPr>
        <w:widowControl w:val="0"/>
        <w:numPr>
          <w:ilvl w:val="0"/>
          <w:numId w:val="10"/>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жаңа орамдардың технологиясы</w:t>
      </w:r>
      <w:r w:rsidRPr="00767444">
        <w:rPr>
          <w:rFonts w:ascii="Times New Roman" w:hAnsi="Times New Roman" w:cs="Times New Roman"/>
          <w:color w:val="000000"/>
          <w:sz w:val="24"/>
          <w:szCs w:val="24"/>
        </w:rPr>
        <w:t xml:space="preserve"> (целлофан</w:t>
      </w:r>
      <w:r w:rsidRPr="00767444">
        <w:rPr>
          <w:rFonts w:ascii="Times New Roman" w:hAnsi="Times New Roman" w:cs="Times New Roman"/>
          <w:color w:val="000000"/>
          <w:sz w:val="24"/>
          <w:szCs w:val="24"/>
          <w:lang w:val="kk-KZ"/>
        </w:rPr>
        <w:t>ды</w:t>
      </w:r>
      <w:r w:rsidRPr="00767444">
        <w:rPr>
          <w:rFonts w:ascii="Times New Roman" w:hAnsi="Times New Roman" w:cs="Times New Roman"/>
          <w:color w:val="000000"/>
          <w:sz w:val="24"/>
          <w:szCs w:val="24"/>
        </w:rPr>
        <w:t xml:space="preserve"> сетк</w:t>
      </w:r>
      <w:r w:rsidRPr="00767444">
        <w:rPr>
          <w:rFonts w:ascii="Times New Roman" w:hAnsi="Times New Roman" w:cs="Times New Roman"/>
          <w:color w:val="000000"/>
          <w:sz w:val="24"/>
          <w:szCs w:val="24"/>
          <w:lang w:val="kk-KZ"/>
        </w:rPr>
        <w:t>алар</w:t>
      </w:r>
      <w:r w:rsidRPr="00767444">
        <w:rPr>
          <w:rFonts w:ascii="Times New Roman" w:hAnsi="Times New Roman" w:cs="Times New Roman"/>
          <w:color w:val="000000"/>
          <w:sz w:val="24"/>
          <w:szCs w:val="24"/>
        </w:rPr>
        <w:t>, вакуум</w:t>
      </w:r>
      <w:r w:rsidRPr="00767444">
        <w:rPr>
          <w:rFonts w:ascii="Times New Roman" w:hAnsi="Times New Roman" w:cs="Times New Roman"/>
          <w:color w:val="000000"/>
          <w:sz w:val="24"/>
          <w:szCs w:val="24"/>
          <w:lang w:val="kk-KZ"/>
        </w:rPr>
        <w:t>ды орамдар</w:t>
      </w:r>
      <w:r w:rsidRPr="00767444">
        <w:rPr>
          <w:rFonts w:ascii="Times New Roman" w:hAnsi="Times New Roman" w:cs="Times New Roman"/>
          <w:color w:val="000000"/>
          <w:sz w:val="24"/>
          <w:szCs w:val="24"/>
        </w:rPr>
        <w:t>, контейнер</w:t>
      </w:r>
      <w:r w:rsidRPr="00767444">
        <w:rPr>
          <w:rFonts w:ascii="Times New Roman" w:hAnsi="Times New Roman" w:cs="Times New Roman"/>
          <w:color w:val="000000"/>
          <w:sz w:val="24"/>
          <w:szCs w:val="24"/>
          <w:lang w:val="kk-KZ"/>
        </w:rPr>
        <w:t>лер</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w:t>
      </w:r>
    </w:p>
    <w:p w:rsidR="00D026CE" w:rsidRPr="00767444" w:rsidRDefault="00D026CE" w:rsidP="006676CB">
      <w:pPr>
        <w:widowControl w:val="0"/>
        <w:numPr>
          <w:ilvl w:val="0"/>
          <w:numId w:val="10"/>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байланыс, шығындарды бақылау, есеп жүргізу және т.б. үшін компьютерлерді қолданудың өсуі.</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u w:val="single"/>
          <w:lang w:val="kk-KZ"/>
        </w:rPr>
        <w:t>Табиғи үрдістер:</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Сіздің бизнесіңізге төменде келтірілген факторлар қандай әсерін тигізеді:</w:t>
      </w:r>
    </w:p>
    <w:p w:rsidR="00D026CE" w:rsidRPr="00767444" w:rsidRDefault="00D026CE" w:rsidP="006676CB">
      <w:pPr>
        <w:widowControl w:val="0"/>
        <w:numPr>
          <w:ilvl w:val="0"/>
          <w:numId w:val="9"/>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жерасты сулар деңгейінің жоғарылауы,  топырақтың сорлануы;</w:t>
      </w:r>
    </w:p>
    <w:p w:rsidR="00D026CE" w:rsidRPr="00767444" w:rsidRDefault="00D026CE" w:rsidP="006676CB">
      <w:pPr>
        <w:widowControl w:val="0"/>
        <w:numPr>
          <w:ilvl w:val="0"/>
          <w:numId w:val="9"/>
        </w:numPr>
        <w:shd w:val="clear" w:color="auto" w:fill="FFFFFF"/>
        <w:tabs>
          <w:tab w:val="left" w:pos="37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э</w:t>
      </w:r>
      <w:r w:rsidRPr="00767444">
        <w:rPr>
          <w:rFonts w:ascii="Times New Roman" w:hAnsi="Times New Roman" w:cs="Times New Roman"/>
          <w:color w:val="000000"/>
          <w:sz w:val="24"/>
          <w:szCs w:val="24"/>
        </w:rPr>
        <w:t xml:space="preserve">розия и </w:t>
      </w:r>
      <w:r w:rsidRPr="00767444">
        <w:rPr>
          <w:rFonts w:ascii="Times New Roman" w:hAnsi="Times New Roman" w:cs="Times New Roman"/>
          <w:color w:val="000000"/>
          <w:sz w:val="24"/>
          <w:szCs w:val="24"/>
          <w:lang w:val="kk-KZ"/>
        </w:rPr>
        <w:t>жоғарғы субөліну.</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rPr>
      </w:pPr>
    </w:p>
    <w:p w:rsidR="00D026CE" w:rsidRPr="006676CB" w:rsidRDefault="00D026CE" w:rsidP="006676CB">
      <w:pPr>
        <w:shd w:val="clear" w:color="auto" w:fill="FFFFFF"/>
        <w:spacing w:line="240" w:lineRule="auto"/>
        <w:ind w:firstLine="567"/>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 xml:space="preserve">10. </w:t>
      </w:r>
      <w:r w:rsidRPr="00767444">
        <w:rPr>
          <w:rFonts w:ascii="Times New Roman" w:hAnsi="Times New Roman" w:cs="Times New Roman"/>
          <w:color w:val="000000"/>
          <w:sz w:val="24"/>
          <w:szCs w:val="24"/>
          <w:lang w:val="en-US"/>
        </w:rPr>
        <w:t>SWOT</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талдау</w:t>
      </w:r>
    </w:p>
    <w:tbl>
      <w:tblPr>
        <w:tblW w:w="0" w:type="auto"/>
        <w:tblInd w:w="40" w:type="dxa"/>
        <w:tblLayout w:type="fixed"/>
        <w:tblCellMar>
          <w:left w:w="40" w:type="dxa"/>
          <w:right w:w="40" w:type="dxa"/>
        </w:tblCellMar>
        <w:tblLook w:val="0000"/>
      </w:tblPr>
      <w:tblGrid>
        <w:gridCol w:w="4664"/>
        <w:gridCol w:w="4654"/>
      </w:tblGrid>
      <w:tr w:rsidR="00D026CE" w:rsidRPr="00767444" w:rsidTr="00877236">
        <w:trPr>
          <w:trHeight w:hRule="exact" w:val="432"/>
        </w:trPr>
        <w:tc>
          <w:tcPr>
            <w:tcW w:w="4664" w:type="dxa"/>
            <w:tcBorders>
              <w:top w:val="single" w:sz="6" w:space="0" w:color="auto"/>
              <w:left w:val="single" w:sz="6" w:space="0" w:color="auto"/>
              <w:bottom w:val="single" w:sz="6" w:space="0" w:color="auto"/>
              <w:right w:val="single" w:sz="6" w:space="0" w:color="auto"/>
            </w:tcBorders>
            <w:shd w:val="clear" w:color="auto" w:fill="FFFFFF"/>
          </w:tcPr>
          <w:p w:rsidR="00D026CE" w:rsidRPr="00767444" w:rsidRDefault="00D026CE" w:rsidP="00767444">
            <w:pPr>
              <w:shd w:val="clear" w:color="auto" w:fill="FFFFFF"/>
              <w:spacing w:line="240" w:lineRule="auto"/>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КҮШТІ ЖАҚТАР</w:t>
            </w:r>
          </w:p>
        </w:tc>
        <w:tc>
          <w:tcPr>
            <w:tcW w:w="4654" w:type="dxa"/>
            <w:tcBorders>
              <w:top w:val="single" w:sz="6" w:space="0" w:color="auto"/>
              <w:left w:val="single" w:sz="6" w:space="0" w:color="auto"/>
              <w:bottom w:val="single" w:sz="6" w:space="0" w:color="auto"/>
              <w:right w:val="single" w:sz="6" w:space="0" w:color="auto"/>
            </w:tcBorders>
            <w:shd w:val="clear" w:color="auto" w:fill="FFFFFF"/>
          </w:tcPr>
          <w:p w:rsidR="00D026CE" w:rsidRPr="00767444" w:rsidRDefault="00D026CE" w:rsidP="00767444">
            <w:pPr>
              <w:shd w:val="clear" w:color="auto" w:fill="FFFFFF"/>
              <w:spacing w:line="240" w:lineRule="auto"/>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ӘЛСІЗ ЖАҚТАР</w:t>
            </w:r>
          </w:p>
        </w:tc>
      </w:tr>
      <w:tr w:rsidR="00D026CE" w:rsidRPr="00767444" w:rsidTr="00877236">
        <w:trPr>
          <w:trHeight w:hRule="exact" w:val="472"/>
        </w:trPr>
        <w:tc>
          <w:tcPr>
            <w:tcW w:w="4664" w:type="dxa"/>
            <w:tcBorders>
              <w:top w:val="single" w:sz="6" w:space="0" w:color="auto"/>
              <w:left w:val="single" w:sz="6" w:space="0" w:color="auto"/>
              <w:bottom w:val="single" w:sz="6" w:space="0" w:color="auto"/>
              <w:right w:val="single" w:sz="6" w:space="0" w:color="auto"/>
            </w:tcBorders>
            <w:shd w:val="clear" w:color="auto" w:fill="FFFFFF"/>
          </w:tcPr>
          <w:p w:rsidR="00D026CE" w:rsidRPr="00767444" w:rsidRDefault="00D026CE" w:rsidP="00767444">
            <w:pPr>
              <w:shd w:val="clear" w:color="auto" w:fill="FFFFFF"/>
              <w:spacing w:line="240" w:lineRule="auto"/>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МҮМКІНДІКТЕР</w:t>
            </w:r>
          </w:p>
        </w:tc>
        <w:tc>
          <w:tcPr>
            <w:tcW w:w="4654" w:type="dxa"/>
            <w:tcBorders>
              <w:top w:val="single" w:sz="6" w:space="0" w:color="auto"/>
              <w:left w:val="single" w:sz="6" w:space="0" w:color="auto"/>
              <w:bottom w:val="single" w:sz="6" w:space="0" w:color="auto"/>
              <w:right w:val="single" w:sz="6" w:space="0" w:color="auto"/>
            </w:tcBorders>
            <w:shd w:val="clear" w:color="auto" w:fill="FFFFFF"/>
          </w:tcPr>
          <w:p w:rsidR="00D026CE" w:rsidRPr="00767444" w:rsidRDefault="00D026CE" w:rsidP="00767444">
            <w:pPr>
              <w:shd w:val="clear" w:color="auto" w:fill="FFFFFF"/>
              <w:spacing w:line="240" w:lineRule="auto"/>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ҚАУІП-ҚАТЕРЛАР</w:t>
            </w:r>
          </w:p>
        </w:tc>
      </w:tr>
    </w:tbl>
    <w:p w:rsidR="00D026CE" w:rsidRPr="00767444" w:rsidRDefault="00D026CE" w:rsidP="00767444">
      <w:pPr>
        <w:shd w:val="clear" w:color="auto" w:fill="FFFFFF"/>
        <w:spacing w:line="240" w:lineRule="auto"/>
        <w:jc w:val="both"/>
        <w:rPr>
          <w:rFonts w:ascii="Times New Roman" w:hAnsi="Times New Roman" w:cs="Times New Roman"/>
          <w:color w:val="000000"/>
          <w:sz w:val="24"/>
          <w:szCs w:val="24"/>
          <w:lang w:val="kk-KZ"/>
        </w:rPr>
      </w:pP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 Талдау нәтижелерін қолданып, сіздер бизнес-жоспарда әлсіз жақты күштіге айналдыру жолдарын көрсетулеріңіз керек. </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lastRenderedPageBreak/>
        <w:t xml:space="preserve">** Талдау нәтижелерін қолданып, сіздер бизнес-жоспарда өзіңіздің мүмкіндіктеріңіз бен  өзіңізді қауіп қатерден қорғау жолдарын көрсетулерініңз керек. </w:t>
      </w:r>
    </w:p>
    <w:p w:rsidR="00D026CE" w:rsidRPr="00F15D3A" w:rsidRDefault="00D026CE" w:rsidP="00767444">
      <w:pPr>
        <w:shd w:val="clear" w:color="auto" w:fill="FFFFFF"/>
        <w:spacing w:after="0" w:line="240" w:lineRule="auto"/>
        <w:jc w:val="both"/>
        <w:rPr>
          <w:rFonts w:ascii="Times New Roman" w:hAnsi="Times New Roman" w:cs="Times New Roman"/>
          <w:color w:val="000000"/>
          <w:sz w:val="24"/>
          <w:szCs w:val="24"/>
          <w:lang w:val="kk-KZ"/>
        </w:rPr>
      </w:pPr>
    </w:p>
    <w:p w:rsidR="00D026CE" w:rsidRPr="00F15D3A" w:rsidRDefault="00D026CE" w:rsidP="00767444">
      <w:pPr>
        <w:shd w:val="clear" w:color="auto" w:fill="FFFFFF"/>
        <w:spacing w:after="0" w:line="240" w:lineRule="auto"/>
        <w:ind w:firstLine="567"/>
        <w:jc w:val="both"/>
        <w:rPr>
          <w:rFonts w:ascii="Times New Roman" w:hAnsi="Times New Roman" w:cs="Times New Roman"/>
          <w:bCs/>
          <w:color w:val="000000"/>
          <w:sz w:val="24"/>
          <w:szCs w:val="24"/>
          <w:lang w:val="kk-KZ"/>
        </w:rPr>
      </w:pPr>
      <w:r w:rsidRPr="00767444">
        <w:rPr>
          <w:rFonts w:ascii="Times New Roman" w:hAnsi="Times New Roman" w:cs="Times New Roman"/>
          <w:bCs/>
          <w:color w:val="000000"/>
          <w:sz w:val="24"/>
          <w:szCs w:val="24"/>
          <w:lang w:val="kk-KZ"/>
        </w:rPr>
        <w:t xml:space="preserve">4. Өнімнің (дипломдық жұмыста ұсынылып отырған қызметтің, жаңалықтың, яғни Сіздің ұсынысыңыздың) сипаттамасы </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color w:val="000000"/>
          <w:sz w:val="24"/>
          <w:szCs w:val="24"/>
          <w:lang w:val="kk-KZ"/>
        </w:rPr>
        <w:t xml:space="preserve">1. Сіздің өніміңіз (қызметіңіз). Оның сипаттамасы </w:t>
      </w:r>
      <w:r w:rsidRPr="00767444">
        <w:rPr>
          <w:rFonts w:ascii="Times New Roman" w:hAnsi="Times New Roman" w:cs="Times New Roman"/>
          <w:snapToGrid w:val="0"/>
          <w:color w:val="000000"/>
          <w:sz w:val="24"/>
          <w:szCs w:val="24"/>
          <w:lang w:val="kk-KZ"/>
        </w:rPr>
        <w:t xml:space="preserve">_________________ </w:t>
      </w:r>
    </w:p>
    <w:p w:rsidR="00D026CE" w:rsidRPr="00767444" w:rsidRDefault="00D026CE" w:rsidP="00767444">
      <w:pPr>
        <w:pStyle w:val="21"/>
        <w:tabs>
          <w:tab w:val="left" w:pos="615"/>
        </w:tabs>
        <w:spacing w:after="0" w:line="240" w:lineRule="auto"/>
        <w:ind w:firstLineChars="202" w:firstLine="485"/>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Егер Сіздің жұмысыңыздың жаңалығы жетілдіру әдісі, процесі немесе ұсынысы болса, онда бұл бөлімде ұсыныстың өзі ашып көрсетіледі.</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color w:val="000000"/>
          <w:sz w:val="24"/>
          <w:szCs w:val="24"/>
          <w:lang w:val="kk-KZ"/>
        </w:rPr>
        <w:t xml:space="preserve">2. Өніміңіздің ерекшелігі </w:t>
      </w:r>
      <w:r w:rsidRPr="00767444">
        <w:rPr>
          <w:rFonts w:ascii="Times New Roman" w:hAnsi="Times New Roman" w:cs="Times New Roman"/>
          <w:snapToGrid w:val="0"/>
          <w:color w:val="000000"/>
          <w:sz w:val="24"/>
          <w:szCs w:val="24"/>
          <w:lang w:val="kk-KZ"/>
        </w:rPr>
        <w:t>_</w:t>
      </w:r>
      <w:r w:rsidRPr="00767444">
        <w:rPr>
          <w:rFonts w:ascii="Times New Roman" w:hAnsi="Times New Roman" w:cs="Times New Roman"/>
          <w:color w:val="000000"/>
          <w:sz w:val="24"/>
          <w:szCs w:val="24"/>
          <w:lang w:val="kk-KZ"/>
        </w:rPr>
        <w:t>_______</w:t>
      </w:r>
      <w:r w:rsidRPr="00767444">
        <w:rPr>
          <w:rFonts w:ascii="Times New Roman" w:hAnsi="Times New Roman" w:cs="Times New Roman"/>
          <w:snapToGrid w:val="0"/>
          <w:color w:val="000000"/>
          <w:sz w:val="24"/>
          <w:szCs w:val="24"/>
          <w:lang w:val="kk-KZ"/>
        </w:rPr>
        <w:t xml:space="preserve">______________________________ </w:t>
      </w:r>
    </w:p>
    <w:p w:rsidR="00D026CE" w:rsidRPr="00767444" w:rsidRDefault="00D026CE" w:rsidP="00767444">
      <w:pPr>
        <w:pStyle w:val="21"/>
        <w:tabs>
          <w:tab w:val="left" w:pos="615"/>
        </w:tabs>
        <w:spacing w:after="0" w:line="240" w:lineRule="auto"/>
        <w:ind w:firstLineChars="202" w:firstLine="485"/>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3. Сіздердің клиенттеріңіз кімдер?________________________________</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4. Жаңа өнім мен қызмет түрлерін шығарасыз ба</w:t>
      </w:r>
      <w:r w:rsidRPr="00767444">
        <w:rPr>
          <w:rFonts w:ascii="Times New Roman" w:hAnsi="Times New Roman" w:cs="Times New Roman"/>
          <w:color w:val="000000"/>
          <w:sz w:val="24"/>
          <w:szCs w:val="24"/>
          <w:lang w:val="kk-KZ"/>
        </w:rPr>
        <w:t xml:space="preserve">? </w:t>
      </w:r>
      <w:r w:rsidRPr="00767444">
        <w:rPr>
          <w:rFonts w:ascii="Times New Roman" w:hAnsi="Times New Roman" w:cs="Times New Roman"/>
          <w:snapToGrid w:val="0"/>
          <w:color w:val="000000"/>
          <w:sz w:val="24"/>
          <w:szCs w:val="24"/>
          <w:lang w:val="kk-KZ"/>
        </w:rPr>
        <w:t xml:space="preserve">_________________ </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snapToGrid w:val="0"/>
          <w:color w:val="000000"/>
          <w:sz w:val="24"/>
          <w:szCs w:val="24"/>
          <w:lang w:val="kk-KZ"/>
        </w:rPr>
      </w:pPr>
      <w:r w:rsidRPr="00767444">
        <w:rPr>
          <w:rFonts w:ascii="Times New Roman" w:hAnsi="Times New Roman" w:cs="Times New Roman"/>
          <w:color w:val="000000"/>
          <w:sz w:val="24"/>
          <w:szCs w:val="24"/>
          <w:lang w:val="kk-KZ"/>
        </w:rPr>
        <w:t xml:space="preserve">5.  Патенттерді және лицензияларды келтіріңіз </w:t>
      </w:r>
      <w:r w:rsidRPr="00767444">
        <w:rPr>
          <w:rFonts w:ascii="Times New Roman" w:hAnsi="Times New Roman" w:cs="Times New Roman"/>
          <w:snapToGrid w:val="0"/>
          <w:color w:val="000000"/>
          <w:sz w:val="24"/>
          <w:szCs w:val="24"/>
          <w:lang w:val="kk-KZ"/>
        </w:rPr>
        <w:t xml:space="preserve">____________________ </w:t>
      </w:r>
    </w:p>
    <w:p w:rsidR="00D026CE" w:rsidRPr="00767444" w:rsidRDefault="00D026CE" w:rsidP="00767444">
      <w:pPr>
        <w:shd w:val="clear" w:color="auto" w:fill="FFFFFF"/>
        <w:spacing w:after="0" w:line="240" w:lineRule="auto"/>
        <w:ind w:firstLine="567"/>
        <w:jc w:val="both"/>
        <w:rPr>
          <w:rFonts w:ascii="Times New Roman" w:hAnsi="Times New Roman" w:cs="Times New Roman"/>
          <w:bCs/>
          <w:color w:val="000000"/>
          <w:sz w:val="24"/>
          <w:szCs w:val="24"/>
          <w:lang w:val="kk-KZ"/>
        </w:rPr>
      </w:pPr>
    </w:p>
    <w:p w:rsidR="00D026CE" w:rsidRPr="00767444" w:rsidRDefault="00D026CE" w:rsidP="00767444">
      <w:pPr>
        <w:spacing w:after="0" w:line="240" w:lineRule="auto"/>
        <w:ind w:firstLine="567"/>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6. Өндірістік жоспар</w:t>
      </w:r>
    </w:p>
    <w:p w:rsidR="00D026CE" w:rsidRPr="00767444" w:rsidRDefault="00D026CE" w:rsidP="00767444">
      <w:pPr>
        <w:spacing w:after="0" w:line="240" w:lineRule="auto"/>
        <w:ind w:firstLine="567"/>
        <w:jc w:val="both"/>
        <w:rPr>
          <w:rFonts w:ascii="Times New Roman" w:hAnsi="Times New Roman" w:cs="Times New Roman"/>
          <w:color w:val="000000"/>
          <w:sz w:val="24"/>
          <w:szCs w:val="24"/>
          <w:lang w:val="kk-KZ"/>
        </w:rPr>
      </w:pPr>
    </w:p>
    <w:p w:rsidR="00D026CE" w:rsidRPr="00767444" w:rsidRDefault="00D026CE" w:rsidP="00767444">
      <w:pPr>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1. Ғимарат. Сатып алынған ба, әлде жалға алынған ба? ________________ </w:t>
      </w:r>
    </w:p>
    <w:p w:rsidR="00D026CE" w:rsidRPr="00767444" w:rsidRDefault="00D026CE" w:rsidP="00767444">
      <w:pPr>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2.  Құрал-жабдықтар ________________________________________ </w:t>
      </w:r>
    </w:p>
    <w:p w:rsidR="00D026CE" w:rsidRPr="00767444" w:rsidRDefault="00D026CE" w:rsidP="00767444">
      <w:pPr>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3. Тасымалдаушы көлік құралдары ___________________________ </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4. Сізге қажетті құрал-жабдық және басқа ресурстарды анықтаңыз </w:t>
      </w:r>
    </w:p>
    <w:p w:rsidR="00D026CE" w:rsidRPr="00767444" w:rsidRDefault="00D026CE" w:rsidP="00767444">
      <w:pPr>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Аталуы _____________________________________________________ </w:t>
      </w:r>
    </w:p>
    <w:p w:rsidR="00D026CE" w:rsidRPr="00767444" w:rsidRDefault="00D026CE" w:rsidP="00767444">
      <w:pPr>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Құны ______________________________________________________ </w:t>
      </w:r>
    </w:p>
    <w:p w:rsidR="00D026CE" w:rsidRPr="00767444" w:rsidRDefault="00D026CE" w:rsidP="00767444">
      <w:pPr>
        <w:shd w:val="clear" w:color="auto" w:fill="FFFFFF"/>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5.   Жеткізіп берушілердің сипаттамасы және олардың несие шарттары___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6. Инвестициялық жоба өндіріс құрылымына кіретін жоспарланып отырған өндірістің құрылымы ___________________________________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7. Технологиялық схемасы _____________________________________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8. Жұмысшылардың операцияларды орындаудағы еңбексыйымдылығы, еңбек ақысының тарифы ________________________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rPr>
        <w:t xml:space="preserve">9. </w:t>
      </w:r>
      <w:r w:rsidRPr="00767444">
        <w:rPr>
          <w:rFonts w:ascii="Times New Roman" w:hAnsi="Times New Roman" w:cs="Times New Roman"/>
          <w:color w:val="000000"/>
          <w:sz w:val="24"/>
          <w:szCs w:val="24"/>
          <w:lang w:val="kk-KZ"/>
        </w:rPr>
        <w:t>Персонал құрылымы және персоналға кететін шығындар түрлері</w:t>
      </w:r>
      <w:r w:rsidRPr="00767444">
        <w:rPr>
          <w:rFonts w:ascii="Times New Roman" w:hAnsi="Times New Roman" w:cs="Times New Roman"/>
          <w:color w:val="000000"/>
          <w:sz w:val="24"/>
          <w:szCs w:val="24"/>
        </w:rPr>
        <w:t xml:space="preserve"> 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10. Қажетті материал мен жабдықтаушы бұйымдардың тізімі, олардың саны және құндық көрсеткіштері _____________________________________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11. Энергияның, газдың, жоғары қысымда сығылған ауаның, будың және т.б. құны ________________________________________________________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12. Өнімді өндіруде және оны сату процесін жүзеге асырғанда қызмет көрсететін өзге ұйымдардың тізімі  ___________________________________</w:t>
      </w:r>
    </w:p>
    <w:p w:rsidR="00D026CE" w:rsidRPr="00767444" w:rsidRDefault="00D026CE" w:rsidP="00767444">
      <w:pPr>
        <w:shd w:val="clear" w:color="auto" w:fill="FFFFFF"/>
        <w:suppressAutoHyphens/>
        <w:autoSpaceDE w:val="0"/>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13. Жоғарыда көрсетілген позициялар бойынша шығындар ___________</w:t>
      </w:r>
    </w:p>
    <w:p w:rsidR="00D026CE" w:rsidRPr="00767444" w:rsidRDefault="00D026CE" w:rsidP="00767444">
      <w:pPr>
        <w:spacing w:after="0" w:line="240" w:lineRule="auto"/>
        <w:ind w:firstLine="567"/>
        <w:jc w:val="both"/>
        <w:rPr>
          <w:rFonts w:ascii="Times New Roman" w:hAnsi="Times New Roman" w:cs="Times New Roman"/>
          <w:color w:val="000000"/>
          <w:sz w:val="24"/>
          <w:szCs w:val="24"/>
          <w:lang w:val="kk-KZ"/>
        </w:rPr>
      </w:pPr>
    </w:p>
    <w:p w:rsidR="00D026CE" w:rsidRPr="00767444" w:rsidRDefault="00D026CE" w:rsidP="00767444">
      <w:pPr>
        <w:spacing w:after="0" w:line="240" w:lineRule="auto"/>
        <w:ind w:firstLine="567"/>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rPr>
        <w:t xml:space="preserve">7. </w:t>
      </w:r>
      <w:r w:rsidRPr="00767444">
        <w:rPr>
          <w:rFonts w:ascii="Times New Roman" w:hAnsi="Times New Roman" w:cs="Times New Roman"/>
          <w:color w:val="000000"/>
          <w:sz w:val="24"/>
          <w:szCs w:val="24"/>
          <w:lang w:val="kk-KZ"/>
        </w:rPr>
        <w:t>Ұйымдастырушылық жоспар</w:t>
      </w:r>
    </w:p>
    <w:p w:rsidR="00D026CE" w:rsidRPr="00767444" w:rsidRDefault="00D026CE" w:rsidP="00767444">
      <w:pPr>
        <w:spacing w:after="0" w:line="240" w:lineRule="auto"/>
        <w:ind w:firstLine="567"/>
        <w:jc w:val="both"/>
        <w:rPr>
          <w:rFonts w:ascii="Times New Roman" w:hAnsi="Times New Roman" w:cs="Times New Roman"/>
          <w:color w:val="000000"/>
          <w:sz w:val="24"/>
          <w:szCs w:val="24"/>
        </w:rPr>
      </w:pPr>
    </w:p>
    <w:p w:rsidR="00D026CE" w:rsidRPr="00767444" w:rsidRDefault="00D026CE" w:rsidP="00767444">
      <w:pPr>
        <w:widowControl w:val="0"/>
        <w:numPr>
          <w:ilvl w:val="0"/>
          <w:numId w:val="2"/>
        </w:numPr>
        <w:shd w:val="clear" w:color="auto" w:fill="FFFFFF"/>
        <w:tabs>
          <w:tab w:val="clear" w:pos="1098"/>
          <w:tab w:val="num" w:pos="993"/>
        </w:tabs>
        <w:suppressAutoHyphens/>
        <w:autoSpaceDE w:val="0"/>
        <w:spacing w:after="0" w:line="240" w:lineRule="auto"/>
        <w:ind w:left="0" w:firstLine="0"/>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Жобаны жүзеге асыруға қатысатын негізгі кәсіпорын бөлімшелерінің тізімі және атқаратын қызметі</w:t>
      </w:r>
      <w:r w:rsidRPr="00767444">
        <w:rPr>
          <w:rFonts w:ascii="Times New Roman" w:hAnsi="Times New Roman" w:cs="Times New Roman"/>
          <w:color w:val="000000"/>
          <w:sz w:val="24"/>
          <w:szCs w:val="24"/>
        </w:rPr>
        <w:t xml:space="preserve"> ________________________________________</w:t>
      </w:r>
    </w:p>
    <w:p w:rsidR="00D026CE" w:rsidRPr="00767444" w:rsidRDefault="00D026CE" w:rsidP="00767444">
      <w:pPr>
        <w:widowControl w:val="0"/>
        <w:numPr>
          <w:ilvl w:val="0"/>
          <w:numId w:val="2"/>
        </w:numPr>
        <w:shd w:val="clear" w:color="auto" w:fill="FFFFFF"/>
        <w:tabs>
          <w:tab w:val="clear" w:pos="1098"/>
          <w:tab w:val="num" w:pos="993"/>
        </w:tabs>
        <w:suppressAutoHyphens/>
        <w:autoSpaceDE w:val="0"/>
        <w:spacing w:after="0" w:line="240" w:lineRule="auto"/>
        <w:ind w:left="0" w:firstLine="0"/>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Бөлімшелердің бір-бірімен байланысы </w:t>
      </w:r>
      <w:r w:rsidRPr="00767444">
        <w:rPr>
          <w:rFonts w:ascii="Times New Roman" w:hAnsi="Times New Roman" w:cs="Times New Roman"/>
          <w:color w:val="000000"/>
          <w:sz w:val="24"/>
          <w:szCs w:val="24"/>
        </w:rPr>
        <w:t xml:space="preserve"> ___________________________</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 xml:space="preserve">3. </w:t>
      </w:r>
      <w:r w:rsidRPr="00767444">
        <w:rPr>
          <w:rFonts w:ascii="Times New Roman" w:hAnsi="Times New Roman" w:cs="Times New Roman"/>
          <w:color w:val="000000"/>
          <w:sz w:val="24"/>
          <w:szCs w:val="24"/>
          <w:lang w:val="kk-KZ"/>
        </w:rPr>
        <w:t>Басқарушы топтың міндеттерін бөлу</w:t>
      </w:r>
      <w:r w:rsidRPr="00767444">
        <w:rPr>
          <w:rFonts w:ascii="Times New Roman" w:hAnsi="Times New Roman" w:cs="Times New Roman"/>
          <w:color w:val="000000"/>
          <w:sz w:val="24"/>
          <w:szCs w:val="24"/>
        </w:rPr>
        <w:t xml:space="preserve"> ________________________________</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4. Басқарушы топ мүшелерінің толық мінездемесі, аты-жөні, кәсіпорынның жетістіктеріне қосқан үлесі біліктілігі, тәжірибесі, басқарушының еңбекақысын тағайындау ______________________________________________________</w:t>
      </w:r>
    </w:p>
    <w:p w:rsidR="00D026CE" w:rsidRPr="00767444" w:rsidRDefault="00D026CE" w:rsidP="00767444">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5. Жұмыстардың орындалу тізбесі</w:t>
      </w:r>
    </w:p>
    <w:p w:rsidR="00D026CE" w:rsidRPr="00767444" w:rsidRDefault="00D026CE" w:rsidP="00767444">
      <w:pPr>
        <w:pStyle w:val="21"/>
        <w:tabs>
          <w:tab w:val="left" w:pos="615"/>
        </w:tabs>
        <w:spacing w:after="0"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Күнтізбелік жоспарда жобаны енгізу мен олардың мақсатының жүзеге асуы бойынша басты событийлардың байланысы мен уақыты көрсетіледі. Сонымен қатар, негізгі кезеңдер, олардың орындалу уақыты мен жауаптылар көрсетіледі. Олар кесте күйінде келтірілген. </w:t>
      </w:r>
    </w:p>
    <w:p w:rsidR="00D026CE" w:rsidRPr="00767444" w:rsidRDefault="00D026CE" w:rsidP="00767444">
      <w:pPr>
        <w:pStyle w:val="21"/>
        <w:tabs>
          <w:tab w:val="left" w:pos="615"/>
        </w:tabs>
        <w:spacing w:line="240" w:lineRule="auto"/>
        <w:ind w:firstLine="567"/>
        <w:jc w:val="both"/>
        <w:rPr>
          <w:rFonts w:ascii="Times New Roman" w:hAnsi="Times New Roman" w:cs="Times New Roman"/>
          <w:b/>
          <w:snapToGrid w:val="0"/>
          <w:color w:val="000000"/>
          <w:sz w:val="24"/>
          <w:szCs w:val="24"/>
          <w:lang w:val="kk-KZ"/>
        </w:rPr>
      </w:pPr>
    </w:p>
    <w:p w:rsidR="00D026CE" w:rsidRPr="006676CB" w:rsidRDefault="00D026CE" w:rsidP="00767444">
      <w:pPr>
        <w:pStyle w:val="21"/>
        <w:tabs>
          <w:tab w:val="left" w:pos="615"/>
        </w:tabs>
        <w:spacing w:line="240" w:lineRule="auto"/>
        <w:ind w:firstLine="567"/>
        <w:jc w:val="both"/>
        <w:rPr>
          <w:rFonts w:ascii="Times New Roman" w:hAnsi="Times New Roman" w:cs="Times New Roman"/>
          <w:snapToGrid w:val="0"/>
          <w:color w:val="000000"/>
          <w:sz w:val="24"/>
          <w:szCs w:val="24"/>
          <w:lang w:val="kk-KZ"/>
        </w:rPr>
      </w:pPr>
      <w:r w:rsidRPr="006676CB">
        <w:rPr>
          <w:rFonts w:ascii="Times New Roman" w:hAnsi="Times New Roman" w:cs="Times New Roman"/>
          <w:snapToGrid w:val="0"/>
          <w:color w:val="000000"/>
          <w:sz w:val="24"/>
          <w:szCs w:val="24"/>
          <w:lang w:val="kk-KZ"/>
        </w:rPr>
        <w:t>Күнтізбелік жоспар</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9"/>
        <w:gridCol w:w="437"/>
        <w:gridCol w:w="456"/>
        <w:gridCol w:w="456"/>
        <w:gridCol w:w="456"/>
        <w:gridCol w:w="456"/>
        <w:gridCol w:w="456"/>
        <w:gridCol w:w="456"/>
        <w:gridCol w:w="456"/>
        <w:gridCol w:w="403"/>
      </w:tblGrid>
      <w:tr w:rsidR="00D026CE" w:rsidRPr="00767444" w:rsidTr="00877236">
        <w:tc>
          <w:tcPr>
            <w:tcW w:w="4349" w:type="dxa"/>
            <w:vMerge w:val="restart"/>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lastRenderedPageBreak/>
              <w:t>Кезең аттары</w:t>
            </w:r>
          </w:p>
        </w:tc>
        <w:tc>
          <w:tcPr>
            <w:tcW w:w="4032" w:type="dxa"/>
            <w:gridSpan w:val="9"/>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Айлар (тоқсан, жыл)</w:t>
            </w:r>
          </w:p>
        </w:tc>
      </w:tr>
      <w:tr w:rsidR="00D026CE" w:rsidRPr="00767444" w:rsidTr="00877236">
        <w:tc>
          <w:tcPr>
            <w:tcW w:w="4349" w:type="dxa"/>
            <w:vMerge/>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c>
          <w:tcPr>
            <w:tcW w:w="43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1</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w:t>
            </w:r>
          </w:p>
        </w:tc>
        <w:tc>
          <w:tcPr>
            <w:tcW w:w="403"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m</w:t>
            </w:r>
          </w:p>
        </w:tc>
      </w:tr>
      <w:tr w:rsidR="00D026CE" w:rsidRPr="00767444" w:rsidTr="00877236">
        <w:tc>
          <w:tcPr>
            <w:tcW w:w="4349" w:type="dxa"/>
          </w:tcPr>
          <w:p w:rsidR="00D026CE" w:rsidRPr="00767444" w:rsidRDefault="00D026CE" w:rsidP="00767444">
            <w:pPr>
              <w:shd w:val="clear" w:color="auto" w:fill="FFFFFF"/>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rPr>
              <w:t>1</w:t>
            </w:r>
            <w:r w:rsidRPr="00767444">
              <w:rPr>
                <w:rFonts w:ascii="Times New Roman" w:hAnsi="Times New Roman" w:cs="Times New Roman"/>
                <w:color w:val="000000"/>
                <w:sz w:val="24"/>
                <w:szCs w:val="24"/>
                <w:lang w:val="en-US"/>
              </w:rPr>
              <w:t>-</w:t>
            </w:r>
            <w:r w:rsidRPr="00767444">
              <w:rPr>
                <w:rFonts w:ascii="Times New Roman" w:hAnsi="Times New Roman" w:cs="Times New Roman"/>
                <w:color w:val="000000"/>
                <w:sz w:val="24"/>
                <w:szCs w:val="24"/>
                <w:lang w:val="kk-KZ"/>
              </w:rPr>
              <w:t>кезең</w:t>
            </w:r>
            <w:r w:rsidRPr="00767444">
              <w:rPr>
                <w:rFonts w:ascii="Times New Roman" w:hAnsi="Times New Roman" w:cs="Times New Roman"/>
                <w:color w:val="000000"/>
                <w:sz w:val="24"/>
                <w:szCs w:val="24"/>
              </w:rPr>
              <w:t xml:space="preserve"> …..</w:t>
            </w:r>
          </w:p>
        </w:tc>
        <w:tc>
          <w:tcPr>
            <w:tcW w:w="43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x</w:t>
            </w: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03"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4349" w:type="dxa"/>
          </w:tcPr>
          <w:p w:rsidR="00D026CE" w:rsidRPr="00767444" w:rsidRDefault="00D026CE" w:rsidP="00767444">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w:t>
            </w:r>
            <w:r w:rsidRPr="00767444">
              <w:rPr>
                <w:rFonts w:ascii="Times New Roman" w:hAnsi="Times New Roman" w:cs="Times New Roman"/>
                <w:color w:val="000000"/>
                <w:sz w:val="24"/>
                <w:szCs w:val="24"/>
                <w:lang w:val="en-US"/>
              </w:rPr>
              <w:t>-</w:t>
            </w:r>
            <w:r w:rsidRPr="00767444">
              <w:rPr>
                <w:rFonts w:ascii="Times New Roman" w:hAnsi="Times New Roman" w:cs="Times New Roman"/>
                <w:color w:val="000000"/>
                <w:sz w:val="24"/>
                <w:szCs w:val="24"/>
                <w:lang w:val="kk-KZ"/>
              </w:rPr>
              <w:t>кезең</w:t>
            </w:r>
            <w:proofErr w:type="gramStart"/>
            <w:r w:rsidRPr="00767444">
              <w:rPr>
                <w:rFonts w:ascii="Times New Roman" w:hAnsi="Times New Roman" w:cs="Times New Roman"/>
                <w:color w:val="000000"/>
                <w:sz w:val="24"/>
                <w:szCs w:val="24"/>
                <w:lang w:val="kk-KZ"/>
              </w:rPr>
              <w:t xml:space="preserve"> .</w:t>
            </w:r>
            <w:proofErr w:type="gramEnd"/>
            <w:r w:rsidRPr="00767444">
              <w:rPr>
                <w:rFonts w:ascii="Times New Roman" w:hAnsi="Times New Roman" w:cs="Times New Roman"/>
                <w:color w:val="000000"/>
                <w:sz w:val="24"/>
                <w:szCs w:val="24"/>
              </w:rPr>
              <w:t>….</w:t>
            </w:r>
          </w:p>
        </w:tc>
        <w:tc>
          <w:tcPr>
            <w:tcW w:w="43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03"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4349" w:type="dxa"/>
          </w:tcPr>
          <w:p w:rsidR="00D026CE" w:rsidRPr="00767444" w:rsidRDefault="00D026CE" w:rsidP="00767444">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3</w:t>
            </w:r>
            <w:r w:rsidRPr="00767444">
              <w:rPr>
                <w:rFonts w:ascii="Times New Roman" w:hAnsi="Times New Roman" w:cs="Times New Roman"/>
                <w:color w:val="000000"/>
                <w:sz w:val="24"/>
                <w:szCs w:val="24"/>
                <w:lang w:val="en-US"/>
              </w:rPr>
              <w:t>-</w:t>
            </w:r>
            <w:r w:rsidRPr="00767444">
              <w:rPr>
                <w:rFonts w:ascii="Times New Roman" w:hAnsi="Times New Roman" w:cs="Times New Roman"/>
                <w:color w:val="000000"/>
                <w:sz w:val="24"/>
                <w:szCs w:val="24"/>
                <w:lang w:val="kk-KZ"/>
              </w:rPr>
              <w:t>кезең</w:t>
            </w:r>
            <w:r w:rsidRPr="00767444">
              <w:rPr>
                <w:rFonts w:ascii="Times New Roman" w:hAnsi="Times New Roman" w:cs="Times New Roman"/>
                <w:color w:val="000000"/>
                <w:sz w:val="24"/>
                <w:szCs w:val="24"/>
              </w:rPr>
              <w:t xml:space="preserve"> …..</w:t>
            </w:r>
          </w:p>
        </w:tc>
        <w:tc>
          <w:tcPr>
            <w:tcW w:w="43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403"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4349" w:type="dxa"/>
          </w:tcPr>
          <w:p w:rsidR="00D026CE" w:rsidRPr="00767444" w:rsidRDefault="00D026CE" w:rsidP="00767444">
            <w:pPr>
              <w:shd w:val="clear" w:color="auto" w:fill="FFFFFF"/>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en-US"/>
              </w:rPr>
              <w:t>N-</w:t>
            </w:r>
            <w:r w:rsidRPr="00767444">
              <w:rPr>
                <w:rFonts w:ascii="Times New Roman" w:hAnsi="Times New Roman" w:cs="Times New Roman"/>
                <w:color w:val="000000"/>
                <w:sz w:val="24"/>
                <w:szCs w:val="24"/>
                <w:lang w:val="kk-KZ"/>
              </w:rPr>
              <w:t>кезең</w:t>
            </w:r>
          </w:p>
        </w:tc>
        <w:tc>
          <w:tcPr>
            <w:tcW w:w="43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56"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03"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F15677" w:rsidTr="00877236">
        <w:tc>
          <w:tcPr>
            <w:tcW w:w="8381" w:type="dxa"/>
            <w:gridSpan w:val="10"/>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Ескерту: х</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пен кезеңдердң орындау мерзімі белгіленеді. Кейбір кезеңдер параллель түрде жүру мүмкіндігін ескеру керек.</w:t>
            </w:r>
          </w:p>
        </w:tc>
      </w:tr>
    </w:tbl>
    <w:p w:rsidR="00D026CE" w:rsidRPr="00F15D3A" w:rsidRDefault="00D026CE" w:rsidP="006676CB">
      <w:pPr>
        <w:spacing w:line="240" w:lineRule="auto"/>
        <w:jc w:val="both"/>
        <w:rPr>
          <w:rFonts w:ascii="Times New Roman" w:hAnsi="Times New Roman" w:cs="Times New Roman"/>
          <w:b/>
          <w:color w:val="000000"/>
          <w:sz w:val="24"/>
          <w:szCs w:val="24"/>
          <w:lang w:val="kk-KZ"/>
        </w:rPr>
      </w:pPr>
    </w:p>
    <w:p w:rsidR="00D026CE" w:rsidRPr="006676CB" w:rsidRDefault="00D026CE" w:rsidP="006676CB">
      <w:pPr>
        <w:spacing w:line="240" w:lineRule="auto"/>
        <w:ind w:firstLine="567"/>
        <w:jc w:val="center"/>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rPr>
        <w:t xml:space="preserve">8. </w:t>
      </w:r>
      <w:r w:rsidRPr="006676CB">
        <w:rPr>
          <w:rFonts w:ascii="Times New Roman" w:hAnsi="Times New Roman" w:cs="Times New Roman"/>
          <w:color w:val="000000"/>
          <w:sz w:val="24"/>
          <w:szCs w:val="24"/>
          <w:lang w:val="kk-KZ"/>
        </w:rPr>
        <w:t>Қаржылық жоспар</w:t>
      </w:r>
    </w:p>
    <w:p w:rsidR="00D026CE" w:rsidRPr="006676CB" w:rsidRDefault="00D026CE" w:rsidP="006676CB">
      <w:pPr>
        <w:widowControl w:val="0"/>
        <w:numPr>
          <w:ilvl w:val="1"/>
          <w:numId w:val="13"/>
        </w:numPr>
        <w:spacing w:after="0" w:line="240" w:lineRule="auto"/>
        <w:jc w:val="center"/>
        <w:rPr>
          <w:rFonts w:ascii="Times New Roman" w:hAnsi="Times New Roman" w:cs="Times New Roman"/>
          <w:color w:val="000000"/>
          <w:sz w:val="24"/>
          <w:szCs w:val="24"/>
          <w:lang w:val="kk-KZ"/>
        </w:rPr>
      </w:pPr>
      <w:r w:rsidRPr="006676CB">
        <w:rPr>
          <w:rFonts w:ascii="Times New Roman" w:hAnsi="Times New Roman" w:cs="Times New Roman"/>
          <w:bCs/>
          <w:color w:val="000000"/>
          <w:sz w:val="24"/>
          <w:szCs w:val="24"/>
          <w:lang w:val="kk-KZ"/>
        </w:rPr>
        <w:t>Шығындарды болжау</w:t>
      </w:r>
    </w:p>
    <w:p w:rsidR="00D026CE" w:rsidRPr="006676CB" w:rsidRDefault="00D026CE" w:rsidP="00767444">
      <w:pPr>
        <w:spacing w:line="240" w:lineRule="auto"/>
        <w:ind w:left="1380"/>
        <w:jc w:val="both"/>
        <w:rPr>
          <w:rFonts w:ascii="Times New Roman" w:hAnsi="Times New Roman" w:cs="Times New Roman"/>
          <w:color w:val="000000"/>
          <w:sz w:val="24"/>
          <w:szCs w:val="24"/>
          <w:lang w:val="kk-KZ"/>
        </w:rPr>
      </w:pPr>
    </w:p>
    <w:p w:rsidR="00D026CE" w:rsidRPr="00767444" w:rsidRDefault="00D026CE" w:rsidP="00767444">
      <w:pPr>
        <w:shd w:val="clear" w:color="auto" w:fill="FFFFFF"/>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Сіздің бизнесіңіз бойынша шығын сметасын жасаңыздар. Бұл сіздердің шығындар мен пайдаларыңызды болжау мен өзіндік құнының калькуляциясының негізі болып табылады.  </w:t>
      </w:r>
    </w:p>
    <w:p w:rsidR="00D026CE" w:rsidRPr="00767444" w:rsidRDefault="00D026CE" w:rsidP="00767444">
      <w:pPr>
        <w:shd w:val="clear" w:color="auto" w:fill="FFFFFF"/>
        <w:tabs>
          <w:tab w:val="left" w:pos="461"/>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Шығындарыңызды алдын-ала үш жылға есептеп қойыңыз.</w:t>
      </w:r>
    </w:p>
    <w:p w:rsidR="00D026CE" w:rsidRPr="006676CB" w:rsidRDefault="00D026CE" w:rsidP="00767444">
      <w:pPr>
        <w:shd w:val="clear" w:color="auto" w:fill="FFFFFF"/>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kk-KZ"/>
        </w:rPr>
        <w:t>Тұрақты шығындарыңызды анықтаңыздар.</w:t>
      </w:r>
    </w:p>
    <w:p w:rsidR="00D026CE" w:rsidRPr="00767444" w:rsidRDefault="00D026CE" w:rsidP="00767444">
      <w:pPr>
        <w:shd w:val="clear" w:color="auto" w:fill="FFFFFF"/>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Тұрақты</w:t>
      </w:r>
      <w:r w:rsidRPr="00767444">
        <w:rPr>
          <w:rFonts w:ascii="Times New Roman" w:hAnsi="Times New Roman" w:cs="Times New Roman"/>
          <w:color w:val="000000"/>
          <w:sz w:val="24"/>
          <w:szCs w:val="24"/>
        </w:rPr>
        <w:t xml:space="preserve"> </w:t>
      </w:r>
      <w:r w:rsidRPr="00767444">
        <w:rPr>
          <w:rFonts w:ascii="Times New Roman" w:hAnsi="Times New Roman" w:cs="Times New Roman"/>
          <w:color w:val="000000"/>
          <w:sz w:val="24"/>
          <w:szCs w:val="24"/>
          <w:lang w:val="kk-KZ"/>
        </w:rPr>
        <w:t>шығындар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9"/>
        <w:gridCol w:w="1118"/>
        <w:gridCol w:w="1118"/>
        <w:gridCol w:w="1118"/>
        <w:gridCol w:w="1118"/>
      </w:tblGrid>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Шығындар аты</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201</w:t>
            </w:r>
            <w:r w:rsidRPr="00767444">
              <w:rPr>
                <w:rFonts w:ascii="Times New Roman" w:hAnsi="Times New Roman" w:cs="Times New Roman"/>
                <w:color w:val="000000"/>
                <w:sz w:val="24"/>
                <w:szCs w:val="24"/>
                <w:lang w:val="en-US"/>
              </w:rPr>
              <w:t>3</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201</w:t>
            </w:r>
            <w:r w:rsidRPr="00767444">
              <w:rPr>
                <w:rFonts w:ascii="Times New Roman" w:hAnsi="Times New Roman" w:cs="Times New Roman"/>
                <w:color w:val="000000"/>
                <w:sz w:val="24"/>
                <w:szCs w:val="24"/>
                <w:lang w:val="en-US"/>
              </w:rPr>
              <w:t>4</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rPr>
            </w:pPr>
            <w:r w:rsidRPr="00767444">
              <w:rPr>
                <w:rFonts w:ascii="Times New Roman" w:hAnsi="Times New Roman" w:cs="Times New Roman"/>
                <w:color w:val="000000"/>
                <w:sz w:val="24"/>
                <w:szCs w:val="24"/>
              </w:rPr>
              <w:t>201</w:t>
            </w:r>
            <w:r w:rsidRPr="00767444">
              <w:rPr>
                <w:rFonts w:ascii="Times New Roman" w:hAnsi="Times New Roman" w:cs="Times New Roman"/>
                <w:color w:val="000000"/>
                <w:sz w:val="24"/>
                <w:szCs w:val="24"/>
                <w:lang w:val="en-US"/>
              </w:rPr>
              <w:t>5</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kk-KZ"/>
              </w:rPr>
              <w:t>201</w:t>
            </w:r>
            <w:r w:rsidRPr="00767444">
              <w:rPr>
                <w:rFonts w:ascii="Times New Roman" w:hAnsi="Times New Roman" w:cs="Times New Roman"/>
                <w:color w:val="000000"/>
                <w:sz w:val="24"/>
                <w:szCs w:val="24"/>
                <w:lang w:val="en-US"/>
              </w:rPr>
              <w:t>6</w:t>
            </w: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Тұрақты жұмыскерлердің еңбекақысы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Әлеуметтік салық</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Жұмыскерлерді оқыту</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Ғимаратты жалға алу</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Коммуналдық шығындар</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Техниканы жалға алу</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Жанар</w:t>
            </w:r>
            <w:r w:rsidRPr="00767444">
              <w:rPr>
                <w:rFonts w:ascii="Times New Roman" w:hAnsi="Times New Roman" w:cs="Times New Roman"/>
                <w:color w:val="000000"/>
                <w:sz w:val="24"/>
                <w:szCs w:val="24"/>
                <w:lang w:val="en-US"/>
              </w:rPr>
              <w:t>-</w:t>
            </w:r>
            <w:r w:rsidRPr="00767444">
              <w:rPr>
                <w:rFonts w:ascii="Times New Roman" w:hAnsi="Times New Roman" w:cs="Times New Roman"/>
                <w:color w:val="000000"/>
                <w:sz w:val="24"/>
                <w:szCs w:val="24"/>
                <w:lang w:val="kk-KZ"/>
              </w:rPr>
              <w:t>жағар май</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Коммуникациялар </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Офис</w:t>
            </w:r>
            <w:r w:rsidRPr="00767444">
              <w:rPr>
                <w:rFonts w:ascii="Times New Roman" w:hAnsi="Times New Roman" w:cs="Times New Roman"/>
                <w:color w:val="000000"/>
                <w:sz w:val="24"/>
                <w:szCs w:val="24"/>
                <w:lang w:val="kk-KZ"/>
              </w:rPr>
              <w:t>тік шығындар</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kk-KZ"/>
              </w:rPr>
              <w:t>Жарнама және</w:t>
            </w:r>
            <w:r w:rsidRPr="00767444">
              <w:rPr>
                <w:rFonts w:ascii="Times New Roman" w:hAnsi="Times New Roman" w:cs="Times New Roman"/>
                <w:color w:val="000000"/>
                <w:sz w:val="24"/>
                <w:szCs w:val="24"/>
              </w:rPr>
              <w:t xml:space="preserve"> </w:t>
            </w:r>
            <w:r w:rsidRPr="00767444">
              <w:rPr>
                <w:rFonts w:ascii="Times New Roman" w:hAnsi="Times New Roman" w:cs="Times New Roman"/>
                <w:color w:val="000000"/>
                <w:sz w:val="24"/>
                <w:szCs w:val="24"/>
                <w:lang w:val="kk-KZ"/>
              </w:rPr>
              <w:t>дамыту</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kk-KZ"/>
              </w:rPr>
              <w:t>Ғимараттарды жөндеу және қолдану</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С</w:t>
            </w:r>
            <w:r w:rsidRPr="00767444">
              <w:rPr>
                <w:rFonts w:ascii="Times New Roman" w:hAnsi="Times New Roman" w:cs="Times New Roman"/>
                <w:color w:val="000000"/>
                <w:sz w:val="24"/>
                <w:szCs w:val="24"/>
                <w:lang w:val="kk-KZ"/>
              </w:rPr>
              <w:t>ақтандыру</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6038"/>
              </w:tabs>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Күзет</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6115"/>
              </w:tabs>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lastRenderedPageBreak/>
              <w:t xml:space="preserve">Ұзақ мерзімдік несиенің </w:t>
            </w:r>
            <w:r w:rsidRPr="00767444">
              <w:rPr>
                <w:rFonts w:ascii="Times New Roman" w:hAnsi="Times New Roman" w:cs="Times New Roman"/>
                <w:color w:val="000000"/>
                <w:sz w:val="24"/>
                <w:szCs w:val="24"/>
              </w:rPr>
              <w:t xml:space="preserve">% </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Қысқа мерзімдік несиенің </w:t>
            </w:r>
            <w:r w:rsidRPr="00767444">
              <w:rPr>
                <w:rFonts w:ascii="Times New Roman" w:hAnsi="Times New Roman" w:cs="Times New Roman"/>
                <w:color w:val="000000"/>
                <w:sz w:val="24"/>
                <w:szCs w:val="24"/>
              </w:rPr>
              <w:t>%</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Банк қызметі</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Іс</w:t>
            </w:r>
            <w:r w:rsidRPr="00767444">
              <w:rPr>
                <w:rFonts w:ascii="Times New Roman" w:hAnsi="Times New Roman" w:cs="Times New Roman"/>
                <w:color w:val="000000"/>
                <w:sz w:val="24"/>
                <w:szCs w:val="24"/>
                <w:lang w:val="en-US"/>
              </w:rPr>
              <w:t>-</w:t>
            </w:r>
            <w:r w:rsidRPr="00767444">
              <w:rPr>
                <w:rFonts w:ascii="Times New Roman" w:hAnsi="Times New Roman" w:cs="Times New Roman"/>
                <w:color w:val="000000"/>
                <w:sz w:val="24"/>
                <w:szCs w:val="24"/>
                <w:lang w:val="kk-KZ"/>
              </w:rPr>
              <w:t>сапар шығындары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Көліктің амортизациясы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Басқа да активтердің амортизациясы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en-US"/>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Белгіленген салықтар (пайдаға салынатын салықтан басқа)</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Басқа да шығындар</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211" w:type="dxa"/>
          </w:tcPr>
          <w:p w:rsidR="00D026CE" w:rsidRPr="00767444" w:rsidRDefault="00D026CE" w:rsidP="00767444">
            <w:pPr>
              <w:shd w:val="clear" w:color="auto" w:fill="FFFFFF"/>
              <w:tabs>
                <w:tab w:val="left" w:pos="1368"/>
              </w:tabs>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Тұрақты шығындар, барлығы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bl>
    <w:p w:rsidR="00D026CE" w:rsidRPr="006676CB" w:rsidRDefault="00D026CE" w:rsidP="00767444">
      <w:pPr>
        <w:shd w:val="clear" w:color="auto" w:fill="FFFFFF"/>
        <w:spacing w:line="240" w:lineRule="auto"/>
        <w:jc w:val="both"/>
        <w:rPr>
          <w:rFonts w:ascii="Times New Roman" w:hAnsi="Times New Roman" w:cs="Times New Roman"/>
          <w:color w:val="000000"/>
          <w:sz w:val="24"/>
          <w:szCs w:val="24"/>
          <w:lang w:val="en-US"/>
        </w:rPr>
      </w:pPr>
    </w:p>
    <w:p w:rsidR="00D026CE" w:rsidRPr="006676CB" w:rsidRDefault="00D026CE" w:rsidP="00767444">
      <w:pPr>
        <w:shd w:val="clear" w:color="auto" w:fill="FFFFFF"/>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kk-KZ"/>
        </w:rPr>
        <w:t>Өзіңіздің айнымалы шығындарыңызды есептеңіздер:</w:t>
      </w:r>
    </w:p>
    <w:p w:rsidR="00D026CE" w:rsidRPr="00767444" w:rsidRDefault="00D026CE" w:rsidP="00767444">
      <w:pPr>
        <w:shd w:val="clear" w:color="auto" w:fill="FFFFFF"/>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Айнымалы шығындар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1119"/>
        <w:gridCol w:w="1119"/>
        <w:gridCol w:w="1119"/>
        <w:gridCol w:w="1119"/>
      </w:tblGrid>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Шығындар аты</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201</w:t>
            </w:r>
            <w:r w:rsidRPr="00767444">
              <w:rPr>
                <w:rFonts w:ascii="Times New Roman" w:hAnsi="Times New Roman" w:cs="Times New Roman"/>
                <w:color w:val="000000"/>
                <w:sz w:val="24"/>
                <w:szCs w:val="24"/>
                <w:lang w:val="en-US"/>
              </w:rPr>
              <w:t>3</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201</w:t>
            </w:r>
            <w:r w:rsidRPr="00767444">
              <w:rPr>
                <w:rFonts w:ascii="Times New Roman" w:hAnsi="Times New Roman" w:cs="Times New Roman"/>
                <w:color w:val="000000"/>
                <w:sz w:val="24"/>
                <w:szCs w:val="24"/>
                <w:lang w:val="en-US"/>
              </w:rPr>
              <w:t>4</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rPr>
              <w:t>201</w:t>
            </w:r>
            <w:r w:rsidRPr="00767444">
              <w:rPr>
                <w:rFonts w:ascii="Times New Roman" w:hAnsi="Times New Roman" w:cs="Times New Roman"/>
                <w:color w:val="000000"/>
                <w:sz w:val="24"/>
                <w:szCs w:val="24"/>
                <w:lang w:val="en-US"/>
              </w:rPr>
              <w:t>5</w:t>
            </w:r>
          </w:p>
        </w:tc>
        <w:tc>
          <w:tcPr>
            <w:tcW w:w="1134" w:type="dxa"/>
          </w:tcPr>
          <w:p w:rsidR="00D026CE" w:rsidRPr="00767444" w:rsidRDefault="00D026CE" w:rsidP="006676CB">
            <w:pPr>
              <w:autoSpaceDE w:val="0"/>
              <w:autoSpaceDN w:val="0"/>
              <w:adjustRightInd w:val="0"/>
              <w:spacing w:line="240" w:lineRule="auto"/>
              <w:jc w:val="center"/>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kk-KZ"/>
              </w:rPr>
              <w:t>201</w:t>
            </w:r>
            <w:r w:rsidRPr="00767444">
              <w:rPr>
                <w:rFonts w:ascii="Times New Roman" w:hAnsi="Times New Roman" w:cs="Times New Roman"/>
                <w:color w:val="000000"/>
                <w:sz w:val="24"/>
                <w:szCs w:val="24"/>
                <w:lang w:val="en-US"/>
              </w:rPr>
              <w:t>6</w:t>
            </w: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Материалдар, қосалқы бөлшектер</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Орам </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Уақытша жұмыскерлердің еңбекақысы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Сый ақы қоры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Көлік шығындары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Сату шығындары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r>
      <w:tr w:rsidR="00D026CE" w:rsidRPr="00767444" w:rsidTr="00877236">
        <w:tc>
          <w:tcPr>
            <w:tcW w:w="5211"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Басқа да шығындар</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tc>
      </w:tr>
      <w:tr w:rsidR="00D026CE" w:rsidRPr="00767444" w:rsidTr="00877236">
        <w:tc>
          <w:tcPr>
            <w:tcW w:w="5211" w:type="dxa"/>
          </w:tcPr>
          <w:p w:rsidR="00D026CE" w:rsidRPr="00767444" w:rsidRDefault="00D026CE" w:rsidP="00767444">
            <w:pPr>
              <w:shd w:val="clear" w:color="auto" w:fill="FFFFFF"/>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Айнымалы шығындар, барлығы</w:t>
            </w: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13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bl>
    <w:p w:rsidR="00D026CE" w:rsidRPr="006676CB" w:rsidRDefault="00D026CE" w:rsidP="00767444">
      <w:pPr>
        <w:shd w:val="clear" w:color="auto" w:fill="FFFFFF"/>
        <w:spacing w:line="240" w:lineRule="auto"/>
        <w:jc w:val="both"/>
        <w:rPr>
          <w:rFonts w:ascii="Times New Roman" w:hAnsi="Times New Roman" w:cs="Times New Roman"/>
          <w:color w:val="000000"/>
          <w:sz w:val="24"/>
          <w:szCs w:val="24"/>
          <w:lang w:val="en-US"/>
        </w:rPr>
      </w:pPr>
    </w:p>
    <w:p w:rsidR="00D026CE" w:rsidRPr="006676CB" w:rsidRDefault="00D026CE" w:rsidP="006676CB">
      <w:pPr>
        <w:shd w:val="clear" w:color="auto" w:fill="FFFFFF"/>
        <w:spacing w:line="240" w:lineRule="auto"/>
        <w:jc w:val="center"/>
        <w:rPr>
          <w:rFonts w:ascii="Times New Roman" w:hAnsi="Times New Roman" w:cs="Times New Roman"/>
          <w:color w:val="000000"/>
          <w:sz w:val="24"/>
          <w:szCs w:val="24"/>
          <w:lang w:val="en-US"/>
        </w:rPr>
      </w:pPr>
      <w:r w:rsidRPr="006676CB">
        <w:rPr>
          <w:rFonts w:ascii="Times New Roman" w:hAnsi="Times New Roman" w:cs="Times New Roman"/>
          <w:color w:val="000000"/>
          <w:sz w:val="24"/>
          <w:szCs w:val="24"/>
          <w:lang w:val="kk-KZ"/>
        </w:rPr>
        <w:t>8</w:t>
      </w:r>
      <w:r w:rsidRPr="006676CB">
        <w:rPr>
          <w:rFonts w:ascii="Times New Roman" w:hAnsi="Times New Roman" w:cs="Times New Roman"/>
          <w:color w:val="000000"/>
          <w:sz w:val="24"/>
          <w:szCs w:val="24"/>
        </w:rPr>
        <w:t>.</w:t>
      </w:r>
      <w:r w:rsidRPr="006676CB">
        <w:rPr>
          <w:rFonts w:ascii="Times New Roman" w:hAnsi="Times New Roman" w:cs="Times New Roman"/>
          <w:color w:val="000000"/>
          <w:sz w:val="24"/>
          <w:szCs w:val="24"/>
          <w:lang w:val="kk-KZ"/>
        </w:rPr>
        <w:t>2</w:t>
      </w:r>
      <w:r w:rsidRPr="006676CB">
        <w:rPr>
          <w:rFonts w:ascii="Times New Roman" w:hAnsi="Times New Roman" w:cs="Times New Roman"/>
          <w:color w:val="000000"/>
          <w:sz w:val="24"/>
          <w:szCs w:val="24"/>
        </w:rPr>
        <w:t xml:space="preserve"> </w:t>
      </w:r>
      <w:r w:rsidRPr="006676CB">
        <w:rPr>
          <w:rFonts w:ascii="Times New Roman" w:hAnsi="Times New Roman" w:cs="Times New Roman"/>
          <w:color w:val="000000"/>
          <w:sz w:val="24"/>
          <w:szCs w:val="24"/>
          <w:lang w:val="kk-KZ"/>
        </w:rPr>
        <w:t>Пайда және залалды болжау</w:t>
      </w:r>
    </w:p>
    <w:p w:rsidR="00D026CE" w:rsidRPr="006676CB" w:rsidRDefault="00D026CE" w:rsidP="006676CB">
      <w:pPr>
        <w:shd w:val="clear" w:color="auto" w:fill="FFFFFF"/>
        <w:spacing w:line="240" w:lineRule="auto"/>
        <w:ind w:left="720"/>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Пайда немесе залалдар бойынша болжау жасаңыз </w:t>
      </w:r>
    </w:p>
    <w:p w:rsidR="00D026CE" w:rsidRPr="00767444" w:rsidRDefault="00D026CE" w:rsidP="00767444">
      <w:pPr>
        <w:shd w:val="clear" w:color="auto" w:fill="FFFFFF"/>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Пайда/залал туралы есептілік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395"/>
        <w:gridCol w:w="1734"/>
        <w:gridCol w:w="964"/>
        <w:gridCol w:w="964"/>
        <w:gridCol w:w="964"/>
      </w:tblGrid>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Көрсеткіштер </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rPr>
            </w:pPr>
          </w:p>
        </w:tc>
        <w:tc>
          <w:tcPr>
            <w:tcW w:w="964" w:type="dxa"/>
          </w:tcPr>
          <w:p w:rsidR="00D026CE" w:rsidRPr="00767444" w:rsidRDefault="00D026CE" w:rsidP="006676CB">
            <w:pPr>
              <w:spacing w:line="240" w:lineRule="auto"/>
              <w:jc w:val="center"/>
              <w:rPr>
                <w:rFonts w:ascii="Times New Roman" w:hAnsi="Times New Roman" w:cs="Times New Roman"/>
                <w:color w:val="000000"/>
                <w:sz w:val="24"/>
                <w:szCs w:val="24"/>
              </w:rPr>
            </w:pPr>
            <w:r w:rsidRPr="00767444">
              <w:rPr>
                <w:rFonts w:ascii="Times New Roman" w:hAnsi="Times New Roman" w:cs="Times New Roman"/>
                <w:color w:val="000000"/>
                <w:sz w:val="24"/>
                <w:szCs w:val="24"/>
              </w:rPr>
              <w:t>2013</w:t>
            </w:r>
          </w:p>
        </w:tc>
        <w:tc>
          <w:tcPr>
            <w:tcW w:w="964" w:type="dxa"/>
          </w:tcPr>
          <w:p w:rsidR="00D026CE" w:rsidRPr="00767444" w:rsidRDefault="00D026CE" w:rsidP="006676CB">
            <w:pPr>
              <w:spacing w:line="240" w:lineRule="auto"/>
              <w:jc w:val="center"/>
              <w:rPr>
                <w:rFonts w:ascii="Times New Roman" w:hAnsi="Times New Roman" w:cs="Times New Roman"/>
                <w:color w:val="000000"/>
                <w:sz w:val="24"/>
                <w:szCs w:val="24"/>
              </w:rPr>
            </w:pPr>
            <w:r w:rsidRPr="00767444">
              <w:rPr>
                <w:rFonts w:ascii="Times New Roman" w:hAnsi="Times New Roman" w:cs="Times New Roman"/>
                <w:color w:val="000000"/>
                <w:sz w:val="24"/>
                <w:szCs w:val="24"/>
              </w:rPr>
              <w:t>2014</w:t>
            </w:r>
          </w:p>
        </w:tc>
        <w:tc>
          <w:tcPr>
            <w:tcW w:w="964" w:type="dxa"/>
          </w:tcPr>
          <w:p w:rsidR="00D026CE" w:rsidRPr="00767444" w:rsidRDefault="00D026CE" w:rsidP="006676CB">
            <w:pPr>
              <w:spacing w:line="240" w:lineRule="auto"/>
              <w:jc w:val="center"/>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2015</w:t>
            </w:r>
          </w:p>
        </w:tc>
      </w:tr>
      <w:tr w:rsidR="00D026CE" w:rsidRPr="00F15677"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1</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Өнім сатудың жалпы көлемі (өнім бағасы </w:t>
            </w:r>
            <w:r w:rsidRPr="00767444">
              <w:rPr>
                <w:rFonts w:ascii="Times New Roman" w:hAnsi="Times New Roman" w:cs="Times New Roman"/>
                <w:color w:val="000000"/>
                <w:sz w:val="24"/>
                <w:szCs w:val="24"/>
                <w:lang w:val="en-US"/>
              </w:rPr>
              <w:t>*</w:t>
            </w:r>
            <w:r w:rsidRPr="00767444">
              <w:rPr>
                <w:rFonts w:ascii="Times New Roman" w:hAnsi="Times New Roman" w:cs="Times New Roman"/>
                <w:color w:val="000000"/>
                <w:sz w:val="24"/>
                <w:szCs w:val="24"/>
                <w:lang w:val="kk-KZ"/>
              </w:rPr>
              <w:t xml:space="preserve"> сату көлемі)</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en-US"/>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en-US"/>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en-US"/>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t>2</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Жоғалтылулар </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en-US"/>
              </w:rPr>
              <w:lastRenderedPageBreak/>
              <w:t>3</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Өнім сатудың таза көлемі</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1қ.-</w:t>
            </w:r>
            <w:r w:rsidRPr="00767444">
              <w:rPr>
                <w:rFonts w:ascii="Times New Roman" w:hAnsi="Times New Roman" w:cs="Times New Roman"/>
                <w:color w:val="000000"/>
                <w:sz w:val="24"/>
                <w:szCs w:val="24"/>
                <w:lang w:val="en-US"/>
              </w:rPr>
              <w:t>2</w:t>
            </w:r>
            <w:r w:rsidRPr="00767444">
              <w:rPr>
                <w:rFonts w:ascii="Times New Roman" w:hAnsi="Times New Roman" w:cs="Times New Roman"/>
                <w:color w:val="000000"/>
                <w:sz w:val="24"/>
                <w:szCs w:val="24"/>
                <w:lang w:val="kk-KZ"/>
              </w:rPr>
              <w:t xml:space="preserve"> қ</w:t>
            </w:r>
            <w:r w:rsidRPr="00767444">
              <w:rPr>
                <w:rFonts w:ascii="Times New Roman" w:hAnsi="Times New Roman" w:cs="Times New Roman"/>
                <w:color w:val="000000"/>
                <w:sz w:val="24"/>
                <w:szCs w:val="24"/>
              </w:rPr>
              <w:t>.</w:t>
            </w: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4</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Жиынтық айнымалы шығындар</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5</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Жалпы пайда</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3қ.-4қ.</w:t>
            </w: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6</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Жиынтық тұрақты шығындар</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7</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Басқа да табыстар</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8</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Басқа да шығындар</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9</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Пайдаға салынатын салықты төлегенге дейінгі пайда</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5қ.-6қ.+7қ.-8қ.</w:t>
            </w: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10</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Пайдаға салынатын салық (20%)</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9қ.*0,2</w:t>
            </w: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r w:rsidR="00D026CE" w:rsidRPr="00767444" w:rsidTr="00877236">
        <w:tc>
          <w:tcPr>
            <w:tcW w:w="567"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11</w:t>
            </w:r>
          </w:p>
        </w:tc>
        <w:tc>
          <w:tcPr>
            <w:tcW w:w="4395"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Таза пайда</w:t>
            </w:r>
          </w:p>
        </w:tc>
        <w:tc>
          <w:tcPr>
            <w:tcW w:w="173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9қ.-10қ.</w:t>
            </w: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c>
          <w:tcPr>
            <w:tcW w:w="964" w:type="dxa"/>
          </w:tcPr>
          <w:p w:rsidR="00D026CE" w:rsidRPr="00767444" w:rsidRDefault="00D026CE" w:rsidP="00767444">
            <w:pPr>
              <w:spacing w:line="240" w:lineRule="auto"/>
              <w:jc w:val="both"/>
              <w:rPr>
                <w:rFonts w:ascii="Times New Roman" w:hAnsi="Times New Roman" w:cs="Times New Roman"/>
                <w:color w:val="000000"/>
                <w:sz w:val="24"/>
                <w:szCs w:val="24"/>
                <w:lang w:val="kk-KZ"/>
              </w:rPr>
            </w:pPr>
          </w:p>
        </w:tc>
      </w:tr>
    </w:tbl>
    <w:p w:rsidR="00D026CE" w:rsidRPr="006676CB" w:rsidRDefault="00D026CE" w:rsidP="00767444">
      <w:pPr>
        <w:shd w:val="clear" w:color="auto" w:fill="FFFFFF"/>
        <w:spacing w:line="240" w:lineRule="auto"/>
        <w:jc w:val="both"/>
        <w:rPr>
          <w:rFonts w:ascii="Times New Roman" w:hAnsi="Times New Roman" w:cs="Times New Roman"/>
          <w:color w:val="000000"/>
          <w:sz w:val="24"/>
          <w:szCs w:val="24"/>
          <w:lang w:val="en-US"/>
        </w:rPr>
      </w:pPr>
    </w:p>
    <w:p w:rsidR="00D026CE" w:rsidRPr="006676CB" w:rsidRDefault="00D026CE" w:rsidP="006676CB">
      <w:pPr>
        <w:spacing w:line="240" w:lineRule="auto"/>
        <w:ind w:firstLine="567"/>
        <w:jc w:val="both"/>
        <w:rPr>
          <w:rFonts w:ascii="Times New Roman" w:hAnsi="Times New Roman" w:cs="Times New Roman"/>
          <w:color w:val="000000"/>
          <w:sz w:val="24"/>
          <w:szCs w:val="24"/>
          <w:lang w:val="en-US"/>
        </w:rPr>
      </w:pPr>
      <w:r w:rsidRPr="00767444">
        <w:rPr>
          <w:rFonts w:ascii="Times New Roman" w:hAnsi="Times New Roman" w:cs="Times New Roman"/>
          <w:color w:val="000000"/>
          <w:sz w:val="24"/>
          <w:szCs w:val="24"/>
          <w:lang w:val="kk-KZ"/>
        </w:rPr>
        <w:t>Ақша қаражатының қозғалысын (Cash Flow) жобаны жүзеге асырудың бүкіл мерзімі бойынша келтіріп өтіңіз (бірінші жылды айлап көрсетуіңіз керек).</w:t>
      </w:r>
    </w:p>
    <w:p w:rsidR="00D026CE" w:rsidRPr="00767444" w:rsidRDefault="00D026CE" w:rsidP="00767444">
      <w:pPr>
        <w:spacing w:line="240" w:lineRule="auto"/>
        <w:ind w:firstLine="567"/>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Ақша қаражаты қозғалысы туралы есептілік (Кэш-фло)</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685"/>
        <w:gridCol w:w="1844"/>
        <w:gridCol w:w="992"/>
        <w:gridCol w:w="425"/>
        <w:gridCol w:w="1418"/>
        <w:gridCol w:w="709"/>
      </w:tblGrid>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p>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Көрсеткіштер </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қаңтар</w:t>
            </w:r>
            <w:r w:rsidRPr="00767444">
              <w:rPr>
                <w:rFonts w:ascii="Times New Roman" w:hAnsi="Times New Roman" w:cs="Times New Roman"/>
                <w:color w:val="000000"/>
                <w:sz w:val="24"/>
                <w:szCs w:val="24"/>
              </w:rPr>
              <w:t xml:space="preserve"> 2013</w:t>
            </w: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w:t>
            </w: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желтоқсан</w:t>
            </w:r>
            <w:r w:rsidRPr="00767444">
              <w:rPr>
                <w:rFonts w:ascii="Times New Roman" w:hAnsi="Times New Roman" w:cs="Times New Roman"/>
                <w:color w:val="000000"/>
                <w:sz w:val="24"/>
                <w:szCs w:val="24"/>
              </w:rPr>
              <w:t xml:space="preserve"> 2013</w:t>
            </w: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2014</w:t>
            </w: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3</w:t>
            </w: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4</w:t>
            </w: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5</w:t>
            </w: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6</w:t>
            </w: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7</w:t>
            </w: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Өнім сатудан түскен қаражат</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Жиынтық айнымалы шығындар</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3</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Жиынтық тұрақты шығындар</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4</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Қысқа мерзімді бағалы қағаздарға салынған қаражат</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5</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Қысқа мерзімді бағалы қағаздар бойынша табыстар</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6</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Басқа да түсімдер</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7</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Басқа да төлемдер</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8</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 xml:space="preserve">Салықтар </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10</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Операциялық іс</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әрекет нәтижесіндегі Кэш</w:t>
            </w:r>
            <w:r w:rsidRPr="00767444">
              <w:rPr>
                <w:rFonts w:ascii="Times New Roman" w:hAnsi="Times New Roman" w:cs="Times New Roman"/>
                <w:color w:val="000000"/>
                <w:sz w:val="24"/>
                <w:szCs w:val="24"/>
              </w:rPr>
              <w:t xml:space="preserve">-фло </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rPr>
              <w:t>1</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-2</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-3</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-4</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+5</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+6</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-7</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-8</w:t>
            </w:r>
            <w:r w:rsidRPr="00767444">
              <w:rPr>
                <w:rFonts w:ascii="Times New Roman" w:hAnsi="Times New Roman" w:cs="Times New Roman"/>
                <w:color w:val="000000"/>
                <w:sz w:val="24"/>
                <w:szCs w:val="24"/>
                <w:lang w:val="kk-KZ"/>
              </w:rPr>
              <w:t>қ.</w:t>
            </w: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11</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Активтерді сатып алу шығындары</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12</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Дайындық кезеңнің басқа да </w:t>
            </w:r>
            <w:r w:rsidRPr="00767444">
              <w:rPr>
                <w:rFonts w:ascii="Times New Roman" w:hAnsi="Times New Roman" w:cs="Times New Roman"/>
                <w:color w:val="000000"/>
                <w:sz w:val="24"/>
                <w:szCs w:val="24"/>
                <w:lang w:val="kk-KZ"/>
              </w:rPr>
              <w:lastRenderedPageBreak/>
              <w:t>шығындары</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lastRenderedPageBreak/>
              <w:t>13</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Активтерді сатудан түскен қаражат</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14</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Меншік құқықтарын (акцияларды) сатып алу </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15</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Меншік құқын сату</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16</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Инвестициялық іс</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әрекеттен түскен табыстар</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17</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Инвестициялық іс</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әрекет нәтижесіндегі Кэш</w:t>
            </w:r>
            <w:r w:rsidRPr="00767444">
              <w:rPr>
                <w:rFonts w:ascii="Times New Roman" w:hAnsi="Times New Roman" w:cs="Times New Roman"/>
                <w:color w:val="000000"/>
                <w:sz w:val="24"/>
                <w:szCs w:val="24"/>
              </w:rPr>
              <w:t>-фло</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rPr>
              <w:t>13</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+15</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+16</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-11</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-12</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-14</w:t>
            </w:r>
            <w:r w:rsidRPr="00767444">
              <w:rPr>
                <w:rFonts w:ascii="Times New Roman" w:hAnsi="Times New Roman" w:cs="Times New Roman"/>
                <w:color w:val="000000"/>
                <w:sz w:val="24"/>
                <w:szCs w:val="24"/>
                <w:lang w:val="kk-KZ"/>
              </w:rPr>
              <w:t>қ.</w:t>
            </w: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18</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Меншікті (акционерлік) капитал</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19</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Алынған қарыздар </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20</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Қарыздарды өтеу төлемдері</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21</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Қарыздардың пайызын төлеу</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22</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Лизинг төлемдері</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23</w:t>
            </w:r>
          </w:p>
        </w:tc>
        <w:tc>
          <w:tcPr>
            <w:tcW w:w="368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Дивидендтерді төлеу</w:t>
            </w:r>
          </w:p>
        </w:tc>
        <w:tc>
          <w:tcPr>
            <w:tcW w:w="1844"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992"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tcBorders>
              <w:bottom w:val="single" w:sz="4" w:space="0" w:color="auto"/>
            </w:tcBorders>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24</w:t>
            </w:r>
          </w:p>
        </w:tc>
        <w:tc>
          <w:tcPr>
            <w:tcW w:w="3685" w:type="dxa"/>
            <w:tcBorders>
              <w:bottom w:val="single" w:sz="4" w:space="0" w:color="auto"/>
            </w:tcBorders>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Қаржылық іс</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әрекет нәтижесіндегі Кэш</w:t>
            </w:r>
            <w:r w:rsidRPr="00767444">
              <w:rPr>
                <w:rFonts w:ascii="Times New Roman" w:hAnsi="Times New Roman" w:cs="Times New Roman"/>
                <w:color w:val="000000"/>
                <w:sz w:val="24"/>
                <w:szCs w:val="24"/>
              </w:rPr>
              <w:t>-фло</w:t>
            </w:r>
          </w:p>
        </w:tc>
        <w:tc>
          <w:tcPr>
            <w:tcW w:w="1844" w:type="dxa"/>
            <w:tcBorders>
              <w:bottom w:val="single" w:sz="4" w:space="0" w:color="auto"/>
            </w:tcBorders>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rPr>
              <w:t>18</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+19</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-20</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-21</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-22</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-23</w:t>
            </w:r>
            <w:r w:rsidRPr="00767444">
              <w:rPr>
                <w:rFonts w:ascii="Times New Roman" w:hAnsi="Times New Roman" w:cs="Times New Roman"/>
                <w:color w:val="000000"/>
                <w:sz w:val="24"/>
                <w:szCs w:val="24"/>
                <w:lang w:val="kk-KZ"/>
              </w:rPr>
              <w:t>қ.</w:t>
            </w:r>
          </w:p>
        </w:tc>
        <w:tc>
          <w:tcPr>
            <w:tcW w:w="992" w:type="dxa"/>
            <w:tcBorders>
              <w:bottom w:val="single" w:sz="4" w:space="0" w:color="auto"/>
            </w:tcBorders>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tcBorders>
              <w:bottom w:val="single" w:sz="4" w:space="0" w:color="auto"/>
            </w:tcBorders>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tcBorders>
              <w:bottom w:val="single" w:sz="4" w:space="0" w:color="auto"/>
            </w:tcBorders>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tcBorders>
              <w:bottom w:val="single" w:sz="4" w:space="0" w:color="auto"/>
            </w:tcBorders>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25</w:t>
            </w:r>
          </w:p>
        </w:tc>
        <w:tc>
          <w:tcPr>
            <w:tcW w:w="3685"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Кезең басындағы қолма</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қол ақшаның б</w:t>
            </w:r>
            <w:r w:rsidRPr="00767444">
              <w:rPr>
                <w:rFonts w:ascii="Times New Roman" w:hAnsi="Times New Roman" w:cs="Times New Roman"/>
                <w:color w:val="000000"/>
                <w:sz w:val="24"/>
                <w:szCs w:val="24"/>
              </w:rPr>
              <w:t>аланс</w:t>
            </w:r>
            <w:r w:rsidRPr="00767444">
              <w:rPr>
                <w:rFonts w:ascii="Times New Roman" w:hAnsi="Times New Roman" w:cs="Times New Roman"/>
                <w:color w:val="000000"/>
                <w:sz w:val="24"/>
                <w:szCs w:val="24"/>
                <w:lang w:val="kk-KZ"/>
              </w:rPr>
              <w:t>ы</w:t>
            </w:r>
          </w:p>
        </w:tc>
        <w:tc>
          <w:tcPr>
            <w:tcW w:w="1844"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Алдыңғы кезең соңындағы қолма</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қол ақшаның б</w:t>
            </w:r>
            <w:r w:rsidRPr="00767444">
              <w:rPr>
                <w:rFonts w:ascii="Times New Roman" w:hAnsi="Times New Roman" w:cs="Times New Roman"/>
                <w:color w:val="000000"/>
                <w:sz w:val="24"/>
                <w:szCs w:val="24"/>
              </w:rPr>
              <w:t>аланс</w:t>
            </w:r>
            <w:r w:rsidRPr="00767444">
              <w:rPr>
                <w:rFonts w:ascii="Times New Roman" w:hAnsi="Times New Roman" w:cs="Times New Roman"/>
                <w:color w:val="000000"/>
                <w:sz w:val="24"/>
                <w:szCs w:val="24"/>
                <w:lang w:val="kk-KZ"/>
              </w:rPr>
              <w:t>ы</w:t>
            </w:r>
            <w:r w:rsidRPr="00767444">
              <w:rPr>
                <w:rFonts w:ascii="Times New Roman" w:hAnsi="Times New Roman" w:cs="Times New Roman"/>
                <w:color w:val="000000"/>
                <w:sz w:val="24"/>
                <w:szCs w:val="24"/>
              </w:rPr>
              <w:t xml:space="preserve"> </w:t>
            </w:r>
          </w:p>
        </w:tc>
        <w:tc>
          <w:tcPr>
            <w:tcW w:w="992"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r w:rsidR="00D026CE" w:rsidRPr="00767444" w:rsidTr="00877236">
        <w:tc>
          <w:tcPr>
            <w:tcW w:w="567"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rPr>
              <w:t>26</w:t>
            </w:r>
          </w:p>
        </w:tc>
        <w:tc>
          <w:tcPr>
            <w:tcW w:w="3685"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r w:rsidRPr="00767444">
              <w:rPr>
                <w:rFonts w:ascii="Times New Roman" w:hAnsi="Times New Roman" w:cs="Times New Roman"/>
                <w:color w:val="000000"/>
                <w:sz w:val="24"/>
                <w:szCs w:val="24"/>
                <w:lang w:val="kk-KZ"/>
              </w:rPr>
              <w:t>Кезең соңындағы қолма</w:t>
            </w:r>
            <w:r w:rsidRPr="00767444">
              <w:rPr>
                <w:rFonts w:ascii="Times New Roman" w:hAnsi="Times New Roman" w:cs="Times New Roman"/>
                <w:color w:val="000000"/>
                <w:sz w:val="24"/>
                <w:szCs w:val="24"/>
              </w:rPr>
              <w:t>-</w:t>
            </w:r>
            <w:r w:rsidRPr="00767444">
              <w:rPr>
                <w:rFonts w:ascii="Times New Roman" w:hAnsi="Times New Roman" w:cs="Times New Roman"/>
                <w:color w:val="000000"/>
                <w:sz w:val="24"/>
                <w:szCs w:val="24"/>
                <w:lang w:val="kk-KZ"/>
              </w:rPr>
              <w:t>қол ақшаның б</w:t>
            </w:r>
            <w:r w:rsidRPr="00767444">
              <w:rPr>
                <w:rFonts w:ascii="Times New Roman" w:hAnsi="Times New Roman" w:cs="Times New Roman"/>
                <w:color w:val="000000"/>
                <w:sz w:val="24"/>
                <w:szCs w:val="24"/>
              </w:rPr>
              <w:t>аланс</w:t>
            </w:r>
            <w:r w:rsidRPr="00767444">
              <w:rPr>
                <w:rFonts w:ascii="Times New Roman" w:hAnsi="Times New Roman" w:cs="Times New Roman"/>
                <w:color w:val="000000"/>
                <w:sz w:val="24"/>
                <w:szCs w:val="24"/>
                <w:lang w:val="kk-KZ"/>
              </w:rPr>
              <w:t>ы</w:t>
            </w:r>
          </w:p>
        </w:tc>
        <w:tc>
          <w:tcPr>
            <w:tcW w:w="1844" w:type="dxa"/>
            <w:shd w:val="clear" w:color="auto" w:fill="92CDDC"/>
          </w:tcPr>
          <w:p w:rsidR="00D026CE" w:rsidRPr="00767444" w:rsidRDefault="00D026CE" w:rsidP="00767444">
            <w:pPr>
              <w:autoSpaceDE w:val="0"/>
              <w:autoSpaceDN w:val="0"/>
              <w:adjustRightInd w:val="0"/>
              <w:spacing w:line="240" w:lineRule="auto"/>
              <w:ind w:firstLine="34"/>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rPr>
              <w:t>25</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+10</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+17</w:t>
            </w:r>
            <w:r w:rsidRPr="00767444">
              <w:rPr>
                <w:rFonts w:ascii="Times New Roman" w:hAnsi="Times New Roman" w:cs="Times New Roman"/>
                <w:color w:val="000000"/>
                <w:sz w:val="24"/>
                <w:szCs w:val="24"/>
                <w:lang w:val="kk-KZ"/>
              </w:rPr>
              <w:t>қ.</w:t>
            </w:r>
            <w:r w:rsidRPr="00767444">
              <w:rPr>
                <w:rFonts w:ascii="Times New Roman" w:hAnsi="Times New Roman" w:cs="Times New Roman"/>
                <w:color w:val="000000"/>
                <w:sz w:val="24"/>
                <w:szCs w:val="24"/>
              </w:rPr>
              <w:t>+24</w:t>
            </w:r>
            <w:r w:rsidRPr="00767444">
              <w:rPr>
                <w:rFonts w:ascii="Times New Roman" w:hAnsi="Times New Roman" w:cs="Times New Roman"/>
                <w:color w:val="000000"/>
                <w:sz w:val="24"/>
                <w:szCs w:val="24"/>
                <w:lang w:val="kk-KZ"/>
              </w:rPr>
              <w:t>қ.</w:t>
            </w:r>
          </w:p>
        </w:tc>
        <w:tc>
          <w:tcPr>
            <w:tcW w:w="992"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425"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1418"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c>
          <w:tcPr>
            <w:tcW w:w="709" w:type="dxa"/>
            <w:shd w:val="clear" w:color="auto" w:fill="92CDDC"/>
          </w:tcPr>
          <w:p w:rsidR="00D026CE" w:rsidRPr="00767444" w:rsidRDefault="00D026CE" w:rsidP="00767444">
            <w:pPr>
              <w:autoSpaceDE w:val="0"/>
              <w:autoSpaceDN w:val="0"/>
              <w:adjustRightInd w:val="0"/>
              <w:spacing w:line="240" w:lineRule="auto"/>
              <w:jc w:val="both"/>
              <w:rPr>
                <w:rFonts w:ascii="Times New Roman" w:hAnsi="Times New Roman" w:cs="Times New Roman"/>
                <w:color w:val="000000"/>
                <w:sz w:val="24"/>
                <w:szCs w:val="24"/>
              </w:rPr>
            </w:pPr>
          </w:p>
        </w:tc>
      </w:tr>
    </w:tbl>
    <w:p w:rsidR="00D026CE" w:rsidRPr="006676CB" w:rsidRDefault="00D026CE" w:rsidP="006676CB">
      <w:pPr>
        <w:spacing w:line="240" w:lineRule="auto"/>
        <w:jc w:val="both"/>
        <w:rPr>
          <w:rFonts w:ascii="Times New Roman" w:hAnsi="Times New Roman" w:cs="Times New Roman"/>
          <w:color w:val="000000"/>
          <w:sz w:val="24"/>
          <w:szCs w:val="24"/>
          <w:lang w:val="en-US"/>
        </w:rPr>
      </w:pPr>
    </w:p>
    <w:p w:rsidR="00D026CE" w:rsidRPr="006676CB" w:rsidRDefault="00D026CE" w:rsidP="00767444">
      <w:pPr>
        <w:pStyle w:val="21"/>
        <w:tabs>
          <w:tab w:val="left" w:pos="615"/>
        </w:tabs>
        <w:spacing w:line="240" w:lineRule="auto"/>
        <w:ind w:firstLine="567"/>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Несиені өтеу кестесін ай (тоқсан) бойынша бүкіл мерзімге мына екі әдістің бірімен есептеңіз:</w:t>
      </w:r>
    </w:p>
    <w:p w:rsidR="00D026CE" w:rsidRPr="006676CB" w:rsidRDefault="00D026CE" w:rsidP="006676CB">
      <w:pPr>
        <w:pStyle w:val="21"/>
        <w:numPr>
          <w:ilvl w:val="0"/>
          <w:numId w:val="28"/>
        </w:numPr>
        <w:tabs>
          <w:tab w:val="left" w:pos="615"/>
        </w:tabs>
        <w:autoSpaceDE w:val="0"/>
        <w:autoSpaceDN w:val="0"/>
        <w:spacing w:after="0" w:line="240" w:lineRule="auto"/>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бүкіл мерзімге бірдей үлестірілу жолымен;</w:t>
      </w:r>
    </w:p>
    <w:p w:rsidR="00D026CE" w:rsidRPr="006676CB" w:rsidRDefault="00D026CE" w:rsidP="006676CB">
      <w:pPr>
        <w:pStyle w:val="21"/>
        <w:numPr>
          <w:ilvl w:val="0"/>
          <w:numId w:val="28"/>
        </w:numPr>
        <w:tabs>
          <w:tab w:val="left" w:pos="615"/>
        </w:tabs>
        <w:autoSpaceDE w:val="0"/>
        <w:autoSpaceDN w:val="0"/>
        <w:spacing w:after="0" w:line="240" w:lineRule="auto"/>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қарыздың тек қалдығына ғана есептеу жолымен.</w:t>
      </w:r>
    </w:p>
    <w:p w:rsidR="00D026CE" w:rsidRPr="00F15D3A" w:rsidRDefault="00D026CE" w:rsidP="006676CB">
      <w:pPr>
        <w:pStyle w:val="21"/>
        <w:tabs>
          <w:tab w:val="left" w:pos="615"/>
        </w:tabs>
        <w:spacing w:line="240" w:lineRule="auto"/>
        <w:jc w:val="both"/>
        <w:rPr>
          <w:rFonts w:ascii="Times New Roman" w:hAnsi="Times New Roman" w:cs="Times New Roman"/>
          <w:color w:val="000000"/>
          <w:sz w:val="24"/>
          <w:szCs w:val="24"/>
          <w:lang w:val="kk-KZ"/>
        </w:rPr>
      </w:pPr>
    </w:p>
    <w:p w:rsidR="00D026CE" w:rsidRPr="00767444" w:rsidRDefault="00D026CE" w:rsidP="00767444">
      <w:pPr>
        <w:pStyle w:val="21"/>
        <w:tabs>
          <w:tab w:val="left" w:pos="615"/>
        </w:tabs>
        <w:spacing w:line="240" w:lineRule="auto"/>
        <w:ind w:firstLine="567"/>
        <w:jc w:val="both"/>
        <w:rPr>
          <w:rFonts w:ascii="Times New Roman" w:hAnsi="Times New Roman" w:cs="Times New Roman"/>
          <w:b/>
          <w:color w:val="000000"/>
          <w:sz w:val="24"/>
          <w:szCs w:val="24"/>
          <w:lang w:val="kk-KZ"/>
        </w:rPr>
      </w:pPr>
      <w:r w:rsidRPr="006676CB">
        <w:rPr>
          <w:rFonts w:ascii="Times New Roman" w:hAnsi="Times New Roman" w:cs="Times New Roman"/>
          <w:color w:val="000000"/>
          <w:sz w:val="24"/>
          <w:szCs w:val="24"/>
          <w:lang w:val="kk-KZ"/>
        </w:rPr>
        <w:t>Пайыздарды бүкіл мерзімге бірдей үлестірілу жолымен несие өтеу кестесі</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709"/>
        <w:gridCol w:w="2551"/>
        <w:gridCol w:w="1134"/>
        <w:gridCol w:w="1622"/>
        <w:gridCol w:w="1639"/>
        <w:gridCol w:w="850"/>
      </w:tblGrid>
      <w:tr w:rsidR="00D026CE" w:rsidRPr="006676CB" w:rsidTr="00877236">
        <w:tc>
          <w:tcPr>
            <w:tcW w:w="992" w:type="dxa"/>
          </w:tcPr>
          <w:p w:rsidR="00D026CE" w:rsidRPr="006676CB" w:rsidRDefault="00D026CE" w:rsidP="006676CB">
            <w:pPr>
              <w:pStyle w:val="21"/>
              <w:tabs>
                <w:tab w:val="left" w:pos="615"/>
              </w:tabs>
              <w:adjustRightInd w:val="0"/>
              <w:spacing w:line="240" w:lineRule="auto"/>
              <w:ind w:left="0"/>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мерзімі</w:t>
            </w:r>
          </w:p>
        </w:tc>
        <w:tc>
          <w:tcPr>
            <w:tcW w:w="709" w:type="dxa"/>
          </w:tcPr>
          <w:p w:rsidR="00D026CE" w:rsidRPr="006676CB" w:rsidRDefault="00D026CE" w:rsidP="006676CB">
            <w:pPr>
              <w:pStyle w:val="21"/>
              <w:tabs>
                <w:tab w:val="left" w:pos="615"/>
              </w:tabs>
              <w:adjustRightInd w:val="0"/>
              <w:spacing w:line="240" w:lineRule="auto"/>
              <w:ind w:left="0"/>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Несие сомасы</w:t>
            </w:r>
          </w:p>
        </w:tc>
        <w:tc>
          <w:tcPr>
            <w:tcW w:w="2551" w:type="dxa"/>
          </w:tcPr>
          <w:p w:rsidR="00D026CE" w:rsidRPr="006676CB" w:rsidRDefault="00D026CE" w:rsidP="006676CB">
            <w:pPr>
              <w:pStyle w:val="21"/>
              <w:tabs>
                <w:tab w:val="left" w:pos="615"/>
              </w:tabs>
              <w:adjustRightInd w:val="0"/>
              <w:spacing w:line="240" w:lineRule="auto"/>
              <w:ind w:left="0"/>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Кезең басындағы негізгі қарыз қалдығы</w:t>
            </w:r>
          </w:p>
        </w:tc>
        <w:tc>
          <w:tcPr>
            <w:tcW w:w="1134" w:type="dxa"/>
          </w:tcPr>
          <w:p w:rsidR="00D026CE" w:rsidRPr="006676CB" w:rsidRDefault="00D026CE" w:rsidP="006676CB">
            <w:pPr>
              <w:pStyle w:val="21"/>
              <w:tabs>
                <w:tab w:val="left" w:pos="615"/>
              </w:tabs>
              <w:adjustRightInd w:val="0"/>
              <w:spacing w:line="240" w:lineRule="auto"/>
              <w:ind w:left="0"/>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Пайыздарды өтеу</w:t>
            </w:r>
          </w:p>
        </w:tc>
        <w:tc>
          <w:tcPr>
            <w:tcW w:w="1622" w:type="dxa"/>
          </w:tcPr>
          <w:p w:rsidR="00D026CE" w:rsidRPr="006676CB" w:rsidRDefault="00D026CE" w:rsidP="006676CB">
            <w:pPr>
              <w:pStyle w:val="21"/>
              <w:tabs>
                <w:tab w:val="left" w:pos="615"/>
              </w:tabs>
              <w:adjustRightInd w:val="0"/>
              <w:spacing w:line="240" w:lineRule="auto"/>
              <w:ind w:left="0"/>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Негізгі қарызды өтеу</w:t>
            </w:r>
          </w:p>
        </w:tc>
        <w:tc>
          <w:tcPr>
            <w:tcW w:w="1639" w:type="dxa"/>
          </w:tcPr>
          <w:p w:rsidR="00D026CE" w:rsidRPr="006676CB" w:rsidRDefault="00D026CE" w:rsidP="006676CB">
            <w:pPr>
              <w:pStyle w:val="21"/>
              <w:tabs>
                <w:tab w:val="left" w:pos="615"/>
              </w:tabs>
              <w:adjustRightInd w:val="0"/>
              <w:spacing w:line="240" w:lineRule="auto"/>
              <w:ind w:left="0"/>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Кезең соңындағы негізгі қарыздың қалдығы</w:t>
            </w:r>
          </w:p>
        </w:tc>
        <w:tc>
          <w:tcPr>
            <w:tcW w:w="850" w:type="dxa"/>
          </w:tcPr>
          <w:p w:rsidR="00D026CE" w:rsidRPr="006676CB" w:rsidRDefault="00D026CE" w:rsidP="006676CB">
            <w:pPr>
              <w:pStyle w:val="21"/>
              <w:tabs>
                <w:tab w:val="left" w:pos="615"/>
              </w:tabs>
              <w:adjustRightInd w:val="0"/>
              <w:spacing w:line="240" w:lineRule="auto"/>
              <w:ind w:left="0"/>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Ай сайынғы төлем</w:t>
            </w:r>
          </w:p>
        </w:tc>
      </w:tr>
      <w:tr w:rsidR="00D026CE" w:rsidRPr="006676CB" w:rsidTr="00877236">
        <w:tc>
          <w:tcPr>
            <w:tcW w:w="992"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А</w:t>
            </w:r>
          </w:p>
        </w:tc>
        <w:tc>
          <w:tcPr>
            <w:tcW w:w="709"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Б</w:t>
            </w:r>
          </w:p>
        </w:tc>
        <w:tc>
          <w:tcPr>
            <w:tcW w:w="2551"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В</w:t>
            </w:r>
          </w:p>
        </w:tc>
        <w:tc>
          <w:tcPr>
            <w:tcW w:w="1134"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Г</w:t>
            </w:r>
          </w:p>
        </w:tc>
        <w:tc>
          <w:tcPr>
            <w:tcW w:w="1622"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Д</w:t>
            </w:r>
          </w:p>
        </w:tc>
        <w:tc>
          <w:tcPr>
            <w:tcW w:w="1639"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Е</w:t>
            </w:r>
          </w:p>
        </w:tc>
        <w:tc>
          <w:tcPr>
            <w:tcW w:w="850"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Ж</w:t>
            </w:r>
          </w:p>
        </w:tc>
      </w:tr>
      <w:tr w:rsidR="00D026CE" w:rsidRPr="006676CB" w:rsidTr="00877236">
        <w:tc>
          <w:tcPr>
            <w:tcW w:w="992"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lang w:val="kk-KZ"/>
              </w:rPr>
            </w:pPr>
          </w:p>
        </w:tc>
        <w:tc>
          <w:tcPr>
            <w:tcW w:w="709"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2551"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Алдыңғы кезеңнің соңындағы негізгі қарыз қалдығы</w:t>
            </w:r>
          </w:p>
        </w:tc>
        <w:tc>
          <w:tcPr>
            <w:tcW w:w="1134"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proofErr w:type="gramStart"/>
            <w:r w:rsidRPr="006676CB">
              <w:rPr>
                <w:rFonts w:ascii="Times New Roman" w:hAnsi="Times New Roman" w:cs="Times New Roman"/>
                <w:color w:val="000000"/>
                <w:sz w:val="24"/>
                <w:szCs w:val="24"/>
              </w:rPr>
              <w:t>Б</w:t>
            </w:r>
            <w:proofErr w:type="gramEnd"/>
            <w:r w:rsidRPr="006676CB">
              <w:rPr>
                <w:rFonts w:ascii="Times New Roman" w:hAnsi="Times New Roman" w:cs="Times New Roman"/>
                <w:color w:val="000000"/>
                <w:sz w:val="24"/>
                <w:szCs w:val="24"/>
                <w:lang w:val="kk-KZ"/>
              </w:rPr>
              <w:t xml:space="preserve"> б.</w:t>
            </w:r>
            <w:r w:rsidRPr="006676CB">
              <w:rPr>
                <w:rFonts w:ascii="Times New Roman" w:hAnsi="Times New Roman" w:cs="Times New Roman"/>
                <w:color w:val="000000"/>
                <w:sz w:val="24"/>
                <w:szCs w:val="24"/>
              </w:rPr>
              <w:t>*</w:t>
            </w:r>
            <w:r w:rsidRPr="006676CB">
              <w:rPr>
                <w:rFonts w:ascii="Times New Roman" w:hAnsi="Times New Roman" w:cs="Times New Roman"/>
                <w:color w:val="000000"/>
                <w:sz w:val="24"/>
                <w:szCs w:val="24"/>
                <w:lang w:val="en-US"/>
              </w:rPr>
              <w:t>r</w:t>
            </w:r>
            <w:r w:rsidRPr="006676CB">
              <w:rPr>
                <w:rFonts w:ascii="Times New Roman" w:hAnsi="Times New Roman" w:cs="Times New Roman"/>
                <w:color w:val="000000"/>
                <w:sz w:val="24"/>
                <w:szCs w:val="24"/>
                <w:lang w:val="kk-KZ"/>
              </w:rPr>
              <w:t>/12</w:t>
            </w:r>
          </w:p>
        </w:tc>
        <w:tc>
          <w:tcPr>
            <w:tcW w:w="1622"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Б</w:t>
            </w:r>
            <w:r w:rsidRPr="006676CB">
              <w:rPr>
                <w:rFonts w:ascii="Times New Roman" w:hAnsi="Times New Roman" w:cs="Times New Roman"/>
                <w:color w:val="000000"/>
                <w:sz w:val="24"/>
                <w:szCs w:val="24"/>
                <w:lang w:val="kk-KZ"/>
              </w:rPr>
              <w:t xml:space="preserve"> б. </w:t>
            </w:r>
            <w:r w:rsidRPr="006676CB">
              <w:rPr>
                <w:rFonts w:ascii="Times New Roman" w:hAnsi="Times New Roman" w:cs="Times New Roman"/>
                <w:color w:val="000000"/>
                <w:sz w:val="24"/>
                <w:szCs w:val="24"/>
              </w:rPr>
              <w:t>/</w:t>
            </w:r>
            <w:r w:rsidRPr="006676CB">
              <w:rPr>
                <w:rFonts w:ascii="Times New Roman" w:hAnsi="Times New Roman" w:cs="Times New Roman"/>
                <w:color w:val="000000"/>
                <w:sz w:val="24"/>
                <w:szCs w:val="24"/>
                <w:lang w:val="kk-KZ"/>
              </w:rPr>
              <w:t xml:space="preserve"> несие мерзі</w:t>
            </w:r>
            <w:proofErr w:type="gramStart"/>
            <w:r w:rsidRPr="006676CB">
              <w:rPr>
                <w:rFonts w:ascii="Times New Roman" w:hAnsi="Times New Roman" w:cs="Times New Roman"/>
                <w:color w:val="000000"/>
                <w:sz w:val="24"/>
                <w:szCs w:val="24"/>
                <w:lang w:val="kk-KZ"/>
              </w:rPr>
              <w:t>м</w:t>
            </w:r>
            <w:proofErr w:type="gramEnd"/>
            <w:r w:rsidRPr="006676CB">
              <w:rPr>
                <w:rFonts w:ascii="Times New Roman" w:hAnsi="Times New Roman" w:cs="Times New Roman"/>
                <w:color w:val="000000"/>
                <w:sz w:val="24"/>
                <w:szCs w:val="24"/>
                <w:lang w:val="kk-KZ"/>
              </w:rPr>
              <w:t>і (ай саны</w:t>
            </w:r>
            <w:r w:rsidRPr="006676CB">
              <w:rPr>
                <w:rFonts w:ascii="Times New Roman" w:hAnsi="Times New Roman" w:cs="Times New Roman"/>
                <w:color w:val="000000"/>
                <w:sz w:val="24"/>
                <w:szCs w:val="24"/>
              </w:rPr>
              <w:t>)</w:t>
            </w:r>
          </w:p>
        </w:tc>
        <w:tc>
          <w:tcPr>
            <w:tcW w:w="1639"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В-Д</w:t>
            </w:r>
          </w:p>
        </w:tc>
        <w:tc>
          <w:tcPr>
            <w:tcW w:w="850"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Г+Д</w:t>
            </w:r>
          </w:p>
        </w:tc>
      </w:tr>
      <w:tr w:rsidR="00D026CE" w:rsidRPr="006676CB" w:rsidTr="00877236">
        <w:tc>
          <w:tcPr>
            <w:tcW w:w="992"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қаңтар</w:t>
            </w:r>
          </w:p>
        </w:tc>
        <w:tc>
          <w:tcPr>
            <w:tcW w:w="709"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2551"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1134"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1622"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1639"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850"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r>
    </w:tbl>
    <w:p w:rsidR="00D026CE" w:rsidRPr="006676CB" w:rsidRDefault="00D026CE" w:rsidP="006676CB">
      <w:pPr>
        <w:pStyle w:val="21"/>
        <w:tabs>
          <w:tab w:val="left" w:pos="615"/>
        </w:tabs>
        <w:spacing w:line="240" w:lineRule="auto"/>
        <w:ind w:left="0"/>
        <w:jc w:val="both"/>
        <w:rPr>
          <w:rFonts w:ascii="Times New Roman" w:hAnsi="Times New Roman" w:cs="Times New Roman"/>
          <w:b/>
          <w:color w:val="000000"/>
          <w:sz w:val="24"/>
          <w:szCs w:val="24"/>
          <w:lang w:val="en-US"/>
        </w:rPr>
      </w:pPr>
    </w:p>
    <w:p w:rsidR="00D026CE" w:rsidRPr="006676CB" w:rsidRDefault="00D026CE" w:rsidP="00767444">
      <w:pPr>
        <w:pStyle w:val="21"/>
        <w:tabs>
          <w:tab w:val="left" w:pos="615"/>
        </w:tabs>
        <w:spacing w:line="240" w:lineRule="auto"/>
        <w:jc w:val="both"/>
        <w:rPr>
          <w:rFonts w:ascii="Times New Roman" w:hAnsi="Times New Roman" w:cs="Times New Roman"/>
          <w:color w:val="000000"/>
          <w:sz w:val="24"/>
          <w:szCs w:val="24"/>
          <w:lang w:val="en-US"/>
        </w:rPr>
      </w:pPr>
      <w:r w:rsidRPr="006676CB">
        <w:rPr>
          <w:rFonts w:ascii="Times New Roman" w:hAnsi="Times New Roman" w:cs="Times New Roman"/>
          <w:color w:val="000000"/>
          <w:sz w:val="24"/>
          <w:szCs w:val="24"/>
          <w:lang w:val="kk-KZ"/>
        </w:rPr>
        <w:t>Пайыздарды қарыздың тек қалдығына ғана есептеу жолымен несие өтеу кестесі</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709"/>
        <w:gridCol w:w="2522"/>
        <w:gridCol w:w="1163"/>
        <w:gridCol w:w="1559"/>
        <w:gridCol w:w="1780"/>
        <w:gridCol w:w="772"/>
      </w:tblGrid>
      <w:tr w:rsidR="00D026CE" w:rsidRPr="00767444" w:rsidTr="00877236">
        <w:tc>
          <w:tcPr>
            <w:tcW w:w="992"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мерзімі</w:t>
            </w:r>
          </w:p>
        </w:tc>
        <w:tc>
          <w:tcPr>
            <w:tcW w:w="709"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Несие сомасы</w:t>
            </w:r>
          </w:p>
        </w:tc>
        <w:tc>
          <w:tcPr>
            <w:tcW w:w="2522" w:type="dxa"/>
          </w:tcPr>
          <w:p w:rsidR="006676CB" w:rsidRPr="006676CB" w:rsidRDefault="006676CB"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Кезең басындағы</w:t>
            </w:r>
          </w:p>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негізгі қарыз қалдығы</w:t>
            </w:r>
          </w:p>
        </w:tc>
        <w:tc>
          <w:tcPr>
            <w:tcW w:w="1163"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Пайыздарды өтеу</w:t>
            </w:r>
          </w:p>
        </w:tc>
        <w:tc>
          <w:tcPr>
            <w:tcW w:w="1559"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Негізгі қарызды өтеу</w:t>
            </w:r>
          </w:p>
        </w:tc>
        <w:tc>
          <w:tcPr>
            <w:tcW w:w="1780"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Кезең соңындағы негізгі қарыздың қалдығы</w:t>
            </w:r>
          </w:p>
        </w:tc>
        <w:tc>
          <w:tcPr>
            <w:tcW w:w="772"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Ай сайынғы төлем</w:t>
            </w:r>
          </w:p>
        </w:tc>
      </w:tr>
      <w:tr w:rsidR="00D026CE" w:rsidRPr="00767444" w:rsidTr="00877236">
        <w:tc>
          <w:tcPr>
            <w:tcW w:w="992"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А</w:t>
            </w:r>
          </w:p>
        </w:tc>
        <w:tc>
          <w:tcPr>
            <w:tcW w:w="709"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Б</w:t>
            </w:r>
          </w:p>
        </w:tc>
        <w:tc>
          <w:tcPr>
            <w:tcW w:w="2522"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В</w:t>
            </w:r>
          </w:p>
        </w:tc>
        <w:tc>
          <w:tcPr>
            <w:tcW w:w="1163"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Г</w:t>
            </w:r>
          </w:p>
        </w:tc>
        <w:tc>
          <w:tcPr>
            <w:tcW w:w="1559"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Д</w:t>
            </w:r>
          </w:p>
        </w:tc>
        <w:tc>
          <w:tcPr>
            <w:tcW w:w="1780"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Е</w:t>
            </w:r>
          </w:p>
        </w:tc>
        <w:tc>
          <w:tcPr>
            <w:tcW w:w="772" w:type="dxa"/>
          </w:tcPr>
          <w:p w:rsidR="00D026CE" w:rsidRPr="006676CB" w:rsidRDefault="00D026CE" w:rsidP="006676CB">
            <w:pPr>
              <w:pStyle w:val="21"/>
              <w:tabs>
                <w:tab w:val="left" w:pos="615"/>
              </w:tabs>
              <w:adjustRightInd w:val="0"/>
              <w:spacing w:line="240" w:lineRule="auto"/>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rPr>
              <w:t>Ж</w:t>
            </w:r>
          </w:p>
        </w:tc>
      </w:tr>
      <w:tr w:rsidR="00D026CE" w:rsidRPr="00767444" w:rsidTr="00877236">
        <w:tc>
          <w:tcPr>
            <w:tcW w:w="992"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709"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2522"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Алдыңғы кезеңнің соңындағы негізгі қарыз қалдығы</w:t>
            </w:r>
          </w:p>
        </w:tc>
        <w:tc>
          <w:tcPr>
            <w:tcW w:w="1163"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proofErr w:type="gramStart"/>
            <w:r w:rsidRPr="006676CB">
              <w:rPr>
                <w:rFonts w:ascii="Times New Roman" w:hAnsi="Times New Roman" w:cs="Times New Roman"/>
                <w:color w:val="000000"/>
                <w:sz w:val="24"/>
                <w:szCs w:val="24"/>
              </w:rPr>
              <w:t>В</w:t>
            </w:r>
            <w:r w:rsidRPr="006676CB">
              <w:rPr>
                <w:rFonts w:ascii="Times New Roman" w:hAnsi="Times New Roman" w:cs="Times New Roman"/>
                <w:color w:val="000000"/>
                <w:sz w:val="24"/>
                <w:szCs w:val="24"/>
                <w:lang w:val="kk-KZ"/>
              </w:rPr>
              <w:t xml:space="preserve"> б</w:t>
            </w:r>
            <w:proofErr w:type="gramEnd"/>
            <w:r w:rsidRPr="006676CB">
              <w:rPr>
                <w:rFonts w:ascii="Times New Roman" w:hAnsi="Times New Roman" w:cs="Times New Roman"/>
                <w:color w:val="000000"/>
                <w:sz w:val="24"/>
                <w:szCs w:val="24"/>
                <w:lang w:val="kk-KZ"/>
              </w:rPr>
              <w:t>.</w:t>
            </w:r>
            <w:r w:rsidRPr="006676CB">
              <w:rPr>
                <w:rFonts w:ascii="Times New Roman" w:hAnsi="Times New Roman" w:cs="Times New Roman"/>
                <w:color w:val="000000"/>
                <w:sz w:val="24"/>
                <w:szCs w:val="24"/>
              </w:rPr>
              <w:t>*</w:t>
            </w:r>
            <w:r w:rsidRPr="006676CB">
              <w:rPr>
                <w:rFonts w:ascii="Times New Roman" w:hAnsi="Times New Roman" w:cs="Times New Roman"/>
                <w:color w:val="000000"/>
                <w:sz w:val="24"/>
                <w:szCs w:val="24"/>
                <w:lang w:val="en-US"/>
              </w:rPr>
              <w:t>r</w:t>
            </w:r>
            <w:r w:rsidRPr="006676CB">
              <w:rPr>
                <w:rFonts w:ascii="Times New Roman" w:hAnsi="Times New Roman" w:cs="Times New Roman"/>
                <w:color w:val="000000"/>
                <w:sz w:val="24"/>
                <w:szCs w:val="24"/>
              </w:rPr>
              <w:t>/12</w:t>
            </w:r>
          </w:p>
        </w:tc>
        <w:tc>
          <w:tcPr>
            <w:tcW w:w="1559"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Б</w:t>
            </w:r>
            <w:r w:rsidRPr="006676CB">
              <w:rPr>
                <w:rFonts w:ascii="Times New Roman" w:hAnsi="Times New Roman" w:cs="Times New Roman"/>
                <w:color w:val="000000"/>
                <w:sz w:val="24"/>
                <w:szCs w:val="24"/>
                <w:lang w:val="kk-KZ"/>
              </w:rPr>
              <w:t xml:space="preserve"> б. </w:t>
            </w:r>
            <w:r w:rsidRPr="006676CB">
              <w:rPr>
                <w:rFonts w:ascii="Times New Roman" w:hAnsi="Times New Roman" w:cs="Times New Roman"/>
                <w:color w:val="000000"/>
                <w:sz w:val="24"/>
                <w:szCs w:val="24"/>
              </w:rPr>
              <w:t>/</w:t>
            </w:r>
            <w:r w:rsidRPr="006676CB">
              <w:rPr>
                <w:rFonts w:ascii="Times New Roman" w:hAnsi="Times New Roman" w:cs="Times New Roman"/>
                <w:color w:val="000000"/>
                <w:sz w:val="24"/>
                <w:szCs w:val="24"/>
                <w:lang w:val="kk-KZ"/>
              </w:rPr>
              <w:t xml:space="preserve"> несие мерзі</w:t>
            </w:r>
            <w:proofErr w:type="gramStart"/>
            <w:r w:rsidRPr="006676CB">
              <w:rPr>
                <w:rFonts w:ascii="Times New Roman" w:hAnsi="Times New Roman" w:cs="Times New Roman"/>
                <w:color w:val="000000"/>
                <w:sz w:val="24"/>
                <w:szCs w:val="24"/>
                <w:lang w:val="kk-KZ"/>
              </w:rPr>
              <w:t>м</w:t>
            </w:r>
            <w:proofErr w:type="gramEnd"/>
            <w:r w:rsidRPr="006676CB">
              <w:rPr>
                <w:rFonts w:ascii="Times New Roman" w:hAnsi="Times New Roman" w:cs="Times New Roman"/>
                <w:color w:val="000000"/>
                <w:sz w:val="24"/>
                <w:szCs w:val="24"/>
                <w:lang w:val="kk-KZ"/>
              </w:rPr>
              <w:t xml:space="preserve">і </w:t>
            </w:r>
            <w:r w:rsidRPr="006676CB">
              <w:rPr>
                <w:rFonts w:ascii="Times New Roman" w:hAnsi="Times New Roman" w:cs="Times New Roman"/>
                <w:color w:val="000000"/>
                <w:sz w:val="24"/>
                <w:szCs w:val="24"/>
              </w:rPr>
              <w:t>(</w:t>
            </w:r>
            <w:r w:rsidRPr="006676CB">
              <w:rPr>
                <w:rFonts w:ascii="Times New Roman" w:hAnsi="Times New Roman" w:cs="Times New Roman"/>
                <w:color w:val="000000"/>
                <w:sz w:val="24"/>
                <w:szCs w:val="24"/>
                <w:lang w:val="kk-KZ"/>
              </w:rPr>
              <w:t>ай саны</w:t>
            </w:r>
            <w:r w:rsidRPr="006676CB">
              <w:rPr>
                <w:rFonts w:ascii="Times New Roman" w:hAnsi="Times New Roman" w:cs="Times New Roman"/>
                <w:color w:val="000000"/>
                <w:sz w:val="24"/>
                <w:szCs w:val="24"/>
              </w:rPr>
              <w:t>)</w:t>
            </w:r>
          </w:p>
        </w:tc>
        <w:tc>
          <w:tcPr>
            <w:tcW w:w="1780"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В-Д</w:t>
            </w:r>
          </w:p>
        </w:tc>
        <w:tc>
          <w:tcPr>
            <w:tcW w:w="772" w:type="dxa"/>
          </w:tcPr>
          <w:p w:rsidR="00D026CE" w:rsidRPr="006676CB" w:rsidRDefault="00D026CE"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Г+Д</w:t>
            </w:r>
          </w:p>
        </w:tc>
      </w:tr>
      <w:tr w:rsidR="00D026CE" w:rsidRPr="00767444" w:rsidTr="00877236">
        <w:tc>
          <w:tcPr>
            <w:tcW w:w="992" w:type="dxa"/>
          </w:tcPr>
          <w:p w:rsidR="00D026CE" w:rsidRPr="006676CB" w:rsidRDefault="006676CB" w:rsidP="006676CB">
            <w:pPr>
              <w:pStyle w:val="21"/>
              <w:tabs>
                <w:tab w:val="left" w:pos="615"/>
              </w:tabs>
              <w:adjustRightInd w:val="0"/>
              <w:spacing w:line="240" w:lineRule="auto"/>
              <w:ind w:left="0"/>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қаңтар</w:t>
            </w:r>
          </w:p>
        </w:tc>
        <w:tc>
          <w:tcPr>
            <w:tcW w:w="709"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2522"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1163"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1559"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1780"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c>
          <w:tcPr>
            <w:tcW w:w="772" w:type="dxa"/>
          </w:tcPr>
          <w:p w:rsidR="00D026CE" w:rsidRPr="006676CB" w:rsidRDefault="00D026CE" w:rsidP="00767444">
            <w:pPr>
              <w:pStyle w:val="21"/>
              <w:tabs>
                <w:tab w:val="left" w:pos="615"/>
              </w:tabs>
              <w:adjustRightInd w:val="0"/>
              <w:spacing w:line="240" w:lineRule="auto"/>
              <w:jc w:val="both"/>
              <w:rPr>
                <w:rFonts w:ascii="Times New Roman" w:hAnsi="Times New Roman" w:cs="Times New Roman"/>
                <w:color w:val="000000"/>
                <w:sz w:val="24"/>
                <w:szCs w:val="24"/>
              </w:rPr>
            </w:pPr>
          </w:p>
        </w:tc>
      </w:tr>
    </w:tbl>
    <w:p w:rsidR="00D026CE" w:rsidRPr="006676CB" w:rsidRDefault="00D026CE" w:rsidP="006676CB">
      <w:pPr>
        <w:pStyle w:val="21"/>
        <w:tabs>
          <w:tab w:val="left" w:pos="615"/>
        </w:tabs>
        <w:spacing w:line="240" w:lineRule="auto"/>
        <w:ind w:firstLine="567"/>
        <w:jc w:val="center"/>
        <w:rPr>
          <w:rFonts w:ascii="Times New Roman" w:hAnsi="Times New Roman" w:cs="Times New Roman"/>
          <w:color w:val="000000"/>
          <w:sz w:val="24"/>
          <w:szCs w:val="24"/>
        </w:rPr>
      </w:pPr>
      <w:r w:rsidRPr="006676CB">
        <w:rPr>
          <w:rFonts w:ascii="Times New Roman" w:hAnsi="Times New Roman" w:cs="Times New Roman"/>
          <w:color w:val="000000"/>
          <w:sz w:val="24"/>
          <w:szCs w:val="24"/>
          <w:lang w:val="kk-KZ"/>
        </w:rPr>
        <w:t>Ай сайынға төлемді өтейтінін дәлелдеулеріңіз керек.</w:t>
      </w:r>
    </w:p>
    <w:p w:rsidR="00D026CE" w:rsidRPr="00767444" w:rsidRDefault="00D026CE" w:rsidP="006676CB">
      <w:pPr>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1. Өнімнің (қызмет түрлерінің) қымбаттауына әкелетін сату көлемінің төмендеу немесе шығындардың өсуі жағдайында Сіздің қорларыңыз қандай?  </w:t>
      </w:r>
    </w:p>
    <w:p w:rsidR="00D026CE" w:rsidRPr="00767444" w:rsidRDefault="00D026CE" w:rsidP="006676CB">
      <w:pPr>
        <w:shd w:val="clear" w:color="auto" w:fill="FFFFFF"/>
        <w:spacing w:after="0"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 xml:space="preserve">2. Сіздің бизнесіңіздің қысқа мерзімді мақсаты қандай? ______________ </w:t>
      </w:r>
    </w:p>
    <w:p w:rsidR="00D026CE" w:rsidRPr="006676CB" w:rsidRDefault="00D026CE" w:rsidP="006676CB">
      <w:pPr>
        <w:pStyle w:val="21"/>
        <w:tabs>
          <w:tab w:val="left" w:pos="615"/>
        </w:tabs>
        <w:spacing w:after="0" w:line="240" w:lineRule="auto"/>
        <w:ind w:left="0"/>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 xml:space="preserve">3. Сіздің бизнесіңіздің ұзақ мерзімді мақсаты қандай? _______________ </w:t>
      </w:r>
    </w:p>
    <w:p w:rsidR="00D026CE" w:rsidRPr="006676CB" w:rsidRDefault="00D026CE" w:rsidP="006676CB">
      <w:pPr>
        <w:overflowPunct w:val="0"/>
        <w:autoSpaceDE w:val="0"/>
        <w:autoSpaceDN w:val="0"/>
        <w:adjustRightInd w:val="0"/>
        <w:spacing w:after="0" w:line="240" w:lineRule="auto"/>
        <w:jc w:val="both"/>
        <w:rPr>
          <w:rFonts w:ascii="Times New Roman" w:hAnsi="Times New Roman" w:cs="Times New Roman"/>
          <w:sz w:val="24"/>
          <w:szCs w:val="24"/>
          <w:lang w:val="kk-KZ"/>
        </w:rPr>
      </w:pPr>
      <w:r w:rsidRPr="006676CB">
        <w:rPr>
          <w:rFonts w:ascii="Times New Roman" w:hAnsi="Times New Roman" w:cs="Times New Roman"/>
          <w:sz w:val="24"/>
          <w:szCs w:val="24"/>
          <w:lang w:val="kk-KZ"/>
        </w:rPr>
        <w:t>8.3 Қаржылық бағалау коэффициенттерін есептеу</w:t>
      </w:r>
    </w:p>
    <w:p w:rsidR="00D026CE" w:rsidRPr="00767444" w:rsidRDefault="00D026CE" w:rsidP="006676CB">
      <w:pPr>
        <w:overflowPunct w:val="0"/>
        <w:autoSpaceDE w:val="0"/>
        <w:autoSpaceDN w:val="0"/>
        <w:adjustRightInd w:val="0"/>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Технология рентабельділігі = Сатудан түскен пайда / Толық өзіндік құны</w:t>
      </w:r>
    </w:p>
    <w:p w:rsidR="00D026CE" w:rsidRPr="00767444" w:rsidRDefault="00D026CE" w:rsidP="006676CB">
      <w:pPr>
        <w:overflowPunct w:val="0"/>
        <w:autoSpaceDE w:val="0"/>
        <w:autoSpaceDN w:val="0"/>
        <w:adjustRightInd w:val="0"/>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Сату рентабельділігі = Баланстық пайда / Табыс </w:t>
      </w:r>
    </w:p>
    <w:p w:rsidR="00D026CE" w:rsidRPr="00767444" w:rsidRDefault="00D026CE" w:rsidP="006676CB">
      <w:pPr>
        <w:overflowPunct w:val="0"/>
        <w:autoSpaceDE w:val="0"/>
        <w:autoSpaceDN w:val="0"/>
        <w:adjustRightInd w:val="0"/>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Пайда нормасы = Таза пайда / Инвестициялар </w:t>
      </w:r>
    </w:p>
    <w:p w:rsidR="00D026CE" w:rsidRPr="00767444" w:rsidRDefault="00D026CE" w:rsidP="006676CB">
      <w:pPr>
        <w:overflowPunct w:val="0"/>
        <w:autoSpaceDE w:val="0"/>
        <w:autoSpaceDN w:val="0"/>
        <w:adjustRightInd w:val="0"/>
        <w:spacing w:after="0" w:line="240" w:lineRule="auto"/>
        <w:jc w:val="both"/>
        <w:rPr>
          <w:rFonts w:ascii="Times New Roman" w:hAnsi="Times New Roman" w:cs="Times New Roman"/>
          <w:b/>
          <w:sz w:val="24"/>
          <w:szCs w:val="24"/>
          <w:lang w:val="kk-KZ"/>
        </w:rPr>
      </w:pPr>
    </w:p>
    <w:p w:rsidR="00D026CE" w:rsidRPr="006676CB" w:rsidRDefault="00D026CE" w:rsidP="006676CB">
      <w:pPr>
        <w:overflowPunct w:val="0"/>
        <w:autoSpaceDE w:val="0"/>
        <w:autoSpaceDN w:val="0"/>
        <w:adjustRightInd w:val="0"/>
        <w:spacing w:line="240" w:lineRule="auto"/>
        <w:jc w:val="center"/>
        <w:rPr>
          <w:rFonts w:ascii="Times New Roman" w:hAnsi="Times New Roman" w:cs="Times New Roman"/>
          <w:sz w:val="24"/>
          <w:szCs w:val="24"/>
          <w:lang w:val="kk-KZ"/>
        </w:rPr>
      </w:pPr>
      <w:r w:rsidRPr="006676CB">
        <w:rPr>
          <w:rFonts w:ascii="Times New Roman" w:hAnsi="Times New Roman" w:cs="Times New Roman"/>
          <w:sz w:val="24"/>
          <w:szCs w:val="24"/>
          <w:lang w:val="kk-KZ"/>
        </w:rPr>
        <w:t>8.4 Өтелу мерзімін есептеу</w:t>
      </w:r>
    </w:p>
    <w:p w:rsidR="00D026CE" w:rsidRPr="00767444" w:rsidRDefault="00D026CE" w:rsidP="00767444">
      <w:pPr>
        <w:overflowPunct w:val="0"/>
        <w:autoSpaceDE w:val="0"/>
        <w:autoSpaceDN w:val="0"/>
        <w:adjustRightInd w:val="0"/>
        <w:spacing w:line="240" w:lineRule="auto"/>
        <w:jc w:val="both"/>
        <w:rPr>
          <w:rFonts w:ascii="Times New Roman" w:hAnsi="Times New Roman" w:cs="Times New Roman"/>
          <w:b/>
          <w:sz w:val="24"/>
          <w:szCs w:val="24"/>
          <w:lang w:val="kk-KZ"/>
        </w:rPr>
      </w:pPr>
    </w:p>
    <w:p w:rsidR="00D026CE" w:rsidRPr="006676CB" w:rsidRDefault="00D026CE" w:rsidP="006676CB">
      <w:pPr>
        <w:overflowPunct w:val="0"/>
        <w:autoSpaceDE w:val="0"/>
        <w:autoSpaceDN w:val="0"/>
        <w:adjustRightInd w:val="0"/>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Жоба шеңберінде қарастырылатын қаржылық көрсеткіштер мыналар:</w:t>
      </w:r>
    </w:p>
    <w:p w:rsidR="00D026CE" w:rsidRPr="00767444" w:rsidRDefault="00D026CE" w:rsidP="006676CB">
      <w:pPr>
        <w:overflowPunct w:val="0"/>
        <w:autoSpaceDE w:val="0"/>
        <w:autoSpaceDN w:val="0"/>
        <w:adjustRightInd w:val="0"/>
        <w:spacing w:after="0" w:line="240" w:lineRule="auto"/>
        <w:jc w:val="both"/>
        <w:rPr>
          <w:rFonts w:ascii="Times New Roman" w:hAnsi="Times New Roman" w:cs="Times New Roman"/>
          <w:sz w:val="24"/>
          <w:szCs w:val="24"/>
          <w:lang w:val="kk-KZ"/>
        </w:rPr>
      </w:pPr>
      <w:r w:rsidRPr="00767444">
        <w:rPr>
          <w:rFonts w:ascii="Times New Roman" w:hAnsi="Times New Roman" w:cs="Times New Roman"/>
          <w:i/>
          <w:sz w:val="24"/>
          <w:szCs w:val="24"/>
          <w:lang w:val="kk-KZ"/>
        </w:rPr>
        <w:t xml:space="preserve">Табыстың есепті нормасы (ARR – Accounting Rate of Return) </w:t>
      </w:r>
    </w:p>
    <w:p w:rsidR="00D026CE" w:rsidRPr="00F15D3A" w:rsidRDefault="00D026CE" w:rsidP="006676CB">
      <w:pPr>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ARR = орташа таза пайда / инвестициялар </w:t>
      </w:r>
    </w:p>
    <w:p w:rsidR="00D026CE" w:rsidRPr="00767444" w:rsidRDefault="00D026CE" w:rsidP="006676CB">
      <w:pPr>
        <w:spacing w:after="0" w:line="240" w:lineRule="auto"/>
        <w:jc w:val="both"/>
        <w:rPr>
          <w:rFonts w:ascii="Times New Roman" w:hAnsi="Times New Roman" w:cs="Times New Roman"/>
          <w:i/>
          <w:sz w:val="24"/>
          <w:szCs w:val="24"/>
          <w:lang w:val="kk-KZ"/>
        </w:rPr>
      </w:pPr>
      <w:r w:rsidRPr="00767444">
        <w:rPr>
          <w:rFonts w:ascii="Times New Roman" w:hAnsi="Times New Roman" w:cs="Times New Roman"/>
          <w:i/>
          <w:sz w:val="24"/>
          <w:szCs w:val="24"/>
          <w:lang w:val="kk-KZ"/>
        </w:rPr>
        <w:t>Өтелу мерзімі (PBP – Pay Back Period)</w:t>
      </w:r>
    </w:p>
    <w:p w:rsidR="00D026CE" w:rsidRPr="006676CB"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 </w:t>
      </w:r>
      <w:r w:rsidRPr="00767444">
        <w:rPr>
          <w:rFonts w:ascii="Times New Roman" w:hAnsi="Times New Roman" w:cs="Times New Roman"/>
          <w:sz w:val="24"/>
          <w:szCs w:val="24"/>
          <w:lang w:val="kk-KZ"/>
        </w:rPr>
        <w:tab/>
        <w:t>РВР = инвестициялар/жылдағы таза ақша ағымы</w:t>
      </w:r>
    </w:p>
    <w:p w:rsidR="00D026CE" w:rsidRPr="00767444" w:rsidRDefault="00D026CE" w:rsidP="006676CB">
      <w:pPr>
        <w:spacing w:after="0" w:line="240" w:lineRule="auto"/>
        <w:jc w:val="both"/>
        <w:rPr>
          <w:rFonts w:ascii="Times New Roman" w:hAnsi="Times New Roman" w:cs="Times New Roman"/>
          <w:sz w:val="24"/>
          <w:szCs w:val="24"/>
          <w:lang w:val="kk-KZ"/>
        </w:rPr>
      </w:pPr>
      <w:r w:rsidRPr="00767444">
        <w:rPr>
          <w:rFonts w:ascii="Times New Roman" w:hAnsi="Times New Roman" w:cs="Times New Roman"/>
          <w:i/>
          <w:sz w:val="24"/>
          <w:szCs w:val="24"/>
          <w:lang w:val="kk-KZ"/>
        </w:rPr>
        <w:t>Таза дисконтталған табыс (NPV – Net Present Value)</w:t>
      </w:r>
    </w:p>
    <w:p w:rsidR="00D026CE" w:rsidRPr="00767444" w:rsidRDefault="00D026CE" w:rsidP="006676CB">
      <w:pPr>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NPV = CF</w:t>
      </w:r>
      <w:r w:rsidRPr="00767444">
        <w:rPr>
          <w:rFonts w:ascii="Times New Roman" w:hAnsi="Times New Roman" w:cs="Times New Roman"/>
          <w:sz w:val="24"/>
          <w:szCs w:val="24"/>
          <w:vertAlign w:val="subscript"/>
          <w:lang w:val="kk-KZ"/>
        </w:rPr>
        <w:t>1</w:t>
      </w:r>
      <w:r w:rsidRPr="00767444">
        <w:rPr>
          <w:rFonts w:ascii="Times New Roman" w:hAnsi="Times New Roman" w:cs="Times New Roman"/>
          <w:sz w:val="24"/>
          <w:szCs w:val="24"/>
          <w:lang w:val="kk-KZ"/>
        </w:rPr>
        <w:t xml:space="preserve"> * К</w:t>
      </w:r>
      <w:r w:rsidRPr="00767444">
        <w:rPr>
          <w:rFonts w:ascii="Times New Roman" w:hAnsi="Times New Roman" w:cs="Times New Roman"/>
          <w:sz w:val="24"/>
          <w:szCs w:val="24"/>
          <w:vertAlign w:val="subscript"/>
          <w:lang w:val="kk-KZ"/>
        </w:rPr>
        <w:t>1</w:t>
      </w:r>
      <w:r w:rsidRPr="00767444">
        <w:rPr>
          <w:rFonts w:ascii="Times New Roman" w:hAnsi="Times New Roman" w:cs="Times New Roman"/>
          <w:sz w:val="24"/>
          <w:szCs w:val="24"/>
          <w:lang w:val="kk-KZ"/>
        </w:rPr>
        <w:t xml:space="preserve"> + CF</w:t>
      </w:r>
      <w:r w:rsidRPr="00767444">
        <w:rPr>
          <w:rFonts w:ascii="Times New Roman" w:hAnsi="Times New Roman" w:cs="Times New Roman"/>
          <w:sz w:val="24"/>
          <w:szCs w:val="24"/>
          <w:vertAlign w:val="subscript"/>
          <w:lang w:val="kk-KZ"/>
        </w:rPr>
        <w:t>2</w:t>
      </w:r>
      <w:r w:rsidRPr="00767444">
        <w:rPr>
          <w:rFonts w:ascii="Times New Roman" w:hAnsi="Times New Roman" w:cs="Times New Roman"/>
          <w:sz w:val="24"/>
          <w:szCs w:val="24"/>
          <w:lang w:val="kk-KZ"/>
        </w:rPr>
        <w:t xml:space="preserve"> * К</w:t>
      </w:r>
      <w:r w:rsidRPr="00767444">
        <w:rPr>
          <w:rFonts w:ascii="Times New Roman" w:hAnsi="Times New Roman" w:cs="Times New Roman"/>
          <w:sz w:val="24"/>
          <w:szCs w:val="24"/>
          <w:vertAlign w:val="subscript"/>
          <w:lang w:val="kk-KZ"/>
        </w:rPr>
        <w:t>2</w:t>
      </w:r>
      <w:r w:rsidRPr="00767444">
        <w:rPr>
          <w:rFonts w:ascii="Times New Roman" w:hAnsi="Times New Roman" w:cs="Times New Roman"/>
          <w:sz w:val="24"/>
          <w:szCs w:val="24"/>
          <w:lang w:val="kk-KZ"/>
        </w:rPr>
        <w:t xml:space="preserve"> + …. + CF</w:t>
      </w:r>
      <w:r w:rsidRPr="00767444">
        <w:rPr>
          <w:rFonts w:ascii="Times New Roman" w:hAnsi="Times New Roman" w:cs="Times New Roman"/>
          <w:sz w:val="24"/>
          <w:szCs w:val="24"/>
          <w:vertAlign w:val="subscript"/>
          <w:lang w:val="kk-KZ"/>
        </w:rPr>
        <w:t>n</w:t>
      </w:r>
      <w:r w:rsidRPr="00767444">
        <w:rPr>
          <w:rFonts w:ascii="Times New Roman" w:hAnsi="Times New Roman" w:cs="Times New Roman"/>
          <w:sz w:val="24"/>
          <w:szCs w:val="24"/>
          <w:lang w:val="kk-KZ"/>
        </w:rPr>
        <w:t xml:space="preserve"> * K</w:t>
      </w:r>
      <w:r w:rsidRPr="00767444">
        <w:rPr>
          <w:rFonts w:ascii="Times New Roman" w:hAnsi="Times New Roman" w:cs="Times New Roman"/>
          <w:sz w:val="24"/>
          <w:szCs w:val="24"/>
          <w:vertAlign w:val="subscript"/>
          <w:lang w:val="kk-KZ"/>
        </w:rPr>
        <w:t>n</w:t>
      </w:r>
      <w:r w:rsidRPr="00767444">
        <w:rPr>
          <w:rFonts w:ascii="Times New Roman" w:hAnsi="Times New Roman" w:cs="Times New Roman"/>
          <w:sz w:val="24"/>
          <w:szCs w:val="24"/>
          <w:lang w:val="kk-KZ"/>
        </w:rPr>
        <w:t xml:space="preserve"> – ICO </w:t>
      </w:r>
    </w:p>
    <w:p w:rsidR="00D026CE" w:rsidRPr="00767444" w:rsidRDefault="00D026CE" w:rsidP="006676CB">
      <w:pPr>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мұндағы, CF – таза ақша ағымы</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 </w:t>
      </w:r>
      <w:r w:rsidRPr="00767444">
        <w:rPr>
          <w:rFonts w:ascii="Times New Roman" w:hAnsi="Times New Roman" w:cs="Times New Roman"/>
          <w:sz w:val="24"/>
          <w:szCs w:val="24"/>
          <w:lang w:val="kk-KZ"/>
        </w:rPr>
        <w:tab/>
        <w:t>K</w:t>
      </w:r>
      <w:r w:rsidRPr="00767444">
        <w:rPr>
          <w:rFonts w:ascii="Times New Roman" w:hAnsi="Times New Roman" w:cs="Times New Roman"/>
          <w:sz w:val="24"/>
          <w:szCs w:val="24"/>
          <w:vertAlign w:val="subscript"/>
          <w:lang w:val="kk-KZ"/>
        </w:rPr>
        <w:t>n</w:t>
      </w:r>
      <w:r w:rsidRPr="00767444">
        <w:rPr>
          <w:rFonts w:ascii="Times New Roman" w:hAnsi="Times New Roman" w:cs="Times New Roman"/>
          <w:sz w:val="24"/>
          <w:szCs w:val="24"/>
          <w:lang w:val="kk-KZ"/>
        </w:rPr>
        <w:t xml:space="preserve"> – біржолғы төлемнің ағымдағы құны</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 </w:t>
      </w:r>
      <w:r w:rsidRPr="00767444">
        <w:rPr>
          <w:rFonts w:ascii="Times New Roman" w:hAnsi="Times New Roman" w:cs="Times New Roman"/>
          <w:sz w:val="24"/>
          <w:szCs w:val="24"/>
          <w:lang w:val="kk-KZ"/>
        </w:rPr>
        <w:tab/>
        <w:t>ICO – Initial Cash Outlay – бастапқы инвестициялық шығындар;</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p>
    <w:p w:rsidR="00D026CE" w:rsidRPr="00767444" w:rsidRDefault="00D026CE" w:rsidP="006676CB">
      <w:pPr>
        <w:spacing w:line="240" w:lineRule="auto"/>
        <w:jc w:val="center"/>
        <w:rPr>
          <w:rFonts w:ascii="Times New Roman" w:hAnsi="Times New Roman" w:cs="Times New Roman"/>
          <w:i/>
          <w:sz w:val="24"/>
          <w:szCs w:val="24"/>
          <w:lang w:val="kk-KZ"/>
        </w:rPr>
      </w:pPr>
      <w:r w:rsidRPr="00767444">
        <w:rPr>
          <w:rFonts w:ascii="Times New Roman" w:hAnsi="Times New Roman" w:cs="Times New Roman"/>
          <w:sz w:val="24"/>
          <w:szCs w:val="24"/>
          <w:lang w:val="kk-KZ"/>
        </w:rPr>
        <w:t>K</w:t>
      </w:r>
      <w:r w:rsidRPr="00767444">
        <w:rPr>
          <w:rFonts w:ascii="Times New Roman" w:hAnsi="Times New Roman" w:cs="Times New Roman"/>
          <w:sz w:val="24"/>
          <w:szCs w:val="24"/>
          <w:vertAlign w:val="subscript"/>
          <w:lang w:val="kk-KZ"/>
        </w:rPr>
        <w:t>n</w:t>
      </w:r>
      <w:r w:rsidRPr="00767444">
        <w:rPr>
          <w:rFonts w:ascii="Times New Roman" w:hAnsi="Times New Roman" w:cs="Times New Roman"/>
          <w:sz w:val="24"/>
          <w:szCs w:val="24"/>
          <w:lang w:val="kk-KZ"/>
        </w:rPr>
        <w:t xml:space="preserve"> = 1/(1+r)</w:t>
      </w:r>
      <w:r w:rsidRPr="00767444">
        <w:rPr>
          <w:rFonts w:ascii="Times New Roman" w:hAnsi="Times New Roman" w:cs="Times New Roman"/>
          <w:sz w:val="24"/>
          <w:szCs w:val="24"/>
          <w:vertAlign w:val="superscript"/>
          <w:lang w:val="kk-KZ"/>
        </w:rPr>
        <w:t>n</w:t>
      </w:r>
    </w:p>
    <w:p w:rsidR="00D026CE" w:rsidRPr="00767444" w:rsidRDefault="00D026CE" w:rsidP="006676CB">
      <w:pPr>
        <w:overflowPunct w:val="0"/>
        <w:autoSpaceDE w:val="0"/>
        <w:autoSpaceDN w:val="0"/>
        <w:adjustRightInd w:val="0"/>
        <w:spacing w:after="0" w:line="240" w:lineRule="auto"/>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мұндағы, r – пайыздық ставка;</w:t>
      </w:r>
    </w:p>
    <w:p w:rsidR="00D026CE" w:rsidRPr="00767444" w:rsidRDefault="00D026CE" w:rsidP="006676CB">
      <w:pPr>
        <w:overflowPunct w:val="0"/>
        <w:autoSpaceDE w:val="0"/>
        <w:autoSpaceDN w:val="0"/>
        <w:adjustRightInd w:val="0"/>
        <w:spacing w:after="0" w:line="240" w:lineRule="auto"/>
        <w:jc w:val="both"/>
        <w:rPr>
          <w:rFonts w:ascii="Times New Roman" w:hAnsi="Times New Roman" w:cs="Times New Roman"/>
          <w:i/>
          <w:sz w:val="24"/>
          <w:szCs w:val="24"/>
          <w:lang w:val="kk-KZ"/>
        </w:rPr>
      </w:pPr>
      <w:r w:rsidRPr="00767444">
        <w:rPr>
          <w:rFonts w:ascii="Times New Roman" w:hAnsi="Times New Roman" w:cs="Times New Roman"/>
          <w:sz w:val="24"/>
          <w:szCs w:val="24"/>
          <w:lang w:val="kk-KZ"/>
        </w:rPr>
        <w:t>n – мерзімі, жылдар.</w:t>
      </w:r>
    </w:p>
    <w:p w:rsidR="00D026CE" w:rsidRPr="00767444" w:rsidRDefault="00D026CE" w:rsidP="006676CB">
      <w:pPr>
        <w:spacing w:after="0" w:line="240" w:lineRule="auto"/>
        <w:jc w:val="center"/>
        <w:rPr>
          <w:rFonts w:ascii="Times New Roman" w:hAnsi="Times New Roman" w:cs="Times New Roman"/>
          <w:i/>
          <w:sz w:val="24"/>
          <w:szCs w:val="24"/>
          <w:lang w:val="kk-KZ"/>
        </w:rPr>
      </w:pPr>
      <w:r w:rsidRPr="00767444">
        <w:rPr>
          <w:rFonts w:ascii="Times New Roman" w:hAnsi="Times New Roman" w:cs="Times New Roman"/>
          <w:i/>
          <w:sz w:val="24"/>
          <w:szCs w:val="24"/>
          <w:lang w:val="kk-KZ"/>
        </w:rPr>
        <w:t>Табыстылық индексі  (PI – Profitability Index)</w:t>
      </w:r>
    </w:p>
    <w:p w:rsidR="00D026CE" w:rsidRPr="00767444" w:rsidRDefault="00D026CE" w:rsidP="006676CB">
      <w:pPr>
        <w:spacing w:line="240" w:lineRule="auto"/>
        <w:ind w:firstLine="540"/>
        <w:jc w:val="center"/>
        <w:rPr>
          <w:rFonts w:ascii="Times New Roman" w:hAnsi="Times New Roman" w:cs="Times New Roman"/>
          <w:sz w:val="24"/>
          <w:szCs w:val="24"/>
          <w:lang w:val="kk-KZ"/>
        </w:rPr>
      </w:pPr>
      <w:r w:rsidRPr="00767444">
        <w:rPr>
          <w:rFonts w:ascii="Times New Roman" w:hAnsi="Times New Roman" w:cs="Times New Roman"/>
          <w:sz w:val="24"/>
          <w:szCs w:val="24"/>
          <w:lang w:val="kk-KZ"/>
        </w:rPr>
        <w:t>PI = (NPV+ICO) / ICO</w:t>
      </w:r>
    </w:p>
    <w:p w:rsidR="00D026CE" w:rsidRPr="00767444" w:rsidRDefault="00D026CE" w:rsidP="00767444">
      <w:pPr>
        <w:spacing w:line="240" w:lineRule="auto"/>
        <w:ind w:firstLine="540"/>
        <w:jc w:val="both"/>
        <w:rPr>
          <w:rFonts w:ascii="Times New Roman" w:hAnsi="Times New Roman" w:cs="Times New Roman"/>
          <w:i/>
          <w:sz w:val="24"/>
          <w:szCs w:val="24"/>
          <w:lang w:val="kk-KZ"/>
        </w:rPr>
      </w:pP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lastRenderedPageBreak/>
        <w:t xml:space="preserve">Пайданың есептік нормасы көрсеткіші кәсіпорынға сатудан алынған түсімнің 1 теңгесі қанша таза пайда әкелетінін көрсетеді. </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Жобаның өтелу көрсеткіші жобаны қанша ай ішінде өтелу мүмкіндігін сипаттайды. </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Таза келтірінді табыс көрсеткіші (NPV) болшақтағы инвестициялық жобаны орындаудан алынған қазіргі замандағы әсер көлемін сипаттайды. </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Табыс индексі (PI) NPV көрсеткішіне қарағанда салыстырмалы көрсеткіш болып табылады. </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Ол NPV бөлінген бастапқы инвестициялар бөліндісі арқылы есептеледі. табыстылық индексі бір шығынға табыс деңгейін көрсетеді, яғни қары салу тиімділігі. </w:t>
      </w:r>
    </w:p>
    <w:p w:rsidR="00D026CE" w:rsidRPr="00767444" w:rsidRDefault="00D026CE" w:rsidP="006676CB">
      <w:pPr>
        <w:spacing w:after="0" w:line="240" w:lineRule="auto"/>
        <w:ind w:firstLine="540"/>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 xml:space="preserve">Әдетте, егер PI &gt; 0 болса, онда жоба қабылдауға үмкін болып есептеледі. </w:t>
      </w:r>
    </w:p>
    <w:p w:rsidR="00D026CE" w:rsidRPr="006676CB" w:rsidRDefault="00D026CE" w:rsidP="006676CB">
      <w:pPr>
        <w:tabs>
          <w:tab w:val="left" w:pos="851"/>
        </w:tabs>
        <w:spacing w:after="0" w:line="240" w:lineRule="auto"/>
        <w:ind w:firstLine="567"/>
        <w:jc w:val="both"/>
        <w:rPr>
          <w:rFonts w:ascii="Times New Roman" w:hAnsi="Times New Roman" w:cs="Times New Roman"/>
          <w:sz w:val="24"/>
          <w:szCs w:val="24"/>
          <w:lang w:val="kk-KZ"/>
        </w:rPr>
      </w:pPr>
      <w:r w:rsidRPr="00767444">
        <w:rPr>
          <w:rFonts w:ascii="Times New Roman" w:hAnsi="Times New Roman" w:cs="Times New Roman"/>
          <w:sz w:val="24"/>
          <w:szCs w:val="24"/>
          <w:lang w:val="kk-KZ"/>
        </w:rPr>
        <w:t>IRR жобаға байланысты ең жоғарғы мүмкін салыстырмалы деңгей шығындарын көрсетеді.</w:t>
      </w:r>
    </w:p>
    <w:p w:rsidR="00D026CE" w:rsidRPr="00767444" w:rsidRDefault="00D026CE" w:rsidP="006676CB">
      <w:pPr>
        <w:pStyle w:val="21"/>
        <w:tabs>
          <w:tab w:val="left" w:pos="615"/>
        </w:tabs>
        <w:spacing w:line="240" w:lineRule="auto"/>
        <w:jc w:val="center"/>
        <w:rPr>
          <w:rFonts w:ascii="Times New Roman" w:hAnsi="Times New Roman" w:cs="Times New Roman"/>
          <w:snapToGrid w:val="0"/>
          <w:color w:val="000000"/>
          <w:sz w:val="24"/>
          <w:szCs w:val="24"/>
          <w:lang w:val="kk-KZ"/>
        </w:rPr>
      </w:pPr>
      <w:r w:rsidRPr="00767444">
        <w:rPr>
          <w:rFonts w:ascii="Times New Roman" w:hAnsi="Times New Roman" w:cs="Times New Roman"/>
          <w:snapToGrid w:val="0"/>
          <w:color w:val="000000"/>
          <w:sz w:val="24"/>
          <w:szCs w:val="24"/>
          <w:lang w:val="kk-KZ"/>
        </w:rPr>
        <w:t xml:space="preserve">10. </w:t>
      </w:r>
      <w:r w:rsidRPr="00767444">
        <w:rPr>
          <w:rFonts w:ascii="Times New Roman" w:hAnsi="Times New Roman" w:cs="Times New Roman"/>
          <w:color w:val="000000"/>
          <w:sz w:val="24"/>
          <w:szCs w:val="24"/>
          <w:lang w:val="kk-KZ"/>
        </w:rPr>
        <w:t>Жобаның тәуекелділігін  (сезімталдылығын) талдау</w:t>
      </w:r>
    </w:p>
    <w:p w:rsidR="00D026CE" w:rsidRPr="00767444" w:rsidRDefault="00D026CE" w:rsidP="00767444">
      <w:pPr>
        <w:pStyle w:val="21"/>
        <w:tabs>
          <w:tab w:val="left" w:pos="615"/>
        </w:tabs>
        <w:spacing w:line="240" w:lineRule="auto"/>
        <w:jc w:val="both"/>
        <w:rPr>
          <w:rFonts w:ascii="Times New Roman" w:hAnsi="Times New Roman" w:cs="Times New Roman"/>
          <w:b/>
          <w:color w:val="000000"/>
          <w:sz w:val="24"/>
          <w:szCs w:val="24"/>
          <w:lang w:val="kk-KZ"/>
        </w:rPr>
      </w:pPr>
    </w:p>
    <w:p w:rsidR="00D026CE" w:rsidRPr="006676CB" w:rsidRDefault="00D026CE" w:rsidP="006676CB">
      <w:pPr>
        <w:pStyle w:val="21"/>
        <w:tabs>
          <w:tab w:val="left" w:pos="615"/>
        </w:tabs>
        <w:spacing w:after="0" w:line="240" w:lineRule="auto"/>
        <w:ind w:firstLine="567"/>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 xml:space="preserve">Бизнесті жүргізген уақытта қандай тәуекелдер бар екендігі келтіріледі, мысалы, қаржылық, саясат, экологиялық және т.б.  Сонымен қатар, сіздер олармен күресу жолдарын да келтірулеріңіз қажет… </w:t>
      </w:r>
    </w:p>
    <w:p w:rsidR="00D026CE" w:rsidRPr="006676CB" w:rsidRDefault="00D026CE" w:rsidP="006676CB">
      <w:pPr>
        <w:pStyle w:val="21"/>
        <w:tabs>
          <w:tab w:val="left" w:pos="615"/>
        </w:tabs>
        <w:spacing w:after="0" w:line="240" w:lineRule="auto"/>
        <w:ind w:firstLine="567"/>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Сіздің өндірісіңіздің шығынсыздық нүктесін есептеп, график түрінде көрсетіңіз.</w:t>
      </w:r>
    </w:p>
    <w:p w:rsidR="00D026CE" w:rsidRPr="006676CB" w:rsidRDefault="00D026CE" w:rsidP="006676CB">
      <w:pPr>
        <w:pStyle w:val="21"/>
        <w:tabs>
          <w:tab w:val="left" w:pos="615"/>
        </w:tabs>
        <w:spacing w:after="0" w:line="240" w:lineRule="auto"/>
        <w:ind w:firstLine="567"/>
        <w:jc w:val="both"/>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Өндірістің тәуекелдерін талдап шығыңыз: тәуекел факторларын айқындап, оларды төмендету жолдарын бағалап шығыңыз.</w:t>
      </w:r>
    </w:p>
    <w:p w:rsidR="00D026CE" w:rsidRPr="006676CB" w:rsidRDefault="00D026CE" w:rsidP="006676CB">
      <w:pPr>
        <w:spacing w:after="0" w:line="240" w:lineRule="auto"/>
        <w:ind w:firstLineChars="567" w:firstLine="1361"/>
        <w:jc w:val="both"/>
        <w:rPr>
          <w:rFonts w:ascii="Times New Roman" w:hAnsi="Times New Roman" w:cs="Times New Roman"/>
          <w:color w:val="000000"/>
          <w:sz w:val="24"/>
          <w:szCs w:val="24"/>
          <w:lang w:val="kk-KZ"/>
        </w:rPr>
      </w:pPr>
    </w:p>
    <w:p w:rsidR="00D026CE" w:rsidRPr="006676CB" w:rsidRDefault="00D026CE" w:rsidP="006676CB">
      <w:pPr>
        <w:spacing w:line="240" w:lineRule="auto"/>
        <w:ind w:left="1588"/>
        <w:jc w:val="center"/>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11. Әлеуметтік аспектілер</w:t>
      </w:r>
    </w:p>
    <w:p w:rsidR="00D026CE" w:rsidRPr="006676CB"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Аймақтың әлеуметтік-экономикалық және демографиялық жағдайына сипаттама беріп өтіңіз. Аймақтағы жұмысбастылық көрсеткіштеріне талдау жасап кетіңіз. Сіздің өндіріс орныңыз жұмысбастылық деңгейінің төмендеуіне қалайша ықпал тигізе алатынын баяндаңыз. Сіздің өндірісіңіз бюджеттің салық  кірістерін қалайша арттыратынын тұжырымдаңыз. Жобаның жүзеге асырылуынан  аймақта қандай әлеуметтік нәтижеге қол жеткізуге болатынын атап өтіңіз.</w:t>
      </w:r>
    </w:p>
    <w:p w:rsidR="00D026CE" w:rsidRPr="006676CB" w:rsidRDefault="00D026CE" w:rsidP="006676CB">
      <w:pPr>
        <w:spacing w:line="240" w:lineRule="auto"/>
        <w:jc w:val="center"/>
        <w:rPr>
          <w:rFonts w:ascii="Times New Roman" w:hAnsi="Times New Roman" w:cs="Times New Roman"/>
          <w:color w:val="000000"/>
          <w:sz w:val="24"/>
          <w:szCs w:val="24"/>
          <w:lang w:val="kk-KZ"/>
        </w:rPr>
      </w:pPr>
      <w:r w:rsidRPr="006676CB">
        <w:rPr>
          <w:rFonts w:ascii="Times New Roman" w:hAnsi="Times New Roman" w:cs="Times New Roman"/>
          <w:color w:val="000000"/>
          <w:sz w:val="24"/>
          <w:szCs w:val="24"/>
          <w:lang w:val="kk-KZ"/>
        </w:rPr>
        <w:t>12. Қоршаған ортаға ықпалы</w:t>
      </w:r>
    </w:p>
    <w:p w:rsidR="00D026CE" w:rsidRPr="00767444" w:rsidRDefault="00D026CE" w:rsidP="00767444">
      <w:pPr>
        <w:spacing w:line="240" w:lineRule="auto"/>
        <w:jc w:val="both"/>
        <w:rPr>
          <w:rFonts w:ascii="Times New Roman" w:hAnsi="Times New Roman" w:cs="Times New Roman"/>
          <w:color w:val="000000"/>
          <w:sz w:val="24"/>
          <w:szCs w:val="24"/>
          <w:lang w:val="kk-KZ"/>
        </w:rPr>
      </w:pPr>
      <w:r w:rsidRPr="00767444">
        <w:rPr>
          <w:rFonts w:ascii="Times New Roman" w:hAnsi="Times New Roman" w:cs="Times New Roman"/>
          <w:color w:val="000000"/>
          <w:sz w:val="24"/>
          <w:szCs w:val="24"/>
          <w:lang w:val="kk-KZ"/>
        </w:rPr>
        <w:tab/>
        <w:t>Сіздің өндірісіңіз сыртқы ортаға қандай ықпал тигізуі мүмкін? Сіздің өндірісіңізге мемлекет тарапынан қандай талаптар мен стандарттар қойылады? Бұл талаптарға сіздің өндіріс орныңыз сәйкес келеді ме?</w:t>
      </w:r>
    </w:p>
    <w:p w:rsidR="00D026CE" w:rsidRPr="00767444" w:rsidRDefault="00D026CE" w:rsidP="00767444">
      <w:pPr>
        <w:spacing w:line="240" w:lineRule="auto"/>
        <w:ind w:firstLineChars="567" w:firstLine="1361"/>
        <w:jc w:val="both"/>
        <w:rPr>
          <w:rFonts w:ascii="Times New Roman" w:hAnsi="Times New Roman" w:cs="Times New Roman"/>
          <w:color w:val="000000"/>
          <w:sz w:val="24"/>
          <w:szCs w:val="24"/>
          <w:lang w:val="kk-KZ"/>
        </w:rPr>
      </w:pPr>
    </w:p>
    <w:p w:rsidR="00D026CE" w:rsidRPr="00767444" w:rsidRDefault="00D026CE" w:rsidP="00767444">
      <w:pPr>
        <w:spacing w:line="240" w:lineRule="auto"/>
        <w:ind w:firstLineChars="567" w:firstLine="1361"/>
        <w:jc w:val="both"/>
        <w:rPr>
          <w:rFonts w:ascii="Times New Roman" w:hAnsi="Times New Roman" w:cs="Times New Roman"/>
          <w:color w:val="000000"/>
          <w:sz w:val="24"/>
          <w:szCs w:val="24"/>
          <w:lang w:val="kk-KZ"/>
        </w:rPr>
      </w:pPr>
    </w:p>
    <w:p w:rsidR="00D026CE" w:rsidRPr="00767444" w:rsidRDefault="00D026CE" w:rsidP="00767444">
      <w:pPr>
        <w:shd w:val="clear" w:color="auto" w:fill="FFFFFF"/>
        <w:spacing w:line="240" w:lineRule="auto"/>
        <w:ind w:firstLineChars="567" w:firstLine="1361"/>
        <w:jc w:val="both"/>
        <w:rPr>
          <w:rFonts w:ascii="Times New Roman" w:hAnsi="Times New Roman" w:cs="Times New Roman"/>
          <w:bCs/>
          <w:color w:val="000000"/>
          <w:sz w:val="24"/>
          <w:szCs w:val="24"/>
          <w:lang w:val="kk-KZ"/>
        </w:rPr>
      </w:pPr>
    </w:p>
    <w:p w:rsidR="00D026CE" w:rsidRPr="00767444" w:rsidRDefault="00D026CE" w:rsidP="00767444">
      <w:pPr>
        <w:shd w:val="clear" w:color="auto" w:fill="FFFFFF"/>
        <w:spacing w:line="240" w:lineRule="auto"/>
        <w:ind w:firstLineChars="567" w:firstLine="1361"/>
        <w:jc w:val="both"/>
        <w:rPr>
          <w:rFonts w:ascii="Times New Roman" w:hAnsi="Times New Roman" w:cs="Times New Roman"/>
          <w:bCs/>
          <w:color w:val="000000"/>
          <w:sz w:val="24"/>
          <w:szCs w:val="24"/>
          <w:lang w:val="kk-KZ"/>
        </w:rPr>
      </w:pPr>
    </w:p>
    <w:p w:rsidR="00D026CE" w:rsidRDefault="00D026CE" w:rsidP="00D026CE">
      <w:pPr>
        <w:shd w:val="clear" w:color="auto" w:fill="FFFFFF"/>
        <w:spacing w:line="240" w:lineRule="auto"/>
        <w:ind w:firstLineChars="567" w:firstLine="1588"/>
        <w:jc w:val="right"/>
        <w:rPr>
          <w:bCs/>
          <w:color w:val="000000"/>
          <w:sz w:val="28"/>
          <w:szCs w:val="28"/>
          <w:lang w:val="kk-KZ"/>
        </w:rPr>
      </w:pPr>
    </w:p>
    <w:p w:rsidR="00D026CE" w:rsidRDefault="00D026CE" w:rsidP="00D026CE">
      <w:pPr>
        <w:shd w:val="clear" w:color="auto" w:fill="FFFFFF"/>
        <w:spacing w:line="240" w:lineRule="auto"/>
        <w:ind w:firstLineChars="567" w:firstLine="1588"/>
        <w:jc w:val="right"/>
        <w:rPr>
          <w:bCs/>
          <w:color w:val="000000"/>
          <w:sz w:val="28"/>
          <w:szCs w:val="28"/>
          <w:lang w:val="kk-KZ"/>
        </w:rPr>
      </w:pPr>
    </w:p>
    <w:p w:rsidR="006676CB" w:rsidRDefault="006676CB" w:rsidP="006676CB">
      <w:pPr>
        <w:spacing w:line="240" w:lineRule="auto"/>
        <w:rPr>
          <w:bCs/>
          <w:color w:val="000000"/>
          <w:sz w:val="28"/>
          <w:szCs w:val="28"/>
          <w:lang w:val="en-US"/>
        </w:rPr>
      </w:pPr>
    </w:p>
    <w:p w:rsidR="00D026CE" w:rsidRPr="006676CB" w:rsidRDefault="00D026CE" w:rsidP="006676CB">
      <w:pPr>
        <w:spacing w:line="240" w:lineRule="auto"/>
        <w:jc w:val="center"/>
        <w:rPr>
          <w:rFonts w:ascii="Times New Roman" w:hAnsi="Times New Roman" w:cs="Times New Roman"/>
          <w:color w:val="000000"/>
          <w:sz w:val="24"/>
          <w:szCs w:val="24"/>
          <w:lang w:val="en-US"/>
        </w:rPr>
      </w:pPr>
      <w:r w:rsidRPr="006676CB">
        <w:rPr>
          <w:rFonts w:ascii="Times New Roman" w:hAnsi="Times New Roman" w:cs="Times New Roman"/>
          <w:color w:val="000000"/>
          <w:sz w:val="24"/>
          <w:szCs w:val="24"/>
          <w:lang w:val="kk-KZ"/>
        </w:rPr>
        <w:t>Ұсынылатын әдебиеттер</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val="kk-KZ" w:eastAsia="ko-KR"/>
        </w:rPr>
      </w:pPr>
      <w:r w:rsidRPr="006676CB">
        <w:rPr>
          <w:rFonts w:ascii="Times New Roman" w:hAnsi="Times New Roman" w:cs="Times New Roman"/>
          <w:color w:val="000000"/>
          <w:sz w:val="24"/>
          <w:szCs w:val="24"/>
          <w:lang w:val="kk-KZ" w:eastAsia="ko-KR"/>
        </w:rPr>
        <w:t>Уркумбаев М.Ф., Терещенко С.А., Уркумбаева Т.Н.  «Арифметика успеха».- Тараз, 2005 г.</w:t>
      </w:r>
    </w:p>
    <w:p w:rsidR="00D026CE" w:rsidRPr="006676CB" w:rsidRDefault="006676CB"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Pr>
          <w:rFonts w:ascii="Times New Roman" w:hAnsi="Times New Roman" w:cs="Times New Roman"/>
          <w:color w:val="000000"/>
          <w:sz w:val="24"/>
          <w:szCs w:val="24"/>
          <w:lang w:val="kk-KZ" w:eastAsia="ko-KR"/>
        </w:rPr>
        <w:lastRenderedPageBreak/>
        <w:t>Уркумбаев М.Ф.,Терещенко С.А.,</w:t>
      </w:r>
      <w:r w:rsidR="00D026CE" w:rsidRPr="006676CB">
        <w:rPr>
          <w:rFonts w:ascii="Times New Roman" w:hAnsi="Times New Roman" w:cs="Times New Roman"/>
          <w:color w:val="000000"/>
          <w:sz w:val="24"/>
          <w:szCs w:val="24"/>
          <w:lang w:val="kk-KZ" w:eastAsia="ko-KR"/>
        </w:rPr>
        <w:t>Уркумбаева Т.</w:t>
      </w:r>
      <w:r>
        <w:rPr>
          <w:rFonts w:ascii="Times New Roman" w:hAnsi="Times New Roman" w:cs="Times New Roman"/>
          <w:color w:val="000000"/>
          <w:sz w:val="24"/>
          <w:szCs w:val="24"/>
          <w:lang w:eastAsia="ko-KR"/>
        </w:rPr>
        <w:t>Н. Алгебра власти.-Тараз, 200</w:t>
      </w:r>
      <w:r w:rsidRPr="006676CB">
        <w:rPr>
          <w:rFonts w:ascii="Times New Roman" w:hAnsi="Times New Roman" w:cs="Times New Roman"/>
          <w:color w:val="000000"/>
          <w:sz w:val="24"/>
          <w:szCs w:val="24"/>
          <w:lang w:eastAsia="ko-KR"/>
        </w:rPr>
        <w:t>5</w:t>
      </w:r>
      <w:r w:rsidR="00D026CE" w:rsidRPr="006676CB">
        <w:rPr>
          <w:rFonts w:ascii="Times New Roman" w:hAnsi="Times New Roman" w:cs="Times New Roman"/>
          <w:color w:val="000000"/>
          <w:sz w:val="24"/>
          <w:szCs w:val="24"/>
          <w:lang w:eastAsia="ko-KR"/>
        </w:rPr>
        <w:t>.</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val="kk-KZ" w:eastAsia="ko-KR"/>
        </w:rPr>
        <w:t>Уркумбаев М.Ф., Уркумбаев Б.Ф., Аманбаев Б.Б., Уркумбаева М.М.</w:t>
      </w:r>
      <w:r w:rsidRPr="006676CB">
        <w:rPr>
          <w:rFonts w:ascii="Times New Roman" w:hAnsi="Times New Roman" w:cs="Times New Roman"/>
          <w:color w:val="000000"/>
          <w:sz w:val="24"/>
          <w:szCs w:val="24"/>
          <w:lang w:eastAsia="ko-KR"/>
        </w:rPr>
        <w:t xml:space="preserve"> «Бизнес-план в дипломной работе».- Шымкент, 2005 г., 217 стр.</w:t>
      </w:r>
    </w:p>
    <w:p w:rsidR="00D026CE" w:rsidRPr="006676CB" w:rsidRDefault="00D026CE" w:rsidP="00D026CE">
      <w:pPr>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Алан Вест Бизнес – план: учеб</w:t>
      </w:r>
      <w:proofErr w:type="gramStart"/>
      <w:r w:rsidRPr="006676CB">
        <w:rPr>
          <w:rFonts w:ascii="Times New Roman" w:hAnsi="Times New Roman" w:cs="Times New Roman"/>
          <w:color w:val="000000"/>
          <w:sz w:val="24"/>
          <w:szCs w:val="24"/>
        </w:rPr>
        <w:t>.</w:t>
      </w:r>
      <w:proofErr w:type="gramEnd"/>
      <w:r w:rsidRPr="006676CB">
        <w:rPr>
          <w:rFonts w:ascii="Times New Roman" w:hAnsi="Times New Roman" w:cs="Times New Roman"/>
          <w:color w:val="000000"/>
          <w:sz w:val="24"/>
          <w:szCs w:val="24"/>
        </w:rPr>
        <w:t xml:space="preserve"> </w:t>
      </w:r>
      <w:proofErr w:type="gramStart"/>
      <w:r w:rsidRPr="006676CB">
        <w:rPr>
          <w:rFonts w:ascii="Times New Roman" w:hAnsi="Times New Roman" w:cs="Times New Roman"/>
          <w:color w:val="000000"/>
          <w:sz w:val="24"/>
          <w:szCs w:val="24"/>
        </w:rPr>
        <w:t>п</w:t>
      </w:r>
      <w:proofErr w:type="gramEnd"/>
      <w:r w:rsidRPr="006676CB">
        <w:rPr>
          <w:rFonts w:ascii="Times New Roman" w:hAnsi="Times New Roman" w:cs="Times New Roman"/>
          <w:color w:val="000000"/>
          <w:sz w:val="24"/>
          <w:szCs w:val="24"/>
        </w:rPr>
        <w:t>р. пособие (перевод с английского Н.И.Аклозовой и И.Ю.Букиной – 3-е изд. – Москва: издат</w:t>
      </w:r>
      <w:r w:rsidR="006676CB">
        <w:rPr>
          <w:rFonts w:ascii="Times New Roman" w:hAnsi="Times New Roman" w:cs="Times New Roman"/>
          <w:color w:val="000000"/>
          <w:sz w:val="24"/>
          <w:szCs w:val="24"/>
        </w:rPr>
        <w:t xml:space="preserve">ельство Проспект, 2005 </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Алексеева М.М. «Планирование деятельности фирмы» – М.: Финансы и статистика, 2001г.</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Бизнес-план. Под редакцией проф. Р.Г.</w:t>
      </w:r>
      <w:proofErr w:type="gramStart"/>
      <w:r w:rsidRPr="006676CB">
        <w:rPr>
          <w:rFonts w:ascii="Times New Roman" w:hAnsi="Times New Roman" w:cs="Times New Roman"/>
          <w:color w:val="000000"/>
          <w:sz w:val="24"/>
          <w:szCs w:val="24"/>
          <w:lang w:eastAsia="ko-KR"/>
        </w:rPr>
        <w:t>Маниловского</w:t>
      </w:r>
      <w:proofErr w:type="gramEnd"/>
      <w:r w:rsidRPr="006676CB">
        <w:rPr>
          <w:rFonts w:ascii="Times New Roman" w:hAnsi="Times New Roman" w:cs="Times New Roman"/>
          <w:color w:val="000000"/>
          <w:sz w:val="24"/>
          <w:szCs w:val="24"/>
          <w:lang w:eastAsia="ko-KR"/>
        </w:rPr>
        <w:t>. Москва  «Финансы и статистика», 1996.</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«Бизнес-планирование» / Под ред. В.М. Попова, С.И. Ляпунова – М.: Финансы и статистика, 2000г.</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Бригхем Ю., Гапенски Л. Финансовый менеджмент. Полный курс. В 2-х т. / пер. с английского под ред. В.В. Ковалева – СПб</w:t>
      </w:r>
      <w:proofErr w:type="gramStart"/>
      <w:r w:rsidRPr="006676CB">
        <w:rPr>
          <w:rFonts w:ascii="Times New Roman" w:hAnsi="Times New Roman" w:cs="Times New Roman"/>
          <w:color w:val="000000"/>
          <w:sz w:val="24"/>
          <w:szCs w:val="24"/>
        </w:rPr>
        <w:t xml:space="preserve">.: </w:t>
      </w:r>
      <w:proofErr w:type="gramEnd"/>
      <w:r w:rsidRPr="006676CB">
        <w:rPr>
          <w:rFonts w:ascii="Times New Roman" w:hAnsi="Times New Roman" w:cs="Times New Roman"/>
          <w:color w:val="000000"/>
          <w:sz w:val="24"/>
          <w:szCs w:val="24"/>
        </w:rPr>
        <w:t>Экономическая школа, 1997г.</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Буров В.П., Морошкин В.А., Новиков О.К. Бизнес-план. Москва, 1995 г.</w:t>
      </w:r>
    </w:p>
    <w:p w:rsidR="00D026CE" w:rsidRPr="006676CB" w:rsidRDefault="00D026CE" w:rsidP="00D026CE">
      <w:pPr>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Волков А.С., Марченко А.А. Бизнес-планирование. Уч</w:t>
      </w:r>
      <w:r w:rsidR="006676CB">
        <w:rPr>
          <w:rFonts w:ascii="Times New Roman" w:hAnsi="Times New Roman" w:cs="Times New Roman"/>
          <w:color w:val="000000"/>
          <w:sz w:val="24"/>
          <w:szCs w:val="24"/>
        </w:rPr>
        <w:t xml:space="preserve">ебное пособие, М, 2005 г., </w:t>
      </w:r>
    </w:p>
    <w:p w:rsidR="00D026CE" w:rsidRPr="006676CB" w:rsidRDefault="00D026CE" w:rsidP="00D026CE">
      <w:pPr>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 xml:space="preserve">Горемыкин В.А. Бизнес-план: Методика разработки 25 реальных образцов бизнес-плана. - 4-е изд., перераб. и доп. – М: Ось-89, 2003 - 592 </w:t>
      </w:r>
      <w:proofErr w:type="gramStart"/>
      <w:r w:rsidRPr="006676CB">
        <w:rPr>
          <w:rFonts w:ascii="Times New Roman" w:hAnsi="Times New Roman" w:cs="Times New Roman"/>
          <w:color w:val="000000"/>
          <w:sz w:val="24"/>
          <w:szCs w:val="24"/>
        </w:rPr>
        <w:t>с</w:t>
      </w:r>
      <w:proofErr w:type="gramEnd"/>
      <w:r w:rsidRPr="006676CB">
        <w:rPr>
          <w:rFonts w:ascii="Times New Roman" w:hAnsi="Times New Roman" w:cs="Times New Roman"/>
          <w:color w:val="000000"/>
          <w:sz w:val="24"/>
          <w:szCs w:val="24"/>
        </w:rPr>
        <w:t>.</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Дэвид Г. Бэнгз Руководство по составлению бизнес-плана. Серия «Маркетинг и менеджмент за рубежом»/Пер. с англ.-М.: Изд-во «Финпресс», 1998.</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Бланк И.А. «Основы ф</w:t>
      </w:r>
      <w:r w:rsidR="006676CB">
        <w:rPr>
          <w:rFonts w:ascii="Times New Roman" w:hAnsi="Times New Roman" w:cs="Times New Roman"/>
          <w:color w:val="000000"/>
          <w:sz w:val="24"/>
          <w:szCs w:val="24"/>
        </w:rPr>
        <w:t>инансового менеджмента» в 2-х</w:t>
      </w:r>
      <w:r w:rsidRPr="006676CB">
        <w:rPr>
          <w:rFonts w:ascii="Times New Roman" w:hAnsi="Times New Roman" w:cs="Times New Roman"/>
          <w:color w:val="000000"/>
          <w:sz w:val="24"/>
          <w:szCs w:val="24"/>
        </w:rPr>
        <w:t xml:space="preserve">– </w:t>
      </w:r>
      <w:proofErr w:type="gramStart"/>
      <w:r w:rsidRPr="006676CB">
        <w:rPr>
          <w:rFonts w:ascii="Times New Roman" w:hAnsi="Times New Roman" w:cs="Times New Roman"/>
          <w:color w:val="000000"/>
          <w:sz w:val="24"/>
          <w:szCs w:val="24"/>
        </w:rPr>
        <w:t>Ки</w:t>
      </w:r>
      <w:proofErr w:type="gramEnd"/>
      <w:r w:rsidRPr="006676CB">
        <w:rPr>
          <w:rFonts w:ascii="Times New Roman" w:hAnsi="Times New Roman" w:cs="Times New Roman"/>
          <w:color w:val="000000"/>
          <w:sz w:val="24"/>
          <w:szCs w:val="24"/>
        </w:rPr>
        <w:t>ев, Ника-Центр, 1999г.</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 xml:space="preserve">Дэйв Паттен Успешный маркетинг для малого бизнеса. М, 2003 г., 366 </w:t>
      </w:r>
      <w:proofErr w:type="gramStart"/>
      <w:r w:rsidRPr="006676CB">
        <w:rPr>
          <w:rFonts w:ascii="Times New Roman" w:hAnsi="Times New Roman" w:cs="Times New Roman"/>
          <w:color w:val="000000"/>
          <w:sz w:val="24"/>
          <w:szCs w:val="24"/>
          <w:lang w:eastAsia="ko-KR"/>
        </w:rPr>
        <w:t>с</w:t>
      </w:r>
      <w:proofErr w:type="gramEnd"/>
      <w:r w:rsidRPr="006676CB">
        <w:rPr>
          <w:rFonts w:ascii="Times New Roman" w:hAnsi="Times New Roman" w:cs="Times New Roman"/>
          <w:color w:val="000000"/>
          <w:sz w:val="24"/>
          <w:szCs w:val="24"/>
          <w:lang w:eastAsia="ko-KR"/>
        </w:rPr>
        <w:t>.</w:t>
      </w:r>
    </w:p>
    <w:p w:rsidR="00D026CE" w:rsidRPr="006676CB" w:rsidRDefault="00D026CE" w:rsidP="00D026CE">
      <w:pPr>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Исатаева А.А., Вершинина Г.С. Экономика и планирование коммерческого предпринимательства: Каз. гос. академ. управления – Ал</w:t>
      </w:r>
      <w:r w:rsidR="006676CB">
        <w:rPr>
          <w:rFonts w:ascii="Times New Roman" w:hAnsi="Times New Roman" w:cs="Times New Roman"/>
          <w:color w:val="000000"/>
          <w:sz w:val="24"/>
          <w:szCs w:val="24"/>
        </w:rPr>
        <w:t xml:space="preserve">маты, Экономика, 1999 </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 xml:space="preserve">Как разработать бизнес-план. – Люксембург; Служба Тасис. Офис официальных изданий Европейского сообщества. – Май, 1998, </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 xml:space="preserve">Любанова Т.П., Мясоедова Л.В., Грамотенко Т.А., Олейникова Ю.А. Бизнес-план. Опыт, проблемы. М, 2004 г., 96 </w:t>
      </w:r>
      <w:proofErr w:type="gramStart"/>
      <w:r w:rsidRPr="006676CB">
        <w:rPr>
          <w:rFonts w:ascii="Times New Roman" w:hAnsi="Times New Roman" w:cs="Times New Roman"/>
          <w:color w:val="000000"/>
          <w:sz w:val="24"/>
          <w:szCs w:val="24"/>
        </w:rPr>
        <w:t>с</w:t>
      </w:r>
      <w:proofErr w:type="gramEnd"/>
      <w:r w:rsidRPr="006676CB">
        <w:rPr>
          <w:rFonts w:ascii="Times New Roman" w:hAnsi="Times New Roman" w:cs="Times New Roman"/>
          <w:color w:val="000000"/>
          <w:sz w:val="24"/>
          <w:szCs w:val="24"/>
        </w:rPr>
        <w:t>.</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 xml:space="preserve">Марк Х. МакКормак Секреты бизнеса для всех, М, 1997, 395 </w:t>
      </w:r>
      <w:proofErr w:type="gramStart"/>
      <w:r w:rsidRPr="006676CB">
        <w:rPr>
          <w:rFonts w:ascii="Times New Roman" w:hAnsi="Times New Roman" w:cs="Times New Roman"/>
          <w:color w:val="000000"/>
          <w:sz w:val="24"/>
          <w:szCs w:val="24"/>
        </w:rPr>
        <w:t>с</w:t>
      </w:r>
      <w:proofErr w:type="gramEnd"/>
      <w:r w:rsidRPr="006676CB">
        <w:rPr>
          <w:rFonts w:ascii="Times New Roman" w:hAnsi="Times New Roman" w:cs="Times New Roman"/>
          <w:color w:val="000000"/>
          <w:sz w:val="24"/>
          <w:szCs w:val="24"/>
        </w:rPr>
        <w:t>.</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 xml:space="preserve">Пособие по составлению бизнес-плана. </w:t>
      </w:r>
      <w:r w:rsidRPr="006676CB">
        <w:rPr>
          <w:rFonts w:ascii="Times New Roman" w:hAnsi="Times New Roman" w:cs="Times New Roman"/>
          <w:color w:val="000000"/>
          <w:sz w:val="24"/>
          <w:szCs w:val="24"/>
          <w:lang w:val="en-US" w:eastAsia="ko-KR"/>
        </w:rPr>
        <w:t>ERNST</w:t>
      </w:r>
      <w:r w:rsidRPr="006676CB">
        <w:rPr>
          <w:rFonts w:ascii="Times New Roman" w:hAnsi="Times New Roman" w:cs="Times New Roman"/>
          <w:color w:val="000000"/>
          <w:sz w:val="24"/>
          <w:szCs w:val="24"/>
          <w:lang w:eastAsia="ko-KR"/>
        </w:rPr>
        <w:t>&amp;</w:t>
      </w:r>
      <w:r w:rsidRPr="006676CB">
        <w:rPr>
          <w:rFonts w:ascii="Times New Roman" w:hAnsi="Times New Roman" w:cs="Times New Roman"/>
          <w:color w:val="000000"/>
          <w:sz w:val="24"/>
          <w:szCs w:val="24"/>
          <w:lang w:val="en-US" w:eastAsia="ko-KR"/>
        </w:rPr>
        <w:t>YOUNG</w:t>
      </w:r>
      <w:r w:rsidRPr="006676CB">
        <w:rPr>
          <w:rFonts w:ascii="Times New Roman" w:hAnsi="Times New Roman" w:cs="Times New Roman"/>
          <w:color w:val="000000"/>
          <w:sz w:val="24"/>
          <w:szCs w:val="24"/>
          <w:lang w:eastAsia="ko-KR"/>
        </w:rPr>
        <w:t xml:space="preserve"> Москва, 1995 г.</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Попов В.М., Захаров А.А. Бизнес-план. Практическое пособие</w:t>
      </w:r>
      <w:proofErr w:type="gramStart"/>
      <w:r w:rsidRPr="006676CB">
        <w:rPr>
          <w:rFonts w:ascii="Times New Roman" w:hAnsi="Times New Roman" w:cs="Times New Roman"/>
          <w:color w:val="000000"/>
          <w:sz w:val="24"/>
          <w:szCs w:val="24"/>
          <w:lang w:eastAsia="ko-KR"/>
        </w:rPr>
        <w:t xml:space="preserve">., </w:t>
      </w:r>
      <w:proofErr w:type="gramEnd"/>
      <w:r w:rsidRPr="006676CB">
        <w:rPr>
          <w:rFonts w:ascii="Times New Roman" w:hAnsi="Times New Roman" w:cs="Times New Roman"/>
          <w:color w:val="000000"/>
          <w:sz w:val="24"/>
          <w:szCs w:val="24"/>
          <w:lang w:eastAsia="ko-KR"/>
        </w:rPr>
        <w:t xml:space="preserve">СПб, 2005 г., 234 </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 xml:space="preserve">Правовые основы предпринимательства в Республике Казахстан, А, 2001, 274 </w:t>
      </w:r>
      <w:proofErr w:type="gramStart"/>
      <w:r w:rsidRPr="006676CB">
        <w:rPr>
          <w:rFonts w:ascii="Times New Roman" w:hAnsi="Times New Roman" w:cs="Times New Roman"/>
          <w:color w:val="000000"/>
          <w:sz w:val="24"/>
          <w:szCs w:val="24"/>
          <w:lang w:eastAsia="ko-KR"/>
        </w:rPr>
        <w:t>с</w:t>
      </w:r>
      <w:proofErr w:type="gramEnd"/>
      <w:r w:rsidRPr="006676CB">
        <w:rPr>
          <w:rFonts w:ascii="Times New Roman" w:hAnsi="Times New Roman" w:cs="Times New Roman"/>
          <w:color w:val="000000"/>
          <w:sz w:val="24"/>
          <w:szCs w:val="24"/>
          <w:lang w:eastAsia="ko-KR"/>
        </w:rPr>
        <w:t>.</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 xml:space="preserve">Предпринимательство в Республике Казахстан, Алматы, 2005 г., 244 </w:t>
      </w:r>
      <w:proofErr w:type="gramStart"/>
      <w:r w:rsidRPr="006676CB">
        <w:rPr>
          <w:rFonts w:ascii="Times New Roman" w:hAnsi="Times New Roman" w:cs="Times New Roman"/>
          <w:color w:val="000000"/>
          <w:sz w:val="24"/>
          <w:szCs w:val="24"/>
          <w:lang w:eastAsia="ko-KR"/>
        </w:rPr>
        <w:t>с</w:t>
      </w:r>
      <w:proofErr w:type="gramEnd"/>
      <w:r w:rsidRPr="006676CB">
        <w:rPr>
          <w:rFonts w:ascii="Times New Roman" w:hAnsi="Times New Roman" w:cs="Times New Roman"/>
          <w:color w:val="000000"/>
          <w:sz w:val="24"/>
          <w:szCs w:val="24"/>
          <w:lang w:eastAsia="ko-KR"/>
        </w:rPr>
        <w:t>.</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 xml:space="preserve">Предпринимательство в Республике Казахстан, Алматы, 2000 г., 102 </w:t>
      </w:r>
      <w:proofErr w:type="gramStart"/>
      <w:r w:rsidRPr="006676CB">
        <w:rPr>
          <w:rFonts w:ascii="Times New Roman" w:hAnsi="Times New Roman" w:cs="Times New Roman"/>
          <w:color w:val="000000"/>
          <w:sz w:val="24"/>
          <w:szCs w:val="24"/>
          <w:lang w:eastAsia="ko-KR"/>
        </w:rPr>
        <w:t>с</w:t>
      </w:r>
      <w:proofErr w:type="gramEnd"/>
      <w:r w:rsidRPr="006676CB">
        <w:rPr>
          <w:rFonts w:ascii="Times New Roman" w:hAnsi="Times New Roman" w:cs="Times New Roman"/>
          <w:color w:val="000000"/>
          <w:sz w:val="24"/>
          <w:szCs w:val="24"/>
          <w:lang w:eastAsia="ko-KR"/>
        </w:rPr>
        <w:t>.</w:t>
      </w:r>
    </w:p>
    <w:p w:rsidR="00D026CE" w:rsidRPr="006676CB" w:rsidRDefault="00D026CE" w:rsidP="00D026CE">
      <w:pPr>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 xml:space="preserve">Сухова Л.Ф., Чернова Н.А. Практикум и разработка бизнес-плана и финансовому анализу предприятия: Уч. пособие – Москва: Финансы и статистика, 2005 – 160 </w:t>
      </w:r>
      <w:proofErr w:type="gramStart"/>
      <w:r w:rsidRPr="006676CB">
        <w:rPr>
          <w:rFonts w:ascii="Times New Roman" w:hAnsi="Times New Roman" w:cs="Times New Roman"/>
          <w:color w:val="000000"/>
          <w:sz w:val="24"/>
          <w:szCs w:val="24"/>
        </w:rPr>
        <w:t>с</w:t>
      </w:r>
      <w:proofErr w:type="gramEnd"/>
      <w:r w:rsidRPr="006676CB">
        <w:rPr>
          <w:rFonts w:ascii="Times New Roman" w:hAnsi="Times New Roman" w:cs="Times New Roman"/>
          <w:color w:val="000000"/>
          <w:sz w:val="24"/>
          <w:szCs w:val="24"/>
        </w:rPr>
        <w:t>.</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 xml:space="preserve">Румянцева Е.Е. Самоучитель по разработке бизнес - проектов. Учебное пособие, М., 2005 г., 152 </w:t>
      </w:r>
      <w:proofErr w:type="gramStart"/>
      <w:r w:rsidRPr="006676CB">
        <w:rPr>
          <w:rFonts w:ascii="Times New Roman" w:hAnsi="Times New Roman" w:cs="Times New Roman"/>
          <w:color w:val="000000"/>
          <w:sz w:val="24"/>
          <w:szCs w:val="24"/>
          <w:lang w:eastAsia="ko-KR"/>
        </w:rPr>
        <w:t>с</w:t>
      </w:r>
      <w:proofErr w:type="gramEnd"/>
      <w:r w:rsidRPr="006676CB">
        <w:rPr>
          <w:rFonts w:ascii="Times New Roman" w:hAnsi="Times New Roman" w:cs="Times New Roman"/>
          <w:color w:val="000000"/>
          <w:sz w:val="24"/>
          <w:szCs w:val="24"/>
          <w:lang w:eastAsia="ko-KR"/>
        </w:rPr>
        <w:t>.</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Уткин Э.А.  Управление фирмой. – М.: «Акалис», 1996.</w:t>
      </w:r>
    </w:p>
    <w:p w:rsidR="00D026CE" w:rsidRPr="006676CB" w:rsidRDefault="00D026CE" w:rsidP="00D026CE">
      <w:pPr>
        <w:pStyle w:val="21"/>
        <w:widowControl w:val="0"/>
        <w:numPr>
          <w:ilvl w:val="0"/>
          <w:numId w:val="3"/>
        </w:numPr>
        <w:spacing w:after="0" w:line="240" w:lineRule="auto"/>
        <w:jc w:val="both"/>
        <w:rPr>
          <w:rFonts w:ascii="Times New Roman" w:hAnsi="Times New Roman" w:cs="Times New Roman"/>
          <w:color w:val="000000"/>
          <w:sz w:val="24"/>
          <w:szCs w:val="24"/>
          <w:lang w:eastAsia="ko-KR"/>
        </w:rPr>
      </w:pPr>
      <w:r w:rsidRPr="006676CB">
        <w:rPr>
          <w:rFonts w:ascii="Times New Roman" w:hAnsi="Times New Roman" w:cs="Times New Roman"/>
          <w:color w:val="000000"/>
          <w:sz w:val="24"/>
          <w:szCs w:val="24"/>
          <w:lang w:eastAsia="ko-KR"/>
        </w:rPr>
        <w:t>Уткин Э.А. Бизнес-план. // Организация и планирование  предпринимательской деятельности. – М.: Ассоциация авторов и издателей «Тандем». Изд-во ЭКМОС, 1998 г.</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«Управление инвестициями» в 2-х т./ Под общ</w:t>
      </w:r>
      <w:proofErr w:type="gramStart"/>
      <w:r w:rsidRPr="006676CB">
        <w:rPr>
          <w:rFonts w:ascii="Times New Roman" w:hAnsi="Times New Roman" w:cs="Times New Roman"/>
          <w:color w:val="000000"/>
          <w:sz w:val="24"/>
          <w:szCs w:val="24"/>
        </w:rPr>
        <w:t>.</w:t>
      </w:r>
      <w:proofErr w:type="gramEnd"/>
      <w:r w:rsidRPr="006676CB">
        <w:rPr>
          <w:rFonts w:ascii="Times New Roman" w:hAnsi="Times New Roman" w:cs="Times New Roman"/>
          <w:color w:val="000000"/>
          <w:sz w:val="24"/>
          <w:szCs w:val="24"/>
        </w:rPr>
        <w:t xml:space="preserve"> </w:t>
      </w:r>
      <w:proofErr w:type="gramStart"/>
      <w:r w:rsidRPr="006676CB">
        <w:rPr>
          <w:rFonts w:ascii="Times New Roman" w:hAnsi="Times New Roman" w:cs="Times New Roman"/>
          <w:color w:val="000000"/>
          <w:sz w:val="24"/>
          <w:szCs w:val="24"/>
        </w:rPr>
        <w:t>р</w:t>
      </w:r>
      <w:proofErr w:type="gramEnd"/>
      <w:r w:rsidRPr="006676CB">
        <w:rPr>
          <w:rFonts w:ascii="Times New Roman" w:hAnsi="Times New Roman" w:cs="Times New Roman"/>
          <w:color w:val="000000"/>
          <w:sz w:val="24"/>
          <w:szCs w:val="24"/>
        </w:rPr>
        <w:t>ед. В.В. Шеремета – М.: Высшая школа, 1998г.</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Шеремет А.Д., Сайфулин Р.С. «Финансы предприятий». – М.; Инфра-М, 2000г.</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 xml:space="preserve">Есиркепова А.М. </w:t>
      </w:r>
      <w:r w:rsidRPr="006676CB">
        <w:rPr>
          <w:rFonts w:ascii="Times New Roman" w:hAnsi="Times New Roman" w:cs="Times New Roman"/>
          <w:color w:val="000000"/>
          <w:sz w:val="24"/>
          <w:szCs w:val="24"/>
          <w:lang w:val="kk-KZ"/>
        </w:rPr>
        <w:t xml:space="preserve">Қазақстан экономикасын басқару негіздері, Шымкент, 2004 г., 206 </w:t>
      </w:r>
      <w:proofErr w:type="gramStart"/>
      <w:r w:rsidRPr="006676CB">
        <w:rPr>
          <w:rFonts w:ascii="Times New Roman" w:hAnsi="Times New Roman" w:cs="Times New Roman"/>
          <w:color w:val="000000"/>
          <w:sz w:val="24"/>
          <w:szCs w:val="24"/>
          <w:lang w:val="kk-KZ"/>
        </w:rPr>
        <w:t>с</w:t>
      </w:r>
      <w:proofErr w:type="gramEnd"/>
      <w:r w:rsidRPr="006676CB">
        <w:rPr>
          <w:rFonts w:ascii="Times New Roman" w:hAnsi="Times New Roman" w:cs="Times New Roman"/>
          <w:color w:val="000000"/>
          <w:sz w:val="24"/>
          <w:szCs w:val="24"/>
          <w:lang w:val="kk-KZ"/>
        </w:rPr>
        <w:t>.</w:t>
      </w:r>
    </w:p>
    <w:p w:rsidR="00D026CE" w:rsidRPr="006676CB" w:rsidRDefault="00D026CE" w:rsidP="00D026CE">
      <w:pPr>
        <w:widowControl w:val="0"/>
        <w:numPr>
          <w:ilvl w:val="0"/>
          <w:numId w:val="3"/>
        </w:numPr>
        <w:spacing w:after="0" w:line="240" w:lineRule="auto"/>
        <w:jc w:val="both"/>
        <w:rPr>
          <w:rFonts w:ascii="Times New Roman" w:hAnsi="Times New Roman" w:cs="Times New Roman"/>
          <w:color w:val="000000"/>
          <w:sz w:val="24"/>
          <w:szCs w:val="24"/>
        </w:rPr>
      </w:pPr>
      <w:r w:rsidRPr="006676CB">
        <w:rPr>
          <w:rFonts w:ascii="Times New Roman" w:hAnsi="Times New Roman" w:cs="Times New Roman"/>
          <w:color w:val="000000"/>
          <w:sz w:val="24"/>
          <w:szCs w:val="24"/>
        </w:rPr>
        <w:t>Беа Ф.К., Дихтл Э., Швайтцер М. «Экономика предприятия». – М.: Инфра-М, 1999г.</w:t>
      </w:r>
    </w:p>
    <w:p w:rsidR="00D026CE" w:rsidRPr="00F15D3A" w:rsidRDefault="00D026CE" w:rsidP="006676CB">
      <w:pPr>
        <w:pStyle w:val="afb"/>
        <w:numPr>
          <w:ilvl w:val="0"/>
          <w:numId w:val="3"/>
        </w:numPr>
        <w:rPr>
          <w:rFonts w:ascii="Times New Roman" w:hAnsi="Times New Roman" w:cs="Times New Roman"/>
          <w:sz w:val="24"/>
          <w:szCs w:val="24"/>
        </w:rPr>
      </w:pPr>
      <w:r w:rsidRPr="006676CB">
        <w:rPr>
          <w:rFonts w:ascii="Times New Roman" w:hAnsi="Times New Roman" w:cs="Times New Roman"/>
          <w:color w:val="000000"/>
          <w:sz w:val="24"/>
          <w:szCs w:val="24"/>
          <w:lang w:eastAsia="ko-KR"/>
        </w:rPr>
        <w:t>Черняк В.З.  Оценка бизнеса. – М.: Финансы и статистика, 1996</w:t>
      </w:r>
    </w:p>
    <w:p w:rsidR="00F15D3A" w:rsidRPr="00AD17A7" w:rsidRDefault="00F15D3A" w:rsidP="00F15D3A">
      <w:pPr>
        <w:rPr>
          <w:rFonts w:ascii="Times New Roman" w:hAnsi="Times New Roman" w:cs="Times New Roman"/>
          <w:sz w:val="24"/>
          <w:szCs w:val="24"/>
        </w:rPr>
      </w:pPr>
    </w:p>
    <w:p w:rsidR="00F15D3A" w:rsidRPr="00AD17A7" w:rsidRDefault="00F15D3A" w:rsidP="00F15D3A">
      <w:pPr>
        <w:rPr>
          <w:rFonts w:ascii="Times New Roman" w:hAnsi="Times New Roman" w:cs="Times New Roman"/>
          <w:sz w:val="24"/>
          <w:szCs w:val="24"/>
        </w:rPr>
      </w:pPr>
    </w:p>
    <w:p w:rsidR="00F15D3A" w:rsidRPr="00D026CE" w:rsidRDefault="00F15D3A" w:rsidP="00F15D3A">
      <w:pPr>
        <w:rPr>
          <w:sz w:val="24"/>
          <w:szCs w:val="24"/>
          <w:lang w:eastAsia="ru-RU"/>
        </w:rPr>
      </w:pPr>
    </w:p>
    <w:p w:rsidR="00F15D3A" w:rsidRPr="00AD17A7" w:rsidRDefault="00F15D3A" w:rsidP="00F15D3A">
      <w:pPr>
        <w:pStyle w:val="a3"/>
        <w:ind w:left="0" w:firstLine="0"/>
        <w:jc w:val="center"/>
        <w:rPr>
          <w:sz w:val="28"/>
          <w:szCs w:val="28"/>
          <w:lang w:eastAsia="ru-RU"/>
        </w:rPr>
      </w:pPr>
    </w:p>
    <w:p w:rsidR="00F15D3A" w:rsidRPr="00AD17A7" w:rsidRDefault="00F15D3A" w:rsidP="00F15D3A">
      <w:pPr>
        <w:pStyle w:val="a3"/>
        <w:ind w:left="0" w:firstLine="0"/>
        <w:jc w:val="center"/>
        <w:rPr>
          <w:sz w:val="28"/>
          <w:szCs w:val="28"/>
          <w:lang w:eastAsia="ru-RU"/>
        </w:rPr>
      </w:pPr>
    </w:p>
    <w:p w:rsidR="00F15D3A" w:rsidRPr="00AD17A7" w:rsidRDefault="00F15D3A" w:rsidP="00F15D3A">
      <w:pPr>
        <w:pStyle w:val="a3"/>
        <w:ind w:left="0" w:firstLine="0"/>
        <w:jc w:val="center"/>
        <w:rPr>
          <w:sz w:val="28"/>
          <w:szCs w:val="28"/>
          <w:lang w:eastAsia="ru-RU"/>
        </w:rPr>
      </w:pPr>
    </w:p>
    <w:p w:rsidR="00F15D3A" w:rsidRPr="00AD17A7" w:rsidRDefault="00F15D3A" w:rsidP="00F15D3A">
      <w:pPr>
        <w:pStyle w:val="a3"/>
        <w:ind w:left="0" w:firstLine="0"/>
        <w:jc w:val="center"/>
        <w:rPr>
          <w:sz w:val="28"/>
          <w:szCs w:val="28"/>
          <w:lang w:eastAsia="ru-RU"/>
        </w:rPr>
      </w:pPr>
    </w:p>
    <w:p w:rsidR="00F15D3A" w:rsidRPr="00D026CE" w:rsidRDefault="00F15D3A" w:rsidP="00F15D3A">
      <w:pPr>
        <w:pStyle w:val="a3"/>
        <w:ind w:left="0" w:firstLine="0"/>
        <w:jc w:val="center"/>
        <w:rPr>
          <w:sz w:val="28"/>
          <w:szCs w:val="28"/>
          <w:lang w:val="kk-KZ"/>
        </w:rPr>
      </w:pPr>
      <w:r w:rsidRPr="00D026CE">
        <w:rPr>
          <w:sz w:val="28"/>
          <w:szCs w:val="28"/>
          <w:lang w:val="kk-KZ" w:eastAsia="ru-RU"/>
        </w:rPr>
        <w:t>Ибраимова С.С.</w:t>
      </w:r>
      <w:r w:rsidRPr="00D026CE">
        <w:rPr>
          <w:sz w:val="28"/>
          <w:szCs w:val="28"/>
          <w:lang w:eastAsia="ru-RU"/>
        </w:rPr>
        <w:t xml:space="preserve">, </w:t>
      </w:r>
      <w:r w:rsidRPr="00D026CE">
        <w:rPr>
          <w:sz w:val="28"/>
          <w:szCs w:val="28"/>
          <w:lang w:val="kk-KZ" w:eastAsia="ru-RU"/>
        </w:rPr>
        <w:t xml:space="preserve">Наркулова Ш.А., </w:t>
      </w:r>
      <w:r w:rsidRPr="00D026CE">
        <w:rPr>
          <w:sz w:val="28"/>
          <w:szCs w:val="28"/>
          <w:lang w:val="kk-KZ"/>
        </w:rPr>
        <w:t>Ахелова А.Л.</w:t>
      </w:r>
    </w:p>
    <w:p w:rsidR="00F15D3A" w:rsidRPr="00D026CE" w:rsidRDefault="00F15D3A" w:rsidP="00F15D3A">
      <w:pPr>
        <w:jc w:val="center"/>
        <w:rPr>
          <w:rFonts w:ascii="Times New Roman" w:hAnsi="Times New Roman" w:cs="Times New Roman"/>
          <w:sz w:val="28"/>
          <w:szCs w:val="28"/>
        </w:rPr>
      </w:pPr>
    </w:p>
    <w:p w:rsidR="00F15D3A" w:rsidRPr="00AD17A7" w:rsidRDefault="00F15D3A" w:rsidP="00F15D3A">
      <w:pPr>
        <w:jc w:val="center"/>
        <w:rPr>
          <w:rFonts w:ascii="Times New Roman" w:hAnsi="Times New Roman" w:cs="Times New Roman"/>
          <w:sz w:val="28"/>
          <w:szCs w:val="28"/>
          <w:lang w:eastAsia="ru-RU"/>
        </w:rPr>
      </w:pPr>
    </w:p>
    <w:p w:rsidR="00F15D3A" w:rsidRPr="00D026CE" w:rsidRDefault="00F15D3A" w:rsidP="00F15D3A">
      <w:pPr>
        <w:jc w:val="center"/>
        <w:rPr>
          <w:rFonts w:ascii="Times New Roman" w:hAnsi="Times New Roman" w:cs="Times New Roman"/>
          <w:sz w:val="28"/>
          <w:szCs w:val="28"/>
          <w:lang w:val="kk-KZ" w:eastAsia="ru-RU"/>
        </w:rPr>
      </w:pPr>
      <w:r w:rsidRPr="00D026CE">
        <w:rPr>
          <w:rFonts w:ascii="Times New Roman" w:hAnsi="Times New Roman" w:cs="Times New Roman"/>
          <w:sz w:val="28"/>
          <w:szCs w:val="28"/>
          <w:lang w:val="kk-KZ" w:eastAsia="ru-RU"/>
        </w:rPr>
        <w:t>5В072900-«Құрылыс» мамандығы студенттеріне диплом жұмысының бизнес жоспар бөлімін орындауға арналған әдістемелік нұсқау</w:t>
      </w:r>
    </w:p>
    <w:p w:rsidR="00F15D3A" w:rsidRPr="00D026CE" w:rsidRDefault="00F15D3A" w:rsidP="00F15D3A">
      <w:pPr>
        <w:jc w:val="center"/>
        <w:rPr>
          <w:rFonts w:ascii="Times New Roman" w:hAnsi="Times New Roman" w:cs="Times New Roman"/>
          <w:sz w:val="28"/>
          <w:szCs w:val="28"/>
          <w:lang w:val="kk-KZ"/>
        </w:rPr>
      </w:pPr>
    </w:p>
    <w:p w:rsidR="00F15D3A" w:rsidRPr="001F4BEC" w:rsidRDefault="00F15D3A" w:rsidP="00F15D3A">
      <w:pPr>
        <w:jc w:val="center"/>
        <w:rPr>
          <w:rFonts w:ascii="Times New Roman" w:hAnsi="Times New Roman" w:cs="Times New Roman"/>
          <w:sz w:val="28"/>
          <w:szCs w:val="28"/>
          <w:lang w:val="kk-KZ"/>
        </w:rPr>
      </w:pPr>
    </w:p>
    <w:p w:rsidR="00F15D3A" w:rsidRPr="00AD17A7" w:rsidRDefault="00F15D3A" w:rsidP="00F15D3A">
      <w:pPr>
        <w:spacing w:line="240" w:lineRule="auto"/>
        <w:rPr>
          <w:rFonts w:ascii="Times New Roman" w:hAnsi="Times New Roman" w:cs="Times New Roman"/>
          <w:i/>
          <w:sz w:val="28"/>
          <w:szCs w:val="28"/>
          <w:lang w:eastAsia="ko-KR"/>
        </w:rPr>
      </w:pPr>
    </w:p>
    <w:p w:rsidR="00F15D3A" w:rsidRPr="00AD17A7" w:rsidRDefault="00F15D3A" w:rsidP="00F15D3A">
      <w:pPr>
        <w:spacing w:line="240" w:lineRule="auto"/>
        <w:rPr>
          <w:rFonts w:ascii="Times New Roman" w:hAnsi="Times New Roman" w:cs="Times New Roman"/>
          <w:i/>
          <w:sz w:val="28"/>
          <w:szCs w:val="28"/>
          <w:lang w:eastAsia="ko-KR"/>
        </w:rPr>
      </w:pPr>
    </w:p>
    <w:p w:rsidR="00F15D3A" w:rsidRPr="00AD17A7" w:rsidRDefault="00F15D3A" w:rsidP="00F15D3A">
      <w:pPr>
        <w:spacing w:line="240" w:lineRule="auto"/>
        <w:rPr>
          <w:rFonts w:ascii="Times New Roman" w:hAnsi="Times New Roman" w:cs="Times New Roman"/>
          <w:i/>
          <w:sz w:val="28"/>
          <w:szCs w:val="28"/>
          <w:lang w:eastAsia="ko-KR"/>
        </w:rPr>
      </w:pPr>
    </w:p>
    <w:p w:rsidR="00F15D3A" w:rsidRPr="00AD17A7" w:rsidRDefault="00F15D3A" w:rsidP="00F15D3A">
      <w:pPr>
        <w:spacing w:line="240" w:lineRule="auto"/>
        <w:rPr>
          <w:rFonts w:ascii="Times New Roman" w:hAnsi="Times New Roman" w:cs="Times New Roman"/>
          <w:i/>
          <w:sz w:val="28"/>
          <w:szCs w:val="28"/>
          <w:lang w:eastAsia="ko-KR"/>
        </w:rPr>
      </w:pPr>
    </w:p>
    <w:p w:rsidR="00F15D3A" w:rsidRPr="00AD17A7" w:rsidRDefault="00F15D3A" w:rsidP="00F15D3A">
      <w:pPr>
        <w:spacing w:line="240" w:lineRule="auto"/>
        <w:rPr>
          <w:rFonts w:ascii="Times New Roman" w:hAnsi="Times New Roman" w:cs="Times New Roman"/>
          <w:i/>
          <w:sz w:val="28"/>
          <w:szCs w:val="28"/>
          <w:lang w:eastAsia="ko-KR"/>
        </w:rPr>
      </w:pPr>
    </w:p>
    <w:p w:rsidR="00F15D3A" w:rsidRPr="00AD17A7" w:rsidRDefault="00F15D3A" w:rsidP="00F15D3A">
      <w:pPr>
        <w:spacing w:line="240" w:lineRule="auto"/>
        <w:rPr>
          <w:rFonts w:ascii="Times New Roman" w:hAnsi="Times New Roman" w:cs="Times New Roman"/>
          <w:i/>
          <w:sz w:val="28"/>
          <w:szCs w:val="28"/>
          <w:lang w:eastAsia="ko-KR"/>
        </w:rPr>
      </w:pPr>
    </w:p>
    <w:p w:rsidR="00F15D3A" w:rsidRPr="00670A2A" w:rsidRDefault="00F15D3A" w:rsidP="00F15D3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Басылымға қол қойылған күн.ай.жыл.</w:t>
      </w:r>
    </w:p>
    <w:p w:rsidR="00F15D3A" w:rsidRPr="00670A2A" w:rsidRDefault="00F15D3A" w:rsidP="00F15D3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Қағаз форматы X</w:t>
      </w:r>
      <w:r w:rsidRPr="00670A2A">
        <w:rPr>
          <w:rFonts w:ascii="Times New Roman" w:hAnsi="Times New Roman" w:cs="Times New Roman"/>
          <w:sz w:val="28"/>
          <w:szCs w:val="28"/>
          <w:vertAlign w:val="superscript"/>
          <w:lang w:val="kk-KZ"/>
        </w:rPr>
        <w:t>x</w:t>
      </w:r>
      <w:r w:rsidRPr="00670A2A">
        <w:rPr>
          <w:rFonts w:ascii="Times New Roman" w:hAnsi="Times New Roman" w:cs="Times New Roman"/>
          <w:sz w:val="28"/>
          <w:szCs w:val="28"/>
          <w:lang w:val="kk-KZ"/>
        </w:rPr>
        <w:t>Y  1/16</w:t>
      </w:r>
    </w:p>
    <w:p w:rsidR="00F15D3A" w:rsidRPr="00670A2A" w:rsidRDefault="00F15D3A" w:rsidP="00F15D3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Типографиялық қағаз. Офсеттік басылым. Көлемі …б.қ.</w:t>
      </w:r>
    </w:p>
    <w:p w:rsidR="00F15D3A" w:rsidRPr="00670A2A" w:rsidRDefault="00F15D3A" w:rsidP="00F15D3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Тиражы ….дана. Тапсырыс № …*</w:t>
      </w:r>
    </w:p>
    <w:p w:rsidR="00F15D3A" w:rsidRPr="00670A2A" w:rsidRDefault="00F15D3A" w:rsidP="00F15D3A">
      <w:pPr>
        <w:spacing w:line="240" w:lineRule="auto"/>
        <w:jc w:val="center"/>
        <w:rPr>
          <w:rFonts w:ascii="Times New Roman" w:hAnsi="Times New Roman" w:cs="Times New Roman"/>
          <w:i/>
          <w:sz w:val="28"/>
          <w:szCs w:val="28"/>
          <w:lang w:val="kk-KZ"/>
        </w:rPr>
      </w:pPr>
    </w:p>
    <w:p w:rsidR="00F15D3A" w:rsidRDefault="00F15D3A" w:rsidP="00F15D3A">
      <w:pPr>
        <w:spacing w:line="240" w:lineRule="auto"/>
        <w:jc w:val="center"/>
        <w:rPr>
          <w:rFonts w:ascii="Times New Roman" w:hAnsi="Times New Roman" w:cs="Times New Roman"/>
          <w:i/>
          <w:sz w:val="28"/>
          <w:szCs w:val="28"/>
          <w:lang w:val="kk-KZ"/>
        </w:rPr>
      </w:pPr>
    </w:p>
    <w:p w:rsidR="00F15D3A" w:rsidRPr="00AD17A7" w:rsidRDefault="00F15D3A" w:rsidP="00F15D3A">
      <w:pPr>
        <w:spacing w:line="240" w:lineRule="auto"/>
        <w:jc w:val="center"/>
        <w:rPr>
          <w:rFonts w:ascii="Times New Roman" w:hAnsi="Times New Roman" w:cs="Times New Roman"/>
          <w:i/>
          <w:sz w:val="28"/>
          <w:szCs w:val="28"/>
          <w:lang w:val="kk-KZ"/>
        </w:rPr>
      </w:pPr>
    </w:p>
    <w:p w:rsidR="00F15D3A" w:rsidRPr="00A327D6" w:rsidRDefault="00F15D3A" w:rsidP="00F15D3A">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F15D3A" w:rsidRPr="00F15D3A" w:rsidRDefault="00F15D3A" w:rsidP="00F15D3A">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М.Әуезов атындағы ОҚМУ баспа орталығы, Шымкент қ., Тауке-хан даңғ., 5</w:t>
      </w:r>
    </w:p>
    <w:p w:rsidR="00F15D3A" w:rsidRDefault="00F15D3A" w:rsidP="00F15D3A">
      <w:pPr>
        <w:spacing w:line="240" w:lineRule="auto"/>
        <w:rPr>
          <w:rFonts w:ascii="Times New Roman" w:hAnsi="Times New Roman" w:cs="Times New Roman"/>
          <w:sz w:val="28"/>
          <w:szCs w:val="28"/>
          <w:lang w:val="en-US"/>
        </w:rPr>
      </w:pPr>
      <w:r w:rsidRPr="00670A2A">
        <w:rPr>
          <w:rFonts w:ascii="Times New Roman" w:hAnsi="Times New Roman" w:cs="Times New Roman"/>
          <w:sz w:val="28"/>
          <w:szCs w:val="28"/>
          <w:lang w:val="kk-KZ"/>
        </w:rPr>
        <w:t>*Мәліметтер баспа орталығымен толтырылады.</w:t>
      </w:r>
    </w:p>
    <w:p w:rsidR="00F15677" w:rsidRDefault="00F15677" w:rsidP="00F15D3A">
      <w:pPr>
        <w:spacing w:line="240" w:lineRule="auto"/>
        <w:rPr>
          <w:rFonts w:ascii="Times New Roman" w:hAnsi="Times New Roman" w:cs="Times New Roman"/>
          <w:sz w:val="28"/>
          <w:szCs w:val="28"/>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Default="00F15677" w:rsidP="00F15D3A">
      <w:pPr>
        <w:spacing w:line="240" w:lineRule="auto"/>
        <w:rPr>
          <w:lang w:val="en-US"/>
        </w:rPr>
      </w:pPr>
    </w:p>
    <w:p w:rsidR="00F15677" w:rsidRPr="00F15677" w:rsidRDefault="00F15677" w:rsidP="00F15D3A">
      <w:pPr>
        <w:spacing w:line="240" w:lineRule="auto"/>
        <w:rPr>
          <w:lang w:val="en-US"/>
        </w:rPr>
      </w:pPr>
    </w:p>
    <w:sectPr w:rsidR="00F15677" w:rsidRPr="00F15677" w:rsidSect="00E81A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9CC3F0E"/>
    <w:lvl w:ilvl="0">
      <w:numFmt w:val="bullet"/>
      <w:lvlText w:val="*"/>
      <w:lvlJc w:val="left"/>
    </w:lvl>
  </w:abstractNum>
  <w:abstractNum w:abstractNumId="1">
    <w:nsid w:val="04722880"/>
    <w:multiLevelType w:val="singleLevel"/>
    <w:tmpl w:val="E890702A"/>
    <w:lvl w:ilvl="0">
      <w:start w:val="1"/>
      <w:numFmt w:val="decimal"/>
      <w:lvlText w:val="%1."/>
      <w:lvlJc w:val="left"/>
      <w:pPr>
        <w:tabs>
          <w:tab w:val="num" w:pos="927"/>
        </w:tabs>
        <w:ind w:left="927" w:hanging="360"/>
      </w:pPr>
      <w:rPr>
        <w:rFonts w:hint="default"/>
      </w:rPr>
    </w:lvl>
  </w:abstractNum>
  <w:abstractNum w:abstractNumId="2">
    <w:nsid w:val="0E7A01F5"/>
    <w:multiLevelType w:val="hybridMultilevel"/>
    <w:tmpl w:val="7A2C8918"/>
    <w:lvl w:ilvl="0" w:tplc="E4A8C084">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2A274A1"/>
    <w:multiLevelType w:val="hybridMultilevel"/>
    <w:tmpl w:val="1D50ED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68E76C2"/>
    <w:multiLevelType w:val="singleLevel"/>
    <w:tmpl w:val="0419000F"/>
    <w:lvl w:ilvl="0">
      <w:start w:val="1"/>
      <w:numFmt w:val="decimal"/>
      <w:lvlText w:val="%1."/>
      <w:lvlJc w:val="left"/>
      <w:pPr>
        <w:tabs>
          <w:tab w:val="num" w:pos="360"/>
        </w:tabs>
        <w:ind w:left="360" w:hanging="360"/>
      </w:pPr>
    </w:lvl>
  </w:abstractNum>
  <w:abstractNum w:abstractNumId="5">
    <w:nsid w:val="1D1F5ADF"/>
    <w:multiLevelType w:val="hybridMultilevel"/>
    <w:tmpl w:val="C6DED70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16F4974"/>
    <w:multiLevelType w:val="hybridMultilevel"/>
    <w:tmpl w:val="5FDA9B02"/>
    <w:lvl w:ilvl="0" w:tplc="E4A8C084">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23E6561"/>
    <w:multiLevelType w:val="hybridMultilevel"/>
    <w:tmpl w:val="28BAC186"/>
    <w:lvl w:ilvl="0" w:tplc="E4A8C084">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4923664"/>
    <w:multiLevelType w:val="multilevel"/>
    <w:tmpl w:val="24900ACA"/>
    <w:lvl w:ilvl="0">
      <w:start w:val="1"/>
      <w:numFmt w:val="decimal"/>
      <w:lvlText w:val="%1."/>
      <w:lvlJc w:val="left"/>
      <w:pPr>
        <w:ind w:left="1365" w:hanging="360"/>
      </w:pPr>
    </w:lvl>
    <w:lvl w:ilvl="1">
      <w:start w:val="1"/>
      <w:numFmt w:val="decimal"/>
      <w:isLgl/>
      <w:lvlText w:val="%1.%2"/>
      <w:lvlJc w:val="left"/>
      <w:pPr>
        <w:ind w:left="1380" w:hanging="375"/>
      </w:pPr>
      <w:rPr>
        <w:rFonts w:hint="default"/>
      </w:rPr>
    </w:lvl>
    <w:lvl w:ilvl="2">
      <w:start w:val="1"/>
      <w:numFmt w:val="decimal"/>
      <w:isLgl/>
      <w:lvlText w:val="%1.%2.%3"/>
      <w:lvlJc w:val="left"/>
      <w:pPr>
        <w:ind w:left="1725" w:hanging="720"/>
      </w:pPr>
      <w:rPr>
        <w:rFonts w:hint="default"/>
      </w:rPr>
    </w:lvl>
    <w:lvl w:ilvl="3">
      <w:start w:val="1"/>
      <w:numFmt w:val="decimal"/>
      <w:isLgl/>
      <w:lvlText w:val="%1.%2.%3.%4"/>
      <w:lvlJc w:val="left"/>
      <w:pPr>
        <w:ind w:left="2085" w:hanging="1080"/>
      </w:pPr>
      <w:rPr>
        <w:rFonts w:hint="default"/>
      </w:rPr>
    </w:lvl>
    <w:lvl w:ilvl="4">
      <w:start w:val="1"/>
      <w:numFmt w:val="decimal"/>
      <w:isLgl/>
      <w:lvlText w:val="%1.%2.%3.%4.%5"/>
      <w:lvlJc w:val="left"/>
      <w:pPr>
        <w:ind w:left="2085" w:hanging="1080"/>
      </w:pPr>
      <w:rPr>
        <w:rFonts w:hint="default"/>
      </w:rPr>
    </w:lvl>
    <w:lvl w:ilvl="5">
      <w:start w:val="1"/>
      <w:numFmt w:val="decimal"/>
      <w:isLgl/>
      <w:lvlText w:val="%1.%2.%3.%4.%5.%6"/>
      <w:lvlJc w:val="left"/>
      <w:pPr>
        <w:ind w:left="2445" w:hanging="1440"/>
      </w:pPr>
      <w:rPr>
        <w:rFonts w:hint="default"/>
      </w:rPr>
    </w:lvl>
    <w:lvl w:ilvl="6">
      <w:start w:val="1"/>
      <w:numFmt w:val="decimal"/>
      <w:isLgl/>
      <w:lvlText w:val="%1.%2.%3.%4.%5.%6.%7"/>
      <w:lvlJc w:val="left"/>
      <w:pPr>
        <w:ind w:left="2445" w:hanging="1440"/>
      </w:pPr>
      <w:rPr>
        <w:rFonts w:hint="default"/>
      </w:rPr>
    </w:lvl>
    <w:lvl w:ilvl="7">
      <w:start w:val="1"/>
      <w:numFmt w:val="decimal"/>
      <w:isLgl/>
      <w:lvlText w:val="%1.%2.%3.%4.%5.%6.%7.%8"/>
      <w:lvlJc w:val="left"/>
      <w:pPr>
        <w:ind w:left="2805" w:hanging="1800"/>
      </w:pPr>
      <w:rPr>
        <w:rFonts w:hint="default"/>
      </w:rPr>
    </w:lvl>
    <w:lvl w:ilvl="8">
      <w:start w:val="1"/>
      <w:numFmt w:val="decimal"/>
      <w:isLgl/>
      <w:lvlText w:val="%1.%2.%3.%4.%5.%6.%7.%8.%9"/>
      <w:lvlJc w:val="left"/>
      <w:pPr>
        <w:ind w:left="3165" w:hanging="2160"/>
      </w:pPr>
      <w:rPr>
        <w:rFonts w:hint="default"/>
      </w:rPr>
    </w:lvl>
  </w:abstractNum>
  <w:abstractNum w:abstractNumId="9">
    <w:nsid w:val="2A617EF1"/>
    <w:multiLevelType w:val="hybridMultilevel"/>
    <w:tmpl w:val="67024BE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4100233"/>
    <w:multiLevelType w:val="hybridMultilevel"/>
    <w:tmpl w:val="30B01984"/>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1">
    <w:nsid w:val="37C36DE6"/>
    <w:multiLevelType w:val="hybridMultilevel"/>
    <w:tmpl w:val="A0E8842E"/>
    <w:lvl w:ilvl="0" w:tplc="0419000F">
      <w:start w:val="1"/>
      <w:numFmt w:val="decimal"/>
      <w:lvlText w:val="%1."/>
      <w:lvlJc w:val="left"/>
      <w:pPr>
        <w:tabs>
          <w:tab w:val="num" w:pos="1098"/>
        </w:tabs>
        <w:ind w:left="1098" w:hanging="360"/>
      </w:pPr>
    </w:lvl>
    <w:lvl w:ilvl="1" w:tplc="04190019" w:tentative="1">
      <w:start w:val="1"/>
      <w:numFmt w:val="lowerLetter"/>
      <w:lvlText w:val="%2."/>
      <w:lvlJc w:val="left"/>
      <w:pPr>
        <w:tabs>
          <w:tab w:val="num" w:pos="1818"/>
        </w:tabs>
        <w:ind w:left="1818" w:hanging="360"/>
      </w:pPr>
    </w:lvl>
    <w:lvl w:ilvl="2" w:tplc="0419001B" w:tentative="1">
      <w:start w:val="1"/>
      <w:numFmt w:val="lowerRoman"/>
      <w:lvlText w:val="%3."/>
      <w:lvlJc w:val="right"/>
      <w:pPr>
        <w:tabs>
          <w:tab w:val="num" w:pos="2538"/>
        </w:tabs>
        <w:ind w:left="2538" w:hanging="180"/>
      </w:pPr>
    </w:lvl>
    <w:lvl w:ilvl="3" w:tplc="0419000F" w:tentative="1">
      <w:start w:val="1"/>
      <w:numFmt w:val="decimal"/>
      <w:lvlText w:val="%4."/>
      <w:lvlJc w:val="left"/>
      <w:pPr>
        <w:tabs>
          <w:tab w:val="num" w:pos="3258"/>
        </w:tabs>
        <w:ind w:left="3258" w:hanging="360"/>
      </w:pPr>
    </w:lvl>
    <w:lvl w:ilvl="4" w:tplc="04190019" w:tentative="1">
      <w:start w:val="1"/>
      <w:numFmt w:val="lowerLetter"/>
      <w:lvlText w:val="%5."/>
      <w:lvlJc w:val="left"/>
      <w:pPr>
        <w:tabs>
          <w:tab w:val="num" w:pos="3978"/>
        </w:tabs>
        <w:ind w:left="3978" w:hanging="360"/>
      </w:pPr>
    </w:lvl>
    <w:lvl w:ilvl="5" w:tplc="0419001B" w:tentative="1">
      <w:start w:val="1"/>
      <w:numFmt w:val="lowerRoman"/>
      <w:lvlText w:val="%6."/>
      <w:lvlJc w:val="right"/>
      <w:pPr>
        <w:tabs>
          <w:tab w:val="num" w:pos="4698"/>
        </w:tabs>
        <w:ind w:left="4698" w:hanging="180"/>
      </w:pPr>
    </w:lvl>
    <w:lvl w:ilvl="6" w:tplc="0419000F" w:tentative="1">
      <w:start w:val="1"/>
      <w:numFmt w:val="decimal"/>
      <w:lvlText w:val="%7."/>
      <w:lvlJc w:val="left"/>
      <w:pPr>
        <w:tabs>
          <w:tab w:val="num" w:pos="5418"/>
        </w:tabs>
        <w:ind w:left="5418" w:hanging="360"/>
      </w:pPr>
    </w:lvl>
    <w:lvl w:ilvl="7" w:tplc="04190019" w:tentative="1">
      <w:start w:val="1"/>
      <w:numFmt w:val="lowerLetter"/>
      <w:lvlText w:val="%8."/>
      <w:lvlJc w:val="left"/>
      <w:pPr>
        <w:tabs>
          <w:tab w:val="num" w:pos="6138"/>
        </w:tabs>
        <w:ind w:left="6138" w:hanging="360"/>
      </w:pPr>
    </w:lvl>
    <w:lvl w:ilvl="8" w:tplc="0419001B" w:tentative="1">
      <w:start w:val="1"/>
      <w:numFmt w:val="lowerRoman"/>
      <w:lvlText w:val="%9."/>
      <w:lvlJc w:val="right"/>
      <w:pPr>
        <w:tabs>
          <w:tab w:val="num" w:pos="6858"/>
        </w:tabs>
        <w:ind w:left="6858" w:hanging="180"/>
      </w:pPr>
    </w:lvl>
  </w:abstractNum>
  <w:abstractNum w:abstractNumId="12">
    <w:nsid w:val="37D76DDA"/>
    <w:multiLevelType w:val="hybridMultilevel"/>
    <w:tmpl w:val="12222700"/>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8380707"/>
    <w:multiLevelType w:val="hybridMultilevel"/>
    <w:tmpl w:val="711A9678"/>
    <w:lvl w:ilvl="0" w:tplc="04190001">
      <w:start w:val="1"/>
      <w:numFmt w:val="bullet"/>
      <w:lvlText w:val=""/>
      <w:lvlJc w:val="left"/>
      <w:pPr>
        <w:tabs>
          <w:tab w:val="num" w:pos="1098"/>
        </w:tabs>
        <w:ind w:left="109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49F5566"/>
    <w:multiLevelType w:val="hybridMultilevel"/>
    <w:tmpl w:val="C874B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35121C"/>
    <w:multiLevelType w:val="singleLevel"/>
    <w:tmpl w:val="0419000F"/>
    <w:lvl w:ilvl="0">
      <w:start w:val="1"/>
      <w:numFmt w:val="decimal"/>
      <w:lvlText w:val="%1."/>
      <w:lvlJc w:val="left"/>
      <w:pPr>
        <w:tabs>
          <w:tab w:val="num" w:pos="360"/>
        </w:tabs>
        <w:ind w:left="360" w:hanging="360"/>
      </w:pPr>
    </w:lvl>
  </w:abstractNum>
  <w:abstractNum w:abstractNumId="16">
    <w:nsid w:val="4F5A6C15"/>
    <w:multiLevelType w:val="multilevel"/>
    <w:tmpl w:val="BFBAF5B8"/>
    <w:lvl w:ilvl="0">
      <w:start w:val="1"/>
      <w:numFmt w:val="decimal"/>
      <w:lvlText w:val="%1."/>
      <w:lvlJc w:val="left"/>
      <w:pPr>
        <w:ind w:left="1215" w:hanging="360"/>
      </w:pPr>
      <w:rPr>
        <w:rFonts w:hint="default"/>
      </w:rPr>
    </w:lvl>
    <w:lvl w:ilvl="1">
      <w:start w:val="11"/>
      <w:numFmt w:val="decimal"/>
      <w:isLgl/>
      <w:lvlText w:val="%1.%2"/>
      <w:lvlJc w:val="left"/>
      <w:pPr>
        <w:ind w:left="2188" w:hanging="600"/>
      </w:pPr>
      <w:rPr>
        <w:rFonts w:hint="default"/>
      </w:rPr>
    </w:lvl>
    <w:lvl w:ilvl="2">
      <w:start w:val="1"/>
      <w:numFmt w:val="decimal"/>
      <w:isLgl/>
      <w:lvlText w:val="%1.%2.%3"/>
      <w:lvlJc w:val="left"/>
      <w:pPr>
        <w:ind w:left="3041" w:hanging="720"/>
      </w:pPr>
      <w:rPr>
        <w:rFonts w:hint="default"/>
      </w:rPr>
    </w:lvl>
    <w:lvl w:ilvl="3">
      <w:start w:val="1"/>
      <w:numFmt w:val="decimal"/>
      <w:isLgl/>
      <w:lvlText w:val="%1.%2.%3.%4"/>
      <w:lvlJc w:val="left"/>
      <w:pPr>
        <w:ind w:left="4134" w:hanging="1080"/>
      </w:pPr>
      <w:rPr>
        <w:rFonts w:hint="default"/>
      </w:rPr>
    </w:lvl>
    <w:lvl w:ilvl="4">
      <w:start w:val="1"/>
      <w:numFmt w:val="decimal"/>
      <w:isLgl/>
      <w:lvlText w:val="%1.%2.%3.%4.%5"/>
      <w:lvlJc w:val="left"/>
      <w:pPr>
        <w:ind w:left="4867" w:hanging="1080"/>
      </w:pPr>
      <w:rPr>
        <w:rFonts w:hint="default"/>
      </w:rPr>
    </w:lvl>
    <w:lvl w:ilvl="5">
      <w:start w:val="1"/>
      <w:numFmt w:val="decimal"/>
      <w:isLgl/>
      <w:lvlText w:val="%1.%2.%3.%4.%5.%6"/>
      <w:lvlJc w:val="left"/>
      <w:pPr>
        <w:ind w:left="5960" w:hanging="1440"/>
      </w:pPr>
      <w:rPr>
        <w:rFonts w:hint="default"/>
      </w:rPr>
    </w:lvl>
    <w:lvl w:ilvl="6">
      <w:start w:val="1"/>
      <w:numFmt w:val="decimal"/>
      <w:isLgl/>
      <w:lvlText w:val="%1.%2.%3.%4.%5.%6.%7"/>
      <w:lvlJc w:val="left"/>
      <w:pPr>
        <w:ind w:left="6693" w:hanging="1440"/>
      </w:pPr>
      <w:rPr>
        <w:rFonts w:hint="default"/>
      </w:rPr>
    </w:lvl>
    <w:lvl w:ilvl="7">
      <w:start w:val="1"/>
      <w:numFmt w:val="decimal"/>
      <w:isLgl/>
      <w:lvlText w:val="%1.%2.%3.%4.%5.%6.%7.%8"/>
      <w:lvlJc w:val="left"/>
      <w:pPr>
        <w:ind w:left="7786" w:hanging="1800"/>
      </w:pPr>
      <w:rPr>
        <w:rFonts w:hint="default"/>
      </w:rPr>
    </w:lvl>
    <w:lvl w:ilvl="8">
      <w:start w:val="1"/>
      <w:numFmt w:val="decimal"/>
      <w:isLgl/>
      <w:lvlText w:val="%1.%2.%3.%4.%5.%6.%7.%8.%9"/>
      <w:lvlJc w:val="left"/>
      <w:pPr>
        <w:ind w:left="8879" w:hanging="2160"/>
      </w:pPr>
      <w:rPr>
        <w:rFonts w:hint="default"/>
      </w:rPr>
    </w:lvl>
  </w:abstractNum>
  <w:abstractNum w:abstractNumId="17">
    <w:nsid w:val="52763FF2"/>
    <w:multiLevelType w:val="hybridMultilevel"/>
    <w:tmpl w:val="EFAC2F2A"/>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8">
    <w:nsid w:val="5E275A81"/>
    <w:multiLevelType w:val="hybridMultilevel"/>
    <w:tmpl w:val="AB2062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61AF4EC1"/>
    <w:multiLevelType w:val="multilevel"/>
    <w:tmpl w:val="29BA3E4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30334A3"/>
    <w:multiLevelType w:val="hybridMultilevel"/>
    <w:tmpl w:val="37CAAD8E"/>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1">
    <w:nsid w:val="6D2B60A2"/>
    <w:multiLevelType w:val="hybridMultilevel"/>
    <w:tmpl w:val="ED7A05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6FBC3DA1"/>
    <w:multiLevelType w:val="hybridMultilevel"/>
    <w:tmpl w:val="16CE3D1A"/>
    <w:lvl w:ilvl="0" w:tplc="0419000B">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3">
    <w:nsid w:val="725C1445"/>
    <w:multiLevelType w:val="hybridMultilevel"/>
    <w:tmpl w:val="BCD6044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2F15D4B"/>
    <w:multiLevelType w:val="hybridMultilevel"/>
    <w:tmpl w:val="B8FC4DF2"/>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5">
    <w:nsid w:val="75F86C22"/>
    <w:multiLevelType w:val="hybridMultilevel"/>
    <w:tmpl w:val="669AA25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779C690A"/>
    <w:multiLevelType w:val="hybridMultilevel"/>
    <w:tmpl w:val="EE44257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15"/>
  </w:num>
  <w:num w:numId="5">
    <w:abstractNumId w:val="4"/>
  </w:num>
  <w:num w:numId="6">
    <w:abstractNumId w:val="26"/>
  </w:num>
  <w:num w:numId="7">
    <w:abstractNumId w:val="0"/>
    <w:lvlOverride w:ilvl="0">
      <w:lvl w:ilvl="0">
        <w:start w:val="65535"/>
        <w:numFmt w:val="bullet"/>
        <w:lvlText w:val="•"/>
        <w:legacy w:legacy="1" w:legacySpace="0" w:legacyIndent="528"/>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364"/>
        <w:lvlJc w:val="left"/>
        <w:rPr>
          <w:rFonts w:ascii="Times New Roman" w:hAnsi="Times New Roman" w:cs="Times New Roman" w:hint="default"/>
        </w:rPr>
      </w:lvl>
    </w:lvlOverride>
  </w:num>
  <w:num w:numId="12">
    <w:abstractNumId w:val="21"/>
  </w:num>
  <w:num w:numId="13">
    <w:abstractNumId w:val="8"/>
  </w:num>
  <w:num w:numId="14">
    <w:abstractNumId w:val="16"/>
  </w:num>
  <w:num w:numId="15">
    <w:abstractNumId w:val="14"/>
  </w:num>
  <w:num w:numId="16">
    <w:abstractNumId w:val="20"/>
  </w:num>
  <w:num w:numId="17">
    <w:abstractNumId w:val="10"/>
  </w:num>
  <w:num w:numId="18">
    <w:abstractNumId w:val="3"/>
  </w:num>
  <w:num w:numId="19">
    <w:abstractNumId w:val="24"/>
  </w:num>
  <w:num w:numId="20">
    <w:abstractNumId w:val="17"/>
  </w:num>
  <w:num w:numId="21">
    <w:abstractNumId w:val="22"/>
  </w:num>
  <w:num w:numId="22">
    <w:abstractNumId w:val="7"/>
  </w:num>
  <w:num w:numId="23">
    <w:abstractNumId w:val="18"/>
  </w:num>
  <w:num w:numId="24">
    <w:abstractNumId w:val="12"/>
  </w:num>
  <w:num w:numId="25">
    <w:abstractNumId w:val="6"/>
  </w:num>
  <w:num w:numId="26">
    <w:abstractNumId w:val="2"/>
  </w:num>
  <w:num w:numId="27">
    <w:abstractNumId w:val="25"/>
  </w:num>
  <w:num w:numId="28">
    <w:abstractNumId w:val="23"/>
  </w:num>
  <w:num w:numId="29">
    <w:abstractNumId w:val="9"/>
  </w:num>
  <w:num w:numId="30">
    <w:abstractNumId w:val="5"/>
  </w:num>
  <w:num w:numId="31">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9F7DF7"/>
    <w:rsid w:val="00045192"/>
    <w:rsid w:val="000F62D4"/>
    <w:rsid w:val="00150ADD"/>
    <w:rsid w:val="00183F9A"/>
    <w:rsid w:val="001C5285"/>
    <w:rsid w:val="00530670"/>
    <w:rsid w:val="005D6C85"/>
    <w:rsid w:val="006676CB"/>
    <w:rsid w:val="00767444"/>
    <w:rsid w:val="00877236"/>
    <w:rsid w:val="009A2A25"/>
    <w:rsid w:val="009F7DF7"/>
    <w:rsid w:val="00AD17A7"/>
    <w:rsid w:val="00B02A34"/>
    <w:rsid w:val="00CB1503"/>
    <w:rsid w:val="00CF27BD"/>
    <w:rsid w:val="00D026CE"/>
    <w:rsid w:val="00DB0460"/>
    <w:rsid w:val="00E01515"/>
    <w:rsid w:val="00E81A5D"/>
    <w:rsid w:val="00EB04D3"/>
    <w:rsid w:val="00F15677"/>
    <w:rsid w:val="00F15D3A"/>
    <w:rsid w:val="00F81AA2"/>
    <w:rsid w:val="00FE6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index heading"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A5D"/>
  </w:style>
  <w:style w:type="paragraph" w:styleId="1">
    <w:name w:val="heading 1"/>
    <w:basedOn w:val="a"/>
    <w:next w:val="a"/>
    <w:link w:val="10"/>
    <w:qFormat/>
    <w:rsid w:val="00D026CE"/>
    <w:pPr>
      <w:keepNext/>
      <w:spacing w:after="240" w:line="240" w:lineRule="auto"/>
      <w:jc w:val="center"/>
      <w:outlineLvl w:val="0"/>
    </w:pPr>
    <w:rPr>
      <w:rFonts w:ascii="Times New Roman" w:eastAsia="Times New Roman" w:hAnsi="Times New Roman" w:cs="Times New Roman"/>
      <w:b/>
      <w:bCs/>
      <w:caps/>
      <w:w w:val="66"/>
      <w:sz w:val="48"/>
      <w:szCs w:val="48"/>
      <w:lang w:eastAsia="ru-RU"/>
    </w:rPr>
  </w:style>
  <w:style w:type="paragraph" w:styleId="2">
    <w:name w:val="heading 2"/>
    <w:basedOn w:val="a"/>
    <w:next w:val="a"/>
    <w:link w:val="20"/>
    <w:qFormat/>
    <w:rsid w:val="00D026CE"/>
    <w:pPr>
      <w:keepNext/>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0"/>
    <w:qFormat/>
    <w:rsid w:val="00D026CE"/>
    <w:pPr>
      <w:keepNext/>
      <w:spacing w:after="60" w:line="240" w:lineRule="auto"/>
      <w:jc w:val="center"/>
      <w:outlineLvl w:val="2"/>
    </w:pPr>
    <w:rPr>
      <w:rFonts w:ascii="Times New Roman" w:eastAsia="Times New Roman" w:hAnsi="Times New Roman" w:cs="Times New Roman"/>
      <w:b/>
      <w:bCs/>
      <w:i/>
      <w:iCs/>
      <w:sz w:val="28"/>
      <w:szCs w:val="28"/>
      <w:lang w:eastAsia="ru-RU"/>
    </w:rPr>
  </w:style>
  <w:style w:type="paragraph" w:styleId="4">
    <w:name w:val="heading 4"/>
    <w:basedOn w:val="a"/>
    <w:next w:val="a"/>
    <w:link w:val="40"/>
    <w:qFormat/>
    <w:rsid w:val="00D026CE"/>
    <w:pPr>
      <w:keepNext/>
      <w:spacing w:after="0" w:line="360" w:lineRule="auto"/>
      <w:ind w:firstLine="720"/>
      <w:jc w:val="both"/>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D026CE"/>
    <w:pPr>
      <w:keepNext/>
      <w:spacing w:after="0" w:line="360" w:lineRule="auto"/>
      <w:ind w:firstLine="360"/>
      <w:jc w:val="both"/>
      <w:outlineLvl w:val="4"/>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D026CE"/>
    <w:pPr>
      <w:keepNext/>
      <w:spacing w:after="0" w:line="360" w:lineRule="auto"/>
      <w:jc w:val="center"/>
      <w:outlineLvl w:val="5"/>
    </w:pPr>
    <w:rPr>
      <w:rFonts w:ascii="Times New Roman" w:eastAsia="Times New Roman" w:hAnsi="Times New Roman" w:cs="Times New Roman"/>
      <w:b/>
      <w:bCs/>
      <w:sz w:val="24"/>
      <w:szCs w:val="24"/>
      <w:lang w:eastAsia="ru-RU"/>
    </w:rPr>
  </w:style>
  <w:style w:type="paragraph" w:styleId="7">
    <w:name w:val="heading 7"/>
    <w:basedOn w:val="a"/>
    <w:next w:val="a"/>
    <w:link w:val="70"/>
    <w:qFormat/>
    <w:rsid w:val="00D026CE"/>
    <w:pPr>
      <w:keepNext/>
      <w:spacing w:after="0" w:line="240" w:lineRule="auto"/>
      <w:jc w:val="right"/>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D026CE"/>
    <w:pPr>
      <w:keepNext/>
      <w:spacing w:after="0" w:line="240" w:lineRule="auto"/>
      <w:outlineLvl w:val="7"/>
    </w:pPr>
    <w:rPr>
      <w:rFonts w:ascii="Times New Roman" w:eastAsia="Times New Roman" w:hAnsi="Times New Roman" w:cs="Times New Roman"/>
      <w:sz w:val="24"/>
      <w:szCs w:val="24"/>
      <w:lang w:eastAsia="ru-RU"/>
    </w:rPr>
  </w:style>
  <w:style w:type="paragraph" w:styleId="9">
    <w:name w:val="heading 9"/>
    <w:basedOn w:val="a"/>
    <w:next w:val="a"/>
    <w:link w:val="90"/>
    <w:qFormat/>
    <w:rsid w:val="00D026CE"/>
    <w:pPr>
      <w:keepNext/>
      <w:spacing w:after="0" w:line="240" w:lineRule="auto"/>
      <w:ind w:firstLine="720"/>
      <w:outlineLvl w:val="8"/>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F7DF7"/>
    <w:pPr>
      <w:spacing w:after="0" w:line="240" w:lineRule="auto"/>
      <w:ind w:left="357" w:firstLine="709"/>
      <w:jc w:val="both"/>
    </w:pPr>
    <w:rPr>
      <w:rFonts w:ascii="Times New Roman" w:eastAsia="Times New Roman" w:hAnsi="Times New Roman" w:cs="Times New Roman"/>
      <w:sz w:val="32"/>
      <w:szCs w:val="20"/>
    </w:rPr>
  </w:style>
  <w:style w:type="character" w:customStyle="1" w:styleId="a4">
    <w:name w:val="Основной текст с отступом Знак"/>
    <w:basedOn w:val="a0"/>
    <w:link w:val="a3"/>
    <w:rsid w:val="009F7DF7"/>
    <w:rPr>
      <w:rFonts w:ascii="Times New Roman" w:eastAsia="Times New Roman" w:hAnsi="Times New Roman" w:cs="Times New Roman"/>
      <w:sz w:val="32"/>
      <w:szCs w:val="20"/>
    </w:rPr>
  </w:style>
  <w:style w:type="paragraph" w:styleId="21">
    <w:name w:val="Body Text Indent 2"/>
    <w:basedOn w:val="a"/>
    <w:link w:val="22"/>
    <w:unhideWhenUsed/>
    <w:rsid w:val="00D026CE"/>
    <w:pPr>
      <w:spacing w:after="120" w:line="480" w:lineRule="auto"/>
      <w:ind w:left="283"/>
    </w:pPr>
  </w:style>
  <w:style w:type="character" w:customStyle="1" w:styleId="22">
    <w:name w:val="Основной текст с отступом 2 Знак"/>
    <w:basedOn w:val="a0"/>
    <w:link w:val="21"/>
    <w:rsid w:val="00D026CE"/>
  </w:style>
  <w:style w:type="paragraph" w:styleId="a5">
    <w:name w:val="Body Text"/>
    <w:basedOn w:val="a"/>
    <w:link w:val="a6"/>
    <w:unhideWhenUsed/>
    <w:rsid w:val="00D026CE"/>
    <w:pPr>
      <w:spacing w:after="120"/>
    </w:pPr>
  </w:style>
  <w:style w:type="character" w:customStyle="1" w:styleId="a6">
    <w:name w:val="Основной текст Знак"/>
    <w:basedOn w:val="a0"/>
    <w:link w:val="a5"/>
    <w:rsid w:val="00D026CE"/>
  </w:style>
  <w:style w:type="character" w:customStyle="1" w:styleId="10">
    <w:name w:val="Заголовок 1 Знак"/>
    <w:basedOn w:val="a0"/>
    <w:link w:val="1"/>
    <w:rsid w:val="00D026CE"/>
    <w:rPr>
      <w:rFonts w:ascii="Times New Roman" w:eastAsia="Times New Roman" w:hAnsi="Times New Roman" w:cs="Times New Roman"/>
      <w:b/>
      <w:bCs/>
      <w:caps/>
      <w:w w:val="66"/>
      <w:sz w:val="48"/>
      <w:szCs w:val="48"/>
      <w:lang w:eastAsia="ru-RU"/>
    </w:rPr>
  </w:style>
  <w:style w:type="character" w:customStyle="1" w:styleId="20">
    <w:name w:val="Заголовок 2 Знак"/>
    <w:basedOn w:val="a0"/>
    <w:link w:val="2"/>
    <w:rsid w:val="00D026CE"/>
    <w:rPr>
      <w:rFonts w:ascii="Times New Roman" w:eastAsia="Times New Roman" w:hAnsi="Times New Roman" w:cs="Times New Roman"/>
      <w:b/>
      <w:bCs/>
      <w:sz w:val="30"/>
      <w:szCs w:val="30"/>
      <w:lang w:eastAsia="ru-RU"/>
    </w:rPr>
  </w:style>
  <w:style w:type="character" w:customStyle="1" w:styleId="30">
    <w:name w:val="Заголовок 3 Знак"/>
    <w:basedOn w:val="a0"/>
    <w:link w:val="3"/>
    <w:rsid w:val="00D026CE"/>
    <w:rPr>
      <w:rFonts w:ascii="Times New Roman" w:eastAsia="Times New Roman" w:hAnsi="Times New Roman" w:cs="Times New Roman"/>
      <w:b/>
      <w:bCs/>
      <w:i/>
      <w:iCs/>
      <w:sz w:val="28"/>
      <w:szCs w:val="28"/>
      <w:lang w:eastAsia="ru-RU"/>
    </w:rPr>
  </w:style>
  <w:style w:type="character" w:customStyle="1" w:styleId="40">
    <w:name w:val="Заголовок 4 Знак"/>
    <w:basedOn w:val="a0"/>
    <w:link w:val="4"/>
    <w:rsid w:val="00D026C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026CE"/>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D026CE"/>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D026CE"/>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D026CE"/>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D026CE"/>
    <w:rPr>
      <w:rFonts w:ascii="Times New Roman" w:eastAsia="Times New Roman" w:hAnsi="Times New Roman" w:cs="Times New Roman"/>
      <w:sz w:val="28"/>
      <w:szCs w:val="28"/>
      <w:lang w:eastAsia="ru-RU"/>
    </w:rPr>
  </w:style>
  <w:style w:type="paragraph" w:styleId="a7">
    <w:name w:val="Subtitle"/>
    <w:basedOn w:val="a"/>
    <w:link w:val="a8"/>
    <w:qFormat/>
    <w:rsid w:val="00D026CE"/>
    <w:pPr>
      <w:spacing w:after="0" w:line="240" w:lineRule="auto"/>
      <w:jc w:val="center"/>
    </w:pPr>
    <w:rPr>
      <w:rFonts w:ascii="Times New Roman" w:eastAsia="Times New Roman" w:hAnsi="Times New Roman" w:cs="Times New Roman"/>
      <w:b/>
      <w:bCs/>
      <w:sz w:val="24"/>
      <w:szCs w:val="24"/>
      <w:lang w:eastAsia="ru-RU"/>
    </w:rPr>
  </w:style>
  <w:style w:type="character" w:customStyle="1" w:styleId="a8">
    <w:name w:val="Подзаголовок Знак"/>
    <w:basedOn w:val="a0"/>
    <w:link w:val="a7"/>
    <w:rsid w:val="00D026CE"/>
    <w:rPr>
      <w:rFonts w:ascii="Times New Roman" w:eastAsia="Times New Roman" w:hAnsi="Times New Roman" w:cs="Times New Roman"/>
      <w:b/>
      <w:bCs/>
      <w:sz w:val="24"/>
      <w:szCs w:val="24"/>
      <w:lang w:eastAsia="ru-RU"/>
    </w:rPr>
  </w:style>
  <w:style w:type="paragraph" w:customStyle="1" w:styleId="11">
    <w:name w:val="çàãîëîâîê 1"/>
    <w:basedOn w:val="a"/>
    <w:next w:val="a"/>
    <w:rsid w:val="00D026CE"/>
    <w:pPr>
      <w:keepNext/>
      <w:spacing w:after="0" w:line="360" w:lineRule="auto"/>
      <w:ind w:firstLine="720"/>
      <w:jc w:val="both"/>
    </w:pPr>
    <w:rPr>
      <w:rFonts w:ascii="Times New Roman" w:eastAsia="Times New Roman" w:hAnsi="Times New Roman" w:cs="Times New Roman"/>
      <w:b/>
      <w:bCs/>
      <w:sz w:val="28"/>
      <w:szCs w:val="28"/>
      <w:lang w:eastAsia="ru-RU"/>
    </w:rPr>
  </w:style>
  <w:style w:type="paragraph" w:customStyle="1" w:styleId="41">
    <w:name w:val="çàãîëîâîê 4"/>
    <w:basedOn w:val="a"/>
    <w:next w:val="a"/>
    <w:rsid w:val="00D026CE"/>
    <w:pPr>
      <w:keepNext/>
      <w:tabs>
        <w:tab w:val="num" w:pos="720"/>
      </w:tabs>
      <w:spacing w:after="0" w:line="360" w:lineRule="auto"/>
      <w:ind w:left="720" w:hanging="720"/>
      <w:jc w:val="center"/>
    </w:pPr>
    <w:rPr>
      <w:rFonts w:ascii="Times New Roman" w:eastAsia="Times New Roman" w:hAnsi="Times New Roman" w:cs="Times New Roman"/>
      <w:b/>
      <w:bCs/>
      <w:sz w:val="28"/>
      <w:szCs w:val="28"/>
      <w:lang w:eastAsia="ru-RU"/>
    </w:rPr>
  </w:style>
  <w:style w:type="paragraph" w:styleId="23">
    <w:name w:val="Body Text 2"/>
    <w:basedOn w:val="a"/>
    <w:link w:val="24"/>
    <w:rsid w:val="00D026CE"/>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rsid w:val="00D026CE"/>
    <w:rPr>
      <w:rFonts w:ascii="Times New Roman" w:eastAsia="Times New Roman" w:hAnsi="Times New Roman" w:cs="Times New Roman"/>
      <w:sz w:val="28"/>
      <w:szCs w:val="28"/>
      <w:lang w:eastAsia="ru-RU"/>
    </w:rPr>
  </w:style>
  <w:style w:type="paragraph" w:styleId="31">
    <w:name w:val="Body Text Indent 3"/>
    <w:basedOn w:val="a"/>
    <w:link w:val="32"/>
    <w:rsid w:val="00D026CE"/>
    <w:pPr>
      <w:autoSpaceDE w:val="0"/>
      <w:autoSpaceDN w:val="0"/>
      <w:spacing w:after="0" w:line="360" w:lineRule="auto"/>
      <w:ind w:firstLine="720"/>
      <w:jc w:val="both"/>
    </w:pPr>
    <w:rPr>
      <w:rFonts w:ascii="Times New Roman" w:eastAsia="Times New Roman" w:hAnsi="Times New Roman" w:cs="Times New Roman"/>
      <w:b/>
      <w:bCs/>
      <w:sz w:val="28"/>
      <w:szCs w:val="28"/>
      <w:u w:val="single"/>
      <w:lang w:eastAsia="ru-RU"/>
    </w:rPr>
  </w:style>
  <w:style w:type="character" w:customStyle="1" w:styleId="32">
    <w:name w:val="Основной текст с отступом 3 Знак"/>
    <w:basedOn w:val="a0"/>
    <w:link w:val="31"/>
    <w:rsid w:val="00D026CE"/>
    <w:rPr>
      <w:rFonts w:ascii="Times New Roman" w:eastAsia="Times New Roman" w:hAnsi="Times New Roman" w:cs="Times New Roman"/>
      <w:b/>
      <w:bCs/>
      <w:sz w:val="28"/>
      <w:szCs w:val="28"/>
      <w:u w:val="single"/>
      <w:lang w:eastAsia="ru-RU"/>
    </w:rPr>
  </w:style>
  <w:style w:type="paragraph" w:styleId="a9">
    <w:name w:val="header"/>
    <w:basedOn w:val="a"/>
    <w:link w:val="aa"/>
    <w:rsid w:val="00D026CE"/>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rsid w:val="00D026CE"/>
    <w:rPr>
      <w:rFonts w:ascii="Times New Roman" w:eastAsia="Times New Roman" w:hAnsi="Times New Roman" w:cs="Times New Roman"/>
      <w:sz w:val="20"/>
      <w:szCs w:val="20"/>
      <w:lang w:eastAsia="ru-RU"/>
    </w:rPr>
  </w:style>
  <w:style w:type="character" w:styleId="ab">
    <w:name w:val="page number"/>
    <w:basedOn w:val="a0"/>
    <w:rsid w:val="00D026CE"/>
  </w:style>
  <w:style w:type="paragraph" w:customStyle="1" w:styleId="42">
    <w:name w:val="заголовок 4"/>
    <w:basedOn w:val="a"/>
    <w:next w:val="a"/>
    <w:rsid w:val="00D026CE"/>
    <w:pPr>
      <w:keepNext/>
      <w:tabs>
        <w:tab w:val="num" w:pos="720"/>
      </w:tabs>
      <w:autoSpaceDE w:val="0"/>
      <w:autoSpaceDN w:val="0"/>
      <w:spacing w:after="0" w:line="360" w:lineRule="auto"/>
      <w:ind w:left="720" w:hanging="720"/>
      <w:jc w:val="center"/>
      <w:outlineLvl w:val="3"/>
    </w:pPr>
    <w:rPr>
      <w:rFonts w:ascii="Times New Roman" w:eastAsia="Times New Roman" w:hAnsi="Times New Roman" w:cs="Times New Roman"/>
      <w:b/>
      <w:bCs/>
      <w:sz w:val="28"/>
      <w:szCs w:val="28"/>
      <w:lang w:eastAsia="ru-RU"/>
    </w:rPr>
  </w:style>
  <w:style w:type="paragraph" w:customStyle="1" w:styleId="12">
    <w:name w:val="заголовок 1"/>
    <w:basedOn w:val="a"/>
    <w:next w:val="a"/>
    <w:rsid w:val="00D026CE"/>
    <w:pPr>
      <w:keepNext/>
      <w:autoSpaceDE w:val="0"/>
      <w:autoSpaceDN w:val="0"/>
      <w:spacing w:after="0" w:line="360" w:lineRule="auto"/>
      <w:ind w:firstLine="709"/>
      <w:jc w:val="center"/>
      <w:outlineLvl w:val="0"/>
    </w:pPr>
    <w:rPr>
      <w:rFonts w:ascii="Times New Roman" w:eastAsia="Times New Roman" w:hAnsi="Times New Roman" w:cs="Times New Roman"/>
      <w:b/>
      <w:bCs/>
      <w:caps/>
      <w:sz w:val="28"/>
      <w:szCs w:val="28"/>
      <w:lang w:eastAsia="ru-RU"/>
    </w:rPr>
  </w:style>
  <w:style w:type="paragraph" w:customStyle="1" w:styleId="25">
    <w:name w:val="заголовок 2"/>
    <w:basedOn w:val="a"/>
    <w:next w:val="a"/>
    <w:rsid w:val="00D026CE"/>
    <w:pPr>
      <w:keepNext/>
      <w:autoSpaceDE w:val="0"/>
      <w:autoSpaceDN w:val="0"/>
      <w:spacing w:after="0" w:line="360" w:lineRule="auto"/>
      <w:ind w:firstLine="720"/>
      <w:jc w:val="both"/>
      <w:outlineLvl w:val="1"/>
    </w:pPr>
    <w:rPr>
      <w:rFonts w:ascii="Times New Roman" w:eastAsia="Times New Roman" w:hAnsi="Times New Roman" w:cs="Times New Roman"/>
      <w:sz w:val="20"/>
      <w:szCs w:val="20"/>
      <w:lang w:eastAsia="ru-RU"/>
    </w:rPr>
  </w:style>
  <w:style w:type="paragraph" w:customStyle="1" w:styleId="33">
    <w:name w:val="заголовок 3"/>
    <w:basedOn w:val="a"/>
    <w:next w:val="a"/>
    <w:rsid w:val="00D026CE"/>
    <w:pPr>
      <w:keepNext/>
      <w:autoSpaceDE w:val="0"/>
      <w:autoSpaceDN w:val="0"/>
      <w:spacing w:after="0" w:line="360" w:lineRule="auto"/>
      <w:ind w:firstLine="720"/>
      <w:jc w:val="both"/>
      <w:outlineLvl w:val="2"/>
    </w:pPr>
    <w:rPr>
      <w:rFonts w:ascii="Times New Roman" w:eastAsia="Times New Roman" w:hAnsi="Times New Roman" w:cs="Times New Roman"/>
      <w:b/>
      <w:bCs/>
      <w:sz w:val="20"/>
      <w:szCs w:val="20"/>
      <w:lang w:eastAsia="ru-RU"/>
    </w:rPr>
  </w:style>
  <w:style w:type="paragraph" w:styleId="ac">
    <w:name w:val="Plain Text"/>
    <w:basedOn w:val="a"/>
    <w:link w:val="ad"/>
    <w:rsid w:val="00D026CE"/>
    <w:pPr>
      <w:spacing w:after="0" w:line="240" w:lineRule="auto"/>
    </w:pPr>
    <w:rPr>
      <w:rFonts w:ascii="Courier New" w:eastAsia="Times New Roman" w:hAnsi="Courier New" w:cs="Courier New"/>
      <w:sz w:val="20"/>
      <w:szCs w:val="20"/>
      <w:lang w:eastAsia="ru-RU"/>
    </w:rPr>
  </w:style>
  <w:style w:type="character" w:customStyle="1" w:styleId="ad">
    <w:name w:val="Текст Знак"/>
    <w:basedOn w:val="a0"/>
    <w:link w:val="ac"/>
    <w:rsid w:val="00D026CE"/>
    <w:rPr>
      <w:rFonts w:ascii="Courier New" w:eastAsia="Times New Roman" w:hAnsi="Courier New" w:cs="Courier New"/>
      <w:sz w:val="20"/>
      <w:szCs w:val="20"/>
      <w:lang w:eastAsia="ru-RU"/>
    </w:rPr>
  </w:style>
  <w:style w:type="character" w:styleId="ae">
    <w:name w:val="Hyperlink"/>
    <w:basedOn w:val="a0"/>
    <w:rsid w:val="00D026CE"/>
    <w:rPr>
      <w:color w:val="0000FF"/>
      <w:u w:val="single"/>
    </w:rPr>
  </w:style>
  <w:style w:type="paragraph" w:styleId="af">
    <w:name w:val="footer"/>
    <w:basedOn w:val="a"/>
    <w:link w:val="af0"/>
    <w:rsid w:val="00D026CE"/>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rsid w:val="00D026CE"/>
    <w:rPr>
      <w:rFonts w:ascii="Times New Roman" w:eastAsia="Times New Roman" w:hAnsi="Times New Roman" w:cs="Times New Roman"/>
      <w:sz w:val="20"/>
      <w:szCs w:val="20"/>
      <w:lang w:eastAsia="ru-RU"/>
    </w:rPr>
  </w:style>
  <w:style w:type="paragraph" w:styleId="af1">
    <w:name w:val="Balloon Text"/>
    <w:basedOn w:val="a"/>
    <w:link w:val="af2"/>
    <w:semiHidden/>
    <w:rsid w:val="00D026CE"/>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semiHidden/>
    <w:rsid w:val="00D026CE"/>
    <w:rPr>
      <w:rFonts w:ascii="Tahoma" w:eastAsia="Times New Roman" w:hAnsi="Tahoma" w:cs="Tahoma"/>
      <w:sz w:val="16"/>
      <w:szCs w:val="16"/>
      <w:lang w:eastAsia="ru-RU"/>
    </w:rPr>
  </w:style>
  <w:style w:type="paragraph" w:styleId="af3">
    <w:name w:val="Title"/>
    <w:basedOn w:val="a"/>
    <w:link w:val="af4"/>
    <w:qFormat/>
    <w:rsid w:val="00D026CE"/>
    <w:pPr>
      <w:spacing w:after="0" w:line="360" w:lineRule="auto"/>
      <w:jc w:val="center"/>
    </w:pPr>
    <w:rPr>
      <w:rFonts w:ascii="Times New Roman" w:eastAsia="Times New Roman" w:hAnsi="Times New Roman" w:cs="Times New Roman"/>
      <w:sz w:val="28"/>
      <w:szCs w:val="28"/>
      <w:lang w:eastAsia="ru-RU"/>
    </w:rPr>
  </w:style>
  <w:style w:type="character" w:customStyle="1" w:styleId="af4">
    <w:name w:val="Название Знак"/>
    <w:basedOn w:val="a0"/>
    <w:link w:val="af3"/>
    <w:rsid w:val="00D026CE"/>
    <w:rPr>
      <w:rFonts w:ascii="Times New Roman" w:eastAsia="Times New Roman" w:hAnsi="Times New Roman" w:cs="Times New Roman"/>
      <w:sz w:val="28"/>
      <w:szCs w:val="28"/>
      <w:lang w:eastAsia="ru-RU"/>
    </w:rPr>
  </w:style>
  <w:style w:type="paragraph" w:customStyle="1" w:styleId="af5">
    <w:name w:val="Обычный без кр. строки"/>
    <w:basedOn w:val="a"/>
    <w:rsid w:val="00D026CE"/>
    <w:pPr>
      <w:spacing w:before="60" w:after="60" w:line="240" w:lineRule="auto"/>
      <w:jc w:val="both"/>
    </w:pPr>
    <w:rPr>
      <w:rFonts w:ascii="Times New Roman" w:eastAsia="Times New Roman" w:hAnsi="Times New Roman" w:cs="Times New Roman"/>
      <w:sz w:val="24"/>
      <w:szCs w:val="24"/>
      <w:lang w:val="en-US" w:eastAsia="ru-RU"/>
    </w:rPr>
  </w:style>
  <w:style w:type="paragraph" w:styleId="af6">
    <w:name w:val="Normal (Web)"/>
    <w:basedOn w:val="a"/>
    <w:rsid w:val="00D026CE"/>
    <w:pPr>
      <w:spacing w:before="100" w:beforeAutospacing="1" w:after="100" w:afterAutospacing="1" w:line="240" w:lineRule="auto"/>
    </w:pPr>
    <w:rPr>
      <w:rFonts w:ascii="Arial Unicode MS" w:eastAsia="Times New Roman" w:hAnsi="Arial Unicode MS" w:cs="Arial Unicode MS"/>
      <w:color w:val="000000"/>
      <w:sz w:val="24"/>
      <w:szCs w:val="24"/>
      <w:lang w:eastAsia="ru-RU"/>
    </w:rPr>
  </w:style>
  <w:style w:type="paragraph" w:styleId="13">
    <w:name w:val="index 1"/>
    <w:basedOn w:val="a"/>
    <w:next w:val="a"/>
    <w:autoRedefine/>
    <w:semiHidden/>
    <w:rsid w:val="00D026CE"/>
    <w:pPr>
      <w:spacing w:after="0" w:line="240" w:lineRule="auto"/>
      <w:ind w:left="200" w:hanging="200"/>
    </w:pPr>
    <w:rPr>
      <w:rFonts w:ascii="Times New Roman" w:eastAsia="Times New Roman" w:hAnsi="Times New Roman" w:cs="Times New Roman"/>
      <w:sz w:val="20"/>
      <w:szCs w:val="20"/>
      <w:lang w:eastAsia="ru-RU"/>
    </w:rPr>
  </w:style>
  <w:style w:type="paragraph" w:styleId="26">
    <w:name w:val="index 2"/>
    <w:basedOn w:val="a"/>
    <w:next w:val="a"/>
    <w:autoRedefine/>
    <w:semiHidden/>
    <w:rsid w:val="00D026CE"/>
    <w:pPr>
      <w:spacing w:after="0" w:line="240" w:lineRule="auto"/>
      <w:ind w:left="400" w:hanging="200"/>
    </w:pPr>
    <w:rPr>
      <w:rFonts w:ascii="Times New Roman" w:eastAsia="Times New Roman" w:hAnsi="Times New Roman" w:cs="Times New Roman"/>
      <w:sz w:val="20"/>
      <w:szCs w:val="20"/>
      <w:lang w:eastAsia="ru-RU"/>
    </w:rPr>
  </w:style>
  <w:style w:type="paragraph" w:styleId="34">
    <w:name w:val="index 3"/>
    <w:basedOn w:val="a"/>
    <w:next w:val="a"/>
    <w:autoRedefine/>
    <w:semiHidden/>
    <w:rsid w:val="00D026CE"/>
    <w:pPr>
      <w:spacing w:after="0" w:line="240" w:lineRule="auto"/>
      <w:ind w:left="600" w:hanging="200"/>
    </w:pPr>
    <w:rPr>
      <w:rFonts w:ascii="Times New Roman" w:eastAsia="Times New Roman" w:hAnsi="Times New Roman" w:cs="Times New Roman"/>
      <w:sz w:val="20"/>
      <w:szCs w:val="20"/>
      <w:lang w:eastAsia="ru-RU"/>
    </w:rPr>
  </w:style>
  <w:style w:type="paragraph" w:styleId="43">
    <w:name w:val="index 4"/>
    <w:basedOn w:val="a"/>
    <w:next w:val="a"/>
    <w:autoRedefine/>
    <w:semiHidden/>
    <w:rsid w:val="00D026CE"/>
    <w:pPr>
      <w:spacing w:after="0" w:line="240" w:lineRule="auto"/>
      <w:ind w:left="800" w:hanging="200"/>
    </w:pPr>
    <w:rPr>
      <w:rFonts w:ascii="Times New Roman" w:eastAsia="Times New Roman" w:hAnsi="Times New Roman" w:cs="Times New Roman"/>
      <w:sz w:val="20"/>
      <w:szCs w:val="20"/>
      <w:lang w:eastAsia="ru-RU"/>
    </w:rPr>
  </w:style>
  <w:style w:type="paragraph" w:styleId="51">
    <w:name w:val="index 5"/>
    <w:basedOn w:val="a"/>
    <w:next w:val="a"/>
    <w:autoRedefine/>
    <w:semiHidden/>
    <w:rsid w:val="00D026CE"/>
    <w:pPr>
      <w:spacing w:after="0" w:line="240" w:lineRule="auto"/>
      <w:ind w:left="1000" w:hanging="200"/>
    </w:pPr>
    <w:rPr>
      <w:rFonts w:ascii="Times New Roman" w:eastAsia="Times New Roman" w:hAnsi="Times New Roman" w:cs="Times New Roman"/>
      <w:sz w:val="20"/>
      <w:szCs w:val="20"/>
      <w:lang w:eastAsia="ru-RU"/>
    </w:rPr>
  </w:style>
  <w:style w:type="paragraph" w:styleId="61">
    <w:name w:val="index 6"/>
    <w:basedOn w:val="a"/>
    <w:next w:val="a"/>
    <w:autoRedefine/>
    <w:semiHidden/>
    <w:rsid w:val="00D026CE"/>
    <w:pPr>
      <w:spacing w:after="0" w:line="240" w:lineRule="auto"/>
      <w:ind w:left="1200" w:hanging="200"/>
    </w:pPr>
    <w:rPr>
      <w:rFonts w:ascii="Times New Roman" w:eastAsia="Times New Roman" w:hAnsi="Times New Roman" w:cs="Times New Roman"/>
      <w:sz w:val="20"/>
      <w:szCs w:val="20"/>
      <w:lang w:eastAsia="ru-RU"/>
    </w:rPr>
  </w:style>
  <w:style w:type="paragraph" w:styleId="71">
    <w:name w:val="index 7"/>
    <w:basedOn w:val="a"/>
    <w:next w:val="a"/>
    <w:autoRedefine/>
    <w:semiHidden/>
    <w:rsid w:val="00D026CE"/>
    <w:pPr>
      <w:spacing w:after="0" w:line="240" w:lineRule="auto"/>
      <w:ind w:left="1400" w:hanging="200"/>
    </w:pPr>
    <w:rPr>
      <w:rFonts w:ascii="Times New Roman" w:eastAsia="Times New Roman" w:hAnsi="Times New Roman" w:cs="Times New Roman"/>
      <w:sz w:val="20"/>
      <w:szCs w:val="20"/>
      <w:lang w:eastAsia="ru-RU"/>
    </w:rPr>
  </w:style>
  <w:style w:type="paragraph" w:styleId="81">
    <w:name w:val="index 8"/>
    <w:basedOn w:val="a"/>
    <w:next w:val="a"/>
    <w:autoRedefine/>
    <w:semiHidden/>
    <w:rsid w:val="00D026CE"/>
    <w:pPr>
      <w:spacing w:after="0" w:line="240" w:lineRule="auto"/>
      <w:ind w:left="1600" w:hanging="200"/>
    </w:pPr>
    <w:rPr>
      <w:rFonts w:ascii="Times New Roman" w:eastAsia="Times New Roman" w:hAnsi="Times New Roman" w:cs="Times New Roman"/>
      <w:sz w:val="20"/>
      <w:szCs w:val="20"/>
      <w:lang w:eastAsia="ru-RU"/>
    </w:rPr>
  </w:style>
  <w:style w:type="paragraph" w:styleId="91">
    <w:name w:val="index 9"/>
    <w:basedOn w:val="a"/>
    <w:next w:val="a"/>
    <w:autoRedefine/>
    <w:semiHidden/>
    <w:rsid w:val="00D026CE"/>
    <w:pPr>
      <w:spacing w:after="0" w:line="240" w:lineRule="auto"/>
      <w:ind w:left="1800" w:hanging="200"/>
    </w:pPr>
    <w:rPr>
      <w:rFonts w:ascii="Times New Roman" w:eastAsia="Times New Roman" w:hAnsi="Times New Roman" w:cs="Times New Roman"/>
      <w:sz w:val="20"/>
      <w:szCs w:val="20"/>
      <w:lang w:eastAsia="ru-RU"/>
    </w:rPr>
  </w:style>
  <w:style w:type="paragraph" w:styleId="af7">
    <w:name w:val="index heading"/>
    <w:basedOn w:val="a"/>
    <w:next w:val="13"/>
    <w:semiHidden/>
    <w:rsid w:val="00D026CE"/>
    <w:pPr>
      <w:spacing w:after="0" w:line="240" w:lineRule="auto"/>
    </w:pPr>
    <w:rPr>
      <w:rFonts w:ascii="Times New Roman" w:eastAsia="Times New Roman" w:hAnsi="Times New Roman" w:cs="Times New Roman"/>
      <w:sz w:val="20"/>
      <w:szCs w:val="20"/>
      <w:lang w:eastAsia="ru-RU"/>
    </w:rPr>
  </w:style>
  <w:style w:type="paragraph" w:styleId="14">
    <w:name w:val="toc 1"/>
    <w:basedOn w:val="a"/>
    <w:next w:val="a"/>
    <w:autoRedefine/>
    <w:semiHidden/>
    <w:rsid w:val="00D026CE"/>
    <w:pPr>
      <w:spacing w:before="240" w:after="120" w:line="240" w:lineRule="auto"/>
    </w:pPr>
    <w:rPr>
      <w:rFonts w:ascii="Times New Roman" w:eastAsia="Times New Roman" w:hAnsi="Times New Roman" w:cs="Times New Roman"/>
      <w:b/>
      <w:bCs/>
      <w:sz w:val="20"/>
      <w:szCs w:val="20"/>
      <w:lang w:eastAsia="ru-RU"/>
    </w:rPr>
  </w:style>
  <w:style w:type="paragraph" w:styleId="27">
    <w:name w:val="toc 2"/>
    <w:basedOn w:val="a"/>
    <w:next w:val="a"/>
    <w:autoRedefine/>
    <w:semiHidden/>
    <w:rsid w:val="00D026CE"/>
    <w:pPr>
      <w:spacing w:before="120" w:after="0" w:line="240" w:lineRule="auto"/>
      <w:ind w:left="200"/>
    </w:pPr>
    <w:rPr>
      <w:rFonts w:ascii="Times New Roman" w:eastAsia="Times New Roman" w:hAnsi="Times New Roman" w:cs="Times New Roman"/>
      <w:i/>
      <w:iCs/>
      <w:sz w:val="20"/>
      <w:szCs w:val="20"/>
      <w:lang w:eastAsia="ru-RU"/>
    </w:rPr>
  </w:style>
  <w:style w:type="paragraph" w:styleId="35">
    <w:name w:val="toc 3"/>
    <w:basedOn w:val="a"/>
    <w:next w:val="a"/>
    <w:autoRedefine/>
    <w:semiHidden/>
    <w:rsid w:val="00D026CE"/>
    <w:pPr>
      <w:spacing w:after="0" w:line="240" w:lineRule="auto"/>
      <w:ind w:left="400"/>
    </w:pPr>
    <w:rPr>
      <w:rFonts w:ascii="Times New Roman" w:eastAsia="Times New Roman" w:hAnsi="Times New Roman" w:cs="Times New Roman"/>
      <w:sz w:val="20"/>
      <w:szCs w:val="20"/>
      <w:lang w:eastAsia="ru-RU"/>
    </w:rPr>
  </w:style>
  <w:style w:type="paragraph" w:styleId="44">
    <w:name w:val="toc 4"/>
    <w:basedOn w:val="a"/>
    <w:next w:val="a"/>
    <w:autoRedefine/>
    <w:semiHidden/>
    <w:rsid w:val="00D026CE"/>
    <w:pPr>
      <w:spacing w:after="0" w:line="240" w:lineRule="auto"/>
      <w:ind w:left="600"/>
    </w:pPr>
    <w:rPr>
      <w:rFonts w:ascii="Times New Roman" w:eastAsia="Times New Roman" w:hAnsi="Times New Roman" w:cs="Times New Roman"/>
      <w:sz w:val="20"/>
      <w:szCs w:val="20"/>
      <w:lang w:eastAsia="ru-RU"/>
    </w:rPr>
  </w:style>
  <w:style w:type="paragraph" w:styleId="52">
    <w:name w:val="toc 5"/>
    <w:basedOn w:val="a"/>
    <w:next w:val="a"/>
    <w:autoRedefine/>
    <w:semiHidden/>
    <w:rsid w:val="00D026CE"/>
    <w:pPr>
      <w:spacing w:after="0" w:line="240" w:lineRule="auto"/>
      <w:ind w:left="800"/>
    </w:pPr>
    <w:rPr>
      <w:rFonts w:ascii="Times New Roman" w:eastAsia="Times New Roman" w:hAnsi="Times New Roman" w:cs="Times New Roman"/>
      <w:sz w:val="20"/>
      <w:szCs w:val="20"/>
      <w:lang w:eastAsia="ru-RU"/>
    </w:rPr>
  </w:style>
  <w:style w:type="paragraph" w:styleId="62">
    <w:name w:val="toc 6"/>
    <w:basedOn w:val="a"/>
    <w:next w:val="a"/>
    <w:autoRedefine/>
    <w:semiHidden/>
    <w:rsid w:val="00D026CE"/>
    <w:pPr>
      <w:spacing w:after="0" w:line="240" w:lineRule="auto"/>
      <w:ind w:left="1000"/>
    </w:pPr>
    <w:rPr>
      <w:rFonts w:ascii="Times New Roman" w:eastAsia="Times New Roman" w:hAnsi="Times New Roman" w:cs="Times New Roman"/>
      <w:sz w:val="20"/>
      <w:szCs w:val="20"/>
      <w:lang w:eastAsia="ru-RU"/>
    </w:rPr>
  </w:style>
  <w:style w:type="paragraph" w:styleId="72">
    <w:name w:val="toc 7"/>
    <w:basedOn w:val="a"/>
    <w:next w:val="a"/>
    <w:autoRedefine/>
    <w:semiHidden/>
    <w:rsid w:val="00D026CE"/>
    <w:pPr>
      <w:spacing w:after="0" w:line="240" w:lineRule="auto"/>
      <w:ind w:left="1200"/>
    </w:pPr>
    <w:rPr>
      <w:rFonts w:ascii="Times New Roman" w:eastAsia="Times New Roman" w:hAnsi="Times New Roman" w:cs="Times New Roman"/>
      <w:sz w:val="20"/>
      <w:szCs w:val="20"/>
      <w:lang w:eastAsia="ru-RU"/>
    </w:rPr>
  </w:style>
  <w:style w:type="paragraph" w:styleId="82">
    <w:name w:val="toc 8"/>
    <w:basedOn w:val="a"/>
    <w:next w:val="a"/>
    <w:autoRedefine/>
    <w:semiHidden/>
    <w:rsid w:val="00D026CE"/>
    <w:pPr>
      <w:spacing w:after="0" w:line="240" w:lineRule="auto"/>
      <w:ind w:left="1400"/>
    </w:pPr>
    <w:rPr>
      <w:rFonts w:ascii="Times New Roman" w:eastAsia="Times New Roman" w:hAnsi="Times New Roman" w:cs="Times New Roman"/>
      <w:sz w:val="20"/>
      <w:szCs w:val="20"/>
      <w:lang w:eastAsia="ru-RU"/>
    </w:rPr>
  </w:style>
  <w:style w:type="paragraph" w:styleId="92">
    <w:name w:val="toc 9"/>
    <w:basedOn w:val="a"/>
    <w:next w:val="a"/>
    <w:autoRedefine/>
    <w:semiHidden/>
    <w:rsid w:val="00D026CE"/>
    <w:pPr>
      <w:spacing w:after="0" w:line="240" w:lineRule="auto"/>
      <w:ind w:left="1600"/>
    </w:pPr>
    <w:rPr>
      <w:rFonts w:ascii="Times New Roman" w:eastAsia="Times New Roman" w:hAnsi="Times New Roman" w:cs="Times New Roman"/>
      <w:sz w:val="20"/>
      <w:szCs w:val="20"/>
      <w:lang w:eastAsia="ru-RU"/>
    </w:rPr>
  </w:style>
  <w:style w:type="paragraph" w:customStyle="1" w:styleId="15">
    <w:name w:val="Обычный1"/>
    <w:rsid w:val="00D026CE"/>
    <w:pPr>
      <w:snapToGrid w:val="0"/>
      <w:spacing w:before="100" w:after="100" w:line="240" w:lineRule="auto"/>
    </w:pPr>
    <w:rPr>
      <w:rFonts w:ascii="Times New Roman" w:eastAsia="Times New Roman" w:hAnsi="Times New Roman" w:cs="Times New Roman"/>
      <w:sz w:val="24"/>
      <w:szCs w:val="20"/>
      <w:lang w:eastAsia="ru-RU"/>
    </w:rPr>
  </w:style>
  <w:style w:type="table" w:styleId="af8">
    <w:name w:val="Table Grid"/>
    <w:basedOn w:val="a1"/>
    <w:rsid w:val="00D026C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Emphasis"/>
    <w:basedOn w:val="a0"/>
    <w:qFormat/>
    <w:rsid w:val="00D026CE"/>
    <w:rPr>
      <w:i/>
      <w:iCs w:val="0"/>
    </w:rPr>
  </w:style>
  <w:style w:type="paragraph" w:customStyle="1" w:styleId="afa">
    <w:name w:val="Знак Знак Знак Знак Знак Знак Знак Знак Знак Знак Знак Знак Знак"/>
    <w:basedOn w:val="a"/>
    <w:autoRedefine/>
    <w:rsid w:val="00D026CE"/>
    <w:pPr>
      <w:spacing w:after="160" w:line="240" w:lineRule="exact"/>
    </w:pPr>
    <w:rPr>
      <w:rFonts w:ascii="Times New Roman" w:eastAsia="Times New Roman" w:hAnsi="Times New Roman" w:cs="Times New Roman"/>
      <w:sz w:val="28"/>
      <w:szCs w:val="20"/>
      <w:lang w:val="en-US"/>
    </w:rPr>
  </w:style>
  <w:style w:type="character" w:customStyle="1" w:styleId="FontStyle17">
    <w:name w:val="Font Style17"/>
    <w:basedOn w:val="a0"/>
    <w:rsid w:val="00D026CE"/>
    <w:rPr>
      <w:rFonts w:ascii="Times New Roman" w:hAnsi="Times New Roman" w:cs="Times New Roman"/>
      <w:b/>
      <w:bCs/>
      <w:sz w:val="18"/>
      <w:szCs w:val="18"/>
    </w:rPr>
  </w:style>
  <w:style w:type="paragraph" w:styleId="afb">
    <w:name w:val="List Paragraph"/>
    <w:basedOn w:val="a"/>
    <w:uiPriority w:val="34"/>
    <w:qFormat/>
    <w:rsid w:val="00877236"/>
    <w:pPr>
      <w:ind w:left="720"/>
      <w:contextualSpacing/>
    </w:pPr>
  </w:style>
</w:styles>
</file>

<file path=word/webSettings.xml><?xml version="1.0" encoding="utf-8"?>
<w:webSettings xmlns:r="http://schemas.openxmlformats.org/officeDocument/2006/relationships" xmlns:w="http://schemas.openxmlformats.org/wordprocessingml/2006/main">
  <w:divs>
    <w:div w:id="67754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9700</Words>
  <Characters>55294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14</cp:revision>
  <dcterms:created xsi:type="dcterms:W3CDTF">2017-03-29T11:56:00Z</dcterms:created>
  <dcterms:modified xsi:type="dcterms:W3CDTF">2017-04-25T10:28:00Z</dcterms:modified>
</cp:coreProperties>
</file>