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835065" w:rsidRDefault="00B10F2A" w:rsidP="00E55C1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Ministry of Education and Science of the Republic of Kazakhstan</w:t>
      </w:r>
    </w:p>
    <w:p w:rsidR="00B10F2A" w:rsidRPr="00835065" w:rsidRDefault="00B10F2A" w:rsidP="00E55C1A">
      <w:pPr>
        <w:jc w:val="center"/>
        <w:rPr>
          <w:rFonts w:ascii="Times New Roman" w:hAnsi="Times New Roman" w:cs="Times New Roman"/>
          <w:b/>
          <w:sz w:val="28"/>
          <w:szCs w:val="28"/>
          <w:lang w:val="en-US"/>
        </w:rPr>
      </w:pPr>
    </w:p>
    <w:p w:rsidR="00B10F2A" w:rsidRPr="00835065" w:rsidRDefault="00B10F2A" w:rsidP="00E55C1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M. Auezov South Kazakhstan State University</w:t>
      </w: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Department of</w:t>
      </w:r>
      <w:r w:rsidR="0011279B" w:rsidRPr="00835065">
        <w:rPr>
          <w:rFonts w:ascii="Times New Roman" w:hAnsi="Times New Roman" w:cs="Times New Roman"/>
          <w:b/>
          <w:sz w:val="28"/>
          <w:szCs w:val="28"/>
          <w:lang w:val="en-US"/>
        </w:rPr>
        <w:t xml:space="preserve"> Foreign Languages for Humanitarian</w:t>
      </w:r>
      <w:r w:rsidRPr="00835065">
        <w:rPr>
          <w:rFonts w:ascii="Times New Roman" w:hAnsi="Times New Roman" w:cs="Times New Roman"/>
          <w:b/>
          <w:sz w:val="28"/>
          <w:szCs w:val="28"/>
          <w:lang w:val="en-US"/>
        </w:rPr>
        <w:t xml:space="preserve"> specialties</w:t>
      </w:r>
    </w:p>
    <w:p w:rsidR="00B10F2A" w:rsidRPr="00835065" w:rsidRDefault="00B10F2A" w:rsidP="00B10F2A">
      <w:pPr>
        <w:jc w:val="center"/>
        <w:rPr>
          <w:rFonts w:ascii="Times New Roman" w:hAnsi="Times New Roman" w:cs="Times New Roman"/>
          <w:b/>
          <w:sz w:val="28"/>
          <w:szCs w:val="28"/>
          <w:lang w:val="en-US"/>
        </w:rPr>
      </w:pPr>
    </w:p>
    <w:p w:rsidR="00FE01E0" w:rsidRPr="00835065" w:rsidRDefault="00A44C90" w:rsidP="00B10F2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 </w:t>
      </w:r>
      <w:r w:rsidR="00FE01E0" w:rsidRPr="00835065">
        <w:rPr>
          <w:rFonts w:ascii="Times New Roman" w:hAnsi="Times New Roman" w:cs="Times New Roman"/>
          <w:b/>
          <w:sz w:val="28"/>
          <w:szCs w:val="28"/>
          <w:lang w:val="en-US"/>
        </w:rPr>
        <w:t xml:space="preserve">A.A. Suyindikov., B.S.Shyntayeva., D.B.Imangalieva., Zh.B. Ormanova., </w:t>
      </w:r>
    </w:p>
    <w:p w:rsidR="00B10F2A" w:rsidRPr="00835065" w:rsidRDefault="00FE01E0" w:rsidP="00B10F2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L.N. Adilbek., A.T.Rayimbekova</w:t>
      </w: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b/>
          <w:sz w:val="28"/>
          <w:szCs w:val="28"/>
          <w:lang w:val="en-US"/>
        </w:rPr>
      </w:pPr>
    </w:p>
    <w:p w:rsidR="002E2C76" w:rsidRPr="00835065" w:rsidRDefault="002E2C76" w:rsidP="00022A7D">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Trilingual English –Kazakh-Russian Branch Terminological </w:t>
      </w:r>
    </w:p>
    <w:p w:rsidR="00022A7D" w:rsidRPr="00835065" w:rsidRDefault="002E2C76" w:rsidP="002E2C76">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Dictionary</w:t>
      </w:r>
      <w:r w:rsidR="0011279B" w:rsidRPr="00835065">
        <w:rPr>
          <w:rFonts w:ascii="Times New Roman" w:hAnsi="Times New Roman" w:cs="Times New Roman"/>
          <w:b/>
          <w:sz w:val="28"/>
          <w:szCs w:val="28"/>
          <w:lang w:val="en-US"/>
        </w:rPr>
        <w:t xml:space="preserve"> </w:t>
      </w:r>
    </w:p>
    <w:p w:rsidR="00022A7D" w:rsidRPr="00835065" w:rsidRDefault="00A44C90" w:rsidP="0011279B">
      <w:pPr>
        <w:autoSpaceDE w:val="0"/>
        <w:autoSpaceDN w:val="0"/>
        <w:adjustRightInd w:val="0"/>
        <w:spacing w:after="0" w:line="240" w:lineRule="auto"/>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for the </w:t>
      </w:r>
      <w:r w:rsidR="0011279B" w:rsidRPr="00835065">
        <w:rPr>
          <w:rFonts w:ascii="Times New Roman" w:hAnsi="Times New Roman" w:cs="Times New Roman"/>
          <w:b/>
          <w:sz w:val="28"/>
          <w:szCs w:val="28"/>
          <w:lang w:val="en-US"/>
        </w:rPr>
        <w:t>specialties</w:t>
      </w:r>
      <w:r w:rsidR="00022A7D" w:rsidRPr="00835065">
        <w:rPr>
          <w:rFonts w:ascii="Times New Roman" w:hAnsi="Times New Roman" w:cs="Times New Roman"/>
          <w:b/>
          <w:sz w:val="28"/>
          <w:szCs w:val="28"/>
          <w:lang w:val="en-US"/>
        </w:rPr>
        <w:t xml:space="preserve"> </w:t>
      </w:r>
      <w:r w:rsidR="0011279B" w:rsidRPr="00835065">
        <w:rPr>
          <w:rFonts w:ascii="Times New Roman" w:hAnsi="Times New Roman" w:cs="Times New Roman"/>
          <w:b/>
          <w:sz w:val="28"/>
          <w:szCs w:val="28"/>
          <w:lang w:val="kk-KZ"/>
        </w:rPr>
        <w:t>5B011100-«</w:t>
      </w:r>
      <w:r w:rsidR="0011279B" w:rsidRPr="00835065">
        <w:rPr>
          <w:rFonts w:ascii="Times New Roman" w:hAnsi="Times New Roman" w:cs="Times New Roman"/>
          <w:b/>
          <w:sz w:val="28"/>
          <w:szCs w:val="28"/>
          <w:lang w:val="en-US"/>
        </w:rPr>
        <w:t>Computer science</w:t>
      </w:r>
      <w:r w:rsidR="0011279B" w:rsidRPr="00835065">
        <w:rPr>
          <w:rFonts w:ascii="Times New Roman" w:hAnsi="Times New Roman" w:cs="Times New Roman"/>
          <w:b/>
          <w:sz w:val="28"/>
          <w:szCs w:val="28"/>
          <w:lang w:val="kk-KZ"/>
        </w:rPr>
        <w:t xml:space="preserve"> (</w:t>
      </w:r>
      <w:r w:rsidR="0011279B" w:rsidRPr="00835065">
        <w:rPr>
          <w:rFonts w:ascii="Times New Roman" w:hAnsi="Times New Roman" w:cs="Times New Roman"/>
          <w:b/>
          <w:sz w:val="28"/>
          <w:szCs w:val="28"/>
          <w:lang w:val="en-US"/>
        </w:rPr>
        <w:t>pedogogical</w:t>
      </w:r>
      <w:r w:rsidR="0011279B" w:rsidRPr="00835065">
        <w:rPr>
          <w:rFonts w:ascii="Times New Roman" w:hAnsi="Times New Roman" w:cs="Times New Roman"/>
          <w:b/>
          <w:sz w:val="28"/>
          <w:szCs w:val="28"/>
          <w:lang w:val="kk-KZ"/>
        </w:rPr>
        <w:t xml:space="preserve">)» </w:t>
      </w:r>
      <w:r w:rsidR="0011279B" w:rsidRPr="00835065">
        <w:rPr>
          <w:rFonts w:ascii="Times New Roman" w:hAnsi="Times New Roman" w:cs="Times New Roman"/>
          <w:b/>
          <w:sz w:val="28"/>
          <w:szCs w:val="28"/>
          <w:lang w:val="en-US"/>
        </w:rPr>
        <w:t>and</w:t>
      </w:r>
      <w:r w:rsidR="0011279B" w:rsidRPr="00835065">
        <w:rPr>
          <w:rFonts w:ascii="Times New Roman" w:hAnsi="Times New Roman" w:cs="Times New Roman"/>
          <w:b/>
          <w:sz w:val="28"/>
          <w:szCs w:val="28"/>
          <w:lang w:val="kk-KZ"/>
        </w:rPr>
        <w:t xml:space="preserve"> 5B060200-«</w:t>
      </w:r>
      <w:r w:rsidR="0011279B" w:rsidRPr="00835065">
        <w:rPr>
          <w:rFonts w:ascii="Times New Roman" w:hAnsi="Times New Roman" w:cs="Times New Roman"/>
          <w:b/>
          <w:sz w:val="28"/>
          <w:szCs w:val="28"/>
          <w:lang w:val="en-US"/>
        </w:rPr>
        <w:t>Computer science</w:t>
      </w:r>
      <w:r w:rsidR="0011279B" w:rsidRPr="00835065">
        <w:rPr>
          <w:rFonts w:ascii="Times New Roman" w:hAnsi="Times New Roman" w:cs="Times New Roman"/>
          <w:b/>
          <w:sz w:val="28"/>
          <w:szCs w:val="28"/>
          <w:lang w:val="kk-KZ"/>
        </w:rPr>
        <w:t xml:space="preserve"> (</w:t>
      </w:r>
      <w:r w:rsidR="0011279B" w:rsidRPr="00835065">
        <w:rPr>
          <w:rFonts w:ascii="Times New Roman" w:hAnsi="Times New Roman" w:cs="Times New Roman"/>
          <w:b/>
          <w:sz w:val="28"/>
          <w:szCs w:val="28"/>
          <w:lang w:val="en-US"/>
        </w:rPr>
        <w:t>scientific</w:t>
      </w:r>
      <w:r w:rsidR="0011279B" w:rsidRPr="00835065">
        <w:rPr>
          <w:rFonts w:ascii="Times New Roman" w:hAnsi="Times New Roman" w:cs="Times New Roman"/>
          <w:b/>
          <w:sz w:val="28"/>
          <w:szCs w:val="28"/>
          <w:lang w:val="kk-KZ"/>
        </w:rPr>
        <w:t>) »</w:t>
      </w: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Form of study: full-time</w:t>
      </w: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p>
    <w:p w:rsidR="00B10F2A" w:rsidRPr="00835065" w:rsidRDefault="00B10F2A" w:rsidP="00B10F2A">
      <w:pPr>
        <w:jc w:val="center"/>
        <w:rPr>
          <w:rFonts w:ascii="Times New Roman" w:hAnsi="Times New Roman" w:cs="Times New Roman"/>
          <w:b/>
          <w:sz w:val="28"/>
          <w:szCs w:val="28"/>
          <w:lang w:val="en-US"/>
        </w:rPr>
      </w:pPr>
    </w:p>
    <w:p w:rsidR="00B10F2A" w:rsidRPr="00835065" w:rsidRDefault="00A44C90" w:rsidP="00022A7D">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Shymkent – 2018</w:t>
      </w:r>
    </w:p>
    <w:p w:rsidR="005721E2" w:rsidRPr="00835065" w:rsidRDefault="005721E2"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UDC: 626.81</w:t>
      </w:r>
    </w:p>
    <w:p w:rsidR="007D75B5" w:rsidRPr="00835065" w:rsidRDefault="00DF2AFE" w:rsidP="007D75B5">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Developed </w:t>
      </w:r>
      <w:r w:rsidR="00E55C1A" w:rsidRPr="00835065">
        <w:rPr>
          <w:rFonts w:ascii="Times New Roman" w:hAnsi="Times New Roman" w:cs="Times New Roman"/>
          <w:sz w:val="28"/>
          <w:szCs w:val="28"/>
          <w:lang w:val="en-US"/>
        </w:rPr>
        <w:t>by A.A</w:t>
      </w:r>
      <w:r w:rsidR="00FE01E0" w:rsidRPr="00835065">
        <w:rPr>
          <w:rFonts w:ascii="Times New Roman" w:hAnsi="Times New Roman" w:cs="Times New Roman"/>
          <w:sz w:val="28"/>
          <w:szCs w:val="28"/>
          <w:lang w:val="en-US"/>
        </w:rPr>
        <w:t>. Suyindikov., B.S.Shynt</w:t>
      </w:r>
      <w:r w:rsidR="00E55C1A" w:rsidRPr="00835065">
        <w:rPr>
          <w:rFonts w:ascii="Times New Roman" w:hAnsi="Times New Roman" w:cs="Times New Roman"/>
          <w:sz w:val="28"/>
          <w:szCs w:val="28"/>
          <w:lang w:val="en-US"/>
        </w:rPr>
        <w:t xml:space="preserve">ayeva., D.B.Imangalieva., Zh.B.Ormanova </w:t>
      </w:r>
      <w:r w:rsidR="00FE01E0" w:rsidRPr="00835065">
        <w:rPr>
          <w:rFonts w:ascii="Times New Roman" w:hAnsi="Times New Roman" w:cs="Times New Roman"/>
          <w:sz w:val="28"/>
          <w:szCs w:val="28"/>
          <w:lang w:val="en-US"/>
        </w:rPr>
        <w:t>L.N. Adilbek., A.T.Rayimbekova</w:t>
      </w:r>
    </w:p>
    <w:p w:rsidR="00B10F2A" w:rsidRPr="00835065" w:rsidRDefault="002E2C76" w:rsidP="00CF454C">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Trilingual English –Kazakh-Russian Branch Terminological </w:t>
      </w:r>
      <w:r w:rsidR="0011279B" w:rsidRPr="00835065">
        <w:rPr>
          <w:rFonts w:ascii="Times New Roman" w:hAnsi="Times New Roman" w:cs="Times New Roman"/>
          <w:sz w:val="28"/>
          <w:szCs w:val="28"/>
          <w:lang w:val="en-US"/>
        </w:rPr>
        <w:t xml:space="preserve">Dictionary </w:t>
      </w:r>
      <w:r w:rsidR="00CF454C" w:rsidRPr="00835065">
        <w:rPr>
          <w:rFonts w:ascii="Times New Roman" w:hAnsi="Times New Roman" w:cs="Times New Roman"/>
          <w:sz w:val="28"/>
          <w:szCs w:val="28"/>
          <w:lang w:val="en-US"/>
        </w:rPr>
        <w:t>for</w:t>
      </w:r>
      <w:r w:rsidR="0011279B" w:rsidRPr="00835065">
        <w:rPr>
          <w:rFonts w:ascii="Times New Roman" w:hAnsi="Times New Roman" w:cs="Times New Roman"/>
          <w:sz w:val="28"/>
          <w:szCs w:val="28"/>
          <w:lang w:val="en-US"/>
        </w:rPr>
        <w:t xml:space="preserve"> the specialties </w:t>
      </w:r>
      <w:r w:rsidR="0011279B" w:rsidRPr="00835065">
        <w:rPr>
          <w:rFonts w:ascii="Times New Roman" w:hAnsi="Times New Roman" w:cs="Times New Roman"/>
          <w:sz w:val="28"/>
          <w:szCs w:val="28"/>
          <w:lang w:val="kk-KZ"/>
        </w:rPr>
        <w:t>5B011100-«</w:t>
      </w:r>
      <w:r w:rsidR="0011279B" w:rsidRPr="00835065">
        <w:rPr>
          <w:rFonts w:ascii="Times New Roman" w:hAnsi="Times New Roman" w:cs="Times New Roman"/>
          <w:sz w:val="28"/>
          <w:szCs w:val="28"/>
          <w:lang w:val="en-US"/>
        </w:rPr>
        <w:t>Computer science</w:t>
      </w:r>
      <w:r w:rsidR="0011279B" w:rsidRPr="00835065">
        <w:rPr>
          <w:rFonts w:ascii="Times New Roman" w:hAnsi="Times New Roman" w:cs="Times New Roman"/>
          <w:sz w:val="28"/>
          <w:szCs w:val="28"/>
          <w:lang w:val="kk-KZ"/>
        </w:rPr>
        <w:t xml:space="preserve"> (</w:t>
      </w:r>
      <w:r w:rsidR="0011279B" w:rsidRPr="00835065">
        <w:rPr>
          <w:rFonts w:ascii="Times New Roman" w:hAnsi="Times New Roman" w:cs="Times New Roman"/>
          <w:sz w:val="28"/>
          <w:szCs w:val="28"/>
          <w:lang w:val="en-US"/>
        </w:rPr>
        <w:t>pedogogical</w:t>
      </w:r>
      <w:r w:rsidR="0011279B" w:rsidRPr="00835065">
        <w:rPr>
          <w:rFonts w:ascii="Times New Roman" w:hAnsi="Times New Roman" w:cs="Times New Roman"/>
          <w:sz w:val="28"/>
          <w:szCs w:val="28"/>
          <w:lang w:val="kk-KZ"/>
        </w:rPr>
        <w:t xml:space="preserve">)» </w:t>
      </w:r>
      <w:r w:rsidR="0011279B" w:rsidRPr="00835065">
        <w:rPr>
          <w:rFonts w:ascii="Times New Roman" w:hAnsi="Times New Roman" w:cs="Times New Roman"/>
          <w:sz w:val="28"/>
          <w:szCs w:val="28"/>
          <w:lang w:val="en-US"/>
        </w:rPr>
        <w:t>and</w:t>
      </w:r>
      <w:r w:rsidR="0011279B" w:rsidRPr="00835065">
        <w:rPr>
          <w:rFonts w:ascii="Times New Roman" w:hAnsi="Times New Roman" w:cs="Times New Roman"/>
          <w:sz w:val="28"/>
          <w:szCs w:val="28"/>
          <w:lang w:val="kk-KZ"/>
        </w:rPr>
        <w:t xml:space="preserve"> 5B060200-«</w:t>
      </w:r>
      <w:r w:rsidR="0011279B" w:rsidRPr="00835065">
        <w:rPr>
          <w:rFonts w:ascii="Times New Roman" w:hAnsi="Times New Roman" w:cs="Times New Roman"/>
          <w:sz w:val="28"/>
          <w:szCs w:val="28"/>
          <w:lang w:val="en-US"/>
        </w:rPr>
        <w:t>Computer science</w:t>
      </w:r>
      <w:r w:rsidR="0011279B" w:rsidRPr="00835065">
        <w:rPr>
          <w:rFonts w:ascii="Times New Roman" w:hAnsi="Times New Roman" w:cs="Times New Roman"/>
          <w:sz w:val="28"/>
          <w:szCs w:val="28"/>
          <w:lang w:val="kk-KZ"/>
        </w:rPr>
        <w:t xml:space="preserve"> (</w:t>
      </w:r>
      <w:r w:rsidR="0011279B" w:rsidRPr="00835065">
        <w:rPr>
          <w:rFonts w:ascii="Times New Roman" w:hAnsi="Times New Roman" w:cs="Times New Roman"/>
          <w:sz w:val="28"/>
          <w:szCs w:val="28"/>
          <w:lang w:val="en-US"/>
        </w:rPr>
        <w:t>scientific</w:t>
      </w:r>
      <w:r w:rsidR="0011279B" w:rsidRPr="00835065">
        <w:rPr>
          <w:rFonts w:ascii="Times New Roman" w:hAnsi="Times New Roman" w:cs="Times New Roman"/>
          <w:sz w:val="28"/>
          <w:szCs w:val="28"/>
          <w:lang w:val="kk-KZ"/>
        </w:rPr>
        <w:t>) »</w:t>
      </w:r>
      <w:r w:rsidR="00E55C1A" w:rsidRPr="00835065">
        <w:rPr>
          <w:rFonts w:ascii="Times New Roman" w:hAnsi="Times New Roman" w:cs="Times New Roman"/>
          <w:sz w:val="28"/>
          <w:szCs w:val="28"/>
          <w:lang w:val="en-US"/>
        </w:rPr>
        <w:t xml:space="preserve"> </w:t>
      </w:r>
      <w:r w:rsidR="00B10F2A" w:rsidRPr="00835065">
        <w:rPr>
          <w:rFonts w:ascii="Times New Roman" w:hAnsi="Times New Roman" w:cs="Times New Roman"/>
          <w:sz w:val="28"/>
          <w:szCs w:val="28"/>
          <w:lang w:val="en-US"/>
        </w:rPr>
        <w:t>Shymkent: M.Auezov South K</w:t>
      </w:r>
      <w:r w:rsidR="00A44C90" w:rsidRPr="00835065">
        <w:rPr>
          <w:rFonts w:ascii="Times New Roman" w:hAnsi="Times New Roman" w:cs="Times New Roman"/>
          <w:sz w:val="28"/>
          <w:szCs w:val="28"/>
          <w:lang w:val="en-US"/>
        </w:rPr>
        <w:t>azakhstan State University, 2018</w:t>
      </w:r>
      <w:r w:rsidR="004D7E2B" w:rsidRPr="00835065">
        <w:rPr>
          <w:rFonts w:ascii="Times New Roman" w:hAnsi="Times New Roman" w:cs="Times New Roman"/>
          <w:sz w:val="28"/>
          <w:szCs w:val="28"/>
          <w:lang w:val="en-US"/>
        </w:rPr>
        <w:t>- 83</w:t>
      </w:r>
      <w:r w:rsidR="00B10F2A" w:rsidRPr="00835065">
        <w:rPr>
          <w:rFonts w:ascii="Times New Roman" w:hAnsi="Times New Roman" w:cs="Times New Roman"/>
          <w:sz w:val="28"/>
          <w:szCs w:val="28"/>
          <w:lang w:val="en-US"/>
        </w:rPr>
        <w:t xml:space="preserve"> pp.</w:t>
      </w:r>
    </w:p>
    <w:p w:rsidR="00CF454C" w:rsidRPr="00835065" w:rsidRDefault="002E2C76" w:rsidP="002E2C76">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Trilingual English –Kazakh-Russian Branch Terminological </w:t>
      </w:r>
      <w:r w:rsidR="00CF454C" w:rsidRPr="00835065">
        <w:rPr>
          <w:rFonts w:ascii="Times New Roman" w:hAnsi="Times New Roman" w:cs="Times New Roman"/>
          <w:sz w:val="28"/>
          <w:szCs w:val="28"/>
          <w:lang w:val="en-US"/>
        </w:rPr>
        <w:t xml:space="preserve">Dictionary for the specialties </w:t>
      </w:r>
      <w:r w:rsidR="00CF454C" w:rsidRPr="00835065">
        <w:rPr>
          <w:rFonts w:ascii="Times New Roman" w:hAnsi="Times New Roman" w:cs="Times New Roman"/>
          <w:sz w:val="28"/>
          <w:szCs w:val="28"/>
          <w:lang w:val="kk-KZ"/>
        </w:rPr>
        <w:t>5B011100-«</w:t>
      </w:r>
      <w:r w:rsidR="00CF454C" w:rsidRPr="00835065">
        <w:rPr>
          <w:rFonts w:ascii="Times New Roman" w:hAnsi="Times New Roman" w:cs="Times New Roman"/>
          <w:sz w:val="28"/>
          <w:szCs w:val="28"/>
          <w:lang w:val="en-US"/>
        </w:rPr>
        <w:t>Computer science</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pedogogical</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and</w:t>
      </w:r>
      <w:r w:rsidR="00CF454C" w:rsidRPr="00835065">
        <w:rPr>
          <w:rFonts w:ascii="Times New Roman" w:hAnsi="Times New Roman" w:cs="Times New Roman"/>
          <w:sz w:val="28"/>
          <w:szCs w:val="28"/>
          <w:lang w:val="kk-KZ"/>
        </w:rPr>
        <w:t xml:space="preserve"> 5B060200-«</w:t>
      </w:r>
      <w:r w:rsidR="00CF454C" w:rsidRPr="00835065">
        <w:rPr>
          <w:rFonts w:ascii="Times New Roman" w:hAnsi="Times New Roman" w:cs="Times New Roman"/>
          <w:sz w:val="28"/>
          <w:szCs w:val="28"/>
          <w:lang w:val="en-US"/>
        </w:rPr>
        <w:t>Computer science</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scientific</w:t>
      </w:r>
      <w:r w:rsidR="00CF454C" w:rsidRPr="00835065">
        <w:rPr>
          <w:rFonts w:ascii="Times New Roman" w:hAnsi="Times New Roman" w:cs="Times New Roman"/>
          <w:sz w:val="28"/>
          <w:szCs w:val="28"/>
          <w:lang w:val="kk-KZ"/>
        </w:rPr>
        <w:t>) »</w:t>
      </w:r>
      <w:r w:rsidR="00847AE5" w:rsidRPr="00835065">
        <w:rPr>
          <w:rFonts w:ascii="Times New Roman" w:hAnsi="Times New Roman" w:cs="Times New Roman"/>
          <w:sz w:val="28"/>
          <w:szCs w:val="28"/>
          <w:lang w:val="en-US"/>
        </w:rPr>
        <w:t>is</w:t>
      </w:r>
      <w:r w:rsidR="00B10F2A" w:rsidRPr="00835065">
        <w:rPr>
          <w:rFonts w:ascii="Times New Roman" w:hAnsi="Times New Roman" w:cs="Times New Roman"/>
          <w:sz w:val="28"/>
          <w:szCs w:val="28"/>
          <w:lang w:val="en-US"/>
        </w:rPr>
        <w:t xml:space="preserve"> developed in accordance with the requirements of State Educational Standards for specialties and curriculum of the given discipline. </w:t>
      </w: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Reviewer:         </w:t>
      </w:r>
    </w:p>
    <w:p w:rsidR="00B10F2A" w:rsidRPr="00835065" w:rsidRDefault="0018356F"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A.A. Suyberdieva- Candidate of Pedago</w:t>
      </w:r>
      <w:r w:rsidR="00B10F2A" w:rsidRPr="00835065">
        <w:rPr>
          <w:rFonts w:ascii="Times New Roman" w:hAnsi="Times New Roman" w:cs="Times New Roman"/>
          <w:sz w:val="28"/>
          <w:szCs w:val="28"/>
          <w:lang w:val="en-US"/>
        </w:rPr>
        <w:t xml:space="preserve">gical Sciences, </w:t>
      </w:r>
      <w:r w:rsidR="00022A7D" w:rsidRPr="00835065">
        <w:rPr>
          <w:rFonts w:ascii="Times New Roman" w:hAnsi="Times New Roman" w:cs="Times New Roman"/>
          <w:sz w:val="28"/>
          <w:szCs w:val="28"/>
          <w:lang w:val="en-US"/>
        </w:rPr>
        <w:t xml:space="preserve">head of </w:t>
      </w:r>
      <w:r w:rsidR="007A6A60" w:rsidRPr="00835065">
        <w:rPr>
          <w:rFonts w:ascii="Times New Roman" w:hAnsi="Times New Roman" w:cs="Times New Roman"/>
          <w:sz w:val="28"/>
          <w:szCs w:val="28"/>
          <w:lang w:val="en-US"/>
        </w:rPr>
        <w:t xml:space="preserve">the </w:t>
      </w:r>
      <w:r w:rsidR="007A6A60" w:rsidRPr="00835065">
        <w:rPr>
          <w:rFonts w:ascii="Times New Roman" w:hAnsi="Times New Roman" w:cs="Times New Roman"/>
          <w:sz w:val="28"/>
          <w:szCs w:val="28"/>
          <w:lang w:val="kk-KZ"/>
        </w:rPr>
        <w:t>Department</w:t>
      </w:r>
      <w:r w:rsidR="00022A7D" w:rsidRPr="00835065">
        <w:rPr>
          <w:rFonts w:ascii="Times New Roman" w:hAnsi="Times New Roman" w:cs="Times New Roman"/>
          <w:sz w:val="28"/>
          <w:szCs w:val="28"/>
          <w:lang w:val="en-US"/>
        </w:rPr>
        <w:t xml:space="preserve"> </w:t>
      </w:r>
      <w:r w:rsidR="007A6A60" w:rsidRPr="00835065">
        <w:rPr>
          <w:rFonts w:ascii="Times New Roman" w:hAnsi="Times New Roman" w:cs="Times New Roman"/>
          <w:sz w:val="28"/>
          <w:szCs w:val="28"/>
          <w:lang w:val="en-US"/>
        </w:rPr>
        <w:t xml:space="preserve">of </w:t>
      </w:r>
      <w:r w:rsidR="007A6A60" w:rsidRPr="00835065">
        <w:rPr>
          <w:rFonts w:ascii="Times New Roman" w:hAnsi="Times New Roman" w:cs="Times New Roman"/>
          <w:sz w:val="28"/>
          <w:szCs w:val="28"/>
          <w:lang w:val="kk-KZ"/>
        </w:rPr>
        <w:t>«</w:t>
      </w:r>
      <w:r w:rsidR="00022A7D" w:rsidRPr="00835065">
        <w:rPr>
          <w:rFonts w:ascii="Times New Roman" w:hAnsi="Times New Roman" w:cs="Times New Roman"/>
          <w:sz w:val="28"/>
          <w:szCs w:val="28"/>
          <w:lang w:val="en-US"/>
        </w:rPr>
        <w:t>Fore</w:t>
      </w:r>
      <w:r w:rsidR="007A6A60" w:rsidRPr="00835065">
        <w:rPr>
          <w:rFonts w:ascii="Times New Roman" w:hAnsi="Times New Roman" w:cs="Times New Roman"/>
          <w:sz w:val="28"/>
          <w:szCs w:val="28"/>
          <w:lang w:val="en-US"/>
        </w:rPr>
        <w:t>i</w:t>
      </w:r>
      <w:r w:rsidR="00022A7D" w:rsidRPr="00835065">
        <w:rPr>
          <w:rFonts w:ascii="Times New Roman" w:hAnsi="Times New Roman" w:cs="Times New Roman"/>
          <w:sz w:val="28"/>
          <w:szCs w:val="28"/>
          <w:lang w:val="en-US"/>
        </w:rPr>
        <w:t>gn Languages for Humanitarian specialities</w:t>
      </w:r>
      <w:r w:rsidR="007A6A60" w:rsidRPr="00835065">
        <w:rPr>
          <w:rFonts w:ascii="Times New Roman" w:hAnsi="Times New Roman" w:cs="Times New Roman"/>
          <w:sz w:val="28"/>
          <w:szCs w:val="28"/>
          <w:lang w:val="kk-KZ"/>
        </w:rPr>
        <w:t>»</w:t>
      </w:r>
      <w:r w:rsidR="007A6A60" w:rsidRPr="00835065">
        <w:rPr>
          <w:rFonts w:ascii="Times New Roman" w:hAnsi="Times New Roman" w:cs="Times New Roman"/>
          <w:sz w:val="28"/>
          <w:szCs w:val="28"/>
          <w:lang w:val="en-US"/>
        </w:rPr>
        <w:t>,</w:t>
      </w:r>
      <w:r w:rsidR="00B10F2A" w:rsidRPr="00835065">
        <w:rPr>
          <w:rFonts w:ascii="Times New Roman" w:hAnsi="Times New Roman" w:cs="Times New Roman"/>
          <w:sz w:val="28"/>
          <w:szCs w:val="28"/>
          <w:lang w:val="en-US"/>
        </w:rPr>
        <w:t xml:space="preserve"> M. Auezov South Kazakhstan State University. </w:t>
      </w:r>
    </w:p>
    <w:p w:rsidR="00B10F2A" w:rsidRPr="00835065" w:rsidRDefault="002E2C76" w:rsidP="002E2C76">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Trilingual English –Kazakh-Russian Branch Terminological </w:t>
      </w:r>
      <w:r w:rsidR="00CF454C" w:rsidRPr="00835065">
        <w:rPr>
          <w:rFonts w:ascii="Times New Roman" w:hAnsi="Times New Roman" w:cs="Times New Roman"/>
          <w:sz w:val="28"/>
          <w:szCs w:val="28"/>
          <w:lang w:val="en-US"/>
        </w:rPr>
        <w:t xml:space="preserve">Dictionary for the specialties </w:t>
      </w:r>
      <w:r w:rsidR="00CF454C" w:rsidRPr="00835065">
        <w:rPr>
          <w:rFonts w:ascii="Times New Roman" w:hAnsi="Times New Roman" w:cs="Times New Roman"/>
          <w:sz w:val="28"/>
          <w:szCs w:val="28"/>
          <w:lang w:val="kk-KZ"/>
        </w:rPr>
        <w:t>5B011100-«</w:t>
      </w:r>
      <w:r w:rsidR="00CF454C" w:rsidRPr="00835065">
        <w:rPr>
          <w:rFonts w:ascii="Times New Roman" w:hAnsi="Times New Roman" w:cs="Times New Roman"/>
          <w:sz w:val="28"/>
          <w:szCs w:val="28"/>
          <w:lang w:val="en-US"/>
        </w:rPr>
        <w:t>Computer science</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pedogogical</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and</w:t>
      </w:r>
      <w:r w:rsidR="00CF454C" w:rsidRPr="00835065">
        <w:rPr>
          <w:rFonts w:ascii="Times New Roman" w:hAnsi="Times New Roman" w:cs="Times New Roman"/>
          <w:sz w:val="28"/>
          <w:szCs w:val="28"/>
          <w:lang w:val="kk-KZ"/>
        </w:rPr>
        <w:t xml:space="preserve"> 5B060200-«</w:t>
      </w:r>
      <w:r w:rsidR="00CF454C" w:rsidRPr="00835065">
        <w:rPr>
          <w:rFonts w:ascii="Times New Roman" w:hAnsi="Times New Roman" w:cs="Times New Roman"/>
          <w:sz w:val="28"/>
          <w:szCs w:val="28"/>
          <w:lang w:val="en-US"/>
        </w:rPr>
        <w:t>Computer science</w:t>
      </w:r>
      <w:r w:rsidR="00CF454C" w:rsidRPr="00835065">
        <w:rPr>
          <w:rFonts w:ascii="Times New Roman" w:hAnsi="Times New Roman" w:cs="Times New Roman"/>
          <w:sz w:val="28"/>
          <w:szCs w:val="28"/>
          <w:lang w:val="kk-KZ"/>
        </w:rPr>
        <w:t xml:space="preserve"> (</w:t>
      </w:r>
      <w:r w:rsidR="00CF454C" w:rsidRPr="00835065">
        <w:rPr>
          <w:rFonts w:ascii="Times New Roman" w:hAnsi="Times New Roman" w:cs="Times New Roman"/>
          <w:sz w:val="28"/>
          <w:szCs w:val="28"/>
          <w:lang w:val="en-US"/>
        </w:rPr>
        <w:t>scientific</w:t>
      </w:r>
      <w:r w:rsidR="00CF454C" w:rsidRPr="00835065">
        <w:rPr>
          <w:rFonts w:ascii="Times New Roman" w:hAnsi="Times New Roman" w:cs="Times New Roman"/>
          <w:sz w:val="28"/>
          <w:szCs w:val="28"/>
          <w:lang w:val="kk-KZ"/>
        </w:rPr>
        <w:t>) »</w:t>
      </w:r>
      <w:r w:rsidR="00B10F2A" w:rsidRPr="00835065">
        <w:rPr>
          <w:rFonts w:ascii="Times New Roman" w:hAnsi="Times New Roman" w:cs="Times New Roman"/>
          <w:sz w:val="28"/>
          <w:szCs w:val="28"/>
          <w:lang w:val="en-US"/>
        </w:rPr>
        <w:t>is discussed and recommended for publication at the meeting of the Chair of</w:t>
      </w:r>
      <w:r w:rsidR="00CF454C" w:rsidRPr="00835065">
        <w:rPr>
          <w:rFonts w:ascii="Times New Roman" w:hAnsi="Times New Roman" w:cs="Times New Roman"/>
          <w:sz w:val="28"/>
          <w:szCs w:val="28"/>
          <w:lang w:val="en-US"/>
        </w:rPr>
        <w:t xml:space="preserve"> foreign languages for Humanitarian</w:t>
      </w:r>
      <w:r w:rsidR="00B10F2A" w:rsidRPr="00835065">
        <w:rPr>
          <w:rFonts w:ascii="Times New Roman" w:hAnsi="Times New Roman" w:cs="Times New Roman"/>
          <w:sz w:val="28"/>
          <w:szCs w:val="28"/>
          <w:lang w:val="en-US"/>
        </w:rPr>
        <w:t xml:space="preserve"> specialties (Minutes №</w:t>
      </w:r>
      <w:r w:rsidR="004C50ED" w:rsidRPr="00835065">
        <w:rPr>
          <w:rFonts w:ascii="Times New Roman" w:hAnsi="Times New Roman" w:cs="Times New Roman"/>
          <w:sz w:val="28"/>
          <w:szCs w:val="28"/>
          <w:lang w:val="en-US"/>
        </w:rPr>
        <w:t xml:space="preserve">             2018</w:t>
      </w:r>
      <w:r w:rsidR="00B10F2A" w:rsidRPr="00835065">
        <w:rPr>
          <w:rFonts w:ascii="Times New Roman" w:hAnsi="Times New Roman" w:cs="Times New Roman"/>
          <w:sz w:val="28"/>
          <w:szCs w:val="28"/>
          <w:lang w:val="en-US"/>
        </w:rPr>
        <w:t xml:space="preserve">) and at the </w:t>
      </w:r>
      <w:r w:rsidR="00300353" w:rsidRPr="00835065">
        <w:rPr>
          <w:rFonts w:ascii="Times New Roman" w:hAnsi="Times New Roman" w:cs="Times New Roman"/>
          <w:sz w:val="28"/>
          <w:szCs w:val="28"/>
          <w:lang w:val="en-US"/>
        </w:rPr>
        <w:t>Committee on innovational technologies of training and Metho</w:t>
      </w:r>
      <w:r w:rsidR="00CF454C" w:rsidRPr="00835065">
        <w:rPr>
          <w:rFonts w:ascii="Times New Roman" w:hAnsi="Times New Roman" w:cs="Times New Roman"/>
          <w:sz w:val="28"/>
          <w:szCs w:val="28"/>
          <w:lang w:val="en-US"/>
        </w:rPr>
        <w:t>dical provision of faculty “Philology</w:t>
      </w:r>
      <w:r w:rsidR="0016102C" w:rsidRPr="00835065">
        <w:rPr>
          <w:rFonts w:ascii="Times New Roman" w:hAnsi="Times New Roman" w:cs="Times New Roman"/>
          <w:sz w:val="28"/>
          <w:szCs w:val="28"/>
          <w:lang w:val="en-US"/>
        </w:rPr>
        <w:t>”</w:t>
      </w:r>
      <w:r w:rsidR="00B10F2A" w:rsidRPr="00835065">
        <w:rPr>
          <w:rFonts w:ascii="Times New Roman" w:hAnsi="Times New Roman" w:cs="Times New Roman"/>
          <w:sz w:val="28"/>
          <w:szCs w:val="28"/>
          <w:lang w:val="en-US"/>
        </w:rPr>
        <w:t xml:space="preserve">(Minutes </w:t>
      </w:r>
      <w:r w:rsidR="00300353" w:rsidRPr="00835065">
        <w:rPr>
          <w:rFonts w:ascii="Times New Roman" w:hAnsi="Times New Roman" w:cs="Times New Roman"/>
          <w:sz w:val="28"/>
          <w:szCs w:val="28"/>
          <w:lang w:val="en-US"/>
        </w:rPr>
        <w:t>№</w:t>
      </w:r>
      <w:r w:rsidR="006F3E4D" w:rsidRPr="00835065">
        <w:rPr>
          <w:rFonts w:ascii="Times New Roman" w:hAnsi="Times New Roman" w:cs="Times New Roman"/>
          <w:sz w:val="28"/>
          <w:szCs w:val="28"/>
          <w:lang w:val="en-US"/>
        </w:rPr>
        <w:t xml:space="preserve">           </w:t>
      </w:r>
      <w:r w:rsidR="00563604" w:rsidRPr="00835065">
        <w:rPr>
          <w:rFonts w:ascii="Times New Roman" w:hAnsi="Times New Roman" w:cs="Times New Roman"/>
          <w:sz w:val="28"/>
          <w:szCs w:val="28"/>
          <w:lang w:val="en-US"/>
        </w:rPr>
        <w:t>201</w:t>
      </w:r>
      <w:r w:rsidR="004C50ED" w:rsidRPr="00835065">
        <w:rPr>
          <w:rFonts w:ascii="Times New Roman" w:hAnsi="Times New Roman" w:cs="Times New Roman"/>
          <w:sz w:val="28"/>
          <w:szCs w:val="28"/>
          <w:lang w:val="en-US"/>
        </w:rPr>
        <w:t>8</w:t>
      </w:r>
      <w:r w:rsidR="00B10F2A" w:rsidRPr="00835065">
        <w:rPr>
          <w:rFonts w:ascii="Times New Roman" w:hAnsi="Times New Roman" w:cs="Times New Roman"/>
          <w:sz w:val="28"/>
          <w:szCs w:val="28"/>
          <w:lang w:val="en-US"/>
        </w:rPr>
        <w:t xml:space="preserve">)  </w:t>
      </w:r>
    </w:p>
    <w:p w:rsidR="00B10F2A" w:rsidRPr="00835065" w:rsidRDefault="00B10F2A" w:rsidP="00B10F2A">
      <w:pPr>
        <w:rPr>
          <w:rFonts w:ascii="Times New Roman" w:hAnsi="Times New Roman" w:cs="Times New Roman"/>
          <w:sz w:val="28"/>
          <w:szCs w:val="28"/>
          <w:lang w:val="en-US"/>
        </w:rPr>
      </w:pPr>
    </w:p>
    <w:p w:rsidR="005A66C1" w:rsidRPr="00835065" w:rsidRDefault="005A66C1" w:rsidP="00B10F2A">
      <w:pPr>
        <w:rPr>
          <w:rFonts w:ascii="Times New Roman" w:hAnsi="Times New Roman" w:cs="Times New Roman"/>
          <w:sz w:val="28"/>
          <w:szCs w:val="28"/>
          <w:lang w:val="en-US"/>
        </w:rPr>
      </w:pPr>
    </w:p>
    <w:p w:rsidR="00B10F2A" w:rsidRPr="00835065" w:rsidRDefault="002E2C76"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Trilingual English –Kazakh-Russian Branch Terminological </w:t>
      </w:r>
      <w:r w:rsidR="00CF454C" w:rsidRPr="00835065">
        <w:rPr>
          <w:rFonts w:ascii="Times New Roman" w:hAnsi="Times New Roman" w:cs="Times New Roman"/>
          <w:sz w:val="28"/>
          <w:szCs w:val="28"/>
          <w:lang w:val="en-US"/>
        </w:rPr>
        <w:t>Dictionary is</w:t>
      </w:r>
      <w:r w:rsidR="00B10F2A" w:rsidRPr="00835065">
        <w:rPr>
          <w:rFonts w:ascii="Times New Roman" w:hAnsi="Times New Roman" w:cs="Times New Roman"/>
          <w:sz w:val="28"/>
          <w:szCs w:val="28"/>
          <w:lang w:val="en-US"/>
        </w:rPr>
        <w:t xml:space="preserve"> recommended for printing by the Methodical Council of M.Auezov South Kazakhstan State University, M</w:t>
      </w:r>
      <w:r w:rsidR="004C50ED" w:rsidRPr="00835065">
        <w:rPr>
          <w:rFonts w:ascii="Times New Roman" w:hAnsi="Times New Roman" w:cs="Times New Roman"/>
          <w:sz w:val="28"/>
          <w:szCs w:val="28"/>
          <w:lang w:val="en-US"/>
        </w:rPr>
        <w:t>inutes № .____ ___________ 2018</w:t>
      </w: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M.Auezov South K</w:t>
      </w:r>
      <w:r w:rsidR="004C50ED" w:rsidRPr="00835065">
        <w:rPr>
          <w:rFonts w:ascii="Times New Roman" w:hAnsi="Times New Roman" w:cs="Times New Roman"/>
          <w:sz w:val="28"/>
          <w:szCs w:val="28"/>
          <w:lang w:val="en-US"/>
        </w:rPr>
        <w:t>azakhstan State University, 2018</w:t>
      </w:r>
    </w:p>
    <w:p w:rsidR="00434EA2" w:rsidRPr="00835065" w:rsidRDefault="00B10F2A" w:rsidP="00434EA2">
      <w:pPr>
        <w:rPr>
          <w:rFonts w:ascii="Times New Roman" w:hAnsi="Times New Roman" w:cs="Times New Roman"/>
          <w:color w:val="FF0000"/>
          <w:sz w:val="28"/>
          <w:szCs w:val="28"/>
          <w:lang w:val="en-US"/>
        </w:rPr>
      </w:pPr>
      <w:r w:rsidRPr="00835065">
        <w:rPr>
          <w:rFonts w:ascii="Times New Roman" w:hAnsi="Times New Roman" w:cs="Times New Roman"/>
          <w:sz w:val="28"/>
          <w:szCs w:val="28"/>
          <w:lang w:val="en-US"/>
        </w:rPr>
        <w:t xml:space="preserve">    Responsible for printing:  </w:t>
      </w:r>
      <w:r w:rsidR="004C50ED" w:rsidRPr="00835065">
        <w:rPr>
          <w:rFonts w:ascii="Times New Roman" w:hAnsi="Times New Roman" w:cs="Times New Roman"/>
          <w:sz w:val="28"/>
          <w:szCs w:val="28"/>
          <w:lang w:val="en-US"/>
        </w:rPr>
        <w:t xml:space="preserve"> </w:t>
      </w:r>
      <w:r w:rsidR="00FE01E0" w:rsidRPr="00835065">
        <w:rPr>
          <w:rFonts w:ascii="Times New Roman" w:hAnsi="Times New Roman" w:cs="Times New Roman"/>
          <w:sz w:val="28"/>
          <w:szCs w:val="28"/>
          <w:lang w:val="en-US"/>
        </w:rPr>
        <w:t>A.A. Suyindikov., B.S.Shyntayeva., D.B.Imangalieva., Zh.B. Ormanova .,</w:t>
      </w:r>
      <w:r w:rsidR="00E55C1A" w:rsidRPr="00835065">
        <w:rPr>
          <w:rFonts w:ascii="Times New Roman" w:hAnsi="Times New Roman" w:cs="Times New Roman"/>
          <w:sz w:val="28"/>
          <w:szCs w:val="28"/>
          <w:lang w:val="en-US"/>
        </w:rPr>
        <w:t xml:space="preserve"> </w:t>
      </w:r>
      <w:r w:rsidR="00FE01E0" w:rsidRPr="00835065">
        <w:rPr>
          <w:rFonts w:ascii="Times New Roman" w:hAnsi="Times New Roman" w:cs="Times New Roman"/>
          <w:sz w:val="28"/>
          <w:szCs w:val="28"/>
          <w:lang w:val="en-US"/>
        </w:rPr>
        <w:t>L.N. Adilbek., A.T.Rayimbekova</w:t>
      </w:r>
    </w:p>
    <w:p w:rsidR="00B10F2A" w:rsidRPr="00835065" w:rsidRDefault="00B10F2A" w:rsidP="00B10F2A">
      <w:pPr>
        <w:rPr>
          <w:rFonts w:ascii="Times New Roman" w:hAnsi="Times New Roman" w:cs="Times New Roman"/>
          <w:sz w:val="28"/>
          <w:szCs w:val="28"/>
          <w:lang w:val="en-US"/>
        </w:rPr>
      </w:pPr>
    </w:p>
    <w:p w:rsidR="00434EA2" w:rsidRPr="00835065" w:rsidRDefault="00434EA2" w:rsidP="00FB3B59">
      <w:pPr>
        <w:jc w:val="center"/>
        <w:rPr>
          <w:rFonts w:ascii="Times New Roman" w:hAnsi="Times New Roman" w:cs="Times New Roman"/>
          <w:b/>
          <w:sz w:val="28"/>
          <w:szCs w:val="28"/>
          <w:lang w:val="en-US"/>
        </w:rPr>
      </w:pPr>
    </w:p>
    <w:p w:rsidR="003C25F6" w:rsidRPr="00835065" w:rsidRDefault="003C25F6" w:rsidP="00823D54">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lastRenderedPageBreak/>
        <w:t>Introduction</w:t>
      </w:r>
    </w:p>
    <w:p w:rsidR="007A6A60" w:rsidRPr="00835065" w:rsidRDefault="007A6A60" w:rsidP="007A6A60">
      <w:pPr>
        <w:ind w:firstLine="360"/>
        <w:jc w:val="both"/>
        <w:rPr>
          <w:rFonts w:ascii="Times New Roman" w:hAnsi="Times New Roman" w:cs="Times New Roman"/>
          <w:sz w:val="28"/>
          <w:szCs w:val="28"/>
          <w:lang w:val="en-US"/>
        </w:rPr>
      </w:pPr>
    </w:p>
    <w:p w:rsidR="00CF454C" w:rsidRPr="00835065" w:rsidRDefault="00756E4E" w:rsidP="00756E4E">
      <w:pPr>
        <w:ind w:firstLine="360"/>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The dictionary conta</w:t>
      </w:r>
      <w:r w:rsidR="00C12FB9" w:rsidRPr="00835065">
        <w:rPr>
          <w:rFonts w:ascii="Times New Roman" w:hAnsi="Times New Roman" w:cs="Times New Roman"/>
          <w:sz w:val="28"/>
          <w:szCs w:val="28"/>
          <w:lang w:val="en-US"/>
        </w:rPr>
        <w:t>ins definitions of more than 3</w:t>
      </w:r>
      <w:r w:rsidRPr="00835065">
        <w:rPr>
          <w:rFonts w:ascii="Times New Roman" w:hAnsi="Times New Roman" w:cs="Times New Roman"/>
          <w:sz w:val="28"/>
          <w:szCs w:val="28"/>
          <w:lang w:val="en-US"/>
        </w:rPr>
        <w:t>000 basic terms and phrases.The following topics are covered: general information on information, data and processing; types, models, architecture and main parameters of the computer; external devices; OS; methodology, languages ​​and programming systems; database and knowledge; multimedia; work with the computer system and user interface; computer networks and mean</w:t>
      </w:r>
      <w:r w:rsidR="00FE01E0" w:rsidRPr="00835065">
        <w:rPr>
          <w:rFonts w:ascii="Times New Roman" w:hAnsi="Times New Roman" w:cs="Times New Roman"/>
          <w:sz w:val="28"/>
          <w:szCs w:val="28"/>
          <w:lang w:val="en-US"/>
        </w:rPr>
        <w:t xml:space="preserve">s of computer communication. There is a </w:t>
      </w:r>
      <w:r w:rsidRPr="00835065">
        <w:rPr>
          <w:rFonts w:ascii="Times New Roman" w:hAnsi="Times New Roman" w:cs="Times New Roman"/>
          <w:sz w:val="28"/>
          <w:szCs w:val="28"/>
          <w:lang w:val="en-US"/>
        </w:rPr>
        <w:t>selection of materials the compiler was oriented basically to users of IBM compatible personal computers working with the most popular applications of the Windows operating system.</w:t>
      </w: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CF454C" w:rsidRPr="00835065" w:rsidRDefault="00CF454C" w:rsidP="007A6A60">
      <w:pPr>
        <w:ind w:firstLine="360"/>
        <w:jc w:val="both"/>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756E4E" w:rsidRPr="00835065" w:rsidRDefault="00756E4E" w:rsidP="009E25A9">
      <w:pPr>
        <w:rPr>
          <w:rFonts w:ascii="Times New Roman" w:hAnsi="Times New Roman" w:cs="Times New Roman"/>
          <w:sz w:val="28"/>
          <w:szCs w:val="28"/>
          <w:lang w:val="en-US"/>
        </w:rPr>
      </w:pPr>
    </w:p>
    <w:p w:rsidR="00756E4E" w:rsidRPr="00835065" w:rsidRDefault="00756E4E" w:rsidP="009E25A9">
      <w:pPr>
        <w:rPr>
          <w:rFonts w:ascii="Times New Roman" w:hAnsi="Times New Roman" w:cs="Times New Roman"/>
          <w:sz w:val="28"/>
          <w:szCs w:val="28"/>
          <w:lang w:val="en-US"/>
        </w:rPr>
      </w:pPr>
    </w:p>
    <w:p w:rsidR="00756E4E" w:rsidRPr="00835065" w:rsidRDefault="00756E4E" w:rsidP="009E25A9">
      <w:pPr>
        <w:rPr>
          <w:rFonts w:ascii="Times New Roman" w:hAnsi="Times New Roman" w:cs="Times New Roman"/>
          <w:sz w:val="28"/>
          <w:szCs w:val="28"/>
          <w:lang w:val="en-US"/>
        </w:rPr>
      </w:pPr>
    </w:p>
    <w:p w:rsidR="00756E4E" w:rsidRPr="00835065" w:rsidRDefault="00756E4E" w:rsidP="009E25A9">
      <w:pPr>
        <w:rPr>
          <w:rFonts w:ascii="Times New Roman" w:hAnsi="Times New Roman" w:cs="Times New Roman"/>
          <w:sz w:val="28"/>
          <w:szCs w:val="28"/>
          <w:lang w:val="en-US"/>
        </w:rPr>
      </w:pPr>
    </w:p>
    <w:p w:rsidR="00756E4E" w:rsidRPr="00835065" w:rsidRDefault="00756E4E" w:rsidP="009E25A9">
      <w:pPr>
        <w:rPr>
          <w:rFonts w:ascii="Times New Roman" w:hAnsi="Times New Roman" w:cs="Times New Roman"/>
          <w:sz w:val="28"/>
          <w:szCs w:val="28"/>
          <w:lang w:val="en-US"/>
        </w:rPr>
      </w:pPr>
    </w:p>
    <w:p w:rsidR="00C12FB9" w:rsidRPr="00835065" w:rsidRDefault="00C12FB9" w:rsidP="009E25A9">
      <w:pPr>
        <w:rPr>
          <w:rFonts w:ascii="Times New Roman" w:hAnsi="Times New Roman" w:cs="Times New Roman"/>
          <w:sz w:val="28"/>
          <w:szCs w:val="28"/>
          <w:lang w:val="en-US"/>
        </w:rPr>
      </w:pPr>
    </w:p>
    <w:tbl>
      <w:tblPr>
        <w:tblStyle w:val="af0"/>
        <w:tblW w:w="0" w:type="auto"/>
        <w:tblLayout w:type="fixed"/>
        <w:tblLook w:val="04A0"/>
      </w:tblPr>
      <w:tblGrid>
        <w:gridCol w:w="3369"/>
        <w:gridCol w:w="3118"/>
        <w:gridCol w:w="3936"/>
      </w:tblGrid>
      <w:tr w:rsidR="00CF454C" w:rsidRPr="00835065" w:rsidTr="0050513B">
        <w:tc>
          <w:tcPr>
            <w:tcW w:w="3369" w:type="dxa"/>
          </w:tcPr>
          <w:p w:rsidR="00CF454C" w:rsidRPr="00835065" w:rsidRDefault="002E2C76" w:rsidP="002E2C76">
            <w:pPr>
              <w:jc w:val="center"/>
              <w:rPr>
                <w:rFonts w:ascii="Times New Roman" w:hAnsi="Times New Roman" w:cs="Times New Roman"/>
                <w:b/>
                <w:sz w:val="28"/>
                <w:szCs w:val="28"/>
              </w:rPr>
            </w:pPr>
            <w:r w:rsidRPr="00835065">
              <w:rPr>
                <w:rFonts w:ascii="Times New Roman" w:hAnsi="Times New Roman" w:cs="Times New Roman"/>
                <w:b/>
                <w:sz w:val="28"/>
                <w:szCs w:val="28"/>
              </w:rPr>
              <w:lastRenderedPageBreak/>
              <w:t>English</w:t>
            </w:r>
          </w:p>
        </w:tc>
        <w:tc>
          <w:tcPr>
            <w:tcW w:w="3118" w:type="dxa"/>
          </w:tcPr>
          <w:p w:rsidR="00CF454C" w:rsidRPr="00835065" w:rsidRDefault="002E2C76" w:rsidP="002E2C76">
            <w:pPr>
              <w:jc w:val="center"/>
              <w:rPr>
                <w:rFonts w:ascii="Times New Roman" w:hAnsi="Times New Roman" w:cs="Times New Roman"/>
                <w:b/>
                <w:sz w:val="28"/>
                <w:szCs w:val="28"/>
              </w:rPr>
            </w:pPr>
            <w:r w:rsidRPr="00835065">
              <w:rPr>
                <w:rFonts w:ascii="Times New Roman" w:hAnsi="Times New Roman" w:cs="Times New Roman"/>
                <w:b/>
                <w:sz w:val="28"/>
                <w:szCs w:val="28"/>
              </w:rPr>
              <w:t>Kazakh</w:t>
            </w:r>
          </w:p>
        </w:tc>
        <w:tc>
          <w:tcPr>
            <w:tcW w:w="3936" w:type="dxa"/>
          </w:tcPr>
          <w:p w:rsidR="00CF454C" w:rsidRPr="00835065" w:rsidRDefault="002E2C76" w:rsidP="002E2C76">
            <w:pPr>
              <w:jc w:val="center"/>
              <w:rPr>
                <w:rFonts w:ascii="Times New Roman" w:hAnsi="Times New Roman" w:cs="Times New Roman"/>
                <w:b/>
                <w:sz w:val="28"/>
                <w:szCs w:val="28"/>
              </w:rPr>
            </w:pPr>
            <w:r w:rsidRPr="00835065">
              <w:rPr>
                <w:rFonts w:ascii="Times New Roman" w:hAnsi="Times New Roman" w:cs="Times New Roman"/>
                <w:b/>
                <w:sz w:val="28"/>
                <w:szCs w:val="28"/>
              </w:rPr>
              <w:t>Russian</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 xml:space="preserve">abbreviate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kk-KZ"/>
              </w:rPr>
            </w:pPr>
            <w:r w:rsidRPr="00835065">
              <w:rPr>
                <w:rFonts w:ascii="Times New Roman" w:hAnsi="Times New Roman" w:cs="Times New Roman"/>
                <w:sz w:val="28"/>
                <w:szCs w:val="28"/>
                <w:lang w:val="kk-KZ"/>
              </w:rPr>
              <w:t>қысқартылған</w:t>
            </w:r>
          </w:p>
        </w:tc>
        <w:tc>
          <w:tcPr>
            <w:tcW w:w="3936"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сокращать; укорачивать</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lang w:val="en-US"/>
              </w:rPr>
            </w:pPr>
            <w:r w:rsidRPr="00835065">
              <w:rPr>
                <w:rFonts w:ascii="Times New Roman" w:hAnsi="Times New Roman" w:cs="Times New Roman"/>
                <w:sz w:val="28"/>
                <w:szCs w:val="28"/>
              </w:rPr>
              <w:t xml:space="preserve">abbreviated dialing </w:t>
            </w:r>
          </w:p>
        </w:tc>
        <w:tc>
          <w:tcPr>
            <w:tcW w:w="3118" w:type="dxa"/>
          </w:tcPr>
          <w:p w:rsidR="005D40F1" w:rsidRPr="00835065" w:rsidRDefault="005D40F1" w:rsidP="005D40F1">
            <w:pPr>
              <w:rPr>
                <w:rFonts w:ascii="Times New Roman" w:hAnsi="Times New Roman" w:cs="Times New Roman"/>
                <w:sz w:val="28"/>
                <w:szCs w:val="28"/>
              </w:rPr>
            </w:pPr>
            <w:r w:rsidRPr="00835065">
              <w:rPr>
                <w:rFonts w:ascii="Times New Roman" w:hAnsi="Times New Roman" w:cs="Times New Roman"/>
                <w:sz w:val="28"/>
                <w:szCs w:val="28"/>
                <w:lang w:val="kk-KZ"/>
              </w:rPr>
              <w:t>қысқартылған жиынтық</w:t>
            </w:r>
          </w:p>
        </w:tc>
        <w:tc>
          <w:tcPr>
            <w:tcW w:w="3936"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сокращенный набор</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lang w:val="en-US"/>
              </w:rPr>
            </w:pPr>
            <w:r w:rsidRPr="00835065">
              <w:rPr>
                <w:rFonts w:ascii="Times New Roman" w:hAnsi="Times New Roman" w:cs="Times New Roman"/>
                <w:sz w:val="28"/>
                <w:szCs w:val="28"/>
              </w:rPr>
              <w:t>abbreviated text</w:t>
            </w:r>
          </w:p>
        </w:tc>
        <w:tc>
          <w:tcPr>
            <w:tcW w:w="3118" w:type="dxa"/>
          </w:tcPr>
          <w:p w:rsidR="005D40F1" w:rsidRPr="00835065" w:rsidRDefault="005D40F1" w:rsidP="005D40F1">
            <w:pPr>
              <w:rPr>
                <w:rFonts w:ascii="Times New Roman" w:hAnsi="Times New Roman" w:cs="Times New Roman"/>
                <w:sz w:val="28"/>
                <w:szCs w:val="28"/>
              </w:rPr>
            </w:pPr>
            <w:r w:rsidRPr="00835065">
              <w:rPr>
                <w:rFonts w:ascii="Times New Roman" w:hAnsi="Times New Roman" w:cs="Times New Roman"/>
                <w:sz w:val="28"/>
                <w:szCs w:val="28"/>
                <w:lang w:val="kk-KZ"/>
              </w:rPr>
              <w:t>қысқартылған мәтін</w:t>
            </w:r>
          </w:p>
        </w:tc>
        <w:tc>
          <w:tcPr>
            <w:tcW w:w="3936" w:type="dxa"/>
          </w:tcPr>
          <w:p w:rsidR="005D40F1" w:rsidRPr="00835065" w:rsidRDefault="005D40F1" w:rsidP="00823D54">
            <w:pPr>
              <w:rPr>
                <w:rFonts w:ascii="Times New Roman" w:hAnsi="Times New Roman" w:cs="Times New Roman"/>
                <w:sz w:val="28"/>
                <w:szCs w:val="28"/>
                <w:lang w:val="en-US"/>
              </w:rPr>
            </w:pPr>
            <w:r w:rsidRPr="00835065">
              <w:rPr>
                <w:rFonts w:ascii="Times New Roman" w:hAnsi="Times New Roman" w:cs="Times New Roman"/>
                <w:sz w:val="28"/>
                <w:szCs w:val="28"/>
              </w:rPr>
              <w:t>сокращенный текст</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lang w:val="en-US"/>
              </w:rPr>
            </w:pPr>
            <w:r w:rsidRPr="00835065">
              <w:rPr>
                <w:rFonts w:ascii="Times New Roman" w:hAnsi="Times New Roman" w:cs="Times New Roman"/>
                <w:sz w:val="28"/>
                <w:szCs w:val="28"/>
              </w:rPr>
              <w:t xml:space="preserve">abbreviation </w:t>
            </w:r>
          </w:p>
          <w:p w:rsidR="005D40F1" w:rsidRPr="00835065" w:rsidRDefault="005D40F1" w:rsidP="00823D54">
            <w:pPr>
              <w:rPr>
                <w:rFonts w:ascii="Times New Roman" w:hAnsi="Times New Roman" w:cs="Times New Roman"/>
                <w:sz w:val="28"/>
                <w:szCs w:val="28"/>
              </w:rPr>
            </w:pP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қысқарту; қысқартылған атауы; аббревиатура</w:t>
            </w:r>
          </w:p>
        </w:tc>
        <w:tc>
          <w:tcPr>
            <w:tcW w:w="3936" w:type="dxa"/>
          </w:tcPr>
          <w:p w:rsidR="005D40F1" w:rsidRPr="00835065" w:rsidRDefault="005D40F1" w:rsidP="00823D54">
            <w:pPr>
              <w:rPr>
                <w:rFonts w:ascii="Times New Roman" w:hAnsi="Times New Roman" w:cs="Times New Roman"/>
                <w:sz w:val="28"/>
                <w:szCs w:val="28"/>
                <w:lang w:val="en-US"/>
              </w:rPr>
            </w:pPr>
            <w:r w:rsidRPr="00835065">
              <w:rPr>
                <w:rFonts w:ascii="Times New Roman" w:hAnsi="Times New Roman" w:cs="Times New Roman"/>
                <w:sz w:val="28"/>
                <w:szCs w:val="28"/>
              </w:rPr>
              <w:t>сокращение; сокращенное наименование; аббревиатура</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 xml:space="preserve">АВСА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Американдық бизнестегі коммуникациялар қауымдастығы</w:t>
            </w:r>
          </w:p>
        </w:tc>
        <w:tc>
          <w:tcPr>
            <w:tcW w:w="3936"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Американская ассоциация по коммуникациям в сфере бизнеса</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А</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В converter </w:t>
            </w:r>
          </w:p>
          <w:p w:rsidR="005D40F1" w:rsidRPr="00835065" w:rsidRDefault="005D40F1" w:rsidP="00823D54">
            <w:pPr>
              <w:rPr>
                <w:rFonts w:ascii="Times New Roman" w:hAnsi="Times New Roman" w:cs="Times New Roman"/>
                <w:sz w:val="28"/>
                <w:szCs w:val="28"/>
              </w:rPr>
            </w:pP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түрлендіргішті аналогтан екілік формаға дейін</w:t>
            </w:r>
          </w:p>
        </w:tc>
        <w:tc>
          <w:tcPr>
            <w:tcW w:w="3936"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преобразователь из аналоговой формы в двоичную</w:t>
            </w:r>
          </w:p>
        </w:tc>
      </w:tr>
      <w:tr w:rsidR="005D40F1" w:rsidRPr="00835065" w:rsidTr="0050513B">
        <w:tc>
          <w:tcPr>
            <w:tcW w:w="3369"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 xml:space="preserve">ABDL  </w:t>
            </w:r>
          </w:p>
          <w:p w:rsidR="005D40F1" w:rsidRPr="00835065" w:rsidRDefault="005D40F1" w:rsidP="00823D54">
            <w:pPr>
              <w:rPr>
                <w:rFonts w:ascii="Times New Roman" w:hAnsi="Times New Roman" w:cs="Times New Roman"/>
                <w:sz w:val="28"/>
                <w:szCs w:val="28"/>
              </w:rPr>
            </w:pP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екілік деректер үшін автоматты беру желісі.</w:t>
            </w:r>
          </w:p>
        </w:tc>
        <w:tc>
          <w:tcPr>
            <w:tcW w:w="3936" w:type="dxa"/>
          </w:tcPr>
          <w:p w:rsidR="005D40F1" w:rsidRPr="00835065" w:rsidRDefault="005D40F1" w:rsidP="00823D54">
            <w:pPr>
              <w:rPr>
                <w:rFonts w:ascii="Times New Roman" w:hAnsi="Times New Roman" w:cs="Times New Roman"/>
                <w:sz w:val="28"/>
                <w:szCs w:val="28"/>
              </w:rPr>
            </w:pPr>
            <w:r w:rsidRPr="00835065">
              <w:rPr>
                <w:rFonts w:ascii="Times New Roman" w:hAnsi="Times New Roman" w:cs="Times New Roman"/>
                <w:sz w:val="28"/>
                <w:szCs w:val="28"/>
              </w:rPr>
              <w:t>линия автоматической передачи двоичных данных.</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abend </w:t>
            </w:r>
          </w:p>
          <w:p w:rsidR="005D40F1" w:rsidRPr="00835065" w:rsidRDefault="005D40F1" w:rsidP="00EE005E">
            <w:pPr>
              <w:rPr>
                <w:rFonts w:ascii="Times New Roman" w:hAnsi="Times New Roman" w:cs="Times New Roman"/>
                <w:sz w:val="28"/>
                <w:szCs w:val="28"/>
              </w:rPr>
            </w:pPr>
          </w:p>
        </w:tc>
        <w:tc>
          <w:tcPr>
            <w:tcW w:w="3118" w:type="dxa"/>
          </w:tcPr>
          <w:p w:rsidR="005D40F1" w:rsidRPr="00835065" w:rsidRDefault="002E532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w:t>
            </w:r>
            <w:r w:rsidR="005D40F1" w:rsidRPr="00835065">
              <w:rPr>
                <w:rFonts w:ascii="Times New Roman" w:eastAsia="Times New Roman" w:hAnsi="Times New Roman" w:cs="Times New Roman"/>
                <w:color w:val="212121"/>
                <w:sz w:val="28"/>
                <w:szCs w:val="28"/>
                <w:lang w:val="kk-KZ"/>
              </w:rPr>
              <w:t>апсырманы мерзімінен бұрын тоқтату; мерзімінен бұрын аяқталмаған</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тапсырма; авариялық тоқтату</w:t>
            </w: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преждевременное прекращение выполнения задачи; преждевременное завершение задачи; аварийный останов</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abend dump </w:t>
            </w:r>
          </w:p>
          <w:p w:rsidR="005D40F1" w:rsidRPr="00835065" w:rsidRDefault="005D40F1" w:rsidP="00EE005E">
            <w:pPr>
              <w:rPr>
                <w:rFonts w:ascii="Times New Roman" w:hAnsi="Times New Roman" w:cs="Times New Roman"/>
                <w:sz w:val="28"/>
                <w:szCs w:val="28"/>
              </w:rPr>
            </w:pPr>
          </w:p>
        </w:tc>
        <w:tc>
          <w:tcPr>
            <w:tcW w:w="3118" w:type="dxa"/>
          </w:tcPr>
          <w:p w:rsidR="005D40F1" w:rsidRPr="00835065" w:rsidRDefault="00124E43"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апатты дамп</w:t>
            </w:r>
            <w:r w:rsidR="005D40F1" w:rsidRPr="00835065">
              <w:rPr>
                <w:rFonts w:ascii="Times New Roman" w:eastAsia="Times New Roman" w:hAnsi="Times New Roman" w:cs="Times New Roman"/>
                <w:color w:val="212121"/>
                <w:sz w:val="28"/>
                <w:szCs w:val="28"/>
                <w:lang w:val="kk-KZ"/>
              </w:rPr>
              <w:t>;</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нормадан тыс тапсырманы аяқтау нәтижелерін түсіру; нормадан тыс тапсырманы аяқтау нәтижелерін басып шығарыңыз</w:t>
            </w: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 дамп аварийного завершения;</w:t>
            </w:r>
          </w:p>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разгрузка результатов аварийного завершения задачи; распечатка результатов аварийного завершения задачи</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ability </w:t>
            </w:r>
          </w:p>
        </w:tc>
        <w:tc>
          <w:tcPr>
            <w:tcW w:w="3118" w:type="dxa"/>
          </w:tcPr>
          <w:p w:rsidR="005D40F1" w:rsidRPr="00835065" w:rsidRDefault="005D40F1" w:rsidP="00124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мүмкіндік; қабілеті; шеберлік</w:t>
            </w: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 возможность; способность; средство;</w:t>
            </w:r>
          </w:p>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умение</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ABIOS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жақсартылған BIOS.</w:t>
            </w:r>
          </w:p>
        </w:tc>
        <w:tc>
          <w:tcPr>
            <w:tcW w:w="3936"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усовершенствованная BIOS.</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ablative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жазба жазбасы</w:t>
            </w:r>
          </w:p>
        </w:tc>
        <w:tc>
          <w:tcPr>
            <w:tcW w:w="3936"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 абляционная запись</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abnormal end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қалыпсыз тоқтату</w:t>
            </w:r>
          </w:p>
        </w:tc>
        <w:tc>
          <w:tcPr>
            <w:tcW w:w="3936"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аварийное завершение</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abnormal program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ауытқушылық</w:t>
            </w:r>
          </w:p>
          <w:p w:rsidR="005D40F1" w:rsidRPr="00835065"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w:t>
            </w:r>
            <w:r w:rsidR="005D40F1" w:rsidRPr="00835065">
              <w:rPr>
                <w:rFonts w:ascii="Times New Roman" w:eastAsia="Times New Roman" w:hAnsi="Times New Roman" w:cs="Times New Roman"/>
                <w:color w:val="212121"/>
                <w:sz w:val="28"/>
                <w:szCs w:val="28"/>
                <w:lang w:val="kk-KZ"/>
              </w:rPr>
              <w:t>ағдарламаны орындауды аяқтау</w:t>
            </w: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 xml:space="preserve"> aномальное</w:t>
            </w:r>
          </w:p>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завершение выполнения программы</w:t>
            </w:r>
          </w:p>
        </w:tc>
      </w:tr>
      <w:tr w:rsidR="005D40F1" w:rsidRPr="00835065" w:rsidTr="0050513B">
        <w:tc>
          <w:tcPr>
            <w:tcW w:w="3369" w:type="dxa"/>
          </w:tcPr>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abnormal termination </w:t>
            </w:r>
          </w:p>
          <w:p w:rsidR="005D40F1" w:rsidRPr="00835065" w:rsidRDefault="005D40F1" w:rsidP="00EE005E">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қалыпсыз тоқтату</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t>ненормальное завершение; аварийное завершение; непредусмотренное завершение</w:t>
            </w:r>
          </w:p>
        </w:tc>
      </w:tr>
      <w:tr w:rsidR="005D40F1" w:rsidRPr="00835065" w:rsidTr="0050513B">
        <w:tc>
          <w:tcPr>
            <w:tcW w:w="3369" w:type="dxa"/>
          </w:tcPr>
          <w:p w:rsidR="005D40F1" w:rsidRPr="00835065" w:rsidRDefault="005D40F1" w:rsidP="00866FCB">
            <w:pPr>
              <w:rPr>
                <w:rFonts w:ascii="Times New Roman" w:hAnsi="Times New Roman" w:cs="Times New Roman"/>
                <w:sz w:val="28"/>
                <w:szCs w:val="28"/>
                <w:lang w:val="en-US"/>
              </w:rPr>
            </w:pPr>
            <w:r w:rsidRPr="00835065">
              <w:rPr>
                <w:rFonts w:ascii="Times New Roman" w:hAnsi="Times New Roman" w:cs="Times New Roman"/>
                <w:sz w:val="28"/>
                <w:szCs w:val="28"/>
              </w:rPr>
              <w:t xml:space="preserve">abnormal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 xml:space="preserve">1. нормаға сәйкес </w:t>
            </w:r>
            <w:r w:rsidRPr="00835065">
              <w:rPr>
                <w:rFonts w:ascii="Times New Roman" w:eastAsia="Times New Roman" w:hAnsi="Times New Roman" w:cs="Times New Roman"/>
                <w:color w:val="212121"/>
                <w:sz w:val="28"/>
                <w:szCs w:val="28"/>
                <w:lang w:val="kk-KZ"/>
              </w:rPr>
              <w:lastRenderedPageBreak/>
              <w:t>келмейтін; күтілмеген; 2. жұмыс істемейтін; төтенше жағдай</w:t>
            </w:r>
          </w:p>
        </w:tc>
        <w:tc>
          <w:tcPr>
            <w:tcW w:w="3936" w:type="dxa"/>
          </w:tcPr>
          <w:p w:rsidR="005D40F1" w:rsidRPr="00835065" w:rsidRDefault="005D40F1" w:rsidP="00EE005E">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1. не соответствующий норме; </w:t>
            </w:r>
            <w:r w:rsidRPr="00835065">
              <w:rPr>
                <w:rFonts w:ascii="Times New Roman" w:hAnsi="Times New Roman" w:cs="Times New Roman"/>
                <w:sz w:val="28"/>
                <w:szCs w:val="28"/>
              </w:rPr>
              <w:lastRenderedPageBreak/>
              <w:t>анормальный; непредусмотренный; не-</w:t>
            </w:r>
          </w:p>
          <w:p w:rsidR="005D40F1" w:rsidRPr="00835065" w:rsidRDefault="005D40F1" w:rsidP="00EE005E">
            <w:pPr>
              <w:rPr>
                <w:rFonts w:ascii="Times New Roman" w:hAnsi="Times New Roman" w:cs="Times New Roman"/>
                <w:sz w:val="28"/>
                <w:szCs w:val="28"/>
                <w:lang w:val="en-US"/>
              </w:rPr>
            </w:pPr>
            <w:r w:rsidRPr="00835065">
              <w:rPr>
                <w:rFonts w:ascii="Times New Roman" w:hAnsi="Times New Roman" w:cs="Times New Roman"/>
                <w:sz w:val="28"/>
                <w:szCs w:val="28"/>
              </w:rPr>
              <w:t xml:space="preserve">штатный; </w:t>
            </w:r>
          </w:p>
          <w:p w:rsidR="005D40F1" w:rsidRPr="00835065" w:rsidRDefault="005D40F1" w:rsidP="00EE005E">
            <w:pPr>
              <w:rPr>
                <w:rFonts w:ascii="Times New Roman" w:hAnsi="Times New Roman" w:cs="Times New Roman"/>
                <w:sz w:val="28"/>
                <w:szCs w:val="28"/>
                <w:lang w:val="kk-KZ"/>
              </w:rPr>
            </w:pPr>
            <w:r w:rsidRPr="00835065">
              <w:rPr>
                <w:rFonts w:ascii="Times New Roman" w:hAnsi="Times New Roman" w:cs="Times New Roman"/>
                <w:sz w:val="28"/>
                <w:szCs w:val="28"/>
              </w:rPr>
              <w:t>2. неработоспособный; аварийный</w:t>
            </w:r>
          </w:p>
        </w:tc>
      </w:tr>
      <w:tr w:rsidR="005D40F1" w:rsidRPr="00835065" w:rsidTr="0050513B">
        <w:tc>
          <w:tcPr>
            <w:tcW w:w="3369" w:type="dxa"/>
          </w:tcPr>
          <w:p w:rsidR="005D40F1" w:rsidRPr="00835065" w:rsidRDefault="005D40F1" w:rsidP="00866FCB">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abonent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абонент; пайдаланушы</w:t>
            </w:r>
          </w:p>
        </w:tc>
        <w:tc>
          <w:tcPr>
            <w:tcW w:w="3936" w:type="dxa"/>
          </w:tcPr>
          <w:p w:rsidR="005D40F1" w:rsidRPr="00835065" w:rsidRDefault="005D40F1" w:rsidP="00866FCB">
            <w:pPr>
              <w:rPr>
                <w:rFonts w:ascii="Times New Roman" w:hAnsi="Times New Roman" w:cs="Times New Roman"/>
                <w:sz w:val="28"/>
                <w:szCs w:val="28"/>
                <w:lang w:val="en-US"/>
              </w:rPr>
            </w:pPr>
            <w:r w:rsidRPr="00835065">
              <w:rPr>
                <w:rFonts w:ascii="Times New Roman" w:hAnsi="Times New Roman" w:cs="Times New Roman"/>
                <w:sz w:val="28"/>
                <w:szCs w:val="28"/>
              </w:rPr>
              <w:t xml:space="preserve"> абонент; пользователь</w:t>
            </w:r>
          </w:p>
        </w:tc>
      </w:tr>
      <w:tr w:rsidR="005D40F1" w:rsidRPr="00835065" w:rsidTr="0050513B">
        <w:tc>
          <w:tcPr>
            <w:tcW w:w="3369" w:type="dxa"/>
          </w:tcPr>
          <w:p w:rsidR="005D40F1" w:rsidRPr="00835065" w:rsidRDefault="005D40F1" w:rsidP="00866FCB">
            <w:pPr>
              <w:rPr>
                <w:rFonts w:ascii="Times New Roman" w:hAnsi="Times New Roman" w:cs="Times New Roman"/>
                <w:sz w:val="28"/>
                <w:szCs w:val="28"/>
                <w:lang w:val="en-US"/>
              </w:rPr>
            </w:pPr>
            <w:r w:rsidRPr="00835065">
              <w:rPr>
                <w:rFonts w:ascii="Times New Roman" w:hAnsi="Times New Roman" w:cs="Times New Roman"/>
                <w:sz w:val="28"/>
                <w:szCs w:val="28"/>
              </w:rPr>
              <w:t xml:space="preserve">abonent call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қоңырау шалу</w:t>
            </w:r>
          </w:p>
        </w:tc>
        <w:tc>
          <w:tcPr>
            <w:tcW w:w="3936" w:type="dxa"/>
          </w:tcPr>
          <w:p w:rsidR="005D40F1" w:rsidRPr="00835065" w:rsidRDefault="005D40F1" w:rsidP="00866FCB">
            <w:pPr>
              <w:rPr>
                <w:rFonts w:ascii="Times New Roman" w:hAnsi="Times New Roman" w:cs="Times New Roman"/>
                <w:sz w:val="28"/>
                <w:szCs w:val="28"/>
              </w:rPr>
            </w:pPr>
            <w:r w:rsidRPr="00835065">
              <w:rPr>
                <w:rFonts w:ascii="Times New Roman" w:hAnsi="Times New Roman" w:cs="Times New Roman"/>
                <w:sz w:val="28"/>
                <w:szCs w:val="28"/>
              </w:rPr>
              <w:t xml:space="preserve"> вызов абонента</w:t>
            </w:r>
          </w:p>
        </w:tc>
      </w:tr>
      <w:tr w:rsidR="005D40F1" w:rsidRPr="00835065" w:rsidTr="0050513B">
        <w:tc>
          <w:tcPr>
            <w:tcW w:w="3369" w:type="dxa"/>
          </w:tcPr>
          <w:p w:rsidR="005D40F1" w:rsidRPr="00835065" w:rsidRDefault="005D40F1" w:rsidP="00756E4E">
            <w:pPr>
              <w:rPr>
                <w:rFonts w:ascii="Times New Roman" w:hAnsi="Times New Roman" w:cs="Times New Roman"/>
                <w:sz w:val="28"/>
                <w:szCs w:val="28"/>
              </w:rPr>
            </w:pPr>
            <w:r w:rsidRPr="00835065">
              <w:rPr>
                <w:rFonts w:ascii="Times New Roman" w:hAnsi="Times New Roman" w:cs="Times New Roman"/>
                <w:sz w:val="28"/>
                <w:szCs w:val="28"/>
              </w:rPr>
              <w:t>A</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BOX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басқару құрылғысын жүктеу / сақтау</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756E4E">
            <w:pPr>
              <w:rPr>
                <w:rFonts w:ascii="Times New Roman" w:hAnsi="Times New Roman" w:cs="Times New Roman"/>
                <w:sz w:val="28"/>
                <w:szCs w:val="28"/>
              </w:rPr>
            </w:pPr>
            <w:r w:rsidRPr="00835065">
              <w:rPr>
                <w:rFonts w:ascii="Times New Roman" w:hAnsi="Times New Roman" w:cs="Times New Roman"/>
                <w:sz w:val="28"/>
                <w:szCs w:val="28"/>
              </w:rPr>
              <w:t>устройство управления загрузкой/сохранением данных</w:t>
            </w:r>
          </w:p>
        </w:tc>
      </w:tr>
      <w:tr w:rsidR="005D40F1" w:rsidRPr="00835065" w:rsidTr="0050513B">
        <w:tc>
          <w:tcPr>
            <w:tcW w:w="3369" w:type="dxa"/>
          </w:tcPr>
          <w:p w:rsidR="005D40F1" w:rsidRPr="00835065" w:rsidRDefault="005D40F1" w:rsidP="00756E4E">
            <w:pPr>
              <w:rPr>
                <w:rFonts w:ascii="Times New Roman" w:hAnsi="Times New Roman" w:cs="Times New Roman"/>
                <w:sz w:val="28"/>
                <w:szCs w:val="28"/>
              </w:rPr>
            </w:pPr>
            <w:r w:rsidRPr="00835065">
              <w:rPr>
                <w:rFonts w:ascii="Times New Roman" w:hAnsi="Times New Roman" w:cs="Times New Roman"/>
                <w:sz w:val="28"/>
                <w:szCs w:val="28"/>
              </w:rPr>
              <w:t xml:space="preserve">ABR </w:t>
            </w:r>
          </w:p>
        </w:tc>
        <w:tc>
          <w:tcPr>
            <w:tcW w:w="3118" w:type="dxa"/>
          </w:tcPr>
          <w:p w:rsidR="005D40F1" w:rsidRPr="00835065" w:rsidRDefault="00124E43"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қол жетімді тасымалдау </w:t>
            </w:r>
            <w:r w:rsidR="005D40F1" w:rsidRPr="00835065">
              <w:rPr>
                <w:rFonts w:ascii="Times New Roman" w:eastAsia="Times New Roman" w:hAnsi="Times New Roman" w:cs="Times New Roman"/>
                <w:color w:val="212121"/>
                <w:sz w:val="28"/>
                <w:szCs w:val="28"/>
                <w:lang w:val="kk-KZ"/>
              </w:rPr>
              <w:t>жылдамдығы</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деректер</w:t>
            </w:r>
          </w:p>
        </w:tc>
        <w:tc>
          <w:tcPr>
            <w:tcW w:w="3936" w:type="dxa"/>
          </w:tcPr>
          <w:p w:rsidR="005D40F1" w:rsidRPr="00835065" w:rsidRDefault="005D40F1" w:rsidP="00756E4E">
            <w:pPr>
              <w:rPr>
                <w:rFonts w:ascii="Times New Roman" w:hAnsi="Times New Roman" w:cs="Times New Roman"/>
                <w:sz w:val="28"/>
                <w:szCs w:val="28"/>
              </w:rPr>
            </w:pPr>
            <w:r w:rsidRPr="00835065">
              <w:rPr>
                <w:rFonts w:ascii="Times New Roman" w:hAnsi="Times New Roman" w:cs="Times New Roman"/>
                <w:sz w:val="28"/>
                <w:szCs w:val="28"/>
              </w:rPr>
              <w:t>доступная скорость передачи двоичных</w:t>
            </w:r>
          </w:p>
          <w:p w:rsidR="005D40F1" w:rsidRPr="00835065" w:rsidRDefault="005D40F1" w:rsidP="00756E4E">
            <w:pPr>
              <w:rPr>
                <w:rFonts w:ascii="Times New Roman" w:hAnsi="Times New Roman" w:cs="Times New Roman"/>
                <w:sz w:val="28"/>
                <w:szCs w:val="28"/>
              </w:rPr>
            </w:pPr>
            <w:r w:rsidRPr="00835065">
              <w:rPr>
                <w:rFonts w:ascii="Times New Roman" w:hAnsi="Times New Roman" w:cs="Times New Roman"/>
                <w:sz w:val="28"/>
                <w:szCs w:val="28"/>
              </w:rPr>
              <w:t>данных</w:t>
            </w:r>
          </w:p>
        </w:tc>
      </w:tr>
      <w:tr w:rsidR="005D40F1" w:rsidRPr="00835065" w:rsidTr="0050513B">
        <w:tc>
          <w:tcPr>
            <w:tcW w:w="3369" w:type="dxa"/>
          </w:tcPr>
          <w:p w:rsidR="005D40F1" w:rsidRPr="00835065" w:rsidRDefault="005D40F1" w:rsidP="00756E4E">
            <w:pPr>
              <w:rPr>
                <w:rFonts w:ascii="Times New Roman" w:hAnsi="Times New Roman" w:cs="Times New Roman"/>
                <w:sz w:val="28"/>
                <w:szCs w:val="28"/>
                <w:lang w:val="en-US"/>
              </w:rPr>
            </w:pPr>
            <w:r w:rsidRPr="00835065">
              <w:rPr>
                <w:rFonts w:ascii="Times New Roman" w:hAnsi="Times New Roman" w:cs="Times New Roman"/>
                <w:sz w:val="28"/>
                <w:szCs w:val="28"/>
              </w:rPr>
              <w:t xml:space="preserve">Abrial model </w:t>
            </w:r>
          </w:p>
        </w:tc>
        <w:tc>
          <w:tcPr>
            <w:tcW w:w="3118" w:type="dxa"/>
          </w:tcPr>
          <w:p w:rsidR="005D40F1" w:rsidRPr="00835065"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hAnsi="Times New Roman" w:cs="Times New Roman"/>
                <w:sz w:val="28"/>
                <w:szCs w:val="28"/>
              </w:rPr>
              <w:t>Абриал</w:t>
            </w:r>
            <w:r w:rsidR="005D40F1" w:rsidRPr="00835065">
              <w:rPr>
                <w:rFonts w:ascii="Times New Roman" w:eastAsia="Times New Roman" w:hAnsi="Times New Roman" w:cs="Times New Roman"/>
                <w:color w:val="212121"/>
                <w:sz w:val="28"/>
                <w:szCs w:val="28"/>
                <w:lang w:val="kk-KZ"/>
              </w:rPr>
              <w:t xml:space="preserve"> үлгісі</w:t>
            </w:r>
          </w:p>
        </w:tc>
        <w:tc>
          <w:tcPr>
            <w:tcW w:w="3936" w:type="dxa"/>
          </w:tcPr>
          <w:p w:rsidR="005D40F1" w:rsidRPr="00835065" w:rsidRDefault="005D40F1" w:rsidP="00756E4E">
            <w:pPr>
              <w:rPr>
                <w:rFonts w:ascii="Times New Roman" w:hAnsi="Times New Roman" w:cs="Times New Roman"/>
                <w:sz w:val="28"/>
                <w:szCs w:val="28"/>
                <w:lang w:val="en-US"/>
              </w:rPr>
            </w:pPr>
            <w:r w:rsidRPr="00835065">
              <w:rPr>
                <w:rFonts w:ascii="Times New Roman" w:hAnsi="Times New Roman" w:cs="Times New Roman"/>
                <w:sz w:val="28"/>
                <w:szCs w:val="28"/>
              </w:rPr>
              <w:t>модель Абриаля</w:t>
            </w:r>
          </w:p>
        </w:tc>
      </w:tr>
      <w:tr w:rsidR="005D40F1" w:rsidRPr="00835065" w:rsidTr="0050513B">
        <w:tc>
          <w:tcPr>
            <w:tcW w:w="3369"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 xml:space="preserve">abridge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1. қысқартуға; қысқарту; қиылысуды жүзеге асыру; 2. жабыңыз</w:t>
            </w:r>
          </w:p>
        </w:tc>
        <w:tc>
          <w:tcPr>
            <w:tcW w:w="3936"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1. сокращать; укорачивать; проводить усечение; 2. замыкать</w:t>
            </w:r>
          </w:p>
        </w:tc>
      </w:tr>
      <w:tr w:rsidR="005D40F1" w:rsidRPr="00835065" w:rsidTr="0050513B">
        <w:tc>
          <w:tcPr>
            <w:tcW w:w="3369"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 xml:space="preserve">abrupt distribution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үзіліссіз бөлу</w:t>
            </w:r>
          </w:p>
        </w:tc>
        <w:tc>
          <w:tcPr>
            <w:tcW w:w="3936"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распределение с разрывом</w:t>
            </w:r>
          </w:p>
        </w:tc>
      </w:tr>
      <w:tr w:rsidR="005D40F1" w:rsidRPr="00835065" w:rsidTr="0050513B">
        <w:tc>
          <w:tcPr>
            <w:tcW w:w="3369"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 xml:space="preserve">abrupt end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авариялық тоқтату</w:t>
            </w:r>
          </w:p>
        </w:tc>
        <w:tc>
          <w:tcPr>
            <w:tcW w:w="3936" w:type="dxa"/>
          </w:tcPr>
          <w:p w:rsidR="005D40F1" w:rsidRPr="00835065" w:rsidRDefault="005D40F1" w:rsidP="0023164C">
            <w:pPr>
              <w:rPr>
                <w:rFonts w:ascii="Times New Roman" w:hAnsi="Times New Roman" w:cs="Times New Roman"/>
                <w:sz w:val="28"/>
                <w:szCs w:val="28"/>
                <w:lang w:val="en-US"/>
              </w:rPr>
            </w:pPr>
            <w:r w:rsidRPr="00835065">
              <w:rPr>
                <w:rFonts w:ascii="Times New Roman" w:hAnsi="Times New Roman" w:cs="Times New Roman"/>
                <w:sz w:val="28"/>
                <w:szCs w:val="28"/>
              </w:rPr>
              <w:t xml:space="preserve"> аварийный останов</w:t>
            </w:r>
          </w:p>
        </w:tc>
      </w:tr>
      <w:tr w:rsidR="005D40F1" w:rsidRPr="00835065" w:rsidTr="0050513B">
        <w:tc>
          <w:tcPr>
            <w:tcW w:w="3369"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 xml:space="preserve">abruption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бас тарту; бұзылу; сәтсіздік</w:t>
            </w:r>
          </w:p>
        </w:tc>
        <w:tc>
          <w:tcPr>
            <w:tcW w:w="3936"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отказ; поломка; выход из строя</w:t>
            </w:r>
          </w:p>
        </w:tc>
      </w:tr>
      <w:tr w:rsidR="005D40F1" w:rsidRPr="00835065" w:rsidTr="0050513B">
        <w:tc>
          <w:tcPr>
            <w:tcW w:w="3369" w:type="dxa"/>
          </w:tcPr>
          <w:p w:rsidR="005D40F1" w:rsidRPr="00835065" w:rsidRDefault="005D40F1" w:rsidP="0023164C">
            <w:pPr>
              <w:rPr>
                <w:rFonts w:ascii="Times New Roman" w:hAnsi="Times New Roman" w:cs="Times New Roman"/>
                <w:sz w:val="28"/>
                <w:szCs w:val="28"/>
              </w:rPr>
            </w:pPr>
            <w:r w:rsidRPr="00835065">
              <w:rPr>
                <w:rFonts w:ascii="Times New Roman" w:hAnsi="Times New Roman" w:cs="Times New Roman"/>
                <w:sz w:val="28"/>
                <w:szCs w:val="28"/>
              </w:rPr>
              <w:t xml:space="preserve">abscisse axis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абсцисс осі</w:t>
            </w:r>
          </w:p>
        </w:tc>
        <w:tc>
          <w:tcPr>
            <w:tcW w:w="3936" w:type="dxa"/>
          </w:tcPr>
          <w:p w:rsidR="005D40F1" w:rsidRPr="00835065" w:rsidRDefault="005D40F1" w:rsidP="0023164C">
            <w:pPr>
              <w:rPr>
                <w:rFonts w:ascii="Times New Roman" w:hAnsi="Times New Roman" w:cs="Times New Roman"/>
                <w:sz w:val="28"/>
                <w:szCs w:val="28"/>
                <w:lang w:val="en-US"/>
              </w:rPr>
            </w:pPr>
            <w:r w:rsidRPr="00835065">
              <w:rPr>
                <w:rFonts w:ascii="Times New Roman" w:hAnsi="Times New Roman" w:cs="Times New Roman"/>
                <w:sz w:val="28"/>
                <w:szCs w:val="28"/>
              </w:rPr>
              <w:t>ось абсцисс</w:t>
            </w:r>
          </w:p>
        </w:tc>
      </w:tr>
      <w:tr w:rsidR="005D40F1" w:rsidRPr="00835065" w:rsidTr="0050513B">
        <w:tc>
          <w:tcPr>
            <w:tcW w:w="3369" w:type="dxa"/>
          </w:tcPr>
          <w:p w:rsidR="005D40F1" w:rsidRPr="00835065" w:rsidRDefault="005D40F1" w:rsidP="00756E4E">
            <w:pPr>
              <w:rPr>
                <w:rFonts w:ascii="Times New Roman" w:hAnsi="Times New Roman" w:cs="Times New Roman"/>
                <w:sz w:val="28"/>
                <w:szCs w:val="28"/>
                <w:lang w:val="kk-KZ"/>
              </w:rPr>
            </w:pPr>
            <w:r w:rsidRPr="00835065">
              <w:rPr>
                <w:rFonts w:ascii="Times New Roman" w:hAnsi="Times New Roman" w:cs="Times New Roman"/>
                <w:sz w:val="28"/>
                <w:szCs w:val="28"/>
              </w:rPr>
              <w:t xml:space="preserve">abscisse of absolute convergence </w:t>
            </w:r>
          </w:p>
        </w:tc>
        <w:tc>
          <w:tcPr>
            <w:tcW w:w="3118" w:type="dxa"/>
          </w:tcPr>
          <w:p w:rsidR="005D40F1" w:rsidRPr="00835065"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w:t>
            </w:r>
            <w:r w:rsidR="005D40F1" w:rsidRPr="00835065">
              <w:rPr>
                <w:rFonts w:ascii="Times New Roman" w:eastAsia="Times New Roman" w:hAnsi="Times New Roman" w:cs="Times New Roman"/>
                <w:color w:val="212121"/>
                <w:sz w:val="28"/>
                <w:szCs w:val="28"/>
                <w:lang w:val="kk-KZ"/>
              </w:rPr>
              <w:t>бсолюттік конвергенция абсциссы</w:t>
            </w:r>
          </w:p>
        </w:tc>
        <w:tc>
          <w:tcPr>
            <w:tcW w:w="3936" w:type="dxa"/>
          </w:tcPr>
          <w:p w:rsidR="005D40F1" w:rsidRPr="00835065" w:rsidRDefault="005D40F1" w:rsidP="0023164C">
            <w:pPr>
              <w:rPr>
                <w:rFonts w:ascii="Times New Roman" w:hAnsi="Times New Roman" w:cs="Times New Roman"/>
                <w:sz w:val="28"/>
                <w:szCs w:val="28"/>
                <w:lang w:val="kk-KZ"/>
              </w:rPr>
            </w:pPr>
            <w:r w:rsidRPr="00835065">
              <w:rPr>
                <w:rFonts w:ascii="Times New Roman" w:hAnsi="Times New Roman" w:cs="Times New Roman"/>
                <w:sz w:val="28"/>
                <w:szCs w:val="28"/>
                <w:lang w:val="kk-KZ"/>
              </w:rPr>
              <w:t>а</w:t>
            </w:r>
            <w:r w:rsidRPr="00835065">
              <w:rPr>
                <w:rFonts w:ascii="Times New Roman" w:hAnsi="Times New Roman" w:cs="Times New Roman"/>
                <w:sz w:val="28"/>
                <w:szCs w:val="28"/>
              </w:rPr>
              <w:t>бсцисса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абсолютной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сходимости</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lang w:val="kk-KZ"/>
              </w:rPr>
            </w:pPr>
            <w:r w:rsidRPr="00835065">
              <w:rPr>
                <w:rFonts w:ascii="Times New Roman" w:hAnsi="Times New Roman" w:cs="Times New Roman"/>
                <w:sz w:val="28"/>
                <w:szCs w:val="28"/>
              </w:rPr>
              <w:t xml:space="preserve">absence of pattern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жүйелік емес; тұрақтылықтың жоқтығы; тұрақтылықтың жоқтығы; бұзылуы</w:t>
            </w:r>
          </w:p>
        </w:tc>
        <w:tc>
          <w:tcPr>
            <w:tcW w:w="3936" w:type="dxa"/>
          </w:tcPr>
          <w:p w:rsidR="005D40F1" w:rsidRPr="00835065" w:rsidRDefault="005D40F1" w:rsidP="004160E5">
            <w:pPr>
              <w:rPr>
                <w:rFonts w:ascii="Times New Roman" w:hAnsi="Times New Roman" w:cs="Times New Roman"/>
                <w:sz w:val="28"/>
                <w:szCs w:val="28"/>
                <w:lang w:val="kk-KZ"/>
              </w:rPr>
            </w:pPr>
            <w:r w:rsidRPr="00835065">
              <w:rPr>
                <w:rFonts w:ascii="Times New Roman" w:hAnsi="Times New Roman" w:cs="Times New Roman"/>
                <w:sz w:val="28"/>
                <w:szCs w:val="28"/>
              </w:rPr>
              <w:t>бессистемность; отсутствие регулярности; отсутствие закономерности; неупорядоченность.</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lang w:val="kk-KZ"/>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bsentee</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user job </w:t>
            </w:r>
          </w:p>
          <w:p w:rsidR="005D40F1" w:rsidRPr="00835065" w:rsidRDefault="005D40F1" w:rsidP="00B819F3">
            <w:pPr>
              <w:rPr>
                <w:rFonts w:ascii="Times New Roman" w:hAnsi="Times New Roman" w:cs="Times New Roman"/>
                <w:sz w:val="28"/>
                <w:szCs w:val="28"/>
                <w:lang w:val="kk-KZ"/>
              </w:rPr>
            </w:pP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 xml:space="preserve">тапсырма; </w:t>
            </w:r>
            <w:r w:rsidR="00124E43" w:rsidRPr="00835065">
              <w:rPr>
                <w:rFonts w:ascii="Times New Roman" w:eastAsia="Times New Roman" w:hAnsi="Times New Roman" w:cs="Times New Roman"/>
                <w:color w:val="212121"/>
                <w:sz w:val="28"/>
                <w:szCs w:val="28"/>
                <w:lang w:val="kk-KZ"/>
              </w:rPr>
              <w:t>пайдаланушы болмаған кезде орындалады</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задание; выполняемое в</w:t>
            </w:r>
          </w:p>
          <w:p w:rsidR="005D40F1" w:rsidRPr="00835065" w:rsidRDefault="005D40F1" w:rsidP="004160E5">
            <w:pPr>
              <w:rPr>
                <w:rFonts w:ascii="Times New Roman" w:hAnsi="Times New Roman" w:cs="Times New Roman"/>
                <w:sz w:val="28"/>
                <w:szCs w:val="28"/>
                <w:lang w:val="kk-KZ"/>
              </w:rPr>
            </w:pPr>
            <w:r w:rsidRPr="00835065">
              <w:rPr>
                <w:rFonts w:ascii="Times New Roman" w:hAnsi="Times New Roman" w:cs="Times New Roman"/>
                <w:sz w:val="28"/>
                <w:szCs w:val="28"/>
              </w:rPr>
              <w:t>отсутствие пользователя.</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lang w:val="kk-KZ"/>
              </w:rPr>
            </w:pPr>
            <w:r w:rsidRPr="00835065">
              <w:rPr>
                <w:rFonts w:ascii="Times New Roman" w:hAnsi="Times New Roman" w:cs="Times New Roman"/>
                <w:sz w:val="28"/>
                <w:szCs w:val="28"/>
              </w:rPr>
              <w:t xml:space="preserve">absolute address </w:t>
            </w:r>
          </w:p>
          <w:p w:rsidR="005D40F1" w:rsidRPr="00835065" w:rsidRDefault="005D40F1" w:rsidP="00B819F3">
            <w:pPr>
              <w:rPr>
                <w:rFonts w:ascii="Times New Roman" w:hAnsi="Times New Roman" w:cs="Times New Roman"/>
                <w:sz w:val="28"/>
                <w:szCs w:val="28"/>
                <w:lang w:val="kk-KZ"/>
              </w:rPr>
            </w:pPr>
          </w:p>
        </w:tc>
        <w:tc>
          <w:tcPr>
            <w:tcW w:w="3118" w:type="dxa"/>
          </w:tcPr>
          <w:p w:rsidR="005D40F1" w:rsidRPr="00386D53"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w:t>
            </w:r>
            <w:r w:rsidR="00124E43" w:rsidRPr="00835065">
              <w:rPr>
                <w:rFonts w:ascii="Times New Roman" w:eastAsia="Times New Roman" w:hAnsi="Times New Roman" w:cs="Times New Roman"/>
                <w:color w:val="212121"/>
                <w:sz w:val="28"/>
                <w:szCs w:val="28"/>
                <w:lang w:val="kk-KZ"/>
              </w:rPr>
              <w:t>бсолюттік мекен-жайы; 2. н</w:t>
            </w:r>
            <w:r w:rsidR="005D40F1" w:rsidRPr="00835065">
              <w:rPr>
                <w:rFonts w:ascii="Times New Roman" w:eastAsia="Times New Roman" w:hAnsi="Times New Roman" w:cs="Times New Roman"/>
                <w:color w:val="212121"/>
                <w:sz w:val="28"/>
                <w:szCs w:val="28"/>
                <w:lang w:val="kk-KZ"/>
              </w:rPr>
              <w:t>ақты мекенжай</w:t>
            </w:r>
          </w:p>
        </w:tc>
        <w:tc>
          <w:tcPr>
            <w:tcW w:w="3936" w:type="dxa"/>
          </w:tcPr>
          <w:p w:rsidR="005D40F1" w:rsidRPr="00835065" w:rsidRDefault="005D40F1" w:rsidP="004160E5">
            <w:pPr>
              <w:rPr>
                <w:rFonts w:ascii="Times New Roman" w:hAnsi="Times New Roman" w:cs="Times New Roman"/>
                <w:sz w:val="28"/>
                <w:szCs w:val="28"/>
                <w:lang w:val="en-US"/>
              </w:rPr>
            </w:pPr>
            <w:r w:rsidRPr="00835065">
              <w:rPr>
                <w:rFonts w:ascii="Times New Roman" w:hAnsi="Times New Roman" w:cs="Times New Roman"/>
                <w:sz w:val="28"/>
                <w:szCs w:val="28"/>
              </w:rPr>
              <w:t>1. абсолютный адрес; 2. истинный адрес.</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assembler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ассемблер</w:t>
            </w:r>
          </w:p>
        </w:tc>
        <w:tc>
          <w:tcPr>
            <w:tcW w:w="3936" w:type="dxa"/>
          </w:tcPr>
          <w:p w:rsidR="005D40F1" w:rsidRPr="00835065" w:rsidRDefault="005D40F1" w:rsidP="004160E5">
            <w:pPr>
              <w:rPr>
                <w:rFonts w:ascii="Times New Roman" w:hAnsi="Times New Roman" w:cs="Times New Roman"/>
                <w:sz w:val="28"/>
                <w:szCs w:val="28"/>
                <w:lang w:val="kk-KZ"/>
              </w:rPr>
            </w:pPr>
            <w:r w:rsidRPr="00835065">
              <w:rPr>
                <w:rFonts w:ascii="Times New Roman" w:hAnsi="Times New Roman" w:cs="Times New Roman"/>
                <w:sz w:val="28"/>
                <w:szCs w:val="28"/>
              </w:rPr>
              <w:t>абсолютный ассемблер</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lang w:val="en-US"/>
              </w:rPr>
            </w:pPr>
            <w:r w:rsidRPr="00835065">
              <w:rPr>
                <w:rFonts w:ascii="Times New Roman" w:hAnsi="Times New Roman" w:cs="Times New Roman"/>
                <w:sz w:val="28"/>
                <w:szCs w:val="28"/>
              </w:rPr>
              <w:t>absolute code</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машина коды; абсолютті</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код.</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машинный код; абсолютный</w:t>
            </w:r>
          </w:p>
          <w:p w:rsidR="005D40F1" w:rsidRPr="00835065" w:rsidRDefault="005D40F1" w:rsidP="004160E5">
            <w:pPr>
              <w:rPr>
                <w:rFonts w:ascii="Times New Roman" w:hAnsi="Times New Roman" w:cs="Times New Roman"/>
                <w:sz w:val="28"/>
                <w:szCs w:val="28"/>
                <w:lang w:val="kk-KZ"/>
              </w:rPr>
            </w:pPr>
            <w:r w:rsidRPr="00835065">
              <w:rPr>
                <w:rFonts w:ascii="Times New Roman" w:hAnsi="Times New Roman" w:cs="Times New Roman"/>
                <w:sz w:val="28"/>
                <w:szCs w:val="28"/>
              </w:rPr>
              <w:t>код.</w:t>
            </w:r>
          </w:p>
        </w:tc>
      </w:tr>
      <w:tr w:rsidR="005D40F1" w:rsidRPr="00835065" w:rsidTr="0050513B">
        <w:tc>
          <w:tcPr>
            <w:tcW w:w="3369" w:type="dxa"/>
          </w:tcPr>
          <w:p w:rsidR="005D40F1" w:rsidRPr="00835065" w:rsidRDefault="005D40F1" w:rsidP="00DA29FA">
            <w:pPr>
              <w:rPr>
                <w:rFonts w:ascii="Times New Roman" w:hAnsi="Times New Roman" w:cs="Times New Roman"/>
                <w:sz w:val="28"/>
                <w:szCs w:val="28"/>
              </w:rPr>
            </w:pPr>
            <w:r w:rsidRPr="00835065">
              <w:rPr>
                <w:rFonts w:ascii="Times New Roman" w:hAnsi="Times New Roman" w:cs="Times New Roman"/>
                <w:sz w:val="28"/>
                <w:szCs w:val="28"/>
              </w:rPr>
              <w:t xml:space="preserve">absolute coding </w:t>
            </w:r>
          </w:p>
          <w:p w:rsidR="005D40F1" w:rsidRPr="00835065" w:rsidRDefault="005D40F1" w:rsidP="00B819F3">
            <w:pPr>
              <w:rPr>
                <w:rFonts w:ascii="Times New Roman" w:hAnsi="Times New Roman" w:cs="Times New Roman"/>
                <w:sz w:val="28"/>
                <w:szCs w:val="28"/>
              </w:rPr>
            </w:pPr>
          </w:p>
        </w:tc>
        <w:tc>
          <w:tcPr>
            <w:tcW w:w="3118" w:type="dxa"/>
          </w:tcPr>
          <w:p w:rsidR="005D40F1" w:rsidRPr="00386D53"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м</w:t>
            </w:r>
            <w:r w:rsidR="005D40F1" w:rsidRPr="00835065">
              <w:rPr>
                <w:rFonts w:ascii="Times New Roman" w:eastAsia="Times New Roman" w:hAnsi="Times New Roman" w:cs="Times New Roman"/>
                <w:color w:val="212121"/>
                <w:sz w:val="28"/>
                <w:szCs w:val="28"/>
                <w:lang w:val="kk-KZ"/>
              </w:rPr>
              <w:t xml:space="preserve">ашиналық кодтағы бағдарлама; 2. абсолюттік кодтау; абсолюттік </w:t>
            </w:r>
            <w:r w:rsidR="005D40F1" w:rsidRPr="00835065">
              <w:rPr>
                <w:rFonts w:ascii="Times New Roman" w:eastAsia="Times New Roman" w:hAnsi="Times New Roman" w:cs="Times New Roman"/>
                <w:color w:val="212121"/>
                <w:sz w:val="28"/>
                <w:szCs w:val="28"/>
                <w:lang w:val="kk-KZ"/>
              </w:rPr>
              <w:lastRenderedPageBreak/>
              <w:t>мекенжайларда кодтау</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 1. программа в машинном коде; 2. </w:t>
            </w:r>
            <w:r w:rsidRPr="00835065">
              <w:rPr>
                <w:rFonts w:ascii="Times New Roman" w:hAnsi="Times New Roman" w:cs="Times New Roman"/>
                <w:sz w:val="28"/>
                <w:szCs w:val="28"/>
                <w:lang w:val="en-US"/>
              </w:rPr>
              <w:t>a</w:t>
            </w:r>
            <w:r w:rsidRPr="00835065">
              <w:rPr>
                <w:rFonts w:ascii="Times New Roman" w:hAnsi="Times New Roman" w:cs="Times New Roman"/>
                <w:sz w:val="28"/>
                <w:szCs w:val="28"/>
              </w:rPr>
              <w:t>бсолютное кодирование; кодирование в абсолютных адресах.</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absolute congervence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конвергенция</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абсолютная сходимость.</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rPr>
            </w:pPr>
            <w:r w:rsidRPr="00835065">
              <w:rPr>
                <w:rFonts w:ascii="Times New Roman" w:hAnsi="Times New Roman" w:cs="Times New Roman"/>
                <w:sz w:val="28"/>
                <w:szCs w:val="28"/>
              </w:rPr>
              <w:t>absolute constant</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тұрақты</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абсолютная постоянная.</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coordinate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координат</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абсолютная координата.</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lang w:val="en-US"/>
              </w:rPr>
            </w:pPr>
            <w:r w:rsidRPr="00835065">
              <w:rPr>
                <w:rFonts w:ascii="Times New Roman" w:hAnsi="Times New Roman" w:cs="Times New Roman"/>
                <w:sz w:val="28"/>
                <w:szCs w:val="28"/>
              </w:rPr>
              <w:t>absolute data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деректер</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абсолютные данные.</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rPr>
            </w:pPr>
            <w:r w:rsidRPr="00835065">
              <w:rPr>
                <w:rFonts w:ascii="Times New Roman" w:hAnsi="Times New Roman" w:cs="Times New Roman"/>
                <w:sz w:val="28"/>
                <w:szCs w:val="28"/>
              </w:rPr>
              <w:t xml:space="preserve">absolute delay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кешіктір</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абсолютная задержка.</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lang w:val="en-US"/>
              </w:rPr>
            </w:pPr>
            <w:r w:rsidRPr="00835065">
              <w:rPr>
                <w:rFonts w:ascii="Times New Roman" w:hAnsi="Times New Roman" w:cs="Times New Roman"/>
                <w:sz w:val="28"/>
                <w:szCs w:val="28"/>
                <w:lang w:val="en-US"/>
              </w:rPr>
              <w:t>absolute divergence of parameter</w:t>
            </w:r>
          </w:p>
          <w:p w:rsidR="005D40F1" w:rsidRPr="00835065" w:rsidRDefault="005D40F1" w:rsidP="00905A33">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absolute error </w:t>
            </w:r>
          </w:p>
          <w:p w:rsidR="005D40F1" w:rsidRPr="00835065" w:rsidRDefault="005D40F1" w:rsidP="00905A33">
            <w:pPr>
              <w:rPr>
                <w:rFonts w:ascii="Times New Roman" w:hAnsi="Times New Roman" w:cs="Times New Roman"/>
                <w:sz w:val="28"/>
                <w:szCs w:val="28"/>
                <w:lang w:val="en-US"/>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параметрдің абсолюттік ауытқуы.</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w:t>
            </w:r>
            <w:r w:rsidR="002E5321" w:rsidRPr="00835065">
              <w:rPr>
                <w:rFonts w:ascii="Times New Roman" w:eastAsia="Times New Roman" w:hAnsi="Times New Roman" w:cs="Times New Roman"/>
                <w:color w:val="212121"/>
                <w:sz w:val="28"/>
                <w:szCs w:val="28"/>
                <w:lang w:val="kk-KZ"/>
              </w:rPr>
              <w:t>абсолюттік қателік; 2. а</w:t>
            </w:r>
            <w:r w:rsidRPr="00835065">
              <w:rPr>
                <w:rFonts w:ascii="Times New Roman" w:eastAsia="Times New Roman" w:hAnsi="Times New Roman" w:cs="Times New Roman"/>
                <w:color w:val="212121"/>
                <w:sz w:val="28"/>
                <w:szCs w:val="28"/>
                <w:lang w:val="kk-KZ"/>
              </w:rPr>
              <w:t>бсолютті қате.</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абсолютное отклонение параметра.</w:t>
            </w:r>
          </w:p>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 xml:space="preserve">1. абсолютная ошибка; 2. </w:t>
            </w:r>
            <w:r w:rsidRPr="00835065">
              <w:rPr>
                <w:rFonts w:ascii="Times New Roman" w:hAnsi="Times New Roman" w:cs="Times New Roman"/>
                <w:sz w:val="28"/>
                <w:szCs w:val="28"/>
                <w:lang w:val="en-US"/>
              </w:rPr>
              <w:t>a</w:t>
            </w:r>
            <w:r w:rsidRPr="00835065">
              <w:rPr>
                <w:rFonts w:ascii="Times New Roman" w:hAnsi="Times New Roman" w:cs="Times New Roman"/>
                <w:sz w:val="28"/>
                <w:szCs w:val="28"/>
              </w:rPr>
              <w:t>бсолютная погрешность.</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rPr>
            </w:pPr>
            <w:r w:rsidRPr="00835065">
              <w:rPr>
                <w:rFonts w:ascii="Times New Roman" w:hAnsi="Times New Roman" w:cs="Times New Roman"/>
                <w:sz w:val="28"/>
                <w:szCs w:val="28"/>
              </w:rPr>
              <w:t xml:space="preserve">absolute expression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өрнек</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абсолютное выражение.</w:t>
            </w:r>
          </w:p>
        </w:tc>
      </w:tr>
      <w:tr w:rsidR="005D40F1" w:rsidRPr="00835065" w:rsidTr="0050513B">
        <w:tc>
          <w:tcPr>
            <w:tcW w:w="3369" w:type="dxa"/>
          </w:tcPr>
          <w:p w:rsidR="005D40F1" w:rsidRPr="00835065" w:rsidRDefault="005D40F1" w:rsidP="00905A33">
            <w:pPr>
              <w:rPr>
                <w:rFonts w:ascii="Times New Roman" w:hAnsi="Times New Roman" w:cs="Times New Roman"/>
                <w:sz w:val="28"/>
                <w:szCs w:val="28"/>
              </w:rPr>
            </w:pPr>
            <w:r w:rsidRPr="00835065">
              <w:rPr>
                <w:rFonts w:ascii="Times New Roman" w:hAnsi="Times New Roman" w:cs="Times New Roman"/>
                <w:sz w:val="28"/>
                <w:szCs w:val="28"/>
              </w:rPr>
              <w:t xml:space="preserve">absolute functions </w:t>
            </w:r>
          </w:p>
          <w:p w:rsidR="005D40F1" w:rsidRPr="00835065" w:rsidRDefault="005D40F1" w:rsidP="00905A33">
            <w:pPr>
              <w:rPr>
                <w:rFonts w:ascii="Times New Roman" w:hAnsi="Times New Roman" w:cs="Times New Roman"/>
                <w:sz w:val="28"/>
                <w:szCs w:val="28"/>
              </w:rPr>
            </w:pP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мәнді есептеу функциялары</w:t>
            </w:r>
          </w:p>
        </w:tc>
        <w:tc>
          <w:tcPr>
            <w:tcW w:w="3936" w:type="dxa"/>
          </w:tcPr>
          <w:p w:rsidR="005D40F1" w:rsidRPr="00835065" w:rsidRDefault="005D40F1" w:rsidP="004160E5">
            <w:pPr>
              <w:rPr>
                <w:rFonts w:ascii="Times New Roman" w:hAnsi="Times New Roman" w:cs="Times New Roman"/>
                <w:sz w:val="28"/>
                <w:szCs w:val="28"/>
              </w:rPr>
            </w:pPr>
            <w:r w:rsidRPr="00835065">
              <w:rPr>
                <w:rFonts w:ascii="Times New Roman" w:hAnsi="Times New Roman" w:cs="Times New Roman"/>
                <w:sz w:val="28"/>
                <w:szCs w:val="28"/>
              </w:rPr>
              <w:t>функции вычисления абсолютного значения.</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rPr>
            </w:pPr>
            <w:r w:rsidRPr="00835065">
              <w:rPr>
                <w:rFonts w:ascii="Times New Roman" w:hAnsi="Times New Roman" w:cs="Times New Roman"/>
                <w:sz w:val="28"/>
                <w:szCs w:val="28"/>
              </w:rPr>
              <w:t xml:space="preserve">absolute insruction </w:t>
            </w:r>
          </w:p>
          <w:p w:rsidR="005D40F1" w:rsidRPr="00835065" w:rsidRDefault="005D40F1" w:rsidP="00F87FF1">
            <w:pPr>
              <w:rPr>
                <w:rFonts w:ascii="Times New Roman" w:hAnsi="Times New Roman" w:cs="Times New Roman"/>
                <w:sz w:val="28"/>
                <w:szCs w:val="28"/>
              </w:rPr>
            </w:pPr>
          </w:p>
        </w:tc>
        <w:tc>
          <w:tcPr>
            <w:tcW w:w="3118" w:type="dxa"/>
          </w:tcPr>
          <w:p w:rsidR="005D40F1" w:rsidRPr="00835065" w:rsidRDefault="002E532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м</w:t>
            </w:r>
            <w:r w:rsidR="005D40F1" w:rsidRPr="00835065">
              <w:rPr>
                <w:rFonts w:ascii="Times New Roman" w:eastAsia="Times New Roman" w:hAnsi="Times New Roman" w:cs="Times New Roman"/>
                <w:color w:val="212121"/>
                <w:sz w:val="28"/>
                <w:szCs w:val="28"/>
                <w:lang w:val="kk-KZ"/>
              </w:rPr>
              <w:t>ашинадағы команда</w:t>
            </w:r>
          </w:p>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тіл</w:t>
            </w:r>
            <w:r w:rsidR="00124E43" w:rsidRPr="00835065">
              <w:rPr>
                <w:rFonts w:ascii="Times New Roman" w:eastAsia="Times New Roman" w:hAnsi="Times New Roman" w:cs="Times New Roman"/>
                <w:color w:val="212121"/>
                <w:sz w:val="28"/>
                <w:szCs w:val="28"/>
                <w:lang w:val="kk-KZ"/>
              </w:rPr>
              <w:t>і</w:t>
            </w:r>
            <w:r w:rsidRPr="00835065">
              <w:rPr>
                <w:rFonts w:ascii="Times New Roman" w:eastAsia="Times New Roman" w:hAnsi="Times New Roman" w:cs="Times New Roman"/>
                <w:color w:val="212121"/>
                <w:sz w:val="28"/>
                <w:szCs w:val="28"/>
                <w:lang w:val="kk-KZ"/>
              </w:rPr>
              <w:t>; 2. абсолюттік координаттарда графикалық команда; 3. абсолюттік нұсқаулық; абсолюттік команда</w:t>
            </w:r>
          </w:p>
        </w:tc>
        <w:tc>
          <w:tcPr>
            <w:tcW w:w="3936" w:type="dxa"/>
          </w:tcPr>
          <w:p w:rsidR="005D40F1" w:rsidRPr="00835065" w:rsidRDefault="005D40F1" w:rsidP="00F87FF1">
            <w:pPr>
              <w:rPr>
                <w:rFonts w:ascii="Times New Roman" w:hAnsi="Times New Roman" w:cs="Times New Roman"/>
                <w:sz w:val="28"/>
                <w:szCs w:val="28"/>
              </w:rPr>
            </w:pPr>
            <w:r w:rsidRPr="00835065">
              <w:rPr>
                <w:rFonts w:ascii="Times New Roman" w:hAnsi="Times New Roman" w:cs="Times New Roman"/>
                <w:sz w:val="28"/>
                <w:szCs w:val="28"/>
              </w:rPr>
              <w:t>1. команда на машинном</w:t>
            </w:r>
          </w:p>
          <w:p w:rsidR="005D40F1" w:rsidRPr="00835065" w:rsidRDefault="005D40F1" w:rsidP="00F87FF1">
            <w:pPr>
              <w:rPr>
                <w:rFonts w:ascii="Times New Roman" w:hAnsi="Times New Roman" w:cs="Times New Roman"/>
                <w:sz w:val="28"/>
                <w:szCs w:val="28"/>
              </w:rPr>
            </w:pPr>
            <w:r w:rsidRPr="00835065">
              <w:rPr>
                <w:rFonts w:ascii="Times New Roman" w:hAnsi="Times New Roman" w:cs="Times New Roman"/>
                <w:sz w:val="28"/>
                <w:szCs w:val="28"/>
              </w:rPr>
              <w:t>языке; 2. графическая команда в абсолютных координатах; 3. абсолютная инструкция; абсолютная команда.</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absolute mail address </w:t>
            </w:r>
          </w:p>
          <w:p w:rsidR="005D40F1" w:rsidRPr="00835065" w:rsidRDefault="005D40F1" w:rsidP="00F87FF1">
            <w:pPr>
              <w:rPr>
                <w:rFonts w:ascii="Times New Roman" w:hAnsi="Times New Roman" w:cs="Times New Roman"/>
                <w:sz w:val="28"/>
                <w:szCs w:val="28"/>
              </w:rPr>
            </w:pP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пошта мекенжайы</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почтовый адрес.</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module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модуль</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абсолютный модуль.</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name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атауы.</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абсолютное имя.</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order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абсолюттік команда</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абсолютная команда.</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pathname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толық маршрут; абсолютті бағыт</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полный маршрут; абсолютный маршрут.</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program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бағдарлама;</w:t>
            </w:r>
          </w:p>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мекенжайлардағы бағдарлама.</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абсолютная программа;</w:t>
            </w:r>
          </w:p>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программа в абсолютных адресах.</w:t>
            </w:r>
          </w:p>
        </w:tc>
      </w:tr>
      <w:tr w:rsidR="005D40F1" w:rsidRPr="00835065" w:rsidTr="0050513B">
        <w:tc>
          <w:tcPr>
            <w:tcW w:w="3369" w:type="dxa"/>
          </w:tcPr>
          <w:p w:rsidR="005D40F1" w:rsidRPr="00835065" w:rsidRDefault="005D40F1" w:rsidP="00F87FF1">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programming </w:t>
            </w:r>
          </w:p>
          <w:p w:rsidR="005D40F1" w:rsidRPr="00835065" w:rsidRDefault="005D40F1" w:rsidP="00F87FF1">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бағдарламалау</w:t>
            </w:r>
          </w:p>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мекен-жайы; абсолютті бағдарламалау; абсолютті кодтау; абсолюттік мекенжайларда кодтау</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программирование в</w:t>
            </w:r>
          </w:p>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абсолютных адресах; абсолютное программирование; абсолютное кодирование; кодирование в абсолютных адресах.</w:t>
            </w:r>
          </w:p>
        </w:tc>
      </w:tr>
      <w:tr w:rsidR="005D40F1" w:rsidRPr="00835065" w:rsidTr="0050513B">
        <w:tc>
          <w:tcPr>
            <w:tcW w:w="3369" w:type="dxa"/>
          </w:tcPr>
          <w:p w:rsidR="005D40F1" w:rsidRPr="00835065" w:rsidRDefault="005D40F1" w:rsidP="003B2586">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value </w:t>
            </w:r>
          </w:p>
        </w:tc>
        <w:tc>
          <w:tcPr>
            <w:tcW w:w="3118" w:type="dxa"/>
          </w:tcPr>
          <w:p w:rsidR="005D40F1" w:rsidRPr="00386D53"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мән; абсолютті мән</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абсолютное значение; абсолютная величина.</w:t>
            </w:r>
          </w:p>
        </w:tc>
      </w:tr>
      <w:tr w:rsidR="005D40F1" w:rsidRPr="00835065" w:rsidTr="0050513B">
        <w:tc>
          <w:tcPr>
            <w:tcW w:w="3369" w:type="dxa"/>
          </w:tcPr>
          <w:p w:rsidR="005D40F1" w:rsidRPr="00835065" w:rsidRDefault="005D40F1" w:rsidP="003B2586">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value computer </w:t>
            </w:r>
          </w:p>
        </w:tc>
        <w:tc>
          <w:tcPr>
            <w:tcW w:w="3118" w:type="dxa"/>
          </w:tcPr>
          <w:p w:rsidR="005D40F1" w:rsidRPr="00386D53"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w:t>
            </w:r>
            <w:r w:rsidR="005D40F1" w:rsidRPr="00835065">
              <w:rPr>
                <w:rFonts w:ascii="Times New Roman" w:eastAsia="Times New Roman" w:hAnsi="Times New Roman" w:cs="Times New Roman"/>
                <w:color w:val="212121"/>
                <w:sz w:val="28"/>
                <w:szCs w:val="28"/>
                <w:lang w:val="kk-KZ"/>
              </w:rPr>
              <w:t>бсолютті мәндермен жұмыс істейтін компьютер</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компьютер, работающий с абсолютными значениями.</w:t>
            </w:r>
          </w:p>
        </w:tc>
      </w:tr>
      <w:tr w:rsidR="005D40F1" w:rsidRPr="00835065" w:rsidTr="0050513B">
        <w:tc>
          <w:tcPr>
            <w:tcW w:w="3369" w:type="dxa"/>
          </w:tcPr>
          <w:p w:rsidR="005D40F1" w:rsidRPr="00835065" w:rsidRDefault="005D40F1" w:rsidP="003B2586">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value </w:t>
            </w:r>
            <w:r w:rsidRPr="00835065">
              <w:rPr>
                <w:rFonts w:ascii="Times New Roman" w:hAnsi="Times New Roman" w:cs="Times New Roman"/>
                <w:sz w:val="28"/>
                <w:szCs w:val="28"/>
              </w:rPr>
              <w:lastRenderedPageBreak/>
              <w:t xml:space="preserve">representation </w:t>
            </w:r>
          </w:p>
        </w:tc>
        <w:tc>
          <w:tcPr>
            <w:tcW w:w="3118" w:type="dxa"/>
          </w:tcPr>
          <w:p w:rsidR="005D40F1" w:rsidRPr="00386D53" w:rsidRDefault="00386D53"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Pr>
                <w:rFonts w:ascii="Times New Roman" w:eastAsia="Times New Roman" w:hAnsi="Times New Roman" w:cs="Times New Roman"/>
                <w:color w:val="212121"/>
                <w:sz w:val="28"/>
                <w:szCs w:val="28"/>
                <w:lang w:val="kk-KZ"/>
              </w:rPr>
              <w:lastRenderedPageBreak/>
              <w:t>абсолютті мәнді ұсыну</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представление абсолютного </w:t>
            </w:r>
            <w:r w:rsidRPr="00835065">
              <w:rPr>
                <w:rFonts w:ascii="Times New Roman" w:hAnsi="Times New Roman" w:cs="Times New Roman"/>
                <w:sz w:val="28"/>
                <w:szCs w:val="28"/>
              </w:rPr>
              <w:lastRenderedPageBreak/>
              <w:t>значения.</w:t>
            </w:r>
          </w:p>
        </w:tc>
      </w:tr>
      <w:tr w:rsidR="005D40F1" w:rsidRPr="00835065" w:rsidTr="0050513B">
        <w:tc>
          <w:tcPr>
            <w:tcW w:w="3369"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absolute variable </w:t>
            </w:r>
          </w:p>
        </w:tc>
        <w:tc>
          <w:tcPr>
            <w:tcW w:w="3118" w:type="dxa"/>
          </w:tcPr>
          <w:p w:rsidR="005D40F1" w:rsidRPr="00835065"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абсолютті айнымалы.</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абсолютная переменная.</w:t>
            </w:r>
          </w:p>
        </w:tc>
      </w:tr>
      <w:tr w:rsidR="005D40F1" w:rsidRPr="00835065" w:rsidTr="0050513B">
        <w:tc>
          <w:tcPr>
            <w:tcW w:w="3369"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 xml:space="preserve">absolute vector </w:t>
            </w:r>
          </w:p>
        </w:tc>
        <w:tc>
          <w:tcPr>
            <w:tcW w:w="3118" w:type="dxa"/>
          </w:tcPr>
          <w:p w:rsidR="005D40F1" w:rsidRPr="00386D53" w:rsidRDefault="005D40F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абсолютті векторы</w:t>
            </w:r>
          </w:p>
        </w:tc>
        <w:tc>
          <w:tcPr>
            <w:tcW w:w="3936" w:type="dxa"/>
          </w:tcPr>
          <w:p w:rsidR="005D40F1" w:rsidRPr="00835065" w:rsidRDefault="005D40F1" w:rsidP="008E154E">
            <w:pPr>
              <w:rPr>
                <w:rFonts w:ascii="Times New Roman" w:hAnsi="Times New Roman" w:cs="Times New Roman"/>
                <w:sz w:val="28"/>
                <w:szCs w:val="28"/>
                <w:lang w:val="en-US"/>
              </w:rPr>
            </w:pPr>
            <w:r w:rsidRPr="00835065">
              <w:rPr>
                <w:rFonts w:ascii="Times New Roman" w:hAnsi="Times New Roman" w:cs="Times New Roman"/>
                <w:sz w:val="28"/>
                <w:szCs w:val="28"/>
              </w:rPr>
              <w:t>абсолютный вектор.</w:t>
            </w:r>
          </w:p>
        </w:tc>
      </w:tr>
      <w:tr w:rsidR="005D40F1" w:rsidRPr="00835065" w:rsidTr="0050513B">
        <w:tc>
          <w:tcPr>
            <w:tcW w:w="3369" w:type="dxa"/>
          </w:tcPr>
          <w:p w:rsidR="005D40F1" w:rsidRPr="00835065" w:rsidRDefault="005D40F1" w:rsidP="0067576C">
            <w:pPr>
              <w:rPr>
                <w:rFonts w:ascii="Times New Roman" w:hAnsi="Times New Roman" w:cs="Times New Roman"/>
                <w:sz w:val="28"/>
                <w:szCs w:val="28"/>
              </w:rPr>
            </w:pPr>
            <w:r w:rsidRPr="00835065">
              <w:rPr>
                <w:rFonts w:ascii="Times New Roman" w:hAnsi="Times New Roman" w:cs="Times New Roman"/>
                <w:sz w:val="28"/>
                <w:szCs w:val="28"/>
              </w:rPr>
              <w:t xml:space="preserve">absolute_program loader </w:t>
            </w:r>
          </w:p>
          <w:p w:rsidR="005D40F1" w:rsidRPr="00835065" w:rsidRDefault="005D40F1" w:rsidP="003B2586">
            <w:pPr>
              <w:rPr>
                <w:rFonts w:ascii="Times New Roman" w:hAnsi="Times New Roman" w:cs="Times New Roman"/>
                <w:sz w:val="28"/>
                <w:szCs w:val="28"/>
              </w:rPr>
            </w:pPr>
          </w:p>
        </w:tc>
        <w:tc>
          <w:tcPr>
            <w:tcW w:w="3118" w:type="dxa"/>
          </w:tcPr>
          <w:p w:rsidR="005D40F1" w:rsidRPr="00386D53"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w:t>
            </w:r>
            <w:r w:rsidR="005D40F1" w:rsidRPr="00835065">
              <w:rPr>
                <w:rFonts w:ascii="Times New Roman" w:eastAsia="Times New Roman" w:hAnsi="Times New Roman" w:cs="Times New Roman"/>
                <w:color w:val="212121"/>
                <w:sz w:val="28"/>
                <w:szCs w:val="28"/>
                <w:lang w:val="kk-KZ"/>
              </w:rPr>
              <w:t>боненттік мекенжайлардағы бағдарламалар үшін бағдарлама жүктеушісі</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рограмма-загрузчик для программ в абсолютных адресах.</w:t>
            </w:r>
          </w:p>
        </w:tc>
      </w:tr>
      <w:tr w:rsidR="005D40F1" w:rsidRPr="00835065" w:rsidTr="0050513B">
        <w:tc>
          <w:tcPr>
            <w:tcW w:w="3369" w:type="dxa"/>
          </w:tcPr>
          <w:p w:rsidR="005D40F1" w:rsidRPr="00835065" w:rsidRDefault="005D40F1" w:rsidP="0067576C">
            <w:pPr>
              <w:rPr>
                <w:rFonts w:ascii="Times New Roman" w:hAnsi="Times New Roman" w:cs="Times New Roman"/>
                <w:sz w:val="28"/>
                <w:szCs w:val="28"/>
                <w:lang w:val="en-US"/>
              </w:rPr>
            </w:pPr>
            <w:r w:rsidRPr="00835065">
              <w:rPr>
                <w:rFonts w:ascii="Times New Roman" w:hAnsi="Times New Roman" w:cs="Times New Roman"/>
                <w:sz w:val="28"/>
                <w:szCs w:val="28"/>
              </w:rPr>
              <w:t xml:space="preserve">absorbing barrier </w:t>
            </w:r>
          </w:p>
        </w:tc>
        <w:tc>
          <w:tcPr>
            <w:tcW w:w="3118" w:type="dxa"/>
          </w:tcPr>
          <w:p w:rsidR="005D40F1" w:rsidRPr="00386D53" w:rsidRDefault="002E5321" w:rsidP="002E5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экранды барьер</w:t>
            </w:r>
          </w:p>
        </w:tc>
        <w:tc>
          <w:tcPr>
            <w:tcW w:w="3936" w:type="dxa"/>
          </w:tcPr>
          <w:p w:rsidR="005D40F1" w:rsidRPr="00835065" w:rsidRDefault="005D40F1" w:rsidP="008E154E">
            <w:pPr>
              <w:rPr>
                <w:rFonts w:ascii="Times New Roman" w:hAnsi="Times New Roman" w:cs="Times New Roman"/>
                <w:sz w:val="28"/>
                <w:szCs w:val="28"/>
              </w:rPr>
            </w:pPr>
            <w:r w:rsidRPr="00835065">
              <w:rPr>
                <w:rFonts w:ascii="Times New Roman" w:hAnsi="Times New Roman" w:cs="Times New Roman"/>
                <w:sz w:val="28"/>
                <w:szCs w:val="28"/>
              </w:rPr>
              <w:t>поглощающий экран.</w:t>
            </w:r>
          </w:p>
        </w:tc>
      </w:tr>
      <w:tr w:rsidR="005D40F1" w:rsidRPr="00835065" w:rsidTr="0050513B">
        <w:tc>
          <w:tcPr>
            <w:tcW w:w="3369" w:type="dxa"/>
          </w:tcPr>
          <w:p w:rsidR="005D40F1" w:rsidRPr="00835065" w:rsidRDefault="005D40F1" w:rsidP="0067576C">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реферат; р</w:t>
            </w:r>
            <w:r w:rsidR="00F515B2" w:rsidRPr="00835065">
              <w:rPr>
                <w:rFonts w:ascii="Times New Roman" w:eastAsia="Times New Roman" w:hAnsi="Times New Roman" w:cs="Times New Roman"/>
                <w:color w:val="212121"/>
                <w:sz w:val="28"/>
                <w:szCs w:val="28"/>
                <w:lang w:val="kk-KZ"/>
              </w:rPr>
              <w:t>езюме; дерексіз; қорытынды; 2. а</w:t>
            </w:r>
            <w:r w:rsidRPr="00835065">
              <w:rPr>
                <w:rFonts w:ascii="Times New Roman" w:eastAsia="Times New Roman" w:hAnsi="Times New Roman" w:cs="Times New Roman"/>
                <w:color w:val="212121"/>
                <w:sz w:val="28"/>
                <w:szCs w:val="28"/>
                <w:lang w:val="kk-KZ"/>
              </w:rPr>
              <w:t>ннотаци</w:t>
            </w:r>
            <w:r w:rsidR="00F515B2" w:rsidRPr="00835065">
              <w:rPr>
                <w:rFonts w:ascii="Times New Roman" w:eastAsia="Times New Roman" w:hAnsi="Times New Roman" w:cs="Times New Roman"/>
                <w:color w:val="212121"/>
                <w:sz w:val="28"/>
                <w:szCs w:val="28"/>
                <w:lang w:val="kk-KZ"/>
              </w:rPr>
              <w:t>я дизайны; дерексіз объект; 3. а</w:t>
            </w:r>
            <w:r w:rsidRPr="00835065">
              <w:rPr>
                <w:rFonts w:ascii="Times New Roman" w:eastAsia="Times New Roman" w:hAnsi="Times New Roman" w:cs="Times New Roman"/>
                <w:color w:val="212121"/>
                <w:sz w:val="28"/>
                <w:szCs w:val="28"/>
                <w:lang w:val="kk-KZ"/>
              </w:rPr>
              <w:t>ннотация;</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дерексіз қа</w:t>
            </w:r>
            <w:r w:rsidR="00F515B2" w:rsidRPr="00835065">
              <w:rPr>
                <w:rFonts w:ascii="Times New Roman" w:eastAsia="Times New Roman" w:hAnsi="Times New Roman" w:cs="Times New Roman"/>
                <w:color w:val="212121"/>
                <w:sz w:val="28"/>
                <w:szCs w:val="28"/>
                <w:lang w:val="kk-KZ"/>
              </w:rPr>
              <w:t>рады; 4. реферат; дерексіз; 5. а</w:t>
            </w:r>
            <w:r w:rsidRPr="00835065">
              <w:rPr>
                <w:rFonts w:ascii="Times New Roman" w:eastAsia="Times New Roman" w:hAnsi="Times New Roman" w:cs="Times New Roman"/>
                <w:color w:val="212121"/>
                <w:sz w:val="28"/>
                <w:szCs w:val="28"/>
                <w:lang w:val="kk-KZ"/>
              </w:rPr>
              <w:t>ннотация</w:t>
            </w:r>
          </w:p>
        </w:tc>
        <w:tc>
          <w:tcPr>
            <w:tcW w:w="3936"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 xml:space="preserve">1. реферат; резюме; аннотация; конспект; 2. абстрактная конструкция; абстрактный объект; 3. абстрагироваться; </w:t>
            </w:r>
          </w:p>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рассматривать отвлеченно; 4. абстрактный; отвлеченный; 5. реферировать.</w:t>
            </w:r>
          </w:p>
        </w:tc>
      </w:tr>
      <w:tr w:rsidR="005D40F1" w:rsidRPr="00835065" w:rsidTr="0050513B">
        <w:tc>
          <w:tcPr>
            <w:tcW w:w="3369" w:type="dxa"/>
          </w:tcPr>
          <w:p w:rsidR="005D40F1" w:rsidRPr="00835065" w:rsidRDefault="005D40F1" w:rsidP="0067576C">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alphabet </w:t>
            </w:r>
          </w:p>
        </w:tc>
        <w:tc>
          <w:tcPr>
            <w:tcW w:w="3118" w:type="dxa"/>
          </w:tcPr>
          <w:p w:rsidR="005D40F1" w:rsidRPr="00835065"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hAnsi="Times New Roman" w:cs="Times New Roman"/>
                <w:sz w:val="28"/>
                <w:szCs w:val="28"/>
              </w:rPr>
              <w:t>абстракт</w:t>
            </w:r>
            <w:r w:rsidRPr="00835065">
              <w:rPr>
                <w:rFonts w:ascii="Times New Roman" w:hAnsi="Times New Roman" w:cs="Times New Roman"/>
                <w:sz w:val="28"/>
                <w:szCs w:val="28"/>
                <w:lang w:val="kk-KZ"/>
              </w:rPr>
              <w:t>ті</w:t>
            </w:r>
            <w:r w:rsidRPr="00835065">
              <w:rPr>
                <w:rFonts w:ascii="Times New Roman" w:eastAsia="Times New Roman" w:hAnsi="Times New Roman" w:cs="Times New Roman"/>
                <w:color w:val="212121"/>
                <w:sz w:val="28"/>
                <w:szCs w:val="28"/>
                <w:lang w:val="kk-KZ"/>
              </w:rPr>
              <w:t xml:space="preserve"> алфавит</w:t>
            </w:r>
            <w:r w:rsidR="005D40F1" w:rsidRPr="00835065">
              <w:rPr>
                <w:rFonts w:ascii="Times New Roman" w:eastAsia="Times New Roman" w:hAnsi="Times New Roman" w:cs="Times New Roman"/>
                <w:color w:val="212121"/>
                <w:sz w:val="28"/>
                <w:szCs w:val="28"/>
                <w:lang w:val="kk-KZ"/>
              </w:rPr>
              <w:t>.</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алфавит.</w:t>
            </w:r>
          </w:p>
        </w:tc>
      </w:tr>
      <w:tr w:rsidR="005D40F1" w:rsidRPr="00835065" w:rsidTr="0050513B">
        <w:tc>
          <w:tcPr>
            <w:tcW w:w="3369" w:type="dxa"/>
          </w:tcPr>
          <w:p w:rsidR="005D40F1" w:rsidRPr="00835065" w:rsidRDefault="005D40F1" w:rsidP="0067576C">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automaton </w:t>
            </w:r>
          </w:p>
        </w:tc>
        <w:tc>
          <w:tcPr>
            <w:tcW w:w="3118" w:type="dxa"/>
          </w:tcPr>
          <w:p w:rsidR="005D40F1" w:rsidRPr="00835065"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hAnsi="Times New Roman" w:cs="Times New Roman"/>
                <w:sz w:val="28"/>
                <w:szCs w:val="28"/>
              </w:rPr>
              <w:t>абстракт</w:t>
            </w:r>
            <w:r w:rsidRPr="00835065">
              <w:rPr>
                <w:rFonts w:ascii="Times New Roman" w:hAnsi="Times New Roman" w:cs="Times New Roman"/>
                <w:sz w:val="28"/>
                <w:szCs w:val="28"/>
                <w:lang w:val="kk-KZ"/>
              </w:rPr>
              <w:t>ті</w:t>
            </w:r>
            <w:r w:rsidR="005D40F1" w:rsidRPr="00835065">
              <w:rPr>
                <w:rFonts w:ascii="Times New Roman" w:eastAsia="Times New Roman" w:hAnsi="Times New Roman" w:cs="Times New Roman"/>
                <w:color w:val="212121"/>
                <w:sz w:val="28"/>
                <w:szCs w:val="28"/>
                <w:lang w:val="kk-KZ"/>
              </w:rPr>
              <w:t xml:space="preserve"> автомат.</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автомат.</w:t>
            </w:r>
          </w:p>
        </w:tc>
      </w:tr>
      <w:tr w:rsidR="005D40F1" w:rsidRPr="00835065" w:rsidTr="0050513B">
        <w:tc>
          <w:tcPr>
            <w:tcW w:w="3369" w:type="dxa"/>
          </w:tcPr>
          <w:p w:rsidR="005D40F1" w:rsidRPr="00835065" w:rsidRDefault="005D40F1" w:rsidP="00A6753F">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computer </w:t>
            </w:r>
          </w:p>
        </w:tc>
        <w:tc>
          <w:tcPr>
            <w:tcW w:w="3118" w:type="dxa"/>
          </w:tcPr>
          <w:p w:rsidR="005D40F1" w:rsidRPr="00835065"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hAnsi="Times New Roman" w:cs="Times New Roman"/>
                <w:sz w:val="28"/>
                <w:szCs w:val="28"/>
              </w:rPr>
              <w:t>абстракт</w:t>
            </w:r>
            <w:r w:rsidRPr="00835065">
              <w:rPr>
                <w:rFonts w:ascii="Times New Roman" w:hAnsi="Times New Roman" w:cs="Times New Roman"/>
                <w:sz w:val="28"/>
                <w:szCs w:val="28"/>
                <w:lang w:val="kk-KZ"/>
              </w:rPr>
              <w:t>ті</w:t>
            </w:r>
            <w:r w:rsidR="005D40F1" w:rsidRPr="00835065">
              <w:rPr>
                <w:rFonts w:ascii="Times New Roman" w:eastAsia="Times New Roman" w:hAnsi="Times New Roman" w:cs="Times New Roman"/>
                <w:color w:val="212121"/>
                <w:sz w:val="28"/>
                <w:szCs w:val="28"/>
                <w:lang w:val="kk-KZ"/>
              </w:rPr>
              <w:t xml:space="preserve"> компьютер.</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компьютер.</w:t>
            </w:r>
          </w:p>
        </w:tc>
      </w:tr>
      <w:tr w:rsidR="005D40F1" w:rsidRPr="00835065" w:rsidTr="0050513B">
        <w:tc>
          <w:tcPr>
            <w:tcW w:w="3369" w:type="dxa"/>
          </w:tcPr>
          <w:p w:rsidR="005D40F1" w:rsidRPr="00835065" w:rsidRDefault="005D40F1" w:rsidP="00A6753F">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class </w:t>
            </w:r>
          </w:p>
        </w:tc>
        <w:tc>
          <w:tcPr>
            <w:tcW w:w="3118" w:type="dxa"/>
          </w:tcPr>
          <w:p w:rsidR="005D40F1" w:rsidRPr="00386D53"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hAnsi="Times New Roman" w:cs="Times New Roman"/>
                <w:sz w:val="28"/>
                <w:szCs w:val="28"/>
              </w:rPr>
              <w:t>абстракт</w:t>
            </w:r>
            <w:r w:rsidRPr="00835065">
              <w:rPr>
                <w:rFonts w:ascii="Times New Roman" w:hAnsi="Times New Roman" w:cs="Times New Roman"/>
                <w:sz w:val="28"/>
                <w:szCs w:val="28"/>
                <w:lang w:val="kk-KZ"/>
              </w:rPr>
              <w:t>ті</w:t>
            </w:r>
            <w:r w:rsidR="005D40F1" w:rsidRPr="00835065">
              <w:rPr>
                <w:rFonts w:ascii="Times New Roman" w:eastAsia="Times New Roman" w:hAnsi="Times New Roman" w:cs="Times New Roman"/>
                <w:color w:val="212121"/>
                <w:sz w:val="28"/>
                <w:szCs w:val="28"/>
                <w:lang w:val="kk-KZ"/>
              </w:rPr>
              <w:t xml:space="preserve"> класс</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класс.</w:t>
            </w:r>
          </w:p>
        </w:tc>
      </w:tr>
      <w:tr w:rsidR="005D40F1" w:rsidRPr="00835065" w:rsidTr="0050513B">
        <w:tc>
          <w:tcPr>
            <w:tcW w:w="3369" w:type="dxa"/>
          </w:tcPr>
          <w:p w:rsidR="005D40F1" w:rsidRPr="00835065" w:rsidRDefault="005D40F1" w:rsidP="00A6753F">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code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дерексіз коды; псевдокод</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код; псевдокод.</w:t>
            </w:r>
          </w:p>
        </w:tc>
      </w:tr>
      <w:tr w:rsidR="005D40F1" w:rsidRPr="00835065" w:rsidTr="0050513B">
        <w:tc>
          <w:tcPr>
            <w:tcW w:w="3369" w:type="dxa"/>
          </w:tcPr>
          <w:p w:rsidR="005D40F1" w:rsidRPr="00835065" w:rsidRDefault="005D40F1" w:rsidP="00A6753F">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concept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тұжырымдамасы.</w:t>
            </w:r>
          </w:p>
        </w:tc>
        <w:tc>
          <w:tcPr>
            <w:tcW w:w="3936"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абстрактное понятие.</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 xml:space="preserve">abstract file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дерексіз файл</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абстрактный файл.</w:t>
            </w:r>
          </w:p>
        </w:tc>
      </w:tr>
      <w:tr w:rsidR="005D40F1" w:rsidRPr="00835065" w:rsidTr="0050513B">
        <w:tc>
          <w:tcPr>
            <w:tcW w:w="3369" w:type="dxa"/>
          </w:tcPr>
          <w:p w:rsidR="005D40F1" w:rsidRPr="00835065" w:rsidRDefault="005D40F1" w:rsidP="00A6753F">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information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ақпарат.</w:t>
            </w:r>
          </w:p>
        </w:tc>
        <w:tc>
          <w:tcPr>
            <w:tcW w:w="3936"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реферативная информация.</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information retrieval system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дерексіз ақпаратты іздеу жүйесі</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абстрактная информационно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поисковая система.</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 xml:space="preserve">abstracting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реферат; 2. абстракция</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1. реферирование; 2. абстрагирование.</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 xml:space="preserve">abstraction </w:t>
            </w:r>
          </w:p>
          <w:p w:rsidR="005D40F1" w:rsidRPr="00835065" w:rsidRDefault="005D40F1" w:rsidP="005F3804">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абстракция; абстракция;</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алдау; 2. негізгі ерекшеліктерді бөлектеу; 3. бөліну; таңдау</w:t>
            </w:r>
          </w:p>
        </w:tc>
        <w:tc>
          <w:tcPr>
            <w:tcW w:w="3936"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1. абстракция; абстрагирование;</w:t>
            </w:r>
          </w:p>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отвлечение; 2. выделение главных признаков; 3. отделение; выделение.</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abstraction hierarchy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абстракцияның иерархиясы</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иерархия абстракций.</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abstraction of reality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шындықты абстракциялау</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абстракция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действительности.</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machine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машина.</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абстрактная машина.</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method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ереже.</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абстрактное правило.</w:t>
            </w:r>
          </w:p>
        </w:tc>
      </w:tr>
      <w:tr w:rsidR="005D40F1" w:rsidRPr="00835065" w:rsidTr="0050513B">
        <w:tc>
          <w:tcPr>
            <w:tcW w:w="3369"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number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дерексіз нөмір</w:t>
            </w:r>
          </w:p>
        </w:tc>
        <w:tc>
          <w:tcPr>
            <w:tcW w:w="3936" w:type="dxa"/>
          </w:tcPr>
          <w:p w:rsidR="005D40F1" w:rsidRPr="00835065" w:rsidRDefault="005D40F1" w:rsidP="005F3804">
            <w:pPr>
              <w:rPr>
                <w:rFonts w:ascii="Times New Roman" w:hAnsi="Times New Roman" w:cs="Times New Roman"/>
                <w:sz w:val="28"/>
                <w:szCs w:val="28"/>
                <w:lang w:val="en-US"/>
              </w:rPr>
            </w:pPr>
            <w:r w:rsidRPr="00835065">
              <w:rPr>
                <w:rFonts w:ascii="Times New Roman" w:hAnsi="Times New Roman" w:cs="Times New Roman"/>
                <w:sz w:val="28"/>
                <w:szCs w:val="28"/>
              </w:rPr>
              <w:t>абстрактное число.</w:t>
            </w:r>
          </w:p>
        </w:tc>
      </w:tr>
      <w:tr w:rsidR="005D40F1" w:rsidRPr="00835065" w:rsidTr="0050513B">
        <w:tc>
          <w:tcPr>
            <w:tcW w:w="3369" w:type="dxa"/>
          </w:tcPr>
          <w:p w:rsidR="005D40F1" w:rsidRPr="00835065" w:rsidRDefault="005D40F1" w:rsidP="00307028">
            <w:pPr>
              <w:rPr>
                <w:rFonts w:ascii="Times New Roman" w:hAnsi="Times New Roman" w:cs="Times New Roman"/>
                <w:sz w:val="28"/>
                <w:szCs w:val="28"/>
                <w:lang w:val="en-US"/>
              </w:rPr>
            </w:pPr>
            <w:r w:rsidRPr="00835065">
              <w:rPr>
                <w:rFonts w:ascii="Times New Roman" w:hAnsi="Times New Roman" w:cs="Times New Roman"/>
                <w:sz w:val="28"/>
                <w:szCs w:val="28"/>
              </w:rPr>
              <w:t xml:space="preserve">abstract system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жүйе</w:t>
            </w:r>
          </w:p>
        </w:tc>
        <w:tc>
          <w:tcPr>
            <w:tcW w:w="3936" w:type="dxa"/>
          </w:tcPr>
          <w:p w:rsidR="005D40F1" w:rsidRPr="00835065" w:rsidRDefault="005D40F1" w:rsidP="005F3804">
            <w:pPr>
              <w:rPr>
                <w:rFonts w:ascii="Times New Roman" w:hAnsi="Times New Roman" w:cs="Times New Roman"/>
                <w:sz w:val="28"/>
                <w:szCs w:val="28"/>
              </w:rPr>
            </w:pPr>
            <w:r w:rsidRPr="00835065">
              <w:rPr>
                <w:rFonts w:ascii="Times New Roman" w:hAnsi="Times New Roman" w:cs="Times New Roman"/>
                <w:sz w:val="28"/>
                <w:szCs w:val="28"/>
              </w:rPr>
              <w:t>абстрактная система</w:t>
            </w:r>
          </w:p>
        </w:tc>
      </w:tr>
      <w:tr w:rsidR="005D40F1" w:rsidRPr="00835065" w:rsidTr="0050513B">
        <w:tc>
          <w:tcPr>
            <w:tcW w:w="3369" w:type="dxa"/>
          </w:tcPr>
          <w:p w:rsidR="005D40F1" w:rsidRPr="00835065" w:rsidRDefault="005D40F1" w:rsidP="00FB510A">
            <w:pPr>
              <w:rPr>
                <w:rFonts w:ascii="Times New Roman" w:hAnsi="Times New Roman" w:cs="Times New Roman"/>
                <w:sz w:val="28"/>
                <w:szCs w:val="28"/>
                <w:lang w:val="en-US"/>
              </w:rPr>
            </w:pPr>
            <w:r w:rsidRPr="00835065">
              <w:rPr>
                <w:rFonts w:ascii="Times New Roman" w:hAnsi="Times New Roman" w:cs="Times New Roman"/>
                <w:sz w:val="28"/>
                <w:szCs w:val="28"/>
                <w:lang w:val="en-US"/>
              </w:rPr>
              <w:lastRenderedPageBreak/>
              <w:t xml:space="preserve">acceleration by powering </w:t>
            </w:r>
          </w:p>
        </w:tc>
        <w:tc>
          <w:tcPr>
            <w:tcW w:w="3118" w:type="dxa"/>
          </w:tcPr>
          <w:p w:rsidR="005D40F1" w:rsidRPr="00835065" w:rsidRDefault="00124E43"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w:t>
            </w:r>
            <w:r w:rsidR="005D40F1" w:rsidRPr="00835065">
              <w:rPr>
                <w:rFonts w:ascii="Times New Roman" w:eastAsia="Times New Roman" w:hAnsi="Times New Roman" w:cs="Times New Roman"/>
                <w:color w:val="212121"/>
                <w:sz w:val="28"/>
                <w:szCs w:val="28"/>
                <w:lang w:val="kk-KZ"/>
              </w:rPr>
              <w:t>ездейсоқ сандарды салу арқылы конвергенцияны жақсарту</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дәрежесі</w:t>
            </w:r>
          </w:p>
        </w:tc>
        <w:tc>
          <w:tcPr>
            <w:tcW w:w="3936"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улучшение сходимости путем возведения случайных чисел в</w:t>
            </w:r>
          </w:p>
          <w:p w:rsidR="005D40F1" w:rsidRPr="00835065" w:rsidRDefault="005D40F1" w:rsidP="00FB510A">
            <w:pPr>
              <w:rPr>
                <w:rFonts w:ascii="Times New Roman" w:hAnsi="Times New Roman" w:cs="Times New Roman"/>
                <w:sz w:val="28"/>
                <w:szCs w:val="28"/>
                <w:lang w:val="en-US"/>
              </w:rPr>
            </w:pPr>
            <w:r w:rsidRPr="00835065">
              <w:rPr>
                <w:rFonts w:ascii="Times New Roman" w:hAnsi="Times New Roman" w:cs="Times New Roman"/>
                <w:sz w:val="28"/>
                <w:szCs w:val="28"/>
              </w:rPr>
              <w:t>степень.</w:t>
            </w:r>
          </w:p>
        </w:tc>
      </w:tr>
      <w:tr w:rsidR="005D40F1" w:rsidRPr="00835065" w:rsidTr="0050513B">
        <w:tc>
          <w:tcPr>
            <w:tcW w:w="3369"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 xml:space="preserve">acceleration of tape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таспаны үдеткіш.</w:t>
            </w:r>
          </w:p>
        </w:tc>
        <w:tc>
          <w:tcPr>
            <w:tcW w:w="3936" w:type="dxa"/>
          </w:tcPr>
          <w:p w:rsidR="005D40F1" w:rsidRPr="00835065" w:rsidRDefault="005D40F1" w:rsidP="00FB510A">
            <w:pPr>
              <w:rPr>
                <w:rFonts w:ascii="Times New Roman" w:hAnsi="Times New Roman" w:cs="Times New Roman"/>
                <w:sz w:val="28"/>
                <w:szCs w:val="28"/>
                <w:lang w:val="kk-KZ"/>
              </w:rPr>
            </w:pPr>
            <w:r w:rsidRPr="00835065">
              <w:rPr>
                <w:rFonts w:ascii="Times New Roman" w:hAnsi="Times New Roman" w:cs="Times New Roman"/>
                <w:sz w:val="28"/>
                <w:szCs w:val="28"/>
              </w:rPr>
              <w:t>разгон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ленты</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FB510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acceleration time </w:t>
            </w:r>
          </w:p>
          <w:p w:rsidR="005D40F1" w:rsidRPr="00835065" w:rsidRDefault="005D40F1" w:rsidP="00FB510A">
            <w:pPr>
              <w:rPr>
                <w:rFonts w:ascii="Times New Roman" w:hAnsi="Times New Roman" w:cs="Times New Roman"/>
                <w:sz w:val="28"/>
                <w:szCs w:val="28"/>
              </w:rPr>
            </w:pPr>
          </w:p>
        </w:tc>
        <w:tc>
          <w:tcPr>
            <w:tcW w:w="3118" w:type="dxa"/>
          </w:tcPr>
          <w:p w:rsidR="005D40F1" w:rsidRPr="00835065" w:rsidRDefault="00F515B2"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w:t>
            </w:r>
            <w:r w:rsidR="005D40F1" w:rsidRPr="00835065">
              <w:rPr>
                <w:rFonts w:ascii="Times New Roman" w:eastAsia="Times New Roman" w:hAnsi="Times New Roman" w:cs="Times New Roman"/>
                <w:color w:val="212121"/>
                <w:sz w:val="28"/>
                <w:szCs w:val="28"/>
                <w:lang w:val="kk-KZ"/>
              </w:rPr>
              <w:t>еделдету уақыты; уақытта</w:t>
            </w:r>
          </w:p>
          <w:p w:rsidR="005D40F1" w:rsidRPr="00386D53"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үдеткіш; 2. б</w:t>
            </w:r>
            <w:r w:rsidR="005D40F1" w:rsidRPr="00835065">
              <w:rPr>
                <w:rFonts w:ascii="Times New Roman" w:eastAsia="Times New Roman" w:hAnsi="Times New Roman" w:cs="Times New Roman"/>
                <w:color w:val="212121"/>
                <w:sz w:val="28"/>
                <w:szCs w:val="28"/>
                <w:lang w:val="kk-KZ"/>
              </w:rPr>
              <w:t>асталу уақыты</w:t>
            </w:r>
          </w:p>
        </w:tc>
        <w:tc>
          <w:tcPr>
            <w:tcW w:w="3936"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1. время ускорения; время</w:t>
            </w:r>
          </w:p>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разгона; 2. время пуска.</w:t>
            </w:r>
          </w:p>
        </w:tc>
      </w:tr>
      <w:tr w:rsidR="005D40F1" w:rsidRPr="00835065" w:rsidTr="0050513B">
        <w:tc>
          <w:tcPr>
            <w:tcW w:w="3369"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 xml:space="preserve">accelerator </w:t>
            </w:r>
          </w:p>
          <w:p w:rsidR="005D40F1" w:rsidRPr="00835065" w:rsidRDefault="005D40F1" w:rsidP="00FB510A">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үд</w:t>
            </w:r>
            <w:r w:rsidR="00F515B2" w:rsidRPr="00835065">
              <w:rPr>
                <w:rFonts w:ascii="Times New Roman" w:eastAsia="Times New Roman" w:hAnsi="Times New Roman" w:cs="Times New Roman"/>
                <w:color w:val="212121"/>
                <w:sz w:val="28"/>
                <w:szCs w:val="28"/>
                <w:lang w:val="kk-KZ"/>
              </w:rPr>
              <w:t>еткіш; жеделдету құрылғысы; 2. к</w:t>
            </w:r>
            <w:r w:rsidRPr="00835065">
              <w:rPr>
                <w:rFonts w:ascii="Times New Roman" w:eastAsia="Times New Roman" w:hAnsi="Times New Roman" w:cs="Times New Roman"/>
                <w:color w:val="212121"/>
                <w:sz w:val="28"/>
                <w:szCs w:val="28"/>
                <w:lang w:val="kk-KZ"/>
              </w:rPr>
              <w:t>оманда кілті; Пернелер тіркесімі; 3. үдеткіш операциялары; 4. графикалық үдеткіш</w:t>
            </w:r>
          </w:p>
        </w:tc>
        <w:tc>
          <w:tcPr>
            <w:tcW w:w="3936"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1. акселератор; ускоряющее устройство; 2. командная клавиша; кодовая комбинация клавиш; 3. ускоритель операций; 4. графический ускоритель.</w:t>
            </w:r>
          </w:p>
        </w:tc>
      </w:tr>
      <w:tr w:rsidR="005D40F1" w:rsidRPr="00835065" w:rsidTr="0050513B">
        <w:tc>
          <w:tcPr>
            <w:tcW w:w="3369"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 xml:space="preserve">accelerator table </w:t>
            </w:r>
          </w:p>
          <w:p w:rsidR="005D40F1" w:rsidRPr="00835065" w:rsidRDefault="005D40F1" w:rsidP="00FB510A">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жедел кілттер кестесі</w:t>
            </w:r>
          </w:p>
        </w:tc>
        <w:tc>
          <w:tcPr>
            <w:tcW w:w="3936" w:type="dxa"/>
          </w:tcPr>
          <w:p w:rsidR="005D40F1" w:rsidRPr="00835065" w:rsidRDefault="005D40F1" w:rsidP="00FB510A">
            <w:pPr>
              <w:rPr>
                <w:rFonts w:ascii="Times New Roman" w:hAnsi="Times New Roman" w:cs="Times New Roman"/>
                <w:sz w:val="28"/>
                <w:szCs w:val="28"/>
              </w:rPr>
            </w:pPr>
            <w:r w:rsidRPr="00835065">
              <w:rPr>
                <w:rFonts w:ascii="Times New Roman" w:hAnsi="Times New Roman" w:cs="Times New Roman"/>
                <w:sz w:val="28"/>
                <w:szCs w:val="28"/>
              </w:rPr>
              <w:t>таблицы оперативных клавиш.</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rPr>
            </w:pPr>
            <w:r w:rsidRPr="00835065">
              <w:rPr>
                <w:rFonts w:ascii="Times New Roman" w:hAnsi="Times New Roman" w:cs="Times New Roman"/>
                <w:sz w:val="28"/>
                <w:szCs w:val="28"/>
              </w:rPr>
              <w:t xml:space="preserve">accent key </w:t>
            </w:r>
          </w:p>
          <w:p w:rsidR="005D40F1" w:rsidRPr="00835065" w:rsidRDefault="005D40F1" w:rsidP="00D14A37">
            <w:pPr>
              <w:rPr>
                <w:rFonts w:ascii="Times New Roman" w:hAnsi="Times New Roman" w:cs="Times New Roman"/>
                <w:sz w:val="28"/>
                <w:szCs w:val="28"/>
              </w:rPr>
            </w:pP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символдың жоғарғы жағындағы таңбалар пернесі.</w:t>
            </w:r>
          </w:p>
        </w:tc>
        <w:tc>
          <w:tcPr>
            <w:tcW w:w="3936" w:type="dxa"/>
          </w:tcPr>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клавиша знака над символом.</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kk-KZ"/>
              </w:rPr>
            </w:pPr>
            <w:r w:rsidRPr="00835065">
              <w:rPr>
                <w:rFonts w:ascii="Times New Roman" w:hAnsi="Times New Roman" w:cs="Times New Roman"/>
                <w:sz w:val="28"/>
                <w:szCs w:val="28"/>
              </w:rPr>
              <w:t xml:space="preserve">accept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енгізу; келісім; алуға</w:t>
            </w:r>
          </w:p>
        </w:tc>
        <w:tc>
          <w:tcPr>
            <w:tcW w:w="3936" w:type="dxa"/>
          </w:tcPr>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ввод; согласие; принимать.</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 statement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қабылдау туралы өтініш</w:t>
            </w:r>
          </w:p>
        </w:tc>
        <w:tc>
          <w:tcPr>
            <w:tcW w:w="3936" w:type="dxa"/>
          </w:tcPr>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оператор принятия.</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 the challenge </w:t>
            </w:r>
          </w:p>
        </w:tc>
        <w:tc>
          <w:tcPr>
            <w:tcW w:w="3118" w:type="dxa"/>
          </w:tcPr>
          <w:p w:rsidR="005D40F1" w:rsidRPr="00835065"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тәсілдер бойынша </w:t>
            </w:r>
            <w:r w:rsidR="005D40F1" w:rsidRPr="00835065">
              <w:rPr>
                <w:rFonts w:ascii="Times New Roman" w:eastAsia="Times New Roman" w:hAnsi="Times New Roman" w:cs="Times New Roman"/>
                <w:color w:val="212121"/>
                <w:sz w:val="28"/>
                <w:szCs w:val="28"/>
                <w:lang w:val="kk-KZ"/>
              </w:rPr>
              <w:t>шешім қабылдау</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браться за решение</w:t>
            </w:r>
          </w:p>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проблемы.</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acceptable program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қолайлы бағдарлама.</w:t>
            </w:r>
          </w:p>
        </w:tc>
        <w:tc>
          <w:tcPr>
            <w:tcW w:w="3936" w:type="dxa"/>
          </w:tcPr>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приемлемая программа.</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acceptable use policy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рұқсат етілген ережелер</w:t>
            </w:r>
          </w:p>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пайдалану; пайдалану ережелерін қабылдады.</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правила допустимого</w:t>
            </w:r>
          </w:p>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использования; принятые правила пользования.</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acceptable variation </w:t>
            </w:r>
          </w:p>
        </w:tc>
        <w:tc>
          <w:tcPr>
            <w:tcW w:w="3118" w:type="dxa"/>
          </w:tcPr>
          <w:p w:rsidR="005D40F1" w:rsidRPr="00386D53" w:rsidRDefault="005D40F1" w:rsidP="00F51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рұқсат етілген ауытқу</w:t>
            </w:r>
          </w:p>
        </w:tc>
        <w:tc>
          <w:tcPr>
            <w:tcW w:w="3936" w:type="dxa"/>
          </w:tcPr>
          <w:p w:rsidR="005D40F1" w:rsidRPr="00835065" w:rsidRDefault="005D40F1" w:rsidP="00250640">
            <w:pPr>
              <w:rPr>
                <w:rFonts w:ascii="Times New Roman" w:hAnsi="Times New Roman" w:cs="Times New Roman"/>
                <w:sz w:val="28"/>
                <w:szCs w:val="28"/>
                <w:lang w:val="en-US"/>
              </w:rPr>
            </w:pPr>
            <w:r w:rsidRPr="00835065">
              <w:rPr>
                <w:rFonts w:ascii="Times New Roman" w:hAnsi="Times New Roman" w:cs="Times New Roman"/>
                <w:sz w:val="28"/>
                <w:szCs w:val="28"/>
              </w:rPr>
              <w:t>допустимое отклонение.</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acceptance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қабылдау; тану; қабылдау;</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2. қабылдау; мақұлдау</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1. принятие; признание; акцепт;</w:t>
            </w:r>
          </w:p>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2. приемка; одобрение.</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acceptance acknowledgement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түбіртектің расталуы; қабылдау туралы растау; тану</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подтверждение приема; подтверждение принятия; квитирование.</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rPr>
            </w:pPr>
            <w:r w:rsidRPr="00835065">
              <w:rPr>
                <w:rFonts w:ascii="Times New Roman" w:hAnsi="Times New Roman" w:cs="Times New Roman"/>
                <w:sz w:val="28"/>
                <w:szCs w:val="28"/>
              </w:rPr>
              <w:t xml:space="preserve">acceptance of data </w:t>
            </w:r>
          </w:p>
          <w:p w:rsidR="005D40F1" w:rsidRPr="00835065" w:rsidRDefault="005D40F1" w:rsidP="00D14A37">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деректерді енгізу; деректерді жазу</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ввод данных; запись данных.</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acceptance sampling </w:t>
            </w:r>
          </w:p>
          <w:p w:rsidR="005D40F1" w:rsidRPr="00835065" w:rsidRDefault="005D40F1" w:rsidP="00D14A37">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селективті бақылау; 2. кездейсоқ іріктеу</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1. выборочный контроль; 2. произвольная выборка.</w:t>
            </w:r>
          </w:p>
        </w:tc>
      </w:tr>
      <w:tr w:rsidR="005D40F1" w:rsidRPr="00835065" w:rsidTr="0050513B">
        <w:tc>
          <w:tcPr>
            <w:tcW w:w="3369" w:type="dxa"/>
          </w:tcPr>
          <w:p w:rsidR="005D40F1" w:rsidRPr="00835065" w:rsidRDefault="005D40F1" w:rsidP="00D14A37">
            <w:pPr>
              <w:rPr>
                <w:rFonts w:ascii="Times New Roman" w:hAnsi="Times New Roman" w:cs="Times New Roman"/>
                <w:sz w:val="28"/>
                <w:szCs w:val="28"/>
                <w:lang w:val="en-US"/>
              </w:rPr>
            </w:pPr>
            <w:r w:rsidRPr="00835065">
              <w:rPr>
                <w:rFonts w:ascii="Times New Roman" w:hAnsi="Times New Roman" w:cs="Times New Roman"/>
                <w:sz w:val="28"/>
                <w:szCs w:val="28"/>
              </w:rPr>
              <w:t xml:space="preserve">acceptance testing </w:t>
            </w:r>
          </w:p>
          <w:p w:rsidR="005D40F1" w:rsidRPr="00835065" w:rsidRDefault="005D40F1" w:rsidP="00D14A37">
            <w:pPr>
              <w:rPr>
                <w:rFonts w:ascii="Times New Roman" w:hAnsi="Times New Roman" w:cs="Times New Roman"/>
                <w:sz w:val="28"/>
                <w:szCs w:val="28"/>
              </w:rPr>
            </w:pPr>
          </w:p>
        </w:tc>
        <w:tc>
          <w:tcPr>
            <w:tcW w:w="3118" w:type="dxa"/>
          </w:tcPr>
          <w:p w:rsidR="005D40F1" w:rsidRPr="00386D53"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w:t>
            </w:r>
            <w:r w:rsidR="005D40F1" w:rsidRPr="00835065">
              <w:rPr>
                <w:rFonts w:ascii="Times New Roman" w:eastAsia="Times New Roman" w:hAnsi="Times New Roman" w:cs="Times New Roman"/>
                <w:color w:val="212121"/>
                <w:sz w:val="28"/>
                <w:szCs w:val="28"/>
                <w:lang w:val="kk-KZ"/>
              </w:rPr>
              <w:t>абылдау сынақтары; қабылдау сынақтары; қабылдау критерийі</w:t>
            </w:r>
          </w:p>
        </w:tc>
        <w:tc>
          <w:tcPr>
            <w:tcW w:w="3936" w:type="dxa"/>
          </w:tcPr>
          <w:p w:rsidR="005D40F1" w:rsidRPr="00835065" w:rsidRDefault="005D40F1" w:rsidP="00250640">
            <w:pPr>
              <w:rPr>
                <w:rFonts w:ascii="Times New Roman" w:hAnsi="Times New Roman" w:cs="Times New Roman"/>
                <w:sz w:val="28"/>
                <w:szCs w:val="28"/>
              </w:rPr>
            </w:pPr>
            <w:r w:rsidRPr="00835065">
              <w:rPr>
                <w:rFonts w:ascii="Times New Roman" w:hAnsi="Times New Roman" w:cs="Times New Roman"/>
                <w:sz w:val="28"/>
                <w:szCs w:val="28"/>
              </w:rPr>
              <w:t>приемосдаточныеиспытания; испытания при приемке; критерий приемки.</w:t>
            </w: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ACCESS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компьютерден басқарылатын автоматты сканерлеу жүйесі</w:t>
            </w:r>
          </w:p>
        </w:tc>
        <w:tc>
          <w:tcPr>
            <w:tcW w:w="3936" w:type="dxa"/>
          </w:tcPr>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автоматическая электронная система сканирования с управлением от компьютера.</w:t>
            </w:r>
          </w:p>
          <w:p w:rsidR="005D40F1" w:rsidRPr="00835065" w:rsidRDefault="005D40F1" w:rsidP="00AE0E13">
            <w:pPr>
              <w:rPr>
                <w:rFonts w:ascii="Times New Roman" w:hAnsi="Times New Roman" w:cs="Times New Roman"/>
                <w:sz w:val="28"/>
                <w:szCs w:val="28"/>
              </w:rPr>
            </w:pP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accessabillty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қолжетімділігі; қол жетімділік</w:t>
            </w:r>
          </w:p>
        </w:tc>
        <w:tc>
          <w:tcPr>
            <w:tcW w:w="3936"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доступность; достижимость.</w:t>
            </w: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address </w:t>
            </w:r>
          </w:p>
          <w:p w:rsidR="005D40F1" w:rsidRPr="00835065" w:rsidRDefault="005D40F1" w:rsidP="00AE0E13">
            <w:pPr>
              <w:rPr>
                <w:rFonts w:ascii="Times New Roman" w:hAnsi="Times New Roman" w:cs="Times New Roman"/>
                <w:sz w:val="28"/>
                <w:szCs w:val="28"/>
              </w:rPr>
            </w:pPr>
          </w:p>
        </w:tc>
        <w:tc>
          <w:tcPr>
            <w:tcW w:w="3118" w:type="dxa"/>
          </w:tcPr>
          <w:p w:rsidR="005D40F1" w:rsidRPr="00835065" w:rsidRDefault="00F515B2"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w:t>
            </w:r>
            <w:r w:rsidR="005D40F1" w:rsidRPr="00835065">
              <w:rPr>
                <w:rFonts w:ascii="Times New Roman" w:eastAsia="Times New Roman" w:hAnsi="Times New Roman" w:cs="Times New Roman"/>
                <w:color w:val="212121"/>
                <w:sz w:val="28"/>
                <w:szCs w:val="28"/>
                <w:lang w:val="kk-KZ"/>
              </w:rPr>
              <w:t>екен-жайы; индекс;</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сілтеме</w:t>
            </w:r>
          </w:p>
        </w:tc>
        <w:tc>
          <w:tcPr>
            <w:tcW w:w="3936" w:type="dxa"/>
          </w:tcPr>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адрес обращения; указатель;</w:t>
            </w:r>
          </w:p>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ссылка.</w:t>
            </w: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lang w:val="en-US"/>
              </w:rPr>
              <w:t>access control category</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қатынауды бақылау санаты</w:t>
            </w:r>
          </w:p>
        </w:tc>
        <w:tc>
          <w:tcPr>
            <w:tcW w:w="3936"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категория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управления доступом.</w:t>
            </w: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control equipment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қол жеткізуді бақылау құралдары</w:t>
            </w:r>
          </w:p>
        </w:tc>
        <w:tc>
          <w:tcPr>
            <w:tcW w:w="3936" w:type="dxa"/>
          </w:tcPr>
          <w:p w:rsidR="005D40F1" w:rsidRPr="00835065" w:rsidRDefault="005D40F1" w:rsidP="00AE0E13">
            <w:pPr>
              <w:rPr>
                <w:rFonts w:ascii="Times New Roman" w:hAnsi="Times New Roman" w:cs="Times New Roman"/>
                <w:sz w:val="28"/>
                <w:szCs w:val="28"/>
                <w:lang w:val="kk-KZ"/>
              </w:rPr>
            </w:pPr>
            <w:r w:rsidRPr="00835065">
              <w:rPr>
                <w:rFonts w:ascii="Times New Roman" w:hAnsi="Times New Roman" w:cs="Times New Roman"/>
                <w:sz w:val="28"/>
                <w:szCs w:val="28"/>
              </w:rPr>
              <w:t>аппаратура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управления доступом.</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controller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үлгілік бақылаушы</w:t>
            </w:r>
          </w:p>
        </w:tc>
        <w:tc>
          <w:tcPr>
            <w:tcW w:w="3936"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контроллер выборки.</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rPr>
            </w:pPr>
            <w:r w:rsidRPr="00835065">
              <w:rPr>
                <w:rFonts w:ascii="Times New Roman" w:hAnsi="Times New Roman" w:cs="Times New Roman"/>
                <w:sz w:val="28"/>
                <w:szCs w:val="28"/>
              </w:rPr>
              <w:t xml:space="preserve">access control key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қатынауды басқару кілті</w:t>
            </w:r>
          </w:p>
        </w:tc>
        <w:tc>
          <w:tcPr>
            <w:tcW w:w="3936"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ключ управления доступом.</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rPr>
            </w:pPr>
            <w:r w:rsidRPr="00835065">
              <w:rPr>
                <w:rFonts w:ascii="Times New Roman" w:hAnsi="Times New Roman" w:cs="Times New Roman"/>
                <w:sz w:val="28"/>
                <w:szCs w:val="28"/>
              </w:rPr>
              <w:t xml:space="preserve">access control list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қолжетімділік тізімі; тізім</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пайдаланушының өкілеттігі; кіруді бақылау тізімі; кіруді бақылау тізімі</w:t>
            </w:r>
          </w:p>
        </w:tc>
        <w:tc>
          <w:tcPr>
            <w:tcW w:w="3936" w:type="dxa"/>
          </w:tcPr>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список доступа; список</w:t>
            </w:r>
          </w:p>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полномочий пользователя; список управления доступом; список контроля доступа.</w:t>
            </w:r>
          </w:p>
        </w:tc>
      </w:tr>
      <w:tr w:rsidR="005D40F1" w:rsidRPr="00835065" w:rsidTr="0050513B">
        <w:tc>
          <w:tcPr>
            <w:tcW w:w="3369"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ccess</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control mechanism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қол жеткізуді бақылау құралы</w:t>
            </w:r>
          </w:p>
        </w:tc>
        <w:tc>
          <w:tcPr>
            <w:tcW w:w="3936" w:type="dxa"/>
          </w:tcPr>
          <w:p w:rsidR="005D40F1" w:rsidRPr="00835065" w:rsidRDefault="005D40F1" w:rsidP="00AE0E13">
            <w:pPr>
              <w:rPr>
                <w:rFonts w:ascii="Times New Roman" w:hAnsi="Times New Roman" w:cs="Times New Roman"/>
                <w:sz w:val="28"/>
                <w:szCs w:val="28"/>
                <w:lang w:val="en-US"/>
              </w:rPr>
            </w:pPr>
            <w:r w:rsidRPr="00835065">
              <w:rPr>
                <w:rFonts w:ascii="Times New Roman" w:hAnsi="Times New Roman" w:cs="Times New Roman"/>
                <w:sz w:val="28"/>
                <w:szCs w:val="28"/>
              </w:rPr>
              <w:t>средства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контроля доступа.</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cycle </w:t>
            </w:r>
          </w:p>
          <w:p w:rsidR="005D40F1" w:rsidRPr="00835065" w:rsidRDefault="005D40F1" w:rsidP="00AE0E13">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қол жеткізу уақыты; іріктеу кезеңі; емдеу мерзімі</w:t>
            </w:r>
          </w:p>
        </w:tc>
        <w:tc>
          <w:tcPr>
            <w:tcW w:w="3936" w:type="dxa"/>
          </w:tcPr>
          <w:p w:rsidR="005D40F1" w:rsidRPr="00835065" w:rsidRDefault="005D40F1" w:rsidP="00AE0E13">
            <w:pPr>
              <w:rPr>
                <w:rFonts w:ascii="Times New Roman" w:hAnsi="Times New Roman" w:cs="Times New Roman"/>
                <w:sz w:val="28"/>
                <w:szCs w:val="28"/>
              </w:rPr>
            </w:pPr>
            <w:r w:rsidRPr="00835065">
              <w:rPr>
                <w:rFonts w:ascii="Times New Roman" w:hAnsi="Times New Roman" w:cs="Times New Roman"/>
                <w:sz w:val="28"/>
                <w:szCs w:val="28"/>
              </w:rPr>
              <w:t>время доступа; период выборки; период обращения.</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information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қатынау туралы ақпарат;</w:t>
            </w:r>
          </w:p>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байланыс сеансы туралы ақпарат.</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информация о доступе;</w:t>
            </w:r>
          </w:p>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информация о сеансе связи.</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accession </w:t>
            </w:r>
          </w:p>
          <w:p w:rsidR="005D40F1" w:rsidRPr="00835065" w:rsidRDefault="005D40F1" w:rsidP="00E9751A">
            <w:pPr>
              <w:rPr>
                <w:rFonts w:ascii="Times New Roman" w:hAnsi="Times New Roman" w:cs="Times New Roman"/>
                <w:sz w:val="28"/>
                <w:szCs w:val="28"/>
              </w:rPr>
            </w:pP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ұлғайту; толтыру; 2. қатынау.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1. прирост; пополнение; 2. доступ.</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accession rate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өсу коэффициенті; толықтыру коэффициенті</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коэффициент прироста; коэффициент пополнения.</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rPr>
            </w:pPr>
            <w:r w:rsidRPr="00835065">
              <w:rPr>
                <w:rFonts w:ascii="Times New Roman" w:hAnsi="Times New Roman" w:cs="Times New Roman"/>
                <w:sz w:val="28"/>
                <w:szCs w:val="28"/>
              </w:rPr>
              <w:t xml:space="preserve">access line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 жеткізу желісі.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линия доступа.</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list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қолжетімділік тізімі; пайдаланушылардың тізімі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список доступа; список пользователей.</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lock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кіруге тыйым салу.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блокировка доступа.</w:t>
            </w:r>
          </w:p>
        </w:tc>
      </w:tr>
      <w:tr w:rsidR="005D40F1" w:rsidRPr="00835065" w:rsidTr="0050513B">
        <w:tc>
          <w:tcPr>
            <w:tcW w:w="3369" w:type="dxa"/>
          </w:tcPr>
          <w:p w:rsidR="005D40F1" w:rsidRPr="00835065" w:rsidRDefault="005D40F1" w:rsidP="00E9751A">
            <w:pPr>
              <w:rPr>
                <w:rFonts w:ascii="Times New Roman" w:hAnsi="Times New Roman" w:cs="Times New Roman"/>
                <w:sz w:val="28"/>
                <w:szCs w:val="28"/>
                <w:lang w:val="en-US"/>
              </w:rPr>
            </w:pPr>
            <w:r w:rsidRPr="00835065">
              <w:rPr>
                <w:rFonts w:ascii="Times New Roman" w:hAnsi="Times New Roman" w:cs="Times New Roman"/>
                <w:sz w:val="28"/>
                <w:szCs w:val="28"/>
              </w:rPr>
              <w:t xml:space="preserve">access matrix </w:t>
            </w:r>
          </w:p>
          <w:p w:rsidR="005D40F1" w:rsidRPr="00835065" w:rsidRDefault="005D40F1" w:rsidP="00E9751A">
            <w:pPr>
              <w:rPr>
                <w:rFonts w:ascii="Times New Roman" w:hAnsi="Times New Roman" w:cs="Times New Roman"/>
                <w:sz w:val="28"/>
                <w:szCs w:val="28"/>
              </w:rPr>
            </w:pP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қатынау құқығының матрицасы; қатынау матрицасы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матрица права доступа; матрица доступа.</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шот; 2. баяндама; </w:t>
            </w:r>
            <w:r w:rsidRPr="00835065">
              <w:rPr>
                <w:rFonts w:ascii="Times New Roman" w:eastAsia="Times New Roman" w:hAnsi="Times New Roman" w:cs="Times New Roman"/>
                <w:color w:val="212121"/>
                <w:sz w:val="28"/>
                <w:szCs w:val="28"/>
                <w:lang w:val="kk-KZ"/>
              </w:rPr>
              <w:lastRenderedPageBreak/>
              <w:t>есеп; 3. негіздеме; 4. пайда; 5. Себеп; 6. еске алу; б</w:t>
            </w:r>
            <w:r w:rsidR="00D93706" w:rsidRPr="00835065">
              <w:rPr>
                <w:rFonts w:ascii="Times New Roman" w:eastAsia="Times New Roman" w:hAnsi="Times New Roman" w:cs="Times New Roman"/>
                <w:color w:val="212121"/>
                <w:sz w:val="28"/>
                <w:szCs w:val="28"/>
                <w:lang w:val="kk-KZ"/>
              </w:rPr>
              <w:t>ағалау; 7. бюджет; бағалау; 8. б</w:t>
            </w:r>
            <w:r w:rsidRPr="00835065">
              <w:rPr>
                <w:rFonts w:ascii="Times New Roman" w:eastAsia="Times New Roman" w:hAnsi="Times New Roman" w:cs="Times New Roman"/>
                <w:color w:val="212121"/>
                <w:sz w:val="28"/>
                <w:szCs w:val="28"/>
                <w:lang w:val="kk-KZ"/>
              </w:rPr>
              <w:t xml:space="preserve">ухгалтерлік </w:t>
            </w:r>
            <w:r w:rsidR="00D93706" w:rsidRPr="00835065">
              <w:rPr>
                <w:rFonts w:ascii="Times New Roman" w:eastAsia="Times New Roman" w:hAnsi="Times New Roman" w:cs="Times New Roman"/>
                <w:color w:val="212121"/>
                <w:sz w:val="28"/>
                <w:szCs w:val="28"/>
                <w:lang w:val="kk-KZ"/>
              </w:rPr>
              <w:t>есеп; 9. е</w:t>
            </w:r>
            <w:r w:rsidRPr="00835065">
              <w:rPr>
                <w:rFonts w:ascii="Times New Roman" w:eastAsia="Times New Roman" w:hAnsi="Times New Roman" w:cs="Times New Roman"/>
                <w:color w:val="212121"/>
                <w:sz w:val="28"/>
                <w:szCs w:val="28"/>
                <w:lang w:val="kk-KZ"/>
              </w:rPr>
              <w:t>септеу; санау; санау керек.</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1. счет; 2. отчет; доклад; 3. </w:t>
            </w:r>
            <w:r w:rsidRPr="00835065">
              <w:rPr>
                <w:rFonts w:ascii="Times New Roman" w:hAnsi="Times New Roman" w:cs="Times New Roman"/>
                <w:sz w:val="28"/>
                <w:szCs w:val="28"/>
              </w:rPr>
              <w:lastRenderedPageBreak/>
              <w:t>основание; 4. выгода; 5. причина; 6. отзыв; оценка; 7. бюджет; смета; 8. учет; 9. расчет;10. считать; рассчитывать.</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accountability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есеп беру; есеп берушілік;</w:t>
            </w:r>
          </w:p>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жауапкершілік.</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отчетность; подотчетность;</w:t>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2. ответственность.</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accountable file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тіркелгі файлы.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учитываемый файл.</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 card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шот картасы; шот картасы;</w:t>
            </w:r>
          </w:p>
        </w:tc>
        <w:tc>
          <w:tcPr>
            <w:tcW w:w="3936"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учетная карточка; карта счета;карта_счет.</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 xml:space="preserve">account card feed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шоттардың карталарын енгізу.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ввод</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карт</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счетов</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 card feed device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құрылғы үшін</w:t>
            </w:r>
          </w:p>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шот карточкаларын енгізу.</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устройство для</w:t>
            </w:r>
          </w:p>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ввода карт счетов.</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 xml:space="preserve">account code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шот коды.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учетный код.</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 xml:space="preserve">account department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бухгалтерлік есеп</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бухгалтерия.</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 detector </w:t>
            </w:r>
          </w:p>
        </w:tc>
        <w:tc>
          <w:tcPr>
            <w:tcW w:w="3118" w:type="dxa"/>
          </w:tcPr>
          <w:p w:rsidR="005D40F1" w:rsidRPr="00835065" w:rsidRDefault="005D40F1" w:rsidP="00F51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санауыш</w:t>
            </w:r>
          </w:p>
        </w:tc>
        <w:tc>
          <w:tcPr>
            <w:tcW w:w="3936"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account detector.</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rPr>
            </w:pPr>
            <w:r w:rsidRPr="00835065">
              <w:rPr>
                <w:rFonts w:ascii="Times New Roman" w:hAnsi="Times New Roman" w:cs="Times New Roman"/>
                <w:sz w:val="28"/>
                <w:szCs w:val="28"/>
              </w:rPr>
              <w:t xml:space="preserve">account for </w:t>
            </w:r>
          </w:p>
        </w:tc>
        <w:tc>
          <w:tcPr>
            <w:tcW w:w="3118" w:type="dxa"/>
          </w:tcPr>
          <w:p w:rsidR="005D40F1" w:rsidRPr="00835065" w:rsidRDefault="005D40F1" w:rsidP="00F51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вычислять.</w:t>
            </w:r>
          </w:p>
        </w:tc>
      </w:tr>
      <w:tr w:rsidR="005D40F1" w:rsidRPr="00835065" w:rsidTr="0050513B">
        <w:tc>
          <w:tcPr>
            <w:tcW w:w="3369" w:type="dxa"/>
          </w:tcPr>
          <w:p w:rsidR="005D40F1" w:rsidRPr="00835065" w:rsidRDefault="005D40F1" w:rsidP="00057149">
            <w:pPr>
              <w:rPr>
                <w:rFonts w:ascii="Times New Roman" w:hAnsi="Times New Roman" w:cs="Times New Roman"/>
                <w:sz w:val="28"/>
                <w:szCs w:val="28"/>
                <w:lang w:val="en-US"/>
              </w:rPr>
            </w:pPr>
            <w:r w:rsidRPr="00835065">
              <w:rPr>
                <w:rFonts w:ascii="Times New Roman" w:hAnsi="Times New Roman" w:cs="Times New Roman"/>
                <w:sz w:val="28"/>
                <w:szCs w:val="28"/>
              </w:rPr>
              <w:t xml:space="preserve">accounting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есепке алу; 2. жазбаларды жүргізу; 3. есеп беру; 4. Бухгалтерлік есеп; ресурстарды пайдалануды есепке алу; жүйелік ресурстардың есебін жүргізу; пайдаланушының ресурстарын есепке алу; 5. Есептеу; 6. бухгалтерлік есеп; есепке алу; 7. бухгалтерлік есеп</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бухучет; 2. ведение учета; 3. отчетность; 4. учет; учет использования ресурсов; учет системных ресурсов; учет пользовательских ресурсов; 5. расчет; 6. бухгалтерский учет; бухгалтерия; 7. учетный</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rPr>
            </w:pPr>
            <w:r w:rsidRPr="00835065">
              <w:rPr>
                <w:rFonts w:ascii="Times New Roman" w:hAnsi="Times New Roman" w:cs="Times New Roman"/>
                <w:sz w:val="28"/>
                <w:szCs w:val="28"/>
              </w:rPr>
              <w:t xml:space="preserve">accumulate </w:t>
            </w:r>
          </w:p>
          <w:p w:rsidR="005D40F1" w:rsidRPr="00835065" w:rsidRDefault="005D40F1" w:rsidP="00D01A1F">
            <w:pPr>
              <w:rPr>
                <w:rFonts w:ascii="Times New Roman" w:hAnsi="Times New Roman" w:cs="Times New Roman"/>
                <w:sz w:val="28"/>
                <w:szCs w:val="28"/>
              </w:rPr>
            </w:pPr>
          </w:p>
        </w:tc>
        <w:tc>
          <w:tcPr>
            <w:tcW w:w="3118" w:type="dxa"/>
          </w:tcPr>
          <w:p w:rsidR="005D40F1" w:rsidRPr="00386D53" w:rsidRDefault="005D40F1" w:rsidP="00EC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жинақталу; 2. Жиынтық жиынтықты қорытындылау</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накапливать; концентрировать; 2. суммировать нарастающим итогом.</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accumulated declarations </w:t>
            </w:r>
          </w:p>
          <w:p w:rsidR="005D40F1" w:rsidRPr="00835065" w:rsidRDefault="005D40F1" w:rsidP="00D01A1F">
            <w:pPr>
              <w:rPr>
                <w:rFonts w:ascii="Times New Roman" w:hAnsi="Times New Roman" w:cs="Times New Roman"/>
                <w:sz w:val="28"/>
                <w:szCs w:val="28"/>
              </w:rPr>
            </w:pP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 сипаттама; кумулятивтік жарнамалар.</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добавляемые описания; накапливающиеся объявления.</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accumulated error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жинақталған қате</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накопленная ошибка.</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accumulated operating time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жалпы жұмыс уақыты; жалпы жұмыс уақыты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суммарное рабочее время; суммарная наработка.</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accumulated value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жинақталған құн</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накопленное значение.</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accumulating counter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жинақталған есептегіш.</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накапливающий счетчик.</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accumulation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жинақтау; жиынтығы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накопление; суммирование.</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accumulative addition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жинақтаумен бірге</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сложение с накоплением.</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accumulative carry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жинақталған тасымалдау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накопленный перенос</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rPr>
            </w:pPr>
            <w:r w:rsidRPr="00835065">
              <w:rPr>
                <w:rFonts w:ascii="Times New Roman" w:hAnsi="Times New Roman" w:cs="Times New Roman"/>
                <w:sz w:val="28"/>
                <w:szCs w:val="28"/>
              </w:rPr>
              <w:t xml:space="preserve">accumulative multiplication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жинақтаумен көбейту.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умножение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накоплением.</w:t>
            </w:r>
          </w:p>
        </w:tc>
      </w:tr>
      <w:tr w:rsidR="005D40F1" w:rsidRPr="00835065" w:rsidTr="0050513B">
        <w:tc>
          <w:tcPr>
            <w:tcW w:w="3369" w:type="dxa"/>
          </w:tcPr>
          <w:p w:rsidR="005D40F1" w:rsidRPr="00835065" w:rsidRDefault="005D40F1" w:rsidP="00D01A1F">
            <w:pPr>
              <w:rPr>
                <w:rFonts w:ascii="Times New Roman" w:hAnsi="Times New Roman" w:cs="Times New Roman"/>
                <w:sz w:val="28"/>
                <w:szCs w:val="28"/>
                <w:lang w:val="en-US"/>
              </w:rPr>
            </w:pPr>
            <w:r w:rsidRPr="00835065">
              <w:rPr>
                <w:rFonts w:ascii="Times New Roman" w:hAnsi="Times New Roman" w:cs="Times New Roman"/>
                <w:sz w:val="28"/>
                <w:szCs w:val="28"/>
              </w:rPr>
              <w:t xml:space="preserve">accumulator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жинақтаушы тіркелім; жинақтаушы тіркелім; аккумуляторлық аккумуляторлық тіркелім; батарея; ұстаушы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суммирующий регистр; накапливающий регистр; регистр сумматора накапливающего типа; аккумулятор; сумматор.</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addressed memory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мекенжайдағы жады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адресуемая память.</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addressed storage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мекенжай жады</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құрылғы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адресное запоминающее</w:t>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устройство.</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addressee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адресат; алушы.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адресат; получатель.</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 error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мекен-жайдағы қате.</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ошибка в адресе.</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 expression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мекен-жайы өрнегі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адресное выражение.</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lang w:val="en-US"/>
              </w:rPr>
            </w:pPr>
            <w:r w:rsidRPr="00835065">
              <w:rPr>
                <w:rFonts w:ascii="Times New Roman" w:hAnsi="Times New Roman" w:cs="Times New Roman"/>
                <w:sz w:val="28"/>
                <w:szCs w:val="28"/>
              </w:rPr>
              <w:t xml:space="preserve">address field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мекен-жай өрісі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адресное поле.</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rPr>
            </w:pPr>
            <w:r w:rsidRPr="00835065">
              <w:rPr>
                <w:rFonts w:ascii="Times New Roman" w:hAnsi="Times New Roman" w:cs="Times New Roman"/>
                <w:sz w:val="28"/>
                <w:szCs w:val="28"/>
              </w:rPr>
              <w:t xml:space="preserve">address file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1. адрестердің массиві; мекенжай кестесі; 2. адрес файлы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массив адресов; таблица адресов; 2. файл адресов.</w:t>
            </w:r>
          </w:p>
        </w:tc>
      </w:tr>
      <w:tr w:rsidR="005D40F1" w:rsidRPr="00835065" w:rsidTr="0050513B">
        <w:tc>
          <w:tcPr>
            <w:tcW w:w="3369" w:type="dxa"/>
          </w:tcPr>
          <w:p w:rsidR="005D40F1" w:rsidRPr="00835065" w:rsidRDefault="005D40F1" w:rsidP="00A6212A">
            <w:pPr>
              <w:rPr>
                <w:rFonts w:ascii="Times New Roman" w:hAnsi="Times New Roman" w:cs="Times New Roman"/>
                <w:sz w:val="28"/>
                <w:szCs w:val="28"/>
              </w:rPr>
            </w:pPr>
            <w:r w:rsidRPr="00835065">
              <w:rPr>
                <w:rFonts w:ascii="Times New Roman" w:hAnsi="Times New Roman" w:cs="Times New Roman"/>
                <w:sz w:val="28"/>
                <w:szCs w:val="28"/>
              </w:rPr>
              <w:t xml:space="preserve">address format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мекенжай форматы.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формат адреса.</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 xml:space="preserve">dd substract time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қосу-түсіру уақыты.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время сложения</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вычитания.</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add time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қосу уақыты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время сложения.</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add to storage </w:t>
            </w:r>
          </w:p>
        </w:tc>
        <w:tc>
          <w:tcPr>
            <w:tcW w:w="3118" w:type="dxa"/>
          </w:tcPr>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жадқа енгізу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ввод</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память</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add up </w:t>
            </w:r>
          </w:p>
        </w:tc>
        <w:tc>
          <w:tcPr>
            <w:tcW w:w="3118" w:type="dxa"/>
          </w:tcPr>
          <w:p w:rsidR="005D40F1" w:rsidRPr="00835065" w:rsidRDefault="00F515B2"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бүктеу; қ</w:t>
            </w:r>
            <w:r w:rsidR="005D40F1" w:rsidRPr="00835065">
              <w:rPr>
                <w:rFonts w:ascii="Times New Roman" w:eastAsia="Times New Roman" w:hAnsi="Times New Roman" w:cs="Times New Roman"/>
                <w:color w:val="212121"/>
                <w:sz w:val="28"/>
                <w:szCs w:val="28"/>
                <w:lang w:val="kk-KZ"/>
              </w:rPr>
              <w:t>орытындылаңыз; соманы табыңыз.</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складывать; подытоживать; находить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сумму.</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lang w:val="en-US"/>
              </w:rPr>
            </w:pPr>
            <w:r w:rsidRPr="00835065">
              <w:rPr>
                <w:rFonts w:ascii="Times New Roman" w:hAnsi="Times New Roman" w:cs="Times New Roman"/>
                <w:sz w:val="28"/>
                <w:szCs w:val="28"/>
              </w:rPr>
              <w:t xml:space="preserve">ADE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қосымшаларды әзірлеу ортасы.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среда разработки приложений.</w:t>
            </w:r>
          </w:p>
        </w:tc>
      </w:tr>
      <w:tr w:rsidR="005D40F1" w:rsidRPr="00835065" w:rsidTr="0050513B">
        <w:tc>
          <w:tcPr>
            <w:tcW w:w="3369" w:type="dxa"/>
          </w:tcPr>
          <w:p w:rsidR="005D40F1" w:rsidRPr="00835065" w:rsidRDefault="005D40F1" w:rsidP="002F71E8">
            <w:pPr>
              <w:rPr>
                <w:rFonts w:ascii="Times New Roman" w:hAnsi="Times New Roman" w:cs="Times New Roman"/>
                <w:sz w:val="28"/>
                <w:szCs w:val="28"/>
                <w:lang w:val="en-US"/>
              </w:rPr>
            </w:pPr>
            <w:r w:rsidRPr="00835065">
              <w:rPr>
                <w:rFonts w:ascii="Times New Roman" w:hAnsi="Times New Roman" w:cs="Times New Roman"/>
                <w:sz w:val="28"/>
                <w:szCs w:val="28"/>
              </w:rPr>
              <w:t xml:space="preserve">adept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білгірі; сарапшы.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знаток; эксперт.</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adequacy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жеткіліктілік; сәйкестік;</w:t>
            </w:r>
          </w:p>
          <w:p w:rsidR="005D40F1" w:rsidRPr="00386D53"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2. жеткіліктілік; фитнес; 3. сенімділік</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адекватность; соответствие;</w:t>
            </w:r>
          </w:p>
          <w:p w:rsidR="005D40F1" w:rsidRPr="00835065" w:rsidRDefault="005D40F1" w:rsidP="00666FA0">
            <w:pPr>
              <w:rPr>
                <w:rFonts w:ascii="Times New Roman" w:hAnsi="Times New Roman" w:cs="Times New Roman"/>
                <w:sz w:val="28"/>
                <w:szCs w:val="28"/>
                <w:lang w:val="kk-KZ"/>
              </w:rPr>
            </w:pPr>
            <w:r w:rsidRPr="00835065">
              <w:rPr>
                <w:rFonts w:ascii="Times New Roman" w:hAnsi="Times New Roman" w:cs="Times New Roman"/>
                <w:sz w:val="28"/>
                <w:szCs w:val="28"/>
              </w:rPr>
              <w:t>2. достаточность; пригодность; 3. достоверность.</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adequate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тиісті; дұрыс;</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соответствующий; надлежащий;</w:t>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адекватный.</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adequate accuracy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талап етілетін дәлдік.</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требуемая точность.</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adequate memory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жеткілікті жад </w:t>
            </w:r>
            <w:r w:rsidRPr="00835065">
              <w:rPr>
                <w:rFonts w:ascii="Times New Roman" w:eastAsia="Times New Roman" w:hAnsi="Times New Roman" w:cs="Times New Roman"/>
                <w:color w:val="212121"/>
                <w:sz w:val="28"/>
                <w:szCs w:val="28"/>
                <w:lang w:val="kk-KZ"/>
              </w:rPr>
              <w:lastRenderedPageBreak/>
              <w:t>сыйымдылығы.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достаточный объем памяти.</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ADES </w:t>
            </w:r>
          </w:p>
        </w:tc>
        <w:tc>
          <w:tcPr>
            <w:tcW w:w="3118" w:type="dxa"/>
          </w:tcPr>
          <w:p w:rsidR="005D40F1" w:rsidRPr="00835065" w:rsidRDefault="005D40F1" w:rsidP="00F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автоматты сандық кодтау жүйесі.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автоматическая цифровая система кодирования.</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ADF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түпнұс</w:t>
            </w:r>
            <w:r w:rsidR="0096211E" w:rsidRPr="00835065">
              <w:rPr>
                <w:rFonts w:ascii="Times New Roman" w:eastAsia="Times New Roman" w:hAnsi="Times New Roman" w:cs="Times New Roman"/>
                <w:color w:val="212121"/>
                <w:sz w:val="28"/>
                <w:szCs w:val="28"/>
                <w:lang w:val="kk-KZ"/>
              </w:rPr>
              <w:t>қаларды автоматты жүктеуші; 2. а</w:t>
            </w:r>
            <w:r w:rsidRPr="00835065">
              <w:rPr>
                <w:rFonts w:ascii="Times New Roman" w:eastAsia="Times New Roman" w:hAnsi="Times New Roman" w:cs="Times New Roman"/>
                <w:color w:val="212121"/>
                <w:sz w:val="28"/>
                <w:szCs w:val="28"/>
                <w:lang w:val="kk-KZ"/>
              </w:rPr>
              <w:t>даптерді анықтау файлы.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автоматический загрузчик оригиналов; 2. файл определения адаптера.</w:t>
            </w:r>
          </w:p>
        </w:tc>
      </w:tr>
      <w:tr w:rsidR="005D40F1" w:rsidRPr="00835065" w:rsidTr="0050513B">
        <w:tc>
          <w:tcPr>
            <w:tcW w:w="3369" w:type="dxa"/>
          </w:tcPr>
          <w:p w:rsidR="005D40F1" w:rsidRPr="00835065" w:rsidRDefault="005D40F1" w:rsidP="008E03FD">
            <w:pPr>
              <w:rPr>
                <w:rFonts w:ascii="Times New Roman" w:hAnsi="Times New Roman" w:cs="Times New Roman"/>
                <w:sz w:val="28"/>
                <w:szCs w:val="28"/>
              </w:rPr>
            </w:pPr>
            <w:r w:rsidRPr="00835065">
              <w:rPr>
                <w:rFonts w:ascii="Times New Roman" w:hAnsi="Times New Roman" w:cs="Times New Roman"/>
                <w:sz w:val="28"/>
                <w:szCs w:val="28"/>
              </w:rPr>
              <w:t xml:space="preserve">adheography </w:t>
            </w:r>
          </w:p>
        </w:tc>
        <w:tc>
          <w:tcPr>
            <w:tcW w:w="3118" w:type="dxa"/>
          </w:tcPr>
          <w:p w:rsidR="005D40F1" w:rsidRPr="00835065" w:rsidRDefault="005D40F1" w:rsidP="005D40F1">
            <w:pPr>
              <w:rPr>
                <w:rFonts w:ascii="Times New Roman" w:hAnsi="Times New Roman" w:cs="Times New Roman"/>
                <w:sz w:val="28"/>
                <w:szCs w:val="28"/>
              </w:rPr>
            </w:pPr>
            <w:r w:rsidRPr="00835065">
              <w:rPr>
                <w:rFonts w:ascii="Times New Roman" w:hAnsi="Times New Roman" w:cs="Times New Roman"/>
                <w:sz w:val="28"/>
                <w:szCs w:val="28"/>
              </w:rPr>
              <w:t>адгеография</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адгеография</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adjacency </w:t>
            </w:r>
          </w:p>
        </w:tc>
        <w:tc>
          <w:tcPr>
            <w:tcW w:w="3118" w:type="dxa"/>
          </w:tcPr>
          <w:p w:rsidR="005D40F1" w:rsidRPr="00835065" w:rsidRDefault="0096211E"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жалғасы; жақындығы; к</w:t>
            </w:r>
            <w:r w:rsidR="005D40F1" w:rsidRPr="00835065">
              <w:rPr>
                <w:rFonts w:ascii="Times New Roman" w:eastAsia="Times New Roman" w:hAnsi="Times New Roman" w:cs="Times New Roman"/>
                <w:color w:val="212121"/>
                <w:sz w:val="28"/>
                <w:szCs w:val="28"/>
                <w:lang w:val="kk-KZ"/>
              </w:rPr>
              <w:t>өршілес.</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смежность; близость; соседство.</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adjacency list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көрші шыңдар тізімі.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список смежных вершин.</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lang w:val="en-US"/>
              </w:rPr>
            </w:pPr>
            <w:r w:rsidRPr="00835065">
              <w:rPr>
                <w:rFonts w:ascii="Times New Roman" w:hAnsi="Times New Roman" w:cs="Times New Roman"/>
                <w:sz w:val="28"/>
                <w:szCs w:val="28"/>
              </w:rPr>
              <w:t xml:space="preserve">adjacency matrix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жанама матрица.</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матрица смежности.</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lang w:val="en-US"/>
              </w:rPr>
            </w:pPr>
            <w:r w:rsidRPr="00835065">
              <w:rPr>
                <w:rFonts w:ascii="Times New Roman" w:hAnsi="Times New Roman" w:cs="Times New Roman"/>
                <w:sz w:val="28"/>
                <w:szCs w:val="28"/>
              </w:rPr>
              <w:t xml:space="preserve">adjacency structure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қимыл құрылымы.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структура смежности.</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adjacent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іргелес; көрші; іргелес; жалғасы.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смежный; соседний; примыкающий; прилежащий.</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lang w:val="en-US"/>
              </w:rPr>
            </w:pPr>
            <w:r w:rsidRPr="00835065">
              <w:rPr>
                <w:rFonts w:ascii="Times New Roman" w:hAnsi="Times New Roman" w:cs="Times New Roman"/>
                <w:sz w:val="28"/>
                <w:szCs w:val="28"/>
              </w:rPr>
              <w:t xml:space="preserve">adjacent channel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іргелес арна.</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соседний канал.</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adjacent channel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аралас арнаның кедергісі.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помеха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от</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соседнего канала.</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adjoint equation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қосарланған теңдеу.</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сопряженное уравнение.</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adjoint function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функция.</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сопряженная функция.</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adjoint process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аралас процесс.</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сопряженный процесс.</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adjunct program </w:t>
            </w:r>
          </w:p>
        </w:tc>
        <w:tc>
          <w:tcPr>
            <w:tcW w:w="3118" w:type="dxa"/>
          </w:tcPr>
          <w:p w:rsidR="005D40F1" w:rsidRPr="00835065" w:rsidRDefault="005D40F1" w:rsidP="005D4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 бағдарлама</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дополнительная програм</w:t>
            </w:r>
            <w:r w:rsidRPr="00835065">
              <w:rPr>
                <w:rFonts w:ascii="Times New Roman" w:hAnsi="Times New Roman" w:cs="Times New Roman"/>
                <w:sz w:val="28"/>
                <w:szCs w:val="28"/>
              </w:rPr>
              <w:noBreakHyphen/>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ма.</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adjust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р</w:t>
            </w:r>
            <w:r w:rsidR="0096211E" w:rsidRPr="00835065">
              <w:rPr>
                <w:rFonts w:ascii="Times New Roman" w:eastAsia="Times New Roman" w:hAnsi="Times New Roman" w:cs="Times New Roman"/>
                <w:color w:val="212121"/>
                <w:sz w:val="28"/>
                <w:szCs w:val="28"/>
                <w:lang w:val="kk-KZ"/>
              </w:rPr>
              <w:t>еттеу; теңшеу; реттеу үшін; 2. орнату; дөңгелектенеді; 3. т</w:t>
            </w:r>
            <w:r w:rsidRPr="00835065">
              <w:rPr>
                <w:rFonts w:ascii="Times New Roman" w:eastAsia="Times New Roman" w:hAnsi="Times New Roman" w:cs="Times New Roman"/>
                <w:color w:val="212121"/>
                <w:sz w:val="28"/>
                <w:szCs w:val="28"/>
                <w:lang w:val="kk-KZ"/>
              </w:rPr>
              <w:t>еңшеу; 4. түзетіңіз; түзетулер енгізу;</w:t>
            </w:r>
          </w:p>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жарамды; Кеш.</w:t>
            </w:r>
          </w:p>
          <w:p w:rsidR="005D40F1" w:rsidRPr="00835065" w:rsidRDefault="005D40F1" w:rsidP="005D40F1">
            <w:pPr>
              <w:rPr>
                <w:rFonts w:ascii="Times New Roman" w:hAnsi="Times New Roman" w:cs="Times New Roman"/>
                <w:sz w:val="28"/>
                <w:szCs w:val="28"/>
                <w:lang w:val="kk-KZ"/>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регулировать; настраивать; юстировать; 2. устанавливать; округлять; 3. подгонять; 4. корректировать; вносить поправки;</w:t>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приспосабливать; 5. выравнивать.</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adjust boundaries </w:t>
            </w:r>
          </w:p>
          <w:p w:rsidR="005D40F1" w:rsidRPr="00835065" w:rsidRDefault="005D40F1" w:rsidP="00AE4C94">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сурет параметрлерін өзгерту.</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изменять параметры изображения.</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lang w:val="en-US"/>
              </w:rPr>
            </w:pPr>
            <w:r w:rsidRPr="00835065">
              <w:rPr>
                <w:rFonts w:ascii="Times New Roman" w:hAnsi="Times New Roman" w:cs="Times New Roman"/>
                <w:sz w:val="28"/>
                <w:szCs w:val="28"/>
              </w:rPr>
              <w:t xml:space="preserve">AOL </w:t>
            </w:r>
          </w:p>
        </w:tc>
        <w:tc>
          <w:tcPr>
            <w:tcW w:w="3118" w:type="dxa"/>
          </w:tcPr>
          <w:p w:rsidR="005D40F1" w:rsidRPr="00835065" w:rsidRDefault="0096211E"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w:t>
            </w:r>
            <w:r w:rsidR="005D40F1" w:rsidRPr="00835065">
              <w:rPr>
                <w:rFonts w:ascii="Times New Roman" w:eastAsia="Times New Roman" w:hAnsi="Times New Roman" w:cs="Times New Roman"/>
                <w:color w:val="212121"/>
                <w:sz w:val="28"/>
                <w:szCs w:val="28"/>
                <w:lang w:val="kk-KZ"/>
              </w:rPr>
              <w:t>нимация сипаттамасы; анимациялық суреттер үшін сипаттама тілі;</w:t>
            </w:r>
          </w:p>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ADL тілі; 2. Автоматтандырылған деректер кітапханасы.</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 1. язык описания анимации; язык описания мультипликационных изображений;</w:t>
            </w:r>
          </w:p>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язык ADL; 2. автоматизированная библиотека данных.</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ADMD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әкімшілік басқару домені.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домен административного управления.</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t xml:space="preserve">admin shell ~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әкімшілік қабығы; әкімші командалық процессоры.</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административная оболочка; командный процессор администратора.</w:t>
            </w:r>
          </w:p>
        </w:tc>
      </w:tr>
      <w:tr w:rsidR="005D40F1" w:rsidRPr="00835065" w:rsidTr="0050513B">
        <w:tc>
          <w:tcPr>
            <w:tcW w:w="3369" w:type="dxa"/>
          </w:tcPr>
          <w:p w:rsidR="005D40F1" w:rsidRPr="00835065" w:rsidRDefault="005D40F1" w:rsidP="00AE4C94">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administration </w:t>
            </w:r>
          </w:p>
          <w:p w:rsidR="005D40F1" w:rsidRPr="00835065" w:rsidRDefault="005D40F1" w:rsidP="00AE4C94">
            <w:pPr>
              <w:rPr>
                <w:rFonts w:ascii="Times New Roman" w:hAnsi="Times New Roman" w:cs="Times New Roman"/>
                <w:sz w:val="28"/>
                <w:szCs w:val="28"/>
              </w:rPr>
            </w:pPr>
          </w:p>
        </w:tc>
        <w:tc>
          <w:tcPr>
            <w:tcW w:w="3118" w:type="dxa"/>
          </w:tcPr>
          <w:p w:rsidR="005D40F1" w:rsidRPr="00835065" w:rsidRDefault="0096211E"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1. ә</w:t>
            </w:r>
            <w:r w:rsidR="005D40F1" w:rsidRPr="00835065">
              <w:rPr>
                <w:rFonts w:ascii="Times New Roman" w:eastAsia="Times New Roman" w:hAnsi="Times New Roman" w:cs="Times New Roman"/>
                <w:color w:val="212121"/>
                <w:sz w:val="28"/>
                <w:szCs w:val="28"/>
                <w:lang w:val="kk-KZ"/>
              </w:rPr>
              <w:t>кімшілік; 2. әкімшілік ету; басқару.</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администрация; 2. администрирование; управление.</w:t>
            </w:r>
          </w:p>
        </w:tc>
      </w:tr>
      <w:tr w:rsidR="005D40F1" w:rsidRPr="00835065" w:rsidTr="0050513B">
        <w:tc>
          <w:tcPr>
            <w:tcW w:w="3369" w:type="dxa"/>
          </w:tcPr>
          <w:p w:rsidR="005D40F1" w:rsidRPr="00835065" w:rsidRDefault="005D40F1" w:rsidP="00A30ED4">
            <w:pPr>
              <w:rPr>
                <w:rFonts w:ascii="Times New Roman" w:hAnsi="Times New Roman" w:cs="Times New Roman"/>
                <w:sz w:val="28"/>
                <w:szCs w:val="28"/>
                <w:lang w:val="en-US"/>
              </w:rPr>
            </w:pPr>
            <w:r w:rsidRPr="00835065">
              <w:rPr>
                <w:rFonts w:ascii="Times New Roman" w:hAnsi="Times New Roman" w:cs="Times New Roman"/>
                <w:sz w:val="28"/>
                <w:szCs w:val="28"/>
              </w:rPr>
              <w:t xml:space="preserve">ADMS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деректерді басқару жүйесі.</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автоматизированная система управления данными.</w:t>
            </w:r>
          </w:p>
        </w:tc>
      </w:tr>
      <w:tr w:rsidR="005D40F1" w:rsidRPr="00835065" w:rsidTr="0050513B">
        <w:tc>
          <w:tcPr>
            <w:tcW w:w="3369" w:type="dxa"/>
          </w:tcPr>
          <w:p w:rsidR="005D40F1" w:rsidRPr="00835065" w:rsidRDefault="005D40F1" w:rsidP="00A30ED4">
            <w:pPr>
              <w:rPr>
                <w:rFonts w:ascii="Times New Roman" w:hAnsi="Times New Roman" w:cs="Times New Roman"/>
                <w:sz w:val="28"/>
                <w:szCs w:val="28"/>
              </w:rPr>
            </w:pPr>
            <w:r w:rsidRPr="00835065">
              <w:rPr>
                <w:rFonts w:ascii="Times New Roman" w:hAnsi="Times New Roman" w:cs="Times New Roman"/>
                <w:sz w:val="28"/>
                <w:szCs w:val="28"/>
              </w:rPr>
              <w:t xml:space="preserve">ADP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автоматтандырылған деректерді өңдеу; компьютерлік қосымшалар; 2. автоматта</w:t>
            </w:r>
            <w:r w:rsidR="0096211E" w:rsidRPr="00835065">
              <w:rPr>
                <w:rFonts w:ascii="Times New Roman" w:eastAsia="Times New Roman" w:hAnsi="Times New Roman" w:cs="Times New Roman"/>
                <w:color w:val="212121"/>
                <w:sz w:val="28"/>
                <w:szCs w:val="28"/>
                <w:lang w:val="kk-KZ"/>
              </w:rPr>
              <w:t>ндырылған деректерді өңдеу; 3. а</w:t>
            </w:r>
            <w:r w:rsidRPr="00835065">
              <w:rPr>
                <w:rFonts w:ascii="Times New Roman" w:eastAsia="Times New Roman" w:hAnsi="Times New Roman" w:cs="Times New Roman"/>
                <w:color w:val="212121"/>
                <w:sz w:val="28"/>
                <w:szCs w:val="28"/>
                <w:lang w:val="kk-KZ"/>
              </w:rPr>
              <w:t>втоматты плоттер.</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автоматизированная обработка данных; применение компьютера; 2. автоматическая обработка данных; 3. автоматический графопостроитель.</w:t>
            </w:r>
          </w:p>
        </w:tc>
      </w:tr>
      <w:tr w:rsidR="005D40F1" w:rsidRPr="00835065" w:rsidTr="0050513B">
        <w:tc>
          <w:tcPr>
            <w:tcW w:w="3369" w:type="dxa"/>
          </w:tcPr>
          <w:p w:rsidR="005D40F1" w:rsidRPr="00835065" w:rsidRDefault="005D40F1" w:rsidP="00A30ED4">
            <w:pPr>
              <w:rPr>
                <w:rFonts w:ascii="Times New Roman" w:hAnsi="Times New Roman" w:cs="Times New Roman"/>
                <w:sz w:val="28"/>
                <w:szCs w:val="28"/>
                <w:lang w:val="en-US"/>
              </w:rPr>
            </w:pPr>
            <w:r w:rsidRPr="00835065">
              <w:rPr>
                <w:rFonts w:ascii="Times New Roman" w:hAnsi="Times New Roman" w:cs="Times New Roman"/>
                <w:sz w:val="28"/>
                <w:szCs w:val="28"/>
              </w:rPr>
              <w:t xml:space="preserve">ADP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техникасы</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вычислительная техника</w:t>
            </w:r>
          </w:p>
        </w:tc>
      </w:tr>
      <w:tr w:rsidR="005D40F1" w:rsidRPr="00835065" w:rsidTr="0050513B">
        <w:tc>
          <w:tcPr>
            <w:tcW w:w="3369" w:type="dxa"/>
          </w:tcPr>
          <w:p w:rsidR="005D40F1" w:rsidRPr="00835065" w:rsidRDefault="005D40F1" w:rsidP="00A30ED4">
            <w:pPr>
              <w:rPr>
                <w:rFonts w:ascii="Times New Roman" w:hAnsi="Times New Roman" w:cs="Times New Roman"/>
                <w:sz w:val="28"/>
                <w:szCs w:val="28"/>
              </w:rPr>
            </w:pPr>
            <w:r w:rsidRPr="00835065">
              <w:rPr>
                <w:rFonts w:ascii="Times New Roman" w:hAnsi="Times New Roman" w:cs="Times New Roman"/>
                <w:sz w:val="28"/>
                <w:szCs w:val="28"/>
              </w:rPr>
              <w:t xml:space="preserve">ADPCM </w:t>
            </w:r>
          </w:p>
          <w:p w:rsidR="005D40F1" w:rsidRPr="00835065" w:rsidRDefault="005D40F1" w:rsidP="00A30ED4">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бейімделгіш дифференциалды импульстік-кодтық модуляция.</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адаптивная дифференциальная импульсно-кодовая модуляция.</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ADPE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деректерді өңдеуге арналған жабдықтар.</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оборудование для автоматической обработки данных.</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ADPS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автоматты өңдеу жүйесі</w:t>
            </w:r>
          </w:p>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деректер.</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система автоматической обработки</w:t>
            </w:r>
          </w:p>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данных.</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ADS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әкімшілік сервер.</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административный сервер.</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advance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аванс; күтім; 2. алға </w:t>
            </w:r>
            <w:r w:rsidR="0096211E" w:rsidRPr="00835065">
              <w:rPr>
                <w:rFonts w:ascii="Times New Roman" w:eastAsia="Times New Roman" w:hAnsi="Times New Roman" w:cs="Times New Roman"/>
                <w:color w:val="212121"/>
                <w:sz w:val="28"/>
                <w:szCs w:val="28"/>
                <w:lang w:val="kk-KZ"/>
              </w:rPr>
              <w:t>жылжу; прогресс; 3. жүгіру; 4. б</w:t>
            </w:r>
            <w:r w:rsidRPr="00835065">
              <w:rPr>
                <w:rFonts w:ascii="Times New Roman" w:eastAsia="Times New Roman" w:hAnsi="Times New Roman" w:cs="Times New Roman"/>
                <w:color w:val="212121"/>
                <w:sz w:val="28"/>
                <w:szCs w:val="28"/>
                <w:lang w:val="kk-KZ"/>
              </w:rPr>
              <w:t>олдырмау; болжау; 5. алға жылжу үшін.</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опережение; упреждение; 2. продвижение; прогресс; 3. прогон; 4. опережать; упреждать; 5. продвигаться.</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advance angle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алға бұрыш.</w:t>
            </w: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угол опережения.</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advanced </w:t>
            </w:r>
          </w:p>
        </w:tc>
        <w:tc>
          <w:tcPr>
            <w:tcW w:w="3118" w:type="dxa"/>
          </w:tcPr>
          <w:p w:rsidR="005D40F1" w:rsidRPr="00835065" w:rsidRDefault="0096211E"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ж</w:t>
            </w:r>
            <w:r w:rsidR="005D40F1" w:rsidRPr="00835065">
              <w:rPr>
                <w:rFonts w:ascii="Times New Roman" w:eastAsia="Times New Roman" w:hAnsi="Times New Roman" w:cs="Times New Roman"/>
                <w:color w:val="212121"/>
                <w:sz w:val="28"/>
                <w:szCs w:val="28"/>
                <w:lang w:val="kk-KZ"/>
              </w:rPr>
              <w:t>етілдірілген; жақсарды; дамыған; 2. перспектива</w:t>
            </w:r>
            <w:r w:rsidRPr="00835065">
              <w:rPr>
                <w:rFonts w:ascii="Times New Roman" w:eastAsia="Times New Roman" w:hAnsi="Times New Roman" w:cs="Times New Roman"/>
                <w:color w:val="212121"/>
                <w:sz w:val="28"/>
                <w:szCs w:val="28"/>
                <w:lang w:val="kk-KZ"/>
              </w:rPr>
              <w:t>лық; 3. Алға; прогрессивті; 4. т</w:t>
            </w:r>
            <w:r w:rsidR="005D40F1" w:rsidRPr="00835065">
              <w:rPr>
                <w:rFonts w:ascii="Times New Roman" w:eastAsia="Times New Roman" w:hAnsi="Times New Roman" w:cs="Times New Roman"/>
                <w:color w:val="212121"/>
                <w:sz w:val="28"/>
                <w:szCs w:val="28"/>
                <w:lang w:val="kk-KZ"/>
              </w:rPr>
              <w:t>әжірибе.</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1. продвинутый; усовершенствованный; развитый; 2. перспективный; 3.передовой; прогрессивный; 4. опытный.</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Advanced Automation System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 функцияларымен автоматтандыру жүйесі.</w:t>
            </w:r>
          </w:p>
        </w:tc>
        <w:tc>
          <w:tcPr>
            <w:tcW w:w="3936" w:type="dxa"/>
          </w:tcPr>
          <w:p w:rsidR="005D40F1" w:rsidRPr="00835065" w:rsidRDefault="005D40F1" w:rsidP="00666FA0">
            <w:pPr>
              <w:rPr>
                <w:rFonts w:ascii="Times New Roman" w:hAnsi="Times New Roman" w:cs="Times New Roman"/>
                <w:sz w:val="28"/>
                <w:szCs w:val="28"/>
              </w:rPr>
            </w:pPr>
            <w:r w:rsidRPr="00835065">
              <w:rPr>
                <w:rFonts w:ascii="Times New Roman" w:hAnsi="Times New Roman" w:cs="Times New Roman"/>
                <w:sz w:val="28"/>
                <w:szCs w:val="28"/>
              </w:rPr>
              <w:t xml:space="preserve"> система автоматизации с дополнительными возможностями.</w:t>
            </w:r>
          </w:p>
        </w:tc>
      </w:tr>
      <w:tr w:rsidR="005D40F1" w:rsidRPr="00835065" w:rsidTr="0050513B">
        <w:tc>
          <w:tcPr>
            <w:tcW w:w="3369"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Advanced Basic Input/Output System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жақсартылған BIOS.</w:t>
            </w:r>
          </w:p>
          <w:p w:rsidR="005D40F1" w:rsidRPr="00835065" w:rsidRDefault="005D40F1" w:rsidP="005D40F1">
            <w:pPr>
              <w:rPr>
                <w:rFonts w:ascii="Times New Roman" w:hAnsi="Times New Roman" w:cs="Times New Roman"/>
                <w:sz w:val="28"/>
                <w:szCs w:val="28"/>
                <w:lang w:val="en-US"/>
              </w:rPr>
            </w:pPr>
          </w:p>
        </w:tc>
        <w:tc>
          <w:tcPr>
            <w:tcW w:w="3936" w:type="dxa"/>
          </w:tcPr>
          <w:p w:rsidR="005D40F1" w:rsidRPr="00835065" w:rsidRDefault="005D40F1" w:rsidP="00666FA0">
            <w:pPr>
              <w:rPr>
                <w:rFonts w:ascii="Times New Roman" w:hAnsi="Times New Roman" w:cs="Times New Roman"/>
                <w:sz w:val="28"/>
                <w:szCs w:val="28"/>
                <w:lang w:val="en-US"/>
              </w:rPr>
            </w:pPr>
            <w:r w:rsidRPr="00835065">
              <w:rPr>
                <w:rFonts w:ascii="Times New Roman" w:hAnsi="Times New Roman" w:cs="Times New Roman"/>
                <w:sz w:val="28"/>
                <w:szCs w:val="28"/>
              </w:rPr>
              <w:t>усовершенствованная BIOS.</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AFI </w:t>
            </w:r>
          </w:p>
          <w:p w:rsidR="005D40F1" w:rsidRPr="00835065" w:rsidRDefault="005D40F1" w:rsidP="009A57C5">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авторизация және пішім идентификаторы.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 xml:space="preserve"> идентификатор полномочий и формата.</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AFIPS </w:t>
            </w:r>
          </w:p>
          <w:p w:rsidR="005D40F1" w:rsidRPr="00835065" w:rsidRDefault="005D40F1" w:rsidP="009A57C5">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lastRenderedPageBreak/>
              <w:t xml:space="preserve">Американдық қоғамдар </w:t>
            </w:r>
            <w:r w:rsidRPr="00835065">
              <w:rPr>
                <w:rFonts w:ascii="Times New Roman" w:eastAsia="Times New Roman" w:hAnsi="Times New Roman" w:cs="Times New Roman"/>
                <w:color w:val="212121"/>
                <w:sz w:val="28"/>
                <w:szCs w:val="28"/>
                <w:lang w:val="kk-KZ"/>
              </w:rPr>
              <w:lastRenderedPageBreak/>
              <w:t>федерациясы</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ақпаратты өңдеу.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 американская федерация </w:t>
            </w:r>
            <w:r w:rsidRPr="00835065">
              <w:rPr>
                <w:rFonts w:ascii="Times New Roman" w:hAnsi="Times New Roman" w:cs="Times New Roman"/>
                <w:sz w:val="28"/>
                <w:szCs w:val="28"/>
              </w:rPr>
              <w:lastRenderedPageBreak/>
              <w:t>обществ по</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обработке информации.</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AFL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дерексіз тілдердің отбасы.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 xml:space="preserve"> семейство абстрактных языков.</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AFI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авторизация және пішім идентификаторы.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идентификатор полномочий и формата.</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АFМ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негізделген қосымшалар.</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 xml:space="preserve"> приложения на базе моделей.</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АFМ </w:t>
            </w:r>
          </w:p>
          <w:p w:rsidR="005D40F1" w:rsidRPr="00835065" w:rsidRDefault="005D40F1" w:rsidP="009A57C5">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қатынауды қамтамасыз ететін түйін.</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узел, обеспечивающий доступ.</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AFP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 функционалдығы бар принтер.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принтер с расширенными функциональными возможностями.</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lang w:val="en-US"/>
              </w:rPr>
            </w:pPr>
            <w:r w:rsidRPr="00835065">
              <w:rPr>
                <w:rFonts w:ascii="Times New Roman" w:hAnsi="Times New Roman" w:cs="Times New Roman"/>
                <w:sz w:val="28"/>
                <w:szCs w:val="28"/>
              </w:rPr>
              <w:t xml:space="preserve">AFR </w:t>
            </w:r>
          </w:p>
          <w:p w:rsidR="005D40F1" w:rsidRPr="00835065" w:rsidRDefault="005D40F1" w:rsidP="009A57C5">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автоматты форматты тану.</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автоматическое распознавание формата.</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lang w:val="en-US"/>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fter</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look journal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журналды өзгерту.</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журнал изменений.</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aftereffect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нәтиже.</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последействие.</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afterglow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кейінірек; жеңіл инерция.</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 xml:space="preserve"> послесвечение; световая инерция.</w:t>
            </w:r>
          </w:p>
        </w:tc>
      </w:tr>
      <w:tr w:rsidR="005D40F1" w:rsidRPr="00835065" w:rsidTr="0050513B">
        <w:tc>
          <w:tcPr>
            <w:tcW w:w="3369" w:type="dxa"/>
          </w:tcPr>
          <w:p w:rsidR="005D40F1" w:rsidRPr="00835065" w:rsidRDefault="005D40F1" w:rsidP="009A57C5">
            <w:pPr>
              <w:rPr>
                <w:rFonts w:ascii="Times New Roman" w:hAnsi="Times New Roman" w:cs="Times New Roman"/>
                <w:sz w:val="28"/>
                <w:szCs w:val="28"/>
              </w:rPr>
            </w:pPr>
            <w:r w:rsidRPr="00835065">
              <w:rPr>
                <w:rFonts w:ascii="Times New Roman" w:hAnsi="Times New Roman" w:cs="Times New Roman"/>
                <w:sz w:val="28"/>
                <w:szCs w:val="28"/>
              </w:rPr>
              <w:t xml:space="preserve">afterpunchlng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қайталанған перфорация.</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повторная перфорация.</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lang w:val="en-US"/>
              </w:rPr>
            </w:pPr>
            <w:r w:rsidRPr="00835065">
              <w:rPr>
                <w:rFonts w:ascii="Times New Roman" w:hAnsi="Times New Roman" w:cs="Times New Roman"/>
                <w:sz w:val="28"/>
                <w:szCs w:val="28"/>
              </w:rPr>
              <w:t xml:space="preserve">algorithmization </w:t>
            </w:r>
          </w:p>
        </w:tc>
        <w:tc>
          <w:tcPr>
            <w:tcW w:w="3118" w:type="dxa"/>
          </w:tcPr>
          <w:p w:rsidR="005D40F1" w:rsidRPr="00835065" w:rsidRDefault="005D40F1" w:rsidP="009621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алгоритмдеу</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алгоритмизация.</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lang w:val="en-US"/>
              </w:rPr>
            </w:pPr>
            <w:r w:rsidRPr="00835065">
              <w:rPr>
                <w:rFonts w:ascii="Times New Roman" w:hAnsi="Times New Roman" w:cs="Times New Roman"/>
                <w:sz w:val="28"/>
                <w:szCs w:val="28"/>
              </w:rPr>
              <w:t xml:space="preserve">algorithm optimization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алгоритмдерді оңтайландыру.</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оптимизация алг</w:t>
            </w:r>
            <w:r w:rsidRPr="00835065">
              <w:rPr>
                <w:rFonts w:ascii="Times New Roman" w:hAnsi="Times New Roman" w:cs="Times New Roman"/>
                <w:sz w:val="28"/>
                <w:szCs w:val="28"/>
                <w:lang w:val="en-US"/>
              </w:rPr>
              <w:t>o</w:t>
            </w:r>
            <w:r w:rsidRPr="00835065">
              <w:rPr>
                <w:rFonts w:ascii="Times New Roman" w:hAnsi="Times New Roman" w:cs="Times New Roman"/>
                <w:sz w:val="28"/>
                <w:szCs w:val="28"/>
              </w:rPr>
              <w:t>ритмов.</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lang w:val="en-US"/>
              </w:rPr>
            </w:pPr>
            <w:r w:rsidRPr="00835065">
              <w:rPr>
                <w:rFonts w:ascii="Times New Roman" w:hAnsi="Times New Roman" w:cs="Times New Roman"/>
                <w:sz w:val="28"/>
                <w:szCs w:val="28"/>
              </w:rPr>
              <w:t xml:space="preserve">algorithm properties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алгоритмнің қасиеттері.</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свойства алгоритма.</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rPr>
            </w:pPr>
            <w:r w:rsidRPr="00835065">
              <w:rPr>
                <w:rFonts w:ascii="Times New Roman" w:hAnsi="Times New Roman" w:cs="Times New Roman"/>
                <w:sz w:val="28"/>
                <w:szCs w:val="28"/>
              </w:rPr>
              <w:t xml:space="preserve">algorithm scheme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 схемасы.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схема алгоритмов.</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lang w:val="en-US"/>
              </w:rPr>
            </w:pPr>
            <w:r w:rsidRPr="00835065">
              <w:rPr>
                <w:rFonts w:ascii="Times New Roman" w:hAnsi="Times New Roman" w:cs="Times New Roman"/>
                <w:sz w:val="28"/>
                <w:szCs w:val="28"/>
              </w:rPr>
              <w:t xml:space="preserve">algorithm system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алгоритмдік жүйе</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алгоритмическая система</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rPr>
            </w:pPr>
            <w:r w:rsidRPr="00835065">
              <w:rPr>
                <w:rFonts w:ascii="Times New Roman" w:hAnsi="Times New Roman" w:cs="Times New Roman"/>
                <w:sz w:val="28"/>
                <w:szCs w:val="28"/>
              </w:rPr>
              <w:t xml:space="preserve">algorithm theory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алгоритмдер теориясы.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теория алгоритмов.</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rPr>
            </w:pPr>
            <w:r w:rsidRPr="00835065">
              <w:rPr>
                <w:rFonts w:ascii="Times New Roman" w:hAnsi="Times New Roman" w:cs="Times New Roman"/>
                <w:sz w:val="28"/>
                <w:szCs w:val="28"/>
              </w:rPr>
              <w:t xml:space="preserve">algorithm translation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алгоритмді аудару;</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аударма алгоритмі.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перевод алгоритма;</w:t>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трансляция алгоритма.</w:t>
            </w:r>
          </w:p>
        </w:tc>
      </w:tr>
      <w:tr w:rsidR="005D40F1" w:rsidRPr="00835065" w:rsidTr="0050513B">
        <w:tc>
          <w:tcPr>
            <w:tcW w:w="3369" w:type="dxa"/>
          </w:tcPr>
          <w:p w:rsidR="005D40F1" w:rsidRPr="00835065" w:rsidRDefault="005D40F1" w:rsidP="00955D46">
            <w:pPr>
              <w:rPr>
                <w:rFonts w:ascii="Times New Roman" w:hAnsi="Times New Roman" w:cs="Times New Roman"/>
                <w:sz w:val="28"/>
                <w:szCs w:val="28"/>
              </w:rPr>
            </w:pPr>
            <w:r w:rsidRPr="00835065">
              <w:rPr>
                <w:rFonts w:ascii="Times New Roman" w:hAnsi="Times New Roman" w:cs="Times New Roman"/>
                <w:sz w:val="28"/>
                <w:szCs w:val="28"/>
              </w:rPr>
              <w:t xml:space="preserve">algorithm validation </w:t>
            </w:r>
          </w:p>
          <w:p w:rsidR="005D40F1" w:rsidRPr="00835065" w:rsidRDefault="005D40F1" w:rsidP="00955D46">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тексеру</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алгоритм.</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проверка правильности</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алгоритма.</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lang w:val="en-US"/>
              </w:rPr>
            </w:pPr>
            <w:r w:rsidRPr="00835065">
              <w:rPr>
                <w:rFonts w:ascii="Times New Roman" w:hAnsi="Times New Roman" w:cs="Times New Roman"/>
                <w:sz w:val="28"/>
                <w:szCs w:val="28"/>
              </w:rPr>
              <w:t xml:space="preserve">allocation routine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бөлу кіші.</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подпрограмма распределе</w:t>
            </w:r>
            <w:r w:rsidRPr="00835065">
              <w:rPr>
                <w:rFonts w:ascii="Times New Roman" w:hAnsi="Times New Roman" w:cs="Times New Roman"/>
                <w:sz w:val="28"/>
                <w:szCs w:val="28"/>
              </w:rPr>
              <w:noBreakHyphen/>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ния.</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rPr>
            </w:pPr>
            <w:r w:rsidRPr="00835065">
              <w:rPr>
                <w:rFonts w:ascii="Times New Roman" w:hAnsi="Times New Roman" w:cs="Times New Roman"/>
                <w:sz w:val="28"/>
                <w:szCs w:val="28"/>
              </w:rPr>
              <w:t xml:space="preserve">allocation scheme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тарату схемасы; орналасу.</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схема распределения; схема размещения.</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rPr>
            </w:pPr>
            <w:r w:rsidRPr="00835065">
              <w:rPr>
                <w:rFonts w:ascii="Times New Roman" w:hAnsi="Times New Roman" w:cs="Times New Roman"/>
                <w:sz w:val="28"/>
                <w:szCs w:val="28"/>
              </w:rPr>
              <w:t xml:space="preserve">allocation space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бөлінген орын</w:t>
            </w:r>
          </w:p>
          <w:p w:rsidR="005D40F1" w:rsidRPr="00835065" w:rsidRDefault="005D40F1" w:rsidP="005D40F1">
            <w:pPr>
              <w:rPr>
                <w:rFonts w:ascii="Times New Roman" w:hAnsi="Times New Roman" w:cs="Times New Roman"/>
                <w:sz w:val="28"/>
                <w:szCs w:val="28"/>
              </w:rPr>
            </w:pPr>
          </w:p>
        </w:tc>
        <w:tc>
          <w:tcPr>
            <w:tcW w:w="3936" w:type="dxa"/>
          </w:tcPr>
          <w:p w:rsidR="005D40F1" w:rsidRPr="00386D53"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распределяемое пространство.</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rPr>
            </w:pPr>
            <w:r w:rsidRPr="00835065">
              <w:rPr>
                <w:rFonts w:ascii="Times New Roman" w:hAnsi="Times New Roman" w:cs="Times New Roman"/>
                <w:sz w:val="28"/>
                <w:szCs w:val="28"/>
              </w:rPr>
              <w:t xml:space="preserve">allocation table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бөлу кестесі.</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таблица распределения.</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rPr>
            </w:pPr>
            <w:r w:rsidRPr="00835065">
              <w:rPr>
                <w:rFonts w:ascii="Times New Roman" w:hAnsi="Times New Roman" w:cs="Times New Roman"/>
                <w:sz w:val="28"/>
                <w:szCs w:val="28"/>
              </w:rPr>
              <w:t xml:space="preserve">allocation unit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жад бөлу бөлімі;</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бөлу бірлігі.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единица выделения памяти;</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единица распределения.</w:t>
            </w:r>
          </w:p>
        </w:tc>
      </w:tr>
      <w:tr w:rsidR="005D40F1" w:rsidRPr="00835065" w:rsidTr="0050513B">
        <w:tc>
          <w:tcPr>
            <w:tcW w:w="3369" w:type="dxa"/>
          </w:tcPr>
          <w:p w:rsidR="005D40F1" w:rsidRPr="00835065" w:rsidRDefault="005D40F1" w:rsidP="008A32D9">
            <w:pPr>
              <w:rPr>
                <w:rFonts w:ascii="Times New Roman" w:hAnsi="Times New Roman" w:cs="Times New Roman"/>
                <w:sz w:val="28"/>
                <w:szCs w:val="28"/>
              </w:rPr>
            </w:pPr>
            <w:r w:rsidRPr="00835065">
              <w:rPr>
                <w:rFonts w:ascii="Times New Roman" w:hAnsi="Times New Roman" w:cs="Times New Roman"/>
                <w:sz w:val="28"/>
                <w:szCs w:val="28"/>
              </w:rPr>
              <w:t xml:space="preserve">allocator </w:t>
            </w:r>
          </w:p>
          <w:p w:rsidR="005D40F1" w:rsidRPr="00835065" w:rsidRDefault="005D40F1" w:rsidP="008A32D9">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дистрибьютор; тарату блогы; 2. тарату бағдарламасы; 3. </w:t>
            </w:r>
            <w:r w:rsidR="0096211E" w:rsidRPr="00835065">
              <w:rPr>
                <w:rFonts w:ascii="Times New Roman" w:eastAsia="Times New Roman" w:hAnsi="Times New Roman" w:cs="Times New Roman"/>
                <w:color w:val="212121"/>
                <w:sz w:val="28"/>
                <w:szCs w:val="28"/>
                <w:lang w:val="kk-KZ"/>
              </w:rPr>
              <w:lastRenderedPageBreak/>
              <w:t>г</w:t>
            </w:r>
            <w:r w:rsidRPr="00835065">
              <w:rPr>
                <w:rFonts w:ascii="Times New Roman" w:eastAsia="Times New Roman" w:hAnsi="Times New Roman" w:cs="Times New Roman"/>
                <w:color w:val="212121"/>
                <w:sz w:val="28"/>
                <w:szCs w:val="28"/>
                <w:lang w:val="kk-KZ"/>
              </w:rPr>
              <w:t>енератор.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lastRenderedPageBreak/>
              <w:t>1. распределитель; блок распределения; 2. программа распределения; 3.генератор.</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alternate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баламалы ~ 1; қайта құру;</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айнымалы; айнымалы.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alternate ~ 1. чередоваться; переставлять;</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2. чередующийся; переменный.</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code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айнымалы код</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переменный код.</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coding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баламалы кодтау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альтернативное кодирование.</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console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балама консоль</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альтернативная консоль.</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device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балама құрылғы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альтернативное устройство.</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mode </w:t>
            </w:r>
          </w:p>
        </w:tc>
        <w:tc>
          <w:tcPr>
            <w:tcW w:w="3118" w:type="dxa"/>
          </w:tcPr>
          <w:p w:rsidR="005D40F1" w:rsidRPr="00386D53"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баламалы кі</w:t>
            </w:r>
            <w:r w:rsidR="00386D53">
              <w:rPr>
                <w:rFonts w:ascii="Times New Roman" w:eastAsia="Times New Roman" w:hAnsi="Times New Roman" w:cs="Times New Roman"/>
                <w:color w:val="212121"/>
                <w:sz w:val="28"/>
                <w:szCs w:val="28"/>
                <w:lang w:val="kk-KZ"/>
              </w:rPr>
              <w:t>ру режимі; айнымалы кіру режимі</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режим попеременного доступа; режим переменного доступа.</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path retry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байланыс арналарының өзгеруі</w:t>
            </w:r>
          </w:p>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сыртқы құрылғы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смена каналов связи с</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внешним устройством.</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alternate routing </w:t>
            </w:r>
          </w:p>
        </w:tc>
        <w:tc>
          <w:tcPr>
            <w:tcW w:w="3118" w:type="dxa"/>
          </w:tcPr>
          <w:p w:rsidR="005D40F1" w:rsidRPr="00835065" w:rsidRDefault="005D40F1" w:rsidP="005D40F1">
            <w:pPr>
              <w:rPr>
                <w:rFonts w:ascii="Times New Roman" w:hAnsi="Times New Roman" w:cs="Times New Roman"/>
                <w:sz w:val="28"/>
                <w:szCs w:val="28"/>
                <w:lang w:val="kk-KZ"/>
              </w:rPr>
            </w:pPr>
            <w:r w:rsidRPr="00835065">
              <w:rPr>
                <w:rFonts w:ascii="Times New Roman" w:hAnsi="Times New Roman" w:cs="Times New Roman"/>
                <w:sz w:val="28"/>
                <w:szCs w:val="28"/>
              </w:rPr>
              <w:t>альтернатив</w:t>
            </w:r>
            <w:r w:rsidRPr="00835065">
              <w:rPr>
                <w:rFonts w:ascii="Times New Roman" w:hAnsi="Times New Roman" w:cs="Times New Roman"/>
                <w:sz w:val="28"/>
                <w:szCs w:val="28"/>
                <w:lang w:val="kk-KZ"/>
              </w:rPr>
              <w:t>ті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1. дополнительный тракт</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передачи; альтернативная линия связи;</w:t>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2. альтернативная маршрутизация.</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alternate switching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коммутация.</w:t>
            </w:r>
          </w:p>
        </w:tc>
        <w:tc>
          <w:tcPr>
            <w:tcW w:w="3936" w:type="dxa"/>
          </w:tcPr>
          <w:p w:rsidR="005D40F1" w:rsidRPr="00835065" w:rsidRDefault="005D40F1" w:rsidP="00B90FEA">
            <w:pPr>
              <w:rPr>
                <w:rFonts w:ascii="Times New Roman" w:hAnsi="Times New Roman" w:cs="Times New Roman"/>
                <w:sz w:val="28"/>
                <w:szCs w:val="28"/>
                <w:lang w:val="en-US"/>
              </w:rPr>
            </w:pPr>
            <w:r w:rsidRPr="00835065">
              <w:rPr>
                <w:rFonts w:ascii="Times New Roman" w:hAnsi="Times New Roman" w:cs="Times New Roman"/>
                <w:sz w:val="28"/>
                <w:szCs w:val="28"/>
              </w:rPr>
              <w:t>переключение.</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lang w:val="en-US"/>
              </w:rPr>
            </w:pPr>
            <w:r w:rsidRPr="00835065">
              <w:rPr>
                <w:rFonts w:ascii="Times New Roman" w:hAnsi="Times New Roman" w:cs="Times New Roman"/>
                <w:sz w:val="28"/>
                <w:szCs w:val="28"/>
              </w:rPr>
              <w:t xml:space="preserve">alternate track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балама трек; резервтік көшіру жолы; қосалқы жол.</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альтернативная дорожка; резервная дорожка; запасная дорожка.</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alternating </w:t>
            </w:r>
          </w:p>
          <w:p w:rsidR="005D40F1" w:rsidRPr="00835065" w:rsidRDefault="005D40F1" w:rsidP="008A32D9">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айнымалы; ауыспалы белгі;</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балама.</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 xml:space="preserve"> переменный; знакопеременный;</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альтернативный.</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channel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аналогтық арна.</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аналоговый канал.</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computer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аналогтық компьютер.</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аналоговый компьютер.</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data handling system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 деректерді өңдеу жүйесі.</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система обработки аналоговых данных.</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data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аналогтық мән; аналогтық деректер.</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аналоговая величина; аналоговые данные.</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nalog</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digital data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аналогты-сандық</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lang w:val="en-US"/>
              </w:rPr>
              <w:t>a</w:t>
            </w:r>
            <w:r w:rsidRPr="00835065">
              <w:rPr>
                <w:rFonts w:ascii="Times New Roman" w:hAnsi="Times New Roman" w:cs="Times New Roman"/>
                <w:sz w:val="28"/>
                <w:szCs w:val="28"/>
              </w:rPr>
              <w:t>налогово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цифровые</w:t>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данные.</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display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аналогтық дисплей.</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аналоговый дисплей.</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equipment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аналогтық жабдықтар</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аналоговая аппаратура.</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input/output module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кіріс модулі</w:t>
            </w:r>
          </w:p>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ұқсас деректер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модуль ввода</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вывода аналоговых данных.</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machine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аналогтық есептеулер</w:t>
            </w:r>
          </w:p>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машина</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аналоговая вычислительная</w:t>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машина.</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analog method of cost estimating </w:t>
            </w:r>
          </w:p>
        </w:tc>
        <w:tc>
          <w:tcPr>
            <w:tcW w:w="3118" w:type="dxa"/>
          </w:tcPr>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шығыстарды бағалауда ұқсастық әдісі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метод аналогии при оценке затрат.</w:t>
            </w:r>
          </w:p>
        </w:tc>
      </w:tr>
      <w:tr w:rsidR="005D40F1" w:rsidRPr="00835065" w:rsidTr="0050513B">
        <w:tc>
          <w:tcPr>
            <w:tcW w:w="3369" w:type="dxa"/>
          </w:tcPr>
          <w:p w:rsidR="005D40F1" w:rsidRPr="00835065" w:rsidRDefault="005D40F1" w:rsidP="00B90FEA">
            <w:pPr>
              <w:rPr>
                <w:rFonts w:ascii="Times New Roman" w:hAnsi="Times New Roman" w:cs="Times New Roman"/>
                <w:sz w:val="28"/>
                <w:szCs w:val="28"/>
              </w:rPr>
            </w:pPr>
            <w:r w:rsidRPr="00835065">
              <w:rPr>
                <w:rFonts w:ascii="Times New Roman" w:hAnsi="Times New Roman" w:cs="Times New Roman"/>
                <w:sz w:val="28"/>
                <w:szCs w:val="28"/>
              </w:rPr>
              <w:t xml:space="preserve">analog output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деректерді аналогтық </w:t>
            </w:r>
            <w:r w:rsidRPr="00835065">
              <w:rPr>
                <w:rFonts w:ascii="Times New Roman" w:eastAsia="Times New Roman" w:hAnsi="Times New Roman" w:cs="Times New Roman"/>
                <w:color w:val="212121"/>
                <w:sz w:val="28"/>
                <w:szCs w:val="28"/>
                <w:lang w:val="kk-KZ"/>
              </w:rPr>
              <w:lastRenderedPageBreak/>
              <w:t>шығару.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lastRenderedPageBreak/>
              <w:t>аналоговый вывод данных.</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ANO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желінің автоматтандырылған жұмысы.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автоматизированная эксплуатация сети.</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rPr>
            </w:pPr>
            <w:r w:rsidRPr="00835065">
              <w:rPr>
                <w:rFonts w:ascii="Times New Roman" w:hAnsi="Times New Roman" w:cs="Times New Roman"/>
                <w:sz w:val="28"/>
                <w:szCs w:val="28"/>
              </w:rPr>
              <w:t xml:space="preserve">anonymous pipe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аталмаған бағдарлама арнасы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неименованный программ_</w:t>
            </w:r>
          </w:p>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ный канал.</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lang w:val="en-US"/>
              </w:rPr>
            </w:pPr>
            <w:r w:rsidRPr="00835065">
              <w:rPr>
                <w:rFonts w:ascii="Times New Roman" w:hAnsi="Times New Roman" w:cs="Times New Roman"/>
                <w:sz w:val="28"/>
                <w:szCs w:val="28"/>
              </w:rPr>
              <w:t xml:space="preserve">anonymous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анонимді; жасырын емес.</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безымянный; анонимный.</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rPr>
            </w:pPr>
            <w:r w:rsidRPr="00835065">
              <w:rPr>
                <w:rFonts w:ascii="Times New Roman" w:hAnsi="Times New Roman" w:cs="Times New Roman"/>
                <w:sz w:val="28"/>
                <w:szCs w:val="28"/>
              </w:rPr>
              <w:t xml:space="preserve">anonymous union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атаусыз бірлестіктер.</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безымянное объединение.</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rPr>
            </w:pPr>
            <w:r w:rsidRPr="00835065">
              <w:rPr>
                <w:rFonts w:ascii="Times New Roman" w:hAnsi="Times New Roman" w:cs="Times New Roman"/>
                <w:sz w:val="28"/>
                <w:szCs w:val="28"/>
              </w:rPr>
              <w:t xml:space="preserve">anonymous variable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атаусыз айнымалы.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переменная без имени.</w:t>
            </w:r>
          </w:p>
        </w:tc>
      </w:tr>
      <w:tr w:rsidR="005D40F1" w:rsidRPr="00835065" w:rsidTr="0050513B">
        <w:tc>
          <w:tcPr>
            <w:tcW w:w="3369" w:type="dxa"/>
          </w:tcPr>
          <w:p w:rsidR="005D40F1" w:rsidRPr="00835065" w:rsidRDefault="005D40F1" w:rsidP="00396B12">
            <w:pPr>
              <w:rPr>
                <w:rFonts w:ascii="Times New Roman" w:hAnsi="Times New Roman" w:cs="Times New Roman"/>
                <w:sz w:val="28"/>
                <w:szCs w:val="28"/>
                <w:lang w:val="en-US"/>
              </w:rPr>
            </w:pPr>
            <w:r w:rsidRPr="00835065">
              <w:rPr>
                <w:rFonts w:ascii="Times New Roman" w:hAnsi="Times New Roman" w:cs="Times New Roman"/>
                <w:sz w:val="28"/>
                <w:szCs w:val="28"/>
              </w:rPr>
              <w:t xml:space="preserve">ANR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автоматты желіні бағыттау.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автоматическая сетевая маршрутизация.</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rPr>
            </w:pPr>
            <w:r w:rsidRPr="00835065">
              <w:rPr>
                <w:rFonts w:ascii="Times New Roman" w:hAnsi="Times New Roman" w:cs="Times New Roman"/>
                <w:sz w:val="28"/>
                <w:szCs w:val="28"/>
                <w:lang w:val="en-US"/>
              </w:rPr>
              <w:t xml:space="preserve">Application Building Classes </w:t>
            </w:r>
          </w:p>
        </w:tc>
        <w:tc>
          <w:tcPr>
            <w:tcW w:w="3118" w:type="dxa"/>
          </w:tcPr>
          <w:p w:rsidR="005D40F1" w:rsidRPr="00835065" w:rsidRDefault="0096211E"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қолданбалы құрылыс кластар</w:t>
            </w:r>
            <w:r w:rsidR="005D40F1" w:rsidRPr="00835065">
              <w:rPr>
                <w:rFonts w:ascii="Times New Roman" w:eastAsia="Times New Roman" w:hAnsi="Times New Roman" w:cs="Times New Roman"/>
                <w:color w:val="212121"/>
                <w:sz w:val="28"/>
                <w:szCs w:val="28"/>
                <w:lang w:val="kk-KZ"/>
              </w:rPr>
              <w:t>ы.</w:t>
            </w:r>
          </w:p>
        </w:tc>
        <w:tc>
          <w:tcPr>
            <w:tcW w:w="3936" w:type="dxa"/>
          </w:tcPr>
          <w:p w:rsidR="005D40F1" w:rsidRPr="00835065" w:rsidRDefault="005D40F1" w:rsidP="00653119">
            <w:pPr>
              <w:rPr>
                <w:rFonts w:ascii="Times New Roman" w:hAnsi="Times New Roman" w:cs="Times New Roman"/>
                <w:sz w:val="28"/>
                <w:szCs w:val="28"/>
                <w:lang w:val="en-US"/>
              </w:rPr>
            </w:pPr>
            <w:r w:rsidRPr="00835065">
              <w:rPr>
                <w:rFonts w:ascii="Times New Roman" w:hAnsi="Times New Roman" w:cs="Times New Roman"/>
                <w:sz w:val="28"/>
                <w:szCs w:val="28"/>
              </w:rPr>
              <w:t>классы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построения приложения.</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rPr>
            </w:pPr>
            <w:r w:rsidRPr="00835065">
              <w:rPr>
                <w:rFonts w:ascii="Times New Roman" w:hAnsi="Times New Roman" w:cs="Times New Roman"/>
                <w:sz w:val="28"/>
                <w:szCs w:val="28"/>
              </w:rPr>
              <w:t xml:space="preserve">application call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бағдарлама бағдарламасынан қоңырау шалу.</w:t>
            </w:r>
          </w:p>
        </w:tc>
        <w:tc>
          <w:tcPr>
            <w:tcW w:w="3936" w:type="dxa"/>
          </w:tcPr>
          <w:p w:rsidR="005D40F1" w:rsidRPr="00835065" w:rsidRDefault="005D40F1" w:rsidP="00F31B4F">
            <w:pPr>
              <w:rPr>
                <w:rFonts w:ascii="Times New Roman" w:hAnsi="Times New Roman" w:cs="Times New Roman"/>
                <w:sz w:val="28"/>
                <w:szCs w:val="28"/>
                <w:lang w:val="en-US"/>
              </w:rPr>
            </w:pPr>
            <w:r w:rsidRPr="00835065">
              <w:rPr>
                <w:rFonts w:ascii="Times New Roman" w:hAnsi="Times New Roman" w:cs="Times New Roman"/>
                <w:sz w:val="28"/>
                <w:szCs w:val="28"/>
              </w:rPr>
              <w:t>вызов из прикладной программы</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rPr>
            </w:pPr>
            <w:r w:rsidRPr="00835065">
              <w:rPr>
                <w:rFonts w:ascii="Times New Roman" w:hAnsi="Times New Roman" w:cs="Times New Roman"/>
                <w:sz w:val="28"/>
                <w:szCs w:val="28"/>
              </w:rPr>
              <w:t>Application Control and Management System</w:t>
            </w:r>
          </w:p>
          <w:p w:rsidR="005D40F1" w:rsidRPr="00835065" w:rsidRDefault="005D40F1" w:rsidP="00F31B4F">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басқару және басқару жүйесі</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қосымшалар.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 xml:space="preserve"> система контроля и администрирования</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приложений.</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lang w:val="en-US"/>
              </w:rPr>
            </w:pPr>
            <w:r w:rsidRPr="00835065">
              <w:rPr>
                <w:rFonts w:ascii="Times New Roman" w:hAnsi="Times New Roman" w:cs="Times New Roman"/>
                <w:sz w:val="28"/>
                <w:szCs w:val="28"/>
              </w:rPr>
              <w:t xml:space="preserve">Application Control Architecture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қолданбалы басқару архитектурасы.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архитект</w:t>
            </w:r>
            <w:r w:rsidRPr="00835065">
              <w:rPr>
                <w:rFonts w:ascii="Times New Roman" w:hAnsi="Times New Roman" w:cs="Times New Roman"/>
                <w:sz w:val="28"/>
                <w:szCs w:val="28"/>
                <w:lang w:val="kk-KZ"/>
              </w:rPr>
              <w:t>у</w:t>
            </w:r>
            <w:r w:rsidRPr="00835065">
              <w:rPr>
                <w:rFonts w:ascii="Times New Roman" w:hAnsi="Times New Roman" w:cs="Times New Roman"/>
                <w:sz w:val="28"/>
                <w:szCs w:val="28"/>
              </w:rPr>
              <w:t>ра управления приложениями.</w:t>
            </w:r>
          </w:p>
        </w:tc>
      </w:tr>
      <w:tr w:rsidR="005D40F1" w:rsidRPr="00835065" w:rsidTr="0050513B">
        <w:tc>
          <w:tcPr>
            <w:tcW w:w="3369" w:type="dxa"/>
          </w:tcPr>
          <w:p w:rsidR="005D40F1" w:rsidRPr="00835065" w:rsidRDefault="0096211E" w:rsidP="0096211E">
            <w:pPr>
              <w:rPr>
                <w:rFonts w:ascii="Times New Roman" w:hAnsi="Times New Roman" w:cs="Times New Roman"/>
                <w:sz w:val="28"/>
                <w:szCs w:val="28"/>
              </w:rPr>
            </w:pPr>
            <w:r w:rsidRPr="00835065">
              <w:rPr>
                <w:rFonts w:ascii="Times New Roman" w:hAnsi="Times New Roman" w:cs="Times New Roman"/>
                <w:sz w:val="28"/>
                <w:szCs w:val="28"/>
              </w:rPr>
              <w:t>A</w:t>
            </w:r>
            <w:r w:rsidR="005D40F1" w:rsidRPr="00835065">
              <w:rPr>
                <w:rFonts w:ascii="Times New Roman" w:hAnsi="Times New Roman" w:cs="Times New Roman"/>
                <w:sz w:val="28"/>
                <w:szCs w:val="28"/>
              </w:rPr>
              <w:t>pplication</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lang w:val="en-US"/>
              </w:rPr>
              <w:t>dependent</w:t>
            </w:r>
            <w:r w:rsidR="005D40F1" w:rsidRPr="00835065">
              <w:rPr>
                <w:rFonts w:ascii="Times New Roman" w:hAnsi="Times New Roman" w:cs="Times New Roman"/>
                <w:sz w:val="28"/>
                <w:szCs w:val="28"/>
              </w:rPr>
              <w:t xml:space="preserve"> </w:t>
            </w:r>
          </w:p>
        </w:tc>
        <w:tc>
          <w:tcPr>
            <w:tcW w:w="3118" w:type="dxa"/>
          </w:tcPr>
          <w:p w:rsidR="005D40F1" w:rsidRPr="00835065" w:rsidRDefault="0096211E"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ө</w:t>
            </w:r>
            <w:r w:rsidR="005D40F1" w:rsidRPr="00835065">
              <w:rPr>
                <w:rFonts w:ascii="Times New Roman" w:eastAsia="Times New Roman" w:hAnsi="Times New Roman" w:cs="Times New Roman"/>
                <w:color w:val="212121"/>
                <w:sz w:val="28"/>
                <w:szCs w:val="28"/>
                <w:lang w:val="kk-KZ"/>
              </w:rPr>
              <w:t>тінішке байланысты; қосымшаға тән; белгілі бір өтінішпен байланысты; 2. нақты бағдарламаға бағдарланған.</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1. зависящий от применения; зависящий от конкретного приложения; связанный с конкретными применением; 2. ориентированный на конкретное применение.</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lang w:val="en-US"/>
              </w:rPr>
            </w:pPr>
            <w:r w:rsidRPr="00835065">
              <w:rPr>
                <w:rFonts w:ascii="Times New Roman" w:hAnsi="Times New Roman" w:cs="Times New Roman"/>
                <w:sz w:val="28"/>
                <w:szCs w:val="28"/>
              </w:rPr>
              <w:t xml:space="preserve">application dependent key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бағдарлама бағдарламасына байланысты кілт.</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клавиша, зависящая от прикладной программы.</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rPr>
            </w:pPr>
            <w:r w:rsidRPr="00835065">
              <w:rPr>
                <w:rFonts w:ascii="Times New Roman" w:hAnsi="Times New Roman" w:cs="Times New Roman"/>
                <w:sz w:val="28"/>
                <w:szCs w:val="28"/>
              </w:rPr>
              <w:t xml:space="preserve">Application Development Environment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қосымшаларды әзірлеу ортасы.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реда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разработки</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приложений</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F31B4F">
            <w:pPr>
              <w:rPr>
                <w:rFonts w:ascii="Times New Roman" w:hAnsi="Times New Roman" w:cs="Times New Roman"/>
                <w:sz w:val="28"/>
                <w:szCs w:val="28"/>
              </w:rPr>
            </w:pPr>
            <w:r w:rsidRPr="00835065">
              <w:rPr>
                <w:rFonts w:ascii="Times New Roman" w:hAnsi="Times New Roman" w:cs="Times New Roman"/>
                <w:sz w:val="28"/>
                <w:szCs w:val="28"/>
              </w:rPr>
              <w:t xml:space="preserve">Application Development Workbench </w:t>
            </w:r>
          </w:p>
          <w:p w:rsidR="005D40F1" w:rsidRPr="00835065" w:rsidRDefault="005D40F1" w:rsidP="00F31B4F">
            <w:pPr>
              <w:rPr>
                <w:rFonts w:ascii="Times New Roman" w:hAnsi="Times New Roman" w:cs="Times New Roman"/>
                <w:sz w:val="28"/>
                <w:szCs w:val="28"/>
              </w:rPr>
            </w:pP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қосымшаларды әзірлеуге арналған құралдар жүйесі.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инструментальная система разработки приложений.</w:t>
            </w:r>
          </w:p>
        </w:tc>
      </w:tr>
      <w:tr w:rsidR="005D40F1" w:rsidRPr="00835065" w:rsidTr="0050513B">
        <w:tc>
          <w:tcPr>
            <w:tcW w:w="3369" w:type="dxa"/>
          </w:tcPr>
          <w:p w:rsidR="005D40F1" w:rsidRPr="00835065" w:rsidRDefault="005D40F1" w:rsidP="00811966">
            <w:pPr>
              <w:rPr>
                <w:rFonts w:ascii="Times New Roman" w:hAnsi="Times New Roman" w:cs="Times New Roman"/>
                <w:sz w:val="28"/>
                <w:szCs w:val="28"/>
              </w:rPr>
            </w:pPr>
            <w:r w:rsidRPr="00835065">
              <w:rPr>
                <w:rFonts w:ascii="Times New Roman" w:hAnsi="Times New Roman" w:cs="Times New Roman"/>
                <w:sz w:val="28"/>
                <w:szCs w:val="28"/>
                <w:lang w:val="en-US"/>
              </w:rPr>
              <w:t xml:space="preserve">Architecture Neutral Distribution Format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бағдарламалық жасақтаманың электронды таратуының архитектурасынан тәуелсіз</w:t>
            </w:r>
          </w:p>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қауіпсіздік.</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независимый от архитектуры формат электронного распространения программного</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обеспечения.</w:t>
            </w:r>
          </w:p>
          <w:p w:rsidR="005D40F1" w:rsidRPr="00835065" w:rsidRDefault="005D40F1" w:rsidP="00653119">
            <w:pPr>
              <w:rPr>
                <w:rFonts w:ascii="Times New Roman" w:hAnsi="Times New Roman" w:cs="Times New Roman"/>
                <w:sz w:val="28"/>
                <w:szCs w:val="28"/>
              </w:rPr>
            </w:pPr>
          </w:p>
        </w:tc>
      </w:tr>
      <w:tr w:rsidR="005D40F1" w:rsidRPr="00835065" w:rsidTr="0050513B">
        <w:tc>
          <w:tcPr>
            <w:tcW w:w="3369" w:type="dxa"/>
          </w:tcPr>
          <w:p w:rsidR="005D40F1" w:rsidRPr="00835065" w:rsidRDefault="005D40F1" w:rsidP="00811966">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architecture_dependent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архитектуралық тәуелді; сәулетпен анықталады.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lang w:val="kk-KZ"/>
              </w:rPr>
              <w:t>а</w:t>
            </w:r>
            <w:r w:rsidRPr="00835065">
              <w:rPr>
                <w:rFonts w:ascii="Times New Roman" w:hAnsi="Times New Roman" w:cs="Times New Roman"/>
                <w:sz w:val="28"/>
                <w:szCs w:val="28"/>
              </w:rPr>
              <w:t>рхитектурно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зависимый; определяемый архитектурой.</w:t>
            </w:r>
          </w:p>
        </w:tc>
      </w:tr>
      <w:tr w:rsidR="005D40F1" w:rsidRPr="00835065" w:rsidTr="0050513B">
        <w:tc>
          <w:tcPr>
            <w:tcW w:w="3369" w:type="dxa"/>
          </w:tcPr>
          <w:p w:rsidR="005D40F1" w:rsidRPr="00835065" w:rsidRDefault="005D40F1" w:rsidP="00811966">
            <w:pPr>
              <w:rPr>
                <w:rFonts w:ascii="Times New Roman" w:hAnsi="Times New Roman" w:cs="Times New Roman"/>
                <w:sz w:val="28"/>
                <w:szCs w:val="28"/>
              </w:rPr>
            </w:pPr>
            <w:r w:rsidRPr="00835065">
              <w:rPr>
                <w:rFonts w:ascii="Times New Roman" w:hAnsi="Times New Roman" w:cs="Times New Roman"/>
                <w:sz w:val="28"/>
                <w:szCs w:val="28"/>
              </w:rPr>
              <w:t xml:space="preserve">archival storage </w:t>
            </w:r>
          </w:p>
        </w:tc>
        <w:tc>
          <w:tcPr>
            <w:tcW w:w="3118" w:type="dxa"/>
          </w:tcPr>
          <w:p w:rsidR="005D40F1" w:rsidRPr="00835065"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мұрағат сақтау құрылғысы.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архивное запоминающее устройство.</w:t>
            </w:r>
          </w:p>
        </w:tc>
      </w:tr>
      <w:tr w:rsidR="005D40F1" w:rsidRPr="00835065" w:rsidTr="0050513B">
        <w:tc>
          <w:tcPr>
            <w:tcW w:w="3369" w:type="dxa"/>
          </w:tcPr>
          <w:p w:rsidR="005D40F1" w:rsidRPr="00835065" w:rsidRDefault="005D40F1" w:rsidP="00811966">
            <w:pPr>
              <w:rPr>
                <w:rFonts w:ascii="Times New Roman" w:hAnsi="Times New Roman" w:cs="Times New Roman"/>
                <w:sz w:val="28"/>
                <w:szCs w:val="28"/>
              </w:rPr>
            </w:pPr>
            <w:r w:rsidRPr="00835065">
              <w:rPr>
                <w:rFonts w:ascii="Times New Roman" w:hAnsi="Times New Roman" w:cs="Times New Roman"/>
                <w:sz w:val="28"/>
                <w:szCs w:val="28"/>
              </w:rPr>
              <w:t xml:space="preserve">archive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1. мұрағат; сақтау; 2. мұрағат; мұрағаты.</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1. архив; хранилище; 2. помещать в</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архив; архивизировать.</w:t>
            </w:r>
          </w:p>
        </w:tc>
      </w:tr>
      <w:tr w:rsidR="005D40F1" w:rsidRPr="00835065" w:rsidTr="0050513B">
        <w:tc>
          <w:tcPr>
            <w:tcW w:w="3369" w:type="dxa"/>
          </w:tcPr>
          <w:p w:rsidR="005D40F1" w:rsidRPr="00835065" w:rsidRDefault="005D40F1" w:rsidP="00811966">
            <w:pPr>
              <w:rPr>
                <w:rFonts w:ascii="Times New Roman" w:hAnsi="Times New Roman" w:cs="Times New Roman"/>
                <w:sz w:val="28"/>
                <w:szCs w:val="28"/>
              </w:rPr>
            </w:pPr>
            <w:r w:rsidRPr="00835065">
              <w:rPr>
                <w:rFonts w:ascii="Times New Roman" w:hAnsi="Times New Roman" w:cs="Times New Roman"/>
                <w:sz w:val="28"/>
                <w:szCs w:val="28"/>
              </w:rPr>
              <w:t xml:space="preserve">archive backup </w:t>
            </w:r>
          </w:p>
          <w:p w:rsidR="005D40F1" w:rsidRPr="00835065" w:rsidRDefault="005D40F1" w:rsidP="00811966">
            <w:pPr>
              <w:rPr>
                <w:rFonts w:ascii="Times New Roman" w:hAnsi="Times New Roman" w:cs="Times New Roman"/>
                <w:sz w:val="28"/>
                <w:szCs w:val="28"/>
              </w:rPr>
            </w:pP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мұрағаттық көшірме; мұрағат</w:t>
            </w:r>
          </w:p>
          <w:p w:rsidR="005D40F1" w:rsidRPr="00386D53" w:rsidRDefault="005D40F1"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көшірме</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архивная копия; архивный</w:t>
            </w:r>
          </w:p>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дубликат.</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rPr>
            </w:pPr>
            <w:r w:rsidRPr="00835065">
              <w:rPr>
                <w:rFonts w:ascii="Times New Roman" w:hAnsi="Times New Roman" w:cs="Times New Roman"/>
                <w:sz w:val="28"/>
                <w:szCs w:val="28"/>
              </w:rPr>
              <w:t xml:space="preserve">association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қауымдастық; өзара байланыс;</w:t>
            </w:r>
          </w:p>
          <w:p w:rsidR="005D40F1" w:rsidRPr="00386D53" w:rsidRDefault="0096211E" w:rsidP="00962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w:t>
            </w:r>
            <w:r w:rsidR="005D40F1" w:rsidRPr="00835065">
              <w:rPr>
                <w:rFonts w:ascii="Times New Roman" w:eastAsia="Times New Roman" w:hAnsi="Times New Roman" w:cs="Times New Roman"/>
                <w:color w:val="212121"/>
                <w:sz w:val="28"/>
                <w:szCs w:val="28"/>
                <w:lang w:val="kk-KZ"/>
              </w:rPr>
              <w:t>айланыс; қосылу; 3. салыстыру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1. ассоциация; взаимосвязь;</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2. связь; соединение; 3. сопоставление.</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rPr>
            </w:pPr>
            <w:r w:rsidRPr="00835065">
              <w:rPr>
                <w:rFonts w:ascii="Times New Roman" w:hAnsi="Times New Roman" w:cs="Times New Roman"/>
                <w:sz w:val="28"/>
                <w:szCs w:val="28"/>
                <w:lang w:val="en-US"/>
              </w:rPr>
              <w:t xml:space="preserve">Association for Computing Machinery </w:t>
            </w:r>
          </w:p>
        </w:tc>
        <w:tc>
          <w:tcPr>
            <w:tcW w:w="3118" w:type="dxa"/>
          </w:tcPr>
          <w:p w:rsidR="005D40F1" w:rsidRPr="00386D53" w:rsidRDefault="00386D53"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Pr>
                <w:rFonts w:ascii="Times New Roman" w:eastAsia="Times New Roman" w:hAnsi="Times New Roman" w:cs="Times New Roman"/>
                <w:color w:val="212121"/>
                <w:sz w:val="28"/>
                <w:szCs w:val="28"/>
                <w:lang w:val="kk-KZ"/>
              </w:rPr>
              <w:t>АҚШ информатика қауымдастығы</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Ассоциация по вычислительной технике США.</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Association for Information and Image Management </w:t>
            </w:r>
          </w:p>
        </w:tc>
        <w:tc>
          <w:tcPr>
            <w:tcW w:w="3118" w:type="dxa"/>
          </w:tcPr>
          <w:p w:rsidR="005D40F1" w:rsidRPr="00835065" w:rsidRDefault="00D74BDF"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w:t>
            </w:r>
            <w:r w:rsidR="005D40F1" w:rsidRPr="00835065">
              <w:rPr>
                <w:rFonts w:ascii="Times New Roman" w:eastAsia="Times New Roman" w:hAnsi="Times New Roman" w:cs="Times New Roman"/>
                <w:color w:val="212121"/>
                <w:sz w:val="28"/>
                <w:szCs w:val="28"/>
                <w:lang w:val="kk-KZ"/>
              </w:rPr>
              <w:t>қпаратты басқару және кескін өңдеу жүйелерінің қауымдастығы.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Ассоциация по системам управления обработкой информации и изображений.</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rPr>
            </w:pPr>
            <w:r w:rsidRPr="00835065">
              <w:rPr>
                <w:rFonts w:ascii="Times New Roman" w:hAnsi="Times New Roman" w:cs="Times New Roman"/>
                <w:sz w:val="28"/>
                <w:szCs w:val="28"/>
              </w:rPr>
              <w:t xml:space="preserve">association law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ассоциативті заң.</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закон ассоциативности.</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association list </w:t>
            </w:r>
          </w:p>
        </w:tc>
        <w:tc>
          <w:tcPr>
            <w:tcW w:w="3118" w:type="dxa"/>
          </w:tcPr>
          <w:p w:rsidR="005D40F1" w:rsidRPr="00386D53"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ассоциативті тізім</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ассоциативный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список</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association of attributes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сапалық сипаттамалардың өзара байланысы.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взаимосвязь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качественных признаков.</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association of ports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порттар қауымдастығы.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ассоциация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портов</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associative </w:t>
            </w:r>
          </w:p>
        </w:tc>
        <w:tc>
          <w:tcPr>
            <w:tcW w:w="3118" w:type="dxa"/>
          </w:tcPr>
          <w:p w:rsidR="005D40F1" w:rsidRPr="00386D53"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ассоциативті; комбинациясы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ассоциативный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сочетательный</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associative addressing </w:t>
            </w:r>
          </w:p>
        </w:tc>
        <w:tc>
          <w:tcPr>
            <w:tcW w:w="3118" w:type="dxa"/>
          </w:tcPr>
          <w:p w:rsidR="005D40F1" w:rsidRPr="00386D53"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ассоциативті бағыттау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ассоциативная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адресация</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associative</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answer</w:t>
            </w:r>
            <w:r w:rsidRPr="00835065">
              <w:rPr>
                <w:rFonts w:ascii="Times New Roman" w:hAnsi="Times New Roman" w:cs="Times New Roman"/>
                <w:sz w:val="28"/>
                <w:szCs w:val="28"/>
              </w:rPr>
              <w:t xml:space="preserve">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ассоциативті жауап.</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ассоциативный ответ.</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lang w:val="en-US"/>
              </w:rPr>
              <w:t>associative</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array</w:t>
            </w:r>
            <w:r w:rsidRPr="00835065">
              <w:rPr>
                <w:rFonts w:ascii="Times New Roman" w:hAnsi="Times New Roman" w:cs="Times New Roman"/>
                <w:sz w:val="28"/>
                <w:szCs w:val="28"/>
              </w:rPr>
              <w:t xml:space="preserve">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ассоциативті матрица;</w:t>
            </w:r>
          </w:p>
          <w:p w:rsidR="005D40F1" w:rsidRPr="00386D53"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ассоциативті элементтер матрицасы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ассоциативная матрица;</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матрица ассоциативных элементов.</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rPr>
            </w:pPr>
            <w:r w:rsidRPr="00835065">
              <w:rPr>
                <w:rFonts w:ascii="Times New Roman" w:hAnsi="Times New Roman" w:cs="Times New Roman"/>
                <w:sz w:val="28"/>
                <w:szCs w:val="28"/>
              </w:rPr>
              <w:t xml:space="preserve">associative calculus </w:t>
            </w:r>
          </w:p>
        </w:tc>
        <w:tc>
          <w:tcPr>
            <w:tcW w:w="3118" w:type="dxa"/>
          </w:tcPr>
          <w:p w:rsidR="005D40F1" w:rsidRPr="00386D53"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ассоциативті есептеу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ассоциативное исчисление.</w:t>
            </w:r>
          </w:p>
        </w:tc>
      </w:tr>
      <w:tr w:rsidR="005D40F1" w:rsidRPr="00835065" w:rsidTr="0050513B">
        <w:tc>
          <w:tcPr>
            <w:tcW w:w="3369" w:type="dxa"/>
          </w:tcPr>
          <w:p w:rsidR="005D40F1" w:rsidRPr="00835065" w:rsidRDefault="005D40F1" w:rsidP="004A4D40">
            <w:pPr>
              <w:rPr>
                <w:rFonts w:ascii="Times New Roman" w:hAnsi="Times New Roman" w:cs="Times New Roman"/>
                <w:sz w:val="28"/>
                <w:szCs w:val="28"/>
                <w:lang w:val="kk-KZ"/>
              </w:rPr>
            </w:pPr>
            <w:r w:rsidRPr="00835065">
              <w:rPr>
                <w:rFonts w:ascii="Times New Roman" w:hAnsi="Times New Roman" w:cs="Times New Roman"/>
                <w:sz w:val="28"/>
                <w:szCs w:val="28"/>
              </w:rPr>
              <w:t xml:space="preserve">associative computer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ассоциативті компьютер.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ассоциативный компьютер.</w:t>
            </w:r>
          </w:p>
        </w:tc>
      </w:tr>
      <w:tr w:rsidR="005D40F1" w:rsidRPr="00835065" w:rsidTr="0050513B">
        <w:tc>
          <w:tcPr>
            <w:tcW w:w="3369" w:type="dxa"/>
          </w:tcPr>
          <w:p w:rsidR="005D40F1" w:rsidRPr="00835065" w:rsidRDefault="005D40F1" w:rsidP="00270884">
            <w:pPr>
              <w:rPr>
                <w:rFonts w:ascii="Times New Roman" w:hAnsi="Times New Roman" w:cs="Times New Roman"/>
                <w:sz w:val="28"/>
                <w:szCs w:val="28"/>
              </w:rPr>
            </w:pPr>
            <w:r w:rsidRPr="00835065">
              <w:rPr>
                <w:rFonts w:ascii="Times New Roman" w:hAnsi="Times New Roman" w:cs="Times New Roman"/>
                <w:sz w:val="28"/>
                <w:szCs w:val="28"/>
              </w:rPr>
              <w:t xml:space="preserve">attention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назар аударыңыз</w:t>
            </w:r>
          </w:p>
        </w:tc>
        <w:tc>
          <w:tcPr>
            <w:tcW w:w="3936" w:type="dxa"/>
          </w:tcPr>
          <w:p w:rsidR="005D40F1" w:rsidRPr="00835065" w:rsidRDefault="005D40F1" w:rsidP="002E2C76">
            <w:pPr>
              <w:rPr>
                <w:rFonts w:ascii="Times New Roman" w:hAnsi="Times New Roman" w:cs="Times New Roman"/>
                <w:sz w:val="28"/>
                <w:szCs w:val="28"/>
              </w:rPr>
            </w:pPr>
            <w:r w:rsidRPr="00835065">
              <w:rPr>
                <w:rFonts w:ascii="Times New Roman" w:hAnsi="Times New Roman" w:cs="Times New Roman"/>
                <w:sz w:val="28"/>
                <w:szCs w:val="28"/>
              </w:rPr>
              <w:t>внимание</w:t>
            </w:r>
          </w:p>
        </w:tc>
      </w:tr>
      <w:tr w:rsidR="005D40F1" w:rsidRPr="00835065" w:rsidTr="0050513B">
        <w:tc>
          <w:tcPr>
            <w:tcW w:w="3369" w:type="dxa"/>
          </w:tcPr>
          <w:p w:rsidR="005D40F1" w:rsidRPr="00835065" w:rsidRDefault="005D40F1" w:rsidP="00270884">
            <w:pPr>
              <w:rPr>
                <w:rFonts w:ascii="Times New Roman" w:hAnsi="Times New Roman" w:cs="Times New Roman"/>
                <w:sz w:val="28"/>
                <w:szCs w:val="28"/>
                <w:lang w:val="kk-KZ"/>
              </w:rPr>
            </w:pPr>
            <w:r w:rsidRPr="00835065">
              <w:rPr>
                <w:rFonts w:ascii="Times New Roman" w:hAnsi="Times New Roman" w:cs="Times New Roman"/>
                <w:sz w:val="28"/>
                <w:szCs w:val="28"/>
              </w:rPr>
              <w:t xml:space="preserve">attention interrupt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сигнал үзілуі</w:t>
            </w:r>
          </w:p>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«Назар аударыңыз»; қоңырауды үзу; назар аударту үшін үзілістер.</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прерывание по сигналу</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«внимание»; прерывание по сигналу вызова; прерывания с целью привлечения внимания.</w:t>
            </w:r>
          </w:p>
        </w:tc>
      </w:tr>
      <w:tr w:rsidR="005D40F1" w:rsidRPr="00835065" w:rsidTr="0050513B">
        <w:tc>
          <w:tcPr>
            <w:tcW w:w="3369" w:type="dxa"/>
          </w:tcPr>
          <w:p w:rsidR="005D40F1" w:rsidRPr="00835065" w:rsidRDefault="005D40F1" w:rsidP="00270884">
            <w:pPr>
              <w:rPr>
                <w:rFonts w:ascii="Times New Roman" w:hAnsi="Times New Roman" w:cs="Times New Roman"/>
                <w:sz w:val="28"/>
                <w:szCs w:val="28"/>
                <w:lang w:val="kk-KZ"/>
              </w:rPr>
            </w:pPr>
            <w:r w:rsidRPr="00835065">
              <w:rPr>
                <w:rFonts w:ascii="Times New Roman" w:hAnsi="Times New Roman" w:cs="Times New Roman"/>
                <w:sz w:val="28"/>
                <w:szCs w:val="28"/>
              </w:rPr>
              <w:t xml:space="preserve">attention interruption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сұрау бойынша үзіліс; </w:t>
            </w:r>
            <w:r w:rsidRPr="00835065">
              <w:rPr>
                <w:rFonts w:ascii="Times New Roman" w:eastAsia="Times New Roman" w:hAnsi="Times New Roman" w:cs="Times New Roman"/>
                <w:color w:val="212121"/>
                <w:sz w:val="28"/>
                <w:szCs w:val="28"/>
                <w:lang w:val="kk-KZ"/>
              </w:rPr>
              <w:lastRenderedPageBreak/>
              <w:t>қоңырауды үзу.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прерывание по запросу; </w:t>
            </w:r>
            <w:r w:rsidRPr="00835065">
              <w:rPr>
                <w:rFonts w:ascii="Times New Roman" w:hAnsi="Times New Roman" w:cs="Times New Roman"/>
                <w:sz w:val="28"/>
                <w:szCs w:val="28"/>
              </w:rPr>
              <w:lastRenderedPageBreak/>
              <w:t>прерывание по сигналу вызова.</w:t>
            </w:r>
          </w:p>
        </w:tc>
      </w:tr>
      <w:tr w:rsidR="005D40F1" w:rsidRPr="00835065" w:rsidTr="0050513B">
        <w:tc>
          <w:tcPr>
            <w:tcW w:w="3369" w:type="dxa"/>
          </w:tcPr>
          <w:p w:rsidR="005D40F1" w:rsidRPr="00835065" w:rsidRDefault="005D40F1" w:rsidP="00270884">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attention key </w:t>
            </w:r>
          </w:p>
        </w:tc>
        <w:tc>
          <w:tcPr>
            <w:tcW w:w="3118" w:type="dxa"/>
          </w:tcPr>
          <w:p w:rsidR="005D40F1" w:rsidRPr="00835065" w:rsidRDefault="005D40F1" w:rsidP="00D74BDF">
            <w:pPr>
              <w:pStyle w:val="HTML"/>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eastAsia="ru-RU"/>
              </w:rPr>
              <w:t>үзіліс кілті; қоңырау шалу пернесі; көңіл кілті.</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клавиша прерывания; клавиша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вызова; клавиша «внимание».</w:t>
            </w:r>
          </w:p>
        </w:tc>
      </w:tr>
      <w:tr w:rsidR="005D40F1" w:rsidRPr="00835065" w:rsidTr="0050513B">
        <w:tc>
          <w:tcPr>
            <w:tcW w:w="3369" w:type="dxa"/>
          </w:tcPr>
          <w:p w:rsidR="005D40F1" w:rsidRPr="00835065" w:rsidRDefault="005D40F1" w:rsidP="00270884">
            <w:pPr>
              <w:rPr>
                <w:rFonts w:ascii="Times New Roman" w:hAnsi="Times New Roman" w:cs="Times New Roman"/>
                <w:sz w:val="28"/>
                <w:szCs w:val="28"/>
              </w:rPr>
            </w:pPr>
            <w:r w:rsidRPr="00835065">
              <w:rPr>
                <w:rFonts w:ascii="Times New Roman" w:hAnsi="Times New Roman" w:cs="Times New Roman"/>
                <w:sz w:val="28"/>
                <w:szCs w:val="28"/>
              </w:rPr>
              <w:t xml:space="preserve">attention routine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бағдарламасы.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программа вызова.</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 xml:space="preserve">AUI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кіру құрылғыларының интерфейсі; Қосылған құрылғының интерфейсі; қосылыс құрылғыларының интерфейсі; интерфейс</w:t>
            </w:r>
          </w:p>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трансивер мен желілік интерфейс бірлігі арасында.</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1. интерфейс устройств доступа; 2. интерфейс подключаемого устройства; интерфейс устройств подключения; интерфейс</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между приемопередатчиком и сетевым блоком сопряжения.</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 xml:space="preserve">AUI cable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AUI_cable; Сыртқы кіру кабелі.</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AUI_кабель; кабель внешнего доступа.</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 xml:space="preserve">AUP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қолайлы пайдалану ережелері;</w:t>
            </w:r>
          </w:p>
          <w:p w:rsidR="005D40F1" w:rsidRPr="00835065" w:rsidRDefault="00D74BDF"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пайдалану ережелерін қабылдау</w:t>
            </w:r>
            <w:r w:rsidR="005D40F1" w:rsidRPr="00835065">
              <w:rPr>
                <w:rFonts w:ascii="Times New Roman" w:eastAsia="Times New Roman" w:hAnsi="Times New Roman" w:cs="Times New Roman"/>
                <w:color w:val="212121"/>
                <w:sz w:val="28"/>
                <w:szCs w:val="28"/>
                <w:lang w:val="kk-KZ"/>
              </w:rPr>
              <w:t>.</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правила допустимого использования;</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принятые правила пользования.</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 xml:space="preserve">AURP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маршрутизация хаттамасын AppleTalk орт</w:t>
            </w:r>
            <w:r w:rsidR="00D74BDF" w:rsidRPr="00835065">
              <w:rPr>
                <w:rFonts w:ascii="Times New Roman" w:eastAsia="Times New Roman" w:hAnsi="Times New Roman" w:cs="Times New Roman"/>
                <w:color w:val="212121"/>
                <w:sz w:val="28"/>
                <w:szCs w:val="28"/>
                <w:lang w:val="kk-KZ"/>
              </w:rPr>
              <w:t>асының жаңартуымен бірге жасау</w:t>
            </w:r>
            <w:r w:rsidRPr="00835065">
              <w:rPr>
                <w:rFonts w:ascii="Times New Roman" w:eastAsia="Times New Roman" w:hAnsi="Times New Roman" w:cs="Times New Roman"/>
                <w:color w:val="212121"/>
                <w:sz w:val="28"/>
                <w:szCs w:val="28"/>
                <w:lang w:val="kk-KZ"/>
              </w:rPr>
              <w:t>.</w:t>
            </w:r>
          </w:p>
        </w:tc>
        <w:tc>
          <w:tcPr>
            <w:tcW w:w="3936" w:type="dxa"/>
          </w:tcPr>
          <w:p w:rsidR="005D40F1" w:rsidRPr="00835065" w:rsidRDefault="005D40F1" w:rsidP="00E13D53">
            <w:pPr>
              <w:rPr>
                <w:rFonts w:ascii="Times New Roman" w:hAnsi="Times New Roman" w:cs="Times New Roman"/>
                <w:sz w:val="28"/>
                <w:szCs w:val="28"/>
                <w:lang w:val="kk-KZ"/>
              </w:rPr>
            </w:pPr>
            <w:r w:rsidRPr="00835065">
              <w:rPr>
                <w:rFonts w:ascii="Times New Roman" w:hAnsi="Times New Roman" w:cs="Times New Roman"/>
                <w:sz w:val="28"/>
                <w:szCs w:val="28"/>
              </w:rPr>
              <w:t>протокол маршрутизации с обновлением среды AppleTalk.</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 xml:space="preserve">authentication </w:t>
            </w:r>
          </w:p>
        </w:tc>
        <w:tc>
          <w:tcPr>
            <w:tcW w:w="3118" w:type="dxa"/>
          </w:tcPr>
          <w:p w:rsidR="005D40F1" w:rsidRPr="00835065" w:rsidRDefault="00D74BDF"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w:t>
            </w:r>
            <w:r w:rsidR="005D40F1" w:rsidRPr="00835065">
              <w:rPr>
                <w:rFonts w:ascii="Times New Roman" w:eastAsia="Times New Roman" w:hAnsi="Times New Roman" w:cs="Times New Roman"/>
                <w:color w:val="212121"/>
                <w:sz w:val="28"/>
                <w:szCs w:val="28"/>
                <w:lang w:val="kk-KZ"/>
              </w:rPr>
              <w:t>үпнұсқалық растама; сәйкестендіру; Түпнұсқалық растама; сәйкестендіру; сәйкестендіру; растау</w:t>
            </w:r>
          </w:p>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кіру құқығын; беделді ұсыну.</w:t>
            </w:r>
          </w:p>
        </w:tc>
        <w:tc>
          <w:tcPr>
            <w:tcW w:w="3936" w:type="dxa"/>
          </w:tcPr>
          <w:p w:rsidR="005D40F1" w:rsidRPr="00835065" w:rsidRDefault="005D40F1" w:rsidP="00E13D53">
            <w:pPr>
              <w:rPr>
                <w:rFonts w:ascii="Times New Roman" w:hAnsi="Times New Roman" w:cs="Times New Roman"/>
                <w:sz w:val="28"/>
                <w:szCs w:val="28"/>
              </w:rPr>
            </w:pPr>
            <w:r w:rsidRPr="00835065">
              <w:rPr>
                <w:rFonts w:ascii="Times New Roman" w:hAnsi="Times New Roman" w:cs="Times New Roman"/>
                <w:sz w:val="28"/>
                <w:szCs w:val="28"/>
              </w:rPr>
              <w:t>аутентификация; идентификация; подтверждение подлинности; опознавание; отождествление; подтверждение</w:t>
            </w:r>
          </w:p>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права на доступ; предъявление полномочий.</w:t>
            </w:r>
          </w:p>
        </w:tc>
      </w:tr>
      <w:tr w:rsidR="005D40F1" w:rsidRPr="00835065" w:rsidTr="0050513B">
        <w:tc>
          <w:tcPr>
            <w:tcW w:w="3369"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 xml:space="preserve">autentffication server </w:t>
            </w:r>
          </w:p>
          <w:p w:rsidR="005D40F1" w:rsidRPr="00835065" w:rsidRDefault="005D40F1" w:rsidP="00653119">
            <w:pPr>
              <w:rPr>
                <w:rFonts w:ascii="Times New Roman" w:hAnsi="Times New Roman" w:cs="Times New Roman"/>
                <w:sz w:val="28"/>
                <w:szCs w:val="28"/>
              </w:rPr>
            </w:pP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авторизациялау сервері; сервердің аутентификациясы.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авторизационный сервер; сервер аутентификации.</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memory </w:t>
            </w:r>
          </w:p>
        </w:tc>
        <w:tc>
          <w:tcPr>
            <w:tcW w:w="3118" w:type="dxa"/>
          </w:tcPr>
          <w:p w:rsidR="005D40F1" w:rsidRPr="00835065" w:rsidRDefault="005D40F1"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 xml:space="preserve">сыртқы </w:t>
            </w:r>
            <w:r w:rsidR="00D74BDF" w:rsidRPr="00835065">
              <w:rPr>
                <w:rFonts w:ascii="Times New Roman" w:eastAsia="Times New Roman" w:hAnsi="Times New Roman" w:cs="Times New Roman"/>
                <w:color w:val="212121"/>
                <w:sz w:val="28"/>
                <w:szCs w:val="28"/>
                <w:lang w:val="kk-KZ"/>
              </w:rPr>
              <w:t>жады; сыртқы сақтау құрылғысы; қ</w:t>
            </w:r>
            <w:r w:rsidRPr="00835065">
              <w:rPr>
                <w:rFonts w:ascii="Times New Roman" w:eastAsia="Times New Roman" w:hAnsi="Times New Roman" w:cs="Times New Roman"/>
                <w:color w:val="212121"/>
                <w:sz w:val="28"/>
                <w:szCs w:val="28"/>
                <w:lang w:val="kk-KZ"/>
              </w:rPr>
              <w:t>осалқы жады; қосалқы сақтау құрылғысы.</w:t>
            </w:r>
          </w:p>
          <w:p w:rsidR="005D40F1" w:rsidRPr="00835065" w:rsidRDefault="005D40F1" w:rsidP="005D40F1">
            <w:pPr>
              <w:rPr>
                <w:rFonts w:ascii="Times New Roman" w:hAnsi="Times New Roman" w:cs="Times New Roman"/>
                <w:sz w:val="28"/>
                <w:szCs w:val="28"/>
              </w:rPr>
            </w:pP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1. внешняя память; внешнее запоминающее устройство; 2. вспомогательная память; вспомогательное запоминающее устройство.</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operation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операция.</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вспомогательная операция.</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processor </w:t>
            </w:r>
          </w:p>
        </w:tc>
        <w:tc>
          <w:tcPr>
            <w:tcW w:w="3118" w:type="dxa"/>
          </w:tcPr>
          <w:p w:rsidR="005D40F1" w:rsidRPr="00835065" w:rsidRDefault="005D40F1" w:rsidP="00D7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процессор.</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вспомогательный процессор.</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auxilliary program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бағдарлама.</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вспомогательная программа.</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software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бағдарламалық қамтамасыз ету.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вспомогательное программное обеспечение.</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storage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бағдарламалық қамтамасыз ету.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внешняя память; вспомогательная память.</w:t>
            </w:r>
          </w:p>
        </w:tc>
      </w:tr>
      <w:tr w:rsidR="005D40F1" w:rsidRPr="00835065" w:rsidTr="0050513B">
        <w:tc>
          <w:tcPr>
            <w:tcW w:w="3369" w:type="dxa"/>
          </w:tcPr>
          <w:p w:rsidR="005D40F1" w:rsidRPr="00835065" w:rsidRDefault="005D40F1" w:rsidP="00E13D53">
            <w:pPr>
              <w:rPr>
                <w:rFonts w:ascii="Times New Roman" w:hAnsi="Times New Roman" w:cs="Times New Roman"/>
                <w:sz w:val="28"/>
                <w:szCs w:val="28"/>
                <w:lang w:val="kk-KZ"/>
              </w:rPr>
            </w:pPr>
            <w:r w:rsidRPr="00835065">
              <w:rPr>
                <w:rFonts w:ascii="Times New Roman" w:hAnsi="Times New Roman" w:cs="Times New Roman"/>
                <w:sz w:val="28"/>
                <w:szCs w:val="28"/>
              </w:rPr>
              <w:t>auxilliary store</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жады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вспомогательная память.</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auxilliary store area </w:t>
            </w:r>
          </w:p>
          <w:p w:rsidR="005D40F1" w:rsidRPr="00835065" w:rsidRDefault="005D40F1" w:rsidP="00E13D53">
            <w:pPr>
              <w:rPr>
                <w:rFonts w:ascii="Times New Roman" w:hAnsi="Times New Roman" w:cs="Times New Roman"/>
                <w:sz w:val="28"/>
                <w:szCs w:val="28"/>
              </w:rPr>
            </w:pP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қосалқы жад мекенжайларының аймағы.</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зона адресов вспомогательной памяти.</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average speed </w:t>
            </w:r>
          </w:p>
        </w:tc>
        <w:tc>
          <w:tcPr>
            <w:tcW w:w="3118" w:type="dxa"/>
          </w:tcPr>
          <w:p w:rsidR="005D40F1" w:rsidRPr="00835065" w:rsidRDefault="00386D53"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1. орташа жылдамдығы; 2. о</w:t>
            </w:r>
            <w:r w:rsidR="005D40F1" w:rsidRPr="00835065">
              <w:rPr>
                <w:rFonts w:ascii="Times New Roman" w:eastAsia="Times New Roman" w:hAnsi="Times New Roman" w:cs="Times New Roman"/>
                <w:color w:val="212121"/>
                <w:sz w:val="28"/>
                <w:szCs w:val="28"/>
                <w:lang w:val="kk-KZ"/>
              </w:rPr>
              <w:t>рташа өнімділік.</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1. средняя скорость; 2. среднее быстродействие.</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AVI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аудио және бейнені ауыстыру; Windows үшін бейне пішімі</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чередование аудио и видео; формат файлов Video for Windows.</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AVL tree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биіктікке теңестірілген ағаш;</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сбалансированное по высоте дерево;</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AVNP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дербес виртуалды желі протоколы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протокол автономной виртуальной сети.</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lang w:val="kk-KZ"/>
              </w:rPr>
            </w:pPr>
            <w:r w:rsidRPr="00835065">
              <w:rPr>
                <w:rFonts w:ascii="Times New Roman" w:hAnsi="Times New Roman" w:cs="Times New Roman"/>
                <w:sz w:val="28"/>
                <w:szCs w:val="28"/>
              </w:rPr>
              <w:t xml:space="preserve">avoidable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бір реттік.</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устранимый.</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avoidable attribute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алынбалы атрибут</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устранимый атрибут.</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avoidance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алдын алу</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предотвращение.</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AVP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қосылған виртуалды процессор</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присоединенный виртуальный процессор.</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AVR </w:t>
            </w:r>
          </w:p>
        </w:tc>
        <w:tc>
          <w:tcPr>
            <w:tcW w:w="3118" w:type="dxa"/>
          </w:tcPr>
          <w:p w:rsidR="005D40F1" w:rsidRPr="00835065" w:rsidRDefault="00386D53"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автоматты түрде сөйлеуді тану; д</w:t>
            </w:r>
            <w:r w:rsidR="005D40F1" w:rsidRPr="00835065">
              <w:rPr>
                <w:rFonts w:ascii="Times New Roman" w:eastAsia="Times New Roman" w:hAnsi="Times New Roman" w:cs="Times New Roman"/>
                <w:color w:val="212121"/>
                <w:sz w:val="28"/>
                <w:szCs w:val="28"/>
                <w:lang w:val="kk-KZ"/>
              </w:rPr>
              <w:t>ауысты автоматты тану.</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автоматическое распознавание речи; автоматическое распознавание голоса.</w:t>
            </w:r>
          </w:p>
        </w:tc>
      </w:tr>
      <w:tr w:rsidR="005D40F1" w:rsidRPr="00835065" w:rsidTr="0050513B">
        <w:tc>
          <w:tcPr>
            <w:tcW w:w="3369" w:type="dxa"/>
          </w:tcPr>
          <w:p w:rsidR="005D40F1" w:rsidRPr="00835065" w:rsidRDefault="005D40F1" w:rsidP="001E4E30">
            <w:pPr>
              <w:rPr>
                <w:rFonts w:ascii="Times New Roman" w:hAnsi="Times New Roman" w:cs="Times New Roman"/>
                <w:sz w:val="28"/>
                <w:szCs w:val="28"/>
              </w:rPr>
            </w:pPr>
            <w:r w:rsidRPr="00835065">
              <w:rPr>
                <w:rFonts w:ascii="Times New Roman" w:hAnsi="Times New Roman" w:cs="Times New Roman"/>
                <w:sz w:val="28"/>
                <w:szCs w:val="28"/>
              </w:rPr>
              <w:t xml:space="preserve">AVS </w:t>
            </w:r>
          </w:p>
          <w:p w:rsidR="005D40F1" w:rsidRPr="00835065" w:rsidRDefault="005D40F1" w:rsidP="001E4E30">
            <w:pPr>
              <w:rPr>
                <w:rFonts w:ascii="Times New Roman" w:hAnsi="Times New Roman" w:cs="Times New Roman"/>
                <w:sz w:val="28"/>
                <w:szCs w:val="28"/>
              </w:rPr>
            </w:pP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визуалды картаға қосымшалар жүйесі</w:t>
            </w:r>
          </w:p>
        </w:tc>
        <w:tc>
          <w:tcPr>
            <w:tcW w:w="3936" w:type="dxa"/>
          </w:tcPr>
          <w:p w:rsidR="005D40F1" w:rsidRPr="00835065" w:rsidRDefault="005D40F1" w:rsidP="00653119">
            <w:pPr>
              <w:rPr>
                <w:rFonts w:ascii="Times New Roman" w:hAnsi="Times New Roman" w:cs="Times New Roman"/>
                <w:sz w:val="28"/>
                <w:szCs w:val="28"/>
              </w:rPr>
            </w:pPr>
            <w:r w:rsidRPr="00835065">
              <w:rPr>
                <w:rFonts w:ascii="Times New Roman" w:hAnsi="Times New Roman" w:cs="Times New Roman"/>
                <w:sz w:val="28"/>
                <w:szCs w:val="28"/>
              </w:rPr>
              <w:t>прикладная система визуального отображения</w:t>
            </w:r>
          </w:p>
        </w:tc>
      </w:tr>
      <w:tr w:rsidR="005D40F1" w:rsidRPr="00835065" w:rsidTr="0050513B">
        <w:tc>
          <w:tcPr>
            <w:tcW w:w="3369" w:type="dxa"/>
          </w:tcPr>
          <w:p w:rsidR="005D40F1" w:rsidRPr="00835065" w:rsidRDefault="00AE2C13" w:rsidP="00BB4BE2">
            <w:pPr>
              <w:rPr>
                <w:rFonts w:ascii="Times New Roman" w:hAnsi="Times New Roman" w:cs="Times New Roman"/>
                <w:sz w:val="28"/>
                <w:szCs w:val="28"/>
                <w:lang w:val="kk-KZ"/>
              </w:rPr>
            </w:pPr>
            <w:r w:rsidRPr="00835065">
              <w:rPr>
                <w:rFonts w:ascii="Times New Roman" w:hAnsi="Times New Roman" w:cs="Times New Roman"/>
                <w:sz w:val="28"/>
                <w:szCs w:val="28"/>
              </w:rPr>
              <w:t>A</w:t>
            </w:r>
            <w:r w:rsidR="005D40F1" w:rsidRPr="00835065">
              <w:rPr>
                <w:rFonts w:ascii="Times New Roman" w:hAnsi="Times New Roman" w:cs="Times New Roman"/>
                <w:sz w:val="28"/>
                <w:szCs w:val="28"/>
              </w:rPr>
              <w:t>xi</w:t>
            </w:r>
          </w:p>
        </w:tc>
        <w:tc>
          <w:tcPr>
            <w:tcW w:w="3118" w:type="dxa"/>
          </w:tcPr>
          <w:p w:rsidR="005D40F1" w:rsidRPr="00835065" w:rsidRDefault="005D40F1"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ось</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осевой.</w:t>
            </w:r>
          </w:p>
        </w:tc>
      </w:tr>
      <w:tr w:rsidR="005D40F1" w:rsidRPr="00835065" w:rsidTr="0050513B">
        <w:tc>
          <w:tcPr>
            <w:tcW w:w="3369" w:type="dxa"/>
          </w:tcPr>
          <w:p w:rsidR="005D40F1" w:rsidRPr="00835065" w:rsidRDefault="005D40F1" w:rsidP="00BB4BE2">
            <w:pPr>
              <w:rPr>
                <w:rFonts w:ascii="Times New Roman" w:hAnsi="Times New Roman" w:cs="Times New Roman"/>
                <w:sz w:val="28"/>
                <w:szCs w:val="28"/>
                <w:lang w:val="kk-KZ"/>
              </w:rPr>
            </w:pPr>
            <w:r w:rsidRPr="00835065">
              <w:rPr>
                <w:rFonts w:ascii="Times New Roman" w:hAnsi="Times New Roman" w:cs="Times New Roman"/>
                <w:sz w:val="28"/>
                <w:szCs w:val="28"/>
              </w:rPr>
              <w:t xml:space="preserve">axiom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аксиома</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аксиома.</w:t>
            </w:r>
          </w:p>
        </w:tc>
      </w:tr>
      <w:tr w:rsidR="005D40F1" w:rsidRPr="00835065" w:rsidTr="0050513B">
        <w:tc>
          <w:tcPr>
            <w:tcW w:w="3369" w:type="dxa"/>
          </w:tcPr>
          <w:p w:rsidR="005D40F1" w:rsidRPr="00835065" w:rsidRDefault="005D40F1" w:rsidP="00BB4BE2">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axiom of selection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таңдау аксиомасы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аксиома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выбора</w:t>
            </w:r>
            <w:r w:rsidRPr="00835065">
              <w:rPr>
                <w:rFonts w:ascii="Times New Roman" w:hAnsi="Times New Roman" w:cs="Times New Roman"/>
                <w:sz w:val="28"/>
                <w:szCs w:val="28"/>
                <w:lang w:val="en-US"/>
              </w:rPr>
              <w:t>.</w:t>
            </w:r>
          </w:p>
        </w:tc>
      </w:tr>
      <w:tr w:rsidR="005D40F1" w:rsidRPr="00835065" w:rsidTr="0050513B">
        <w:tc>
          <w:tcPr>
            <w:tcW w:w="3369" w:type="dxa"/>
          </w:tcPr>
          <w:p w:rsidR="005D40F1" w:rsidRPr="00835065" w:rsidRDefault="005D40F1" w:rsidP="00BB4BE2">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axiom scheme </w:t>
            </w:r>
          </w:p>
        </w:tc>
        <w:tc>
          <w:tcPr>
            <w:tcW w:w="3118" w:type="dxa"/>
          </w:tcPr>
          <w:p w:rsidR="005D40F1" w:rsidRPr="00835065" w:rsidRDefault="005D40F1"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аксиомалар схемасы</w:t>
            </w:r>
          </w:p>
        </w:tc>
        <w:tc>
          <w:tcPr>
            <w:tcW w:w="3936" w:type="dxa"/>
          </w:tcPr>
          <w:p w:rsidR="005D40F1" w:rsidRPr="00835065" w:rsidRDefault="005D40F1" w:rsidP="00653119">
            <w:pPr>
              <w:rPr>
                <w:rFonts w:ascii="Times New Roman" w:hAnsi="Times New Roman" w:cs="Times New Roman"/>
                <w:sz w:val="28"/>
                <w:szCs w:val="28"/>
                <w:lang w:val="kk-KZ"/>
              </w:rPr>
            </w:pPr>
            <w:r w:rsidRPr="00835065">
              <w:rPr>
                <w:rFonts w:ascii="Times New Roman" w:hAnsi="Times New Roman" w:cs="Times New Roman"/>
                <w:sz w:val="28"/>
                <w:szCs w:val="28"/>
              </w:rPr>
              <w:t>схема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аксиом</w:t>
            </w:r>
            <w:r w:rsidRPr="00835065">
              <w:rPr>
                <w:rFonts w:ascii="Times New Roman" w:hAnsi="Times New Roman" w:cs="Times New Roman"/>
                <w:sz w:val="28"/>
                <w:szCs w:val="28"/>
                <w:lang w:val="en-US"/>
              </w:rPr>
              <w:t>.</w:t>
            </w:r>
          </w:p>
        </w:tc>
      </w:tr>
      <w:tr w:rsidR="004D0849" w:rsidRPr="00835065" w:rsidTr="0050513B">
        <w:trPr>
          <w:trHeight w:val="941"/>
        </w:trPr>
        <w:tc>
          <w:tcPr>
            <w:tcW w:w="3369" w:type="dxa"/>
          </w:tcPr>
          <w:p w:rsidR="004D0849" w:rsidRPr="00835065" w:rsidRDefault="004D0849" w:rsidP="00653119">
            <w:pPr>
              <w:rPr>
                <w:rFonts w:ascii="Times New Roman" w:hAnsi="Times New Roman" w:cs="Times New Roman"/>
                <w:b/>
                <w:sz w:val="28"/>
                <w:szCs w:val="28"/>
              </w:rPr>
            </w:pPr>
            <w:r w:rsidRPr="00835065">
              <w:rPr>
                <w:rFonts w:ascii="Times New Roman" w:hAnsi="Times New Roman" w:cs="Times New Roman"/>
                <w:b/>
                <w:sz w:val="28"/>
                <w:szCs w:val="28"/>
              </w:rPr>
              <w:t>B</w:t>
            </w:r>
          </w:p>
        </w:tc>
        <w:tc>
          <w:tcPr>
            <w:tcW w:w="3118" w:type="dxa"/>
          </w:tcPr>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2E2C76">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 xml:space="preserve">backboard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аналық плита; панель; артқы панель.</w:t>
            </w:r>
          </w:p>
        </w:tc>
        <w:tc>
          <w:tcPr>
            <w:tcW w:w="3936"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1. объединительная плата; па</w:t>
            </w:r>
            <w:r w:rsidRPr="00835065">
              <w:rPr>
                <w:rFonts w:ascii="Times New Roman" w:hAnsi="Times New Roman" w:cs="Times New Roman"/>
                <w:sz w:val="28"/>
                <w:szCs w:val="28"/>
              </w:rPr>
              <w:noBreakHyphen/>
            </w:r>
          </w:p>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нель; 2. задняя панель.</w:t>
            </w: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 xml:space="preserve">backbone </w:t>
            </w:r>
          </w:p>
          <w:p w:rsidR="004D0849" w:rsidRPr="00835065" w:rsidRDefault="004D0849" w:rsidP="00653119">
            <w:pPr>
              <w:rPr>
                <w:rFonts w:ascii="Times New Roman" w:hAnsi="Times New Roman" w:cs="Times New Roman"/>
                <w:sz w:val="28"/>
                <w:szCs w:val="28"/>
              </w:rPr>
            </w:pP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қолдау; 2. негіздеме; мәні; 3. біріктіретін магистраль; магистральдық желі</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байланыс; жоғары өнімділік желілері; 4. негізгі; шыбық; </w:t>
            </w:r>
            <w:r w:rsidRPr="00835065">
              <w:rPr>
                <w:rFonts w:ascii="Times New Roman" w:eastAsia="Times New Roman" w:hAnsi="Times New Roman" w:cs="Times New Roman"/>
                <w:color w:val="212121"/>
                <w:sz w:val="28"/>
                <w:szCs w:val="28"/>
                <w:lang w:val="kk-KZ"/>
              </w:rPr>
              <w:lastRenderedPageBreak/>
              <w:t>бастысы.</w:t>
            </w:r>
          </w:p>
        </w:tc>
        <w:tc>
          <w:tcPr>
            <w:tcW w:w="3936"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lastRenderedPageBreak/>
              <w:t>1. опора; 2. основа; суть; 3. объединяющая магистраль; магистральная линия</w:t>
            </w:r>
          </w:p>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связи; высокопропускная сетевая магистраль; 4. базовый; стержневой; основной.</w:t>
            </w: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backbone computer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ядро ​​желісі; негізгі желі бөлігі болып табылатын компьютер.</w:t>
            </w:r>
          </w:p>
        </w:tc>
        <w:tc>
          <w:tcPr>
            <w:tcW w:w="3936"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компьютер базовой сети; компьютер, входящий в базовую сеть.</w:t>
            </w: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lang w:val="en-US"/>
              </w:rPr>
            </w:pPr>
            <w:r w:rsidRPr="00835065">
              <w:rPr>
                <w:rFonts w:ascii="Times New Roman" w:hAnsi="Times New Roman" w:cs="Times New Roman"/>
                <w:sz w:val="28"/>
                <w:szCs w:val="28"/>
                <w:lang w:val="en-US"/>
              </w:rPr>
              <w:t>b</w:t>
            </w:r>
            <w:r w:rsidRPr="00835065">
              <w:rPr>
                <w:rFonts w:ascii="Times New Roman" w:hAnsi="Times New Roman" w:cs="Times New Roman"/>
                <w:sz w:val="28"/>
                <w:szCs w:val="28"/>
              </w:rPr>
              <w:t>ack</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 xml:space="preserve">bone desktop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бос экран панелі.</w:t>
            </w:r>
          </w:p>
        </w:tc>
        <w:tc>
          <w:tcPr>
            <w:tcW w:w="3936" w:type="dxa"/>
          </w:tcPr>
          <w:p w:rsidR="004D0849" w:rsidRPr="00835065" w:rsidRDefault="004D0849" w:rsidP="00653119">
            <w:pPr>
              <w:rPr>
                <w:rFonts w:ascii="Times New Roman" w:hAnsi="Times New Roman" w:cs="Times New Roman"/>
                <w:sz w:val="28"/>
                <w:szCs w:val="28"/>
                <w:lang w:val="en-US"/>
              </w:rPr>
            </w:pPr>
            <w:r w:rsidRPr="00835065">
              <w:rPr>
                <w:rFonts w:ascii="Times New Roman" w:hAnsi="Times New Roman" w:cs="Times New Roman"/>
                <w:sz w:val="28"/>
                <w:szCs w:val="28"/>
              </w:rPr>
              <w:t>пустая панель экрана.</w:t>
            </w: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 xml:space="preserve">backbone network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желі; магистральдық желі; негізгі желі.</w:t>
            </w:r>
          </w:p>
        </w:tc>
        <w:tc>
          <w:tcPr>
            <w:tcW w:w="3936"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базовая сеть; магистральная сеть; основная сеть.</w:t>
            </w:r>
          </w:p>
        </w:tc>
      </w:tr>
      <w:tr w:rsidR="004D0849" w:rsidRPr="00835065" w:rsidTr="0050513B">
        <w:tc>
          <w:tcPr>
            <w:tcW w:w="3369"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 xml:space="preserve">backbone site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түйін.</w:t>
            </w:r>
          </w:p>
        </w:tc>
        <w:tc>
          <w:tcPr>
            <w:tcW w:w="3936" w:type="dxa"/>
          </w:tcPr>
          <w:p w:rsidR="004D0849" w:rsidRPr="00835065" w:rsidRDefault="004D0849" w:rsidP="00653119">
            <w:pPr>
              <w:rPr>
                <w:rFonts w:ascii="Times New Roman" w:hAnsi="Times New Roman" w:cs="Times New Roman"/>
                <w:sz w:val="28"/>
                <w:szCs w:val="28"/>
              </w:rPr>
            </w:pPr>
            <w:r w:rsidRPr="00835065">
              <w:rPr>
                <w:rFonts w:ascii="Times New Roman" w:hAnsi="Times New Roman" w:cs="Times New Roman"/>
                <w:sz w:val="28"/>
                <w:szCs w:val="28"/>
              </w:rPr>
              <w:t>базовый узел.</w:t>
            </w:r>
          </w:p>
        </w:tc>
      </w:tr>
      <w:tr w:rsidR="004D0849" w:rsidRPr="00835065" w:rsidTr="0050513B">
        <w:tc>
          <w:tcPr>
            <w:tcW w:w="3369" w:type="dxa"/>
          </w:tcPr>
          <w:p w:rsidR="004D0849" w:rsidRPr="00835065" w:rsidRDefault="004D0849" w:rsidP="00E80C86">
            <w:pPr>
              <w:rPr>
                <w:rFonts w:ascii="Times New Roman" w:hAnsi="Times New Roman" w:cs="Times New Roman"/>
                <w:sz w:val="28"/>
                <w:szCs w:val="28"/>
              </w:rPr>
            </w:pPr>
            <w:r w:rsidRPr="00835065">
              <w:rPr>
                <w:rFonts w:ascii="Times New Roman" w:hAnsi="Times New Roman" w:cs="Times New Roman"/>
                <w:sz w:val="28"/>
                <w:szCs w:val="28"/>
                <w:lang w:val="en-US"/>
              </w:rPr>
              <w:t xml:space="preserve">back clipping plane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көру сызығына перпендикулярлы кесу жазықтығы; 2. артқы кесу жазықтығы.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отсекающая плоскость, перпендикулярная линии зрения; 2.задняя отсекающая плоскость.</w:t>
            </w:r>
          </w:p>
        </w:tc>
      </w:tr>
      <w:tr w:rsidR="004D0849" w:rsidRPr="00835065" w:rsidTr="0050513B">
        <w:tc>
          <w:tcPr>
            <w:tcW w:w="3369" w:type="dxa"/>
          </w:tcPr>
          <w:p w:rsidR="004D0849" w:rsidRPr="00835065" w:rsidRDefault="004D0849" w:rsidP="00E80C86">
            <w:pPr>
              <w:rPr>
                <w:rFonts w:ascii="Times New Roman" w:hAnsi="Times New Roman" w:cs="Times New Roman"/>
                <w:sz w:val="28"/>
                <w:szCs w:val="28"/>
              </w:rPr>
            </w:pPr>
            <w:r w:rsidRPr="00835065">
              <w:rPr>
                <w:rFonts w:ascii="Times New Roman" w:hAnsi="Times New Roman" w:cs="Times New Roman"/>
                <w:sz w:val="28"/>
                <w:szCs w:val="28"/>
              </w:rPr>
              <w:t xml:space="preserve">backdrop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фон; 2. фонды жазықтық.</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1. фон; 2. фоновая плоскость.</w:t>
            </w:r>
          </w:p>
        </w:tc>
      </w:tr>
      <w:tr w:rsidR="004D0849" w:rsidRPr="00835065" w:rsidTr="0050513B">
        <w:tc>
          <w:tcPr>
            <w:tcW w:w="3369" w:type="dxa"/>
          </w:tcPr>
          <w:p w:rsidR="004D0849" w:rsidRPr="00835065" w:rsidRDefault="004D0849" w:rsidP="00E80C86">
            <w:pPr>
              <w:rPr>
                <w:rFonts w:ascii="Times New Roman" w:hAnsi="Times New Roman" w:cs="Times New Roman"/>
                <w:sz w:val="28"/>
                <w:szCs w:val="28"/>
              </w:rPr>
            </w:pPr>
            <w:r w:rsidRPr="00835065">
              <w:rPr>
                <w:rFonts w:ascii="Times New Roman" w:hAnsi="Times New Roman" w:cs="Times New Roman"/>
                <w:sz w:val="28"/>
                <w:szCs w:val="28"/>
              </w:rPr>
              <w:t xml:space="preserve">back end </w:t>
            </w:r>
          </w:p>
          <w:p w:rsidR="004D0849" w:rsidRPr="00835065" w:rsidRDefault="004D0849" w:rsidP="00E80C86">
            <w:pPr>
              <w:rPr>
                <w:rFonts w:ascii="Times New Roman" w:hAnsi="Times New Roman" w:cs="Times New Roman"/>
                <w:sz w:val="28"/>
                <w:szCs w:val="28"/>
              </w:rPr>
            </w:pP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деректер базасы; 2. шығыс буфері; Ішкі;</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демалыс.</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вычислительная машина базы данных; 2. выходной буфер; 3. внутренний;</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выходной.</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rPr>
              <w:t xml:space="preserve">back_end database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ішкі дерекқор;</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серверде жұмыс істейтін дерекқор.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внутренняя база данных;</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база данных, работающая на сервере.</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lang w:val="en-US"/>
              </w:rPr>
            </w:pPr>
            <w:r w:rsidRPr="00835065">
              <w:rPr>
                <w:rFonts w:ascii="Times New Roman" w:hAnsi="Times New Roman" w:cs="Times New Roman"/>
                <w:sz w:val="28"/>
                <w:szCs w:val="28"/>
              </w:rPr>
              <w:t xml:space="preserve">back end interface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ішкі интерфейс.</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внутренний интерфейс.</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lang w:val="en-US"/>
              </w:rPr>
              <w:t>b</w:t>
            </w:r>
            <w:r w:rsidRPr="00835065">
              <w:rPr>
                <w:rFonts w:ascii="Times New Roman" w:hAnsi="Times New Roman" w:cs="Times New Roman"/>
                <w:sz w:val="28"/>
                <w:szCs w:val="28"/>
              </w:rPr>
              <w:t>ack</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end processor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кейіннен өңдеу;</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Файл процессоры; деректер базасы процессоры; серверде жұмыс істейтін бағдарламалық процессор; 4. арнайы процессор;</w:t>
            </w:r>
          </w:p>
          <w:p w:rsidR="004D0849" w:rsidRPr="004D0849"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Pr>
                <w:rFonts w:ascii="Times New Roman" w:eastAsia="Times New Roman" w:hAnsi="Times New Roman" w:cs="Times New Roman"/>
                <w:color w:val="212121"/>
                <w:sz w:val="28"/>
                <w:szCs w:val="28"/>
                <w:lang w:val="kk-KZ"/>
              </w:rPr>
              <w:t>5. қосымша процессор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постпроцесcop;</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2. процессор файлов; процессор базы данных; программный процессор, функционирующий на сервере; 4. спецпроцессор;</w:t>
            </w:r>
          </w:p>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5. дополнительный процессор.</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lang w:val="en-US"/>
              </w:rPr>
              <w:t xml:space="preserve">back end storage network </w:t>
            </w:r>
          </w:p>
        </w:tc>
        <w:tc>
          <w:tcPr>
            <w:tcW w:w="3118" w:type="dxa"/>
          </w:tcPr>
          <w:p w:rsidR="004D0849" w:rsidRPr="004D0849"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қы</w:t>
            </w:r>
            <w:r>
              <w:rPr>
                <w:rFonts w:ascii="Times New Roman" w:eastAsia="Times New Roman" w:hAnsi="Times New Roman" w:cs="Times New Roman"/>
                <w:color w:val="212121"/>
                <w:sz w:val="28"/>
                <w:szCs w:val="28"/>
                <w:lang w:val="kk-KZ"/>
              </w:rPr>
              <w:t>змет көрсету құрылғысы бар желі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сеть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обслуживающим устройством.</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lang w:val="en-US"/>
              </w:rPr>
            </w:pPr>
            <w:r w:rsidRPr="00835065">
              <w:rPr>
                <w:rFonts w:ascii="Times New Roman" w:hAnsi="Times New Roman" w:cs="Times New Roman"/>
                <w:sz w:val="28"/>
                <w:szCs w:val="28"/>
              </w:rPr>
              <w:t xml:space="preserve">back face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көрінбейтін беті.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невидимая поверхность.</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rPr>
              <w:t xml:space="preserve">back_face removal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көрінбейтін беттердің алынуы.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удаление невидимых поверхностей.</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rPr>
              <w:t xml:space="preserve">background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фон; фон жұмыс; 2. дайындау; үй-жай; алдын ала білім; 3. фон; 4. төмен басымдық; фон.</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фон; фоновая работа; 2. подготовка; предпосылка; предварительные знания; 3. задний план; 4. низкоприоритетный; фоновый.</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lang w:val="en-US"/>
              </w:rPr>
            </w:pPr>
            <w:r w:rsidRPr="00835065">
              <w:rPr>
                <w:rFonts w:ascii="Times New Roman" w:hAnsi="Times New Roman" w:cs="Times New Roman"/>
                <w:sz w:val="28"/>
                <w:szCs w:val="28"/>
              </w:rPr>
              <w:t xml:space="preserve">background color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өң түсі; фон түсі.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цвет фона; фоновый цвет.</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background computing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 есептеуіш.</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фоновые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вычисления</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A61C2F">
            <w:pPr>
              <w:rPr>
                <w:rFonts w:ascii="Times New Roman" w:hAnsi="Times New Roman" w:cs="Times New Roman"/>
                <w:sz w:val="28"/>
                <w:szCs w:val="28"/>
              </w:rPr>
            </w:pPr>
            <w:r w:rsidRPr="00835065">
              <w:rPr>
                <w:rFonts w:ascii="Times New Roman" w:hAnsi="Times New Roman" w:cs="Times New Roman"/>
                <w:sz w:val="28"/>
                <w:szCs w:val="28"/>
              </w:rPr>
              <w:t xml:space="preserve">background image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 сурет.</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фоновое изображение.</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information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фондық ақпарат</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тəрізді; бастапқы ақпарат.</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исходная информа</w:t>
            </w:r>
            <w:r w:rsidRPr="00835065">
              <w:rPr>
                <w:rFonts w:ascii="Times New Roman" w:hAnsi="Times New Roman" w:cs="Times New Roman"/>
                <w:sz w:val="28"/>
                <w:szCs w:val="28"/>
              </w:rPr>
              <w:noBreakHyphen/>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ция; отправная информация.</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backgrounding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фонды өңдеу; төмен басымдықтағы проблемаларды шешу; фон</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жүзеге асыру; 2. өңдеуді ұйымдастыру.</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фоновая обработка; решение задач с низким приоритетом; фоновое</w:t>
            </w:r>
          </w:p>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выполнение; 2. организация фоновой обработки.</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job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 тапсырмасы.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фоновое задание.</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lang w:val="en-US"/>
              </w:rPr>
              <w:t xml:space="preserve">background job processor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өңдік процессор.</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процессор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фоновых заданий.</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literature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бастапқы көздер.</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первоисточники.</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mode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 режимі.</w:t>
            </w:r>
          </w:p>
        </w:tc>
        <w:tc>
          <w:tcPr>
            <w:tcW w:w="3936" w:type="dxa"/>
          </w:tcPr>
          <w:p w:rsidR="004D0849" w:rsidRPr="00835065" w:rsidRDefault="004D0849" w:rsidP="000F467C">
            <w:pPr>
              <w:rPr>
                <w:rFonts w:ascii="Times New Roman" w:hAnsi="Times New Roman" w:cs="Times New Roman"/>
                <w:sz w:val="28"/>
                <w:szCs w:val="28"/>
                <w:lang w:val="en-US"/>
              </w:rPr>
            </w:pPr>
            <w:r w:rsidRPr="00835065">
              <w:rPr>
                <w:rFonts w:ascii="Times New Roman" w:hAnsi="Times New Roman" w:cs="Times New Roman"/>
                <w:sz w:val="28"/>
                <w:szCs w:val="28"/>
              </w:rPr>
              <w:t>фоновый режим.</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lang w:val="en-US"/>
              </w:rPr>
            </w:pPr>
            <w:r w:rsidRPr="00835065">
              <w:rPr>
                <w:rFonts w:ascii="Times New Roman" w:hAnsi="Times New Roman" w:cs="Times New Roman"/>
                <w:sz w:val="28"/>
                <w:szCs w:val="28"/>
              </w:rPr>
              <w:t xml:space="preserve">background printing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фонда басып шығару.</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фоновая печать.</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process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өңдік процесс.</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фоновый процесс.</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processing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фонды өңдеу; 2. өңдеу.</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1. фоновая обработка; 2. фоновое выполнение.</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program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 бағдарламасы.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фоновая программа.</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rPr>
            </w:pPr>
            <w:r w:rsidRPr="00835065">
              <w:rPr>
                <w:rFonts w:ascii="Times New Roman" w:hAnsi="Times New Roman" w:cs="Times New Roman"/>
                <w:sz w:val="28"/>
                <w:szCs w:val="28"/>
              </w:rPr>
              <w:t xml:space="preserve">background program area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фондық бағдарламалар бөлімі; фон аймағы; өңдік бағдарламалардың аймағы.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раздел фоновых программ; фоновая область; область фоновых программ.</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background program partition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фондық бағдарламалар бөлімі.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раздел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фоновых программ.</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device </w:t>
            </w:r>
          </w:p>
        </w:tc>
        <w:tc>
          <w:tcPr>
            <w:tcW w:w="3118" w:type="dxa"/>
          </w:tcPr>
          <w:p w:rsidR="004D0849" w:rsidRPr="00835065" w:rsidRDefault="004D0849" w:rsidP="005D4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резервтік </w:t>
            </w:r>
            <w:r w:rsidRPr="00835065">
              <w:rPr>
                <w:rFonts w:ascii="Times New Roman" w:hAnsi="Times New Roman" w:cs="Times New Roman"/>
                <w:sz w:val="28"/>
                <w:szCs w:val="28"/>
              </w:rPr>
              <w:t>құрылғы;</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резервирующее устройство;</w:t>
            </w:r>
          </w:p>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резервное устройство.</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lang w:val="en-US"/>
              </w:rPr>
              <w:t xml:space="preserve">backup domain controller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домен контроллері.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резервный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контроллер домена.</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file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файл; резервтік көшіру</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файл; резервтік файл.</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резервный файл; дублирующий</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файл; резервная копия файла.</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mode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мұрағаттау режимі.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режим архивации.</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protocol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сақтық көшірме протоколы.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протокол резервного копирования.</w:t>
            </w:r>
          </w:p>
        </w:tc>
      </w:tr>
      <w:tr w:rsidR="004D0849" w:rsidRPr="00835065" w:rsidTr="0050513B">
        <w:tc>
          <w:tcPr>
            <w:tcW w:w="3369" w:type="dxa"/>
          </w:tcPr>
          <w:p w:rsidR="004D0849" w:rsidRPr="00835065" w:rsidRDefault="004D0849" w:rsidP="000F467C">
            <w:pPr>
              <w:rPr>
                <w:rFonts w:ascii="Times New Roman" w:hAnsi="Times New Roman" w:cs="Times New Roman"/>
                <w:sz w:val="28"/>
                <w:szCs w:val="28"/>
                <w:lang w:val="en-US"/>
              </w:rPr>
            </w:pPr>
            <w:r w:rsidRPr="00835065">
              <w:rPr>
                <w:rFonts w:ascii="Times New Roman" w:hAnsi="Times New Roman" w:cs="Times New Roman"/>
                <w:sz w:val="28"/>
                <w:szCs w:val="28"/>
              </w:rPr>
              <w:t xml:space="preserve">backup system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жүйе.</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дублирующая система.</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version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көшірме опциясы; резервтік көшіру.</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дублирующий вариант; резервная копия.</w:t>
            </w:r>
          </w:p>
        </w:tc>
      </w:tr>
      <w:tr w:rsidR="004D0849" w:rsidRPr="00835065" w:rsidTr="0050513B">
        <w:tc>
          <w:tcPr>
            <w:tcW w:w="3369" w:type="dxa"/>
          </w:tcPr>
          <w:p w:rsidR="004D0849" w:rsidRPr="00835065" w:rsidRDefault="004D0849" w:rsidP="00D97D5F">
            <w:pPr>
              <w:rPr>
                <w:rFonts w:ascii="Times New Roman" w:hAnsi="Times New Roman" w:cs="Times New Roman"/>
                <w:sz w:val="28"/>
                <w:szCs w:val="28"/>
              </w:rPr>
            </w:pPr>
            <w:r w:rsidRPr="00835065">
              <w:rPr>
                <w:rFonts w:ascii="Times New Roman" w:hAnsi="Times New Roman" w:cs="Times New Roman"/>
                <w:sz w:val="28"/>
                <w:szCs w:val="28"/>
              </w:rPr>
              <w:t xml:space="preserve">backup volume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көшірме көлемі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дублирующий том.</w:t>
            </w:r>
          </w:p>
        </w:tc>
      </w:tr>
      <w:tr w:rsidR="004D0849" w:rsidRPr="00835065" w:rsidTr="0050513B">
        <w:tc>
          <w:tcPr>
            <w:tcW w:w="3369" w:type="dxa"/>
          </w:tcPr>
          <w:p w:rsidR="004D0849" w:rsidRPr="00835065" w:rsidRDefault="004D0849" w:rsidP="00330089">
            <w:pPr>
              <w:rPr>
                <w:rFonts w:ascii="Times New Roman" w:hAnsi="Times New Roman" w:cs="Times New Roman"/>
                <w:sz w:val="28"/>
                <w:szCs w:val="28"/>
              </w:rPr>
            </w:pPr>
            <w:r w:rsidRPr="00835065">
              <w:rPr>
                <w:rFonts w:ascii="Times New Roman" w:hAnsi="Times New Roman" w:cs="Times New Roman"/>
                <w:sz w:val="28"/>
                <w:szCs w:val="28"/>
              </w:rPr>
              <w:t xml:space="preserve">bad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дұрыс емес; ақаулы; </w:t>
            </w:r>
            <w:r w:rsidRPr="00835065">
              <w:rPr>
                <w:rFonts w:ascii="Times New Roman" w:eastAsia="Times New Roman" w:hAnsi="Times New Roman" w:cs="Times New Roman"/>
                <w:color w:val="212121"/>
                <w:sz w:val="28"/>
                <w:szCs w:val="28"/>
                <w:lang w:val="kk-KZ"/>
              </w:rPr>
              <w:lastRenderedPageBreak/>
              <w:t>2. қате.</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 1. дефектный; неисправный; </w:t>
            </w:r>
            <w:r w:rsidRPr="00835065">
              <w:rPr>
                <w:rFonts w:ascii="Times New Roman" w:hAnsi="Times New Roman" w:cs="Times New Roman"/>
                <w:sz w:val="28"/>
                <w:szCs w:val="28"/>
              </w:rPr>
              <w:lastRenderedPageBreak/>
              <w:t>2. неверный.</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bad block remapping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нашар бағыттау</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блок; жаман блокты қайта тағайындау.</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переадресация плохого</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блока; переназначения плохого блока.</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call format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жарамсыз қоңырау пішімі.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неверный формат вызова.</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call format error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қате шақыру себебінен қате.</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ошибка из-за неправильного вызова.</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checksum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жарамсыз бақылау сомасы.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неверная контрольная сумма.</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command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жарамсыз команда.</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неверная команда.</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command error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қате байланысты қате</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командасы.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ошибка из-за неверной</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команды.</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data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дұрыс емес деректер; жарамсыз деректер.</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неправильные данные; неверные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данные.</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parity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паритеттік қателік;</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паритетті тексерудегі қате.</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ошибка при контроле четности;</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ошибка при проверке на четность.</w:t>
            </w:r>
          </w:p>
        </w:tc>
      </w:tr>
      <w:tr w:rsidR="004D0849" w:rsidRPr="00835065" w:rsidTr="0050513B">
        <w:tc>
          <w:tcPr>
            <w:tcW w:w="3369" w:type="dxa"/>
          </w:tcPr>
          <w:p w:rsidR="004D0849" w:rsidRPr="00835065" w:rsidRDefault="004D0849" w:rsidP="00DE2F7F">
            <w:pPr>
              <w:rPr>
                <w:rFonts w:ascii="Times New Roman" w:hAnsi="Times New Roman" w:cs="Times New Roman"/>
                <w:sz w:val="28"/>
                <w:szCs w:val="28"/>
              </w:rPr>
            </w:pPr>
            <w:r w:rsidRPr="00835065">
              <w:rPr>
                <w:rFonts w:ascii="Times New Roman" w:hAnsi="Times New Roman" w:cs="Times New Roman"/>
                <w:sz w:val="28"/>
                <w:szCs w:val="28"/>
              </w:rPr>
              <w:t xml:space="preserve">bad unit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дұрыс емес құрылғы.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неверное устройство.</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rPr>
              <w:t xml:space="preserve">band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жиілік диапазоны; 2. ауқым; спектрі;</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3. аймақ; тректердің тобы; 4. таспа; жолақ.</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band ~ 1. полоса частот; 2. диапазон; спектр;</w:t>
            </w:r>
          </w:p>
          <w:p w:rsidR="004D0849" w:rsidRPr="004D0849"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3. зона; группа дорожек; 4. лента; полоса.</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lang w:val="en-US"/>
              </w:rPr>
            </w:pPr>
            <w:r w:rsidRPr="00835065">
              <w:rPr>
                <w:rFonts w:ascii="Times New Roman" w:hAnsi="Times New Roman" w:cs="Times New Roman"/>
                <w:sz w:val="28"/>
                <w:szCs w:val="28"/>
              </w:rPr>
              <w:t xml:space="preserve">band chart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таспаның диаграммасы</w:t>
            </w:r>
          </w:p>
        </w:tc>
        <w:tc>
          <w:tcPr>
            <w:tcW w:w="3936" w:type="dxa"/>
          </w:tcPr>
          <w:p w:rsidR="004D0849" w:rsidRPr="00835065" w:rsidRDefault="004D0849" w:rsidP="00AF1344">
            <w:pPr>
              <w:rPr>
                <w:rFonts w:ascii="Times New Roman" w:hAnsi="Times New Roman" w:cs="Times New Roman"/>
                <w:sz w:val="28"/>
                <w:szCs w:val="28"/>
                <w:lang w:val="en-US"/>
              </w:rPr>
            </w:pPr>
            <w:r w:rsidRPr="00835065">
              <w:rPr>
                <w:rFonts w:ascii="Times New Roman" w:hAnsi="Times New Roman" w:cs="Times New Roman"/>
                <w:sz w:val="28"/>
                <w:szCs w:val="28"/>
              </w:rPr>
              <w:t>ленточный график.</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lang w:val="en-US"/>
              </w:rPr>
              <w:t xml:space="preserve">band_reject filter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үзіліс сүзгісі.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режекторный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фильтр</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rPr>
              <w:t xml:space="preserve">band spot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таспаға зақым келтіру; ақаулық таспа.</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повреждение ленты; дефект ленты.</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rPr>
              <w:t xml:space="preserve">band_stop filter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үзіліс сүзгісі.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режекторный фильтр.</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rPr>
              <w:t xml:space="preserve">band width </w:t>
            </w:r>
          </w:p>
          <w:p w:rsidR="004D0849" w:rsidRPr="00835065" w:rsidRDefault="004D0849" w:rsidP="00AF1344">
            <w:pPr>
              <w:rPr>
                <w:rFonts w:ascii="Times New Roman" w:hAnsi="Times New Roman" w:cs="Times New Roman"/>
                <w:sz w:val="28"/>
                <w:szCs w:val="28"/>
              </w:rPr>
            </w:pP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өткізу қабілеті; 2. жиілік диапазоны.</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өткізу қабілеттілігі; 2. таспаның ені; 3. Өткізу қабілеті; 4. </w:t>
            </w:r>
            <w:r>
              <w:rPr>
                <w:rFonts w:ascii="Times New Roman" w:eastAsia="Times New Roman" w:hAnsi="Times New Roman" w:cs="Times New Roman"/>
                <w:color w:val="212121"/>
                <w:sz w:val="28"/>
                <w:szCs w:val="28"/>
                <w:lang w:val="kk-KZ"/>
              </w:rPr>
              <w:t>ж</w:t>
            </w:r>
            <w:r w:rsidRPr="00835065">
              <w:rPr>
                <w:rFonts w:ascii="Times New Roman" w:eastAsia="Times New Roman" w:hAnsi="Times New Roman" w:cs="Times New Roman"/>
                <w:color w:val="212121"/>
                <w:sz w:val="28"/>
                <w:szCs w:val="28"/>
                <w:lang w:val="kk-KZ"/>
              </w:rPr>
              <w:t>олақ</w:t>
            </w:r>
            <w:r>
              <w:rPr>
                <w:rFonts w:ascii="Times New Roman" w:eastAsia="Times New Roman" w:hAnsi="Times New Roman" w:cs="Times New Roman"/>
                <w:color w:val="212121"/>
                <w:sz w:val="28"/>
                <w:szCs w:val="28"/>
                <w:lang w:val="en-US"/>
              </w:rPr>
              <w:t xml:space="preserve"> </w:t>
            </w:r>
            <w:r w:rsidRPr="00835065">
              <w:rPr>
                <w:rFonts w:ascii="Times New Roman" w:eastAsia="Times New Roman" w:hAnsi="Times New Roman" w:cs="Times New Roman"/>
                <w:color w:val="212121"/>
                <w:sz w:val="28"/>
                <w:szCs w:val="28"/>
                <w:lang w:val="kk-KZ"/>
              </w:rPr>
              <w:t>жиіліктер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пропускная способность; 2. полоса частот.</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ширина полосы; 2. ширина ленты; 3. пропускная способность; 4. полоса</w:t>
            </w:r>
          </w:p>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частот.</w:t>
            </w:r>
          </w:p>
        </w:tc>
      </w:tr>
      <w:tr w:rsidR="004D0849" w:rsidRPr="00835065" w:rsidTr="0050513B">
        <w:tc>
          <w:tcPr>
            <w:tcW w:w="3369" w:type="dxa"/>
          </w:tcPr>
          <w:p w:rsidR="004D0849" w:rsidRPr="00835065" w:rsidRDefault="004D0849" w:rsidP="00AF1344">
            <w:pPr>
              <w:rPr>
                <w:rFonts w:ascii="Times New Roman" w:hAnsi="Times New Roman" w:cs="Times New Roman"/>
                <w:sz w:val="28"/>
                <w:szCs w:val="28"/>
              </w:rPr>
            </w:pPr>
            <w:r w:rsidRPr="00835065">
              <w:rPr>
                <w:rFonts w:ascii="Times New Roman" w:hAnsi="Times New Roman" w:cs="Times New Roman"/>
                <w:sz w:val="28"/>
                <w:szCs w:val="28"/>
              </w:rPr>
              <w:t xml:space="preserve">bandwidth on demand </w:t>
            </w:r>
          </w:p>
          <w:p w:rsidR="004D0849" w:rsidRPr="00835065" w:rsidRDefault="004D0849" w:rsidP="00AF1344">
            <w:pPr>
              <w:rPr>
                <w:rFonts w:ascii="Times New Roman" w:hAnsi="Times New Roman" w:cs="Times New Roman"/>
                <w:sz w:val="28"/>
                <w:szCs w:val="28"/>
              </w:rPr>
            </w:pP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сұраныс бойынша өткізу қабілеттілігін таңдау режимі.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режим выбора пропускной способности по требованию.</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тікелей таратумен желі;</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модульді емес таратылымы бар желі.</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сеть с непосредственной передачей;</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сеть с немодулированной передачей.</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 address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негізгі мекен-жайы; дерекқордың мекен-</w:t>
            </w:r>
            <w:r w:rsidRPr="00835065">
              <w:rPr>
                <w:rFonts w:ascii="Times New Roman" w:eastAsia="Times New Roman" w:hAnsi="Times New Roman" w:cs="Times New Roman"/>
                <w:color w:val="212121"/>
                <w:sz w:val="28"/>
                <w:szCs w:val="28"/>
                <w:lang w:val="kk-KZ"/>
              </w:rPr>
              <w:lastRenderedPageBreak/>
              <w:t>жайы;</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негізгі мекен-жайы.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lastRenderedPageBreak/>
              <w:t>1. базовый адрес; адрес базы;</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2. основной адрес.</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lang w:val="en-US"/>
              </w:rPr>
            </w:pPr>
            <w:r w:rsidRPr="00835065">
              <w:rPr>
                <w:rFonts w:ascii="Times New Roman" w:hAnsi="Times New Roman" w:cs="Times New Roman"/>
                <w:sz w:val="28"/>
                <w:szCs w:val="28"/>
                <w:lang w:val="en-US"/>
              </w:rPr>
              <w:lastRenderedPageBreak/>
              <w:t xml:space="preserve">base and displacement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базалық ауыстыру.</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аза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смещение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 assertion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бастапқы өтініш;</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негізгі ұсыныс.</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исходное высказывание;</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2. основное суждение.</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 attribute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негізгі атрибуты; 2. негізгі меншік; 3. негізгі ерекшелігі.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базовый атрибут; 2. основное свойство; 3. основной признак.</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моно-диапазонды беру.</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монополосная передача.</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baseband broadcast LAN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моно-арна жергілікті желі; моно арна.</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моноканальная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локальная сеть; моноканал.</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channel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моно-диапазонды арна.</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монополосный канал.</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LAN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базалық желідегі жергілікті желі; модуляцияланған таратылымы бар жергілікті желі.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локальная сеть основной полосы частот; локальная сеть с модулированной передачей.</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modem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нөлдік модем</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нуль_модем</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network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модификацияланған желі</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беру.</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сеть с немодулированной</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передачей.</w:t>
            </w:r>
          </w:p>
        </w:tc>
      </w:tr>
      <w:tr w:rsidR="004D0849" w:rsidRPr="00835065" w:rsidTr="0050513B">
        <w:tc>
          <w:tcPr>
            <w:tcW w:w="3369" w:type="dxa"/>
          </w:tcPr>
          <w:p w:rsidR="004D0849" w:rsidRPr="00835065" w:rsidRDefault="004D0849" w:rsidP="006573EF">
            <w:pPr>
              <w:rPr>
                <w:rFonts w:ascii="Times New Roman" w:hAnsi="Times New Roman" w:cs="Times New Roman"/>
                <w:sz w:val="28"/>
                <w:szCs w:val="28"/>
              </w:rPr>
            </w:pPr>
            <w:r w:rsidRPr="00835065">
              <w:rPr>
                <w:rFonts w:ascii="Times New Roman" w:hAnsi="Times New Roman" w:cs="Times New Roman"/>
                <w:sz w:val="28"/>
                <w:szCs w:val="28"/>
              </w:rPr>
              <w:t xml:space="preserve">baseband networking </w:t>
            </w:r>
          </w:p>
          <w:p w:rsidR="004D0849" w:rsidRPr="00835065" w:rsidRDefault="004D0849" w:rsidP="006573EF">
            <w:pPr>
              <w:rPr>
                <w:rFonts w:ascii="Times New Roman" w:hAnsi="Times New Roman" w:cs="Times New Roman"/>
                <w:sz w:val="28"/>
                <w:szCs w:val="28"/>
              </w:rPr>
            </w:pP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желі арқылы тікелей деректерді беру; желі арқылы деректерді қайта кодталмады.</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прямая передача данных по сети; немодулированная передача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 по сети.</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lang w:val="en-US"/>
              </w:rPr>
              <w:t xml:space="preserve">base register table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базалық тіркелім кестесі.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таблица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базовых</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регистров.</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rPr>
              <w:t xml:space="preserve">base software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бағдарламалық жасақтама.</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базовое программное обеспечение.</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rPr>
              <w:t xml:space="preserve">base state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күйі.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базовое состояние.</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rPr>
              <w:t xml:space="preserve">base table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базалық кесте.</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базисная таблица.</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base thesaurus base type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тезаурус.</w:t>
            </w:r>
          </w:p>
        </w:tc>
        <w:tc>
          <w:tcPr>
            <w:tcW w:w="3936" w:type="dxa"/>
          </w:tcPr>
          <w:p w:rsidR="004D0849" w:rsidRPr="00835065" w:rsidRDefault="004D0849" w:rsidP="00F81FD5">
            <w:pPr>
              <w:rPr>
                <w:rFonts w:ascii="Times New Roman" w:hAnsi="Times New Roman" w:cs="Times New Roman"/>
                <w:sz w:val="28"/>
                <w:szCs w:val="28"/>
                <w:lang w:val="kk-KZ"/>
              </w:rPr>
            </w:pPr>
            <w:r w:rsidRPr="00835065">
              <w:rPr>
                <w:rFonts w:ascii="Times New Roman" w:hAnsi="Times New Roman" w:cs="Times New Roman"/>
                <w:sz w:val="28"/>
                <w:szCs w:val="28"/>
              </w:rPr>
              <w:t>базовый тезаурус.</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rPr>
              <w:t xml:space="preserve">BASIC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жаңадан бастағандар үшін символдық кодтаудың әмбебап жүйесі; тілі</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бағдарламалау BASIC.</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универсальная система символического кодирования для начинающих; язык</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программирования Бейсик.</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rPr>
              <w:t xml:space="preserve">basic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негізгі; негізгі; іргелі.</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основной; базисный; фундаментальный.</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lang w:val="en-US"/>
              </w:rPr>
              <w:t xml:space="preserve">basic access method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кітапханаға қол жеткізу әдісі; негізгі қатынау әдісі.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базисный библиотечный метод доступа; базисный метод доступа.</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lang w:val="en-US"/>
              </w:rPr>
              <w:t xml:space="preserve">basic address calculation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базалық мекен-жайын есептеу.</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вычисление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базового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адреса</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lang w:val="en-US"/>
              </w:rPr>
              <w:lastRenderedPageBreak/>
              <w:t>basic</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addressing</w:t>
            </w:r>
            <w:r w:rsidRPr="00835065">
              <w:rPr>
                <w:rFonts w:ascii="Times New Roman" w:hAnsi="Times New Roman" w:cs="Times New Roman"/>
                <w:sz w:val="28"/>
                <w:szCs w:val="28"/>
              </w:rPr>
              <w:t xml:space="preserv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адрестеу.</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базисная адресация.</w:t>
            </w:r>
          </w:p>
        </w:tc>
      </w:tr>
      <w:tr w:rsidR="004D0849" w:rsidRPr="00835065" w:rsidTr="0050513B">
        <w:tc>
          <w:tcPr>
            <w:tcW w:w="3369" w:type="dxa"/>
          </w:tcPr>
          <w:p w:rsidR="004D0849" w:rsidRPr="00835065" w:rsidRDefault="004D0849" w:rsidP="00F81FD5">
            <w:pPr>
              <w:rPr>
                <w:rFonts w:ascii="Times New Roman" w:hAnsi="Times New Roman" w:cs="Times New Roman"/>
                <w:sz w:val="28"/>
                <w:szCs w:val="28"/>
              </w:rPr>
            </w:pPr>
            <w:r w:rsidRPr="00835065">
              <w:rPr>
                <w:rFonts w:ascii="Times New Roman" w:hAnsi="Times New Roman" w:cs="Times New Roman"/>
                <w:sz w:val="28"/>
                <w:szCs w:val="28"/>
                <w:lang w:val="en-US"/>
              </w:rPr>
              <w:t>basic</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block</w:t>
            </w:r>
            <w:r w:rsidRPr="00835065">
              <w:rPr>
                <w:rFonts w:ascii="Times New Roman" w:hAnsi="Times New Roman" w:cs="Times New Roman"/>
                <w:sz w:val="28"/>
                <w:szCs w:val="28"/>
              </w:rPr>
              <w:t xml:space="preserv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негізгі блок; базалық элемент; 2. стандартты блок; 3. сызықтық бөлім.</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1. базисный блок; базовый элемент; 2. стандартный блок; 3. </w:t>
            </w:r>
            <w:r w:rsidRPr="00835065">
              <w:rPr>
                <w:rFonts w:ascii="Times New Roman" w:hAnsi="Times New Roman" w:cs="Times New Roman"/>
                <w:sz w:val="28"/>
                <w:szCs w:val="28"/>
                <w:lang w:val="kk-KZ"/>
              </w:rPr>
              <w:t>л</w:t>
            </w:r>
            <w:r w:rsidRPr="00835065">
              <w:rPr>
                <w:rFonts w:ascii="Times New Roman" w:hAnsi="Times New Roman" w:cs="Times New Roman"/>
                <w:sz w:val="28"/>
                <w:szCs w:val="28"/>
              </w:rPr>
              <w:t>инейный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участок.</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lang w:val="kk-KZ"/>
              </w:rPr>
            </w:pPr>
            <w:r w:rsidRPr="00835065">
              <w:rPr>
                <w:rFonts w:ascii="Times New Roman" w:hAnsi="Times New Roman" w:cs="Times New Roman"/>
                <w:sz w:val="28"/>
                <w:szCs w:val="28"/>
              </w:rPr>
              <w:t xml:space="preserve">Baudot code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бодо коды.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код Бодо.</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bay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панель; 2. Frame; 3. бөлім; орын; бөлім;</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4. жадтың текшесі; 5. сақтық көшірме кеңістігі.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панель; 2. рама; 3. отсек; ниша; секция;</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4. куб памяти; 5. резервное пространство.</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Bayesian approach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байестық көзқарас.</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байесовский подход.</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Bayesian chain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Байесов тізбегі.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байесова цепь.</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BBS </w:t>
            </w:r>
          </w:p>
          <w:p w:rsidR="004D0849" w:rsidRPr="00835065" w:rsidRDefault="004D0849" w:rsidP="00F40FE2">
            <w:pPr>
              <w:rPr>
                <w:rFonts w:ascii="Times New Roman" w:hAnsi="Times New Roman" w:cs="Times New Roman"/>
                <w:sz w:val="28"/>
                <w:szCs w:val="28"/>
              </w:rPr>
            </w:pP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электрондық хабарландыру тақтасы.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электронная доска объявлений.</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ВС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кең жолақты канал.</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широкополосный канал.</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ВС mode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басқару режимі.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режим основного управления.</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ВСС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блокты басқару белгісі; бақылау сомасы бар таңба.</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символ контроля блока; символ, содержащий контрольную сумму.</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lang w:val="kk-KZ"/>
              </w:rPr>
            </w:pPr>
            <w:r w:rsidRPr="00835065">
              <w:rPr>
                <w:rFonts w:ascii="Times New Roman" w:hAnsi="Times New Roman" w:cs="Times New Roman"/>
                <w:sz w:val="28"/>
                <w:szCs w:val="28"/>
              </w:rPr>
              <w:t xml:space="preserve">BCD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кодталған ондық код.</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воично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десятичный код.</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BCD adder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 кумулятивтік сатып алушы.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воично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десятичный сумматор.</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lang w:val="kk-KZ"/>
              </w:rPr>
            </w:pPr>
            <w:r w:rsidRPr="00835065">
              <w:rPr>
                <w:rFonts w:ascii="Times New Roman" w:hAnsi="Times New Roman" w:cs="Times New Roman"/>
                <w:sz w:val="28"/>
                <w:szCs w:val="28"/>
              </w:rPr>
              <w:t xml:space="preserve">bed code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екілік кодталған ондық код</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воично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десятичный код.</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BCN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кеңжолақты байланыс желісі; кең жолақты канал; 2. коммерциялық желі</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байланыс; қаржылық және іскери ақпарат беру үшін желі.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широкополосная сеть связи; широкополосный канал; 2. коммерческая сеть</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связи; сеть для передачи финансовой и деловой информации.</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BCPL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машинадан тыс бағдарламалау тілі.</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ашинно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независимый язык системногопрограммирования.</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визиткаларды оқу құралы.</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устройство чтения визитных карточек.</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BCS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каталог құрылымы.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базовая структура каталога.</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BCWS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осы күнге арналған базалық шығындар.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базовые затраты к данной дате.</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бірлік ұзындығы бойынша биттерде жазба тығыздығы.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плотность записи в битах на единицу длины.</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BDAM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негізгі тікелей қол әдісі.</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базисный прямой метод доступа.</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BDC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резервтік домен контроллері.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резервный контроллер домена.</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BDE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 процессорлық фирмасы Борланд.</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процессор баз данных фирмы Borland.</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BDF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бизнес-модельді дамытуға арналған құралдар.</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средство разработки бизнес</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модели.</w:t>
            </w:r>
          </w:p>
        </w:tc>
      </w:tr>
      <w:tr w:rsidR="004D0849" w:rsidRPr="00835065" w:rsidTr="0050513B">
        <w:tc>
          <w:tcPr>
            <w:tcW w:w="3369" w:type="dxa"/>
          </w:tcPr>
          <w:p w:rsidR="004D0849" w:rsidRPr="00835065" w:rsidRDefault="004D0849" w:rsidP="00F40FE2">
            <w:pPr>
              <w:rPr>
                <w:rFonts w:ascii="Times New Roman" w:hAnsi="Times New Roman" w:cs="Times New Roman"/>
                <w:sz w:val="28"/>
                <w:szCs w:val="28"/>
              </w:rPr>
            </w:pPr>
            <w:r w:rsidRPr="00835065">
              <w:rPr>
                <w:rFonts w:ascii="Times New Roman" w:hAnsi="Times New Roman" w:cs="Times New Roman"/>
                <w:sz w:val="28"/>
                <w:szCs w:val="28"/>
              </w:rPr>
              <w:t xml:space="preserve">BDOS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BDOS; негізгі диск операциялық жүйесі</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БДОС; базовая дисковая операционная система</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негізгі кодтау ережелері; 2. бит қателігі.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1. базовые правила кодирования; 2. коэффициент битовой ошибки.</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Bernulli process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Бернулли процесі.</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процесс Бернулли.</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Besier curve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Безье  қисығы.</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кривая Безье.</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bespoke sotware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қолданбалы бағдарламалық жасақтама</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қауіпсіздік.</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заказное программное</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обеспечение.</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best_first search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бірінші үздік матчты іздеу.</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поиск по первому наилучшему совпадению.</w:t>
            </w:r>
          </w:p>
        </w:tc>
      </w:tr>
      <w:tr w:rsidR="004D0849" w:rsidRPr="00835065" w:rsidTr="0050513B">
        <w:tc>
          <w:tcPr>
            <w:tcW w:w="3369" w:type="dxa"/>
          </w:tcPr>
          <w:p w:rsidR="004D0849" w:rsidRPr="00835065" w:rsidRDefault="004D0849" w:rsidP="00A85748">
            <w:pPr>
              <w:rPr>
                <w:rFonts w:ascii="Times New Roman" w:hAnsi="Times New Roman" w:cs="Times New Roman"/>
                <w:sz w:val="28"/>
                <w:szCs w:val="28"/>
              </w:rPr>
            </w:pPr>
            <w:r w:rsidRPr="00835065">
              <w:rPr>
                <w:rFonts w:ascii="Times New Roman" w:hAnsi="Times New Roman" w:cs="Times New Roman"/>
                <w:sz w:val="28"/>
                <w:szCs w:val="28"/>
              </w:rPr>
              <w:t xml:space="preserve">best fit </w:t>
            </w:r>
          </w:p>
          <w:p w:rsidR="004D0849" w:rsidRPr="00835065" w:rsidRDefault="004D0849" w:rsidP="0002368E">
            <w:pPr>
              <w:rPr>
                <w:rFonts w:ascii="Times New Roman" w:hAnsi="Times New Roman" w:cs="Times New Roman"/>
                <w:sz w:val="28"/>
                <w:szCs w:val="28"/>
              </w:rPr>
            </w:pP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ең жақсы әдіс; ең жақсы жақындау әдісі; 2. ең жақсы</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әдіс.</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метод наилучшей подгонки; метод</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наилучшего приближения; 2. наилучшее</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размещение.</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bias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ауыстыру; 2-жақты кернеу, бұрмаланған ток; 3. жүйелік қателіктер</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бір белгі; жүйелі ауытқу;</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жүйелі қателік; жүйелік іріктеу қателері; 4. асимметрия;</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5. ауыстыру үшін; 6. қоректендіру кернеуі / биты ток.</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1. смещение; 2. напряжение смещения;ток смещения; 3. систематическая ошибка</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одного знака; систематическое отклонение;</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систематическая погрешность; систематическая ошибка выборки; 4. асимметрия;</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5. смещать; 6. подавать напряжение/ток смещения.</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bias check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бұзылуды бақылау; мәндерді ауыстыруды бақылау; 2. шекаралық шарттарды тексеру; шекаралық тексеру; </w:t>
            </w:r>
            <w:r w:rsidRPr="00835065">
              <w:rPr>
                <w:rFonts w:ascii="Times New Roman" w:eastAsia="Times New Roman" w:hAnsi="Times New Roman" w:cs="Times New Roman"/>
                <w:color w:val="212121"/>
                <w:sz w:val="28"/>
                <w:szCs w:val="28"/>
                <w:lang w:val="kk-KZ"/>
              </w:rPr>
              <w:lastRenderedPageBreak/>
              <w:t>шекаралық сынақтар.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lastRenderedPageBreak/>
              <w:t>1. контроль разладки; контроль смещения значений; 2. проверка при граничных условиях; граничная проверка; граничные испытания.</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biased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жылжытылған; офсетпен.</w:t>
            </w:r>
          </w:p>
        </w:tc>
        <w:tc>
          <w:tcPr>
            <w:tcW w:w="3936" w:type="dxa"/>
          </w:tcPr>
          <w:p w:rsidR="004D0849" w:rsidRPr="00835065" w:rsidRDefault="004D0849" w:rsidP="00E55C1A">
            <w:pPr>
              <w:rPr>
                <w:rFonts w:ascii="Times New Roman" w:hAnsi="Times New Roman" w:cs="Times New Roman"/>
                <w:sz w:val="28"/>
                <w:szCs w:val="28"/>
                <w:lang w:val="en-US"/>
              </w:rPr>
            </w:pPr>
            <w:r w:rsidRPr="00835065">
              <w:rPr>
                <w:rFonts w:ascii="Times New Roman" w:hAnsi="Times New Roman" w:cs="Times New Roman"/>
                <w:sz w:val="28"/>
                <w:szCs w:val="28"/>
              </w:rPr>
              <w:t>смещенный; со смещением.</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biased data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біркелкі таратылмаған</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жалған деректер.</w:t>
            </w: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lang w:val="kk-KZ"/>
              </w:rPr>
              <w:t>н</w:t>
            </w:r>
            <w:r w:rsidRPr="00835065">
              <w:rPr>
                <w:rFonts w:ascii="Times New Roman" w:hAnsi="Times New Roman" w:cs="Times New Roman"/>
                <w:sz w:val="28"/>
                <w:szCs w:val="28"/>
              </w:rPr>
              <w:t>еравномерно распределенные</w:t>
            </w:r>
          </w:p>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данные; смещенные данные.</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biased estimatior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бағаланған баға.</w:t>
            </w:r>
          </w:p>
        </w:tc>
        <w:tc>
          <w:tcPr>
            <w:tcW w:w="3936" w:type="dxa"/>
          </w:tcPr>
          <w:p w:rsidR="004D0849" w:rsidRPr="00835065" w:rsidRDefault="004D0849" w:rsidP="00E55C1A">
            <w:pPr>
              <w:rPr>
                <w:rFonts w:ascii="Times New Roman" w:hAnsi="Times New Roman" w:cs="Times New Roman"/>
                <w:sz w:val="28"/>
                <w:szCs w:val="28"/>
                <w:lang w:val="kk-KZ"/>
              </w:rPr>
            </w:pPr>
            <w:r w:rsidRPr="00835065">
              <w:rPr>
                <w:rFonts w:ascii="Times New Roman" w:hAnsi="Times New Roman" w:cs="Times New Roman"/>
                <w:sz w:val="28"/>
                <w:szCs w:val="28"/>
              </w:rPr>
              <w:t>смещенная оценка.</w:t>
            </w:r>
          </w:p>
        </w:tc>
      </w:tr>
      <w:tr w:rsidR="004D0849" w:rsidRPr="00835065" w:rsidTr="0050513B">
        <w:tc>
          <w:tcPr>
            <w:tcW w:w="3369"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 xml:space="preserve">biased exponent </w:t>
            </w:r>
          </w:p>
          <w:p w:rsidR="004D0849" w:rsidRPr="00835065" w:rsidRDefault="004D0849" w:rsidP="00E55C1A">
            <w:pPr>
              <w:rPr>
                <w:rFonts w:ascii="Times New Roman" w:hAnsi="Times New Roman" w:cs="Times New Roman"/>
                <w:sz w:val="28"/>
                <w:szCs w:val="28"/>
              </w:rPr>
            </w:pP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тән; 2. өзгермелі нүктенің сипаттамасы;</w:t>
            </w:r>
          </w:p>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3. ауыстыру тәртібі.</w:t>
            </w:r>
          </w:p>
          <w:p w:rsidR="004D0849" w:rsidRPr="00835065" w:rsidRDefault="004D0849" w:rsidP="005D40F1">
            <w:pPr>
              <w:rPr>
                <w:rFonts w:ascii="Times New Roman" w:hAnsi="Times New Roman" w:cs="Times New Roman"/>
                <w:sz w:val="28"/>
                <w:szCs w:val="28"/>
              </w:rPr>
            </w:pPr>
          </w:p>
        </w:tc>
        <w:tc>
          <w:tcPr>
            <w:tcW w:w="3936" w:type="dxa"/>
          </w:tcPr>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1. характеристика; 2. характеристика числа с плавающей точкой;</w:t>
            </w:r>
          </w:p>
          <w:p w:rsidR="004D0849" w:rsidRPr="00835065" w:rsidRDefault="004D0849" w:rsidP="00E55C1A">
            <w:pPr>
              <w:rPr>
                <w:rFonts w:ascii="Times New Roman" w:hAnsi="Times New Roman" w:cs="Times New Roman"/>
                <w:sz w:val="28"/>
                <w:szCs w:val="28"/>
              </w:rPr>
            </w:pPr>
            <w:r w:rsidRPr="00835065">
              <w:rPr>
                <w:rFonts w:ascii="Times New Roman" w:hAnsi="Times New Roman" w:cs="Times New Roman"/>
                <w:sz w:val="28"/>
                <w:szCs w:val="28"/>
              </w:rPr>
              <w:t>3. смещенный порядок.</w:t>
            </w:r>
          </w:p>
        </w:tc>
      </w:tr>
      <w:tr w:rsidR="004D0849" w:rsidRPr="00835065" w:rsidTr="0050513B">
        <w:tc>
          <w:tcPr>
            <w:tcW w:w="3369" w:type="dxa"/>
          </w:tcPr>
          <w:p w:rsidR="004D0849" w:rsidRPr="00835065" w:rsidRDefault="004D0849" w:rsidP="006001C6">
            <w:pPr>
              <w:rPr>
                <w:rFonts w:ascii="Times New Roman" w:hAnsi="Times New Roman" w:cs="Times New Roman"/>
                <w:sz w:val="28"/>
                <w:szCs w:val="28"/>
              </w:rPr>
            </w:pPr>
            <w:r w:rsidRPr="00835065">
              <w:rPr>
                <w:rFonts w:ascii="Times New Roman" w:hAnsi="Times New Roman" w:cs="Times New Roman"/>
                <w:sz w:val="28"/>
                <w:szCs w:val="28"/>
              </w:rPr>
              <w:t xml:space="preserve">binary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екілік.</w:t>
            </w:r>
          </w:p>
        </w:tc>
        <w:tc>
          <w:tcPr>
            <w:tcW w:w="3936" w:type="dxa"/>
          </w:tcPr>
          <w:p w:rsidR="004D0849" w:rsidRPr="00835065" w:rsidRDefault="004D0849" w:rsidP="00C44064">
            <w:pPr>
              <w:rPr>
                <w:rFonts w:ascii="Times New Roman" w:hAnsi="Times New Roman" w:cs="Times New Roman"/>
                <w:sz w:val="28"/>
                <w:szCs w:val="28"/>
                <w:lang w:val="kk-KZ"/>
              </w:rPr>
            </w:pPr>
            <w:r w:rsidRPr="00835065">
              <w:rPr>
                <w:rFonts w:ascii="Times New Roman" w:hAnsi="Times New Roman" w:cs="Times New Roman"/>
                <w:sz w:val="28"/>
                <w:szCs w:val="28"/>
              </w:rPr>
              <w:t>двоичный; бинарный.</w:t>
            </w:r>
          </w:p>
        </w:tc>
      </w:tr>
      <w:tr w:rsidR="004D0849" w:rsidRPr="00835065" w:rsidTr="0050513B">
        <w:tc>
          <w:tcPr>
            <w:tcW w:w="3369" w:type="dxa"/>
          </w:tcPr>
          <w:p w:rsidR="004D0849" w:rsidRPr="00835065" w:rsidRDefault="004D0849" w:rsidP="006001C6">
            <w:pPr>
              <w:rPr>
                <w:rFonts w:ascii="Times New Roman" w:hAnsi="Times New Roman" w:cs="Times New Roman"/>
                <w:sz w:val="28"/>
                <w:szCs w:val="28"/>
              </w:rPr>
            </w:pPr>
            <w:r w:rsidRPr="00835065">
              <w:rPr>
                <w:rFonts w:ascii="Times New Roman" w:hAnsi="Times New Roman" w:cs="Times New Roman"/>
                <w:sz w:val="28"/>
                <w:szCs w:val="28"/>
              </w:rPr>
              <w:t xml:space="preserve">binary adder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қосқыш.</w:t>
            </w:r>
          </w:p>
        </w:tc>
        <w:tc>
          <w:tcPr>
            <w:tcW w:w="3936" w:type="dxa"/>
          </w:tcPr>
          <w:p w:rsidR="004D0849" w:rsidRPr="00835065" w:rsidRDefault="004D0849" w:rsidP="00C44064">
            <w:pPr>
              <w:rPr>
                <w:rFonts w:ascii="Times New Roman" w:hAnsi="Times New Roman" w:cs="Times New Roman"/>
                <w:sz w:val="28"/>
                <w:szCs w:val="28"/>
                <w:lang w:val="kk-KZ"/>
              </w:rPr>
            </w:pPr>
            <w:r w:rsidRPr="00835065">
              <w:rPr>
                <w:rFonts w:ascii="Times New Roman" w:hAnsi="Times New Roman" w:cs="Times New Roman"/>
                <w:sz w:val="28"/>
                <w:szCs w:val="28"/>
              </w:rPr>
              <w:t>двоичный сумматор.</w:t>
            </w:r>
          </w:p>
        </w:tc>
      </w:tr>
      <w:tr w:rsidR="004D0849" w:rsidRPr="00835065" w:rsidTr="0050513B">
        <w:tc>
          <w:tcPr>
            <w:tcW w:w="3369" w:type="dxa"/>
          </w:tcPr>
          <w:p w:rsidR="004D0849" w:rsidRPr="00835065" w:rsidRDefault="004D0849" w:rsidP="006001C6">
            <w:pPr>
              <w:rPr>
                <w:rFonts w:ascii="Times New Roman" w:hAnsi="Times New Roman" w:cs="Times New Roman"/>
                <w:sz w:val="28"/>
                <w:szCs w:val="28"/>
              </w:rPr>
            </w:pPr>
            <w:r w:rsidRPr="00835065">
              <w:rPr>
                <w:rFonts w:ascii="Times New Roman" w:hAnsi="Times New Roman" w:cs="Times New Roman"/>
                <w:sz w:val="28"/>
                <w:szCs w:val="28"/>
              </w:rPr>
              <w:t xml:space="preserve">binary addition </w:t>
            </w:r>
          </w:p>
        </w:tc>
        <w:tc>
          <w:tcPr>
            <w:tcW w:w="3118" w:type="dxa"/>
          </w:tcPr>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қосу; екілік жүйеге қосымша.</w:t>
            </w:r>
          </w:p>
        </w:tc>
        <w:tc>
          <w:tcPr>
            <w:tcW w:w="3936" w:type="dxa"/>
          </w:tcPr>
          <w:p w:rsidR="004D0849" w:rsidRPr="00835065" w:rsidRDefault="004D0849" w:rsidP="00C44064">
            <w:pPr>
              <w:rPr>
                <w:rFonts w:ascii="Times New Roman" w:hAnsi="Times New Roman" w:cs="Times New Roman"/>
                <w:sz w:val="28"/>
                <w:szCs w:val="28"/>
                <w:lang w:val="kk-KZ"/>
              </w:rPr>
            </w:pPr>
            <w:r w:rsidRPr="00835065">
              <w:rPr>
                <w:rFonts w:ascii="Times New Roman" w:hAnsi="Times New Roman" w:cs="Times New Roman"/>
                <w:sz w:val="28"/>
                <w:szCs w:val="28"/>
              </w:rPr>
              <w:t>двоичное сложение; сложение в двоичной системе.</w:t>
            </w:r>
          </w:p>
        </w:tc>
      </w:tr>
      <w:tr w:rsidR="004D0849" w:rsidRPr="00835065" w:rsidTr="0050513B">
        <w:tc>
          <w:tcPr>
            <w:tcW w:w="3369" w:type="dxa"/>
          </w:tcPr>
          <w:p w:rsidR="004D0849" w:rsidRPr="00835065" w:rsidRDefault="004D0849" w:rsidP="006001C6">
            <w:pPr>
              <w:rPr>
                <w:rFonts w:ascii="Times New Roman" w:hAnsi="Times New Roman" w:cs="Times New Roman"/>
                <w:sz w:val="28"/>
                <w:szCs w:val="28"/>
              </w:rPr>
            </w:pPr>
            <w:r w:rsidRPr="00835065">
              <w:rPr>
                <w:rFonts w:ascii="Times New Roman" w:hAnsi="Times New Roman" w:cs="Times New Roman"/>
                <w:sz w:val="28"/>
                <w:szCs w:val="28"/>
              </w:rPr>
              <w:t xml:space="preserve">binary arithmetic </w:t>
            </w:r>
          </w:p>
        </w:tc>
        <w:tc>
          <w:tcPr>
            <w:tcW w:w="3118" w:type="dxa"/>
          </w:tcPr>
          <w:p w:rsidR="004D0849" w:rsidRPr="00835065" w:rsidRDefault="004D0849" w:rsidP="005D4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арифметика;</w:t>
            </w:r>
          </w:p>
          <w:p w:rsidR="004D0849" w:rsidRPr="00835065" w:rsidRDefault="004D0849" w:rsidP="00023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екілік арифметикалық құрылғы.</w:t>
            </w:r>
          </w:p>
        </w:tc>
        <w:tc>
          <w:tcPr>
            <w:tcW w:w="3936" w:type="dxa"/>
          </w:tcPr>
          <w:p w:rsidR="004D0849" w:rsidRPr="00835065" w:rsidRDefault="004D0849" w:rsidP="00C44064">
            <w:pPr>
              <w:rPr>
                <w:rFonts w:ascii="Times New Roman" w:hAnsi="Times New Roman" w:cs="Times New Roman"/>
                <w:sz w:val="28"/>
                <w:szCs w:val="28"/>
              </w:rPr>
            </w:pPr>
            <w:r w:rsidRPr="00835065">
              <w:rPr>
                <w:rFonts w:ascii="Times New Roman" w:hAnsi="Times New Roman" w:cs="Times New Roman"/>
                <w:sz w:val="28"/>
                <w:szCs w:val="28"/>
              </w:rPr>
              <w:t>1. двоичная арифметика;</w:t>
            </w:r>
          </w:p>
          <w:p w:rsidR="004D0849" w:rsidRPr="00835065" w:rsidRDefault="004D0849" w:rsidP="00C44064">
            <w:pPr>
              <w:rPr>
                <w:rFonts w:ascii="Times New Roman" w:hAnsi="Times New Roman" w:cs="Times New Roman"/>
                <w:sz w:val="28"/>
                <w:szCs w:val="28"/>
                <w:lang w:val="kk-KZ"/>
              </w:rPr>
            </w:pPr>
            <w:r w:rsidRPr="00835065">
              <w:rPr>
                <w:rFonts w:ascii="Times New Roman" w:hAnsi="Times New Roman" w:cs="Times New Roman"/>
                <w:sz w:val="28"/>
                <w:szCs w:val="28"/>
              </w:rPr>
              <w:t>2. двоичное арифметическое 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binary array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массив</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двоичный массив.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binary base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 xml:space="preserve">1. екілік базасы; 2. </w:t>
            </w:r>
            <w:r w:rsidRPr="00835065">
              <w:rPr>
                <w:rFonts w:ascii="Times New Roman" w:hAnsi="Times New Roman" w:cs="Times New Roman"/>
                <w:color w:val="212121"/>
                <w:sz w:val="28"/>
                <w:szCs w:val="28"/>
                <w:shd w:val="clear" w:color="auto" w:fill="FFFFFF"/>
                <w:lang w:val="kk-KZ"/>
              </w:rPr>
              <w:t>е</w:t>
            </w:r>
            <w:r w:rsidRPr="00835065">
              <w:rPr>
                <w:rFonts w:ascii="Times New Roman" w:hAnsi="Times New Roman" w:cs="Times New Roman"/>
                <w:color w:val="212121"/>
                <w:sz w:val="28"/>
                <w:szCs w:val="28"/>
                <w:shd w:val="clear" w:color="auto" w:fill="FFFFFF"/>
              </w:rPr>
              <w:t>кілік сандар жүйесінің негізі.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двоичное основание; 2. основание двоичной системы счисления.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bit handler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оператор.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двоичный оператор.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bit image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екілік кескін.</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двоичный образ.</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bit image graphics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растрлық графика.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растровая графика.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bit image mode</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графикалық режим</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графический режим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b</w:t>
            </w:r>
            <w:r w:rsidRPr="00835065">
              <w:rPr>
                <w:rFonts w:ascii="Times New Roman" w:hAnsi="Times New Roman" w:cs="Times New Roman"/>
                <w:sz w:val="28"/>
                <w:szCs w:val="28"/>
              </w:rPr>
              <w:t>it</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interleaved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биттік мультиплекс.</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ит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мультиплексный.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bit interleaving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ауыспалы бит.</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чередование бит.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bit length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биттік ұзындық</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длина в бита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address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бос мекенжай; тегін мекен-жайы; бос мекенжай өрісі.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пустой адрес; свободный адрес; незаполненное поле адреса.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blank card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бос карточка.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пустая карта.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blank cell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бос ұяшық.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пустая ячейка.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character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ғарыштық таңба; кеңістік таңбасы.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знак пробела; символ пробела.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column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бос баған.</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пустая колонка.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common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белгісіз жалпы блок.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непомеченный общий блок.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cycle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бос тұру.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холостой ход.</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deleter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кеңістікті шығаруға арналған құрылғы.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устройство исключения пробелов.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blank disk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таза диск; пішімделмеген</w:t>
            </w:r>
          </w:p>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lastRenderedPageBreak/>
              <w:t>диск.</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чистый диск; неформатированный</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диск.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block instruction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топтық нұсқаулық;</w:t>
            </w:r>
          </w:p>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топтық команда.</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групповая инструкция;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групповая команда.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block key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кілттің құлпы.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ключ блокировки.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block lenght</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блоктың өлшемі; блоктың ұзындығы.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размер блока; длина блока.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block loading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1.блок-блокты енгізу; 2. блок</w:t>
            </w:r>
          </w:p>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жүктеу.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поблочный ввод; 2. блочная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загрузка.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block mark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блок маркері; блок маркері; блокты бөлу.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лок  маркер; маркер блока; выделение блока.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block marker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блок маркері.</w:t>
            </w:r>
            <w:r w:rsidRPr="00835065">
              <w:rPr>
                <w:rFonts w:ascii="Times New Roman" w:hAnsi="Times New Roman" w:cs="Times New Roman"/>
                <w:sz w:val="28"/>
                <w:szCs w:val="28"/>
              </w:rPr>
              <w:tab/>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маркер блока.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block mode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блок режимі.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блочный режим.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Borland Windows Custom Control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Windows стиліндегі мамандандырылған Borland басқару элементтері.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специализированные управляющие элементы фирмы Borland в стиле Windows.</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borrow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алып тастау арқылы алып жүру; теріс аудару; қарыз; 2. кредиттік сигнал; несие импульсі; 3. қарыз алу; қарыз.</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1. перенос при вычитании; отрицательный перенос; заем; 2. сигнал заема; импульс заема; 3. занимать; заимствовать.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BOS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негізгі операциялық жүйе.</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базовая операционная система.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ВОТ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«трансферттің басталуы» белгісі; 2. сұранысты оңтайландыру технологиясы.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1. символ «начало передачи»; 2. технология оптимизации запроса.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ВОТ marker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таспа маркерінің басы.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маркер начала ленты.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bothway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 бағытты.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двунаправленный</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bothway circuit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дуплекс арнасы.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дуплексный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канал</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bottleneck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сыни элемент; Жүйеде «бөгет»; маңызды параметр.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критический элемент; «узкое место» в системе; критический параметр.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bottom </w:t>
            </w:r>
          </w:p>
        </w:tc>
        <w:tc>
          <w:tcPr>
            <w:tcW w:w="3118"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color w:val="212121"/>
                <w:sz w:val="28"/>
                <w:szCs w:val="28"/>
                <w:shd w:val="clear" w:color="auto" w:fill="FFFFFF"/>
                <w:lang w:val="en-US"/>
              </w:rPr>
              <w:t xml:space="preserve">1. </w:t>
            </w:r>
            <w:r w:rsidRPr="00835065">
              <w:rPr>
                <w:rFonts w:ascii="Times New Roman" w:hAnsi="Times New Roman" w:cs="Times New Roman"/>
                <w:color w:val="212121"/>
                <w:sz w:val="28"/>
                <w:szCs w:val="28"/>
                <w:shd w:val="clear" w:color="auto" w:fill="FFFFFF"/>
              </w:rPr>
              <w:t>база</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түбіне</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түбіне</w:t>
            </w:r>
            <w:r w:rsidRPr="00835065">
              <w:rPr>
                <w:rFonts w:ascii="Times New Roman" w:hAnsi="Times New Roman" w:cs="Times New Roman"/>
                <w:color w:val="212121"/>
                <w:sz w:val="28"/>
                <w:szCs w:val="28"/>
                <w:shd w:val="clear" w:color="auto" w:fill="FFFFFF"/>
                <w:lang w:val="en-US"/>
              </w:rPr>
              <w:t xml:space="preserve">; 2. </w:t>
            </w:r>
            <w:r w:rsidRPr="00835065">
              <w:rPr>
                <w:rFonts w:ascii="Times New Roman" w:hAnsi="Times New Roman" w:cs="Times New Roman"/>
                <w:color w:val="212121"/>
                <w:sz w:val="28"/>
                <w:szCs w:val="28"/>
                <w:shd w:val="clear" w:color="auto" w:fill="FFFFFF"/>
              </w:rPr>
              <w:t>қанықтыру</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қанықтыру</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әкеледі</w:t>
            </w:r>
            <w:r w:rsidRPr="00835065">
              <w:rPr>
                <w:rFonts w:ascii="Times New Roman" w:hAnsi="Times New Roman" w:cs="Times New Roman"/>
                <w:color w:val="212121"/>
                <w:sz w:val="28"/>
                <w:szCs w:val="28"/>
                <w:shd w:val="clear" w:color="auto" w:fill="FFFFFF"/>
                <w:lang w:val="en-US"/>
              </w:rPr>
              <w:t>.</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основание; низ; дно; 2. насыщать;</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доводить до насыщения.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bottoming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қанықтыру.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насыщение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bottom left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төменгі сол жақта.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нижний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левый</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bottom_left corner </w:t>
            </w:r>
          </w:p>
        </w:tc>
        <w:tc>
          <w:tcPr>
            <w:tcW w:w="3118" w:type="dxa"/>
          </w:tcPr>
          <w:p w:rsidR="004D0849" w:rsidRPr="00835065" w:rsidRDefault="004D0849" w:rsidP="000231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сол жақ төменгі бұрыш.</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левый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нижний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угол</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broadcast channel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кең жолақты канал.</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широкополосный канал.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broadcast data set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жалпы деректер </w:t>
            </w:r>
            <w:r w:rsidRPr="00835065">
              <w:rPr>
                <w:rFonts w:ascii="Times New Roman" w:eastAsia="Times New Roman" w:hAnsi="Times New Roman" w:cs="Times New Roman"/>
                <w:color w:val="212121"/>
                <w:sz w:val="28"/>
                <w:szCs w:val="28"/>
                <w:lang w:val="kk-KZ"/>
              </w:rPr>
              <w:lastRenderedPageBreak/>
              <w:t>жиынтығы.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набор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общих</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broadcast data transfer </w:t>
            </w:r>
          </w:p>
        </w:tc>
        <w:tc>
          <w:tcPr>
            <w:tcW w:w="3118" w:type="dxa"/>
          </w:tcPr>
          <w:p w:rsidR="004D0849" w:rsidRPr="00835065" w:rsidRDefault="004D0849" w:rsidP="005708E9">
            <w:pPr>
              <w:pStyle w:val="HTML"/>
              <w:shd w:val="clear" w:color="auto" w:fill="FFFFFF"/>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rPr>
              <w:t>хабар тарату,</w:t>
            </w:r>
            <w:r w:rsidRPr="00835065">
              <w:rPr>
                <w:rFonts w:ascii="Times New Roman" w:hAnsi="Times New Roman" w:cs="Times New Roman"/>
                <w:color w:val="212121"/>
                <w:sz w:val="28"/>
                <w:szCs w:val="28"/>
                <w:lang w:val="kk-KZ" w:eastAsia="ru-RU"/>
              </w:rPr>
              <w:t>деректерді беру.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широковещательная</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передача данных.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broadcasting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 тарату;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кең тарату; хабар тарату.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широковещательная передача;</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широкая рассылка; широковещание.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broadcasting network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 тарату хабарлары бар желі.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сеть с широковещательной рассылкой сообщений.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broadcast instruction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 тарату командасы.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широковещательная</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команда</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broadcast</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message</w:t>
            </w:r>
            <w:r w:rsidRPr="00835065">
              <w:rPr>
                <w:rFonts w:ascii="Times New Roman" w:hAnsi="Times New Roman" w:cs="Times New Roman"/>
                <w:sz w:val="28"/>
                <w:szCs w:val="28"/>
              </w:rPr>
              <w:t xml:space="preserv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хабар тарату; хабарлама туралы хабарлама.</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широковещательное сообщение; сообщение оповещения.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broadcast message server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хабар тарату сервері.</w:t>
            </w:r>
          </w:p>
          <w:p w:rsidR="004D0849" w:rsidRPr="00835065" w:rsidRDefault="004D0849" w:rsidP="00D430F1">
            <w:pPr>
              <w:rPr>
                <w:rFonts w:ascii="Times New Roman" w:hAnsi="Times New Roman" w:cs="Times New Roman"/>
                <w:sz w:val="28"/>
                <w:szCs w:val="28"/>
                <w:lang w:val="en-US"/>
              </w:rPr>
            </w:pP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сервер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широковещательной рассылки сообщений.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broadcast network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 тарату желісі.</w:t>
            </w:r>
          </w:p>
          <w:p w:rsidR="004D0849" w:rsidRPr="00835065" w:rsidRDefault="004D0849" w:rsidP="00D430F1">
            <w:pPr>
              <w:rPr>
                <w:rFonts w:ascii="Times New Roman" w:hAnsi="Times New Roman" w:cs="Times New Roman"/>
                <w:sz w:val="28"/>
                <w:szCs w:val="28"/>
                <w:lang w:val="en-US"/>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широковещательная</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сеть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broadcast quality </w:t>
            </w:r>
          </w:p>
          <w:p w:rsidR="004D0849" w:rsidRPr="00835065" w:rsidRDefault="004D0849" w:rsidP="00D430F1">
            <w:pPr>
              <w:rPr>
                <w:rFonts w:ascii="Times New Roman" w:hAnsi="Times New Roman" w:cs="Times New Roman"/>
                <w:sz w:val="28"/>
                <w:szCs w:val="28"/>
                <w:lang w:val="en-US"/>
              </w:rPr>
            </w:pP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жоғары сапалы дыбысты беру.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высококачественная передача звука.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budgets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ресурстар.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ресурсы.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 2. буферлік құрылғы; буферлік схема; 3. буферлік тіркелім; 4. буферде есіңізде болсын; буферде жинақталған; буферді толтырыңыз; буферленген; буферлік.</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буфер; 2. буферное устройство; буферная схема; 3. буферный регистр; 4. запоминать в буфере; накапливать в буфере; заполнять буфер; буферизовать; буферизовывать.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buffer allocation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буферлерді бөлу.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распределение буферов.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 amplifier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буферлік күшейткіш.</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буферный усилитель.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 area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буферлік аймақ; буферлік аймақ.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буферная область; буферная зона.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 control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буферлерді басқару.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управление буферами.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 direct control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буферлерді тікелей басқару.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прямое управление буферами.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buffered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буферлі ~ буферлік.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buffered ~ буферизованный.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buffered channel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аралық жадымен арна;</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буферлік арна.</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канал с буферной памятью;</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буферизованный канал.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buffered I/O </w:t>
            </w:r>
          </w:p>
        </w:tc>
        <w:tc>
          <w:tcPr>
            <w:tcW w:w="3118" w:type="dxa"/>
          </w:tcPr>
          <w:p w:rsidR="004D0849" w:rsidRPr="00835065" w:rsidRDefault="004D0849" w:rsidP="005708E9">
            <w:pPr>
              <w:shd w:val="clear" w:color="auto" w:fill="FFFFFF"/>
              <w:tabs>
                <w:tab w:val="left" w:pos="9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буферлік кіріс - шығыс.</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буферизованный ввод</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вывод.</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buffered stream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буферлік ағым</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буферизированный поток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Business Software Alliance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қауымдастық</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бизнестің бағдарламаларын өндірушілер; бизнестегі </w:t>
            </w:r>
            <w:r w:rsidRPr="00835065">
              <w:rPr>
                <w:rFonts w:ascii="Times New Roman" w:eastAsia="Times New Roman" w:hAnsi="Times New Roman" w:cs="Times New Roman"/>
                <w:color w:val="212121"/>
                <w:sz w:val="28"/>
                <w:szCs w:val="28"/>
                <w:lang w:val="kk-KZ"/>
              </w:rPr>
              <w:lastRenderedPageBreak/>
              <w:t>бағдарламаларды өндірушілер одағы.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Ассоциация производителей программ для бизнеса; Союз</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производителей программ для бизнеса.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Business Software Association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қауымдастық</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бизнестің бағдарламаларын өндірушілер; бизнестегі бағдарламаларды өндірушілер одағы.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Ассоциация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производителей программ для бизнеса; Союз производителей программ для бизнеса.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business software </w:t>
            </w:r>
          </w:p>
        </w:tc>
        <w:tc>
          <w:tcPr>
            <w:tcW w:w="3118" w:type="dxa"/>
          </w:tcPr>
          <w:p w:rsidR="004D0849" w:rsidRPr="00835065" w:rsidRDefault="004D0849" w:rsidP="00D430F1">
            <w:pPr>
              <w:pStyle w:val="HTML"/>
              <w:shd w:val="clear" w:color="auto" w:fill="FFFFFF"/>
              <w:rPr>
                <w:rFonts w:ascii="Times New Roman" w:hAnsi="Times New Roman" w:cs="Times New Roman"/>
                <w:color w:val="212121"/>
                <w:sz w:val="28"/>
                <w:szCs w:val="28"/>
                <w:lang w:val="kk-KZ" w:eastAsia="ru-RU"/>
              </w:rPr>
            </w:pPr>
            <w:r w:rsidRPr="00835065">
              <w:rPr>
                <w:rFonts w:ascii="Times New Roman" w:hAnsi="Times New Roman" w:cs="Times New Roman"/>
                <w:color w:val="212121"/>
                <w:sz w:val="28"/>
                <w:szCs w:val="28"/>
                <w:lang w:val="kk-KZ"/>
              </w:rPr>
              <w:t xml:space="preserve">коммерциялық бағдарламалар </w:t>
            </w:r>
            <w:r w:rsidRPr="00835065">
              <w:rPr>
                <w:rFonts w:ascii="Times New Roman" w:hAnsi="Times New Roman" w:cs="Times New Roman"/>
                <w:color w:val="212121"/>
                <w:sz w:val="28"/>
                <w:szCs w:val="28"/>
                <w:lang w:val="kk-KZ" w:eastAsia="ru-RU"/>
              </w:rPr>
              <w:t>қамтамасыз ету; әкімшілік және экономикалық тапсырмалар үшін бағдарламалық қамтамасыз ету; бағдарламалық қамтамасыз ету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коммерциялық қосымшалар.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коммерческое программное обеспечение; программное обеспечение для административных и экономических задач; программное обеспечение для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коммерческих приложений.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business spreadseet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электрондық кесте</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іскерлік операциялар үшін.</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электронная таблица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для деловых операций.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button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батырмасы; 2. команда түймешігі; экрандық түйме; 3. белсенді мәтін аймағы;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кнопка; 2. командная кнопка; экранная кнопка; 3. активная область текста;</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управляющее подокно.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button bar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командалық түймелердің жолағы; командалық түймелердің жолы; меңзер түймелері.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полоса командных кнопок; строка командных кнопок; линейка кнопок.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button click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түймені басыңыз.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щелчок кнопкой.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button double click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екі рет нұқыңыз.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двойной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щелчок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кнопкой</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button</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down</w:t>
            </w:r>
            <w:r w:rsidRPr="00835065">
              <w:rPr>
                <w:rFonts w:ascii="Times New Roman" w:hAnsi="Times New Roman" w:cs="Times New Roman"/>
                <w:sz w:val="28"/>
                <w:szCs w:val="28"/>
              </w:rPr>
              <w:t xml:space="preserv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батырмасын басыңыз.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нажатие кнопки.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button gadget </w:t>
            </w:r>
          </w:p>
          <w:p w:rsidR="004D0849" w:rsidRPr="00835065" w:rsidRDefault="004D0849" w:rsidP="00D430F1">
            <w:pPr>
              <w:rPr>
                <w:rFonts w:ascii="Times New Roman" w:hAnsi="Times New Roman" w:cs="Times New Roman"/>
                <w:sz w:val="28"/>
                <w:szCs w:val="28"/>
                <w:lang w:val="en-US"/>
              </w:rPr>
            </w:pP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батырманың батырмасы; реквизиттер</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мысалы, команда түймешігі.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р</w:t>
            </w:r>
            <w:r w:rsidRPr="00835065">
              <w:rPr>
                <w:rFonts w:ascii="Times New Roman" w:hAnsi="Times New Roman" w:cs="Times New Roman"/>
                <w:sz w:val="28"/>
                <w:szCs w:val="28"/>
              </w:rPr>
              <w:t>еквизит кнопка; реквизит</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типа командной кнопки.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button label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пәрмен батырмасының мәтіні.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текст командной кнопки.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 device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құрылымы бар құрылғы.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устройство с байтовой структурой.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byte displacement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бойынша орналасуы;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бойынша орналасуы.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расположение по байтам;</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размещение по байтам.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 instruction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нұсқаулары.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байтовая команда.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byte_interleaved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мультиплексі.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айт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мультиплексный.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 machine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ұйымы бар машина.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машина с байтовой организацией.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 mode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режимі.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байтовый режим.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byte_multiplexer channel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мультиплекс арнасы.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айт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мультиплексный канал.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byte multiplexing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байт орамасы; байт мультиплекстеуі.</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байтовое уплотнение; побайтовое мультиплексирование.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byte of data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байті.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byte organized memory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байт құралымен еске сақтау.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память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побайтовой организацией.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b</w:t>
            </w:r>
            <w:r w:rsidRPr="00835065">
              <w:rPr>
                <w:rFonts w:ascii="Times New Roman" w:hAnsi="Times New Roman" w:cs="Times New Roman"/>
                <w:sz w:val="28"/>
                <w:szCs w:val="28"/>
              </w:rPr>
              <w:t>yte</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oriented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байт; байта ұйымы бар; байт өңдеуі бар.</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байтовый; с байтовой организацией; с побайтовой обработкой.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b</w:t>
            </w:r>
            <w:r w:rsidRPr="00835065">
              <w:rPr>
                <w:rFonts w:ascii="Times New Roman" w:hAnsi="Times New Roman" w:cs="Times New Roman"/>
                <w:sz w:val="28"/>
                <w:szCs w:val="28"/>
              </w:rPr>
              <w:t>yte</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oriented computer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компьютермен байт ұйымдастыру.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 с байтовой организацией.</w:t>
            </w:r>
          </w:p>
        </w:tc>
      </w:tr>
      <w:tr w:rsidR="004D0849" w:rsidRPr="00835065" w:rsidTr="0050513B">
        <w:tc>
          <w:tcPr>
            <w:tcW w:w="3369" w:type="dxa"/>
          </w:tcPr>
          <w:p w:rsidR="004D0849" w:rsidRPr="00835065" w:rsidRDefault="004D0849" w:rsidP="00D430F1">
            <w:pPr>
              <w:rPr>
                <w:rFonts w:ascii="Times New Roman" w:hAnsi="Times New Roman" w:cs="Times New Roman"/>
                <w:b/>
                <w:sz w:val="28"/>
                <w:szCs w:val="28"/>
              </w:rPr>
            </w:pPr>
            <w:r w:rsidRPr="00835065">
              <w:rPr>
                <w:rFonts w:ascii="Times New Roman" w:hAnsi="Times New Roman" w:cs="Times New Roman"/>
                <w:b/>
                <w:sz w:val="28"/>
                <w:szCs w:val="28"/>
              </w:rPr>
              <w:t>C</w:t>
            </w:r>
          </w:p>
        </w:tc>
        <w:tc>
          <w:tcPr>
            <w:tcW w:w="3118" w:type="dxa"/>
          </w:tcPr>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cable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кабель; сым; 2. қуат сымы;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қуат сымы; 3. кабельді бағыттаңыз.</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кабель; провод; 2. сетевой шнур;</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шнур питания; 3. прокладывать кабель.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cable box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кабельді теледидарды қабылдау блогы; теледидар.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блок приема кабельного телевидения; телеприемник.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cable bus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кабельдік желі; кабельдік аралық.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кабельная линия; кабельная магистраль.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cable connection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 қосылымы.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кабельное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соединение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cable free connection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кабельсіз қосылым.</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бескабельная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связь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cable interface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кабельдік интерфейс.</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кабельное сопряжение.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cable layout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кабельдің орналасуы.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схема расположения кабелей.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cable link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 шинасы.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кабельная шина.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cable segment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кабельдік сегмент.</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кабельный сегмент.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cabling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кабельді төсеу; кабельді сымдарды орнату; кабельді орнату; 2. кабель</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жүйе.</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прокладка кабеля; монтаж кабельной проводки; монтаж кабеля; 2. кабельная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система.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САС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жасау үшін </w:t>
            </w:r>
            <w:r w:rsidRPr="00835065">
              <w:rPr>
                <w:rFonts w:ascii="Times New Roman" w:eastAsia="Times New Roman" w:hAnsi="Times New Roman" w:cs="Times New Roman"/>
                <w:color w:val="212121"/>
                <w:sz w:val="28"/>
                <w:szCs w:val="28"/>
                <w:lang w:val="kk-KZ"/>
              </w:rPr>
              <w:lastRenderedPageBreak/>
              <w:t>компьютерді пайдалану</w:t>
            </w:r>
          </w:p>
          <w:p w:rsidR="004D0849" w:rsidRPr="00835065" w:rsidRDefault="004D0849" w:rsidP="002327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музыкалық композициялар.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применение компьютера для </w:t>
            </w:r>
            <w:r w:rsidRPr="00835065">
              <w:rPr>
                <w:rFonts w:ascii="Times New Roman" w:hAnsi="Times New Roman" w:cs="Times New Roman"/>
                <w:sz w:val="28"/>
                <w:szCs w:val="28"/>
              </w:rPr>
              <w:lastRenderedPageBreak/>
              <w:t>создания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музыкальных композиций.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cache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өткізгіш жады; кэш; жоғары жылдамдықтағы буферлік жады;</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кэш</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сверхоперативная память; кэш; быстродействующая буферная память;</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помещать в кэш</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CADL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байланыс желісі және деректерді беру.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линия связи и передачи данных.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САО software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бағдарламалық қамтамасыз ету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CAD; CAD; автоматтандырылған жүйе өлшемді дизайн.</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программное обеспечение</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САПР; САПР; система автоматизирован_</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ного проектирования.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CAD workstation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AWP дизайнері.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АРМ проектировщика.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САЕ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инженерлік жұмыстарды автоматтандыру;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машина жасауды моделдеу; 3. автоматтандырылған жобалау; компьютерлік дизайн; 4.жалпы қолдану ортасы.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автоматизация инженерного труда;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машинное моделирование; 3. автоматизированная разработка; автоматизированное конструирование; 4. общая прикладная среда.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CAF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қауымдастырылған файл жады; ассоциативті жады.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ассоциативная файловая память; ассоциативное ЗУ.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cage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кассета; қаңқалық; корпус.</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кассета; каркас; кожух.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санау керек.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вычислять; рассчитывать.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оқыту;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оқыту.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обучение с использованием компьютера;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автоматизированное обучение.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CALC_key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CALC кілті.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CALC</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ключ.</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есептеу үшін; санау; есептеу үшін; санау керек.</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вычислять; исчислять; рассчитывать; просчитывать; подсчитывать.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calculated EAC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өнімділіктің есептік құны.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вычисленная стоимость выполнения.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calculated field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өрісі.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вычисляемое поле.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calculated value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есептелген мән.</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расчетное значение.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apparatus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құрылғысы.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счетное 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calculating board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кестесі; механикалық номограмма.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расчетный стол; механическая номограмма.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capacity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өнімділігі.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вычислительная производительность.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device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есептеуіш құрылғы; есептеу және шешу құрылғысы.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вычислительное устройство; счетно-решающее устройство.</w:t>
            </w:r>
          </w:p>
          <w:p w:rsidR="004D0849" w:rsidRPr="00835065" w:rsidRDefault="004D0849" w:rsidP="00D430F1">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function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есептеу функциясы.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вычислительная функция.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machine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арифмометр; саналы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машина.</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арифмометр; счетная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машина.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memory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1.есептеу жады; 2. сақтау құрылғысын есептеу.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вычислительная память; 2. вычислительное запоминающее 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calculating of check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бақылауды есептеу; бақылауды есептеу.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контрольное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вычисление; контрольный расчет.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calculating of cost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шығыстарды есептеу; шығындарды есептеу.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расчет расходов; вычисление расходов.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call by address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шалыңыз.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вызов</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адресу</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call by chain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тізбекке қоңырау шалыңыз.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вызов</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цепочке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by name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аты бойынша қоңырау шалу.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вызов по имени.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by number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нөмірге қоңырау шалу; 2. қоңырау шалыңыз</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код бойынша; код қоңырауы.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вызов по номеру; 2. вызов</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 коду; кодовый вызов.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by pattern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үлгі бойынша шақыру.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вызов по образцу.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by reference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параметрге өту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сілтеме; сілтеме арқылы қоңырау шалыңыз.</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передача параметра по</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ссылке; вызов по ссылке.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by value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мәнге сәйкес келетін параметр; мәнімен шақыру.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передача параметра по значению; вызов по значению.</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chain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қоңыраулар тізбегі; қоңырау реті.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цепочка вызовов; вызывающая последовательность.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command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пәрмені.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команда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control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қоңырауды басқару.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контроль по вызову.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directing code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шақыру бағыты коды.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код направления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called party </w:t>
            </w:r>
          </w:p>
        </w:tc>
        <w:tc>
          <w:tcPr>
            <w:tcW w:w="3118"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шащқырылатын жақ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вызываемая сторона.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called program </w:t>
            </w:r>
          </w:p>
        </w:tc>
        <w:tc>
          <w:tcPr>
            <w:tcW w:w="3118"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шақырылатын программа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вызываемая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программа</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lastRenderedPageBreak/>
              <w:t xml:space="preserve">called subscriber identification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абоненттің сәйкестендіру шеңберінен.</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кадр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идентификации вызываемого абонента.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caller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қоңырау шалу бағдарламасы; 2. қоңырау шалу операторы; 3. қоңырау шалушы.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вызывающая программа; 2. вызывающий оператор; 3. звонящий абонент.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caller chain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қоңыраулар тізбегі; сұрау тізбегі.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цепочка вызовов; цепочка запросов.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caller ID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шалушының нөмірі.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идентификатор номера звонящего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абонента.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error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қатесі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ошибка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call key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шақыру батырмасы.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кнопка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call library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кітапханасы.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библиотека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вызовов</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call management system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қоңырауды басқару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система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управления вызовами.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program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бағдарламасы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программа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all</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reply system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жедел жауап беретін жүйе; жүйенің «сұраныс жауап»; сөйлесу жүйесі.</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қосылу уақыты.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апросно ответная система; система «запрос ответ»; диалоговая система.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call setup time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қосылу уақыты.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время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соединения</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sharing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бойынша бөлу.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разделение по вызовам.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signal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сигналы.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сигнал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calls intercepting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қоңырауларға тыйым салу.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перехват вызовов.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callstack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тізбесі тізімі.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список последовательности вызовов.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to subroutine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кіші бағдарлама; кішіге қол жеткізу.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вызов подпрограммы; обращение к подпрограмме.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tracing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шалушының сәйкестендіру; қоңырауды іздеңіз.</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выявление вызывающего абонента; трассировка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call up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шалу.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вызывать.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call vector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өтпелі векторы.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вектор перехода.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call word </w:t>
            </w:r>
          </w:p>
        </w:tc>
        <w:tc>
          <w:tcPr>
            <w:tcW w:w="3118" w:type="dxa"/>
          </w:tcPr>
          <w:p w:rsidR="004D0849" w:rsidRPr="00835065" w:rsidRDefault="004D0849" w:rsidP="00570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қоңырау сөзі.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слово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САМ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мәтінмәндік мек</w:t>
            </w:r>
            <w:r>
              <w:rPr>
                <w:rFonts w:ascii="Times New Roman" w:eastAsia="Times New Roman" w:hAnsi="Times New Roman" w:cs="Times New Roman"/>
                <w:color w:val="212121"/>
                <w:sz w:val="28"/>
                <w:szCs w:val="28"/>
                <w:lang w:val="kk-KZ"/>
              </w:rPr>
              <w:t>ен-жады; ассоциативті жады; 2. а</w:t>
            </w:r>
            <w:r w:rsidRPr="00835065">
              <w:rPr>
                <w:rFonts w:ascii="Times New Roman" w:eastAsia="Times New Roman" w:hAnsi="Times New Roman" w:cs="Times New Roman"/>
                <w:color w:val="212121"/>
                <w:sz w:val="28"/>
                <w:szCs w:val="28"/>
                <w:lang w:val="kk-KZ"/>
              </w:rPr>
              <w:t>втоматтандырылған</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өндірісті басқару жүйесі; </w:t>
            </w:r>
            <w:r w:rsidRPr="00835065">
              <w:rPr>
                <w:rFonts w:ascii="Times New Roman" w:eastAsia="Times New Roman" w:hAnsi="Times New Roman" w:cs="Times New Roman"/>
                <w:color w:val="212121"/>
                <w:sz w:val="28"/>
                <w:szCs w:val="28"/>
                <w:lang w:val="kk-KZ"/>
              </w:rPr>
              <w:lastRenderedPageBreak/>
              <w:t>автоматтандырылған өндірістік жүйе;</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жан-жақты пайдалану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өндірістік процестерді басқару үшін компьютерлер.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1. контекстно-адресуемая память; ассоциативная память; 2. автоматизированная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система управления производством; система автоматизированного </w:t>
            </w:r>
            <w:r w:rsidRPr="00835065">
              <w:rPr>
                <w:rFonts w:ascii="Times New Roman" w:hAnsi="Times New Roman" w:cs="Times New Roman"/>
                <w:sz w:val="28"/>
                <w:szCs w:val="28"/>
              </w:rPr>
              <w:lastRenderedPageBreak/>
              <w:t>производства;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комплексное использование персональных</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компьютеров для управления производственными процессами.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camera position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көзқарастың орналасуы.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расположение точки обзора.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camera ready copy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ригинал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макет</w:t>
            </w:r>
            <w:r w:rsidRPr="00835065">
              <w:rPr>
                <w:rFonts w:ascii="Times New Roman" w:hAnsi="Times New Roman" w:cs="Times New Roman"/>
                <w:sz w:val="28"/>
                <w:szCs w:val="28"/>
                <w:lang w:val="en-US"/>
              </w:rPr>
              <w:t>.</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оригинал</w:t>
            </w:r>
            <w:r w:rsidRPr="00835065">
              <w:rPr>
                <w:rFonts w:ascii="Times New Roman" w:hAnsi="Times New Roman" w:cs="Times New Roman"/>
                <w:sz w:val="28"/>
                <w:szCs w:val="28"/>
                <w:lang w:val="en-US"/>
              </w:rPr>
              <w:t>_</w:t>
            </w:r>
            <w:r w:rsidRPr="00835065">
              <w:rPr>
                <w:rFonts w:ascii="Times New Roman" w:hAnsi="Times New Roman" w:cs="Times New Roman"/>
                <w:sz w:val="28"/>
                <w:szCs w:val="28"/>
              </w:rPr>
              <w:t>макет</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amp</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бос қоңырау кідірісі.</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задержка вызова занятой линии.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 xml:space="preserve">amp on switch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сериялық коммутация; дәйекті ауыстыру.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последовательная коммутация; последовательное переключение.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amp</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on switching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дәйекті коммутация.</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последовательная коммутация.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campus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ғимараттар кешені; қала.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комплекс зданий; городок.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ampus</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based center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университеттік компьютер орталығы.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университетский вычислительный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центр</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campus based computer center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университеттік компьютер орталығы.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университетский вычислительный центр.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cap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қорғаныс қалпақшасы; ұшы;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қақпақтарды орнатыңыз.</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cap ~ 1. защитный колпачок; наконечник;</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устанавливать колпачки.</w:t>
            </w:r>
          </w:p>
          <w:p w:rsidR="004D0849" w:rsidRPr="00835065" w:rsidRDefault="004D0849" w:rsidP="00D430F1">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САР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беру ортасына қол жеткізу нүктесі;</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орташа қатынас процессоры;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3. компьютерлерді басып шығару; баспа өнімдерін автоматтандырылған дайындау; 4. автоматтандырылған жоспарлау.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пункт доступа к среде передачи;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процессор доступа к среде передачи;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3. компьютерная издательская деятельность; автоматизированная подготовка полиграфической продукции; 4. автоматизированное планирование.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capability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мүмкіндіктер; сипаттамалары;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2. қабілеті; мүмкіндік; 3. өнімділік; мандат; 5. тұрақтылық.</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возможности; характеристики;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способность; возможность; 3. производительность; 4. мандат; 5. стойкость.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capability architecture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w:t>
            </w:r>
            <w:r w:rsidRPr="00835065">
              <w:rPr>
                <w:rFonts w:ascii="Times New Roman" w:eastAsia="Times New Roman" w:hAnsi="Times New Roman" w:cs="Times New Roman"/>
                <w:color w:val="212121"/>
                <w:sz w:val="28"/>
                <w:szCs w:val="28"/>
              </w:rPr>
              <w:t>андатты</w:t>
            </w:r>
            <w:r w:rsidRPr="00835065">
              <w:rPr>
                <w:rFonts w:ascii="Times New Roman" w:eastAsia="Times New Roman" w:hAnsi="Times New Roman" w:cs="Times New Roman"/>
                <w:color w:val="212121"/>
                <w:sz w:val="28"/>
                <w:szCs w:val="28"/>
                <w:lang w:val="kk-KZ"/>
              </w:rPr>
              <w:t xml:space="preserve"> архитектура; міндетті архитектурасы </w:t>
            </w:r>
            <w:r w:rsidRPr="00835065">
              <w:rPr>
                <w:rFonts w:ascii="Times New Roman" w:eastAsia="Times New Roman" w:hAnsi="Times New Roman" w:cs="Times New Roman"/>
                <w:color w:val="212121"/>
                <w:sz w:val="28"/>
                <w:szCs w:val="28"/>
                <w:lang w:val="kk-KZ"/>
              </w:rPr>
              <w:lastRenderedPageBreak/>
              <w:t>бар.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мандатная архитектура; архитектура с мандатной </w:t>
            </w:r>
            <w:r w:rsidRPr="00835065">
              <w:rPr>
                <w:rFonts w:ascii="Times New Roman" w:hAnsi="Times New Roman" w:cs="Times New Roman"/>
                <w:sz w:val="28"/>
                <w:szCs w:val="28"/>
              </w:rPr>
              <w:lastRenderedPageBreak/>
              <w:t>адресацией.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lastRenderedPageBreak/>
              <w:t xml:space="preserve">capability based addressing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мандатты түрде өтініш.</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мандатная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адресация.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capability list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мандаттар тізімі.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мандатный список.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capable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қабілетті; қабылдаушы.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способный; восприимчивый.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CAQ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сапаны бақылаудың автоматтандырылған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система автоматизированного контроля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качества.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мекенжай тіркелімінің мазмұны.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содержимое адресного регистра.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төлем; 2. жазылған карточкалар; 3. карточка.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плата; 2. перфокарта; 3. карта.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ақпаратты іздеу үшін ықшам автоматты құрылғы.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компактное автоматическое устройство для поиска информации.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back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борттың арт жағы.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оборотная сторона платы.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batch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карточкалардың палубасы; карталар жиынтығы.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колода карт; стопка карт.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capacity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доңғалақ картасының сыйымдылығы.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емкость перфокарты.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card connector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қосқыш тақтасы.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разъем платы.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cartridge tape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кассета таспасы.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кассетная лента.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cartridge tape unit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кассета дискісі</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магниттік таспа.</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накопитель на кассетной</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магнитной ленте.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cartridge technology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картридж технологиясы.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технология картриджей.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cartridge unit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кассета жады.</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кассетное запоминающее 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жүйе.</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автоматизированная система.</w:t>
            </w:r>
          </w:p>
          <w:p w:rsidR="004D0849" w:rsidRPr="00835065" w:rsidRDefault="004D0849" w:rsidP="00D430F1">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cascade model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каскадтық модель.</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каскадная модель.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cascaded carry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каскадттық аударма; каскадты аудару.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покаскадный перенос; каскадный перенос.</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cascading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каскадты; каскадтарға қосылу.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каскадирование; соединение в каскады.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cascading menu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каскадты мәзір.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каскадное меню.</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CASD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дизайн</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жүйелер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автоматизированное проектирование</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систем.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дене; 2. пернетақта тіркелімі; кейіпкерлердің жағдайы; 3. таңдау </w:t>
            </w:r>
            <w:r w:rsidRPr="00835065">
              <w:rPr>
                <w:rFonts w:ascii="Times New Roman" w:eastAsia="Times New Roman" w:hAnsi="Times New Roman" w:cs="Times New Roman"/>
                <w:color w:val="212121"/>
                <w:sz w:val="28"/>
                <w:szCs w:val="28"/>
                <w:lang w:val="kk-KZ"/>
              </w:rPr>
              <w:lastRenderedPageBreak/>
              <w:t>операторы;</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4. блок; қаңқалық; 5. Іс; 6. чемодан;кейс.</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1. корпус; 2. регистр клавиатуры; регистр символов; 3. оператор выбора;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4. блок; каркас; 5. случай; 6. </w:t>
            </w:r>
            <w:r w:rsidRPr="00835065">
              <w:rPr>
                <w:rFonts w:ascii="Times New Roman" w:hAnsi="Times New Roman" w:cs="Times New Roman"/>
                <w:sz w:val="28"/>
                <w:szCs w:val="28"/>
              </w:rPr>
              <w:lastRenderedPageBreak/>
              <w:t>чемоданчик;</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кейс.</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CASE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1. жүйелерді компьютерлік жобалау; 2. ғылыми зерттеулер мен эксперименттерді автоматтандыру компьютер; 3. автоматтандырылған бағдарламалық қамтамасыз етуді әзірлеу.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автоматизированное проектирование систем; 2. автоматизация научных исследований и экспериментов с помощью</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компьютера; 3. автоматизированная разработка программного обеспечения.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constant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нұсқа тұрақтысы; таңдаудың тұрақты уақыты.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константа варианта; константа выбора.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conversion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таңбалы түрлендіру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регистрді ескеру.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преобразование символа с</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учетом регистра.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frame </w:t>
            </w:r>
          </w:p>
        </w:tc>
        <w:tc>
          <w:tcPr>
            <w:tcW w:w="3118" w:type="dxa"/>
          </w:tcPr>
          <w:p w:rsidR="004D0849" w:rsidRPr="00835065" w:rsidRDefault="004D0849" w:rsidP="00D430F1">
            <w:pPr>
              <w:pStyle w:val="HTML"/>
              <w:shd w:val="clear" w:color="auto" w:fill="FFFFFF"/>
              <w:rPr>
                <w:rFonts w:ascii="Times New Roman" w:hAnsi="Times New Roman" w:cs="Times New Roman"/>
                <w:color w:val="212121"/>
                <w:sz w:val="28"/>
                <w:szCs w:val="28"/>
                <w:lang w:val="kk-KZ" w:eastAsia="ru-RU"/>
              </w:rPr>
            </w:pPr>
            <w:r w:rsidRPr="00835065">
              <w:rPr>
                <w:rFonts w:ascii="Times New Roman" w:hAnsi="Times New Roman" w:cs="Times New Roman"/>
                <w:color w:val="212121"/>
                <w:sz w:val="28"/>
                <w:szCs w:val="28"/>
                <w:lang w:val="kk-KZ" w:eastAsia="ru-RU"/>
              </w:rPr>
              <w:t>1. басқару моделі; 2. блок;</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3. негіздеме.</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модель управления; 2. блок;</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3. </w:t>
            </w:r>
            <w:r w:rsidRPr="00835065">
              <w:rPr>
                <w:rFonts w:ascii="Times New Roman" w:hAnsi="Times New Roman" w:cs="Times New Roman"/>
                <w:sz w:val="28"/>
                <w:szCs w:val="28"/>
              </w:rPr>
              <w:t>каркас</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case_insensitive search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іздеу регистрді ескермейді.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поиск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без</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учета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регистра.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range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нұсқалардың ауқымы; коммутациялық жапсырма мәндерінің ауқымы.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диапазон вариантов выбора; диапазон значений метки переключателя.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 sensitive </w:t>
            </w:r>
          </w:p>
        </w:tc>
        <w:tc>
          <w:tcPr>
            <w:tcW w:w="3118" w:type="dxa"/>
          </w:tcPr>
          <w:p w:rsidR="004D0849" w:rsidRPr="00835065" w:rsidRDefault="004D0849" w:rsidP="00D430F1">
            <w:pPr>
              <w:pStyle w:val="HTML"/>
              <w:shd w:val="clear" w:color="auto" w:fill="FFFFFF"/>
              <w:rPr>
                <w:rFonts w:ascii="Times New Roman" w:hAnsi="Times New Roman" w:cs="Times New Roman"/>
                <w:color w:val="212121"/>
                <w:sz w:val="28"/>
                <w:szCs w:val="28"/>
                <w:lang w:val="kk-KZ" w:eastAsia="ru-RU"/>
              </w:rPr>
            </w:pPr>
            <w:r w:rsidRPr="00835065">
              <w:rPr>
                <w:rFonts w:ascii="Times New Roman" w:hAnsi="Times New Roman" w:cs="Times New Roman"/>
                <w:color w:val="212121"/>
                <w:sz w:val="28"/>
                <w:szCs w:val="28"/>
                <w:lang w:val="kk-KZ" w:eastAsia="ru-RU"/>
              </w:rPr>
              <w:t>жағдайға сезімтал</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таңбалар.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чувствительный к регистру</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case_sensitive search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регистрді ескеретін іздеу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поиск с учетом регистра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CCITT </w:t>
            </w:r>
          </w:p>
        </w:tc>
        <w:tc>
          <w:tcPr>
            <w:tcW w:w="3118" w:type="dxa"/>
          </w:tcPr>
          <w:p w:rsidR="004D0849" w:rsidRPr="00835065" w:rsidRDefault="004D0849" w:rsidP="005708E9">
            <w:pPr>
              <w:pStyle w:val="HTML"/>
              <w:shd w:val="clear" w:color="auto" w:fill="FFFFFF"/>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eastAsia="ru-RU"/>
              </w:rPr>
              <w:t>Халықаралық телеграф және телефон байланысы бойынша консультативтік комитет.</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Консультативный комитет по международной телеграфной и телефонной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CCL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беру үшін басқару тілі;</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хабарларды басқару тілі.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язык управления передачей данных;</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язык управления передачей сообщений.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СС list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нақты көшірмелерді тарату тізімдері.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список рассылки точных копий.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желі.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сеть связи с компьютером.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ССР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хабарларды беруді </w:t>
            </w:r>
            <w:r w:rsidRPr="00835065">
              <w:rPr>
                <w:rFonts w:ascii="Times New Roman" w:eastAsia="Times New Roman" w:hAnsi="Times New Roman" w:cs="Times New Roman"/>
                <w:color w:val="212121"/>
                <w:sz w:val="28"/>
                <w:szCs w:val="28"/>
                <w:lang w:val="kk-KZ"/>
              </w:rPr>
              <w:lastRenderedPageBreak/>
              <w:t>басқару пакеті; 2. трансмиссияны басқару бағдарламасы</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хабарлар; 3. конфигурация бағдарламасы.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1. пакет для управления </w:t>
            </w:r>
            <w:r w:rsidRPr="00835065">
              <w:rPr>
                <w:rFonts w:ascii="Times New Roman" w:hAnsi="Times New Roman" w:cs="Times New Roman"/>
                <w:sz w:val="28"/>
                <w:szCs w:val="28"/>
              </w:rPr>
              <w:lastRenderedPageBreak/>
              <w:t>передачей сообщений; 2. программа управления передачей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сообщений; 3. программа настройки конфигурации.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CCR </w:t>
            </w:r>
          </w:p>
        </w:tc>
        <w:tc>
          <w:tcPr>
            <w:tcW w:w="3118" w:type="dxa"/>
          </w:tcPr>
          <w:p w:rsidR="004D0849" w:rsidRPr="004D0849" w:rsidRDefault="004D0849" w:rsidP="004D0849">
            <w:pPr>
              <w:rPr>
                <w:rFonts w:ascii="Times New Roman" w:hAnsi="Times New Roman" w:cs="Times New Roman"/>
                <w:sz w:val="28"/>
                <w:szCs w:val="28"/>
              </w:rPr>
            </w:pPr>
            <w:r w:rsidRPr="004D0849">
              <w:rPr>
                <w:rFonts w:ascii="Times New Roman" w:hAnsi="Times New Roman" w:cs="Times New Roman"/>
                <w:sz w:val="28"/>
                <w:szCs w:val="28"/>
              </w:rPr>
              <w:t>автоматтандырылған</w:t>
            </w:r>
          </w:p>
          <w:p w:rsidR="004D0849" w:rsidRPr="004D0849" w:rsidRDefault="004D0849" w:rsidP="004D0849">
            <w:pPr>
              <w:rPr>
                <w:lang w:val="kk-KZ"/>
              </w:rPr>
            </w:pPr>
            <w:r w:rsidRPr="004D0849">
              <w:rPr>
                <w:rFonts w:ascii="Times New Roman" w:hAnsi="Times New Roman" w:cs="Times New Roman"/>
                <w:sz w:val="28"/>
                <w:szCs w:val="28"/>
              </w:rPr>
              <w:t>іздеу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автоматизированный поиск.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CCS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командалардың бірыңғай тізімі;</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2. б</w:t>
            </w:r>
            <w:r w:rsidRPr="00835065">
              <w:rPr>
                <w:rFonts w:ascii="Times New Roman" w:eastAsia="Times New Roman" w:hAnsi="Times New Roman" w:cs="Times New Roman"/>
                <w:color w:val="212121"/>
                <w:sz w:val="28"/>
                <w:szCs w:val="28"/>
                <w:lang w:val="kk-KZ"/>
              </w:rPr>
              <w:t>ірыңғай коммуникациялық қолдау.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унифицированный список команд;</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унифицированная поддержка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CCU </w:t>
            </w:r>
          </w:p>
        </w:tc>
        <w:tc>
          <w:tcPr>
            <w:tcW w:w="3118" w:type="dxa"/>
          </w:tcPr>
          <w:p w:rsidR="004D0849" w:rsidRPr="00835065" w:rsidRDefault="004D0849" w:rsidP="005708E9">
            <w:pPr>
              <w:pStyle w:val="HTML"/>
              <w:shd w:val="clear" w:color="auto" w:fill="FFFFFF"/>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eastAsia="ru-RU"/>
              </w:rPr>
              <w:t>трансмиссиялық басқару блогы.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блок управления передачей.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CCW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арна пәрменінің сөзі.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слово команды канала.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ықшам дискі; 2. қоңырау шалу құрылғысы.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компакт диск; 2. вызывное 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С&amp;О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басқару және индикация символы.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символ управления и индикации.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CDC </w:t>
            </w:r>
          </w:p>
        </w:tc>
        <w:tc>
          <w:tcPr>
            <w:tcW w:w="3118" w:type="dxa"/>
          </w:tcPr>
          <w:p w:rsidR="004D0849" w:rsidRPr="00835065" w:rsidRDefault="004D0849" w:rsidP="002327D6">
            <w:pPr>
              <w:pStyle w:val="HTML"/>
              <w:shd w:val="clear" w:color="auto" w:fill="FFFFFF"/>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eastAsia="ru-RU"/>
              </w:rPr>
              <w:t>жалпы деректер беру арнасы.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общий канал передачи данных.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CODA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сандық аудио CD; аудио ықшам дискісі.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цифровой аудиокомпакт диск; звуковой компакт диск.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CDDI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мыс кабельдері арқылы деректерді тарату үшін бөлінген интерфейс.</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распределенный интерфейс передачи данных по медным кабелям.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CDDVI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сандық бейне жазумен интерактивті ықшам диск.</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интерактивный компакт диск с цифровой записью видеосигнала.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CD erasable read only memory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 қайта жазылатын ықшам диск; өшіретін ықшам диск.</w:t>
            </w:r>
            <w:r w:rsidRPr="00835065">
              <w:rPr>
                <w:rFonts w:ascii="Times New Roman" w:hAnsi="Times New Roman" w:cs="Times New Roman"/>
                <w:sz w:val="28"/>
                <w:szCs w:val="28"/>
              </w:rPr>
              <w:tab/>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 перезаписываемый компакт диск; стираемый компакт диск.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centre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 орта.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центр; середина.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central exchange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АТС; орталық коммутация торабы.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центральная АТС; центральный узел коммутации.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centralized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централизованный</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centralized</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communication</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system</w:t>
            </w:r>
            <w:r w:rsidRPr="00835065">
              <w:rPr>
                <w:rFonts w:ascii="Times New Roman" w:hAnsi="Times New Roman" w:cs="Times New Roman"/>
                <w:sz w:val="28"/>
                <w:szCs w:val="28"/>
              </w:rPr>
              <w:t xml:space="preserv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байланыс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централизованная система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centralized</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data</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processing</w:t>
            </w:r>
            <w:r w:rsidRPr="00835065">
              <w:rPr>
                <w:rFonts w:ascii="Times New Roman" w:hAnsi="Times New Roman" w:cs="Times New Roman"/>
                <w:sz w:val="28"/>
                <w:szCs w:val="28"/>
              </w:rPr>
              <w:t xml:space="preserv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деректерді өңдеу.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централизованная обработка данных.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centralized database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орталықтандырылған </w:t>
            </w:r>
            <w:r w:rsidRPr="00835065">
              <w:rPr>
                <w:rFonts w:ascii="Times New Roman" w:eastAsia="Times New Roman" w:hAnsi="Times New Roman" w:cs="Times New Roman"/>
                <w:color w:val="212121"/>
                <w:sz w:val="28"/>
                <w:szCs w:val="28"/>
                <w:lang w:val="kk-KZ"/>
              </w:rPr>
              <w:lastRenderedPageBreak/>
              <w:t>база деректер.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централизованная база</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данных.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lastRenderedPageBreak/>
              <w:t xml:space="preserve">centralized information acquisition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деректер жинау.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сбор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centralized</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interface</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system</w:t>
            </w:r>
            <w:r w:rsidRPr="00835065">
              <w:rPr>
                <w:rFonts w:ascii="Times New Roman" w:hAnsi="Times New Roman" w:cs="Times New Roman"/>
                <w:sz w:val="28"/>
                <w:szCs w:val="28"/>
              </w:rPr>
              <w:t xml:space="preserv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интерфейс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централизованная интерфейсная система.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centralized network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 желі.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централизованная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сеть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centralized network reference service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желінің орталық анықтамалық қызметі.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центральная справочная служба сети.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centralized processing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орталықтандырылған</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өңдеу.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централизованная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обработка.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certification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құқықты растау; 2. аттестация; сертификаттау.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подтверждение права; 2. аттестация; сертификация.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certification of application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сертификаттау</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қосымшалар.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сертификация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приложений</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certified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сертификатталған; сертификатталған; мақұлданған; рұқсат етілген;</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сертифицированный; аттестованный; одобренный; разрешенный; удостоверенный.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Certified NetWare Administrator </w:t>
            </w:r>
          </w:p>
        </w:tc>
        <w:tc>
          <w:tcPr>
            <w:tcW w:w="3118" w:type="dxa"/>
          </w:tcPr>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сертификатталған NetWare әкімшісі.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аттестованный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администратор</w:t>
            </w:r>
            <w:r w:rsidRPr="00835065">
              <w:rPr>
                <w:rFonts w:ascii="Times New Roman" w:hAnsi="Times New Roman" w:cs="Times New Roman"/>
                <w:sz w:val="28"/>
                <w:szCs w:val="28"/>
                <w:lang w:val="en-US"/>
              </w:rPr>
              <w:t xml:space="preserve"> NetWare.</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Certified</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NetWare</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Instructor</w:t>
            </w:r>
            <w:r w:rsidRPr="00835065">
              <w:rPr>
                <w:rFonts w:ascii="Times New Roman" w:hAnsi="Times New Roman" w:cs="Times New Roman"/>
                <w:sz w:val="28"/>
                <w:szCs w:val="28"/>
              </w:rPr>
              <w:t xml:space="preserv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сертификатталған</w:t>
            </w:r>
          </w:p>
          <w:p w:rsidR="004D0849" w:rsidRPr="00835065" w:rsidRDefault="004D0849" w:rsidP="005708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нұсқаушы NetWare</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аттестованный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инструктор по </w:t>
            </w:r>
            <w:r w:rsidRPr="00835065">
              <w:rPr>
                <w:rFonts w:ascii="Times New Roman" w:hAnsi="Times New Roman" w:cs="Times New Roman"/>
                <w:sz w:val="28"/>
                <w:szCs w:val="28"/>
                <w:lang w:val="en-US"/>
              </w:rPr>
              <w:t>NetWare</w:t>
            </w:r>
            <w:r w:rsidRPr="00835065">
              <w:rPr>
                <w:rFonts w:ascii="Times New Roman" w:hAnsi="Times New Roman" w:cs="Times New Roman"/>
                <w:sz w:val="28"/>
                <w:szCs w:val="28"/>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Certified Support Partner </w:t>
            </w:r>
          </w:p>
        </w:tc>
        <w:tc>
          <w:tcPr>
            <w:tcW w:w="3118" w:type="dxa"/>
          </w:tcPr>
          <w:p w:rsidR="004D0849" w:rsidRPr="00835065" w:rsidRDefault="004D0849" w:rsidP="005708E9">
            <w:pPr>
              <w:rPr>
                <w:rFonts w:ascii="Times New Roman" w:hAnsi="Times New Roman" w:cs="Times New Roman"/>
                <w:sz w:val="28"/>
                <w:szCs w:val="28"/>
              </w:rPr>
            </w:pPr>
            <w:r w:rsidRPr="00835065">
              <w:rPr>
                <w:rFonts w:ascii="Times New Roman" w:hAnsi="Times New Roman" w:cs="Times New Roman"/>
                <w:sz w:val="28"/>
                <w:szCs w:val="28"/>
              </w:rPr>
              <w:t>сертификатталған техникалық серіктес.</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сертифицированный партнер по технической поддержке.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Certified Systems Professional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сертификатталған жүйе маманы.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сертифицированный специалист по системам.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CESD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сыртқы атаулардың күрделі сөздігі.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составной словарь внешних имен.</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CF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 xml:space="preserve">рталық файл; </w:t>
            </w: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алаушаны алып жүру;</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ж</w:t>
            </w:r>
            <w:r w:rsidRPr="00835065">
              <w:rPr>
                <w:rFonts w:ascii="Times New Roman" w:hAnsi="Times New Roman" w:cs="Times New Roman"/>
                <w:sz w:val="28"/>
                <w:szCs w:val="28"/>
              </w:rPr>
              <w:t xml:space="preserve">алпыланған қорлар;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онтексттен тәуелсіз.</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центральный файл; 2. флаг переноса;</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3. обобщенные средства; 4.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онтекстно независимый.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CFR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дайындықты растайтын рамка.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кадр подтверждения готовности к приему.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CGA </w:t>
            </w:r>
          </w:p>
        </w:tc>
        <w:tc>
          <w:tcPr>
            <w:tcW w:w="3118" w:type="dxa"/>
          </w:tcPr>
          <w:p w:rsidR="004D0849" w:rsidRPr="00835065" w:rsidRDefault="004D0849" w:rsidP="005708E9">
            <w:pPr>
              <w:rPr>
                <w:rFonts w:ascii="Times New Roman" w:hAnsi="Times New Roman" w:cs="Times New Roman"/>
                <w:sz w:val="28"/>
                <w:szCs w:val="28"/>
              </w:rPr>
            </w:pPr>
            <w:r w:rsidRPr="00835065">
              <w:rPr>
                <w:rFonts w:ascii="Times New Roman" w:hAnsi="Times New Roman" w:cs="Times New Roman"/>
                <w:sz w:val="28"/>
                <w:szCs w:val="28"/>
              </w:rPr>
              <w:t>түсті графикалық адаптер.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цветной графический адаптер.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CGI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компьютерлік графикалық интерфейс;</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CGI стандарты; суреттер пайда болды</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компьютерлік графика әдісі; компьютер </w:t>
            </w:r>
            <w:r w:rsidRPr="00835065">
              <w:rPr>
                <w:rFonts w:ascii="Times New Roman" w:hAnsi="Times New Roman" w:cs="Times New Roman"/>
                <w:sz w:val="28"/>
                <w:szCs w:val="28"/>
              </w:rPr>
              <w:lastRenderedPageBreak/>
              <w:t>көмегімен жасалған сурет.</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интерфейс компьютерной графики;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стандарт CGI; изображения, формируемые</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 xml:space="preserve">методами компьютерной графики; изображения, </w:t>
            </w:r>
            <w:r w:rsidRPr="00835065">
              <w:rPr>
                <w:rFonts w:ascii="Times New Roman" w:hAnsi="Times New Roman" w:cs="Times New Roman"/>
                <w:sz w:val="28"/>
                <w:szCs w:val="28"/>
              </w:rPr>
              <w:lastRenderedPageBreak/>
              <w:t>формируемые с помощью компьютера.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CGM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етафайлдық компьютерлік графика;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екі өлшемді графикалық ақпарат алмасу стандарттары; сурет сақтау және беру стандарты бойынша стандарт.</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метафайл машинной графики;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стандарт обмена двумерной графической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информацией; стандарт на стандарт хранения и передачи изображений.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router algorithm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арна трассасының алгоритмі; арнаны бақылау алгоритмі.</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арнаны жоспарлаушы.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алгоритм трассировки каналов; алгоритм канальной трассировки.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scheduler </w:t>
            </w:r>
          </w:p>
        </w:tc>
        <w:tc>
          <w:tcPr>
            <w:tcW w:w="3118" w:type="dxa"/>
          </w:tcPr>
          <w:p w:rsidR="004D0849" w:rsidRPr="00835065" w:rsidRDefault="004D0849" w:rsidP="005708E9">
            <w:pPr>
              <w:rPr>
                <w:rFonts w:ascii="Times New Roman" w:hAnsi="Times New Roman" w:cs="Times New Roman"/>
                <w:sz w:val="28"/>
                <w:szCs w:val="28"/>
              </w:rPr>
            </w:pPr>
            <w:r w:rsidRPr="00835065">
              <w:rPr>
                <w:rFonts w:ascii="Times New Roman" w:hAnsi="Times New Roman" w:cs="Times New Roman"/>
                <w:sz w:val="28"/>
                <w:szCs w:val="28"/>
              </w:rPr>
              <w:t>арнаны жоспарлаушы.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планировщик каналов.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scheduling </w:t>
            </w:r>
          </w:p>
        </w:tc>
        <w:tc>
          <w:tcPr>
            <w:tcW w:w="3118" w:type="dxa"/>
          </w:tcPr>
          <w:p w:rsidR="004D0849" w:rsidRPr="00835065" w:rsidRDefault="004D0849" w:rsidP="00D430F1">
            <w:pPr>
              <w:jc w:val="center"/>
              <w:rPr>
                <w:rFonts w:ascii="Times New Roman" w:hAnsi="Times New Roman" w:cs="Times New Roman"/>
                <w:sz w:val="28"/>
                <w:szCs w:val="28"/>
              </w:rPr>
            </w:pPr>
            <w:r w:rsidRPr="00835065">
              <w:rPr>
                <w:rFonts w:ascii="Times New Roman" w:hAnsi="Times New Roman" w:cs="Times New Roman"/>
                <w:sz w:val="28"/>
                <w:szCs w:val="28"/>
              </w:rPr>
              <w:t>арналарды басқару.</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управление каналом.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search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кезек арнасын көріңіз.</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просмотр очереди канала.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channel status byte.</w:t>
            </w:r>
          </w:p>
        </w:tc>
        <w:tc>
          <w:tcPr>
            <w:tcW w:w="3118" w:type="dxa"/>
          </w:tcPr>
          <w:p w:rsidR="004D0849" w:rsidRPr="00835065" w:rsidRDefault="004D0849" w:rsidP="005708E9">
            <w:pPr>
              <w:rPr>
                <w:rFonts w:ascii="Times New Roman" w:hAnsi="Times New Roman" w:cs="Times New Roman"/>
                <w:sz w:val="28"/>
                <w:szCs w:val="28"/>
              </w:rPr>
            </w:pPr>
            <w:r w:rsidRPr="00835065">
              <w:rPr>
                <w:rFonts w:ascii="Times New Roman" w:hAnsi="Times New Roman" w:cs="Times New Roman"/>
                <w:sz w:val="28"/>
                <w:szCs w:val="28"/>
              </w:rPr>
              <w:t>арна</w:t>
            </w:r>
            <w:r w:rsidRPr="00835065">
              <w:rPr>
                <w:rFonts w:ascii="Times New Roman" w:hAnsi="Times New Roman" w:cs="Times New Roman"/>
                <w:sz w:val="28"/>
                <w:szCs w:val="28"/>
                <w:lang w:val="kk-KZ"/>
              </w:rPr>
              <w:t>ның</w:t>
            </w:r>
            <w:r w:rsidRPr="00835065">
              <w:rPr>
                <w:rFonts w:ascii="Times New Roman" w:hAnsi="Times New Roman" w:cs="Times New Roman"/>
                <w:sz w:val="28"/>
                <w:szCs w:val="28"/>
              </w:rPr>
              <w:t xml:space="preserve"> байт.</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байт состояния канала.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status word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арна</w:t>
            </w:r>
            <w:r w:rsidRPr="00835065">
              <w:rPr>
                <w:rFonts w:ascii="Times New Roman" w:hAnsi="Times New Roman" w:cs="Times New Roman"/>
                <w:sz w:val="28"/>
                <w:szCs w:val="28"/>
                <w:lang w:val="kk-KZ"/>
              </w:rPr>
              <w:t>ның</w:t>
            </w:r>
            <w:r w:rsidRPr="00835065">
              <w:rPr>
                <w:rFonts w:ascii="Times New Roman" w:hAnsi="Times New Roman" w:cs="Times New Roman"/>
                <w:sz w:val="28"/>
                <w:szCs w:val="28"/>
              </w:rPr>
              <w:t>і сөзі.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слово состояния канала.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strategy </w:t>
            </w:r>
          </w:p>
        </w:tc>
        <w:tc>
          <w:tcPr>
            <w:tcW w:w="3118" w:type="dxa"/>
          </w:tcPr>
          <w:p w:rsidR="004D0849" w:rsidRPr="00835065" w:rsidRDefault="004D0849" w:rsidP="00D430F1">
            <w:pPr>
              <w:tabs>
                <w:tab w:val="left" w:pos="2040"/>
              </w:tabs>
              <w:rPr>
                <w:rFonts w:ascii="Times New Roman" w:hAnsi="Times New Roman" w:cs="Times New Roman"/>
                <w:sz w:val="28"/>
                <w:szCs w:val="28"/>
              </w:rPr>
            </w:pPr>
            <w:r w:rsidRPr="00835065">
              <w:rPr>
                <w:rFonts w:ascii="Times New Roman" w:hAnsi="Times New Roman" w:cs="Times New Roman"/>
                <w:sz w:val="28"/>
                <w:szCs w:val="28"/>
              </w:rPr>
              <w:t>маркетингтік стратегия.</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стратегия сбыта.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channel switch data flow </w:t>
            </w:r>
          </w:p>
        </w:tc>
        <w:tc>
          <w:tcPr>
            <w:tcW w:w="3118" w:type="dxa"/>
          </w:tcPr>
          <w:p w:rsidR="004D0849" w:rsidRPr="00835065" w:rsidRDefault="004D0849" w:rsidP="007F033A">
            <w:pPr>
              <w:rPr>
                <w:rFonts w:ascii="Times New Roman" w:hAnsi="Times New Roman" w:cs="Times New Roman"/>
                <w:sz w:val="28"/>
                <w:szCs w:val="28"/>
              </w:rPr>
            </w:pPr>
            <w:r w:rsidRPr="00835065">
              <w:rPr>
                <w:rFonts w:ascii="Times New Roman" w:hAnsi="Times New Roman" w:cs="Times New Roman"/>
                <w:sz w:val="28"/>
                <w:szCs w:val="28"/>
              </w:rPr>
              <w:t>деректер ағымы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поток данных от</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переключателя канала.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channel swithlng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арна ауыстырғышы.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переключение каналов;</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коммутация каналов.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channel switching channel </w:t>
            </w:r>
          </w:p>
        </w:tc>
        <w:tc>
          <w:tcPr>
            <w:tcW w:w="3118" w:type="dxa"/>
          </w:tcPr>
          <w:p w:rsidR="004D0849" w:rsidRPr="004D0849" w:rsidRDefault="004D0849" w:rsidP="004D0849">
            <w:pPr>
              <w:rPr>
                <w:rFonts w:ascii="Times New Roman" w:hAnsi="Times New Roman" w:cs="Times New Roman"/>
                <w:sz w:val="28"/>
                <w:szCs w:val="28"/>
              </w:rPr>
            </w:pPr>
            <w:r w:rsidRPr="004D0849">
              <w:rPr>
                <w:rFonts w:ascii="Times New Roman" w:hAnsi="Times New Roman" w:cs="Times New Roman"/>
                <w:sz w:val="28"/>
                <w:szCs w:val="28"/>
              </w:rPr>
              <w:t>түйінді ауыстыру</w:t>
            </w:r>
          </w:p>
          <w:p w:rsidR="004D0849" w:rsidRPr="004D0849" w:rsidRDefault="004D0849" w:rsidP="004D0849">
            <w:pPr>
              <w:rPr>
                <w:lang w:val="kk-KZ"/>
              </w:rPr>
            </w:pPr>
            <w:r w:rsidRPr="004D0849">
              <w:rPr>
                <w:rFonts w:ascii="Times New Roman" w:hAnsi="Times New Roman" w:cs="Times New Roman"/>
                <w:sz w:val="28"/>
                <w:szCs w:val="28"/>
              </w:rPr>
              <w:t>арналар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узел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коммутации</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каналов</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channel system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арна жүйесі.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канальная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система</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lang w:val="en-US"/>
              </w:rPr>
              <w:t>hannel</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lang w:val="en-US"/>
              </w:rPr>
              <w:t>to</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lang w:val="en-US"/>
              </w:rPr>
              <w:t xml:space="preserve">channel adapter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арна арна адаптері; интерактивті адаптер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адаптер «канал</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канал»; адаптер межканальной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key </w:t>
            </w:r>
          </w:p>
        </w:tc>
        <w:tc>
          <w:tcPr>
            <w:tcW w:w="3118" w:type="dxa"/>
          </w:tcPr>
          <w:p w:rsidR="004D0849" w:rsidRPr="004D0849" w:rsidRDefault="004D0849" w:rsidP="00D430F1">
            <w:pPr>
              <w:tabs>
                <w:tab w:val="left" w:pos="975"/>
              </w:tabs>
              <w:rPr>
                <w:rFonts w:ascii="Times New Roman" w:hAnsi="Times New Roman" w:cs="Times New Roman"/>
                <w:sz w:val="28"/>
                <w:szCs w:val="28"/>
                <w:lang w:val="kk-KZ"/>
              </w:rPr>
            </w:pPr>
            <w:r w:rsidRPr="00835065">
              <w:rPr>
                <w:rFonts w:ascii="Times New Roman" w:hAnsi="Times New Roman" w:cs="Times New Roman"/>
                <w:sz w:val="28"/>
                <w:szCs w:val="28"/>
              </w:rPr>
              <w:t>таңба</w:t>
            </w:r>
            <w:r>
              <w:rPr>
                <w:rFonts w:ascii="Times New Roman" w:hAnsi="Times New Roman" w:cs="Times New Roman"/>
                <w:sz w:val="28"/>
                <w:szCs w:val="28"/>
              </w:rPr>
              <w:t>ның кілті; таңбалар пернесі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клавиша знака; клавиша символа.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literal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мәтіндік тұрақты; таңба тұрақты.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текстовая константа; символьная константа.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machine </w:t>
            </w:r>
          </w:p>
        </w:tc>
        <w:tc>
          <w:tcPr>
            <w:tcW w:w="3118" w:type="dxa"/>
          </w:tcPr>
          <w:p w:rsidR="004D0849" w:rsidRPr="004D0849"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символдық машина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ұйым</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машина с символьной</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организацией.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mode </w:t>
            </w:r>
          </w:p>
        </w:tc>
        <w:tc>
          <w:tcPr>
            <w:tcW w:w="3118" w:type="dxa"/>
          </w:tcPr>
          <w:p w:rsidR="004D0849" w:rsidRPr="004D0849" w:rsidRDefault="004D0849" w:rsidP="00806440">
            <w:pPr>
              <w:rPr>
                <w:rFonts w:ascii="Times New Roman" w:hAnsi="Times New Roman" w:cs="Times New Roman"/>
                <w:sz w:val="28"/>
                <w:szCs w:val="28"/>
                <w:lang w:val="kk-KZ"/>
              </w:rPr>
            </w:pPr>
            <w:r w:rsidRPr="00835065">
              <w:rPr>
                <w:rFonts w:ascii="Times New Roman" w:hAnsi="Times New Roman" w:cs="Times New Roman"/>
                <w:sz w:val="28"/>
                <w:szCs w:val="28"/>
              </w:rPr>
              <w:t>таңба</w:t>
            </w:r>
            <w:r>
              <w:rPr>
                <w:rFonts w:ascii="Times New Roman" w:hAnsi="Times New Roman" w:cs="Times New Roman"/>
                <w:sz w:val="28"/>
                <w:szCs w:val="28"/>
              </w:rPr>
              <w:t xml:space="preserve"> режимі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символьный режим.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character_oriented </w:t>
            </w:r>
          </w:p>
        </w:tc>
        <w:tc>
          <w:tcPr>
            <w:tcW w:w="3118" w:type="dxa"/>
          </w:tcPr>
          <w:p w:rsidR="004D0849" w:rsidRPr="004D0849"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кейіпкерлер</w:t>
            </w:r>
            <w:r>
              <w:rPr>
                <w:rFonts w:ascii="Times New Roman" w:hAnsi="Times New Roman" w:cs="Times New Roman"/>
                <w:sz w:val="28"/>
                <w:szCs w:val="28"/>
              </w:rPr>
              <w:t>дің сипаты; когнитивті шағыммен</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посимвольный; с познаковым обращением.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outline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белгісінің контуры; нысаны</w:t>
            </w:r>
          </w:p>
          <w:p w:rsidR="004D0849" w:rsidRPr="00835065" w:rsidRDefault="004D0849" w:rsidP="00D430F1">
            <w:pPr>
              <w:jc w:val="right"/>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контур знака; очертания</w:t>
            </w:r>
          </w:p>
          <w:p w:rsidR="004D0849" w:rsidRPr="004D0849"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символа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character</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per</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inch</w:t>
            </w:r>
            <w:r w:rsidRPr="00835065">
              <w:rPr>
                <w:rFonts w:ascii="Times New Roman" w:hAnsi="Times New Roman" w:cs="Times New Roman"/>
                <w:sz w:val="28"/>
                <w:szCs w:val="28"/>
              </w:rPr>
              <w:t xml:space="preserve"> </w:t>
            </w:r>
          </w:p>
        </w:tc>
        <w:tc>
          <w:tcPr>
            <w:tcW w:w="3118" w:type="dxa"/>
          </w:tcPr>
          <w:p w:rsidR="004D0849" w:rsidRPr="00835065" w:rsidRDefault="004D0849" w:rsidP="00D430F1">
            <w:pPr>
              <w:jc w:val="center"/>
              <w:rPr>
                <w:rFonts w:ascii="Times New Roman" w:hAnsi="Times New Roman" w:cs="Times New Roman"/>
                <w:sz w:val="28"/>
                <w:szCs w:val="28"/>
              </w:rPr>
            </w:pPr>
            <w:r w:rsidRPr="00835065">
              <w:rPr>
                <w:rFonts w:ascii="Times New Roman" w:hAnsi="Times New Roman" w:cs="Times New Roman"/>
                <w:sz w:val="28"/>
                <w:szCs w:val="28"/>
              </w:rPr>
              <w:t>таңбалар саны дюймы.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число символов на дюйм.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character per second </w:t>
            </w:r>
          </w:p>
        </w:tc>
        <w:tc>
          <w:tcPr>
            <w:tcW w:w="3118" w:type="dxa"/>
          </w:tcPr>
          <w:p w:rsidR="004D0849" w:rsidRPr="00835065" w:rsidRDefault="004D0849" w:rsidP="00D430F1">
            <w:pPr>
              <w:tabs>
                <w:tab w:val="left" w:pos="2175"/>
              </w:tabs>
              <w:rPr>
                <w:rFonts w:ascii="Times New Roman" w:hAnsi="Times New Roman" w:cs="Times New Roman"/>
                <w:sz w:val="28"/>
                <w:szCs w:val="28"/>
              </w:rPr>
            </w:pPr>
            <w:r w:rsidRPr="00835065">
              <w:rPr>
                <w:rFonts w:ascii="Times New Roman" w:hAnsi="Times New Roman" w:cs="Times New Roman"/>
                <w:sz w:val="28"/>
                <w:szCs w:val="28"/>
              </w:rPr>
              <w:t>секундына белгілер; секундына таңбалар.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знаков в секунду; символов в секунду.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character pitch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қадам; символдардың орналасуы; қадамдық таңбалар.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шаг; расположение символов; шаг 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position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белгісінің орны.</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расположение знака.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printer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таңбалық принтер; синтетикалық принтер; таңбалы кейіпкерді басып шығару құрылғысы; әріптік-сандық басып шығару</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құрылғы.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знакопечатающее устройство; знакосинтезирующее печатающее устройство; посимвольное печатающее устройство; буквенно-цифровое печатающее</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устройство.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reader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құрылғы сипаттамасын оқу.</w:t>
            </w:r>
          </w:p>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таңбаларды тану; таңбаны тану.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устройство считывания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знаков; устройство считывание 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recognition </w:t>
            </w:r>
          </w:p>
        </w:tc>
        <w:tc>
          <w:tcPr>
            <w:tcW w:w="3118" w:type="dxa"/>
          </w:tcPr>
          <w:p w:rsidR="004D0849" w:rsidRPr="00835065" w:rsidRDefault="004D0849" w:rsidP="00D430F1">
            <w:pPr>
              <w:tabs>
                <w:tab w:val="left" w:pos="2190"/>
              </w:tabs>
              <w:rPr>
                <w:rFonts w:ascii="Times New Roman" w:hAnsi="Times New Roman" w:cs="Times New Roman"/>
                <w:sz w:val="28"/>
                <w:szCs w:val="28"/>
              </w:rPr>
            </w:pPr>
            <w:r w:rsidRPr="00835065">
              <w:rPr>
                <w:rFonts w:ascii="Times New Roman" w:hAnsi="Times New Roman" w:cs="Times New Roman"/>
                <w:sz w:val="28"/>
                <w:szCs w:val="28"/>
              </w:rPr>
              <w:t>таңбаны тану схемасы.</w:t>
            </w:r>
          </w:p>
          <w:p w:rsidR="004D0849" w:rsidRPr="00835065" w:rsidRDefault="004D0849" w:rsidP="00D430F1">
            <w:pPr>
              <w:tabs>
                <w:tab w:val="left" w:pos="2190"/>
              </w:tabs>
              <w:rPr>
                <w:rFonts w:ascii="Times New Roman" w:hAnsi="Times New Roman" w:cs="Times New Roman"/>
                <w:sz w:val="28"/>
                <w:szCs w:val="28"/>
              </w:rPr>
            </w:pPr>
            <w:r w:rsidRPr="00835065">
              <w:rPr>
                <w:rFonts w:ascii="Times New Roman" w:hAnsi="Times New Roman" w:cs="Times New Roman"/>
                <w:sz w:val="28"/>
                <w:szCs w:val="28"/>
              </w:rPr>
              <w:t>таңбаларды тану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распознавание знаков; распознавание 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character recognition circuit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тану жүйесі</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таңбалар.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схема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распознавания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знаков</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character recognition system</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сипат қатынастары.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система распознавания знаков; система распознавания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character relation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өнімділік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знаковое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отношение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character</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representation</w:t>
            </w:r>
            <w:r w:rsidRPr="00835065">
              <w:rPr>
                <w:rFonts w:ascii="Times New Roman" w:hAnsi="Times New Roman" w:cs="Times New Roman"/>
                <w:sz w:val="28"/>
                <w:szCs w:val="28"/>
              </w:rPr>
              <w:t xml:space="preserv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белгілер; символдар ұсыну.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представление</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знаков; представление 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character seize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символдарды ұстау.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перехват символов.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character selection </w:t>
            </w:r>
          </w:p>
        </w:tc>
        <w:tc>
          <w:tcPr>
            <w:tcW w:w="3118" w:type="dxa"/>
          </w:tcPr>
          <w:p w:rsidR="004D0849" w:rsidRPr="00835065" w:rsidRDefault="004D0849" w:rsidP="00D430F1">
            <w:pPr>
              <w:tabs>
                <w:tab w:val="left" w:pos="2160"/>
              </w:tabs>
              <w:rPr>
                <w:rFonts w:ascii="Times New Roman" w:hAnsi="Times New Roman" w:cs="Times New Roman"/>
                <w:sz w:val="28"/>
                <w:szCs w:val="28"/>
              </w:rPr>
            </w:pPr>
            <w:r w:rsidRPr="00835065">
              <w:rPr>
                <w:rFonts w:ascii="Times New Roman" w:hAnsi="Times New Roman" w:cs="Times New Roman"/>
                <w:sz w:val="28"/>
                <w:szCs w:val="28"/>
              </w:rPr>
              <w:t>таңбалау.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выделение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знаков</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 xml:space="preserve">character sensing system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таңбалық оқу жүйесі.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система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считывания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символов</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character sensing system for documents </w:t>
            </w:r>
          </w:p>
        </w:tc>
        <w:tc>
          <w:tcPr>
            <w:tcW w:w="3118"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kk-KZ"/>
              </w:rPr>
              <w:t>қ</w:t>
            </w:r>
            <w:r w:rsidRPr="00835065">
              <w:rPr>
                <w:rFonts w:ascii="Times New Roman" w:hAnsi="Times New Roman" w:cs="Times New Roman"/>
                <w:sz w:val="28"/>
                <w:szCs w:val="28"/>
                <w:lang w:val="en-US"/>
              </w:rPr>
              <w:t>ұжаттардағы рәміздерді оқу жүйесі.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система считывания символов в документах.</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CIS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коммуникациялық интерфейс жүйесі.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система сопряжения со средствами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CISC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жиынтығы бар компьютер; толық басқару жүйесі бар компьютер;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компьютер со сложным набором машинных команд; компьютер с полной системой команд; </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CISC </w:t>
            </w:r>
          </w:p>
        </w:tc>
        <w:tc>
          <w:tcPr>
            <w:tcW w:w="3118"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процессор.</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процессор.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CIS COBOL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интерактивті</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стандартты Cobol.</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компактный интерактивный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стандартный Кобол.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CIT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компьютерлік телефония.</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компьютерная телефония.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CIU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компьютер интерфейсі.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интерфейс компьютера.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CL </w:t>
            </w:r>
          </w:p>
        </w:tc>
        <w:tc>
          <w:tcPr>
            <w:tcW w:w="3118" w:type="dxa"/>
          </w:tcPr>
          <w:p w:rsidR="004D0849" w:rsidRPr="00835065" w:rsidRDefault="004D0849" w:rsidP="00D430F1">
            <w:pPr>
              <w:tabs>
                <w:tab w:val="left" w:pos="2220"/>
              </w:tabs>
              <w:rPr>
                <w:rFonts w:ascii="Times New Roman" w:hAnsi="Times New Roman" w:cs="Times New Roman"/>
                <w:sz w:val="28"/>
                <w:szCs w:val="28"/>
              </w:rPr>
            </w:pPr>
            <w:r w:rsidRPr="00835065">
              <w:rPr>
                <w:rFonts w:ascii="Times New Roman" w:hAnsi="Times New Roman" w:cs="Times New Roman"/>
                <w:sz w:val="28"/>
                <w:szCs w:val="28"/>
                <w:lang w:val="kk-KZ"/>
              </w:rPr>
              <w:t>1</w:t>
            </w:r>
            <w:r w:rsidRPr="00835065">
              <w:rPr>
                <w:rFonts w:ascii="Times New Roman" w:hAnsi="Times New Roman" w:cs="Times New Roman"/>
                <w:sz w:val="28"/>
                <w:szCs w:val="28"/>
              </w:rPr>
              <w:t>. кабель шинасы; 2. ағымдағы цикл.</w:t>
            </w:r>
          </w:p>
          <w:p w:rsidR="004D0849" w:rsidRPr="00835065" w:rsidRDefault="004D0849" w:rsidP="00D430F1">
            <w:pPr>
              <w:tabs>
                <w:tab w:val="left" w:pos="2220"/>
              </w:tabs>
              <w:rPr>
                <w:rFonts w:ascii="Times New Roman" w:hAnsi="Times New Roman" w:cs="Times New Roman"/>
                <w:sz w:val="28"/>
                <w:szCs w:val="28"/>
              </w:rPr>
            </w:pPr>
            <w:r w:rsidRPr="00835065">
              <w:rPr>
                <w:rFonts w:ascii="Times New Roman" w:hAnsi="Times New Roman" w:cs="Times New Roman"/>
                <w:sz w:val="28"/>
                <w:szCs w:val="28"/>
              </w:rPr>
              <w:t>желілік адаптер.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кабельная шина; 2. токовая петля.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CLA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адаптер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адаптер линии связи.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claim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1. шағым; 2. бекітеді; мәлімдеуге.</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претензия; 2. утверждать; заявлять.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clamp </w:t>
            </w:r>
          </w:p>
        </w:tc>
        <w:tc>
          <w:tcPr>
            <w:tcW w:w="3118" w:type="dxa"/>
          </w:tcPr>
          <w:p w:rsidR="004D0849" w:rsidRPr="00835065" w:rsidRDefault="004D0849" w:rsidP="00806440">
            <w:pPr>
              <w:rPr>
                <w:rFonts w:ascii="Times New Roman" w:hAnsi="Times New Roman" w:cs="Times New Roman"/>
                <w:sz w:val="28"/>
                <w:szCs w:val="28"/>
                <w:lang w:val="kk-KZ"/>
              </w:rPr>
            </w:pPr>
            <w:r w:rsidRPr="00835065">
              <w:rPr>
                <w:rFonts w:ascii="Times New Roman" w:hAnsi="Times New Roman" w:cs="Times New Roman"/>
                <w:sz w:val="28"/>
                <w:szCs w:val="28"/>
              </w:rPr>
              <w:t>1. ұстаушы; терминал;</w:t>
            </w:r>
          </w:p>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 xml:space="preserve">2. </w:t>
            </w: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абу; түзету.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фиксатор; клемма; 2. смыкать; фиксировать.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clamp lever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қысқыш тұтқыш.</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прижимной рычаг.</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clamper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ұстаушы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фиксатор.</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clamping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шектеу; бекіту.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ограничение; фиксирование.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clamping area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дискінің қысу аймағы; дискіні түсіру аймағы.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зона зажима диска; зона посадки диска.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lamp</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қоңырау кідірісі.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задержка вызова.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жақын; жабу.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закрыть; закрывать.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 approximation </w:t>
            </w:r>
          </w:p>
        </w:tc>
        <w:tc>
          <w:tcPr>
            <w:tcW w:w="3118" w:type="dxa"/>
          </w:tcPr>
          <w:p w:rsidR="004D0849" w:rsidRPr="00835065" w:rsidRDefault="004D0849" w:rsidP="004D0849">
            <w:pPr>
              <w:rPr>
                <w:rFonts w:ascii="Times New Roman" w:hAnsi="Times New Roman" w:cs="Times New Roman"/>
                <w:sz w:val="28"/>
                <w:szCs w:val="28"/>
              </w:rPr>
            </w:pPr>
            <w:r w:rsidRPr="00835065">
              <w:rPr>
                <w:rFonts w:ascii="Times New Roman" w:hAnsi="Times New Roman" w:cs="Times New Roman"/>
                <w:sz w:val="28"/>
                <w:szCs w:val="28"/>
              </w:rPr>
              <w:t>жақсы жақындату.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хорошее приближение.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 box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жабу элементі; блокты жабылады.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элемент закрытия; блок закрытия.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 button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жабу түймесі.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кнопка закрытия.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array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жабық массив; 2. жабық жиынтық.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замкнутый массив; 2. замкнутое множество.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losed</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coupled interface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тығыз байланған</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интерфейс.</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сильносвязанный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интерфейс.</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equation system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жүйе</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теңдеулер.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замкнутая система</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уравнений.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figure </w:t>
            </w:r>
          </w:p>
        </w:tc>
        <w:tc>
          <w:tcPr>
            <w:tcW w:w="3118" w:type="dxa"/>
          </w:tcPr>
          <w:p w:rsidR="004D0849" w:rsidRPr="00835065" w:rsidRDefault="004D0849" w:rsidP="00D430F1">
            <w:pPr>
              <w:tabs>
                <w:tab w:val="left" w:pos="1905"/>
              </w:tabs>
              <w:rPr>
                <w:rFonts w:ascii="Times New Roman" w:hAnsi="Times New Roman" w:cs="Times New Roman"/>
                <w:sz w:val="28"/>
                <w:szCs w:val="28"/>
              </w:rPr>
            </w:pPr>
            <w:r w:rsidRPr="00835065">
              <w:rPr>
                <w:rFonts w:ascii="Times New Roman" w:hAnsi="Times New Roman" w:cs="Times New Roman"/>
                <w:sz w:val="28"/>
                <w:szCs w:val="28"/>
              </w:rPr>
              <w:t>жабық сан</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замкнутая фигура.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file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файл.</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закрытый файл.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formula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формула.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замкнутая формула.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library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кітапхана.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закрытая библиотека.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loop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цикл.</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замкнутый цикл.</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closedown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жұмысты тоқтату; жұмыстарды аяқтау; жабу.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прекращение работы; завершение работы; закрытие.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program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бағдарлама; жабық бағдарлама.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закрытая программа; замкнутая программа.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routine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кіші; жабық бағдарлама.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замкнутая подпрограмма; закрытая программа.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closed semiring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жабық жартылай тығыздау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замкнутое полукольцо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 баған; танысу; графика.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столбец; колонка; знакоместо; графа.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balance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бағандарды туралау</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мәтін; 2. бағандардың ұзындығын теңдестіру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выравнивание колонок</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текста; 2. балансирование длины столбцов.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column binary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бағандардағы деректердің екілік көрінісі.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двоичное представление данных по колонкам.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by column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бағандар бойынша; баған бойынша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 столбцам; столбец за</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столбцом.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diagram </w:t>
            </w:r>
          </w:p>
        </w:tc>
        <w:tc>
          <w:tcPr>
            <w:tcW w:w="3118" w:type="dxa"/>
          </w:tcPr>
          <w:p w:rsidR="004D0849" w:rsidRPr="00835065" w:rsidRDefault="004D0849" w:rsidP="00806440">
            <w:pPr>
              <w:rPr>
                <w:rFonts w:ascii="Times New Roman" w:hAnsi="Times New Roman" w:cs="Times New Roman"/>
                <w:sz w:val="28"/>
                <w:szCs w:val="28"/>
              </w:rPr>
            </w:pPr>
            <w:r w:rsidRPr="00835065">
              <w:rPr>
                <w:rFonts w:ascii="Times New Roman" w:hAnsi="Times New Roman" w:cs="Times New Roman"/>
                <w:sz w:val="28"/>
                <w:szCs w:val="28"/>
              </w:rPr>
              <w:t>гистограмма; бағаналықдиаграмма.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гистограмма; столбчатая диаграмма.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graph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пайыздық кесте; бағаналық диаграмма.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процентная диаграмма; столбчатая диаграмма.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column_major order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орналастыру</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бағандар.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развертывание по</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столбцам.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olumn</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oriented data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бағандар түрінде ұсынылған деректер.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данные, представленные в виде столбцов.</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olumn</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ragged array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бағандармен сәйкес келмейтін массив.</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массив, не выровненный по столбцам.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 xml:space="preserve">olumn ragged matrix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матрица бағандармен сәйкес келмейді.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матрица, не выровненная по столбцам.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column slice </w:t>
            </w:r>
          </w:p>
        </w:tc>
        <w:tc>
          <w:tcPr>
            <w:tcW w:w="3118" w:type="dxa"/>
          </w:tcPr>
          <w:p w:rsidR="004D0849" w:rsidRPr="00835065" w:rsidRDefault="004D0849" w:rsidP="00D430F1">
            <w:pPr>
              <w:tabs>
                <w:tab w:val="left" w:pos="1935"/>
              </w:tabs>
              <w:rPr>
                <w:rFonts w:ascii="Times New Roman" w:hAnsi="Times New Roman" w:cs="Times New Roman"/>
                <w:sz w:val="28"/>
                <w:szCs w:val="28"/>
              </w:rPr>
            </w:pPr>
            <w:r w:rsidRPr="00835065">
              <w:rPr>
                <w:rFonts w:ascii="Times New Roman" w:hAnsi="Times New Roman" w:cs="Times New Roman"/>
                <w:sz w:val="28"/>
                <w:szCs w:val="28"/>
              </w:rPr>
              <w:t>жолақ диаграммасының фрагменті.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фрагмент столбчатой диаграммы.</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салыстыру; салыстыру; салыстыру.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сравнивать; сличать; сопоставлять.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compare error </w:t>
            </w:r>
          </w:p>
        </w:tc>
        <w:tc>
          <w:tcPr>
            <w:tcW w:w="3118" w:type="dxa"/>
          </w:tcPr>
          <w:p w:rsidR="004D0849" w:rsidRPr="00835065" w:rsidRDefault="004D0849" w:rsidP="00D430F1">
            <w:pPr>
              <w:jc w:val="center"/>
              <w:rPr>
                <w:rFonts w:ascii="Times New Roman" w:hAnsi="Times New Roman" w:cs="Times New Roman"/>
                <w:sz w:val="28"/>
                <w:szCs w:val="28"/>
              </w:rPr>
            </w:pPr>
            <w:r w:rsidRPr="00835065">
              <w:rPr>
                <w:rFonts w:ascii="Times New Roman" w:hAnsi="Times New Roman" w:cs="Times New Roman"/>
                <w:sz w:val="28"/>
                <w:szCs w:val="28"/>
              </w:rPr>
              <w:t>салыстыру кезінде қате.</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ошибка при сравнении.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comparer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алыстырғыш; салыстыру блогы;</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2.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алыстыру бағдарламасы.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компаратор; блок сравнения;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2. программа сравнения.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comparing control change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1. кілтті басқаруды өзгерту; 2.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ілтдегі операцияны өзгерту.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смена управления по ключу; 2. смена операции по ключу.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салыстыру; салыстыру; салыстыру.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сравнение; сличение; сопоставление.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counting sort </w:t>
            </w:r>
          </w:p>
        </w:tc>
        <w:tc>
          <w:tcPr>
            <w:tcW w:w="3118" w:type="dxa"/>
          </w:tcPr>
          <w:p w:rsidR="004D0849" w:rsidRPr="00835065" w:rsidRDefault="004D0849" w:rsidP="00D430F1">
            <w:pPr>
              <w:tabs>
                <w:tab w:val="left" w:pos="2085"/>
              </w:tabs>
              <w:rPr>
                <w:rFonts w:ascii="Times New Roman" w:hAnsi="Times New Roman" w:cs="Times New Roman"/>
                <w:sz w:val="28"/>
                <w:szCs w:val="28"/>
              </w:rPr>
            </w:pPr>
            <w:r w:rsidRPr="00835065">
              <w:rPr>
                <w:rFonts w:ascii="Times New Roman" w:hAnsi="Times New Roman" w:cs="Times New Roman"/>
                <w:sz w:val="28"/>
                <w:szCs w:val="28"/>
              </w:rPr>
              <w:t>салыстыру бойынша сұрыптау.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сортировка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сравнением.</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functions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салыстыру функциялары.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функции сравнения.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operation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салыстыру операциясы.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операция сравнения.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operator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салыстыру операциясы.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операция сравнения.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report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салыстырмалы есеп.</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сравнительный отчет.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comparison test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салыстырмалы белгі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сравнительный признак.</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 xml:space="preserve">compartamented mode workstation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бөлімдерге бөлу режимі бар жұмыс станциялары.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р</w:t>
            </w:r>
            <w:r w:rsidRPr="00835065">
              <w:rPr>
                <w:rFonts w:ascii="Times New Roman" w:hAnsi="Times New Roman" w:cs="Times New Roman"/>
                <w:sz w:val="28"/>
                <w:szCs w:val="28"/>
              </w:rPr>
              <w:t>абочие станции с режимом разделения на секции.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competitive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1. бәсекелесу; 2. </w:t>
            </w:r>
            <w:r>
              <w:rPr>
                <w:rFonts w:ascii="Times New Roman" w:eastAsia="Times New Roman" w:hAnsi="Times New Roman" w:cs="Times New Roman"/>
                <w:color w:val="212121"/>
                <w:sz w:val="28"/>
                <w:szCs w:val="28"/>
                <w:lang w:val="kk-KZ"/>
              </w:rPr>
              <w:lastRenderedPageBreak/>
              <w:t>к</w:t>
            </w:r>
            <w:r w:rsidRPr="00835065">
              <w:rPr>
                <w:rFonts w:ascii="Times New Roman" w:eastAsia="Times New Roman" w:hAnsi="Times New Roman" w:cs="Times New Roman"/>
                <w:color w:val="212121"/>
                <w:sz w:val="28"/>
                <w:szCs w:val="28"/>
                <w:lang w:val="kk-KZ"/>
              </w:rPr>
              <w:t>онкурстық; бәсекеге қабілетті.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1. конкурирующий; 2. </w:t>
            </w:r>
            <w:r w:rsidRPr="00835065">
              <w:rPr>
                <w:rFonts w:ascii="Times New Roman" w:hAnsi="Times New Roman" w:cs="Times New Roman"/>
                <w:sz w:val="28"/>
                <w:szCs w:val="28"/>
              </w:rPr>
              <w:lastRenderedPageBreak/>
              <w:t>конкурентоспособный; конкурентный.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competitive access providers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компания,</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берілу ортасына қол жеткізудің кеңейтілген құралдарын ұсыну.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компании,</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предоставляющие развитые средства доступа к среде передачи.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competitive behaviour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бәсекеге қабілеттілігі; қарсыластық мінез-құлық.</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конкурентное поведение; состязательное поведение.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competitive model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бәсекелестік моделі.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модель конкуренции.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competitive price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бәсекеге қабілетті баға.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конкурентоспособная цена.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competitive software product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бә</w:t>
            </w:r>
            <w:r>
              <w:rPr>
                <w:rFonts w:ascii="Times New Roman" w:eastAsia="Times New Roman" w:hAnsi="Times New Roman" w:cs="Times New Roman"/>
                <w:color w:val="212121"/>
                <w:sz w:val="28"/>
                <w:szCs w:val="28"/>
                <w:lang w:val="kk-KZ"/>
              </w:rPr>
              <w:t>секелес бағдарламалық өнім; 2. к</w:t>
            </w:r>
            <w:r w:rsidRPr="00835065">
              <w:rPr>
                <w:rFonts w:ascii="Times New Roman" w:eastAsia="Times New Roman" w:hAnsi="Times New Roman" w:cs="Times New Roman"/>
                <w:color w:val="212121"/>
                <w:sz w:val="28"/>
                <w:szCs w:val="28"/>
                <w:lang w:val="kk-KZ"/>
              </w:rPr>
              <w:t>онкурстық бағдарламалық өнім.</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конкурирующее программное изделие; 2. конкурентоспособный программный продукт.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compex root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күрделі тамыр.</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комплексный корень.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compilating time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уақытты құрастырыңыз.</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время компиляции.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compilation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құрастыру; компиляция</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компиляция; компилирование.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compilation order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аудару тәртібі; компиляция тәртібі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порядок трансляции; порядок компиляции.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computer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lang w:val="kk-KZ"/>
              </w:rPr>
              <w:t>к</w:t>
            </w:r>
            <w:r w:rsidRPr="00835065">
              <w:rPr>
                <w:rFonts w:ascii="Times New Roman" w:hAnsi="Times New Roman" w:cs="Times New Roman"/>
                <w:color w:val="212121"/>
                <w:sz w:val="28"/>
                <w:szCs w:val="28"/>
                <w:shd w:val="clear" w:color="auto" w:fill="FFFFFF"/>
              </w:rPr>
              <w:t>омпьютер; компьютер; есептеу машина; калькулятор.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ЭВМ; компьютер; вычислительная</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машина; вычислитель.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computer abstract </w:t>
            </w:r>
          </w:p>
        </w:tc>
        <w:tc>
          <w:tcPr>
            <w:tcW w:w="3118" w:type="dxa"/>
          </w:tcPr>
          <w:p w:rsidR="004D0849" w:rsidRPr="00835065" w:rsidRDefault="004D0849" w:rsidP="00D430F1">
            <w:pPr>
              <w:pStyle w:val="HTML"/>
              <w:shd w:val="clear" w:color="auto" w:fill="FFFFFF"/>
              <w:rPr>
                <w:rFonts w:ascii="Times New Roman" w:hAnsi="Times New Roman" w:cs="Times New Roman"/>
                <w:color w:val="212121"/>
                <w:sz w:val="28"/>
                <w:szCs w:val="28"/>
                <w:lang w:val="kk-KZ" w:eastAsia="ru-RU"/>
              </w:rPr>
            </w:pPr>
            <w:r w:rsidRPr="00835065">
              <w:rPr>
                <w:rFonts w:ascii="Times New Roman" w:hAnsi="Times New Roman" w:cs="Times New Roman"/>
                <w:color w:val="212121"/>
                <w:sz w:val="28"/>
                <w:szCs w:val="28"/>
                <w:lang w:val="kk-KZ" w:eastAsia="ru-RU"/>
              </w:rPr>
              <w:t>автоматты реферат;</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машина дерексіз.</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автоматический реферат;</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машинный реферат.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computer access time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іріктеу уақыты.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время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выборки</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компьютера.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computer activity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осы саладағы қызмет</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компьютерлендіру.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деятельность в области</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компьютеризации.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omputer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aided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компьютер көмегімен жүзеге асырылады.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автоматизированный; выполняемый с применением компьютера.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omputer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aided composition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музыка жасау үшін компьютер</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композициялар.</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рименение компьютера для создания музыкальных</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композиций.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omputer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aided design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машина жасау; компьютерлік дизайн.</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машинное проектирование; автоматизированное проектирование.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computer aided design and drafting </w:t>
            </w:r>
          </w:p>
        </w:tc>
        <w:tc>
          <w:tcPr>
            <w:tcW w:w="3118"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color w:val="212121"/>
                <w:sz w:val="28"/>
                <w:szCs w:val="28"/>
                <w:shd w:val="clear" w:color="auto" w:fill="FFFFFF"/>
                <w:lang w:val="en-US"/>
              </w:rPr>
              <w:t xml:space="preserve">1. </w:t>
            </w:r>
            <w:r w:rsidRPr="00835065">
              <w:rPr>
                <w:rFonts w:ascii="Times New Roman" w:hAnsi="Times New Roman" w:cs="Times New Roman"/>
                <w:color w:val="212121"/>
                <w:sz w:val="28"/>
                <w:szCs w:val="28"/>
                <w:shd w:val="clear" w:color="auto" w:fill="FFFFFF"/>
              </w:rPr>
              <w:t>компьютерлік</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дизайн</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және</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сызбаларды</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құрастыру</w:t>
            </w:r>
            <w:r w:rsidRPr="00835065">
              <w:rPr>
                <w:rFonts w:ascii="Times New Roman" w:hAnsi="Times New Roman" w:cs="Times New Roman"/>
                <w:color w:val="212121"/>
                <w:sz w:val="28"/>
                <w:szCs w:val="28"/>
                <w:shd w:val="clear" w:color="auto" w:fill="FFFFFF"/>
                <w:lang w:val="en-US"/>
              </w:rPr>
              <w:t xml:space="preserve">; 2. </w:t>
            </w:r>
            <w:r w:rsidRPr="00835065">
              <w:rPr>
                <w:rFonts w:ascii="Times New Roman" w:hAnsi="Times New Roman" w:cs="Times New Roman"/>
                <w:color w:val="212121"/>
                <w:sz w:val="28"/>
                <w:szCs w:val="28"/>
                <w:shd w:val="clear" w:color="auto" w:fill="FFFFFF"/>
              </w:rPr>
              <w:t>автоматтандырылған</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жобалау</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және</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жобалау</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lastRenderedPageBreak/>
              <w:t>жүйесі</w:t>
            </w:r>
            <w:r w:rsidRPr="00835065">
              <w:rPr>
                <w:rFonts w:ascii="Times New Roman" w:hAnsi="Times New Roman" w:cs="Times New Roman"/>
                <w:color w:val="212121"/>
                <w:sz w:val="28"/>
                <w:szCs w:val="28"/>
                <w:shd w:val="clear" w:color="auto" w:fill="FFFFFF"/>
                <w:lang w:val="en-US"/>
              </w:rPr>
              <w:t xml:space="preserve"> </w:t>
            </w:r>
            <w:r w:rsidRPr="00835065">
              <w:rPr>
                <w:rFonts w:ascii="Times New Roman" w:hAnsi="Times New Roman" w:cs="Times New Roman"/>
                <w:color w:val="212121"/>
                <w:sz w:val="28"/>
                <w:szCs w:val="28"/>
                <w:shd w:val="clear" w:color="auto" w:fill="FFFFFF"/>
              </w:rPr>
              <w:t>сызбалар</w:t>
            </w:r>
            <w:r w:rsidRPr="00835065">
              <w:rPr>
                <w:rFonts w:ascii="Times New Roman" w:hAnsi="Times New Roman" w:cs="Times New Roman"/>
                <w:color w:val="212121"/>
                <w:sz w:val="28"/>
                <w:szCs w:val="28"/>
                <w:shd w:val="clear" w:color="auto" w:fill="FFFFFF"/>
                <w:lang w:val="en-US"/>
              </w:rPr>
              <w:t>.</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1. автоматизированное проектирование и оформление чертежей; 2. система автоматизированного проектирования и оформления</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чертежей.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lastRenderedPageBreak/>
              <w:t xml:space="preserve">computer aided design and evaluation program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автоматтандырылған бағдарлама</w:t>
            </w:r>
          </w:p>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дизайн және бағалау.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программа автоматизированного</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проектирования и оценки.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computer aided design interactive system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интерактивті компьютерлік дизайн жүйесі.</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интерактивная система автоматизированного проектирования.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computer aided design/computer aided manufacturing.</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en-US"/>
              </w:rPr>
            </w:pPr>
            <w:r w:rsidRPr="00835065">
              <w:rPr>
                <w:rFonts w:ascii="Times New Roman" w:eastAsia="Times New Roman" w:hAnsi="Times New Roman" w:cs="Times New Roman"/>
                <w:color w:val="212121"/>
                <w:sz w:val="28"/>
                <w:szCs w:val="28"/>
                <w:lang w:val="kk-KZ"/>
              </w:rPr>
              <w:t>компьютерлік дизайн және өндіріс жүйесі.</w:t>
            </w:r>
          </w:p>
          <w:p w:rsidR="004D0849" w:rsidRPr="00835065" w:rsidRDefault="004D0849" w:rsidP="00D430F1">
            <w:pPr>
              <w:rPr>
                <w:rFonts w:ascii="Times New Roman" w:hAnsi="Times New Roman" w:cs="Times New Roman"/>
                <w:sz w:val="28"/>
                <w:szCs w:val="28"/>
                <w:lang w:val="en-US"/>
              </w:rPr>
            </w:pP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система автоматизированного проектирования и производства.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 xml:space="preserve">omputer aided diagnosis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компьютерлік диагностика.</w:t>
            </w:r>
          </w:p>
        </w:tc>
        <w:tc>
          <w:tcPr>
            <w:tcW w:w="3936" w:type="dxa"/>
          </w:tcPr>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диагностика с помощью компьютера.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omputer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aided engineering </w:t>
            </w:r>
          </w:p>
        </w:tc>
        <w:tc>
          <w:tcPr>
            <w:tcW w:w="3118" w:type="dxa"/>
          </w:tcPr>
          <w:p w:rsidR="004D0849" w:rsidRPr="00835065" w:rsidRDefault="004D0849" w:rsidP="00D430F1">
            <w:pPr>
              <w:tabs>
                <w:tab w:val="left" w:pos="915"/>
              </w:tabs>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 xml:space="preserve">1. өндірісті автоматтандырылған дайындау; 2. автоматтандырылған жобалау; инженерлік жұмыстарды автоматтандыру; компьютерлік дизайн; 3. </w:t>
            </w:r>
            <w:r w:rsidRPr="00835065">
              <w:rPr>
                <w:rFonts w:ascii="Times New Roman" w:hAnsi="Times New Roman" w:cs="Times New Roman"/>
                <w:color w:val="212121"/>
                <w:sz w:val="28"/>
                <w:szCs w:val="28"/>
                <w:shd w:val="clear" w:color="auto" w:fill="FFFFFF"/>
                <w:lang w:val="kk-KZ"/>
              </w:rPr>
              <w:t>а</w:t>
            </w:r>
            <w:r w:rsidRPr="00835065">
              <w:rPr>
                <w:rFonts w:ascii="Times New Roman" w:hAnsi="Times New Roman" w:cs="Times New Roman"/>
                <w:color w:val="212121"/>
                <w:sz w:val="28"/>
                <w:szCs w:val="28"/>
                <w:shd w:val="clear" w:color="auto" w:fill="FFFFFF"/>
              </w:rPr>
              <w:t>втоматтандырылған модельдеу; компьютерлік модельдеу.</w:t>
            </w:r>
            <w:r w:rsidRPr="00835065">
              <w:rPr>
                <w:rFonts w:ascii="Times New Roman" w:hAnsi="Times New Roman" w:cs="Times New Roman"/>
                <w:sz w:val="28"/>
                <w:szCs w:val="28"/>
              </w:rPr>
              <w:tab/>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автоматизированная подготовка производства;</w:t>
            </w:r>
          </w:p>
          <w:p w:rsidR="004D0849" w:rsidRPr="00835065" w:rsidRDefault="004D0849" w:rsidP="00D430F1">
            <w:pPr>
              <w:rPr>
                <w:rFonts w:ascii="Times New Roman" w:hAnsi="Times New Roman" w:cs="Times New Roman"/>
                <w:sz w:val="28"/>
                <w:szCs w:val="28"/>
                <w:lang w:val="kk-KZ"/>
              </w:rPr>
            </w:pPr>
            <w:r w:rsidRPr="00835065">
              <w:rPr>
                <w:rFonts w:ascii="Times New Roman" w:hAnsi="Times New Roman" w:cs="Times New Roman"/>
                <w:sz w:val="28"/>
                <w:szCs w:val="28"/>
              </w:rPr>
              <w:t>2. автоматизированная разработка; автоматизация инженерного труда; автоматизированное конструирование; 3. автоматизированное моделирование; машинное моделирование.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omputer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aided instruction </w:t>
            </w:r>
          </w:p>
          <w:p w:rsidR="004D0849" w:rsidRPr="00835065" w:rsidRDefault="004D0849" w:rsidP="00D430F1">
            <w:pPr>
              <w:rPr>
                <w:rFonts w:ascii="Times New Roman" w:hAnsi="Times New Roman" w:cs="Times New Roman"/>
                <w:sz w:val="28"/>
                <w:szCs w:val="28"/>
              </w:rPr>
            </w:pP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машина жасау; автоматтандырылған оқыту; бағдарланған нұсқаулық</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машинное обучение; автоматизированное обучение; программированное обучение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мазмұны; мазмұн; мазмұны; 2. мәні; мәні; 3. көлемі; сыйымдылығы.</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1. содержимое; содержание; оглавление; 2. суть; сущность; 3. объем; вместимость.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 addressable filestore acco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қауымдастырылған файл жады; ассоциативті</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 ассоциативная файловая память; ассоциативное</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ЗУ.</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ontent</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addressable memory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қауымдастырылған файл жады; ассоциативті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ассоциативная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память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lang w:val="en-US"/>
              </w:rPr>
              <w:t>ontent</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lang w:val="en-US"/>
              </w:rPr>
              <w:t xml:space="preserve">based routing of service requests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ассоциативті жады.</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маршрутизация запросов на обслуживание</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на основе их содержимого.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 test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қызмет сұрауларын бағыттау</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 xml:space="preserve">олардың мазмұны </w:t>
            </w:r>
            <w:r w:rsidRPr="00835065">
              <w:rPr>
                <w:rFonts w:ascii="Times New Roman" w:eastAsia="Times New Roman" w:hAnsi="Times New Roman" w:cs="Times New Roman"/>
                <w:color w:val="212121"/>
                <w:sz w:val="28"/>
                <w:szCs w:val="28"/>
                <w:lang w:val="kk-KZ"/>
              </w:rPr>
              <w:lastRenderedPageBreak/>
              <w:t>негізінде.</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смысловой контроль.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contention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семантикалық бақылау.</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конкуренция; соперничество; состязание.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contention mode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бәсекелестік; бәсекелестік; бәсекелестік.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режим конкуренции.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ontentio</w:t>
            </w:r>
            <w:r w:rsidRPr="00835065">
              <w:rPr>
                <w:rFonts w:ascii="Times New Roman" w:hAnsi="Times New Roman" w:cs="Times New Roman"/>
                <w:sz w:val="28"/>
                <w:szCs w:val="28"/>
                <w:lang w:val="en-US"/>
              </w:rPr>
              <w:t xml:space="preserve">n </w:t>
            </w:r>
            <w:r w:rsidRPr="00835065">
              <w:rPr>
                <w:rFonts w:ascii="Times New Roman" w:hAnsi="Times New Roman" w:cs="Times New Roman"/>
                <w:sz w:val="28"/>
                <w:szCs w:val="28"/>
              </w:rPr>
              <w:t xml:space="preserve">based access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бәсекелестік режимі.</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ассоциативный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доступ</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contention network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ассоциативті</w:t>
            </w:r>
          </w:p>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қол жеткізу.</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сеть с конкуренцией; захват линии.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contents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бәсекелестігі бар желі; басып шығару сызығы.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1. содержимое; состав; 2. оглавление.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contents dictionary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мазмұны; құрамы; 2. мазмұны.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справочник содержимого; оглавление.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contents supervision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мазмұн каталогы; мазмұны.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контроль содержимого.</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contest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мазмұнды басқару.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конкурс; состязание.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context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бәсекелестік; бәсекелестік.</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контекст.</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context analysis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контекст.</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анализ контекста.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lang w:val="en-US"/>
              </w:rPr>
              <w:t>c</w:t>
            </w:r>
            <w:r w:rsidRPr="00835065">
              <w:rPr>
                <w:rFonts w:ascii="Times New Roman" w:hAnsi="Times New Roman" w:cs="Times New Roman"/>
                <w:sz w:val="28"/>
                <w:szCs w:val="28"/>
              </w:rPr>
              <w:t>ontex</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dependent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мәтінмәндік талдау.</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контекстно</w:t>
            </w:r>
            <w:r w:rsidRPr="00835065">
              <w:rPr>
                <w:rFonts w:ascii="Times New Roman" w:hAnsi="Times New Roman" w:cs="Times New Roman"/>
                <w:sz w:val="28"/>
                <w:szCs w:val="28"/>
              </w:rPr>
              <w:noBreakHyphen/>
              <w:t>зависимый;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контекстный.</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context editing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контекстік-сезімтал;</w:t>
            </w:r>
          </w:p>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контекстік.</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редактирование по контексту; контекстное редактирование.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check </w:t>
            </w:r>
          </w:p>
        </w:tc>
        <w:tc>
          <w:tcPr>
            <w:tcW w:w="3118" w:type="dxa"/>
          </w:tcPr>
          <w:p w:rsidR="004D0849" w:rsidRPr="004D0849" w:rsidRDefault="004D0849" w:rsidP="004D08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мәтінмән бойынша өңдеу; мәтінмәндік редакциялау.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текущая проверка; текущий</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контроль.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compilation model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тексеру; ағымдағы</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бақылау.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выбранная модель памяти при компиляции.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date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компиляция кезіндегі есте сақтаудың таңдаулы моделі.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текущая дата.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directory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күн.</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текущий каталог.</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environment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каталог.</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текущая операционная</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среда.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current information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жұмыс</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текущая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информация</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line pointer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ақпарат.</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указатель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текущей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строки.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loop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жолдың көрсеткіші.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токовая петля.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loop adapter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ағымдағы цикл.</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адаптер, работающий</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по принципу токовой петли.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loop interface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адаптер жұмыс істейді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lastRenderedPageBreak/>
              <w:t>ағымдағы цикл қағидасы бойынша.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интерфейс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тип</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токовая </w:t>
            </w:r>
            <w:r w:rsidRPr="00835065">
              <w:rPr>
                <w:rFonts w:ascii="Times New Roman" w:hAnsi="Times New Roman" w:cs="Times New Roman"/>
                <w:sz w:val="28"/>
                <w:szCs w:val="28"/>
              </w:rPr>
              <w:lastRenderedPageBreak/>
              <w:t>петля».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current loop of heap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интерфейс түрі ағымдағы цикл.</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текущая вершина динамически распределяемой области памяти.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currently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динамикалық бөлінген жад аймағының ағымдағы шыңы.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в настоящее время.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of realm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қазіргі уақытта.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текущая запись области.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current of record type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аймақтық жазба.</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текущая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запись</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типа</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записи.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cycle step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ағымдағы жазба түрі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жазу.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шаг цикла.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access </w:t>
            </w:r>
          </w:p>
        </w:tc>
        <w:tc>
          <w:tcPr>
            <w:tcW w:w="3118"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циклдің сатысы.</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циклический доступ.</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access to storage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циклдік қол жеткізу.</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циклическое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обращение к памяти.</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addition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жадыға циклдік қол жеткізу.</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сложение в дополнительном</w:t>
            </w:r>
          </w:p>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коде.</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addressing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қосымша қосымша</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код.</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круговая адресация; циклическая адресация.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cyclical redundancy check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айналмалы адрестеу; циклдық адрестеу.</w:t>
            </w:r>
          </w:p>
          <w:p w:rsidR="004D0849" w:rsidRPr="00835065" w:rsidRDefault="004D0849" w:rsidP="00D430F1">
            <w:pPr>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контроль с использованием циклического избыточного</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кода.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carry unit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циклдік артық</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код.</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единица циклического переноса.</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carry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циклдік беру бірлігі.</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циклический перенос.</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check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циклдік беру.</w:t>
            </w:r>
          </w:p>
          <w:p w:rsidR="004D0849" w:rsidRPr="00835065" w:rsidRDefault="004D0849" w:rsidP="00D430F1">
            <w:pPr>
              <w:ind w:firstLine="708"/>
              <w:rPr>
                <w:rFonts w:ascii="Times New Roman" w:hAnsi="Times New Roman" w:cs="Times New Roman"/>
                <w:sz w:val="28"/>
                <w:szCs w:val="28"/>
              </w:rPr>
            </w:pP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циклическая проверка; циклический контроль.</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check byte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циклдік тексеру; циклдық бақылау.</w:t>
            </w:r>
          </w:p>
        </w:tc>
        <w:tc>
          <w:tcPr>
            <w:tcW w:w="3936" w:type="dxa"/>
          </w:tcPr>
          <w:p w:rsidR="004D0849" w:rsidRPr="00835065" w:rsidRDefault="004D0849" w:rsidP="00D430F1">
            <w:pPr>
              <w:rPr>
                <w:rFonts w:ascii="Times New Roman" w:hAnsi="Times New Roman" w:cs="Times New Roman"/>
                <w:sz w:val="28"/>
                <w:szCs w:val="28"/>
                <w:lang w:val="en-US"/>
              </w:rPr>
            </w:pPr>
            <w:r w:rsidRPr="00835065">
              <w:rPr>
                <w:rFonts w:ascii="Times New Roman" w:hAnsi="Times New Roman" w:cs="Times New Roman"/>
                <w:sz w:val="28"/>
                <w:szCs w:val="28"/>
              </w:rPr>
              <w:t>байт циклического контроля.</w:t>
            </w:r>
          </w:p>
        </w:tc>
      </w:tr>
      <w:tr w:rsidR="004D0849" w:rsidRPr="00835065" w:rsidTr="0050513B">
        <w:tc>
          <w:tcPr>
            <w:tcW w:w="3369"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 xml:space="preserve">cyclic code </w:t>
            </w:r>
          </w:p>
        </w:tc>
        <w:tc>
          <w:tcPr>
            <w:tcW w:w="3118" w:type="dxa"/>
          </w:tcPr>
          <w:p w:rsidR="004D0849" w:rsidRPr="00835065" w:rsidRDefault="004D0849" w:rsidP="00D430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rPr>
            </w:pPr>
            <w:r w:rsidRPr="00835065">
              <w:rPr>
                <w:rFonts w:ascii="Times New Roman" w:eastAsia="Times New Roman" w:hAnsi="Times New Roman" w:cs="Times New Roman"/>
                <w:color w:val="212121"/>
                <w:sz w:val="28"/>
                <w:szCs w:val="28"/>
                <w:lang w:val="kk-KZ"/>
              </w:rPr>
              <w:t>циклдік басқару байт.</w:t>
            </w:r>
          </w:p>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циклдық код.</w:t>
            </w:r>
          </w:p>
        </w:tc>
        <w:tc>
          <w:tcPr>
            <w:tcW w:w="3936" w:type="dxa"/>
          </w:tcPr>
          <w:p w:rsidR="004D0849" w:rsidRPr="00835065" w:rsidRDefault="004D0849" w:rsidP="00D430F1">
            <w:pPr>
              <w:rPr>
                <w:rFonts w:ascii="Times New Roman" w:hAnsi="Times New Roman" w:cs="Times New Roman"/>
                <w:sz w:val="28"/>
                <w:szCs w:val="28"/>
              </w:rPr>
            </w:pPr>
            <w:r w:rsidRPr="00835065">
              <w:rPr>
                <w:rFonts w:ascii="Times New Roman" w:hAnsi="Times New Roman" w:cs="Times New Roman"/>
                <w:sz w:val="28"/>
                <w:szCs w:val="28"/>
              </w:rPr>
              <w:t>циклический код.</w:t>
            </w:r>
          </w:p>
        </w:tc>
      </w:tr>
      <w:tr w:rsidR="004D0849" w:rsidRPr="00835065" w:rsidTr="0050513B">
        <w:tc>
          <w:tcPr>
            <w:tcW w:w="3369" w:type="dxa"/>
          </w:tcPr>
          <w:p w:rsidR="004D0849" w:rsidRPr="00835065" w:rsidRDefault="004D0849" w:rsidP="00D430F1">
            <w:pPr>
              <w:rPr>
                <w:rFonts w:ascii="Times New Roman" w:hAnsi="Times New Roman" w:cs="Times New Roman"/>
                <w:b/>
                <w:sz w:val="28"/>
                <w:szCs w:val="28"/>
                <w:lang w:val="en-US"/>
              </w:rPr>
            </w:pPr>
            <w:r w:rsidRPr="00835065">
              <w:rPr>
                <w:rFonts w:ascii="Times New Roman" w:hAnsi="Times New Roman" w:cs="Times New Roman"/>
                <w:b/>
                <w:sz w:val="28"/>
                <w:szCs w:val="28"/>
                <w:lang w:val="en-US"/>
              </w:rPr>
              <w:t>D</w:t>
            </w:r>
          </w:p>
        </w:tc>
        <w:tc>
          <w:tcPr>
            <w:tcW w:w="3118" w:type="dxa"/>
          </w:tcPr>
          <w:p w:rsidR="004D0849" w:rsidRPr="00835065" w:rsidRDefault="004D0849" w:rsidP="006722AA">
            <w:pPr>
              <w:ind w:firstLine="708"/>
              <w:rPr>
                <w:rFonts w:ascii="Times New Roman" w:hAnsi="Times New Roman" w:cs="Times New Roman"/>
                <w:sz w:val="28"/>
                <w:szCs w:val="28"/>
              </w:rPr>
            </w:pPr>
            <w:r w:rsidRPr="00835065">
              <w:rPr>
                <w:rFonts w:ascii="Times New Roman" w:hAnsi="Times New Roman" w:cs="Times New Roman"/>
                <w:sz w:val="28"/>
                <w:szCs w:val="28"/>
              </w:rPr>
              <w:br/>
            </w:r>
          </w:p>
        </w:tc>
        <w:tc>
          <w:tcPr>
            <w:tcW w:w="3936" w:type="dxa"/>
          </w:tcPr>
          <w:p w:rsidR="004D0849" w:rsidRPr="00835065" w:rsidRDefault="004D0849" w:rsidP="00D430F1">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D/A </w:t>
            </w:r>
          </w:p>
        </w:tc>
        <w:tc>
          <w:tcPr>
            <w:tcW w:w="3118" w:type="dxa"/>
          </w:tcPr>
          <w:p w:rsidR="004D0849" w:rsidRPr="00835065" w:rsidRDefault="004D0849" w:rsidP="00806440">
            <w:pPr>
              <w:pStyle w:val="HTML"/>
              <w:shd w:val="clear" w:color="auto" w:fill="FFFFFF"/>
              <w:rPr>
                <w:rFonts w:ascii="Times New Roman" w:hAnsi="Times New Roman" w:cs="Times New Roman"/>
                <w:color w:val="212121"/>
                <w:sz w:val="28"/>
                <w:szCs w:val="28"/>
                <w:lang w:val="ru-RU" w:eastAsia="ru-RU"/>
              </w:rPr>
            </w:pPr>
            <w:r w:rsidRPr="00835065">
              <w:rPr>
                <w:rFonts w:ascii="Times New Roman" w:hAnsi="Times New Roman" w:cs="Times New Roman"/>
                <w:color w:val="212121"/>
                <w:sz w:val="28"/>
                <w:szCs w:val="28"/>
                <w:lang w:val="kk-KZ"/>
              </w:rPr>
              <w:t xml:space="preserve"> </w:t>
            </w:r>
            <w:r w:rsidRPr="00835065">
              <w:rPr>
                <w:rFonts w:ascii="Times New Roman" w:hAnsi="Times New Roman" w:cs="Times New Roman"/>
                <w:color w:val="212121"/>
                <w:sz w:val="28"/>
                <w:szCs w:val="28"/>
                <w:lang w:val="kk-KZ" w:eastAsia="ru-RU"/>
              </w:rPr>
              <w:t>сандық-аналогтық</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цифро_аналоговый.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 converter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сандық-аналогтық</w:t>
            </w:r>
            <w:r w:rsidRPr="00835065">
              <w:rPr>
                <w:rFonts w:ascii="Times New Roman" w:eastAsia="Times New Roman" w:hAnsi="Times New Roman" w:cs="Times New Roman"/>
                <w:color w:val="212121"/>
                <w:sz w:val="28"/>
                <w:szCs w:val="28"/>
                <w:lang w:val="en-US"/>
              </w:rPr>
              <w:t xml:space="preserve"> </w:t>
            </w:r>
            <w:r w:rsidRPr="00835065">
              <w:rPr>
                <w:rFonts w:ascii="Times New Roman" w:eastAsia="Times New Roman" w:hAnsi="Times New Roman" w:cs="Times New Roman"/>
                <w:color w:val="212121"/>
                <w:sz w:val="28"/>
                <w:szCs w:val="28"/>
                <w:lang w:val="kk-KZ"/>
              </w:rPr>
              <w:t>түрлендіргіші.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цифро_аналоговый преобра_</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зователь.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DAA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деректерге қол жеткізу механизмі.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механизм доступа к 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DAB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жинау тақтасы.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плата сбора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DAC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қолжетімділікті дискрециялауды басқару;</w:t>
            </w:r>
          </w:p>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lastRenderedPageBreak/>
              <w:t>2. селективті кіруді бақылау;</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sz w:val="28"/>
                <w:szCs w:val="28"/>
                <w:lang w:val="kk-KZ"/>
              </w:rPr>
              <w:t>3..</w:t>
            </w:r>
            <w:r w:rsidRPr="00835065">
              <w:rPr>
                <w:rFonts w:ascii="Times New Roman" w:eastAsia="Times New Roman" w:hAnsi="Times New Roman" w:cs="Times New Roman"/>
                <w:color w:val="212121"/>
                <w:sz w:val="28"/>
                <w:szCs w:val="28"/>
                <w:lang w:val="kk-KZ"/>
              </w:rPr>
              <w:t xml:space="preserve"> сандық-аналогтық</w:t>
            </w:r>
            <w:r w:rsidRPr="00835065">
              <w:rPr>
                <w:rFonts w:ascii="Times New Roman" w:eastAsia="Times New Roman" w:hAnsi="Times New Roman" w:cs="Times New Roman"/>
                <w:color w:val="212121"/>
                <w:sz w:val="28"/>
                <w:szCs w:val="28"/>
                <w:lang w:val="en-US"/>
              </w:rPr>
              <w:t xml:space="preserve"> </w:t>
            </w:r>
            <w:r w:rsidRPr="00835065">
              <w:rPr>
                <w:rFonts w:ascii="Times New Roman" w:eastAsia="Times New Roman" w:hAnsi="Times New Roman" w:cs="Times New Roman"/>
                <w:color w:val="212121"/>
                <w:sz w:val="28"/>
                <w:szCs w:val="28"/>
                <w:lang w:val="kk-KZ"/>
              </w:rPr>
              <w:t>түрлендіргіші.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1. управление дискретизацией доступа;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2. избирательное управление </w:t>
            </w:r>
            <w:r w:rsidRPr="00835065">
              <w:rPr>
                <w:rFonts w:ascii="Times New Roman" w:hAnsi="Times New Roman" w:cs="Times New Roman"/>
                <w:sz w:val="28"/>
                <w:szCs w:val="28"/>
              </w:rPr>
              <w:lastRenderedPageBreak/>
              <w:t>доступом;</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3. цифро_аналоговый преобразователь.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DAD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дыбыстық жазу үшін сандық диск.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цифровой диск для звукозаписи.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DA&amp;D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жинау және тарату.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сбор и распределение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DAF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бейнебет атрибуттары.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файл дисплейных атрибутов.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ақпараттық қолдау.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информационное обеспечение.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дыбыстық жазу үшін сандық таспа.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цифровая лента для звукозаписи.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ақпарат; ақпарат.</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данные; информация; сведения.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above voice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дыбыс үстіндегі жиілікте сандық деректерді беру жүйесі.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передачи цифровых данных на частотах, выше речевых.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abstraction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дерексіз ұсыну деректер; деректерді абстракциялау.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абстрактное представление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данных; абстракция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acceptance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енгізу; деректерді жазу.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ввод данных; запись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1. деректерді іріктеу; 2. қолжетімділік</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выборка данных; 2. доступ 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accessability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деректердің қол жетімділігі.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доступность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arrangement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 жеткізу механизмі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деректерге; деректерге қол жеткізу құралы.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механизм доступа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 данным; средства доступа к 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manager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бақылау бағдарламасы</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деректерге қол жеткізу; деректер әкімшісі.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программа управления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доступом к данным; администратор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mechanism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қол жеткізу механизмі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механизм</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доступа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method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деректерге қол жеткізу әдісі.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метод доступа к 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access tools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деректерге қол жеткізу құралдары.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инструментальные средства доступа к данным.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acquisition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жинау; ақпарат жинау; деректерді алу.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сбор данных; сбор информации; извлечение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acquisition and distribution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жинау және тарату.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сбор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распределение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data acquisition board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жинау тақтасы.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плата сбора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acquisition device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жинау құрылғысы.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устройство сбора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acquisition location </w:t>
            </w:r>
          </w:p>
        </w:tc>
        <w:tc>
          <w:tcPr>
            <w:tcW w:w="3118" w:type="dxa"/>
          </w:tcPr>
          <w:p w:rsidR="004D0849" w:rsidRPr="000D52CA" w:rsidRDefault="004D0849" w:rsidP="000D52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жинау орны.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место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сбора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data acquisition multiprogramming system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жинаудың көп бағдарламалы жүйесі.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мультипрограммная система сбора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 xml:space="preserve">database application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базасын қолдану; қолданатын бағдарлама</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деректер базасымен жұмыс істеу туралы өтініш; деректер базасы бағдарламасы.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приложение базы данных; прикладная программа, работающая с</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базой данных; приложение для работы с базой данных; программа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area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дерекқор аймағы; дерекқордың фрагменті.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область базы данных; фрагмент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audit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 қайта қарау.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ревизия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backends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базаның «ішінде»</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ішкі дерекқор модульдері.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 «внутренности» базы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данных; внутренние модули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block access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кіруге тыйым салу</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поблочный доступ 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базе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computer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механизмі.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машина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conception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тұжырымдамасы.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концепция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базы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consistency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келісімділігі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дерекқордың сәйкестігі.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согласованность базы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данных; непротиворечивость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control language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басқару тілі</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язык управления</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базами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database creation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color w:val="212121"/>
                <w:sz w:val="28"/>
                <w:szCs w:val="28"/>
                <w:shd w:val="clear" w:color="auto" w:fill="FFFFFF"/>
              </w:rPr>
              <w:t>деректер базасын құру.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создание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data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ақпараты.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информация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definition block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анықтау құралы</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 определения</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design methodology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әдіснама</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дизайны.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методология</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проектирования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design technology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технология</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дизайны.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технология</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проектирования баз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dictionary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сөздік дерекқоры.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словарь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database directory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каталогы; дерекқордың каталогы.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справочник базы данных; каталог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editor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редакторы.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редактор баз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elaboration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базаның құрылысы</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конструирование базы</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engine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 процессоры;</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механизмі.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процессор базы данных;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машина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facilities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құралдары.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средства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field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өрісі.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поле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file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файлы.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файл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базы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generation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 генерациялау.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генерация баз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inquiry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дерекқорға сұрау салу.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запрос к базе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database integration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базасын интеграциялау.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интеграция баз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integrity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тұтастығы.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целостность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key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кілті.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ключ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language </w:t>
            </w:r>
          </w:p>
        </w:tc>
        <w:tc>
          <w:tcPr>
            <w:tcW w:w="3118" w:type="dxa"/>
          </w:tcPr>
          <w:p w:rsidR="004D0849" w:rsidRPr="00835065" w:rsidRDefault="004D0849" w:rsidP="006722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дерекқордың тілі; тіл,</w:t>
            </w:r>
          </w:p>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 базасымен жұмыс істеуге бағытталған.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язык базы данных; язык,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ориентированный на работу с базами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load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дерекқорды жүктеу.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загрузка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database machine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дерекқор машинасы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машина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data entry form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енгізу пішіні.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формуляр ввода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entry model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енгізу моделі.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модель ввода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entry screen </w:t>
            </w:r>
          </w:p>
        </w:tc>
        <w:tc>
          <w:tcPr>
            <w:tcW w:w="3118" w:type="dxa"/>
          </w:tcPr>
          <w:p w:rsidR="004D0849" w:rsidRPr="00835065" w:rsidRDefault="004D0849" w:rsidP="008064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rPr>
            </w:pPr>
            <w:r w:rsidRPr="00835065">
              <w:rPr>
                <w:rFonts w:ascii="Times New Roman" w:eastAsia="Times New Roman" w:hAnsi="Times New Roman" w:cs="Times New Roman"/>
                <w:color w:val="212121"/>
                <w:sz w:val="28"/>
                <w:szCs w:val="28"/>
                <w:lang w:val="kk-KZ"/>
              </w:rPr>
              <w:t>деректерді енгізу экраны; деректерді енгізу трафареті.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экран ввода данных; трафарет ввода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entry virtual terminal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виртуалды кіріс терминалы.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виртуальный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терминал ввода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data_entry window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енгізу терезесі.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окно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ввода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erasing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ақпараттың бұзылуы.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разрушение информации.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error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деректердегі қателік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ошибка в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evaluation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талдау.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анализ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event control block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басқару оқиғасы.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блок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управления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w:t>
            </w: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бытиями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exchange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деректермен алмасу.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обмен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data exchange system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айырбастау жүйесі.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система обмена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extension block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кеңейту блогы.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блок расширения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extent block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кеңейту блогы;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шектеу блогы.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 расширения данных;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 экстентов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extraction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алу.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извлечение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fast printer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жылдамдығы жоғары принтер.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быстродействующий принтер.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data/fax auto answer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автоматты режим</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 факс.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автоматический режим</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данные/факс.</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feedback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кері ақпарат байланыс.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информационная обратная</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связь.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data field.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өрісі.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поле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data file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массиві; деректер файлы.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массив данных; файл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data filter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ақпараттық сүзгі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информационный фильтр.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final device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енгізу терминалы.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оконечное устройство ввода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вывода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flow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ағымы; ақпараттық ағым.</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 поток данных; информационный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поток.</w:t>
            </w:r>
            <w:r w:rsidRPr="00835065">
              <w:rPr>
                <w:rFonts w:ascii="Times New Roman" w:hAnsi="Times New Roman" w:cs="Times New Roman"/>
                <w:sz w:val="28"/>
                <w:szCs w:val="28"/>
                <w:lang w:val="kk-KZ"/>
              </w:rPr>
              <w:t xml:space="preserve">   </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data_flow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тасқынды; деректер ағынын басқарады.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 потоковый; управляемый потоком</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flow architecture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тасқынды архитектура.</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потоковая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архитектура.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 flowchart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өңдеудің блок-схемасы; ақпаратты өңдеудің блок-схемасы;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ағынын диаграммасы.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лок</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схема обработки данных; блок</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схема обработки информации;</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диаграмма потоков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dataflow control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ағынды бақылау.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управление потоком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dataflow diagram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ағынын схемасы;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ақпаратты өңдеудің блок-схемасы; құрылымы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ақпараттық ағындар; жүйелі диаграмма; деректер ағынын диаграммасы.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схема потоков данных;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схема обработки информации; схема</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информационных потоков; диаграмма последовательности операций; диаграмма потока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dataflow graph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ағынын кестесі.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граф потоков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dataflow machine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ағынымен басқарылатын машина; ағынды машиналар.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машина, управляемая потоком данных; потоковая машина.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басқару тілі.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язык управления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омпьютерлердің бөлінген желісі;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бөлінген компьютерлік желі;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ажырату.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распределенная сеть компьютеров;</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распределенная вычислительная сеть;</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2. разъединить.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беру процессоры.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процессор передачи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деректерді беру жүйесі; 2. басқарылатын бақылау жүйесі; 3. цифрлық командалардың сигналы.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1. система передачи данных; 2. распределенная система управления; 3. сигнал цифровой команды.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 xml:space="preserve">еректерді беру терминалы; 2. </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искретті косинус трансформациясы.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1. терминал для передачи данных; 2. дискретное косинусоидальное преобразование.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DCU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басқару құрылғысы; блок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басқару.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устройство управления данными; блок</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управления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DCV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сандық кодты кодтау.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цифровое кодирование речи.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сандық дисплей; деректер көрсеткіші;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2. </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ос тығыздық.</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цифровой дисплей; индикатор данных;</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2. двойная плотность.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сандық дифференциалдық анализатор.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цифровой дифференциальный анализатор.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DDAS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сандық ақпарат жинау жүйесі.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система сбора цифровой информации.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DDB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құрылғының деректер блогы; 2. таратылған дерекқор; 3. </w:t>
            </w:r>
            <w:r w:rsidRPr="00835065">
              <w:rPr>
                <w:rFonts w:ascii="Times New Roman" w:hAnsi="Times New Roman" w:cs="Times New Roman"/>
                <w:sz w:val="28"/>
                <w:szCs w:val="28"/>
                <w:lang w:val="kk-KZ"/>
              </w:rPr>
              <w:t>б</w:t>
            </w:r>
            <w:r w:rsidRPr="00835065">
              <w:rPr>
                <w:rFonts w:ascii="Times New Roman" w:hAnsi="Times New Roman" w:cs="Times New Roman"/>
                <w:sz w:val="28"/>
                <w:szCs w:val="28"/>
              </w:rPr>
              <w:t>өлінетін магистраль.</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1. блок данных устройства; 2. распределенная база данных; 3. распределенная магистраль.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DDBMS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таратылған дерекқорды басқару жүйесі.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система управления распределенными базами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тікелей сандық басқару.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прямое цифровое управление.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DDCB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DOS құрылғысын басқару блогы.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блок управления устройством DOS.</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DDCE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сандық деректерді </w:t>
            </w:r>
            <w:r w:rsidRPr="00835065">
              <w:rPr>
                <w:rFonts w:ascii="Times New Roman" w:hAnsi="Times New Roman" w:cs="Times New Roman"/>
                <w:sz w:val="28"/>
                <w:szCs w:val="28"/>
              </w:rPr>
              <w:lastRenderedPageBreak/>
              <w:t>түрлендіргіш.</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цифровой преобразователь </w:t>
            </w:r>
            <w:r w:rsidRPr="00835065">
              <w:rPr>
                <w:rFonts w:ascii="Times New Roman" w:hAnsi="Times New Roman" w:cs="Times New Roman"/>
                <w:sz w:val="28"/>
                <w:szCs w:val="28"/>
              </w:rPr>
              <w:lastRenderedPageBreak/>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DDCMP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сандық хабар алмасу хаттамалары; сандық байланыс хаттамасы.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протокол цифровой передачи сообщений; протокол цифровой передачи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DDCS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таратылған деректер байланысы сервері.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сервер связи с распределенными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қашықтағы абоненттің автоматты қоңырауы.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автоматический вызов удаленного абонента.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сөздік дерекқоры.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словарь базы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тікелей деректерді енгізу; 2. Динамикалық деректермен алмасу.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1. прямой ввод данных; 2. </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инамический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обмен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DDFO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жазба қос тығыздығы бар дискета дискісі.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дискета с двойной плотностью записи.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жүргізушілер құрастыру құралы.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средства создания драйверов.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сипаттау тілі; деректерді анықтау тілі.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язык описания данных; язык определения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DDMA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дискідегі жадыға тікелей қол жеткізу.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прямой доступ к памяти на дисках.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DDMF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функция элементтері деп аталады.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динамически вызываемые функции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элементы.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data processing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өңдеу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сұратуы бойынша.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обработка данных</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 запросам.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d</w:t>
            </w:r>
            <w:r w:rsidRPr="00835065">
              <w:rPr>
                <w:rFonts w:ascii="Times New Roman" w:hAnsi="Times New Roman" w:cs="Times New Roman"/>
                <w:sz w:val="28"/>
                <w:szCs w:val="28"/>
              </w:rPr>
              <w:t>emand</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driven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сұрауларға негізделген.</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управляемый запросами.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factor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жүктеме коэффициенті.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коэффициент загрузки.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fetching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сұрау бойынша сұрыптау.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выборка по запросу.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function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сұраныс функциясы.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функция спроса.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I/O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ұраным бойынша шығуды енгізіңіз.</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Ввод</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вывод по запросу.</w:t>
            </w:r>
          </w:p>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loading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сұратуы бойынша тиеу; сұраныс бойынша жүктеу.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  загрузка по запросу; загрузка по требованию.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message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сұрау туралы хабарлама.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сообщение о запросе.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multiplexing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мультиплексинг; мультиплексирование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талап.</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динамическое мультиплексирование; мультиплексирование по</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требованию.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paging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сұратуы бойынша парақты беру; сұрату </w:t>
            </w:r>
            <w:r w:rsidRPr="00835065">
              <w:rPr>
                <w:rFonts w:ascii="Times New Roman" w:hAnsi="Times New Roman" w:cs="Times New Roman"/>
                <w:sz w:val="28"/>
                <w:szCs w:val="28"/>
              </w:rPr>
              <w:lastRenderedPageBreak/>
              <w:t>бойынша пейджинг; сұраныс бойынша қоңырау шалу беті; сұратуы бойынша жүктеу беті; айналымға арналған пейджинг.</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перенос страницы по запросу; подлистывание по запросу; </w:t>
            </w:r>
            <w:r w:rsidRPr="00835065">
              <w:rPr>
                <w:rFonts w:ascii="Times New Roman" w:hAnsi="Times New Roman" w:cs="Times New Roman"/>
                <w:sz w:val="28"/>
                <w:szCs w:val="28"/>
              </w:rPr>
              <w:lastRenderedPageBreak/>
              <w:t>вызов страниц по запросу; загрузка страницы по запросу; подкачка по обращению.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Demand Priority Protocol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сұраныс басым протоколы.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протокол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приоритетов запросов.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priority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басымдық бойынша өңдеу сұраулары.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обработка запросов по приоритету.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processing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өңдеу; сұратуы бойынша өңдеу;сұраныс бойынша өңдеу.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обработка данных помере поступления; обработка по запросу;</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обработка по требованию.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reading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сұратуы бойынша оқу.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считывание по запросу.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demand staging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сұратуы бойынша қозғалысы.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перемещение по запросу.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demand writing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сұратуы бойынша жазыңыз.</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запись по запросу.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DEMARC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таратылған кәсіпорын желісін басқару архитектурасы.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архитектура распределенного управления сетью масштаба предприятия.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demarcation strip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бөлу тақтасы.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разделительная плата.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demasking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мыжылған.</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демаскирование.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демо; демо көшірме.</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демонстрационный пример; демонстрационная копия.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 copy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демо көшірме.</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демонстрационная копия.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demodify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бастапқы мәтінді қалпына келтіру; өзгерістерді болдырмайды.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восстанавливать исходный текст; отменять изменения.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demonlnator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деноминатор.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знаменатель.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demonstration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демонстрация; дисплей; көрініс; дәлелдеу.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демонстрация; показ; проявление; доказательство.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demonstration testing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демонстрация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сынақтар.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демонстрационные</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испытания.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 Morgan's laws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Морган заңдары.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законы де Моргана.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demote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төмендету.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понижение.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demount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бұзу.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demount ~ снимать.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demounting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ажырату; бөлшектеу;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жою; жою.</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размонтирование; демонтаж;</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удаление; снятие.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demultiplexed bus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көп арналы автобус.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многоканальная шина.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demultiplexer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д</w:t>
            </w:r>
            <w:r w:rsidRPr="00835065">
              <w:rPr>
                <w:rFonts w:ascii="Times New Roman" w:hAnsi="Times New Roman" w:cs="Times New Roman"/>
                <w:sz w:val="28"/>
                <w:szCs w:val="28"/>
              </w:rPr>
              <w:t xml:space="preserve">екомпульстік құрылғы; </w:t>
            </w:r>
            <w:r w:rsidRPr="00835065">
              <w:rPr>
                <w:rFonts w:ascii="Times New Roman" w:hAnsi="Times New Roman" w:cs="Times New Roman"/>
                <w:sz w:val="28"/>
                <w:szCs w:val="28"/>
              </w:rPr>
              <w:lastRenderedPageBreak/>
              <w:t>демультиплексор.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lastRenderedPageBreak/>
              <w:t>устройство разуплотнения; демультиплексор.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DEN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жұмыс істеуді қолдайтын желі ортасы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сетевая среда, поддерживающая работу с</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документами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coding method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сипаттама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кодтау әдісі.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дескрипторный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метод кодирования.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coding mode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сипаттама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кодтау әдісі.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дескрипторный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способ кодирования.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dictionary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дескриптордың сөздігі.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дескрипторный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словарь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entry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сипаттаушы мақала.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дескрипторная статья.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group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дескриптор тобы.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дескрипторная группа.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size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тұтқаның ұзындығы.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длина описателя.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table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дескриптор кестесі.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таблица дескрипторов.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descriptor word index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анықтамалық сөздік; дескрипторларды өңдеу.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дескрипторный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словарь; указатель дескрипторов.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deselect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аңдауды болдырмау.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отменять выделение.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deselection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таңдауды алып тастаңыз.</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отмена выбора.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design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оба; жоспар; сурет салу; 2. Құрылыс; схема; 3. жобалау; даму;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4. әзірлеу; жобалауға.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проект; план; чертеж; 2. конструкция; схема; 3. проектирование; разработка;</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4. разрабатывать; проектировать.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design acceptance test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абылдаусынақтар.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приемосдаточные</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испытания.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design algorithm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дизайн алгоритмі.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алгоритм проектирования.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дамыту; дизайн; жасау.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разрабатывать; проектировать; создавать.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әзірлеуші.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разработчик.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Developers Assistance Program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бағдарлама әзірлеушілерге көмектесу.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программа</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помощи разработчикам.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даму; дизайн;</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жетістік; 3. даму; жақсарту; жақсарту; өсуі; кеңейту; 4. орналастыру; 5. ыдырау.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разработка; проектирование;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достижение; 3. развитие; усовершенствование; совершенствование; рост; расширение; 4. развертывание; 5. разложение.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board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тақтасы.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макетная плата.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concept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тұжырымдамасы.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концепция развития.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control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дамуды басқару; 2. дамуды басқару.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1. управление развитием; 2. управление разработкой.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development cost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тәжірибелік-конструкторлық жұмыстың құны.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затраты на опытно конструкторские работы.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efforts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дамудың еңбек қарқындылығы.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 трудоемкость разработки.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environment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дизайн ортасы.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среда проектирования.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framework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ортасы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қосымшалар.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среда разработки</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приложений.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license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үшін лицензия.</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лицензия на разработку.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package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аспаптық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бағдарламалық пакет.</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инструментальный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пакет программ.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pattern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схемасы.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схема развития.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platform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платформасы.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платформа разработки.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program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жоспары; жақсарту бағдарламасы.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план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развития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программа усовершенствования.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scheme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схемасы.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схема развития.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software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аспаптық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бағдарламалық құралдар.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инструментальные</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программные средства.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support system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дамуды қолдау жүйесі; аспаптық жүйе.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поддержки разработок; инструментальная система.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system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жүйесі.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система разработки.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testing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орындық сынақтары.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стендовые испытания.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time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жұмыс уақыты; тұру уақыты; 2. дамудың ұзақтығы.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время отработки; стендовое время; 2. продолжительность разработки.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tool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әзірлеу құралы; әзірлеу құралы.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средство разработки; инструментальное средство разработки.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development work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даму; дамыту жұмыстары.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разработка; опытно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конструкторские работы.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diagnostic software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диагностикалық pro_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грамма; диагностикалық pro_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грамматикалық бағдарлама.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diagnostic software ~ диагностические про_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граммные средства; диагностическое про_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граммное обеспечение.</w:t>
            </w:r>
          </w:p>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diagnostic test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диагностикалық тест.</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диагностический тест.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diagnostic verification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диагностикалық тексеру.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диагностическая проверка.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diagonal bar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қос слайд; екібұрышты қисық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ерекшелігі.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двойной слэш; двойная косая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черта.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diagonalization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диагональды азайту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нысаны.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приведение к диагональной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форме.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diagonal matrix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диагональды матрица.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диагональная матрица.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diagonal programming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диагональды бағдарламалау.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диагональное программирование.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diagramm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диаграмма; схема; кесте; 2.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хемалық түрде бейнелеу; диаграмма құру.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диаграмма; схема; график;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изображать схематически; строить диаграмму.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diagrammatic representation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графикалық өкілдігі; диаграмма түрінде ұсыну.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графическое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представление; представление в виде диаграммы.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diagramming tool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диаграмма құралы.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инструментальное средство построения диаграмм.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иск реттегіші; 2. қоңырау шалу; нөмірді теріңіз; 3. масштаб; теру.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дисковый регулятор; 2. вызывать; набирать номер; 3. шкала; циферблат.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d</w:t>
            </w:r>
            <w:r w:rsidRPr="00835065">
              <w:rPr>
                <w:rFonts w:ascii="Times New Roman" w:hAnsi="Times New Roman" w:cs="Times New Roman"/>
                <w:sz w:val="28"/>
                <w:szCs w:val="28"/>
              </w:rPr>
              <w:t>ial</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back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кері байланыс.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обратный вызов.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қоңыраулармен нөмірмен байланыс құралы.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средство подключения с вызовом по номеру.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 in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телефон желісі арқылы сыртқы желіге қосылыңыз.</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подключаться к сети извне по телефонной линии.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нөмірді теру; дискілер жинағы; нөмірге қоңырау шалу.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набор номера; дисковый набор; вызов по номеру.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dialing code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телефон коды.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телефонный код.</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d</w:t>
            </w:r>
            <w:r w:rsidRPr="00835065">
              <w:rPr>
                <w:rFonts w:ascii="Times New Roman" w:hAnsi="Times New Roman" w:cs="Times New Roman"/>
                <w:sz w:val="28"/>
                <w:szCs w:val="28"/>
              </w:rPr>
              <w:t>ialing</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in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кіріс жиыны.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входной набор.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d</w:t>
            </w:r>
            <w:r w:rsidRPr="00835065">
              <w:rPr>
                <w:rFonts w:ascii="Times New Roman" w:hAnsi="Times New Roman" w:cs="Times New Roman"/>
                <w:sz w:val="28"/>
                <w:szCs w:val="28"/>
              </w:rPr>
              <w:t>ialing</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out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шығыс жиынтығы.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выходной набор.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dialing status dialog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байланыс күйінің диалогтық терезесі.</w:t>
            </w:r>
          </w:p>
        </w:tc>
        <w:tc>
          <w:tcPr>
            <w:tcW w:w="3936" w:type="dxa"/>
          </w:tcPr>
          <w:p w:rsidR="004D0849" w:rsidRPr="00835065" w:rsidRDefault="004D0849" w:rsidP="006722AA">
            <w:pPr>
              <w:rPr>
                <w:rFonts w:ascii="Times New Roman" w:hAnsi="Times New Roman" w:cs="Times New Roman"/>
                <w:sz w:val="28"/>
                <w:szCs w:val="28"/>
                <w:lang w:val="de-DE"/>
              </w:rPr>
            </w:pPr>
            <w:r w:rsidRPr="00835065">
              <w:rPr>
                <w:rFonts w:ascii="Times New Roman" w:hAnsi="Times New Roman" w:cs="Times New Roman"/>
                <w:sz w:val="28"/>
                <w:szCs w:val="28"/>
              </w:rPr>
              <w:t>диалоговое</w:t>
            </w:r>
            <w:r w:rsidRPr="00835065">
              <w:rPr>
                <w:rFonts w:ascii="Times New Roman" w:hAnsi="Times New Roman" w:cs="Times New Roman"/>
                <w:sz w:val="28"/>
                <w:szCs w:val="28"/>
                <w:lang w:val="de-DE"/>
              </w:rPr>
              <w:t xml:space="preserve"> </w:t>
            </w:r>
            <w:r w:rsidRPr="00835065">
              <w:rPr>
                <w:rFonts w:ascii="Times New Roman" w:hAnsi="Times New Roman" w:cs="Times New Roman"/>
                <w:sz w:val="28"/>
                <w:szCs w:val="28"/>
              </w:rPr>
              <w:t>окно</w:t>
            </w:r>
            <w:r w:rsidRPr="00835065">
              <w:rPr>
                <w:rFonts w:ascii="Times New Roman" w:hAnsi="Times New Roman" w:cs="Times New Roman"/>
                <w:sz w:val="28"/>
                <w:szCs w:val="28"/>
                <w:lang w:val="de-DE"/>
              </w:rPr>
              <w:t xml:space="preserve"> </w:t>
            </w:r>
            <w:r w:rsidRPr="00835065">
              <w:rPr>
                <w:rFonts w:ascii="Times New Roman" w:hAnsi="Times New Roman" w:cs="Times New Roman"/>
                <w:sz w:val="28"/>
                <w:szCs w:val="28"/>
              </w:rPr>
              <w:t>состояния связи.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dialog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диалог; байланыс.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диалог; общение.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dialog area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тілқатысу аймағы.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диалоговая область.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dialog box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тілқатысу терезесі; тілқатысу терезесі.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блок диалога; диалоговое окно.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dialog box selection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тілқатысу терезесінде таңдау.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выбор в диалоговом окне.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dialog compiler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интерактивті компилятор.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диалоговый компилятор.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dialog design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диалог құру.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проектирование диалога.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dialog faculty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сұхбаттасу мүмкіндігі.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способность к диалогу.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dialog interface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интерактивті интерфейс.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диалоговый интерфейс.</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file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дискілік файл; дискідегі файл.</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дисковый файл; файл на диске.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file organization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жадты ұйымдастыру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дискілер.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организация памяти на</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дисках.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format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дискінің орналасуы; диск форматтары.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разметка диска; формат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formats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 форматтарының түрлері.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типы форматов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formatter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дискілердің форматтаушысы.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форматер дисков.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handler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дискіні сақтау құрылғысы.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дисковое запоминающее устройство.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housekeeping facilities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дискіге қызмет көрсету құралдары.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средства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обслуживания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I/O error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дискідегі қорытындыны енгізу қатесі.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ошибка ввода_вывода на диске.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installation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дискіні орнату; 2. </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искіден орнату.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установка диска; 2. инсталляция с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 interleaving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секторлардың жиілігі; секторлардың ауысуы.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частота секторов; чередование секторов.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disk_label card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искілік белгілер картасы.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карта дисковых меток.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diskless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дискусіз; дискі жоқ.</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бездисковый; не имеющий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diskless computer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дискілі компьютер.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бездисковый компьютер.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diskless workstation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дискусіз жұмыс</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станция; қатты дискісіз жұмыс станциясының желісі.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бездисковая рабочая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станция; рабочая станция сети без жесткого 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ұжат; мәтін; 2. құжатқа.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1. документ; текст; 2. документировать.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documental base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құжаттың материалдық негізі.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материальная основа документа.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documental data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құжаттық деректер.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документальные данные.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documentalist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деректі фильм.</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документалист.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құжаттама; 2. </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ұжаттау.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1. документация; 2. документирование.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documentation center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орталық; ақпараттық қызмет көрсету орталығы.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информационный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центр; центр информационного обслуживания.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documentation error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бағдарламадағы қателік</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құжаттама.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ошибка в программной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документации.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documentation kit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құжаттама жиынтығы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комплект документации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documentation quality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құжаттаманың сапасы.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качество документации.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documentation release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құжаттарды шығару.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выпуск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документации</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entry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құжаттың сипаттамасы.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описание документа.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base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құжаттар базасы.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база документов.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capacity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құжаттың көлемі.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объем документа.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compiler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мәтінді пішімдеу бағдарламасы.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программа форматирования текста.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database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құжаттар базасы.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база документов.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document enabled networking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құжаттармен жұмысты қолдайтын желі ортасы.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сетевая среда, поддерживающая работу с документами.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 xml:space="preserve">аталог қызметтерін синхрондау агенті; жүйелік каталог агенті; 2. электрондық цифрлық қолтаңба алгоритмі; 3. </w:t>
            </w:r>
            <w:r w:rsidRPr="00835065">
              <w:rPr>
                <w:rFonts w:ascii="Times New Roman" w:hAnsi="Times New Roman" w:cs="Times New Roman"/>
                <w:sz w:val="28"/>
                <w:szCs w:val="28"/>
                <w:lang w:val="kk-KZ"/>
              </w:rPr>
              <w:t>д</w:t>
            </w:r>
            <w:r w:rsidRPr="00835065">
              <w:rPr>
                <w:rFonts w:ascii="Times New Roman" w:hAnsi="Times New Roman" w:cs="Times New Roman"/>
                <w:sz w:val="28"/>
                <w:szCs w:val="28"/>
              </w:rPr>
              <w:t>инамикалық кеңейтілетін архитектура.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агент синхронизации каталогов; системный агент каталога; 2. алгоритм цифровой подписи; 3. динамическая расширяемая архитектура.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DSB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буферлік жады; аралық жады.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буферная память; буферное ЗУ.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DSCB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жиынтығы басқару блогы.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блок управления набором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DSDL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сақтау сипаттама тілі.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язык описания хранения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деректерді сақтауға арналған жабдықтар;</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Деректерді ауыстыру құрылғылары.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оборудование для хранения данных;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устройства коммутации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бөлінген жүйелердің желіаралық түрлендіргіштері.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межсетевой преобразователь распределенных систем.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DSIP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 жиынтығының ақпараттық картасы.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информационная карта набора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DSKY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пернетақтамен көрсету.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дисплей с клавиатурой.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DSL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моделдеуге бағытталған бағдарламалау тілі; 2. дерекқор тілінің </w:t>
            </w:r>
            <w:r w:rsidRPr="00835065">
              <w:rPr>
                <w:rFonts w:ascii="Times New Roman" w:hAnsi="Times New Roman" w:cs="Times New Roman"/>
                <w:sz w:val="28"/>
                <w:szCs w:val="28"/>
              </w:rPr>
              <w:lastRenderedPageBreak/>
              <w:t>жиынтығы.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1. язык программирования, ориентированный на моделирование; 2. подмножество языка базы </w:t>
            </w:r>
            <w:r w:rsidRPr="00835065">
              <w:rPr>
                <w:rFonts w:ascii="Times New Roman" w:hAnsi="Times New Roman" w:cs="Times New Roman"/>
                <w:sz w:val="28"/>
                <w:szCs w:val="28"/>
              </w:rPr>
              <w:lastRenderedPageBreak/>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DSM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дискіні сақтау модулі.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модуль дискового ЗУ.</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dynamic programming </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dynamic programming method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динамикалық бағдарламалау.</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динамикалық бағдарламалау әдісі.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динамическое программирование.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метод динамического программирования.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queue manager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кезекті динамикалық басқару бағдарламасы.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программа динамического управления очередями.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random_access memory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динамикалық жады, динамикалық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ездейсоқ кіру жадысы.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динамическая оперативная память, динамическое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ЗУ с произвольной выборкой.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records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жазбалар.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динамические записи.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register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тіркелім.</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динамический регистр.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relocation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баптау; динамикалық қозғалыс.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настройка; динамическое перемещение.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resource allocation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ресурстарды бөлу.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динамическое</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распределение ресурсов.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dynamics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scalable architecture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кеңейтілген архитектура.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расширяемая архитектура.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scattering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дисперсия.</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динамическое рассеивание.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Sceleton Interface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қаңқалық интерфейс.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динамический</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скелетный интерфейс.</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scheduling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жоспарлау.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динамическое планирование.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scope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контекст;</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пайдалану контекст.</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динамический контекст;</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контекст использования.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storage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жады.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память.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storage allocation language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тілі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жад бөлу.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язык</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динамического распределения памяти.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store allocation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жад бөлу.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распределение памяти.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string variable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жол айнымалысы.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строковая переменная.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structure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құрылым.</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структура.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subroutine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кіші кідіріс.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подпрограмма.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support system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қолдау жүйесі; динамикалық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қызмет көрсету.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динамического обеспечения; система динамического</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обслуживания.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dynamic swapping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свопинг;</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алмасу.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динамический свопинг;</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динамический обмен.</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switching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коммутация; динамикалық коммутация.</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динамическое переключение; динамическая коммутация.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testing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тестілеу.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динамическое тестирование.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translation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аударма.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динамическая трансляция.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universal assembly language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әмбебап жиынтық тілі.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динамический универсальный язык ассемблера.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dynamic variable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айнымалы.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динамическая переменная.</w:t>
            </w:r>
          </w:p>
        </w:tc>
      </w:tr>
      <w:tr w:rsidR="004D0849" w:rsidRPr="00835065" w:rsidTr="0050513B">
        <w:tc>
          <w:tcPr>
            <w:tcW w:w="3369" w:type="dxa"/>
          </w:tcPr>
          <w:p w:rsidR="004D0849" w:rsidRPr="00835065" w:rsidRDefault="004D0849" w:rsidP="006722AA">
            <w:pPr>
              <w:rPr>
                <w:rFonts w:ascii="Times New Roman" w:hAnsi="Times New Roman" w:cs="Times New Roman"/>
                <w:b/>
                <w:sz w:val="28"/>
                <w:szCs w:val="28"/>
                <w:lang w:val="en-US"/>
              </w:rPr>
            </w:pPr>
            <w:r w:rsidRPr="00835065">
              <w:rPr>
                <w:rFonts w:ascii="Times New Roman" w:hAnsi="Times New Roman" w:cs="Times New Roman"/>
                <w:b/>
                <w:sz w:val="28"/>
                <w:szCs w:val="28"/>
                <w:lang w:val="en-US"/>
              </w:rPr>
              <w:t>E</w:t>
            </w:r>
          </w:p>
        </w:tc>
        <w:tc>
          <w:tcPr>
            <w:tcW w:w="3118" w:type="dxa"/>
          </w:tcPr>
          <w:p w:rsidR="004D0849" w:rsidRPr="00835065" w:rsidRDefault="004D0849" w:rsidP="006722AA">
            <w:pPr>
              <w:rPr>
                <w:rFonts w:ascii="Times New Roman" w:hAnsi="Times New Roman" w:cs="Times New Roman"/>
                <w:sz w:val="28"/>
                <w:szCs w:val="28"/>
              </w:rPr>
            </w:pPr>
          </w:p>
        </w:tc>
        <w:tc>
          <w:tcPr>
            <w:tcW w:w="3936" w:type="dxa"/>
          </w:tcPr>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ЕАХ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коммутатор.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электронный коммутатор.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EBCDIC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ақпарат алмасу үшін кеңейтілген екілік код.</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расширенный двоичный код обмена информацией.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EBCS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іскерлік ақпарат беру жүйесі.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система передачи деловой информации.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EBNF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Бэкуса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Наура</w:t>
            </w:r>
            <w:r w:rsidRPr="00835065">
              <w:rPr>
                <w:rFonts w:ascii="Times New Roman" w:hAnsi="Times New Roman" w:cs="Times New Roman"/>
                <w:sz w:val="28"/>
                <w:szCs w:val="28"/>
                <w:lang w:val="kk-KZ"/>
              </w:rPr>
              <w:t xml:space="preserve">ның </w:t>
            </w:r>
            <w:r w:rsidRPr="00835065">
              <w:rPr>
                <w:rFonts w:ascii="Times New Roman" w:hAnsi="Times New Roman" w:cs="Times New Roman"/>
                <w:sz w:val="28"/>
                <w:szCs w:val="28"/>
              </w:rPr>
              <w:t>кеңейтілген форма.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расширенная форма Бэкуса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Наура.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EBR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сәуле жазу.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запись электронным лучом.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ЕС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атені бақылау; қателерді тексеру; 2.</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ателерді түзету.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контроль ошибок; проверка на наличие ошибок; 2. исправление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ЕС2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ұялы байланыс желісінің кеңейтілген бақылауы.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усовершенствованное управление сотовой сетью.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ЕСВ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оқиғаларды басқару блогы.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блок управления событием.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echo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эхопередача; бейнелеу; эхо; 2.</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өшіру.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1. эхопередача; отражение; эхо; 2. воспроизведение.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 xml:space="preserve">cho acknowledgement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э</w:t>
            </w:r>
            <w:r w:rsidRPr="00835065">
              <w:rPr>
                <w:rFonts w:ascii="Times New Roman" w:hAnsi="Times New Roman" w:cs="Times New Roman"/>
                <w:sz w:val="28"/>
                <w:szCs w:val="28"/>
              </w:rPr>
              <w:t>хо бекіту.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Эхо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подтверждение.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echo attenuation</w:t>
            </w:r>
          </w:p>
          <w:p w:rsidR="004D0849" w:rsidRPr="00835065" w:rsidRDefault="004D0849" w:rsidP="006722AA">
            <w:pPr>
              <w:rPr>
                <w:rFonts w:ascii="Times New Roman" w:hAnsi="Times New Roman" w:cs="Times New Roman"/>
                <w:sz w:val="28"/>
                <w:szCs w:val="28"/>
                <w:lang w:val="en-US"/>
              </w:rPr>
            </w:pP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көрініс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тапқан</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сигнал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эхо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ырғаудың</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әлсіреуі</w:t>
            </w:r>
            <w:r w:rsidRPr="00835065">
              <w:rPr>
                <w:rFonts w:ascii="Times New Roman" w:hAnsi="Times New Roman" w:cs="Times New Roman"/>
                <w:sz w:val="28"/>
                <w:szCs w:val="28"/>
                <w:lang w:val="en-US"/>
              </w:rPr>
              <w:t>.</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затухание отраженного</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сигнала; затухание эха.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echo cancellation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eхo жою.</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эхо_компенсация.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echo canceller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eхo жоюшы.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эхокомпенсатор.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echo check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эхо-бақылау; echo тексеру.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эхоконтроль; эхопроверка.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у</w:t>
            </w:r>
            <w:r w:rsidRPr="00835065">
              <w:rPr>
                <w:rFonts w:ascii="Times New Roman" w:hAnsi="Times New Roman" w:cs="Times New Roman"/>
                <w:sz w:val="28"/>
                <w:szCs w:val="28"/>
              </w:rPr>
              <w:t xml:space="preserve">льтрахалық </w:t>
            </w:r>
            <w:r w:rsidRPr="00835065">
              <w:rPr>
                <w:rFonts w:ascii="Times New Roman" w:hAnsi="Times New Roman" w:cs="Times New Roman"/>
                <w:sz w:val="28"/>
                <w:szCs w:val="28"/>
              </w:rPr>
              <w:lastRenderedPageBreak/>
              <w:t xml:space="preserve">тығыздығы; 2. </w:t>
            </w:r>
            <w:r w:rsidRPr="00835065">
              <w:rPr>
                <w:rFonts w:ascii="Times New Roman" w:hAnsi="Times New Roman" w:cs="Times New Roman"/>
                <w:sz w:val="28"/>
                <w:szCs w:val="28"/>
                <w:lang w:val="kk-KZ"/>
              </w:rPr>
              <w:t>м</w:t>
            </w:r>
            <w:r w:rsidRPr="00835065">
              <w:rPr>
                <w:rFonts w:ascii="Times New Roman" w:hAnsi="Times New Roman" w:cs="Times New Roman"/>
                <w:sz w:val="28"/>
                <w:szCs w:val="28"/>
              </w:rPr>
              <w:t xml:space="preserve">атрицалық типті радиациялық картамен жабдықталған электролюминесценттік дисплей; 3. редактор; 4. қатені анықтау; 5.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ыртқы құрылғы.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1. сверхвысокая плотность; 2. </w:t>
            </w:r>
            <w:r w:rsidRPr="00835065">
              <w:rPr>
                <w:rFonts w:ascii="Times New Roman" w:hAnsi="Times New Roman" w:cs="Times New Roman"/>
                <w:sz w:val="28"/>
                <w:szCs w:val="28"/>
              </w:rPr>
              <w:lastRenderedPageBreak/>
              <w:t xml:space="preserve">электролюминисцентный дисплей с излучающим отображением матричного типа; 3. редактор; 4. обнаружение ошибок; 5. </w:t>
            </w:r>
            <w:r w:rsidRPr="00835065">
              <w:rPr>
                <w:rFonts w:ascii="Times New Roman" w:hAnsi="Times New Roman" w:cs="Times New Roman"/>
                <w:sz w:val="28"/>
                <w:szCs w:val="28"/>
                <w:lang w:val="kk-KZ"/>
              </w:rPr>
              <w:t>в</w:t>
            </w:r>
            <w:r w:rsidRPr="00835065">
              <w:rPr>
                <w:rFonts w:ascii="Times New Roman" w:hAnsi="Times New Roman" w:cs="Times New Roman"/>
                <w:sz w:val="28"/>
                <w:szCs w:val="28"/>
              </w:rPr>
              <w:t>нешнее устройство.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EDA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сандық анализатор.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электронный цифровой анализатор.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EDAC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тану және түзету қателігі.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обнаружение и исправление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EDAPS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қателерді анықтау және түзету.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электронная система обработки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EDB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кеңейтілген дерекқор; 2.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ыртқы дерекқор.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1. расширяемая база данных; 2. </w:t>
            </w:r>
            <w:r w:rsidRPr="00835065">
              <w:rPr>
                <w:rFonts w:ascii="Times New Roman" w:hAnsi="Times New Roman" w:cs="Times New Roman"/>
                <w:sz w:val="28"/>
                <w:szCs w:val="28"/>
                <w:lang w:val="kk-KZ"/>
              </w:rPr>
              <w:t>в</w:t>
            </w:r>
            <w:r w:rsidRPr="00835065">
              <w:rPr>
                <w:rFonts w:ascii="Times New Roman" w:hAnsi="Times New Roman" w:cs="Times New Roman"/>
                <w:sz w:val="28"/>
                <w:szCs w:val="28"/>
              </w:rPr>
              <w:t>нешняя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база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құжаттарды жеткізу.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электронная доставка документов.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жиек; жиек; жиек; тұлға.</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край; ребро; кромка; грань.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board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баспа схемасы.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плата с печатным соединителем.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breakaway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шеткі үзіліс.</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обрыв края.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card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баспа схемасы.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плата с печатным соединителем.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character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шекаралық белгі; шекаралық белгі; символдың құрылымы.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признак границы; граничный знак; контур символа.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connector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соңғы коннектор.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торцевой соединитель.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mode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контур сызу режимі.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режим прорисовки контура.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edge triggered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майданға шығарылған.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запускаемый фронтом.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edit window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редакциялау терезесі.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окно редактирования.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EDL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қиға сипаттамасы тілі.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язык описания событий.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EDMS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электрондық құжаттарды басқару жүйесі; 2.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еңейтілген деректерді басқару жүйесі.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1. система управления электронными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документами; 2. расширенная система управления данными.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EDOD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сандық ақпаратпен өшірілген оптикалық дискі.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стираемый оптический диск с цифровой информацией.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EDO DRAM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 xml:space="preserve">еңейтілген шығу мүмкіндіктері бар </w:t>
            </w:r>
            <w:r w:rsidRPr="00835065">
              <w:rPr>
                <w:rFonts w:ascii="Times New Roman" w:hAnsi="Times New Roman" w:cs="Times New Roman"/>
                <w:sz w:val="28"/>
                <w:szCs w:val="28"/>
              </w:rPr>
              <w:lastRenderedPageBreak/>
              <w:t>динамикалық жедел жады.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динамическое ОЗУ с расширенными </w:t>
            </w:r>
            <w:r w:rsidRPr="00835065">
              <w:rPr>
                <w:rFonts w:ascii="Times New Roman" w:hAnsi="Times New Roman" w:cs="Times New Roman"/>
                <w:sz w:val="28"/>
                <w:szCs w:val="28"/>
              </w:rPr>
              <w:lastRenderedPageBreak/>
              <w:t>возможностями вывода.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EDP center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компьютерлік орталық.</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вычислительный центр.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EDP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электрондық деректерді өңдеу; компьютермен деректерді өңдеу;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электрондық деректерді өңдеуге</w:t>
            </w:r>
            <w:r w:rsidR="000D52CA">
              <w:rPr>
                <w:rFonts w:ascii="Times New Roman" w:hAnsi="Times New Roman" w:cs="Times New Roman"/>
                <w:sz w:val="28"/>
                <w:szCs w:val="28"/>
              </w:rPr>
              <w:t xml:space="preserve"> арналған процессор; 3. </w:t>
            </w:r>
            <w:r w:rsidR="000D52CA">
              <w:rPr>
                <w:rFonts w:ascii="Times New Roman" w:hAnsi="Times New Roman" w:cs="Times New Roman"/>
                <w:sz w:val="28"/>
                <w:szCs w:val="28"/>
                <w:lang w:val="kk-KZ"/>
              </w:rPr>
              <w:t>д</w:t>
            </w:r>
            <w:r w:rsidRPr="00835065">
              <w:rPr>
                <w:rFonts w:ascii="Times New Roman" w:hAnsi="Times New Roman" w:cs="Times New Roman"/>
                <w:sz w:val="28"/>
                <w:szCs w:val="28"/>
              </w:rPr>
              <w:t>еректерді репликалау үшін жетілдірілген технология.</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электронная обработка данных; обработка данных с помощью компьютера;</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2. процессор для электронной обработки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 3. усовершенствованная технология тиражирования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EDP data carrier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компьютерге арналған деректер тасымалдаушысы.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носитель данных для компьютера.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EDP organization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ұйымдастыру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өңдеу.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организация электронной</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обработки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EDP system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өңдеу жүйесі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электронной обработки</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EDS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электрондық деректерді ауыстыру;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алынбалы дискілермен жүру; өзара алмастыратын дискілік құрылғы; 3. электрондық ақпарат</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жүйе.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электронная коммутация данных;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накопитель со сменными дисками; сменный дисковый блок; 3. электронная информационная система.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EDT</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деректерді беру жүйесі.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электронная система передачи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 information service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білім беру ақпараттық қызметі.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образовательная информационная служба.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educational computing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компьютерде білім беруде.</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применение компьютера в образовании.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educational networking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білім беру желілерін ұйымдастыру; білім беру мекемелерін байланыстыратын желілер.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организация образовательных сетей; сети, связывающие учебные учреждения.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educational personal computing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омпьютерд</w:t>
            </w:r>
            <w:r w:rsidRPr="00835065">
              <w:rPr>
                <w:rFonts w:ascii="Times New Roman" w:hAnsi="Times New Roman" w:cs="Times New Roman"/>
                <w:sz w:val="28"/>
                <w:szCs w:val="28"/>
                <w:lang w:val="kk-KZ"/>
              </w:rPr>
              <w:t xml:space="preserve">е </w:t>
            </w:r>
            <w:r w:rsidRPr="00835065">
              <w:rPr>
                <w:rFonts w:ascii="Times New Roman" w:hAnsi="Times New Roman" w:cs="Times New Roman"/>
                <w:sz w:val="28"/>
                <w:szCs w:val="28"/>
              </w:rPr>
              <w:t>оқыту.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чебный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компьютер</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educational version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жаттығу нұсқасы.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обучающая версия.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education program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оқу бағдарламасы.</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программа обучения.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education software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оқыту бағдарламалары;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оқу бағдарламалары.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учебные программы;</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обучающие программы.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edutainment software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ойын-сауық когнитивті бағдарламалық қамтамасыз ету.</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р</w:t>
            </w:r>
            <w:r w:rsidRPr="00835065">
              <w:rPr>
                <w:rFonts w:ascii="Times New Roman" w:hAnsi="Times New Roman" w:cs="Times New Roman"/>
                <w:sz w:val="28"/>
                <w:szCs w:val="28"/>
              </w:rPr>
              <w:t>азвлекательно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познавательное программное обеспечение.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EEC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э</w:t>
            </w:r>
            <w:r w:rsidRPr="00835065">
              <w:rPr>
                <w:rFonts w:ascii="Times New Roman" w:hAnsi="Times New Roman" w:cs="Times New Roman"/>
                <w:sz w:val="28"/>
                <w:szCs w:val="28"/>
              </w:rPr>
              <w:t>лектрондық жабдықтау комитеті.</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Комитет по электронной аппаратуре.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 xml:space="preserve">EEMS </w:t>
            </w:r>
          </w:p>
        </w:tc>
        <w:tc>
          <w:tcPr>
            <w:tcW w:w="3118"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жетілдірілген ерекшелігі</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EMS; жетілдірілген ерекшелігі</w:t>
            </w:r>
          </w:p>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кеңейтілген жады; Көрсетілген жадтың жақсартылған сипаттамасы.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усовершенствованная спецификация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EMS; усовершенствованная спецификация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расширенной памяти; улучшенная спецификация отображаемой памяти.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EEPROM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электрлік өшірілетін бағдарламаланатын тұрақты жады; электрондық қайта бағдарламаланатын ROM.</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электрически стираемая программируемая постоянная память; электронно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перепрограммируемое ПЗУ.</w:t>
            </w:r>
          </w:p>
        </w:tc>
      </w:tr>
      <w:tr w:rsidR="004D0849" w:rsidRPr="00835065" w:rsidTr="0050513B">
        <w:tc>
          <w:tcPr>
            <w:tcW w:w="3369" w:type="dxa"/>
          </w:tcPr>
          <w:p w:rsidR="004D0849" w:rsidRPr="00835065" w:rsidRDefault="004D0849" w:rsidP="00D8531E">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electric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электрлік.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электрический.</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electrical power unit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қуат блогы.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блок электропитания.</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electrical wiring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сымдар.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электропроводка.</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electricallyalterable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электрмен қайта бағдарламаланатын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электрически перепрограммируемый.</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electrically alterable read only memory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электрмен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қайта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бағдарламаланатын</w:t>
            </w:r>
            <w:r w:rsidRPr="00835065">
              <w:rPr>
                <w:rFonts w:ascii="Times New Roman" w:hAnsi="Times New Roman" w:cs="Times New Roman"/>
                <w:sz w:val="28"/>
                <w:szCs w:val="28"/>
                <w:lang w:val="en-US"/>
              </w:rPr>
              <w:t xml:space="preserve"> ROM; </w:t>
            </w:r>
            <w:r w:rsidRPr="00835065">
              <w:rPr>
                <w:rFonts w:ascii="Times New Roman" w:hAnsi="Times New Roman" w:cs="Times New Roman"/>
                <w:sz w:val="28"/>
                <w:szCs w:val="28"/>
              </w:rPr>
              <w:t>электрлік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бағдарламаланатын</w:t>
            </w:r>
            <w:r w:rsidRPr="00835065">
              <w:rPr>
                <w:rFonts w:ascii="Times New Roman" w:hAnsi="Times New Roman" w:cs="Times New Roman"/>
                <w:sz w:val="28"/>
                <w:szCs w:val="28"/>
                <w:lang w:val="en-US"/>
              </w:rPr>
              <w:t xml:space="preserve"> ROM; </w:t>
            </w:r>
            <w:r w:rsidRPr="00835065">
              <w:rPr>
                <w:rFonts w:ascii="Times New Roman" w:hAnsi="Times New Roman" w:cs="Times New Roman"/>
                <w:sz w:val="28"/>
                <w:szCs w:val="28"/>
              </w:rPr>
              <w:t>Тазаланатын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бағдарламаланатын</w:t>
            </w:r>
            <w:r w:rsidRPr="00835065">
              <w:rPr>
                <w:rFonts w:ascii="Times New Roman" w:hAnsi="Times New Roman" w:cs="Times New Roman"/>
                <w:sz w:val="28"/>
                <w:szCs w:val="28"/>
                <w:lang w:val="en-US"/>
              </w:rPr>
              <w:t xml:space="preserve"> ROM; EPROM.</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электрически перепрограммируемое ПЗУ; электрически программируемое ПЗУ; стираемое программируемое ПЗУ; СППЗУ.</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electrically erasable programmable read only</w:t>
            </w:r>
          </w:p>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memory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электрлік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өшірілетін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бағдарламаланатын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тұрақты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жады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электрондық</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қайта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бағдарламаланатын</w:t>
            </w:r>
            <w:r w:rsidRPr="00835065">
              <w:rPr>
                <w:rFonts w:ascii="Times New Roman" w:hAnsi="Times New Roman" w:cs="Times New Roman"/>
                <w:sz w:val="28"/>
                <w:szCs w:val="28"/>
                <w:lang w:val="en-US"/>
              </w:rPr>
              <w:t xml:space="preserve"> ROM.</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электрически стираемая программируемая постоянная память; электронно-перепрограммируемое ПЗУ.</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electric erasing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электрлік сүрту.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 электрическое стирание.</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electricity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 энергиясы.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электричество.</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electric network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 сызбасы; электр желісі.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электрическая схема; электрическая сеть.</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lastRenderedPageBreak/>
              <w:t xml:space="preserve">electric printing head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электрлік баспа басы.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электрическая печатающая головка.</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electric typewriter </w:t>
            </w:r>
          </w:p>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electrofax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электрлік жазу машина.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электрофакс.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электрическая пишущая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машинка.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электрофакс.</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electroluminiscent display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атрицалық типтегі сәулеленуді бейнелейтін электролюминесценттік дисплей.</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электро_люминисцентный дисплей с излучающим отображением матричного типа.</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electromagnetic compatibility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электромагниттік үйлесімділік.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электромагнитная совместимость.</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electromagnetic interference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электромагниттік кедергі.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электромагнитные помехи.</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electron beam recording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сәуле жазу.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запись электронным лучом.</w:t>
            </w:r>
          </w:p>
        </w:tc>
      </w:tr>
      <w:tr w:rsidR="004D0849" w:rsidRPr="00835065" w:rsidTr="0050513B">
        <w:tc>
          <w:tcPr>
            <w:tcW w:w="3369" w:type="dxa"/>
          </w:tcPr>
          <w:p w:rsidR="004D0849" w:rsidRPr="00835065" w:rsidRDefault="004D0849" w:rsidP="00AB7D5F">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electronic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electronicallystoredtext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мәтін сақталған</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құрылғыларда.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текст, хранящийся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 электронных устройствах.</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electronic automatic exchange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э</w:t>
            </w:r>
            <w:r w:rsidRPr="00835065">
              <w:rPr>
                <w:rFonts w:ascii="Times New Roman" w:hAnsi="Times New Roman" w:cs="Times New Roman"/>
                <w:sz w:val="28"/>
                <w:szCs w:val="28"/>
                <w:lang w:val="en-US"/>
              </w:rPr>
              <w:t>лектрондық коммутатор.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электронный коммутатор.</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electronic balance forward </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үшін</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балансты жазыңыз.</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запись сальдо.</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electronic brain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w:t>
            </w:r>
            <w:r w:rsidRPr="00835065">
              <w:rPr>
                <w:rFonts w:ascii="Times New Roman" w:hAnsi="Times New Roman" w:cs="Times New Roman"/>
                <w:sz w:val="28"/>
                <w:szCs w:val="28"/>
                <w:lang w:val="kk-KZ"/>
              </w:rPr>
              <w:t>э</w:t>
            </w:r>
            <w:r w:rsidRPr="00835065">
              <w:rPr>
                <w:rFonts w:ascii="Times New Roman" w:hAnsi="Times New Roman" w:cs="Times New Roman"/>
                <w:sz w:val="28"/>
                <w:szCs w:val="28"/>
              </w:rPr>
              <w:t>лектрондық ми».</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 мозг».</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electronic business communication system </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іскерлік ақпарат беру жүйесі.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система передачи деловой информации.</w:t>
            </w:r>
          </w:p>
        </w:tc>
      </w:tr>
      <w:tr w:rsidR="004D0849" w:rsidRPr="00835065" w:rsidTr="0050513B">
        <w:tc>
          <w:tcPr>
            <w:tcW w:w="3369"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electronic calculator </w:t>
            </w:r>
          </w:p>
          <w:p w:rsidR="004D0849" w:rsidRPr="00835065" w:rsidRDefault="004D0849" w:rsidP="006722AA">
            <w:pPr>
              <w:autoSpaceDE w:val="0"/>
              <w:autoSpaceDN w:val="0"/>
              <w:adjustRightInd w:val="0"/>
              <w:rPr>
                <w:rFonts w:ascii="Times New Roman" w:hAnsi="Times New Roman" w:cs="Times New Roman"/>
                <w:sz w:val="28"/>
                <w:szCs w:val="28"/>
              </w:rPr>
            </w:pPr>
          </w:p>
          <w:p w:rsidR="004D0849" w:rsidRPr="00835065" w:rsidRDefault="004D0849" w:rsidP="006722AA">
            <w:pPr>
              <w:rPr>
                <w:rFonts w:ascii="Times New Roman" w:hAnsi="Times New Roman" w:cs="Times New Roman"/>
                <w:sz w:val="28"/>
                <w:szCs w:val="28"/>
                <w:lang w:val="kk-KZ"/>
              </w:rPr>
            </w:pP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есептеу құралы; электрондық калькулятор.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электронное вычисли_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тельное устройство; электронный калькулятор.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classroom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компьютерлік оқытуға арналған сынып.</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класс для компьютерного обучения.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conference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конференция.</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конференц</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связь.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data bank</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деректер банкі.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 банк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data interchange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деректермен алмасу; қағазсыз технология.</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обмен данными; безбумажная технология.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information technology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ақпараттық технологиялар.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информационная технология.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interpreter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электрондық </w:t>
            </w:r>
            <w:r w:rsidRPr="00835065">
              <w:rPr>
                <w:rFonts w:ascii="Times New Roman" w:hAnsi="Times New Roman" w:cs="Times New Roman"/>
                <w:sz w:val="28"/>
                <w:szCs w:val="28"/>
              </w:rPr>
              <w:lastRenderedPageBreak/>
              <w:t>аудармашы.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электронный переводчик.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electronic journal</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 журнал.</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 журнал.</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mail</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пошта.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почта.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Mall Association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э</w:t>
            </w:r>
            <w:r w:rsidRPr="00835065">
              <w:rPr>
                <w:rFonts w:ascii="Times New Roman" w:hAnsi="Times New Roman" w:cs="Times New Roman"/>
                <w:sz w:val="28"/>
                <w:szCs w:val="28"/>
              </w:rPr>
              <w:t>лектрондық пошта жүйелерін әзірлеушілер қауымдастығы.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Ассоциация разработчиков систем электронной почты.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mail service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пошта қызметі.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служба электронной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почты.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Manufacturers Association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э</w:t>
            </w:r>
            <w:r w:rsidRPr="00835065">
              <w:rPr>
                <w:rFonts w:ascii="Times New Roman" w:hAnsi="Times New Roman" w:cs="Times New Roman"/>
                <w:sz w:val="28"/>
                <w:szCs w:val="28"/>
              </w:rPr>
              <w:t>лектрондық жабдықты өндірушілер қауымдастығы.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Ассоциация производителей электронного оборудования.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message system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хабарларды беру, қабылдау және өңдеудің электрондық жүйесі.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система передачи, приема и обработки сообщений.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messaging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 хабарламалар.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передача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сообщений.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Messaging Association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байланыс саласы қауымдастығы.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Ассоциация электронной промышленности по передаче сообщений.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office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мекеме.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электронное учреждение.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publishing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электрондық баспа жүйелері; 2. электрондық баспа; 3. құжаттардың электрондық редакциялауы және орындалуы; 4. электрондық басылымдар.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электронные изда_тельские системы; 2. электронная издатель_ская деятельность; 3. электронное редакти_рование и оформление документов; 4. эле_ктронные публикации.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relay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реле.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электронное реле.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reminder file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карта индексі.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 картотека.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electronics</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электроника.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электроника.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sheet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нысаны.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электронный бланк.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software distribution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бағдарламаларды автоматты түрде тарату; электрондық бағдарламаларды тарату.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автоматическое распространение программ; электронное распространение программного обеспечения.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software licensing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электрондық лицензиялау бағдарламалық қамтамасыз ету.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электронное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лицензирование программного обеспечения.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electronic spreadsheet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динамикалық электрондық кесте.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динамическая электронная таблица.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standard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электроника саласындағы стандарт.</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стандарт в области электроники.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bCs/>
                <w:sz w:val="28"/>
                <w:szCs w:val="28"/>
              </w:rPr>
              <w:t>electronic switching system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электронды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коммутациялық жүйе.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электронная</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коммутации.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electronic teleaccounting</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approach</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инженерлік тәсіл;</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инженерлік әдіс.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инженерный подход;</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инженерный метод.</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automation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жобалау жұмыстарын автоматтандыру.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автоматизация конструкторских работ.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change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техникалық жетілдіру;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дизайнын өзгерту; техникалық өзгерістер.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техническая доработка;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конструкторское изменение; техническое изменение.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characterization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спецификацияны жасау; техникалық сипаттамаларын жасау.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составление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спецификации; составление технических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характеристик.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data</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техникалық деректер.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технические данные.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design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инженерлік жобалау; дизайн есептері.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инженерное проектирование; конструкторские расчеты.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development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дәл баптау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үлгі.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доводка опытного</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образца.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engineering documentation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жұмыс құжаттамасы.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рабочая документация.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engineering document image transmission</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system</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бейнелеу жүйесі</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техникалық құжаттар.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передачи изображений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технических документов.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Epson_mode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Epson стандартына сай жұмыс режимі.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режим работы по стандарту Epson.</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EPU</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қуат блогы.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 электропитания.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равно.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EQP</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аппараттық қамтамасыз ету; жабдық; құрылғылар.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аппаратура; оборудование; приборы.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 тең болуы; тең.</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равняться; быть равным; равный.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equality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теңдік; сәйкестік.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равенство; тождество.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equalization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өтемақы; реттеу;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Тұрақтандыру; түзету.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компенсация; уравнивание;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стабилизация; коррекция.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equalizer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түзетуші; компенсатор; тұрақтандырушы байланыс.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корректор; компенсатор; стабилизирующее звено.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equally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 тең дәрежеде; бірдей.</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равно; в равной степени; одинаково.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equal_sign operator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теңдік жұмысының белгісі.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знак операции равенства.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equals module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салыстыру модулі.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модуль сравнения.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equals operator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тапсырма тізіміндегі операция белгісі.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знак операции в списке присваивания.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equals sign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теңдік белгісі.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знак равенства.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equate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теңдестіру; теңдікті орнату.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приравнивать; устанавливать равенство.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теңдеу; теңдік.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уравнение; равенство.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equation determinant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жүйенің детерминанты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теңдеулер.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определитель системы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уравнений.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equation of halfperiods</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жартылай теңдік.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уравнение полупериодов.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equation of the first kind</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бірінші түрдегі теңдеу.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уравнение первогорода.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equation of the second kind</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екінші түрдегі теңдеу.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уравнение второго рода.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equation root</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теңдеудің түбірі.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корень уравнения.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equation system</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теңдеулер жүйесі.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система уравнений.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equlfinality</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теңдік.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эквифинальность.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equljoin</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экви-комплекс.</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эквисоединение.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equilibrium</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тепе-теңдік.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равновесие.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equip</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жабдықтау; жабдықтау; жабдықтау.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оборудовать; снабжать; оснащать.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equipment</w:t>
            </w:r>
          </w:p>
        </w:tc>
        <w:tc>
          <w:tcPr>
            <w:tcW w:w="3118"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аппараттық қамтамасыз ету; жабдық; құрылғылар; жабдықтар.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аппаратура; оборудование; приборы; оснащение.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compatibility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Жабдықтың үйлесімділігі; техникалық құралдардың үйлесімділігі.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аппаратная совместимость; совместимость технических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средств.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error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аппараттық құралдың қатесі.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сбой оборудования.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list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қосылған жабдықтың тізімі.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список подключенного оборудования.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manufacturing failure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өндіріс сапасының нашар болуына байланысты.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отказ из-_за плохого качества изготовления.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reliability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жабдықтардың сенімділігі.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надежность оборудования.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equipment room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жабдық.</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аппаратная.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equipotent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епе-теңдік.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равномощность.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equitable sharing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ә</w:t>
            </w:r>
            <w:r w:rsidRPr="00835065">
              <w:rPr>
                <w:rFonts w:ascii="Times New Roman" w:hAnsi="Times New Roman" w:cs="Times New Roman"/>
                <w:sz w:val="28"/>
                <w:szCs w:val="28"/>
              </w:rPr>
              <w:t>ділетті.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равноправно.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ате.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erratic behaviour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тұрақсыз мінез.</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неустойчивое поведение.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errating band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 өрісі.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поле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erratum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 типографиялық қате.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ошибка; опечатка.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errno value macros</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мәндік макростар</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errno үшін.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макрокоманды значений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для errno.</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erroneous</w:t>
            </w:r>
          </w:p>
        </w:tc>
        <w:tc>
          <w:tcPr>
            <w:tcW w:w="3118" w:type="dxa"/>
          </w:tcPr>
          <w:p w:rsidR="004D0849" w:rsidRPr="000D52CA"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rPr>
              <w:t>қате</w:t>
            </w:r>
            <w:r w:rsidR="000D52CA">
              <w:rPr>
                <w:rFonts w:ascii="Times New Roman" w:hAnsi="Times New Roman" w:cs="Times New Roman"/>
                <w:sz w:val="28"/>
                <w:szCs w:val="28"/>
              </w:rPr>
              <w:t>; қате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ошибочный; неправильный.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erroneous bit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 бар бит.</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бит с ошибкой.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erroneous block</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 бар блокты.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блок с ошибкой.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ате; 2. қате; ауытқу.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ошибка; 2. погрешность; отклонение.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error_adaptive control computer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басқарылатын компьютер, қателерге төзімді.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управляющий компьютер, устойчивый к ошибкам.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error amplifier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сигналдың қателік күшейткіші;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сәйкес келмейтін күшейткіш.</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усилитель сигнала ошибки;</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усилитель рассогласования.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error analysis</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қателерді талдау.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анализ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rror</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checking code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кодты анықтаңыз</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код с обнаружением</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rror</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correcting</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қателерді түзету.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 исправление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rror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correcting capability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қателерді түзету мүмкіндігі; түзету қабілеті.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возможности исправления ошибок; исправляющая способность.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rror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correcting code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патч коды</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қателер.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код с исправлением</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e</w:t>
            </w:r>
            <w:r w:rsidRPr="00835065">
              <w:rPr>
                <w:rFonts w:ascii="Times New Roman" w:hAnsi="Times New Roman" w:cs="Times New Roman"/>
                <w:sz w:val="28"/>
                <w:szCs w:val="28"/>
              </w:rPr>
              <w:t>rror</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correcting compiler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авто-қателерді түзету арқылы аудармашы.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транслятор с автоматическим исправлением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Ethernet switching company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Ethernet желілерін коммутациялау саласында маманданған компания.</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компания, специализирующаяся в области коммутируемых сетей Ethernet.</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ETSI</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ақытты бөлісетін кіріс жүйесі;</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2. </w:t>
            </w: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ақытты бөлу арқылы эксперименттік жүйе; 3. Еуропалық байланыс стандарттарының институты.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система ввода с разделением времени;</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2. экспериментальная система с разделением времени; 3. Европейский институт стандартов по телекоммуникациям.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ЕТХ</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мәтіннің түпнұсқасы; мәтіннің соңы.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символ конца текста; конец текста.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Euclideau norm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Евклидтік нормалар.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эвклидова норма.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Euclid's algorithm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Евклидтің алгоритмі.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алгоритм Эвклида.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EUI program pack</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операциялық жүйеге тәуелді емес қызметтік бағдарламалар жиынтығы.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пакет сервисных программ, независимых от операционной системы.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Eulerian cycle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Эйлер маршруты.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эйлеров маршрут.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Eulerian path</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Эйлер маршруты.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эйлеров маршрут.</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Euler's method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Эйлер әдісі.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метод Эйлера.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eurocard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еуроның төлемі.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европлата.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euroconnector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 қосқышы.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евросоединитель.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eurocrate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 валютасы; еуро шеңберінен.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еврокрейт; еврокаркас.</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European Article Number</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 халықаралық нөмірі.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Европейский международный номер.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European Communication Security Agency</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 құпиялылық және қауіпсіздік агенттігі.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Европейское агентство по обеспечению секретности и безопасности.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European Computer Manufacturers Association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 компьютер өндірушілер қауымдастығы.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Европейская ассоциация производителей компьютеров.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European Federation of Data Processing Association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 деректерді өңдеу ассоциациясының федерациясы.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Европейская федерация ассоциаций по обработке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European Norm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 норма.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Европейская норма.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European Research Council</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kk-KZ"/>
              </w:rPr>
              <w:t>ғ</w:t>
            </w:r>
            <w:r w:rsidRPr="00835065">
              <w:rPr>
                <w:rFonts w:ascii="Times New Roman" w:hAnsi="Times New Roman" w:cs="Times New Roman"/>
                <w:sz w:val="28"/>
                <w:szCs w:val="28"/>
              </w:rPr>
              <w:t>ылыми зерттеулер кеңесі.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Европейский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совет по научным исследованиям.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European Telecommunications Standards</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Institute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Еуропалық стандарттар институты Телекоммуникациялар.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Европейский институт по стандартам в области телекоммуникаций.</w:t>
            </w:r>
          </w:p>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есептеу; бағалау үшін.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вычислять; оценивать.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evaluated products list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бағаланатын өнімнің тізімі; компьютерлік жүйелерді тестілеудің нәтижелері.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список оцененных</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продуктов; результаты тестирования компьютерных систем.</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бағалау; 2. </w:t>
            </w:r>
            <w:r w:rsidRPr="00835065">
              <w:rPr>
                <w:rFonts w:ascii="Times New Roman" w:hAnsi="Times New Roman" w:cs="Times New Roman"/>
                <w:sz w:val="28"/>
                <w:szCs w:val="28"/>
                <w:lang w:val="kk-KZ"/>
              </w:rPr>
              <w:t>е</w:t>
            </w:r>
            <w:r w:rsidRPr="00835065">
              <w:rPr>
                <w:rFonts w:ascii="Times New Roman" w:hAnsi="Times New Roman" w:cs="Times New Roman"/>
                <w:sz w:val="28"/>
                <w:szCs w:val="28"/>
              </w:rPr>
              <w:t>септеу;</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3. құнды анықтау; 4. </w:t>
            </w: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ағалау; 5. бағалау функциясы; 6. Бағалау формуласы.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оценивание; 2. вычисление;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3. определение величины; 4. оценки; 5. оценочная функция; 6. формула оценки.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evaluation board</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борттың орналасуы; бағалау бағасы.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макет платы; оценочная плата.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evaluation function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бағалау функциясы.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оценочная функция.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evaluation program</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бағалау бағдарламасы; талдау бағдарламасы.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программа оценки; программа анализа.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evaluation test</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бағалау сынақтары.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оценочные испытания.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EVE</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деректерді енгізу және тексеру үшін жабдықтар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оборудование для ввода и проверки данных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even</w:t>
            </w:r>
          </w:p>
        </w:tc>
        <w:tc>
          <w:tcPr>
            <w:tcW w:w="3118"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тіпті; 2. тең; сол;</w:t>
            </w:r>
            <w:bookmarkStart w:id="0" w:name="_GoBack"/>
            <w:bookmarkEnd w:id="0"/>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1. четный; 2. равный; одинаковый; </w:t>
            </w:r>
          </w:p>
        </w:tc>
      </w:tr>
      <w:tr w:rsidR="004D0849" w:rsidRPr="00835065" w:rsidTr="0050513B">
        <w:tc>
          <w:tcPr>
            <w:tcW w:w="3369" w:type="dxa"/>
          </w:tcPr>
          <w:p w:rsidR="004D0849" w:rsidRPr="00835065" w:rsidRDefault="004D0849" w:rsidP="006722AA">
            <w:pPr>
              <w:rPr>
                <w:rFonts w:ascii="Times New Roman" w:hAnsi="Times New Roman" w:cs="Times New Roman"/>
                <w:b/>
                <w:sz w:val="28"/>
                <w:szCs w:val="28"/>
              </w:rPr>
            </w:pPr>
            <w:r w:rsidRPr="00835065">
              <w:rPr>
                <w:rFonts w:ascii="Times New Roman" w:hAnsi="Times New Roman" w:cs="Times New Roman"/>
                <w:b/>
                <w:sz w:val="28"/>
                <w:szCs w:val="28"/>
              </w:rPr>
              <w:t>F</w:t>
            </w:r>
          </w:p>
        </w:tc>
        <w:tc>
          <w:tcPr>
            <w:tcW w:w="3118" w:type="dxa"/>
          </w:tcPr>
          <w:p w:rsidR="004D0849" w:rsidRPr="00835065" w:rsidRDefault="004D0849" w:rsidP="006722AA">
            <w:pPr>
              <w:rPr>
                <w:rFonts w:ascii="Times New Roman" w:hAnsi="Times New Roman" w:cs="Times New Roman"/>
                <w:sz w:val="28"/>
                <w:szCs w:val="28"/>
              </w:rPr>
            </w:pPr>
          </w:p>
        </w:tc>
        <w:tc>
          <w:tcPr>
            <w:tcW w:w="3936" w:type="dxa"/>
          </w:tcPr>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face template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таңбалау үлгісі.</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разметочный шаблон.</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face the challenge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проблемаға тап болу.</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столкнуться с проблемой.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facet structure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фасеттік құрылым.</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фасетная структура.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face value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номиналды құны.</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номинальное значение.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facial animation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тұлға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анимациясы</w:t>
            </w:r>
            <w:r w:rsidRPr="00835065">
              <w:rPr>
                <w:rFonts w:ascii="Times New Roman" w:hAnsi="Times New Roman" w:cs="Times New Roman"/>
                <w:sz w:val="28"/>
                <w:szCs w:val="28"/>
                <w:lang w:val="en-US"/>
              </w:rPr>
              <w:t>.</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анимация лица.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facial recognition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тұлға тану.</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распознавание лиц.</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facilities </w:t>
            </w:r>
          </w:p>
        </w:tc>
        <w:tc>
          <w:tcPr>
            <w:tcW w:w="3118" w:type="dxa"/>
          </w:tcPr>
          <w:p w:rsidR="004D0849" w:rsidRPr="00835065" w:rsidRDefault="004D0849" w:rsidP="00A13AF9">
            <w:pPr>
              <w:rPr>
                <w:rFonts w:ascii="Times New Roman" w:hAnsi="Times New Roman" w:cs="Times New Roman"/>
                <w:sz w:val="28"/>
                <w:szCs w:val="28"/>
              </w:rPr>
            </w:pPr>
            <w:r w:rsidRPr="00835065">
              <w:rPr>
                <w:rFonts w:ascii="Times New Roman" w:hAnsi="Times New Roman" w:cs="Times New Roman"/>
                <w:sz w:val="28"/>
                <w:szCs w:val="28"/>
              </w:rPr>
              <w:t xml:space="preserve">мүмкіндіктер; 2. </w:t>
            </w:r>
          </w:p>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 xml:space="preserve">жабдық; аппараттық қамтамасыз ету; 3. </w:t>
            </w: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ол</w:t>
            </w:r>
          </w:p>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 xml:space="preserve">байланыс; 4. </w:t>
            </w:r>
            <w:r w:rsidRPr="00835065">
              <w:rPr>
                <w:rFonts w:ascii="Times New Roman" w:hAnsi="Times New Roman" w:cs="Times New Roman"/>
                <w:sz w:val="28"/>
                <w:szCs w:val="28"/>
                <w:lang w:val="kk-KZ"/>
              </w:rPr>
              <w:t>ш</w:t>
            </w:r>
            <w:r w:rsidRPr="00835065">
              <w:rPr>
                <w:rFonts w:ascii="Times New Roman" w:hAnsi="Times New Roman" w:cs="Times New Roman"/>
                <w:sz w:val="28"/>
                <w:szCs w:val="28"/>
              </w:rPr>
              <w:t>арттар.</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средства; возможности;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устройства; оборудование; аппаратура;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линия</w:t>
            </w:r>
          </w:p>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 xml:space="preserve">связи;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условия.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facilities assignment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ресурстарды бөлу.</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распределение ресурсов.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facilities of macrolanguage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макро тілдің құралдары.</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средства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макроязыка.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facility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қ</w:t>
            </w:r>
            <w:r w:rsidRPr="00835065">
              <w:rPr>
                <w:rFonts w:ascii="Times New Roman" w:hAnsi="Times New Roman" w:cs="Times New Roman"/>
                <w:sz w:val="28"/>
                <w:szCs w:val="28"/>
              </w:rPr>
              <w:t>ұралдар</w:t>
            </w:r>
          </w:p>
        </w:tc>
        <w:tc>
          <w:tcPr>
            <w:tcW w:w="3936"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редство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data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жалған деректер.</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ложные данные.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drop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жалған ақпарат.</w:t>
            </w:r>
          </w:p>
          <w:p w:rsidR="004D0849" w:rsidRPr="00835065" w:rsidRDefault="004D0849" w:rsidP="00A9477B">
            <w:pPr>
              <w:rPr>
                <w:rFonts w:ascii="Times New Roman" w:hAnsi="Times New Roman" w:cs="Times New Roman"/>
                <w:sz w:val="28"/>
                <w:szCs w:val="28"/>
              </w:rPr>
            </w:pP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ошибка при поиске информации.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falsehood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алғандық.</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ложность.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information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жалған ақпарат.</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ложная информация.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output signal </w:t>
            </w:r>
          </w:p>
        </w:tc>
        <w:tc>
          <w:tcPr>
            <w:tcW w:w="3118" w:type="dxa"/>
          </w:tcPr>
          <w:p w:rsidR="004D0849" w:rsidRPr="00835065" w:rsidRDefault="004D0849" w:rsidP="000D52CA">
            <w:pPr>
              <w:rPr>
                <w:rFonts w:ascii="Times New Roman" w:hAnsi="Times New Roman" w:cs="Times New Roman"/>
                <w:sz w:val="28"/>
                <w:szCs w:val="28"/>
              </w:rPr>
            </w:pPr>
            <w:r w:rsidRPr="00835065">
              <w:rPr>
                <w:rFonts w:ascii="Times New Roman" w:hAnsi="Times New Roman" w:cs="Times New Roman"/>
                <w:sz w:val="28"/>
                <w:szCs w:val="28"/>
              </w:rPr>
              <w:t xml:space="preserve">жалған шығу сигналы; </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ложный выходной сигнал; неправильный выходной сигнал.</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proposition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жалған мәлімдеме.</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ложное высказывание.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false retrievel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жалған іздеу.</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ложный поиск.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false signal </w:t>
            </w:r>
          </w:p>
        </w:tc>
        <w:tc>
          <w:tcPr>
            <w:tcW w:w="3118" w:type="dxa"/>
          </w:tcPr>
          <w:p w:rsidR="004D0849" w:rsidRPr="00835065" w:rsidRDefault="004D0849" w:rsidP="00A9477B">
            <w:pPr>
              <w:rPr>
                <w:rFonts w:ascii="Times New Roman" w:hAnsi="Times New Roman" w:cs="Times New Roman"/>
                <w:sz w:val="28"/>
                <w:szCs w:val="28"/>
                <w:lang w:val="en-US"/>
              </w:rPr>
            </w:pPr>
            <w:r w:rsidRPr="00835065">
              <w:rPr>
                <w:rFonts w:ascii="Times New Roman" w:hAnsi="Times New Roman" w:cs="Times New Roman"/>
                <w:sz w:val="28"/>
                <w:szCs w:val="28"/>
              </w:rPr>
              <w:t>жалған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сигнал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қате</w:t>
            </w:r>
          </w:p>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сигнал</w:t>
            </w:r>
            <w:r w:rsidRPr="00835065">
              <w:rPr>
                <w:rFonts w:ascii="Times New Roman" w:hAnsi="Times New Roman" w:cs="Times New Roman"/>
                <w:sz w:val="28"/>
                <w:szCs w:val="28"/>
                <w:lang w:val="en-US"/>
              </w:rPr>
              <w:t>.</w:t>
            </w:r>
          </w:p>
        </w:tc>
        <w:tc>
          <w:tcPr>
            <w:tcW w:w="3936" w:type="dxa"/>
          </w:tcPr>
          <w:p w:rsidR="004D0849" w:rsidRPr="00835065" w:rsidRDefault="004D0849" w:rsidP="006722AA">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ложный сигнал; неправильный</w:t>
            </w:r>
          </w:p>
          <w:p w:rsidR="004D0849" w:rsidRPr="00835065" w:rsidRDefault="004D0849" w:rsidP="006722A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сигнал.</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kk-KZ"/>
              </w:rPr>
            </w:pPr>
            <w:r w:rsidRPr="00835065">
              <w:rPr>
                <w:rFonts w:ascii="Times New Roman" w:hAnsi="Times New Roman" w:cs="Times New Roman"/>
                <w:sz w:val="28"/>
                <w:szCs w:val="28"/>
                <w:lang w:val="en-US"/>
              </w:rPr>
              <w:t xml:space="preserve">false statement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жалған бекіту.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ложное утверждение.</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fault signal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ақаулық белгісі.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сигнал неисправности.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fault simulator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қате симуляторы.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имитатор ошибок.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fault tolerance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сәтсіздікке сезімталдық; ақауларға төзімділік.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нечувствительность к отказам; отказоустойчивость.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lang w:val="en-US"/>
              </w:rPr>
              <w:t>f</w:t>
            </w:r>
            <w:r w:rsidRPr="00835065">
              <w:rPr>
                <w:rFonts w:ascii="Times New Roman" w:hAnsi="Times New Roman" w:cs="Times New Roman"/>
                <w:sz w:val="28"/>
                <w:szCs w:val="28"/>
              </w:rPr>
              <w:t>ault</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 xml:space="preserve">tolerant computing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ақаулыққа төзімді</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есептеу.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отказоустойчивые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вычисления.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feedback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кері байланыс; жауап.</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обратная связь; отклик.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feedback circuit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кері байланыс схемасы; тізбек</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кері байланыс.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схема обратной связи; цепь</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обратной связи.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feedback control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тұйық циклды басқару.</w:t>
            </w:r>
          </w:p>
          <w:p w:rsidR="004D0849" w:rsidRPr="00835065" w:rsidRDefault="004D0849" w:rsidP="00A9477B">
            <w:pPr>
              <w:rPr>
                <w:rFonts w:ascii="Times New Roman" w:hAnsi="Times New Roman" w:cs="Times New Roman"/>
                <w:sz w:val="28"/>
                <w:szCs w:val="28"/>
              </w:rPr>
            </w:pP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управление с обратной связью.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feedback current date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кері байланыспен ағымдағы күн.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текущая дата с обратной связью.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feedback cycle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кері байланыстағы цикл.</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контур с обратном связью.</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field alteration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өріс сызығы.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изменение поля.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fieldbus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далалық басқару.</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полевая магистраль.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field control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далалық басқару коды.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управление полями.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field control code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өрісті анықтау</w:t>
            </w:r>
            <w:r w:rsidR="000D52CA">
              <w:rPr>
                <w:rFonts w:ascii="Times New Roman" w:hAnsi="Times New Roman" w:cs="Times New Roman"/>
                <w:sz w:val="28"/>
                <w:szCs w:val="28"/>
                <w:lang w:val="kk-KZ"/>
              </w:rPr>
              <w:t xml:space="preserve"> коды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код контроля поля.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field definition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өрісті анықтау.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определение поля.</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file version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файлдың нұсқасы.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версия файла.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file viewer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файл қарау құралы; файл қарау құралы.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программа просмотра файла; просмотрщик файлов.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fill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 xml:space="preserve">1. толтыру; 2. </w:t>
            </w: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ескіндеме; кескіндеме;</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3. толтыру; толтырыңыз.</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заполнение; 2. закраска; закрашивание;</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3. заполнять; наполнять.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fill area </w:t>
            </w:r>
          </w:p>
          <w:p w:rsidR="004D0849" w:rsidRPr="00835065" w:rsidRDefault="004D0849" w:rsidP="006722AA">
            <w:pPr>
              <w:rPr>
                <w:rFonts w:ascii="Times New Roman" w:hAnsi="Times New Roman" w:cs="Times New Roman"/>
                <w:sz w:val="28"/>
                <w:szCs w:val="28"/>
              </w:rPr>
            </w:pP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кескіндеме ауданы; толтыру алаңы; боялған аймақ; Толтырылған аймақ.</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область закрашивания; область заполнения; закрашенная область; заполненная область.</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 xml:space="preserve">дискета; </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дискета; гибкий диск.</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floppy_based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дискета дискісі бар.</w:t>
            </w:r>
          </w:p>
          <w:p w:rsidR="004D0849" w:rsidRPr="00835065" w:rsidRDefault="004D0849" w:rsidP="00A9477B">
            <w:pPr>
              <w:rPr>
                <w:rFonts w:ascii="Times New Roman" w:hAnsi="Times New Roman" w:cs="Times New Roman"/>
                <w:sz w:val="28"/>
                <w:szCs w:val="28"/>
              </w:rPr>
            </w:pP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 накопителем на гибких дисках.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w:t>
            </w:r>
          </w:p>
        </w:tc>
        <w:tc>
          <w:tcPr>
            <w:tcW w:w="3118" w:type="dxa"/>
          </w:tcPr>
          <w:p w:rsidR="004D0849" w:rsidRPr="00835065" w:rsidRDefault="000D52CA" w:rsidP="00A9477B">
            <w:pPr>
              <w:rPr>
                <w:rFonts w:ascii="Times New Roman" w:hAnsi="Times New Roman" w:cs="Times New Roman"/>
                <w:sz w:val="28"/>
                <w:szCs w:val="28"/>
              </w:rPr>
            </w:pPr>
            <w:r>
              <w:rPr>
                <w:rFonts w:ascii="Times New Roman" w:hAnsi="Times New Roman" w:cs="Times New Roman"/>
                <w:sz w:val="28"/>
                <w:szCs w:val="28"/>
                <w:lang w:val="kk-KZ"/>
              </w:rPr>
              <w:t>и</w:t>
            </w:r>
            <w:r w:rsidR="004D0849" w:rsidRPr="00835065">
              <w:rPr>
                <w:rFonts w:ascii="Times New Roman" w:hAnsi="Times New Roman" w:cs="Times New Roman"/>
                <w:sz w:val="28"/>
                <w:szCs w:val="28"/>
              </w:rPr>
              <w:t>кемді диск.</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гибкий диск; дискета.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controller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lang w:val="kk-KZ"/>
              </w:rPr>
              <w:t>и</w:t>
            </w:r>
            <w:r w:rsidRPr="00835065">
              <w:rPr>
                <w:rFonts w:ascii="Times New Roman" w:hAnsi="Times New Roman" w:cs="Times New Roman"/>
                <w:sz w:val="28"/>
                <w:szCs w:val="28"/>
              </w:rPr>
              <w:t>кемді контроллер</w:t>
            </w:r>
          </w:p>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диск.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контроллер гибкого</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диска.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drive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дискета дискісі; дискета дискісі.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дисковод для гибких дисков; накопитель на гибких дисках.</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diskette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икемді дискета.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гибкая дискета.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formatting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пішімдеу дискілері.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форматирование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дискеты.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interface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дискета интерфейсі.</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интерфейс гибких дисков.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floppy disk processor module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процессор</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модулі икемді дискілермен жабдықталған.</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процессорный</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модуль с гибкими дисками.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 xml:space="preserve">floppy disk system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икемді дискілер жүйесі.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система с гибкими дисками.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fox message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 xml:space="preserve">басқару хабарламасы; </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осылымды тексеру үшін хабарлама.</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контрольное сообщение; сообщение для проверки связи.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FP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1. файлды қорғау; 2. өзгермелі нүкте;</w:t>
            </w:r>
          </w:p>
          <w:p w:rsidR="004D0849" w:rsidRPr="00835065" w:rsidRDefault="000D52CA" w:rsidP="00A9477B">
            <w:pPr>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sz w:val="28"/>
                <w:szCs w:val="28"/>
                <w:lang w:val="kk-KZ"/>
              </w:rPr>
              <w:t>ф</w:t>
            </w:r>
            <w:r w:rsidR="004D0849" w:rsidRPr="00835065">
              <w:rPr>
                <w:rFonts w:ascii="Times New Roman" w:hAnsi="Times New Roman" w:cs="Times New Roman"/>
                <w:sz w:val="28"/>
                <w:szCs w:val="28"/>
              </w:rPr>
              <w:t>ункционалдық процессор</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защита файла; 2. плавающая точка;</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3. функциональный процессор.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FPA </w:t>
            </w:r>
          </w:p>
        </w:tc>
        <w:tc>
          <w:tcPr>
            <w:tcW w:w="3118" w:type="dxa"/>
          </w:tcPr>
          <w:p w:rsidR="004D0849" w:rsidRPr="00835065" w:rsidRDefault="000D52CA" w:rsidP="00A9477B">
            <w:pPr>
              <w:rPr>
                <w:rFonts w:ascii="Times New Roman" w:hAnsi="Times New Roman" w:cs="Times New Roman"/>
                <w:sz w:val="28"/>
                <w:szCs w:val="28"/>
              </w:rPr>
            </w:pPr>
            <w:r>
              <w:rPr>
                <w:rFonts w:ascii="Times New Roman" w:hAnsi="Times New Roman" w:cs="Times New Roman"/>
                <w:sz w:val="28"/>
                <w:szCs w:val="28"/>
                <w:lang w:val="kk-KZ"/>
              </w:rPr>
              <w:t>а</w:t>
            </w:r>
            <w:r w:rsidR="004D0849" w:rsidRPr="00835065">
              <w:rPr>
                <w:rFonts w:ascii="Times New Roman" w:hAnsi="Times New Roman" w:cs="Times New Roman"/>
                <w:sz w:val="28"/>
                <w:szCs w:val="28"/>
              </w:rPr>
              <w:t>рифметикалық операциялардың жеделдеткіші</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өзгермелі нүкте.</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акселератор арифметических операций с</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плавающей точкой.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FPC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факсимильді дербес компьютер.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факсимильный персональный компьютер.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FPD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дисплей тақтасы; жазық индикатор.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индикаторная панель; плоский индикатор.</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FPFR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жылдамдығы жоғары пакеттік беру.</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скоростная пакетная передача с ретрансляцией кадров.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FPLA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бағдарламаланатын логикалық матрица.</w:t>
            </w:r>
          </w:p>
          <w:p w:rsidR="004D0849" w:rsidRPr="00835065" w:rsidRDefault="004D0849" w:rsidP="00A9477B">
            <w:pPr>
              <w:rPr>
                <w:rFonts w:ascii="Times New Roman" w:hAnsi="Times New Roman" w:cs="Times New Roman"/>
                <w:sz w:val="28"/>
                <w:szCs w:val="28"/>
              </w:rPr>
            </w:pP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программируемая пользователем логическая матрица.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айлды қорғауға арналған жады; 2. икемді дискілермен процессор модулі.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1. память с защитой файлов; 2. процессорный модуль с гибкими дисками.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fpmh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миллион сағаттағы сәтсіздік саны.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число отказов на миллион часов.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FPU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нақты операцияларды жүзеге асыру модулі; өзгермелі нүктені өңдеу модулі; өзгермелі нүктесі бар арифметикалық блок.</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модуль выполнения вещественных операций; модуль обработки операций с плавающей точкой; блок арифметики с плавающей точкой.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FQON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толық құзырлы домен атауы.</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полностью уточненное имя домена.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FQL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функционалдық сұрау тілі.</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функциональный язык запросов.</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future directions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перспективалар.</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перспективы.</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future library directions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перспективалық бағыт</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функциялар кітапханалары.</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перспективы разви_</w:t>
            </w:r>
          </w:p>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тия библиотек функций.</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fuzzy logic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айқын логика.</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нечеткая логика.</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fuzzy object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анық емес шекаралары бар объект.</w:t>
            </w:r>
          </w:p>
        </w:tc>
        <w:tc>
          <w:tcPr>
            <w:tcW w:w="3936" w:type="dxa"/>
          </w:tcPr>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объект с нечеткими границами.</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fuzzy set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анық емес жиынтық; анық емес</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нечеткое множество; размытое</w:t>
            </w:r>
          </w:p>
          <w:p w:rsidR="004D0849" w:rsidRPr="00835065" w:rsidRDefault="004D0849" w:rsidP="006722AA">
            <w:pPr>
              <w:rPr>
                <w:rFonts w:ascii="Times New Roman" w:hAnsi="Times New Roman" w:cs="Times New Roman"/>
                <w:sz w:val="28"/>
                <w:szCs w:val="28"/>
                <w:lang w:val="en-US"/>
              </w:rPr>
            </w:pPr>
            <w:r w:rsidRPr="00835065">
              <w:rPr>
                <w:rFonts w:ascii="Times New Roman" w:hAnsi="Times New Roman" w:cs="Times New Roman"/>
                <w:sz w:val="28"/>
                <w:szCs w:val="28"/>
              </w:rPr>
              <w:t>множество.</w:t>
            </w:r>
          </w:p>
        </w:tc>
      </w:tr>
      <w:tr w:rsidR="004D0849" w:rsidRPr="00835065" w:rsidTr="0050513B">
        <w:tc>
          <w:tcPr>
            <w:tcW w:w="3369"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 xml:space="preserve">fuzzy theory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анық емес теория.</w:t>
            </w:r>
          </w:p>
        </w:tc>
        <w:tc>
          <w:tcPr>
            <w:tcW w:w="3936" w:type="dxa"/>
          </w:tcPr>
          <w:p w:rsidR="004D0849" w:rsidRPr="00835065" w:rsidRDefault="004D0849" w:rsidP="006722AA">
            <w:pPr>
              <w:rPr>
                <w:rFonts w:ascii="Times New Roman" w:hAnsi="Times New Roman" w:cs="Times New Roman"/>
                <w:sz w:val="28"/>
                <w:szCs w:val="28"/>
              </w:rPr>
            </w:pPr>
            <w:r w:rsidRPr="00835065">
              <w:rPr>
                <w:rFonts w:ascii="Times New Roman" w:hAnsi="Times New Roman" w:cs="Times New Roman"/>
                <w:sz w:val="28"/>
                <w:szCs w:val="28"/>
              </w:rPr>
              <w:t>нечеткая теория.</w:t>
            </w:r>
          </w:p>
        </w:tc>
      </w:tr>
      <w:tr w:rsidR="004D0849" w:rsidRPr="00835065" w:rsidTr="0050513B">
        <w:tc>
          <w:tcPr>
            <w:tcW w:w="3369" w:type="dxa"/>
          </w:tcPr>
          <w:p w:rsidR="004D0849" w:rsidRPr="00835065" w:rsidRDefault="004D0849" w:rsidP="006722AA">
            <w:pPr>
              <w:rPr>
                <w:rFonts w:ascii="Times New Roman" w:hAnsi="Times New Roman" w:cs="Times New Roman"/>
                <w:b/>
                <w:sz w:val="28"/>
                <w:szCs w:val="28"/>
                <w:lang w:val="en-US"/>
              </w:rPr>
            </w:pPr>
            <w:r w:rsidRPr="00835065">
              <w:rPr>
                <w:rFonts w:ascii="Times New Roman" w:hAnsi="Times New Roman" w:cs="Times New Roman"/>
                <w:b/>
                <w:sz w:val="28"/>
                <w:szCs w:val="28"/>
                <w:lang w:val="en-US"/>
              </w:rPr>
              <w:t>G</w:t>
            </w:r>
          </w:p>
        </w:tc>
        <w:tc>
          <w:tcPr>
            <w:tcW w:w="3118" w:type="dxa"/>
          </w:tcPr>
          <w:p w:rsidR="004D0849" w:rsidRPr="00835065" w:rsidRDefault="004D0849" w:rsidP="00A9477B">
            <w:pPr>
              <w:rPr>
                <w:rFonts w:ascii="Times New Roman" w:hAnsi="Times New Roman" w:cs="Times New Roman"/>
                <w:sz w:val="28"/>
                <w:szCs w:val="28"/>
                <w:lang w:val="kk-KZ"/>
              </w:rPr>
            </w:pPr>
          </w:p>
        </w:tc>
        <w:tc>
          <w:tcPr>
            <w:tcW w:w="3936" w:type="dxa"/>
          </w:tcPr>
          <w:p w:rsidR="004D0849" w:rsidRPr="00835065" w:rsidRDefault="004D0849" w:rsidP="006722AA">
            <w:pPr>
              <w:rPr>
                <w:rFonts w:ascii="Times New Roman" w:hAnsi="Times New Roman" w:cs="Times New Roman"/>
                <w:sz w:val="28"/>
                <w:szCs w:val="28"/>
              </w:rPr>
            </w:pP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lastRenderedPageBreak/>
              <w:t xml:space="preserve">GAM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графикалық қол жеткізу әдісі.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графический метод доступа.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game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 ойын бағдарламасы; партия.</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игра; игровая программа; партия.</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g</w:t>
            </w:r>
            <w:r w:rsidRPr="00835065">
              <w:rPr>
                <w:rFonts w:ascii="Times New Roman" w:hAnsi="Times New Roman" w:cs="Times New Roman"/>
                <w:bCs/>
                <w:sz w:val="28"/>
                <w:szCs w:val="28"/>
              </w:rPr>
              <w:t>ame</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model approach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модель-ойын</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тәсіл.</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одельно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игровой</w:t>
            </w:r>
          </w:p>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подход.</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game port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 порты.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игровой порт.</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game program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 бағдарламасы.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игровая программа.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game rule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ойын ережесі.</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ойын-теориялық тәсіл.</w:t>
            </w:r>
          </w:p>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ойын теориясы.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правило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игры</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game theoretical approach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ойын-теориялық тәсіл.</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еоретико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игровой подход.</w:t>
            </w:r>
          </w:p>
        </w:tc>
      </w:tr>
      <w:tr w:rsidR="004D0849" w:rsidRPr="00835065" w:rsidTr="0050513B">
        <w:tc>
          <w:tcPr>
            <w:tcW w:w="3369" w:type="dxa"/>
          </w:tcPr>
          <w:p w:rsidR="004D0849" w:rsidRPr="00835065" w:rsidRDefault="004D0849" w:rsidP="004D1ABD">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game theory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ойын теориясы.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теория игр.</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g</w:t>
            </w:r>
            <w:r w:rsidRPr="00835065">
              <w:rPr>
                <w:rFonts w:ascii="Times New Roman" w:hAnsi="Times New Roman" w:cs="Times New Roman"/>
                <w:bCs/>
                <w:sz w:val="28"/>
                <w:szCs w:val="28"/>
              </w:rPr>
              <w:t>ame</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theory approach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йын-теориялық көзқарас.</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еоретико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игровой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подход.</w:t>
            </w:r>
          </w:p>
          <w:p w:rsidR="004D0849" w:rsidRPr="00835065" w:rsidRDefault="004D0849" w:rsidP="002E5321">
            <w:pPr>
              <w:rPr>
                <w:rFonts w:ascii="Times New Roman" w:hAnsi="Times New Roman" w:cs="Times New Roman"/>
                <w:sz w:val="28"/>
                <w:szCs w:val="28"/>
                <w:lang w:val="kk-KZ"/>
              </w:rPr>
            </w:pPr>
          </w:p>
        </w:tc>
      </w:tr>
      <w:tr w:rsidR="004D0849" w:rsidRPr="00835065" w:rsidTr="0050513B">
        <w:tc>
          <w:tcPr>
            <w:tcW w:w="3369"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game tree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ағаш ойындары.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дерево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игры</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game value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ойынның бағасы.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цена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игры</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gamer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ойын әзірлеуші</w:t>
            </w:r>
          </w:p>
        </w:tc>
        <w:tc>
          <w:tcPr>
            <w:tcW w:w="3936" w:type="dxa"/>
          </w:tcPr>
          <w:p w:rsidR="004D0849" w:rsidRPr="00835065" w:rsidRDefault="004D0849" w:rsidP="002E5321">
            <w:pPr>
              <w:rPr>
                <w:rFonts w:ascii="Times New Roman" w:hAnsi="Times New Roman" w:cs="Times New Roman"/>
                <w:sz w:val="28"/>
                <w:szCs w:val="28"/>
                <w:lang w:val="kk-KZ"/>
              </w:rPr>
            </w:pPr>
            <w:r w:rsidRPr="00835065">
              <w:rPr>
                <w:rFonts w:ascii="Times New Roman" w:hAnsi="Times New Roman" w:cs="Times New Roman"/>
                <w:sz w:val="28"/>
                <w:szCs w:val="28"/>
              </w:rPr>
              <w:t>разработчик игр</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general error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жалпы қателік.</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ошибка общего характера.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general factor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барлық айнымалыларға арналған фактор.</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фактор, общий для всех переменных.</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general flow_chart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жалпылама схема.</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обобщенная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блок</w:t>
            </w:r>
            <w:r w:rsidRPr="00835065">
              <w:rPr>
                <w:rFonts w:ascii="Times New Roman" w:hAnsi="Times New Roman" w:cs="Times New Roman"/>
                <w:sz w:val="28"/>
                <w:szCs w:val="28"/>
                <w:lang w:val="en-US"/>
              </w:rPr>
              <w:t>_</w:t>
            </w:r>
            <w:r w:rsidRPr="00835065">
              <w:rPr>
                <w:rFonts w:ascii="Times New Roman" w:hAnsi="Times New Roman" w:cs="Times New Roman"/>
                <w:sz w:val="28"/>
                <w:szCs w:val="28"/>
              </w:rPr>
              <w:t>схема</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general information network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бірыңғай ақпараттық желі.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общая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информационная</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сеть</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general information retrieval system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жалпыланған ақпараттық-іздеу тілі.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обобщенный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информационно</w:t>
            </w:r>
            <w:r w:rsidRPr="00835065">
              <w:rPr>
                <w:rFonts w:ascii="Times New Roman" w:hAnsi="Times New Roman" w:cs="Times New Roman"/>
                <w:sz w:val="28"/>
                <w:szCs w:val="28"/>
                <w:lang w:val="en-US"/>
              </w:rPr>
              <w:t>-</w:t>
            </w:r>
            <w:r w:rsidRPr="00835065">
              <w:rPr>
                <w:rFonts w:ascii="Times New Roman" w:hAnsi="Times New Roman" w:cs="Times New Roman"/>
                <w:sz w:val="28"/>
                <w:szCs w:val="28"/>
              </w:rPr>
              <w:t>поисковый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язык</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general input/output channel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жалпы шығару арнасы.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общий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канал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ввода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вывода.</w:t>
            </w:r>
          </w:p>
        </w:tc>
      </w:tr>
      <w:tr w:rsidR="004D0849" w:rsidRPr="00835065" w:rsidTr="0050513B">
        <w:tc>
          <w:tcPr>
            <w:tcW w:w="3369" w:type="dxa"/>
          </w:tcPr>
          <w:p w:rsidR="004D0849" w:rsidRPr="00835065" w:rsidRDefault="004D0849" w:rsidP="00833A78">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general instruction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негізгі команда.</w:t>
            </w:r>
          </w:p>
        </w:tc>
        <w:tc>
          <w:tcPr>
            <w:tcW w:w="3936" w:type="dxa"/>
          </w:tcPr>
          <w:p w:rsidR="004D0849" w:rsidRPr="00835065" w:rsidRDefault="004D0849" w:rsidP="002E5321">
            <w:pPr>
              <w:rPr>
                <w:rFonts w:ascii="Times New Roman" w:hAnsi="Times New Roman" w:cs="Times New Roman"/>
                <w:sz w:val="28"/>
                <w:szCs w:val="28"/>
                <w:lang w:val="kk-KZ"/>
              </w:rPr>
            </w:pPr>
            <w:r w:rsidRPr="00835065">
              <w:rPr>
                <w:rFonts w:ascii="Times New Roman" w:hAnsi="Times New Roman" w:cs="Times New Roman"/>
                <w:sz w:val="28"/>
                <w:szCs w:val="28"/>
              </w:rPr>
              <w:t>основная команда.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dictionary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ғаламдық сөздік; жаһандық каталог.</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глобальный словарь; глобальный каталог.</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function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функция.</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глобальная функция.</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identifier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жаһандық идентификатор;</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атауы.</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глобальный идентификатор;</w:t>
            </w:r>
          </w:p>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глобальное имя.</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lock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 xml:space="preserve">жаһандық құлыптау; </w:t>
            </w:r>
            <w:r w:rsidRPr="00835065">
              <w:rPr>
                <w:rFonts w:ascii="Times New Roman" w:hAnsi="Times New Roman" w:cs="Times New Roman"/>
                <w:sz w:val="28"/>
                <w:szCs w:val="28"/>
                <w:lang w:val="kk-KZ"/>
              </w:rPr>
              <w:t xml:space="preserve">жалпы </w:t>
            </w:r>
            <w:r w:rsidRPr="00835065">
              <w:rPr>
                <w:rFonts w:ascii="Times New Roman" w:hAnsi="Times New Roman" w:cs="Times New Roman"/>
                <w:sz w:val="28"/>
                <w:szCs w:val="28"/>
              </w:rPr>
              <w:t>құлыптау.</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глобальная блокировка; общая</w:t>
            </w:r>
          </w:p>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блокировка.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login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тіркеу.</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глобальная регистрация.</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login profile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тіркелу профилі.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глобальный профиль регистрации.</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 login script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тіркеу сценарийі.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глобальный сценарий регистрации.</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globally defined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деңгейде анықталған.</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глобально определенные.</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lastRenderedPageBreak/>
              <w:t xml:space="preserve">global memory handle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жаһандық дескриптор</w:t>
            </w:r>
          </w:p>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жады.</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глобальный описатель</w:t>
            </w:r>
          </w:p>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памяти.</w:t>
            </w:r>
          </w:p>
        </w:tc>
      </w:tr>
      <w:tr w:rsidR="004D0849" w:rsidRPr="00835065" w:rsidTr="0050513B">
        <w:tc>
          <w:tcPr>
            <w:tcW w:w="3369"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Global Message Handling System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жаһандық хабар алмасу қызметі.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глобальная служба обработки сообщений.</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disk indicator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 xml:space="preserve"> жеткізу көрсеткіші</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қатты диск.</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индикатор обращения к</w:t>
            </w:r>
          </w:p>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жесткому диску.</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disk unit </w:t>
            </w:r>
          </w:p>
        </w:tc>
        <w:tc>
          <w:tcPr>
            <w:tcW w:w="3118" w:type="dxa"/>
          </w:tcPr>
          <w:p w:rsidR="004D0849" w:rsidRPr="00835065" w:rsidRDefault="000D52CA" w:rsidP="00A9477B">
            <w:pPr>
              <w:rPr>
                <w:rFonts w:ascii="Times New Roman" w:hAnsi="Times New Roman" w:cs="Times New Roman"/>
                <w:sz w:val="28"/>
                <w:szCs w:val="28"/>
                <w:lang w:val="kk-KZ"/>
              </w:rPr>
            </w:pPr>
            <w:r>
              <w:rPr>
                <w:rFonts w:ascii="Times New Roman" w:hAnsi="Times New Roman" w:cs="Times New Roman"/>
                <w:sz w:val="28"/>
                <w:szCs w:val="28"/>
                <w:lang w:val="kk-KZ"/>
              </w:rPr>
              <w:t>жад құрылғысы; қ</w:t>
            </w:r>
            <w:r w:rsidR="004D0849" w:rsidRPr="00835065">
              <w:rPr>
                <w:rFonts w:ascii="Times New Roman" w:hAnsi="Times New Roman" w:cs="Times New Roman"/>
                <w:sz w:val="28"/>
                <w:szCs w:val="28"/>
                <w:lang w:val="kk-KZ"/>
              </w:rPr>
              <w:t>атты диск жетегі.</w:t>
            </w:r>
          </w:p>
          <w:p w:rsidR="004D0849" w:rsidRPr="00835065" w:rsidRDefault="004D0849" w:rsidP="00A9477B">
            <w:pPr>
              <w:rPr>
                <w:rFonts w:ascii="Times New Roman" w:hAnsi="Times New Roman" w:cs="Times New Roman"/>
                <w:sz w:val="28"/>
                <w:szCs w:val="28"/>
                <w:lang w:val="kk-KZ"/>
              </w:rPr>
            </w:pP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запоминающее устройство; накопитель на жестких магнитных дисках.</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error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тұрақ</w:t>
            </w:r>
            <w:r w:rsidR="000D52CA">
              <w:rPr>
                <w:rFonts w:ascii="Times New Roman" w:hAnsi="Times New Roman" w:cs="Times New Roman"/>
                <w:sz w:val="28"/>
                <w:szCs w:val="28"/>
                <w:lang w:val="kk-KZ"/>
              </w:rPr>
              <w:t>ты қателік; жүйелі қателік; 2. ж</w:t>
            </w:r>
            <w:r w:rsidRPr="00835065">
              <w:rPr>
                <w:rFonts w:ascii="Times New Roman" w:hAnsi="Times New Roman" w:cs="Times New Roman"/>
                <w:sz w:val="28"/>
                <w:szCs w:val="28"/>
                <w:lang w:val="kk-KZ"/>
              </w:rPr>
              <w:t>абдықтың қателігі.</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постоянная ошибка; систематическая ошибка;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аппаратная ошибка.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error status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жалпы сәтсіздік жағдайы.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состояние полного отказа.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failure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ұрақты сәтсіздік.</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устойчивый отказ.</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hard_hole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қауіпсіздік сақинасы.</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предохранительное кольцо.</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image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онтраст сурет.</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контрастное изображение.</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page break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мәжбүрлеп аяқтау</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беттер; қатты бет шекарасы.</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принудительный конец</w:t>
            </w:r>
          </w:p>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страницы; твердая граница страницы.</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RAM disk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виртуалды диск.</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виртуальный диск.</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 return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аппараттық құралдарды қайтару.</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аппаратный возврат.</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hardsector disk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қатаң тіркелген секторлармен диск.</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диск с жестко фиксированными секторами.</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h</w:t>
            </w:r>
            <w:r w:rsidRPr="00835065">
              <w:rPr>
                <w:rFonts w:ascii="Times New Roman" w:hAnsi="Times New Roman" w:cs="Times New Roman"/>
                <w:bCs/>
                <w:sz w:val="28"/>
                <w:szCs w:val="28"/>
              </w:rPr>
              <w:t>ard</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sectored disk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тұрақты белгісі бар диск; қатты диск.</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диск с постоянной разметкой; диск с жесткой разметкой.</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hard space </w:t>
            </w: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w:t>
            </w:r>
            <w:r w:rsidRPr="00835065">
              <w:rPr>
                <w:rFonts w:ascii="Times New Roman" w:hAnsi="Times New Roman" w:cs="Times New Roman"/>
                <w:sz w:val="28"/>
                <w:szCs w:val="28"/>
                <w:lang w:val="kk-KZ"/>
              </w:rPr>
              <w:t>қ</w:t>
            </w:r>
            <w:r w:rsidRPr="00835065">
              <w:rPr>
                <w:rFonts w:ascii="Times New Roman" w:hAnsi="Times New Roman" w:cs="Times New Roman"/>
                <w:sz w:val="28"/>
                <w:szCs w:val="28"/>
              </w:rPr>
              <w:t>атты» қашықтық.</w:t>
            </w:r>
          </w:p>
        </w:tc>
        <w:tc>
          <w:tcPr>
            <w:tcW w:w="3936" w:type="dxa"/>
          </w:tcPr>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en-US"/>
              </w:rPr>
              <w:t>«</w:t>
            </w:r>
            <w:r w:rsidRPr="00835065">
              <w:rPr>
                <w:rFonts w:ascii="Times New Roman" w:hAnsi="Times New Roman" w:cs="Times New Roman"/>
                <w:sz w:val="28"/>
                <w:szCs w:val="28"/>
              </w:rPr>
              <w:t>твердый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пробел</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hard to type command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күрделі команда</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теру үшін.</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команда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трудная</w:t>
            </w:r>
          </w:p>
          <w:p w:rsidR="004D0849" w:rsidRPr="00835065" w:rsidRDefault="004D0849" w:rsidP="004D1AB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для набора.</w:t>
            </w:r>
          </w:p>
        </w:tc>
      </w:tr>
      <w:tr w:rsidR="004D0849" w:rsidRPr="00835065" w:rsidTr="0050513B">
        <w:tc>
          <w:tcPr>
            <w:tcW w:w="3369" w:type="dxa"/>
          </w:tcPr>
          <w:p w:rsidR="004D0849" w:rsidRPr="00835065" w:rsidRDefault="004D0849" w:rsidP="00833A7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hardware </w:t>
            </w:r>
          </w:p>
          <w:p w:rsidR="004D0849" w:rsidRPr="00835065" w:rsidRDefault="004D0849" w:rsidP="006722AA">
            <w:pPr>
              <w:rPr>
                <w:rFonts w:ascii="Times New Roman" w:hAnsi="Times New Roman" w:cs="Times New Roman"/>
                <w:sz w:val="28"/>
                <w:szCs w:val="28"/>
                <w:lang w:val="kk-KZ"/>
              </w:rPr>
            </w:pPr>
          </w:p>
        </w:tc>
        <w:tc>
          <w:tcPr>
            <w:tcW w:w="3118" w:type="dxa"/>
          </w:tcPr>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аппараттық қамтамасыз ету; аппараттық қамтамасыз ету; жабдық; аппараттық қамтамасыз ету;</w:t>
            </w:r>
          </w:p>
          <w:p w:rsidR="004D0849" w:rsidRPr="00835065"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техникалық қолдау; техникалық құралдар кешені.</w:t>
            </w:r>
          </w:p>
        </w:tc>
        <w:tc>
          <w:tcPr>
            <w:tcW w:w="3936" w:type="dxa"/>
          </w:tcPr>
          <w:p w:rsidR="004D0849" w:rsidRPr="00835065" w:rsidRDefault="004D0849" w:rsidP="002E5321">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аппаратное обеспечение; аппаратура; оборудование; аппаратные средства;</w:t>
            </w:r>
          </w:p>
          <w:p w:rsidR="004D0849" w:rsidRPr="00835065" w:rsidRDefault="004D0849" w:rsidP="004D1AB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техническое обеспечение; комплекс технических средств.</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machine intelligence</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lang w:val="kk-KZ"/>
              </w:rPr>
              <w:t xml:space="preserve">жасанды </w:t>
            </w:r>
            <w:r w:rsidRPr="00835065">
              <w:rPr>
                <w:rFonts w:ascii="Times New Roman" w:hAnsi="Times New Roman" w:cs="Times New Roman"/>
                <w:sz w:val="28"/>
                <w:szCs w:val="28"/>
              </w:rPr>
              <w:t xml:space="preserve">интеллект </w:t>
            </w:r>
          </w:p>
        </w:tc>
        <w:tc>
          <w:tcPr>
            <w:tcW w:w="3936" w:type="dxa"/>
          </w:tcPr>
          <w:p w:rsidR="004D0849" w:rsidRPr="00835065" w:rsidRDefault="004D0849"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искусственный интеллект.</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machine interface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интерфейс</w:t>
            </w:r>
          </w:p>
        </w:tc>
        <w:tc>
          <w:tcPr>
            <w:tcW w:w="3936" w:type="dxa"/>
          </w:tcPr>
          <w:p w:rsidR="004D0849" w:rsidRPr="00835065" w:rsidRDefault="004D0849"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ашинный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интерфейс</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machine internal function </w:t>
            </w:r>
          </w:p>
        </w:tc>
        <w:tc>
          <w:tcPr>
            <w:tcW w:w="3118" w:type="dxa"/>
          </w:tcPr>
          <w:p w:rsidR="004D0849" w:rsidRPr="00835065" w:rsidRDefault="004D0849" w:rsidP="00EC20C3">
            <w:pPr>
              <w:rPr>
                <w:rFonts w:ascii="Times New Roman" w:hAnsi="Times New Roman" w:cs="Times New Roman"/>
                <w:sz w:val="28"/>
                <w:szCs w:val="28"/>
              </w:rPr>
            </w:pPr>
            <w:r w:rsidRPr="00835065">
              <w:rPr>
                <w:rFonts w:ascii="Times New Roman" w:hAnsi="Times New Roman" w:cs="Times New Roman"/>
                <w:sz w:val="28"/>
                <w:szCs w:val="28"/>
              </w:rPr>
              <w:t>ішкі функция.</w:t>
            </w:r>
          </w:p>
          <w:p w:rsidR="004D0849" w:rsidRPr="00835065" w:rsidRDefault="004D0849" w:rsidP="00A9477B">
            <w:pPr>
              <w:rPr>
                <w:rFonts w:ascii="Times New Roman" w:hAnsi="Times New Roman" w:cs="Times New Roman"/>
                <w:sz w:val="28"/>
                <w:szCs w:val="28"/>
                <w:lang w:val="kk-KZ"/>
              </w:rPr>
            </w:pPr>
          </w:p>
        </w:tc>
        <w:tc>
          <w:tcPr>
            <w:tcW w:w="3936" w:type="dxa"/>
          </w:tcPr>
          <w:p w:rsidR="004D0849" w:rsidRPr="00835065" w:rsidRDefault="004D0849"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в</w:t>
            </w:r>
            <w:r w:rsidRPr="00835065">
              <w:rPr>
                <w:rFonts w:ascii="Times New Roman" w:hAnsi="Times New Roman" w:cs="Times New Roman"/>
                <w:sz w:val="28"/>
                <w:szCs w:val="28"/>
              </w:rPr>
              <w:t>нутренняя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функция</w:t>
            </w:r>
            <w:r w:rsidRPr="00835065">
              <w:rPr>
                <w:rFonts w:ascii="Times New Roman" w:hAnsi="Times New Roman" w:cs="Times New Roman"/>
                <w:sz w:val="28"/>
                <w:szCs w:val="28"/>
                <w:lang w:val="en-US"/>
              </w:rPr>
              <w:t>.</w:t>
            </w:r>
          </w:p>
          <w:p w:rsidR="004D0849" w:rsidRPr="00835065" w:rsidRDefault="004D0849" w:rsidP="00A9477B">
            <w:pPr>
              <w:rPr>
                <w:rFonts w:ascii="Times New Roman" w:hAnsi="Times New Roman" w:cs="Times New Roman"/>
                <w:sz w:val="28"/>
                <w:szCs w:val="28"/>
                <w:lang w:val="en-US"/>
              </w:rPr>
            </w:pPr>
          </w:p>
        </w:tc>
      </w:tr>
      <w:tr w:rsidR="004D0849" w:rsidRPr="00835065" w:rsidTr="0050513B">
        <w:tc>
          <w:tcPr>
            <w:tcW w:w="3369" w:type="dxa"/>
          </w:tcPr>
          <w:p w:rsidR="004D0849" w:rsidRPr="000D52CA" w:rsidRDefault="004D0849"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machine learning</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машина оқыту.</w:t>
            </w:r>
          </w:p>
        </w:tc>
        <w:tc>
          <w:tcPr>
            <w:tcW w:w="3936" w:type="dxa"/>
          </w:tcPr>
          <w:p w:rsidR="004D0849" w:rsidRPr="00835065" w:rsidRDefault="004D0849"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м</w:t>
            </w:r>
            <w:r w:rsidRPr="00835065">
              <w:rPr>
                <w:rFonts w:ascii="Times New Roman" w:hAnsi="Times New Roman" w:cs="Times New Roman"/>
                <w:sz w:val="28"/>
                <w:szCs w:val="28"/>
              </w:rPr>
              <w:t>ашинное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обучение</w:t>
            </w:r>
            <w:r w:rsidRPr="00835065">
              <w:rPr>
                <w:rFonts w:ascii="Times New Roman" w:hAnsi="Times New Roman" w:cs="Times New Roman"/>
                <w:sz w:val="28"/>
                <w:szCs w:val="28"/>
                <w:lang w:val="en-US"/>
              </w:rPr>
              <w:t>.</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machine_limited system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 xml:space="preserve">машина мүмкіндіктері </w:t>
            </w:r>
            <w:r w:rsidRPr="00835065">
              <w:rPr>
                <w:rFonts w:ascii="Times New Roman" w:hAnsi="Times New Roman" w:cs="Times New Roman"/>
                <w:sz w:val="28"/>
                <w:szCs w:val="28"/>
              </w:rPr>
              <w:lastRenderedPageBreak/>
              <w:t>шектеулі жүйе.</w:t>
            </w:r>
          </w:p>
        </w:tc>
        <w:tc>
          <w:tcPr>
            <w:tcW w:w="3936" w:type="dxa"/>
          </w:tcPr>
          <w:p w:rsidR="004D0849" w:rsidRPr="000D52CA" w:rsidRDefault="004D0849"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система, ограниченная </w:t>
            </w:r>
            <w:r w:rsidRPr="00835065">
              <w:rPr>
                <w:rFonts w:ascii="Times New Roman" w:hAnsi="Times New Roman" w:cs="Times New Roman"/>
                <w:sz w:val="28"/>
                <w:szCs w:val="28"/>
              </w:rPr>
              <w:lastRenderedPageBreak/>
              <w:t>возможностями машины.</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lastRenderedPageBreak/>
              <w:t xml:space="preserve">machine logic </w:t>
            </w:r>
          </w:p>
        </w:tc>
        <w:tc>
          <w:tcPr>
            <w:tcW w:w="3118" w:type="dxa"/>
          </w:tcPr>
          <w:p w:rsidR="004D0849" w:rsidRPr="00835065" w:rsidRDefault="004D0849" w:rsidP="00A9477B">
            <w:pPr>
              <w:rPr>
                <w:rFonts w:ascii="Times New Roman" w:hAnsi="Times New Roman" w:cs="Times New Roman"/>
                <w:sz w:val="28"/>
                <w:szCs w:val="28"/>
              </w:rPr>
            </w:pPr>
            <w:r w:rsidRPr="00835065">
              <w:rPr>
                <w:rFonts w:ascii="Times New Roman" w:hAnsi="Times New Roman" w:cs="Times New Roman"/>
                <w:sz w:val="28"/>
                <w:szCs w:val="28"/>
              </w:rPr>
              <w:t>машина оқыту.</w:t>
            </w:r>
          </w:p>
        </w:tc>
        <w:tc>
          <w:tcPr>
            <w:tcW w:w="3936" w:type="dxa"/>
          </w:tcPr>
          <w:p w:rsidR="004D0849" w:rsidRPr="000D52CA" w:rsidRDefault="004D0849"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машинная логика.</w:t>
            </w:r>
          </w:p>
        </w:tc>
      </w:tr>
      <w:tr w:rsidR="004D0849" w:rsidRPr="00835065" w:rsidTr="0050513B">
        <w:tc>
          <w:tcPr>
            <w:tcW w:w="3369" w:type="dxa"/>
          </w:tcPr>
          <w:p w:rsidR="004D0849" w:rsidRPr="00835065" w:rsidRDefault="004D0849"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machine operation </w:t>
            </w:r>
          </w:p>
        </w:tc>
        <w:tc>
          <w:tcPr>
            <w:tcW w:w="3118" w:type="dxa"/>
          </w:tcPr>
          <w:p w:rsidR="004D0849" w:rsidRPr="000D52CA" w:rsidRDefault="004D0849" w:rsidP="00A9477B">
            <w:pPr>
              <w:rPr>
                <w:rFonts w:ascii="Times New Roman" w:hAnsi="Times New Roman" w:cs="Times New Roman"/>
                <w:sz w:val="28"/>
                <w:szCs w:val="28"/>
                <w:lang w:val="kk-KZ"/>
              </w:rPr>
            </w:pPr>
            <w:r w:rsidRPr="00835065">
              <w:rPr>
                <w:rFonts w:ascii="Times New Roman" w:hAnsi="Times New Roman" w:cs="Times New Roman"/>
                <w:sz w:val="28"/>
                <w:szCs w:val="28"/>
              </w:rPr>
              <w:t>компьютерлік логика.</w:t>
            </w:r>
          </w:p>
        </w:tc>
        <w:tc>
          <w:tcPr>
            <w:tcW w:w="3936" w:type="dxa"/>
          </w:tcPr>
          <w:p w:rsidR="004D0849" w:rsidRPr="00835065" w:rsidRDefault="004D0849" w:rsidP="00A9477B">
            <w:pPr>
              <w:rPr>
                <w:rFonts w:ascii="Times New Roman" w:hAnsi="Times New Roman" w:cs="Times New Roman"/>
                <w:sz w:val="28"/>
                <w:szCs w:val="28"/>
                <w:lang w:val="en-US"/>
              </w:rPr>
            </w:pPr>
            <w:r w:rsidRPr="00835065">
              <w:rPr>
                <w:rFonts w:ascii="Times New Roman" w:hAnsi="Times New Roman" w:cs="Times New Roman"/>
                <w:sz w:val="28"/>
                <w:szCs w:val="28"/>
              </w:rPr>
              <w:t>машиннаяоперация</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machine program system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 xml:space="preserve">машина-бағытталған </w:t>
            </w:r>
          </w:p>
          <w:p w:rsidR="000D52CA" w:rsidRPr="00835065" w:rsidRDefault="000D52CA" w:rsidP="00A9477B">
            <w:pPr>
              <w:rPr>
                <w:rFonts w:ascii="Times New Roman" w:hAnsi="Times New Roman" w:cs="Times New Roman"/>
                <w:sz w:val="28"/>
                <w:szCs w:val="28"/>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системаав</w:t>
            </w:r>
            <w:r>
              <w:rPr>
                <w:rFonts w:ascii="Times New Roman" w:hAnsi="Times New Roman" w:cs="Times New Roman"/>
                <w:sz w:val="28"/>
                <w:szCs w:val="28"/>
              </w:rPr>
              <w:t>томатического программирования.</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machine program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компьютерлік өңдеу.</w:t>
            </w:r>
          </w:p>
          <w:p w:rsidR="000D52CA" w:rsidRPr="00835065" w:rsidRDefault="000D52CA" w:rsidP="00A9477B">
            <w:pPr>
              <w:rPr>
                <w:rFonts w:ascii="Times New Roman" w:hAnsi="Times New Roman" w:cs="Times New Roman"/>
                <w:sz w:val="28"/>
                <w:szCs w:val="28"/>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программа машины; машин</w:t>
            </w:r>
            <w:r>
              <w:rPr>
                <w:rFonts w:ascii="Times New Roman" w:hAnsi="Times New Roman" w:cs="Times New Roman"/>
                <w:sz w:val="28"/>
                <w:szCs w:val="28"/>
              </w:rPr>
              <w:t>ная программа.</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machine_readable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автоматты бағдарламалау жүйесі.</w:t>
            </w:r>
          </w:p>
          <w:p w:rsidR="000D52CA" w:rsidRPr="00835065" w:rsidRDefault="000D52CA" w:rsidP="00A9477B">
            <w:pPr>
              <w:rPr>
                <w:rFonts w:ascii="Times New Roman" w:hAnsi="Times New Roman" w:cs="Times New Roman"/>
                <w:sz w:val="28"/>
                <w:szCs w:val="28"/>
              </w:rPr>
            </w:pP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пригодная для ввода в</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компьютер; машинночитаемый; машинносчитываемый; распознаваемый машиной;</w:t>
            </w:r>
          </w:p>
          <w:p w:rsidR="000D52CA" w:rsidRPr="000D52CA" w:rsidRDefault="000D52CA" w:rsidP="000D52CA">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rPr>
              <w:t>считываемый машиной.</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machine_readable cataloging </w:t>
            </w:r>
          </w:p>
        </w:tc>
        <w:tc>
          <w:tcPr>
            <w:tcW w:w="3118" w:type="dxa"/>
          </w:tcPr>
          <w:p w:rsidR="000D52CA" w:rsidRPr="000D52CA"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машинаның бағдарламасы; машиналық бағдарл</w:t>
            </w:r>
            <w:r>
              <w:rPr>
                <w:rFonts w:ascii="Times New Roman" w:hAnsi="Times New Roman" w:cs="Times New Roman"/>
                <w:sz w:val="28"/>
                <w:szCs w:val="28"/>
              </w:rPr>
              <w:t>ама.</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каталогизация</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w:t>
            </w:r>
            <w:r>
              <w:rPr>
                <w:rFonts w:ascii="Times New Roman" w:hAnsi="Times New Roman" w:cs="Times New Roman"/>
                <w:sz w:val="28"/>
                <w:szCs w:val="28"/>
              </w:rPr>
              <w:t xml:space="preserve"> использованием машиночитаемых</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документов</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machine_readable character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кіру үшін жарамды</w:t>
            </w:r>
          </w:p>
          <w:p w:rsidR="000D52CA" w:rsidRPr="00835065" w:rsidRDefault="000D52CA" w:rsidP="00A9477B">
            <w:pPr>
              <w:rPr>
                <w:rFonts w:ascii="Times New Roman" w:hAnsi="Times New Roman" w:cs="Times New Roman"/>
                <w:sz w:val="28"/>
                <w:szCs w:val="28"/>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rPr>
              <w:t>машинночитаемый символ.</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machine_readable code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каталогтандыру</w:t>
            </w:r>
          </w:p>
          <w:p w:rsidR="000D52CA" w:rsidRPr="000D52CA"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машин</w:t>
            </w:r>
            <w:r>
              <w:rPr>
                <w:rFonts w:ascii="Times New Roman" w:hAnsi="Times New Roman" w:cs="Times New Roman"/>
                <w:sz w:val="28"/>
                <w:szCs w:val="28"/>
              </w:rPr>
              <w:t>а оқылатын құжаттарды пайдалану</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машинночитаемый</w:t>
            </w:r>
          </w:p>
          <w:p w:rsidR="000D52CA" w:rsidRPr="00835065" w:rsidRDefault="000D52CA"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код</w:t>
            </w:r>
            <w:r w:rsidRPr="00835065">
              <w:rPr>
                <w:rFonts w:ascii="Times New Roman" w:hAnsi="Times New Roman" w:cs="Times New Roman"/>
                <w:sz w:val="28"/>
                <w:szCs w:val="28"/>
                <w:lang w:val="en-US"/>
              </w:rPr>
              <w:t>.</w:t>
            </w:r>
          </w:p>
          <w:p w:rsidR="000D52CA" w:rsidRPr="00835065" w:rsidRDefault="000D52CA" w:rsidP="00A9477B">
            <w:pPr>
              <w:rPr>
                <w:rFonts w:ascii="Times New Roman" w:hAnsi="Times New Roman" w:cs="Times New Roman"/>
                <w:sz w:val="28"/>
                <w:szCs w:val="28"/>
                <w:lang w:val="en-US"/>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machine_readable data carrier</w:t>
            </w:r>
          </w:p>
        </w:tc>
        <w:tc>
          <w:tcPr>
            <w:tcW w:w="3118" w:type="dxa"/>
          </w:tcPr>
          <w:p w:rsidR="000D52CA" w:rsidRPr="000D52CA" w:rsidRDefault="000D52CA" w:rsidP="00A9477B">
            <w:pPr>
              <w:rPr>
                <w:rFonts w:ascii="Times New Roman" w:hAnsi="Times New Roman" w:cs="Times New Roman"/>
                <w:sz w:val="28"/>
                <w:szCs w:val="28"/>
                <w:lang w:val="kk-KZ"/>
              </w:rPr>
            </w:pPr>
            <w:r>
              <w:rPr>
                <w:rFonts w:ascii="Times New Roman" w:hAnsi="Times New Roman" w:cs="Times New Roman"/>
                <w:sz w:val="28"/>
                <w:szCs w:val="28"/>
              </w:rPr>
              <w:t>машина оқылатын сипаты.</w:t>
            </w: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носительинфо</w:t>
            </w:r>
            <w:r>
              <w:rPr>
                <w:rFonts w:ascii="Times New Roman" w:hAnsi="Times New Roman" w:cs="Times New Roman"/>
                <w:sz w:val="28"/>
                <w:szCs w:val="28"/>
              </w:rPr>
              <w:t>рмации, воспринимаемый машиной.</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machine recognition</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машина оқылатын</w:t>
            </w:r>
          </w:p>
          <w:p w:rsidR="000D52CA" w:rsidRPr="000D52CA" w:rsidRDefault="000D52CA" w:rsidP="00A9477B">
            <w:pPr>
              <w:rPr>
                <w:rFonts w:ascii="Times New Roman" w:hAnsi="Times New Roman" w:cs="Times New Roman"/>
                <w:sz w:val="28"/>
                <w:szCs w:val="28"/>
                <w:lang w:val="kk-KZ"/>
              </w:rPr>
            </w:pPr>
            <w:r>
              <w:rPr>
                <w:rFonts w:ascii="Times New Roman" w:hAnsi="Times New Roman" w:cs="Times New Roman"/>
                <w:sz w:val="28"/>
                <w:szCs w:val="28"/>
              </w:rPr>
              <w:t>код.</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машинное распознавание.</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bCs/>
                <w:sz w:val="28"/>
                <w:szCs w:val="28"/>
              </w:rPr>
              <w:t xml:space="preserve">machine reconversion </w:t>
            </w:r>
          </w:p>
          <w:p w:rsidR="000D52CA" w:rsidRPr="00835065" w:rsidRDefault="000D52CA" w:rsidP="00A9477B">
            <w:pPr>
              <w:autoSpaceDE w:val="0"/>
              <w:autoSpaceDN w:val="0"/>
              <w:adjustRightInd w:val="0"/>
              <w:rPr>
                <w:rFonts w:ascii="Times New Roman" w:hAnsi="Times New Roman" w:cs="Times New Roman"/>
                <w:bCs/>
                <w:sz w:val="28"/>
                <w:szCs w:val="28"/>
                <w:lang w:val="en-US"/>
              </w:rPr>
            </w:pPr>
          </w:p>
        </w:tc>
        <w:tc>
          <w:tcPr>
            <w:tcW w:w="3118" w:type="dxa"/>
          </w:tcPr>
          <w:p w:rsidR="000D52CA" w:rsidRPr="000D52CA"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баспа құ</w:t>
            </w:r>
            <w:r>
              <w:rPr>
                <w:rFonts w:ascii="Times New Roman" w:hAnsi="Times New Roman" w:cs="Times New Roman"/>
                <w:sz w:val="28"/>
                <w:szCs w:val="28"/>
              </w:rPr>
              <w:t>ралдары, қабылдайтын машиналар.</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перестройка машин</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M_card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машинаны тану.</w:t>
            </w:r>
          </w:p>
          <w:p w:rsidR="000D52CA" w:rsidRPr="000D52CA" w:rsidRDefault="000D52CA" w:rsidP="00A9477B">
            <w:pPr>
              <w:rPr>
                <w:rFonts w:ascii="Times New Roman" w:hAnsi="Times New Roman" w:cs="Times New Roman"/>
                <w:sz w:val="28"/>
                <w:szCs w:val="28"/>
                <w:lang w:val="kk-KZ"/>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мно</w:t>
            </w:r>
            <w:r>
              <w:rPr>
                <w:rFonts w:ascii="Times New Roman" w:hAnsi="Times New Roman" w:cs="Times New Roman"/>
                <w:sz w:val="28"/>
                <w:szCs w:val="28"/>
              </w:rPr>
              <w:t>гофункциональная сменная плата</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МСВ</w:t>
            </w:r>
          </w:p>
          <w:p w:rsidR="000D52CA" w:rsidRPr="00835065" w:rsidRDefault="000D52CA" w:rsidP="00A9477B">
            <w:pPr>
              <w:autoSpaceDE w:val="0"/>
              <w:autoSpaceDN w:val="0"/>
              <w:adjustRightInd w:val="0"/>
              <w:rPr>
                <w:rFonts w:ascii="Times New Roman" w:hAnsi="Times New Roman" w:cs="Times New Roman"/>
                <w:bCs/>
                <w:sz w:val="28"/>
                <w:szCs w:val="28"/>
                <w:lang w:val="en-US"/>
              </w:rPr>
            </w:pPr>
          </w:p>
        </w:tc>
        <w:tc>
          <w:tcPr>
            <w:tcW w:w="3118" w:type="dxa"/>
          </w:tcPr>
          <w:p w:rsidR="000D52CA" w:rsidRPr="000D52CA" w:rsidRDefault="000D52CA" w:rsidP="00A9477B">
            <w:pPr>
              <w:rPr>
                <w:rFonts w:ascii="Times New Roman" w:hAnsi="Times New Roman" w:cs="Times New Roman"/>
                <w:sz w:val="28"/>
                <w:szCs w:val="28"/>
                <w:lang w:val="kk-KZ"/>
              </w:rPr>
            </w:pPr>
            <w:r>
              <w:rPr>
                <w:rFonts w:ascii="Times New Roman" w:hAnsi="Times New Roman" w:cs="Times New Roman"/>
                <w:sz w:val="28"/>
                <w:szCs w:val="28"/>
              </w:rPr>
              <w:t>машинаны қайта құру</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блок управления памятью.</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МСС </w:t>
            </w:r>
          </w:p>
        </w:tc>
        <w:tc>
          <w:tcPr>
            <w:tcW w:w="3118" w:type="dxa"/>
          </w:tcPr>
          <w:p w:rsidR="000D52CA" w:rsidRPr="000D52CA" w:rsidRDefault="000D52CA" w:rsidP="00A9477B">
            <w:pPr>
              <w:rPr>
                <w:rFonts w:ascii="Times New Roman" w:hAnsi="Times New Roman" w:cs="Times New Roman"/>
                <w:sz w:val="28"/>
                <w:szCs w:val="28"/>
                <w:lang w:val="kk-KZ"/>
              </w:rPr>
            </w:pPr>
            <w:r>
              <w:rPr>
                <w:rFonts w:ascii="Times New Roman" w:hAnsi="Times New Roman" w:cs="Times New Roman"/>
                <w:sz w:val="28"/>
                <w:szCs w:val="28"/>
              </w:rPr>
              <w:t>көпфункционалды алмасу тақтасы.</w:t>
            </w: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ч</w:t>
            </w:r>
            <w:r>
              <w:rPr>
                <w:rFonts w:ascii="Times New Roman" w:hAnsi="Times New Roman" w:cs="Times New Roman"/>
                <w:sz w:val="28"/>
                <w:szCs w:val="28"/>
              </w:rPr>
              <w:t>еловекомашинное взаимодействие.</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MCF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жады басқару блогы.</w:t>
            </w:r>
          </w:p>
          <w:p w:rsidR="000D52CA" w:rsidRPr="00835065" w:rsidRDefault="000D52CA" w:rsidP="00A9477B">
            <w:pPr>
              <w:rPr>
                <w:rFonts w:ascii="Times New Roman" w:hAnsi="Times New Roman" w:cs="Times New Roman"/>
                <w:sz w:val="28"/>
                <w:szCs w:val="28"/>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с</w:t>
            </w:r>
            <w:r>
              <w:rPr>
                <w:rFonts w:ascii="Times New Roman" w:hAnsi="Times New Roman" w:cs="Times New Roman"/>
                <w:sz w:val="28"/>
                <w:szCs w:val="28"/>
              </w:rPr>
              <w:t>игнал подтверждения сообщения.</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MCGA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адам-машиналық өзара әрекеттесуі.</w:t>
            </w:r>
          </w:p>
          <w:p w:rsidR="000D52CA" w:rsidRPr="00835065" w:rsidRDefault="000D52CA" w:rsidP="00A9477B">
            <w:pPr>
              <w:rPr>
                <w:rFonts w:ascii="Times New Roman" w:hAnsi="Times New Roman" w:cs="Times New Roman"/>
                <w:sz w:val="28"/>
                <w:szCs w:val="28"/>
              </w:rPr>
            </w:pP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адаптер многоцветной графики; многоцветный графический адаптер.</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MCI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хабардың растау сигналы.</w:t>
            </w:r>
          </w:p>
          <w:p w:rsidR="000D52CA" w:rsidRPr="00835065" w:rsidRDefault="000D52CA" w:rsidP="00A9477B">
            <w:pPr>
              <w:rPr>
                <w:rFonts w:ascii="Times New Roman" w:hAnsi="Times New Roman" w:cs="Times New Roman"/>
                <w:sz w:val="28"/>
                <w:szCs w:val="28"/>
              </w:rPr>
            </w:pP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интерфейс управления средой передачи данных;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интерфейс для управления</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аппаратнонезависимыми </w:t>
            </w:r>
            <w:r w:rsidRPr="00835065">
              <w:rPr>
                <w:rFonts w:ascii="Times New Roman" w:hAnsi="Times New Roman" w:cs="Times New Roman"/>
                <w:sz w:val="28"/>
                <w:szCs w:val="28"/>
              </w:rPr>
              <w:lastRenderedPageBreak/>
              <w:t>событиями в си_</w:t>
            </w:r>
          </w:p>
          <w:p w:rsidR="000D52CA" w:rsidRPr="000D52CA" w:rsidRDefault="000D52CA" w:rsidP="000D52CA">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rPr>
              <w:t>стеме мультимедиа.</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lastRenderedPageBreak/>
              <w:t xml:space="preserve">МСР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көп түсті графикалық адаптер; көп түсті графикалық адаптер.</w:t>
            </w:r>
          </w:p>
          <w:p w:rsidR="000D52CA" w:rsidRPr="000D52CA" w:rsidRDefault="000D52CA" w:rsidP="00A9477B">
            <w:pPr>
              <w:rPr>
                <w:rFonts w:ascii="Times New Roman" w:hAnsi="Times New Roman" w:cs="Times New Roman"/>
                <w:sz w:val="28"/>
                <w:szCs w:val="28"/>
                <w:lang w:val="kk-KZ"/>
              </w:rPr>
            </w:pP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главная управляющая программа;</w:t>
            </w:r>
          </w:p>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пр</w:t>
            </w:r>
            <w:r>
              <w:rPr>
                <w:rFonts w:ascii="Times New Roman" w:hAnsi="Times New Roman" w:cs="Times New Roman"/>
                <w:sz w:val="28"/>
                <w:szCs w:val="28"/>
              </w:rPr>
              <w:t>оцессор управления сообщениями.</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MCU </w:t>
            </w:r>
          </w:p>
        </w:tc>
        <w:tc>
          <w:tcPr>
            <w:tcW w:w="3118"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1. </w:t>
            </w:r>
            <w:r>
              <w:rPr>
                <w:rFonts w:ascii="Times New Roman" w:hAnsi="Times New Roman" w:cs="Times New Roman"/>
                <w:sz w:val="28"/>
                <w:szCs w:val="28"/>
                <w:lang w:val="kk-KZ"/>
              </w:rPr>
              <w:t>д</w:t>
            </w:r>
            <w:r w:rsidRPr="00835065">
              <w:rPr>
                <w:rFonts w:ascii="Times New Roman" w:hAnsi="Times New Roman" w:cs="Times New Roman"/>
                <w:sz w:val="28"/>
                <w:szCs w:val="28"/>
              </w:rPr>
              <w:t>еректерді</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беру</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ортасын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басқаруға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арналған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интерфейс</w:t>
            </w:r>
            <w:r w:rsidRPr="00835065">
              <w:rPr>
                <w:rFonts w:ascii="Times New Roman" w:hAnsi="Times New Roman" w:cs="Times New Roman"/>
                <w:sz w:val="28"/>
                <w:szCs w:val="28"/>
                <w:lang w:val="en-US"/>
              </w:rPr>
              <w:t xml:space="preserve">; 2. </w:t>
            </w:r>
            <w:r w:rsidRPr="00835065">
              <w:rPr>
                <w:rFonts w:ascii="Times New Roman" w:hAnsi="Times New Roman" w:cs="Times New Roman"/>
                <w:sz w:val="28"/>
                <w:szCs w:val="28"/>
              </w:rPr>
              <w:t>басқару</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интерфейсі</w:t>
            </w:r>
          </w:p>
          <w:p w:rsidR="000D52CA" w:rsidRPr="000D52CA"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ішіндегі</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тұрақты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емес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оқиғалар</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мультимедия</w:t>
            </w:r>
            <w:r w:rsidRPr="00835065">
              <w:rPr>
                <w:rFonts w:ascii="Times New Roman" w:hAnsi="Times New Roman" w:cs="Times New Roman"/>
                <w:sz w:val="28"/>
                <w:szCs w:val="28"/>
                <w:lang w:val="en-US"/>
              </w:rPr>
              <w:t>.</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основной блок управления;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устройство многоточечного управления.</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MDA </w:t>
            </w:r>
          </w:p>
        </w:tc>
        <w:tc>
          <w:tcPr>
            <w:tcW w:w="3118" w:type="dxa"/>
          </w:tcPr>
          <w:p w:rsidR="000D52CA" w:rsidRPr="00835065" w:rsidRDefault="000D52CA" w:rsidP="00A9477B">
            <w:pPr>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k-KZ"/>
              </w:rPr>
              <w:t>б</w:t>
            </w:r>
            <w:r w:rsidRPr="00835065">
              <w:rPr>
                <w:rFonts w:ascii="Times New Roman" w:hAnsi="Times New Roman" w:cs="Times New Roman"/>
                <w:sz w:val="28"/>
                <w:szCs w:val="28"/>
              </w:rPr>
              <w:t>асқарудың негізгі бағдарламасы;</w:t>
            </w:r>
          </w:p>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2. Хабар процессоры.</w:t>
            </w:r>
          </w:p>
          <w:p w:rsidR="000D52CA" w:rsidRPr="00835065" w:rsidRDefault="000D52CA" w:rsidP="00A9477B">
            <w:pPr>
              <w:rPr>
                <w:rFonts w:ascii="Times New Roman" w:hAnsi="Times New Roman" w:cs="Times New Roman"/>
                <w:sz w:val="28"/>
                <w:szCs w:val="28"/>
              </w:rPr>
            </w:pPr>
          </w:p>
          <w:p w:rsidR="000D52CA" w:rsidRPr="00835065" w:rsidRDefault="000D52CA" w:rsidP="00A9477B">
            <w:pPr>
              <w:rPr>
                <w:rFonts w:ascii="Times New Roman" w:hAnsi="Times New Roman" w:cs="Times New Roman"/>
                <w:sz w:val="28"/>
                <w:szCs w:val="28"/>
              </w:rPr>
            </w:pPr>
          </w:p>
        </w:tc>
        <w:tc>
          <w:tcPr>
            <w:tcW w:w="3936" w:type="dxa"/>
          </w:tcPr>
          <w:p w:rsidR="000D52CA" w:rsidRPr="000D52CA" w:rsidRDefault="000D52CA" w:rsidP="000D52C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адаптер монохромного дисплея; монохромный дисплейный адаптер; видеографический стандарт MDA.</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MDC </w:t>
            </w:r>
          </w:p>
        </w:tc>
        <w:tc>
          <w:tcPr>
            <w:tcW w:w="3118" w:type="dxa"/>
          </w:tcPr>
          <w:p w:rsidR="000D52CA"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 xml:space="preserve">1. </w:t>
            </w:r>
            <w:r>
              <w:rPr>
                <w:rFonts w:ascii="Times New Roman" w:hAnsi="Times New Roman" w:cs="Times New Roman"/>
                <w:sz w:val="28"/>
                <w:szCs w:val="28"/>
                <w:lang w:val="kk-KZ"/>
              </w:rPr>
              <w:t>н</w:t>
            </w:r>
            <w:r w:rsidR="000D52CA" w:rsidRPr="00835065">
              <w:rPr>
                <w:rFonts w:ascii="Times New Roman" w:hAnsi="Times New Roman" w:cs="Times New Roman"/>
                <w:sz w:val="28"/>
                <w:szCs w:val="28"/>
              </w:rPr>
              <w:t>егізгі басқару блогы; 2. Көпфункционалды басқару құрылғысы.</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контроллер нескольких периферийных</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устройств.</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MDI </w:t>
            </w:r>
          </w:p>
        </w:tc>
        <w:tc>
          <w:tcPr>
            <w:tcW w:w="3118"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монохромды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дисплей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адаптері</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монохромды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дисплей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адаптері</w:t>
            </w:r>
            <w:r w:rsidRPr="00835065">
              <w:rPr>
                <w:rFonts w:ascii="Times New Roman" w:hAnsi="Times New Roman" w:cs="Times New Roman"/>
                <w:sz w:val="28"/>
                <w:szCs w:val="28"/>
                <w:lang w:val="en-US"/>
              </w:rPr>
              <w:t xml:space="preserve">; MDA </w:t>
            </w:r>
            <w:r w:rsidRPr="00835065">
              <w:rPr>
                <w:rFonts w:ascii="Times New Roman" w:hAnsi="Times New Roman" w:cs="Times New Roman"/>
                <w:sz w:val="28"/>
                <w:szCs w:val="28"/>
              </w:rPr>
              <w:t>стандартты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бейнелік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стандарты</w:t>
            </w:r>
            <w:r w:rsidRPr="00835065">
              <w:rPr>
                <w:rFonts w:ascii="Times New Roman" w:hAnsi="Times New Roman" w:cs="Times New Roman"/>
                <w:sz w:val="28"/>
                <w:szCs w:val="28"/>
                <w:lang w:val="en-US"/>
              </w:rPr>
              <w:t>.</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интерфейс Windows по работе с несколькими документами; многодокументальный</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интерфейс.</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MDI_compliant application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бірнеше перифериялық контроллер</w:t>
            </w:r>
          </w:p>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құрылғылар.</w:t>
            </w:r>
          </w:p>
          <w:p w:rsidR="000D52CA" w:rsidRPr="0050513B" w:rsidRDefault="000D52CA" w:rsidP="00A9477B">
            <w:pPr>
              <w:rPr>
                <w:rFonts w:ascii="Times New Roman" w:hAnsi="Times New Roman" w:cs="Times New Roman"/>
                <w:sz w:val="28"/>
                <w:szCs w:val="28"/>
                <w:lang w:val="kk-KZ"/>
              </w:rPr>
            </w:pP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en-US"/>
              </w:rPr>
              <w:t>MDI</w:t>
            </w:r>
            <w:r w:rsidRPr="00835065">
              <w:rPr>
                <w:rFonts w:ascii="Times New Roman" w:hAnsi="Times New Roman" w:cs="Times New Roman"/>
                <w:sz w:val="28"/>
                <w:szCs w:val="28"/>
              </w:rPr>
              <w:t>приложение; приложение, реализующее средства</w:t>
            </w:r>
          </w:p>
          <w:p w:rsidR="000D52CA" w:rsidRPr="0050513B" w:rsidRDefault="000D52CA"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работы с несколькими документами.</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M_display </w:t>
            </w:r>
          </w:p>
        </w:tc>
        <w:tc>
          <w:tcPr>
            <w:tcW w:w="3118"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Бірнеше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құжаттармен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жұмыс</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істеу</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үшін</w:t>
            </w:r>
            <w:r w:rsidRPr="00835065">
              <w:rPr>
                <w:rFonts w:ascii="Times New Roman" w:hAnsi="Times New Roman" w:cs="Times New Roman"/>
                <w:sz w:val="28"/>
                <w:szCs w:val="28"/>
                <w:lang w:val="en-US"/>
              </w:rPr>
              <w:t xml:space="preserve"> Windows </w:t>
            </w:r>
            <w:r w:rsidRPr="00835065">
              <w:rPr>
                <w:rFonts w:ascii="Times New Roman" w:hAnsi="Times New Roman" w:cs="Times New Roman"/>
                <w:sz w:val="28"/>
                <w:szCs w:val="28"/>
              </w:rPr>
              <w:t>интерфейсі</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көп</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құжатты</w:t>
            </w:r>
          </w:p>
          <w:p w:rsidR="000D52CA" w:rsidRPr="0050513B"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интерфейс.</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монохромный дисплей.</w:t>
            </w:r>
          </w:p>
          <w:p w:rsidR="000D52CA" w:rsidRPr="00835065" w:rsidRDefault="000D52CA" w:rsidP="00A9477B">
            <w:pPr>
              <w:rPr>
                <w:rFonts w:ascii="Times New Roman" w:hAnsi="Times New Roman" w:cs="Times New Roman"/>
                <w:sz w:val="28"/>
                <w:szCs w:val="28"/>
                <w:lang w:val="en-US"/>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MDI window </w:t>
            </w:r>
          </w:p>
        </w:tc>
        <w:tc>
          <w:tcPr>
            <w:tcW w:w="3118"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MDI </w:t>
            </w:r>
            <w:r w:rsidRPr="00835065">
              <w:rPr>
                <w:rFonts w:ascii="Times New Roman" w:hAnsi="Times New Roman" w:cs="Times New Roman"/>
                <w:sz w:val="28"/>
                <w:szCs w:val="28"/>
              </w:rPr>
              <w:t>қосымшасы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ақшаны</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жүзеге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асыратын</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қосымша</w:t>
            </w:r>
          </w:p>
          <w:p w:rsidR="000D52CA" w:rsidRPr="0050513B"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бірнеше құжаттармен жұмыс істеу.</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окно</w:t>
            </w:r>
            <w:r w:rsidRPr="00835065">
              <w:rPr>
                <w:rFonts w:ascii="Times New Roman" w:hAnsi="Times New Roman" w:cs="Times New Roman"/>
                <w:sz w:val="28"/>
                <w:szCs w:val="28"/>
                <w:lang w:val="en-US"/>
              </w:rPr>
              <w:t>MDI</w:t>
            </w: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MDI</w:t>
            </w:r>
            <w:r w:rsidRPr="00835065">
              <w:rPr>
                <w:rFonts w:ascii="Times New Roman" w:hAnsi="Times New Roman" w:cs="Times New Roman"/>
                <w:sz w:val="28"/>
                <w:szCs w:val="28"/>
              </w:rPr>
              <w:t>_окно; окно</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многодокументального интерфейса.</w:t>
            </w:r>
          </w:p>
          <w:p w:rsidR="000D52CA" w:rsidRPr="00835065" w:rsidRDefault="000D52CA" w:rsidP="00A9477B">
            <w:pPr>
              <w:rPr>
                <w:rFonts w:ascii="Times New Roman" w:hAnsi="Times New Roman" w:cs="Times New Roman"/>
                <w:sz w:val="28"/>
                <w:szCs w:val="28"/>
              </w:rPr>
            </w:pP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MDR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монохромды дисплей.</w:t>
            </w:r>
          </w:p>
          <w:p w:rsidR="000D52CA" w:rsidRPr="0050513B" w:rsidRDefault="000D52CA" w:rsidP="00A9477B">
            <w:pPr>
              <w:rPr>
                <w:rFonts w:ascii="Times New Roman" w:hAnsi="Times New Roman" w:cs="Times New Roman"/>
                <w:sz w:val="28"/>
                <w:szCs w:val="28"/>
                <w:lang w:val="kk-KZ"/>
              </w:rPr>
            </w:pPr>
          </w:p>
        </w:tc>
        <w:tc>
          <w:tcPr>
            <w:tcW w:w="3936" w:type="dxa"/>
          </w:tcPr>
          <w:p w:rsidR="000D52CA" w:rsidRPr="0050513B" w:rsidRDefault="000D52CA"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регистр данных запоминающего устройства.</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MDS</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MDI терезесі; MDI_map; терезе</w:t>
            </w:r>
          </w:p>
          <w:p w:rsidR="000D52CA" w:rsidRPr="0050513B"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lastRenderedPageBreak/>
              <w:t>көп құжатты интерфейс</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lastRenderedPageBreak/>
              <w:t>комплекс аппаратуры передачи данных;</w:t>
            </w:r>
          </w:p>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lastRenderedPageBreak/>
              <w:t>система разработки микропроцессоров.</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lastRenderedPageBreak/>
              <w:t xml:space="preserve">ME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сақтау құрылғысының деректер тізілімі.</w:t>
            </w:r>
          </w:p>
          <w:p w:rsidR="000D52CA" w:rsidRPr="0050513B" w:rsidRDefault="000D52CA" w:rsidP="00A9477B">
            <w:pPr>
              <w:rPr>
                <w:rFonts w:ascii="Times New Roman" w:hAnsi="Times New Roman" w:cs="Times New Roman"/>
                <w:sz w:val="28"/>
                <w:szCs w:val="28"/>
                <w:lang w:val="kk-KZ"/>
              </w:rPr>
            </w:pPr>
          </w:p>
        </w:tc>
        <w:tc>
          <w:tcPr>
            <w:tcW w:w="3936" w:type="dxa"/>
          </w:tcPr>
          <w:p w:rsidR="000D52CA" w:rsidRPr="0050513B" w:rsidRDefault="000D52CA"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процессор среды; архитектура сопроцессорных платакселераторов.</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Mealy machine </w:t>
            </w:r>
          </w:p>
        </w:tc>
        <w:tc>
          <w:tcPr>
            <w:tcW w:w="3118" w:type="dxa"/>
          </w:tcPr>
          <w:p w:rsidR="000D52CA" w:rsidRPr="0050513B"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машина Мили.</w:t>
            </w:r>
          </w:p>
        </w:tc>
        <w:tc>
          <w:tcPr>
            <w:tcW w:w="3936" w:type="dxa"/>
          </w:tcPr>
          <w:p w:rsidR="000D52CA" w:rsidRPr="0050513B" w:rsidRDefault="000D52CA"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автомат Мили.</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meaning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орташа конфигурация.</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смысл</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значение</w:t>
            </w:r>
            <w:r w:rsidRPr="00835065">
              <w:rPr>
                <w:rFonts w:ascii="Times New Roman" w:hAnsi="Times New Roman" w:cs="Times New Roman"/>
                <w:sz w:val="28"/>
                <w:szCs w:val="28"/>
                <w:lang w:val="en-US"/>
              </w:rPr>
              <w:t>.</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meaningful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орташа ауытқу.</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осмысленный</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значащий</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Meaningful</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unitoftext</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мағынасы; мағынасы.</w:t>
            </w:r>
          </w:p>
        </w:tc>
        <w:tc>
          <w:tcPr>
            <w:tcW w:w="3936" w:type="dxa"/>
          </w:tcPr>
          <w:p w:rsidR="000D52CA" w:rsidRPr="00835065" w:rsidRDefault="000D52CA"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значащаяединица</w:t>
            </w:r>
          </w:p>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текста</w:t>
            </w:r>
            <w:r w:rsidRPr="00835065">
              <w:rPr>
                <w:rFonts w:ascii="Times New Roman" w:hAnsi="Times New Roman" w:cs="Times New Roman"/>
                <w:sz w:val="28"/>
                <w:szCs w:val="28"/>
                <w:lang w:val="en-US"/>
              </w:rPr>
              <w:t>.</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meaningle</w:t>
            </w:r>
            <w:r w:rsidRPr="00835065">
              <w:rPr>
                <w:rFonts w:ascii="Times New Roman" w:hAnsi="Times New Roman" w:cs="Times New Roman"/>
                <w:bCs/>
                <w:sz w:val="28"/>
                <w:szCs w:val="28"/>
              </w:rPr>
              <w:t xml:space="preserve">ss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мағыналы; мағыналы</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бессмысленный.</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meaningless data </w:t>
            </w:r>
          </w:p>
          <w:p w:rsidR="000D52CA" w:rsidRPr="00835065" w:rsidRDefault="000D52CA" w:rsidP="00A9477B">
            <w:pPr>
              <w:autoSpaceDE w:val="0"/>
              <w:autoSpaceDN w:val="0"/>
              <w:adjustRightInd w:val="0"/>
              <w:rPr>
                <w:rFonts w:ascii="Times New Roman" w:hAnsi="Times New Roman" w:cs="Times New Roman"/>
                <w:bCs/>
                <w:sz w:val="28"/>
                <w:szCs w:val="28"/>
                <w:lang w:val="en-US"/>
              </w:rPr>
            </w:pP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маңызды бірлік</w:t>
            </w:r>
          </w:p>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мәтін.</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незначащая информация.</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mean integrated circuit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мағынасыз.</w:t>
            </w:r>
          </w:p>
        </w:tc>
        <w:tc>
          <w:tcPr>
            <w:tcW w:w="3936" w:type="dxa"/>
          </w:tcPr>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средняяинтегральная микросхема.</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means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шамалы ақпарат.</w:t>
            </w:r>
          </w:p>
        </w:tc>
        <w:tc>
          <w:tcPr>
            <w:tcW w:w="3936" w:type="dxa"/>
          </w:tcPr>
          <w:p w:rsidR="000D52CA" w:rsidRPr="00835065" w:rsidRDefault="000D52CA" w:rsidP="00A9477B">
            <w:pPr>
              <w:rPr>
                <w:rFonts w:ascii="Times New Roman" w:hAnsi="Times New Roman" w:cs="Times New Roman"/>
                <w:sz w:val="28"/>
                <w:szCs w:val="28"/>
                <w:lang w:val="en-US"/>
              </w:rPr>
            </w:pPr>
            <w:r w:rsidRPr="00835065">
              <w:rPr>
                <w:rFonts w:ascii="Times New Roman" w:hAnsi="Times New Roman" w:cs="Times New Roman"/>
                <w:sz w:val="28"/>
                <w:szCs w:val="28"/>
              </w:rPr>
              <w:t>способ; средство.</w:t>
            </w:r>
          </w:p>
        </w:tc>
      </w:tr>
      <w:tr w:rsidR="000D52CA" w:rsidRPr="00835065" w:rsidTr="0050513B">
        <w:tc>
          <w:tcPr>
            <w:tcW w:w="3369" w:type="dxa"/>
          </w:tcPr>
          <w:p w:rsidR="000D52CA" w:rsidRPr="0050513B" w:rsidRDefault="0050513B" w:rsidP="0050513B">
            <w:pPr>
              <w:rPr>
                <w:rFonts w:ascii="Times New Roman" w:hAnsi="Times New Roman" w:cs="Times New Roman"/>
                <w:sz w:val="28"/>
                <w:szCs w:val="28"/>
                <w:lang w:val="kk-KZ"/>
              </w:rPr>
            </w:pPr>
            <w:r>
              <w:rPr>
                <w:rFonts w:ascii="Times New Roman" w:hAnsi="Times New Roman" w:cs="Times New Roman"/>
                <w:bCs/>
                <w:sz w:val="28"/>
                <w:szCs w:val="28"/>
                <w:lang w:val="en-US"/>
              </w:rPr>
              <w:t>m</w:t>
            </w:r>
            <w:r>
              <w:rPr>
                <w:rFonts w:ascii="Times New Roman" w:hAnsi="Times New Roman" w:cs="Times New Roman"/>
                <w:bCs/>
                <w:sz w:val="28"/>
                <w:szCs w:val="28"/>
              </w:rPr>
              <w:t>eans</w:t>
            </w:r>
            <w:r>
              <w:rPr>
                <w:rFonts w:ascii="Times New Roman" w:hAnsi="Times New Roman" w:cs="Times New Roman"/>
                <w:bCs/>
                <w:sz w:val="28"/>
                <w:szCs w:val="28"/>
                <w:lang w:val="en-US"/>
              </w:rPr>
              <w:t xml:space="preserve"> </w:t>
            </w:r>
            <w:r w:rsidR="000D52CA" w:rsidRPr="00835065">
              <w:rPr>
                <w:rFonts w:ascii="Times New Roman" w:hAnsi="Times New Roman" w:cs="Times New Roman"/>
                <w:bCs/>
                <w:sz w:val="28"/>
                <w:szCs w:val="28"/>
              </w:rPr>
              <w:t xml:space="preserve">aids analysis </w:t>
            </w:r>
          </w:p>
        </w:tc>
        <w:tc>
          <w:tcPr>
            <w:tcW w:w="3118" w:type="dxa"/>
          </w:tcPr>
          <w:p w:rsidR="000D52CA" w:rsidRPr="00835065" w:rsidRDefault="000D52CA" w:rsidP="00A9477B">
            <w:pPr>
              <w:rPr>
                <w:rFonts w:ascii="Times New Roman" w:hAnsi="Times New Roman" w:cs="Times New Roman"/>
                <w:sz w:val="28"/>
                <w:szCs w:val="28"/>
                <w:lang w:val="kk-KZ"/>
              </w:rPr>
            </w:pPr>
            <w:r w:rsidRPr="00835065">
              <w:rPr>
                <w:rFonts w:ascii="Times New Roman" w:hAnsi="Times New Roman" w:cs="Times New Roman"/>
                <w:sz w:val="28"/>
                <w:szCs w:val="28"/>
              </w:rPr>
              <w:t>орта интегралды схема.</w:t>
            </w:r>
          </w:p>
        </w:tc>
        <w:tc>
          <w:tcPr>
            <w:tcW w:w="3936"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анализ целей и средств.</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MFM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 xml:space="preserve">әдіс; </w:t>
            </w: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модифицированная частотная модуляция.</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MFM interface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мақсаттар мен құралдарды талдау.</w:t>
            </w: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нтерфейс многофункциональных устройств.</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MFT </w:t>
            </w:r>
          </w:p>
        </w:tc>
        <w:tc>
          <w:tcPr>
            <w:tcW w:w="3118" w:type="dxa"/>
          </w:tcPr>
          <w:p w:rsidR="000D52CA" w:rsidRPr="00835065" w:rsidRDefault="000D52CA" w:rsidP="00A9477B">
            <w:pPr>
              <w:rPr>
                <w:rFonts w:ascii="Times New Roman" w:hAnsi="Times New Roman" w:cs="Times New Roman"/>
                <w:sz w:val="28"/>
                <w:szCs w:val="28"/>
              </w:rPr>
            </w:pPr>
            <w:r w:rsidRPr="00835065">
              <w:rPr>
                <w:rFonts w:ascii="Times New Roman" w:hAnsi="Times New Roman" w:cs="Times New Roman"/>
                <w:sz w:val="28"/>
                <w:szCs w:val="28"/>
              </w:rPr>
              <w:t>түрлендірілген жиіліктегі модуляция.</w:t>
            </w:r>
          </w:p>
          <w:p w:rsidR="000D52CA" w:rsidRPr="00835065" w:rsidRDefault="000D52CA" w:rsidP="00A9477B">
            <w:pPr>
              <w:rPr>
                <w:rFonts w:ascii="Times New Roman" w:hAnsi="Times New Roman" w:cs="Times New Roman"/>
                <w:sz w:val="28"/>
                <w:szCs w:val="28"/>
              </w:rPr>
            </w:pPr>
          </w:p>
          <w:p w:rsidR="000D52CA" w:rsidRPr="00835065" w:rsidRDefault="000D52CA" w:rsidP="00A9477B">
            <w:pPr>
              <w:rPr>
                <w:rFonts w:ascii="Times New Roman" w:hAnsi="Times New Roman" w:cs="Times New Roman"/>
                <w:sz w:val="28"/>
                <w:szCs w:val="28"/>
              </w:rPr>
            </w:pPr>
          </w:p>
        </w:tc>
        <w:tc>
          <w:tcPr>
            <w:tcW w:w="3936" w:type="dxa"/>
          </w:tcPr>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мультипрограммирование с постоянным числом задач; пакетный мультипрограммный режим с постоянным числом задач.</w:t>
            </w:r>
          </w:p>
        </w:tc>
      </w:tr>
      <w:tr w:rsidR="000D52CA" w:rsidRPr="00835065" w:rsidTr="0050513B">
        <w:tc>
          <w:tcPr>
            <w:tcW w:w="3369" w:type="dxa"/>
          </w:tcPr>
          <w:p w:rsidR="000D52CA" w:rsidRPr="00835065" w:rsidRDefault="000D52CA"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MFWS </w:t>
            </w:r>
          </w:p>
        </w:tc>
        <w:tc>
          <w:tcPr>
            <w:tcW w:w="3118" w:type="dxa"/>
          </w:tcPr>
          <w:p w:rsidR="000D52CA"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к</w:t>
            </w:r>
            <w:r w:rsidR="000D52CA" w:rsidRPr="00835065">
              <w:rPr>
                <w:rFonts w:ascii="Times New Roman" w:hAnsi="Times New Roman" w:cs="Times New Roman"/>
                <w:sz w:val="28"/>
                <w:szCs w:val="28"/>
              </w:rPr>
              <w:t>өпфункционалды құрылғы интерфейсі.</w:t>
            </w:r>
          </w:p>
        </w:tc>
        <w:tc>
          <w:tcPr>
            <w:tcW w:w="3936" w:type="dxa"/>
          </w:tcPr>
          <w:p w:rsidR="000D52CA" w:rsidRPr="00835065" w:rsidRDefault="000D52CA"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многофункциональная рабочая станция; многофункциональное автоматизированное рабочее место.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NetWarenetwork</w:t>
            </w:r>
          </w:p>
        </w:tc>
        <w:tc>
          <w:tcPr>
            <w:tcW w:w="3118" w:type="dxa"/>
          </w:tcPr>
          <w:p w:rsidR="0050513B" w:rsidRPr="00835065" w:rsidRDefault="0050513B" w:rsidP="0050513B">
            <w:pPr>
              <w:rPr>
                <w:rFonts w:ascii="Times New Roman" w:hAnsi="Times New Roman" w:cs="Times New Roman"/>
                <w:sz w:val="28"/>
                <w:szCs w:val="28"/>
                <w:lang w:val="en-US"/>
              </w:rPr>
            </w:pPr>
            <w:r w:rsidRPr="00835065">
              <w:rPr>
                <w:rFonts w:ascii="Times New Roman" w:hAnsi="Times New Roman" w:cs="Times New Roman"/>
                <w:sz w:val="28"/>
                <w:szCs w:val="28"/>
              </w:rPr>
              <w:t>желі</w:t>
            </w:r>
            <w:r w:rsidRPr="00835065">
              <w:rPr>
                <w:rFonts w:ascii="Times New Roman" w:hAnsi="Times New Roman" w:cs="Times New Roman"/>
                <w:sz w:val="28"/>
                <w:szCs w:val="28"/>
                <w:lang w:val="en-US"/>
              </w:rPr>
              <w:t xml:space="preserve">; 2. </w:t>
            </w:r>
            <w:r>
              <w:rPr>
                <w:rFonts w:ascii="Times New Roman" w:hAnsi="Times New Roman" w:cs="Times New Roman"/>
                <w:sz w:val="28"/>
                <w:szCs w:val="28"/>
                <w:lang w:val="kk-KZ"/>
              </w:rPr>
              <w:t>с</w:t>
            </w:r>
            <w:r w:rsidRPr="00835065">
              <w:rPr>
                <w:rFonts w:ascii="Times New Roman" w:hAnsi="Times New Roman" w:cs="Times New Roman"/>
                <w:sz w:val="28"/>
                <w:szCs w:val="28"/>
              </w:rPr>
              <w:t>хема</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тізбек</w:t>
            </w:r>
            <w:r w:rsidRPr="00835065">
              <w:rPr>
                <w:rFonts w:ascii="Times New Roman" w:hAnsi="Times New Roman" w:cs="Times New Roman"/>
                <w:sz w:val="28"/>
                <w:szCs w:val="28"/>
                <w:lang w:val="en-US"/>
              </w:rPr>
              <w:t>;</w:t>
            </w:r>
          </w:p>
          <w:p w:rsidR="0050513B" w:rsidRPr="0050513B" w:rsidRDefault="0050513B" w:rsidP="0050513B">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3. </w:t>
            </w:r>
            <w:r w:rsidRPr="00835065">
              <w:rPr>
                <w:rFonts w:ascii="Times New Roman" w:hAnsi="Times New Roman" w:cs="Times New Roman"/>
                <w:sz w:val="28"/>
                <w:szCs w:val="28"/>
              </w:rPr>
              <w:t>тор</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Желілік</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кесте</w:t>
            </w:r>
            <w:r w:rsidRPr="00835065">
              <w:rPr>
                <w:rFonts w:ascii="Times New Roman" w:hAnsi="Times New Roman" w:cs="Times New Roman"/>
                <w:sz w:val="28"/>
                <w:szCs w:val="28"/>
                <w:lang w:val="en-US"/>
              </w:rPr>
              <w:t xml:space="preserve">; 5. </w:t>
            </w:r>
            <w:r w:rsidRPr="00835065">
              <w:rPr>
                <w:rFonts w:ascii="Times New Roman" w:hAnsi="Times New Roman" w:cs="Times New Roman"/>
                <w:sz w:val="28"/>
                <w:szCs w:val="28"/>
                <w:lang w:val="kk-KZ"/>
              </w:rPr>
              <w:t>ж</w:t>
            </w:r>
            <w:r w:rsidRPr="00835065">
              <w:rPr>
                <w:rFonts w:ascii="Times New Roman" w:hAnsi="Times New Roman" w:cs="Times New Roman"/>
                <w:sz w:val="28"/>
                <w:szCs w:val="28"/>
              </w:rPr>
              <w:t>еліге</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қосылу</w:t>
            </w:r>
            <w:r w:rsidRPr="00835065">
              <w:rPr>
                <w:rFonts w:ascii="Times New Roman" w:hAnsi="Times New Roman" w:cs="Times New Roman"/>
                <w:sz w:val="28"/>
                <w:szCs w:val="28"/>
                <w:lang w:val="en-US"/>
              </w:rPr>
              <w:t>.</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сеть;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схема; цепь;</w:t>
            </w:r>
          </w:p>
          <w:p w:rsidR="0050513B" w:rsidRPr="00835065" w:rsidRDefault="0050513B"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 xml:space="preserve">сетка;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 xml:space="preserve">сетевой график; </w:t>
            </w:r>
            <w:r w:rsidRPr="00835065">
              <w:rPr>
                <w:rFonts w:ascii="Times New Roman" w:hAnsi="Times New Roman" w:cs="Times New Roman"/>
                <w:b/>
                <w:bCs/>
                <w:sz w:val="28"/>
                <w:szCs w:val="28"/>
              </w:rPr>
              <w:t xml:space="preserve">5. </w:t>
            </w:r>
            <w:r w:rsidRPr="00835065">
              <w:rPr>
                <w:rFonts w:ascii="Times New Roman" w:hAnsi="Times New Roman" w:cs="Times New Roman"/>
                <w:sz w:val="28"/>
                <w:szCs w:val="28"/>
              </w:rPr>
              <w:t>сетевой.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kk-KZ"/>
              </w:rPr>
            </w:pPr>
            <w:r w:rsidRPr="00835065">
              <w:rPr>
                <w:rFonts w:ascii="Times New Roman" w:hAnsi="Times New Roman" w:cs="Times New Roman"/>
                <w:bCs/>
                <w:sz w:val="28"/>
                <w:szCs w:val="28"/>
                <w:lang w:val="en-US"/>
              </w:rPr>
              <w:t>network abonent</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абонент; желілік абонент.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абонентсвязи; сетевой</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абонент.</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network access control method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абонент; желілік абонент.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методуправления сетевым доступом.</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network analysi</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желілік әкімші.</w:t>
            </w:r>
          </w:p>
          <w:p w:rsidR="0050513B" w:rsidRPr="00835065" w:rsidRDefault="0050513B" w:rsidP="00A9477B">
            <w:pPr>
              <w:rPr>
                <w:rFonts w:ascii="Times New Roman" w:hAnsi="Times New Roman" w:cs="Times New Roman"/>
                <w:sz w:val="28"/>
                <w:szCs w:val="28"/>
              </w:rPr>
            </w:pP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анализ сетей; сетевой</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анализ;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анализ схем;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анализ с помощью</w:t>
            </w:r>
          </w:p>
          <w:p w:rsidR="0050513B" w:rsidRPr="00835065" w:rsidRDefault="0050513B" w:rsidP="0004311D">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lastRenderedPageBreak/>
              <w:t xml:space="preserve">сеток;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сетевое планирование.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lastRenderedPageBreak/>
              <w:t xml:space="preserve">network analyzer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модельдеу желісі; модельдеу торы.</w:t>
            </w:r>
          </w:p>
          <w:p w:rsidR="0050513B" w:rsidRPr="00835065" w:rsidRDefault="0050513B" w:rsidP="00A9477B">
            <w:pPr>
              <w:rPr>
                <w:rFonts w:ascii="Times New Roman" w:hAnsi="Times New Roman" w:cs="Times New Roman"/>
                <w:sz w:val="28"/>
                <w:szCs w:val="28"/>
              </w:rPr>
            </w:pP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сетевой анализатор;</w:t>
            </w:r>
          </w:p>
          <w:p w:rsidR="0050513B" w:rsidRPr="00835065" w:rsidRDefault="0050513B" w:rsidP="0004311D">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средство анализа сетей;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схемный анализатор;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расчетный стол.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awareness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желілік тәсіл.</w:t>
            </w:r>
          </w:p>
          <w:p w:rsidR="0050513B" w:rsidRPr="00835065" w:rsidRDefault="0050513B" w:rsidP="00A9477B">
            <w:pPr>
              <w:rPr>
                <w:rFonts w:ascii="Times New Roman" w:hAnsi="Times New Roman" w:cs="Times New Roman"/>
                <w:sz w:val="28"/>
                <w:szCs w:val="28"/>
              </w:rPr>
            </w:pP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осведомленность о сотоянии сети;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наличие сетевых средств;</w:t>
            </w:r>
          </w:p>
          <w:p w:rsidR="0050513B" w:rsidRPr="00835065" w:rsidRDefault="0050513B"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возможность работы в сети.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network capacity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өткізу қабілеті</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пропускная способность</w:t>
            </w:r>
          </w:p>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сети.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Network Services Protocol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схема анализаторы.</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өткізу қабілеті</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протоколсетевого обслуживания; протокол обслуживания</w:t>
            </w:r>
          </w:p>
          <w:p w:rsidR="0050513B" w:rsidRPr="00835065" w:rsidRDefault="0050513B"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сети вычислительных систем.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network shared_modem pool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өткізу қабілеті</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сетевоймногомодемный пул.</w:t>
            </w:r>
          </w:p>
          <w:p w:rsidR="0050513B" w:rsidRPr="00835065" w:rsidRDefault="0050513B" w:rsidP="00A9477B">
            <w:pPr>
              <w:rPr>
                <w:rFonts w:ascii="Times New Roman" w:hAnsi="Times New Roman" w:cs="Times New Roman"/>
                <w:sz w:val="28"/>
                <w:szCs w:val="28"/>
                <w:lang w:val="en-US"/>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software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желілік қызмет протоколы; қызмет протоколы</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компьютерлік жүйелер желісі.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сетевое программное обеспечение.</w:t>
            </w:r>
          </w:p>
          <w:p w:rsidR="0050513B" w:rsidRPr="00835065" w:rsidRDefault="0050513B" w:rsidP="00A9477B">
            <w:pPr>
              <w:rPr>
                <w:rFonts w:ascii="Times New Roman" w:hAnsi="Times New Roman" w:cs="Times New Roman"/>
                <w:sz w:val="28"/>
                <w:szCs w:val="28"/>
                <w:lang w:val="en-US"/>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structure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желінің модемі.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сетевая структура.</w:t>
            </w:r>
          </w:p>
          <w:p w:rsidR="0050513B" w:rsidRPr="00835065" w:rsidRDefault="0050513B" w:rsidP="00A9477B">
            <w:pPr>
              <w:rPr>
                <w:rFonts w:ascii="Times New Roman" w:hAnsi="Times New Roman" w:cs="Times New Roman"/>
                <w:sz w:val="28"/>
                <w:szCs w:val="28"/>
                <w:lang w:val="en-US"/>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network supervisor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желілік бағдарламалық қамтамасыз ету.</w:t>
            </w:r>
          </w:p>
          <w:p w:rsidR="0050513B" w:rsidRPr="00835065" w:rsidRDefault="0050513B" w:rsidP="00A9477B">
            <w:pPr>
              <w:rPr>
                <w:rFonts w:ascii="Times New Roman" w:hAnsi="Times New Roman" w:cs="Times New Roman"/>
                <w:sz w:val="28"/>
                <w:szCs w:val="28"/>
              </w:rPr>
            </w:pP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сетевойсупервизор; супервизор сети.</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network support </w:t>
            </w:r>
          </w:p>
          <w:p w:rsidR="0050513B" w:rsidRPr="00835065" w:rsidRDefault="0050513B" w:rsidP="00A9477B">
            <w:pPr>
              <w:autoSpaceDE w:val="0"/>
              <w:autoSpaceDN w:val="0"/>
              <w:adjustRightInd w:val="0"/>
              <w:rPr>
                <w:rFonts w:ascii="Times New Roman" w:hAnsi="Times New Roman" w:cs="Times New Roman"/>
                <w:bCs/>
                <w:sz w:val="28"/>
                <w:szCs w:val="28"/>
                <w:lang w:val="en-US"/>
              </w:rPr>
            </w:pP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желілік құрылым.</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сетевая поддержка.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Network Support Encyclopedia </w:t>
            </w:r>
          </w:p>
          <w:p w:rsidR="0050513B" w:rsidRPr="00835065" w:rsidRDefault="0050513B" w:rsidP="00A9477B">
            <w:pPr>
              <w:autoSpaceDE w:val="0"/>
              <w:autoSpaceDN w:val="0"/>
              <w:adjustRightInd w:val="0"/>
              <w:rPr>
                <w:rFonts w:ascii="Times New Roman" w:hAnsi="Times New Roman" w:cs="Times New Roman"/>
                <w:bCs/>
                <w:sz w:val="28"/>
                <w:szCs w:val="28"/>
                <w:lang w:val="en-US"/>
              </w:rPr>
            </w:pP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Желінің жетекшісі; желілік жетекші.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энциклопедиясетевойподдержки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network switching center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желіге қолдау көрсету.</w:t>
            </w: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коммутационный</w:t>
            </w:r>
          </w:p>
          <w:p w:rsidR="0050513B" w:rsidRPr="00835065" w:rsidRDefault="0050513B"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центрсети</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synthesis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желіні қолдау энциклопедиясы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синтез сети.</w:t>
            </w:r>
          </w:p>
          <w:p w:rsidR="0050513B" w:rsidRPr="00835065" w:rsidRDefault="0050513B" w:rsidP="00A9477B">
            <w:pPr>
              <w:rPr>
                <w:rFonts w:ascii="Times New Roman" w:hAnsi="Times New Roman" w:cs="Times New Roman"/>
                <w:sz w:val="28"/>
                <w:szCs w:val="28"/>
                <w:lang w:val="en-US"/>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network system </w:t>
            </w:r>
          </w:p>
          <w:p w:rsidR="0050513B" w:rsidRPr="00835065" w:rsidRDefault="0050513B" w:rsidP="00A9477B">
            <w:pPr>
              <w:autoSpaceDE w:val="0"/>
              <w:autoSpaceDN w:val="0"/>
              <w:adjustRightInd w:val="0"/>
              <w:rPr>
                <w:rFonts w:ascii="Times New Roman" w:hAnsi="Times New Roman" w:cs="Times New Roman"/>
                <w:bCs/>
                <w:sz w:val="28"/>
                <w:szCs w:val="28"/>
                <w:lang w:val="en-US"/>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коммутация</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орталық желісі.</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сетевая система.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technique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желіні синтездеу.</w:t>
            </w:r>
          </w:p>
          <w:p w:rsidR="0050513B" w:rsidRPr="00835065" w:rsidRDefault="0050513B" w:rsidP="00A9477B">
            <w:pPr>
              <w:rPr>
                <w:rFonts w:ascii="Times New Roman" w:hAnsi="Times New Roman" w:cs="Times New Roman"/>
                <w:sz w:val="28"/>
                <w:szCs w:val="28"/>
                <w:lang w:val="en-US"/>
              </w:rPr>
            </w:pPr>
          </w:p>
        </w:tc>
        <w:tc>
          <w:tcPr>
            <w:tcW w:w="3936" w:type="dxa"/>
          </w:tcPr>
          <w:p w:rsidR="0050513B" w:rsidRPr="00835065" w:rsidRDefault="0050513B" w:rsidP="006A4EC8">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техника создания вычислительных сетей.</w:t>
            </w:r>
          </w:p>
        </w:tc>
      </w:tr>
      <w:tr w:rsidR="0050513B" w:rsidRPr="00835065" w:rsidTr="0050513B">
        <w:tc>
          <w:tcPr>
            <w:tcW w:w="3369" w:type="dxa"/>
          </w:tcPr>
          <w:p w:rsidR="0050513B" w:rsidRPr="00835065" w:rsidRDefault="0050513B" w:rsidP="00A9477B">
            <w:pPr>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network terminal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желілік жүйе.</w:t>
            </w:r>
          </w:p>
        </w:tc>
        <w:tc>
          <w:tcPr>
            <w:tcW w:w="3936"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сетевой терминал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object</w:t>
            </w:r>
          </w:p>
        </w:tc>
        <w:tc>
          <w:tcPr>
            <w:tcW w:w="3118" w:type="dxa"/>
          </w:tcPr>
          <w:p w:rsidR="0050513B" w:rsidRPr="00835065" w:rsidRDefault="0050513B" w:rsidP="006A4EC8">
            <w:pPr>
              <w:rPr>
                <w:rFonts w:ascii="Times New Roman" w:hAnsi="Times New Roman" w:cs="Times New Roman"/>
                <w:sz w:val="28"/>
                <w:szCs w:val="28"/>
              </w:rPr>
            </w:pPr>
            <w:r w:rsidRPr="00835065">
              <w:rPr>
                <w:rFonts w:ascii="Times New Roman" w:hAnsi="Times New Roman" w:cs="Times New Roman"/>
                <w:sz w:val="28"/>
                <w:szCs w:val="28"/>
              </w:rPr>
              <w:t xml:space="preserve">1. </w:t>
            </w:r>
            <w:r w:rsidRPr="00835065">
              <w:rPr>
                <w:rFonts w:ascii="Times New Roman" w:hAnsi="Times New Roman" w:cs="Times New Roman"/>
                <w:sz w:val="28"/>
                <w:szCs w:val="28"/>
                <w:lang w:val="kk-KZ"/>
              </w:rPr>
              <w:t>о</w:t>
            </w:r>
            <w:r w:rsidRPr="00835065">
              <w:rPr>
                <w:rFonts w:ascii="Times New Roman" w:hAnsi="Times New Roman" w:cs="Times New Roman"/>
                <w:sz w:val="28"/>
                <w:szCs w:val="28"/>
              </w:rPr>
              <w:t xml:space="preserve">бъект; сыныптың </w:t>
            </w:r>
            <w:r w:rsidRPr="00835065">
              <w:rPr>
                <w:rFonts w:ascii="Times New Roman" w:hAnsi="Times New Roman" w:cs="Times New Roman"/>
                <w:sz w:val="28"/>
                <w:szCs w:val="28"/>
              </w:rPr>
              <w:lastRenderedPageBreak/>
              <w:t>данасы; 2. мақсат;</w:t>
            </w:r>
          </w:p>
          <w:p w:rsidR="0050513B" w:rsidRPr="00835065" w:rsidRDefault="0050513B" w:rsidP="00A9477B">
            <w:pPr>
              <w:rPr>
                <w:rFonts w:ascii="Times New Roman" w:hAnsi="Times New Roman" w:cs="Times New Roman"/>
                <w:sz w:val="28"/>
                <w:szCs w:val="28"/>
                <w:lang w:val="kk-KZ"/>
              </w:rPr>
            </w:pPr>
            <w:r>
              <w:rPr>
                <w:rFonts w:ascii="Times New Roman" w:hAnsi="Times New Roman" w:cs="Times New Roman"/>
                <w:sz w:val="28"/>
                <w:szCs w:val="28"/>
              </w:rPr>
              <w:t xml:space="preserve">3. </w:t>
            </w:r>
            <w:r>
              <w:rPr>
                <w:rFonts w:ascii="Times New Roman" w:hAnsi="Times New Roman" w:cs="Times New Roman"/>
                <w:sz w:val="28"/>
                <w:szCs w:val="28"/>
                <w:lang w:val="kk-KZ"/>
              </w:rPr>
              <w:t>т</w:t>
            </w:r>
            <w:r>
              <w:rPr>
                <w:rFonts w:ascii="Times New Roman" w:hAnsi="Times New Roman" w:cs="Times New Roman"/>
                <w:sz w:val="28"/>
                <w:szCs w:val="28"/>
              </w:rPr>
              <w:t xml:space="preserve">ақырып; 4. </w:t>
            </w:r>
            <w:r>
              <w:rPr>
                <w:rFonts w:ascii="Times New Roman" w:hAnsi="Times New Roman" w:cs="Times New Roman"/>
                <w:sz w:val="28"/>
                <w:szCs w:val="28"/>
                <w:lang w:val="kk-KZ"/>
              </w:rPr>
              <w:t>о</w:t>
            </w:r>
            <w:r w:rsidRPr="00835065">
              <w:rPr>
                <w:rFonts w:ascii="Times New Roman" w:hAnsi="Times New Roman" w:cs="Times New Roman"/>
                <w:sz w:val="28"/>
                <w:szCs w:val="28"/>
              </w:rPr>
              <w:t xml:space="preserve">бъективті; 5. </w:t>
            </w:r>
            <w:r w:rsidRPr="00835065">
              <w:rPr>
                <w:rFonts w:ascii="Times New Roman" w:hAnsi="Times New Roman" w:cs="Times New Roman"/>
                <w:sz w:val="28"/>
                <w:szCs w:val="28"/>
                <w:lang w:val="kk-KZ"/>
              </w:rPr>
              <w:t>м</w:t>
            </w:r>
            <w:r w:rsidRPr="00835065">
              <w:rPr>
                <w:rFonts w:ascii="Times New Roman" w:hAnsi="Times New Roman" w:cs="Times New Roman"/>
                <w:sz w:val="28"/>
                <w:szCs w:val="28"/>
              </w:rPr>
              <w:t xml:space="preserve">ақсаты; мақсат; </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lastRenderedPageBreak/>
              <w:t xml:space="preserve">1. </w:t>
            </w:r>
            <w:r w:rsidRPr="00835065">
              <w:rPr>
                <w:rFonts w:ascii="Times New Roman" w:hAnsi="Times New Roman" w:cs="Times New Roman"/>
                <w:sz w:val="28"/>
                <w:szCs w:val="28"/>
              </w:rPr>
              <w:t xml:space="preserve">объект; экземпляр класса;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lastRenderedPageBreak/>
              <w:t>цель;</w:t>
            </w:r>
          </w:p>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 xml:space="preserve">предмет;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 xml:space="preserve">возражать; </w:t>
            </w:r>
            <w:r w:rsidRPr="00835065">
              <w:rPr>
                <w:rFonts w:ascii="Times New Roman" w:hAnsi="Times New Roman" w:cs="Times New Roman"/>
                <w:b/>
                <w:bCs/>
                <w:sz w:val="28"/>
                <w:szCs w:val="28"/>
              </w:rPr>
              <w:t xml:space="preserve">5. </w:t>
            </w:r>
            <w:r>
              <w:rPr>
                <w:rFonts w:ascii="Times New Roman" w:hAnsi="Times New Roman" w:cs="Times New Roman"/>
                <w:sz w:val="28"/>
                <w:szCs w:val="28"/>
              </w:rPr>
              <w:t>объектный; целевой; выходной.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lastRenderedPageBreak/>
              <w:t xml:space="preserve">object adapter </w:t>
            </w:r>
          </w:p>
          <w:p w:rsidR="0050513B" w:rsidRPr="00835065" w:rsidRDefault="0050513B" w:rsidP="00A9477B">
            <w:pPr>
              <w:autoSpaceDE w:val="0"/>
              <w:autoSpaceDN w:val="0"/>
              <w:adjustRightInd w:val="0"/>
              <w:rPr>
                <w:rFonts w:ascii="Times New Roman" w:hAnsi="Times New Roman" w:cs="Times New Roman"/>
                <w:bCs/>
                <w:sz w:val="28"/>
                <w:szCs w:val="28"/>
                <w:lang w:val="en-US"/>
              </w:rPr>
            </w:pP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желілік терминал.</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объектный адаптер.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rPr>
              <w:t xml:space="preserve">object address register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объектінің адаптері.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регистр объектных</w:t>
            </w:r>
          </w:p>
          <w:p w:rsidR="0050513B" w:rsidRPr="0050513B" w:rsidRDefault="0050513B" w:rsidP="0050513B">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rPr>
              <w:t>адресов.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object architecture</w:t>
            </w:r>
          </w:p>
          <w:p w:rsidR="0050513B" w:rsidRPr="00835065" w:rsidRDefault="0050513B" w:rsidP="00A9477B">
            <w:pPr>
              <w:autoSpaceDE w:val="0"/>
              <w:autoSpaceDN w:val="0"/>
              <w:adjustRightInd w:val="0"/>
              <w:rPr>
                <w:rFonts w:ascii="Times New Roman" w:hAnsi="Times New Roman" w:cs="Times New Roman"/>
                <w:bCs/>
                <w:sz w:val="28"/>
                <w:szCs w:val="28"/>
                <w:lang w:val="en-US"/>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интерфейс нысаны</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адаптер.</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объектнаяархитектура</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object_based language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объект тіркелімі</w:t>
            </w:r>
          </w:p>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мекен-жайлары.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бъектно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базирующийся язык.</w:t>
            </w:r>
          </w:p>
          <w:p w:rsidR="0050513B" w:rsidRPr="00835065" w:rsidRDefault="0050513B" w:rsidP="00A9477B">
            <w:pPr>
              <w:rPr>
                <w:rFonts w:ascii="Times New Roman" w:hAnsi="Times New Roman" w:cs="Times New Roman"/>
                <w:sz w:val="28"/>
                <w:szCs w:val="28"/>
                <w:lang w:val="en-US"/>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object configuration </w:t>
            </w:r>
          </w:p>
        </w:tc>
        <w:tc>
          <w:tcPr>
            <w:tcW w:w="3118" w:type="dxa"/>
          </w:tcPr>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нысан пәрмені.</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бъектная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конфигурация</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50513B"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object constructor </w:t>
            </w:r>
          </w:p>
        </w:tc>
        <w:tc>
          <w:tcPr>
            <w:tcW w:w="3118" w:type="dxa"/>
          </w:tcPr>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конструктор-объект.</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онструктор</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объекта</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object converter</w:t>
            </w:r>
          </w:p>
        </w:tc>
        <w:tc>
          <w:tcPr>
            <w:tcW w:w="3118" w:type="dxa"/>
          </w:tcPr>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нысан конфигурациясы.</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онвертер</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объектов</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object data </w:t>
            </w:r>
          </w:p>
        </w:tc>
        <w:tc>
          <w:tcPr>
            <w:tcW w:w="3118" w:type="dxa"/>
          </w:tcPr>
          <w:p w:rsidR="0050513B" w:rsidRPr="0050513B" w:rsidRDefault="0050513B" w:rsidP="00A9477B">
            <w:pPr>
              <w:rPr>
                <w:rFonts w:ascii="Times New Roman" w:hAnsi="Times New Roman" w:cs="Times New Roman"/>
                <w:sz w:val="28"/>
                <w:szCs w:val="28"/>
                <w:lang w:val="kk-KZ"/>
              </w:rPr>
            </w:pPr>
            <w:r>
              <w:rPr>
                <w:rFonts w:ascii="Times New Roman" w:hAnsi="Times New Roman" w:cs="Times New Roman"/>
                <w:sz w:val="28"/>
                <w:szCs w:val="28"/>
              </w:rPr>
              <w:t>конструктор-объект.</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lang w:val="kk-KZ"/>
              </w:rPr>
              <w:t>о</w:t>
            </w:r>
            <w:r w:rsidRPr="00835065">
              <w:rPr>
                <w:rFonts w:ascii="Times New Roman" w:hAnsi="Times New Roman" w:cs="Times New Roman"/>
                <w:sz w:val="28"/>
                <w:szCs w:val="28"/>
              </w:rPr>
              <w:t>бъектные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данные</w:t>
            </w:r>
            <w:r>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objectdatabase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нысандарды түрлендіру.</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объектінің деректері.</w:t>
            </w:r>
          </w:p>
          <w:p w:rsidR="0050513B" w:rsidRPr="00835065" w:rsidRDefault="0050513B" w:rsidP="00A9477B">
            <w:pPr>
              <w:rPr>
                <w:rFonts w:ascii="Times New Roman" w:hAnsi="Times New Roman" w:cs="Times New Roman"/>
                <w:sz w:val="28"/>
                <w:szCs w:val="28"/>
              </w:rPr>
            </w:pP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бъектная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база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 объектно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база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Object Database Management Group</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нысан дерекқоры; объектілі-бағдарланған дерекқор.</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Группа по управлению объектными базами данных.</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o</w:t>
            </w:r>
            <w:r w:rsidRPr="00835065">
              <w:rPr>
                <w:rFonts w:ascii="Times New Roman" w:hAnsi="Times New Roman" w:cs="Times New Roman"/>
                <w:bCs/>
                <w:sz w:val="28"/>
                <w:szCs w:val="28"/>
              </w:rPr>
              <w:t>n</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line unit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жедел қол жетімді құрылғы; жалғанған құрылғы.</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перативно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доступное устро</w:t>
            </w:r>
            <w:r>
              <w:rPr>
                <w:rFonts w:ascii="Times New Roman" w:hAnsi="Times New Roman" w:cs="Times New Roman"/>
                <w:sz w:val="28"/>
                <w:szCs w:val="28"/>
              </w:rPr>
              <w:t>йство; подключенное устройство.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o</w:t>
            </w:r>
            <w:r w:rsidRPr="00835065">
              <w:rPr>
                <w:rFonts w:ascii="Times New Roman" w:hAnsi="Times New Roman" w:cs="Times New Roman"/>
                <w:bCs/>
                <w:sz w:val="28"/>
                <w:szCs w:val="28"/>
              </w:rPr>
              <w:t>n</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line UPS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үзіліссіз электр қуатына үнемі қосылады.</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постоянно включенный и</w:t>
            </w:r>
            <w:r>
              <w:rPr>
                <w:rFonts w:ascii="Times New Roman" w:hAnsi="Times New Roman" w:cs="Times New Roman"/>
                <w:sz w:val="28"/>
                <w:szCs w:val="28"/>
              </w:rPr>
              <w:t>сточник бесперебойного питания.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o</w:t>
            </w:r>
            <w:r w:rsidRPr="00835065">
              <w:rPr>
                <w:rFonts w:ascii="Times New Roman" w:hAnsi="Times New Roman" w:cs="Times New Roman"/>
                <w:bCs/>
                <w:sz w:val="28"/>
                <w:szCs w:val="28"/>
              </w:rPr>
              <w:t>n</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link mode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қосылым режимі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режим соединений.</w:t>
            </w:r>
          </w:p>
        </w:tc>
      </w:tr>
      <w:tr w:rsidR="0050513B" w:rsidRPr="00835065" w:rsidTr="0050513B">
        <w:trPr>
          <w:trHeight w:val="547"/>
        </w:trPr>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ONMA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желіні басқарудың ашық сәулеті.</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открытая архите</w:t>
            </w:r>
            <w:r>
              <w:rPr>
                <w:rFonts w:ascii="Times New Roman" w:hAnsi="Times New Roman" w:cs="Times New Roman"/>
                <w:sz w:val="28"/>
                <w:szCs w:val="28"/>
              </w:rPr>
              <w:t>ктура управления сетью.</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channel </w:t>
            </w:r>
          </w:p>
        </w:tc>
        <w:tc>
          <w:tcPr>
            <w:tcW w:w="3118" w:type="dxa"/>
          </w:tcPr>
          <w:p w:rsidR="0050513B" w:rsidRPr="00835065" w:rsidRDefault="0050513B" w:rsidP="00AE2C13">
            <w:pPr>
              <w:rPr>
                <w:rFonts w:ascii="Times New Roman" w:hAnsi="Times New Roman" w:cs="Times New Roman"/>
                <w:sz w:val="28"/>
                <w:szCs w:val="28"/>
              </w:rPr>
            </w:pPr>
            <w:r w:rsidRPr="00835065">
              <w:rPr>
                <w:rFonts w:ascii="Times New Roman" w:hAnsi="Times New Roman" w:cs="Times New Roman"/>
                <w:sz w:val="28"/>
                <w:szCs w:val="28"/>
              </w:rPr>
              <w:t xml:space="preserve">шығу арнасы; </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rPr>
              <w:t>выходной канал; канал вывода.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class </w:t>
            </w:r>
          </w:p>
        </w:tc>
        <w:tc>
          <w:tcPr>
            <w:tcW w:w="3118" w:type="dxa"/>
          </w:tcPr>
          <w:p w:rsidR="0050513B" w:rsidRPr="00835065" w:rsidRDefault="0050513B" w:rsidP="00AE2C13">
            <w:pPr>
              <w:rPr>
                <w:rFonts w:ascii="Times New Roman" w:hAnsi="Times New Roman" w:cs="Times New Roman"/>
                <w:sz w:val="28"/>
                <w:szCs w:val="28"/>
              </w:rPr>
            </w:pPr>
            <w:r w:rsidRPr="00835065">
              <w:rPr>
                <w:rFonts w:ascii="Times New Roman" w:hAnsi="Times New Roman" w:cs="Times New Roman"/>
                <w:sz w:val="28"/>
                <w:szCs w:val="28"/>
              </w:rPr>
              <w:t xml:space="preserve">шығыс деректерінің класы; </w:t>
            </w:r>
          </w:p>
        </w:tc>
        <w:tc>
          <w:tcPr>
            <w:tcW w:w="3936"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класс в</w:t>
            </w:r>
            <w:r>
              <w:rPr>
                <w:rFonts w:ascii="Times New Roman" w:hAnsi="Times New Roman" w:cs="Times New Roman"/>
                <w:sz w:val="28"/>
                <w:szCs w:val="28"/>
              </w:rPr>
              <w:t>ыводных данных; выходной класс.</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control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құрылғысы; шығыс құрылғысы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выходное устройство; устройство вывода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data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деректері; өңдеу нәтижелері; шығыс туралы ақпарат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выходные данные; результаты</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обработки; выходная информация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data bulk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деректерінің саны.</w:t>
            </w:r>
          </w:p>
        </w:tc>
        <w:tc>
          <w:tcPr>
            <w:tcW w:w="3936" w:type="dxa"/>
          </w:tcPr>
          <w:p w:rsidR="0050513B" w:rsidRPr="00835065" w:rsidRDefault="0050513B" w:rsidP="0004311D">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количество выводимых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output data set</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шығыс деректер </w:t>
            </w:r>
            <w:r w:rsidRPr="00835065">
              <w:rPr>
                <w:rFonts w:ascii="Times New Roman" w:hAnsi="Times New Roman" w:cs="Times New Roman"/>
                <w:sz w:val="28"/>
                <w:szCs w:val="28"/>
              </w:rPr>
              <w:lastRenderedPageBreak/>
              <w:t>жиынтығы.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lastRenderedPageBreak/>
              <w:t>выходной набор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lastRenderedPageBreak/>
              <w:t xml:space="preserve">output device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құрылғысы; шығыс құрылғысы.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выходное устройство; устройство вывода.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equipment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жабдығы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выходная аппаратура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factor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қайтару факторы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коэффициент отдачи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file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файлы; шығыс файлы; нәтижелер файл.</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выходной файл; файл вывода;</w:t>
            </w:r>
          </w:p>
          <w:p w:rsidR="0050513B" w:rsidRPr="00835065" w:rsidRDefault="0050513B" w:rsidP="0004311D">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файл результатов.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output forma</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пішімі; шығыс пішімі.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формат вывода; выходной</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формат.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hopper </w:t>
            </w:r>
          </w:p>
        </w:tc>
        <w:tc>
          <w:tcPr>
            <w:tcW w:w="3118" w:type="dxa"/>
          </w:tcPr>
          <w:p w:rsidR="0050513B" w:rsidRPr="00835065" w:rsidRDefault="0050513B" w:rsidP="00154281">
            <w:pPr>
              <w:rPr>
                <w:rFonts w:ascii="Times New Roman" w:hAnsi="Times New Roman" w:cs="Times New Roman"/>
                <w:sz w:val="28"/>
                <w:szCs w:val="28"/>
              </w:rPr>
            </w:pPr>
            <w:r w:rsidRPr="00835065">
              <w:rPr>
                <w:rFonts w:ascii="Times New Roman" w:hAnsi="Times New Roman" w:cs="Times New Roman"/>
                <w:sz w:val="28"/>
                <w:szCs w:val="28"/>
              </w:rPr>
              <w:t xml:space="preserve">шығыс жетегі; </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выходной накопитель; буфер</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вывода.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output information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шығыс ақпарат.</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выходная информация.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output instruction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команда шығару.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оманда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вывода</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output limitedprocess</w:t>
            </w:r>
          </w:p>
        </w:tc>
        <w:tc>
          <w:tcPr>
            <w:tcW w:w="3118" w:type="dxa"/>
          </w:tcPr>
          <w:p w:rsidR="0050513B" w:rsidRPr="00835065" w:rsidRDefault="0050513B" w:rsidP="00154281">
            <w:pPr>
              <w:rPr>
                <w:rFonts w:ascii="Times New Roman" w:hAnsi="Times New Roman" w:cs="Times New Roman"/>
                <w:sz w:val="28"/>
                <w:szCs w:val="28"/>
              </w:rPr>
            </w:pPr>
            <w:r w:rsidRPr="00835065">
              <w:rPr>
                <w:rFonts w:ascii="Times New Roman" w:hAnsi="Times New Roman" w:cs="Times New Roman"/>
                <w:sz w:val="28"/>
                <w:szCs w:val="28"/>
              </w:rPr>
              <w:t>шығыс шектелген процесі.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граниченный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выводу</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процесс.</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password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пароль</w:t>
            </w:r>
            <w:r w:rsidRPr="00835065">
              <w:rPr>
                <w:rFonts w:ascii="Times New Roman" w:hAnsi="Times New Roman" w:cs="Times New Roman"/>
                <w:sz w:val="28"/>
                <w:szCs w:val="28"/>
                <w:lang w:val="en-US"/>
              </w:rPr>
              <w:t>.</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пароль</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Password Authentication Protocol</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құпия сөздің түпнұсқалық растау хаттамасы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протокол</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аутентификации по паролю.</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password authentication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парольдің аутентификациясы.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идентификация</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пароля.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password authentication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парольді сәйкестендіру; құпия сөзді тексеру.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идентификация</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пароля; проверка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 xml:space="preserve"> пароля.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password identification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парольдің аутентификациясы.</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и</w:t>
            </w:r>
            <w:r w:rsidRPr="00835065">
              <w:rPr>
                <w:rFonts w:ascii="Times New Roman" w:hAnsi="Times New Roman" w:cs="Times New Roman"/>
                <w:sz w:val="28"/>
                <w:szCs w:val="28"/>
              </w:rPr>
              <w:t>дентификация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w:t>
            </w:r>
            <w:r w:rsidRPr="00835065">
              <w:rPr>
                <w:rFonts w:ascii="Times New Roman" w:hAnsi="Times New Roman" w:cs="Times New Roman"/>
                <w:sz w:val="28"/>
                <w:szCs w:val="28"/>
                <w:lang w:val="kk-KZ"/>
              </w:rPr>
              <w:t>а</w:t>
            </w:r>
            <w:r w:rsidRPr="00835065">
              <w:rPr>
                <w:rFonts w:ascii="Times New Roman" w:hAnsi="Times New Roman" w:cs="Times New Roman"/>
                <w:sz w:val="28"/>
                <w:szCs w:val="28"/>
              </w:rPr>
              <w:t>роля</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password protected</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құпия сөзбен қорғалған.</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ащищенный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паролем</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passwordprotection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құпия сөзбен қорғау; құпия сөзбен қорғау; құпия сөзбен қорғау.</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ащита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использованием пароля; защита по паролю; защита с</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помощью пароля.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password security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құпия сөзбен қорғау; құпия сөздердің қауіпсіздігі.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защита с помощью паролей; сохранность паролей.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pasteboard</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қалтаға; сақтау буфері; ғимарат буфері.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карман; буфер хранения; компоновочный буфер.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paste buffer</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буферді кірістіру</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буфер вставки.</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t>paste special</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арнайы кірістіру режимі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специальный режим вставки.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PDN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қоғамдық деректер желісі.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сеть передачи данных общего пользования.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PDO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портативті таратылған нысан.</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переносимый распределенный объект.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POP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б</w:t>
            </w:r>
            <w:r w:rsidRPr="00835065">
              <w:rPr>
                <w:rFonts w:ascii="Times New Roman" w:hAnsi="Times New Roman" w:cs="Times New Roman"/>
                <w:sz w:val="28"/>
                <w:szCs w:val="28"/>
              </w:rPr>
              <w:t>ағдарламаланатын деректермен процессор.</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процессор с программируемыми данными.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lastRenderedPageBreak/>
              <w:t xml:space="preserve">PDQ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мезгілдегі деректер сұрауы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параллельный запрос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PDS</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1. Жобаны тағайындау және тұжырымдамаларды қарау; 2. Бағдарламаны әзірлеу жүйесі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проектное задание и обзор концепций;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система разработки программ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PDU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хаттамалық деректер бірлігі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протокольный блок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РЕ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 xml:space="preserve">1. қағаздың соңы; </w:t>
            </w: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азалық кодтау.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конец бумаги;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фазовое кодирование.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peak</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1. шыңы; эжекция; ең жоғары нүкте; максимум; шыңы; 2. шыңы; ең жоғары.</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пик; выброс; высшая точка; максимум; вершина;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пиковый; максимальный.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peak flux density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магнит ағынының тығыздығының ең жоғары мәні.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пиковое значение плотности магнитного потока.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peak hour analysis</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шекті кезеңді талдау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анализ пикового периода.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peak performance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пиковая производительность</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пиковая производительность.</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pearsonian skewness coefficient</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а</w:t>
            </w:r>
            <w:r w:rsidRPr="00835065">
              <w:rPr>
                <w:rFonts w:ascii="Times New Roman" w:hAnsi="Times New Roman" w:cs="Times New Roman"/>
                <w:sz w:val="28"/>
                <w:szCs w:val="28"/>
              </w:rPr>
              <w:t>симметрияның Пирсон коэффициенті.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коэффициент асимметрии Пирсона.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peculiar</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арнайы; нақты; сипаттамасы.</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особенный; специфический; свойственный.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drive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сақтау; диск жетегі.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физический накопитель; дисковод.</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font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қаріп</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физический шрифт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physical format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пішім.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изический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формат</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physical independence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тәуелсіздік.</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независимость</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physical input_output control system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физикалық енгізуді басқару жүйесі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физическая система управления вводом выводом.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physical interface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интерфейс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физический интерфейс</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IOCS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енгізуді басқару жүйесі.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физическая система управления вводом выводом.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layer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қабат</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физический уровень.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physical layout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орналасуы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физическое размещение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line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D41BCE">
            <w:pPr>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k-KZ"/>
              </w:rPr>
              <w:t>ф</w:t>
            </w:r>
            <w:r w:rsidRPr="00835065">
              <w:rPr>
                <w:rFonts w:ascii="Times New Roman" w:hAnsi="Times New Roman" w:cs="Times New Roman"/>
                <w:sz w:val="28"/>
                <w:szCs w:val="28"/>
              </w:rPr>
              <w:t>изикалық сызық; физикалық деректер арнасы; 2. Физикалық</w:t>
            </w:r>
          </w:p>
          <w:p w:rsidR="0050513B" w:rsidRPr="00835065" w:rsidRDefault="0050513B" w:rsidP="00D41BCE">
            <w:pPr>
              <w:rPr>
                <w:rFonts w:ascii="Times New Roman" w:hAnsi="Times New Roman" w:cs="Times New Roman"/>
                <w:sz w:val="28"/>
                <w:szCs w:val="28"/>
              </w:rPr>
            </w:pPr>
            <w:r w:rsidRPr="00835065">
              <w:rPr>
                <w:rFonts w:ascii="Times New Roman" w:hAnsi="Times New Roman" w:cs="Times New Roman"/>
                <w:sz w:val="28"/>
                <w:szCs w:val="28"/>
              </w:rPr>
              <w:t>бастапқы желі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физическая линия; физический канал передачи данных;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физическая</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строка исходного текста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physically interleaved files</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араласқан файлдар.</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перемежаемые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файлы.</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physical medium dependent</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 xml:space="preserve">физикалық </w:t>
            </w:r>
            <w:r w:rsidRPr="00835065">
              <w:rPr>
                <w:rFonts w:ascii="Times New Roman" w:hAnsi="Times New Roman" w:cs="Times New Roman"/>
                <w:sz w:val="28"/>
                <w:szCs w:val="28"/>
              </w:rPr>
              <w:lastRenderedPageBreak/>
              <w:t>тасымалдаушыға тәуелді.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lastRenderedPageBreak/>
              <w:t>з</w:t>
            </w:r>
            <w:r w:rsidRPr="00835065">
              <w:rPr>
                <w:rFonts w:ascii="Times New Roman" w:hAnsi="Times New Roman" w:cs="Times New Roman"/>
                <w:sz w:val="28"/>
                <w:szCs w:val="28"/>
              </w:rPr>
              <w:t>ависимый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от</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lastRenderedPageBreak/>
              <w:t>физического носителя.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lastRenderedPageBreak/>
              <w:t xml:space="preserve">physical memory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жады.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физическая память.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physical page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бет.</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физическая страница.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protocol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протокол</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физический протокол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physical record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жазба.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запись</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physical recording density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рекордты физикалық тығыздығы</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плотность записи.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reorganization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физикалық қайта құру</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физическая реорганизация.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physical ring segment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сақинаның физикалық сегменті.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физический сегмент</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кольца.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physical signaling sublayer </w:t>
            </w:r>
          </w:p>
        </w:tc>
        <w:tc>
          <w:tcPr>
            <w:tcW w:w="3118" w:type="dxa"/>
          </w:tcPr>
          <w:p w:rsidR="0050513B" w:rsidRPr="00835065" w:rsidRDefault="0050513B" w:rsidP="00B37BA0">
            <w:pPr>
              <w:rPr>
                <w:rFonts w:ascii="Times New Roman" w:hAnsi="Times New Roman" w:cs="Times New Roman"/>
                <w:sz w:val="28"/>
                <w:szCs w:val="28"/>
                <w:lang w:val="kk-KZ"/>
              </w:rPr>
            </w:pPr>
            <w:r w:rsidRPr="00835065">
              <w:rPr>
                <w:rFonts w:ascii="Times New Roman" w:hAnsi="Times New Roman" w:cs="Times New Roman"/>
                <w:sz w:val="28"/>
                <w:szCs w:val="28"/>
              </w:rPr>
              <w:t xml:space="preserve">физикалық </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сигнал беру деңгейінде</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ф</w:t>
            </w:r>
            <w:r w:rsidRPr="00835065">
              <w:rPr>
                <w:rFonts w:ascii="Times New Roman" w:hAnsi="Times New Roman" w:cs="Times New Roman"/>
                <w:sz w:val="28"/>
                <w:szCs w:val="28"/>
              </w:rPr>
              <w:t>изический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под</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уровень передачи сигналов.</w:t>
            </w:r>
          </w:p>
        </w:tc>
      </w:tr>
      <w:tr w:rsidR="0050513B" w:rsidRPr="00835065" w:rsidTr="0050513B">
        <w:tc>
          <w:tcPr>
            <w:tcW w:w="3369" w:type="dxa"/>
          </w:tcPr>
          <w:p w:rsidR="0050513B" w:rsidRPr="00835065" w:rsidRDefault="0050513B" w:rsidP="00A9477B">
            <w:pPr>
              <w:rPr>
                <w:rFonts w:ascii="Times New Roman" w:hAnsi="Times New Roman" w:cs="Times New Roman"/>
                <w:bCs/>
                <w:sz w:val="28"/>
                <w:szCs w:val="28"/>
              </w:rPr>
            </w:pPr>
            <w:r w:rsidRPr="00835065">
              <w:rPr>
                <w:rFonts w:ascii="Times New Roman" w:hAnsi="Times New Roman" w:cs="Times New Roman"/>
                <w:bCs/>
                <w:sz w:val="28"/>
                <w:szCs w:val="28"/>
              </w:rPr>
              <w:t xml:space="preserve">physical storage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физикалық жады</w:t>
            </w:r>
          </w:p>
        </w:tc>
        <w:tc>
          <w:tcPr>
            <w:tcW w:w="3936"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физическая память.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problem file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тапсырма файлы; проблемалық файл.</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файл задачи; проблемный файл.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problem_oriented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проблемалық-бағдарланған</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ориентированный.</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problem_oriented </w:t>
            </w:r>
          </w:p>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language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проблемалық-тілдік тіл; типтік міндеттердің тілі.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ориентированный язык; язык типовых задач.</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problem oriented </w:t>
            </w:r>
          </w:p>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package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проблемалық-бағдарланған пакет.</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ориентированный пакет.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problem orientedprogram</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проблемалық-бағдарланған бағдарлама</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программа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kk-KZ"/>
              </w:rPr>
            </w:pPr>
            <w:r w:rsidRPr="00835065">
              <w:rPr>
                <w:rFonts w:ascii="Times New Roman" w:hAnsi="Times New Roman" w:cs="Times New Roman"/>
                <w:bCs/>
                <w:sz w:val="28"/>
                <w:szCs w:val="28"/>
                <w:lang w:val="en-US"/>
              </w:rPr>
              <w:t>problem oriented programming language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проблемалы-бағытталған бағдарламалау тілі.</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язык</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программирования.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problem oriented software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проблемалық-бағдарланған бағдарламалық қамтамасыз ету</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роблемно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ориентированное программное обеспечение.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problem program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проблемалық бағдарлама; тапсырма бағдарламасы.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проблемная программа;</w:t>
            </w:r>
          </w:p>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программа задачи.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quality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1. сапасы; мүлік; 2. құндылығы; қадiр-қасиет.</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качество; свойство;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ценность; достоинство.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quality control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сапаны бақылау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контроль качества.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quality factor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rPr>
              <w:t xml:space="preserve">Q факторы; </w:t>
            </w:r>
            <w:r>
              <w:rPr>
                <w:rFonts w:ascii="Times New Roman" w:hAnsi="Times New Roman" w:cs="Times New Roman"/>
                <w:sz w:val="28"/>
                <w:szCs w:val="28"/>
                <w:lang w:val="kk-KZ"/>
              </w:rPr>
              <w:t>с</w:t>
            </w:r>
            <w:r w:rsidRPr="00835065">
              <w:rPr>
                <w:rFonts w:ascii="Times New Roman" w:hAnsi="Times New Roman" w:cs="Times New Roman"/>
                <w:sz w:val="28"/>
                <w:szCs w:val="28"/>
              </w:rPr>
              <w:t>апа бағасы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коэффициент добротности;</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показатель качества.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quality knob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сапа кілті.</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люч</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качества</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E1662C"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quality of data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деректердің сапасы.</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ачество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lastRenderedPageBreak/>
              <w:t>quality of implementation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іске асыру сапасы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ачество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реализации.</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quality of program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бағдарламалық өнімнің сапасы.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качество программного</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изделия.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quality of service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қызмет көрсету сапасы</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ачество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обслуживания</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quantative method</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сандық әдіс.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количественный метод.</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quantification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 xml:space="preserve">1. сандық анықтау; дискреттеу; кванттау; 2. </w:t>
            </w: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андық бағалау.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квантификация; дискретизация; квантование;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количественная</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оценка.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quantified</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1. сандық; сандық түрде көрсетілген; Квантор арқылы қосылды.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количественный; выраженный в</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 xml:space="preserve">количественной форме;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связанный квантором.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quantified system analysis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жүйенің сандық талдауы.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количественный</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анализ системы.</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quantifier</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квантор;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квантификатор; квантор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quantify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санын анықтау.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определить количество.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quantifying bit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индекс биті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указательный бит.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quantitative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сандық</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количественный.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quantitative consideration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сандық сараптама</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оличественное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рассмотрение.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quantitative method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сандық әдіс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количественный метод.</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t xml:space="preserve">quantitize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санау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количественно характеризовать.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RAN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аймақтық желі; аймақтық желі.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зональная сеть; региональная сеть.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rendezvous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рандеву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рандеву.</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random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ерікті; тәртіпсіздік; дұрыс емес.</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случайный; произвольный; беспорядочный; нерегулярный.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random access </w:t>
            </w:r>
          </w:p>
        </w:tc>
        <w:tc>
          <w:tcPr>
            <w:tcW w:w="3118" w:type="dxa"/>
          </w:tcPr>
          <w:p w:rsidR="0050513B" w:rsidRPr="00835065" w:rsidRDefault="0050513B" w:rsidP="00D96584">
            <w:pPr>
              <w:rPr>
                <w:rFonts w:ascii="Times New Roman" w:hAnsi="Times New Roman" w:cs="Times New Roman"/>
                <w:sz w:val="28"/>
                <w:szCs w:val="28"/>
              </w:rPr>
            </w:pPr>
            <w:r w:rsidRPr="00835065">
              <w:rPr>
                <w:rFonts w:ascii="Times New Roman" w:hAnsi="Times New Roman" w:cs="Times New Roman"/>
                <w:sz w:val="28"/>
                <w:szCs w:val="28"/>
              </w:rPr>
              <w:t>1. кездейсоқ іріктеу;</w:t>
            </w:r>
          </w:p>
          <w:p w:rsidR="0050513B" w:rsidRPr="00835065" w:rsidRDefault="0050513B" w:rsidP="00D96584">
            <w:pPr>
              <w:rPr>
                <w:rFonts w:ascii="Times New Roman" w:hAnsi="Times New Roman" w:cs="Times New Roman"/>
                <w:sz w:val="28"/>
                <w:szCs w:val="28"/>
              </w:rPr>
            </w:pPr>
            <w:r w:rsidRPr="00835065">
              <w:rPr>
                <w:rFonts w:ascii="Times New Roman" w:hAnsi="Times New Roman" w:cs="Times New Roman"/>
                <w:sz w:val="28"/>
                <w:szCs w:val="28"/>
              </w:rPr>
              <w:t>2. тікелей қол жеткізу; кездейсоқ қатынау;</w:t>
            </w:r>
          </w:p>
          <w:p w:rsidR="0050513B" w:rsidRPr="00835065" w:rsidRDefault="0050513B" w:rsidP="00D96584">
            <w:pPr>
              <w:rPr>
                <w:rFonts w:ascii="Times New Roman" w:hAnsi="Times New Roman" w:cs="Times New Roman"/>
                <w:sz w:val="28"/>
                <w:szCs w:val="28"/>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аңдаудың кездейсоқ реті.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произвольная выборка;</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прямой доступ; произвольный доступ;</w:t>
            </w:r>
          </w:p>
          <w:p w:rsidR="0050513B" w:rsidRPr="00835065" w:rsidRDefault="0050513B" w:rsidP="00D96584">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случайный порядок</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выборки.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random access channel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қатынау арнасы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анал</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произвольного доступа.</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random_access device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тікелей қол жады; ЖЖҚ.</w:t>
            </w:r>
          </w:p>
        </w:tc>
        <w:tc>
          <w:tcPr>
            <w:tcW w:w="3936" w:type="dxa"/>
          </w:tcPr>
          <w:p w:rsidR="0050513B" w:rsidRPr="00386D53" w:rsidRDefault="0050513B" w:rsidP="00835065">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апоминающее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устройство с прямым доступом; ОЗУ.</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random access I</w:t>
            </w:r>
            <w:r w:rsidRPr="00835065">
              <w:rPr>
                <w:rFonts w:ascii="Times New Roman" w:hAnsi="Times New Roman" w:cs="Times New Roman"/>
                <w:sz w:val="28"/>
                <w:szCs w:val="28"/>
                <w:lang w:val="en-US"/>
              </w:rPr>
              <w:t>/</w:t>
            </w:r>
            <w:r w:rsidRPr="00835065">
              <w:rPr>
                <w:rFonts w:ascii="Times New Roman" w:hAnsi="Times New Roman" w:cs="Times New Roman"/>
                <w:bCs/>
                <w:sz w:val="28"/>
                <w:szCs w:val="28"/>
                <w:lang w:val="en-US"/>
              </w:rPr>
              <w:t>O routines</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I / O бағдарламалары ерікті деректерге қол жетімді.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рограммы</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ввода вывода с произвольным обращением к</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данным.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random access memory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жедел жад; кездейсоқ қол жады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перативная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память; память с произвольным доступом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lastRenderedPageBreak/>
              <w:t xml:space="preserve">random access store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қол жетімді жады.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память с произвольной</w:t>
            </w:r>
          </w:p>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выборкой.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random access time slot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қол жеткізу үшін сақталған интервал.</w:t>
            </w:r>
          </w:p>
        </w:tc>
        <w:tc>
          <w:tcPr>
            <w:tcW w:w="3936" w:type="dxa"/>
          </w:tcPr>
          <w:p w:rsidR="0050513B" w:rsidRPr="00835065" w:rsidRDefault="0050513B" w:rsidP="009F713C">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интервал, отведенный для произвольного доступа.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random action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әсер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случайное воздействие.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random data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ерікті деректер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произвольные данные.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random error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қате</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случайная ошибка.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random fiie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тікелей кіру файлы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файл прямого доступа.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randomization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рандомизация.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рандомизация.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randomizer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кездейсоқ сандық генератор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генератор случайных чисел.</w:t>
            </w:r>
          </w:p>
        </w:tc>
      </w:tr>
      <w:tr w:rsidR="0050513B" w:rsidRPr="00835065" w:rsidTr="0050513B">
        <w:tc>
          <w:tcPr>
            <w:tcW w:w="3369" w:type="dxa"/>
          </w:tcPr>
          <w:p w:rsidR="0050513B" w:rsidRPr="00835065" w:rsidRDefault="0050513B" w:rsidP="009F713C">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randomizing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хэшинг</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хеширование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remote</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display</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unit</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қашықтан дисплей</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даленный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дисплей</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remote</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entry</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unit</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қашықтан кіру құрылғысы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даленное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устройство</w:t>
            </w:r>
            <w:r w:rsidRPr="00835065">
              <w:rPr>
                <w:rFonts w:ascii="Times New Roman" w:hAnsi="Times New Roman" w:cs="Times New Roman"/>
                <w:sz w:val="28"/>
                <w:szCs w:val="28"/>
                <w:lang w:val="en-US"/>
              </w:rPr>
              <w:t xml:space="preserve"> </w:t>
            </w:r>
            <w:r w:rsidRPr="00835065">
              <w:rPr>
                <w:rFonts w:ascii="Times New Roman" w:hAnsi="Times New Roman" w:cs="Times New Roman"/>
                <w:sz w:val="28"/>
                <w:szCs w:val="28"/>
              </w:rPr>
              <w:t>ввода.</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remote file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желідегі басқа түйінге арналған файл; қашықтағы файл.</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файл на другом узле сети; дистанционный файл.</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remote file server </w:t>
            </w:r>
          </w:p>
        </w:tc>
        <w:tc>
          <w:tcPr>
            <w:tcW w:w="3118" w:type="dxa"/>
          </w:tcPr>
          <w:p w:rsidR="0050513B" w:rsidRPr="00835065" w:rsidRDefault="0050513B" w:rsidP="00D96584">
            <w:pPr>
              <w:rPr>
                <w:rFonts w:ascii="Times New Roman" w:hAnsi="Times New Roman" w:cs="Times New Roman"/>
                <w:sz w:val="28"/>
                <w:szCs w:val="28"/>
              </w:rPr>
            </w:pPr>
            <w:r w:rsidRPr="00835065">
              <w:rPr>
                <w:rFonts w:ascii="Times New Roman" w:hAnsi="Times New Roman" w:cs="Times New Roman"/>
                <w:sz w:val="28"/>
                <w:szCs w:val="28"/>
              </w:rPr>
              <w:t>қашықтағы сервер файлы;</w:t>
            </w:r>
          </w:p>
          <w:p w:rsidR="0050513B" w:rsidRPr="00835065" w:rsidRDefault="0050513B" w:rsidP="00D96584">
            <w:pPr>
              <w:rPr>
                <w:rFonts w:ascii="Times New Roman" w:hAnsi="Times New Roman" w:cs="Times New Roman"/>
                <w:sz w:val="28"/>
                <w:szCs w:val="28"/>
              </w:rPr>
            </w:pPr>
            <w:r w:rsidRPr="00835065">
              <w:rPr>
                <w:rFonts w:ascii="Times New Roman" w:hAnsi="Times New Roman" w:cs="Times New Roman"/>
                <w:sz w:val="28"/>
                <w:szCs w:val="28"/>
              </w:rPr>
              <w:t>қашықтағы файлдық сервер</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даленный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файл</w:t>
            </w:r>
            <w:r w:rsidRPr="00386D53">
              <w:rPr>
                <w:rFonts w:ascii="Times New Roman" w:hAnsi="Times New Roman" w:cs="Times New Roman"/>
                <w:sz w:val="28"/>
                <w:szCs w:val="28"/>
              </w:rPr>
              <w:t xml:space="preserve"> </w:t>
            </w:r>
            <w:r w:rsidRPr="00835065">
              <w:rPr>
                <w:rFonts w:ascii="Times New Roman" w:hAnsi="Times New Roman" w:cs="Times New Roman"/>
                <w:sz w:val="28"/>
                <w:szCs w:val="28"/>
              </w:rPr>
              <w:t>сервер;</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удаленный файловый сервер.</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remote file system </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қашықтағы файлдық жүйе</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удаленная файловая система.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remote format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қашықтық пішімі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удаленный формат.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 xml:space="preserve">remote format item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жанама пішім элементі; жанама форматты анықтау элементі.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освенный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элемент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формата; элемент косвенного определения</w:t>
            </w:r>
          </w:p>
          <w:p w:rsidR="0050513B" w:rsidRPr="00835065" w:rsidRDefault="0050513B" w:rsidP="00D5275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формата.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remote host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қашықтағы хост компьютер; қашықтағы хост жүйесі.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удаленный главный компьютер;</w:t>
            </w:r>
          </w:p>
          <w:p w:rsidR="0050513B" w:rsidRPr="00386D53" w:rsidRDefault="0050513B" w:rsidP="00835065">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удаленная хостсистема.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remote input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қашықтан енгізу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дистанционный ввод.</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remote input</w:t>
            </w:r>
            <w:r w:rsidRPr="00835065">
              <w:rPr>
                <w:rFonts w:ascii="Times New Roman" w:hAnsi="Times New Roman" w:cs="Times New Roman"/>
                <w:sz w:val="28"/>
                <w:szCs w:val="28"/>
              </w:rPr>
              <w:t>/</w:t>
            </w:r>
            <w:r w:rsidRPr="00835065">
              <w:rPr>
                <w:rFonts w:ascii="Times New Roman" w:hAnsi="Times New Roman" w:cs="Times New Roman"/>
                <w:bCs/>
                <w:sz w:val="28"/>
                <w:szCs w:val="28"/>
              </w:rPr>
              <w:t xml:space="preserve">output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қашықтан кіру рұқсаты.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дистанционный ввод</w:t>
            </w:r>
          </w:p>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вывод.</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remote input</w:t>
            </w:r>
            <w:r w:rsidRPr="00835065">
              <w:rPr>
                <w:rFonts w:ascii="Times New Roman" w:hAnsi="Times New Roman" w:cs="Times New Roman"/>
                <w:sz w:val="28"/>
                <w:szCs w:val="28"/>
                <w:lang w:val="en-US"/>
              </w:rPr>
              <w:t>/</w:t>
            </w:r>
            <w:r w:rsidRPr="00835065">
              <w:rPr>
                <w:rFonts w:ascii="Times New Roman" w:hAnsi="Times New Roman" w:cs="Times New Roman"/>
                <w:bCs/>
                <w:sz w:val="28"/>
                <w:szCs w:val="28"/>
                <w:lang w:val="en-US"/>
              </w:rPr>
              <w:t>output</w:t>
            </w:r>
          </w:p>
          <w:p w:rsidR="0050513B" w:rsidRPr="00835065" w:rsidRDefault="0050513B" w:rsidP="00A9477B">
            <w:pPr>
              <w:autoSpaceDE w:val="0"/>
              <w:autoSpaceDN w:val="0"/>
              <w:adjustRightInd w:val="0"/>
              <w:rPr>
                <w:rFonts w:ascii="Times New Roman" w:hAnsi="Times New Roman" w:cs="Times New Roman"/>
                <w:bCs/>
                <w:sz w:val="28"/>
                <w:szCs w:val="28"/>
                <w:lang w:val="en-US"/>
              </w:rPr>
            </w:pPr>
            <w:r w:rsidRPr="00835065">
              <w:rPr>
                <w:rFonts w:ascii="Times New Roman" w:hAnsi="Times New Roman" w:cs="Times New Roman"/>
                <w:bCs/>
                <w:sz w:val="28"/>
                <w:szCs w:val="28"/>
                <w:lang w:val="en-US"/>
              </w:rPr>
              <w:t xml:space="preserve">queue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қашықтағы енгізу / шығару кезегі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чередь</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удаленного вводавывода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scientificmemory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ғылыми басқару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н</w:t>
            </w:r>
            <w:r w:rsidRPr="00835065">
              <w:rPr>
                <w:rFonts w:ascii="Times New Roman" w:hAnsi="Times New Roman" w:cs="Times New Roman"/>
                <w:sz w:val="28"/>
                <w:szCs w:val="28"/>
              </w:rPr>
              <w:t>аучное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управление.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scientificnotation</w:t>
            </w:r>
          </w:p>
          <w:p w:rsidR="0050513B" w:rsidRPr="00835065" w:rsidRDefault="0050513B" w:rsidP="00A9477B">
            <w:pPr>
              <w:autoSpaceDE w:val="0"/>
              <w:autoSpaceDN w:val="0"/>
              <w:adjustRightInd w:val="0"/>
              <w:rPr>
                <w:rFonts w:ascii="Times New Roman" w:hAnsi="Times New Roman" w:cs="Times New Roman"/>
                <w:bCs/>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экспоненталық ұсыну; ғылыми өкілдігі; мантисамен және бұйрықпен өкілдігі; экспоненталық пішім</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э</w:t>
            </w:r>
            <w:r w:rsidRPr="00835065">
              <w:rPr>
                <w:rFonts w:ascii="Times New Roman" w:hAnsi="Times New Roman" w:cs="Times New Roman"/>
                <w:sz w:val="28"/>
                <w:szCs w:val="28"/>
              </w:rPr>
              <w:t>кспоненциальное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представление; научное представление; представление с мантиссой и порядком; экспоненциальный формат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lastRenderedPageBreak/>
              <w:t xml:space="preserve">scientific numeral work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ғылыми мәселелерді сандық шешу.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численное решение</w:t>
            </w:r>
          </w:p>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научных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задач.</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scientific research automation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ғылыми зерттеулерді автоматтандыру.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автоматизация научных исследований.</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scientist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ғылыми қызметкер; ғалым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научный сотрудник; ученый.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scissoring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қию</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отсечение.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SCM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суперөткізгіш жады; блокнот жады.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сверхоперативная </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память; блокнотная</w:t>
            </w:r>
          </w:p>
          <w:p w:rsidR="0050513B" w:rsidRPr="00E1662C" w:rsidRDefault="0050513B" w:rsidP="00E1662C">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память.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scope </w:t>
            </w:r>
          </w:p>
        </w:tc>
        <w:tc>
          <w:tcPr>
            <w:tcW w:w="3118" w:type="dxa"/>
          </w:tcPr>
          <w:p w:rsidR="0050513B" w:rsidRPr="00835065" w:rsidRDefault="0050513B" w:rsidP="00AB219A">
            <w:pPr>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kk-KZ"/>
              </w:rPr>
              <w:t>ә</w:t>
            </w:r>
            <w:r w:rsidRPr="00835065">
              <w:rPr>
                <w:rFonts w:ascii="Times New Roman" w:hAnsi="Times New Roman" w:cs="Times New Roman"/>
                <w:sz w:val="28"/>
                <w:szCs w:val="28"/>
              </w:rPr>
              <w:t>рекет ету аясы; әрекет ауқымы;</w:t>
            </w:r>
          </w:p>
          <w:p w:rsidR="0050513B" w:rsidRPr="00835065" w:rsidRDefault="0050513B" w:rsidP="00AB219A">
            <w:pPr>
              <w:rPr>
                <w:rFonts w:ascii="Times New Roman" w:hAnsi="Times New Roman" w:cs="Times New Roman"/>
                <w:sz w:val="28"/>
                <w:szCs w:val="28"/>
              </w:rPr>
            </w:pPr>
            <w:r>
              <w:rPr>
                <w:rFonts w:ascii="Times New Roman" w:hAnsi="Times New Roman" w:cs="Times New Roman"/>
                <w:sz w:val="28"/>
                <w:szCs w:val="28"/>
              </w:rPr>
              <w:t xml:space="preserve">ауқымы; 2. </w:t>
            </w:r>
            <w:r>
              <w:rPr>
                <w:rFonts w:ascii="Times New Roman" w:hAnsi="Times New Roman" w:cs="Times New Roman"/>
                <w:sz w:val="28"/>
                <w:szCs w:val="28"/>
                <w:lang w:val="kk-KZ"/>
              </w:rPr>
              <w:t>к</w:t>
            </w:r>
            <w:r w:rsidRPr="00835065">
              <w:rPr>
                <w:rFonts w:ascii="Times New Roman" w:hAnsi="Times New Roman" w:cs="Times New Roman"/>
                <w:sz w:val="28"/>
                <w:szCs w:val="28"/>
              </w:rPr>
              <w:t>онтекст; ауқымы;</w:t>
            </w:r>
          </w:p>
          <w:p w:rsidR="0050513B" w:rsidRPr="00835065" w:rsidRDefault="0050513B" w:rsidP="00AB219A">
            <w:pPr>
              <w:rPr>
                <w:rFonts w:ascii="Times New Roman" w:hAnsi="Times New Roman" w:cs="Times New Roman"/>
                <w:sz w:val="28"/>
                <w:szCs w:val="28"/>
              </w:rPr>
            </w:pPr>
            <w:r>
              <w:rPr>
                <w:rFonts w:ascii="Times New Roman" w:hAnsi="Times New Roman" w:cs="Times New Roman"/>
                <w:sz w:val="28"/>
                <w:szCs w:val="28"/>
              </w:rPr>
              <w:t xml:space="preserve">ауқымы; 3. қолдану саласы; 4. </w:t>
            </w:r>
            <w:r>
              <w:rPr>
                <w:rFonts w:ascii="Times New Roman" w:hAnsi="Times New Roman" w:cs="Times New Roman"/>
                <w:sz w:val="28"/>
                <w:szCs w:val="28"/>
                <w:lang w:val="kk-KZ"/>
              </w:rPr>
              <w:t>б</w:t>
            </w:r>
            <w:r w:rsidRPr="00835065">
              <w:rPr>
                <w:rFonts w:ascii="Times New Roman" w:hAnsi="Times New Roman" w:cs="Times New Roman"/>
                <w:sz w:val="28"/>
                <w:szCs w:val="28"/>
              </w:rPr>
              <w:t>ағалау;</w:t>
            </w:r>
          </w:p>
          <w:p w:rsidR="0050513B" w:rsidRPr="00835065" w:rsidRDefault="0050513B" w:rsidP="00AB219A">
            <w:pPr>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lang w:val="kk-KZ"/>
              </w:rPr>
              <w:t>ж</w:t>
            </w:r>
            <w:r w:rsidRPr="00835065">
              <w:rPr>
                <w:rFonts w:ascii="Times New Roman" w:hAnsi="Times New Roman" w:cs="Times New Roman"/>
                <w:sz w:val="28"/>
                <w:szCs w:val="28"/>
              </w:rPr>
              <w:t>апсырма; белгісі; 6. бағалау</w:t>
            </w:r>
            <w:r>
              <w:rPr>
                <w:rFonts w:ascii="Times New Roman" w:hAnsi="Times New Roman" w:cs="Times New Roman"/>
                <w:sz w:val="28"/>
                <w:szCs w:val="28"/>
              </w:rPr>
              <w:t xml:space="preserve">; </w:t>
            </w:r>
            <w:r>
              <w:rPr>
                <w:rFonts w:ascii="Times New Roman" w:hAnsi="Times New Roman" w:cs="Times New Roman"/>
                <w:sz w:val="28"/>
                <w:szCs w:val="28"/>
                <w:lang w:val="kk-KZ"/>
              </w:rPr>
              <w:t>е</w:t>
            </w:r>
            <w:r w:rsidRPr="00835065">
              <w:rPr>
                <w:rFonts w:ascii="Times New Roman" w:hAnsi="Times New Roman" w:cs="Times New Roman"/>
                <w:sz w:val="28"/>
                <w:szCs w:val="28"/>
              </w:rPr>
              <w:t>скерту жасаңыз.</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область действия; сфера действия;</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область видимости;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контекст; масштаб;</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размах;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 xml:space="preserve">область применения;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оценка;</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5. </w:t>
            </w:r>
            <w:r w:rsidRPr="00835065">
              <w:rPr>
                <w:rFonts w:ascii="Times New Roman" w:hAnsi="Times New Roman" w:cs="Times New Roman"/>
                <w:sz w:val="28"/>
                <w:szCs w:val="28"/>
              </w:rPr>
              <w:t xml:space="preserve">метка; отметка; </w:t>
            </w:r>
            <w:r w:rsidRPr="00835065">
              <w:rPr>
                <w:rFonts w:ascii="Times New Roman" w:hAnsi="Times New Roman" w:cs="Times New Roman"/>
                <w:b/>
                <w:bCs/>
                <w:sz w:val="28"/>
                <w:szCs w:val="28"/>
              </w:rPr>
              <w:t xml:space="preserve">6. </w:t>
            </w:r>
            <w:r w:rsidRPr="00835065">
              <w:rPr>
                <w:rFonts w:ascii="Times New Roman" w:hAnsi="Times New Roman" w:cs="Times New Roman"/>
                <w:sz w:val="28"/>
                <w:szCs w:val="28"/>
              </w:rPr>
              <w:t xml:space="preserve">оценивать; </w:t>
            </w:r>
            <w:r w:rsidRPr="00835065">
              <w:rPr>
                <w:rFonts w:ascii="Times New Roman" w:hAnsi="Times New Roman" w:cs="Times New Roman"/>
                <w:b/>
                <w:bCs/>
                <w:sz w:val="28"/>
                <w:szCs w:val="28"/>
              </w:rPr>
              <w:t xml:space="preserve">7. </w:t>
            </w:r>
            <w:r w:rsidRPr="00835065">
              <w:rPr>
                <w:rFonts w:ascii="Times New Roman" w:hAnsi="Times New Roman" w:cs="Times New Roman"/>
                <w:sz w:val="28"/>
                <w:szCs w:val="28"/>
              </w:rPr>
              <w:t>делать отметку.</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scope information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ауқымы туралы ақпарат.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информация об области</w:t>
            </w:r>
          </w:p>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действия.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rPr>
              <w:t xml:space="preserve">scope operator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мәтінмәндік рұқсат операциясы; объектіні анық көрсету операциясы.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операция разрешения контекста; операция явного задания объекта.</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scope overriding syntax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ауқым аумағы синтаксисті ауыстырады.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интаксис</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переопределения области действия.</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scope resolution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мәтінмәндік шешім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разрешение контекста.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scope resolution operator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мәтінмәндік рұқсат операциясы.</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перация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разрешения контекста.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scope rules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аумақтық ережелер; көрінетін ережелер.</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правила области действия; правила видимости.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score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rPr>
              <w:t xml:space="preserve">1. шот; 2. </w:t>
            </w:r>
            <w:r>
              <w:rPr>
                <w:rFonts w:ascii="Times New Roman" w:hAnsi="Times New Roman" w:cs="Times New Roman"/>
                <w:sz w:val="28"/>
                <w:szCs w:val="28"/>
                <w:lang w:val="kk-KZ"/>
              </w:rPr>
              <w:t>ж</w:t>
            </w:r>
            <w:r w:rsidRPr="00835065">
              <w:rPr>
                <w:rFonts w:ascii="Times New Roman" w:hAnsi="Times New Roman" w:cs="Times New Roman"/>
                <w:sz w:val="28"/>
                <w:szCs w:val="28"/>
              </w:rPr>
              <w:t>апсырма; ұстаным; 3. белгісі; ұпай жинау.</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счет;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метка; положение;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отмечать; вести счет.</w:t>
            </w:r>
          </w:p>
        </w:tc>
      </w:tr>
      <w:tr w:rsidR="0050513B" w:rsidRPr="00835065" w:rsidTr="0050513B">
        <w:tc>
          <w:tcPr>
            <w:tcW w:w="3369" w:type="dxa"/>
          </w:tcPr>
          <w:p w:rsidR="0050513B" w:rsidRPr="0050513B" w:rsidRDefault="0050513B" w:rsidP="0050513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SCP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сигнал бақылау нүктесі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пункт контроля сигналов.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SCPC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бір тасымалдаушының бір арнасы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один канал на несущую.</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scrambled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шифрланған</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зашифрованный.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scrambler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шифрлаушы; шифрлау құрылғысы.</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скремблер; шифрующее устройство.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scramble time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lastRenderedPageBreak/>
              <w:t xml:space="preserve">бәсекеге қабілетті </w:t>
            </w:r>
            <w:r w:rsidRPr="00835065">
              <w:rPr>
                <w:rFonts w:ascii="Times New Roman" w:hAnsi="Times New Roman" w:cs="Times New Roman"/>
                <w:sz w:val="28"/>
                <w:szCs w:val="28"/>
              </w:rPr>
              <w:lastRenderedPageBreak/>
              <w:t>уақыт</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lastRenderedPageBreak/>
              <w:t>конкурентное время.</w:t>
            </w:r>
          </w:p>
        </w:tc>
      </w:tr>
      <w:tr w:rsidR="0050513B" w:rsidRPr="00835065" w:rsidTr="0050513B">
        <w:tc>
          <w:tcPr>
            <w:tcW w:w="3369" w:type="dxa"/>
          </w:tcPr>
          <w:p w:rsidR="0050513B" w:rsidRPr="00835065" w:rsidRDefault="0050513B" w:rsidP="00E1662C">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lastRenderedPageBreak/>
              <w:t xml:space="preserve">scramble with password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lang w:val="en-US"/>
              </w:rPr>
              <w:t>құпия сөз</w:t>
            </w:r>
            <w:r w:rsidRPr="00835065">
              <w:rPr>
                <w:rFonts w:ascii="Times New Roman" w:hAnsi="Times New Roman" w:cs="Times New Roman"/>
                <w:sz w:val="28"/>
                <w:szCs w:val="28"/>
                <w:lang w:val="kk-KZ"/>
              </w:rPr>
              <w:t xml:space="preserve">бен </w:t>
            </w:r>
            <w:r w:rsidRPr="00835065">
              <w:rPr>
                <w:rFonts w:ascii="Times New Roman" w:hAnsi="Times New Roman" w:cs="Times New Roman"/>
                <w:sz w:val="28"/>
                <w:szCs w:val="28"/>
                <w:lang w:val="en-US"/>
              </w:rPr>
              <w:t>қорғау</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ащитить</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паролем</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scrambling </w:t>
            </w:r>
          </w:p>
        </w:tc>
        <w:tc>
          <w:tcPr>
            <w:tcW w:w="3118" w:type="dxa"/>
          </w:tcPr>
          <w:p w:rsidR="0050513B" w:rsidRPr="00835065" w:rsidRDefault="0050513B" w:rsidP="00537D62">
            <w:pPr>
              <w:rPr>
                <w:rFonts w:ascii="Times New Roman" w:hAnsi="Times New Roman" w:cs="Times New Roman"/>
                <w:sz w:val="28"/>
                <w:szCs w:val="28"/>
              </w:rPr>
            </w:pPr>
            <w:r w:rsidRPr="00835065">
              <w:rPr>
                <w:rFonts w:ascii="Times New Roman" w:hAnsi="Times New Roman" w:cs="Times New Roman"/>
                <w:sz w:val="28"/>
                <w:szCs w:val="28"/>
              </w:rPr>
              <w:t>1. шифрлау; кодтау;</w:t>
            </w:r>
          </w:p>
          <w:p w:rsidR="0050513B" w:rsidRPr="00835065" w:rsidRDefault="0050513B" w:rsidP="00537D62">
            <w:pPr>
              <w:rPr>
                <w:rFonts w:ascii="Times New Roman" w:hAnsi="Times New Roman" w:cs="Times New Roman"/>
                <w:sz w:val="28"/>
                <w:szCs w:val="28"/>
              </w:rPr>
            </w:pPr>
            <w:r w:rsidRPr="00835065">
              <w:rPr>
                <w:rFonts w:ascii="Times New Roman" w:hAnsi="Times New Roman" w:cs="Times New Roman"/>
                <w:sz w:val="28"/>
                <w:szCs w:val="28"/>
              </w:rPr>
              <w:t>2. элементтерді ауыстыру.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шифрование; кодирование;</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перестановка элементов.</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t xml:space="preserve">scrap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қалтаға; уақытша сақтау буфері.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карман; временный буфер хранения.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SDA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аннотация</w:t>
            </w:r>
          </w:p>
        </w:tc>
        <w:tc>
          <w:tcPr>
            <w:tcW w:w="3936" w:type="dxa"/>
          </w:tcPr>
          <w:p w:rsidR="0050513B" w:rsidRPr="00E1662C" w:rsidRDefault="0050513B" w:rsidP="00E1662C">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стандартная аннотация.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SDAM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жоспарлау кідірістерімен қатынас механизмі.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механизм доступа с планирование задержки.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SDBMS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арнайы деректер базасын басқару жүйесі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система управления специализированной базой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SDC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1. сериялық деректерді басқару құралы; 2. деректер түрлендіргіші.</w:t>
            </w:r>
          </w:p>
        </w:tc>
        <w:tc>
          <w:tcPr>
            <w:tcW w:w="3936" w:type="dxa"/>
          </w:tcPr>
          <w:p w:rsidR="0050513B" w:rsidRPr="00835065" w:rsidRDefault="0050513B" w:rsidP="00537D62">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последовательный контроллер данных;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преобразователь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SDDI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таратылған жұппен деректерді беру үшін бөлінген интерфейс.</w:t>
            </w:r>
          </w:p>
        </w:tc>
        <w:tc>
          <w:tcPr>
            <w:tcW w:w="3936" w:type="dxa"/>
          </w:tcPr>
          <w:p w:rsidR="0050513B" w:rsidRPr="00835065" w:rsidRDefault="0050513B" w:rsidP="00537D62">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распределенный интерфейс передачи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данных по экранированной витой паре.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бағдарламалық қамтамасыз етуді әзірлеу ортасы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среда разработки программ.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SDF </w:t>
            </w:r>
          </w:p>
        </w:tc>
        <w:tc>
          <w:tcPr>
            <w:tcW w:w="3118" w:type="dxa"/>
          </w:tcPr>
          <w:p w:rsidR="0050513B" w:rsidRPr="00835065" w:rsidRDefault="0050513B" w:rsidP="00537D62">
            <w:pPr>
              <w:rPr>
                <w:rFonts w:ascii="Times New Roman" w:hAnsi="Times New Roman" w:cs="Times New Roman"/>
                <w:sz w:val="28"/>
                <w:szCs w:val="28"/>
              </w:rPr>
            </w:pPr>
            <w:r w:rsidRPr="00835065">
              <w:rPr>
                <w:rFonts w:ascii="Times New Roman" w:hAnsi="Times New Roman" w:cs="Times New Roman"/>
                <w:sz w:val="28"/>
                <w:szCs w:val="28"/>
              </w:rPr>
              <w:t>1. құрылымдық каталог форматы;</w:t>
            </w:r>
          </w:p>
          <w:p w:rsidR="0050513B" w:rsidRPr="00835065" w:rsidRDefault="0050513B" w:rsidP="00537D62">
            <w:pPr>
              <w:rPr>
                <w:rFonts w:ascii="Times New Roman" w:hAnsi="Times New Roman" w:cs="Times New Roman"/>
                <w:sz w:val="28"/>
                <w:szCs w:val="28"/>
              </w:rPr>
            </w:pPr>
            <w:r w:rsidRPr="00835065">
              <w:rPr>
                <w:rFonts w:ascii="Times New Roman" w:hAnsi="Times New Roman" w:cs="Times New Roman"/>
                <w:sz w:val="28"/>
                <w:szCs w:val="28"/>
              </w:rPr>
              <w:t>2. ғарыштық шектегіштермен пішімдеу.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структурированный формат каталога;</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формат с разделителями</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пробелами.</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SDH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цифрлық синхронды берудің халықаралық иерархиясы.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международная иерархия цифровой</w:t>
            </w:r>
          </w:p>
          <w:p w:rsidR="0050513B" w:rsidRPr="00386D53" w:rsidRDefault="0050513B" w:rsidP="00835065">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синхронной передачи.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SDI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бір құжатты интерфейс; бір құжатпен жұмыс істеу үшін интерфейс.</w:t>
            </w:r>
          </w:p>
        </w:tc>
        <w:tc>
          <w:tcPr>
            <w:tcW w:w="3936" w:type="dxa"/>
          </w:tcPr>
          <w:p w:rsidR="0050513B" w:rsidRPr="00386D53" w:rsidRDefault="0050513B" w:rsidP="00835065">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однодокументальный интерфейс; интерфейс по работе с одним документом.</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t xml:space="preserve">SDIF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Sony сандық интерфейс форматы.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формат цифрового интерфейса Sony.</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server </w:t>
            </w:r>
          </w:p>
        </w:tc>
        <w:tc>
          <w:tcPr>
            <w:tcW w:w="3118" w:type="dxa"/>
          </w:tcPr>
          <w:p w:rsidR="0050513B" w:rsidRPr="00835065" w:rsidRDefault="0050513B" w:rsidP="00C64EDB">
            <w:pPr>
              <w:rPr>
                <w:rFonts w:ascii="Times New Roman" w:hAnsi="Times New Roman" w:cs="Times New Roman"/>
                <w:sz w:val="28"/>
                <w:szCs w:val="28"/>
              </w:rPr>
            </w:pPr>
            <w:r w:rsidRPr="00835065">
              <w:rPr>
                <w:rFonts w:ascii="Times New Roman" w:hAnsi="Times New Roman" w:cs="Times New Roman"/>
                <w:sz w:val="28"/>
                <w:szCs w:val="28"/>
              </w:rPr>
              <w:t>сервер; арнайы станция;</w:t>
            </w:r>
          </w:p>
          <w:p w:rsidR="0050513B" w:rsidRPr="00835065" w:rsidRDefault="0050513B" w:rsidP="00C64EDB">
            <w:pPr>
              <w:rPr>
                <w:rFonts w:ascii="Times New Roman" w:hAnsi="Times New Roman" w:cs="Times New Roman"/>
                <w:sz w:val="28"/>
                <w:szCs w:val="28"/>
              </w:rPr>
            </w:pPr>
            <w:r w:rsidRPr="00835065">
              <w:rPr>
                <w:rFonts w:ascii="Times New Roman" w:hAnsi="Times New Roman" w:cs="Times New Roman"/>
                <w:sz w:val="28"/>
                <w:szCs w:val="28"/>
              </w:rPr>
              <w:t>арнайы процессор; қызмет торабы; сервистік процессор; қызмет көрсету құрылғысы.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сервер; специализированная станция;</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спецпроцессор; узел обслуживания; обслуживающий процессор; обслуживающее устройство.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server application </w:t>
            </w:r>
          </w:p>
        </w:tc>
        <w:tc>
          <w:tcPr>
            <w:tcW w:w="3118" w:type="dxa"/>
          </w:tcPr>
          <w:p w:rsidR="0050513B" w:rsidRPr="00835065" w:rsidRDefault="0050513B" w:rsidP="00C64EDB">
            <w:pPr>
              <w:rPr>
                <w:rFonts w:ascii="Times New Roman" w:hAnsi="Times New Roman" w:cs="Times New Roman"/>
                <w:sz w:val="28"/>
                <w:szCs w:val="28"/>
              </w:rPr>
            </w:pPr>
            <w:r w:rsidRPr="00835065">
              <w:rPr>
                <w:rFonts w:ascii="Times New Roman" w:hAnsi="Times New Roman" w:cs="Times New Roman"/>
                <w:sz w:val="28"/>
                <w:szCs w:val="28"/>
              </w:rPr>
              <w:t>сервер қосымшасы;</w:t>
            </w:r>
          </w:p>
          <w:p w:rsidR="0050513B" w:rsidRPr="00835065" w:rsidRDefault="0050513B" w:rsidP="00C64EDB">
            <w:pPr>
              <w:rPr>
                <w:rFonts w:ascii="Times New Roman" w:hAnsi="Times New Roman" w:cs="Times New Roman"/>
                <w:sz w:val="28"/>
                <w:szCs w:val="28"/>
              </w:rPr>
            </w:pPr>
            <w:r w:rsidRPr="00835065">
              <w:rPr>
                <w:rFonts w:ascii="Times New Roman" w:hAnsi="Times New Roman" w:cs="Times New Roman"/>
                <w:sz w:val="28"/>
                <w:szCs w:val="28"/>
              </w:rPr>
              <w:lastRenderedPageBreak/>
              <w:t>серверлік бағдарлама.</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lastRenderedPageBreak/>
              <w:t>серверное приложение;</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lastRenderedPageBreak/>
              <w:t>приложение сервера.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lastRenderedPageBreak/>
              <w:t xml:space="preserve">server based application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 қосымшасы; серверде орындалатын қосымша.</w:t>
            </w:r>
          </w:p>
        </w:tc>
        <w:tc>
          <w:tcPr>
            <w:tcW w:w="3936"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ерверное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приложение; приложение, работающее на сервере.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server based architecture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сервердің архитектурасы; сервистік тораптары бар сәулет.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ерверная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архитектура; архитектура с обслуживающими</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узлами.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server fault tolerance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сервердің икемділігі.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отказоустойчивость</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сервера.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server installation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серверден орнату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инсталляция сервера;</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инсталляция с сервера.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Server Message Block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сервердің хабарламасын блоктау; SMB блогы.</w:t>
            </w:r>
          </w:p>
        </w:tc>
        <w:tc>
          <w:tcPr>
            <w:tcW w:w="3936"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блоксообщенийсервера; блок SMB.</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server object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 нысаны; сервер нысаны.</w:t>
            </w:r>
          </w:p>
        </w:tc>
        <w:tc>
          <w:tcPr>
            <w:tcW w:w="3936"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серверный объект; объект сервера.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server replication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 деректерін репликалау.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тиражирование данных</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сервера.</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server router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сервер маршрутизаторы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ервер</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маршрутизатор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standard error of estimate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баға белгілеудің типтік қателігі.</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т</w:t>
            </w:r>
            <w:r w:rsidRPr="00835065">
              <w:rPr>
                <w:rFonts w:ascii="Times New Roman" w:hAnsi="Times New Roman" w:cs="Times New Roman"/>
                <w:sz w:val="28"/>
                <w:szCs w:val="28"/>
              </w:rPr>
              <w:t>ипичная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погрешность</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приоценке</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error stream </w:t>
            </w:r>
          </w:p>
        </w:tc>
        <w:tc>
          <w:tcPr>
            <w:tcW w:w="3118"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lang w:val="kk-KZ"/>
              </w:rPr>
              <w:t>стандартты қате туралы хабар шығару ағымы; стандартты қателік ағыны.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стандартный поток</w:t>
            </w:r>
          </w:p>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вывода сообщений об ошибках; стандартный поток ошибок.</w:t>
            </w:r>
          </w:p>
        </w:tc>
      </w:tr>
      <w:tr w:rsidR="0050513B" w:rsidRPr="00835065" w:rsidTr="0050513B">
        <w:tc>
          <w:tcPr>
            <w:tcW w:w="3369"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feature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құрылғы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стандартное устройство.</w:t>
            </w:r>
          </w:p>
        </w:tc>
      </w:tr>
      <w:tr w:rsidR="0050513B" w:rsidRPr="00835065" w:rsidTr="0050513B">
        <w:tc>
          <w:tcPr>
            <w:tcW w:w="3369"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file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файл</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стандартный файл.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form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форма; стандартты нысан</w:t>
            </w:r>
          </w:p>
        </w:tc>
        <w:tc>
          <w:tcPr>
            <w:tcW w:w="3936" w:type="dxa"/>
          </w:tcPr>
          <w:p w:rsidR="0050513B" w:rsidRPr="00835065" w:rsidRDefault="0050513B" w:rsidP="00C64ED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стандартная форма; стандарный бланк.</w:t>
            </w:r>
          </w:p>
        </w:tc>
      </w:tr>
      <w:tr w:rsidR="0050513B" w:rsidRPr="00835065" w:rsidTr="0050513B">
        <w:tc>
          <w:tcPr>
            <w:tcW w:w="3369"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standard function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функция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стандартная функция.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bCs/>
                <w:sz w:val="28"/>
                <w:szCs w:val="28"/>
              </w:rPr>
            </w:pPr>
            <w:r w:rsidRPr="00835065">
              <w:rPr>
                <w:rFonts w:ascii="Times New Roman" w:hAnsi="Times New Roman" w:cs="Times New Roman"/>
                <w:bCs/>
                <w:sz w:val="28"/>
                <w:szCs w:val="28"/>
                <w:lang w:val="en-US"/>
              </w:rPr>
              <w:t>Standard Generalized MarkupLanguage</w:t>
            </w:r>
          </w:p>
          <w:p w:rsidR="0050513B" w:rsidRPr="00835065" w:rsidRDefault="0050513B" w:rsidP="00A9477B">
            <w:pPr>
              <w:autoSpaceDE w:val="0"/>
              <w:autoSpaceDN w:val="0"/>
              <w:adjustRightInd w:val="0"/>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жалпылама тілдік құжаттар.</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тандартный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обобщенный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языкописания</w:t>
            </w:r>
          </w:p>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документов.</w:t>
            </w:r>
          </w:p>
        </w:tc>
      </w:tr>
      <w:tr w:rsidR="0050513B" w:rsidRPr="00835065" w:rsidTr="0050513B">
        <w:tc>
          <w:tcPr>
            <w:tcW w:w="3369"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standard header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тақырып</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стандартный заголовок.</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input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енгізу; стандартты енгізу.</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стандартный ввод; стандартный вход.</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standard input device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енгізу құрылғысы; пернетақта</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стандартное устройство ввода; клавиатура.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input stream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кіріс ағыны.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стандартный поток</w:t>
            </w:r>
          </w:p>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ввода.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standard input stream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стандартты кіріс ағыны.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стандартный поток</w:t>
            </w:r>
          </w:p>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rPr>
              <w:t>ввода.</w:t>
            </w:r>
          </w:p>
        </w:tc>
      </w:tr>
      <w:tr w:rsidR="0050513B" w:rsidRPr="00835065" w:rsidTr="0050513B">
        <w:tc>
          <w:tcPr>
            <w:tcW w:w="3369"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systemutility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жүйелік утилита.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истемная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утилита.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lastRenderedPageBreak/>
              <w:t>systemutilitydevice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аралық деректерді сақтау.</w:t>
            </w:r>
          </w:p>
        </w:tc>
        <w:tc>
          <w:tcPr>
            <w:tcW w:w="3936"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апоминающее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устройство промежуточных данных.</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system utility programs </w:t>
            </w:r>
          </w:p>
          <w:p w:rsidR="0050513B" w:rsidRPr="00835065" w:rsidRDefault="0050513B" w:rsidP="00A9477B">
            <w:pPr>
              <w:rPr>
                <w:rFonts w:ascii="Times New Roman" w:hAnsi="Times New Roman" w:cs="Times New Roman"/>
                <w:sz w:val="28"/>
                <w:szCs w:val="28"/>
                <w:lang w:val="en-US"/>
              </w:rPr>
            </w:pP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жүйелік утилиталар</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истемные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утилиты</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system variable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жүйелік айнымалы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истемная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переменная</w:t>
            </w:r>
          </w:p>
        </w:tc>
      </w:tr>
      <w:tr w:rsidR="0050513B" w:rsidRPr="00835065" w:rsidTr="0050513B">
        <w:tc>
          <w:tcPr>
            <w:tcW w:w="3369" w:type="dxa"/>
          </w:tcPr>
          <w:p w:rsidR="0050513B" w:rsidRPr="00835065" w:rsidRDefault="0050513B" w:rsidP="00BD2A8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system volume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жүйенің көлемі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истемный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том</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system_wide lock</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жүйелік деңгейде құлыптау.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блокировка на системном</w:t>
            </w:r>
          </w:p>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уровне</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system wideloginscript</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жүйені тіркеу сценарийі.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истемный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сценарий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регистрации.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system with one degree of freedom </w:t>
            </w:r>
          </w:p>
        </w:tc>
        <w:tc>
          <w:tcPr>
            <w:tcW w:w="3118"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бір дәрежелі еркіндік жүйесі.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система</w:t>
            </w:r>
          </w:p>
          <w:p w:rsidR="0050513B" w:rsidRPr="00386D53" w:rsidRDefault="0050513B" w:rsidP="00835065">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 одной степенью свободы.</w:t>
            </w:r>
          </w:p>
        </w:tc>
      </w:tr>
      <w:tr w:rsidR="0050513B" w:rsidRPr="00835065" w:rsidTr="0050513B">
        <w:tc>
          <w:tcPr>
            <w:tcW w:w="3369" w:type="dxa"/>
          </w:tcPr>
          <w:p w:rsidR="0050513B" w:rsidRPr="00835065" w:rsidRDefault="0050513B" w:rsidP="00835065">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systolic algorithm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систоликалық алгоритм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систолический алгоритм.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systolic approach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систолалық әдіс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систолический метод.</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t xml:space="preserve">systolic array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систоликалық матрица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систолическая матрица.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Tbps</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секундына терабит; Tb / 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терабит в секунду; Тбит/с.</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TBS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мөлдір көпірлердің стандарты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стандарт прозрачных мостов.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TCF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сканерлеуді орнату рамкасы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кадр проверки настройки.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T_Connector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BD2A85">
            <w:pPr>
              <w:rPr>
                <w:rFonts w:ascii="Times New Roman" w:hAnsi="Times New Roman" w:cs="Times New Roman"/>
                <w:sz w:val="28"/>
                <w:szCs w:val="28"/>
              </w:rPr>
            </w:pPr>
            <w:r w:rsidRPr="00835065">
              <w:rPr>
                <w:rFonts w:ascii="Times New Roman" w:hAnsi="Times New Roman" w:cs="Times New Roman"/>
                <w:sz w:val="28"/>
                <w:szCs w:val="28"/>
              </w:rPr>
              <w:t xml:space="preserve">T қосқышы; T қосқышы; T-коннекторы; tee қосқышы; </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разъем; 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коннектор; тройниковый разъем; тройниковый соединитель; тройник.</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TCP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BD2A85">
            <w:pPr>
              <w:rPr>
                <w:rFonts w:ascii="Times New Roman" w:hAnsi="Times New Roman" w:cs="Times New Roman"/>
                <w:sz w:val="28"/>
                <w:szCs w:val="28"/>
              </w:rPr>
            </w:pPr>
            <w:r w:rsidRPr="00835065">
              <w:rPr>
                <w:rFonts w:ascii="Times New Roman" w:hAnsi="Times New Roman" w:cs="Times New Roman"/>
                <w:sz w:val="28"/>
                <w:szCs w:val="28"/>
              </w:rPr>
              <w:t>1. Трансмиссияны басқару хаттамасы; басқару протоколын басқару;</w:t>
            </w:r>
          </w:p>
          <w:p w:rsidR="0050513B" w:rsidRPr="00835065" w:rsidRDefault="0050513B" w:rsidP="00BD2A85">
            <w:pPr>
              <w:rPr>
                <w:rFonts w:ascii="Times New Roman" w:hAnsi="Times New Roman" w:cs="Times New Roman"/>
                <w:sz w:val="28"/>
                <w:szCs w:val="28"/>
              </w:rPr>
            </w:pPr>
            <w:r w:rsidRPr="00835065">
              <w:rPr>
                <w:rFonts w:ascii="Times New Roman" w:hAnsi="Times New Roman" w:cs="Times New Roman"/>
                <w:sz w:val="28"/>
                <w:szCs w:val="28"/>
              </w:rPr>
              <w:t>2. таспа тасымалдаушысы туралы іс.</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протокол управления передачей данных; управляющий протокол передачи;</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корпус на ленточном носителе.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TCP</w:t>
            </w:r>
            <w:r w:rsidRPr="00835065">
              <w:rPr>
                <w:rFonts w:ascii="Times New Roman" w:hAnsi="Times New Roman" w:cs="Times New Roman"/>
                <w:sz w:val="28"/>
                <w:szCs w:val="28"/>
              </w:rPr>
              <w:t>/</w:t>
            </w:r>
            <w:r w:rsidRPr="00835065">
              <w:rPr>
                <w:rFonts w:ascii="Times New Roman" w:hAnsi="Times New Roman" w:cs="Times New Roman"/>
                <w:bCs/>
                <w:sz w:val="28"/>
                <w:szCs w:val="28"/>
              </w:rPr>
              <w:t xml:space="preserve">IP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п</w:t>
            </w:r>
            <w:r w:rsidRPr="00835065">
              <w:rPr>
                <w:rFonts w:ascii="Times New Roman" w:hAnsi="Times New Roman" w:cs="Times New Roman"/>
                <w:sz w:val="28"/>
                <w:szCs w:val="28"/>
              </w:rPr>
              <w:t>ротоколды / Интернет протоколын басқару; TCP / IP хаттамасы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протокол управления передачей/</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межсетевой протокол; протокол TCP/IP</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TCU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хабар алмасу басқару блогы.</w:t>
            </w:r>
          </w:p>
        </w:tc>
        <w:tc>
          <w:tcPr>
            <w:tcW w:w="3936" w:type="dxa"/>
          </w:tcPr>
          <w:p w:rsidR="0050513B" w:rsidRPr="00E1662C" w:rsidRDefault="0050513B" w:rsidP="00E1662C">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блок управления обменом сообщениями.</w:t>
            </w:r>
          </w:p>
        </w:tc>
      </w:tr>
      <w:tr w:rsidR="0050513B" w:rsidRPr="00835065" w:rsidTr="0050513B">
        <w:tc>
          <w:tcPr>
            <w:tcW w:w="3369" w:type="dxa"/>
          </w:tcPr>
          <w:p w:rsidR="0050513B" w:rsidRPr="00E1662C" w:rsidRDefault="0050513B" w:rsidP="00E1662C">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TDB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тапсырма дерекқоры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база данных задачи.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TDDL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у</w:t>
            </w:r>
            <w:r w:rsidRPr="00835065">
              <w:rPr>
                <w:rFonts w:ascii="Times New Roman" w:hAnsi="Times New Roman" w:cs="Times New Roman"/>
                <w:sz w:val="28"/>
                <w:szCs w:val="28"/>
              </w:rPr>
              <w:t>ақытты бөлісетін деректер беру арнасы.</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канал передачи данных с разделением</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времени.</w:t>
            </w:r>
          </w:p>
        </w:tc>
      </w:tr>
      <w:tr w:rsidR="0050513B" w:rsidRPr="00835065" w:rsidTr="0050513B">
        <w:tc>
          <w:tcPr>
            <w:tcW w:w="3369"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T</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display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сенсорлы экран дисплейі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сенсорный дисплей.</w:t>
            </w:r>
          </w:p>
        </w:tc>
      </w:tr>
      <w:tr w:rsidR="0050513B" w:rsidRPr="00835065" w:rsidTr="0050513B">
        <w:tc>
          <w:tcPr>
            <w:tcW w:w="3369" w:type="dxa"/>
          </w:tcPr>
          <w:p w:rsidR="0050513B" w:rsidRPr="00E1662C" w:rsidRDefault="0050513B" w:rsidP="00A9477B">
            <w:pPr>
              <w:rPr>
                <w:rFonts w:ascii="Times New Roman" w:hAnsi="Times New Roman" w:cs="Times New Roman"/>
                <w:sz w:val="28"/>
                <w:szCs w:val="28"/>
                <w:lang w:val="en-US"/>
              </w:rPr>
            </w:pPr>
            <w:r w:rsidRPr="00835065">
              <w:rPr>
                <w:rFonts w:ascii="Times New Roman" w:hAnsi="Times New Roman" w:cs="Times New Roman"/>
                <w:bCs/>
                <w:sz w:val="28"/>
                <w:szCs w:val="28"/>
              </w:rPr>
              <w:t>T</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distribution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T тарату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распределение.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lastRenderedPageBreak/>
              <w:t>typesize</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қаріп өлшемі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кегльшрифта.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type</w:t>
            </w:r>
            <w:r w:rsidRPr="00835065">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specification</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сипаттаманың түрі.</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описаниетипа; спецификация типа.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type statement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түрі оператор</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оператор типа.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typewriter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баспа машинкасы; принтер; басып шығару құрылғысы.</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пишущая машинка; принтер; печатающее устройство.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typewriter keyboard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жазу машинкасын жазу</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клавиатура типа пишущей машинки.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t</w:t>
            </w:r>
            <w:r w:rsidRPr="00835065">
              <w:rPr>
                <w:rFonts w:ascii="Times New Roman" w:hAnsi="Times New Roman" w:cs="Times New Roman"/>
                <w:bCs/>
                <w:sz w:val="28"/>
                <w:szCs w:val="28"/>
              </w:rPr>
              <w:t>ypewriter</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type keyboard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баспа түріндегі пернетақта.</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клавиатура типа</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пишущей машинки.</w:t>
            </w:r>
          </w:p>
        </w:tc>
      </w:tr>
      <w:tr w:rsidR="0050513B" w:rsidRPr="00835065" w:rsidTr="0050513B">
        <w:tc>
          <w:tcPr>
            <w:tcW w:w="3369"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typical configuration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типтік конфигурация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типовая конфигурация.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typing </w:t>
            </w:r>
          </w:p>
        </w:tc>
        <w:tc>
          <w:tcPr>
            <w:tcW w:w="3118" w:type="dxa"/>
          </w:tcPr>
          <w:p w:rsidR="0050513B" w:rsidRPr="00261283" w:rsidRDefault="0050513B" w:rsidP="00A9477B">
            <w:pPr>
              <w:rPr>
                <w:rFonts w:ascii="Times New Roman" w:hAnsi="Times New Roman" w:cs="Times New Roman"/>
                <w:sz w:val="28"/>
                <w:szCs w:val="28"/>
                <w:lang w:val="kk-KZ"/>
              </w:rPr>
            </w:pPr>
            <w:r w:rsidRPr="00261283">
              <w:rPr>
                <w:rFonts w:ascii="Times New Roman" w:hAnsi="Times New Roman" w:cs="Times New Roman"/>
                <w:sz w:val="28"/>
                <w:szCs w:val="28"/>
                <w:lang w:val="kk-KZ"/>
              </w:rPr>
              <w:t xml:space="preserve">1. пернетақтадан енгізу; басып шығару; пернетақтада орнатылған; 2. </w:t>
            </w:r>
            <w:r>
              <w:rPr>
                <w:rFonts w:ascii="Times New Roman" w:hAnsi="Times New Roman" w:cs="Times New Roman"/>
                <w:sz w:val="28"/>
                <w:szCs w:val="28"/>
                <w:lang w:val="kk-KZ"/>
              </w:rPr>
              <w:t>б</w:t>
            </w:r>
            <w:r w:rsidRPr="00261283">
              <w:rPr>
                <w:rFonts w:ascii="Times New Roman" w:hAnsi="Times New Roman" w:cs="Times New Roman"/>
                <w:sz w:val="28"/>
                <w:szCs w:val="28"/>
                <w:lang w:val="kk-KZ"/>
              </w:rPr>
              <w:t>асқару элементін теріңіз.</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ввод с клавиатуры; печатание; набор</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 xml:space="preserve">на клавиатуре;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контроль типов.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typing error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перн</w:t>
            </w:r>
            <w:r>
              <w:rPr>
                <w:rFonts w:ascii="Times New Roman" w:hAnsi="Times New Roman" w:cs="Times New Roman"/>
                <w:sz w:val="28"/>
                <w:szCs w:val="28"/>
              </w:rPr>
              <w:t xml:space="preserve">етақтадан енгізу қатесі; типо; </w:t>
            </w:r>
            <w:r>
              <w:rPr>
                <w:rFonts w:ascii="Times New Roman" w:hAnsi="Times New Roman" w:cs="Times New Roman"/>
                <w:sz w:val="28"/>
                <w:szCs w:val="28"/>
                <w:lang w:val="kk-KZ"/>
              </w:rPr>
              <w:t>т</w:t>
            </w:r>
            <w:r w:rsidRPr="00261283">
              <w:rPr>
                <w:rFonts w:ascii="Times New Roman" w:hAnsi="Times New Roman" w:cs="Times New Roman"/>
                <w:sz w:val="28"/>
                <w:szCs w:val="28"/>
              </w:rPr>
              <w:t>үрді анықтауда қате.</w:t>
            </w:r>
          </w:p>
        </w:tc>
        <w:tc>
          <w:tcPr>
            <w:tcW w:w="3936" w:type="dxa"/>
          </w:tcPr>
          <w:p w:rsidR="0050513B" w:rsidRPr="00386D53" w:rsidRDefault="0050513B" w:rsidP="00E1662C">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ошибка ввода с клавиатуры; опечатка; ошибка в определении типа.</w:t>
            </w:r>
          </w:p>
        </w:tc>
      </w:tr>
      <w:tr w:rsidR="0050513B" w:rsidRPr="00835065" w:rsidTr="0050513B">
        <w:tc>
          <w:tcPr>
            <w:tcW w:w="3369"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typing of forms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бос жазба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запись на бланке.</w:t>
            </w:r>
          </w:p>
        </w:tc>
      </w:tr>
      <w:tr w:rsidR="0050513B" w:rsidRPr="00835065" w:rsidTr="0050513B">
        <w:tc>
          <w:tcPr>
            <w:tcW w:w="3369"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typing perforator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басып шығару тетігін</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печатающий перфоратор</w:t>
            </w:r>
          </w:p>
        </w:tc>
      </w:tr>
      <w:tr w:rsidR="0050513B" w:rsidRPr="00835065" w:rsidTr="0050513B">
        <w:tc>
          <w:tcPr>
            <w:tcW w:w="3369"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typing system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типті жүйе</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система типов.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typography </w:t>
            </w:r>
          </w:p>
        </w:tc>
        <w:tc>
          <w:tcPr>
            <w:tcW w:w="3118" w:type="dxa"/>
          </w:tcPr>
          <w:p w:rsidR="0050513B" w:rsidRPr="00835065" w:rsidRDefault="0050513B" w:rsidP="00A9477B">
            <w:pPr>
              <w:rPr>
                <w:rFonts w:ascii="Times New Roman" w:hAnsi="Times New Roman" w:cs="Times New Roman"/>
                <w:sz w:val="28"/>
                <w:szCs w:val="28"/>
              </w:rPr>
            </w:pPr>
            <w:r w:rsidRPr="00261283">
              <w:rPr>
                <w:rFonts w:ascii="Times New Roman" w:hAnsi="Times New Roman" w:cs="Times New Roman"/>
                <w:sz w:val="28"/>
                <w:szCs w:val="28"/>
              </w:rPr>
              <w:t>типографиялық таңбалау; баспахана; жетекші.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типографская разметка; типография; интерлиньяж.</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104A39"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typology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типология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типология.</w:t>
            </w:r>
          </w:p>
        </w:tc>
      </w:tr>
      <w:tr w:rsidR="0050513B" w:rsidRPr="00835065" w:rsidTr="0050513B">
        <w:tc>
          <w:tcPr>
            <w:tcW w:w="3369"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Universal button box</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пернетақта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ниверсальная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клавиатура.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Universal cable module</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104A39" w:rsidRDefault="0050513B" w:rsidP="00A9477B">
            <w:pPr>
              <w:rPr>
                <w:rFonts w:ascii="Times New Roman" w:hAnsi="Times New Roman" w:cs="Times New Roman"/>
                <w:sz w:val="28"/>
                <w:szCs w:val="28"/>
                <w:lang w:val="kk-KZ"/>
              </w:rPr>
            </w:pPr>
            <w:r w:rsidRPr="00104A39">
              <w:rPr>
                <w:rFonts w:ascii="Times New Roman" w:hAnsi="Times New Roman" w:cs="Times New Roman"/>
                <w:sz w:val="28"/>
                <w:szCs w:val="28"/>
              </w:rPr>
              <w:t>әмбебап кабель модулі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ниверсальный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кабельный модуль.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universal character set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таңбалар жинағы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ниверсальный</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набор символов.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universal compiler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компилятор</w:t>
            </w:r>
          </w:p>
        </w:tc>
        <w:tc>
          <w:tcPr>
            <w:tcW w:w="3936"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универсальный компилятор.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Universal Compound Document</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құжат интерфейсі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универсальный интерфейс документов</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universal computer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жалпы компьютер</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компьютер общего назначения</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universal computer oriented program</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машинада бағытталған тіл.</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универсальный машинно</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ориентированный</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язык.</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universal computer program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компьютер үшін бағдарлама</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программа для</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универсального компьютера.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Universal Coordinated Time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келісілген уақыт.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универсальное</w:t>
            </w:r>
          </w:p>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скоординированное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время</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lastRenderedPageBreak/>
              <w:t>universal decimal classification</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әмбебап ондық жіктеу</w:t>
            </w:r>
          </w:p>
        </w:tc>
        <w:tc>
          <w:tcPr>
            <w:tcW w:w="3936" w:type="dxa"/>
          </w:tcPr>
          <w:p w:rsidR="0050513B" w:rsidRPr="00104A39" w:rsidRDefault="0050513B" w:rsidP="00104A39">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универсальная десятичная классификация.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Pr>
                <w:rFonts w:ascii="Times New Roman" w:hAnsi="Times New Roman" w:cs="Times New Roman"/>
                <w:bCs/>
                <w:sz w:val="28"/>
                <w:szCs w:val="28"/>
                <w:lang w:val="en-US"/>
              </w:rPr>
              <w:t>u</w:t>
            </w:r>
            <w:r w:rsidRPr="00835065">
              <w:rPr>
                <w:rFonts w:ascii="Times New Roman" w:hAnsi="Times New Roman" w:cs="Times New Roman"/>
                <w:bCs/>
                <w:sz w:val="28"/>
                <w:szCs w:val="28"/>
                <w:lang w:val="en-US"/>
              </w:rPr>
              <w:t>tility</w:t>
            </w:r>
            <w:r>
              <w:rPr>
                <w:rFonts w:ascii="Times New Roman" w:hAnsi="Times New Roman" w:cs="Times New Roman"/>
                <w:bCs/>
                <w:sz w:val="28"/>
                <w:szCs w:val="28"/>
                <w:lang w:val="kk-KZ"/>
              </w:rPr>
              <w:t xml:space="preserve"> </w:t>
            </w:r>
            <w:r w:rsidRPr="00835065">
              <w:rPr>
                <w:rFonts w:ascii="Times New Roman" w:hAnsi="Times New Roman" w:cs="Times New Roman"/>
                <w:bCs/>
                <w:sz w:val="28"/>
                <w:szCs w:val="28"/>
                <w:lang w:val="en-US"/>
              </w:rPr>
              <w:t>assessment</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коммуналдық қызметтерді бағалау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о</w:t>
            </w:r>
            <w:r w:rsidRPr="00835065">
              <w:rPr>
                <w:rFonts w:ascii="Times New Roman" w:hAnsi="Times New Roman" w:cs="Times New Roman"/>
                <w:sz w:val="28"/>
                <w:szCs w:val="28"/>
              </w:rPr>
              <w:t>ценка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полезности.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utilityfunction</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қызмет көрсету функциясы; қызметтік функция; утилита; қызмет көрсету бағдарламасы.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лужебная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функция; функция</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полезности; утилита; сервисная программа.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utility program </w:t>
            </w:r>
          </w:p>
        </w:tc>
        <w:tc>
          <w:tcPr>
            <w:tcW w:w="3118" w:type="dxa"/>
          </w:tcPr>
          <w:p w:rsidR="0050513B" w:rsidRPr="00104A39" w:rsidRDefault="0050513B" w:rsidP="00A9477B">
            <w:pPr>
              <w:rPr>
                <w:rFonts w:ascii="Times New Roman" w:hAnsi="Times New Roman" w:cs="Times New Roman"/>
                <w:sz w:val="28"/>
                <w:szCs w:val="28"/>
                <w:lang w:val="kk-KZ"/>
              </w:rPr>
            </w:pPr>
            <w:r w:rsidRPr="00104A39">
              <w:rPr>
                <w:rFonts w:ascii="Times New Roman" w:hAnsi="Times New Roman" w:cs="Times New Roman"/>
                <w:sz w:val="28"/>
                <w:szCs w:val="28"/>
                <w:lang w:val="kk-KZ"/>
              </w:rPr>
              <w:t>қызмет көрсету бағдарламасы; утилита; бағдарлама утилитасы.</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сервисная программа; утилита; программа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утилита.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utility program generation </w:t>
            </w:r>
          </w:p>
        </w:tc>
        <w:tc>
          <w:tcPr>
            <w:tcW w:w="3118" w:type="dxa"/>
          </w:tcPr>
          <w:p w:rsidR="0050513B" w:rsidRPr="00104A39" w:rsidRDefault="0050513B" w:rsidP="00A9477B">
            <w:pPr>
              <w:rPr>
                <w:rFonts w:ascii="Times New Roman" w:hAnsi="Times New Roman" w:cs="Times New Roman"/>
                <w:sz w:val="28"/>
                <w:szCs w:val="28"/>
                <w:lang w:val="kk-KZ"/>
              </w:rPr>
            </w:pPr>
            <w:r w:rsidRPr="00104A39">
              <w:rPr>
                <w:rFonts w:ascii="Times New Roman" w:hAnsi="Times New Roman" w:cs="Times New Roman"/>
                <w:sz w:val="28"/>
                <w:szCs w:val="28"/>
                <w:lang w:val="kk-KZ"/>
              </w:rPr>
              <w:t>техникалық қызмет көрсету бағдарламасының генерациясы; сервистік бағдарламаны қалыптастыру.</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генерация обслуживающей программы; генерация сервисной программы.</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utility theory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коммуналдық теория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теория полезности.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utilization </w:t>
            </w:r>
          </w:p>
        </w:tc>
        <w:tc>
          <w:tcPr>
            <w:tcW w:w="3118" w:type="dxa"/>
          </w:tcPr>
          <w:p w:rsidR="0050513B" w:rsidRPr="00104A39" w:rsidRDefault="0050513B" w:rsidP="00A9477B">
            <w:pPr>
              <w:rPr>
                <w:rFonts w:ascii="Times New Roman" w:hAnsi="Times New Roman" w:cs="Times New Roman"/>
                <w:sz w:val="28"/>
                <w:szCs w:val="28"/>
                <w:lang w:val="kk-KZ"/>
              </w:rPr>
            </w:pPr>
            <w:r w:rsidRPr="00104A39">
              <w:rPr>
                <w:rFonts w:ascii="Times New Roman" w:hAnsi="Times New Roman" w:cs="Times New Roman"/>
                <w:sz w:val="28"/>
                <w:szCs w:val="28"/>
                <w:lang w:val="kk-KZ"/>
              </w:rPr>
              <w:t>1. пайдалану; өтініш; қайта өңдеу; 2. пайдалану коэффициенті; процессорды пайдалану.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использование; применение;</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 xml:space="preserve">утилизация;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коэффициент использования; использование процессора.</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utilize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пайдалану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использовать.</w:t>
            </w:r>
          </w:p>
        </w:tc>
      </w:tr>
      <w:tr w:rsidR="0050513B" w:rsidRPr="00835065" w:rsidTr="0050513B">
        <w:tc>
          <w:tcPr>
            <w:tcW w:w="3369" w:type="dxa"/>
          </w:tcPr>
          <w:p w:rsidR="0050513B" w:rsidRPr="00104A39" w:rsidRDefault="0050513B" w:rsidP="00104A39">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Utmost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шектеу; шектеу; шеткі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предел; предельный; крайний.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UTP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қорғалмаған бұралған жұп</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неэкранированная витая пара.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UTP wire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қорғалмаған бұралған жұп кабелі.</w:t>
            </w:r>
          </w:p>
        </w:tc>
        <w:tc>
          <w:tcPr>
            <w:tcW w:w="3936" w:type="dxa"/>
          </w:tcPr>
          <w:p w:rsidR="0050513B" w:rsidRPr="00386D53" w:rsidRDefault="0050513B" w:rsidP="00104A39">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неэкранированный кабель типа</w:t>
            </w:r>
            <w:r w:rsidRPr="00104A39">
              <w:rPr>
                <w:rFonts w:ascii="Times New Roman" w:hAnsi="Times New Roman" w:cs="Times New Roman"/>
                <w:sz w:val="28"/>
                <w:szCs w:val="28"/>
              </w:rPr>
              <w:t xml:space="preserve"> </w:t>
            </w:r>
            <w:r w:rsidRPr="00835065">
              <w:rPr>
                <w:rFonts w:ascii="Times New Roman" w:hAnsi="Times New Roman" w:cs="Times New Roman"/>
                <w:sz w:val="28"/>
                <w:szCs w:val="28"/>
              </w:rPr>
              <w:t>«витая пара».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Pr>
                <w:rFonts w:ascii="Times New Roman" w:hAnsi="Times New Roman" w:cs="Times New Roman"/>
                <w:bCs/>
                <w:sz w:val="28"/>
                <w:szCs w:val="28"/>
                <w:lang w:val="en-US"/>
              </w:rPr>
              <w:t>v</w:t>
            </w:r>
            <w:r w:rsidRPr="00835065">
              <w:rPr>
                <w:rFonts w:ascii="Times New Roman" w:hAnsi="Times New Roman" w:cs="Times New Roman"/>
                <w:bCs/>
                <w:sz w:val="28"/>
                <w:szCs w:val="28"/>
                <w:lang w:val="en-US"/>
              </w:rPr>
              <w:t>ariable</w:t>
            </w:r>
            <w:r>
              <w:rPr>
                <w:rFonts w:ascii="Times New Roman" w:hAnsi="Times New Roman" w:cs="Times New Roman"/>
                <w:bCs/>
                <w:sz w:val="28"/>
                <w:szCs w:val="28"/>
                <w:lang w:val="en-US"/>
              </w:rPr>
              <w:t xml:space="preserve"> </w:t>
            </w:r>
            <w:r w:rsidRPr="00835065">
              <w:rPr>
                <w:rFonts w:ascii="Times New Roman" w:hAnsi="Times New Roman" w:cs="Times New Roman"/>
                <w:bCs/>
                <w:sz w:val="28"/>
                <w:szCs w:val="28"/>
                <w:lang w:val="en-US"/>
              </w:rPr>
              <w:t>coefficient</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айнымалы коэффициент.</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lang w:val="en-US"/>
              </w:rPr>
              <w:t>g</w:t>
            </w:r>
            <w:r w:rsidRPr="00835065">
              <w:rPr>
                <w:rFonts w:ascii="Times New Roman" w:hAnsi="Times New Roman" w:cs="Times New Roman"/>
                <w:sz w:val="28"/>
                <w:szCs w:val="28"/>
              </w:rPr>
              <w:t>еременный</w:t>
            </w:r>
            <w:r>
              <w:rPr>
                <w:rFonts w:ascii="Times New Roman" w:hAnsi="Times New Roman" w:cs="Times New Roman"/>
                <w:sz w:val="28"/>
                <w:szCs w:val="28"/>
                <w:lang w:val="en-US"/>
              </w:rPr>
              <w:t xml:space="preserve"> </w:t>
            </w:r>
            <w:r w:rsidRPr="00835065">
              <w:rPr>
                <w:rFonts w:ascii="Times New Roman" w:hAnsi="Times New Roman" w:cs="Times New Roman"/>
                <w:sz w:val="28"/>
                <w:szCs w:val="28"/>
              </w:rPr>
              <w:t>коэффициент.</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Pr>
                <w:rFonts w:ascii="Times New Roman" w:hAnsi="Times New Roman" w:cs="Times New Roman"/>
                <w:bCs/>
                <w:sz w:val="28"/>
                <w:szCs w:val="28"/>
                <w:lang w:val="en-US"/>
              </w:rPr>
              <w:t>v</w:t>
            </w:r>
            <w:r w:rsidRPr="00835065">
              <w:rPr>
                <w:rFonts w:ascii="Times New Roman" w:hAnsi="Times New Roman" w:cs="Times New Roman"/>
                <w:bCs/>
                <w:sz w:val="28"/>
                <w:szCs w:val="28"/>
                <w:lang w:val="en-US"/>
              </w:rPr>
              <w:t>ariable</w:t>
            </w:r>
            <w:r>
              <w:rPr>
                <w:rFonts w:ascii="Times New Roman" w:hAnsi="Times New Roman" w:cs="Times New Roman"/>
                <w:bCs/>
                <w:sz w:val="28"/>
                <w:szCs w:val="28"/>
                <w:lang w:val="en-US"/>
              </w:rPr>
              <w:t xml:space="preserve"> </w:t>
            </w:r>
            <w:r w:rsidRPr="00835065">
              <w:rPr>
                <w:rFonts w:ascii="Times New Roman" w:hAnsi="Times New Roman" w:cs="Times New Roman"/>
                <w:bCs/>
                <w:sz w:val="28"/>
                <w:szCs w:val="28"/>
                <w:lang w:val="en-US"/>
              </w:rPr>
              <w:t>cost</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айнымалы шығындар; айнымалы шығындар.</w:t>
            </w:r>
          </w:p>
        </w:tc>
        <w:tc>
          <w:tcPr>
            <w:tcW w:w="3936" w:type="dxa"/>
          </w:tcPr>
          <w:p w:rsidR="0050513B" w:rsidRPr="00104A39" w:rsidRDefault="0050513B" w:rsidP="00104A39">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еременные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затраты; переменные издержки.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variable cycle duration </w:t>
            </w:r>
          </w:p>
        </w:tc>
        <w:tc>
          <w:tcPr>
            <w:tcW w:w="3118" w:type="dxa"/>
          </w:tcPr>
          <w:p w:rsidR="0050513B" w:rsidRPr="00835065" w:rsidRDefault="0050513B" w:rsidP="00A9477B">
            <w:pPr>
              <w:rPr>
                <w:rFonts w:ascii="Times New Roman" w:hAnsi="Times New Roman" w:cs="Times New Roman"/>
                <w:sz w:val="28"/>
                <w:szCs w:val="28"/>
              </w:rPr>
            </w:pPr>
            <w:r w:rsidRPr="00104A39">
              <w:rPr>
                <w:rFonts w:ascii="Times New Roman" w:hAnsi="Times New Roman" w:cs="Times New Roman"/>
                <w:sz w:val="28"/>
                <w:szCs w:val="28"/>
              </w:rPr>
              <w:t>айнымалы циклдің уақыты.</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переменная длительность цикла.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variable data structure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айнымалы деректер құрылымы</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п</w:t>
            </w:r>
            <w:r w:rsidRPr="00835065">
              <w:rPr>
                <w:rFonts w:ascii="Times New Roman" w:hAnsi="Times New Roman" w:cs="Times New Roman"/>
                <w:sz w:val="28"/>
                <w:szCs w:val="28"/>
              </w:rPr>
              <w:t>еременная</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структура данных.</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variable data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айнымалы деректер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варьируемые данные.</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variable declaration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айнымалы сипаттамасы; айнымалы декларация</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описание переменной;</w:t>
            </w:r>
          </w:p>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объявление переменной</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lastRenderedPageBreak/>
              <w:t xml:space="preserve">variable execution time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айнымалы орындау уақыты.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переменное время</w:t>
            </w:r>
          </w:p>
          <w:p w:rsidR="0050513B" w:rsidRPr="00A06856" w:rsidRDefault="0050513B" w:rsidP="00A06856">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выполнения.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variable field </w:t>
            </w:r>
          </w:p>
        </w:tc>
        <w:tc>
          <w:tcPr>
            <w:tcW w:w="3118" w:type="dxa"/>
          </w:tcPr>
          <w:p w:rsidR="0050513B" w:rsidRPr="00A06856" w:rsidRDefault="0050513B" w:rsidP="00A9477B">
            <w:pPr>
              <w:rPr>
                <w:rFonts w:ascii="Times New Roman" w:hAnsi="Times New Roman" w:cs="Times New Roman"/>
                <w:sz w:val="28"/>
                <w:szCs w:val="28"/>
                <w:lang w:val="kk-KZ"/>
              </w:rPr>
            </w:pPr>
            <w:r w:rsidRPr="00A06856">
              <w:rPr>
                <w:rFonts w:ascii="Times New Roman" w:hAnsi="Times New Roman" w:cs="Times New Roman"/>
                <w:sz w:val="28"/>
                <w:szCs w:val="28"/>
                <w:lang w:val="kk-KZ"/>
              </w:rPr>
              <w:t>ауыспалы өріс; айнымалы ұзындық өрісі; айнымалы өріс; айнымалы өріс.</w:t>
            </w:r>
          </w:p>
        </w:tc>
        <w:tc>
          <w:tcPr>
            <w:tcW w:w="3936" w:type="dxa"/>
          </w:tcPr>
          <w:p w:rsidR="0050513B" w:rsidRPr="00386D53" w:rsidRDefault="0050513B" w:rsidP="00A06856">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переменное поле; поле переменной длины; изменяемое поле; поле переменной.</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variable format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айнымалы пішім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переменный формат.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variable format messages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балама форматта хабарлар</w:t>
            </w:r>
          </w:p>
        </w:tc>
        <w:tc>
          <w:tcPr>
            <w:tcW w:w="3936" w:type="dxa"/>
          </w:tcPr>
          <w:p w:rsidR="0050513B" w:rsidRPr="00A06856" w:rsidRDefault="0050513B" w:rsidP="00A06856">
            <w:pPr>
              <w:autoSpaceDE w:val="0"/>
              <w:autoSpaceDN w:val="0"/>
              <w:adjustRightInd w:val="0"/>
              <w:rPr>
                <w:rFonts w:ascii="Times New Roman" w:hAnsi="Times New Roman" w:cs="Times New Roman"/>
                <w:sz w:val="28"/>
                <w:szCs w:val="28"/>
                <w:lang w:val="kk-KZ"/>
              </w:rPr>
            </w:pPr>
            <w:r>
              <w:rPr>
                <w:rFonts w:ascii="Times New Roman" w:hAnsi="Times New Roman" w:cs="Times New Roman"/>
                <w:sz w:val="28"/>
                <w:szCs w:val="28"/>
                <w:lang w:val="kk-KZ"/>
              </w:rPr>
              <w:t>с</w:t>
            </w:r>
            <w:r w:rsidRPr="00835065">
              <w:rPr>
                <w:rFonts w:ascii="Times New Roman" w:hAnsi="Times New Roman" w:cs="Times New Roman"/>
                <w:sz w:val="28"/>
                <w:szCs w:val="28"/>
              </w:rPr>
              <w:t>ообщения</w:t>
            </w:r>
            <w:r>
              <w:rPr>
                <w:rFonts w:ascii="Times New Roman" w:hAnsi="Times New Roman" w:cs="Times New Roman"/>
                <w:sz w:val="28"/>
                <w:szCs w:val="28"/>
                <w:lang w:val="en-US"/>
              </w:rPr>
              <w:t xml:space="preserve"> </w:t>
            </w:r>
            <w:r w:rsidRPr="00835065">
              <w:rPr>
                <w:rFonts w:ascii="Times New Roman" w:hAnsi="Times New Roman" w:cs="Times New Roman"/>
                <w:sz w:val="28"/>
                <w:szCs w:val="28"/>
              </w:rPr>
              <w:t>спеременным форматом.</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volatile file </w:t>
            </w:r>
          </w:p>
        </w:tc>
        <w:tc>
          <w:tcPr>
            <w:tcW w:w="3118" w:type="dxa"/>
          </w:tcPr>
          <w:p w:rsidR="0050513B" w:rsidRPr="00A06856" w:rsidRDefault="0050513B" w:rsidP="00A9477B">
            <w:pPr>
              <w:rPr>
                <w:rFonts w:ascii="Times New Roman" w:hAnsi="Times New Roman" w:cs="Times New Roman"/>
                <w:sz w:val="28"/>
                <w:szCs w:val="28"/>
                <w:lang w:val="kk-KZ"/>
              </w:rPr>
            </w:pPr>
            <w:r w:rsidRPr="00A06856">
              <w:rPr>
                <w:rFonts w:ascii="Times New Roman" w:hAnsi="Times New Roman" w:cs="Times New Roman"/>
                <w:sz w:val="28"/>
                <w:szCs w:val="28"/>
                <w:lang w:val="kk-KZ"/>
              </w:rPr>
              <w:t>өзгермелі файл; жиі өзгеретін файл; файлды өзгерту</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изменчивый файл; часто меняющийся файл; меняющийся файл.</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volatile memory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ұшпа жады; ақпараттың бұзылуымен есте сақтау.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энергозависимая память;</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память с разрушением информации.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volatile object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өзгермелі нысан</w:t>
            </w:r>
          </w:p>
        </w:tc>
        <w:tc>
          <w:tcPr>
            <w:tcW w:w="3936" w:type="dxa"/>
          </w:tcPr>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изменчивый объект.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volatility </w:t>
            </w:r>
          </w:p>
        </w:tc>
        <w:tc>
          <w:tcPr>
            <w:tcW w:w="3118" w:type="dxa"/>
          </w:tcPr>
          <w:p w:rsidR="0050513B" w:rsidRPr="00A06856" w:rsidRDefault="0050513B" w:rsidP="00A06856">
            <w:pPr>
              <w:rPr>
                <w:rFonts w:ascii="Times New Roman" w:hAnsi="Times New Roman" w:cs="Times New Roman"/>
                <w:sz w:val="28"/>
                <w:szCs w:val="28"/>
              </w:rPr>
            </w:pPr>
            <w:r>
              <w:rPr>
                <w:rFonts w:ascii="Times New Roman" w:hAnsi="Times New Roman" w:cs="Times New Roman"/>
                <w:sz w:val="28"/>
                <w:szCs w:val="28"/>
              </w:rPr>
              <w:t xml:space="preserve">1. өзгермелілігі; </w:t>
            </w:r>
            <w:r>
              <w:rPr>
                <w:rFonts w:ascii="Times New Roman" w:hAnsi="Times New Roman" w:cs="Times New Roman"/>
                <w:sz w:val="28"/>
                <w:szCs w:val="28"/>
                <w:lang w:val="kk-KZ"/>
              </w:rPr>
              <w:t>ө</w:t>
            </w:r>
            <w:r w:rsidRPr="00A06856">
              <w:rPr>
                <w:rFonts w:ascii="Times New Roman" w:hAnsi="Times New Roman" w:cs="Times New Roman"/>
                <w:sz w:val="28"/>
                <w:szCs w:val="28"/>
              </w:rPr>
              <w:t>згергіштік;</w:t>
            </w:r>
          </w:p>
          <w:p w:rsidR="0050513B" w:rsidRPr="00835065" w:rsidRDefault="0050513B" w:rsidP="00A06856">
            <w:pPr>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k-KZ"/>
              </w:rPr>
              <w:t>т</w:t>
            </w:r>
            <w:r w:rsidRPr="00A06856">
              <w:rPr>
                <w:rFonts w:ascii="Times New Roman" w:hAnsi="Times New Roman" w:cs="Times New Roman"/>
                <w:sz w:val="28"/>
                <w:szCs w:val="28"/>
              </w:rPr>
              <w:t>ұрақты емес.</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изменчивость; изменяемость;</w:t>
            </w:r>
          </w:p>
          <w:p w:rsidR="0050513B" w:rsidRPr="00835065" w:rsidRDefault="0050513B" w:rsidP="001416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энергонезависимость.</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voltage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кернеу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напряжение.</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voltage divider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кернеу бөлгіш</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делитель напряжения.</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voltage failure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кернеудің бұзылуы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авария напряжения.</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voltage function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кернеу функциясы</w:t>
            </w:r>
          </w:p>
        </w:tc>
        <w:tc>
          <w:tcPr>
            <w:tcW w:w="3936" w:type="dxa"/>
          </w:tcPr>
          <w:p w:rsidR="0050513B" w:rsidRPr="00A06856" w:rsidRDefault="0050513B" w:rsidP="00A9477B">
            <w:pPr>
              <w:rPr>
                <w:rFonts w:ascii="Times New Roman" w:hAnsi="Times New Roman" w:cs="Times New Roman"/>
                <w:sz w:val="28"/>
                <w:szCs w:val="28"/>
                <w:lang w:val="kk-KZ"/>
              </w:rPr>
            </w:pPr>
            <w:r w:rsidRPr="00835065">
              <w:rPr>
                <w:rFonts w:ascii="Times New Roman" w:hAnsi="Times New Roman" w:cs="Times New Roman"/>
                <w:sz w:val="28"/>
                <w:szCs w:val="28"/>
              </w:rPr>
              <w:t>функция напряжения.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worksheet </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жұмыс үстелі; жұмыс парағы.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рабочая таблица; рабочий лист.</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worksheet audit feature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электрондық кестелер үшін аудиторлық құрал.</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средство ревизии</w:t>
            </w:r>
          </w:p>
          <w:p w:rsidR="0050513B" w:rsidRPr="00A06856" w:rsidRDefault="0050513B" w:rsidP="00A06856">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электронных таблиц.</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workshop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rPr>
              <w:t xml:space="preserve">1. құрал пакеті; 2. </w:t>
            </w:r>
            <w:r>
              <w:rPr>
                <w:rFonts w:ascii="Times New Roman" w:hAnsi="Times New Roman" w:cs="Times New Roman"/>
                <w:sz w:val="28"/>
                <w:szCs w:val="28"/>
                <w:lang w:val="kk-KZ"/>
              </w:rPr>
              <w:t>с</w:t>
            </w:r>
            <w:r w:rsidRPr="00A06856">
              <w:rPr>
                <w:rFonts w:ascii="Times New Roman" w:hAnsi="Times New Roman" w:cs="Times New Roman"/>
                <w:sz w:val="28"/>
                <w:szCs w:val="28"/>
              </w:rPr>
              <w:t>еминар; симпозиум; бөлім.</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1.</w:t>
            </w:r>
            <w:r w:rsidRPr="00835065">
              <w:rPr>
                <w:rFonts w:ascii="Times New Roman" w:hAnsi="Times New Roman" w:cs="Times New Roman"/>
                <w:sz w:val="28"/>
                <w:szCs w:val="28"/>
              </w:rPr>
              <w:t xml:space="preserve">инструментальный пакет;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семинар; симпозиум; секция.</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workshop session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мамандандырылған шеберхана</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специализированный семинар.</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workspace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жұмыс алаңы; жұмыс кеңістігі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рабочая область; рабочее пространство</w:t>
            </w:r>
          </w:p>
        </w:tc>
      </w:tr>
      <w:tr w:rsidR="0050513B" w:rsidRPr="00835065" w:rsidTr="0050513B">
        <w:tc>
          <w:tcPr>
            <w:tcW w:w="3369" w:type="dxa"/>
          </w:tcPr>
          <w:p w:rsidR="0050513B" w:rsidRPr="00A06856" w:rsidRDefault="0050513B" w:rsidP="00A06856">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work specification </w:t>
            </w:r>
          </w:p>
        </w:tc>
        <w:tc>
          <w:tcPr>
            <w:tcW w:w="3118" w:type="dxa"/>
          </w:tcPr>
          <w:p w:rsidR="0050513B" w:rsidRPr="00835065" w:rsidRDefault="0050513B" w:rsidP="00A9477B">
            <w:pPr>
              <w:rPr>
                <w:rFonts w:ascii="Times New Roman" w:hAnsi="Times New Roman" w:cs="Times New Roman"/>
                <w:sz w:val="28"/>
                <w:szCs w:val="28"/>
              </w:rPr>
            </w:pPr>
            <w:r w:rsidRPr="00A06856">
              <w:rPr>
                <w:rFonts w:ascii="Times New Roman" w:hAnsi="Times New Roman" w:cs="Times New Roman"/>
                <w:sz w:val="28"/>
                <w:szCs w:val="28"/>
              </w:rPr>
              <w:t>жұмыс сипаттамасы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спецификация работы.</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workstation </w:t>
            </w: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автоматтандырылған жұмыс орны; жұмыс станциясы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автоматизированное рабочее место; рабочая станция.</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 xml:space="preserve">workstation interface </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node</w:t>
            </w:r>
          </w:p>
          <w:p w:rsidR="0050513B" w:rsidRPr="00835065" w:rsidRDefault="0050513B" w:rsidP="00A9477B">
            <w:pPr>
              <w:rPr>
                <w:rFonts w:ascii="Times New Roman" w:hAnsi="Times New Roman" w:cs="Times New Roman"/>
                <w:sz w:val="28"/>
                <w:szCs w:val="28"/>
              </w:rPr>
            </w:pP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жұмыс станциясының өзара әрекеттесу торабы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у</w:t>
            </w:r>
            <w:r w:rsidRPr="00835065">
              <w:rPr>
                <w:rFonts w:ascii="Times New Roman" w:hAnsi="Times New Roman" w:cs="Times New Roman"/>
                <w:sz w:val="28"/>
                <w:szCs w:val="28"/>
              </w:rPr>
              <w:t>зел</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взаимодействия с рабочими станциями</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workstation security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ж</w:t>
            </w:r>
            <w:r w:rsidRPr="005B3AE5">
              <w:rPr>
                <w:rFonts w:ascii="Times New Roman" w:hAnsi="Times New Roman" w:cs="Times New Roman"/>
                <w:sz w:val="28"/>
                <w:szCs w:val="28"/>
              </w:rPr>
              <w:t>ұмыс станциясын қорғау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з</w:t>
            </w:r>
            <w:r w:rsidRPr="00835065">
              <w:rPr>
                <w:rFonts w:ascii="Times New Roman" w:hAnsi="Times New Roman" w:cs="Times New Roman"/>
                <w:sz w:val="28"/>
                <w:szCs w:val="28"/>
              </w:rPr>
              <w:t>ащита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рабочих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станций.</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5B3AE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work tape </w:t>
            </w: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жұмысшы таспа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рабочая лента.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lastRenderedPageBreak/>
              <w:t>xerocopy</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ксерокопия</w:t>
            </w:r>
          </w:p>
        </w:tc>
        <w:tc>
          <w:tcPr>
            <w:tcW w:w="3936" w:type="dxa"/>
          </w:tcPr>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ксерокопия.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lang w:val="en-US"/>
              </w:rPr>
              <w:t>xerographicprinter</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кс</w:t>
            </w:r>
            <w:r w:rsidRPr="005B3AE5">
              <w:rPr>
                <w:rFonts w:ascii="Times New Roman" w:hAnsi="Times New Roman" w:cs="Times New Roman"/>
                <w:sz w:val="28"/>
                <w:szCs w:val="28"/>
              </w:rPr>
              <w:t>ерографиялық принтер.</w:t>
            </w:r>
          </w:p>
        </w:tc>
        <w:tc>
          <w:tcPr>
            <w:tcW w:w="3936" w:type="dxa"/>
          </w:tcPr>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lang w:val="kk-KZ"/>
              </w:rPr>
              <w:t>к</w:t>
            </w:r>
            <w:r w:rsidRPr="00835065">
              <w:rPr>
                <w:rFonts w:ascii="Times New Roman" w:hAnsi="Times New Roman" w:cs="Times New Roman"/>
                <w:sz w:val="28"/>
                <w:szCs w:val="28"/>
              </w:rPr>
              <w:t>серографическое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печатающее устройство.</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xerographic printing </w:t>
            </w: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электрографиялық басып шығару әдісі.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электрографический</w:t>
            </w:r>
          </w:p>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способ печати.</w:t>
            </w:r>
          </w:p>
        </w:tc>
      </w:tr>
      <w:tr w:rsidR="0050513B" w:rsidRPr="00835065" w:rsidTr="0050513B">
        <w:tc>
          <w:tcPr>
            <w:tcW w:w="3369" w:type="dxa"/>
          </w:tcPr>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xerography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ксерография.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ксерография.</w:t>
            </w:r>
          </w:p>
        </w:tc>
      </w:tr>
      <w:tr w:rsidR="0050513B" w:rsidRPr="00835065" w:rsidTr="0050513B">
        <w:tc>
          <w:tcPr>
            <w:tcW w:w="3369" w:type="dxa"/>
          </w:tcPr>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xerox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ксерокс;</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ксерокс; ксерокопировать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XMS </w:t>
            </w:r>
          </w:p>
        </w:tc>
        <w:tc>
          <w:tcPr>
            <w:tcW w:w="3118" w:type="dxa"/>
          </w:tcPr>
          <w:p w:rsidR="0050513B" w:rsidRPr="005B3AE5" w:rsidRDefault="0050513B" w:rsidP="005B3AE5">
            <w:pPr>
              <w:rPr>
                <w:rFonts w:ascii="Times New Roman" w:hAnsi="Times New Roman" w:cs="Times New Roman"/>
                <w:sz w:val="28"/>
                <w:szCs w:val="28"/>
                <w:lang w:val="kk-KZ"/>
              </w:rPr>
            </w:pPr>
            <w:r w:rsidRPr="005B3AE5">
              <w:rPr>
                <w:rFonts w:ascii="Times New Roman" w:hAnsi="Times New Roman" w:cs="Times New Roman"/>
                <w:sz w:val="28"/>
                <w:szCs w:val="28"/>
                <w:lang w:val="kk-KZ"/>
              </w:rPr>
              <w:t>1. кеңейтілген жады; еске түсетін жады; XMS түрі жады; XMS_Memory;</w:t>
            </w:r>
          </w:p>
          <w:p w:rsidR="0050513B" w:rsidRPr="00835065" w:rsidRDefault="0050513B" w:rsidP="005B3AE5">
            <w:pPr>
              <w:rPr>
                <w:rFonts w:ascii="Times New Roman" w:hAnsi="Times New Roman" w:cs="Times New Roman"/>
                <w:sz w:val="28"/>
                <w:szCs w:val="28"/>
              </w:rPr>
            </w:pPr>
            <w:r w:rsidRPr="005B3AE5">
              <w:rPr>
                <w:rFonts w:ascii="Times New Roman" w:hAnsi="Times New Roman" w:cs="Times New Roman"/>
                <w:sz w:val="28"/>
                <w:szCs w:val="28"/>
              </w:rPr>
              <w:t>2. Кеңейтілген жад ерекшелігі.</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расширенная память; наращенная память; память типа XMS; XMS_память;</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спецификация расширенной памяти.</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XMS memory </w:t>
            </w: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кеңейтілген жады; XMS жады.</w:t>
            </w:r>
          </w:p>
        </w:tc>
        <w:tc>
          <w:tcPr>
            <w:tcW w:w="3936" w:type="dxa"/>
          </w:tcPr>
          <w:p w:rsidR="0050513B" w:rsidRPr="005B3AE5" w:rsidRDefault="0050513B" w:rsidP="005B3AE5">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расширенная память; XMS</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память.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XNA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835065" w:rsidRDefault="0050513B" w:rsidP="00A9477B">
            <w:pPr>
              <w:rPr>
                <w:rFonts w:ascii="Times New Roman" w:hAnsi="Times New Roman" w:cs="Times New Roman"/>
                <w:sz w:val="28"/>
                <w:szCs w:val="28"/>
              </w:rPr>
            </w:pPr>
            <w:r w:rsidRPr="005B3AE5">
              <w:rPr>
                <w:rFonts w:ascii="Times New Roman" w:hAnsi="Times New Roman" w:cs="Times New Roman"/>
                <w:sz w:val="28"/>
                <w:szCs w:val="28"/>
              </w:rPr>
              <w:t>кеңейтілген желілік архитектура.</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расширенная архитектура сети.</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XOFF </w:t>
            </w:r>
          </w:p>
        </w:tc>
        <w:tc>
          <w:tcPr>
            <w:tcW w:w="3118" w:type="dxa"/>
          </w:tcPr>
          <w:p w:rsidR="0050513B" w:rsidRPr="00835065" w:rsidRDefault="0050513B" w:rsidP="00A9477B">
            <w:pPr>
              <w:rPr>
                <w:rFonts w:ascii="Times New Roman" w:hAnsi="Times New Roman" w:cs="Times New Roman"/>
                <w:sz w:val="28"/>
                <w:szCs w:val="28"/>
              </w:rPr>
            </w:pPr>
            <w:r w:rsidRPr="005B087B">
              <w:rPr>
                <w:rFonts w:ascii="Times New Roman" w:hAnsi="Times New Roman" w:cs="Times New Roman"/>
                <w:sz w:val="28"/>
                <w:szCs w:val="28"/>
              </w:rPr>
              <w:t>тоқтату сигналы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стоп_сигнал</w:t>
            </w:r>
          </w:p>
        </w:tc>
      </w:tr>
      <w:tr w:rsidR="0050513B" w:rsidRPr="00835065" w:rsidTr="0050513B">
        <w:tc>
          <w:tcPr>
            <w:tcW w:w="3369" w:type="dxa"/>
          </w:tcPr>
          <w:p w:rsidR="0050513B" w:rsidRPr="00835065" w:rsidRDefault="0050513B" w:rsidP="005B08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rPr>
              <w:t xml:space="preserve">off </w:t>
            </w:r>
          </w:p>
        </w:tc>
        <w:tc>
          <w:tcPr>
            <w:tcW w:w="3118" w:type="dxa"/>
          </w:tcPr>
          <w:p w:rsidR="0050513B" w:rsidRPr="00835065" w:rsidRDefault="0050513B" w:rsidP="00A9477B">
            <w:pPr>
              <w:rPr>
                <w:rFonts w:ascii="Times New Roman" w:hAnsi="Times New Roman" w:cs="Times New Roman"/>
                <w:sz w:val="28"/>
                <w:szCs w:val="28"/>
              </w:rPr>
            </w:pPr>
            <w:r w:rsidRPr="005B087B">
              <w:rPr>
                <w:rFonts w:ascii="Times New Roman" w:hAnsi="Times New Roman" w:cs="Times New Roman"/>
                <w:sz w:val="28"/>
                <w:szCs w:val="28"/>
              </w:rPr>
              <w:t>таратқыш өшірулі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передатчик выключен.</w:t>
            </w:r>
          </w:p>
        </w:tc>
      </w:tr>
      <w:tr w:rsidR="0050513B" w:rsidRPr="00835065" w:rsidTr="0050513B">
        <w:tc>
          <w:tcPr>
            <w:tcW w:w="3369" w:type="dxa"/>
          </w:tcPr>
          <w:p w:rsidR="0050513B" w:rsidRPr="00A20DDA" w:rsidRDefault="0050513B" w:rsidP="005B08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 xml:space="preserve">XON </w:t>
            </w:r>
          </w:p>
        </w:tc>
        <w:tc>
          <w:tcPr>
            <w:tcW w:w="3118" w:type="dxa"/>
          </w:tcPr>
          <w:p w:rsidR="0050513B" w:rsidRPr="00835065" w:rsidRDefault="0050513B" w:rsidP="00A9477B">
            <w:pPr>
              <w:rPr>
                <w:rFonts w:ascii="Times New Roman" w:hAnsi="Times New Roman" w:cs="Times New Roman"/>
                <w:sz w:val="28"/>
                <w:szCs w:val="28"/>
              </w:rPr>
            </w:pPr>
            <w:r w:rsidRPr="005B087B">
              <w:rPr>
                <w:rFonts w:ascii="Times New Roman" w:hAnsi="Times New Roman" w:cs="Times New Roman"/>
                <w:sz w:val="28"/>
                <w:szCs w:val="28"/>
              </w:rPr>
              <w:t>бастау сигналы.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тарт</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сигнал.</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rPr>
              <w:t>Х</w:t>
            </w:r>
            <w:r w:rsidRPr="00835065">
              <w:rPr>
                <w:rFonts w:ascii="Times New Roman" w:hAnsi="Times New Roman" w:cs="Times New Roman"/>
                <w:bCs/>
                <w:sz w:val="28"/>
                <w:szCs w:val="28"/>
                <w:lang w:val="en-US"/>
              </w:rPr>
              <w:t xml:space="preserve"> </w:t>
            </w:r>
            <w:r w:rsidRPr="00835065">
              <w:rPr>
                <w:rFonts w:ascii="Times New Roman" w:hAnsi="Times New Roman" w:cs="Times New Roman"/>
                <w:bCs/>
                <w:sz w:val="28"/>
                <w:szCs w:val="28"/>
              </w:rPr>
              <w:t xml:space="preserve">on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таратқыш қосылды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передатчик включен.</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XON</w:t>
            </w:r>
            <w:r w:rsidRPr="00835065">
              <w:rPr>
                <w:rFonts w:ascii="Times New Roman" w:hAnsi="Times New Roman" w:cs="Times New Roman"/>
                <w:sz w:val="28"/>
                <w:szCs w:val="28"/>
              </w:rPr>
              <w:t>_</w:t>
            </w:r>
            <w:r w:rsidRPr="00835065">
              <w:rPr>
                <w:rFonts w:ascii="Times New Roman" w:hAnsi="Times New Roman" w:cs="Times New Roman"/>
                <w:bCs/>
                <w:sz w:val="28"/>
                <w:szCs w:val="28"/>
              </w:rPr>
              <w:t xml:space="preserve">XOFF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сериялық байланыс хаттамасы.</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sz w:val="28"/>
                <w:szCs w:val="28"/>
              </w:rPr>
              <w:t>протокол связи последовательного интерфейса.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w:t>
            </w:r>
            <w:r w:rsidRPr="00835065">
              <w:rPr>
                <w:rFonts w:ascii="Times New Roman" w:hAnsi="Times New Roman" w:cs="Times New Roman"/>
                <w:sz w:val="28"/>
                <w:szCs w:val="28"/>
              </w:rPr>
              <w:t>/</w:t>
            </w:r>
            <w:r w:rsidRPr="00835065">
              <w:rPr>
                <w:rFonts w:ascii="Times New Roman" w:hAnsi="Times New Roman" w:cs="Times New Roman"/>
                <w:bCs/>
                <w:sz w:val="28"/>
                <w:szCs w:val="28"/>
              </w:rPr>
              <w:t xml:space="preserve">PAD </w:t>
            </w:r>
          </w:p>
        </w:tc>
        <w:tc>
          <w:tcPr>
            <w:tcW w:w="3118" w:type="dxa"/>
          </w:tcPr>
          <w:p w:rsidR="0050513B" w:rsidRPr="00386D53"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X сериясы үшін пакет-талдаушы</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lang w:val="kk-KZ"/>
              </w:rPr>
              <w:t>с</w:t>
            </w:r>
            <w:r>
              <w:rPr>
                <w:rFonts w:ascii="Times New Roman" w:hAnsi="Times New Roman" w:cs="Times New Roman"/>
                <w:sz w:val="28"/>
                <w:szCs w:val="28"/>
              </w:rPr>
              <w:t>борщик</w:t>
            </w:r>
            <w:r w:rsidRPr="00A20DDA">
              <w:rPr>
                <w:rFonts w:ascii="Times New Roman" w:hAnsi="Times New Roman" w:cs="Times New Roman"/>
                <w:sz w:val="28"/>
                <w:szCs w:val="28"/>
              </w:rPr>
              <w:t xml:space="preserve"> </w:t>
            </w:r>
            <w:r w:rsidRPr="00835065">
              <w:rPr>
                <w:rFonts w:ascii="Times New Roman" w:hAnsi="Times New Roman" w:cs="Times New Roman"/>
                <w:sz w:val="28"/>
                <w:szCs w:val="28"/>
              </w:rPr>
              <w:t>разборщик пакетов для серии X.</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Xprotocol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X протоколы</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протокол.</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XPS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сараптама жүйесі</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экспертная система.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X read</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lang w:val="en-US"/>
              </w:rPr>
              <w:t xml:space="preserve">write switching circuit </w:t>
            </w:r>
          </w:p>
        </w:tc>
        <w:tc>
          <w:tcPr>
            <w:tcW w:w="3118" w:type="dxa"/>
          </w:tcPr>
          <w:p w:rsidR="0050513B" w:rsidRPr="00A20DDA" w:rsidRDefault="0050513B" w:rsidP="00A9477B">
            <w:pPr>
              <w:rPr>
                <w:rFonts w:ascii="Times New Roman" w:hAnsi="Times New Roman" w:cs="Times New Roman"/>
                <w:sz w:val="28"/>
                <w:szCs w:val="28"/>
              </w:rPr>
            </w:pPr>
            <w:r w:rsidRPr="00A20DDA">
              <w:rPr>
                <w:rFonts w:ascii="Times New Roman" w:hAnsi="Times New Roman" w:cs="Times New Roman"/>
                <w:sz w:val="28"/>
                <w:szCs w:val="28"/>
                <w:lang w:val="en-US"/>
              </w:rPr>
              <w:t>X</w:t>
            </w:r>
            <w:r w:rsidRPr="00A20DDA">
              <w:rPr>
                <w:rFonts w:ascii="Times New Roman" w:hAnsi="Times New Roman" w:cs="Times New Roman"/>
                <w:sz w:val="28"/>
                <w:szCs w:val="28"/>
              </w:rPr>
              <w:t>-осіне арналған жазу-беру коммутациялық схемасы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с</w:t>
            </w:r>
            <w:r w:rsidRPr="00835065">
              <w:rPr>
                <w:rFonts w:ascii="Times New Roman" w:hAnsi="Times New Roman" w:cs="Times New Roman"/>
                <w:sz w:val="28"/>
                <w:szCs w:val="28"/>
              </w:rPr>
              <w:t>хема</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переключения считываниязаписи для оси X.</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X</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lang w:val="en-US"/>
              </w:rPr>
              <w:t xml:space="preserve">reference </w:t>
            </w:r>
          </w:p>
        </w:tc>
        <w:tc>
          <w:tcPr>
            <w:tcW w:w="3118" w:type="dxa"/>
          </w:tcPr>
          <w:p w:rsidR="0050513B" w:rsidRPr="00835065" w:rsidRDefault="0050513B" w:rsidP="00A9477B">
            <w:pPr>
              <w:rPr>
                <w:rFonts w:ascii="Times New Roman" w:hAnsi="Times New Roman" w:cs="Times New Roman"/>
                <w:sz w:val="28"/>
                <w:szCs w:val="28"/>
                <w:lang w:val="en-US"/>
              </w:rPr>
            </w:pPr>
            <w:r w:rsidRPr="00A20DDA">
              <w:rPr>
                <w:rFonts w:ascii="Times New Roman" w:hAnsi="Times New Roman" w:cs="Times New Roman"/>
                <w:sz w:val="28"/>
                <w:szCs w:val="28"/>
                <w:lang w:val="en-US"/>
              </w:rPr>
              <w:t>кросс сілтеме.</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перекрестная ссылка.</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rPr>
              <w:t xml:space="preserve">station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станция</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станция</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rPr>
              <w:t xml:space="preserve">server </w:t>
            </w:r>
          </w:p>
        </w:tc>
        <w:tc>
          <w:tcPr>
            <w:tcW w:w="3118"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сервер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Х</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сервер</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XT</w:t>
            </w:r>
            <w:r w:rsidRPr="00835065">
              <w:rPr>
                <w:rFonts w:ascii="Times New Roman" w:hAnsi="Times New Roman" w:cs="Times New Roman"/>
                <w:sz w:val="28"/>
                <w:szCs w:val="28"/>
                <w:lang w:val="en-US"/>
              </w:rPr>
              <w:t xml:space="preserve"> </w:t>
            </w:r>
            <w:r w:rsidRPr="00835065">
              <w:rPr>
                <w:rFonts w:ascii="Times New Roman" w:hAnsi="Times New Roman" w:cs="Times New Roman"/>
                <w:bCs/>
                <w:sz w:val="28"/>
                <w:szCs w:val="28"/>
              </w:rPr>
              <w:t xml:space="preserve">bus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rPr>
              <w:t>алдыңғы қатарлы технологиясы бар дербес компьютер автобусы</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шина персонального компьютера с</w:t>
            </w:r>
          </w:p>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расширенной технологией.</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Xterminal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rPr>
              <w:t>X терминалы; XWindow интерфейсі бар терминал</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rPr>
              <w:t>X</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терминал; терминал с интерфейсом XWindow.</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 xml:space="preserve">XY plotter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екі үйлесімді плоттер.</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двухкоординатный графопостроитель.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XY printer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lang w:val="kk-KZ"/>
              </w:rPr>
              <w:t xml:space="preserve">екі координаттық басып </w:t>
            </w:r>
            <w:r w:rsidRPr="00A20DDA">
              <w:rPr>
                <w:rFonts w:ascii="Times New Roman" w:hAnsi="Times New Roman" w:cs="Times New Roman"/>
                <w:sz w:val="28"/>
                <w:szCs w:val="28"/>
                <w:lang w:val="kk-KZ"/>
              </w:rPr>
              <w:lastRenderedPageBreak/>
              <w:t>шығару құрылғысы.</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lastRenderedPageBreak/>
              <w:t xml:space="preserve">двухкоординатное </w:t>
            </w:r>
            <w:r w:rsidRPr="00835065">
              <w:rPr>
                <w:rFonts w:ascii="Times New Roman" w:hAnsi="Times New Roman" w:cs="Times New Roman"/>
                <w:sz w:val="28"/>
                <w:szCs w:val="28"/>
              </w:rPr>
              <w:lastRenderedPageBreak/>
              <w:t>печатающее устройство.</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bCs/>
                <w:sz w:val="28"/>
                <w:szCs w:val="28"/>
              </w:rPr>
              <w:lastRenderedPageBreak/>
              <w:t xml:space="preserve">XY table </w:t>
            </w:r>
          </w:p>
          <w:p w:rsidR="0050513B" w:rsidRPr="00835065" w:rsidRDefault="0050513B" w:rsidP="00A9477B">
            <w:pPr>
              <w:rPr>
                <w:rFonts w:ascii="Times New Roman" w:hAnsi="Times New Roman" w:cs="Times New Roman"/>
                <w:sz w:val="28"/>
                <w:szCs w:val="28"/>
                <w:lang w:val="kk-KZ"/>
              </w:rPr>
            </w:pP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rPr>
              <w:t>үйлестіруші плоттер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координатный графопостроитель.</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lang w:val="en-US"/>
              </w:rPr>
              <w:t>zone code</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аймақтық код</w:t>
            </w:r>
          </w:p>
        </w:tc>
        <w:tc>
          <w:tcPr>
            <w:tcW w:w="3936" w:type="dxa"/>
          </w:tcPr>
          <w:p w:rsidR="0050513B" w:rsidRPr="00835065" w:rsidRDefault="0050513B" w:rsidP="00A9477B">
            <w:pPr>
              <w:rPr>
                <w:rFonts w:ascii="Times New Roman" w:hAnsi="Times New Roman" w:cs="Times New Roman"/>
                <w:sz w:val="28"/>
                <w:szCs w:val="28"/>
                <w:lang w:val="kk-KZ"/>
              </w:rPr>
            </w:pPr>
            <w:r>
              <w:rPr>
                <w:rFonts w:ascii="Times New Roman" w:hAnsi="Times New Roman" w:cs="Times New Roman"/>
                <w:sz w:val="28"/>
                <w:szCs w:val="28"/>
                <w:lang w:val="kk-KZ"/>
              </w:rPr>
              <w:t>к</w:t>
            </w:r>
            <w:r w:rsidRPr="00835065">
              <w:rPr>
                <w:rFonts w:ascii="Times New Roman" w:hAnsi="Times New Roman" w:cs="Times New Roman"/>
                <w:sz w:val="28"/>
                <w:szCs w:val="28"/>
              </w:rPr>
              <w:t>од</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зоны</w:t>
            </w:r>
            <w:r w:rsidRPr="00835065">
              <w:rPr>
                <w:rFonts w:ascii="Times New Roman" w:hAnsi="Times New Roman" w:cs="Times New Roman"/>
                <w:sz w:val="28"/>
                <w:szCs w:val="28"/>
                <w:lang w:val="kk-KZ"/>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en-US"/>
              </w:rPr>
            </w:pPr>
            <w:r w:rsidRPr="00835065">
              <w:rPr>
                <w:rFonts w:ascii="Times New Roman" w:hAnsi="Times New Roman" w:cs="Times New Roman"/>
                <w:bCs/>
                <w:sz w:val="28"/>
                <w:szCs w:val="28"/>
                <w:lang w:val="en-US"/>
              </w:rPr>
              <w:t xml:space="preserve">zone for printing </w:t>
            </w:r>
          </w:p>
        </w:tc>
        <w:tc>
          <w:tcPr>
            <w:tcW w:w="3118" w:type="dxa"/>
          </w:tcPr>
          <w:p w:rsidR="0050513B" w:rsidRPr="00835065" w:rsidRDefault="0050513B" w:rsidP="00A9477B">
            <w:pPr>
              <w:rPr>
                <w:rFonts w:ascii="Times New Roman" w:hAnsi="Times New Roman" w:cs="Times New Roman"/>
                <w:sz w:val="28"/>
                <w:szCs w:val="28"/>
                <w:lang w:val="en-US"/>
              </w:rPr>
            </w:pPr>
            <w:r w:rsidRPr="00A20DDA">
              <w:rPr>
                <w:rFonts w:ascii="Times New Roman" w:hAnsi="Times New Roman" w:cs="Times New Roman"/>
                <w:sz w:val="28"/>
                <w:szCs w:val="28"/>
                <w:lang w:val="en-US"/>
              </w:rPr>
              <w:t>басып шығарылатын өріс</w:t>
            </w:r>
          </w:p>
        </w:tc>
        <w:tc>
          <w:tcPr>
            <w:tcW w:w="3936" w:type="dxa"/>
          </w:tcPr>
          <w:p w:rsidR="0050513B" w:rsidRPr="00835065" w:rsidRDefault="0050513B" w:rsidP="00A9477B">
            <w:pPr>
              <w:rPr>
                <w:rFonts w:ascii="Times New Roman" w:hAnsi="Times New Roman" w:cs="Times New Roman"/>
                <w:sz w:val="28"/>
                <w:szCs w:val="28"/>
                <w:lang w:val="en-US"/>
              </w:rPr>
            </w:pPr>
            <w:r>
              <w:rPr>
                <w:rFonts w:ascii="Times New Roman" w:hAnsi="Times New Roman" w:cs="Times New Roman"/>
                <w:sz w:val="28"/>
                <w:szCs w:val="28"/>
                <w:lang w:val="kk-KZ"/>
              </w:rPr>
              <w:t>п</w:t>
            </w:r>
            <w:r w:rsidRPr="00835065">
              <w:rPr>
                <w:rFonts w:ascii="Times New Roman" w:hAnsi="Times New Roman" w:cs="Times New Roman"/>
                <w:sz w:val="28"/>
                <w:szCs w:val="28"/>
              </w:rPr>
              <w:t>оле</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для</w:t>
            </w:r>
            <w:r>
              <w:rPr>
                <w:rFonts w:ascii="Times New Roman" w:hAnsi="Times New Roman" w:cs="Times New Roman"/>
                <w:sz w:val="28"/>
                <w:szCs w:val="28"/>
                <w:lang w:val="kk-KZ"/>
              </w:rPr>
              <w:t xml:space="preserve"> </w:t>
            </w:r>
            <w:r w:rsidRPr="00835065">
              <w:rPr>
                <w:rFonts w:ascii="Times New Roman" w:hAnsi="Times New Roman" w:cs="Times New Roman"/>
                <w:sz w:val="28"/>
                <w:szCs w:val="28"/>
              </w:rPr>
              <w:t>печати</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zone format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тонды пішім</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тонированный формат.</w:t>
            </w:r>
          </w:p>
        </w:tc>
      </w:tr>
      <w:tr w:rsidR="0050513B" w:rsidRPr="00835065" w:rsidTr="0050513B">
        <w:tc>
          <w:tcPr>
            <w:tcW w:w="3369"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zones to be read </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lang w:val="kk-KZ"/>
              </w:rPr>
              <w:t>о</w:t>
            </w:r>
            <w:r w:rsidRPr="00A20DDA">
              <w:rPr>
                <w:rFonts w:ascii="Times New Roman" w:hAnsi="Times New Roman" w:cs="Times New Roman"/>
                <w:sz w:val="28"/>
                <w:szCs w:val="28"/>
              </w:rPr>
              <w:t>қуға арналған өрістер</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поля для считывания.</w:t>
            </w:r>
          </w:p>
        </w:tc>
      </w:tr>
      <w:tr w:rsidR="0050513B" w:rsidRPr="00835065" w:rsidTr="0050513B">
        <w:tc>
          <w:tcPr>
            <w:tcW w:w="3369" w:type="dxa"/>
          </w:tcPr>
          <w:p w:rsidR="0050513B" w:rsidRPr="00835065" w:rsidRDefault="0050513B" w:rsidP="0055662D">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zoning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аймақтық жүйе</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зонная система.</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zoom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lang w:val="kk-KZ"/>
              </w:rPr>
              <w:t>1. жырту; ақпаратты ашу; 2. масштабтау; масштабтағы өзгерістер; 3. ұлғайту; 4. жырту.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распахивание; раскрытие;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масштабирование; изменение масштаба;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 xml:space="preserve">увеличивать; </w:t>
            </w:r>
            <w:r w:rsidRPr="00835065">
              <w:rPr>
                <w:rFonts w:ascii="Times New Roman" w:hAnsi="Times New Roman" w:cs="Times New Roman"/>
                <w:b/>
                <w:bCs/>
                <w:sz w:val="28"/>
                <w:szCs w:val="28"/>
              </w:rPr>
              <w:t xml:space="preserve">4. </w:t>
            </w:r>
            <w:r w:rsidRPr="00835065">
              <w:rPr>
                <w:rFonts w:ascii="Times New Roman" w:hAnsi="Times New Roman" w:cs="Times New Roman"/>
                <w:sz w:val="28"/>
                <w:szCs w:val="28"/>
              </w:rPr>
              <w:t>распахивать.</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zoom box </w:t>
            </w:r>
          </w:p>
        </w:tc>
        <w:tc>
          <w:tcPr>
            <w:tcW w:w="3118" w:type="dxa"/>
          </w:tcPr>
          <w:p w:rsidR="0050513B" w:rsidRPr="00835065" w:rsidRDefault="0050513B" w:rsidP="00A9477B">
            <w:pPr>
              <w:rPr>
                <w:rFonts w:ascii="Times New Roman" w:hAnsi="Times New Roman" w:cs="Times New Roman"/>
                <w:sz w:val="28"/>
                <w:szCs w:val="28"/>
              </w:rPr>
            </w:pPr>
            <w:r w:rsidRPr="00A20DDA">
              <w:rPr>
                <w:rFonts w:ascii="Times New Roman" w:hAnsi="Times New Roman" w:cs="Times New Roman"/>
                <w:sz w:val="28"/>
                <w:szCs w:val="28"/>
              </w:rPr>
              <w:t>жыртқыш элемент</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элемент распахивания.</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zoom feature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rPr>
              <w:t>масштабталуы</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sz w:val="28"/>
                <w:szCs w:val="28"/>
              </w:rPr>
              <w:t>способность к масштабированию.</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rPr>
              <w:t xml:space="preserve">zoom in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lang w:val="kk-KZ"/>
              </w:rPr>
              <w:t>1. суретте «zoom in»; жақындату; ағыны; 2. ашыңыз; ашық ауада.</w:t>
            </w:r>
          </w:p>
        </w:tc>
        <w:tc>
          <w:tcPr>
            <w:tcW w:w="3936" w:type="dxa"/>
          </w:tcPr>
          <w:p w:rsidR="0050513B" w:rsidRPr="00A20DDA" w:rsidRDefault="0050513B" w:rsidP="00A20DDA">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«наезд» на изображение; приближение; наплыв;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раскрыть; распахнуть.</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zoom in on subproject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rPr>
              <w:t>қосымша жобаларды ашу</w:t>
            </w:r>
          </w:p>
        </w:tc>
        <w:tc>
          <w:tcPr>
            <w:tcW w:w="3936"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sz w:val="28"/>
                <w:szCs w:val="28"/>
                <w:lang w:val="kk-KZ"/>
              </w:rPr>
              <w:t>р</w:t>
            </w:r>
            <w:r w:rsidRPr="00835065">
              <w:rPr>
                <w:rFonts w:ascii="Times New Roman" w:hAnsi="Times New Roman" w:cs="Times New Roman"/>
                <w:sz w:val="28"/>
                <w:szCs w:val="28"/>
              </w:rPr>
              <w:t>аскрытие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подпроекта.</w:t>
            </w:r>
          </w:p>
          <w:p w:rsidR="0050513B" w:rsidRPr="00835065" w:rsidRDefault="0050513B" w:rsidP="00A9477B">
            <w:pPr>
              <w:rPr>
                <w:rFonts w:ascii="Times New Roman" w:hAnsi="Times New Roman" w:cs="Times New Roman"/>
                <w:sz w:val="28"/>
                <w:szCs w:val="28"/>
              </w:rPr>
            </w:pPr>
          </w:p>
        </w:tc>
      </w:tr>
      <w:tr w:rsidR="0050513B" w:rsidRPr="00835065" w:rsidTr="0050513B">
        <w:tc>
          <w:tcPr>
            <w:tcW w:w="3369" w:type="dxa"/>
          </w:tcPr>
          <w:p w:rsidR="0050513B" w:rsidRPr="00C368EE" w:rsidRDefault="0050513B" w:rsidP="00C368EE">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Cs/>
                <w:sz w:val="28"/>
                <w:szCs w:val="28"/>
                <w:lang w:val="en-US"/>
              </w:rPr>
              <w:t xml:space="preserve">zoom into details </w:t>
            </w:r>
          </w:p>
        </w:tc>
        <w:tc>
          <w:tcPr>
            <w:tcW w:w="3118" w:type="dxa"/>
          </w:tcPr>
          <w:p w:rsidR="0050513B" w:rsidRPr="00A20DDA" w:rsidRDefault="0050513B" w:rsidP="00A9477B">
            <w:pPr>
              <w:rPr>
                <w:rFonts w:ascii="Times New Roman" w:hAnsi="Times New Roman" w:cs="Times New Roman"/>
                <w:sz w:val="28"/>
                <w:szCs w:val="28"/>
                <w:lang w:val="kk-KZ"/>
              </w:rPr>
            </w:pPr>
            <w:r w:rsidRPr="00A20DDA">
              <w:rPr>
                <w:rFonts w:ascii="Times New Roman" w:hAnsi="Times New Roman" w:cs="Times New Roman"/>
                <w:sz w:val="28"/>
                <w:szCs w:val="28"/>
                <w:lang w:val="en-US"/>
              </w:rPr>
              <w:t>бөлшектерді ашу</w:t>
            </w:r>
          </w:p>
        </w:tc>
        <w:tc>
          <w:tcPr>
            <w:tcW w:w="3936" w:type="dxa"/>
          </w:tcPr>
          <w:p w:rsidR="0050513B" w:rsidRPr="00835065" w:rsidRDefault="0050513B" w:rsidP="00A9477B">
            <w:pPr>
              <w:rPr>
                <w:rFonts w:ascii="Times New Roman" w:hAnsi="Times New Roman" w:cs="Times New Roman"/>
                <w:sz w:val="28"/>
                <w:szCs w:val="28"/>
                <w:lang w:val="en-US"/>
              </w:rPr>
            </w:pPr>
            <w:r w:rsidRPr="00835065">
              <w:rPr>
                <w:rFonts w:ascii="Times New Roman" w:hAnsi="Times New Roman" w:cs="Times New Roman"/>
                <w:sz w:val="28"/>
                <w:szCs w:val="28"/>
                <w:lang w:val="kk-KZ"/>
              </w:rPr>
              <w:t>р</w:t>
            </w:r>
            <w:r w:rsidRPr="00835065">
              <w:rPr>
                <w:rFonts w:ascii="Times New Roman" w:hAnsi="Times New Roman" w:cs="Times New Roman"/>
                <w:sz w:val="28"/>
                <w:szCs w:val="28"/>
              </w:rPr>
              <w:t>аскрытие</w:t>
            </w:r>
            <w:r w:rsidRPr="00835065">
              <w:rPr>
                <w:rFonts w:ascii="Times New Roman" w:hAnsi="Times New Roman" w:cs="Times New Roman"/>
                <w:sz w:val="28"/>
                <w:szCs w:val="28"/>
                <w:lang w:val="kk-KZ"/>
              </w:rPr>
              <w:t xml:space="preserve"> </w:t>
            </w:r>
            <w:r w:rsidRPr="00835065">
              <w:rPr>
                <w:rFonts w:ascii="Times New Roman" w:hAnsi="Times New Roman" w:cs="Times New Roman"/>
                <w:sz w:val="28"/>
                <w:szCs w:val="28"/>
              </w:rPr>
              <w:t>деталей</w:t>
            </w:r>
            <w:r w:rsidRPr="00835065">
              <w:rPr>
                <w:rFonts w:ascii="Times New Roman" w:hAnsi="Times New Roman" w:cs="Times New Roman"/>
                <w:sz w:val="28"/>
                <w:szCs w:val="28"/>
                <w:lang w:val="en-US"/>
              </w:rPr>
              <w:t>.</w:t>
            </w:r>
          </w:p>
        </w:tc>
      </w:tr>
      <w:tr w:rsidR="0050513B" w:rsidRPr="00835065" w:rsidTr="0050513B">
        <w:tc>
          <w:tcPr>
            <w:tcW w:w="3369" w:type="dxa"/>
          </w:tcPr>
          <w:p w:rsidR="0050513B" w:rsidRPr="00835065" w:rsidRDefault="0050513B" w:rsidP="00A9477B">
            <w:pPr>
              <w:autoSpaceDE w:val="0"/>
              <w:autoSpaceDN w:val="0"/>
              <w:adjustRightInd w:val="0"/>
              <w:rPr>
                <w:rFonts w:ascii="Times New Roman" w:hAnsi="Times New Roman" w:cs="Times New Roman"/>
                <w:sz w:val="28"/>
                <w:szCs w:val="28"/>
              </w:rPr>
            </w:pPr>
            <w:r w:rsidRPr="00835065">
              <w:rPr>
                <w:rFonts w:ascii="Times New Roman" w:hAnsi="Times New Roman" w:cs="Times New Roman"/>
                <w:bCs/>
                <w:sz w:val="28"/>
                <w:szCs w:val="28"/>
              </w:rPr>
              <w:t>zooming</w:t>
            </w:r>
          </w:p>
        </w:tc>
        <w:tc>
          <w:tcPr>
            <w:tcW w:w="3118" w:type="dxa"/>
          </w:tcPr>
          <w:p w:rsidR="0050513B" w:rsidRPr="00835065" w:rsidRDefault="0050513B" w:rsidP="00A9477B">
            <w:pPr>
              <w:rPr>
                <w:rFonts w:ascii="Times New Roman" w:hAnsi="Times New Roman" w:cs="Times New Roman"/>
                <w:sz w:val="28"/>
                <w:szCs w:val="28"/>
              </w:rPr>
            </w:pPr>
            <w:r>
              <w:rPr>
                <w:rFonts w:ascii="Times New Roman" w:hAnsi="Times New Roman" w:cs="Times New Roman"/>
                <w:sz w:val="28"/>
                <w:szCs w:val="28"/>
              </w:rPr>
              <w:t xml:space="preserve">1. жақындату; ағыны; 2. жырту; </w:t>
            </w:r>
            <w:r>
              <w:rPr>
                <w:rFonts w:ascii="Times New Roman" w:hAnsi="Times New Roman" w:cs="Times New Roman"/>
                <w:sz w:val="28"/>
                <w:szCs w:val="28"/>
                <w:lang w:val="kk-KZ"/>
              </w:rPr>
              <w:t>т</w:t>
            </w:r>
            <w:r w:rsidRPr="00C368EE">
              <w:rPr>
                <w:rFonts w:ascii="Times New Roman" w:hAnsi="Times New Roman" w:cs="Times New Roman"/>
                <w:sz w:val="28"/>
                <w:szCs w:val="28"/>
              </w:rPr>
              <w:t>ерезені максималды немесе ең аз мөлшеріне өзгерту; 3. масштабтау; ұлғайту.</w:t>
            </w:r>
          </w:p>
        </w:tc>
        <w:tc>
          <w:tcPr>
            <w:tcW w:w="3936" w:type="dxa"/>
          </w:tcPr>
          <w:p w:rsidR="0050513B" w:rsidRPr="00C368EE" w:rsidRDefault="0050513B" w:rsidP="00C368EE">
            <w:pPr>
              <w:autoSpaceDE w:val="0"/>
              <w:autoSpaceDN w:val="0"/>
              <w:adjustRightInd w:val="0"/>
              <w:rPr>
                <w:rFonts w:ascii="Times New Roman" w:hAnsi="Times New Roman" w:cs="Times New Roman"/>
                <w:sz w:val="28"/>
                <w:szCs w:val="28"/>
                <w:lang w:val="kk-KZ"/>
              </w:rPr>
            </w:pPr>
            <w:r w:rsidRPr="00835065">
              <w:rPr>
                <w:rFonts w:ascii="Times New Roman" w:hAnsi="Times New Roman" w:cs="Times New Roman"/>
                <w:b/>
                <w:bCs/>
                <w:sz w:val="28"/>
                <w:szCs w:val="28"/>
              </w:rPr>
              <w:t xml:space="preserve">1. </w:t>
            </w:r>
            <w:r w:rsidRPr="00835065">
              <w:rPr>
                <w:rFonts w:ascii="Times New Roman" w:hAnsi="Times New Roman" w:cs="Times New Roman"/>
                <w:sz w:val="28"/>
                <w:szCs w:val="28"/>
              </w:rPr>
              <w:t xml:space="preserve">приближение; наплыв; </w:t>
            </w:r>
            <w:r w:rsidRPr="00835065">
              <w:rPr>
                <w:rFonts w:ascii="Times New Roman" w:hAnsi="Times New Roman" w:cs="Times New Roman"/>
                <w:b/>
                <w:bCs/>
                <w:sz w:val="28"/>
                <w:szCs w:val="28"/>
              </w:rPr>
              <w:t xml:space="preserve">2. </w:t>
            </w:r>
            <w:r w:rsidRPr="00835065">
              <w:rPr>
                <w:rFonts w:ascii="Times New Roman" w:hAnsi="Times New Roman" w:cs="Times New Roman"/>
                <w:sz w:val="28"/>
                <w:szCs w:val="28"/>
              </w:rPr>
              <w:t xml:space="preserve">распахивание; изменение размеров окна до максимума или минимума; </w:t>
            </w:r>
            <w:r w:rsidRPr="00835065">
              <w:rPr>
                <w:rFonts w:ascii="Times New Roman" w:hAnsi="Times New Roman" w:cs="Times New Roman"/>
                <w:b/>
                <w:bCs/>
                <w:sz w:val="28"/>
                <w:szCs w:val="28"/>
              </w:rPr>
              <w:t xml:space="preserve">3. </w:t>
            </w:r>
            <w:r w:rsidRPr="00835065">
              <w:rPr>
                <w:rFonts w:ascii="Times New Roman" w:hAnsi="Times New Roman" w:cs="Times New Roman"/>
                <w:sz w:val="28"/>
                <w:szCs w:val="28"/>
              </w:rPr>
              <w:t>масштабирование; увеличение.</w:t>
            </w:r>
          </w:p>
        </w:tc>
      </w:tr>
      <w:tr w:rsidR="0050513B" w:rsidRPr="00835065" w:rsidTr="0050513B">
        <w:tc>
          <w:tcPr>
            <w:tcW w:w="3369" w:type="dxa"/>
          </w:tcPr>
          <w:p w:rsidR="0050513B" w:rsidRPr="00835065" w:rsidRDefault="0050513B" w:rsidP="00A9477B">
            <w:pPr>
              <w:rPr>
                <w:rFonts w:ascii="Times New Roman" w:hAnsi="Times New Roman" w:cs="Times New Roman"/>
                <w:sz w:val="28"/>
                <w:szCs w:val="28"/>
                <w:lang w:val="kk-KZ"/>
              </w:rPr>
            </w:pPr>
            <w:r w:rsidRPr="00835065">
              <w:rPr>
                <w:rFonts w:ascii="Times New Roman" w:hAnsi="Times New Roman" w:cs="Times New Roman"/>
                <w:bCs/>
                <w:sz w:val="28"/>
                <w:szCs w:val="28"/>
              </w:rPr>
              <w:t xml:space="preserve">zoom out </w:t>
            </w:r>
          </w:p>
        </w:tc>
        <w:tc>
          <w:tcPr>
            <w:tcW w:w="3118" w:type="dxa"/>
          </w:tcPr>
          <w:p w:rsidR="0050513B" w:rsidRPr="00C368EE" w:rsidRDefault="0050513B" w:rsidP="00A9477B">
            <w:pPr>
              <w:rPr>
                <w:rFonts w:ascii="Times New Roman" w:hAnsi="Times New Roman" w:cs="Times New Roman"/>
                <w:sz w:val="28"/>
                <w:szCs w:val="28"/>
                <w:lang w:val="kk-KZ"/>
              </w:rPr>
            </w:pPr>
            <w:r w:rsidRPr="00C368EE">
              <w:rPr>
                <w:rFonts w:ascii="Times New Roman" w:hAnsi="Times New Roman" w:cs="Times New Roman"/>
                <w:sz w:val="28"/>
                <w:szCs w:val="28"/>
              </w:rPr>
              <w:t>жақын; иісі бар; қысу</w:t>
            </w:r>
          </w:p>
        </w:tc>
        <w:tc>
          <w:tcPr>
            <w:tcW w:w="3936" w:type="dxa"/>
          </w:tcPr>
          <w:p w:rsidR="0050513B" w:rsidRPr="00835065" w:rsidRDefault="0050513B" w:rsidP="00A9477B">
            <w:pPr>
              <w:rPr>
                <w:rFonts w:ascii="Times New Roman" w:hAnsi="Times New Roman" w:cs="Times New Roman"/>
                <w:sz w:val="28"/>
                <w:szCs w:val="28"/>
              </w:rPr>
            </w:pPr>
            <w:r w:rsidRPr="00835065">
              <w:rPr>
                <w:rFonts w:ascii="Times New Roman" w:hAnsi="Times New Roman" w:cs="Times New Roman"/>
                <w:sz w:val="28"/>
                <w:szCs w:val="28"/>
              </w:rPr>
              <w:t>закрыть; запахнуть; сжать.</w:t>
            </w:r>
          </w:p>
        </w:tc>
      </w:tr>
    </w:tbl>
    <w:p w:rsidR="00A833E6" w:rsidRPr="00835065" w:rsidRDefault="00A833E6" w:rsidP="007F033A">
      <w:pPr>
        <w:pStyle w:val="ad"/>
        <w:rPr>
          <w:rFonts w:ascii="Times New Roman" w:hAnsi="Times New Roman" w:cs="Times New Roman"/>
          <w:b/>
          <w:sz w:val="28"/>
          <w:szCs w:val="28"/>
          <w:lang w:val="en-US"/>
        </w:rPr>
      </w:pPr>
    </w:p>
    <w:p w:rsidR="00A833E6" w:rsidRPr="00835065" w:rsidRDefault="00A833E6" w:rsidP="007F033A">
      <w:pPr>
        <w:pStyle w:val="ad"/>
        <w:rPr>
          <w:rFonts w:ascii="Times New Roman" w:hAnsi="Times New Roman" w:cs="Times New Roman"/>
          <w:b/>
          <w:sz w:val="28"/>
          <w:szCs w:val="28"/>
          <w:lang w:val="en-US"/>
        </w:rPr>
      </w:pPr>
    </w:p>
    <w:p w:rsidR="00A833E6" w:rsidRPr="00835065" w:rsidRDefault="00A833E6" w:rsidP="007F033A">
      <w:pPr>
        <w:pStyle w:val="ad"/>
        <w:rPr>
          <w:rFonts w:ascii="Times New Roman" w:hAnsi="Times New Roman" w:cs="Times New Roman"/>
          <w:b/>
          <w:sz w:val="28"/>
          <w:szCs w:val="28"/>
          <w:lang w:val="en-US"/>
        </w:rPr>
      </w:pPr>
    </w:p>
    <w:p w:rsidR="00A833E6" w:rsidRPr="00835065" w:rsidRDefault="00A833E6" w:rsidP="007F033A">
      <w:pPr>
        <w:pStyle w:val="ad"/>
        <w:rPr>
          <w:rFonts w:ascii="Times New Roman" w:hAnsi="Times New Roman" w:cs="Times New Roman"/>
          <w:b/>
          <w:sz w:val="28"/>
          <w:szCs w:val="28"/>
          <w:lang w:val="en-US"/>
        </w:rPr>
      </w:pPr>
    </w:p>
    <w:p w:rsidR="00A833E6" w:rsidRPr="00835065" w:rsidRDefault="00A833E6" w:rsidP="007F033A">
      <w:pPr>
        <w:pStyle w:val="ad"/>
        <w:rPr>
          <w:rFonts w:ascii="Times New Roman" w:hAnsi="Times New Roman" w:cs="Times New Roman"/>
          <w:b/>
          <w:sz w:val="28"/>
          <w:szCs w:val="28"/>
          <w:lang w:val="en-US"/>
        </w:rPr>
      </w:pPr>
    </w:p>
    <w:p w:rsidR="00A833E6" w:rsidRPr="00835065" w:rsidRDefault="00A833E6"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04311D" w:rsidRPr="00835065" w:rsidRDefault="0004311D" w:rsidP="007F033A">
      <w:pPr>
        <w:pStyle w:val="ad"/>
        <w:rPr>
          <w:rFonts w:ascii="Times New Roman" w:hAnsi="Times New Roman" w:cs="Times New Roman"/>
          <w:b/>
          <w:sz w:val="28"/>
          <w:szCs w:val="28"/>
          <w:lang w:val="en-US"/>
        </w:rPr>
      </w:pPr>
    </w:p>
    <w:p w:rsidR="007F033A" w:rsidRPr="00835065" w:rsidRDefault="007F033A" w:rsidP="007F033A">
      <w:pPr>
        <w:pStyle w:val="ad"/>
        <w:rPr>
          <w:rFonts w:ascii="Times New Roman" w:hAnsi="Times New Roman" w:cs="Times New Roman"/>
          <w:b/>
          <w:sz w:val="28"/>
          <w:szCs w:val="28"/>
          <w:lang w:val="en-US"/>
        </w:rPr>
      </w:pPr>
      <w:r w:rsidRPr="00835065">
        <w:rPr>
          <w:rFonts w:ascii="Times New Roman" w:hAnsi="Times New Roman" w:cs="Times New Roman"/>
          <w:b/>
          <w:sz w:val="28"/>
          <w:szCs w:val="28"/>
          <w:lang w:val="en-US"/>
        </w:rPr>
        <w:t>References</w:t>
      </w:r>
    </w:p>
    <w:p w:rsidR="007F033A" w:rsidRPr="00835065" w:rsidRDefault="007F033A" w:rsidP="00A833E6">
      <w:pPr>
        <w:pStyle w:val="ad"/>
        <w:numPr>
          <w:ilvl w:val="0"/>
          <w:numId w:val="70"/>
        </w:numPr>
        <w:rPr>
          <w:rFonts w:ascii="Times New Roman" w:hAnsi="Times New Roman" w:cs="Times New Roman"/>
          <w:sz w:val="28"/>
          <w:szCs w:val="28"/>
          <w:lang w:val="kk-KZ"/>
        </w:rPr>
      </w:pPr>
      <w:r w:rsidRPr="00835065">
        <w:rPr>
          <w:rFonts w:ascii="Times New Roman" w:hAnsi="Times New Roman" w:cs="Times New Roman"/>
          <w:sz w:val="28"/>
          <w:szCs w:val="28"/>
          <w:lang w:val="kk-KZ"/>
        </w:rPr>
        <w:t xml:space="preserve">Борковский А.Б. </w:t>
      </w:r>
      <w:r w:rsidRPr="00835065">
        <w:rPr>
          <w:rFonts w:ascii="Times New Roman" w:hAnsi="Times New Roman" w:cs="Times New Roman"/>
          <w:sz w:val="28"/>
          <w:szCs w:val="28"/>
          <w:lang w:val="en-US"/>
        </w:rPr>
        <w:t>Dictionary of programming.-M.; 1991.-286.</w:t>
      </w:r>
    </w:p>
    <w:p w:rsidR="007F033A" w:rsidRPr="00835065" w:rsidRDefault="007F033A" w:rsidP="00A833E6">
      <w:pPr>
        <w:pStyle w:val="ad"/>
        <w:numPr>
          <w:ilvl w:val="0"/>
          <w:numId w:val="70"/>
        </w:numPr>
        <w:rPr>
          <w:rFonts w:ascii="Times New Roman" w:hAnsi="Times New Roman" w:cs="Times New Roman"/>
          <w:sz w:val="28"/>
          <w:szCs w:val="28"/>
          <w:lang w:val="en-US"/>
        </w:rPr>
      </w:pPr>
      <w:r w:rsidRPr="00835065">
        <w:rPr>
          <w:rFonts w:ascii="Times New Roman" w:hAnsi="Times New Roman" w:cs="Times New Roman"/>
          <w:sz w:val="28"/>
          <w:szCs w:val="28"/>
          <w:lang w:val="en-US"/>
        </w:rPr>
        <w:t>Bruegge B.Object-Oriented Software Engineering: Conquering Complex and Changing Systems.-New Jersey:Prrentice Hall, 2000.-553p</w:t>
      </w:r>
    </w:p>
    <w:p w:rsidR="007F033A" w:rsidRPr="00835065" w:rsidRDefault="007F033A" w:rsidP="00A833E6">
      <w:pPr>
        <w:pStyle w:val="ad"/>
        <w:numPr>
          <w:ilvl w:val="0"/>
          <w:numId w:val="70"/>
        </w:numPr>
        <w:rPr>
          <w:rFonts w:ascii="Times New Roman" w:hAnsi="Times New Roman" w:cs="Times New Roman"/>
          <w:sz w:val="28"/>
          <w:szCs w:val="28"/>
          <w:lang w:val="en-US"/>
        </w:rPr>
      </w:pPr>
      <w:r w:rsidRPr="00835065">
        <w:rPr>
          <w:rFonts w:ascii="Times New Roman" w:hAnsi="Times New Roman" w:cs="Times New Roman"/>
          <w:sz w:val="28"/>
          <w:szCs w:val="28"/>
          <w:lang w:val="kk-KZ"/>
        </w:rPr>
        <w:t xml:space="preserve">Барковский А.Б. </w:t>
      </w:r>
      <w:r w:rsidRPr="00835065">
        <w:rPr>
          <w:rFonts w:ascii="Times New Roman" w:hAnsi="Times New Roman" w:cs="Times New Roman"/>
          <w:sz w:val="28"/>
          <w:szCs w:val="28"/>
          <w:lang w:val="en-US"/>
        </w:rPr>
        <w:t>English-Russian dictionary of computers and programming-M.:</w:t>
      </w:r>
      <w:r w:rsidRPr="00835065">
        <w:rPr>
          <w:rFonts w:ascii="Times New Roman" w:hAnsi="Times New Roman" w:cs="Times New Roman"/>
          <w:sz w:val="28"/>
          <w:szCs w:val="28"/>
          <w:lang w:val="kk-KZ"/>
        </w:rPr>
        <w:t xml:space="preserve">Русс.яз. </w:t>
      </w:r>
      <w:r w:rsidRPr="00835065">
        <w:rPr>
          <w:rFonts w:ascii="Times New Roman" w:hAnsi="Times New Roman" w:cs="Times New Roman"/>
          <w:sz w:val="28"/>
          <w:szCs w:val="28"/>
          <w:lang w:val="en-US"/>
        </w:rPr>
        <w:t>1989-332.</w:t>
      </w:r>
    </w:p>
    <w:p w:rsidR="007F033A" w:rsidRPr="00835065" w:rsidRDefault="007F033A" w:rsidP="00A833E6">
      <w:pPr>
        <w:pStyle w:val="ad"/>
        <w:numPr>
          <w:ilvl w:val="0"/>
          <w:numId w:val="70"/>
        </w:numPr>
        <w:rPr>
          <w:rFonts w:ascii="Times New Roman" w:hAnsi="Times New Roman" w:cs="Times New Roman"/>
          <w:sz w:val="28"/>
          <w:szCs w:val="28"/>
          <w:lang w:val="en-US"/>
        </w:rPr>
      </w:pPr>
      <w:r w:rsidRPr="00835065">
        <w:rPr>
          <w:rFonts w:ascii="Times New Roman" w:hAnsi="Times New Roman" w:cs="Times New Roman"/>
          <w:sz w:val="28"/>
          <w:szCs w:val="28"/>
          <w:lang w:val="en-US"/>
        </w:rPr>
        <w:t>Dusembaev A.E. Informatics. Data structures, sorting and searching.-Almaty:Dair,2011.-184 c.</w:t>
      </w:r>
    </w:p>
    <w:p w:rsidR="00CF454C" w:rsidRPr="00835065" w:rsidRDefault="00CF454C" w:rsidP="00CF454C">
      <w:pPr>
        <w:rPr>
          <w:rFonts w:ascii="Times New Roman" w:hAnsi="Times New Roman" w:cs="Times New Roman"/>
          <w:sz w:val="28"/>
          <w:szCs w:val="28"/>
          <w:lang w:val="en-US"/>
        </w:rPr>
      </w:pPr>
    </w:p>
    <w:p w:rsidR="00CF454C" w:rsidRPr="00835065" w:rsidRDefault="00CF454C" w:rsidP="00CF454C">
      <w:pPr>
        <w:rPr>
          <w:rFonts w:ascii="Times New Roman" w:hAnsi="Times New Roman" w:cs="Times New Roman"/>
          <w:sz w:val="28"/>
          <w:szCs w:val="28"/>
          <w:lang w:val="en-US"/>
        </w:rPr>
      </w:pPr>
    </w:p>
    <w:p w:rsidR="00CF454C" w:rsidRPr="00835065" w:rsidRDefault="00CF454C" w:rsidP="00CF454C">
      <w:pPr>
        <w:rPr>
          <w:rFonts w:ascii="Times New Roman" w:hAnsi="Times New Roman" w:cs="Times New Roman"/>
          <w:sz w:val="28"/>
          <w:szCs w:val="28"/>
          <w:lang w:val="en-US"/>
        </w:rPr>
      </w:pPr>
    </w:p>
    <w:p w:rsidR="00CF454C" w:rsidRPr="00835065" w:rsidRDefault="00CF454C" w:rsidP="00CF454C">
      <w:pPr>
        <w:rPr>
          <w:rFonts w:ascii="Times New Roman" w:hAnsi="Times New Roman" w:cs="Times New Roman"/>
          <w:sz w:val="28"/>
          <w:szCs w:val="28"/>
          <w:lang w:val="en-US"/>
        </w:rPr>
      </w:pPr>
    </w:p>
    <w:p w:rsidR="00CF454C" w:rsidRPr="00835065" w:rsidRDefault="00CF454C" w:rsidP="00CF454C">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3C25F6" w:rsidRPr="00835065" w:rsidRDefault="003C25F6" w:rsidP="009E25A9">
      <w:pPr>
        <w:rPr>
          <w:rFonts w:ascii="Times New Roman" w:hAnsi="Times New Roman" w:cs="Times New Roman"/>
          <w:sz w:val="28"/>
          <w:szCs w:val="28"/>
          <w:lang w:val="en-US"/>
        </w:rPr>
      </w:pPr>
    </w:p>
    <w:p w:rsidR="004F0A73" w:rsidRPr="00835065" w:rsidRDefault="004F0A73" w:rsidP="00CE0BA2">
      <w:pPr>
        <w:rPr>
          <w:rFonts w:ascii="Times New Roman" w:hAnsi="Times New Roman" w:cs="Times New Roman"/>
          <w:b/>
          <w:sz w:val="28"/>
          <w:szCs w:val="28"/>
          <w:lang w:val="en-US"/>
        </w:rPr>
      </w:pPr>
    </w:p>
    <w:p w:rsidR="00CB439A" w:rsidRPr="00835065" w:rsidRDefault="00CB439A" w:rsidP="00CB439A">
      <w:pPr>
        <w:rPr>
          <w:rFonts w:ascii="Times New Roman" w:hAnsi="Times New Roman" w:cs="Times New Roman"/>
          <w:b/>
          <w:sz w:val="28"/>
          <w:szCs w:val="28"/>
          <w:lang w:val="en-US"/>
        </w:rPr>
      </w:pPr>
    </w:p>
    <w:p w:rsidR="00CB439A" w:rsidRPr="00835065" w:rsidRDefault="00CB439A" w:rsidP="00CB439A">
      <w:pPr>
        <w:rPr>
          <w:rFonts w:ascii="Times New Roman" w:hAnsi="Times New Roman" w:cs="Times New Roman"/>
          <w:b/>
          <w:sz w:val="28"/>
          <w:szCs w:val="28"/>
          <w:lang w:val="en-US"/>
        </w:rPr>
      </w:pPr>
    </w:p>
    <w:p w:rsidR="00BD6441" w:rsidRPr="00835065" w:rsidRDefault="00BD6441" w:rsidP="00CB439A">
      <w:pPr>
        <w:rPr>
          <w:rFonts w:ascii="Times New Roman" w:hAnsi="Times New Roman" w:cs="Times New Roman"/>
          <w:b/>
          <w:sz w:val="28"/>
          <w:szCs w:val="28"/>
          <w:lang w:val="en-US"/>
        </w:rPr>
      </w:pPr>
    </w:p>
    <w:p w:rsidR="00BD6441" w:rsidRPr="00835065" w:rsidRDefault="00BD6441" w:rsidP="00CB439A">
      <w:pPr>
        <w:rPr>
          <w:rFonts w:ascii="Times New Roman" w:hAnsi="Times New Roman" w:cs="Times New Roman"/>
          <w:b/>
          <w:sz w:val="28"/>
          <w:szCs w:val="28"/>
          <w:lang w:val="en-US"/>
        </w:rPr>
      </w:pPr>
    </w:p>
    <w:p w:rsidR="004D7E2B" w:rsidRPr="00835065" w:rsidRDefault="004D7E2B" w:rsidP="00E50BDB">
      <w:pPr>
        <w:rPr>
          <w:rFonts w:ascii="Times New Roman" w:hAnsi="Times New Roman" w:cs="Times New Roman"/>
          <w:sz w:val="28"/>
          <w:szCs w:val="28"/>
          <w:lang w:val="en-US"/>
        </w:rPr>
        <w:sectPr w:rsidR="004D7E2B" w:rsidRPr="00835065" w:rsidSect="00D45AD0">
          <w:footerReference w:type="default" r:id="rId8"/>
          <w:pgSz w:w="11909" w:h="16834" w:code="9"/>
          <w:pgMar w:top="1134" w:right="851" w:bottom="1134" w:left="851" w:header="720" w:footer="720" w:gutter="0"/>
          <w:pgNumType w:start="1"/>
          <w:cols w:space="60"/>
          <w:noEndnote/>
        </w:sectPr>
      </w:pPr>
    </w:p>
    <w:p w:rsidR="00A833E6" w:rsidRPr="00835065" w:rsidRDefault="00A833E6" w:rsidP="00A833E6">
      <w:pPr>
        <w:rPr>
          <w:rFonts w:ascii="Times New Roman" w:hAnsi="Times New Roman" w:cs="Times New Roman"/>
          <w:b/>
          <w:sz w:val="28"/>
          <w:szCs w:val="28"/>
          <w:lang w:val="en-US"/>
        </w:rPr>
      </w:pPr>
      <w:r w:rsidRPr="00835065">
        <w:rPr>
          <w:rFonts w:ascii="Times New Roman" w:hAnsi="Times New Roman" w:cs="Times New Roman"/>
          <w:b/>
          <w:sz w:val="28"/>
          <w:szCs w:val="28"/>
          <w:lang w:val="en-US"/>
        </w:rPr>
        <w:lastRenderedPageBreak/>
        <w:t xml:space="preserve">A criterion for assessing the knowledge of students </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The knowledge, abilities, skills and competencies of students in all types of control are determined by evaluations of the rating-rating alphabetic system, which have a directly proportional relationship.</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The mark "excellent" corresponds to estimates A having a digital equivalent of 4.0 and a percentage of 95-100% and A- having a digital equivalent of 3.67 and a percentage of 90-94%.</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The given estimation is put in the event that the student has shown full mastering of a program material and has not admitted any mistakes, inaccuracies, timely and correctly carried out control and laboratory works and has handed over reports on them, has shown thus original thinking, in due time and without any mistakes he passed colloquiums and fulfilled his homework, was engaged in research work, independently used additional scientific literature in the study of discipline, was able to systematize programs independently the first material.</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B + score with a digital equivalent of 3.33 and a percentage of 85-89%, B having a digital equivalent of 30 and a percentage of 80-84% and B- having a digital equivalent of 2.67 and a percentage of 75 -79%.</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The given estimation is put in the event that the student has mastered the program material not less than 75% and at the same time did not allow gross mistakes in the response, timely performed the control and laboratory work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entom, managed to systematize the program material with the help of a teacher.</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The "satisfactory" estimate corresponds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The given estimation is put in the event that the student has mastered a program material not less than on 50%, at performance of control and laboratory works, house tasks needed the help of the teacher, at delivery of colloquium admitted inaccuracies and unprincipled errors, inaccuracies, did not show activity in research work, limited only to the educational </w:t>
      </w:r>
      <w:r w:rsidRPr="00835065">
        <w:rPr>
          <w:rFonts w:ascii="Times New Roman" w:hAnsi="Times New Roman" w:cs="Times New Roman"/>
          <w:sz w:val="28"/>
          <w:szCs w:val="28"/>
          <w:lang w:val="en-US"/>
        </w:rPr>
        <w:lastRenderedPageBreak/>
        <w:t>literature specified by the teacher, experienced more difficulty in the systematization of the material.</w:t>
      </w:r>
    </w:p>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An "unsatisfactory" estimate corresponds to an estimate of Є that has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A833E6" w:rsidRPr="00835065" w:rsidRDefault="00A833E6" w:rsidP="00A833E6">
      <w:pPr>
        <w:shd w:val="clear" w:color="auto" w:fill="FFFFFF"/>
        <w:jc w:val="center"/>
        <w:rPr>
          <w:rFonts w:ascii="Times New Roman" w:eastAsia="Times New Roman" w:hAnsi="Times New Roman" w:cs="Times New Roman"/>
          <w:b/>
          <w:color w:val="000000"/>
          <w:sz w:val="28"/>
          <w:szCs w:val="28"/>
          <w:lang w:val="en-US"/>
        </w:rPr>
      </w:pPr>
      <w:r w:rsidRPr="00835065">
        <w:rPr>
          <w:rFonts w:ascii="Times New Roman" w:hAnsi="Times New Roman" w:cs="Times New Roman"/>
          <w:b/>
          <w:color w:val="000000"/>
          <w:sz w:val="28"/>
          <w:szCs w:val="28"/>
          <w:lang w:val="en-US"/>
        </w:rPr>
        <w:t>Criteria for assessing the knowledge and skills of students in practical lessons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7087"/>
      </w:tblGrid>
      <w:tr w:rsidR="00A833E6" w:rsidRPr="00835065" w:rsidTr="00A9477B">
        <w:tc>
          <w:tcPr>
            <w:tcW w:w="2802" w:type="dxa"/>
          </w:tcPr>
          <w:p w:rsidR="00A833E6" w:rsidRPr="00835065" w:rsidRDefault="00A833E6" w:rsidP="00A9477B">
            <w:pPr>
              <w:jc w:val="center"/>
              <w:rPr>
                <w:rFonts w:ascii="Times New Roman" w:eastAsia="Times New Roman" w:hAnsi="Times New Roman" w:cs="Times New Roman"/>
                <w:b/>
                <w:sz w:val="28"/>
                <w:szCs w:val="28"/>
                <w:highlight w:val="yellow"/>
              </w:rPr>
            </w:pPr>
            <w:r w:rsidRPr="00835065">
              <w:rPr>
                <w:rFonts w:ascii="Times New Roman" w:hAnsi="Times New Roman" w:cs="Times New Roman"/>
                <w:b/>
                <w:sz w:val="28"/>
                <w:szCs w:val="28"/>
              </w:rPr>
              <w:t>Evaluation</w:t>
            </w:r>
          </w:p>
        </w:tc>
        <w:tc>
          <w:tcPr>
            <w:tcW w:w="7087" w:type="dxa"/>
          </w:tcPr>
          <w:p w:rsidR="00A833E6" w:rsidRPr="00835065" w:rsidRDefault="00A833E6" w:rsidP="00A9477B">
            <w:pPr>
              <w:jc w:val="center"/>
              <w:rPr>
                <w:rFonts w:ascii="Times New Roman" w:eastAsia="Times New Roman" w:hAnsi="Times New Roman" w:cs="Times New Roman"/>
                <w:b/>
                <w:sz w:val="28"/>
                <w:szCs w:val="28"/>
                <w:highlight w:val="yellow"/>
              </w:rPr>
            </w:pPr>
            <w:r w:rsidRPr="00835065">
              <w:rPr>
                <w:rFonts w:ascii="Times New Roman" w:hAnsi="Times New Roman" w:cs="Times New Roman"/>
                <w:b/>
                <w:sz w:val="28"/>
                <w:szCs w:val="28"/>
              </w:rPr>
              <w:t>Evaluation criteria</w:t>
            </w:r>
          </w:p>
        </w:tc>
      </w:tr>
      <w:tr w:rsidR="00A833E6" w:rsidRPr="00386D53" w:rsidTr="00A9477B">
        <w:tc>
          <w:tcPr>
            <w:tcW w:w="2802" w:type="dxa"/>
          </w:tcPr>
          <w:p w:rsidR="00A833E6" w:rsidRPr="00835065" w:rsidRDefault="00A833E6" w:rsidP="00A9477B">
            <w:pPr>
              <w:rPr>
                <w:rFonts w:ascii="Times New Roman" w:eastAsia="Times New Roman" w:hAnsi="Times New Roman" w:cs="Times New Roman"/>
                <w:sz w:val="28"/>
                <w:szCs w:val="28"/>
                <w:highlight w:val="yellow"/>
              </w:rPr>
            </w:pPr>
            <w:r w:rsidRPr="00835065">
              <w:rPr>
                <w:rFonts w:ascii="Times New Roman" w:eastAsia="Times New Roman" w:hAnsi="Times New Roman" w:cs="Times New Roman"/>
                <w:sz w:val="28"/>
                <w:szCs w:val="28"/>
              </w:rPr>
              <w:t>«</w:t>
            </w:r>
            <w:r w:rsidRPr="00835065">
              <w:rPr>
                <w:rFonts w:ascii="Times New Roman" w:hAnsi="Times New Roman" w:cs="Times New Roman"/>
                <w:sz w:val="28"/>
                <w:szCs w:val="28"/>
                <w:lang w:val="en-US"/>
              </w:rPr>
              <w:t>E</w:t>
            </w:r>
            <w:r w:rsidRPr="00835065">
              <w:rPr>
                <w:rFonts w:ascii="Times New Roman" w:hAnsi="Times New Roman" w:cs="Times New Roman"/>
                <w:sz w:val="28"/>
                <w:szCs w:val="28"/>
              </w:rPr>
              <w:t>xcellent</w:t>
            </w:r>
            <w:r w:rsidRPr="00835065">
              <w:rPr>
                <w:rFonts w:ascii="Times New Roman" w:eastAsia="Times New Roman" w:hAnsi="Times New Roman" w:cs="Times New Roman"/>
                <w:sz w:val="28"/>
                <w:szCs w:val="28"/>
              </w:rPr>
              <w:t>»</w:t>
            </w:r>
          </w:p>
        </w:tc>
        <w:tc>
          <w:tcPr>
            <w:tcW w:w="7087" w:type="dxa"/>
          </w:tcPr>
          <w:p w:rsidR="00A833E6" w:rsidRPr="00835065" w:rsidRDefault="00A833E6" w:rsidP="00A9477B">
            <w:pPr>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 the student freely applies the received knowledge in practice;</w:t>
            </w:r>
          </w:p>
          <w:p w:rsidR="00A833E6" w:rsidRPr="00835065" w:rsidRDefault="00A833E6" w:rsidP="00A9477B">
            <w:pPr>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 consistently and exhaustively answers the questions posed;</w:t>
            </w:r>
          </w:p>
          <w:p w:rsidR="00A833E6" w:rsidRPr="00835065" w:rsidRDefault="00A833E6" w:rsidP="00A9477B">
            <w:pPr>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 correctly and fully solves the proposed situational tasks;</w:t>
            </w:r>
          </w:p>
          <w:p w:rsidR="00A833E6" w:rsidRPr="00835065" w:rsidRDefault="00A833E6" w:rsidP="00A9477B">
            <w:pPr>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 without errors, in the time established by the standard, independently fulfills the tasks of the teacher;</w:t>
            </w:r>
          </w:p>
          <w:p w:rsidR="00A833E6" w:rsidRPr="00835065" w:rsidRDefault="00A833E6" w:rsidP="00A9477B">
            <w:pPr>
              <w:jc w:val="both"/>
              <w:rPr>
                <w:rFonts w:ascii="Times New Roman" w:hAnsi="Times New Roman" w:cs="Times New Roman"/>
                <w:sz w:val="28"/>
                <w:szCs w:val="28"/>
                <w:lang w:val="en-US"/>
              </w:rPr>
            </w:pPr>
            <w:r w:rsidRPr="00835065">
              <w:rPr>
                <w:rFonts w:ascii="Times New Roman" w:hAnsi="Times New Roman" w:cs="Times New Roman"/>
                <w:sz w:val="28"/>
                <w:szCs w:val="28"/>
                <w:lang w:val="en-US"/>
              </w:rPr>
              <w:t>- actively participates in group discussions,</w:t>
            </w:r>
          </w:p>
          <w:p w:rsidR="00A833E6" w:rsidRPr="00835065" w:rsidRDefault="00A833E6" w:rsidP="00A9477B">
            <w:pPr>
              <w:jc w:val="both"/>
              <w:rPr>
                <w:rFonts w:ascii="Times New Roman" w:eastAsia="Times New Roman" w:hAnsi="Times New Roman" w:cs="Times New Roman"/>
                <w:color w:val="0A0A0A"/>
                <w:sz w:val="28"/>
                <w:szCs w:val="28"/>
                <w:lang w:val="en-US"/>
              </w:rPr>
            </w:pPr>
            <w:r w:rsidRPr="00835065">
              <w:rPr>
                <w:rFonts w:ascii="Times New Roman" w:hAnsi="Times New Roman" w:cs="Times New Roman"/>
                <w:sz w:val="28"/>
                <w:szCs w:val="28"/>
                <w:lang w:val="en-US"/>
              </w:rPr>
              <w:t>- Can clearly argue his position;</w:t>
            </w:r>
          </w:p>
        </w:tc>
      </w:tr>
      <w:tr w:rsidR="00A833E6" w:rsidRPr="00386D53" w:rsidTr="00A9477B">
        <w:tc>
          <w:tcPr>
            <w:tcW w:w="2802" w:type="dxa"/>
          </w:tcPr>
          <w:p w:rsidR="00A833E6" w:rsidRPr="00835065" w:rsidRDefault="00A833E6" w:rsidP="00A9477B">
            <w:pPr>
              <w:rPr>
                <w:rFonts w:ascii="Times New Roman" w:eastAsia="Times New Roman" w:hAnsi="Times New Roman" w:cs="Times New Roman"/>
                <w:sz w:val="28"/>
                <w:szCs w:val="28"/>
                <w:highlight w:val="yellow"/>
              </w:rPr>
            </w:pPr>
            <w:r w:rsidRPr="00835065">
              <w:rPr>
                <w:rFonts w:ascii="Times New Roman" w:eastAsia="Times New Roman" w:hAnsi="Times New Roman" w:cs="Times New Roman"/>
                <w:sz w:val="28"/>
                <w:szCs w:val="28"/>
              </w:rPr>
              <w:t>«</w:t>
            </w:r>
            <w:r w:rsidRPr="00835065">
              <w:rPr>
                <w:rFonts w:ascii="Times New Roman" w:hAnsi="Times New Roman" w:cs="Times New Roman"/>
                <w:sz w:val="28"/>
                <w:szCs w:val="28"/>
                <w:lang w:val="en-US"/>
              </w:rPr>
              <w:t>Good</w:t>
            </w:r>
            <w:r w:rsidRPr="00835065">
              <w:rPr>
                <w:rFonts w:ascii="Times New Roman" w:eastAsia="Times New Roman" w:hAnsi="Times New Roman" w:cs="Times New Roman"/>
                <w:sz w:val="28"/>
                <w:szCs w:val="28"/>
              </w:rPr>
              <w:t>»</w:t>
            </w:r>
          </w:p>
        </w:tc>
        <w:tc>
          <w:tcPr>
            <w:tcW w:w="7087" w:type="dxa"/>
          </w:tcPr>
          <w:p w:rsidR="00A833E6" w:rsidRPr="00835065" w:rsidRDefault="00A833E6" w:rsidP="00A9477B">
            <w:pPr>
              <w:ind w:firstLine="34"/>
              <w:jc w:val="both"/>
              <w:rPr>
                <w:rFonts w:ascii="Times New Roman" w:hAnsi="Times New Roman" w:cs="Times New Roman"/>
                <w:color w:val="000000"/>
                <w:sz w:val="28"/>
                <w:szCs w:val="28"/>
                <w:lang w:val="en-US"/>
              </w:rPr>
            </w:pPr>
            <w:r w:rsidRPr="00835065">
              <w:rPr>
                <w:rFonts w:ascii="Times New Roman" w:hAnsi="Times New Roman" w:cs="Times New Roman"/>
                <w:color w:val="000000"/>
                <w:sz w:val="28"/>
                <w:szCs w:val="28"/>
                <w:lang w:val="en-US"/>
              </w:rPr>
              <w:t>- the student firmly knows the teaching material;</w:t>
            </w:r>
          </w:p>
          <w:p w:rsidR="00A833E6" w:rsidRPr="00835065" w:rsidRDefault="00A833E6" w:rsidP="00A9477B">
            <w:pPr>
              <w:ind w:firstLine="34"/>
              <w:jc w:val="both"/>
              <w:rPr>
                <w:rFonts w:ascii="Times New Roman" w:hAnsi="Times New Roman" w:cs="Times New Roman"/>
                <w:color w:val="000000"/>
                <w:sz w:val="28"/>
                <w:szCs w:val="28"/>
                <w:lang w:val="en-US"/>
              </w:rPr>
            </w:pPr>
            <w:r w:rsidRPr="00835065">
              <w:rPr>
                <w:rFonts w:ascii="Times New Roman" w:hAnsi="Times New Roman" w:cs="Times New Roman"/>
                <w:color w:val="000000"/>
                <w:sz w:val="28"/>
                <w:szCs w:val="28"/>
                <w:lang w:val="en-US"/>
              </w:rPr>
              <w:t>- answers without leading questions and does not allow serious errors when answering;</w:t>
            </w:r>
          </w:p>
          <w:p w:rsidR="00A833E6" w:rsidRPr="00835065" w:rsidRDefault="00A833E6" w:rsidP="00A9477B">
            <w:pPr>
              <w:ind w:firstLine="34"/>
              <w:jc w:val="both"/>
              <w:rPr>
                <w:rFonts w:ascii="Times New Roman" w:hAnsi="Times New Roman" w:cs="Times New Roman"/>
                <w:color w:val="000000"/>
                <w:sz w:val="28"/>
                <w:szCs w:val="28"/>
                <w:lang w:val="en-US"/>
              </w:rPr>
            </w:pPr>
            <w:r w:rsidRPr="00835065">
              <w:rPr>
                <w:rFonts w:ascii="Times New Roman" w:hAnsi="Times New Roman" w:cs="Times New Roman"/>
                <w:color w:val="000000"/>
                <w:sz w:val="28"/>
                <w:szCs w:val="28"/>
                <w:lang w:val="en-US"/>
              </w:rPr>
              <w:t>- can apply the received knowledge in practice; Practical work performs correctly, with minor errors in theoretical training;</w:t>
            </w:r>
          </w:p>
          <w:p w:rsidR="00A833E6" w:rsidRPr="00835065" w:rsidRDefault="00A833E6" w:rsidP="00A9477B">
            <w:pPr>
              <w:ind w:firstLine="34"/>
              <w:jc w:val="both"/>
              <w:rPr>
                <w:rFonts w:ascii="Times New Roman" w:hAnsi="Times New Roman" w:cs="Times New Roman"/>
                <w:color w:val="000000"/>
                <w:sz w:val="28"/>
                <w:szCs w:val="28"/>
                <w:lang w:val="en-US"/>
              </w:rPr>
            </w:pPr>
            <w:r w:rsidRPr="00835065">
              <w:rPr>
                <w:rFonts w:ascii="Times New Roman" w:hAnsi="Times New Roman" w:cs="Times New Roman"/>
                <w:color w:val="000000"/>
                <w:sz w:val="28"/>
                <w:szCs w:val="28"/>
                <w:lang w:val="en-US"/>
              </w:rPr>
              <w:t>- with small errors, in the time established by the standard, independently performs the tasks of the teacher; independently applies standard solutions;</w:t>
            </w:r>
          </w:p>
          <w:p w:rsidR="00A833E6" w:rsidRPr="00835065" w:rsidRDefault="00A833E6" w:rsidP="00A9477B">
            <w:pPr>
              <w:jc w:val="both"/>
              <w:rPr>
                <w:rFonts w:ascii="Times New Roman" w:hAnsi="Times New Roman" w:cs="Times New Roman"/>
                <w:color w:val="000000"/>
                <w:sz w:val="28"/>
                <w:szCs w:val="28"/>
                <w:lang w:val="en-US"/>
              </w:rPr>
            </w:pPr>
            <w:r w:rsidRPr="00835065">
              <w:rPr>
                <w:rFonts w:ascii="Times New Roman" w:hAnsi="Times New Roman" w:cs="Times New Roman"/>
                <w:color w:val="000000"/>
                <w:sz w:val="28"/>
                <w:szCs w:val="28"/>
                <w:lang w:val="en-US"/>
              </w:rPr>
              <w:t>- participates in group discussions</w:t>
            </w:r>
          </w:p>
          <w:p w:rsidR="00A833E6" w:rsidRPr="00835065" w:rsidRDefault="00A833E6" w:rsidP="00A9477B">
            <w:pPr>
              <w:jc w:val="both"/>
              <w:rPr>
                <w:rFonts w:ascii="Times New Roman" w:eastAsia="Times New Roman" w:hAnsi="Times New Roman" w:cs="Times New Roman"/>
                <w:sz w:val="28"/>
                <w:szCs w:val="28"/>
                <w:lang w:val="en-US"/>
              </w:rPr>
            </w:pPr>
            <w:r w:rsidRPr="00835065">
              <w:rPr>
                <w:rFonts w:ascii="Times New Roman" w:hAnsi="Times New Roman" w:cs="Times New Roman"/>
                <w:sz w:val="28"/>
                <w:szCs w:val="28"/>
                <w:lang w:val="en-US"/>
              </w:rPr>
              <w:t>- is able to argue his position;</w:t>
            </w:r>
          </w:p>
        </w:tc>
      </w:tr>
      <w:tr w:rsidR="00A833E6" w:rsidRPr="00386D53" w:rsidTr="00A9477B">
        <w:tc>
          <w:tcPr>
            <w:tcW w:w="2802" w:type="dxa"/>
          </w:tcPr>
          <w:p w:rsidR="00A833E6" w:rsidRPr="00835065" w:rsidRDefault="00A833E6" w:rsidP="00A9477B">
            <w:pPr>
              <w:rPr>
                <w:rFonts w:ascii="Times New Roman" w:eastAsia="Times New Roman" w:hAnsi="Times New Roman" w:cs="Times New Roman"/>
                <w:sz w:val="28"/>
                <w:szCs w:val="28"/>
              </w:rPr>
            </w:pPr>
            <w:r w:rsidRPr="00835065">
              <w:rPr>
                <w:rFonts w:ascii="Times New Roman" w:eastAsia="Times New Roman" w:hAnsi="Times New Roman" w:cs="Times New Roman"/>
                <w:sz w:val="28"/>
                <w:szCs w:val="28"/>
              </w:rPr>
              <w:lastRenderedPageBreak/>
              <w:t>«</w:t>
            </w:r>
            <w:r w:rsidRPr="00835065">
              <w:rPr>
                <w:rFonts w:ascii="Times New Roman" w:hAnsi="Times New Roman" w:cs="Times New Roman"/>
                <w:sz w:val="28"/>
                <w:szCs w:val="28"/>
              </w:rPr>
              <w:t>Satisfactory</w:t>
            </w:r>
            <w:r w:rsidRPr="00835065">
              <w:rPr>
                <w:rFonts w:ascii="Times New Roman" w:eastAsia="Times New Roman" w:hAnsi="Times New Roman" w:cs="Times New Roman"/>
                <w:sz w:val="28"/>
                <w:szCs w:val="28"/>
              </w:rPr>
              <w:t>»</w:t>
            </w:r>
          </w:p>
        </w:tc>
        <w:tc>
          <w:tcPr>
            <w:tcW w:w="7087" w:type="dxa"/>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the student knows only the basic material;</w:t>
            </w:r>
          </w:p>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the questions asked are not sufficiently clear and complete, which requires additional and clarifying questions of the teacher;</w:t>
            </w:r>
          </w:p>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Not confident enough, with significant errors in theoretical training and poorly mastered skills, answers questions of a situational task;</w:t>
            </w:r>
          </w:p>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Solves such a situational problem in practice with difficulties;</w:t>
            </w:r>
          </w:p>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 passively participates in group discussions;</w:t>
            </w:r>
          </w:p>
          <w:p w:rsidR="00A833E6" w:rsidRPr="00835065" w:rsidRDefault="00A833E6" w:rsidP="00A9477B">
            <w:pPr>
              <w:rPr>
                <w:rFonts w:ascii="Times New Roman" w:eastAsia="Times New Roman" w:hAnsi="Times New Roman" w:cs="Times New Roman"/>
                <w:sz w:val="28"/>
                <w:szCs w:val="28"/>
                <w:highlight w:val="yellow"/>
                <w:lang w:val="en-US"/>
              </w:rPr>
            </w:pPr>
            <w:r w:rsidRPr="00835065">
              <w:rPr>
                <w:rFonts w:ascii="Times New Roman" w:hAnsi="Times New Roman" w:cs="Times New Roman"/>
                <w:sz w:val="28"/>
                <w:szCs w:val="28"/>
                <w:lang w:val="en-US"/>
              </w:rPr>
              <w:t>- demonstrates incompetence in solving standard (typical) tasks;</w:t>
            </w:r>
          </w:p>
        </w:tc>
      </w:tr>
      <w:tr w:rsidR="00A833E6" w:rsidRPr="00835065" w:rsidTr="00A9477B">
        <w:tc>
          <w:tcPr>
            <w:tcW w:w="2802" w:type="dxa"/>
          </w:tcPr>
          <w:p w:rsidR="00A833E6" w:rsidRPr="00835065" w:rsidRDefault="00A833E6" w:rsidP="00A9477B">
            <w:pPr>
              <w:rPr>
                <w:rFonts w:ascii="Times New Roman" w:eastAsia="Times New Roman" w:hAnsi="Times New Roman" w:cs="Times New Roman"/>
                <w:sz w:val="28"/>
                <w:szCs w:val="28"/>
              </w:rPr>
            </w:pPr>
            <w:r w:rsidRPr="00835065">
              <w:rPr>
                <w:rFonts w:ascii="Times New Roman" w:eastAsia="Times New Roman" w:hAnsi="Times New Roman" w:cs="Times New Roman"/>
                <w:sz w:val="28"/>
                <w:szCs w:val="28"/>
              </w:rPr>
              <w:t>«</w:t>
            </w:r>
            <w:r w:rsidRPr="00835065">
              <w:rPr>
                <w:rFonts w:ascii="Times New Roman" w:hAnsi="Times New Roman" w:cs="Times New Roman"/>
                <w:sz w:val="28"/>
                <w:szCs w:val="28"/>
              </w:rPr>
              <w:t>Unsatisfactory</w:t>
            </w:r>
            <w:r w:rsidRPr="00835065">
              <w:rPr>
                <w:rFonts w:ascii="Times New Roman" w:eastAsia="Times New Roman" w:hAnsi="Times New Roman" w:cs="Times New Roman"/>
                <w:sz w:val="28"/>
                <w:szCs w:val="28"/>
              </w:rPr>
              <w:t>»</w:t>
            </w:r>
          </w:p>
        </w:tc>
        <w:tc>
          <w:tcPr>
            <w:tcW w:w="7087" w:type="dxa"/>
          </w:tcPr>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the student has separate ideas about the material studied;</w:t>
            </w:r>
          </w:p>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can not fully and correctly answer the questions posed, in case of answering it allows gross mistakes;</w:t>
            </w:r>
          </w:p>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allows for significant mistakes in the response to most questions of the situational task, incorrectly answered the additional questions posed to him, can not cope with the solution of such a task in practice</w:t>
            </w:r>
          </w:p>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practical tasks are not performed or are performed with errors that affect the quality of the work performed;</w:t>
            </w:r>
          </w:p>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passively participates in group discussions;</w:t>
            </w:r>
          </w:p>
          <w:p w:rsidR="00A833E6" w:rsidRPr="00835065" w:rsidRDefault="00A833E6" w:rsidP="00A9477B">
            <w:pPr>
              <w:ind w:firstLine="34"/>
              <w:rPr>
                <w:rFonts w:ascii="Times New Roman" w:hAnsi="Times New Roman" w:cs="Times New Roman"/>
                <w:sz w:val="28"/>
                <w:szCs w:val="28"/>
                <w:lang w:val="en-US"/>
              </w:rPr>
            </w:pPr>
            <w:r w:rsidRPr="00835065">
              <w:rPr>
                <w:rFonts w:ascii="Times New Roman" w:hAnsi="Times New Roman" w:cs="Times New Roman"/>
                <w:sz w:val="28"/>
                <w:szCs w:val="28"/>
                <w:lang w:val="en-US"/>
              </w:rPr>
              <w:t>- demonstrates incompetence in solving standard (typical) tasks;</w:t>
            </w:r>
          </w:p>
          <w:p w:rsidR="00A833E6" w:rsidRPr="00835065" w:rsidRDefault="00A833E6" w:rsidP="00A9477B">
            <w:pPr>
              <w:ind w:firstLine="34"/>
              <w:rPr>
                <w:rFonts w:ascii="Times New Roman" w:eastAsia="Times New Roman" w:hAnsi="Times New Roman" w:cs="Times New Roman"/>
                <w:sz w:val="28"/>
                <w:szCs w:val="28"/>
                <w:highlight w:val="yellow"/>
                <w:lang w:val="kk-KZ"/>
              </w:rPr>
            </w:pPr>
            <w:r w:rsidRPr="00835065">
              <w:rPr>
                <w:rFonts w:ascii="Times New Roman" w:hAnsi="Times New Roman" w:cs="Times New Roman"/>
                <w:sz w:val="28"/>
                <w:szCs w:val="28"/>
              </w:rPr>
              <w:t xml:space="preserve">- </w:t>
            </w:r>
            <w:r w:rsidRPr="00835065">
              <w:rPr>
                <w:rFonts w:ascii="Times New Roman" w:hAnsi="Times New Roman" w:cs="Times New Roman"/>
                <w:sz w:val="28"/>
                <w:szCs w:val="28"/>
                <w:lang w:val="en-US"/>
              </w:rPr>
              <w:t>does not answer questions</w:t>
            </w:r>
          </w:p>
        </w:tc>
      </w:tr>
    </w:tbl>
    <w:p w:rsidR="00A833E6" w:rsidRPr="00835065" w:rsidRDefault="00A833E6" w:rsidP="00A833E6">
      <w:pPr>
        <w:rPr>
          <w:rFonts w:ascii="Times New Roman" w:eastAsia="Times New Roman" w:hAnsi="Times New Roman" w:cs="Times New Roman"/>
          <w:sz w:val="28"/>
          <w:szCs w:val="28"/>
          <w:highlight w:val="yellow"/>
        </w:rPr>
      </w:pPr>
    </w:p>
    <w:p w:rsidR="00A833E6" w:rsidRPr="00835065" w:rsidRDefault="00A833E6" w:rsidP="00A833E6">
      <w:pPr>
        <w:jc w:val="both"/>
        <w:rPr>
          <w:rFonts w:ascii="Times New Roman" w:eastAsia="Times New Roman" w:hAnsi="Times New Roman" w:cs="Times New Roman"/>
          <w:color w:val="333333"/>
          <w:sz w:val="28"/>
          <w:szCs w:val="28"/>
        </w:rPr>
      </w:pPr>
    </w:p>
    <w:p w:rsidR="00A833E6" w:rsidRPr="00835065" w:rsidRDefault="00A833E6" w:rsidP="00A833E6">
      <w:pPr>
        <w:rPr>
          <w:rFonts w:ascii="Times New Roman" w:hAnsi="Times New Roman" w:cs="Times New Roman"/>
          <w:sz w:val="28"/>
          <w:szCs w:val="28"/>
          <w:lang w:val="en-US"/>
        </w:rPr>
      </w:pPr>
    </w:p>
    <w:p w:rsidR="00A833E6" w:rsidRPr="00835065" w:rsidRDefault="00A833E6" w:rsidP="00A833E6">
      <w:pPr>
        <w:rPr>
          <w:rFonts w:ascii="Times New Roman" w:hAnsi="Times New Roman" w:cs="Times New Roman"/>
          <w:sz w:val="28"/>
          <w:szCs w:val="28"/>
          <w:lang w:val="en-US"/>
        </w:rPr>
      </w:pPr>
    </w:p>
    <w:p w:rsidR="00A833E6" w:rsidRPr="00835065" w:rsidRDefault="00A833E6" w:rsidP="00A833E6">
      <w:pPr>
        <w:rPr>
          <w:rFonts w:ascii="Times New Roman" w:hAnsi="Times New Roman" w:cs="Times New Roman"/>
          <w:sz w:val="28"/>
          <w:szCs w:val="28"/>
          <w:lang w:val="en-US"/>
        </w:rPr>
        <w:sectPr w:rsidR="00A833E6" w:rsidRPr="00835065" w:rsidSect="00D45AD0">
          <w:footerReference w:type="default" r:id="rId9"/>
          <w:pgSz w:w="11909" w:h="16834" w:code="9"/>
          <w:pgMar w:top="1134" w:right="851" w:bottom="1134" w:left="851" w:header="720" w:footer="720" w:gutter="0"/>
          <w:pgNumType w:start="1"/>
          <w:cols w:space="60"/>
          <w:noEndnote/>
        </w:sectPr>
      </w:pPr>
    </w:p>
    <w:tbl>
      <w:tblPr>
        <w:tblW w:w="9658" w:type="dxa"/>
        <w:tblInd w:w="89" w:type="dxa"/>
        <w:tblLook w:val="0000"/>
      </w:tblPr>
      <w:tblGrid>
        <w:gridCol w:w="8659"/>
        <w:gridCol w:w="999"/>
      </w:tblGrid>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r>
    </w:tbl>
    <w:p w:rsidR="00A833E6" w:rsidRPr="00835065" w:rsidRDefault="00A833E6" w:rsidP="00A833E6">
      <w:pPr>
        <w:rPr>
          <w:rFonts w:ascii="Times New Roman" w:hAnsi="Times New Roman" w:cs="Times New Roman"/>
          <w:sz w:val="28"/>
          <w:szCs w:val="28"/>
        </w:rPr>
      </w:pPr>
      <w:r w:rsidRPr="00835065">
        <w:rPr>
          <w:rFonts w:ascii="Times New Roman" w:hAnsi="Times New Roman" w:cs="Times New Roman"/>
          <w:sz w:val="28"/>
          <w:szCs w:val="28"/>
        </w:rPr>
        <w:t>CONTENTS</w:t>
      </w:r>
    </w:p>
    <w:tbl>
      <w:tblPr>
        <w:tblW w:w="9658" w:type="dxa"/>
        <w:tblInd w:w="89" w:type="dxa"/>
        <w:tblLook w:val="0000"/>
      </w:tblPr>
      <w:tblGrid>
        <w:gridCol w:w="8659"/>
        <w:gridCol w:w="999"/>
      </w:tblGrid>
      <w:tr w:rsidR="00A833E6" w:rsidRPr="00835065" w:rsidTr="00A9477B">
        <w:trPr>
          <w:trHeight w:val="37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rPr>
            </w:pPr>
            <w:r w:rsidRPr="00835065">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rPr>
            </w:pPr>
            <w:r w:rsidRPr="00835065">
              <w:rPr>
                <w:rFonts w:ascii="Times New Roman" w:hAnsi="Times New Roman" w:cs="Times New Roman"/>
                <w:sz w:val="28"/>
                <w:szCs w:val="28"/>
              </w:rPr>
              <w:t>3</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A-B ………………………………………………………………………</w:t>
            </w:r>
          </w:p>
        </w:tc>
        <w:tc>
          <w:tcPr>
            <w:tcW w:w="99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rPr>
              <w:t>4</w:t>
            </w:r>
            <w:r w:rsidRPr="00835065">
              <w:rPr>
                <w:rFonts w:ascii="Times New Roman" w:hAnsi="Times New Roman" w:cs="Times New Roman"/>
                <w:sz w:val="28"/>
                <w:szCs w:val="28"/>
                <w:lang w:val="en-US"/>
              </w:rPr>
              <w:t>-</w:t>
            </w:r>
            <w:r w:rsidR="00536C2C">
              <w:rPr>
                <w:rFonts w:ascii="Times New Roman" w:hAnsi="Times New Roman" w:cs="Times New Roman"/>
                <w:sz w:val="28"/>
                <w:szCs w:val="28"/>
                <w:lang w:val="en-US"/>
              </w:rPr>
              <w:t>21</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C-D………………………………………………………………………</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21-30</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E-F…………………………………………………………………..</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31-3</w:t>
            </w:r>
            <w:r w:rsidR="00A833E6" w:rsidRPr="00835065">
              <w:rPr>
                <w:rFonts w:ascii="Times New Roman" w:hAnsi="Times New Roman" w:cs="Times New Roman"/>
                <w:sz w:val="28"/>
                <w:szCs w:val="28"/>
                <w:lang w:val="en-US"/>
              </w:rPr>
              <w:t>4</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rPr>
            </w:pPr>
            <w:r w:rsidRPr="00835065">
              <w:rPr>
                <w:rFonts w:ascii="Times New Roman" w:hAnsi="Times New Roman" w:cs="Times New Roman"/>
                <w:sz w:val="28"/>
                <w:szCs w:val="28"/>
                <w:lang w:val="en-US"/>
              </w:rPr>
              <w:t>G-H...........................................................................................................</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34-3</w:t>
            </w:r>
            <w:r w:rsidR="00A833E6" w:rsidRPr="00835065">
              <w:rPr>
                <w:rFonts w:ascii="Times New Roman" w:hAnsi="Times New Roman" w:cs="Times New Roman"/>
                <w:sz w:val="28"/>
                <w:szCs w:val="28"/>
                <w:lang w:val="en-US"/>
              </w:rPr>
              <w:t>9</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rPr>
            </w:pPr>
            <w:r w:rsidRPr="00835065">
              <w:rPr>
                <w:rFonts w:ascii="Times New Roman" w:hAnsi="Times New Roman" w:cs="Times New Roman"/>
                <w:sz w:val="28"/>
                <w:szCs w:val="28"/>
                <w:lang w:val="en-US"/>
              </w:rPr>
              <w:t>I-J……………………………………………………………………..</w:t>
            </w:r>
            <w:r w:rsidRPr="00835065">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40-4</w:t>
            </w:r>
            <w:r w:rsidR="00A833E6" w:rsidRPr="00835065">
              <w:rPr>
                <w:rFonts w:ascii="Times New Roman" w:hAnsi="Times New Roman" w:cs="Times New Roman"/>
                <w:sz w:val="28"/>
                <w:szCs w:val="28"/>
                <w:lang w:val="en-US"/>
              </w:rPr>
              <w:t>6</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rPr>
            </w:pPr>
            <w:r w:rsidRPr="00835065">
              <w:rPr>
                <w:rFonts w:ascii="Times New Roman" w:hAnsi="Times New Roman" w:cs="Times New Roman"/>
                <w:sz w:val="28"/>
                <w:szCs w:val="28"/>
                <w:lang w:val="en-US"/>
              </w:rPr>
              <w:t>K-L…………………………………………..</w:t>
            </w:r>
            <w:r w:rsidRPr="00835065">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46-5</w:t>
            </w:r>
            <w:r w:rsidR="00C368EE">
              <w:rPr>
                <w:rFonts w:ascii="Times New Roman" w:hAnsi="Times New Roman" w:cs="Times New Roman"/>
                <w:sz w:val="28"/>
                <w:szCs w:val="28"/>
                <w:lang w:val="en-US"/>
              </w:rPr>
              <w:t>5</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M-N</w:t>
            </w:r>
            <w:r w:rsidRPr="00835065">
              <w:rPr>
                <w:rFonts w:ascii="Times New Roman" w:hAnsi="Times New Roman" w:cs="Times New Roman"/>
                <w:sz w:val="28"/>
                <w:szCs w:val="28"/>
              </w:rPr>
              <w:t>………………………………………...</w:t>
            </w:r>
            <w:r w:rsidRPr="00835065">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6</w:t>
            </w:r>
            <w:r w:rsidR="00A833E6" w:rsidRPr="00835065">
              <w:rPr>
                <w:rFonts w:ascii="Times New Roman" w:hAnsi="Times New Roman" w:cs="Times New Roman"/>
                <w:sz w:val="28"/>
                <w:szCs w:val="28"/>
                <w:lang w:val="en-US"/>
              </w:rPr>
              <w:t>0-</w:t>
            </w:r>
            <w:r>
              <w:rPr>
                <w:rFonts w:ascii="Times New Roman" w:hAnsi="Times New Roman" w:cs="Times New Roman"/>
                <w:sz w:val="28"/>
                <w:szCs w:val="28"/>
                <w:lang w:val="en-US"/>
              </w:rPr>
              <w:t>6</w:t>
            </w:r>
            <w:r w:rsidR="00A833E6" w:rsidRPr="00835065">
              <w:rPr>
                <w:rFonts w:ascii="Times New Roman" w:hAnsi="Times New Roman" w:cs="Times New Roman"/>
                <w:sz w:val="28"/>
                <w:szCs w:val="28"/>
                <w:lang w:val="en-US"/>
              </w:rPr>
              <w:t>3</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O-P</w:t>
            </w:r>
            <w:r w:rsidRPr="00835065">
              <w:rPr>
                <w:rFonts w:ascii="Times New Roman" w:hAnsi="Times New Roman" w:cs="Times New Roman"/>
                <w:sz w:val="28"/>
                <w:szCs w:val="28"/>
              </w:rPr>
              <w:t>……………………………………</w:t>
            </w:r>
            <w:r w:rsidRPr="00835065">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6</w:t>
            </w:r>
            <w:r w:rsidR="00A833E6" w:rsidRPr="00835065">
              <w:rPr>
                <w:rFonts w:ascii="Times New Roman" w:hAnsi="Times New Roman" w:cs="Times New Roman"/>
                <w:sz w:val="28"/>
                <w:szCs w:val="28"/>
                <w:lang w:val="en-US"/>
              </w:rPr>
              <w:t>3-</w:t>
            </w:r>
            <w:r>
              <w:rPr>
                <w:rFonts w:ascii="Times New Roman" w:hAnsi="Times New Roman" w:cs="Times New Roman"/>
                <w:sz w:val="28"/>
                <w:szCs w:val="28"/>
                <w:lang w:val="en-US"/>
              </w:rPr>
              <w:t>6</w:t>
            </w:r>
            <w:r w:rsidR="00A833E6" w:rsidRPr="00835065">
              <w:rPr>
                <w:rFonts w:ascii="Times New Roman" w:hAnsi="Times New Roman" w:cs="Times New Roman"/>
                <w:sz w:val="28"/>
                <w:szCs w:val="28"/>
                <w:lang w:val="en-US"/>
              </w:rPr>
              <w:t>9</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Q-R……………………………………………</w:t>
            </w:r>
          </w:p>
        </w:tc>
        <w:tc>
          <w:tcPr>
            <w:tcW w:w="999" w:type="dxa"/>
            <w:tcBorders>
              <w:top w:val="nil"/>
              <w:left w:val="nil"/>
              <w:bottom w:val="nil"/>
              <w:right w:val="nil"/>
            </w:tcBorders>
            <w:noWrap/>
            <w:vAlign w:val="bottom"/>
          </w:tcPr>
          <w:p w:rsidR="00A833E6" w:rsidRPr="00835065" w:rsidRDefault="00C368EE" w:rsidP="00A9477B">
            <w:pPr>
              <w:rPr>
                <w:rFonts w:ascii="Times New Roman" w:hAnsi="Times New Roman" w:cs="Times New Roman"/>
                <w:sz w:val="28"/>
                <w:szCs w:val="28"/>
                <w:lang w:val="en-US"/>
              </w:rPr>
            </w:pPr>
            <w:r>
              <w:rPr>
                <w:rFonts w:ascii="Times New Roman" w:hAnsi="Times New Roman" w:cs="Times New Roman"/>
                <w:sz w:val="28"/>
                <w:szCs w:val="28"/>
                <w:lang w:val="en-US"/>
              </w:rPr>
              <w:t>6</w:t>
            </w:r>
            <w:r w:rsidR="00A833E6" w:rsidRPr="00835065">
              <w:rPr>
                <w:rFonts w:ascii="Times New Roman" w:hAnsi="Times New Roman" w:cs="Times New Roman"/>
                <w:sz w:val="28"/>
                <w:szCs w:val="28"/>
                <w:lang w:val="en-US"/>
              </w:rPr>
              <w:t>9-</w:t>
            </w:r>
            <w:r>
              <w:rPr>
                <w:rFonts w:ascii="Times New Roman" w:hAnsi="Times New Roman" w:cs="Times New Roman"/>
                <w:sz w:val="28"/>
                <w:szCs w:val="28"/>
                <w:lang w:val="en-US"/>
              </w:rPr>
              <w:t>7</w:t>
            </w:r>
            <w:r w:rsidR="00536C2C">
              <w:rPr>
                <w:rFonts w:ascii="Times New Roman" w:hAnsi="Times New Roman" w:cs="Times New Roman"/>
                <w:sz w:val="28"/>
                <w:szCs w:val="28"/>
                <w:lang w:val="en-US"/>
              </w:rPr>
              <w:t>5</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S-T…………………………………………….</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75</w:t>
            </w:r>
            <w:r w:rsidR="00A833E6" w:rsidRPr="00835065">
              <w:rPr>
                <w:rFonts w:ascii="Times New Roman" w:hAnsi="Times New Roman" w:cs="Times New Roman"/>
                <w:sz w:val="28"/>
                <w:szCs w:val="28"/>
                <w:lang w:val="en-US"/>
              </w:rPr>
              <w:t>-</w:t>
            </w:r>
            <w:r w:rsidR="00C368EE">
              <w:rPr>
                <w:rFonts w:ascii="Times New Roman" w:hAnsi="Times New Roman" w:cs="Times New Roman"/>
                <w:sz w:val="28"/>
                <w:szCs w:val="28"/>
                <w:lang w:val="en-US"/>
              </w:rPr>
              <w:t>7</w:t>
            </w:r>
            <w:r>
              <w:rPr>
                <w:rFonts w:ascii="Times New Roman" w:hAnsi="Times New Roman" w:cs="Times New Roman"/>
                <w:sz w:val="28"/>
                <w:szCs w:val="28"/>
                <w:lang w:val="en-US"/>
              </w:rPr>
              <w:t>9</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U-V……………………………………………</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79</w:t>
            </w:r>
            <w:r w:rsidR="00C368EE">
              <w:rPr>
                <w:rFonts w:ascii="Times New Roman" w:hAnsi="Times New Roman" w:cs="Times New Roman"/>
                <w:sz w:val="28"/>
                <w:szCs w:val="28"/>
                <w:lang w:val="en-US"/>
              </w:rPr>
              <w:t>-</w:t>
            </w:r>
            <w:r>
              <w:rPr>
                <w:rFonts w:ascii="Times New Roman" w:hAnsi="Times New Roman" w:cs="Times New Roman"/>
                <w:sz w:val="28"/>
                <w:szCs w:val="28"/>
                <w:lang w:val="en-US"/>
              </w:rPr>
              <w:t>83</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W-X……………………………………………..</w:t>
            </w:r>
          </w:p>
        </w:tc>
        <w:tc>
          <w:tcPr>
            <w:tcW w:w="999" w:type="dxa"/>
            <w:tcBorders>
              <w:top w:val="nil"/>
              <w:left w:val="nil"/>
              <w:bottom w:val="nil"/>
              <w:right w:val="nil"/>
            </w:tcBorders>
            <w:noWrap/>
            <w:vAlign w:val="bottom"/>
          </w:tcPr>
          <w:p w:rsidR="00A833E6" w:rsidRPr="00835065" w:rsidRDefault="00C368EE" w:rsidP="00A9477B">
            <w:pPr>
              <w:rPr>
                <w:rFonts w:ascii="Times New Roman" w:hAnsi="Times New Roman" w:cs="Times New Roman"/>
                <w:sz w:val="28"/>
                <w:szCs w:val="28"/>
                <w:lang w:val="en-US"/>
              </w:rPr>
            </w:pPr>
            <w:r>
              <w:rPr>
                <w:rFonts w:ascii="Times New Roman" w:hAnsi="Times New Roman" w:cs="Times New Roman"/>
                <w:sz w:val="28"/>
                <w:szCs w:val="28"/>
                <w:lang w:val="en-US"/>
              </w:rPr>
              <w:t>8</w:t>
            </w:r>
            <w:r w:rsidR="00536C2C">
              <w:rPr>
                <w:rFonts w:ascii="Times New Roman" w:hAnsi="Times New Roman" w:cs="Times New Roman"/>
                <w:sz w:val="28"/>
                <w:szCs w:val="28"/>
                <w:lang w:val="en-US"/>
              </w:rPr>
              <w:t>3</w:t>
            </w:r>
            <w:r w:rsidR="00A833E6" w:rsidRPr="00835065">
              <w:rPr>
                <w:rFonts w:ascii="Times New Roman" w:hAnsi="Times New Roman" w:cs="Times New Roman"/>
                <w:sz w:val="28"/>
                <w:szCs w:val="28"/>
                <w:lang w:val="en-US"/>
              </w:rPr>
              <w:t>-</w:t>
            </w:r>
            <w:r>
              <w:rPr>
                <w:rFonts w:ascii="Times New Roman" w:hAnsi="Times New Roman" w:cs="Times New Roman"/>
                <w:sz w:val="28"/>
                <w:szCs w:val="28"/>
                <w:lang w:val="en-US"/>
              </w:rPr>
              <w:t>8</w:t>
            </w:r>
            <w:r w:rsidR="00536C2C">
              <w:rPr>
                <w:rFonts w:ascii="Times New Roman" w:hAnsi="Times New Roman" w:cs="Times New Roman"/>
                <w:sz w:val="28"/>
                <w:szCs w:val="28"/>
                <w:lang w:val="en-US"/>
              </w:rPr>
              <w:t>7</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Y-Z…………………………………………….</w:t>
            </w:r>
          </w:p>
        </w:tc>
        <w:tc>
          <w:tcPr>
            <w:tcW w:w="999" w:type="dxa"/>
            <w:tcBorders>
              <w:top w:val="nil"/>
              <w:left w:val="nil"/>
              <w:bottom w:val="nil"/>
              <w:right w:val="nil"/>
            </w:tcBorders>
            <w:noWrap/>
            <w:vAlign w:val="bottom"/>
          </w:tcPr>
          <w:p w:rsidR="00A833E6" w:rsidRPr="00835065"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87-90</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References …………………………………………….</w:t>
            </w:r>
          </w:p>
        </w:tc>
        <w:tc>
          <w:tcPr>
            <w:tcW w:w="999" w:type="dxa"/>
            <w:tcBorders>
              <w:top w:val="nil"/>
              <w:left w:val="nil"/>
              <w:bottom w:val="nil"/>
              <w:right w:val="nil"/>
            </w:tcBorders>
            <w:noWrap/>
            <w:vAlign w:val="bottom"/>
          </w:tcPr>
          <w:p w:rsidR="00A833E6" w:rsidRPr="00835065" w:rsidRDefault="00C368EE" w:rsidP="00A9477B">
            <w:pPr>
              <w:rPr>
                <w:rFonts w:ascii="Times New Roman" w:hAnsi="Times New Roman" w:cs="Times New Roman"/>
                <w:sz w:val="28"/>
                <w:szCs w:val="28"/>
                <w:lang w:val="en-US"/>
              </w:rPr>
            </w:pPr>
            <w:r>
              <w:rPr>
                <w:rFonts w:ascii="Times New Roman" w:hAnsi="Times New Roman" w:cs="Times New Roman"/>
                <w:sz w:val="28"/>
                <w:szCs w:val="28"/>
                <w:lang w:val="en-US"/>
              </w:rPr>
              <w:t>9</w:t>
            </w:r>
            <w:r w:rsidR="00536C2C">
              <w:rPr>
                <w:rFonts w:ascii="Times New Roman" w:hAnsi="Times New Roman" w:cs="Times New Roman"/>
                <w:sz w:val="28"/>
                <w:szCs w:val="28"/>
                <w:lang w:val="en-US"/>
              </w:rPr>
              <w:t>3</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833E6">
            <w:pPr>
              <w:rPr>
                <w:rFonts w:ascii="Times New Roman" w:hAnsi="Times New Roman" w:cs="Times New Roman"/>
                <w:sz w:val="28"/>
                <w:szCs w:val="28"/>
                <w:lang w:val="en-US"/>
              </w:rPr>
            </w:pPr>
            <w:r w:rsidRPr="00835065">
              <w:rPr>
                <w:rFonts w:ascii="Times New Roman" w:hAnsi="Times New Roman" w:cs="Times New Roman"/>
                <w:sz w:val="28"/>
                <w:szCs w:val="28"/>
                <w:lang w:val="en-US"/>
              </w:rPr>
              <w:t>A criterion for assessing the knowledge of students ……………..</w:t>
            </w:r>
          </w:p>
        </w:tc>
        <w:tc>
          <w:tcPr>
            <w:tcW w:w="999" w:type="dxa"/>
            <w:tcBorders>
              <w:top w:val="nil"/>
              <w:left w:val="nil"/>
              <w:bottom w:val="nil"/>
              <w:right w:val="nil"/>
            </w:tcBorders>
            <w:noWrap/>
            <w:vAlign w:val="bottom"/>
          </w:tcPr>
          <w:p w:rsidR="00A833E6" w:rsidRPr="00835065" w:rsidRDefault="0050513B" w:rsidP="00A9477B">
            <w:pPr>
              <w:rPr>
                <w:rFonts w:ascii="Times New Roman" w:hAnsi="Times New Roman" w:cs="Times New Roman"/>
                <w:sz w:val="28"/>
                <w:szCs w:val="28"/>
                <w:lang w:val="en-US"/>
              </w:rPr>
            </w:pPr>
            <w:r>
              <w:rPr>
                <w:rFonts w:ascii="Times New Roman" w:hAnsi="Times New Roman" w:cs="Times New Roman"/>
                <w:sz w:val="28"/>
                <w:szCs w:val="28"/>
                <w:lang w:val="en-US"/>
              </w:rPr>
              <w:t>9</w:t>
            </w:r>
            <w:r w:rsidR="00536C2C">
              <w:rPr>
                <w:rFonts w:ascii="Times New Roman" w:hAnsi="Times New Roman" w:cs="Times New Roman"/>
                <w:sz w:val="28"/>
                <w:szCs w:val="28"/>
                <w:lang w:val="en-US"/>
              </w:rPr>
              <w:t>4</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r w:rsidRPr="00835065">
              <w:rPr>
                <w:rFonts w:ascii="Times New Roman" w:hAnsi="Times New Roman" w:cs="Times New Roman"/>
                <w:sz w:val="28"/>
                <w:szCs w:val="28"/>
                <w:lang w:val="en-US"/>
              </w:rPr>
              <w:t>Content …………………………………………………………...</w:t>
            </w:r>
          </w:p>
        </w:tc>
        <w:tc>
          <w:tcPr>
            <w:tcW w:w="999" w:type="dxa"/>
            <w:tcBorders>
              <w:top w:val="nil"/>
              <w:left w:val="nil"/>
              <w:bottom w:val="nil"/>
              <w:right w:val="nil"/>
            </w:tcBorders>
            <w:noWrap/>
            <w:vAlign w:val="bottom"/>
          </w:tcPr>
          <w:p w:rsidR="00A833E6" w:rsidRPr="0050513B" w:rsidRDefault="00536C2C" w:rsidP="00A9477B">
            <w:pPr>
              <w:rPr>
                <w:rFonts w:ascii="Times New Roman" w:hAnsi="Times New Roman" w:cs="Times New Roman"/>
                <w:sz w:val="28"/>
                <w:szCs w:val="28"/>
                <w:lang w:val="en-US"/>
              </w:rPr>
            </w:pPr>
            <w:r>
              <w:rPr>
                <w:rFonts w:ascii="Times New Roman" w:hAnsi="Times New Roman" w:cs="Times New Roman"/>
                <w:sz w:val="28"/>
                <w:szCs w:val="28"/>
                <w:lang w:val="en-US"/>
              </w:rPr>
              <w:t>98</w:t>
            </w:r>
          </w:p>
        </w:tc>
      </w:tr>
      <w:tr w:rsidR="00A833E6" w:rsidRPr="00835065" w:rsidTr="00A9477B">
        <w:trPr>
          <w:trHeight w:val="285"/>
        </w:trPr>
        <w:tc>
          <w:tcPr>
            <w:tcW w:w="865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A833E6" w:rsidRPr="00835065" w:rsidRDefault="00A833E6" w:rsidP="00A9477B">
            <w:pPr>
              <w:rPr>
                <w:rFonts w:ascii="Times New Roman" w:hAnsi="Times New Roman" w:cs="Times New Roman"/>
                <w:sz w:val="28"/>
                <w:szCs w:val="28"/>
                <w:lang w:val="en-US"/>
              </w:rPr>
            </w:pPr>
          </w:p>
        </w:tc>
      </w:tr>
    </w:tbl>
    <w:p w:rsidR="00B305DB" w:rsidRPr="00835065" w:rsidRDefault="00B305DB" w:rsidP="00B305DB">
      <w:pPr>
        <w:rPr>
          <w:rFonts w:ascii="Times New Roman" w:hAnsi="Times New Roman" w:cs="Times New Roman"/>
          <w:sz w:val="28"/>
          <w:szCs w:val="28"/>
          <w:lang w:val="en-US"/>
        </w:rPr>
      </w:pPr>
    </w:p>
    <w:p w:rsidR="00B305DB" w:rsidRPr="00835065" w:rsidRDefault="00B305DB" w:rsidP="00B305DB">
      <w:pPr>
        <w:rPr>
          <w:rFonts w:ascii="Times New Roman" w:hAnsi="Times New Roman" w:cs="Times New Roman"/>
          <w:sz w:val="28"/>
          <w:szCs w:val="28"/>
          <w:lang w:val="en-US"/>
        </w:rPr>
      </w:pPr>
    </w:p>
    <w:p w:rsidR="00B10F2A" w:rsidRPr="00835065" w:rsidRDefault="00B10F2A" w:rsidP="00B305DB">
      <w:pPr>
        <w:rPr>
          <w:rFonts w:ascii="Times New Roman" w:hAnsi="Times New Roman" w:cs="Times New Roman"/>
          <w:sz w:val="28"/>
          <w:szCs w:val="28"/>
          <w:lang w:val="en-US"/>
        </w:rPr>
      </w:pPr>
    </w:p>
    <w:p w:rsidR="00B10F2A" w:rsidRPr="00835065" w:rsidRDefault="00B10F2A" w:rsidP="00B305DB">
      <w:pPr>
        <w:rPr>
          <w:rFonts w:ascii="Times New Roman" w:hAnsi="Times New Roman" w:cs="Times New Roman"/>
          <w:sz w:val="28"/>
          <w:szCs w:val="28"/>
          <w:lang w:val="en-US"/>
        </w:rPr>
      </w:pPr>
    </w:p>
    <w:p w:rsidR="00FB3B59" w:rsidRPr="00835065" w:rsidRDefault="00FB3B59" w:rsidP="00B10F2A">
      <w:pPr>
        <w:jc w:val="center"/>
        <w:rPr>
          <w:rFonts w:ascii="Times New Roman" w:hAnsi="Times New Roman" w:cs="Times New Roman"/>
          <w:b/>
          <w:sz w:val="28"/>
          <w:szCs w:val="28"/>
          <w:lang w:val="en-US"/>
        </w:rPr>
      </w:pPr>
    </w:p>
    <w:p w:rsidR="007F033A" w:rsidRPr="00835065" w:rsidRDefault="007F033A" w:rsidP="007F033A">
      <w:pP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A.A. Suyindikov., B.S.Shyntayeva., D.B.Imangalieva., Zh.B. Ormanova., </w:t>
      </w:r>
    </w:p>
    <w:p w:rsidR="007F033A" w:rsidRPr="00835065" w:rsidRDefault="007F033A" w:rsidP="007F033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L.N. Adilbek., A.T.Rayimbekova</w:t>
      </w:r>
    </w:p>
    <w:p w:rsidR="007F033A" w:rsidRPr="00835065" w:rsidRDefault="007F033A" w:rsidP="007F033A">
      <w:pPr>
        <w:rPr>
          <w:rFonts w:ascii="Times New Roman" w:hAnsi="Times New Roman" w:cs="Times New Roman"/>
          <w:b/>
          <w:sz w:val="28"/>
          <w:szCs w:val="28"/>
          <w:lang w:val="en-US"/>
        </w:rPr>
      </w:pPr>
    </w:p>
    <w:p w:rsidR="007F033A" w:rsidRPr="00835065" w:rsidRDefault="007F033A" w:rsidP="007F033A">
      <w:pPr>
        <w:rPr>
          <w:rFonts w:ascii="Times New Roman" w:hAnsi="Times New Roman" w:cs="Times New Roman"/>
          <w:b/>
          <w:sz w:val="28"/>
          <w:szCs w:val="28"/>
          <w:lang w:val="en-US"/>
        </w:rPr>
      </w:pPr>
    </w:p>
    <w:p w:rsidR="007F033A" w:rsidRPr="00835065" w:rsidRDefault="007F033A" w:rsidP="007F033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Trilingual English –Kazakh-Russian Branch Terminological </w:t>
      </w:r>
    </w:p>
    <w:p w:rsidR="007F033A" w:rsidRPr="00835065" w:rsidRDefault="007F033A" w:rsidP="007F033A">
      <w:pPr>
        <w:jc w:val="center"/>
        <w:rPr>
          <w:rFonts w:ascii="Times New Roman" w:hAnsi="Times New Roman" w:cs="Times New Roman"/>
          <w:b/>
          <w:sz w:val="28"/>
          <w:szCs w:val="28"/>
          <w:lang w:val="en-US"/>
        </w:rPr>
      </w:pPr>
      <w:r w:rsidRPr="00835065">
        <w:rPr>
          <w:rFonts w:ascii="Times New Roman" w:hAnsi="Times New Roman" w:cs="Times New Roman"/>
          <w:b/>
          <w:sz w:val="28"/>
          <w:szCs w:val="28"/>
          <w:lang w:val="en-US"/>
        </w:rPr>
        <w:t xml:space="preserve">Dictionary </w:t>
      </w:r>
    </w:p>
    <w:p w:rsidR="00B10F2A" w:rsidRPr="00835065" w:rsidRDefault="00B10F2A" w:rsidP="00B10F2A">
      <w:pPr>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Signed f</w:t>
      </w:r>
      <w:r w:rsidR="000D49CF" w:rsidRPr="00835065">
        <w:rPr>
          <w:rFonts w:ascii="Times New Roman" w:hAnsi="Times New Roman" w:cs="Times New Roman"/>
          <w:sz w:val="28"/>
          <w:szCs w:val="28"/>
          <w:lang w:val="en-US"/>
        </w:rPr>
        <w:t>or printing «__»___________ 2018</w:t>
      </w: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Paper format 60</w:t>
      </w:r>
      <w:r w:rsidRPr="00835065">
        <w:rPr>
          <w:rFonts w:ascii="Times New Roman" w:hAnsi="Times New Roman" w:cs="Times New Roman"/>
          <w:sz w:val="28"/>
          <w:szCs w:val="28"/>
          <w:vertAlign w:val="superscript"/>
          <w:lang w:val="en-US"/>
        </w:rPr>
        <w:t xml:space="preserve">x </w:t>
      </w:r>
      <w:r w:rsidRPr="00835065">
        <w:rPr>
          <w:rFonts w:ascii="Times New Roman" w:hAnsi="Times New Roman" w:cs="Times New Roman"/>
          <w:sz w:val="28"/>
          <w:szCs w:val="28"/>
          <w:lang w:val="en-US"/>
        </w:rPr>
        <w:t>90  1/16</w:t>
      </w: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Typographical  paper</w:t>
      </w:r>
      <w:r w:rsidRPr="00835065">
        <w:rPr>
          <w:rFonts w:ascii="Times New Roman" w:hAnsi="Times New Roman" w:cs="Times New Roman"/>
          <w:sz w:val="28"/>
          <w:szCs w:val="28"/>
          <w:lang w:val="kk-KZ"/>
        </w:rPr>
        <w:t xml:space="preserve">. </w:t>
      </w:r>
      <w:r w:rsidR="00C327FF" w:rsidRPr="00835065">
        <w:rPr>
          <w:rFonts w:ascii="Times New Roman" w:hAnsi="Times New Roman" w:cs="Times New Roman"/>
          <w:sz w:val="28"/>
          <w:szCs w:val="28"/>
          <w:lang w:val="en-US"/>
        </w:rPr>
        <w:t xml:space="preserve">Offset printing.Volume </w:t>
      </w:r>
      <w:r w:rsidRPr="00835065">
        <w:rPr>
          <w:rFonts w:ascii="Times New Roman" w:hAnsi="Times New Roman" w:cs="Times New Roman"/>
          <w:sz w:val="28"/>
          <w:szCs w:val="28"/>
          <w:lang w:val="en-US"/>
        </w:rPr>
        <w:t>5 printer’s sheet.</w:t>
      </w: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 xml:space="preserve">  Circulation 50 copies</w:t>
      </w: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kk-KZ"/>
        </w:rPr>
        <w:t>©</w:t>
      </w:r>
      <w:r w:rsidRPr="00835065">
        <w:rPr>
          <w:rFonts w:ascii="Times New Roman" w:hAnsi="Times New Roman" w:cs="Times New Roman"/>
          <w:sz w:val="28"/>
          <w:szCs w:val="28"/>
          <w:lang w:val="en-US"/>
        </w:rPr>
        <w:t xml:space="preserve"> Edition of the South Kazakhstan State University </w:t>
      </w: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rPr>
          <w:rFonts w:ascii="Times New Roman" w:hAnsi="Times New Roman" w:cs="Times New Roman"/>
          <w:sz w:val="28"/>
          <w:szCs w:val="28"/>
          <w:lang w:val="en-US"/>
        </w:rPr>
      </w:pPr>
      <w:r w:rsidRPr="00835065">
        <w:rPr>
          <w:rFonts w:ascii="Times New Roman" w:hAnsi="Times New Roman" w:cs="Times New Roman"/>
          <w:sz w:val="28"/>
          <w:szCs w:val="28"/>
          <w:lang w:val="en-US"/>
        </w:rPr>
        <w:t>Publishing centre of the  M.Auezov South Kazakhstan State University,Shymkent</w:t>
      </w:r>
    </w:p>
    <w:p w:rsidR="00B10F2A" w:rsidRPr="00835065" w:rsidRDefault="00B10F2A" w:rsidP="00B10F2A">
      <w:pPr>
        <w:rPr>
          <w:rFonts w:ascii="Times New Roman" w:hAnsi="Times New Roman" w:cs="Times New Roman"/>
          <w:sz w:val="28"/>
          <w:szCs w:val="28"/>
          <w:lang w:val="en-US"/>
        </w:rPr>
      </w:pPr>
    </w:p>
    <w:p w:rsidR="00B10F2A" w:rsidRPr="00835065" w:rsidRDefault="00B10F2A" w:rsidP="00B10F2A">
      <w:pPr>
        <w:jc w:val="right"/>
        <w:rPr>
          <w:rFonts w:ascii="Times New Roman" w:hAnsi="Times New Roman" w:cs="Times New Roman"/>
          <w:b/>
          <w:sz w:val="28"/>
          <w:szCs w:val="28"/>
          <w:lang w:val="en-US"/>
        </w:rPr>
      </w:pPr>
    </w:p>
    <w:p w:rsidR="00B10F2A" w:rsidRPr="00835065" w:rsidRDefault="00B10F2A" w:rsidP="00B10F2A">
      <w:pPr>
        <w:rPr>
          <w:rFonts w:ascii="Times New Roman" w:hAnsi="Times New Roman" w:cs="Times New Roman"/>
          <w:sz w:val="28"/>
          <w:szCs w:val="28"/>
          <w:lang w:val="en-US"/>
        </w:rPr>
      </w:pPr>
    </w:p>
    <w:sectPr w:rsidR="00B10F2A" w:rsidRPr="00835065"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B87" w:rsidRDefault="00472B87" w:rsidP="00123874">
      <w:pPr>
        <w:spacing w:after="0" w:line="240" w:lineRule="auto"/>
      </w:pPr>
      <w:r>
        <w:separator/>
      </w:r>
    </w:p>
  </w:endnote>
  <w:endnote w:type="continuationSeparator" w:id="1">
    <w:p w:rsidR="00472B87" w:rsidRDefault="00472B87"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0D52CA" w:rsidRDefault="000D52CA"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36C2C">
          <w:rPr>
            <w:rFonts w:ascii="Times New Roman" w:hAnsi="Times New Roman" w:cs="Times New Roman"/>
            <w:noProof/>
            <w:sz w:val="24"/>
            <w:szCs w:val="24"/>
          </w:rPr>
          <w:t>93</w:t>
        </w:r>
        <w:r w:rsidRPr="00257029">
          <w:rPr>
            <w:rFonts w:ascii="Times New Roman" w:hAnsi="Times New Roman" w:cs="Times New Roman"/>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435901"/>
      <w:docPartObj>
        <w:docPartGallery w:val="Page Numbers (Bottom of Page)"/>
        <w:docPartUnique/>
      </w:docPartObj>
    </w:sdtPr>
    <w:sdtContent>
      <w:p w:rsidR="000D52CA" w:rsidRDefault="000D52CA"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36C2C">
          <w:rPr>
            <w:rFonts w:ascii="Times New Roman" w:hAnsi="Times New Roman" w:cs="Times New Roman"/>
            <w:noProof/>
            <w:sz w:val="24"/>
            <w:szCs w:val="24"/>
          </w:rPr>
          <w:t>1</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B87" w:rsidRDefault="00472B87" w:rsidP="00123874">
      <w:pPr>
        <w:spacing w:after="0" w:line="240" w:lineRule="auto"/>
      </w:pPr>
      <w:r>
        <w:separator/>
      </w:r>
    </w:p>
  </w:footnote>
  <w:footnote w:type="continuationSeparator" w:id="1">
    <w:p w:rsidR="00472B87" w:rsidRDefault="00472B87"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39B"/>
    <w:multiLevelType w:val="multilevel"/>
    <w:tmpl w:val="1908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24AB4"/>
    <w:multiLevelType w:val="hybridMultilevel"/>
    <w:tmpl w:val="29DAD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53BEB"/>
    <w:multiLevelType w:val="multilevel"/>
    <w:tmpl w:val="E8C8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8716A"/>
    <w:multiLevelType w:val="multilevel"/>
    <w:tmpl w:val="9C70F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786C51"/>
    <w:multiLevelType w:val="multilevel"/>
    <w:tmpl w:val="5496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55651E"/>
    <w:multiLevelType w:val="multilevel"/>
    <w:tmpl w:val="D6029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B557AE"/>
    <w:multiLevelType w:val="multilevel"/>
    <w:tmpl w:val="EAD20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663952"/>
    <w:multiLevelType w:val="multilevel"/>
    <w:tmpl w:val="70BE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1F37A0"/>
    <w:multiLevelType w:val="multilevel"/>
    <w:tmpl w:val="58DC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78657E"/>
    <w:multiLevelType w:val="multilevel"/>
    <w:tmpl w:val="A1F6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0214FB"/>
    <w:multiLevelType w:val="multilevel"/>
    <w:tmpl w:val="3FD6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A63109"/>
    <w:multiLevelType w:val="multilevel"/>
    <w:tmpl w:val="DA7E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880940"/>
    <w:multiLevelType w:val="multilevel"/>
    <w:tmpl w:val="277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B96BA8"/>
    <w:multiLevelType w:val="multilevel"/>
    <w:tmpl w:val="B73C1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FE34A6"/>
    <w:multiLevelType w:val="multilevel"/>
    <w:tmpl w:val="0EFA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836DEE"/>
    <w:multiLevelType w:val="multilevel"/>
    <w:tmpl w:val="4A2E4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D354CE"/>
    <w:multiLevelType w:val="multilevel"/>
    <w:tmpl w:val="455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0F41D0"/>
    <w:multiLevelType w:val="multilevel"/>
    <w:tmpl w:val="3188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2B5ED6"/>
    <w:multiLevelType w:val="multilevel"/>
    <w:tmpl w:val="15886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F787AFC"/>
    <w:multiLevelType w:val="multilevel"/>
    <w:tmpl w:val="CBCE3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B73FDD"/>
    <w:multiLevelType w:val="multilevel"/>
    <w:tmpl w:val="87229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20E2ACF"/>
    <w:multiLevelType w:val="hybridMultilevel"/>
    <w:tmpl w:val="192E7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525B40"/>
    <w:multiLevelType w:val="hybridMultilevel"/>
    <w:tmpl w:val="D136C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6AF4F8E"/>
    <w:multiLevelType w:val="multilevel"/>
    <w:tmpl w:val="5F22F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6F12888"/>
    <w:multiLevelType w:val="multilevel"/>
    <w:tmpl w:val="4B5C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AAF34F9"/>
    <w:multiLevelType w:val="multilevel"/>
    <w:tmpl w:val="D084D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BC25BC7"/>
    <w:multiLevelType w:val="multilevel"/>
    <w:tmpl w:val="7AA8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DDD2E82"/>
    <w:multiLevelType w:val="multilevel"/>
    <w:tmpl w:val="B516A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FB314A3"/>
    <w:multiLevelType w:val="multilevel"/>
    <w:tmpl w:val="A676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7E02D5"/>
    <w:multiLevelType w:val="multilevel"/>
    <w:tmpl w:val="9B20B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3855EB"/>
    <w:multiLevelType w:val="multilevel"/>
    <w:tmpl w:val="D5B2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9D61046"/>
    <w:multiLevelType w:val="multilevel"/>
    <w:tmpl w:val="EC4E1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B3F2E28"/>
    <w:multiLevelType w:val="multilevel"/>
    <w:tmpl w:val="FB00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14E2156"/>
    <w:multiLevelType w:val="multilevel"/>
    <w:tmpl w:val="18C4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1C44723"/>
    <w:multiLevelType w:val="multilevel"/>
    <w:tmpl w:val="7D5E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3E16439"/>
    <w:multiLevelType w:val="multilevel"/>
    <w:tmpl w:val="668E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46E7C14"/>
    <w:multiLevelType w:val="multilevel"/>
    <w:tmpl w:val="A6DA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75F5D39"/>
    <w:multiLevelType w:val="multilevel"/>
    <w:tmpl w:val="2500B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8BD48D9"/>
    <w:multiLevelType w:val="hybridMultilevel"/>
    <w:tmpl w:val="038A2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AB5575E"/>
    <w:multiLevelType w:val="multilevel"/>
    <w:tmpl w:val="17E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C005873"/>
    <w:multiLevelType w:val="multilevel"/>
    <w:tmpl w:val="0104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CAA6802"/>
    <w:multiLevelType w:val="multilevel"/>
    <w:tmpl w:val="C598E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673DBC"/>
    <w:multiLevelType w:val="hybridMultilevel"/>
    <w:tmpl w:val="35FA3A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E6C3C5A"/>
    <w:multiLevelType w:val="multilevel"/>
    <w:tmpl w:val="2438C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F0F3D40"/>
    <w:multiLevelType w:val="multilevel"/>
    <w:tmpl w:val="2686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01D2609"/>
    <w:multiLevelType w:val="multilevel"/>
    <w:tmpl w:val="CA2A2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23F1107"/>
    <w:multiLevelType w:val="multilevel"/>
    <w:tmpl w:val="E91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24B424C"/>
    <w:multiLevelType w:val="hybridMultilevel"/>
    <w:tmpl w:val="4AE2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665FAA"/>
    <w:multiLevelType w:val="multilevel"/>
    <w:tmpl w:val="A102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DC4B58"/>
    <w:multiLevelType w:val="multilevel"/>
    <w:tmpl w:val="4476F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964205D"/>
    <w:multiLevelType w:val="multilevel"/>
    <w:tmpl w:val="8C8E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6D636F"/>
    <w:multiLevelType w:val="multilevel"/>
    <w:tmpl w:val="BEEE4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A315131"/>
    <w:multiLevelType w:val="multilevel"/>
    <w:tmpl w:val="1E8A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BE64B35"/>
    <w:multiLevelType w:val="multilevel"/>
    <w:tmpl w:val="E402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E940CF8"/>
    <w:multiLevelType w:val="multilevel"/>
    <w:tmpl w:val="85B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F9D59CD"/>
    <w:multiLevelType w:val="hybridMultilevel"/>
    <w:tmpl w:val="BA9C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CE4363C"/>
    <w:multiLevelType w:val="hybridMultilevel"/>
    <w:tmpl w:val="95CC5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D2210AA"/>
    <w:multiLevelType w:val="multilevel"/>
    <w:tmpl w:val="1F4C2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E0D3F56"/>
    <w:multiLevelType w:val="multilevel"/>
    <w:tmpl w:val="03C4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2FC7A13"/>
    <w:multiLevelType w:val="multilevel"/>
    <w:tmpl w:val="F398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4F237DD"/>
    <w:multiLevelType w:val="multilevel"/>
    <w:tmpl w:val="C26A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6C36036"/>
    <w:multiLevelType w:val="multilevel"/>
    <w:tmpl w:val="5FEA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78EB23FE"/>
    <w:multiLevelType w:val="hybridMultilevel"/>
    <w:tmpl w:val="F7844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A177F0"/>
    <w:multiLevelType w:val="hybridMultilevel"/>
    <w:tmpl w:val="E8F6E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B146F0B"/>
    <w:multiLevelType w:val="multilevel"/>
    <w:tmpl w:val="B29C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B6655E0"/>
    <w:multiLevelType w:val="hybridMultilevel"/>
    <w:tmpl w:val="7A76A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B7D38A8"/>
    <w:multiLevelType w:val="multilevel"/>
    <w:tmpl w:val="6B6C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C9815F4"/>
    <w:multiLevelType w:val="multilevel"/>
    <w:tmpl w:val="B142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D0329D9"/>
    <w:multiLevelType w:val="multilevel"/>
    <w:tmpl w:val="6B8C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DEF11E2"/>
    <w:multiLevelType w:val="multilevel"/>
    <w:tmpl w:val="65866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4"/>
  </w:num>
  <w:num w:numId="3">
    <w:abstractNumId w:val="66"/>
  </w:num>
  <w:num w:numId="4">
    <w:abstractNumId w:val="33"/>
  </w:num>
  <w:num w:numId="5">
    <w:abstractNumId w:val="60"/>
  </w:num>
  <w:num w:numId="6">
    <w:abstractNumId w:val="7"/>
  </w:num>
  <w:num w:numId="7">
    <w:abstractNumId w:val="2"/>
  </w:num>
  <w:num w:numId="8">
    <w:abstractNumId w:val="4"/>
  </w:num>
  <w:num w:numId="9">
    <w:abstractNumId w:val="59"/>
  </w:num>
  <w:num w:numId="10">
    <w:abstractNumId w:val="26"/>
  </w:num>
  <w:num w:numId="11">
    <w:abstractNumId w:val="39"/>
  </w:num>
  <w:num w:numId="12">
    <w:abstractNumId w:val="5"/>
  </w:num>
  <w:num w:numId="13">
    <w:abstractNumId w:val="20"/>
  </w:num>
  <w:num w:numId="14">
    <w:abstractNumId w:val="24"/>
  </w:num>
  <w:num w:numId="15">
    <w:abstractNumId w:val="19"/>
  </w:num>
  <w:num w:numId="16">
    <w:abstractNumId w:val="10"/>
  </w:num>
  <w:num w:numId="17">
    <w:abstractNumId w:val="3"/>
  </w:num>
  <w:num w:numId="18">
    <w:abstractNumId w:val="37"/>
  </w:num>
  <w:num w:numId="19">
    <w:abstractNumId w:val="34"/>
  </w:num>
  <w:num w:numId="20">
    <w:abstractNumId w:val="53"/>
  </w:num>
  <w:num w:numId="21">
    <w:abstractNumId w:val="50"/>
  </w:num>
  <w:num w:numId="22">
    <w:abstractNumId w:val="64"/>
  </w:num>
  <w:num w:numId="23">
    <w:abstractNumId w:val="57"/>
  </w:num>
  <w:num w:numId="24">
    <w:abstractNumId w:val="69"/>
  </w:num>
  <w:num w:numId="25">
    <w:abstractNumId w:val="58"/>
  </w:num>
  <w:num w:numId="26">
    <w:abstractNumId w:val="17"/>
  </w:num>
  <w:num w:numId="27">
    <w:abstractNumId w:val="12"/>
  </w:num>
  <w:num w:numId="28">
    <w:abstractNumId w:val="48"/>
  </w:num>
  <w:num w:numId="29">
    <w:abstractNumId w:val="67"/>
  </w:num>
  <w:num w:numId="30">
    <w:abstractNumId w:val="25"/>
  </w:num>
  <w:num w:numId="31">
    <w:abstractNumId w:val="43"/>
  </w:num>
  <w:num w:numId="32">
    <w:abstractNumId w:val="0"/>
  </w:num>
  <w:num w:numId="33">
    <w:abstractNumId w:val="32"/>
  </w:num>
  <w:num w:numId="34">
    <w:abstractNumId w:val="31"/>
  </w:num>
  <w:num w:numId="35">
    <w:abstractNumId w:val="40"/>
  </w:num>
  <w:num w:numId="36">
    <w:abstractNumId w:val="54"/>
  </w:num>
  <w:num w:numId="37">
    <w:abstractNumId w:val="23"/>
  </w:num>
  <w:num w:numId="38">
    <w:abstractNumId w:val="45"/>
  </w:num>
  <w:num w:numId="39">
    <w:abstractNumId w:val="28"/>
  </w:num>
  <w:num w:numId="40">
    <w:abstractNumId w:val="13"/>
  </w:num>
  <w:num w:numId="41">
    <w:abstractNumId w:val="29"/>
  </w:num>
  <w:num w:numId="42">
    <w:abstractNumId w:val="46"/>
  </w:num>
  <w:num w:numId="43">
    <w:abstractNumId w:val="68"/>
  </w:num>
  <w:num w:numId="44">
    <w:abstractNumId w:val="35"/>
  </w:num>
  <w:num w:numId="45">
    <w:abstractNumId w:val="51"/>
  </w:num>
  <w:num w:numId="46">
    <w:abstractNumId w:val="6"/>
  </w:num>
  <w:num w:numId="47">
    <w:abstractNumId w:val="14"/>
  </w:num>
  <w:num w:numId="48">
    <w:abstractNumId w:val="52"/>
  </w:num>
  <w:num w:numId="49">
    <w:abstractNumId w:val="11"/>
  </w:num>
  <w:num w:numId="50">
    <w:abstractNumId w:val="8"/>
  </w:num>
  <w:num w:numId="51">
    <w:abstractNumId w:val="61"/>
  </w:num>
  <w:num w:numId="52">
    <w:abstractNumId w:val="18"/>
  </w:num>
  <w:num w:numId="53">
    <w:abstractNumId w:val="41"/>
  </w:num>
  <w:num w:numId="54">
    <w:abstractNumId w:val="27"/>
  </w:num>
  <w:num w:numId="55">
    <w:abstractNumId w:val="16"/>
  </w:num>
  <w:num w:numId="56">
    <w:abstractNumId w:val="36"/>
  </w:num>
  <w:num w:numId="57">
    <w:abstractNumId w:val="30"/>
  </w:num>
  <w:num w:numId="58">
    <w:abstractNumId w:val="15"/>
  </w:num>
  <w:num w:numId="59">
    <w:abstractNumId w:val="49"/>
  </w:num>
  <w:num w:numId="60">
    <w:abstractNumId w:val="21"/>
  </w:num>
  <w:num w:numId="61">
    <w:abstractNumId w:val="65"/>
  </w:num>
  <w:num w:numId="62">
    <w:abstractNumId w:val="47"/>
  </w:num>
  <w:num w:numId="63">
    <w:abstractNumId w:val="63"/>
  </w:num>
  <w:num w:numId="64">
    <w:abstractNumId w:val="42"/>
  </w:num>
  <w:num w:numId="65">
    <w:abstractNumId w:val="1"/>
  </w:num>
  <w:num w:numId="66">
    <w:abstractNumId w:val="62"/>
  </w:num>
  <w:num w:numId="67">
    <w:abstractNumId w:val="56"/>
  </w:num>
  <w:num w:numId="68">
    <w:abstractNumId w:val="55"/>
  </w:num>
  <w:num w:numId="69">
    <w:abstractNumId w:val="38"/>
  </w:num>
  <w:num w:numId="70">
    <w:abstractNumId w:val="22"/>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128002"/>
  </w:hdrShapeDefaults>
  <w:footnotePr>
    <w:footnote w:id="0"/>
    <w:footnote w:id="1"/>
  </w:footnotePr>
  <w:endnotePr>
    <w:endnote w:id="0"/>
    <w:endnote w:id="1"/>
  </w:endnotePr>
  <w:compat>
    <w:useFELayout/>
  </w:compat>
  <w:rsids>
    <w:rsidRoot w:val="000522EE"/>
    <w:rsid w:val="00010467"/>
    <w:rsid w:val="000133E5"/>
    <w:rsid w:val="000156F6"/>
    <w:rsid w:val="000157BD"/>
    <w:rsid w:val="00021B03"/>
    <w:rsid w:val="00022A7D"/>
    <w:rsid w:val="000231A8"/>
    <w:rsid w:val="0002368E"/>
    <w:rsid w:val="000302D1"/>
    <w:rsid w:val="000310EF"/>
    <w:rsid w:val="0003171F"/>
    <w:rsid w:val="00032A5E"/>
    <w:rsid w:val="000349CE"/>
    <w:rsid w:val="00036248"/>
    <w:rsid w:val="00040213"/>
    <w:rsid w:val="0004311D"/>
    <w:rsid w:val="000522EE"/>
    <w:rsid w:val="000569A4"/>
    <w:rsid w:val="00057149"/>
    <w:rsid w:val="00060BA2"/>
    <w:rsid w:val="000618E0"/>
    <w:rsid w:val="0006207F"/>
    <w:rsid w:val="0006775D"/>
    <w:rsid w:val="0007047C"/>
    <w:rsid w:val="00071729"/>
    <w:rsid w:val="0008107E"/>
    <w:rsid w:val="000810BE"/>
    <w:rsid w:val="00084859"/>
    <w:rsid w:val="00085204"/>
    <w:rsid w:val="000870F9"/>
    <w:rsid w:val="00087CC8"/>
    <w:rsid w:val="000A0672"/>
    <w:rsid w:val="000A09E0"/>
    <w:rsid w:val="000A177F"/>
    <w:rsid w:val="000A7A93"/>
    <w:rsid w:val="000B45BE"/>
    <w:rsid w:val="000B52EE"/>
    <w:rsid w:val="000B6FAC"/>
    <w:rsid w:val="000C1661"/>
    <w:rsid w:val="000C1F1C"/>
    <w:rsid w:val="000C3AF3"/>
    <w:rsid w:val="000C7018"/>
    <w:rsid w:val="000D49CF"/>
    <w:rsid w:val="000D52CA"/>
    <w:rsid w:val="000D7291"/>
    <w:rsid w:val="000D7487"/>
    <w:rsid w:val="000D7E14"/>
    <w:rsid w:val="000E4BB0"/>
    <w:rsid w:val="000E5206"/>
    <w:rsid w:val="000E5D1F"/>
    <w:rsid w:val="000E7F4D"/>
    <w:rsid w:val="000F2628"/>
    <w:rsid w:val="000F467C"/>
    <w:rsid w:val="000F4924"/>
    <w:rsid w:val="000F59E2"/>
    <w:rsid w:val="000F674F"/>
    <w:rsid w:val="00101896"/>
    <w:rsid w:val="00104A39"/>
    <w:rsid w:val="001052C4"/>
    <w:rsid w:val="0011279B"/>
    <w:rsid w:val="0011321C"/>
    <w:rsid w:val="00114C1E"/>
    <w:rsid w:val="00115AFA"/>
    <w:rsid w:val="00123874"/>
    <w:rsid w:val="001242CC"/>
    <w:rsid w:val="00124E43"/>
    <w:rsid w:val="00125828"/>
    <w:rsid w:val="001310F4"/>
    <w:rsid w:val="001320B7"/>
    <w:rsid w:val="00132487"/>
    <w:rsid w:val="00133F0F"/>
    <w:rsid w:val="00134333"/>
    <w:rsid w:val="00137158"/>
    <w:rsid w:val="00140590"/>
    <w:rsid w:val="0014167B"/>
    <w:rsid w:val="00141AB9"/>
    <w:rsid w:val="00146A09"/>
    <w:rsid w:val="00151F1E"/>
    <w:rsid w:val="00154281"/>
    <w:rsid w:val="00156CAC"/>
    <w:rsid w:val="00160D7F"/>
    <w:rsid w:val="0016102C"/>
    <w:rsid w:val="001611D7"/>
    <w:rsid w:val="001678ED"/>
    <w:rsid w:val="0017357B"/>
    <w:rsid w:val="00176B49"/>
    <w:rsid w:val="00180719"/>
    <w:rsid w:val="00181BB0"/>
    <w:rsid w:val="0018356F"/>
    <w:rsid w:val="00183804"/>
    <w:rsid w:val="001876A4"/>
    <w:rsid w:val="00187FA7"/>
    <w:rsid w:val="001901E1"/>
    <w:rsid w:val="00190F8B"/>
    <w:rsid w:val="00191881"/>
    <w:rsid w:val="0019617E"/>
    <w:rsid w:val="00196950"/>
    <w:rsid w:val="001A5C55"/>
    <w:rsid w:val="001B1487"/>
    <w:rsid w:val="001B7A1B"/>
    <w:rsid w:val="001C0E0F"/>
    <w:rsid w:val="001C5B47"/>
    <w:rsid w:val="001C6234"/>
    <w:rsid w:val="001C74A2"/>
    <w:rsid w:val="001C7CD4"/>
    <w:rsid w:val="001D2FF8"/>
    <w:rsid w:val="001E37F6"/>
    <w:rsid w:val="001E4E30"/>
    <w:rsid w:val="001E56AD"/>
    <w:rsid w:val="001E7DB8"/>
    <w:rsid w:val="001F15A4"/>
    <w:rsid w:val="001F48E5"/>
    <w:rsid w:val="001F4E91"/>
    <w:rsid w:val="002011C6"/>
    <w:rsid w:val="00201BB0"/>
    <w:rsid w:val="0021385E"/>
    <w:rsid w:val="00214B4A"/>
    <w:rsid w:val="0021747A"/>
    <w:rsid w:val="00217B9F"/>
    <w:rsid w:val="002233C6"/>
    <w:rsid w:val="0023164C"/>
    <w:rsid w:val="002327D6"/>
    <w:rsid w:val="002330CB"/>
    <w:rsid w:val="002332CA"/>
    <w:rsid w:val="00233687"/>
    <w:rsid w:val="00235AF0"/>
    <w:rsid w:val="0024102E"/>
    <w:rsid w:val="0024208F"/>
    <w:rsid w:val="00243800"/>
    <w:rsid w:val="00250640"/>
    <w:rsid w:val="00254928"/>
    <w:rsid w:val="00260BB8"/>
    <w:rsid w:val="00261283"/>
    <w:rsid w:val="00270884"/>
    <w:rsid w:val="00270B69"/>
    <w:rsid w:val="002729D3"/>
    <w:rsid w:val="002730C8"/>
    <w:rsid w:val="0028170D"/>
    <w:rsid w:val="002837B9"/>
    <w:rsid w:val="0028485E"/>
    <w:rsid w:val="002860E3"/>
    <w:rsid w:val="00291A7E"/>
    <w:rsid w:val="002927F5"/>
    <w:rsid w:val="00292A5B"/>
    <w:rsid w:val="00297C26"/>
    <w:rsid w:val="00297EEA"/>
    <w:rsid w:val="002A05F5"/>
    <w:rsid w:val="002B445C"/>
    <w:rsid w:val="002B7607"/>
    <w:rsid w:val="002C1A48"/>
    <w:rsid w:val="002C3C2D"/>
    <w:rsid w:val="002C47C6"/>
    <w:rsid w:val="002C57A7"/>
    <w:rsid w:val="002D3299"/>
    <w:rsid w:val="002D3FE9"/>
    <w:rsid w:val="002E1669"/>
    <w:rsid w:val="002E1C9C"/>
    <w:rsid w:val="002E2C76"/>
    <w:rsid w:val="002E5321"/>
    <w:rsid w:val="002E5916"/>
    <w:rsid w:val="002E6B5F"/>
    <w:rsid w:val="002F2AE0"/>
    <w:rsid w:val="002F5547"/>
    <w:rsid w:val="002F71E8"/>
    <w:rsid w:val="00300353"/>
    <w:rsid w:val="0030661A"/>
    <w:rsid w:val="00306DFD"/>
    <w:rsid w:val="00307028"/>
    <w:rsid w:val="00307774"/>
    <w:rsid w:val="003149BE"/>
    <w:rsid w:val="00316B4F"/>
    <w:rsid w:val="00330089"/>
    <w:rsid w:val="00330C63"/>
    <w:rsid w:val="00332236"/>
    <w:rsid w:val="00332B6A"/>
    <w:rsid w:val="00332EAA"/>
    <w:rsid w:val="00336B0E"/>
    <w:rsid w:val="003424D3"/>
    <w:rsid w:val="003455C5"/>
    <w:rsid w:val="00345F1C"/>
    <w:rsid w:val="0035036A"/>
    <w:rsid w:val="00352ADD"/>
    <w:rsid w:val="00357D3C"/>
    <w:rsid w:val="00361A05"/>
    <w:rsid w:val="00362815"/>
    <w:rsid w:val="003710EB"/>
    <w:rsid w:val="00375BED"/>
    <w:rsid w:val="00376909"/>
    <w:rsid w:val="00380467"/>
    <w:rsid w:val="00386D53"/>
    <w:rsid w:val="00387020"/>
    <w:rsid w:val="00391D39"/>
    <w:rsid w:val="00392EAE"/>
    <w:rsid w:val="00394AA4"/>
    <w:rsid w:val="00395411"/>
    <w:rsid w:val="00396B12"/>
    <w:rsid w:val="00396C50"/>
    <w:rsid w:val="003A29EA"/>
    <w:rsid w:val="003A4D2C"/>
    <w:rsid w:val="003A5493"/>
    <w:rsid w:val="003A69B2"/>
    <w:rsid w:val="003A737F"/>
    <w:rsid w:val="003B2586"/>
    <w:rsid w:val="003B4011"/>
    <w:rsid w:val="003B74DB"/>
    <w:rsid w:val="003C25F6"/>
    <w:rsid w:val="003D008A"/>
    <w:rsid w:val="003D0EE7"/>
    <w:rsid w:val="003D41A4"/>
    <w:rsid w:val="003D5868"/>
    <w:rsid w:val="003E3DDD"/>
    <w:rsid w:val="003E50B4"/>
    <w:rsid w:val="003E5B1B"/>
    <w:rsid w:val="003F1F92"/>
    <w:rsid w:val="003F253E"/>
    <w:rsid w:val="003F6453"/>
    <w:rsid w:val="003F7B4F"/>
    <w:rsid w:val="0041393C"/>
    <w:rsid w:val="004160E5"/>
    <w:rsid w:val="0042043C"/>
    <w:rsid w:val="00425A2E"/>
    <w:rsid w:val="00427FF7"/>
    <w:rsid w:val="0043188B"/>
    <w:rsid w:val="004320F0"/>
    <w:rsid w:val="00434EA2"/>
    <w:rsid w:val="00435E3B"/>
    <w:rsid w:val="00436F8B"/>
    <w:rsid w:val="00440DC2"/>
    <w:rsid w:val="004456F3"/>
    <w:rsid w:val="00445AD3"/>
    <w:rsid w:val="00460513"/>
    <w:rsid w:val="00461579"/>
    <w:rsid w:val="00463334"/>
    <w:rsid w:val="00472B87"/>
    <w:rsid w:val="00482530"/>
    <w:rsid w:val="00483FC5"/>
    <w:rsid w:val="00484E75"/>
    <w:rsid w:val="004867C7"/>
    <w:rsid w:val="00487068"/>
    <w:rsid w:val="00487376"/>
    <w:rsid w:val="00492CF1"/>
    <w:rsid w:val="00493810"/>
    <w:rsid w:val="00493B44"/>
    <w:rsid w:val="004A0B5C"/>
    <w:rsid w:val="004A11FA"/>
    <w:rsid w:val="004A1639"/>
    <w:rsid w:val="004A196E"/>
    <w:rsid w:val="004A3BD8"/>
    <w:rsid w:val="004A4972"/>
    <w:rsid w:val="004A4D40"/>
    <w:rsid w:val="004A6E5A"/>
    <w:rsid w:val="004A7208"/>
    <w:rsid w:val="004B7182"/>
    <w:rsid w:val="004C0C68"/>
    <w:rsid w:val="004C2035"/>
    <w:rsid w:val="004C480F"/>
    <w:rsid w:val="004C4A66"/>
    <w:rsid w:val="004C50ED"/>
    <w:rsid w:val="004C59EF"/>
    <w:rsid w:val="004C60B6"/>
    <w:rsid w:val="004C6A4B"/>
    <w:rsid w:val="004D0849"/>
    <w:rsid w:val="004D0BB0"/>
    <w:rsid w:val="004D14E6"/>
    <w:rsid w:val="004D1ABD"/>
    <w:rsid w:val="004D1F30"/>
    <w:rsid w:val="004D31EC"/>
    <w:rsid w:val="004D3C8B"/>
    <w:rsid w:val="004D3EFB"/>
    <w:rsid w:val="004D4154"/>
    <w:rsid w:val="004D595C"/>
    <w:rsid w:val="004D62D2"/>
    <w:rsid w:val="004D7E2B"/>
    <w:rsid w:val="004E0C5C"/>
    <w:rsid w:val="004F0A73"/>
    <w:rsid w:val="004F50E8"/>
    <w:rsid w:val="004F53DF"/>
    <w:rsid w:val="004F7D5D"/>
    <w:rsid w:val="00500D6E"/>
    <w:rsid w:val="00503D20"/>
    <w:rsid w:val="0050513B"/>
    <w:rsid w:val="00505B82"/>
    <w:rsid w:val="00511102"/>
    <w:rsid w:val="0051469D"/>
    <w:rsid w:val="00516262"/>
    <w:rsid w:val="005162CE"/>
    <w:rsid w:val="005176F9"/>
    <w:rsid w:val="00530880"/>
    <w:rsid w:val="00532403"/>
    <w:rsid w:val="00533701"/>
    <w:rsid w:val="005368AF"/>
    <w:rsid w:val="00536C2C"/>
    <w:rsid w:val="00537D62"/>
    <w:rsid w:val="005419A7"/>
    <w:rsid w:val="00545F2F"/>
    <w:rsid w:val="00546172"/>
    <w:rsid w:val="005478D2"/>
    <w:rsid w:val="005502CC"/>
    <w:rsid w:val="005506FD"/>
    <w:rsid w:val="00551723"/>
    <w:rsid w:val="00552A94"/>
    <w:rsid w:val="00554F05"/>
    <w:rsid w:val="0055502F"/>
    <w:rsid w:val="00555FCD"/>
    <w:rsid w:val="0055662D"/>
    <w:rsid w:val="00561037"/>
    <w:rsid w:val="0056154D"/>
    <w:rsid w:val="00563604"/>
    <w:rsid w:val="00563A2B"/>
    <w:rsid w:val="0056482C"/>
    <w:rsid w:val="005704BC"/>
    <w:rsid w:val="005708E9"/>
    <w:rsid w:val="005721E2"/>
    <w:rsid w:val="005728CC"/>
    <w:rsid w:val="00575365"/>
    <w:rsid w:val="005757F1"/>
    <w:rsid w:val="0057610A"/>
    <w:rsid w:val="00576274"/>
    <w:rsid w:val="00581285"/>
    <w:rsid w:val="00583D8A"/>
    <w:rsid w:val="00595996"/>
    <w:rsid w:val="00595E2E"/>
    <w:rsid w:val="0059650A"/>
    <w:rsid w:val="0059684A"/>
    <w:rsid w:val="00596E89"/>
    <w:rsid w:val="005A257C"/>
    <w:rsid w:val="005A4B09"/>
    <w:rsid w:val="005A55A0"/>
    <w:rsid w:val="005A6529"/>
    <w:rsid w:val="005A66C1"/>
    <w:rsid w:val="005B087B"/>
    <w:rsid w:val="005B1515"/>
    <w:rsid w:val="005B214C"/>
    <w:rsid w:val="005B2A47"/>
    <w:rsid w:val="005B3AE5"/>
    <w:rsid w:val="005C308B"/>
    <w:rsid w:val="005D145D"/>
    <w:rsid w:val="005D14FF"/>
    <w:rsid w:val="005D40F1"/>
    <w:rsid w:val="005D5ABA"/>
    <w:rsid w:val="005E03DC"/>
    <w:rsid w:val="005E05B7"/>
    <w:rsid w:val="005E0CCC"/>
    <w:rsid w:val="005E34E2"/>
    <w:rsid w:val="005E529F"/>
    <w:rsid w:val="005E55BA"/>
    <w:rsid w:val="005F3804"/>
    <w:rsid w:val="005F3CB6"/>
    <w:rsid w:val="005F72DE"/>
    <w:rsid w:val="005F76E1"/>
    <w:rsid w:val="006001C6"/>
    <w:rsid w:val="00606ADD"/>
    <w:rsid w:val="006144CE"/>
    <w:rsid w:val="00620E5B"/>
    <w:rsid w:val="0062246A"/>
    <w:rsid w:val="0062366F"/>
    <w:rsid w:val="006238BC"/>
    <w:rsid w:val="006238E9"/>
    <w:rsid w:val="00625D56"/>
    <w:rsid w:val="00633C22"/>
    <w:rsid w:val="0063492D"/>
    <w:rsid w:val="00644130"/>
    <w:rsid w:val="0064444A"/>
    <w:rsid w:val="00646198"/>
    <w:rsid w:val="0064686A"/>
    <w:rsid w:val="0065163A"/>
    <w:rsid w:val="00653119"/>
    <w:rsid w:val="006540C4"/>
    <w:rsid w:val="00656101"/>
    <w:rsid w:val="006573EF"/>
    <w:rsid w:val="00666FA0"/>
    <w:rsid w:val="006722AA"/>
    <w:rsid w:val="006729B5"/>
    <w:rsid w:val="0067576C"/>
    <w:rsid w:val="00675A6C"/>
    <w:rsid w:val="00680C57"/>
    <w:rsid w:val="00681CBA"/>
    <w:rsid w:val="006820DC"/>
    <w:rsid w:val="00685D7A"/>
    <w:rsid w:val="00686212"/>
    <w:rsid w:val="006936C5"/>
    <w:rsid w:val="00697B66"/>
    <w:rsid w:val="006A197C"/>
    <w:rsid w:val="006A4EC8"/>
    <w:rsid w:val="006B3495"/>
    <w:rsid w:val="006B3F32"/>
    <w:rsid w:val="006B4ACF"/>
    <w:rsid w:val="006C08C7"/>
    <w:rsid w:val="006D0B99"/>
    <w:rsid w:val="006D2B87"/>
    <w:rsid w:val="006D3CA2"/>
    <w:rsid w:val="006D5E3E"/>
    <w:rsid w:val="006D7B3B"/>
    <w:rsid w:val="006E3432"/>
    <w:rsid w:val="006E5E8E"/>
    <w:rsid w:val="006E7877"/>
    <w:rsid w:val="006F1C6D"/>
    <w:rsid w:val="006F1F56"/>
    <w:rsid w:val="006F3E4D"/>
    <w:rsid w:val="006F52E0"/>
    <w:rsid w:val="00703704"/>
    <w:rsid w:val="00705823"/>
    <w:rsid w:val="00710B0A"/>
    <w:rsid w:val="0071332D"/>
    <w:rsid w:val="00713BEA"/>
    <w:rsid w:val="007154A5"/>
    <w:rsid w:val="0071576C"/>
    <w:rsid w:val="00722EA5"/>
    <w:rsid w:val="00724B38"/>
    <w:rsid w:val="00726671"/>
    <w:rsid w:val="00726A1E"/>
    <w:rsid w:val="00727E3A"/>
    <w:rsid w:val="00730E5E"/>
    <w:rsid w:val="0073462C"/>
    <w:rsid w:val="00735D5A"/>
    <w:rsid w:val="007364F3"/>
    <w:rsid w:val="00737A96"/>
    <w:rsid w:val="00741B8E"/>
    <w:rsid w:val="0074368E"/>
    <w:rsid w:val="00746997"/>
    <w:rsid w:val="00753A8B"/>
    <w:rsid w:val="007547AB"/>
    <w:rsid w:val="0075549D"/>
    <w:rsid w:val="00756E4E"/>
    <w:rsid w:val="007666A6"/>
    <w:rsid w:val="00775F48"/>
    <w:rsid w:val="00777147"/>
    <w:rsid w:val="00781AD3"/>
    <w:rsid w:val="00783A38"/>
    <w:rsid w:val="00784C21"/>
    <w:rsid w:val="00787767"/>
    <w:rsid w:val="00790C5D"/>
    <w:rsid w:val="007A2A15"/>
    <w:rsid w:val="007A3283"/>
    <w:rsid w:val="007A5BCC"/>
    <w:rsid w:val="007A6A60"/>
    <w:rsid w:val="007C1312"/>
    <w:rsid w:val="007D04A8"/>
    <w:rsid w:val="007D6D70"/>
    <w:rsid w:val="007D75B5"/>
    <w:rsid w:val="007E36C2"/>
    <w:rsid w:val="007E565E"/>
    <w:rsid w:val="007F033A"/>
    <w:rsid w:val="007F4EAD"/>
    <w:rsid w:val="007F65A2"/>
    <w:rsid w:val="007F72DD"/>
    <w:rsid w:val="00800C0D"/>
    <w:rsid w:val="008028B2"/>
    <w:rsid w:val="00803FE6"/>
    <w:rsid w:val="00805066"/>
    <w:rsid w:val="00806440"/>
    <w:rsid w:val="00811966"/>
    <w:rsid w:val="0081425F"/>
    <w:rsid w:val="008153CF"/>
    <w:rsid w:val="008210E9"/>
    <w:rsid w:val="00821EF0"/>
    <w:rsid w:val="00823D54"/>
    <w:rsid w:val="008252D0"/>
    <w:rsid w:val="008275A9"/>
    <w:rsid w:val="0083070D"/>
    <w:rsid w:val="00833A78"/>
    <w:rsid w:val="00835065"/>
    <w:rsid w:val="008351CD"/>
    <w:rsid w:val="00836210"/>
    <w:rsid w:val="0083758B"/>
    <w:rsid w:val="008375BF"/>
    <w:rsid w:val="00843377"/>
    <w:rsid w:val="0084413B"/>
    <w:rsid w:val="00847AE5"/>
    <w:rsid w:val="00860C42"/>
    <w:rsid w:val="00860EF7"/>
    <w:rsid w:val="00861ABD"/>
    <w:rsid w:val="00863BCB"/>
    <w:rsid w:val="00863F00"/>
    <w:rsid w:val="00866FCB"/>
    <w:rsid w:val="00870870"/>
    <w:rsid w:val="00876675"/>
    <w:rsid w:val="008773E7"/>
    <w:rsid w:val="008808F4"/>
    <w:rsid w:val="00882D74"/>
    <w:rsid w:val="0088303D"/>
    <w:rsid w:val="00887D47"/>
    <w:rsid w:val="008925BE"/>
    <w:rsid w:val="00892A71"/>
    <w:rsid w:val="00895EEC"/>
    <w:rsid w:val="0089646D"/>
    <w:rsid w:val="008A1A49"/>
    <w:rsid w:val="008A32D9"/>
    <w:rsid w:val="008A76E1"/>
    <w:rsid w:val="008B3A46"/>
    <w:rsid w:val="008B4A38"/>
    <w:rsid w:val="008B5DF7"/>
    <w:rsid w:val="008B7252"/>
    <w:rsid w:val="008C0C7F"/>
    <w:rsid w:val="008C3163"/>
    <w:rsid w:val="008C7047"/>
    <w:rsid w:val="008D152B"/>
    <w:rsid w:val="008D2C6D"/>
    <w:rsid w:val="008D2CBC"/>
    <w:rsid w:val="008D47CE"/>
    <w:rsid w:val="008E03FD"/>
    <w:rsid w:val="008E08CB"/>
    <w:rsid w:val="008E0D45"/>
    <w:rsid w:val="008E154E"/>
    <w:rsid w:val="008E4EC6"/>
    <w:rsid w:val="008F15A8"/>
    <w:rsid w:val="008F4908"/>
    <w:rsid w:val="008F71AD"/>
    <w:rsid w:val="00905A33"/>
    <w:rsid w:val="00913D6C"/>
    <w:rsid w:val="00915EE9"/>
    <w:rsid w:val="00927F76"/>
    <w:rsid w:val="00931179"/>
    <w:rsid w:val="00931AAE"/>
    <w:rsid w:val="00931B2B"/>
    <w:rsid w:val="009331E8"/>
    <w:rsid w:val="009333F1"/>
    <w:rsid w:val="00937F55"/>
    <w:rsid w:val="00945A76"/>
    <w:rsid w:val="009554C2"/>
    <w:rsid w:val="00955D46"/>
    <w:rsid w:val="00956B9D"/>
    <w:rsid w:val="0096211E"/>
    <w:rsid w:val="0096490A"/>
    <w:rsid w:val="00966904"/>
    <w:rsid w:val="0097721E"/>
    <w:rsid w:val="009822A5"/>
    <w:rsid w:val="009852CB"/>
    <w:rsid w:val="00985DE0"/>
    <w:rsid w:val="00985FE7"/>
    <w:rsid w:val="00991403"/>
    <w:rsid w:val="009920DC"/>
    <w:rsid w:val="00992EC4"/>
    <w:rsid w:val="00995A99"/>
    <w:rsid w:val="00995EB5"/>
    <w:rsid w:val="009A2948"/>
    <w:rsid w:val="009A498C"/>
    <w:rsid w:val="009A516A"/>
    <w:rsid w:val="009A57C5"/>
    <w:rsid w:val="009A716A"/>
    <w:rsid w:val="009A7D54"/>
    <w:rsid w:val="009B5331"/>
    <w:rsid w:val="009B5E6C"/>
    <w:rsid w:val="009C22A3"/>
    <w:rsid w:val="009C25F7"/>
    <w:rsid w:val="009C563B"/>
    <w:rsid w:val="009C5D9C"/>
    <w:rsid w:val="009C7596"/>
    <w:rsid w:val="009C7AF7"/>
    <w:rsid w:val="009D4971"/>
    <w:rsid w:val="009D4F2C"/>
    <w:rsid w:val="009D5006"/>
    <w:rsid w:val="009D567B"/>
    <w:rsid w:val="009E25A9"/>
    <w:rsid w:val="009E4C3D"/>
    <w:rsid w:val="009F0E08"/>
    <w:rsid w:val="009F713C"/>
    <w:rsid w:val="00A02B0A"/>
    <w:rsid w:val="00A05339"/>
    <w:rsid w:val="00A0601A"/>
    <w:rsid w:val="00A06856"/>
    <w:rsid w:val="00A07028"/>
    <w:rsid w:val="00A119A6"/>
    <w:rsid w:val="00A12483"/>
    <w:rsid w:val="00A139A5"/>
    <w:rsid w:val="00A13AF9"/>
    <w:rsid w:val="00A16B7E"/>
    <w:rsid w:val="00A20DDA"/>
    <w:rsid w:val="00A21557"/>
    <w:rsid w:val="00A243A9"/>
    <w:rsid w:val="00A252DB"/>
    <w:rsid w:val="00A26098"/>
    <w:rsid w:val="00A266C2"/>
    <w:rsid w:val="00A30ED4"/>
    <w:rsid w:val="00A34C92"/>
    <w:rsid w:val="00A3788F"/>
    <w:rsid w:val="00A44C90"/>
    <w:rsid w:val="00A455AA"/>
    <w:rsid w:val="00A46E27"/>
    <w:rsid w:val="00A57653"/>
    <w:rsid w:val="00A60050"/>
    <w:rsid w:val="00A61C2F"/>
    <w:rsid w:val="00A6212A"/>
    <w:rsid w:val="00A6753F"/>
    <w:rsid w:val="00A72743"/>
    <w:rsid w:val="00A72DD7"/>
    <w:rsid w:val="00A74232"/>
    <w:rsid w:val="00A76F1A"/>
    <w:rsid w:val="00A77F12"/>
    <w:rsid w:val="00A833E6"/>
    <w:rsid w:val="00A85748"/>
    <w:rsid w:val="00A8586E"/>
    <w:rsid w:val="00A860FE"/>
    <w:rsid w:val="00A86EBE"/>
    <w:rsid w:val="00A907E0"/>
    <w:rsid w:val="00A908DD"/>
    <w:rsid w:val="00A90BDA"/>
    <w:rsid w:val="00A92829"/>
    <w:rsid w:val="00A9477B"/>
    <w:rsid w:val="00A97401"/>
    <w:rsid w:val="00AA408C"/>
    <w:rsid w:val="00AA41C8"/>
    <w:rsid w:val="00AA52DF"/>
    <w:rsid w:val="00AA6FD9"/>
    <w:rsid w:val="00AA711A"/>
    <w:rsid w:val="00AA75F5"/>
    <w:rsid w:val="00AB219A"/>
    <w:rsid w:val="00AB768D"/>
    <w:rsid w:val="00AB7D5F"/>
    <w:rsid w:val="00AC12A9"/>
    <w:rsid w:val="00AC6B15"/>
    <w:rsid w:val="00AD0A7D"/>
    <w:rsid w:val="00AD78A6"/>
    <w:rsid w:val="00AE0E13"/>
    <w:rsid w:val="00AE1926"/>
    <w:rsid w:val="00AE2C13"/>
    <w:rsid w:val="00AE34D4"/>
    <w:rsid w:val="00AE4C94"/>
    <w:rsid w:val="00AE5409"/>
    <w:rsid w:val="00AE5624"/>
    <w:rsid w:val="00AE6939"/>
    <w:rsid w:val="00AF037B"/>
    <w:rsid w:val="00AF11C7"/>
    <w:rsid w:val="00AF1344"/>
    <w:rsid w:val="00AF3E16"/>
    <w:rsid w:val="00AF4CA7"/>
    <w:rsid w:val="00AF7B0A"/>
    <w:rsid w:val="00B047A2"/>
    <w:rsid w:val="00B05C9B"/>
    <w:rsid w:val="00B10F2A"/>
    <w:rsid w:val="00B1141C"/>
    <w:rsid w:val="00B13045"/>
    <w:rsid w:val="00B13768"/>
    <w:rsid w:val="00B15C2D"/>
    <w:rsid w:val="00B22693"/>
    <w:rsid w:val="00B22A6E"/>
    <w:rsid w:val="00B269C0"/>
    <w:rsid w:val="00B305DB"/>
    <w:rsid w:val="00B37BA0"/>
    <w:rsid w:val="00B40740"/>
    <w:rsid w:val="00B411A4"/>
    <w:rsid w:val="00B41685"/>
    <w:rsid w:val="00B42704"/>
    <w:rsid w:val="00B533D6"/>
    <w:rsid w:val="00B53D15"/>
    <w:rsid w:val="00B625BA"/>
    <w:rsid w:val="00B63A2C"/>
    <w:rsid w:val="00B64E55"/>
    <w:rsid w:val="00B66A23"/>
    <w:rsid w:val="00B70E5B"/>
    <w:rsid w:val="00B819F3"/>
    <w:rsid w:val="00B8358C"/>
    <w:rsid w:val="00B90A23"/>
    <w:rsid w:val="00B90FEA"/>
    <w:rsid w:val="00BA0CD6"/>
    <w:rsid w:val="00BA19BC"/>
    <w:rsid w:val="00BA1A33"/>
    <w:rsid w:val="00BA5698"/>
    <w:rsid w:val="00BB4BE2"/>
    <w:rsid w:val="00BB5DD7"/>
    <w:rsid w:val="00BB5FB5"/>
    <w:rsid w:val="00BB7555"/>
    <w:rsid w:val="00BC0E57"/>
    <w:rsid w:val="00BC1D9D"/>
    <w:rsid w:val="00BC33A1"/>
    <w:rsid w:val="00BC34F1"/>
    <w:rsid w:val="00BC3AA8"/>
    <w:rsid w:val="00BC3D56"/>
    <w:rsid w:val="00BC667D"/>
    <w:rsid w:val="00BD08A9"/>
    <w:rsid w:val="00BD2A85"/>
    <w:rsid w:val="00BD6441"/>
    <w:rsid w:val="00BD74A4"/>
    <w:rsid w:val="00BD77F3"/>
    <w:rsid w:val="00BE0890"/>
    <w:rsid w:val="00BE0F35"/>
    <w:rsid w:val="00BE4034"/>
    <w:rsid w:val="00BE5FA1"/>
    <w:rsid w:val="00BE7BCC"/>
    <w:rsid w:val="00BF34A6"/>
    <w:rsid w:val="00BF42EF"/>
    <w:rsid w:val="00BF6F55"/>
    <w:rsid w:val="00C12F54"/>
    <w:rsid w:val="00C12FB9"/>
    <w:rsid w:val="00C2068A"/>
    <w:rsid w:val="00C214E9"/>
    <w:rsid w:val="00C21FCF"/>
    <w:rsid w:val="00C22F94"/>
    <w:rsid w:val="00C24255"/>
    <w:rsid w:val="00C27F9C"/>
    <w:rsid w:val="00C327FF"/>
    <w:rsid w:val="00C34F2E"/>
    <w:rsid w:val="00C3678E"/>
    <w:rsid w:val="00C368EE"/>
    <w:rsid w:val="00C36FDE"/>
    <w:rsid w:val="00C40974"/>
    <w:rsid w:val="00C44064"/>
    <w:rsid w:val="00C466F8"/>
    <w:rsid w:val="00C506A2"/>
    <w:rsid w:val="00C51577"/>
    <w:rsid w:val="00C54679"/>
    <w:rsid w:val="00C54EE5"/>
    <w:rsid w:val="00C60603"/>
    <w:rsid w:val="00C608FA"/>
    <w:rsid w:val="00C61CB3"/>
    <w:rsid w:val="00C61F71"/>
    <w:rsid w:val="00C644C0"/>
    <w:rsid w:val="00C64EDB"/>
    <w:rsid w:val="00C737F6"/>
    <w:rsid w:val="00C76615"/>
    <w:rsid w:val="00C77160"/>
    <w:rsid w:val="00C7781A"/>
    <w:rsid w:val="00C8478C"/>
    <w:rsid w:val="00C86EBB"/>
    <w:rsid w:val="00CA05BA"/>
    <w:rsid w:val="00CA1726"/>
    <w:rsid w:val="00CA2FE6"/>
    <w:rsid w:val="00CA4010"/>
    <w:rsid w:val="00CA43EC"/>
    <w:rsid w:val="00CA4A0A"/>
    <w:rsid w:val="00CB2507"/>
    <w:rsid w:val="00CB42C1"/>
    <w:rsid w:val="00CB439A"/>
    <w:rsid w:val="00CB4D80"/>
    <w:rsid w:val="00CB7A01"/>
    <w:rsid w:val="00CC5B30"/>
    <w:rsid w:val="00CC60C9"/>
    <w:rsid w:val="00CD2D49"/>
    <w:rsid w:val="00CD5BF2"/>
    <w:rsid w:val="00CE04E8"/>
    <w:rsid w:val="00CE0BA2"/>
    <w:rsid w:val="00CE2BA5"/>
    <w:rsid w:val="00CE3D02"/>
    <w:rsid w:val="00CF40E3"/>
    <w:rsid w:val="00CF454C"/>
    <w:rsid w:val="00CF4EB1"/>
    <w:rsid w:val="00CF56A0"/>
    <w:rsid w:val="00D01A1F"/>
    <w:rsid w:val="00D02904"/>
    <w:rsid w:val="00D031A2"/>
    <w:rsid w:val="00D0594A"/>
    <w:rsid w:val="00D077FD"/>
    <w:rsid w:val="00D07C58"/>
    <w:rsid w:val="00D11C34"/>
    <w:rsid w:val="00D12626"/>
    <w:rsid w:val="00D140C3"/>
    <w:rsid w:val="00D14A37"/>
    <w:rsid w:val="00D268BE"/>
    <w:rsid w:val="00D26A3F"/>
    <w:rsid w:val="00D30129"/>
    <w:rsid w:val="00D35247"/>
    <w:rsid w:val="00D4164B"/>
    <w:rsid w:val="00D41BCE"/>
    <w:rsid w:val="00D42F4E"/>
    <w:rsid w:val="00D430F1"/>
    <w:rsid w:val="00D43399"/>
    <w:rsid w:val="00D451B2"/>
    <w:rsid w:val="00D45AD0"/>
    <w:rsid w:val="00D478A2"/>
    <w:rsid w:val="00D51C69"/>
    <w:rsid w:val="00D5275A"/>
    <w:rsid w:val="00D5473B"/>
    <w:rsid w:val="00D56BDB"/>
    <w:rsid w:val="00D60A53"/>
    <w:rsid w:val="00D60D54"/>
    <w:rsid w:val="00D64DA6"/>
    <w:rsid w:val="00D70878"/>
    <w:rsid w:val="00D713CC"/>
    <w:rsid w:val="00D74BDF"/>
    <w:rsid w:val="00D7588B"/>
    <w:rsid w:val="00D762E9"/>
    <w:rsid w:val="00D81C5B"/>
    <w:rsid w:val="00D8531E"/>
    <w:rsid w:val="00D85C3E"/>
    <w:rsid w:val="00D86A39"/>
    <w:rsid w:val="00D90F73"/>
    <w:rsid w:val="00D929D9"/>
    <w:rsid w:val="00D93706"/>
    <w:rsid w:val="00D95418"/>
    <w:rsid w:val="00D96584"/>
    <w:rsid w:val="00D96AD0"/>
    <w:rsid w:val="00D97D5F"/>
    <w:rsid w:val="00DA1F46"/>
    <w:rsid w:val="00DA29FA"/>
    <w:rsid w:val="00DA43D3"/>
    <w:rsid w:val="00DA48EB"/>
    <w:rsid w:val="00DB4897"/>
    <w:rsid w:val="00DB55C6"/>
    <w:rsid w:val="00DB58F1"/>
    <w:rsid w:val="00DB6DE8"/>
    <w:rsid w:val="00DC0A0D"/>
    <w:rsid w:val="00DC74AE"/>
    <w:rsid w:val="00DD0966"/>
    <w:rsid w:val="00DD182A"/>
    <w:rsid w:val="00DD4992"/>
    <w:rsid w:val="00DE01FB"/>
    <w:rsid w:val="00DE0216"/>
    <w:rsid w:val="00DE058F"/>
    <w:rsid w:val="00DE2F7F"/>
    <w:rsid w:val="00DE5097"/>
    <w:rsid w:val="00DE694F"/>
    <w:rsid w:val="00DF2AFE"/>
    <w:rsid w:val="00DF301B"/>
    <w:rsid w:val="00DF5B43"/>
    <w:rsid w:val="00E00B1A"/>
    <w:rsid w:val="00E04480"/>
    <w:rsid w:val="00E12750"/>
    <w:rsid w:val="00E1354B"/>
    <w:rsid w:val="00E13692"/>
    <w:rsid w:val="00E13D53"/>
    <w:rsid w:val="00E1400C"/>
    <w:rsid w:val="00E1538B"/>
    <w:rsid w:val="00E1662C"/>
    <w:rsid w:val="00E17D87"/>
    <w:rsid w:val="00E201AF"/>
    <w:rsid w:val="00E20946"/>
    <w:rsid w:val="00E21FB3"/>
    <w:rsid w:val="00E24EA9"/>
    <w:rsid w:val="00E25E49"/>
    <w:rsid w:val="00E305D4"/>
    <w:rsid w:val="00E35A47"/>
    <w:rsid w:val="00E3769B"/>
    <w:rsid w:val="00E37F05"/>
    <w:rsid w:val="00E404C1"/>
    <w:rsid w:val="00E4685A"/>
    <w:rsid w:val="00E479B2"/>
    <w:rsid w:val="00E47BE9"/>
    <w:rsid w:val="00E50BDB"/>
    <w:rsid w:val="00E52E86"/>
    <w:rsid w:val="00E55C1A"/>
    <w:rsid w:val="00E57C03"/>
    <w:rsid w:val="00E607F0"/>
    <w:rsid w:val="00E61EA1"/>
    <w:rsid w:val="00E630E6"/>
    <w:rsid w:val="00E631CE"/>
    <w:rsid w:val="00E656E9"/>
    <w:rsid w:val="00E7548D"/>
    <w:rsid w:val="00E80C86"/>
    <w:rsid w:val="00E839F5"/>
    <w:rsid w:val="00E8572E"/>
    <w:rsid w:val="00E87479"/>
    <w:rsid w:val="00E87CDA"/>
    <w:rsid w:val="00E9383E"/>
    <w:rsid w:val="00E9605F"/>
    <w:rsid w:val="00E9751A"/>
    <w:rsid w:val="00E979A8"/>
    <w:rsid w:val="00EA0123"/>
    <w:rsid w:val="00EA2674"/>
    <w:rsid w:val="00EA4886"/>
    <w:rsid w:val="00EA6700"/>
    <w:rsid w:val="00EB398B"/>
    <w:rsid w:val="00EB58CC"/>
    <w:rsid w:val="00EB6091"/>
    <w:rsid w:val="00EB6DFD"/>
    <w:rsid w:val="00EC1A22"/>
    <w:rsid w:val="00EC20C3"/>
    <w:rsid w:val="00EC31F1"/>
    <w:rsid w:val="00ED2F03"/>
    <w:rsid w:val="00ED30F9"/>
    <w:rsid w:val="00ED3B95"/>
    <w:rsid w:val="00EE005E"/>
    <w:rsid w:val="00EE0B60"/>
    <w:rsid w:val="00EF3451"/>
    <w:rsid w:val="00EF4109"/>
    <w:rsid w:val="00F02AB1"/>
    <w:rsid w:val="00F0387D"/>
    <w:rsid w:val="00F04942"/>
    <w:rsid w:val="00F11D3C"/>
    <w:rsid w:val="00F134A9"/>
    <w:rsid w:val="00F176C2"/>
    <w:rsid w:val="00F2447F"/>
    <w:rsid w:val="00F2527B"/>
    <w:rsid w:val="00F30B00"/>
    <w:rsid w:val="00F31B4F"/>
    <w:rsid w:val="00F334BE"/>
    <w:rsid w:val="00F358F6"/>
    <w:rsid w:val="00F376C4"/>
    <w:rsid w:val="00F40FE2"/>
    <w:rsid w:val="00F45C09"/>
    <w:rsid w:val="00F45C9A"/>
    <w:rsid w:val="00F46FDB"/>
    <w:rsid w:val="00F47B70"/>
    <w:rsid w:val="00F50E2E"/>
    <w:rsid w:val="00F515B2"/>
    <w:rsid w:val="00F54228"/>
    <w:rsid w:val="00F552A4"/>
    <w:rsid w:val="00F56642"/>
    <w:rsid w:val="00F57D5F"/>
    <w:rsid w:val="00F629FE"/>
    <w:rsid w:val="00F71F44"/>
    <w:rsid w:val="00F72DF6"/>
    <w:rsid w:val="00F733DD"/>
    <w:rsid w:val="00F759C9"/>
    <w:rsid w:val="00F81FD5"/>
    <w:rsid w:val="00F8323E"/>
    <w:rsid w:val="00F83DA1"/>
    <w:rsid w:val="00F87248"/>
    <w:rsid w:val="00F87FF1"/>
    <w:rsid w:val="00F91B3B"/>
    <w:rsid w:val="00F94E7B"/>
    <w:rsid w:val="00F951D9"/>
    <w:rsid w:val="00F962EC"/>
    <w:rsid w:val="00F966F4"/>
    <w:rsid w:val="00F97F7B"/>
    <w:rsid w:val="00FA21E6"/>
    <w:rsid w:val="00FA51C8"/>
    <w:rsid w:val="00FB134F"/>
    <w:rsid w:val="00FB3B59"/>
    <w:rsid w:val="00FB4A4F"/>
    <w:rsid w:val="00FB510A"/>
    <w:rsid w:val="00FB5D86"/>
    <w:rsid w:val="00FB76CD"/>
    <w:rsid w:val="00FD5A26"/>
    <w:rsid w:val="00FD5C8E"/>
    <w:rsid w:val="00FE01E0"/>
    <w:rsid w:val="00FF0475"/>
    <w:rsid w:val="00FF1D96"/>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uiPriority w:val="59"/>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uiPriority w:val="99"/>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a0"/>
    <w:rsid w:val="007A6A60"/>
  </w:style>
  <w:style w:type="character" w:customStyle="1" w:styleId="longtext">
    <w:name w:val="long_text"/>
    <w:basedOn w:val="a0"/>
    <w:rsid w:val="007A6A60"/>
  </w:style>
  <w:style w:type="character" w:customStyle="1" w:styleId="hpsatn">
    <w:name w:val="hps atn"/>
    <w:basedOn w:val="a0"/>
    <w:rsid w:val="007A6A60"/>
  </w:style>
  <w:style w:type="paragraph" w:customStyle="1" w:styleId="23">
    <w:name w:val="Название объекта2"/>
    <w:basedOn w:val="a"/>
    <w:rsid w:val="00F966F4"/>
    <w:pPr>
      <w:spacing w:before="100" w:beforeAutospacing="1" w:after="100" w:afterAutospacing="1" w:line="240" w:lineRule="auto"/>
    </w:pPr>
    <w:rPr>
      <w:rFonts w:ascii="Times New Roman" w:eastAsia="Times New Roman" w:hAnsi="Times New Roman" w:cs="Times New Roman"/>
      <w:sz w:val="24"/>
      <w:szCs w:val="24"/>
    </w:rPr>
  </w:style>
  <w:style w:type="character" w:styleId="HTML1">
    <w:name w:val="HTML Cite"/>
    <w:basedOn w:val="a0"/>
    <w:uiPriority w:val="99"/>
    <w:semiHidden/>
    <w:unhideWhenUsed/>
    <w:rsid w:val="006D2B87"/>
    <w:rPr>
      <w:i/>
      <w:iCs/>
    </w:rPr>
  </w:style>
  <w:style w:type="paragraph" w:customStyle="1" w:styleId="html-slice">
    <w:name w:val="html-slice"/>
    <w:basedOn w:val="a"/>
    <w:rsid w:val="00E20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a"/>
    <w:rsid w:val="000D74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d-link">
    <w:name w:val="md-link"/>
    <w:basedOn w:val="a0"/>
    <w:rsid w:val="006B4ACF"/>
  </w:style>
  <w:style w:type="character" w:customStyle="1" w:styleId="md-assembly-caption">
    <w:name w:val="md-assembly-caption"/>
    <w:basedOn w:val="a0"/>
    <w:rsid w:val="006B4ACF"/>
  </w:style>
  <w:style w:type="character" w:customStyle="1" w:styleId="pagination-control-description">
    <w:name w:val="pagination-control-description"/>
    <w:basedOn w:val="a0"/>
    <w:rsid w:val="006B4ACF"/>
  </w:style>
  <w:style w:type="character" w:customStyle="1" w:styleId="it">
    <w:name w:val="it"/>
    <w:basedOn w:val="a0"/>
    <w:rsid w:val="006B4ACF"/>
  </w:style>
  <w:style w:type="character" w:styleId="af4">
    <w:name w:val="annotation reference"/>
    <w:basedOn w:val="a0"/>
    <w:uiPriority w:val="99"/>
    <w:semiHidden/>
    <w:unhideWhenUsed/>
    <w:rsid w:val="005D40F1"/>
    <w:rPr>
      <w:sz w:val="16"/>
      <w:szCs w:val="16"/>
    </w:rPr>
  </w:style>
  <w:style w:type="paragraph" w:styleId="af5">
    <w:name w:val="annotation text"/>
    <w:basedOn w:val="a"/>
    <w:link w:val="af6"/>
    <w:uiPriority w:val="99"/>
    <w:semiHidden/>
    <w:unhideWhenUsed/>
    <w:rsid w:val="005D40F1"/>
    <w:pPr>
      <w:spacing w:line="240" w:lineRule="auto"/>
    </w:pPr>
    <w:rPr>
      <w:sz w:val="20"/>
      <w:szCs w:val="20"/>
    </w:rPr>
  </w:style>
  <w:style w:type="character" w:customStyle="1" w:styleId="af6">
    <w:name w:val="Текст примечания Знак"/>
    <w:basedOn w:val="a0"/>
    <w:link w:val="af5"/>
    <w:uiPriority w:val="99"/>
    <w:semiHidden/>
    <w:rsid w:val="005D40F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12078277">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2382463">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21068323">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6018787">
      <w:bodyDiv w:val="1"/>
      <w:marLeft w:val="0"/>
      <w:marRight w:val="0"/>
      <w:marTop w:val="0"/>
      <w:marBottom w:val="0"/>
      <w:divBdr>
        <w:top w:val="none" w:sz="0" w:space="0" w:color="auto"/>
        <w:left w:val="none" w:sz="0" w:space="0" w:color="auto"/>
        <w:bottom w:val="none" w:sz="0" w:space="0" w:color="auto"/>
        <w:right w:val="none" w:sz="0" w:space="0" w:color="auto"/>
      </w:divBdr>
      <w:divsChild>
        <w:div w:id="949822164">
          <w:marLeft w:val="0"/>
          <w:marRight w:val="0"/>
          <w:marTop w:val="120"/>
          <w:marBottom w:val="120"/>
          <w:divBdr>
            <w:top w:val="none" w:sz="0" w:space="0" w:color="auto"/>
            <w:left w:val="none" w:sz="0" w:space="0" w:color="auto"/>
            <w:bottom w:val="none" w:sz="0" w:space="0" w:color="auto"/>
            <w:right w:val="none" w:sz="0" w:space="0" w:color="auto"/>
          </w:divBdr>
        </w:div>
        <w:div w:id="1013992754">
          <w:marLeft w:val="240"/>
          <w:marRight w:val="0"/>
          <w:marTop w:val="120"/>
          <w:marBottom w:val="120"/>
          <w:divBdr>
            <w:top w:val="none" w:sz="0" w:space="0" w:color="auto"/>
            <w:left w:val="none" w:sz="0" w:space="0" w:color="auto"/>
            <w:bottom w:val="none" w:sz="0" w:space="0" w:color="auto"/>
            <w:right w:val="none" w:sz="0" w:space="0" w:color="auto"/>
          </w:divBdr>
        </w:div>
        <w:div w:id="482545544">
          <w:marLeft w:val="240"/>
          <w:marRight w:val="0"/>
          <w:marTop w:val="120"/>
          <w:marBottom w:val="120"/>
          <w:divBdr>
            <w:top w:val="none" w:sz="0" w:space="0" w:color="auto"/>
            <w:left w:val="none" w:sz="0" w:space="0" w:color="auto"/>
            <w:bottom w:val="none" w:sz="0" w:space="0" w:color="auto"/>
            <w:right w:val="none" w:sz="0" w:space="0" w:color="auto"/>
          </w:divBdr>
        </w:div>
        <w:div w:id="147132178">
          <w:blockQuote w:val="1"/>
          <w:marLeft w:val="240"/>
          <w:marRight w:val="240"/>
          <w:marTop w:val="240"/>
          <w:marBottom w:val="240"/>
          <w:divBdr>
            <w:top w:val="none" w:sz="0" w:space="0" w:color="auto"/>
            <w:left w:val="none" w:sz="0" w:space="0" w:color="auto"/>
            <w:bottom w:val="none" w:sz="0" w:space="0" w:color="auto"/>
            <w:right w:val="none" w:sz="0" w:space="0" w:color="auto"/>
          </w:divBdr>
        </w:div>
        <w:div w:id="1576670046">
          <w:marLeft w:val="0"/>
          <w:marRight w:val="0"/>
          <w:marTop w:val="120"/>
          <w:marBottom w:val="120"/>
          <w:divBdr>
            <w:top w:val="none" w:sz="0" w:space="0" w:color="auto"/>
            <w:left w:val="none" w:sz="0" w:space="0" w:color="auto"/>
            <w:bottom w:val="none" w:sz="0" w:space="0" w:color="auto"/>
            <w:right w:val="none" w:sz="0" w:space="0" w:color="auto"/>
          </w:divBdr>
        </w:div>
      </w:divsChild>
    </w:div>
    <w:div w:id="236400259">
      <w:bodyDiv w:val="1"/>
      <w:marLeft w:val="0"/>
      <w:marRight w:val="0"/>
      <w:marTop w:val="0"/>
      <w:marBottom w:val="0"/>
      <w:divBdr>
        <w:top w:val="none" w:sz="0" w:space="0" w:color="auto"/>
        <w:left w:val="none" w:sz="0" w:space="0" w:color="auto"/>
        <w:bottom w:val="none" w:sz="0" w:space="0" w:color="auto"/>
        <w:right w:val="none" w:sz="0" w:space="0" w:color="auto"/>
      </w:divBdr>
      <w:divsChild>
        <w:div w:id="270404979">
          <w:marLeft w:val="0"/>
          <w:marRight w:val="0"/>
          <w:marTop w:val="0"/>
          <w:marBottom w:val="300"/>
          <w:divBdr>
            <w:top w:val="none" w:sz="0" w:space="0" w:color="auto"/>
            <w:left w:val="none" w:sz="0" w:space="0" w:color="auto"/>
            <w:bottom w:val="none" w:sz="0" w:space="0" w:color="auto"/>
            <w:right w:val="none" w:sz="0" w:space="0" w:color="auto"/>
          </w:divBdr>
          <w:divsChild>
            <w:div w:id="1612006755">
              <w:marLeft w:val="150"/>
              <w:marRight w:val="150"/>
              <w:marTop w:val="0"/>
              <w:marBottom w:val="0"/>
              <w:divBdr>
                <w:top w:val="none" w:sz="0" w:space="0" w:color="auto"/>
                <w:left w:val="none" w:sz="0" w:space="0" w:color="auto"/>
                <w:bottom w:val="none" w:sz="0" w:space="0" w:color="auto"/>
                <w:right w:val="none" w:sz="0" w:space="0" w:color="auto"/>
              </w:divBdr>
              <w:divsChild>
                <w:div w:id="128418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6165">
          <w:marLeft w:val="0"/>
          <w:marRight w:val="0"/>
          <w:marTop w:val="0"/>
          <w:marBottom w:val="0"/>
          <w:divBdr>
            <w:top w:val="single" w:sz="2" w:space="0" w:color="auto"/>
            <w:left w:val="single" w:sz="12" w:space="23" w:color="auto"/>
            <w:bottom w:val="single" w:sz="2" w:space="0" w:color="auto"/>
            <w:right w:val="single" w:sz="12" w:space="23" w:color="auto"/>
          </w:divBdr>
        </w:div>
        <w:div w:id="200018778">
          <w:marLeft w:val="0"/>
          <w:marRight w:val="0"/>
          <w:marTop w:val="0"/>
          <w:marBottom w:val="0"/>
          <w:divBdr>
            <w:top w:val="none" w:sz="0" w:space="0" w:color="auto"/>
            <w:left w:val="none" w:sz="0" w:space="0" w:color="auto"/>
            <w:bottom w:val="none" w:sz="0" w:space="0" w:color="auto"/>
            <w:right w:val="none" w:sz="0" w:space="0" w:color="auto"/>
          </w:divBdr>
        </w:div>
        <w:div w:id="1795517318">
          <w:marLeft w:val="0"/>
          <w:marRight w:val="0"/>
          <w:marTop w:val="0"/>
          <w:marBottom w:val="0"/>
          <w:divBdr>
            <w:top w:val="none" w:sz="0" w:space="19" w:color="auto"/>
            <w:left w:val="none" w:sz="0" w:space="0" w:color="auto"/>
            <w:bottom w:val="single" w:sz="36" w:space="19" w:color="106596"/>
            <w:right w:val="none" w:sz="0" w:space="0" w:color="auto"/>
          </w:divBdr>
          <w:divsChild>
            <w:div w:id="1437365041">
              <w:marLeft w:val="0"/>
              <w:marRight w:val="225"/>
              <w:marTop w:val="75"/>
              <w:marBottom w:val="225"/>
              <w:divBdr>
                <w:top w:val="single" w:sz="6" w:space="0" w:color="E6E6E6"/>
                <w:left w:val="single" w:sz="6" w:space="0" w:color="E6E6E6"/>
                <w:bottom w:val="single" w:sz="6" w:space="0" w:color="E6E6E6"/>
                <w:right w:val="single" w:sz="6" w:space="0" w:color="E6E6E6"/>
              </w:divBdr>
            </w:div>
            <w:div w:id="1065833800">
              <w:marLeft w:val="0"/>
              <w:marRight w:val="0"/>
              <w:marTop w:val="0"/>
              <w:marBottom w:val="0"/>
              <w:divBdr>
                <w:top w:val="none" w:sz="0" w:space="0" w:color="auto"/>
                <w:left w:val="none" w:sz="0" w:space="0" w:color="auto"/>
                <w:bottom w:val="none" w:sz="0" w:space="0" w:color="auto"/>
                <w:right w:val="none" w:sz="0" w:space="0" w:color="auto"/>
              </w:divBdr>
            </w:div>
            <w:div w:id="11609994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1171">
      <w:bodyDiv w:val="1"/>
      <w:marLeft w:val="0"/>
      <w:marRight w:val="0"/>
      <w:marTop w:val="0"/>
      <w:marBottom w:val="0"/>
      <w:divBdr>
        <w:top w:val="none" w:sz="0" w:space="0" w:color="auto"/>
        <w:left w:val="none" w:sz="0" w:space="0" w:color="auto"/>
        <w:bottom w:val="none" w:sz="0" w:space="0" w:color="auto"/>
        <w:right w:val="none" w:sz="0" w:space="0" w:color="auto"/>
      </w:divBdr>
      <w:divsChild>
        <w:div w:id="1426530865">
          <w:blockQuote w:val="1"/>
          <w:marLeft w:val="240"/>
          <w:marRight w:val="240"/>
          <w:marTop w:val="240"/>
          <w:marBottom w:val="240"/>
          <w:divBdr>
            <w:top w:val="none" w:sz="0" w:space="0" w:color="auto"/>
            <w:left w:val="none" w:sz="0" w:space="0" w:color="auto"/>
            <w:bottom w:val="none" w:sz="0" w:space="0" w:color="auto"/>
            <w:right w:val="none" w:sz="0" w:space="0" w:color="auto"/>
          </w:divBdr>
        </w:div>
        <w:div w:id="1570268723">
          <w:blockQuote w:val="1"/>
          <w:marLeft w:val="240"/>
          <w:marRight w:val="240"/>
          <w:marTop w:val="240"/>
          <w:marBottom w:val="240"/>
          <w:divBdr>
            <w:top w:val="none" w:sz="0" w:space="0" w:color="auto"/>
            <w:left w:val="none" w:sz="0" w:space="0" w:color="auto"/>
            <w:bottom w:val="none" w:sz="0" w:space="0" w:color="auto"/>
            <w:right w:val="none" w:sz="0" w:space="0" w:color="auto"/>
          </w:divBdr>
        </w:div>
        <w:div w:id="540091428">
          <w:blockQuote w:val="1"/>
          <w:marLeft w:val="240"/>
          <w:marRight w:val="240"/>
          <w:marTop w:val="240"/>
          <w:marBottom w:val="240"/>
          <w:divBdr>
            <w:top w:val="none" w:sz="0" w:space="0" w:color="auto"/>
            <w:left w:val="none" w:sz="0" w:space="0" w:color="auto"/>
            <w:bottom w:val="none" w:sz="0" w:space="0" w:color="auto"/>
            <w:right w:val="none" w:sz="0" w:space="0" w:color="auto"/>
          </w:divBdr>
        </w:div>
        <w:div w:id="355078507">
          <w:marLeft w:val="0"/>
          <w:marRight w:val="0"/>
          <w:marTop w:val="120"/>
          <w:marBottom w:val="120"/>
          <w:divBdr>
            <w:top w:val="none" w:sz="0" w:space="0" w:color="auto"/>
            <w:left w:val="none" w:sz="0" w:space="0" w:color="auto"/>
            <w:bottom w:val="none" w:sz="0" w:space="0" w:color="auto"/>
            <w:right w:val="none" w:sz="0" w:space="0" w:color="auto"/>
          </w:divBdr>
        </w:div>
        <w:div w:id="1367023611">
          <w:blockQuote w:val="1"/>
          <w:marLeft w:val="240"/>
          <w:marRight w:val="240"/>
          <w:marTop w:val="240"/>
          <w:marBottom w:val="240"/>
          <w:divBdr>
            <w:top w:val="none" w:sz="0" w:space="0" w:color="auto"/>
            <w:left w:val="none" w:sz="0" w:space="0" w:color="auto"/>
            <w:bottom w:val="none" w:sz="0" w:space="0" w:color="auto"/>
            <w:right w:val="none" w:sz="0" w:space="0" w:color="auto"/>
          </w:divBdr>
        </w:div>
        <w:div w:id="2053261770">
          <w:marLeft w:val="0"/>
          <w:marRight w:val="0"/>
          <w:marTop w:val="120"/>
          <w:marBottom w:val="120"/>
          <w:divBdr>
            <w:top w:val="none" w:sz="0" w:space="0" w:color="auto"/>
            <w:left w:val="none" w:sz="0" w:space="0" w:color="auto"/>
            <w:bottom w:val="none" w:sz="0" w:space="0" w:color="auto"/>
            <w:right w:val="none" w:sz="0" w:space="0" w:color="auto"/>
          </w:divBdr>
        </w:div>
        <w:div w:id="209148398">
          <w:marLeft w:val="0"/>
          <w:marRight w:val="0"/>
          <w:marTop w:val="120"/>
          <w:marBottom w:val="120"/>
          <w:divBdr>
            <w:top w:val="none" w:sz="0" w:space="0" w:color="auto"/>
            <w:left w:val="none" w:sz="0" w:space="0" w:color="auto"/>
            <w:bottom w:val="none" w:sz="0" w:space="0" w:color="auto"/>
            <w:right w:val="none" w:sz="0" w:space="0" w:color="auto"/>
          </w:divBdr>
        </w:div>
        <w:div w:id="388650215">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74044526">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29357292">
      <w:bodyDiv w:val="1"/>
      <w:marLeft w:val="0"/>
      <w:marRight w:val="0"/>
      <w:marTop w:val="0"/>
      <w:marBottom w:val="0"/>
      <w:divBdr>
        <w:top w:val="none" w:sz="0" w:space="0" w:color="auto"/>
        <w:left w:val="none" w:sz="0" w:space="0" w:color="auto"/>
        <w:bottom w:val="none" w:sz="0" w:space="0" w:color="auto"/>
        <w:right w:val="none" w:sz="0" w:space="0" w:color="auto"/>
      </w:divBdr>
      <w:divsChild>
        <w:div w:id="367030219">
          <w:marLeft w:val="0"/>
          <w:marRight w:val="240"/>
          <w:marTop w:val="120"/>
          <w:marBottom w:val="120"/>
          <w:divBdr>
            <w:top w:val="none" w:sz="0" w:space="0" w:color="auto"/>
            <w:left w:val="none" w:sz="0" w:space="0" w:color="auto"/>
            <w:bottom w:val="none" w:sz="0" w:space="0" w:color="auto"/>
            <w:right w:val="none" w:sz="0" w:space="0" w:color="auto"/>
          </w:divBdr>
        </w:div>
        <w:div w:id="1961183313">
          <w:marLeft w:val="240"/>
          <w:marRight w:val="0"/>
          <w:marTop w:val="120"/>
          <w:marBottom w:val="120"/>
          <w:divBdr>
            <w:top w:val="none" w:sz="0" w:space="0" w:color="auto"/>
            <w:left w:val="none" w:sz="0" w:space="0" w:color="auto"/>
            <w:bottom w:val="none" w:sz="0" w:space="0" w:color="auto"/>
            <w:right w:val="none" w:sz="0" w:space="0" w:color="auto"/>
          </w:divBdr>
        </w:div>
        <w:div w:id="1951428364">
          <w:marLeft w:val="0"/>
          <w:marRight w:val="240"/>
          <w:marTop w:val="120"/>
          <w:marBottom w:val="120"/>
          <w:divBdr>
            <w:top w:val="none" w:sz="0" w:space="0" w:color="auto"/>
            <w:left w:val="none" w:sz="0" w:space="0" w:color="auto"/>
            <w:bottom w:val="none" w:sz="0" w:space="0" w:color="auto"/>
            <w:right w:val="none" w:sz="0" w:space="0" w:color="auto"/>
          </w:divBdr>
        </w:div>
        <w:div w:id="1202550012">
          <w:marLeft w:val="240"/>
          <w:marRight w:val="0"/>
          <w:marTop w:val="120"/>
          <w:marBottom w:val="120"/>
          <w:divBdr>
            <w:top w:val="none" w:sz="0" w:space="0" w:color="auto"/>
            <w:left w:val="none" w:sz="0" w:space="0" w:color="auto"/>
            <w:bottom w:val="none" w:sz="0" w:space="0" w:color="auto"/>
            <w:right w:val="none" w:sz="0" w:space="0" w:color="auto"/>
          </w:divBdr>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60465934">
      <w:bodyDiv w:val="1"/>
      <w:marLeft w:val="0"/>
      <w:marRight w:val="0"/>
      <w:marTop w:val="0"/>
      <w:marBottom w:val="0"/>
      <w:divBdr>
        <w:top w:val="none" w:sz="0" w:space="0" w:color="auto"/>
        <w:left w:val="none" w:sz="0" w:space="0" w:color="auto"/>
        <w:bottom w:val="none" w:sz="0" w:space="0" w:color="auto"/>
        <w:right w:val="none" w:sz="0" w:space="0" w:color="auto"/>
      </w:divBdr>
    </w:div>
    <w:div w:id="469327828">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944519">
      <w:bodyDiv w:val="1"/>
      <w:marLeft w:val="0"/>
      <w:marRight w:val="0"/>
      <w:marTop w:val="0"/>
      <w:marBottom w:val="0"/>
      <w:divBdr>
        <w:top w:val="none" w:sz="0" w:space="0" w:color="auto"/>
        <w:left w:val="none" w:sz="0" w:space="0" w:color="auto"/>
        <w:bottom w:val="none" w:sz="0" w:space="0" w:color="auto"/>
        <w:right w:val="none" w:sz="0" w:space="0" w:color="auto"/>
      </w:divBdr>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30807188">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86109186">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27398549">
      <w:bodyDiv w:val="1"/>
      <w:marLeft w:val="0"/>
      <w:marRight w:val="0"/>
      <w:marTop w:val="0"/>
      <w:marBottom w:val="0"/>
      <w:divBdr>
        <w:top w:val="none" w:sz="0" w:space="0" w:color="auto"/>
        <w:left w:val="none" w:sz="0" w:space="0" w:color="auto"/>
        <w:bottom w:val="none" w:sz="0" w:space="0" w:color="auto"/>
        <w:right w:val="none" w:sz="0" w:space="0" w:color="auto"/>
      </w:divBdr>
      <w:divsChild>
        <w:div w:id="1364205411">
          <w:marLeft w:val="0"/>
          <w:marRight w:val="0"/>
          <w:marTop w:val="120"/>
          <w:marBottom w:val="120"/>
          <w:divBdr>
            <w:top w:val="none" w:sz="0" w:space="0" w:color="auto"/>
            <w:left w:val="none" w:sz="0" w:space="0" w:color="auto"/>
            <w:bottom w:val="none" w:sz="0" w:space="0" w:color="auto"/>
            <w:right w:val="none" w:sz="0" w:space="0" w:color="auto"/>
          </w:divBdr>
        </w:div>
        <w:div w:id="663700104">
          <w:marLeft w:val="0"/>
          <w:marRight w:val="240"/>
          <w:marTop w:val="120"/>
          <w:marBottom w:val="120"/>
          <w:divBdr>
            <w:top w:val="none" w:sz="0" w:space="0" w:color="auto"/>
            <w:left w:val="none" w:sz="0" w:space="0" w:color="auto"/>
            <w:bottom w:val="none" w:sz="0" w:space="0" w:color="auto"/>
            <w:right w:val="none" w:sz="0" w:space="0" w:color="auto"/>
          </w:divBdr>
        </w:div>
        <w:div w:id="2008634969">
          <w:marLeft w:val="240"/>
          <w:marRight w:val="0"/>
          <w:marTop w:val="120"/>
          <w:marBottom w:val="120"/>
          <w:divBdr>
            <w:top w:val="none" w:sz="0" w:space="0" w:color="auto"/>
            <w:left w:val="none" w:sz="0" w:space="0" w:color="auto"/>
            <w:bottom w:val="none" w:sz="0" w:space="0" w:color="auto"/>
            <w:right w:val="none" w:sz="0" w:space="0" w:color="auto"/>
          </w:divBdr>
        </w:div>
        <w:div w:id="677125624">
          <w:marLeft w:val="0"/>
          <w:marRight w:val="240"/>
          <w:marTop w:val="120"/>
          <w:marBottom w:val="120"/>
          <w:divBdr>
            <w:top w:val="none" w:sz="0" w:space="0" w:color="auto"/>
            <w:left w:val="none" w:sz="0" w:space="0" w:color="auto"/>
            <w:bottom w:val="none" w:sz="0" w:space="0" w:color="auto"/>
            <w:right w:val="none" w:sz="0" w:space="0" w:color="auto"/>
          </w:divBdr>
        </w:div>
        <w:div w:id="1295259216">
          <w:marLeft w:val="0"/>
          <w:marRight w:val="0"/>
          <w:marTop w:val="120"/>
          <w:marBottom w:val="120"/>
          <w:divBdr>
            <w:top w:val="none" w:sz="0" w:space="0" w:color="auto"/>
            <w:left w:val="none" w:sz="0" w:space="0" w:color="auto"/>
            <w:bottom w:val="none" w:sz="0" w:space="0" w:color="auto"/>
            <w:right w:val="none" w:sz="0" w:space="0" w:color="auto"/>
          </w:divBdr>
        </w:div>
        <w:div w:id="426661478">
          <w:marLeft w:val="0"/>
          <w:marRight w:val="240"/>
          <w:marTop w:val="120"/>
          <w:marBottom w:val="120"/>
          <w:divBdr>
            <w:top w:val="none" w:sz="0" w:space="0" w:color="auto"/>
            <w:left w:val="none" w:sz="0" w:space="0" w:color="auto"/>
            <w:bottom w:val="none" w:sz="0" w:space="0" w:color="auto"/>
            <w:right w:val="none" w:sz="0" w:space="0" w:color="auto"/>
          </w:divBdr>
        </w:div>
      </w:divsChild>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36835788">
      <w:bodyDiv w:val="1"/>
      <w:marLeft w:val="0"/>
      <w:marRight w:val="0"/>
      <w:marTop w:val="0"/>
      <w:marBottom w:val="0"/>
      <w:divBdr>
        <w:top w:val="none" w:sz="0" w:space="0" w:color="auto"/>
        <w:left w:val="none" w:sz="0" w:space="0" w:color="auto"/>
        <w:bottom w:val="none" w:sz="0" w:space="0" w:color="auto"/>
        <w:right w:val="none" w:sz="0" w:space="0" w:color="auto"/>
      </w:divBdr>
    </w:div>
    <w:div w:id="642200913">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19883543">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7427891">
      <w:bodyDiv w:val="1"/>
      <w:marLeft w:val="0"/>
      <w:marRight w:val="0"/>
      <w:marTop w:val="0"/>
      <w:marBottom w:val="0"/>
      <w:divBdr>
        <w:top w:val="none" w:sz="0" w:space="0" w:color="auto"/>
        <w:left w:val="none" w:sz="0" w:space="0" w:color="auto"/>
        <w:bottom w:val="none" w:sz="0" w:space="0" w:color="auto"/>
        <w:right w:val="none" w:sz="0" w:space="0" w:color="auto"/>
      </w:divBdr>
    </w:div>
    <w:div w:id="838275592">
      <w:bodyDiv w:val="1"/>
      <w:marLeft w:val="0"/>
      <w:marRight w:val="0"/>
      <w:marTop w:val="0"/>
      <w:marBottom w:val="0"/>
      <w:divBdr>
        <w:top w:val="none" w:sz="0" w:space="0" w:color="auto"/>
        <w:left w:val="none" w:sz="0" w:space="0" w:color="auto"/>
        <w:bottom w:val="none" w:sz="0" w:space="0" w:color="auto"/>
        <w:right w:val="none" w:sz="0" w:space="0" w:color="auto"/>
      </w:divBdr>
    </w:div>
    <w:div w:id="895819043">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44582964">
      <w:bodyDiv w:val="1"/>
      <w:marLeft w:val="0"/>
      <w:marRight w:val="0"/>
      <w:marTop w:val="0"/>
      <w:marBottom w:val="0"/>
      <w:divBdr>
        <w:top w:val="none" w:sz="0" w:space="0" w:color="auto"/>
        <w:left w:val="none" w:sz="0" w:space="0" w:color="auto"/>
        <w:bottom w:val="none" w:sz="0" w:space="0" w:color="auto"/>
        <w:right w:val="none" w:sz="0" w:space="0" w:color="auto"/>
      </w:divBdr>
      <w:divsChild>
        <w:div w:id="1366373163">
          <w:marLeft w:val="0"/>
          <w:marRight w:val="0"/>
          <w:marTop w:val="120"/>
          <w:marBottom w:val="120"/>
          <w:divBdr>
            <w:top w:val="none" w:sz="0" w:space="0" w:color="auto"/>
            <w:left w:val="none" w:sz="0" w:space="0" w:color="auto"/>
            <w:bottom w:val="none" w:sz="0" w:space="0" w:color="auto"/>
            <w:right w:val="none" w:sz="0" w:space="0" w:color="auto"/>
          </w:divBdr>
        </w:div>
        <w:div w:id="965087460">
          <w:marLeft w:val="0"/>
          <w:marRight w:val="0"/>
          <w:marTop w:val="120"/>
          <w:marBottom w:val="120"/>
          <w:divBdr>
            <w:top w:val="none" w:sz="0" w:space="0" w:color="auto"/>
            <w:left w:val="none" w:sz="0" w:space="0" w:color="auto"/>
            <w:bottom w:val="none" w:sz="0" w:space="0" w:color="auto"/>
            <w:right w:val="none" w:sz="0" w:space="0" w:color="auto"/>
          </w:divBdr>
        </w:div>
        <w:div w:id="583076010">
          <w:marLeft w:val="0"/>
          <w:marRight w:val="240"/>
          <w:marTop w:val="120"/>
          <w:marBottom w:val="120"/>
          <w:divBdr>
            <w:top w:val="none" w:sz="0" w:space="0" w:color="auto"/>
            <w:left w:val="none" w:sz="0" w:space="0" w:color="auto"/>
            <w:bottom w:val="none" w:sz="0" w:space="0" w:color="auto"/>
            <w:right w:val="none" w:sz="0" w:space="0" w:color="auto"/>
          </w:divBdr>
        </w:div>
        <w:div w:id="2065373926">
          <w:marLeft w:val="0"/>
          <w:marRight w:val="0"/>
          <w:marTop w:val="120"/>
          <w:marBottom w:val="120"/>
          <w:divBdr>
            <w:top w:val="none" w:sz="0" w:space="0" w:color="auto"/>
            <w:left w:val="none" w:sz="0" w:space="0" w:color="auto"/>
            <w:bottom w:val="none" w:sz="0" w:space="0" w:color="auto"/>
            <w:right w:val="none" w:sz="0" w:space="0" w:color="auto"/>
          </w:divBdr>
        </w:div>
        <w:div w:id="1032800759">
          <w:marLeft w:val="0"/>
          <w:marRight w:val="0"/>
          <w:marTop w:val="120"/>
          <w:marBottom w:val="120"/>
          <w:divBdr>
            <w:top w:val="none" w:sz="0" w:space="0" w:color="auto"/>
            <w:left w:val="none" w:sz="0" w:space="0" w:color="auto"/>
            <w:bottom w:val="none" w:sz="0" w:space="0" w:color="auto"/>
            <w:right w:val="none" w:sz="0" w:space="0" w:color="auto"/>
          </w:divBdr>
        </w:div>
      </w:divsChild>
    </w:div>
    <w:div w:id="947396484">
      <w:bodyDiv w:val="1"/>
      <w:marLeft w:val="0"/>
      <w:marRight w:val="0"/>
      <w:marTop w:val="0"/>
      <w:marBottom w:val="0"/>
      <w:divBdr>
        <w:top w:val="none" w:sz="0" w:space="0" w:color="auto"/>
        <w:left w:val="none" w:sz="0" w:space="0" w:color="auto"/>
        <w:bottom w:val="none" w:sz="0" w:space="0" w:color="auto"/>
        <w:right w:val="none" w:sz="0" w:space="0" w:color="auto"/>
      </w:divBdr>
      <w:divsChild>
        <w:div w:id="1280256798">
          <w:blockQuote w:val="1"/>
          <w:marLeft w:val="240"/>
          <w:marRight w:val="240"/>
          <w:marTop w:val="240"/>
          <w:marBottom w:val="240"/>
          <w:divBdr>
            <w:top w:val="none" w:sz="0" w:space="0" w:color="auto"/>
            <w:left w:val="none" w:sz="0" w:space="0" w:color="auto"/>
            <w:bottom w:val="none" w:sz="0" w:space="0" w:color="auto"/>
            <w:right w:val="none" w:sz="0" w:space="0" w:color="auto"/>
          </w:divBdr>
        </w:div>
        <w:div w:id="555513455">
          <w:marLeft w:val="0"/>
          <w:marRight w:val="240"/>
          <w:marTop w:val="120"/>
          <w:marBottom w:val="120"/>
          <w:divBdr>
            <w:top w:val="none" w:sz="0" w:space="0" w:color="auto"/>
            <w:left w:val="none" w:sz="0" w:space="0" w:color="auto"/>
            <w:bottom w:val="none" w:sz="0" w:space="0" w:color="auto"/>
            <w:right w:val="none" w:sz="0" w:space="0" w:color="auto"/>
          </w:divBdr>
        </w:div>
        <w:div w:id="168178937">
          <w:marLeft w:val="240"/>
          <w:marRight w:val="0"/>
          <w:marTop w:val="120"/>
          <w:marBottom w:val="120"/>
          <w:divBdr>
            <w:top w:val="none" w:sz="0" w:space="0" w:color="auto"/>
            <w:left w:val="none" w:sz="0" w:space="0" w:color="auto"/>
            <w:bottom w:val="none" w:sz="0" w:space="0" w:color="auto"/>
            <w:right w:val="none" w:sz="0" w:space="0" w:color="auto"/>
          </w:divBdr>
        </w:div>
        <w:div w:id="319237380">
          <w:marLeft w:val="0"/>
          <w:marRight w:val="0"/>
          <w:marTop w:val="120"/>
          <w:marBottom w:val="120"/>
          <w:divBdr>
            <w:top w:val="none" w:sz="0" w:space="0" w:color="auto"/>
            <w:left w:val="none" w:sz="0" w:space="0" w:color="auto"/>
            <w:bottom w:val="none" w:sz="0" w:space="0" w:color="auto"/>
            <w:right w:val="none" w:sz="0" w:space="0" w:color="auto"/>
          </w:divBdr>
        </w:div>
        <w:div w:id="1818525231">
          <w:blockQuote w:val="1"/>
          <w:marLeft w:val="240"/>
          <w:marRight w:val="240"/>
          <w:marTop w:val="240"/>
          <w:marBottom w:val="240"/>
          <w:divBdr>
            <w:top w:val="none" w:sz="0" w:space="0" w:color="auto"/>
            <w:left w:val="none" w:sz="0" w:space="0" w:color="auto"/>
            <w:bottom w:val="none" w:sz="0" w:space="0" w:color="auto"/>
            <w:right w:val="none" w:sz="0" w:space="0" w:color="auto"/>
          </w:divBdr>
        </w:div>
        <w:div w:id="854729513">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445306">
      <w:bodyDiv w:val="1"/>
      <w:marLeft w:val="0"/>
      <w:marRight w:val="0"/>
      <w:marTop w:val="0"/>
      <w:marBottom w:val="0"/>
      <w:divBdr>
        <w:top w:val="none" w:sz="0" w:space="0" w:color="auto"/>
        <w:left w:val="none" w:sz="0" w:space="0" w:color="auto"/>
        <w:bottom w:val="none" w:sz="0" w:space="0" w:color="auto"/>
        <w:right w:val="none" w:sz="0" w:space="0" w:color="auto"/>
      </w:divBdr>
    </w:div>
    <w:div w:id="994066178">
      <w:bodyDiv w:val="1"/>
      <w:marLeft w:val="0"/>
      <w:marRight w:val="0"/>
      <w:marTop w:val="0"/>
      <w:marBottom w:val="0"/>
      <w:divBdr>
        <w:top w:val="none" w:sz="0" w:space="0" w:color="auto"/>
        <w:left w:val="none" w:sz="0" w:space="0" w:color="auto"/>
        <w:bottom w:val="none" w:sz="0" w:space="0" w:color="auto"/>
        <w:right w:val="none" w:sz="0" w:space="0" w:color="auto"/>
      </w:divBdr>
      <w:divsChild>
        <w:div w:id="960694439">
          <w:marLeft w:val="0"/>
          <w:marRight w:val="240"/>
          <w:marTop w:val="120"/>
          <w:marBottom w:val="120"/>
          <w:divBdr>
            <w:top w:val="none" w:sz="0" w:space="0" w:color="auto"/>
            <w:left w:val="none" w:sz="0" w:space="0" w:color="auto"/>
            <w:bottom w:val="none" w:sz="0" w:space="0" w:color="auto"/>
            <w:right w:val="none" w:sz="0" w:space="0" w:color="auto"/>
          </w:divBdr>
        </w:div>
        <w:div w:id="1506896675">
          <w:marLeft w:val="0"/>
          <w:marRight w:val="240"/>
          <w:marTop w:val="120"/>
          <w:marBottom w:val="120"/>
          <w:divBdr>
            <w:top w:val="none" w:sz="0" w:space="0" w:color="auto"/>
            <w:left w:val="none" w:sz="0" w:space="0" w:color="auto"/>
            <w:bottom w:val="none" w:sz="0" w:space="0" w:color="auto"/>
            <w:right w:val="none" w:sz="0" w:space="0" w:color="auto"/>
          </w:divBdr>
        </w:div>
      </w:divsChild>
    </w:div>
    <w:div w:id="1014769067">
      <w:bodyDiv w:val="1"/>
      <w:marLeft w:val="0"/>
      <w:marRight w:val="0"/>
      <w:marTop w:val="0"/>
      <w:marBottom w:val="0"/>
      <w:divBdr>
        <w:top w:val="none" w:sz="0" w:space="0" w:color="auto"/>
        <w:left w:val="none" w:sz="0" w:space="0" w:color="auto"/>
        <w:bottom w:val="none" w:sz="0" w:space="0" w:color="auto"/>
        <w:right w:val="none" w:sz="0" w:space="0" w:color="auto"/>
      </w:divBdr>
      <w:divsChild>
        <w:div w:id="217013740">
          <w:marLeft w:val="0"/>
          <w:marRight w:val="0"/>
          <w:marTop w:val="0"/>
          <w:marBottom w:val="0"/>
          <w:divBdr>
            <w:top w:val="none" w:sz="0" w:space="0" w:color="auto"/>
            <w:left w:val="none" w:sz="0" w:space="0" w:color="auto"/>
            <w:bottom w:val="none" w:sz="0" w:space="0" w:color="auto"/>
            <w:right w:val="none" w:sz="0" w:space="0" w:color="auto"/>
          </w:divBdr>
          <w:divsChild>
            <w:div w:id="1003581251">
              <w:marLeft w:val="0"/>
              <w:marRight w:val="0"/>
              <w:marTop w:val="0"/>
              <w:marBottom w:val="0"/>
              <w:divBdr>
                <w:top w:val="none" w:sz="0" w:space="0" w:color="auto"/>
                <w:left w:val="none" w:sz="0" w:space="0" w:color="auto"/>
                <w:bottom w:val="none" w:sz="0" w:space="0" w:color="auto"/>
                <w:right w:val="none" w:sz="0" w:space="0" w:color="auto"/>
              </w:divBdr>
              <w:divsChild>
                <w:div w:id="95205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69420729">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1241623">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10707181">
      <w:bodyDiv w:val="1"/>
      <w:marLeft w:val="0"/>
      <w:marRight w:val="0"/>
      <w:marTop w:val="0"/>
      <w:marBottom w:val="0"/>
      <w:divBdr>
        <w:top w:val="none" w:sz="0" w:space="0" w:color="auto"/>
        <w:left w:val="none" w:sz="0" w:space="0" w:color="auto"/>
        <w:bottom w:val="none" w:sz="0" w:space="0" w:color="auto"/>
        <w:right w:val="none" w:sz="0" w:space="0" w:color="auto"/>
      </w:divBdr>
      <w:divsChild>
        <w:div w:id="716899509">
          <w:marLeft w:val="0"/>
          <w:marRight w:val="0"/>
          <w:marTop w:val="120"/>
          <w:marBottom w:val="120"/>
          <w:divBdr>
            <w:top w:val="none" w:sz="0" w:space="0" w:color="auto"/>
            <w:left w:val="none" w:sz="0" w:space="0" w:color="auto"/>
            <w:bottom w:val="none" w:sz="0" w:space="0" w:color="auto"/>
            <w:right w:val="none" w:sz="0" w:space="0" w:color="auto"/>
          </w:divBdr>
        </w:div>
        <w:div w:id="1953972098">
          <w:marLeft w:val="0"/>
          <w:marRight w:val="0"/>
          <w:marTop w:val="120"/>
          <w:marBottom w:val="120"/>
          <w:divBdr>
            <w:top w:val="none" w:sz="0" w:space="0" w:color="auto"/>
            <w:left w:val="none" w:sz="0" w:space="0" w:color="auto"/>
            <w:bottom w:val="none" w:sz="0" w:space="0" w:color="auto"/>
            <w:right w:val="none" w:sz="0" w:space="0" w:color="auto"/>
          </w:divBdr>
        </w:div>
        <w:div w:id="354963757">
          <w:marLeft w:val="0"/>
          <w:marRight w:val="0"/>
          <w:marTop w:val="0"/>
          <w:marBottom w:val="0"/>
          <w:divBdr>
            <w:top w:val="none" w:sz="0" w:space="0" w:color="auto"/>
            <w:left w:val="none" w:sz="0" w:space="0" w:color="auto"/>
            <w:bottom w:val="none" w:sz="0" w:space="0" w:color="auto"/>
            <w:right w:val="none" w:sz="0" w:space="0" w:color="auto"/>
          </w:divBdr>
          <w:divsChild>
            <w:div w:id="1670061952">
              <w:marLeft w:val="0"/>
              <w:marRight w:val="0"/>
              <w:marTop w:val="0"/>
              <w:marBottom w:val="0"/>
              <w:divBdr>
                <w:top w:val="none" w:sz="0" w:space="0" w:color="auto"/>
                <w:left w:val="none" w:sz="0" w:space="0" w:color="auto"/>
                <w:bottom w:val="none" w:sz="0" w:space="0" w:color="auto"/>
                <w:right w:val="none" w:sz="0" w:space="0" w:color="auto"/>
              </w:divBdr>
              <w:divsChild>
                <w:div w:id="1159149654">
                  <w:marLeft w:val="0"/>
                  <w:marRight w:val="0"/>
                  <w:marTop w:val="0"/>
                  <w:marBottom w:val="0"/>
                  <w:divBdr>
                    <w:top w:val="none" w:sz="0" w:space="0" w:color="auto"/>
                    <w:left w:val="none" w:sz="0" w:space="0" w:color="auto"/>
                    <w:bottom w:val="none" w:sz="0" w:space="0" w:color="auto"/>
                    <w:right w:val="none" w:sz="0" w:space="0" w:color="auto"/>
                  </w:divBdr>
                  <w:divsChild>
                    <w:div w:id="1947425390">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Child>
            </w:div>
          </w:divsChild>
        </w:div>
        <w:div w:id="1006443574">
          <w:marLeft w:val="0"/>
          <w:marRight w:val="240"/>
          <w:marTop w:val="120"/>
          <w:marBottom w:val="120"/>
          <w:divBdr>
            <w:top w:val="none" w:sz="0" w:space="0" w:color="auto"/>
            <w:left w:val="none" w:sz="0" w:space="0" w:color="auto"/>
            <w:bottom w:val="none" w:sz="0" w:space="0" w:color="auto"/>
            <w:right w:val="none" w:sz="0" w:space="0" w:color="auto"/>
          </w:divBdr>
        </w:div>
        <w:div w:id="1478494691">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30129278">
      <w:bodyDiv w:val="1"/>
      <w:marLeft w:val="0"/>
      <w:marRight w:val="0"/>
      <w:marTop w:val="0"/>
      <w:marBottom w:val="0"/>
      <w:divBdr>
        <w:top w:val="none" w:sz="0" w:space="0" w:color="auto"/>
        <w:left w:val="none" w:sz="0" w:space="0" w:color="auto"/>
        <w:bottom w:val="none" w:sz="0" w:space="0" w:color="auto"/>
        <w:right w:val="none" w:sz="0" w:space="0" w:color="auto"/>
      </w:divBdr>
    </w:div>
    <w:div w:id="1142039996">
      <w:bodyDiv w:val="1"/>
      <w:marLeft w:val="0"/>
      <w:marRight w:val="0"/>
      <w:marTop w:val="0"/>
      <w:marBottom w:val="0"/>
      <w:divBdr>
        <w:top w:val="none" w:sz="0" w:space="0" w:color="auto"/>
        <w:left w:val="none" w:sz="0" w:space="0" w:color="auto"/>
        <w:bottom w:val="none" w:sz="0" w:space="0" w:color="auto"/>
        <w:right w:val="none" w:sz="0" w:space="0" w:color="auto"/>
      </w:divBdr>
    </w:div>
    <w:div w:id="1169828412">
      <w:bodyDiv w:val="1"/>
      <w:marLeft w:val="0"/>
      <w:marRight w:val="0"/>
      <w:marTop w:val="0"/>
      <w:marBottom w:val="0"/>
      <w:divBdr>
        <w:top w:val="none" w:sz="0" w:space="0" w:color="auto"/>
        <w:left w:val="none" w:sz="0" w:space="0" w:color="auto"/>
        <w:bottom w:val="none" w:sz="0" w:space="0" w:color="auto"/>
        <w:right w:val="none" w:sz="0" w:space="0" w:color="auto"/>
      </w:divBdr>
      <w:divsChild>
        <w:div w:id="2138059906">
          <w:marLeft w:val="240"/>
          <w:marRight w:val="0"/>
          <w:marTop w:val="120"/>
          <w:marBottom w:val="120"/>
          <w:divBdr>
            <w:top w:val="none" w:sz="0" w:space="0" w:color="auto"/>
            <w:left w:val="none" w:sz="0" w:space="0" w:color="auto"/>
            <w:bottom w:val="none" w:sz="0" w:space="0" w:color="auto"/>
            <w:right w:val="none" w:sz="0" w:space="0" w:color="auto"/>
          </w:divBdr>
        </w:div>
      </w:divsChild>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2787468">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5299">
      <w:bodyDiv w:val="1"/>
      <w:marLeft w:val="0"/>
      <w:marRight w:val="0"/>
      <w:marTop w:val="0"/>
      <w:marBottom w:val="0"/>
      <w:divBdr>
        <w:top w:val="none" w:sz="0" w:space="0" w:color="auto"/>
        <w:left w:val="none" w:sz="0" w:space="0" w:color="auto"/>
        <w:bottom w:val="none" w:sz="0" w:space="0" w:color="auto"/>
        <w:right w:val="none" w:sz="0" w:space="0" w:color="auto"/>
      </w:divBdr>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73896444">
      <w:bodyDiv w:val="1"/>
      <w:marLeft w:val="0"/>
      <w:marRight w:val="0"/>
      <w:marTop w:val="0"/>
      <w:marBottom w:val="0"/>
      <w:divBdr>
        <w:top w:val="none" w:sz="0" w:space="0" w:color="auto"/>
        <w:left w:val="none" w:sz="0" w:space="0" w:color="auto"/>
        <w:bottom w:val="none" w:sz="0" w:space="0" w:color="auto"/>
        <w:right w:val="none" w:sz="0" w:space="0" w:color="auto"/>
      </w:divBdr>
      <w:divsChild>
        <w:div w:id="26106805">
          <w:marLeft w:val="0"/>
          <w:marRight w:val="0"/>
          <w:marTop w:val="120"/>
          <w:marBottom w:val="120"/>
          <w:divBdr>
            <w:top w:val="none" w:sz="0" w:space="0" w:color="auto"/>
            <w:left w:val="none" w:sz="0" w:space="0" w:color="auto"/>
            <w:bottom w:val="none" w:sz="0" w:space="0" w:color="auto"/>
            <w:right w:val="none" w:sz="0" w:space="0" w:color="auto"/>
          </w:divBdr>
        </w:div>
        <w:div w:id="1093626220">
          <w:marLeft w:val="0"/>
          <w:marRight w:val="0"/>
          <w:marTop w:val="120"/>
          <w:marBottom w:val="120"/>
          <w:divBdr>
            <w:top w:val="none" w:sz="0" w:space="0" w:color="auto"/>
            <w:left w:val="none" w:sz="0" w:space="0" w:color="auto"/>
            <w:bottom w:val="none" w:sz="0" w:space="0" w:color="auto"/>
            <w:right w:val="none" w:sz="0" w:space="0" w:color="auto"/>
          </w:divBdr>
        </w:div>
        <w:div w:id="1758474246">
          <w:marLeft w:val="0"/>
          <w:marRight w:val="0"/>
          <w:marTop w:val="120"/>
          <w:marBottom w:val="120"/>
          <w:divBdr>
            <w:top w:val="none" w:sz="0" w:space="0" w:color="auto"/>
            <w:left w:val="none" w:sz="0" w:space="0" w:color="auto"/>
            <w:bottom w:val="none" w:sz="0" w:space="0" w:color="auto"/>
            <w:right w:val="none" w:sz="0" w:space="0" w:color="auto"/>
          </w:divBdr>
        </w:div>
        <w:div w:id="1792816400">
          <w:marLeft w:val="0"/>
          <w:marRight w:val="240"/>
          <w:marTop w:val="120"/>
          <w:marBottom w:val="120"/>
          <w:divBdr>
            <w:top w:val="none" w:sz="0" w:space="0" w:color="auto"/>
            <w:left w:val="none" w:sz="0" w:space="0" w:color="auto"/>
            <w:bottom w:val="none" w:sz="0" w:space="0" w:color="auto"/>
            <w:right w:val="none" w:sz="0" w:space="0" w:color="auto"/>
          </w:divBdr>
        </w:div>
        <w:div w:id="955333209">
          <w:marLeft w:val="0"/>
          <w:marRight w:val="0"/>
          <w:marTop w:val="120"/>
          <w:marBottom w:val="120"/>
          <w:divBdr>
            <w:top w:val="none" w:sz="0" w:space="0" w:color="auto"/>
            <w:left w:val="none" w:sz="0" w:space="0" w:color="auto"/>
            <w:bottom w:val="none" w:sz="0" w:space="0" w:color="auto"/>
            <w:right w:val="none" w:sz="0" w:space="0" w:color="auto"/>
          </w:divBdr>
        </w:div>
        <w:div w:id="2144928644">
          <w:marLeft w:val="0"/>
          <w:marRight w:val="240"/>
          <w:marTop w:val="120"/>
          <w:marBottom w:val="120"/>
          <w:divBdr>
            <w:top w:val="none" w:sz="0" w:space="0" w:color="auto"/>
            <w:left w:val="none" w:sz="0" w:space="0" w:color="auto"/>
            <w:bottom w:val="none" w:sz="0" w:space="0" w:color="auto"/>
            <w:right w:val="none" w:sz="0" w:space="0" w:color="auto"/>
          </w:divBdr>
        </w:div>
      </w:divsChild>
    </w:div>
    <w:div w:id="1289505593">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29822009">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59627563">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10540559">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52480551">
      <w:bodyDiv w:val="1"/>
      <w:marLeft w:val="0"/>
      <w:marRight w:val="0"/>
      <w:marTop w:val="0"/>
      <w:marBottom w:val="0"/>
      <w:divBdr>
        <w:top w:val="none" w:sz="0" w:space="0" w:color="auto"/>
        <w:left w:val="none" w:sz="0" w:space="0" w:color="auto"/>
        <w:bottom w:val="none" w:sz="0" w:space="0" w:color="auto"/>
        <w:right w:val="none" w:sz="0" w:space="0" w:color="auto"/>
      </w:divBdr>
    </w:div>
    <w:div w:id="1458329834">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29601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1233466">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09388894">
      <w:bodyDiv w:val="1"/>
      <w:marLeft w:val="0"/>
      <w:marRight w:val="0"/>
      <w:marTop w:val="0"/>
      <w:marBottom w:val="0"/>
      <w:divBdr>
        <w:top w:val="none" w:sz="0" w:space="0" w:color="auto"/>
        <w:left w:val="none" w:sz="0" w:space="0" w:color="auto"/>
        <w:bottom w:val="none" w:sz="0" w:space="0" w:color="auto"/>
        <w:right w:val="none" w:sz="0" w:space="0" w:color="auto"/>
      </w:divBdr>
      <w:divsChild>
        <w:div w:id="665521117">
          <w:marLeft w:val="0"/>
          <w:marRight w:val="240"/>
          <w:marTop w:val="120"/>
          <w:marBottom w:val="120"/>
          <w:divBdr>
            <w:top w:val="none" w:sz="0" w:space="0" w:color="auto"/>
            <w:left w:val="none" w:sz="0" w:space="0" w:color="auto"/>
            <w:bottom w:val="none" w:sz="0" w:space="0" w:color="auto"/>
            <w:right w:val="none" w:sz="0" w:space="0" w:color="auto"/>
          </w:divBdr>
        </w:div>
        <w:div w:id="750347184">
          <w:marLeft w:val="0"/>
          <w:marRight w:val="240"/>
          <w:marTop w:val="120"/>
          <w:marBottom w:val="120"/>
          <w:divBdr>
            <w:top w:val="none" w:sz="0" w:space="0" w:color="auto"/>
            <w:left w:val="none" w:sz="0" w:space="0" w:color="auto"/>
            <w:bottom w:val="none" w:sz="0" w:space="0" w:color="auto"/>
            <w:right w:val="none" w:sz="0" w:space="0" w:color="auto"/>
          </w:divBdr>
        </w:div>
        <w:div w:id="1501851738">
          <w:marLeft w:val="0"/>
          <w:marRight w:val="0"/>
          <w:marTop w:val="120"/>
          <w:marBottom w:val="120"/>
          <w:divBdr>
            <w:top w:val="none" w:sz="0" w:space="0" w:color="auto"/>
            <w:left w:val="none" w:sz="0" w:space="0" w:color="auto"/>
            <w:bottom w:val="none" w:sz="0" w:space="0" w:color="auto"/>
            <w:right w:val="none" w:sz="0" w:space="0" w:color="auto"/>
          </w:divBdr>
        </w:div>
        <w:div w:id="1218663755">
          <w:marLeft w:val="0"/>
          <w:marRight w:val="0"/>
          <w:marTop w:val="0"/>
          <w:marBottom w:val="0"/>
          <w:divBdr>
            <w:top w:val="none" w:sz="0" w:space="0" w:color="auto"/>
            <w:left w:val="none" w:sz="0" w:space="0" w:color="auto"/>
            <w:bottom w:val="none" w:sz="0" w:space="0" w:color="auto"/>
            <w:right w:val="none" w:sz="0" w:space="0" w:color="auto"/>
          </w:divBdr>
        </w:div>
        <w:div w:id="1231766253">
          <w:marLeft w:val="0"/>
          <w:marRight w:val="0"/>
          <w:marTop w:val="0"/>
          <w:marBottom w:val="0"/>
          <w:divBdr>
            <w:top w:val="none" w:sz="0" w:space="0" w:color="auto"/>
            <w:left w:val="none" w:sz="0" w:space="0" w:color="auto"/>
            <w:bottom w:val="none" w:sz="0" w:space="0" w:color="auto"/>
            <w:right w:val="none" w:sz="0" w:space="0" w:color="auto"/>
          </w:divBdr>
        </w:div>
        <w:div w:id="669799329">
          <w:marLeft w:val="0"/>
          <w:marRight w:val="0"/>
          <w:marTop w:val="0"/>
          <w:marBottom w:val="0"/>
          <w:divBdr>
            <w:top w:val="none" w:sz="0" w:space="0" w:color="auto"/>
            <w:left w:val="none" w:sz="0" w:space="0" w:color="auto"/>
            <w:bottom w:val="none" w:sz="0" w:space="0" w:color="auto"/>
            <w:right w:val="none" w:sz="0" w:space="0" w:color="auto"/>
          </w:divBdr>
        </w:div>
        <w:div w:id="1467238400">
          <w:marLeft w:val="0"/>
          <w:marRight w:val="240"/>
          <w:marTop w:val="120"/>
          <w:marBottom w:val="120"/>
          <w:divBdr>
            <w:top w:val="none" w:sz="0" w:space="0" w:color="auto"/>
            <w:left w:val="none" w:sz="0" w:space="0" w:color="auto"/>
            <w:bottom w:val="none" w:sz="0" w:space="0" w:color="auto"/>
            <w:right w:val="none" w:sz="0" w:space="0" w:color="auto"/>
          </w:divBdr>
        </w:div>
      </w:divsChild>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18292869">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272893">
      <w:bodyDiv w:val="1"/>
      <w:marLeft w:val="0"/>
      <w:marRight w:val="0"/>
      <w:marTop w:val="0"/>
      <w:marBottom w:val="0"/>
      <w:divBdr>
        <w:top w:val="none" w:sz="0" w:space="0" w:color="auto"/>
        <w:left w:val="none" w:sz="0" w:space="0" w:color="auto"/>
        <w:bottom w:val="none" w:sz="0" w:space="0" w:color="auto"/>
        <w:right w:val="none" w:sz="0" w:space="0" w:color="auto"/>
      </w:divBdr>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44430816">
      <w:bodyDiv w:val="1"/>
      <w:marLeft w:val="0"/>
      <w:marRight w:val="0"/>
      <w:marTop w:val="0"/>
      <w:marBottom w:val="0"/>
      <w:divBdr>
        <w:top w:val="none" w:sz="0" w:space="0" w:color="auto"/>
        <w:left w:val="none" w:sz="0" w:space="0" w:color="auto"/>
        <w:bottom w:val="none" w:sz="0" w:space="0" w:color="auto"/>
        <w:right w:val="none" w:sz="0" w:space="0" w:color="auto"/>
      </w:divBdr>
    </w:div>
    <w:div w:id="1684279766">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85355503">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48648939">
      <w:bodyDiv w:val="1"/>
      <w:marLeft w:val="0"/>
      <w:marRight w:val="0"/>
      <w:marTop w:val="0"/>
      <w:marBottom w:val="0"/>
      <w:divBdr>
        <w:top w:val="none" w:sz="0" w:space="0" w:color="auto"/>
        <w:left w:val="none" w:sz="0" w:space="0" w:color="auto"/>
        <w:bottom w:val="none" w:sz="0" w:space="0" w:color="auto"/>
        <w:right w:val="none" w:sz="0" w:space="0" w:color="auto"/>
      </w:divBdr>
      <w:divsChild>
        <w:div w:id="2101290736">
          <w:marLeft w:val="0"/>
          <w:marRight w:val="240"/>
          <w:marTop w:val="120"/>
          <w:marBottom w:val="120"/>
          <w:divBdr>
            <w:top w:val="none" w:sz="0" w:space="0" w:color="auto"/>
            <w:left w:val="none" w:sz="0" w:space="0" w:color="auto"/>
            <w:bottom w:val="none" w:sz="0" w:space="0" w:color="auto"/>
            <w:right w:val="none" w:sz="0" w:space="0" w:color="auto"/>
          </w:divBdr>
        </w:div>
        <w:div w:id="1745684109">
          <w:marLeft w:val="0"/>
          <w:marRight w:val="0"/>
          <w:marTop w:val="120"/>
          <w:marBottom w:val="120"/>
          <w:divBdr>
            <w:top w:val="none" w:sz="0" w:space="0" w:color="auto"/>
            <w:left w:val="none" w:sz="0" w:space="0" w:color="auto"/>
            <w:bottom w:val="none" w:sz="0" w:space="0" w:color="auto"/>
            <w:right w:val="none" w:sz="0" w:space="0" w:color="auto"/>
          </w:divBdr>
        </w:div>
        <w:div w:id="1575510894">
          <w:marLeft w:val="0"/>
          <w:marRight w:val="0"/>
          <w:marTop w:val="120"/>
          <w:marBottom w:val="120"/>
          <w:divBdr>
            <w:top w:val="none" w:sz="0" w:space="0" w:color="auto"/>
            <w:left w:val="none" w:sz="0" w:space="0" w:color="auto"/>
            <w:bottom w:val="none" w:sz="0" w:space="0" w:color="auto"/>
            <w:right w:val="none" w:sz="0" w:space="0" w:color="auto"/>
          </w:divBdr>
        </w:div>
        <w:div w:id="2109958462">
          <w:marLeft w:val="240"/>
          <w:marRight w:val="0"/>
          <w:marTop w:val="120"/>
          <w:marBottom w:val="120"/>
          <w:divBdr>
            <w:top w:val="none" w:sz="0" w:space="0" w:color="auto"/>
            <w:left w:val="none" w:sz="0" w:space="0" w:color="auto"/>
            <w:bottom w:val="none" w:sz="0" w:space="0" w:color="auto"/>
            <w:right w:val="none" w:sz="0" w:space="0" w:color="auto"/>
          </w:divBdr>
        </w:div>
        <w:div w:id="1243680143">
          <w:marLeft w:val="240"/>
          <w:marRight w:val="0"/>
          <w:marTop w:val="120"/>
          <w:marBottom w:val="120"/>
          <w:divBdr>
            <w:top w:val="none" w:sz="0" w:space="0" w:color="auto"/>
            <w:left w:val="none" w:sz="0" w:space="0" w:color="auto"/>
            <w:bottom w:val="none" w:sz="0" w:space="0" w:color="auto"/>
            <w:right w:val="none" w:sz="0" w:space="0" w:color="auto"/>
          </w:divBdr>
        </w:div>
      </w:divsChild>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85808691">
      <w:bodyDiv w:val="1"/>
      <w:marLeft w:val="0"/>
      <w:marRight w:val="0"/>
      <w:marTop w:val="0"/>
      <w:marBottom w:val="0"/>
      <w:divBdr>
        <w:top w:val="none" w:sz="0" w:space="0" w:color="auto"/>
        <w:left w:val="none" w:sz="0" w:space="0" w:color="auto"/>
        <w:bottom w:val="none" w:sz="0" w:space="0" w:color="auto"/>
        <w:right w:val="none" w:sz="0" w:space="0" w:color="auto"/>
      </w:divBdr>
    </w:div>
    <w:div w:id="1807353773">
      <w:bodyDiv w:val="1"/>
      <w:marLeft w:val="0"/>
      <w:marRight w:val="0"/>
      <w:marTop w:val="0"/>
      <w:marBottom w:val="0"/>
      <w:divBdr>
        <w:top w:val="none" w:sz="0" w:space="0" w:color="auto"/>
        <w:left w:val="none" w:sz="0" w:space="0" w:color="auto"/>
        <w:bottom w:val="none" w:sz="0" w:space="0" w:color="auto"/>
        <w:right w:val="none" w:sz="0" w:space="0" w:color="auto"/>
      </w:divBdr>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62227086">
      <w:bodyDiv w:val="1"/>
      <w:marLeft w:val="0"/>
      <w:marRight w:val="0"/>
      <w:marTop w:val="0"/>
      <w:marBottom w:val="0"/>
      <w:divBdr>
        <w:top w:val="none" w:sz="0" w:space="0" w:color="auto"/>
        <w:left w:val="none" w:sz="0" w:space="0" w:color="auto"/>
        <w:bottom w:val="none" w:sz="0" w:space="0" w:color="auto"/>
        <w:right w:val="none" w:sz="0" w:space="0" w:color="auto"/>
      </w:divBdr>
      <w:divsChild>
        <w:div w:id="612173679">
          <w:marLeft w:val="240"/>
          <w:marRight w:val="0"/>
          <w:marTop w:val="120"/>
          <w:marBottom w:val="120"/>
          <w:divBdr>
            <w:top w:val="none" w:sz="0" w:space="0" w:color="auto"/>
            <w:left w:val="none" w:sz="0" w:space="0" w:color="auto"/>
            <w:bottom w:val="none" w:sz="0" w:space="0" w:color="auto"/>
            <w:right w:val="none" w:sz="0" w:space="0" w:color="auto"/>
          </w:divBdr>
        </w:div>
        <w:div w:id="1646816152">
          <w:marLeft w:val="0"/>
          <w:marRight w:val="240"/>
          <w:marTop w:val="120"/>
          <w:marBottom w:val="120"/>
          <w:divBdr>
            <w:top w:val="none" w:sz="0" w:space="0" w:color="auto"/>
            <w:left w:val="none" w:sz="0" w:space="0" w:color="auto"/>
            <w:bottom w:val="none" w:sz="0" w:space="0" w:color="auto"/>
            <w:right w:val="none" w:sz="0" w:space="0" w:color="auto"/>
          </w:divBdr>
        </w:div>
        <w:div w:id="1585216569">
          <w:marLeft w:val="0"/>
          <w:marRight w:val="240"/>
          <w:marTop w:val="120"/>
          <w:marBottom w:val="120"/>
          <w:divBdr>
            <w:top w:val="none" w:sz="0" w:space="0" w:color="auto"/>
            <w:left w:val="none" w:sz="0" w:space="0" w:color="auto"/>
            <w:bottom w:val="none" w:sz="0" w:space="0" w:color="auto"/>
            <w:right w:val="none" w:sz="0" w:space="0" w:color="auto"/>
          </w:divBdr>
        </w:div>
        <w:div w:id="964968515">
          <w:marLeft w:val="240"/>
          <w:marRight w:val="0"/>
          <w:marTop w:val="120"/>
          <w:marBottom w:val="120"/>
          <w:divBdr>
            <w:top w:val="none" w:sz="0" w:space="0" w:color="auto"/>
            <w:left w:val="none" w:sz="0" w:space="0" w:color="auto"/>
            <w:bottom w:val="none" w:sz="0" w:space="0" w:color="auto"/>
            <w:right w:val="none" w:sz="0" w:space="0" w:color="auto"/>
          </w:divBdr>
        </w:div>
        <w:div w:id="1765686697">
          <w:marLeft w:val="0"/>
          <w:marRight w:val="0"/>
          <w:marTop w:val="120"/>
          <w:marBottom w:val="120"/>
          <w:divBdr>
            <w:top w:val="none" w:sz="0" w:space="0" w:color="auto"/>
            <w:left w:val="none" w:sz="0" w:space="0" w:color="auto"/>
            <w:bottom w:val="none" w:sz="0" w:space="0" w:color="auto"/>
            <w:right w:val="none" w:sz="0" w:space="0" w:color="auto"/>
          </w:divBdr>
        </w:div>
        <w:div w:id="1706439219">
          <w:marLeft w:val="0"/>
          <w:marRight w:val="0"/>
          <w:marTop w:val="120"/>
          <w:marBottom w:val="120"/>
          <w:divBdr>
            <w:top w:val="none" w:sz="0" w:space="0" w:color="auto"/>
            <w:left w:val="none" w:sz="0" w:space="0" w:color="auto"/>
            <w:bottom w:val="none" w:sz="0" w:space="0" w:color="auto"/>
            <w:right w:val="none" w:sz="0" w:space="0" w:color="auto"/>
          </w:divBdr>
        </w:div>
        <w:div w:id="1771198661">
          <w:marLeft w:val="0"/>
          <w:marRight w:val="0"/>
          <w:marTop w:val="120"/>
          <w:marBottom w:val="120"/>
          <w:divBdr>
            <w:top w:val="none" w:sz="0" w:space="0" w:color="auto"/>
            <w:left w:val="none" w:sz="0" w:space="0" w:color="auto"/>
            <w:bottom w:val="none" w:sz="0" w:space="0" w:color="auto"/>
            <w:right w:val="none" w:sz="0" w:space="0" w:color="auto"/>
          </w:divBdr>
        </w:div>
        <w:div w:id="531919501">
          <w:marLeft w:val="0"/>
          <w:marRight w:val="0"/>
          <w:marTop w:val="120"/>
          <w:marBottom w:val="120"/>
          <w:divBdr>
            <w:top w:val="none" w:sz="0" w:space="0" w:color="auto"/>
            <w:left w:val="none" w:sz="0" w:space="0" w:color="auto"/>
            <w:bottom w:val="none" w:sz="0" w:space="0" w:color="auto"/>
            <w:right w:val="none" w:sz="0" w:space="0" w:color="auto"/>
          </w:divBdr>
        </w:div>
        <w:div w:id="1165053206">
          <w:marLeft w:val="0"/>
          <w:marRight w:val="0"/>
          <w:marTop w:val="120"/>
          <w:marBottom w:val="120"/>
          <w:divBdr>
            <w:top w:val="none" w:sz="0" w:space="0" w:color="auto"/>
            <w:left w:val="none" w:sz="0" w:space="0" w:color="auto"/>
            <w:bottom w:val="none" w:sz="0" w:space="0" w:color="auto"/>
            <w:right w:val="none" w:sz="0" w:space="0" w:color="auto"/>
          </w:divBdr>
        </w:div>
      </w:divsChild>
    </w:div>
    <w:div w:id="1996756186">
      <w:bodyDiv w:val="1"/>
      <w:marLeft w:val="0"/>
      <w:marRight w:val="0"/>
      <w:marTop w:val="0"/>
      <w:marBottom w:val="0"/>
      <w:divBdr>
        <w:top w:val="none" w:sz="0" w:space="0" w:color="auto"/>
        <w:left w:val="none" w:sz="0" w:space="0" w:color="auto"/>
        <w:bottom w:val="none" w:sz="0" w:space="0" w:color="auto"/>
        <w:right w:val="none" w:sz="0" w:space="0" w:color="auto"/>
      </w:divBdr>
    </w:div>
    <w:div w:id="1997302215">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10208667">
      <w:bodyDiv w:val="1"/>
      <w:marLeft w:val="0"/>
      <w:marRight w:val="0"/>
      <w:marTop w:val="0"/>
      <w:marBottom w:val="0"/>
      <w:divBdr>
        <w:top w:val="none" w:sz="0" w:space="0" w:color="auto"/>
        <w:left w:val="none" w:sz="0" w:space="0" w:color="auto"/>
        <w:bottom w:val="none" w:sz="0" w:space="0" w:color="auto"/>
        <w:right w:val="none" w:sz="0" w:space="0" w:color="auto"/>
      </w:divBdr>
      <w:divsChild>
        <w:div w:id="1455712605">
          <w:marLeft w:val="240"/>
          <w:marRight w:val="0"/>
          <w:marTop w:val="120"/>
          <w:marBottom w:val="120"/>
          <w:divBdr>
            <w:top w:val="none" w:sz="0" w:space="0" w:color="auto"/>
            <w:left w:val="none" w:sz="0" w:space="0" w:color="auto"/>
            <w:bottom w:val="none" w:sz="0" w:space="0" w:color="auto"/>
            <w:right w:val="none" w:sz="0" w:space="0" w:color="auto"/>
          </w:divBdr>
        </w:div>
      </w:divsChild>
    </w:div>
    <w:div w:id="2011365474">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78094171">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9959716">
      <w:bodyDiv w:val="1"/>
      <w:marLeft w:val="0"/>
      <w:marRight w:val="0"/>
      <w:marTop w:val="0"/>
      <w:marBottom w:val="0"/>
      <w:divBdr>
        <w:top w:val="none" w:sz="0" w:space="0" w:color="auto"/>
        <w:left w:val="none" w:sz="0" w:space="0" w:color="auto"/>
        <w:bottom w:val="none" w:sz="0" w:space="0" w:color="auto"/>
        <w:right w:val="none" w:sz="0" w:space="0" w:color="auto"/>
      </w:divBdr>
      <w:divsChild>
        <w:div w:id="335352294">
          <w:marLeft w:val="0"/>
          <w:marRight w:val="0"/>
          <w:marTop w:val="120"/>
          <w:marBottom w:val="120"/>
          <w:divBdr>
            <w:top w:val="none" w:sz="0" w:space="0" w:color="auto"/>
            <w:left w:val="none" w:sz="0" w:space="0" w:color="auto"/>
            <w:bottom w:val="none" w:sz="0" w:space="0" w:color="auto"/>
            <w:right w:val="none" w:sz="0" w:space="0" w:color="auto"/>
          </w:divBdr>
        </w:div>
        <w:div w:id="1079987174">
          <w:marLeft w:val="240"/>
          <w:marRight w:val="0"/>
          <w:marTop w:val="120"/>
          <w:marBottom w:val="120"/>
          <w:divBdr>
            <w:top w:val="none" w:sz="0" w:space="0" w:color="auto"/>
            <w:left w:val="none" w:sz="0" w:space="0" w:color="auto"/>
            <w:bottom w:val="none" w:sz="0" w:space="0" w:color="auto"/>
            <w:right w:val="none" w:sz="0" w:space="0" w:color="auto"/>
          </w:divBdr>
        </w:div>
        <w:div w:id="1494371939">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4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422" Type="http://schemas.microsoft.com/office/2007/relationships/diagramDrawing" Target="diagrams/drawing1.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CDE7D-11A8-40A9-9B27-B26566D2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10524</TotalTime>
  <Pages>1</Pages>
  <Words>25038</Words>
  <Characters>142717</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304</cp:revision>
  <dcterms:created xsi:type="dcterms:W3CDTF">2015-02-20T03:23:00Z</dcterms:created>
  <dcterms:modified xsi:type="dcterms:W3CDTF">2018-05-03T03:51:00Z</dcterms:modified>
</cp:coreProperties>
</file>