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B16" w:rsidRPr="00735DDC" w:rsidRDefault="00823B16" w:rsidP="00823B16">
      <w:pPr>
        <w:jc w:val="right"/>
        <w:rPr>
          <w:b/>
          <w:sz w:val="28"/>
          <w:szCs w:val="28"/>
          <w:lang w:val="kk-KZ"/>
        </w:rPr>
      </w:pPr>
      <w:r w:rsidRPr="00735DDC">
        <w:rPr>
          <w:b/>
          <w:sz w:val="28"/>
          <w:szCs w:val="28"/>
        </w:rPr>
        <w:t>Ф.</w:t>
      </w:r>
      <w:r w:rsidRPr="00735DDC">
        <w:rPr>
          <w:b/>
          <w:sz w:val="28"/>
          <w:szCs w:val="28"/>
          <w:lang w:val="kk-KZ"/>
        </w:rPr>
        <w:t>7.03</w:t>
      </w:r>
      <w:r w:rsidRPr="00735DDC">
        <w:rPr>
          <w:b/>
          <w:sz w:val="28"/>
          <w:szCs w:val="28"/>
        </w:rPr>
        <w:t xml:space="preserve">-03   </w:t>
      </w:r>
    </w:p>
    <w:p w:rsidR="00823B16" w:rsidRPr="00735DDC" w:rsidRDefault="00823B16" w:rsidP="00823B16">
      <w:pPr>
        <w:jc w:val="right"/>
        <w:rPr>
          <w:b/>
          <w:sz w:val="28"/>
          <w:szCs w:val="28"/>
          <w:lang w:val="kk-KZ"/>
        </w:rPr>
      </w:pPr>
    </w:p>
    <w:p w:rsidR="00823B16" w:rsidRPr="00735DDC" w:rsidRDefault="00823B16" w:rsidP="00823B16">
      <w:pPr>
        <w:pStyle w:val="1"/>
        <w:shd w:val="clear" w:color="auto" w:fill="FFFFFF"/>
        <w:ind w:firstLine="709"/>
        <w:jc w:val="center"/>
        <w:rPr>
          <w:rFonts w:ascii="Times New Roman" w:hAnsi="Times New Roman" w:cs="Times New Roman"/>
          <w:sz w:val="28"/>
          <w:szCs w:val="28"/>
          <w:lang w:val="kk-KZ"/>
        </w:rPr>
      </w:pPr>
      <w:r w:rsidRPr="00735DDC">
        <w:rPr>
          <w:rFonts w:ascii="Times New Roman" w:hAnsi="Times New Roman" w:cs="Times New Roman"/>
          <w:sz w:val="28"/>
          <w:szCs w:val="28"/>
          <w:lang w:val="kk-KZ"/>
        </w:rPr>
        <w:t>ҚАЗАҚСТАН РЕСПУБЛИКАСЫ  БІЛІМ ЖӘНЕ ҒЫЛЫМ МИНИСТРЛІГІ</w:t>
      </w:r>
    </w:p>
    <w:p w:rsidR="00823B16" w:rsidRPr="00735DDC" w:rsidRDefault="00823B16" w:rsidP="00823B16">
      <w:pPr>
        <w:jc w:val="center"/>
        <w:rPr>
          <w:b/>
          <w:sz w:val="28"/>
          <w:szCs w:val="28"/>
          <w:lang w:val="kk-KZ"/>
        </w:rPr>
      </w:pPr>
      <w:r w:rsidRPr="00735DDC">
        <w:rPr>
          <w:b/>
          <w:sz w:val="28"/>
          <w:szCs w:val="28"/>
          <w:lang w:val="kk-KZ"/>
        </w:rPr>
        <w:t>М.Әуезов атындағы Оңтүстік Қазақстан мемлекеттік университеті</w:t>
      </w:r>
    </w:p>
    <w:p w:rsidR="00823B16" w:rsidRPr="00735DDC" w:rsidRDefault="00823B16" w:rsidP="00823B16">
      <w:pPr>
        <w:jc w:val="both"/>
        <w:rPr>
          <w:sz w:val="28"/>
          <w:szCs w:val="28"/>
          <w:lang w:val="kk-KZ"/>
        </w:rPr>
      </w:pPr>
    </w:p>
    <w:p w:rsidR="00823B16" w:rsidRPr="00735DDC" w:rsidRDefault="00823B16" w:rsidP="00823B16">
      <w:pPr>
        <w:jc w:val="center"/>
        <w:rPr>
          <w:sz w:val="28"/>
          <w:szCs w:val="28"/>
          <w:lang w:val="kk-KZ"/>
        </w:rPr>
      </w:pPr>
      <w:r>
        <w:rPr>
          <w:noProof/>
          <w:sz w:val="28"/>
          <w:szCs w:val="28"/>
        </w:rPr>
        <w:drawing>
          <wp:inline distT="0" distB="0" distL="0" distR="0">
            <wp:extent cx="1812925" cy="1574165"/>
            <wp:effectExtent l="0" t="0" r="0" b="6985"/>
            <wp:docPr id="2" name="Рисунок 2" descr="Описание: C:\Users\Admin\Desktop\Other\Новая папка\Logo UKG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Admin\Desktop\Other\Новая папка\Logo UKGU.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12925" cy="1574165"/>
                    </a:xfrm>
                    <a:prstGeom prst="rect">
                      <a:avLst/>
                    </a:prstGeom>
                    <a:noFill/>
                    <a:ln>
                      <a:noFill/>
                    </a:ln>
                  </pic:spPr>
                </pic:pic>
              </a:graphicData>
            </a:graphic>
          </wp:inline>
        </w:drawing>
      </w:r>
    </w:p>
    <w:p w:rsidR="00823B16" w:rsidRPr="00735DDC" w:rsidRDefault="00823B16" w:rsidP="00823B16">
      <w:pPr>
        <w:shd w:val="clear" w:color="auto" w:fill="FFFFFF"/>
        <w:tabs>
          <w:tab w:val="left" w:pos="9072"/>
          <w:tab w:val="left" w:pos="9214"/>
        </w:tabs>
        <w:rPr>
          <w:b/>
          <w:spacing w:val="1"/>
          <w:sz w:val="28"/>
          <w:szCs w:val="28"/>
          <w:lang w:val="kk-KZ"/>
        </w:rPr>
      </w:pPr>
    </w:p>
    <w:p w:rsidR="00823B16" w:rsidRPr="00735DDC" w:rsidRDefault="00823B16" w:rsidP="00823B16">
      <w:pPr>
        <w:jc w:val="center"/>
        <w:rPr>
          <w:b/>
          <w:sz w:val="28"/>
          <w:szCs w:val="28"/>
          <w:lang w:val="kk-KZ" w:eastAsia="ko-KR"/>
        </w:rPr>
      </w:pPr>
      <w:r w:rsidRPr="00735DDC">
        <w:rPr>
          <w:b/>
          <w:sz w:val="28"/>
          <w:szCs w:val="28"/>
          <w:lang w:val="kk-KZ" w:eastAsia="ko-KR"/>
        </w:rPr>
        <w:t>Нигматуллина Ж.Ш.</w:t>
      </w:r>
    </w:p>
    <w:p w:rsidR="00823B16" w:rsidRPr="00735DDC" w:rsidRDefault="00823B16" w:rsidP="00823B16">
      <w:pPr>
        <w:jc w:val="center"/>
        <w:rPr>
          <w:b/>
          <w:sz w:val="28"/>
          <w:szCs w:val="28"/>
          <w:lang w:val="kk-KZ" w:eastAsia="ko-KR"/>
        </w:rPr>
      </w:pPr>
    </w:p>
    <w:p w:rsidR="00823B16" w:rsidRPr="00735DDC" w:rsidRDefault="00823B16" w:rsidP="00823B16">
      <w:pPr>
        <w:tabs>
          <w:tab w:val="left" w:pos="5407"/>
        </w:tabs>
        <w:ind w:firstLine="709"/>
        <w:jc w:val="center"/>
        <w:rPr>
          <w:b/>
          <w:sz w:val="28"/>
          <w:szCs w:val="28"/>
          <w:lang w:val="kk-KZ" w:eastAsia="ko-KR"/>
        </w:rPr>
      </w:pPr>
      <w:r w:rsidRPr="00735DDC">
        <w:rPr>
          <w:b/>
          <w:sz w:val="28"/>
          <w:szCs w:val="28"/>
          <w:lang w:val="kk-KZ" w:eastAsia="ko-KR"/>
        </w:rPr>
        <w:t>«Жатырішілік дамудың психофизиологиясы»  пәнінен практикалық сабақтарға арналған</w:t>
      </w:r>
    </w:p>
    <w:p w:rsidR="00823B16" w:rsidRPr="00735DDC" w:rsidRDefault="00823B16" w:rsidP="00823B16">
      <w:pPr>
        <w:tabs>
          <w:tab w:val="left" w:pos="5407"/>
        </w:tabs>
        <w:ind w:firstLine="709"/>
        <w:jc w:val="center"/>
        <w:rPr>
          <w:b/>
          <w:sz w:val="28"/>
          <w:szCs w:val="28"/>
          <w:lang w:val="kk-KZ" w:eastAsia="ko-KR"/>
        </w:rPr>
      </w:pPr>
    </w:p>
    <w:p w:rsidR="00823B16" w:rsidRPr="00735DDC" w:rsidRDefault="00823B16" w:rsidP="00823B16">
      <w:pPr>
        <w:tabs>
          <w:tab w:val="left" w:pos="8280"/>
        </w:tabs>
        <w:jc w:val="center"/>
        <w:rPr>
          <w:b/>
          <w:sz w:val="28"/>
          <w:szCs w:val="28"/>
          <w:lang w:val="kk-KZ" w:eastAsia="ko-KR"/>
        </w:rPr>
      </w:pPr>
      <w:r w:rsidRPr="00735DDC">
        <w:rPr>
          <w:b/>
          <w:sz w:val="28"/>
          <w:szCs w:val="28"/>
          <w:lang w:val="kk-KZ" w:eastAsia="ko-KR"/>
        </w:rPr>
        <w:t xml:space="preserve">ӘДІСТЕМЕЛІК     НҰСҚАУ          </w:t>
      </w:r>
    </w:p>
    <w:p w:rsidR="00823B16" w:rsidRPr="00735DDC" w:rsidRDefault="00823B16" w:rsidP="00823B16">
      <w:pPr>
        <w:jc w:val="center"/>
        <w:rPr>
          <w:sz w:val="28"/>
          <w:szCs w:val="28"/>
          <w:lang w:val="kk-KZ"/>
        </w:rPr>
      </w:pPr>
    </w:p>
    <w:p w:rsidR="00823B16" w:rsidRPr="00735DDC" w:rsidRDefault="00823B16" w:rsidP="00823B16">
      <w:pPr>
        <w:jc w:val="center"/>
        <w:rPr>
          <w:sz w:val="28"/>
          <w:szCs w:val="28"/>
        </w:rPr>
      </w:pPr>
      <w:r>
        <w:rPr>
          <w:noProof/>
          <w:sz w:val="28"/>
          <w:szCs w:val="28"/>
        </w:rPr>
        <w:drawing>
          <wp:inline distT="0" distB="0" distL="0" distR="0">
            <wp:extent cx="4182110" cy="2774950"/>
            <wp:effectExtent l="0" t="0" r="8890" b="6350"/>
            <wp:docPr id="20" name="Рисунок 1" descr="Описание: 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л"/>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82110" cy="2774950"/>
                    </a:xfrm>
                    <a:prstGeom prst="rect">
                      <a:avLst/>
                    </a:prstGeom>
                    <a:noFill/>
                    <a:ln>
                      <a:noFill/>
                    </a:ln>
                  </pic:spPr>
                </pic:pic>
              </a:graphicData>
            </a:graphic>
          </wp:inline>
        </w:drawing>
      </w:r>
    </w:p>
    <w:p w:rsidR="00823B16" w:rsidRPr="00735DDC" w:rsidRDefault="00823B16" w:rsidP="00823B16">
      <w:pPr>
        <w:jc w:val="center"/>
        <w:rPr>
          <w:sz w:val="28"/>
          <w:szCs w:val="28"/>
        </w:rPr>
      </w:pPr>
    </w:p>
    <w:p w:rsidR="00823B16" w:rsidRDefault="00823B16" w:rsidP="00823B16">
      <w:pPr>
        <w:jc w:val="center"/>
        <w:rPr>
          <w:b/>
          <w:sz w:val="28"/>
          <w:szCs w:val="28"/>
          <w:lang w:val="kk-KZ" w:eastAsia="ko-KR"/>
        </w:rPr>
      </w:pPr>
    </w:p>
    <w:p w:rsidR="00823B16" w:rsidRPr="00735DDC" w:rsidRDefault="00823B16" w:rsidP="00823B16">
      <w:pPr>
        <w:jc w:val="center"/>
        <w:rPr>
          <w:caps/>
          <w:sz w:val="28"/>
          <w:szCs w:val="28"/>
          <w:lang w:val="kk-KZ" w:eastAsia="ko-KR"/>
        </w:rPr>
      </w:pPr>
      <w:r w:rsidRPr="00735DDC">
        <w:rPr>
          <w:b/>
          <w:sz w:val="28"/>
          <w:szCs w:val="28"/>
          <w:lang w:eastAsia="ko-KR"/>
        </w:rPr>
        <w:t>Шымкент  20</w:t>
      </w:r>
      <w:r w:rsidRPr="00735DDC">
        <w:rPr>
          <w:b/>
          <w:sz w:val="28"/>
          <w:szCs w:val="28"/>
          <w:lang w:val="kk-KZ" w:eastAsia="ko-KR"/>
        </w:rPr>
        <w:t>18</w:t>
      </w:r>
    </w:p>
    <w:p w:rsidR="00823B16" w:rsidRDefault="00823B16" w:rsidP="00823B16">
      <w:pPr>
        <w:jc w:val="center"/>
        <w:rPr>
          <w:caps/>
          <w:sz w:val="28"/>
          <w:szCs w:val="28"/>
          <w:lang w:val="kk-KZ" w:eastAsia="ko-KR"/>
        </w:rPr>
      </w:pPr>
    </w:p>
    <w:p w:rsidR="00823B16" w:rsidRDefault="00823B16" w:rsidP="00823B16">
      <w:pPr>
        <w:jc w:val="center"/>
        <w:rPr>
          <w:caps/>
          <w:sz w:val="28"/>
          <w:szCs w:val="28"/>
          <w:lang w:val="kk-KZ" w:eastAsia="ko-KR"/>
        </w:rPr>
      </w:pPr>
    </w:p>
    <w:p w:rsidR="00823B16" w:rsidRDefault="00823B16" w:rsidP="00823B16">
      <w:pPr>
        <w:jc w:val="center"/>
        <w:rPr>
          <w:caps/>
          <w:sz w:val="28"/>
          <w:szCs w:val="28"/>
          <w:lang w:val="kk-KZ" w:eastAsia="ko-KR"/>
        </w:rPr>
      </w:pPr>
    </w:p>
    <w:p w:rsidR="00823B16" w:rsidRDefault="00823B16" w:rsidP="00823B16">
      <w:pPr>
        <w:jc w:val="center"/>
        <w:rPr>
          <w:caps/>
          <w:sz w:val="28"/>
          <w:szCs w:val="28"/>
          <w:lang w:val="kk-KZ" w:eastAsia="ko-KR"/>
        </w:rPr>
      </w:pPr>
    </w:p>
    <w:p w:rsidR="00823B16" w:rsidRDefault="00823B16" w:rsidP="00823B16">
      <w:pPr>
        <w:jc w:val="center"/>
        <w:rPr>
          <w:caps/>
          <w:sz w:val="28"/>
          <w:szCs w:val="28"/>
          <w:lang w:val="kk-KZ" w:eastAsia="ko-KR"/>
        </w:rPr>
      </w:pPr>
    </w:p>
    <w:p w:rsidR="00823B16" w:rsidRDefault="00823B16" w:rsidP="00823B16">
      <w:pPr>
        <w:jc w:val="center"/>
        <w:rPr>
          <w:caps/>
          <w:sz w:val="28"/>
          <w:szCs w:val="28"/>
          <w:lang w:val="kk-KZ" w:eastAsia="ko-KR"/>
        </w:rPr>
      </w:pPr>
    </w:p>
    <w:p w:rsidR="00823B16" w:rsidRDefault="00823B16" w:rsidP="00823B16">
      <w:pPr>
        <w:jc w:val="center"/>
        <w:rPr>
          <w:caps/>
          <w:sz w:val="28"/>
          <w:szCs w:val="28"/>
          <w:lang w:val="kk-KZ" w:eastAsia="ko-KR"/>
        </w:rPr>
      </w:pPr>
    </w:p>
    <w:p w:rsidR="00823B16" w:rsidRDefault="00823B16" w:rsidP="00823B16">
      <w:pPr>
        <w:jc w:val="center"/>
        <w:rPr>
          <w:caps/>
          <w:sz w:val="28"/>
          <w:szCs w:val="28"/>
          <w:lang w:val="kk-KZ" w:eastAsia="ko-KR"/>
        </w:rPr>
      </w:pPr>
    </w:p>
    <w:p w:rsidR="00823B16" w:rsidRDefault="00823B16" w:rsidP="00823B16">
      <w:pPr>
        <w:jc w:val="center"/>
        <w:rPr>
          <w:caps/>
          <w:sz w:val="28"/>
          <w:szCs w:val="28"/>
          <w:lang w:val="kk-KZ" w:eastAsia="ko-KR"/>
        </w:rPr>
      </w:pPr>
    </w:p>
    <w:p w:rsidR="00823B16" w:rsidRDefault="00823B16" w:rsidP="00823B16">
      <w:pPr>
        <w:jc w:val="center"/>
        <w:rPr>
          <w:caps/>
          <w:sz w:val="28"/>
          <w:szCs w:val="28"/>
          <w:lang w:val="kk-KZ" w:eastAsia="ko-KR"/>
        </w:rPr>
      </w:pPr>
    </w:p>
    <w:p w:rsidR="00823B16" w:rsidRDefault="00823B16" w:rsidP="00823B16">
      <w:pPr>
        <w:jc w:val="center"/>
        <w:rPr>
          <w:caps/>
          <w:sz w:val="28"/>
          <w:szCs w:val="28"/>
          <w:lang w:val="kk-KZ" w:eastAsia="ko-KR"/>
        </w:rPr>
      </w:pPr>
    </w:p>
    <w:p w:rsidR="00823B16" w:rsidRDefault="00823B16" w:rsidP="00823B16">
      <w:pPr>
        <w:jc w:val="center"/>
        <w:rPr>
          <w:caps/>
          <w:sz w:val="28"/>
          <w:szCs w:val="28"/>
          <w:lang w:val="kk-KZ" w:eastAsia="ko-KR"/>
        </w:rPr>
      </w:pPr>
    </w:p>
    <w:p w:rsidR="00823B16" w:rsidRDefault="00823B16" w:rsidP="00823B16">
      <w:pPr>
        <w:jc w:val="center"/>
        <w:rPr>
          <w:caps/>
          <w:sz w:val="28"/>
          <w:szCs w:val="28"/>
          <w:lang w:val="kk-KZ" w:eastAsia="ko-KR"/>
        </w:rPr>
      </w:pPr>
    </w:p>
    <w:p w:rsidR="00823B16" w:rsidRDefault="00823B16" w:rsidP="00823B16">
      <w:pPr>
        <w:jc w:val="center"/>
        <w:rPr>
          <w:caps/>
          <w:sz w:val="28"/>
          <w:szCs w:val="28"/>
          <w:lang w:val="kk-KZ" w:eastAsia="ko-KR"/>
        </w:rPr>
      </w:pPr>
    </w:p>
    <w:p w:rsidR="00823B16" w:rsidRDefault="00823B16" w:rsidP="00823B16">
      <w:pPr>
        <w:jc w:val="center"/>
        <w:rPr>
          <w:caps/>
          <w:sz w:val="28"/>
          <w:szCs w:val="28"/>
          <w:lang w:val="kk-KZ" w:eastAsia="ko-KR"/>
        </w:rPr>
      </w:pPr>
    </w:p>
    <w:p w:rsidR="00823B16" w:rsidRDefault="00823B16" w:rsidP="00823B16">
      <w:pPr>
        <w:jc w:val="center"/>
        <w:rPr>
          <w:caps/>
          <w:sz w:val="28"/>
          <w:szCs w:val="28"/>
          <w:lang w:val="kk-KZ" w:eastAsia="ko-KR"/>
        </w:rPr>
      </w:pPr>
    </w:p>
    <w:p w:rsidR="00823B16" w:rsidRDefault="00823B16" w:rsidP="00823B16">
      <w:pPr>
        <w:jc w:val="center"/>
        <w:rPr>
          <w:caps/>
          <w:sz w:val="28"/>
          <w:szCs w:val="28"/>
          <w:lang w:val="kk-KZ" w:eastAsia="ko-KR"/>
        </w:rPr>
      </w:pPr>
    </w:p>
    <w:p w:rsidR="00823B16" w:rsidRDefault="00823B16" w:rsidP="00823B16">
      <w:pPr>
        <w:jc w:val="center"/>
        <w:rPr>
          <w:caps/>
          <w:sz w:val="28"/>
          <w:szCs w:val="28"/>
          <w:lang w:val="kk-KZ" w:eastAsia="ko-KR"/>
        </w:rPr>
      </w:pPr>
    </w:p>
    <w:p w:rsidR="00823B16" w:rsidRDefault="00823B16" w:rsidP="00823B16">
      <w:pPr>
        <w:jc w:val="center"/>
        <w:rPr>
          <w:caps/>
          <w:sz w:val="28"/>
          <w:szCs w:val="28"/>
          <w:lang w:val="kk-KZ" w:eastAsia="ko-KR"/>
        </w:rPr>
      </w:pPr>
    </w:p>
    <w:p w:rsidR="00823B16" w:rsidRDefault="00823B16" w:rsidP="00823B16">
      <w:pPr>
        <w:jc w:val="center"/>
        <w:rPr>
          <w:caps/>
          <w:sz w:val="28"/>
          <w:szCs w:val="28"/>
          <w:lang w:val="kk-KZ" w:eastAsia="ko-KR"/>
        </w:rPr>
      </w:pPr>
    </w:p>
    <w:p w:rsidR="00823B16" w:rsidRDefault="00823B16" w:rsidP="00823B16">
      <w:pPr>
        <w:jc w:val="center"/>
        <w:rPr>
          <w:caps/>
          <w:sz w:val="28"/>
          <w:szCs w:val="28"/>
          <w:lang w:val="kk-KZ" w:eastAsia="ko-KR"/>
        </w:rPr>
      </w:pPr>
    </w:p>
    <w:p w:rsidR="00823B16" w:rsidRDefault="00823B16" w:rsidP="00823B16">
      <w:pPr>
        <w:jc w:val="center"/>
        <w:rPr>
          <w:caps/>
          <w:sz w:val="28"/>
          <w:szCs w:val="28"/>
          <w:lang w:val="kk-KZ" w:eastAsia="ko-KR"/>
        </w:rPr>
      </w:pPr>
    </w:p>
    <w:p w:rsidR="00823B16" w:rsidRDefault="00823B16" w:rsidP="00823B16">
      <w:pPr>
        <w:jc w:val="center"/>
        <w:rPr>
          <w:caps/>
          <w:sz w:val="28"/>
          <w:szCs w:val="28"/>
          <w:lang w:val="kk-KZ" w:eastAsia="ko-KR"/>
        </w:rPr>
      </w:pPr>
    </w:p>
    <w:p w:rsidR="00823B16" w:rsidRDefault="00823B16" w:rsidP="00823B16">
      <w:pPr>
        <w:jc w:val="center"/>
        <w:rPr>
          <w:caps/>
          <w:sz w:val="28"/>
          <w:szCs w:val="28"/>
          <w:lang w:val="kk-KZ" w:eastAsia="ko-KR"/>
        </w:rPr>
      </w:pPr>
    </w:p>
    <w:p w:rsidR="00823B16" w:rsidRDefault="00823B16" w:rsidP="00823B16">
      <w:pPr>
        <w:jc w:val="center"/>
        <w:rPr>
          <w:caps/>
          <w:sz w:val="28"/>
          <w:szCs w:val="28"/>
          <w:lang w:val="kk-KZ" w:eastAsia="ko-KR"/>
        </w:rPr>
      </w:pPr>
    </w:p>
    <w:p w:rsidR="00823B16" w:rsidRDefault="00823B16" w:rsidP="00823B16">
      <w:pPr>
        <w:jc w:val="center"/>
        <w:rPr>
          <w:caps/>
          <w:sz w:val="28"/>
          <w:szCs w:val="28"/>
          <w:lang w:val="kk-KZ" w:eastAsia="ko-KR"/>
        </w:rPr>
      </w:pPr>
    </w:p>
    <w:p w:rsidR="00823B16" w:rsidRDefault="00823B16" w:rsidP="00823B16">
      <w:pPr>
        <w:jc w:val="center"/>
        <w:rPr>
          <w:caps/>
          <w:sz w:val="28"/>
          <w:szCs w:val="28"/>
          <w:lang w:val="kk-KZ" w:eastAsia="ko-KR"/>
        </w:rPr>
      </w:pPr>
    </w:p>
    <w:p w:rsidR="00823B16" w:rsidRDefault="00823B16" w:rsidP="00823B16">
      <w:pPr>
        <w:jc w:val="center"/>
        <w:rPr>
          <w:caps/>
          <w:sz w:val="28"/>
          <w:szCs w:val="28"/>
          <w:lang w:val="kk-KZ" w:eastAsia="ko-KR"/>
        </w:rPr>
      </w:pPr>
    </w:p>
    <w:p w:rsidR="00823B16" w:rsidRDefault="00823B16" w:rsidP="00823B16">
      <w:pPr>
        <w:jc w:val="center"/>
        <w:rPr>
          <w:caps/>
          <w:sz w:val="28"/>
          <w:szCs w:val="28"/>
          <w:lang w:val="kk-KZ" w:eastAsia="ko-KR"/>
        </w:rPr>
      </w:pPr>
    </w:p>
    <w:p w:rsidR="00823B16" w:rsidRDefault="00823B16" w:rsidP="00823B16">
      <w:pPr>
        <w:jc w:val="center"/>
        <w:rPr>
          <w:caps/>
          <w:sz w:val="28"/>
          <w:szCs w:val="28"/>
          <w:lang w:val="kk-KZ" w:eastAsia="ko-KR"/>
        </w:rPr>
      </w:pPr>
    </w:p>
    <w:p w:rsidR="00823B16" w:rsidRDefault="00823B16" w:rsidP="00823B16">
      <w:pPr>
        <w:jc w:val="center"/>
        <w:rPr>
          <w:caps/>
          <w:sz w:val="28"/>
          <w:szCs w:val="28"/>
          <w:lang w:val="kk-KZ" w:eastAsia="ko-KR"/>
        </w:rPr>
      </w:pPr>
    </w:p>
    <w:p w:rsidR="00823B16" w:rsidRDefault="00823B16" w:rsidP="00823B16">
      <w:pPr>
        <w:jc w:val="center"/>
        <w:rPr>
          <w:caps/>
          <w:sz w:val="28"/>
          <w:szCs w:val="28"/>
          <w:lang w:val="kk-KZ" w:eastAsia="ko-KR"/>
        </w:rPr>
      </w:pPr>
    </w:p>
    <w:p w:rsidR="00823B16" w:rsidRDefault="00823B16" w:rsidP="00823B16">
      <w:pPr>
        <w:jc w:val="center"/>
        <w:rPr>
          <w:caps/>
          <w:sz w:val="28"/>
          <w:szCs w:val="28"/>
          <w:lang w:val="kk-KZ" w:eastAsia="ko-KR"/>
        </w:rPr>
      </w:pPr>
    </w:p>
    <w:p w:rsidR="00823B16" w:rsidRPr="00735DDC" w:rsidRDefault="00823B16" w:rsidP="00823B16">
      <w:pPr>
        <w:jc w:val="center"/>
        <w:rPr>
          <w:caps/>
          <w:sz w:val="28"/>
          <w:szCs w:val="28"/>
          <w:lang w:val="kk-KZ" w:eastAsia="ko-KR"/>
        </w:rPr>
      </w:pPr>
    </w:p>
    <w:p w:rsidR="00823B16" w:rsidRPr="00735DDC" w:rsidRDefault="00823B16" w:rsidP="00823B16">
      <w:pPr>
        <w:jc w:val="center"/>
        <w:rPr>
          <w:sz w:val="28"/>
          <w:szCs w:val="28"/>
          <w:lang w:val="kk-KZ" w:eastAsia="ko-KR"/>
        </w:rPr>
      </w:pPr>
      <w:r w:rsidRPr="00735DDC">
        <w:rPr>
          <w:sz w:val="28"/>
          <w:szCs w:val="28"/>
          <w:lang w:val="kk-KZ" w:eastAsia="ko-KR"/>
        </w:rPr>
        <w:lastRenderedPageBreak/>
        <w:t>ҚАЗАҚСТАН РЕСПУБЛИКАСЫ  БІЛІМ  ЖӘНЕ  ҒЫЛЫМ МИНИСТРЛІГІ</w:t>
      </w:r>
    </w:p>
    <w:p w:rsidR="00823B16" w:rsidRPr="00735DDC" w:rsidRDefault="00823B16" w:rsidP="00823B16">
      <w:pPr>
        <w:jc w:val="center"/>
        <w:rPr>
          <w:sz w:val="28"/>
          <w:szCs w:val="28"/>
          <w:lang w:val="kk-KZ" w:eastAsia="ko-KR"/>
        </w:rPr>
      </w:pPr>
      <w:r w:rsidRPr="00735DDC">
        <w:rPr>
          <w:sz w:val="28"/>
          <w:szCs w:val="28"/>
          <w:lang w:val="kk-KZ" w:eastAsia="ko-KR"/>
        </w:rPr>
        <w:t>М.ӘУЕЗОВ АТЫНДАҒЫ ОҢТҮСТІК  ҚАЗАҚСТАН  МЕМЛЕКЕТТІК УНИВЕРСИТЕТІ</w:t>
      </w:r>
    </w:p>
    <w:p w:rsidR="00823B16" w:rsidRPr="00735DDC" w:rsidRDefault="00823B16" w:rsidP="00823B16">
      <w:pPr>
        <w:ind w:firstLine="709"/>
        <w:jc w:val="center"/>
        <w:rPr>
          <w:sz w:val="28"/>
          <w:szCs w:val="28"/>
          <w:lang w:val="kk-KZ" w:eastAsia="ko-KR"/>
        </w:rPr>
      </w:pPr>
    </w:p>
    <w:p w:rsidR="00823B16" w:rsidRPr="00735DDC" w:rsidRDefault="00823B16" w:rsidP="00823B16">
      <w:pPr>
        <w:ind w:firstLine="709"/>
        <w:jc w:val="center"/>
        <w:rPr>
          <w:sz w:val="28"/>
          <w:szCs w:val="28"/>
          <w:lang w:val="kk-KZ" w:eastAsia="ko-KR"/>
        </w:rPr>
      </w:pPr>
      <w:r w:rsidRPr="00735DDC">
        <w:rPr>
          <w:sz w:val="28"/>
          <w:szCs w:val="28"/>
          <w:lang w:val="kk-KZ" w:eastAsia="ko-KR"/>
        </w:rPr>
        <w:t>«ПСИХОЛОГИЯ ЖӘНЕ ДЕФЕКТОЛОГИЯ» КАФЕДРАСЫ</w:t>
      </w:r>
    </w:p>
    <w:p w:rsidR="00823B16" w:rsidRPr="00735DDC" w:rsidRDefault="00823B16" w:rsidP="00823B16">
      <w:pPr>
        <w:ind w:firstLine="709"/>
        <w:jc w:val="center"/>
        <w:rPr>
          <w:sz w:val="28"/>
          <w:szCs w:val="28"/>
          <w:lang w:val="kk-KZ" w:eastAsia="ko-KR"/>
        </w:rPr>
      </w:pPr>
    </w:p>
    <w:p w:rsidR="00823B16" w:rsidRDefault="00823B16" w:rsidP="00823B16">
      <w:pPr>
        <w:ind w:firstLine="709"/>
        <w:jc w:val="center"/>
        <w:rPr>
          <w:sz w:val="28"/>
          <w:szCs w:val="28"/>
          <w:lang w:val="kk-KZ" w:eastAsia="ko-KR"/>
        </w:rPr>
      </w:pPr>
    </w:p>
    <w:p w:rsidR="00823B16" w:rsidRPr="00735DDC" w:rsidRDefault="00823B16" w:rsidP="00823B16">
      <w:pPr>
        <w:ind w:firstLine="709"/>
        <w:jc w:val="center"/>
        <w:rPr>
          <w:sz w:val="28"/>
          <w:szCs w:val="28"/>
          <w:lang w:val="kk-KZ" w:eastAsia="ko-KR"/>
        </w:rPr>
      </w:pPr>
    </w:p>
    <w:p w:rsidR="00823B16" w:rsidRPr="00735DDC" w:rsidRDefault="00823B16" w:rsidP="00823B16">
      <w:pPr>
        <w:jc w:val="center"/>
        <w:rPr>
          <w:b/>
          <w:sz w:val="28"/>
          <w:szCs w:val="28"/>
          <w:lang w:val="kk-KZ" w:eastAsia="ko-KR"/>
        </w:rPr>
      </w:pPr>
      <w:r w:rsidRPr="00735DDC">
        <w:rPr>
          <w:b/>
          <w:sz w:val="28"/>
          <w:szCs w:val="28"/>
          <w:lang w:val="kk-KZ" w:eastAsia="ko-KR"/>
        </w:rPr>
        <w:t>Нигматуллина Ж.Ш.</w:t>
      </w:r>
    </w:p>
    <w:p w:rsidR="00823B16" w:rsidRPr="00735DDC" w:rsidRDefault="00823B16" w:rsidP="00823B16">
      <w:pPr>
        <w:ind w:firstLine="709"/>
        <w:jc w:val="center"/>
        <w:rPr>
          <w:sz w:val="28"/>
          <w:szCs w:val="28"/>
          <w:lang w:val="kk-KZ" w:eastAsia="ko-KR"/>
        </w:rPr>
      </w:pPr>
    </w:p>
    <w:p w:rsidR="00823B16" w:rsidRPr="00823B16" w:rsidRDefault="00823B16" w:rsidP="00823B16">
      <w:pPr>
        <w:rPr>
          <w:sz w:val="28"/>
          <w:szCs w:val="28"/>
          <w:lang w:val="kk-KZ" w:eastAsia="ko-KR"/>
        </w:rPr>
      </w:pPr>
    </w:p>
    <w:p w:rsidR="00823B16" w:rsidRDefault="00823B16" w:rsidP="00823B16">
      <w:pPr>
        <w:ind w:firstLine="709"/>
        <w:jc w:val="center"/>
        <w:rPr>
          <w:sz w:val="28"/>
          <w:szCs w:val="28"/>
          <w:lang w:val="kk-KZ" w:eastAsia="ko-KR"/>
        </w:rPr>
      </w:pPr>
    </w:p>
    <w:p w:rsidR="00823B16" w:rsidRPr="00735DDC" w:rsidRDefault="00823B16" w:rsidP="00823B16">
      <w:pPr>
        <w:ind w:firstLine="709"/>
        <w:jc w:val="center"/>
        <w:rPr>
          <w:sz w:val="28"/>
          <w:szCs w:val="28"/>
          <w:lang w:val="kk-KZ" w:eastAsia="ko-KR"/>
        </w:rPr>
      </w:pPr>
    </w:p>
    <w:p w:rsidR="00823B16" w:rsidRPr="00735DDC" w:rsidRDefault="00823B16" w:rsidP="00823B16">
      <w:pPr>
        <w:tabs>
          <w:tab w:val="left" w:pos="5407"/>
        </w:tabs>
        <w:ind w:firstLine="709"/>
        <w:jc w:val="center"/>
        <w:rPr>
          <w:sz w:val="28"/>
          <w:szCs w:val="28"/>
          <w:lang w:val="kk-KZ" w:eastAsia="ko-KR"/>
        </w:rPr>
      </w:pPr>
      <w:r w:rsidRPr="00735DDC">
        <w:rPr>
          <w:sz w:val="28"/>
          <w:szCs w:val="28"/>
          <w:lang w:val="kk-KZ" w:eastAsia="ko-KR"/>
        </w:rPr>
        <w:t xml:space="preserve"> «Жатырішілік дамудың психофизиологиясы»  пәнінен практикалық сабақтарға арналған</w:t>
      </w:r>
    </w:p>
    <w:p w:rsidR="00823B16" w:rsidRPr="00735DDC" w:rsidRDefault="00823B16" w:rsidP="00823B16">
      <w:pPr>
        <w:tabs>
          <w:tab w:val="left" w:pos="5407"/>
        </w:tabs>
        <w:ind w:firstLine="709"/>
        <w:jc w:val="center"/>
        <w:rPr>
          <w:b/>
          <w:sz w:val="28"/>
          <w:szCs w:val="28"/>
          <w:lang w:val="kk-KZ" w:eastAsia="ko-KR"/>
        </w:rPr>
      </w:pPr>
    </w:p>
    <w:p w:rsidR="00823B16" w:rsidRPr="00735DDC" w:rsidRDefault="00823B16" w:rsidP="00823B16">
      <w:pPr>
        <w:ind w:firstLine="709"/>
        <w:jc w:val="center"/>
        <w:rPr>
          <w:b/>
          <w:sz w:val="28"/>
          <w:szCs w:val="28"/>
          <w:lang w:val="kk-KZ" w:eastAsia="ko-KR"/>
        </w:rPr>
      </w:pPr>
      <w:r w:rsidRPr="00735DDC">
        <w:rPr>
          <w:b/>
          <w:sz w:val="28"/>
          <w:szCs w:val="28"/>
          <w:lang w:val="kk-KZ" w:eastAsia="ko-KR"/>
        </w:rPr>
        <w:t>ӘДІСТЕМЕЛІК     НҰСҚАУ</w:t>
      </w:r>
    </w:p>
    <w:p w:rsidR="00823B16" w:rsidRPr="00735DDC" w:rsidRDefault="00823B16" w:rsidP="00823B16">
      <w:pPr>
        <w:ind w:firstLine="709"/>
        <w:jc w:val="center"/>
        <w:rPr>
          <w:sz w:val="28"/>
          <w:szCs w:val="28"/>
          <w:lang w:val="kk-KZ" w:eastAsia="ko-KR"/>
        </w:rPr>
      </w:pPr>
    </w:p>
    <w:p w:rsidR="00823B16" w:rsidRPr="00735DDC" w:rsidRDefault="00823B16" w:rsidP="00823B16">
      <w:pPr>
        <w:ind w:firstLine="709"/>
        <w:jc w:val="center"/>
        <w:rPr>
          <w:sz w:val="28"/>
          <w:szCs w:val="28"/>
          <w:lang w:val="kk-KZ" w:eastAsia="ko-KR"/>
        </w:rPr>
      </w:pPr>
      <w:r w:rsidRPr="00735DDC">
        <w:rPr>
          <w:sz w:val="28"/>
          <w:szCs w:val="28"/>
          <w:lang w:val="kk-KZ" w:eastAsia="ko-KR"/>
        </w:rPr>
        <w:t>Оқу   түрі: күндізгі</w:t>
      </w:r>
    </w:p>
    <w:p w:rsidR="00823B16" w:rsidRPr="00735DDC" w:rsidRDefault="00823B16" w:rsidP="00823B16">
      <w:pPr>
        <w:ind w:firstLine="709"/>
        <w:jc w:val="center"/>
        <w:rPr>
          <w:sz w:val="28"/>
          <w:szCs w:val="28"/>
          <w:lang w:val="kk-KZ" w:eastAsia="ko-KR"/>
        </w:rPr>
      </w:pPr>
    </w:p>
    <w:p w:rsidR="00823B16" w:rsidRPr="00735DDC" w:rsidRDefault="00823B16" w:rsidP="00823B16">
      <w:pPr>
        <w:ind w:firstLine="709"/>
        <w:jc w:val="center"/>
        <w:rPr>
          <w:sz w:val="28"/>
          <w:szCs w:val="28"/>
          <w:lang w:val="kk-KZ" w:eastAsia="ko-KR"/>
        </w:rPr>
      </w:pPr>
    </w:p>
    <w:p w:rsidR="00823B16" w:rsidRPr="00735DDC" w:rsidRDefault="00823B16" w:rsidP="00823B16">
      <w:pPr>
        <w:ind w:firstLine="709"/>
        <w:jc w:val="center"/>
        <w:rPr>
          <w:sz w:val="28"/>
          <w:szCs w:val="28"/>
          <w:lang w:val="kk-KZ" w:eastAsia="ko-KR"/>
        </w:rPr>
      </w:pPr>
    </w:p>
    <w:p w:rsidR="00823B16" w:rsidRPr="00735DDC" w:rsidRDefault="00823B16" w:rsidP="00823B16">
      <w:pPr>
        <w:ind w:firstLine="709"/>
        <w:jc w:val="center"/>
        <w:rPr>
          <w:sz w:val="28"/>
          <w:szCs w:val="28"/>
          <w:lang w:val="kk-KZ" w:eastAsia="ko-KR"/>
        </w:rPr>
      </w:pPr>
    </w:p>
    <w:p w:rsidR="00823B16" w:rsidRPr="00735DDC" w:rsidRDefault="00823B16" w:rsidP="00823B16">
      <w:pPr>
        <w:ind w:firstLine="709"/>
        <w:jc w:val="center"/>
        <w:rPr>
          <w:sz w:val="28"/>
          <w:szCs w:val="28"/>
          <w:lang w:val="kk-KZ" w:eastAsia="ko-KR"/>
        </w:rPr>
      </w:pPr>
    </w:p>
    <w:p w:rsidR="00823B16" w:rsidRPr="00735DDC" w:rsidRDefault="00823B16" w:rsidP="00823B16">
      <w:pPr>
        <w:ind w:firstLine="709"/>
        <w:jc w:val="center"/>
        <w:rPr>
          <w:sz w:val="28"/>
          <w:szCs w:val="28"/>
          <w:lang w:val="kk-KZ" w:eastAsia="ko-KR"/>
        </w:rPr>
      </w:pPr>
    </w:p>
    <w:p w:rsidR="00823B16" w:rsidRPr="00735DDC" w:rsidRDefault="00823B16" w:rsidP="00823B16">
      <w:pPr>
        <w:ind w:firstLine="709"/>
        <w:jc w:val="center"/>
        <w:rPr>
          <w:sz w:val="28"/>
          <w:szCs w:val="28"/>
          <w:lang w:val="kk-KZ" w:eastAsia="ko-KR"/>
        </w:rPr>
      </w:pPr>
    </w:p>
    <w:p w:rsidR="00823B16" w:rsidRPr="00735DDC" w:rsidRDefault="00823B16" w:rsidP="00823B16">
      <w:pPr>
        <w:pStyle w:val="af2"/>
        <w:ind w:firstLine="709"/>
        <w:rPr>
          <w:rFonts w:ascii="Times New Roman" w:eastAsia="Lucida Sans Unicode" w:hAnsi="Times New Roman"/>
          <w:szCs w:val="28"/>
          <w:lang w:val="kk-KZ"/>
        </w:rPr>
      </w:pPr>
    </w:p>
    <w:p w:rsidR="00823B16" w:rsidRPr="00735DDC" w:rsidRDefault="00823B16" w:rsidP="00823B16">
      <w:pPr>
        <w:pStyle w:val="af2"/>
        <w:ind w:firstLine="709"/>
        <w:rPr>
          <w:rFonts w:ascii="Times New Roman" w:eastAsia="Lucida Sans Unicode" w:hAnsi="Times New Roman"/>
          <w:szCs w:val="28"/>
          <w:lang w:val="kk-KZ"/>
        </w:rPr>
      </w:pPr>
    </w:p>
    <w:p w:rsidR="00823B16" w:rsidRPr="00735DDC" w:rsidRDefault="00823B16" w:rsidP="00823B16">
      <w:pPr>
        <w:pStyle w:val="af2"/>
        <w:ind w:firstLine="709"/>
        <w:rPr>
          <w:rFonts w:ascii="Times New Roman" w:eastAsia="Lucida Sans Unicode" w:hAnsi="Times New Roman"/>
          <w:szCs w:val="28"/>
          <w:lang w:val="kk-KZ"/>
        </w:rPr>
      </w:pPr>
    </w:p>
    <w:p w:rsidR="00823B16" w:rsidRPr="00735DDC" w:rsidRDefault="00823B16" w:rsidP="00823B16">
      <w:pPr>
        <w:pStyle w:val="af2"/>
        <w:ind w:firstLine="709"/>
        <w:rPr>
          <w:rFonts w:ascii="Times New Roman" w:eastAsia="Lucida Sans Unicode" w:hAnsi="Times New Roman"/>
          <w:szCs w:val="28"/>
          <w:lang w:val="kk-KZ"/>
        </w:rPr>
      </w:pPr>
    </w:p>
    <w:p w:rsidR="00823B16" w:rsidRPr="00735DDC" w:rsidRDefault="00823B16" w:rsidP="00823B16">
      <w:pPr>
        <w:pStyle w:val="af2"/>
        <w:ind w:firstLine="709"/>
        <w:rPr>
          <w:rFonts w:ascii="Times New Roman" w:eastAsia="Lucida Sans Unicode" w:hAnsi="Times New Roman"/>
          <w:szCs w:val="28"/>
          <w:lang w:val="kk-KZ"/>
        </w:rPr>
      </w:pPr>
    </w:p>
    <w:p w:rsidR="00823B16" w:rsidRPr="00735DDC" w:rsidRDefault="00823B16" w:rsidP="00823B16">
      <w:pPr>
        <w:pStyle w:val="af2"/>
        <w:ind w:firstLine="709"/>
        <w:rPr>
          <w:rFonts w:ascii="Times New Roman" w:eastAsia="Lucida Sans Unicode" w:hAnsi="Times New Roman"/>
          <w:szCs w:val="28"/>
          <w:lang w:val="kk-KZ"/>
        </w:rPr>
      </w:pPr>
    </w:p>
    <w:p w:rsidR="00823B16" w:rsidRPr="00735DDC" w:rsidRDefault="00823B16" w:rsidP="00823B16">
      <w:pPr>
        <w:pStyle w:val="af2"/>
        <w:ind w:firstLine="709"/>
        <w:rPr>
          <w:rFonts w:ascii="Times New Roman" w:eastAsia="Lucida Sans Unicode" w:hAnsi="Times New Roman"/>
          <w:szCs w:val="28"/>
          <w:lang w:val="kk-KZ"/>
        </w:rPr>
      </w:pPr>
    </w:p>
    <w:p w:rsidR="00823B16" w:rsidRDefault="00823B16" w:rsidP="00823B16">
      <w:pPr>
        <w:pStyle w:val="af2"/>
        <w:ind w:firstLine="709"/>
        <w:rPr>
          <w:rFonts w:ascii="Times New Roman" w:eastAsia="Lucida Sans Unicode" w:hAnsi="Times New Roman"/>
          <w:szCs w:val="28"/>
          <w:lang w:val="kk-KZ"/>
        </w:rPr>
      </w:pPr>
    </w:p>
    <w:p w:rsidR="00823B16" w:rsidRPr="00735DDC" w:rsidRDefault="00823B16" w:rsidP="00823B16">
      <w:pPr>
        <w:pStyle w:val="af2"/>
        <w:ind w:firstLine="709"/>
        <w:rPr>
          <w:rFonts w:ascii="Times New Roman" w:eastAsia="Lucida Sans Unicode" w:hAnsi="Times New Roman"/>
          <w:szCs w:val="28"/>
          <w:lang w:val="kk-KZ"/>
        </w:rPr>
      </w:pPr>
    </w:p>
    <w:p w:rsidR="00823B16" w:rsidRPr="00735DDC" w:rsidRDefault="00823B16" w:rsidP="00823B16">
      <w:pPr>
        <w:pStyle w:val="af2"/>
        <w:ind w:firstLine="709"/>
        <w:rPr>
          <w:rFonts w:ascii="Times New Roman" w:eastAsia="Lucida Sans Unicode" w:hAnsi="Times New Roman"/>
          <w:szCs w:val="28"/>
          <w:lang w:val="kk-KZ"/>
        </w:rPr>
      </w:pPr>
    </w:p>
    <w:p w:rsidR="00823B16" w:rsidRPr="00735DDC" w:rsidRDefault="00823B16" w:rsidP="00823B16">
      <w:pPr>
        <w:jc w:val="center"/>
        <w:rPr>
          <w:sz w:val="28"/>
          <w:szCs w:val="28"/>
          <w:lang w:val="kk-KZ" w:eastAsia="ko-KR"/>
        </w:rPr>
      </w:pPr>
      <w:r w:rsidRPr="00735DDC">
        <w:rPr>
          <w:sz w:val="28"/>
          <w:szCs w:val="28"/>
          <w:lang w:val="kk-KZ" w:eastAsia="ko-KR"/>
        </w:rPr>
        <w:t>Шымкент 2018 ж</w:t>
      </w:r>
    </w:p>
    <w:p w:rsidR="00823B16" w:rsidRPr="00735DDC" w:rsidRDefault="00823B16" w:rsidP="00823B16">
      <w:pPr>
        <w:pStyle w:val="af2"/>
        <w:rPr>
          <w:rFonts w:ascii="Times New Roman" w:eastAsia="Lucida Sans Unicode" w:hAnsi="Times New Roman"/>
          <w:szCs w:val="28"/>
          <w:lang w:val="kk-KZ"/>
        </w:rPr>
      </w:pPr>
    </w:p>
    <w:p w:rsidR="00823B16" w:rsidRPr="00735DDC" w:rsidRDefault="00823B16" w:rsidP="00823B16">
      <w:pPr>
        <w:pStyle w:val="af2"/>
        <w:rPr>
          <w:rFonts w:ascii="Times New Roman" w:hAnsi="Times New Roman"/>
          <w:szCs w:val="28"/>
          <w:lang w:val="kk-KZ"/>
        </w:rPr>
      </w:pPr>
      <w:r w:rsidRPr="00735DDC">
        <w:rPr>
          <w:rFonts w:ascii="Times New Roman" w:eastAsia="Lucida Sans Unicode" w:hAnsi="Times New Roman"/>
          <w:szCs w:val="28"/>
          <w:lang w:val="kk-KZ"/>
        </w:rPr>
        <w:t>ОӘЖ</w:t>
      </w:r>
      <w:r w:rsidRPr="00735DDC">
        <w:rPr>
          <w:rFonts w:ascii="Times New Roman" w:hAnsi="Times New Roman"/>
          <w:szCs w:val="28"/>
          <w:lang w:val="kk-KZ" w:eastAsia="ko-KR"/>
        </w:rPr>
        <w:t>376.02</w:t>
      </w:r>
    </w:p>
    <w:p w:rsidR="00823B16" w:rsidRPr="00735DDC" w:rsidRDefault="00823B16" w:rsidP="00823B16">
      <w:pPr>
        <w:ind w:firstLine="709"/>
        <w:rPr>
          <w:sz w:val="28"/>
          <w:szCs w:val="28"/>
          <w:lang w:val="kk-KZ"/>
        </w:rPr>
      </w:pPr>
    </w:p>
    <w:p w:rsidR="00823B16" w:rsidRPr="00735DDC" w:rsidRDefault="00823B16" w:rsidP="00823B16">
      <w:pPr>
        <w:rPr>
          <w:b/>
          <w:sz w:val="28"/>
          <w:szCs w:val="28"/>
          <w:lang w:val="kk-KZ" w:eastAsia="ko-KR"/>
        </w:rPr>
      </w:pPr>
      <w:r w:rsidRPr="00735DDC">
        <w:rPr>
          <w:sz w:val="28"/>
          <w:szCs w:val="28"/>
          <w:lang w:val="kk-KZ"/>
        </w:rPr>
        <w:t xml:space="preserve">Құрастырған: </w:t>
      </w:r>
      <w:r w:rsidRPr="00735DDC">
        <w:rPr>
          <w:b/>
          <w:sz w:val="28"/>
          <w:szCs w:val="28"/>
          <w:lang w:val="kk-KZ" w:eastAsia="ko-KR"/>
        </w:rPr>
        <w:t>Нигматуллина Ж.Ш.</w:t>
      </w:r>
    </w:p>
    <w:p w:rsidR="00823B16" w:rsidRPr="00735DDC" w:rsidRDefault="00823B16" w:rsidP="00823B16">
      <w:pPr>
        <w:rPr>
          <w:sz w:val="28"/>
          <w:szCs w:val="28"/>
          <w:lang w:val="kk-KZ" w:eastAsia="ko-KR"/>
        </w:rPr>
      </w:pPr>
    </w:p>
    <w:p w:rsidR="00823B16" w:rsidRPr="00735DDC" w:rsidRDefault="00823B16" w:rsidP="00823B16">
      <w:pPr>
        <w:jc w:val="both"/>
        <w:rPr>
          <w:sz w:val="28"/>
          <w:szCs w:val="28"/>
          <w:lang w:val="kk-KZ"/>
        </w:rPr>
      </w:pPr>
      <w:r w:rsidRPr="00735DDC">
        <w:rPr>
          <w:sz w:val="28"/>
          <w:szCs w:val="28"/>
          <w:lang w:val="kk-KZ"/>
        </w:rPr>
        <w:t xml:space="preserve"> «</w:t>
      </w:r>
      <w:r w:rsidRPr="00735DDC">
        <w:rPr>
          <w:sz w:val="28"/>
          <w:szCs w:val="28"/>
          <w:lang w:val="kk-KZ" w:eastAsia="ko-KR"/>
        </w:rPr>
        <w:t>Жатырішілік дамудың психофизиологиясы</w:t>
      </w:r>
      <w:r w:rsidRPr="00735DDC">
        <w:rPr>
          <w:sz w:val="28"/>
          <w:szCs w:val="28"/>
          <w:lang w:val="kk-KZ"/>
        </w:rPr>
        <w:t xml:space="preserve">» пәнінен практикалық сабаққа арналған әдістемелік нұсқау. – Шымкент:  М.Әуезов атындағы ОҚМУ, 2018.-  б. </w:t>
      </w:r>
    </w:p>
    <w:p w:rsidR="00823B16" w:rsidRPr="00735DDC" w:rsidRDefault="00823B16" w:rsidP="00823B16">
      <w:pPr>
        <w:ind w:firstLine="709"/>
        <w:jc w:val="both"/>
        <w:rPr>
          <w:sz w:val="28"/>
          <w:szCs w:val="28"/>
          <w:lang w:val="kk-KZ"/>
        </w:rPr>
      </w:pPr>
    </w:p>
    <w:p w:rsidR="00823B16" w:rsidRPr="00735DDC" w:rsidRDefault="00823B16" w:rsidP="00823B16">
      <w:pPr>
        <w:ind w:firstLine="709"/>
        <w:jc w:val="both"/>
        <w:rPr>
          <w:sz w:val="28"/>
          <w:szCs w:val="28"/>
          <w:lang w:val="kk-KZ"/>
        </w:rPr>
      </w:pPr>
      <w:r w:rsidRPr="00735DDC">
        <w:rPr>
          <w:sz w:val="28"/>
          <w:szCs w:val="28"/>
          <w:lang w:val="kk-KZ"/>
        </w:rPr>
        <w:t>Әдістемелік нұсқау оқу жоспары мен «</w:t>
      </w:r>
      <w:r w:rsidRPr="00735DDC">
        <w:rPr>
          <w:sz w:val="28"/>
          <w:szCs w:val="28"/>
          <w:lang w:val="kk-KZ" w:eastAsia="ko-KR"/>
        </w:rPr>
        <w:t>Жатырішілік дамудың психофизиологиясы</w:t>
      </w:r>
      <w:r w:rsidRPr="00735DDC">
        <w:rPr>
          <w:sz w:val="28"/>
          <w:szCs w:val="28"/>
          <w:lang w:val="kk-KZ"/>
        </w:rPr>
        <w:t>»пәнінің бағдарламасы талаптарына сәйкес құрастырылған және пәнді оқып-үйрену бойынша қажетті барлық мәліметтерді қамтиды.</w:t>
      </w:r>
    </w:p>
    <w:p w:rsidR="00823B16" w:rsidRPr="00735DDC" w:rsidRDefault="00823B16" w:rsidP="00823B16">
      <w:pPr>
        <w:ind w:firstLine="709"/>
        <w:rPr>
          <w:sz w:val="28"/>
          <w:szCs w:val="28"/>
          <w:lang w:val="kk-KZ"/>
        </w:rPr>
      </w:pPr>
    </w:p>
    <w:p w:rsidR="00823B16" w:rsidRPr="00735DDC" w:rsidRDefault="00823B16" w:rsidP="00823B16">
      <w:pPr>
        <w:ind w:firstLine="709"/>
        <w:jc w:val="both"/>
        <w:rPr>
          <w:sz w:val="28"/>
          <w:szCs w:val="28"/>
          <w:lang w:val="kk-KZ"/>
        </w:rPr>
      </w:pPr>
      <w:r w:rsidRPr="00735DDC">
        <w:rPr>
          <w:sz w:val="28"/>
          <w:szCs w:val="28"/>
          <w:lang w:val="kk-KZ"/>
        </w:rPr>
        <w:t>Әдістемелік нұсқау «</w:t>
      </w:r>
      <w:r w:rsidRPr="00735DDC">
        <w:rPr>
          <w:sz w:val="28"/>
          <w:szCs w:val="28"/>
          <w:lang w:val="kk-KZ" w:eastAsia="ko-KR"/>
        </w:rPr>
        <w:t>Жатырішілік дамудың психофизиологиясы</w:t>
      </w:r>
      <w:r w:rsidRPr="00735DDC">
        <w:rPr>
          <w:sz w:val="28"/>
          <w:szCs w:val="28"/>
          <w:lang w:val="kk-KZ"/>
        </w:rPr>
        <w:t xml:space="preserve">»пәні бойынша сабақтардың барлық түрлері бойынша материалды меңгерту мақсатындағы нұсқаулар берілген.  </w:t>
      </w:r>
    </w:p>
    <w:p w:rsidR="00823B16" w:rsidRPr="00735DDC" w:rsidRDefault="00823B16" w:rsidP="00823B16">
      <w:pPr>
        <w:ind w:firstLine="709"/>
        <w:jc w:val="both"/>
        <w:rPr>
          <w:sz w:val="28"/>
          <w:szCs w:val="28"/>
          <w:lang w:val="kk-KZ"/>
        </w:rPr>
      </w:pPr>
    </w:p>
    <w:p w:rsidR="00823B16" w:rsidRPr="00735DDC" w:rsidRDefault="00823B16" w:rsidP="00823B16">
      <w:pPr>
        <w:ind w:firstLine="709"/>
        <w:jc w:val="both"/>
        <w:rPr>
          <w:sz w:val="28"/>
          <w:szCs w:val="28"/>
          <w:lang w:val="kk-KZ"/>
        </w:rPr>
      </w:pPr>
    </w:p>
    <w:p w:rsidR="00823B16" w:rsidRPr="00735DDC" w:rsidRDefault="00823B16" w:rsidP="00823B16">
      <w:pPr>
        <w:ind w:firstLine="708"/>
        <w:jc w:val="both"/>
        <w:rPr>
          <w:sz w:val="28"/>
          <w:szCs w:val="28"/>
          <w:lang w:val="kk-KZ"/>
        </w:rPr>
      </w:pPr>
      <w:r w:rsidRPr="00735DDC">
        <w:rPr>
          <w:sz w:val="28"/>
          <w:szCs w:val="28"/>
          <w:lang w:val="kk-KZ"/>
        </w:rPr>
        <w:t>Пікір берген:       Лекерова Г.Ж –  «Психология және дефектология»  кафедрасының профессоры, пс.ғ.д.</w:t>
      </w:r>
    </w:p>
    <w:p w:rsidR="00823B16" w:rsidRPr="00735DDC" w:rsidRDefault="00823B16" w:rsidP="00823B16">
      <w:pPr>
        <w:rPr>
          <w:sz w:val="28"/>
          <w:szCs w:val="28"/>
          <w:lang w:val="kk-KZ"/>
        </w:rPr>
      </w:pPr>
    </w:p>
    <w:p w:rsidR="00823B16" w:rsidRPr="00735DDC" w:rsidRDefault="00823B16" w:rsidP="00823B16">
      <w:pPr>
        <w:rPr>
          <w:sz w:val="28"/>
          <w:szCs w:val="28"/>
          <w:lang w:val="kk-KZ"/>
        </w:rPr>
      </w:pPr>
      <w:r w:rsidRPr="00735DDC">
        <w:rPr>
          <w:sz w:val="28"/>
          <w:szCs w:val="28"/>
          <w:lang w:val="kk-KZ"/>
        </w:rPr>
        <w:tab/>
        <w:t xml:space="preserve">«Психология және дефектология»  кафедрасының мәжілісінде (хаттама № __,« ___ ». _____  . 2018ж.)  және   Дене тәрбиесі және спорт факультетінің әдістемелік  комиссиясы мәжілісінде қарастырлып  баспаға   ұсынды. </w:t>
      </w:r>
    </w:p>
    <w:p w:rsidR="00823B16" w:rsidRPr="00735DDC" w:rsidRDefault="00823B16" w:rsidP="00823B16">
      <w:pPr>
        <w:rPr>
          <w:sz w:val="28"/>
          <w:szCs w:val="28"/>
          <w:lang w:val="kk-KZ"/>
        </w:rPr>
      </w:pPr>
      <w:r w:rsidRPr="00735DDC">
        <w:rPr>
          <w:sz w:val="28"/>
          <w:szCs w:val="28"/>
          <w:lang w:val="kk-KZ"/>
        </w:rPr>
        <w:tab/>
      </w:r>
    </w:p>
    <w:p w:rsidR="00823B16" w:rsidRPr="00735DDC" w:rsidRDefault="00823B16" w:rsidP="00823B16">
      <w:pPr>
        <w:ind w:firstLine="709"/>
        <w:rPr>
          <w:sz w:val="28"/>
          <w:szCs w:val="28"/>
          <w:lang w:val="kk-KZ"/>
        </w:rPr>
      </w:pPr>
    </w:p>
    <w:p w:rsidR="00823B16" w:rsidRPr="00735DDC" w:rsidRDefault="00823B16" w:rsidP="00823B16">
      <w:pPr>
        <w:ind w:firstLine="709"/>
        <w:rPr>
          <w:sz w:val="28"/>
          <w:szCs w:val="28"/>
          <w:lang w:val="kk-KZ"/>
        </w:rPr>
      </w:pPr>
    </w:p>
    <w:p w:rsidR="00823B16" w:rsidRPr="00735DDC" w:rsidRDefault="00823B16" w:rsidP="00823B16">
      <w:pPr>
        <w:rPr>
          <w:sz w:val="28"/>
          <w:szCs w:val="28"/>
          <w:lang w:val="kk-KZ"/>
        </w:rPr>
      </w:pPr>
      <w:r w:rsidRPr="00735DDC">
        <w:rPr>
          <w:sz w:val="28"/>
          <w:szCs w:val="28"/>
          <w:lang w:val="kk-KZ"/>
        </w:rPr>
        <w:t>© М.О.Әуезов  атындағы    Оңтүстік  Қазақстан Мемлекетттік    университеті, 2018 ж.</w:t>
      </w:r>
    </w:p>
    <w:p w:rsidR="00823B16" w:rsidRPr="00735DDC" w:rsidRDefault="00823B16" w:rsidP="00823B16">
      <w:pPr>
        <w:ind w:firstLine="709"/>
        <w:rPr>
          <w:sz w:val="28"/>
          <w:szCs w:val="28"/>
          <w:lang w:val="kk-KZ"/>
        </w:rPr>
      </w:pPr>
    </w:p>
    <w:p w:rsidR="00823B16" w:rsidRPr="00735DDC" w:rsidRDefault="00823B16" w:rsidP="00823B16">
      <w:pPr>
        <w:rPr>
          <w:b/>
          <w:sz w:val="28"/>
          <w:szCs w:val="28"/>
          <w:lang w:val="kk-KZ" w:eastAsia="ko-KR"/>
        </w:rPr>
      </w:pPr>
      <w:r w:rsidRPr="00735DDC">
        <w:rPr>
          <w:sz w:val="28"/>
          <w:szCs w:val="28"/>
          <w:lang w:val="kk-KZ"/>
        </w:rPr>
        <w:t xml:space="preserve">Шығаруға  жауапты:  </w:t>
      </w:r>
      <w:r w:rsidRPr="00735DDC">
        <w:rPr>
          <w:sz w:val="28"/>
          <w:szCs w:val="28"/>
          <w:lang w:val="kk-KZ" w:eastAsia="ko-KR"/>
        </w:rPr>
        <w:t>Нигматуллина Ж.Ш.</w:t>
      </w:r>
    </w:p>
    <w:p w:rsidR="00823B16" w:rsidRPr="00735DDC" w:rsidRDefault="00823B16" w:rsidP="00823B16">
      <w:pPr>
        <w:rPr>
          <w:sz w:val="28"/>
          <w:szCs w:val="28"/>
          <w:lang w:val="kk-KZ" w:eastAsia="ko-KR"/>
        </w:rPr>
      </w:pPr>
    </w:p>
    <w:p w:rsidR="00735DDC" w:rsidRDefault="00735DDC" w:rsidP="00735DDC">
      <w:pPr>
        <w:widowControl w:val="0"/>
        <w:shd w:val="clear" w:color="auto" w:fill="FFFFFF"/>
        <w:tabs>
          <w:tab w:val="left" w:pos="720"/>
          <w:tab w:val="left" w:pos="851"/>
        </w:tabs>
        <w:autoSpaceDE w:val="0"/>
        <w:autoSpaceDN w:val="0"/>
        <w:adjustRightInd w:val="0"/>
        <w:spacing w:after="0"/>
        <w:ind w:firstLine="709"/>
        <w:jc w:val="center"/>
        <w:rPr>
          <w:b/>
          <w:sz w:val="28"/>
          <w:szCs w:val="28"/>
          <w:lang w:val="kk-KZ"/>
        </w:rPr>
      </w:pPr>
    </w:p>
    <w:p w:rsidR="00823B16" w:rsidRDefault="00823B16" w:rsidP="00735DDC">
      <w:pPr>
        <w:widowControl w:val="0"/>
        <w:shd w:val="clear" w:color="auto" w:fill="FFFFFF"/>
        <w:tabs>
          <w:tab w:val="left" w:pos="720"/>
          <w:tab w:val="left" w:pos="851"/>
        </w:tabs>
        <w:autoSpaceDE w:val="0"/>
        <w:autoSpaceDN w:val="0"/>
        <w:adjustRightInd w:val="0"/>
        <w:spacing w:after="0"/>
        <w:ind w:firstLine="709"/>
        <w:jc w:val="center"/>
        <w:rPr>
          <w:b/>
          <w:sz w:val="28"/>
          <w:szCs w:val="28"/>
          <w:lang w:val="kk-KZ"/>
        </w:rPr>
      </w:pPr>
    </w:p>
    <w:p w:rsidR="00823B16" w:rsidRDefault="00823B16" w:rsidP="00735DDC">
      <w:pPr>
        <w:widowControl w:val="0"/>
        <w:shd w:val="clear" w:color="auto" w:fill="FFFFFF"/>
        <w:tabs>
          <w:tab w:val="left" w:pos="720"/>
          <w:tab w:val="left" w:pos="851"/>
        </w:tabs>
        <w:autoSpaceDE w:val="0"/>
        <w:autoSpaceDN w:val="0"/>
        <w:adjustRightInd w:val="0"/>
        <w:spacing w:after="0"/>
        <w:ind w:firstLine="709"/>
        <w:jc w:val="center"/>
        <w:rPr>
          <w:b/>
          <w:sz w:val="28"/>
          <w:szCs w:val="28"/>
          <w:lang w:val="kk-KZ"/>
        </w:rPr>
      </w:pPr>
    </w:p>
    <w:p w:rsidR="00823B16" w:rsidRDefault="00823B16" w:rsidP="00735DDC">
      <w:pPr>
        <w:widowControl w:val="0"/>
        <w:shd w:val="clear" w:color="auto" w:fill="FFFFFF"/>
        <w:tabs>
          <w:tab w:val="left" w:pos="720"/>
          <w:tab w:val="left" w:pos="851"/>
        </w:tabs>
        <w:autoSpaceDE w:val="0"/>
        <w:autoSpaceDN w:val="0"/>
        <w:adjustRightInd w:val="0"/>
        <w:spacing w:after="0"/>
        <w:ind w:firstLine="709"/>
        <w:jc w:val="center"/>
        <w:rPr>
          <w:b/>
          <w:sz w:val="28"/>
          <w:szCs w:val="28"/>
          <w:lang w:val="kk-KZ"/>
        </w:rPr>
      </w:pPr>
    </w:p>
    <w:p w:rsidR="00823B16" w:rsidRDefault="00823B16" w:rsidP="00735DDC">
      <w:pPr>
        <w:widowControl w:val="0"/>
        <w:shd w:val="clear" w:color="auto" w:fill="FFFFFF"/>
        <w:tabs>
          <w:tab w:val="left" w:pos="720"/>
          <w:tab w:val="left" w:pos="851"/>
        </w:tabs>
        <w:autoSpaceDE w:val="0"/>
        <w:autoSpaceDN w:val="0"/>
        <w:adjustRightInd w:val="0"/>
        <w:spacing w:after="0"/>
        <w:ind w:firstLine="709"/>
        <w:jc w:val="center"/>
        <w:rPr>
          <w:b/>
          <w:sz w:val="28"/>
          <w:szCs w:val="28"/>
          <w:lang w:val="kk-KZ"/>
        </w:rPr>
      </w:pPr>
    </w:p>
    <w:p w:rsidR="00823B16" w:rsidRPr="00735DDC" w:rsidRDefault="00823B16" w:rsidP="00735DDC">
      <w:pPr>
        <w:widowControl w:val="0"/>
        <w:shd w:val="clear" w:color="auto" w:fill="FFFFFF"/>
        <w:tabs>
          <w:tab w:val="left" w:pos="720"/>
          <w:tab w:val="left" w:pos="851"/>
        </w:tabs>
        <w:autoSpaceDE w:val="0"/>
        <w:autoSpaceDN w:val="0"/>
        <w:adjustRightInd w:val="0"/>
        <w:spacing w:after="0"/>
        <w:ind w:firstLine="709"/>
        <w:jc w:val="center"/>
        <w:rPr>
          <w:b/>
          <w:sz w:val="28"/>
          <w:szCs w:val="28"/>
          <w:lang w:val="kk-KZ"/>
        </w:rPr>
      </w:pPr>
    </w:p>
    <w:p w:rsidR="00735DDC" w:rsidRPr="00735DDC" w:rsidRDefault="00735DDC" w:rsidP="00735DDC">
      <w:pPr>
        <w:widowControl w:val="0"/>
        <w:shd w:val="clear" w:color="auto" w:fill="FFFFFF"/>
        <w:tabs>
          <w:tab w:val="left" w:pos="720"/>
          <w:tab w:val="left" w:pos="851"/>
        </w:tabs>
        <w:autoSpaceDE w:val="0"/>
        <w:autoSpaceDN w:val="0"/>
        <w:adjustRightInd w:val="0"/>
        <w:spacing w:after="0"/>
        <w:ind w:firstLine="709"/>
        <w:jc w:val="center"/>
        <w:rPr>
          <w:b/>
          <w:sz w:val="28"/>
          <w:szCs w:val="28"/>
          <w:lang w:val="kk-KZ"/>
        </w:rPr>
      </w:pPr>
      <w:r w:rsidRPr="00735DDC">
        <w:rPr>
          <w:b/>
          <w:sz w:val="28"/>
          <w:szCs w:val="28"/>
          <w:lang w:val="kk-KZ"/>
        </w:rPr>
        <w:t>Мазмұны:</w:t>
      </w:r>
    </w:p>
    <w:p w:rsidR="00735DDC" w:rsidRPr="00735DDC" w:rsidRDefault="00735DDC" w:rsidP="00735DDC">
      <w:pPr>
        <w:widowControl w:val="0"/>
        <w:shd w:val="clear" w:color="auto" w:fill="FFFFFF"/>
        <w:autoSpaceDE w:val="0"/>
        <w:autoSpaceDN w:val="0"/>
        <w:adjustRightInd w:val="0"/>
        <w:spacing w:after="0"/>
        <w:ind w:firstLine="709"/>
        <w:rPr>
          <w:sz w:val="28"/>
          <w:szCs w:val="28"/>
          <w:lang w:val="kk-KZ"/>
        </w:rPr>
      </w:pPr>
    </w:p>
    <w:p w:rsidR="00735DDC" w:rsidRPr="00735DDC" w:rsidRDefault="00735DDC" w:rsidP="00735DDC">
      <w:pPr>
        <w:widowControl w:val="0"/>
        <w:shd w:val="clear" w:color="auto" w:fill="FFFFFF"/>
        <w:autoSpaceDE w:val="0"/>
        <w:autoSpaceDN w:val="0"/>
        <w:adjustRightInd w:val="0"/>
        <w:spacing w:after="0"/>
        <w:ind w:firstLine="709"/>
        <w:rPr>
          <w:sz w:val="28"/>
          <w:szCs w:val="28"/>
          <w:lang w:val="kk-KZ"/>
        </w:rPr>
      </w:pPr>
    </w:p>
    <w:p w:rsidR="00735DDC" w:rsidRPr="00735DDC" w:rsidRDefault="00735DDC" w:rsidP="00735DDC">
      <w:pPr>
        <w:widowControl w:val="0"/>
        <w:numPr>
          <w:ilvl w:val="0"/>
          <w:numId w:val="62"/>
        </w:numPr>
        <w:shd w:val="clear" w:color="auto" w:fill="FFFFFF"/>
        <w:suppressAutoHyphens/>
        <w:autoSpaceDE w:val="0"/>
        <w:autoSpaceDN w:val="0"/>
        <w:adjustRightInd w:val="0"/>
        <w:spacing w:before="0" w:after="0"/>
        <w:ind w:left="0" w:firstLine="709"/>
        <w:rPr>
          <w:sz w:val="28"/>
          <w:szCs w:val="28"/>
          <w:lang w:val="kk-KZ"/>
        </w:rPr>
      </w:pPr>
      <w:r w:rsidRPr="00735DDC">
        <w:rPr>
          <w:sz w:val="28"/>
          <w:szCs w:val="28"/>
          <w:lang w:val="kk-KZ"/>
        </w:rPr>
        <w:t>Кіріспе........................................................................................3</w:t>
      </w:r>
    </w:p>
    <w:p w:rsidR="00735DDC" w:rsidRPr="00735DDC" w:rsidRDefault="00735DDC" w:rsidP="00735DDC">
      <w:pPr>
        <w:widowControl w:val="0"/>
        <w:numPr>
          <w:ilvl w:val="0"/>
          <w:numId w:val="62"/>
        </w:numPr>
        <w:shd w:val="clear" w:color="auto" w:fill="FFFFFF"/>
        <w:suppressAutoHyphens/>
        <w:autoSpaceDE w:val="0"/>
        <w:autoSpaceDN w:val="0"/>
        <w:adjustRightInd w:val="0"/>
        <w:spacing w:before="0" w:after="0"/>
        <w:ind w:left="0" w:firstLine="709"/>
        <w:rPr>
          <w:sz w:val="28"/>
          <w:szCs w:val="28"/>
          <w:lang w:val="kk-KZ"/>
        </w:rPr>
      </w:pPr>
      <w:r w:rsidRPr="00735DDC">
        <w:rPr>
          <w:sz w:val="28"/>
          <w:szCs w:val="28"/>
          <w:lang w:val="kk-KZ"/>
        </w:rPr>
        <w:t>Сабақтың мақсаты мен мәселелері..........................................4</w:t>
      </w:r>
    </w:p>
    <w:p w:rsidR="00735DDC" w:rsidRPr="00735DDC" w:rsidRDefault="00735DDC" w:rsidP="00735DDC">
      <w:pPr>
        <w:widowControl w:val="0"/>
        <w:numPr>
          <w:ilvl w:val="0"/>
          <w:numId w:val="62"/>
        </w:numPr>
        <w:shd w:val="clear" w:color="auto" w:fill="FFFFFF"/>
        <w:suppressAutoHyphens/>
        <w:autoSpaceDE w:val="0"/>
        <w:autoSpaceDN w:val="0"/>
        <w:adjustRightInd w:val="0"/>
        <w:spacing w:before="0" w:after="0"/>
        <w:ind w:left="0" w:firstLine="709"/>
        <w:rPr>
          <w:sz w:val="28"/>
          <w:szCs w:val="28"/>
          <w:lang w:val="kk-KZ"/>
        </w:rPr>
      </w:pPr>
      <w:r w:rsidRPr="00735DDC">
        <w:rPr>
          <w:sz w:val="28"/>
          <w:szCs w:val="28"/>
          <w:lang w:val="kk-KZ"/>
        </w:rPr>
        <w:t>Студенттерге сабаққа дайындалуға ұсыныстар.....................9</w:t>
      </w:r>
    </w:p>
    <w:p w:rsidR="00735DDC" w:rsidRPr="00735DDC" w:rsidRDefault="00735DDC" w:rsidP="00735DDC">
      <w:pPr>
        <w:widowControl w:val="0"/>
        <w:numPr>
          <w:ilvl w:val="0"/>
          <w:numId w:val="62"/>
        </w:numPr>
        <w:shd w:val="clear" w:color="auto" w:fill="FFFFFF"/>
        <w:suppressAutoHyphens/>
        <w:autoSpaceDE w:val="0"/>
        <w:autoSpaceDN w:val="0"/>
        <w:adjustRightInd w:val="0"/>
        <w:spacing w:before="0" w:after="0"/>
        <w:ind w:left="0" w:firstLine="709"/>
        <w:rPr>
          <w:sz w:val="28"/>
          <w:szCs w:val="28"/>
          <w:lang w:val="kk-KZ"/>
        </w:rPr>
      </w:pPr>
      <w:r w:rsidRPr="00735DDC">
        <w:rPr>
          <w:sz w:val="28"/>
          <w:szCs w:val="28"/>
          <w:lang w:val="kk-KZ"/>
        </w:rPr>
        <w:t>Практикалық (семинар) сабақтарға тапсырмалар............ ....11</w:t>
      </w:r>
    </w:p>
    <w:p w:rsidR="00735DDC" w:rsidRPr="00735DDC" w:rsidRDefault="00735DDC" w:rsidP="00735DDC">
      <w:pPr>
        <w:widowControl w:val="0"/>
        <w:numPr>
          <w:ilvl w:val="0"/>
          <w:numId w:val="62"/>
        </w:numPr>
        <w:shd w:val="clear" w:color="auto" w:fill="FFFFFF"/>
        <w:suppressAutoHyphens/>
        <w:autoSpaceDE w:val="0"/>
        <w:autoSpaceDN w:val="0"/>
        <w:adjustRightInd w:val="0"/>
        <w:spacing w:before="0" w:after="0"/>
        <w:ind w:left="0" w:firstLine="709"/>
        <w:rPr>
          <w:sz w:val="28"/>
          <w:szCs w:val="28"/>
          <w:lang w:val="kk-KZ"/>
        </w:rPr>
      </w:pPr>
      <w:r w:rsidRPr="00735DDC">
        <w:rPr>
          <w:sz w:val="28"/>
          <w:szCs w:val="28"/>
          <w:lang w:val="kk-KZ"/>
        </w:rPr>
        <w:t>Бақылау сұрақтары..................................................................26</w:t>
      </w:r>
    </w:p>
    <w:p w:rsidR="00735DDC" w:rsidRPr="00735DDC" w:rsidRDefault="00735DDC" w:rsidP="00735DDC">
      <w:pPr>
        <w:widowControl w:val="0"/>
        <w:numPr>
          <w:ilvl w:val="0"/>
          <w:numId w:val="62"/>
        </w:numPr>
        <w:shd w:val="clear" w:color="auto" w:fill="FFFFFF"/>
        <w:suppressAutoHyphens/>
        <w:autoSpaceDE w:val="0"/>
        <w:autoSpaceDN w:val="0"/>
        <w:adjustRightInd w:val="0"/>
        <w:spacing w:before="0" w:after="0"/>
        <w:ind w:left="0" w:firstLine="709"/>
        <w:rPr>
          <w:sz w:val="28"/>
          <w:szCs w:val="28"/>
          <w:lang w:val="kk-KZ"/>
        </w:rPr>
      </w:pPr>
      <w:r w:rsidRPr="00735DDC">
        <w:rPr>
          <w:sz w:val="28"/>
          <w:szCs w:val="28"/>
          <w:lang w:val="kk-KZ"/>
        </w:rPr>
        <w:t>СӨЖ тапсырмалары................................................................27</w:t>
      </w:r>
    </w:p>
    <w:p w:rsidR="00735DDC" w:rsidRPr="00735DDC" w:rsidRDefault="00735DDC" w:rsidP="00735DDC">
      <w:pPr>
        <w:widowControl w:val="0"/>
        <w:numPr>
          <w:ilvl w:val="0"/>
          <w:numId w:val="62"/>
        </w:numPr>
        <w:shd w:val="clear" w:color="auto" w:fill="FFFFFF"/>
        <w:suppressAutoHyphens/>
        <w:autoSpaceDE w:val="0"/>
        <w:autoSpaceDN w:val="0"/>
        <w:adjustRightInd w:val="0"/>
        <w:spacing w:before="0" w:after="0"/>
        <w:ind w:left="0" w:firstLine="709"/>
        <w:rPr>
          <w:sz w:val="28"/>
          <w:szCs w:val="28"/>
          <w:lang w:val="kk-KZ"/>
        </w:rPr>
      </w:pPr>
      <w:r w:rsidRPr="00735DDC">
        <w:rPr>
          <w:sz w:val="28"/>
          <w:szCs w:val="28"/>
          <w:lang w:val="kk-KZ"/>
        </w:rPr>
        <w:t>Пайдаланылған әдебиеттер тізімі...........................................29</w:t>
      </w:r>
    </w:p>
    <w:p w:rsidR="00735DDC" w:rsidRPr="00735DDC" w:rsidRDefault="00735DDC" w:rsidP="00735DDC">
      <w:pPr>
        <w:shd w:val="clear" w:color="auto" w:fill="FFFFFF"/>
        <w:spacing w:after="0"/>
        <w:ind w:firstLine="709"/>
        <w:rPr>
          <w:sz w:val="28"/>
          <w:szCs w:val="28"/>
          <w:lang w:val="kk-KZ" w:eastAsia="ko-KR"/>
        </w:rPr>
      </w:pPr>
    </w:p>
    <w:p w:rsidR="00735DDC" w:rsidRPr="00735DDC" w:rsidRDefault="00735DDC" w:rsidP="00735DDC">
      <w:pPr>
        <w:shd w:val="clear" w:color="auto" w:fill="FFFFFF"/>
        <w:spacing w:after="0"/>
        <w:ind w:firstLine="709"/>
        <w:rPr>
          <w:sz w:val="28"/>
          <w:szCs w:val="28"/>
          <w:lang w:val="kk-KZ" w:eastAsia="ko-KR"/>
        </w:rPr>
      </w:pPr>
    </w:p>
    <w:p w:rsidR="00735DDC" w:rsidRPr="00735DDC" w:rsidRDefault="00735DDC" w:rsidP="00735DDC">
      <w:pPr>
        <w:shd w:val="clear" w:color="auto" w:fill="FFFFFF"/>
        <w:spacing w:after="0"/>
        <w:ind w:firstLine="709"/>
        <w:rPr>
          <w:sz w:val="28"/>
          <w:szCs w:val="28"/>
          <w:lang w:val="kk-KZ" w:eastAsia="ko-KR"/>
        </w:rPr>
      </w:pPr>
    </w:p>
    <w:p w:rsidR="00735DDC" w:rsidRPr="00735DDC" w:rsidRDefault="00735DDC" w:rsidP="00735DDC">
      <w:pPr>
        <w:shd w:val="clear" w:color="auto" w:fill="FFFFFF"/>
        <w:spacing w:after="0"/>
        <w:ind w:firstLine="709"/>
        <w:jc w:val="both"/>
        <w:rPr>
          <w:sz w:val="28"/>
          <w:szCs w:val="28"/>
          <w:lang w:val="kk-KZ" w:eastAsia="ko-KR"/>
        </w:rPr>
      </w:pPr>
    </w:p>
    <w:p w:rsidR="00735DDC" w:rsidRPr="00735DDC" w:rsidRDefault="00735DDC" w:rsidP="00735DDC">
      <w:pPr>
        <w:shd w:val="clear" w:color="auto" w:fill="FFFFFF"/>
        <w:spacing w:after="0"/>
        <w:ind w:firstLine="709"/>
        <w:jc w:val="both"/>
        <w:rPr>
          <w:sz w:val="28"/>
          <w:szCs w:val="28"/>
          <w:lang w:val="kk-KZ" w:eastAsia="ko-KR"/>
        </w:rPr>
      </w:pPr>
    </w:p>
    <w:p w:rsidR="00735DDC" w:rsidRPr="00735DDC" w:rsidRDefault="00735DDC" w:rsidP="00735DDC">
      <w:pPr>
        <w:shd w:val="clear" w:color="auto" w:fill="FFFFFF"/>
        <w:spacing w:after="0"/>
        <w:ind w:firstLine="709"/>
        <w:jc w:val="center"/>
        <w:rPr>
          <w:b/>
          <w:sz w:val="28"/>
          <w:szCs w:val="28"/>
          <w:lang w:val="kk-KZ"/>
        </w:rPr>
      </w:pPr>
    </w:p>
    <w:p w:rsidR="00735DDC" w:rsidRPr="00735DDC" w:rsidRDefault="00735DDC" w:rsidP="00735DDC">
      <w:pPr>
        <w:shd w:val="clear" w:color="auto" w:fill="FFFFFF"/>
        <w:spacing w:after="0"/>
        <w:ind w:firstLine="709"/>
        <w:jc w:val="center"/>
        <w:rPr>
          <w:b/>
          <w:sz w:val="28"/>
          <w:szCs w:val="28"/>
          <w:lang w:val="kk-KZ"/>
        </w:rPr>
      </w:pPr>
    </w:p>
    <w:p w:rsidR="00735DDC" w:rsidRPr="00735DDC" w:rsidRDefault="00735DDC" w:rsidP="00735DDC">
      <w:pPr>
        <w:shd w:val="clear" w:color="auto" w:fill="FFFFFF"/>
        <w:spacing w:after="0"/>
        <w:ind w:firstLine="709"/>
        <w:jc w:val="center"/>
        <w:rPr>
          <w:b/>
          <w:sz w:val="28"/>
          <w:szCs w:val="28"/>
          <w:lang w:val="kk-KZ"/>
        </w:rPr>
      </w:pPr>
    </w:p>
    <w:p w:rsidR="00735DDC" w:rsidRPr="00735DDC" w:rsidRDefault="00735DDC" w:rsidP="00735DDC">
      <w:pPr>
        <w:shd w:val="clear" w:color="auto" w:fill="FFFFFF"/>
        <w:spacing w:after="0"/>
        <w:ind w:firstLine="709"/>
        <w:jc w:val="center"/>
        <w:rPr>
          <w:b/>
          <w:sz w:val="28"/>
          <w:szCs w:val="28"/>
          <w:lang w:val="kk-KZ"/>
        </w:rPr>
      </w:pPr>
    </w:p>
    <w:p w:rsidR="00735DDC" w:rsidRPr="00735DDC" w:rsidRDefault="00735DDC" w:rsidP="00735DDC">
      <w:pPr>
        <w:shd w:val="clear" w:color="auto" w:fill="FFFFFF"/>
        <w:spacing w:after="0"/>
        <w:ind w:firstLine="709"/>
        <w:jc w:val="center"/>
        <w:rPr>
          <w:b/>
          <w:sz w:val="28"/>
          <w:szCs w:val="28"/>
          <w:lang w:val="kk-KZ"/>
        </w:rPr>
      </w:pPr>
    </w:p>
    <w:p w:rsidR="00735DDC" w:rsidRPr="00735DDC" w:rsidRDefault="00735DDC" w:rsidP="00735DDC">
      <w:pPr>
        <w:shd w:val="clear" w:color="auto" w:fill="FFFFFF"/>
        <w:spacing w:after="0"/>
        <w:rPr>
          <w:b/>
          <w:sz w:val="28"/>
          <w:szCs w:val="28"/>
          <w:lang w:val="kk-KZ"/>
        </w:rPr>
      </w:pPr>
    </w:p>
    <w:p w:rsidR="00735DDC" w:rsidRPr="00735DDC" w:rsidRDefault="00735DDC" w:rsidP="00735DDC">
      <w:pPr>
        <w:shd w:val="clear" w:color="auto" w:fill="FFFFFF"/>
        <w:spacing w:after="0"/>
        <w:ind w:firstLine="709"/>
        <w:jc w:val="center"/>
        <w:rPr>
          <w:b/>
          <w:sz w:val="28"/>
          <w:szCs w:val="28"/>
          <w:lang w:val="kk-KZ"/>
        </w:rPr>
      </w:pPr>
    </w:p>
    <w:p w:rsidR="00735DDC" w:rsidRPr="00735DDC" w:rsidRDefault="00735DDC" w:rsidP="00735DDC">
      <w:pPr>
        <w:shd w:val="clear" w:color="auto" w:fill="FFFFFF"/>
        <w:spacing w:after="0"/>
        <w:ind w:firstLine="709"/>
        <w:jc w:val="center"/>
        <w:rPr>
          <w:b/>
          <w:sz w:val="28"/>
          <w:szCs w:val="28"/>
          <w:lang w:val="kk-KZ"/>
        </w:rPr>
      </w:pPr>
    </w:p>
    <w:p w:rsidR="00735DDC" w:rsidRPr="00735DDC" w:rsidRDefault="00735DDC" w:rsidP="00735DDC">
      <w:pPr>
        <w:shd w:val="clear" w:color="auto" w:fill="FFFFFF"/>
        <w:spacing w:after="0"/>
        <w:ind w:firstLine="709"/>
        <w:jc w:val="center"/>
        <w:rPr>
          <w:b/>
          <w:sz w:val="28"/>
          <w:szCs w:val="28"/>
          <w:lang w:val="kk-KZ"/>
        </w:rPr>
      </w:pPr>
    </w:p>
    <w:p w:rsidR="00735DDC" w:rsidRPr="00735DDC" w:rsidRDefault="00735DDC" w:rsidP="00735DDC">
      <w:pPr>
        <w:shd w:val="clear" w:color="auto" w:fill="FFFFFF"/>
        <w:spacing w:after="0"/>
        <w:ind w:firstLine="709"/>
        <w:jc w:val="center"/>
        <w:rPr>
          <w:b/>
          <w:sz w:val="28"/>
          <w:szCs w:val="28"/>
          <w:lang w:val="kk-KZ"/>
        </w:rPr>
      </w:pPr>
    </w:p>
    <w:p w:rsidR="00735DDC" w:rsidRPr="00735DDC" w:rsidRDefault="00735DDC" w:rsidP="00735DDC">
      <w:pPr>
        <w:shd w:val="clear" w:color="auto" w:fill="FFFFFF"/>
        <w:spacing w:after="0"/>
        <w:ind w:firstLine="709"/>
        <w:jc w:val="center"/>
        <w:rPr>
          <w:b/>
          <w:sz w:val="28"/>
          <w:szCs w:val="28"/>
          <w:lang w:val="kk-KZ"/>
        </w:rPr>
      </w:pPr>
    </w:p>
    <w:p w:rsidR="00735DDC" w:rsidRPr="00735DDC" w:rsidRDefault="00735DDC" w:rsidP="00735DDC">
      <w:pPr>
        <w:shd w:val="clear" w:color="auto" w:fill="FFFFFF"/>
        <w:spacing w:after="0"/>
        <w:ind w:firstLine="709"/>
        <w:jc w:val="center"/>
        <w:rPr>
          <w:b/>
          <w:sz w:val="28"/>
          <w:szCs w:val="28"/>
          <w:lang w:val="kk-KZ"/>
        </w:rPr>
      </w:pPr>
    </w:p>
    <w:p w:rsidR="00735DDC" w:rsidRPr="00735DDC" w:rsidRDefault="00735DDC" w:rsidP="00735DDC">
      <w:pPr>
        <w:shd w:val="clear" w:color="auto" w:fill="FFFFFF"/>
        <w:spacing w:after="0"/>
        <w:ind w:firstLine="709"/>
        <w:jc w:val="center"/>
        <w:rPr>
          <w:b/>
          <w:sz w:val="28"/>
          <w:szCs w:val="28"/>
          <w:lang w:val="kk-KZ"/>
        </w:rPr>
      </w:pPr>
    </w:p>
    <w:p w:rsidR="00735DDC" w:rsidRPr="00735DDC" w:rsidRDefault="00735DDC" w:rsidP="00735DDC">
      <w:pPr>
        <w:shd w:val="clear" w:color="auto" w:fill="FFFFFF"/>
        <w:spacing w:after="0"/>
        <w:ind w:firstLine="709"/>
        <w:jc w:val="center"/>
        <w:rPr>
          <w:b/>
          <w:sz w:val="28"/>
          <w:szCs w:val="28"/>
          <w:lang w:val="kk-KZ"/>
        </w:rPr>
      </w:pPr>
    </w:p>
    <w:p w:rsidR="00735DDC" w:rsidRPr="00735DDC" w:rsidRDefault="00735DDC" w:rsidP="00735DDC">
      <w:pPr>
        <w:shd w:val="clear" w:color="auto" w:fill="FFFFFF"/>
        <w:spacing w:after="0"/>
        <w:ind w:firstLine="709"/>
        <w:jc w:val="center"/>
        <w:rPr>
          <w:b/>
          <w:sz w:val="28"/>
          <w:szCs w:val="28"/>
          <w:lang w:val="kk-KZ"/>
        </w:rPr>
      </w:pPr>
    </w:p>
    <w:p w:rsidR="00735DDC" w:rsidRPr="00735DDC" w:rsidRDefault="00735DDC" w:rsidP="00735DDC">
      <w:pPr>
        <w:shd w:val="clear" w:color="auto" w:fill="FFFFFF"/>
        <w:spacing w:after="0"/>
        <w:ind w:firstLine="709"/>
        <w:jc w:val="center"/>
        <w:rPr>
          <w:b/>
          <w:sz w:val="28"/>
          <w:szCs w:val="28"/>
          <w:lang w:val="kk-KZ"/>
        </w:rPr>
      </w:pPr>
    </w:p>
    <w:p w:rsidR="00735DDC" w:rsidRPr="00735DDC" w:rsidRDefault="00735DDC" w:rsidP="00735DDC">
      <w:pPr>
        <w:shd w:val="clear" w:color="auto" w:fill="FFFFFF"/>
        <w:spacing w:after="0"/>
        <w:ind w:firstLine="709"/>
        <w:jc w:val="center"/>
        <w:rPr>
          <w:b/>
          <w:sz w:val="28"/>
          <w:szCs w:val="28"/>
          <w:lang w:val="kk-KZ"/>
        </w:rPr>
      </w:pPr>
    </w:p>
    <w:p w:rsidR="00735DDC" w:rsidRPr="00735DDC" w:rsidRDefault="00735DDC" w:rsidP="00735DDC">
      <w:pPr>
        <w:shd w:val="clear" w:color="auto" w:fill="FFFFFF"/>
        <w:spacing w:after="0"/>
        <w:ind w:firstLine="709"/>
        <w:jc w:val="center"/>
        <w:rPr>
          <w:b/>
          <w:sz w:val="28"/>
          <w:szCs w:val="28"/>
          <w:lang w:val="kk-KZ"/>
        </w:rPr>
      </w:pPr>
    </w:p>
    <w:p w:rsidR="00735DDC" w:rsidRPr="00735DDC" w:rsidRDefault="00735DDC" w:rsidP="00735DDC">
      <w:pPr>
        <w:shd w:val="clear" w:color="auto" w:fill="FFFFFF"/>
        <w:spacing w:after="0"/>
        <w:ind w:firstLine="709"/>
        <w:jc w:val="center"/>
        <w:rPr>
          <w:b/>
          <w:sz w:val="28"/>
          <w:szCs w:val="28"/>
          <w:lang w:val="kk-KZ"/>
        </w:rPr>
      </w:pPr>
    </w:p>
    <w:p w:rsidR="000F30AA" w:rsidRPr="00735DDC" w:rsidRDefault="000F30AA" w:rsidP="00662207">
      <w:pPr>
        <w:spacing w:before="0" w:after="0"/>
        <w:jc w:val="both"/>
        <w:rPr>
          <w:b/>
          <w:color w:val="000000"/>
          <w:sz w:val="28"/>
          <w:szCs w:val="28"/>
          <w:lang w:val="kk-KZ"/>
        </w:rPr>
      </w:pPr>
    </w:p>
    <w:p w:rsidR="00735DDC" w:rsidRPr="00230819" w:rsidRDefault="00735DDC" w:rsidP="00735DDC">
      <w:pPr>
        <w:spacing w:after="0"/>
        <w:jc w:val="both"/>
        <w:rPr>
          <w:sz w:val="28"/>
          <w:szCs w:val="28"/>
          <w:lang w:val="kk-KZ"/>
        </w:rPr>
      </w:pPr>
      <w:r w:rsidRPr="00230819">
        <w:rPr>
          <w:sz w:val="28"/>
          <w:szCs w:val="28"/>
          <w:lang w:val="kk-KZ"/>
        </w:rPr>
        <w:lastRenderedPageBreak/>
        <w:t>Практикалық   сабақтардың тақырыптары:</w:t>
      </w:r>
    </w:p>
    <w:p w:rsidR="00230819" w:rsidRDefault="00230819" w:rsidP="00230819">
      <w:pPr>
        <w:spacing w:before="0" w:after="0"/>
        <w:jc w:val="both"/>
        <w:rPr>
          <w:color w:val="000000"/>
          <w:sz w:val="28"/>
          <w:szCs w:val="28"/>
          <w:lang w:val="kk-KZ"/>
        </w:rPr>
      </w:pPr>
    </w:p>
    <w:p w:rsidR="00230819" w:rsidRPr="00230819" w:rsidRDefault="00230819" w:rsidP="00230819">
      <w:pPr>
        <w:numPr>
          <w:ilvl w:val="0"/>
          <w:numId w:val="63"/>
        </w:numPr>
        <w:spacing w:before="0" w:after="0"/>
        <w:jc w:val="both"/>
        <w:rPr>
          <w:bCs/>
          <w:sz w:val="28"/>
          <w:szCs w:val="28"/>
          <w:lang w:val="kk-KZ"/>
        </w:rPr>
      </w:pPr>
      <w:r w:rsidRPr="00230819">
        <w:rPr>
          <w:color w:val="000000"/>
          <w:sz w:val="28"/>
          <w:szCs w:val="28"/>
          <w:lang w:val="kk-KZ"/>
        </w:rPr>
        <w:t>Кіріспе</w:t>
      </w:r>
    </w:p>
    <w:p w:rsidR="00230819" w:rsidRPr="00230819" w:rsidRDefault="00230819" w:rsidP="00230819">
      <w:pPr>
        <w:pStyle w:val="12"/>
        <w:numPr>
          <w:ilvl w:val="0"/>
          <w:numId w:val="63"/>
        </w:numPr>
        <w:jc w:val="both"/>
        <w:rPr>
          <w:rFonts w:ascii="Times New Roman" w:hAnsi="Times New Roman"/>
          <w:sz w:val="28"/>
          <w:szCs w:val="28"/>
          <w:lang w:val="kk-KZ"/>
        </w:rPr>
      </w:pPr>
      <w:r w:rsidRPr="00230819">
        <w:rPr>
          <w:rFonts w:ascii="Times New Roman" w:hAnsi="Times New Roman"/>
          <w:sz w:val="28"/>
          <w:szCs w:val="28"/>
          <w:lang w:val="kk-KZ"/>
        </w:rPr>
        <w:t>Генотип және фенотип</w:t>
      </w:r>
    </w:p>
    <w:p w:rsidR="00230819" w:rsidRPr="00230819" w:rsidRDefault="00230819" w:rsidP="00230819">
      <w:pPr>
        <w:numPr>
          <w:ilvl w:val="0"/>
          <w:numId w:val="63"/>
        </w:numPr>
        <w:tabs>
          <w:tab w:val="left" w:pos="567"/>
        </w:tabs>
        <w:spacing w:before="0" w:after="0"/>
        <w:jc w:val="both"/>
        <w:rPr>
          <w:sz w:val="28"/>
          <w:szCs w:val="28"/>
          <w:lang w:val="kk-KZ"/>
        </w:rPr>
      </w:pPr>
      <w:r w:rsidRPr="00230819">
        <w:rPr>
          <w:sz w:val="28"/>
          <w:szCs w:val="28"/>
          <w:lang w:val="kk-KZ"/>
        </w:rPr>
        <w:t>Генетикалық және хромосомалық бұзылыстар</w:t>
      </w:r>
    </w:p>
    <w:p w:rsidR="00230819" w:rsidRPr="00230819" w:rsidRDefault="00230819" w:rsidP="00230819">
      <w:pPr>
        <w:numPr>
          <w:ilvl w:val="0"/>
          <w:numId w:val="63"/>
        </w:numPr>
        <w:spacing w:before="0" w:after="0"/>
        <w:rPr>
          <w:color w:val="000000"/>
          <w:sz w:val="28"/>
          <w:szCs w:val="28"/>
          <w:lang w:val="kk-KZ"/>
        </w:rPr>
      </w:pPr>
      <w:r w:rsidRPr="00230819">
        <w:rPr>
          <w:sz w:val="28"/>
          <w:szCs w:val="28"/>
          <w:lang w:val="kk-KZ"/>
        </w:rPr>
        <w:t>Мінез-құлық генетикасы</w:t>
      </w:r>
    </w:p>
    <w:p w:rsidR="00230819" w:rsidRPr="00230819" w:rsidRDefault="00230819" w:rsidP="00230819">
      <w:pPr>
        <w:pStyle w:val="12"/>
        <w:numPr>
          <w:ilvl w:val="0"/>
          <w:numId w:val="63"/>
        </w:numPr>
        <w:jc w:val="both"/>
        <w:rPr>
          <w:rFonts w:ascii="Times New Roman" w:hAnsi="Times New Roman"/>
          <w:sz w:val="28"/>
          <w:szCs w:val="28"/>
          <w:lang w:val="kk-KZ"/>
        </w:rPr>
      </w:pPr>
      <w:r w:rsidRPr="00230819">
        <w:rPr>
          <w:rFonts w:ascii="Times New Roman" w:hAnsi="Times New Roman"/>
          <w:sz w:val="28"/>
          <w:szCs w:val="28"/>
          <w:lang w:val="kk-KZ"/>
        </w:rPr>
        <w:t>Қоршаған ортаның әсері</w:t>
      </w:r>
    </w:p>
    <w:p w:rsidR="00230819" w:rsidRPr="00230819" w:rsidRDefault="00230819" w:rsidP="00230819">
      <w:pPr>
        <w:numPr>
          <w:ilvl w:val="0"/>
          <w:numId w:val="63"/>
        </w:numPr>
        <w:tabs>
          <w:tab w:val="left" w:pos="540"/>
        </w:tabs>
        <w:spacing w:before="0" w:after="0"/>
        <w:jc w:val="both"/>
        <w:rPr>
          <w:color w:val="000000"/>
          <w:sz w:val="28"/>
          <w:szCs w:val="28"/>
          <w:lang w:val="kk-KZ"/>
        </w:rPr>
      </w:pPr>
      <w:r w:rsidRPr="00230819">
        <w:rPr>
          <w:sz w:val="28"/>
          <w:szCs w:val="28"/>
          <w:lang w:val="kk-KZ"/>
        </w:rPr>
        <w:t>Кезеңдер мен триместрлер. Терминальды кезең</w:t>
      </w:r>
    </w:p>
    <w:p w:rsidR="00230819" w:rsidRPr="00230819" w:rsidRDefault="00230819" w:rsidP="00230819">
      <w:pPr>
        <w:numPr>
          <w:ilvl w:val="0"/>
          <w:numId w:val="63"/>
        </w:numPr>
        <w:spacing w:before="0" w:after="0"/>
        <w:jc w:val="both"/>
        <w:rPr>
          <w:color w:val="000000"/>
          <w:sz w:val="28"/>
          <w:szCs w:val="28"/>
          <w:lang w:val="kk-KZ"/>
        </w:rPr>
      </w:pPr>
      <w:r w:rsidRPr="00230819">
        <w:rPr>
          <w:sz w:val="28"/>
          <w:szCs w:val="28"/>
          <w:lang w:val="kk-KZ"/>
        </w:rPr>
        <w:t>Эмбриональдық кезең</w:t>
      </w:r>
    </w:p>
    <w:p w:rsidR="00230819" w:rsidRPr="00230819" w:rsidRDefault="00230819" w:rsidP="00230819">
      <w:pPr>
        <w:numPr>
          <w:ilvl w:val="0"/>
          <w:numId w:val="63"/>
        </w:numPr>
        <w:spacing w:before="0" w:after="0"/>
        <w:jc w:val="both"/>
        <w:rPr>
          <w:color w:val="000000"/>
          <w:sz w:val="28"/>
          <w:szCs w:val="28"/>
          <w:lang w:val="kk-KZ"/>
        </w:rPr>
      </w:pPr>
      <w:r w:rsidRPr="00230819">
        <w:rPr>
          <w:sz w:val="28"/>
          <w:szCs w:val="28"/>
          <w:lang w:val="kk-KZ"/>
        </w:rPr>
        <w:t>Фетальдық  кезең</w:t>
      </w:r>
    </w:p>
    <w:p w:rsidR="00230819" w:rsidRPr="00230819" w:rsidRDefault="00230819" w:rsidP="00230819">
      <w:pPr>
        <w:pStyle w:val="12"/>
        <w:numPr>
          <w:ilvl w:val="0"/>
          <w:numId w:val="63"/>
        </w:numPr>
        <w:rPr>
          <w:rFonts w:ascii="Times New Roman" w:hAnsi="Times New Roman"/>
          <w:sz w:val="28"/>
          <w:szCs w:val="28"/>
          <w:lang w:val="kk-KZ"/>
        </w:rPr>
      </w:pPr>
      <w:r w:rsidRPr="00230819">
        <w:rPr>
          <w:rFonts w:ascii="Times New Roman" w:hAnsi="Times New Roman"/>
          <w:sz w:val="28"/>
          <w:szCs w:val="28"/>
          <w:lang w:val="kk-KZ"/>
        </w:rPr>
        <w:t>Даму тенденциялары</w:t>
      </w:r>
    </w:p>
    <w:p w:rsidR="00230819" w:rsidRPr="00230819" w:rsidRDefault="00230819" w:rsidP="00230819">
      <w:pPr>
        <w:numPr>
          <w:ilvl w:val="0"/>
          <w:numId w:val="63"/>
        </w:numPr>
        <w:spacing w:before="0" w:after="0"/>
        <w:jc w:val="both"/>
        <w:rPr>
          <w:color w:val="000000"/>
          <w:sz w:val="28"/>
          <w:szCs w:val="28"/>
          <w:lang w:val="kk-KZ"/>
        </w:rPr>
      </w:pPr>
      <w:r w:rsidRPr="00230819">
        <w:rPr>
          <w:sz w:val="28"/>
          <w:szCs w:val="28"/>
          <w:lang w:val="kk-KZ"/>
        </w:rPr>
        <w:t>Ұрықтың дамуына жатырішілік орта ықпалдары</w:t>
      </w:r>
    </w:p>
    <w:p w:rsidR="00230819" w:rsidRPr="00230819" w:rsidRDefault="00230819" w:rsidP="00230819">
      <w:pPr>
        <w:numPr>
          <w:ilvl w:val="0"/>
          <w:numId w:val="63"/>
        </w:numPr>
        <w:spacing w:before="0" w:after="0"/>
        <w:jc w:val="both"/>
        <w:rPr>
          <w:color w:val="000000"/>
          <w:sz w:val="28"/>
          <w:szCs w:val="28"/>
          <w:lang w:val="kk-KZ"/>
        </w:rPr>
      </w:pPr>
      <w:r w:rsidRPr="00230819">
        <w:rPr>
          <w:sz w:val="28"/>
          <w:szCs w:val="28"/>
          <w:lang w:val="kk-KZ"/>
        </w:rPr>
        <w:t>Тератогендер және олардың әсері</w:t>
      </w:r>
    </w:p>
    <w:p w:rsidR="00230819" w:rsidRPr="00230819" w:rsidRDefault="00230819" w:rsidP="00230819">
      <w:pPr>
        <w:pStyle w:val="12"/>
        <w:numPr>
          <w:ilvl w:val="0"/>
          <w:numId w:val="63"/>
        </w:numPr>
        <w:rPr>
          <w:rFonts w:ascii="Times New Roman" w:hAnsi="Times New Roman"/>
          <w:sz w:val="28"/>
          <w:szCs w:val="28"/>
          <w:lang w:val="kk-KZ"/>
        </w:rPr>
      </w:pPr>
      <w:r w:rsidRPr="00230819">
        <w:rPr>
          <w:rFonts w:ascii="Times New Roman" w:hAnsi="Times New Roman"/>
          <w:sz w:val="28"/>
          <w:szCs w:val="28"/>
          <w:lang w:val="kk-KZ"/>
        </w:rPr>
        <w:t>Психикалық бейненің мүмкіндіктері</w:t>
      </w:r>
    </w:p>
    <w:p w:rsidR="00230819" w:rsidRPr="00230819" w:rsidRDefault="00230819" w:rsidP="00230819">
      <w:pPr>
        <w:numPr>
          <w:ilvl w:val="0"/>
          <w:numId w:val="63"/>
        </w:numPr>
        <w:spacing w:before="0" w:after="0"/>
        <w:jc w:val="both"/>
        <w:rPr>
          <w:color w:val="000000"/>
          <w:sz w:val="28"/>
          <w:szCs w:val="28"/>
          <w:lang w:val="kk-KZ"/>
        </w:rPr>
      </w:pPr>
      <w:r w:rsidRPr="00230819">
        <w:rPr>
          <w:sz w:val="28"/>
          <w:szCs w:val="28"/>
          <w:lang w:val="kk-KZ"/>
        </w:rPr>
        <w:t>Пренаталдық кезеңдегі бала дамуына деген аналық позицияның ерекшеліктері</w:t>
      </w:r>
    </w:p>
    <w:p w:rsidR="00230819" w:rsidRPr="00230819" w:rsidRDefault="00230819" w:rsidP="00230819">
      <w:pPr>
        <w:numPr>
          <w:ilvl w:val="0"/>
          <w:numId w:val="63"/>
        </w:numPr>
        <w:spacing w:before="0" w:after="0"/>
        <w:jc w:val="both"/>
        <w:rPr>
          <w:color w:val="000000"/>
          <w:sz w:val="28"/>
          <w:szCs w:val="28"/>
          <w:lang w:val="kk-KZ"/>
        </w:rPr>
      </w:pPr>
      <w:r w:rsidRPr="00230819">
        <w:rPr>
          <w:sz w:val="28"/>
          <w:szCs w:val="28"/>
          <w:lang w:val="kk-KZ"/>
        </w:rPr>
        <w:t>Дәстүрлі босану және босанудың қазіргі таңдағы тәжірибелері</w:t>
      </w:r>
    </w:p>
    <w:p w:rsidR="00230819" w:rsidRPr="00735DDC" w:rsidRDefault="00230819" w:rsidP="00230819">
      <w:pPr>
        <w:numPr>
          <w:ilvl w:val="0"/>
          <w:numId w:val="63"/>
        </w:numPr>
        <w:spacing w:before="0" w:after="0"/>
        <w:jc w:val="both"/>
        <w:rPr>
          <w:b/>
          <w:color w:val="000000"/>
          <w:sz w:val="28"/>
          <w:szCs w:val="28"/>
          <w:lang w:val="kk-KZ"/>
        </w:rPr>
      </w:pPr>
      <w:r w:rsidRPr="00230819">
        <w:rPr>
          <w:sz w:val="28"/>
          <w:szCs w:val="28"/>
          <w:lang w:val="kk-KZ"/>
        </w:rPr>
        <w:t>Шала және қауіп тобына жататын нәрестелер</w:t>
      </w:r>
    </w:p>
    <w:p w:rsidR="00735DDC" w:rsidRPr="00735DDC" w:rsidRDefault="00735DDC" w:rsidP="00032279">
      <w:pPr>
        <w:spacing w:before="0" w:after="0"/>
        <w:jc w:val="center"/>
        <w:rPr>
          <w:b/>
          <w:sz w:val="28"/>
          <w:szCs w:val="28"/>
          <w:lang w:val="kk-KZ"/>
        </w:rPr>
      </w:pPr>
    </w:p>
    <w:p w:rsidR="000F30AA" w:rsidRPr="00735DDC" w:rsidRDefault="000F30AA" w:rsidP="00032279">
      <w:pPr>
        <w:spacing w:before="0" w:after="0"/>
        <w:jc w:val="center"/>
        <w:rPr>
          <w:b/>
          <w:sz w:val="28"/>
          <w:szCs w:val="28"/>
          <w:lang w:val="kk-KZ"/>
        </w:rPr>
      </w:pPr>
      <w:r w:rsidRPr="00735DDC">
        <w:rPr>
          <w:b/>
          <w:sz w:val="28"/>
          <w:szCs w:val="28"/>
          <w:lang w:val="kk-KZ"/>
        </w:rPr>
        <w:t>1 тақырып. Курсқа кіріспе.</w:t>
      </w:r>
    </w:p>
    <w:p w:rsidR="000F30AA" w:rsidRPr="00735DDC" w:rsidRDefault="000F30AA" w:rsidP="00032279">
      <w:pPr>
        <w:spacing w:before="0" w:after="0"/>
        <w:jc w:val="both"/>
        <w:rPr>
          <w:b/>
          <w:sz w:val="28"/>
          <w:szCs w:val="28"/>
          <w:lang w:val="kk-KZ"/>
        </w:rPr>
      </w:pPr>
    </w:p>
    <w:p w:rsidR="000F30AA" w:rsidRPr="00735DDC" w:rsidRDefault="000F30AA" w:rsidP="00032279">
      <w:pPr>
        <w:spacing w:before="0" w:after="0"/>
        <w:jc w:val="both"/>
        <w:rPr>
          <w:bCs/>
          <w:sz w:val="28"/>
          <w:szCs w:val="28"/>
          <w:lang w:val="kk-KZ"/>
        </w:rPr>
      </w:pPr>
      <w:r w:rsidRPr="00735DDC">
        <w:rPr>
          <w:bCs/>
          <w:sz w:val="28"/>
          <w:szCs w:val="28"/>
          <w:lang w:val="kk-KZ"/>
        </w:rPr>
        <w:t>Жоспар:</w:t>
      </w:r>
    </w:p>
    <w:p w:rsidR="000F30AA" w:rsidRPr="00735DDC" w:rsidRDefault="000F30AA" w:rsidP="0060357D">
      <w:pPr>
        <w:tabs>
          <w:tab w:val="left" w:pos="567"/>
          <w:tab w:val="left" w:pos="709"/>
        </w:tabs>
        <w:spacing w:before="0" w:after="0"/>
        <w:jc w:val="both"/>
        <w:rPr>
          <w:bCs/>
          <w:sz w:val="28"/>
          <w:szCs w:val="28"/>
          <w:lang w:val="kk-KZ"/>
        </w:rPr>
      </w:pPr>
      <w:r w:rsidRPr="00735DDC">
        <w:rPr>
          <w:bCs/>
          <w:sz w:val="28"/>
          <w:szCs w:val="28"/>
          <w:lang w:val="kk-KZ"/>
        </w:rPr>
        <w:t xml:space="preserve">1. Перинатологияның  ұғымы, орнығуы, оның қалыптасуы мен дамуы. </w:t>
      </w:r>
    </w:p>
    <w:p w:rsidR="000F30AA" w:rsidRPr="00735DDC" w:rsidRDefault="000F30AA" w:rsidP="0060357D">
      <w:pPr>
        <w:tabs>
          <w:tab w:val="left" w:pos="567"/>
          <w:tab w:val="left" w:pos="709"/>
        </w:tabs>
        <w:spacing w:before="0" w:after="0"/>
        <w:jc w:val="both"/>
        <w:rPr>
          <w:bCs/>
          <w:sz w:val="28"/>
          <w:szCs w:val="28"/>
          <w:lang w:val="kk-KZ"/>
        </w:rPr>
      </w:pPr>
      <w:r w:rsidRPr="00735DDC">
        <w:rPr>
          <w:bCs/>
          <w:sz w:val="28"/>
          <w:szCs w:val="28"/>
          <w:lang w:val="kk-KZ"/>
        </w:rPr>
        <w:t>2. Перинатологияның мақсаты мен міндеті.</w:t>
      </w:r>
    </w:p>
    <w:p w:rsidR="000F30AA" w:rsidRPr="00735DDC" w:rsidRDefault="000F30AA" w:rsidP="00032279">
      <w:pPr>
        <w:pStyle w:val="a4"/>
        <w:jc w:val="both"/>
        <w:rPr>
          <w:rFonts w:ascii="Times New Roman" w:hAnsi="Times New Roman"/>
          <w:sz w:val="28"/>
          <w:szCs w:val="28"/>
          <w:lang w:val="kk-KZ"/>
        </w:rPr>
      </w:pPr>
    </w:p>
    <w:p w:rsidR="000F30AA" w:rsidRPr="00735DDC" w:rsidRDefault="000F30AA" w:rsidP="006C7382">
      <w:pPr>
        <w:spacing w:before="0" w:after="0"/>
        <w:ind w:firstLine="708"/>
        <w:jc w:val="both"/>
        <w:rPr>
          <w:sz w:val="28"/>
          <w:szCs w:val="28"/>
          <w:lang w:val="kk-KZ"/>
        </w:rPr>
      </w:pPr>
      <w:r w:rsidRPr="00735DDC">
        <w:rPr>
          <w:b/>
          <w:sz w:val="28"/>
          <w:szCs w:val="28"/>
          <w:lang w:val="kk-KZ"/>
        </w:rPr>
        <w:t>1 сұрақ.</w:t>
      </w:r>
      <w:r w:rsidRPr="00735DDC">
        <w:rPr>
          <w:sz w:val="28"/>
          <w:szCs w:val="28"/>
          <w:lang w:val="kk-KZ"/>
        </w:rPr>
        <w:t xml:space="preserve"> Жатырішілік дамудың психофизиологиясы </w:t>
      </w:r>
      <w:r w:rsidRPr="00735DDC">
        <w:rPr>
          <w:b/>
          <w:sz w:val="28"/>
          <w:szCs w:val="28"/>
          <w:lang w:val="kk-KZ"/>
        </w:rPr>
        <w:t>–</w:t>
      </w:r>
      <w:r w:rsidRPr="00735DDC">
        <w:rPr>
          <w:sz w:val="28"/>
          <w:szCs w:val="28"/>
          <w:lang w:val="kk-KZ"/>
        </w:rPr>
        <w:t xml:space="preserve"> адамның онтогенездегі ең ерте кезеңінде, ұрықтанудан бастап туылғаннан кейінгі бірінші айға дейінгі  уақыттағы анасымен өзара әрекеттесуге негізделген психологиялық даму заңдылықтарын зерттейтін психология ғылымдарының саласы. Перинаталды кезеңнің ұзақтығын әр ғалым түрліше бағалайды. Алайда, перинаталдық кезеңнің негізгі ерекшеліктері деп баланың анасымен сембиотикалық байланысын, нәрестенің қоршаған дүниеден өзін бөліктей алмауын, яғни, нақты дене және жан шегінің болмауы, оның психикасының дербессіздігі деп есептейтін болсақ, онда бұл кезеңді ең көп дегенде өзіндік сананың пайда болуына дейін яғни шамамен 3 жасқа дейін созуға болады.</w:t>
      </w:r>
    </w:p>
    <w:p w:rsidR="000F30AA" w:rsidRPr="00735DDC" w:rsidRDefault="000F30AA" w:rsidP="001D200B">
      <w:pPr>
        <w:pStyle w:val="a4"/>
        <w:jc w:val="both"/>
        <w:rPr>
          <w:rFonts w:ascii="Times New Roman" w:hAnsi="Times New Roman"/>
          <w:sz w:val="28"/>
          <w:szCs w:val="28"/>
          <w:lang w:val="kk-KZ"/>
        </w:rPr>
      </w:pPr>
      <w:r w:rsidRPr="00735DDC">
        <w:rPr>
          <w:rFonts w:ascii="Times New Roman" w:hAnsi="Times New Roman"/>
          <w:sz w:val="28"/>
          <w:szCs w:val="28"/>
          <w:lang w:val="kk-KZ"/>
        </w:rPr>
        <w:tab/>
        <w:t xml:space="preserve">Тіпті ұрықтану жағдайы мен процесі де болашақ нәрестенің жүйке-психикалық  және дене дамуына ықпал ете алады. Биологиялық көзқарас тұрғысынан бала денсаулығы үшін ата-анасының жас мөлшері, оларда аурулардың бар немесе жоқ болуы, тұқымқуалаушылық факторы, отбасының әлеуметтік және тұрмыстық жағдайы,  т.б маңызға ие. Трансакциялық талдау теориясының негізін салушы Е.Веm психоәлеуметтік факторлардың ұрықтануға, болашақ нәрестенің психикалық қызметінің қалыптасуы мен жеке тұлғасының дамуына  ықпалы туралы жазды. Ол «Адамның ұрықтану ситуациясы оның </w:t>
      </w:r>
      <w:r w:rsidRPr="00735DDC">
        <w:rPr>
          <w:rFonts w:ascii="Times New Roman" w:hAnsi="Times New Roman"/>
          <w:sz w:val="28"/>
          <w:szCs w:val="28"/>
          <w:lang w:val="kk-KZ"/>
        </w:rPr>
        <w:lastRenderedPageBreak/>
        <w:t>тағдырына күшті ықпал етуі мүмкін» деп есептеді. Е.Веm баланың туылу қатарына, есімі мен тегіне үлкен назар аударған.</w:t>
      </w:r>
    </w:p>
    <w:p w:rsidR="000F30AA" w:rsidRPr="00735DDC" w:rsidRDefault="000F30AA" w:rsidP="000C2965">
      <w:pPr>
        <w:spacing w:before="0" w:after="0"/>
        <w:ind w:firstLine="708"/>
        <w:jc w:val="both"/>
        <w:rPr>
          <w:sz w:val="28"/>
          <w:szCs w:val="28"/>
          <w:lang w:val="kk-KZ"/>
        </w:rPr>
      </w:pPr>
      <w:r w:rsidRPr="00735DDC">
        <w:rPr>
          <w:sz w:val="28"/>
          <w:szCs w:val="28"/>
          <w:lang w:val="kk-KZ"/>
        </w:rPr>
        <w:t xml:space="preserve">Қазіргі таңда әлемдік ғылымда қалыптасқан жүктілік барысы мен ұрықтың дамуы туралы, «жүкті әйел-ұрық» жүйесіндегі өзара қарым-қатынас туралы дәстүрлі көзқарастарды қайта қарау өзектілігі негізгі мәселелердің бірі болып тұр. </w:t>
      </w:r>
    </w:p>
    <w:p w:rsidR="000F30AA" w:rsidRPr="00735DDC" w:rsidRDefault="000F30AA" w:rsidP="000C2965">
      <w:pPr>
        <w:spacing w:before="0" w:after="0"/>
        <w:ind w:firstLine="708"/>
        <w:jc w:val="both"/>
        <w:rPr>
          <w:sz w:val="28"/>
          <w:szCs w:val="28"/>
          <w:lang w:val="kk-KZ"/>
        </w:rPr>
      </w:pPr>
      <w:r w:rsidRPr="00735DDC">
        <w:rPr>
          <w:sz w:val="28"/>
          <w:szCs w:val="28"/>
          <w:lang w:val="kk-KZ"/>
        </w:rPr>
        <w:t>1966 жылдың өзінде ақ П.Г.Светлов онтогенездегі дағдарыс кезеңдерін анықтады:</w:t>
      </w:r>
    </w:p>
    <w:p w:rsidR="000F30AA" w:rsidRPr="00735DDC" w:rsidRDefault="000F30AA" w:rsidP="000C2965">
      <w:pPr>
        <w:numPr>
          <w:ilvl w:val="0"/>
          <w:numId w:val="32"/>
        </w:numPr>
        <w:spacing w:before="0" w:after="0"/>
        <w:jc w:val="both"/>
        <w:rPr>
          <w:sz w:val="28"/>
          <w:szCs w:val="28"/>
          <w:lang w:val="kk-KZ"/>
        </w:rPr>
      </w:pPr>
      <w:r w:rsidRPr="00735DDC">
        <w:rPr>
          <w:sz w:val="28"/>
          <w:szCs w:val="28"/>
          <w:lang w:val="kk-KZ"/>
        </w:rPr>
        <w:t>имплантация кезеңі (ұрықтанудан кейінгі 5-6 - күндер);</w:t>
      </w:r>
    </w:p>
    <w:p w:rsidR="000F30AA" w:rsidRPr="00735DDC" w:rsidRDefault="000F30AA" w:rsidP="000C2965">
      <w:pPr>
        <w:numPr>
          <w:ilvl w:val="0"/>
          <w:numId w:val="32"/>
        </w:numPr>
        <w:spacing w:before="0" w:after="0"/>
        <w:jc w:val="both"/>
        <w:rPr>
          <w:sz w:val="28"/>
          <w:szCs w:val="28"/>
          <w:lang w:val="kk-KZ"/>
        </w:rPr>
      </w:pPr>
      <w:r w:rsidRPr="00735DDC">
        <w:rPr>
          <w:sz w:val="28"/>
          <w:szCs w:val="28"/>
          <w:lang w:val="kk-KZ"/>
        </w:rPr>
        <w:t>плацентаның даму кезеңі (жүктіліктің 4-6 - апталары);</w:t>
      </w:r>
    </w:p>
    <w:p w:rsidR="000F30AA" w:rsidRPr="00735DDC" w:rsidRDefault="000F30AA" w:rsidP="000C2965">
      <w:pPr>
        <w:numPr>
          <w:ilvl w:val="0"/>
          <w:numId w:val="32"/>
        </w:numPr>
        <w:spacing w:before="0" w:after="0"/>
        <w:jc w:val="both"/>
        <w:rPr>
          <w:sz w:val="28"/>
          <w:szCs w:val="28"/>
          <w:lang w:val="kk-KZ"/>
        </w:rPr>
      </w:pPr>
      <w:r w:rsidRPr="00735DDC">
        <w:rPr>
          <w:sz w:val="28"/>
          <w:szCs w:val="28"/>
          <w:lang w:val="kk-KZ"/>
        </w:rPr>
        <w:t>жүктіліктің 20-24 – апталары.</w:t>
      </w:r>
    </w:p>
    <w:p w:rsidR="000F30AA" w:rsidRPr="00735DDC" w:rsidRDefault="000F30AA" w:rsidP="000C2965">
      <w:pPr>
        <w:spacing w:before="0" w:after="0"/>
        <w:ind w:left="360" w:firstLine="348"/>
        <w:jc w:val="both"/>
        <w:rPr>
          <w:sz w:val="28"/>
          <w:szCs w:val="28"/>
          <w:lang w:val="kk-KZ"/>
        </w:rPr>
      </w:pPr>
      <w:r w:rsidRPr="00735DDC">
        <w:rPr>
          <w:sz w:val="28"/>
          <w:szCs w:val="28"/>
          <w:lang w:val="kk-KZ"/>
        </w:rPr>
        <w:t xml:space="preserve">Бас миының түрлі құрылымдарының дамуы қатаң детерминациялық генетикалық бірізділікпен жүреді. Бұл ретте зақымдаушы ықпалдарға аса сезімтал кезеңдер аталады. </w:t>
      </w:r>
    </w:p>
    <w:p w:rsidR="000F30AA" w:rsidRPr="00735DDC" w:rsidRDefault="000F30AA" w:rsidP="000C2965">
      <w:pPr>
        <w:spacing w:before="0" w:after="0"/>
        <w:jc w:val="both"/>
        <w:rPr>
          <w:sz w:val="28"/>
          <w:szCs w:val="28"/>
          <w:lang w:val="kk-KZ"/>
        </w:rPr>
      </w:pPr>
      <w:r w:rsidRPr="00735DDC">
        <w:rPr>
          <w:sz w:val="28"/>
          <w:szCs w:val="28"/>
          <w:lang w:val="kk-KZ"/>
        </w:rPr>
        <w:tab/>
        <w:t>И.А.Аршавский «гестациондық доминанта» (лат. Gestation – жүктілік) ұғымын ұсынды, жүкті әйелдің ағзасындағы физиологиялық жүйке-психикалық процестердің өту барысының ерекшеліктерін едәуір сәтті көрсетеді. Оның компоненттері – физиологиялық және психологиялық.</w:t>
      </w:r>
    </w:p>
    <w:p w:rsidR="000F30AA" w:rsidRPr="00735DDC" w:rsidRDefault="000F30AA" w:rsidP="000C2965">
      <w:pPr>
        <w:spacing w:before="0" w:after="0"/>
        <w:jc w:val="both"/>
        <w:rPr>
          <w:sz w:val="28"/>
          <w:szCs w:val="28"/>
          <w:lang w:val="kk-KZ"/>
        </w:rPr>
      </w:pPr>
      <w:r w:rsidRPr="00735DDC">
        <w:rPr>
          <w:sz w:val="28"/>
          <w:szCs w:val="28"/>
          <w:lang w:val="kk-KZ"/>
        </w:rPr>
        <w:tab/>
        <w:t>Гестациондық доминантаның психологиялық компоненті (ГДПК) әйелде гестацияны сақтауға және болашақ нәрестеге жағдай жасауға, әйелдің өзінің жүктілігіне қатынасын қалыптастыруға бағытталған жүктілік кезіңде пайда болатын психикалық өзін-өзі реттеу механизмдерінің жиынтығын білдіреді.</w:t>
      </w:r>
    </w:p>
    <w:p w:rsidR="000F30AA" w:rsidRPr="00735DDC" w:rsidRDefault="000F30AA" w:rsidP="000C2965">
      <w:pPr>
        <w:spacing w:before="0" w:after="0"/>
        <w:jc w:val="both"/>
        <w:rPr>
          <w:sz w:val="28"/>
          <w:szCs w:val="28"/>
          <w:lang w:val="kk-KZ"/>
        </w:rPr>
      </w:pPr>
      <w:r w:rsidRPr="00735DDC">
        <w:rPr>
          <w:sz w:val="28"/>
          <w:szCs w:val="28"/>
          <w:lang w:val="kk-KZ"/>
        </w:rPr>
        <w:tab/>
        <w:t>Жүкті әйелдерді клиникалық-психологиялық бақылау және олармен әңгімелесу, анамнездік мәліметтерді зерттеу нәтижесінде ГДПК-нің 5 типі анықталды:</w:t>
      </w:r>
    </w:p>
    <w:p w:rsidR="000F30AA" w:rsidRPr="00735DDC" w:rsidRDefault="000F30AA" w:rsidP="000C2965">
      <w:pPr>
        <w:numPr>
          <w:ilvl w:val="0"/>
          <w:numId w:val="33"/>
        </w:numPr>
        <w:spacing w:before="0" w:after="0"/>
        <w:jc w:val="both"/>
        <w:rPr>
          <w:sz w:val="28"/>
          <w:szCs w:val="28"/>
          <w:lang w:val="kk-KZ"/>
        </w:rPr>
      </w:pPr>
      <w:r w:rsidRPr="00735DDC">
        <w:rPr>
          <w:sz w:val="28"/>
          <w:szCs w:val="28"/>
          <w:lang w:val="kk-KZ"/>
        </w:rPr>
        <w:t xml:space="preserve">ГДПК </w:t>
      </w:r>
      <w:r w:rsidRPr="00735DDC">
        <w:rPr>
          <w:color w:val="FF0000"/>
          <w:sz w:val="28"/>
          <w:szCs w:val="28"/>
          <w:lang w:val="kk-KZ"/>
        </w:rPr>
        <w:t xml:space="preserve">оптималды </w:t>
      </w:r>
      <w:r w:rsidRPr="00735DDC">
        <w:rPr>
          <w:sz w:val="28"/>
          <w:szCs w:val="28"/>
          <w:lang w:val="kk-KZ"/>
        </w:rPr>
        <w:t>типі өзінің жүктілігіне жауапкершілікпен, бірақ артықша мазасызданусыз қарайтын әйелдерде байқалады.</w:t>
      </w:r>
    </w:p>
    <w:p w:rsidR="000F30AA" w:rsidRPr="00735DDC" w:rsidRDefault="000F30AA" w:rsidP="000C2965">
      <w:pPr>
        <w:numPr>
          <w:ilvl w:val="0"/>
          <w:numId w:val="33"/>
        </w:numPr>
        <w:spacing w:before="0" w:after="0"/>
        <w:jc w:val="both"/>
        <w:rPr>
          <w:sz w:val="28"/>
          <w:szCs w:val="28"/>
          <w:lang w:val="kk-KZ"/>
        </w:rPr>
      </w:pPr>
      <w:r w:rsidRPr="00735DDC">
        <w:rPr>
          <w:sz w:val="28"/>
          <w:szCs w:val="28"/>
          <w:lang w:val="kk-KZ"/>
        </w:rPr>
        <w:t>ГДПК гипогестогнозиялық типі оқуын бітірмеген, жұмысқа берілген әйелдерде жиі кездеседі.</w:t>
      </w:r>
    </w:p>
    <w:p w:rsidR="000F30AA" w:rsidRPr="00735DDC" w:rsidRDefault="000F30AA" w:rsidP="000C2965">
      <w:pPr>
        <w:numPr>
          <w:ilvl w:val="0"/>
          <w:numId w:val="33"/>
        </w:numPr>
        <w:spacing w:before="0" w:after="0"/>
        <w:jc w:val="both"/>
        <w:rPr>
          <w:sz w:val="28"/>
          <w:szCs w:val="28"/>
          <w:lang w:val="kk-KZ"/>
        </w:rPr>
      </w:pPr>
      <w:r w:rsidRPr="00735DDC">
        <w:rPr>
          <w:sz w:val="28"/>
          <w:szCs w:val="28"/>
          <w:lang w:val="kk-KZ"/>
        </w:rPr>
        <w:t>ГДПК эйфориялық типі жеке тұлғасында истериялық көріністері бар әйелдерде, сондай-ақ бедеуліктен ұзақ уақыт емделген әйелдерде көрінеді. Бұл ретте жүктілік көбінесе манипуляция құралы, күйеуімен қарым-қатынасты өзгерту тәсілі болады.</w:t>
      </w:r>
    </w:p>
    <w:p w:rsidR="000F30AA" w:rsidRPr="00735DDC" w:rsidRDefault="000F30AA" w:rsidP="00032279">
      <w:pPr>
        <w:numPr>
          <w:ilvl w:val="0"/>
          <w:numId w:val="33"/>
        </w:numPr>
        <w:spacing w:before="0" w:after="0"/>
        <w:jc w:val="both"/>
        <w:rPr>
          <w:sz w:val="28"/>
          <w:szCs w:val="28"/>
          <w:lang w:val="kk-KZ"/>
        </w:rPr>
      </w:pPr>
      <w:r w:rsidRPr="00735DDC">
        <w:rPr>
          <w:sz w:val="28"/>
          <w:szCs w:val="28"/>
          <w:lang w:val="kk-KZ"/>
        </w:rPr>
        <w:t xml:space="preserve">ГДПК мазасыздану типі жүкті әйелдердегі мазасызданудың жоғары  деңгейімен сипатталады, бұл оның соматикалық жағдайына ықпал етеді. </w:t>
      </w:r>
    </w:p>
    <w:p w:rsidR="000F30AA" w:rsidRPr="00735DDC" w:rsidRDefault="000F30AA" w:rsidP="00032279">
      <w:pPr>
        <w:numPr>
          <w:ilvl w:val="0"/>
          <w:numId w:val="33"/>
        </w:numPr>
        <w:spacing w:before="0" w:after="0"/>
        <w:jc w:val="both"/>
        <w:rPr>
          <w:sz w:val="28"/>
          <w:szCs w:val="28"/>
          <w:lang w:val="kk-KZ"/>
        </w:rPr>
      </w:pPr>
      <w:r w:rsidRPr="00735DDC">
        <w:rPr>
          <w:sz w:val="28"/>
          <w:szCs w:val="28"/>
          <w:lang w:val="kk-KZ"/>
        </w:rPr>
        <w:t xml:space="preserve">ГДПК депрессиялық типі ең алдымен жүкті әйелдің көңіл күйінің күрт төмендеу </w:t>
      </w:r>
      <w:r w:rsidRPr="00735DDC">
        <w:rPr>
          <w:color w:val="FF0000"/>
          <w:sz w:val="28"/>
          <w:szCs w:val="28"/>
          <w:lang w:val="kk-KZ"/>
        </w:rPr>
        <w:t>фонында</w:t>
      </w:r>
      <w:r w:rsidRPr="00735DDC">
        <w:rPr>
          <w:sz w:val="28"/>
          <w:szCs w:val="28"/>
          <w:lang w:val="kk-KZ"/>
        </w:rPr>
        <w:t xml:space="preserve"> көрінеді. Бала туралы армандаған әйел еңді оны қаламайтыны туралы айта бастайды, өзінің дені сау баланы туу қабілетіне сенбейді, босану кезіңде өліп кетемін деп қорқады.</w:t>
      </w:r>
    </w:p>
    <w:p w:rsidR="000F30AA" w:rsidRPr="00735DDC" w:rsidRDefault="000F30AA" w:rsidP="0050351E">
      <w:pPr>
        <w:spacing w:before="0" w:after="0"/>
        <w:ind w:firstLine="708"/>
        <w:jc w:val="both"/>
        <w:rPr>
          <w:sz w:val="28"/>
          <w:szCs w:val="28"/>
          <w:lang w:val="kk-KZ"/>
        </w:rPr>
      </w:pPr>
      <w:r w:rsidRPr="00735DDC">
        <w:rPr>
          <w:sz w:val="28"/>
          <w:szCs w:val="28"/>
          <w:lang w:val="kk-KZ"/>
        </w:rPr>
        <w:t>ГДПК-ң типін анықтау жүктілік ситуациясын түсінуге, оның туылуына байланысты отбасында қарым-қатынас қалай құрылғаның, отбасылық тәрбие стилі қалай қалыптасқанын түсінуге көмек береді.</w:t>
      </w:r>
    </w:p>
    <w:p w:rsidR="000F30AA" w:rsidRPr="00735DDC" w:rsidRDefault="000F30AA" w:rsidP="0050351E">
      <w:pPr>
        <w:spacing w:before="0" w:after="0"/>
        <w:jc w:val="both"/>
        <w:rPr>
          <w:sz w:val="28"/>
          <w:szCs w:val="28"/>
          <w:lang w:val="kk-KZ"/>
        </w:rPr>
      </w:pPr>
      <w:r w:rsidRPr="00735DDC">
        <w:rPr>
          <w:sz w:val="28"/>
          <w:szCs w:val="28"/>
          <w:lang w:val="kk-KZ"/>
        </w:rPr>
        <w:lastRenderedPageBreak/>
        <w:tab/>
        <w:t>St.Grof өлім мен туылуды санасыз уайымдауды көрсететін перинаталды деңгей 4 типтік паттерндер немесе констелляциялардан көрінеді, оларды базалық перинаталды матрицалар (БПМ) деп атайды.</w:t>
      </w:r>
    </w:p>
    <w:p w:rsidR="000F30AA" w:rsidRPr="00735DDC" w:rsidRDefault="000F30AA" w:rsidP="0050351E">
      <w:pPr>
        <w:spacing w:before="0" w:after="0"/>
        <w:ind w:firstLine="708"/>
        <w:jc w:val="both"/>
        <w:rPr>
          <w:sz w:val="28"/>
          <w:szCs w:val="28"/>
          <w:lang w:val="kk-KZ"/>
        </w:rPr>
      </w:pPr>
      <w:r w:rsidRPr="00735DDC">
        <w:rPr>
          <w:sz w:val="28"/>
          <w:szCs w:val="28"/>
          <w:lang w:val="kk-KZ"/>
        </w:rPr>
        <w:t xml:space="preserve">Бірінші перинаталды матрицаның (БПМ 1) биологиялық негізі ұрық пен ананың уайымсыз, мінсіз жатырішілік даму кезеңіндегі симбиотикалық бірлігінің тәжірибесі болып табылады. </w:t>
      </w:r>
    </w:p>
    <w:p w:rsidR="000F30AA" w:rsidRPr="00735DDC" w:rsidRDefault="000F30AA" w:rsidP="0050351E">
      <w:pPr>
        <w:spacing w:before="0" w:after="0"/>
        <w:ind w:firstLine="708"/>
        <w:jc w:val="both"/>
        <w:rPr>
          <w:sz w:val="28"/>
          <w:szCs w:val="28"/>
          <w:lang w:val="kk-KZ"/>
        </w:rPr>
      </w:pPr>
      <w:r w:rsidRPr="00735DDC">
        <w:rPr>
          <w:sz w:val="28"/>
          <w:szCs w:val="28"/>
          <w:lang w:val="kk-KZ"/>
        </w:rPr>
        <w:t xml:space="preserve">Екінші перинаталды матрицаның (БПМ 2) эмпирикалық паттерні биологиялық туылуының ең бастапқы, оның алғашқы клиникалық кезеңіне жатады. </w:t>
      </w:r>
    </w:p>
    <w:p w:rsidR="000F30AA" w:rsidRPr="00735DDC" w:rsidRDefault="000F30AA" w:rsidP="0050351E">
      <w:pPr>
        <w:spacing w:before="0" w:after="0"/>
        <w:ind w:firstLine="708"/>
        <w:jc w:val="both"/>
        <w:rPr>
          <w:sz w:val="28"/>
          <w:szCs w:val="28"/>
          <w:lang w:val="kk-KZ"/>
        </w:rPr>
      </w:pPr>
      <w:r w:rsidRPr="00735DDC">
        <w:rPr>
          <w:sz w:val="28"/>
          <w:szCs w:val="28"/>
          <w:lang w:val="kk-KZ"/>
        </w:rPr>
        <w:t>Үшінші перинаталды матрица (БПМ 3) биологиялық босанудың екінші клиникалық кезеңін көрсетеді, бұл кезде жатыр мойны ашық болады.</w:t>
      </w:r>
    </w:p>
    <w:p w:rsidR="000F30AA" w:rsidRPr="00735DDC" w:rsidRDefault="000F30AA" w:rsidP="0050351E">
      <w:pPr>
        <w:spacing w:before="0" w:after="0"/>
        <w:ind w:firstLine="708"/>
        <w:jc w:val="both"/>
        <w:rPr>
          <w:sz w:val="28"/>
          <w:szCs w:val="28"/>
          <w:lang w:val="kk-KZ"/>
        </w:rPr>
      </w:pPr>
      <w:r w:rsidRPr="00735DDC">
        <w:rPr>
          <w:sz w:val="28"/>
          <w:szCs w:val="28"/>
          <w:lang w:val="kk-KZ"/>
        </w:rPr>
        <w:t>Төртінші перинаталды матрица (БПМ 4) босанудың қорытынды кезеңімен – баланың тікелей туылуымен байланысты.</w:t>
      </w:r>
    </w:p>
    <w:p w:rsidR="000F30AA" w:rsidRPr="00735DDC" w:rsidRDefault="000F30AA" w:rsidP="0050351E">
      <w:pPr>
        <w:spacing w:before="0" w:after="0"/>
        <w:ind w:firstLine="708"/>
        <w:jc w:val="both"/>
        <w:rPr>
          <w:sz w:val="28"/>
          <w:szCs w:val="28"/>
          <w:lang w:val="kk-KZ"/>
        </w:rPr>
      </w:pPr>
      <w:r w:rsidRPr="00735DDC">
        <w:rPr>
          <w:sz w:val="28"/>
          <w:szCs w:val="28"/>
          <w:lang w:val="kk-KZ"/>
        </w:rPr>
        <w:t>Дж.Боулби баланың психикалық және моторлық функцияларының дамуын анасымен жақын қатынасқа жету тәсілінің дамуымен байланыстырады.</w:t>
      </w:r>
    </w:p>
    <w:p w:rsidR="000F30AA" w:rsidRPr="00735DDC" w:rsidRDefault="000F30AA" w:rsidP="0050351E">
      <w:pPr>
        <w:spacing w:before="0" w:after="0"/>
        <w:ind w:firstLine="708"/>
        <w:jc w:val="both"/>
        <w:rPr>
          <w:sz w:val="28"/>
          <w:szCs w:val="28"/>
          <w:lang w:val="kk-KZ"/>
        </w:rPr>
      </w:pPr>
      <w:r w:rsidRPr="00735DDC">
        <w:rPr>
          <w:sz w:val="28"/>
          <w:szCs w:val="28"/>
          <w:lang w:val="kk-KZ"/>
        </w:rPr>
        <w:t xml:space="preserve">М.Эйнсфорт баланың анасымен қарым-қатынас ықпалында қалыптасатын мінез-құлықтың 3 типін тәжірибелік жолмен анықтады. </w:t>
      </w:r>
    </w:p>
    <w:p w:rsidR="000F30AA" w:rsidRPr="00735DDC" w:rsidRDefault="000F30AA" w:rsidP="0050351E">
      <w:pPr>
        <w:spacing w:before="0" w:after="0"/>
        <w:ind w:firstLine="708"/>
        <w:jc w:val="both"/>
        <w:rPr>
          <w:sz w:val="28"/>
          <w:szCs w:val="28"/>
          <w:lang w:val="kk-KZ"/>
        </w:rPr>
      </w:pPr>
      <w:r w:rsidRPr="00735DDC">
        <w:rPr>
          <w:b/>
          <w:sz w:val="28"/>
          <w:szCs w:val="28"/>
          <w:lang w:val="kk-KZ"/>
        </w:rPr>
        <w:t xml:space="preserve">Тип А. </w:t>
      </w:r>
      <w:r w:rsidRPr="00735DDC">
        <w:rPr>
          <w:sz w:val="28"/>
          <w:szCs w:val="28"/>
          <w:lang w:val="kk-KZ"/>
        </w:rPr>
        <w:t>Бауыр басудан қашу – анасының бөлмеден шыққанына, қайта кіргеніне бала мән бермейді.</w:t>
      </w:r>
    </w:p>
    <w:p w:rsidR="000F30AA" w:rsidRPr="00735DDC" w:rsidRDefault="000F30AA" w:rsidP="0050351E">
      <w:pPr>
        <w:spacing w:before="0" w:after="0"/>
        <w:ind w:firstLine="708"/>
        <w:jc w:val="both"/>
        <w:rPr>
          <w:sz w:val="28"/>
          <w:szCs w:val="28"/>
          <w:lang w:val="kk-KZ"/>
        </w:rPr>
      </w:pPr>
      <w:r w:rsidRPr="00735DDC">
        <w:rPr>
          <w:b/>
          <w:sz w:val="28"/>
          <w:szCs w:val="28"/>
          <w:lang w:val="kk-KZ"/>
        </w:rPr>
        <w:t xml:space="preserve">Тип В. </w:t>
      </w:r>
      <w:r w:rsidRPr="00735DDC">
        <w:rPr>
          <w:sz w:val="28"/>
          <w:szCs w:val="28"/>
          <w:lang w:val="kk-KZ"/>
        </w:rPr>
        <w:t>Қауіпсіз бауыр басу – анасы қасында болған кезде бала өзін жайлы сезінеді.</w:t>
      </w:r>
    </w:p>
    <w:p w:rsidR="000F30AA" w:rsidRPr="00735DDC" w:rsidRDefault="000F30AA" w:rsidP="0050351E">
      <w:pPr>
        <w:spacing w:before="0" w:after="0"/>
        <w:ind w:firstLine="708"/>
        <w:jc w:val="both"/>
        <w:rPr>
          <w:sz w:val="28"/>
          <w:szCs w:val="28"/>
          <w:lang w:val="kk-KZ"/>
        </w:rPr>
      </w:pPr>
      <w:r w:rsidRPr="00735DDC">
        <w:rPr>
          <w:b/>
          <w:sz w:val="28"/>
          <w:szCs w:val="28"/>
          <w:lang w:val="kk-KZ"/>
        </w:rPr>
        <w:t xml:space="preserve">Тип С. </w:t>
      </w:r>
      <w:r w:rsidRPr="00735DDC">
        <w:rPr>
          <w:sz w:val="28"/>
          <w:szCs w:val="28"/>
          <w:lang w:val="kk-KZ"/>
        </w:rPr>
        <w:t>Амбивалентті бауыр басу</w:t>
      </w:r>
      <w:r w:rsidRPr="00735DDC">
        <w:rPr>
          <w:b/>
          <w:sz w:val="28"/>
          <w:szCs w:val="28"/>
          <w:lang w:val="kk-KZ"/>
        </w:rPr>
        <w:t xml:space="preserve"> – </w:t>
      </w:r>
      <w:r w:rsidRPr="00735DDC">
        <w:rPr>
          <w:sz w:val="28"/>
          <w:szCs w:val="28"/>
          <w:lang w:val="kk-KZ"/>
        </w:rPr>
        <w:t>анасы қасында болған кездің өзінде бала мазасыз болады, ал анасы кетсе мазасыздануы артады.</w:t>
      </w:r>
    </w:p>
    <w:p w:rsidR="000F30AA" w:rsidRPr="00735DDC" w:rsidRDefault="000F30AA" w:rsidP="0050351E">
      <w:pPr>
        <w:spacing w:before="0" w:after="0"/>
        <w:ind w:firstLine="708"/>
        <w:jc w:val="both"/>
        <w:rPr>
          <w:sz w:val="28"/>
          <w:szCs w:val="28"/>
          <w:lang w:val="kk-KZ"/>
        </w:rPr>
      </w:pPr>
      <w:r w:rsidRPr="00735DDC">
        <w:rPr>
          <w:sz w:val="28"/>
          <w:szCs w:val="28"/>
          <w:lang w:val="kk-KZ"/>
        </w:rPr>
        <w:t>1955 жылы Пиаже баланың даму кезеңдері туралы гипотезасын ұсынды. Бұл гипотеза бойынша бала туылғаннан бастап 2 жасқа дейін сенсомоторлық даму кезеңін бастан кешеді, ол 6 субстадиядан тұрады.</w:t>
      </w:r>
    </w:p>
    <w:p w:rsidR="000F30AA" w:rsidRPr="00735DDC" w:rsidRDefault="000F30AA" w:rsidP="0050351E">
      <w:pPr>
        <w:spacing w:before="0" w:after="0"/>
        <w:ind w:firstLine="708"/>
        <w:jc w:val="both"/>
        <w:rPr>
          <w:sz w:val="28"/>
          <w:szCs w:val="28"/>
          <w:lang w:val="kk-KZ"/>
        </w:rPr>
      </w:pPr>
      <w:r w:rsidRPr="00735DDC">
        <w:rPr>
          <w:sz w:val="28"/>
          <w:szCs w:val="28"/>
          <w:lang w:val="kk-KZ"/>
        </w:rPr>
        <w:t>1-ші субстадия - туа біткен рефлекстер кезеңі алғашқы өмір жылы бойына жалғасады.</w:t>
      </w:r>
    </w:p>
    <w:p w:rsidR="000F30AA" w:rsidRPr="00735DDC" w:rsidRDefault="000F30AA" w:rsidP="0050351E">
      <w:pPr>
        <w:spacing w:before="0" w:after="0"/>
        <w:ind w:firstLine="708"/>
        <w:jc w:val="both"/>
        <w:rPr>
          <w:sz w:val="28"/>
          <w:szCs w:val="28"/>
          <w:lang w:val="kk-KZ"/>
        </w:rPr>
      </w:pPr>
      <w:r w:rsidRPr="00735DDC">
        <w:rPr>
          <w:sz w:val="28"/>
          <w:szCs w:val="28"/>
          <w:lang w:val="kk-KZ"/>
        </w:rPr>
        <w:t>2-ші субстадия – моторлық дағдылар кезеңі. (1-4 айға дейін)</w:t>
      </w:r>
    </w:p>
    <w:p w:rsidR="000F30AA" w:rsidRPr="00735DDC" w:rsidRDefault="000F30AA" w:rsidP="0050351E">
      <w:pPr>
        <w:spacing w:before="0" w:after="0"/>
        <w:ind w:firstLine="708"/>
        <w:jc w:val="both"/>
        <w:rPr>
          <w:sz w:val="28"/>
          <w:szCs w:val="28"/>
          <w:lang w:val="kk-KZ"/>
        </w:rPr>
      </w:pPr>
      <w:r w:rsidRPr="00735DDC">
        <w:rPr>
          <w:sz w:val="28"/>
          <w:szCs w:val="28"/>
          <w:lang w:val="kk-KZ"/>
        </w:rPr>
        <w:t>3-ші субстадия – циркулярлық реакциялар (4-8 айға дейін)</w:t>
      </w:r>
    </w:p>
    <w:p w:rsidR="000F30AA" w:rsidRPr="00735DDC" w:rsidRDefault="000F30AA" w:rsidP="0050351E">
      <w:pPr>
        <w:spacing w:before="0" w:after="0"/>
        <w:ind w:firstLine="708"/>
        <w:jc w:val="both"/>
        <w:rPr>
          <w:sz w:val="28"/>
          <w:szCs w:val="28"/>
          <w:lang w:val="kk-KZ"/>
        </w:rPr>
      </w:pPr>
      <w:r w:rsidRPr="00735DDC">
        <w:rPr>
          <w:sz w:val="28"/>
          <w:szCs w:val="28"/>
          <w:lang w:val="kk-KZ"/>
        </w:rPr>
        <w:t>4-ші субстадия – мақсат пен тәсілді үйлестіру (8-12 айға дейін)</w:t>
      </w:r>
    </w:p>
    <w:p w:rsidR="000F30AA" w:rsidRPr="00735DDC" w:rsidRDefault="000F30AA" w:rsidP="0050351E">
      <w:pPr>
        <w:spacing w:before="0" w:after="0"/>
        <w:ind w:firstLine="708"/>
        <w:jc w:val="both"/>
        <w:rPr>
          <w:sz w:val="28"/>
          <w:szCs w:val="28"/>
          <w:lang w:val="kk-KZ"/>
        </w:rPr>
      </w:pPr>
      <w:r w:rsidRPr="00735DDC">
        <w:rPr>
          <w:sz w:val="28"/>
          <w:szCs w:val="28"/>
          <w:lang w:val="kk-KZ"/>
        </w:rPr>
        <w:t>H.Wallon (1945) келесі кезеңдерді бөліп көрсетті:</w:t>
      </w:r>
    </w:p>
    <w:p w:rsidR="000F30AA" w:rsidRPr="00735DDC" w:rsidRDefault="000F30AA" w:rsidP="0050351E">
      <w:pPr>
        <w:spacing w:before="0" w:after="0"/>
        <w:ind w:firstLine="708"/>
        <w:jc w:val="both"/>
        <w:rPr>
          <w:sz w:val="28"/>
          <w:szCs w:val="28"/>
          <w:lang w:val="kk-KZ"/>
        </w:rPr>
      </w:pPr>
      <w:r w:rsidRPr="00735DDC">
        <w:rPr>
          <w:sz w:val="28"/>
          <w:szCs w:val="28"/>
          <w:lang w:val="kk-KZ"/>
        </w:rPr>
        <w:t>1. Импульсивті кезең (6 айға дейін)</w:t>
      </w:r>
    </w:p>
    <w:p w:rsidR="000F30AA" w:rsidRPr="00735DDC" w:rsidRDefault="000F30AA" w:rsidP="0050351E">
      <w:pPr>
        <w:spacing w:before="0" w:after="0"/>
        <w:ind w:firstLine="708"/>
        <w:jc w:val="both"/>
        <w:rPr>
          <w:sz w:val="28"/>
          <w:szCs w:val="28"/>
          <w:lang w:val="kk-KZ"/>
        </w:rPr>
      </w:pPr>
      <w:r w:rsidRPr="00735DDC">
        <w:rPr>
          <w:sz w:val="28"/>
          <w:szCs w:val="28"/>
          <w:lang w:val="kk-KZ"/>
        </w:rPr>
        <w:t>2. Эмоционалды кезең (6-10 айға дейін)</w:t>
      </w:r>
    </w:p>
    <w:p w:rsidR="000F30AA" w:rsidRPr="00735DDC" w:rsidRDefault="000F30AA" w:rsidP="0050351E">
      <w:pPr>
        <w:spacing w:before="0" w:after="0"/>
        <w:ind w:firstLine="708"/>
        <w:jc w:val="both"/>
        <w:rPr>
          <w:sz w:val="28"/>
          <w:szCs w:val="28"/>
          <w:lang w:val="kk-KZ"/>
        </w:rPr>
      </w:pPr>
      <w:r w:rsidRPr="00735DDC">
        <w:rPr>
          <w:sz w:val="28"/>
          <w:szCs w:val="28"/>
          <w:lang w:val="kk-KZ"/>
        </w:rPr>
        <w:t>3. Сенсомоторлы кезең ( 10-14 айға дейін)</w:t>
      </w:r>
    </w:p>
    <w:p w:rsidR="000F30AA" w:rsidRPr="00735DDC" w:rsidRDefault="000F30AA" w:rsidP="001E2AFC">
      <w:pPr>
        <w:spacing w:before="0" w:after="0"/>
        <w:jc w:val="both"/>
        <w:rPr>
          <w:sz w:val="28"/>
          <w:szCs w:val="28"/>
          <w:lang w:val="kk-KZ"/>
        </w:rPr>
      </w:pPr>
      <w:r w:rsidRPr="00735DDC">
        <w:rPr>
          <w:b/>
          <w:sz w:val="28"/>
          <w:szCs w:val="28"/>
          <w:lang w:val="kk-KZ"/>
        </w:rPr>
        <w:t>2 сұрақ.</w:t>
      </w:r>
      <w:r w:rsidRPr="00735DDC">
        <w:rPr>
          <w:sz w:val="28"/>
          <w:szCs w:val="28"/>
        </w:rPr>
        <w:t>Пре и перинатал</w:t>
      </w:r>
      <w:r w:rsidRPr="00735DDC">
        <w:rPr>
          <w:sz w:val="28"/>
          <w:szCs w:val="28"/>
          <w:lang w:val="kk-KZ"/>
        </w:rPr>
        <w:t>ды психология психология мен медицинадағы жаңа ғылыми бағыт болып табылады. Оның мақсаты:</w:t>
      </w:r>
    </w:p>
    <w:p w:rsidR="000F30AA" w:rsidRPr="00735DDC" w:rsidRDefault="000F30AA" w:rsidP="001E2AFC">
      <w:pPr>
        <w:spacing w:before="0" w:after="0"/>
        <w:ind w:firstLine="540"/>
        <w:jc w:val="both"/>
        <w:rPr>
          <w:sz w:val="28"/>
          <w:szCs w:val="28"/>
          <w:lang w:val="kk-KZ"/>
        </w:rPr>
      </w:pPr>
      <w:r w:rsidRPr="00735DDC">
        <w:rPr>
          <w:sz w:val="28"/>
          <w:szCs w:val="28"/>
          <w:lang w:val="kk-KZ"/>
        </w:rPr>
        <w:t>1. Ұрық пен жаңа туған баланың психикасының пайда болуы мен қызмет ету заңдылықтарын (эмбриогенез, бас миының морфологиясы, функциялық мүмкіндікте мен сенсомоторлық даму);</w:t>
      </w:r>
    </w:p>
    <w:p w:rsidR="000F30AA" w:rsidRPr="00735DDC" w:rsidRDefault="000F30AA" w:rsidP="001E2AFC">
      <w:pPr>
        <w:spacing w:before="0" w:after="0"/>
        <w:ind w:firstLine="540"/>
        <w:jc w:val="both"/>
        <w:rPr>
          <w:sz w:val="28"/>
          <w:szCs w:val="28"/>
          <w:lang w:val="kk-KZ"/>
        </w:rPr>
      </w:pPr>
      <w:r w:rsidRPr="00735DDC">
        <w:rPr>
          <w:sz w:val="28"/>
          <w:szCs w:val="28"/>
          <w:lang w:val="kk-KZ"/>
        </w:rPr>
        <w:t>2. Жүктілік, босану және босанудан кейінгі кезең процестерінің мазмұның (жүкті әйелдің, босанған әйелдің психикасы, «ана-бала», «баланың туылуын күтіп жүрген отбасы», «жаңа туылған баланың отбасы» жүйесіндегі процестер);</w:t>
      </w:r>
    </w:p>
    <w:p w:rsidR="000F30AA" w:rsidRPr="00735DDC" w:rsidRDefault="000F30AA" w:rsidP="001E2AFC">
      <w:pPr>
        <w:spacing w:before="0" w:after="0"/>
        <w:ind w:firstLine="540"/>
        <w:jc w:val="both"/>
        <w:rPr>
          <w:sz w:val="28"/>
          <w:szCs w:val="28"/>
          <w:lang w:val="kk-KZ"/>
        </w:rPr>
      </w:pPr>
      <w:r w:rsidRPr="00735DDC">
        <w:rPr>
          <w:sz w:val="28"/>
          <w:szCs w:val="28"/>
          <w:lang w:val="kk-KZ"/>
        </w:rPr>
        <w:lastRenderedPageBreak/>
        <w:t>3. Онтогенездегі ана-ана аумағының қалыптасуы мен дамуы және ана болуға дайындықты (ұрықтану мотивтері, жүктілікті жоспарлау, девиантты аналық түсінігі) зерттеу болып табылады.</w:t>
      </w:r>
    </w:p>
    <w:p w:rsidR="000F30AA" w:rsidRPr="00735DDC" w:rsidRDefault="000F30AA" w:rsidP="001E2AFC">
      <w:pPr>
        <w:spacing w:before="0" w:after="0"/>
        <w:ind w:firstLine="540"/>
        <w:jc w:val="both"/>
        <w:rPr>
          <w:b/>
          <w:sz w:val="28"/>
          <w:szCs w:val="28"/>
          <w:lang w:val="kk-KZ"/>
        </w:rPr>
      </w:pPr>
      <w:r w:rsidRPr="00735DDC">
        <w:rPr>
          <w:bCs/>
          <w:sz w:val="28"/>
          <w:szCs w:val="28"/>
          <w:lang w:val="kk-KZ"/>
        </w:rPr>
        <w:t>Перинаталдыпсихология келесі міндеттерді қарастырады:</w:t>
      </w:r>
    </w:p>
    <w:p w:rsidR="000F30AA" w:rsidRPr="00735DDC" w:rsidRDefault="000F30AA" w:rsidP="001E2AFC">
      <w:pPr>
        <w:spacing w:before="0" w:after="0"/>
        <w:jc w:val="both"/>
        <w:rPr>
          <w:sz w:val="28"/>
          <w:szCs w:val="28"/>
          <w:lang w:val="kk-KZ"/>
        </w:rPr>
      </w:pPr>
      <w:r w:rsidRPr="00735DDC">
        <w:rPr>
          <w:sz w:val="28"/>
          <w:szCs w:val="28"/>
          <w:lang w:val="kk-KZ"/>
        </w:rPr>
        <w:t>1. Пре және перинаталды психология концептуалдық және әдіснамалық негіздері мен мәселелерін анықтау;</w:t>
      </w:r>
    </w:p>
    <w:p w:rsidR="000F30AA" w:rsidRPr="00735DDC" w:rsidRDefault="000F30AA" w:rsidP="001E2AFC">
      <w:pPr>
        <w:spacing w:before="0" w:after="0"/>
        <w:jc w:val="both"/>
        <w:rPr>
          <w:sz w:val="28"/>
          <w:szCs w:val="28"/>
          <w:lang w:val="kk-KZ"/>
        </w:rPr>
      </w:pPr>
      <w:r w:rsidRPr="00735DDC">
        <w:rPr>
          <w:sz w:val="28"/>
          <w:szCs w:val="28"/>
          <w:lang w:val="kk-KZ"/>
        </w:rPr>
        <w:t>2. Пре және перинаталды кезеңнің физиологиялық, психикалық, психологиялық және әлеуметтік феномендерін зерттеу;</w:t>
      </w:r>
    </w:p>
    <w:p w:rsidR="000F30AA" w:rsidRPr="00735DDC" w:rsidRDefault="000F30AA" w:rsidP="001E2AFC">
      <w:pPr>
        <w:spacing w:before="0" w:after="0"/>
        <w:jc w:val="both"/>
        <w:rPr>
          <w:sz w:val="28"/>
          <w:szCs w:val="28"/>
          <w:lang w:val="kk-KZ"/>
        </w:rPr>
      </w:pPr>
      <w:r w:rsidRPr="00735DDC">
        <w:rPr>
          <w:sz w:val="28"/>
          <w:szCs w:val="28"/>
          <w:lang w:val="kk-KZ"/>
        </w:rPr>
        <w:t>3.  Әйелдің жүктілікке және босануға деген қатынасын оңтайландыруға бағытталған топтық және жеке психопрофилактикалық, түзету іс-шараларын жүргізу (психологиялық мәселесі бар жүкті әйелдер мен жас аналарға кеңес беру, пациент пен олардың отбасын психологиялық ағарту бойынша іс-шаралар жүргізу);</w:t>
      </w:r>
    </w:p>
    <w:p w:rsidR="000F30AA" w:rsidRPr="00735DDC" w:rsidRDefault="000F30AA" w:rsidP="001E2AFC">
      <w:pPr>
        <w:shd w:val="clear" w:color="auto" w:fill="FFFFFF"/>
        <w:spacing w:before="0" w:after="0"/>
        <w:jc w:val="both"/>
        <w:rPr>
          <w:color w:val="000000"/>
          <w:spacing w:val="-11"/>
          <w:sz w:val="28"/>
          <w:szCs w:val="28"/>
          <w:lang w:val="kk-KZ"/>
        </w:rPr>
      </w:pPr>
      <w:r w:rsidRPr="00735DDC">
        <w:rPr>
          <w:color w:val="000000"/>
          <w:spacing w:val="-11"/>
          <w:sz w:val="28"/>
          <w:szCs w:val="28"/>
          <w:lang w:val="kk-KZ"/>
        </w:rPr>
        <w:t>4. Ана мен баланың өзара әрекеттесуің оңтайландыру және босанған әйелдің аналық біліктілігін дамыту бойынша психопрофилактикалық және түзету сабақтарын ұйымдастыру және өткізу;</w:t>
      </w:r>
    </w:p>
    <w:p w:rsidR="000F30AA" w:rsidRPr="00735DDC" w:rsidRDefault="000F30AA" w:rsidP="001E2AFC">
      <w:pPr>
        <w:shd w:val="clear" w:color="auto" w:fill="FFFFFF"/>
        <w:spacing w:before="0" w:after="0"/>
        <w:jc w:val="both"/>
        <w:rPr>
          <w:color w:val="000000"/>
          <w:spacing w:val="-11"/>
          <w:sz w:val="28"/>
          <w:szCs w:val="28"/>
          <w:lang w:val="kk-KZ"/>
        </w:rPr>
      </w:pPr>
      <w:r w:rsidRPr="00735DDC">
        <w:rPr>
          <w:color w:val="000000"/>
          <w:spacing w:val="-11"/>
          <w:sz w:val="28"/>
          <w:szCs w:val="28"/>
          <w:lang w:val="kk-KZ"/>
        </w:rPr>
        <w:t>5. Жүкті және босанған әйелдің психологиялық проблемаларын анықтау және түзету;</w:t>
      </w:r>
    </w:p>
    <w:p w:rsidR="000F30AA" w:rsidRPr="00735DDC" w:rsidRDefault="000F30AA" w:rsidP="001E2AFC">
      <w:pPr>
        <w:shd w:val="clear" w:color="auto" w:fill="FFFFFF"/>
        <w:spacing w:before="0" w:after="0"/>
        <w:jc w:val="both"/>
        <w:rPr>
          <w:color w:val="000000"/>
          <w:spacing w:val="-6"/>
          <w:sz w:val="28"/>
          <w:szCs w:val="28"/>
          <w:lang w:val="kk-KZ"/>
        </w:rPr>
      </w:pPr>
      <w:r w:rsidRPr="00735DDC">
        <w:rPr>
          <w:color w:val="000000"/>
          <w:spacing w:val="-6"/>
          <w:sz w:val="28"/>
          <w:szCs w:val="28"/>
          <w:lang w:val="kk-KZ"/>
        </w:rPr>
        <w:t>6. Медициналық персоналдардың психологиялық білімін көтеру бойынша жүргізілетін іс-шаралар жүйесі</w:t>
      </w:r>
    </w:p>
    <w:p w:rsidR="000F30AA" w:rsidRPr="00735DDC" w:rsidRDefault="000F30AA" w:rsidP="001E2AFC">
      <w:pPr>
        <w:spacing w:before="0" w:after="0"/>
        <w:ind w:firstLine="708"/>
        <w:jc w:val="both"/>
        <w:rPr>
          <w:sz w:val="28"/>
          <w:szCs w:val="28"/>
          <w:lang w:val="kk-KZ"/>
        </w:rPr>
      </w:pPr>
      <w:r w:rsidRPr="00735DDC">
        <w:rPr>
          <w:sz w:val="28"/>
          <w:szCs w:val="28"/>
          <w:lang w:val="kk-KZ"/>
        </w:rPr>
        <w:t xml:space="preserve">Перинатология медицинаның саласы ретінде ХХ ғасырдың бірінші жартысынан бөлініп шықты. 1960 жылдан бастап ол қарқынды дамыды. Соңғы жылдары перинатологияға деген қызығушылық одан да қатты артты, өйткені демографиялық ситуацияны жақсартуға, жүйке-психикалық бұзылысымен туылатын нәрестелердің өсу санын тоқтатуға мүмкіндік беретін тәсілдерді іздеу қажеттілігі туып отыр. </w:t>
      </w:r>
    </w:p>
    <w:p w:rsidR="000F30AA" w:rsidRPr="00735DDC" w:rsidRDefault="000F30AA" w:rsidP="001E2AFC">
      <w:pPr>
        <w:spacing w:before="0" w:after="0"/>
        <w:jc w:val="both"/>
        <w:rPr>
          <w:sz w:val="28"/>
          <w:szCs w:val="28"/>
          <w:lang w:val="kk-KZ"/>
        </w:rPr>
      </w:pPr>
      <w:r w:rsidRPr="00735DDC">
        <w:rPr>
          <w:sz w:val="28"/>
          <w:szCs w:val="28"/>
          <w:lang w:val="kk-KZ"/>
        </w:rPr>
        <w:t xml:space="preserve">           Патологиясы бар балалар бұрынырақ жарық дүние көре алмайтын, ал қазір акушерліктің жетістіктерінің арқасында тірі туылуда бірақ ерте өледі немесе ерекше бақылауды қажет етіп өмір сүреді. Осыған байланысты соңғы 15 жылда жаңа туған балалардың жалпы науқастығы 4-5 есе өсті, ал жүйкелік-психикалық даму бұзылыстары бір жасқа дейінгі балалардың 25% астамында кездесуде. Нәрестелердің жүйкелік психикалық бұзылыстарының санының өсуінің басқа себептері ретінде экологиялық жағдайдың нашарлауын, халықтың әл-ауқатының төмен деңгейін, нашақорлықтың өсуін, жүкті әйелдермен жүргізілетін психопрофилактикалық жұмыстардың қанағаттанарлықсыз екенін, босануға көмектесудегі қателіктерді айтуға болады. </w:t>
      </w:r>
    </w:p>
    <w:p w:rsidR="000F30AA" w:rsidRPr="00735DDC" w:rsidRDefault="000F30AA" w:rsidP="00442158">
      <w:pPr>
        <w:spacing w:before="0" w:after="0"/>
        <w:jc w:val="both"/>
        <w:rPr>
          <w:sz w:val="28"/>
          <w:szCs w:val="28"/>
          <w:lang w:val="kk-KZ"/>
        </w:rPr>
      </w:pPr>
      <w:r w:rsidRPr="00735DDC">
        <w:rPr>
          <w:sz w:val="28"/>
          <w:szCs w:val="28"/>
          <w:lang w:val="kk-KZ"/>
        </w:rPr>
        <w:t xml:space="preserve">           Перинатологияныңдамуыресейде және батыс елдерінде түрліше жүрді.</w:t>
      </w:r>
    </w:p>
    <w:p w:rsidR="000F30AA" w:rsidRPr="00735DDC" w:rsidRDefault="000F30AA" w:rsidP="00442158">
      <w:pPr>
        <w:spacing w:before="0" w:after="0"/>
        <w:jc w:val="both"/>
        <w:rPr>
          <w:sz w:val="28"/>
          <w:szCs w:val="28"/>
          <w:lang w:val="kk-KZ"/>
        </w:rPr>
      </w:pPr>
      <w:r w:rsidRPr="00735DDC">
        <w:rPr>
          <w:sz w:val="28"/>
          <w:szCs w:val="28"/>
          <w:lang w:val="kk-KZ"/>
        </w:rPr>
        <w:t xml:space="preserve">           Шет елдерде перинатологияның дамуы бір жағынан акушерлікте жаңа жолдар іздеген жаңашыл дәрігерлердің қайраткерлігімен байланысты болды. (Ф.Ломазе, М.Одент, Дж.Дик-Рид), екінші жағынан психоанализдің күшті ықпалымен байланысты. З.Фрейд, А.Фрейд, М.Клян, тағы  басқа психоаналитиктердің еңбектерінде «Ана-бала»  жүйесінде туындайтын  өзара  қарым-қатынас  мәселелері  көтерілді.</w:t>
      </w:r>
    </w:p>
    <w:p w:rsidR="000F30AA" w:rsidRPr="00735DDC" w:rsidRDefault="000F30AA" w:rsidP="00442158">
      <w:pPr>
        <w:spacing w:before="0" w:after="0"/>
        <w:jc w:val="both"/>
        <w:rPr>
          <w:sz w:val="28"/>
          <w:szCs w:val="28"/>
          <w:lang w:val="kk-KZ"/>
        </w:rPr>
      </w:pPr>
      <w:r w:rsidRPr="00735DDC">
        <w:rPr>
          <w:sz w:val="28"/>
          <w:szCs w:val="28"/>
          <w:lang w:val="kk-KZ"/>
        </w:rPr>
        <w:t xml:space="preserve">          Біздің  елімізде  перинатологияның  жеке  пән  ретінде  бөлініп  шығуы  жатырішілік физиология мен  патофизиология  саласындағы  үлкен   </w:t>
      </w:r>
      <w:r w:rsidRPr="00735DDC">
        <w:rPr>
          <w:sz w:val="28"/>
          <w:szCs w:val="28"/>
          <w:lang w:val="kk-KZ"/>
        </w:rPr>
        <w:lastRenderedPageBreak/>
        <w:t>жетістіктердің  арқасында  мүмкін   болды. Олардың   көпшілігі Н.Л.Гармашова  мен Н.Н. Константинованың  монографиясында  толықтырылды.</w:t>
      </w:r>
    </w:p>
    <w:p w:rsidR="000F30AA" w:rsidRPr="00735DDC" w:rsidRDefault="000F30AA" w:rsidP="00442158">
      <w:pPr>
        <w:spacing w:before="0" w:after="0"/>
        <w:jc w:val="both"/>
        <w:rPr>
          <w:sz w:val="28"/>
          <w:szCs w:val="28"/>
          <w:lang w:val="kk-KZ"/>
        </w:rPr>
      </w:pPr>
      <w:r w:rsidRPr="00735DDC">
        <w:rPr>
          <w:sz w:val="28"/>
          <w:szCs w:val="28"/>
          <w:lang w:val="kk-KZ"/>
        </w:rPr>
        <w:t xml:space="preserve">            Бала  дамуының  перинаталды кезеңінде  бала  анасымен  бірге  өмір  сүреді, сондықтан да  әйелдегі  жүйке-психикалық  және  физиологиялық   бұзылыстар баланың генетикалық  потенциялының  жүзеге  асуына  кері  ықпалын  тигізеді.  Туғаннан  соң «Ана-бала» жүйесіндегі  заң  күшінде   қалады: анада  болып  жатқан  өзгерістердің барлығы балаға  ықпал  етеді  және  керісінше. Адам   баласы  өмірінің алғашқы айларында ананы немесе оның  орнын  басатын  адамды  қамтитын  жүйеден  тыс  өмір  сүре  алмайды. </w:t>
      </w:r>
    </w:p>
    <w:p w:rsidR="000F30AA" w:rsidRPr="00735DDC" w:rsidRDefault="000F30AA" w:rsidP="00442158">
      <w:pPr>
        <w:spacing w:before="0" w:after="0"/>
        <w:jc w:val="both"/>
        <w:rPr>
          <w:sz w:val="28"/>
          <w:szCs w:val="28"/>
          <w:lang w:val="kk-KZ"/>
        </w:rPr>
      </w:pPr>
      <w:r w:rsidRPr="00735DDC">
        <w:rPr>
          <w:sz w:val="28"/>
          <w:szCs w:val="28"/>
          <w:lang w:val="kk-KZ"/>
        </w:rPr>
        <w:tab/>
        <w:t>Н.Л.  Гармашова  мен Н.Н. Константинованың  еңбегі акушер-гинекологтарға  арнауға  болады.  Бірақ  олардың  кітабы  нәрестелермен   жұмыс  жасайтын   педиаторларға   пайдаға асты. Бұл  кітаптар  жарық   көргеннен  соң   екі  жылдан  кейін 1987  жылы Ресейде «неонатолог» мамандығы  ашылды. Латынша «нәресте»  деген  мағынаны береді. АҚШ-та неонатология ертерек  пайда   болды. 1960 жылы ол перинатологияның  бір   бөлімі  ретінде   қарастырылды.  Перинатология  саласындағы мамандар перинаталды  терминнің көп  мағыналығын көрсетеді. Үлкен  медициналық  сөздікте бұл  кезеңді  анықтау  1960 жылы оның  маңызының  зор  болғанына   байланысты. Перинатология  жүктіліктің  28 аптасынан (ұрықтың  салмағы  1000 грамға  жетеді  немесе   асады, ал  бойы  35  см немесе көбірек) бастап, туылған  кезді   қамтиды және  нәресте  өмірінің  жетінші  күнінің  соңына  қарай  аяқталады.</w:t>
      </w:r>
    </w:p>
    <w:p w:rsidR="000F30AA" w:rsidRPr="00735DDC" w:rsidRDefault="000F30AA" w:rsidP="00032279">
      <w:pPr>
        <w:pStyle w:val="a4"/>
        <w:jc w:val="both"/>
        <w:rPr>
          <w:rFonts w:ascii="Times New Roman" w:hAnsi="Times New Roman"/>
          <w:sz w:val="28"/>
          <w:szCs w:val="28"/>
          <w:lang w:val="kk-KZ"/>
        </w:rPr>
      </w:pPr>
    </w:p>
    <w:p w:rsidR="000F30AA" w:rsidRPr="00735DDC" w:rsidRDefault="000F30AA" w:rsidP="001F1C70">
      <w:pPr>
        <w:pStyle w:val="a4"/>
        <w:jc w:val="both"/>
        <w:rPr>
          <w:rFonts w:ascii="Times New Roman" w:hAnsi="Times New Roman"/>
          <w:b/>
          <w:bCs/>
          <w:sz w:val="28"/>
          <w:szCs w:val="28"/>
          <w:lang w:val="en-US"/>
        </w:rPr>
      </w:pPr>
      <w:r w:rsidRPr="00735DDC">
        <w:rPr>
          <w:rFonts w:ascii="Times New Roman" w:hAnsi="Times New Roman"/>
          <w:b/>
          <w:bCs/>
          <w:sz w:val="28"/>
          <w:szCs w:val="28"/>
          <w:lang w:val="kk-KZ"/>
        </w:rPr>
        <w:t>Бақылау сұрақтары</w:t>
      </w:r>
      <w:r w:rsidRPr="00735DDC">
        <w:rPr>
          <w:rFonts w:ascii="Times New Roman" w:hAnsi="Times New Roman"/>
          <w:b/>
          <w:bCs/>
          <w:sz w:val="28"/>
          <w:szCs w:val="28"/>
        </w:rPr>
        <w:t>:</w:t>
      </w:r>
    </w:p>
    <w:p w:rsidR="000F30AA" w:rsidRPr="00735DDC" w:rsidRDefault="000F30AA" w:rsidP="001F1C70">
      <w:pPr>
        <w:pStyle w:val="a4"/>
        <w:numPr>
          <w:ilvl w:val="0"/>
          <w:numId w:val="1"/>
        </w:numPr>
        <w:tabs>
          <w:tab w:val="left" w:pos="360"/>
        </w:tabs>
        <w:ind w:left="0" w:firstLine="0"/>
        <w:jc w:val="both"/>
        <w:rPr>
          <w:rFonts w:ascii="Times New Roman" w:hAnsi="Times New Roman"/>
          <w:sz w:val="28"/>
          <w:szCs w:val="28"/>
          <w:lang w:val="en-US"/>
        </w:rPr>
      </w:pPr>
      <w:r w:rsidRPr="00735DDC">
        <w:rPr>
          <w:rFonts w:ascii="Times New Roman" w:hAnsi="Times New Roman"/>
          <w:sz w:val="28"/>
          <w:szCs w:val="28"/>
          <w:lang w:val="kk-KZ"/>
        </w:rPr>
        <w:t>Психофизиологияның ғылым ретінде дамуын қысқаша түсіндіріп беріңіз</w:t>
      </w:r>
      <w:r w:rsidRPr="00735DDC">
        <w:rPr>
          <w:rFonts w:ascii="Times New Roman" w:hAnsi="Times New Roman"/>
          <w:sz w:val="28"/>
          <w:szCs w:val="28"/>
          <w:lang w:val="en-US"/>
        </w:rPr>
        <w:t>?</w:t>
      </w:r>
    </w:p>
    <w:p w:rsidR="000F30AA" w:rsidRPr="00735DDC" w:rsidRDefault="000F30AA" w:rsidP="001F1C70">
      <w:pPr>
        <w:pStyle w:val="a4"/>
        <w:numPr>
          <w:ilvl w:val="0"/>
          <w:numId w:val="1"/>
        </w:numPr>
        <w:tabs>
          <w:tab w:val="left" w:pos="360"/>
        </w:tabs>
        <w:ind w:left="0" w:firstLine="0"/>
        <w:jc w:val="both"/>
        <w:rPr>
          <w:rFonts w:ascii="Times New Roman" w:hAnsi="Times New Roman"/>
          <w:sz w:val="28"/>
          <w:szCs w:val="28"/>
        </w:rPr>
      </w:pPr>
      <w:r w:rsidRPr="00735DDC">
        <w:rPr>
          <w:rFonts w:ascii="Times New Roman" w:hAnsi="Times New Roman"/>
          <w:sz w:val="28"/>
          <w:szCs w:val="28"/>
          <w:lang w:val="kk-KZ"/>
        </w:rPr>
        <w:t>Перинаталды психологияның зерттейтін аумағын айтып беріңіз</w:t>
      </w:r>
      <w:r w:rsidRPr="00735DDC">
        <w:rPr>
          <w:rFonts w:ascii="Times New Roman" w:hAnsi="Times New Roman"/>
          <w:sz w:val="28"/>
          <w:szCs w:val="28"/>
        </w:rPr>
        <w:t>?</w:t>
      </w:r>
    </w:p>
    <w:p w:rsidR="000F30AA" w:rsidRPr="00735DDC" w:rsidRDefault="000F30AA" w:rsidP="001F1C70">
      <w:pPr>
        <w:pStyle w:val="a4"/>
        <w:numPr>
          <w:ilvl w:val="0"/>
          <w:numId w:val="1"/>
        </w:numPr>
        <w:tabs>
          <w:tab w:val="left" w:pos="360"/>
        </w:tabs>
        <w:ind w:left="0" w:firstLine="0"/>
        <w:jc w:val="both"/>
        <w:rPr>
          <w:rFonts w:ascii="Times New Roman" w:hAnsi="Times New Roman"/>
          <w:sz w:val="28"/>
          <w:szCs w:val="28"/>
        </w:rPr>
      </w:pPr>
      <w:r w:rsidRPr="00735DDC">
        <w:rPr>
          <w:rFonts w:ascii="Times New Roman" w:hAnsi="Times New Roman"/>
          <w:sz w:val="28"/>
          <w:szCs w:val="28"/>
          <w:lang w:val="kk-KZ"/>
        </w:rPr>
        <w:t>Анасымен қарым-қатынаста әсер ету арқылы қалыптастыратын баланың мінез-құлық типтерінің негіздерін атаңыз</w:t>
      </w:r>
      <w:r w:rsidRPr="00735DDC">
        <w:rPr>
          <w:rFonts w:ascii="Times New Roman" w:hAnsi="Times New Roman"/>
          <w:sz w:val="28"/>
          <w:szCs w:val="28"/>
        </w:rPr>
        <w:t>?</w:t>
      </w:r>
    </w:p>
    <w:p w:rsidR="000F30AA" w:rsidRPr="00735DDC" w:rsidRDefault="000F30AA" w:rsidP="001F1C70">
      <w:pPr>
        <w:pStyle w:val="a4"/>
        <w:numPr>
          <w:ilvl w:val="0"/>
          <w:numId w:val="1"/>
        </w:numPr>
        <w:tabs>
          <w:tab w:val="left" w:pos="360"/>
        </w:tabs>
        <w:ind w:left="0" w:firstLine="0"/>
        <w:jc w:val="both"/>
        <w:rPr>
          <w:rFonts w:ascii="Times New Roman" w:hAnsi="Times New Roman"/>
          <w:sz w:val="28"/>
          <w:szCs w:val="28"/>
        </w:rPr>
      </w:pPr>
      <w:r w:rsidRPr="00735DDC">
        <w:rPr>
          <w:rFonts w:ascii="Times New Roman" w:hAnsi="Times New Roman"/>
          <w:sz w:val="28"/>
          <w:szCs w:val="28"/>
          <w:lang w:val="kk-KZ"/>
        </w:rPr>
        <w:t>Жатырішілік дамудың психофизиологиясының негізін қалаушы кім</w:t>
      </w:r>
      <w:r w:rsidRPr="00735DDC">
        <w:rPr>
          <w:rFonts w:ascii="Times New Roman" w:hAnsi="Times New Roman"/>
          <w:sz w:val="28"/>
          <w:szCs w:val="28"/>
        </w:rPr>
        <w:t>?</w:t>
      </w:r>
    </w:p>
    <w:p w:rsidR="000F30AA" w:rsidRPr="00735DDC" w:rsidRDefault="000F30AA" w:rsidP="00032279">
      <w:pPr>
        <w:pStyle w:val="a4"/>
        <w:ind w:firstLine="709"/>
        <w:jc w:val="both"/>
        <w:rPr>
          <w:rFonts w:ascii="Times New Roman" w:hAnsi="Times New Roman"/>
          <w:sz w:val="28"/>
          <w:szCs w:val="28"/>
        </w:rPr>
      </w:pPr>
    </w:p>
    <w:p w:rsidR="000F30AA" w:rsidRPr="00735DDC" w:rsidRDefault="000F30AA" w:rsidP="001F1C70">
      <w:pPr>
        <w:pStyle w:val="a4"/>
        <w:jc w:val="both"/>
        <w:rPr>
          <w:rFonts w:ascii="Times New Roman" w:hAnsi="Times New Roman"/>
          <w:b/>
          <w:bCs/>
          <w:sz w:val="28"/>
          <w:szCs w:val="28"/>
        </w:rPr>
      </w:pPr>
      <w:r w:rsidRPr="00735DDC">
        <w:rPr>
          <w:rFonts w:ascii="Times New Roman" w:hAnsi="Times New Roman"/>
          <w:b/>
          <w:bCs/>
          <w:sz w:val="28"/>
          <w:szCs w:val="28"/>
          <w:lang w:val="kk-KZ"/>
        </w:rPr>
        <w:t>Пайдаланған әдебиеттер тізімі</w:t>
      </w:r>
      <w:r w:rsidRPr="00735DDC">
        <w:rPr>
          <w:rFonts w:ascii="Times New Roman" w:hAnsi="Times New Roman"/>
          <w:b/>
          <w:bCs/>
          <w:sz w:val="28"/>
          <w:szCs w:val="28"/>
        </w:rPr>
        <w:t>:</w:t>
      </w:r>
    </w:p>
    <w:p w:rsidR="000F30AA" w:rsidRPr="00735DDC" w:rsidRDefault="000F30AA" w:rsidP="001F1C70">
      <w:pPr>
        <w:pStyle w:val="a4"/>
        <w:numPr>
          <w:ilvl w:val="0"/>
          <w:numId w:val="2"/>
        </w:numPr>
        <w:tabs>
          <w:tab w:val="left" w:pos="360"/>
        </w:tabs>
        <w:ind w:left="0" w:firstLine="0"/>
        <w:jc w:val="both"/>
        <w:rPr>
          <w:rFonts w:ascii="Times New Roman" w:hAnsi="Times New Roman"/>
          <w:sz w:val="28"/>
          <w:szCs w:val="28"/>
        </w:rPr>
      </w:pPr>
      <w:r w:rsidRPr="00735DDC">
        <w:rPr>
          <w:rFonts w:ascii="Times New Roman" w:hAnsi="Times New Roman"/>
          <w:sz w:val="28"/>
          <w:szCs w:val="28"/>
        </w:rPr>
        <w:t>Хрестоматия по перинатальной психологии: Психология беременности, родов и послеродового периода</w:t>
      </w:r>
      <w:proofErr w:type="gramStart"/>
      <w:r w:rsidRPr="00735DDC">
        <w:rPr>
          <w:rFonts w:ascii="Times New Roman" w:hAnsi="Times New Roman"/>
          <w:sz w:val="28"/>
          <w:szCs w:val="28"/>
        </w:rPr>
        <w:t xml:space="preserve"> / С</w:t>
      </w:r>
      <w:proofErr w:type="gramEnd"/>
      <w:r w:rsidRPr="00735DDC">
        <w:rPr>
          <w:rFonts w:ascii="Times New Roman" w:hAnsi="Times New Roman"/>
          <w:sz w:val="28"/>
          <w:szCs w:val="28"/>
        </w:rPr>
        <w:t>ост. А.Н. Васина. — М.: Изд-во УРАО, 2005</w:t>
      </w:r>
    </w:p>
    <w:p w:rsidR="000F30AA" w:rsidRPr="00735DDC" w:rsidRDefault="000F30AA" w:rsidP="001F1C70">
      <w:pPr>
        <w:pStyle w:val="a4"/>
        <w:numPr>
          <w:ilvl w:val="0"/>
          <w:numId w:val="2"/>
        </w:numPr>
        <w:tabs>
          <w:tab w:val="left" w:pos="360"/>
        </w:tabs>
        <w:ind w:left="0" w:firstLine="0"/>
        <w:jc w:val="both"/>
        <w:rPr>
          <w:rFonts w:ascii="Times New Roman" w:hAnsi="Times New Roman"/>
          <w:sz w:val="28"/>
          <w:szCs w:val="28"/>
        </w:rPr>
      </w:pPr>
      <w:r w:rsidRPr="00735DDC">
        <w:rPr>
          <w:rFonts w:ascii="Times New Roman" w:hAnsi="Times New Roman"/>
          <w:sz w:val="28"/>
          <w:szCs w:val="28"/>
        </w:rPr>
        <w:t xml:space="preserve">Батуев А.С. Соколова Л.В. Учение о доминанте как теоретическая основа формирования системы «мать-дитя» // Вестн. С.Петерб. ун-та. Сер. 3. Вып. 2. СПб. С. 85- 102. </w:t>
      </w:r>
    </w:p>
    <w:p w:rsidR="000F30AA" w:rsidRPr="00735DDC" w:rsidRDefault="000F30AA" w:rsidP="001F1C70">
      <w:pPr>
        <w:pStyle w:val="a4"/>
        <w:numPr>
          <w:ilvl w:val="0"/>
          <w:numId w:val="2"/>
        </w:numPr>
        <w:tabs>
          <w:tab w:val="left" w:pos="360"/>
        </w:tabs>
        <w:ind w:left="0" w:firstLine="0"/>
        <w:jc w:val="both"/>
        <w:rPr>
          <w:rFonts w:ascii="Times New Roman" w:hAnsi="Times New Roman"/>
          <w:sz w:val="28"/>
          <w:szCs w:val="28"/>
        </w:rPr>
      </w:pPr>
      <w:r w:rsidRPr="00735DDC">
        <w:rPr>
          <w:rFonts w:ascii="Times New Roman" w:hAnsi="Times New Roman"/>
          <w:sz w:val="28"/>
          <w:szCs w:val="28"/>
        </w:rPr>
        <w:t>Мухамедрахимов Р.Ж. Мать и младенец: психологическое взаимодействие. СПб.,1999</w:t>
      </w:r>
    </w:p>
    <w:p w:rsidR="000F30AA" w:rsidRPr="00735DDC" w:rsidRDefault="000F30AA" w:rsidP="00032279">
      <w:pPr>
        <w:pStyle w:val="a4"/>
        <w:rPr>
          <w:rFonts w:ascii="Times New Roman" w:hAnsi="Times New Roman"/>
          <w:sz w:val="28"/>
          <w:szCs w:val="28"/>
          <w:lang w:val="kk-KZ"/>
        </w:rPr>
      </w:pPr>
    </w:p>
    <w:p w:rsidR="000F30AA" w:rsidRPr="00735DDC" w:rsidRDefault="000F30AA" w:rsidP="00BB4318">
      <w:pPr>
        <w:pStyle w:val="12"/>
        <w:jc w:val="center"/>
        <w:rPr>
          <w:rFonts w:ascii="Times New Roman" w:hAnsi="Times New Roman"/>
          <w:b/>
          <w:bCs/>
          <w:sz w:val="28"/>
          <w:szCs w:val="28"/>
          <w:lang w:val="kk-KZ"/>
        </w:rPr>
      </w:pPr>
      <w:r w:rsidRPr="00735DDC">
        <w:rPr>
          <w:rFonts w:ascii="Times New Roman" w:hAnsi="Times New Roman"/>
          <w:b/>
          <w:sz w:val="28"/>
          <w:szCs w:val="28"/>
          <w:lang w:val="kk-KZ"/>
        </w:rPr>
        <w:t xml:space="preserve">2 тақырып. </w:t>
      </w:r>
      <w:r w:rsidRPr="00735DDC">
        <w:rPr>
          <w:rFonts w:ascii="Times New Roman" w:hAnsi="Times New Roman"/>
          <w:b/>
          <w:bCs/>
          <w:sz w:val="28"/>
          <w:szCs w:val="28"/>
          <w:lang w:val="kk-KZ"/>
        </w:rPr>
        <w:t>Генотип және фенотип</w:t>
      </w:r>
    </w:p>
    <w:p w:rsidR="000F30AA" w:rsidRPr="00735DDC" w:rsidRDefault="000F30AA" w:rsidP="00BB4318">
      <w:pPr>
        <w:pStyle w:val="12"/>
        <w:jc w:val="center"/>
        <w:rPr>
          <w:rFonts w:ascii="Times New Roman" w:hAnsi="Times New Roman"/>
          <w:b/>
          <w:bCs/>
          <w:sz w:val="28"/>
          <w:szCs w:val="28"/>
          <w:lang w:val="kk-KZ"/>
        </w:rPr>
      </w:pPr>
    </w:p>
    <w:p w:rsidR="000F30AA" w:rsidRPr="00735DDC" w:rsidRDefault="000F30AA" w:rsidP="00BB4318">
      <w:pPr>
        <w:pStyle w:val="12"/>
        <w:rPr>
          <w:rFonts w:ascii="Times New Roman" w:hAnsi="Times New Roman"/>
          <w:sz w:val="28"/>
          <w:szCs w:val="28"/>
          <w:lang w:val="kk-KZ"/>
        </w:rPr>
      </w:pPr>
      <w:r w:rsidRPr="00735DDC">
        <w:rPr>
          <w:rFonts w:ascii="Times New Roman" w:hAnsi="Times New Roman"/>
          <w:sz w:val="28"/>
          <w:szCs w:val="28"/>
          <w:lang w:val="kk-KZ"/>
        </w:rPr>
        <w:t>Жоспар:</w:t>
      </w:r>
    </w:p>
    <w:p w:rsidR="000F30AA" w:rsidRPr="00735DDC" w:rsidRDefault="000F30AA" w:rsidP="0060357D">
      <w:pPr>
        <w:pStyle w:val="12"/>
        <w:rPr>
          <w:rFonts w:ascii="Times New Roman" w:hAnsi="Times New Roman"/>
          <w:sz w:val="28"/>
          <w:szCs w:val="28"/>
          <w:lang w:val="kk-KZ"/>
        </w:rPr>
      </w:pPr>
      <w:r w:rsidRPr="00735DDC">
        <w:rPr>
          <w:rFonts w:ascii="Times New Roman" w:hAnsi="Times New Roman"/>
          <w:sz w:val="28"/>
          <w:szCs w:val="28"/>
          <w:lang w:val="kk-KZ"/>
        </w:rPr>
        <w:t>1. ДНҚ және хромосомалар</w:t>
      </w:r>
    </w:p>
    <w:p w:rsidR="000F30AA" w:rsidRPr="00735DDC" w:rsidRDefault="000F30AA" w:rsidP="0060357D">
      <w:pPr>
        <w:pStyle w:val="12"/>
        <w:rPr>
          <w:rFonts w:ascii="Times New Roman" w:hAnsi="Times New Roman"/>
          <w:sz w:val="28"/>
          <w:szCs w:val="28"/>
          <w:lang w:val="kk-KZ"/>
        </w:rPr>
      </w:pPr>
      <w:r w:rsidRPr="00735DDC">
        <w:rPr>
          <w:rFonts w:ascii="Times New Roman" w:hAnsi="Times New Roman"/>
          <w:sz w:val="28"/>
          <w:szCs w:val="28"/>
          <w:lang w:val="kk-KZ"/>
        </w:rPr>
        <w:t>2. Доминанттілік пен рецессивтілік</w:t>
      </w:r>
    </w:p>
    <w:p w:rsidR="000F30AA" w:rsidRPr="00735DDC" w:rsidRDefault="000F30AA" w:rsidP="0060357D">
      <w:pPr>
        <w:pStyle w:val="12"/>
        <w:rPr>
          <w:rFonts w:ascii="Times New Roman" w:hAnsi="Times New Roman"/>
          <w:sz w:val="28"/>
          <w:szCs w:val="28"/>
          <w:lang w:val="kk-KZ"/>
        </w:rPr>
      </w:pPr>
      <w:r w:rsidRPr="00735DDC">
        <w:rPr>
          <w:rFonts w:ascii="Times New Roman" w:hAnsi="Times New Roman"/>
          <w:sz w:val="28"/>
          <w:szCs w:val="28"/>
          <w:lang w:val="kk-KZ"/>
        </w:rPr>
        <w:t>3. Толық емес доминанттілік және кодоминанттілік</w:t>
      </w:r>
    </w:p>
    <w:p w:rsidR="000F30AA" w:rsidRPr="00735DDC" w:rsidRDefault="000F30AA" w:rsidP="0060357D">
      <w:pPr>
        <w:tabs>
          <w:tab w:val="left" w:pos="567"/>
          <w:tab w:val="left" w:pos="709"/>
        </w:tabs>
        <w:spacing w:before="0" w:after="0"/>
        <w:ind w:firstLine="26"/>
        <w:rPr>
          <w:b/>
          <w:sz w:val="28"/>
          <w:szCs w:val="28"/>
          <w:lang w:val="kk-KZ"/>
        </w:rPr>
      </w:pPr>
      <w:r w:rsidRPr="00735DDC">
        <w:rPr>
          <w:sz w:val="28"/>
          <w:szCs w:val="28"/>
          <w:lang w:val="kk-KZ"/>
        </w:rPr>
        <w:lastRenderedPageBreak/>
        <w:t>4. Тұқым қуалаушылықтың полигендік жүйесі</w:t>
      </w:r>
    </w:p>
    <w:p w:rsidR="000F30AA" w:rsidRPr="00735DDC" w:rsidRDefault="000F30AA" w:rsidP="00032279">
      <w:pPr>
        <w:pStyle w:val="a4"/>
        <w:rPr>
          <w:rFonts w:ascii="Times New Roman" w:hAnsi="Times New Roman"/>
          <w:sz w:val="28"/>
          <w:szCs w:val="28"/>
          <w:lang w:val="kk-KZ"/>
        </w:rPr>
      </w:pPr>
    </w:p>
    <w:p w:rsidR="000F30AA" w:rsidRPr="00735DDC" w:rsidRDefault="000F30AA" w:rsidP="00B07229">
      <w:pPr>
        <w:pStyle w:val="a4"/>
        <w:ind w:firstLine="708"/>
        <w:jc w:val="both"/>
        <w:rPr>
          <w:rFonts w:ascii="Times New Roman" w:hAnsi="Times New Roman"/>
          <w:sz w:val="28"/>
          <w:szCs w:val="28"/>
          <w:lang w:val="kk-KZ"/>
        </w:rPr>
      </w:pPr>
      <w:r w:rsidRPr="00735DDC">
        <w:rPr>
          <w:rFonts w:ascii="Times New Roman" w:hAnsi="Times New Roman"/>
          <w:sz w:val="28"/>
          <w:szCs w:val="28"/>
          <w:lang w:val="kk-KZ"/>
        </w:rPr>
        <w:t xml:space="preserve">1. Адам ағзасы 200-ден артық жасуша түрінен тұрады, жасуша ағзаның ең кіші автономды құрылымы болып табылады.  Олардың көп түрлеріне қарамастан біздің барлық дене жасушаларымыз біртекті, ортақ бөліктерінен тұрады.  Жасушаның сыртық қабаты- жасуша мембранасы- саңылаулы болып келеді, осы саңылаулар арқылы жасушаның ішіне қоректік заттар енеді және жасушаның тіршілігі барысында бөлініп шыққан заттар сыртқы ортаға шығарылады. Жасушаның ішінде түрлі және жоғары мамнданған құрылымдардан тұратын цитоплазма орналасады, ол цито қаңқалардың талшықтарынан тұрып  ілінген күйде тұрады. Митохондрия- жасушаның энергия көзі бөлып саналады; ол қоректік заттарды өңдеп және жасушаны энергиямен қамтамасыз етеді. Эндоплазмалық тор, Гольджи кешені және рибосома ағазаның және жасушаның тіршілігі мен қызметтін атқаруына  қажетті ақуыздардың көп түрлерін өндіретін құрылымдардың «жинақтаушы конвейері»  болып саналады. Жасушының ішікі бөлігінде саңылаулы қабықшамен қапталған ядро оналасады, ол саңылаулы қабықша цитоплазмадан бөліп тұрады және екі бағытта да осы саңылаулар арқылы билхимиялық заттардың кедергісіз өтуіне мүмкіндік жасайды. Ядрода </w:t>
      </w:r>
      <w:r w:rsidRPr="00735DDC">
        <w:rPr>
          <w:rFonts w:ascii="Times New Roman" w:hAnsi="Times New Roman"/>
          <w:iCs/>
          <w:sz w:val="28"/>
          <w:szCs w:val="28"/>
          <w:lang w:val="kk-KZ"/>
        </w:rPr>
        <w:t xml:space="preserve">дезоксирибонуклеин  қышқылының үлкен бөлігі (ДНҚ) орналасқан. ДНҚ жасушаның «басқарушы мүшесі» және ол тұқымқуалаушылықтың негізі болып саналады. </w:t>
      </w:r>
    </w:p>
    <w:p w:rsidR="000F30AA" w:rsidRPr="00735DDC" w:rsidRDefault="000F30AA" w:rsidP="00B07229">
      <w:pPr>
        <w:pStyle w:val="a4"/>
        <w:ind w:firstLine="708"/>
        <w:jc w:val="both"/>
        <w:rPr>
          <w:rFonts w:ascii="Times New Roman" w:hAnsi="Times New Roman"/>
          <w:iCs/>
          <w:sz w:val="28"/>
          <w:szCs w:val="28"/>
          <w:lang w:val="kk-KZ"/>
        </w:rPr>
      </w:pPr>
      <w:r w:rsidRPr="00735DDC">
        <w:rPr>
          <w:rFonts w:ascii="Times New Roman" w:hAnsi="Times New Roman"/>
          <w:sz w:val="28"/>
          <w:szCs w:val="28"/>
          <w:lang w:val="kk-KZ"/>
        </w:rPr>
        <w:t xml:space="preserve">ДНҚ-ның құрылымын </w:t>
      </w:r>
      <w:r w:rsidRPr="00735DDC">
        <w:rPr>
          <w:rFonts w:ascii="Times New Roman" w:hAnsi="Times New Roman"/>
          <w:iCs/>
          <w:sz w:val="28"/>
          <w:szCs w:val="28"/>
          <w:lang w:val="kk-KZ"/>
        </w:rPr>
        <w:t xml:space="preserve">Джеймс Уотсон, Фрэнсис Крик ашты, олардың әріптестері ДНҚ- құрылымы күрделі макромолекула екендігін анықтады. Ол ұсақ  молекулалардың үлкен санынан тұрады, ал өз кезегінде молекулалар атомдардан тұрады. Егер ДНҚ-ның жеке бөліктерін «ажыратып» баспалдақ сияқты қарайтын болсақ, онда нуклеотид деп аталатын оның құраушы бөліктерін көре аламыз. Әрбір нуклеотид фофор қышқыл тұздары мен сахароза молекуласынан тұрады, олар баспалдақтың бүйірлік қадасын және азоттық-көміртекті-сутекті негіз: баспалдақты құрайтын сутектік байланыспен байланысқан адениндік (А), тиминдік (Т), гуаниндік (G), цитозиндік (С)  негізді құрайды.Бұл негіздер белгілі ретпен анықталатын негізгі жұптар арқылы байланысады.  Аденин өзінің химиялық құрылымында тек қана тиминмен, ал цитозин –тек қана гуанинмен ғана байланыса алады. Адам ДНҚ-да 3,12 миллиард негізгі жұптар болады. Сонымен қатар орташа адамның ДНҚ шамамен  басқа адамның ДНҚ-на 99,9%  сәйкес келеді. Тек қана 0,1% физикалық және психологиялық мінез-құлық бойынша біздің барлық жеке тұлғамыздың биологиялық үлеске жауап береді. Алынған деректер «нәсіл» атты түсінігіне күмән келтіреді. Ген деген түсінік тұқымқуалаушылықтың негізгі бірлігі ретінде анықталғаннан бұрын, молекулалық генетика геннің бар екендігін анықтап оның мәнінің биохимиялық табиғатын анықтады. </w:t>
      </w:r>
    </w:p>
    <w:p w:rsidR="000F30AA" w:rsidRPr="00735DDC" w:rsidRDefault="000F30AA" w:rsidP="00B07229">
      <w:pPr>
        <w:pStyle w:val="a4"/>
        <w:ind w:firstLine="708"/>
        <w:jc w:val="both"/>
        <w:rPr>
          <w:rFonts w:ascii="Times New Roman" w:hAnsi="Times New Roman"/>
          <w:iCs/>
          <w:sz w:val="28"/>
          <w:szCs w:val="28"/>
          <w:lang w:val="kk-KZ"/>
        </w:rPr>
      </w:pPr>
      <w:r w:rsidRPr="00735DDC">
        <w:rPr>
          <w:rFonts w:ascii="Times New Roman" w:hAnsi="Times New Roman"/>
          <w:iCs/>
          <w:sz w:val="28"/>
          <w:szCs w:val="28"/>
          <w:lang w:val="kk-KZ"/>
        </w:rPr>
        <w:t xml:space="preserve">Ген – бірнеше мыңнан бірнеше миллиондаған негізгі жұптан тұратын ДНҚ сегменті болып саналады. Адам геномында геннің негізгі саны осы күнге дейін белгісіз. Олардың  бағасы шамамен 30-дан 120 мыңның аралығында; түрлі жолдар арқылы алыған сандарды жалпылау арқылы олардың санын 65-80 мың </w:t>
      </w:r>
      <w:r w:rsidRPr="00735DDC">
        <w:rPr>
          <w:rFonts w:ascii="Times New Roman" w:hAnsi="Times New Roman"/>
          <w:iCs/>
          <w:sz w:val="28"/>
          <w:szCs w:val="28"/>
          <w:lang w:val="kk-KZ"/>
        </w:rPr>
        <w:lastRenderedPageBreak/>
        <w:t xml:space="preserve">аралығына дейін қысқартылады. ДНҚ-ның көп бөлігі   ядрода орналасқан. Жасуша бөлінуге дайындалғанда ДНҚ-ы хромосомаға жинақталады. Хромосомалардың «жинақталуына» көптеген зерттеулер арналған, хромосомалық деңгейде бұрмалануды жеке тұлғаның кариотипіне зерттеу жұмыстарын жүргізу арқылы анықтауға болады. қалыпты адамдарда барлық жасушалар 23 жұпты құрайтын 46 хромосомадан тұрады. Жиырма екі жұп аутосома деп аталады; олардың нөмірленуі ретімен басталады, ең ірісінен басталып ең кішісіне  дейін жалғасады, олар мына белгілер бойынша біріктірілген; адамның жынысы детерминацияланбайды. Жиырма үшінші жұп- бұл жыныс хромосомалары; ХХ аналықтарда және ХУ аталықтарда белгіленеді. </w:t>
      </w:r>
    </w:p>
    <w:p w:rsidR="000F30AA" w:rsidRPr="00735DDC" w:rsidRDefault="000F30AA" w:rsidP="00B07229">
      <w:pPr>
        <w:pStyle w:val="a4"/>
        <w:ind w:firstLine="708"/>
        <w:jc w:val="both"/>
        <w:rPr>
          <w:rFonts w:ascii="Times New Roman" w:hAnsi="Times New Roman"/>
          <w:iCs/>
          <w:sz w:val="28"/>
          <w:szCs w:val="28"/>
          <w:lang w:val="kk-KZ"/>
        </w:rPr>
      </w:pPr>
      <w:r w:rsidRPr="00735DDC">
        <w:rPr>
          <w:rFonts w:ascii="Times New Roman" w:hAnsi="Times New Roman"/>
          <w:iCs/>
          <w:sz w:val="28"/>
          <w:szCs w:val="28"/>
          <w:lang w:val="kk-KZ"/>
        </w:rPr>
        <w:t xml:space="preserve">Жасуша бөлінуге және қайта жаңғыруға дайын болған кезде ДНҚ сатысы ажыратылып, екі ұзын тізбекті құрайды. Әрі қарай әрбір тізбек жаңа биохимиялық материалды өзіне қарай тартады. </w:t>
      </w:r>
    </w:p>
    <w:p w:rsidR="000F30AA" w:rsidRPr="00735DDC" w:rsidRDefault="000F30AA" w:rsidP="00B07229">
      <w:pPr>
        <w:pStyle w:val="a4"/>
        <w:ind w:firstLine="708"/>
        <w:jc w:val="both"/>
        <w:rPr>
          <w:rFonts w:ascii="Times New Roman" w:hAnsi="Times New Roman"/>
          <w:iCs/>
          <w:sz w:val="28"/>
          <w:szCs w:val="28"/>
          <w:lang w:val="kk-KZ"/>
        </w:rPr>
      </w:pPr>
      <w:r w:rsidRPr="00735DDC">
        <w:rPr>
          <w:rFonts w:ascii="Times New Roman" w:hAnsi="Times New Roman"/>
          <w:iCs/>
          <w:sz w:val="28"/>
          <w:szCs w:val="28"/>
          <w:lang w:val="kk-KZ"/>
        </w:rPr>
        <w:t xml:space="preserve">Қалыпты митоз үрдісі кезінде әрбір жасуша өзіне ұқсас жасушаларға бөлінеді. ДНҚ өзін бөлінуге дайындағаннан кейін хромосомалық жұптарға бөлініп бастапқы жасушаларға хромосомалық қатарды түзеді. Осылайша ата-аналық жасушадағыдай 23 жұпқа біріктірілген 46 хромосомадан тұратын екі жаңа жасуша пайда болады. мейоз үрдісі кезінде репродуктивті (жыныс) жсушалары (сперматозойд және жұмыртқа жасушасы) қалыптасады. Оның нәтижесі гаметалардың түзілуі болып табылады, мұнда жасушалар 23 жұпты құрайтын 46 хромосома емес 23 хромосомадан тұрады. Аталықтарда мейоз аталық бездерде жүреді және бөлінудің екі цикілінен тұрады, оның нәтижесінде 4 сперматозойдтық жасуша пайда болады.Қалыпты жағдайда аталықтар үнемі мыңдаған сперматозойдтарды бөліп шығарады, осы құбылыс көптеген жылдар бойы жалғасын табады. Керісінше аналықтарда мейоз аналық бездерде олар туылғанға дейін басталады және шамамен 400 мың жұмыртқа жасушасы пайда болғаннан кейін өз жұмысын аяқтайды. Бұл даму үрдісі де екі кезеңнен тұрады. Бұл үрдіс белгілі кезеңде өз жұмысын баяу жүргізе бастайды, осы кезде яғни ұрқытауға және екінші полярлы денені түзу қабілеті төмендейді.Оның соңғы аяқтаушы кезеңі аналық пубертатқа түскенге дейін жалғасады. Жұмыртқа жасушасы мейоз кезеңін аяқтағаннан кейін немесе оның «пісіп жетілуі» шамамен айына бір рет болады.  </w:t>
      </w:r>
    </w:p>
    <w:p w:rsidR="000F30AA" w:rsidRPr="00735DDC" w:rsidRDefault="000F30AA" w:rsidP="00B07229">
      <w:pPr>
        <w:pStyle w:val="a4"/>
        <w:jc w:val="both"/>
        <w:rPr>
          <w:rFonts w:ascii="Times New Roman" w:hAnsi="Times New Roman"/>
          <w:iCs/>
          <w:sz w:val="28"/>
          <w:szCs w:val="28"/>
          <w:lang w:val="kk-KZ"/>
        </w:rPr>
      </w:pPr>
      <w:r w:rsidRPr="00735DDC">
        <w:rPr>
          <w:rFonts w:ascii="Times New Roman" w:hAnsi="Times New Roman"/>
          <w:iCs/>
          <w:sz w:val="28"/>
          <w:szCs w:val="28"/>
          <w:lang w:val="kk-KZ"/>
        </w:rPr>
        <w:tab/>
      </w:r>
      <w:r w:rsidRPr="00735DDC">
        <w:rPr>
          <w:rFonts w:ascii="Times New Roman" w:hAnsi="Times New Roman"/>
          <w:sz w:val="28"/>
          <w:szCs w:val="28"/>
          <w:lang w:val="kk-KZ"/>
        </w:rPr>
        <w:t xml:space="preserve">Мейоз — ұрпақтарды өз ата-анасының дәл көшірмесі болмауының бір себебі болып саналады. Жеке даралық түрлену бірнеше әдістер арқылы жүреді. Біріншіден, мейоздық бөлінудің алдында ата-аналардың хромасомасы бөлінеді, генетикалық материал үнемі «орын ауыстырады», хромасомалар арасында орын ауыстыру үрдістері жүреді, осы жұмыстардың нәтижесінде жаңа қайталанбас хромасома пайда болады. Содан кейін мейоздық бөлінудің  соңғы  кезеңінде сперматозойдқа немесе жұмыртқа жасушасына қандай хромасома түсетіндігі кездейсоқ ретпен анықталады. Бұл үрдісті іріктеуден өту деп аталады. Сәйкесінше ұрықтану кезінде қай сперматозойд жұмыртқа жасушасын ұрықтандыратындығы да кездейсоқ орын алатын үрдіс.бір ата-аналар жұбы  триллиондаған бірегей балаларды дүниеге алып келулеріне мүмкіндігі бар екендігі анықталды. Бұл дегеніміз қазір өмір сүріп жатқан адамдар санынан да </w:t>
      </w:r>
      <w:r w:rsidRPr="00735DDC">
        <w:rPr>
          <w:rFonts w:ascii="Times New Roman" w:hAnsi="Times New Roman"/>
          <w:sz w:val="28"/>
          <w:szCs w:val="28"/>
          <w:lang w:val="kk-KZ"/>
        </w:rPr>
        <w:lastRenderedPageBreak/>
        <w:t>көп болады. сол себептен біз бір жұмыртқадан дамыған егіздерден басқа жер бетінде бір-біріне генетикалық көшірме бола алатындай адам жоқ деп айта аламыз.</w:t>
      </w:r>
    </w:p>
    <w:p w:rsidR="000F30AA" w:rsidRPr="00735DDC" w:rsidRDefault="000F30AA" w:rsidP="00B07229">
      <w:pPr>
        <w:pStyle w:val="a4"/>
        <w:ind w:firstLine="709"/>
        <w:jc w:val="both"/>
        <w:rPr>
          <w:rFonts w:ascii="Times New Roman" w:hAnsi="Times New Roman"/>
          <w:sz w:val="28"/>
          <w:szCs w:val="28"/>
          <w:lang w:val="kk-KZ"/>
        </w:rPr>
      </w:pPr>
      <w:r w:rsidRPr="00735DDC">
        <w:rPr>
          <w:rFonts w:ascii="Times New Roman" w:hAnsi="Times New Roman"/>
          <w:sz w:val="28"/>
          <w:szCs w:val="28"/>
          <w:lang w:val="kk-KZ"/>
        </w:rPr>
        <w:t xml:space="preserve">Бір кездері – мутация –салыстырмалы түрде сирек кездесетін құбылыс деп есептелген, бірақ молекулалық генетика саласындағы зерттеулер нәтижесі шын мәнінде мутация құбылысының жиі кездесетіндігін көрсетті. Молекулалық деңгейде- мутация бұл- митоз немесе мейоз кезінде орын алатын ДНҚ –ның өзгеруі. Көптеген жағдайда мутация бейімделгіштігі төмен болады және жаңа жасуша тіршілігін жояды (немесе қалпына келеді), бірақ мутацияның көптеген сандары тіршілік етуге қабілетті келеді- және жасуша тіршілік етуін жалғасытарды. Көптеген мутациялардың зияны жоқ және ешқандай әсері болмайды, ал кейбіреулері өз әсерін белгілі дәрежеде тигізеді. Оның үстіне митозды жасушалардың бөлінуі кезінде тіршілік етуге қабілетті мутация дамудың алғашқы кезінде өтетін болса, бұл жасушаның түрлі бөлімдерінде реплицирленетін болса әсіресе  олар барлық жасушаға беріледі. Әсіресе егер мутация өте ерте дамитын болса, эволюциялық түсінік бойынша дамып жатқан аға үшін оның әсері қауіпті немесе бейімделуші болуы мүмкін және нәтижесінде гаметаға әсер етеді. мейоздық жасушалардың бөлінуі кезінде мутация болашақ гаметаларға ғана әсер етеді, егер мутацияға ұшыраған гамета ұрпақ жалғастыруға қатысатын болса онда мутация келесі ұрпақтарға беріледі. Репликация кезінде мутация молекулалық деңгейде өтеді (токсинді химикаттар мен радияцияның әсерлерін және т.б. есептемегенде). Олар түрлі формаларға енеді және олардың әрқайсысы қандай да бір геннің пайда болуына және  ақуыздың синтезделуіне әсерін тигізе алады. Мутацияның жалпы типі негізгі қорды енгізу болып табылады. Олардың ішінде гендердің  кодталатын орындарда қате қорларының   немесе  бірнеше қате қорлар жинақталуы да мүмкін. Олар өз кезегінде ақуыздарда қат аминқышқылдарының қойылуына алып келеді. Жиі орын алатын және өте қауіпті әсер берушілердің қатарында нуклеотидтердің түсіп қалуы, яғни ДНҚ репликациясы кезінде (екі еселенуі) нуклеотидтердің қосылып кетуінен, нуклеотидтік тізбектің қайталануы арқылы да кері әсерін тигізеді. Сонымен қатар мутация хромосомалық деңгейде де жүруі мүмкін. </w:t>
      </w:r>
    </w:p>
    <w:p w:rsidR="000F30AA" w:rsidRPr="00735DDC" w:rsidRDefault="000F30AA" w:rsidP="00B07229">
      <w:pPr>
        <w:pStyle w:val="a4"/>
        <w:ind w:firstLine="709"/>
        <w:jc w:val="both"/>
        <w:rPr>
          <w:rFonts w:ascii="Times New Roman" w:hAnsi="Times New Roman"/>
          <w:sz w:val="28"/>
          <w:szCs w:val="28"/>
          <w:lang w:val="kk-KZ"/>
        </w:rPr>
      </w:pPr>
      <w:r w:rsidRPr="00735DDC">
        <w:rPr>
          <w:rFonts w:ascii="Times New Roman" w:hAnsi="Times New Roman"/>
          <w:sz w:val="28"/>
          <w:szCs w:val="28"/>
          <w:lang w:val="kk-KZ"/>
        </w:rPr>
        <w:t>Соған қарамастан, кейібір мутациялардың зиянды әсеріне қарамастан, кейбір мутация тіршілік етуге қабілетті және бейімделгіш келеді, ол эволюцияның негізгі көзі болып табылады. Келесі ұрпақтарына тұқымқуалаушылық арқылы берілетін адаптивті мутациялардың көмегінсіз табиғи іріктеудің орын алуы мүмкін емес.</w:t>
      </w:r>
    </w:p>
    <w:p w:rsidR="000F30AA" w:rsidRPr="00735DDC" w:rsidRDefault="000F30AA" w:rsidP="00B07229">
      <w:pPr>
        <w:pStyle w:val="a4"/>
        <w:ind w:firstLine="709"/>
        <w:jc w:val="both"/>
        <w:rPr>
          <w:rFonts w:ascii="Times New Roman" w:hAnsi="Times New Roman"/>
          <w:sz w:val="28"/>
          <w:szCs w:val="28"/>
          <w:lang w:val="kk-KZ"/>
        </w:rPr>
      </w:pPr>
      <w:r w:rsidRPr="00735DDC">
        <w:rPr>
          <w:rFonts w:ascii="Times New Roman" w:hAnsi="Times New Roman"/>
          <w:sz w:val="28"/>
          <w:szCs w:val="28"/>
          <w:lang w:val="kk-KZ"/>
        </w:rPr>
        <w:t xml:space="preserve">2.сол сияқты әрбір 22 аутосомдар жұптасқан қатар болып табылады, әрбір мыңдаған гендердің ішінде аутосомдары жұптасқан күйде болады. Бірдей қызмет атқаратын бірін-бірі алмастыра алатын геннің нұсқалары аллельдер деп аталады. Бір аллель  анасынан  екіншісін әкесінен  тұқым қуалау арқылы беріледі. Өз кезегінде аллельдердің барлық жұптары адамның генотипін немесе адамның жеке биохимиялық құрамын құрайды. Себебі аналықтардың жыныс хромосомасы ХХ, олардың барлық гендері біріктірілген аллельді жұптар түрінде </w:t>
      </w:r>
      <w:r w:rsidRPr="00735DDC">
        <w:rPr>
          <w:rFonts w:ascii="Times New Roman" w:hAnsi="Times New Roman"/>
          <w:sz w:val="28"/>
          <w:szCs w:val="28"/>
          <w:lang w:val="kk-KZ"/>
        </w:rPr>
        <w:lastRenderedPageBreak/>
        <w:t>қызмет атқарады. Ал аталықтарда (ХУ) Х – хромосомасында У-хромосомасында өлшемдері кіші өздерінің жұптары жоқ  көптеген гендер орналасқан.</w:t>
      </w:r>
    </w:p>
    <w:p w:rsidR="000F30AA" w:rsidRPr="00735DDC" w:rsidRDefault="000F30AA" w:rsidP="00B07229">
      <w:pPr>
        <w:pStyle w:val="a4"/>
        <w:ind w:firstLine="709"/>
        <w:jc w:val="both"/>
        <w:rPr>
          <w:rFonts w:ascii="Times New Roman" w:hAnsi="Times New Roman"/>
          <w:sz w:val="28"/>
          <w:szCs w:val="28"/>
          <w:lang w:val="kk-KZ"/>
        </w:rPr>
      </w:pPr>
      <w:r w:rsidRPr="00735DDC">
        <w:rPr>
          <w:rFonts w:ascii="Times New Roman" w:hAnsi="Times New Roman"/>
          <w:sz w:val="28"/>
          <w:szCs w:val="28"/>
          <w:lang w:val="kk-KZ"/>
        </w:rPr>
        <w:t xml:space="preserve">Кейбір туа біткен белгілер мысалы көздің түсін жеке гендер жұбы анықтайды. Бала әкесінен шартты түрде көздің қоңыр түсін (В), ал анасынан көздің түсі көк болатын (в) аллельдерді тұқымқуалаушылық арқылы алуы мүмкін. Сол себептен баланың көз түсінің генотипі Вв болады. осы жағдайда баланың көзінің түсі қандай болады? Бұл мысалды қоңыр көзді аллель (В) доминатты ал көк түсті көз рецессивті (в) болып тұр.  Гендік жұпта доминатты аллельдердің болуы әдетте олардың фенотиптерінде пайдаболуын туындатады. ВВ және Вв генотипі бар тұлғаның  фенотипінде қоңыр түсті көзге ие болады. мұнда жай физикалық сипаттамаларды есепке алмай фенотип генетика мен қоршаған ортаның  әсерлесуінің нәтижесі деп қарастыру қажет. Егер бір жай ғана доминатты- рецессивті белгіні анықтайтын екі аллель болса, онда осы белгі бойынша жеке тұлға гомозиготалы болып табылады. Көздің түсіне байланысты гомозиготалы тұлға ВВ және вв құрылымға ие болуы мүмкін. Егер ллельдер әртүрлі болса осы белгі бойынша тұлға гетерозиготалы вВ және Вв болуы мүмкін. Мысалы, көздің көк түсті болуырецессивті белгі болса, онда осы белгі бойынша  көздері ата-анасы гетерозиготалы қоңыр түсті көзді болып туылуы мүмкін. Көздері қоңыр түсті гетерозиготалы ата-аналардың көзі көк түсті баланы дүниеге алып келу мүмкіндігі қаншалықты? Олар мынадай комбинацияда болуы мүмкін: ВВ, вВ, Вв және вв. Баланың көзінің түсі көк түсті болуы вв рецессивті гомозиготалы болғанда ғана орындалады, ол дегеніміз болу мүмкіндігі </w:t>
      </w:r>
      <w:r w:rsidRPr="00735DDC">
        <w:rPr>
          <w:rFonts w:ascii="Times New Roman" w:hAnsi="Times New Roman"/>
          <w:iCs/>
          <w:sz w:val="28"/>
          <w:szCs w:val="28"/>
          <w:lang w:val="kk-KZ"/>
        </w:rPr>
        <w:t xml:space="preserve">25% құрайды. Егер мутацияға ұшырамаса онда қоңыр көзді ата-аналар гомозиготалы болатын болса, онда олардың көзі көк түсті рецессивті гомозиготалы бала пайда болуы мүмкін емес. </w:t>
      </w:r>
    </w:p>
    <w:p w:rsidR="000F30AA" w:rsidRPr="00735DDC" w:rsidRDefault="000F30AA" w:rsidP="00B07229">
      <w:pPr>
        <w:pStyle w:val="a4"/>
        <w:ind w:firstLine="709"/>
        <w:jc w:val="both"/>
        <w:rPr>
          <w:rFonts w:ascii="Times New Roman" w:hAnsi="Times New Roman"/>
          <w:sz w:val="28"/>
          <w:szCs w:val="28"/>
          <w:lang w:val="kk-KZ"/>
        </w:rPr>
      </w:pPr>
      <w:r w:rsidRPr="00735DDC">
        <w:rPr>
          <w:rFonts w:ascii="Times New Roman" w:hAnsi="Times New Roman"/>
          <w:sz w:val="28"/>
          <w:szCs w:val="28"/>
          <w:lang w:val="kk-KZ"/>
        </w:rPr>
        <w:t xml:space="preserve">Қарапайым доминаттылық- рецессивтілік арқылы анықталатын басқа белгілердің арасында шаштың типі мен түсін, тері пигментін, мұрынның пішінін, беттегі тесікті және көптеген ауытқушылықтар мен генетикалық фенотиптің бұзылуын айтуға болады. </w:t>
      </w:r>
    </w:p>
    <w:p w:rsidR="000F30AA" w:rsidRPr="00735DDC" w:rsidRDefault="000F30AA" w:rsidP="00B07229">
      <w:pPr>
        <w:pStyle w:val="a4"/>
        <w:ind w:firstLine="709"/>
        <w:jc w:val="both"/>
        <w:rPr>
          <w:rFonts w:ascii="Times New Roman" w:hAnsi="Times New Roman"/>
          <w:sz w:val="28"/>
          <w:szCs w:val="28"/>
          <w:lang w:val="kk-KZ"/>
        </w:rPr>
      </w:pPr>
      <w:r w:rsidRPr="00735DDC">
        <w:rPr>
          <w:rFonts w:ascii="Times New Roman" w:hAnsi="Times New Roman"/>
          <w:sz w:val="28"/>
          <w:szCs w:val="28"/>
          <w:lang w:val="kk-KZ"/>
        </w:rPr>
        <w:t xml:space="preserve">3. Доминантты аллельдер тек доминатты ға бола алады, өз кезегінде рецессивті аллель рецессивті бола алады. Серп тәрізді жасуша пішіндері афро-негрлердің ұрпақтарында пайда болады, ол толық емес доминанттылықтың мысалы бола алады. Жалғыз рецессивті гендері бар адамдардың көп жағдайда қалыпты емес, «серп тәрізді» қызыл қанды жасушаларға ие болады, ол ағазадағы оттегінің таралуына өз кедергісін келтіреді, бірақ олардың қалыпты қызыл қан жасушаларына  (домианатты) ие болады. Кейбір популыциялар арасында бұл ерекшеліктердің көрініс табу жиілігінің жоғары болуы алдын-ала оран алған бейімделу жұмыстарына байланысты екендігін көрсетеді. Серп тәрізді жасушалар малярияға төзімді келеді, осындай белгілері бар адамдар малярияны тарататын масалары бар жерлерде тіршілік ететін адамдар осы ауруға төзімді болып өз ұрпақтарын жалғастыруға мүмкіндік алаып отыр. </w:t>
      </w:r>
    </w:p>
    <w:p w:rsidR="000F30AA" w:rsidRPr="00735DDC" w:rsidRDefault="000F30AA" w:rsidP="00B07229">
      <w:pPr>
        <w:pStyle w:val="a4"/>
        <w:ind w:firstLine="709"/>
        <w:jc w:val="both"/>
        <w:rPr>
          <w:rFonts w:ascii="Times New Roman" w:hAnsi="Times New Roman"/>
          <w:iCs/>
          <w:sz w:val="28"/>
          <w:szCs w:val="28"/>
          <w:lang w:val="kk-KZ"/>
        </w:rPr>
      </w:pPr>
      <w:r w:rsidRPr="00735DDC">
        <w:rPr>
          <w:rFonts w:ascii="Times New Roman" w:hAnsi="Times New Roman"/>
          <w:iCs/>
          <w:sz w:val="28"/>
          <w:szCs w:val="28"/>
          <w:lang w:val="kk-KZ"/>
        </w:rPr>
        <w:t xml:space="preserve">Серп тәрізді жасушаларды таратушы адамдар оттегі аз орталарда, биік жерлерде  әдетте ауырсынуды сезінеді, мысалы буындары ауырады, қанның қатты ұйыуы, ісіну сияқты белгілер пайда болады. осыған қарамастан сепр </w:t>
      </w:r>
      <w:r w:rsidRPr="00735DDC">
        <w:rPr>
          <w:rFonts w:ascii="Times New Roman" w:hAnsi="Times New Roman"/>
          <w:iCs/>
          <w:sz w:val="28"/>
          <w:szCs w:val="28"/>
          <w:lang w:val="kk-KZ"/>
        </w:rPr>
        <w:lastRenderedPageBreak/>
        <w:t xml:space="preserve">тәрізді жасушалық анемия жеке тұлға екі рецессивті аллалльдерге ие болағанда көрініс табады. Оның белгілері өте қиын және осындай белгілері бар тұлғалар қайта қан құю жұмыстарын жүргізбесе онда ол тек жеткіншек жасқа дейін ғана өмір сүре алады. Гендік жұптардың комбинациясы әсіресе бойы ұзын және аласа адамдарда байқалады, тамақтандыру мен тамақтану сияқты факторлар адамның бойының өсуіне өз әсерін де тигізуі мүмкін. </w:t>
      </w:r>
      <w:r w:rsidRPr="00735DDC">
        <w:rPr>
          <w:rFonts w:ascii="Times New Roman" w:hAnsi="Times New Roman"/>
          <w:sz w:val="28"/>
          <w:szCs w:val="28"/>
          <w:lang w:val="kk-KZ"/>
        </w:rPr>
        <w:t>Кодоминанттылық толық емес доминанттылықпен ұқсас, бірақ оның жұмысы басқаша жүреді. Аллельдердің ешқайсысы да доминаттты бола аламайды, ал соңғы  фенотип бірдей үлесте екеуінің қоспасы болып табалады. Кодоминанттылықтың мысалы ретінде II және III қан топтары (А және В) айтуға болады: егер жеке тұлға олардың әрқайсысыснан бір-бір  аллельден алатын болса, оның нәтижесінде IV қан (АВ)  тобына ие болады.</w:t>
      </w:r>
    </w:p>
    <w:p w:rsidR="000F30AA" w:rsidRPr="00735DDC" w:rsidRDefault="000F30AA" w:rsidP="00B07229">
      <w:pPr>
        <w:pStyle w:val="a4"/>
        <w:jc w:val="both"/>
        <w:rPr>
          <w:rFonts w:ascii="Times New Roman" w:hAnsi="Times New Roman"/>
          <w:sz w:val="28"/>
          <w:szCs w:val="28"/>
          <w:lang w:val="kk-KZ"/>
        </w:rPr>
      </w:pPr>
      <w:r w:rsidRPr="00735DDC">
        <w:rPr>
          <w:rFonts w:ascii="Times New Roman" w:hAnsi="Times New Roman"/>
          <w:sz w:val="28"/>
          <w:szCs w:val="28"/>
          <w:lang w:val="kk-KZ"/>
        </w:rPr>
        <w:t xml:space="preserve">4.Өте күрделі белгілер гендердің  жеке аллельдерінің жұптарының күрделі гендерінің жұптарынан емес гендік жұптардың комбинациясынан пайда болады. Мысалы,  нәсілді анықтау үшін бірнеше гендік жұптар жинақалып, «жоғары» немесе   «төменгі» фенотиптер құрылады, бірақ тамақтану сияқты ортаның факторы адамның өсуінде маңызды қызмет атқарады.гендер мен гендер жұптарының өзара байланысының арасында жалпы жүйе тұқымқуалаушылықтың полигендік жүйесі деп аталады. Мұндай қарым-қатынастарды  ата-аналардың екеуінің фенотиптерінен де ерекшеленетін фенотиптерді құрайды. Полигендік механизмдер әдетте күрделі болады. Мысалы, баланың ата-анасынан қандай генді алуна байланысты гендердің топтары түрліше көрініс табуы мүмкін. Басқа масал ретінде- гендердің «қайта орналасуы» мүмкін, соңғы фенотипте гендер тобы немесе гендер қосылуы немесе орын аламастыруы мүмкін. Соынмен қатар гендердің «тыныштық күде қалуы»яғни қате гендер басқа гендердің пайда болуына кедегі келтіреді. </w:t>
      </w:r>
    </w:p>
    <w:p w:rsidR="000F30AA" w:rsidRPr="00735DDC" w:rsidRDefault="000F30AA" w:rsidP="00032279">
      <w:pPr>
        <w:pStyle w:val="a4"/>
        <w:ind w:firstLine="709"/>
        <w:jc w:val="both"/>
        <w:rPr>
          <w:rFonts w:ascii="Times New Roman" w:hAnsi="Times New Roman"/>
          <w:sz w:val="28"/>
          <w:szCs w:val="28"/>
          <w:lang w:val="kk-KZ"/>
        </w:rPr>
      </w:pPr>
    </w:p>
    <w:p w:rsidR="000F30AA" w:rsidRPr="00735DDC" w:rsidRDefault="000F30AA" w:rsidP="00ED09D6">
      <w:pPr>
        <w:pStyle w:val="a4"/>
        <w:tabs>
          <w:tab w:val="left" w:pos="360"/>
        </w:tabs>
        <w:jc w:val="both"/>
        <w:rPr>
          <w:rFonts w:ascii="Times New Roman" w:hAnsi="Times New Roman"/>
          <w:b/>
          <w:bCs/>
          <w:sz w:val="28"/>
          <w:szCs w:val="28"/>
          <w:lang w:val="en-US"/>
        </w:rPr>
      </w:pPr>
      <w:r w:rsidRPr="00735DDC">
        <w:rPr>
          <w:rFonts w:ascii="Times New Roman" w:hAnsi="Times New Roman"/>
          <w:b/>
          <w:bCs/>
          <w:sz w:val="28"/>
          <w:szCs w:val="28"/>
          <w:lang w:val="kk-KZ"/>
        </w:rPr>
        <w:t>Бақылау сұрақтары</w:t>
      </w:r>
      <w:r w:rsidRPr="00735DDC">
        <w:rPr>
          <w:rFonts w:ascii="Times New Roman" w:hAnsi="Times New Roman"/>
          <w:b/>
          <w:bCs/>
          <w:sz w:val="28"/>
          <w:szCs w:val="28"/>
        </w:rPr>
        <w:t>:</w:t>
      </w:r>
    </w:p>
    <w:p w:rsidR="000F30AA" w:rsidRPr="00735DDC" w:rsidRDefault="000F30AA" w:rsidP="00D37BA8">
      <w:pPr>
        <w:pStyle w:val="a4"/>
        <w:numPr>
          <w:ilvl w:val="0"/>
          <w:numId w:val="8"/>
        </w:numPr>
        <w:tabs>
          <w:tab w:val="left" w:pos="180"/>
          <w:tab w:val="left" w:pos="851"/>
        </w:tabs>
        <w:ind w:left="0" w:firstLine="0"/>
        <w:jc w:val="both"/>
        <w:rPr>
          <w:rFonts w:ascii="Times New Roman" w:hAnsi="Times New Roman"/>
          <w:sz w:val="28"/>
          <w:szCs w:val="28"/>
        </w:rPr>
      </w:pPr>
      <w:r w:rsidRPr="00735DDC">
        <w:rPr>
          <w:rFonts w:ascii="Times New Roman" w:hAnsi="Times New Roman"/>
          <w:sz w:val="28"/>
          <w:szCs w:val="28"/>
          <w:lang w:val="kk-KZ"/>
        </w:rPr>
        <w:t>Опишите процесс митоза и мейоза</w:t>
      </w:r>
    </w:p>
    <w:p w:rsidR="000F30AA" w:rsidRPr="00735DDC" w:rsidRDefault="000F30AA" w:rsidP="00D37BA8">
      <w:pPr>
        <w:pStyle w:val="a4"/>
        <w:numPr>
          <w:ilvl w:val="0"/>
          <w:numId w:val="8"/>
        </w:numPr>
        <w:tabs>
          <w:tab w:val="left" w:pos="180"/>
          <w:tab w:val="left" w:pos="851"/>
        </w:tabs>
        <w:ind w:left="0" w:firstLine="0"/>
        <w:jc w:val="both"/>
        <w:rPr>
          <w:rFonts w:ascii="Times New Roman" w:hAnsi="Times New Roman"/>
          <w:sz w:val="28"/>
          <w:szCs w:val="28"/>
        </w:rPr>
      </w:pPr>
      <w:r w:rsidRPr="00735DDC">
        <w:rPr>
          <w:rFonts w:ascii="Times New Roman" w:hAnsi="Times New Roman"/>
          <w:sz w:val="28"/>
          <w:szCs w:val="28"/>
          <w:lang w:val="kk-KZ"/>
        </w:rPr>
        <w:t>Что такое генотип и фенотип?</w:t>
      </w:r>
    </w:p>
    <w:p w:rsidR="000F30AA" w:rsidRPr="00735DDC" w:rsidRDefault="000F30AA" w:rsidP="00D37BA8">
      <w:pPr>
        <w:pStyle w:val="a4"/>
        <w:numPr>
          <w:ilvl w:val="0"/>
          <w:numId w:val="8"/>
        </w:numPr>
        <w:tabs>
          <w:tab w:val="left" w:pos="180"/>
          <w:tab w:val="left" w:pos="851"/>
        </w:tabs>
        <w:ind w:left="0" w:firstLine="0"/>
        <w:jc w:val="both"/>
        <w:rPr>
          <w:rFonts w:ascii="Times New Roman" w:hAnsi="Times New Roman"/>
          <w:sz w:val="28"/>
          <w:szCs w:val="28"/>
        </w:rPr>
      </w:pPr>
      <w:r w:rsidRPr="00735DDC">
        <w:rPr>
          <w:rFonts w:ascii="Times New Roman" w:hAnsi="Times New Roman"/>
          <w:sz w:val="28"/>
          <w:szCs w:val="28"/>
          <w:lang w:val="kk-KZ"/>
        </w:rPr>
        <w:t>Что из себя представляют доминантные аллели?</w:t>
      </w:r>
    </w:p>
    <w:p w:rsidR="000F30AA" w:rsidRPr="00735DDC" w:rsidRDefault="000F30AA" w:rsidP="00D37BA8">
      <w:pPr>
        <w:pStyle w:val="a4"/>
        <w:numPr>
          <w:ilvl w:val="0"/>
          <w:numId w:val="8"/>
        </w:numPr>
        <w:tabs>
          <w:tab w:val="left" w:pos="180"/>
          <w:tab w:val="left" w:pos="851"/>
        </w:tabs>
        <w:ind w:left="0" w:firstLine="0"/>
        <w:jc w:val="both"/>
        <w:rPr>
          <w:rFonts w:ascii="Times New Roman" w:hAnsi="Times New Roman"/>
          <w:sz w:val="28"/>
          <w:szCs w:val="28"/>
        </w:rPr>
      </w:pPr>
      <w:r w:rsidRPr="00735DDC">
        <w:rPr>
          <w:rFonts w:ascii="Times New Roman" w:hAnsi="Times New Roman"/>
          <w:sz w:val="28"/>
          <w:szCs w:val="28"/>
          <w:lang w:val="kk-KZ"/>
        </w:rPr>
        <w:t>Что такое мутация?</w:t>
      </w:r>
    </w:p>
    <w:p w:rsidR="000F30AA" w:rsidRPr="00735DDC" w:rsidRDefault="000F30AA" w:rsidP="00032279">
      <w:pPr>
        <w:pStyle w:val="a4"/>
        <w:ind w:firstLine="709"/>
        <w:jc w:val="both"/>
        <w:rPr>
          <w:rFonts w:ascii="Times New Roman" w:hAnsi="Times New Roman"/>
          <w:b/>
          <w:bCs/>
          <w:sz w:val="28"/>
          <w:szCs w:val="28"/>
        </w:rPr>
      </w:pPr>
    </w:p>
    <w:p w:rsidR="000F30AA" w:rsidRPr="00735DDC" w:rsidRDefault="000F30AA" w:rsidP="00ED09D6">
      <w:pPr>
        <w:pStyle w:val="a4"/>
        <w:tabs>
          <w:tab w:val="left" w:pos="360"/>
        </w:tabs>
        <w:jc w:val="both"/>
        <w:rPr>
          <w:rFonts w:ascii="Times New Roman" w:hAnsi="Times New Roman"/>
          <w:b/>
          <w:bCs/>
          <w:sz w:val="28"/>
          <w:szCs w:val="28"/>
        </w:rPr>
      </w:pPr>
      <w:r w:rsidRPr="00735DDC">
        <w:rPr>
          <w:rFonts w:ascii="Times New Roman" w:hAnsi="Times New Roman"/>
          <w:b/>
          <w:bCs/>
          <w:sz w:val="28"/>
          <w:szCs w:val="28"/>
          <w:lang w:val="kk-KZ"/>
        </w:rPr>
        <w:t>Пайдаланған әдебиеттер тізімі</w:t>
      </w:r>
      <w:r w:rsidRPr="00735DDC">
        <w:rPr>
          <w:rFonts w:ascii="Times New Roman" w:hAnsi="Times New Roman"/>
          <w:b/>
          <w:bCs/>
          <w:sz w:val="28"/>
          <w:szCs w:val="28"/>
        </w:rPr>
        <w:t>:</w:t>
      </w:r>
    </w:p>
    <w:p w:rsidR="000F30AA" w:rsidRPr="00735DDC" w:rsidRDefault="000F30AA" w:rsidP="00D37BA8">
      <w:pPr>
        <w:pStyle w:val="a4"/>
        <w:numPr>
          <w:ilvl w:val="0"/>
          <w:numId w:val="7"/>
        </w:numPr>
        <w:tabs>
          <w:tab w:val="left" w:pos="360"/>
          <w:tab w:val="left" w:pos="851"/>
        </w:tabs>
        <w:ind w:left="0" w:firstLine="0"/>
        <w:jc w:val="both"/>
        <w:rPr>
          <w:rFonts w:ascii="Times New Roman" w:hAnsi="Times New Roman"/>
          <w:sz w:val="28"/>
          <w:szCs w:val="28"/>
        </w:rPr>
      </w:pPr>
      <w:r w:rsidRPr="00735DDC">
        <w:rPr>
          <w:rFonts w:ascii="Times New Roman" w:hAnsi="Times New Roman"/>
          <w:sz w:val="28"/>
          <w:szCs w:val="28"/>
        </w:rPr>
        <w:t>Хрестоматия по перинатальной психологии: Психология беременности, родов и послеродового периода</w:t>
      </w:r>
      <w:proofErr w:type="gramStart"/>
      <w:r w:rsidRPr="00735DDC">
        <w:rPr>
          <w:rFonts w:ascii="Times New Roman" w:hAnsi="Times New Roman"/>
          <w:sz w:val="28"/>
          <w:szCs w:val="28"/>
        </w:rPr>
        <w:t xml:space="preserve"> / С</w:t>
      </w:r>
      <w:proofErr w:type="gramEnd"/>
      <w:r w:rsidRPr="00735DDC">
        <w:rPr>
          <w:rFonts w:ascii="Times New Roman" w:hAnsi="Times New Roman"/>
          <w:sz w:val="28"/>
          <w:szCs w:val="28"/>
        </w:rPr>
        <w:t>ост. А.Н. Васина. — М.: Изд-во УРАО, 2005</w:t>
      </w:r>
    </w:p>
    <w:p w:rsidR="000F30AA" w:rsidRPr="00735DDC" w:rsidRDefault="000F30AA" w:rsidP="00D37BA8">
      <w:pPr>
        <w:pStyle w:val="a4"/>
        <w:numPr>
          <w:ilvl w:val="0"/>
          <w:numId w:val="7"/>
        </w:numPr>
        <w:tabs>
          <w:tab w:val="left" w:pos="360"/>
          <w:tab w:val="left" w:pos="851"/>
        </w:tabs>
        <w:ind w:left="0" w:firstLine="0"/>
        <w:jc w:val="both"/>
        <w:rPr>
          <w:rFonts w:ascii="Times New Roman" w:hAnsi="Times New Roman"/>
          <w:sz w:val="28"/>
          <w:szCs w:val="28"/>
        </w:rPr>
      </w:pPr>
      <w:r w:rsidRPr="00735DDC">
        <w:rPr>
          <w:rFonts w:ascii="Times New Roman" w:hAnsi="Times New Roman"/>
          <w:sz w:val="28"/>
          <w:szCs w:val="28"/>
        </w:rPr>
        <w:t xml:space="preserve">Батуев А.С. Соколова Л.В. Учение о доминанте как теоретическая основа формирования системы «мать-дитя» // Вестн. С.Петерб. ун-та. Сер. 3. Вып. 2. СПб. С. 85- 102. </w:t>
      </w:r>
    </w:p>
    <w:p w:rsidR="000F30AA" w:rsidRPr="00735DDC" w:rsidRDefault="000F30AA" w:rsidP="00D37BA8">
      <w:pPr>
        <w:pStyle w:val="a4"/>
        <w:numPr>
          <w:ilvl w:val="0"/>
          <w:numId w:val="7"/>
        </w:numPr>
        <w:tabs>
          <w:tab w:val="left" w:pos="360"/>
          <w:tab w:val="left" w:pos="851"/>
        </w:tabs>
        <w:ind w:left="0" w:firstLine="0"/>
        <w:jc w:val="both"/>
        <w:rPr>
          <w:rFonts w:ascii="Times New Roman" w:hAnsi="Times New Roman"/>
          <w:sz w:val="28"/>
          <w:szCs w:val="28"/>
        </w:rPr>
      </w:pPr>
      <w:r w:rsidRPr="00735DDC">
        <w:rPr>
          <w:rFonts w:ascii="Times New Roman" w:hAnsi="Times New Roman"/>
          <w:sz w:val="28"/>
          <w:szCs w:val="28"/>
        </w:rPr>
        <w:t>Мухамедрахимов Р.Ж. Мать и младенец: психологическое взаимодействие. СПб.,1999</w:t>
      </w:r>
    </w:p>
    <w:p w:rsidR="000F30AA" w:rsidRPr="00735DDC" w:rsidRDefault="000F30AA" w:rsidP="00B86727">
      <w:pPr>
        <w:spacing w:before="0" w:after="0"/>
        <w:ind w:firstLine="709"/>
        <w:jc w:val="both"/>
        <w:rPr>
          <w:sz w:val="28"/>
          <w:szCs w:val="28"/>
        </w:rPr>
      </w:pPr>
    </w:p>
    <w:p w:rsidR="000F30AA" w:rsidRPr="00735DDC" w:rsidRDefault="000F30AA" w:rsidP="00B86727">
      <w:pPr>
        <w:spacing w:before="0" w:after="0"/>
        <w:ind w:firstLine="708"/>
        <w:jc w:val="center"/>
        <w:rPr>
          <w:b/>
          <w:sz w:val="28"/>
          <w:szCs w:val="28"/>
          <w:lang w:val="kk-KZ"/>
        </w:rPr>
      </w:pPr>
      <w:r w:rsidRPr="00735DDC">
        <w:rPr>
          <w:b/>
          <w:sz w:val="28"/>
          <w:szCs w:val="28"/>
          <w:lang w:val="kk-KZ"/>
        </w:rPr>
        <w:t>3 тақырып. Генетикалық және хромосомалық бұзылыстар</w:t>
      </w:r>
    </w:p>
    <w:p w:rsidR="000F30AA" w:rsidRPr="00735DDC" w:rsidRDefault="000F30AA" w:rsidP="00F92942">
      <w:pPr>
        <w:spacing w:before="0" w:after="0"/>
        <w:ind w:firstLine="708"/>
        <w:jc w:val="both"/>
        <w:rPr>
          <w:b/>
          <w:sz w:val="28"/>
          <w:szCs w:val="28"/>
          <w:lang w:val="kk-KZ"/>
        </w:rPr>
      </w:pPr>
    </w:p>
    <w:p w:rsidR="000F30AA" w:rsidRPr="00735DDC" w:rsidRDefault="000F30AA" w:rsidP="00246619">
      <w:pPr>
        <w:tabs>
          <w:tab w:val="left" w:pos="0"/>
        </w:tabs>
        <w:spacing w:before="0" w:after="0"/>
        <w:jc w:val="both"/>
        <w:rPr>
          <w:bCs/>
          <w:sz w:val="28"/>
          <w:szCs w:val="28"/>
          <w:lang w:val="kk-KZ"/>
        </w:rPr>
      </w:pPr>
      <w:r w:rsidRPr="00735DDC">
        <w:rPr>
          <w:bCs/>
          <w:sz w:val="28"/>
          <w:szCs w:val="28"/>
          <w:lang w:val="kk-KZ"/>
        </w:rPr>
        <w:lastRenderedPageBreak/>
        <w:t>Жоспар:</w:t>
      </w:r>
    </w:p>
    <w:p w:rsidR="000F30AA" w:rsidRPr="00735DDC" w:rsidRDefault="000F30AA" w:rsidP="00246619">
      <w:pPr>
        <w:tabs>
          <w:tab w:val="left" w:pos="0"/>
        </w:tabs>
        <w:spacing w:before="0" w:after="0"/>
        <w:jc w:val="both"/>
        <w:rPr>
          <w:bCs/>
          <w:sz w:val="28"/>
          <w:szCs w:val="28"/>
          <w:lang w:val="kk-KZ"/>
        </w:rPr>
      </w:pPr>
      <w:r w:rsidRPr="00735DDC">
        <w:rPr>
          <w:bCs/>
          <w:sz w:val="28"/>
          <w:szCs w:val="28"/>
          <w:lang w:val="kk-KZ"/>
        </w:rPr>
        <w:t>1. Жыныспен тіркелген белгілер. Генетикалық аномалиялар.</w:t>
      </w:r>
    </w:p>
    <w:p w:rsidR="000F30AA" w:rsidRPr="00735DDC" w:rsidRDefault="000F30AA" w:rsidP="00246619">
      <w:pPr>
        <w:tabs>
          <w:tab w:val="left" w:pos="0"/>
          <w:tab w:val="left" w:pos="567"/>
          <w:tab w:val="left" w:pos="709"/>
        </w:tabs>
        <w:spacing w:before="0" w:after="0"/>
        <w:jc w:val="both"/>
        <w:rPr>
          <w:bCs/>
          <w:sz w:val="28"/>
          <w:szCs w:val="28"/>
          <w:lang w:val="kk-KZ"/>
        </w:rPr>
      </w:pPr>
      <w:r w:rsidRPr="00735DDC">
        <w:rPr>
          <w:bCs/>
          <w:sz w:val="28"/>
          <w:szCs w:val="28"/>
          <w:lang w:val="kk-KZ"/>
        </w:rPr>
        <w:t xml:space="preserve">2. Жыныспен тіркелген аномалиялар. </w:t>
      </w:r>
    </w:p>
    <w:p w:rsidR="000F30AA" w:rsidRPr="00735DDC" w:rsidRDefault="000F30AA" w:rsidP="00246619">
      <w:pPr>
        <w:tabs>
          <w:tab w:val="left" w:pos="0"/>
          <w:tab w:val="left" w:pos="567"/>
          <w:tab w:val="left" w:pos="709"/>
        </w:tabs>
        <w:spacing w:before="0" w:after="0"/>
        <w:jc w:val="both"/>
        <w:rPr>
          <w:bCs/>
          <w:sz w:val="28"/>
          <w:szCs w:val="28"/>
          <w:lang w:val="kk-KZ"/>
        </w:rPr>
      </w:pPr>
      <w:r w:rsidRPr="00735DDC">
        <w:rPr>
          <w:bCs/>
          <w:sz w:val="28"/>
          <w:szCs w:val="28"/>
          <w:lang w:val="kk-KZ"/>
        </w:rPr>
        <w:t>3. Жынысқа байланыссыз аномалиялар.</w:t>
      </w:r>
    </w:p>
    <w:p w:rsidR="000F30AA" w:rsidRPr="00735DDC" w:rsidRDefault="000F30AA" w:rsidP="00AA4522">
      <w:pPr>
        <w:tabs>
          <w:tab w:val="left" w:pos="567"/>
          <w:tab w:val="left" w:pos="709"/>
        </w:tabs>
        <w:spacing w:before="0" w:after="0"/>
        <w:jc w:val="both"/>
        <w:rPr>
          <w:bCs/>
          <w:sz w:val="28"/>
          <w:szCs w:val="28"/>
          <w:lang w:val="kk-KZ"/>
        </w:rPr>
      </w:pPr>
      <w:r w:rsidRPr="00735DDC">
        <w:rPr>
          <w:bCs/>
          <w:sz w:val="28"/>
          <w:szCs w:val="28"/>
          <w:lang w:val="kk-KZ"/>
        </w:rPr>
        <w:t>4. Генетикалық кеңес беру.</w:t>
      </w:r>
    </w:p>
    <w:p w:rsidR="000F30AA" w:rsidRPr="00735DDC" w:rsidRDefault="000F30AA" w:rsidP="00F92942">
      <w:pPr>
        <w:tabs>
          <w:tab w:val="left" w:pos="567"/>
          <w:tab w:val="left" w:pos="709"/>
        </w:tabs>
        <w:spacing w:before="0" w:after="0"/>
        <w:ind w:left="284"/>
        <w:jc w:val="both"/>
        <w:rPr>
          <w:sz w:val="28"/>
          <w:szCs w:val="28"/>
          <w:lang w:val="kk-KZ"/>
        </w:rPr>
      </w:pPr>
    </w:p>
    <w:p w:rsidR="000F30AA" w:rsidRPr="00735DDC" w:rsidRDefault="000F30AA" w:rsidP="002240ED">
      <w:pPr>
        <w:shd w:val="clear" w:color="auto" w:fill="FFFFFF"/>
        <w:spacing w:before="0" w:after="0"/>
        <w:ind w:firstLine="708"/>
        <w:jc w:val="both"/>
        <w:rPr>
          <w:sz w:val="28"/>
          <w:szCs w:val="28"/>
          <w:lang w:val="kk-KZ"/>
        </w:rPr>
      </w:pPr>
      <w:r w:rsidRPr="00735DDC">
        <w:rPr>
          <w:b/>
          <w:bCs/>
          <w:sz w:val="28"/>
          <w:szCs w:val="28"/>
          <w:lang w:val="kk-KZ"/>
        </w:rPr>
        <w:t xml:space="preserve">1-сұрақ. </w:t>
      </w:r>
      <w:r w:rsidRPr="00735DDC">
        <w:rPr>
          <w:sz w:val="28"/>
          <w:szCs w:val="28"/>
          <w:lang w:val="kk-KZ"/>
        </w:rPr>
        <w:t xml:space="preserve">Генетика - организмнің тұқым қуалау және өзгергіштігі туралы ұғым. Генетика адамда болатын түрлі тұқым қуалайтын ауруларды, оларға диагноз қоюдың және емдеудің жолдарын зерттейді. Генетиканың негізгі мақсаты- тұқым қуу  мен өзгергіштіктің заңдарын ашу. </w:t>
      </w:r>
    </w:p>
    <w:p w:rsidR="000F30AA" w:rsidRPr="00735DDC" w:rsidRDefault="000F30AA" w:rsidP="00F92942">
      <w:pPr>
        <w:shd w:val="clear" w:color="auto" w:fill="FFFFFF"/>
        <w:spacing w:before="0" w:after="0"/>
        <w:ind w:firstLine="540"/>
        <w:jc w:val="both"/>
        <w:rPr>
          <w:sz w:val="28"/>
          <w:szCs w:val="28"/>
          <w:lang w:val="kk-KZ"/>
        </w:rPr>
      </w:pPr>
      <w:r w:rsidRPr="00735DDC">
        <w:rPr>
          <w:sz w:val="28"/>
          <w:szCs w:val="28"/>
          <w:lang w:val="kk-KZ"/>
        </w:rPr>
        <w:t>Тұқым қуу дегеніміз тірі организімдердің өзін- өзі немесе өзіне ұқсас түрлерді туғызуы. Ал өзгергіштік дегеніміз ұрпақтардың ататегінің айнымайтын көшірмесі болмауы, ол бір тұқымдас ұрпақтар арасындағы, ұрпақ пен ата тегінің арасында тұқым қуалау арқылы немесе қоршаған ортаның әсерімен пайда болатын өзгерістер.</w:t>
      </w:r>
    </w:p>
    <w:p w:rsidR="000F30AA" w:rsidRPr="00735DDC" w:rsidRDefault="000F30AA" w:rsidP="00F92942">
      <w:pPr>
        <w:shd w:val="clear" w:color="auto" w:fill="FFFFFF"/>
        <w:spacing w:before="0" w:after="0"/>
        <w:ind w:firstLine="540"/>
        <w:jc w:val="both"/>
        <w:rPr>
          <w:sz w:val="28"/>
          <w:szCs w:val="28"/>
          <w:lang w:val="kk-KZ"/>
        </w:rPr>
      </w:pPr>
      <w:r w:rsidRPr="00735DDC">
        <w:rPr>
          <w:sz w:val="28"/>
          <w:szCs w:val="28"/>
          <w:lang w:val="kk-KZ"/>
        </w:rPr>
        <w:t>Генетиканың негізгі заңдарын чехтың табиғат зетттеушісі- Г. Мендель 1965 жылы ашқан. Бірақ оның тәжірибелік мазмұнын ғалымдар көпке дейін қабылдамай тек 1900 жылдан бастап бағалады.</w:t>
      </w:r>
    </w:p>
    <w:p w:rsidR="000F30AA" w:rsidRPr="00735DDC" w:rsidRDefault="000F30AA" w:rsidP="00F92942">
      <w:pPr>
        <w:shd w:val="clear" w:color="auto" w:fill="FFFFFF"/>
        <w:spacing w:before="0" w:after="0"/>
        <w:ind w:firstLine="540"/>
        <w:jc w:val="both"/>
        <w:rPr>
          <w:sz w:val="28"/>
          <w:szCs w:val="28"/>
          <w:lang w:val="kk-KZ"/>
        </w:rPr>
      </w:pPr>
      <w:r w:rsidRPr="00735DDC">
        <w:rPr>
          <w:sz w:val="28"/>
          <w:szCs w:val="28"/>
          <w:lang w:val="kk-KZ"/>
        </w:rPr>
        <w:t>Бүкіл дүниежүзілык статистика бойынша дүниеге келіп жатқан сәбилердің шамамен 7-8%-ы түрлі тұқым қуалайтын аурулармен ауырады. Сондықтан сол ауруларды жан-жақты зерттеу, оларан алдын ала сақтандыру және емдеу жалпы адам генетикасының, соның ішінде, медициналық генетиканың негізгі проблемасы болып табылады. Генетиканың бұл саласы бойынша зерттелетін келесі маңызды бір мәселе – адамда тұқым қуалайтын өзгерісті қандай факторлардың  тудыратын және адамзатты көптеген ауыр зардаптардан құтқару үшін оларға шара қолданудың жолдарын зерттеу.</w:t>
      </w:r>
    </w:p>
    <w:p w:rsidR="000F30AA" w:rsidRPr="00735DDC" w:rsidRDefault="000F30AA" w:rsidP="00F92942">
      <w:pPr>
        <w:shd w:val="clear" w:color="auto" w:fill="FFFFFF"/>
        <w:spacing w:before="0" w:after="0"/>
        <w:ind w:firstLine="540"/>
        <w:jc w:val="both"/>
        <w:rPr>
          <w:sz w:val="28"/>
          <w:szCs w:val="28"/>
          <w:lang w:val="kk-KZ"/>
        </w:rPr>
      </w:pPr>
      <w:r w:rsidRPr="00735DDC">
        <w:rPr>
          <w:sz w:val="28"/>
          <w:szCs w:val="28"/>
          <w:lang w:val="kk-KZ"/>
        </w:rPr>
        <w:t>Ғылыми генетиканың негізгі салдарының бірі медециналық немесе клиникалық генетика болып саналады. Бұл ғылым саласының ғылыми обьктісі- тұқымқуалау арқылы  таралатын аурулар.</w:t>
      </w:r>
    </w:p>
    <w:p w:rsidR="000F30AA" w:rsidRPr="00735DDC" w:rsidRDefault="000F30AA" w:rsidP="00F92942">
      <w:pPr>
        <w:shd w:val="clear" w:color="auto" w:fill="FFFFFF"/>
        <w:spacing w:before="0" w:after="0"/>
        <w:ind w:firstLine="540"/>
        <w:jc w:val="both"/>
        <w:rPr>
          <w:sz w:val="28"/>
          <w:szCs w:val="28"/>
          <w:lang w:val="kk-KZ"/>
        </w:rPr>
      </w:pPr>
      <w:r w:rsidRPr="00735DDC">
        <w:rPr>
          <w:sz w:val="28"/>
          <w:szCs w:val="28"/>
          <w:lang w:val="kk-KZ"/>
        </w:rPr>
        <w:t>Қазіргі таңда тұқым қуалау арқылы ата-анасынан балаға берілетін 600-дей ауру түрлері анықталған</w:t>
      </w:r>
    </w:p>
    <w:p w:rsidR="000F30AA" w:rsidRPr="00735DDC" w:rsidRDefault="000F30AA" w:rsidP="00F92942">
      <w:pPr>
        <w:shd w:val="clear" w:color="auto" w:fill="FFFFFF"/>
        <w:spacing w:before="0" w:after="0"/>
        <w:ind w:firstLine="540"/>
        <w:jc w:val="both"/>
        <w:rPr>
          <w:sz w:val="28"/>
          <w:szCs w:val="28"/>
          <w:lang w:val="kk-KZ"/>
        </w:rPr>
      </w:pPr>
      <w:r w:rsidRPr="00735DDC">
        <w:rPr>
          <w:sz w:val="28"/>
          <w:szCs w:val="28"/>
          <w:lang w:val="kk-KZ"/>
        </w:rPr>
        <w:t xml:space="preserve">Адам ағзасындағы әрбір соматикалық клетка 44 хромосомадан (22 жұп ), ал жыныс клеткалары 46 хромосомадан (23 жұп ) құралып әрбір хромосомада адамның ұрпақтан ұрпаққа айнымай берілуге тиіс ерекшеліктері мен қасиеттерінің жиынтығы болып саналатын тегі топтасады </w:t>
      </w:r>
    </w:p>
    <w:p w:rsidR="000F30AA" w:rsidRPr="00735DDC" w:rsidRDefault="000F30AA" w:rsidP="00F92942">
      <w:pPr>
        <w:shd w:val="clear" w:color="auto" w:fill="FFFFFF"/>
        <w:spacing w:before="0" w:after="0"/>
        <w:ind w:firstLine="540"/>
        <w:jc w:val="both"/>
        <w:rPr>
          <w:bCs/>
          <w:sz w:val="28"/>
          <w:szCs w:val="28"/>
          <w:lang w:val="kk-KZ"/>
        </w:rPr>
      </w:pPr>
      <w:r w:rsidRPr="00735DDC">
        <w:rPr>
          <w:sz w:val="28"/>
          <w:szCs w:val="28"/>
          <w:lang w:val="kk-KZ"/>
        </w:rPr>
        <w:t xml:space="preserve">Жиырма үшінші хромосомдық жұп Жыныспен тіркелген тұқымқуалаушы белгілерді беруді анықтайды. </w:t>
      </w:r>
      <w:r w:rsidRPr="00735DDC">
        <w:rPr>
          <w:bCs/>
          <w:sz w:val="28"/>
          <w:szCs w:val="28"/>
          <w:lang w:val="kk-KZ"/>
        </w:rPr>
        <w:t>Х-хромосома Ү-хромосомаға қарағанда едәуір көп геннен тұратындықтан әйелдерге қарағанда еркектерде рецессивті белгілер жиі көрінеді. Егер қалыпты рецессивті аллель еркектің Х-хромосомасында пайда болса, көбінесе Ү-хромосомада оның орнын басатын аллельдер болмайды да рецессивті белгілер жеке адамның фенотипінен көрінеді. әйелдерде керісінше рецессивті белгілер оларды анықтайтын аллельдер Х-хромсоманың екеуінде де пайда болғанда ғана көрінеді.</w:t>
      </w:r>
    </w:p>
    <w:p w:rsidR="000F30AA" w:rsidRPr="00735DDC" w:rsidRDefault="000F30AA" w:rsidP="00F92942">
      <w:pPr>
        <w:shd w:val="clear" w:color="auto" w:fill="FFFFFF"/>
        <w:spacing w:before="0" w:after="0"/>
        <w:ind w:firstLine="708"/>
        <w:jc w:val="both"/>
        <w:rPr>
          <w:bCs/>
          <w:sz w:val="28"/>
          <w:szCs w:val="28"/>
          <w:lang w:val="kk-KZ"/>
        </w:rPr>
      </w:pPr>
      <w:r w:rsidRPr="00735DDC">
        <w:rPr>
          <w:b/>
          <w:sz w:val="28"/>
          <w:szCs w:val="28"/>
          <w:lang w:val="kk-KZ"/>
        </w:rPr>
        <w:lastRenderedPageBreak/>
        <w:t>Генетикалық аномалиялар</w:t>
      </w:r>
      <w:r w:rsidRPr="00735DDC">
        <w:rPr>
          <w:bCs/>
          <w:sz w:val="28"/>
          <w:szCs w:val="28"/>
          <w:lang w:val="kk-KZ"/>
        </w:rPr>
        <w:t xml:space="preserve"> әдетте биохимиялық реакциялардың тізбегі болып табылатын метаболизмнің спецификалық жолдарының мәселелерімен байланысты. Олардың көпшілігі протеинді өндірудің метаболитикалық жолдарының синтез барысында немесе ол аяқталғаннан кейін бұзылысымен байланысты. Бұл тікелей болсын, жанама болсын ДНК кемістігінің нәтижесі болып табылады. Метаболитикалық реакциялардағы өте қарапайым қателіктің өзі кез-келген сәтте протеинді немесе оның қызмет етуін бұзуы мүмкін. Протеинге мұндай ықпалдың болуы және адам геномының құрамында 3,12миллиард базалық жұптардың болуы салыстырмалы түрде тұқымқуалаушылықтың немесе мутацияның жалпы қателіктеріне алып келеді. Бірақ көптеген мутациялар және басқа да қателіктер зиянын тигізбейді, олардың көбі нақты жасушалар деңгейлерінде түзелуі мүмкін, ал көпшілігі жасушалық бөліну процесінде ары қарай берілмейді.</w:t>
      </w:r>
    </w:p>
    <w:p w:rsidR="000F30AA" w:rsidRPr="00735DDC" w:rsidRDefault="000F30AA" w:rsidP="00F92942">
      <w:pPr>
        <w:shd w:val="clear" w:color="auto" w:fill="FFFFFF"/>
        <w:spacing w:before="0" w:after="0"/>
        <w:ind w:firstLine="708"/>
        <w:jc w:val="both"/>
        <w:rPr>
          <w:b/>
          <w:bCs/>
          <w:sz w:val="28"/>
          <w:szCs w:val="28"/>
          <w:lang w:val="kk-KZ"/>
        </w:rPr>
      </w:pPr>
      <w:r w:rsidRPr="00735DDC">
        <w:rPr>
          <w:b/>
          <w:bCs/>
          <w:sz w:val="28"/>
          <w:szCs w:val="28"/>
          <w:lang w:val="kk-KZ"/>
        </w:rPr>
        <w:t xml:space="preserve">2 сұрақ.  Жыныспен тіркелген аномалиялар </w:t>
      </w:r>
      <w:r w:rsidRPr="00735DDC">
        <w:rPr>
          <w:sz w:val="28"/>
          <w:szCs w:val="28"/>
          <w:lang w:val="kk-KZ"/>
        </w:rPr>
        <w:t xml:space="preserve">генетикалық және хромосомалық деңгейде болуы мүмкін. Жыныспен тіркелген генетикалық аномалиялар көбінесе доминантты – рецессивті паттерндер арқылы жүреді. Жоғарыда айтып өткендей, Х-хромосомада болатын рецессивті ген ер адамдардың фенотипінде көріну мүмкіндігі жоғары. Олардың Ү-хромосомасында бұл генді бейтараптандыратын аллельдер жоқ. Оның кең таралған үлгісі таздану паттерні болып табылады. Ол шаштың алдыңғы бөлігінің, төбедегі шаштың түсуінен немесе жалпы сиреуі мен сынғыштығынан көрінеді. Көптеген ер адамдарда бұл рецессивті аллель болады, және таздану паттерні оларда 20-25 жаста-ақ көрінеді. Көптеген әйелдерде де бұл рецессивті аллель болады, бірақ басқа Х-хромосомадағы доминантты аллель оларда таздану паттернінің көрінуіне кедергі жасайды. Осы себепке де байланысты ер адамдарда түстік соқырлық едәуір кең таралған.  </w:t>
      </w:r>
    </w:p>
    <w:p w:rsidR="000F30AA" w:rsidRPr="00735DDC" w:rsidRDefault="000F30AA" w:rsidP="00F92942">
      <w:pPr>
        <w:shd w:val="clear" w:color="auto" w:fill="FFFFFF"/>
        <w:spacing w:before="0" w:after="0"/>
        <w:ind w:firstLine="360"/>
        <w:jc w:val="both"/>
        <w:rPr>
          <w:bCs/>
          <w:sz w:val="28"/>
          <w:szCs w:val="28"/>
          <w:lang w:val="kk-KZ"/>
        </w:rPr>
      </w:pPr>
      <w:r w:rsidRPr="00735DDC">
        <w:rPr>
          <w:bCs/>
          <w:sz w:val="28"/>
          <w:szCs w:val="28"/>
          <w:lang w:val="kk-KZ"/>
        </w:rPr>
        <w:t>Жыныспен тіркелген аномалиялардың мысалдары:</w:t>
      </w:r>
    </w:p>
    <w:p w:rsidR="000F30AA" w:rsidRPr="00735DDC" w:rsidRDefault="000F30AA" w:rsidP="00F92942">
      <w:pPr>
        <w:shd w:val="clear" w:color="auto" w:fill="FFFFFF"/>
        <w:spacing w:before="0" w:after="0"/>
        <w:ind w:firstLine="360"/>
        <w:jc w:val="both"/>
        <w:rPr>
          <w:bCs/>
          <w:sz w:val="28"/>
          <w:szCs w:val="28"/>
          <w:lang w:val="kk-KZ"/>
        </w:rPr>
      </w:pPr>
      <w:r w:rsidRPr="00735DDC">
        <w:rPr>
          <w:bCs/>
          <w:sz w:val="28"/>
          <w:szCs w:val="28"/>
          <w:lang w:val="kk-KZ"/>
        </w:rPr>
        <w:t>ГЕНЕТИКАЛЫҚ:</w:t>
      </w:r>
    </w:p>
    <w:p w:rsidR="000F30AA" w:rsidRPr="00735DDC" w:rsidRDefault="000F30AA" w:rsidP="00F92942">
      <w:pPr>
        <w:shd w:val="clear" w:color="auto" w:fill="FFFFFF"/>
        <w:spacing w:before="0" w:after="0"/>
        <w:ind w:firstLine="360"/>
        <w:jc w:val="both"/>
        <w:rPr>
          <w:b/>
          <w:sz w:val="28"/>
          <w:szCs w:val="28"/>
          <w:lang w:val="kk-KZ"/>
        </w:rPr>
      </w:pPr>
      <w:r w:rsidRPr="00735DDC">
        <w:rPr>
          <w:b/>
          <w:sz w:val="28"/>
          <w:szCs w:val="28"/>
          <w:lang w:val="kk-KZ"/>
        </w:rPr>
        <w:t>Түстік соқырлық</w:t>
      </w:r>
    </w:p>
    <w:p w:rsidR="000F30AA" w:rsidRPr="00735DDC" w:rsidRDefault="000F30AA" w:rsidP="00F92942">
      <w:pPr>
        <w:shd w:val="clear" w:color="auto" w:fill="FFFFFF"/>
        <w:spacing w:before="0" w:after="0"/>
        <w:ind w:firstLine="360"/>
        <w:jc w:val="both"/>
        <w:rPr>
          <w:bCs/>
          <w:sz w:val="28"/>
          <w:szCs w:val="28"/>
          <w:lang w:val="kk-KZ"/>
        </w:rPr>
      </w:pPr>
      <w:r w:rsidRPr="00735DDC">
        <w:rPr>
          <w:bCs/>
          <w:sz w:val="28"/>
          <w:szCs w:val="28"/>
          <w:lang w:val="kk-KZ"/>
        </w:rPr>
        <w:t xml:space="preserve">Бұл рецессивтік бұзылыс 10 ер адамның біреуінде кездеседі. Х-хромосомамен генетикалық байланысты түстік соқырлық  әдетте ішінара болады: яғни, аномалия кейбір түстерді ғана айыру қабілетіне ықпал етеді, бұл ретте қалған түстер қалыпты ажыратылады. </w:t>
      </w:r>
    </w:p>
    <w:p w:rsidR="000F30AA" w:rsidRPr="00735DDC" w:rsidRDefault="000F30AA" w:rsidP="00F92942">
      <w:pPr>
        <w:shd w:val="clear" w:color="auto" w:fill="FFFFFF"/>
        <w:spacing w:before="0" w:after="0"/>
        <w:ind w:firstLine="360"/>
        <w:jc w:val="both"/>
        <w:rPr>
          <w:sz w:val="28"/>
          <w:szCs w:val="28"/>
          <w:lang w:val="kk-KZ"/>
        </w:rPr>
      </w:pPr>
      <w:r w:rsidRPr="00735DDC">
        <w:rPr>
          <w:b/>
          <w:bCs/>
          <w:sz w:val="28"/>
          <w:szCs w:val="28"/>
          <w:lang w:val="kk-KZ"/>
        </w:rPr>
        <w:t xml:space="preserve">Гемофилия А және Б </w:t>
      </w:r>
    </w:p>
    <w:p w:rsidR="000F30AA" w:rsidRPr="00735DDC" w:rsidRDefault="000F30AA" w:rsidP="00F92942">
      <w:pPr>
        <w:shd w:val="clear" w:color="auto" w:fill="FFFFFF"/>
        <w:spacing w:before="0" w:after="0"/>
        <w:ind w:firstLine="360"/>
        <w:jc w:val="both"/>
        <w:rPr>
          <w:sz w:val="28"/>
          <w:szCs w:val="28"/>
          <w:lang w:val="kk-KZ"/>
        </w:rPr>
      </w:pPr>
      <w:r w:rsidRPr="00735DDC">
        <w:rPr>
          <w:sz w:val="28"/>
          <w:szCs w:val="28"/>
          <w:lang w:val="kk-KZ"/>
        </w:rPr>
        <w:t xml:space="preserve">Шамамен 5000 ер адамның біреуінде кездесетін рецессивті бұзылыс. Қанның қалыпты ұюына кедергі болады, Х-хромосоманың түрлі аумағында кездеседі. А гемофилиясы әдетте түстік соқырлықпен ілесіп жүреді. </w:t>
      </w:r>
    </w:p>
    <w:p w:rsidR="000F30AA" w:rsidRPr="00735DDC" w:rsidRDefault="000F30AA" w:rsidP="00F92942">
      <w:pPr>
        <w:shd w:val="clear" w:color="auto" w:fill="FFFFFF"/>
        <w:spacing w:before="0" w:after="0"/>
        <w:ind w:firstLine="360"/>
        <w:jc w:val="both"/>
        <w:rPr>
          <w:sz w:val="28"/>
          <w:szCs w:val="28"/>
          <w:lang w:val="kk-KZ"/>
        </w:rPr>
      </w:pPr>
    </w:p>
    <w:p w:rsidR="000F30AA" w:rsidRPr="00735DDC" w:rsidRDefault="000F30AA" w:rsidP="00F92942">
      <w:pPr>
        <w:shd w:val="clear" w:color="auto" w:fill="FFFFFF"/>
        <w:spacing w:before="0" w:after="0"/>
        <w:ind w:firstLine="360"/>
        <w:jc w:val="both"/>
        <w:rPr>
          <w:sz w:val="28"/>
          <w:szCs w:val="28"/>
          <w:lang w:val="kk-KZ"/>
        </w:rPr>
      </w:pPr>
      <w:r w:rsidRPr="00735DDC">
        <w:rPr>
          <w:sz w:val="28"/>
          <w:szCs w:val="28"/>
          <w:lang w:val="kk-KZ"/>
        </w:rPr>
        <w:t>ХРОМОСОМАЛЫҚ:</w:t>
      </w:r>
    </w:p>
    <w:p w:rsidR="000F30AA" w:rsidRPr="00735DDC" w:rsidRDefault="000F30AA" w:rsidP="00F92942">
      <w:pPr>
        <w:shd w:val="clear" w:color="auto" w:fill="FFFFFF"/>
        <w:spacing w:before="0" w:after="0"/>
        <w:ind w:firstLine="360"/>
        <w:jc w:val="both"/>
        <w:rPr>
          <w:sz w:val="28"/>
          <w:szCs w:val="28"/>
          <w:lang w:val="kk-KZ"/>
        </w:rPr>
      </w:pPr>
      <w:r w:rsidRPr="00735DDC">
        <w:rPr>
          <w:b/>
          <w:bCs/>
          <w:sz w:val="28"/>
          <w:szCs w:val="28"/>
          <w:lang w:val="kk-KZ"/>
        </w:rPr>
        <w:t xml:space="preserve">Әлсізденген Х-хромосома синдромы </w:t>
      </w:r>
    </w:p>
    <w:p w:rsidR="000F30AA" w:rsidRPr="00735DDC" w:rsidRDefault="000F30AA" w:rsidP="00F92942">
      <w:pPr>
        <w:shd w:val="clear" w:color="auto" w:fill="FFFFFF"/>
        <w:spacing w:before="0" w:after="0"/>
        <w:ind w:firstLine="360"/>
        <w:jc w:val="both"/>
        <w:rPr>
          <w:sz w:val="28"/>
          <w:szCs w:val="28"/>
          <w:lang w:val="kk-KZ"/>
        </w:rPr>
      </w:pPr>
      <w:r w:rsidRPr="00735DDC">
        <w:rPr>
          <w:sz w:val="28"/>
          <w:szCs w:val="28"/>
          <w:lang w:val="kk-KZ"/>
        </w:rPr>
        <w:t xml:space="preserve">Бұл шамамен 1200 ер адамның және 1250 әйел адамның біреуінде кездеседі. Х-хромосоманың ұшының үзілу нәтижесінде көрінеді. Бұл сәйкестік әр түрлі, өйткені әйелдерде екі Х-хромосома болады, ал ер адамдарда тек біреу, сол </w:t>
      </w:r>
      <w:r w:rsidRPr="00735DDC">
        <w:rPr>
          <w:sz w:val="28"/>
          <w:szCs w:val="28"/>
          <w:lang w:val="kk-KZ"/>
        </w:rPr>
        <w:lastRenderedPageBreak/>
        <w:t>себепті әйелдегі қалыпты хромосома әлсізденген хромосоманың ішінара немесе толықтай орнын толтырады.</w:t>
      </w:r>
    </w:p>
    <w:p w:rsidR="000F30AA" w:rsidRPr="00735DDC" w:rsidRDefault="000F30AA" w:rsidP="00F92942">
      <w:pPr>
        <w:shd w:val="clear" w:color="auto" w:fill="FFFFFF"/>
        <w:spacing w:before="0" w:after="0"/>
        <w:ind w:firstLine="567"/>
        <w:jc w:val="both"/>
        <w:rPr>
          <w:b/>
          <w:bCs/>
          <w:sz w:val="28"/>
          <w:szCs w:val="28"/>
          <w:lang w:val="kk-KZ"/>
        </w:rPr>
      </w:pPr>
      <w:r w:rsidRPr="00735DDC">
        <w:rPr>
          <w:b/>
          <w:bCs/>
          <w:sz w:val="28"/>
          <w:szCs w:val="28"/>
          <w:lang w:val="kk-KZ"/>
        </w:rPr>
        <w:t>Кляйнфельтер синдромы (XXF, XXXY, XXXXY)</w:t>
      </w:r>
    </w:p>
    <w:p w:rsidR="000F30AA" w:rsidRPr="00735DDC" w:rsidRDefault="000F30AA" w:rsidP="00F92942">
      <w:pPr>
        <w:shd w:val="clear" w:color="auto" w:fill="FFFFFF"/>
        <w:spacing w:before="0" w:after="0"/>
        <w:ind w:firstLine="567"/>
        <w:jc w:val="both"/>
        <w:rPr>
          <w:sz w:val="28"/>
          <w:szCs w:val="28"/>
          <w:lang w:val="kk-KZ"/>
        </w:rPr>
      </w:pPr>
      <w:r w:rsidRPr="00735DDC">
        <w:rPr>
          <w:noProof/>
          <w:color w:val="000000"/>
          <w:sz w:val="28"/>
          <w:szCs w:val="28"/>
          <w:lang w:val="kk-KZ"/>
        </w:rPr>
        <w:t xml:space="preserve">Шамамен 1000 ер адамның біреуінде болады. Бұл аурумен тек артық </w:t>
      </w:r>
      <w:r w:rsidRPr="00735DDC">
        <w:rPr>
          <w:color w:val="000000"/>
          <w:sz w:val="28"/>
          <w:szCs w:val="28"/>
          <w:lang w:val="kk-KZ"/>
        </w:rPr>
        <w:t xml:space="preserve">X </w:t>
      </w:r>
      <w:r w:rsidRPr="00735DDC">
        <w:rPr>
          <w:noProof/>
          <w:color w:val="000000"/>
          <w:sz w:val="28"/>
          <w:szCs w:val="28"/>
          <w:lang w:val="kk-KZ"/>
        </w:rPr>
        <w:t>хромосомасы бар (кариотипі қалыпты жағдайдағы 46, ХҮ орнына 47, ХХҮ) ерлер ғана науқастанады.</w:t>
      </w:r>
    </w:p>
    <w:p w:rsidR="000F30AA" w:rsidRPr="00735DDC" w:rsidRDefault="000F30AA" w:rsidP="00F92942">
      <w:pPr>
        <w:shd w:val="clear" w:color="auto" w:fill="FFFFFF"/>
        <w:spacing w:before="0" w:after="0"/>
        <w:ind w:firstLine="567"/>
        <w:jc w:val="both"/>
        <w:rPr>
          <w:sz w:val="28"/>
          <w:szCs w:val="28"/>
          <w:lang w:val="kk-KZ"/>
        </w:rPr>
      </w:pPr>
      <w:r w:rsidRPr="00735DDC">
        <w:rPr>
          <w:noProof/>
          <w:color w:val="000000"/>
          <w:sz w:val="28"/>
          <w:szCs w:val="28"/>
          <w:lang w:val="kk-KZ"/>
        </w:rPr>
        <w:t xml:space="preserve">Клайнфельтер ауруының генетикалық ерекшелігі — патогенездік варианттарының әр штуандығы және олардың қабаттасуы </w:t>
      </w:r>
      <w:r w:rsidRPr="00735DDC">
        <w:rPr>
          <w:bCs/>
          <w:iCs/>
          <w:noProof/>
          <w:color w:val="000000"/>
          <w:sz w:val="28"/>
          <w:szCs w:val="28"/>
          <w:lang w:val="kk-KZ"/>
        </w:rPr>
        <w:t xml:space="preserve">(мозаицизм). </w:t>
      </w:r>
      <w:r w:rsidRPr="00735DDC">
        <w:rPr>
          <w:noProof/>
          <w:color w:val="000000"/>
          <w:sz w:val="28"/>
          <w:szCs w:val="28"/>
          <w:lang w:val="kk-KZ"/>
        </w:rPr>
        <w:t xml:space="preserve">Ерлерден </w:t>
      </w:r>
      <w:r w:rsidRPr="00735DDC">
        <w:rPr>
          <w:color w:val="000000"/>
          <w:sz w:val="28"/>
          <w:szCs w:val="28"/>
          <w:lang w:val="kk-KZ"/>
        </w:rPr>
        <w:t xml:space="preserve">X </w:t>
      </w:r>
      <w:r w:rsidRPr="00735DDC">
        <w:rPr>
          <w:noProof/>
          <w:color w:val="000000"/>
          <w:sz w:val="28"/>
          <w:szCs w:val="28"/>
          <w:lang w:val="kk-KZ"/>
        </w:rPr>
        <w:t>және Ү хромосомалары бойында полисомиялардың бірнеше типі (47, ХХҮ; 48, ХХХҮ; 49, ХХХХҮ; 47, ХҮҮ; 48, ХҮҮҮ; 48, ХХҮҮ; 49, ХХХҮҮ) анықталды.</w:t>
      </w:r>
    </w:p>
    <w:p w:rsidR="000F30AA" w:rsidRPr="00735DDC" w:rsidRDefault="000F30AA" w:rsidP="00F92942">
      <w:pPr>
        <w:shd w:val="clear" w:color="auto" w:fill="FFFFFF"/>
        <w:spacing w:before="0" w:after="0"/>
        <w:ind w:firstLine="567"/>
        <w:jc w:val="both"/>
        <w:rPr>
          <w:sz w:val="28"/>
          <w:szCs w:val="28"/>
          <w:lang w:val="kk-KZ"/>
        </w:rPr>
      </w:pPr>
      <w:r w:rsidRPr="00735DDC">
        <w:rPr>
          <w:noProof/>
          <w:color w:val="000000"/>
          <w:sz w:val="28"/>
          <w:szCs w:val="28"/>
          <w:lang w:val="kk-KZ"/>
        </w:rPr>
        <w:t xml:space="preserve">Полисомиялы индивидтер бір мезгілде </w:t>
      </w:r>
      <w:r w:rsidRPr="00735DDC">
        <w:rPr>
          <w:color w:val="000000"/>
          <w:sz w:val="28"/>
          <w:szCs w:val="28"/>
          <w:lang w:val="kk-KZ"/>
        </w:rPr>
        <w:t xml:space="preserve">X </w:t>
      </w:r>
      <w:r w:rsidRPr="00735DDC">
        <w:rPr>
          <w:noProof/>
          <w:color w:val="000000"/>
          <w:sz w:val="28"/>
          <w:szCs w:val="28"/>
          <w:lang w:val="kk-KZ"/>
        </w:rPr>
        <w:t>және Ү хромосомалар бойынша сирек кездеседі (жаңа туған ер балаларда 1:25000 мөлшерінде).</w:t>
      </w:r>
    </w:p>
    <w:p w:rsidR="000F30AA" w:rsidRPr="00735DDC" w:rsidRDefault="000F30AA" w:rsidP="00F92942">
      <w:pPr>
        <w:shd w:val="clear" w:color="auto" w:fill="FFFFFF"/>
        <w:spacing w:before="0" w:after="0"/>
        <w:ind w:firstLine="567"/>
        <w:jc w:val="both"/>
        <w:rPr>
          <w:sz w:val="28"/>
          <w:szCs w:val="28"/>
          <w:lang w:val="kk-KZ"/>
        </w:rPr>
      </w:pPr>
      <w:r w:rsidRPr="00735DDC">
        <w:rPr>
          <w:noProof/>
          <w:color w:val="000000"/>
          <w:sz w:val="28"/>
          <w:szCs w:val="28"/>
          <w:lang w:val="kk-KZ"/>
        </w:rPr>
        <w:t>Бұл синдром жыныстық жетілуге дейін білінбейді.</w:t>
      </w:r>
    </w:p>
    <w:p w:rsidR="000F30AA" w:rsidRPr="00735DDC" w:rsidRDefault="000F30AA" w:rsidP="00F92942">
      <w:pPr>
        <w:shd w:val="clear" w:color="auto" w:fill="FFFFFF"/>
        <w:spacing w:before="0" w:after="0"/>
        <w:ind w:firstLine="567"/>
        <w:jc w:val="both"/>
        <w:rPr>
          <w:noProof/>
          <w:color w:val="000000"/>
          <w:sz w:val="28"/>
          <w:szCs w:val="28"/>
          <w:lang w:val="kk-KZ"/>
        </w:rPr>
      </w:pPr>
      <w:r w:rsidRPr="00735DDC">
        <w:rPr>
          <w:noProof/>
          <w:color w:val="000000"/>
          <w:sz w:val="28"/>
          <w:szCs w:val="28"/>
          <w:lang w:val="kk-KZ"/>
        </w:rPr>
        <w:t>Жыныстық жетілу кезеңіндегі теңгерілмеушілік (дисбаланс) клиникасы бойдың қысқалығымен, қол-аяғының ұзындығымен, жыныстық инфантилизммен, әйелдер сияқты семіруге бейімділікаен сипатталады (1-сурет).</w:t>
      </w:r>
    </w:p>
    <w:p w:rsidR="000F30AA" w:rsidRPr="00735DDC" w:rsidRDefault="000F30AA" w:rsidP="00F92942">
      <w:pPr>
        <w:shd w:val="clear" w:color="auto" w:fill="FFFFFF"/>
        <w:spacing w:before="0" w:after="0"/>
        <w:ind w:firstLine="567"/>
        <w:jc w:val="both"/>
        <w:rPr>
          <w:sz w:val="28"/>
          <w:szCs w:val="28"/>
          <w:lang w:val="kk-KZ"/>
        </w:rPr>
      </w:pPr>
      <w:r w:rsidRPr="00735DDC">
        <w:rPr>
          <w:noProof/>
          <w:color w:val="000000"/>
          <w:sz w:val="28"/>
          <w:szCs w:val="28"/>
          <w:lang w:val="kk-KZ"/>
        </w:rPr>
        <w:t>Интеллектісі өзгермеуі немесе аздап төмендеуі (дебильдік түрдегі олигофрения) мүмкін.</w:t>
      </w:r>
    </w:p>
    <w:p w:rsidR="000F30AA" w:rsidRPr="00735DDC" w:rsidRDefault="000F30AA" w:rsidP="00F92942">
      <w:pPr>
        <w:shd w:val="clear" w:color="auto" w:fill="FFFFFF"/>
        <w:spacing w:before="0" w:after="0"/>
        <w:ind w:firstLine="567"/>
        <w:jc w:val="both"/>
        <w:rPr>
          <w:noProof/>
          <w:color w:val="000000"/>
          <w:sz w:val="28"/>
          <w:szCs w:val="28"/>
          <w:lang w:val="kk-KZ"/>
        </w:rPr>
      </w:pPr>
    </w:p>
    <w:p w:rsidR="000F30AA" w:rsidRPr="00735DDC" w:rsidRDefault="00DC7694" w:rsidP="00F92942">
      <w:pPr>
        <w:spacing w:before="0" w:after="0"/>
        <w:ind w:firstLine="567"/>
        <w:jc w:val="center"/>
        <w:rPr>
          <w:sz w:val="28"/>
          <w:szCs w:val="28"/>
        </w:rPr>
      </w:pPr>
      <w:r>
        <w:rPr>
          <w:noProof/>
          <w:sz w:val="28"/>
          <w:szCs w:val="28"/>
        </w:rPr>
        <w:drawing>
          <wp:inline distT="0" distB="0" distL="0" distR="0">
            <wp:extent cx="1415415" cy="2449195"/>
            <wp:effectExtent l="0" t="0" r="0" b="8255"/>
            <wp:docPr id="1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15415" cy="2449195"/>
                    </a:xfrm>
                    <a:prstGeom prst="rect">
                      <a:avLst/>
                    </a:prstGeom>
                    <a:noFill/>
                    <a:ln>
                      <a:noFill/>
                    </a:ln>
                  </pic:spPr>
                </pic:pic>
              </a:graphicData>
            </a:graphic>
          </wp:inline>
        </w:drawing>
      </w:r>
    </w:p>
    <w:p w:rsidR="000F30AA" w:rsidRPr="00735DDC" w:rsidRDefault="000F30AA" w:rsidP="00F92942">
      <w:pPr>
        <w:shd w:val="clear" w:color="auto" w:fill="FFFFFF"/>
        <w:spacing w:before="0" w:after="0"/>
        <w:ind w:firstLine="567"/>
        <w:jc w:val="center"/>
        <w:rPr>
          <w:sz w:val="28"/>
          <w:szCs w:val="28"/>
          <w:lang w:val="kk-KZ"/>
        </w:rPr>
      </w:pPr>
      <w:r w:rsidRPr="00735DDC">
        <w:rPr>
          <w:iCs/>
          <w:noProof/>
          <w:color w:val="000000"/>
          <w:sz w:val="28"/>
          <w:szCs w:val="28"/>
          <w:lang w:val="kk-KZ"/>
        </w:rPr>
        <w:t>1</w:t>
      </w:r>
      <w:r w:rsidRPr="00735DDC">
        <w:rPr>
          <w:iCs/>
          <w:noProof/>
          <w:color w:val="000000"/>
          <w:sz w:val="28"/>
          <w:szCs w:val="28"/>
        </w:rPr>
        <w:t>-сурет.</w:t>
      </w:r>
      <w:r w:rsidRPr="00735DDC">
        <w:rPr>
          <w:noProof/>
          <w:color w:val="000000"/>
          <w:sz w:val="28"/>
          <w:szCs w:val="28"/>
          <w:lang w:val="kk-KZ"/>
        </w:rPr>
        <w:t xml:space="preserve">Клайнфельтер синдромымен зардаптанған сырқаттың бойының ұзын болуы мен қол-аяғының тепе-теңдіксіз ұзаруы </w:t>
      </w:r>
    </w:p>
    <w:p w:rsidR="000F30AA" w:rsidRPr="00735DDC" w:rsidRDefault="000F30AA" w:rsidP="00F92942">
      <w:pPr>
        <w:shd w:val="clear" w:color="auto" w:fill="FFFFFF"/>
        <w:spacing w:before="0" w:after="0"/>
        <w:ind w:firstLine="567"/>
        <w:jc w:val="both"/>
        <w:rPr>
          <w:noProof/>
          <w:color w:val="000000"/>
          <w:sz w:val="28"/>
          <w:szCs w:val="28"/>
          <w:lang w:val="kk-KZ"/>
        </w:rPr>
      </w:pPr>
    </w:p>
    <w:p w:rsidR="000F30AA" w:rsidRPr="00735DDC" w:rsidRDefault="000F30AA" w:rsidP="00F92942">
      <w:pPr>
        <w:shd w:val="clear" w:color="auto" w:fill="FFFFFF"/>
        <w:spacing w:before="0" w:after="0"/>
        <w:ind w:firstLine="567"/>
        <w:jc w:val="both"/>
        <w:rPr>
          <w:sz w:val="28"/>
          <w:szCs w:val="28"/>
          <w:lang w:val="kk-KZ"/>
        </w:rPr>
      </w:pPr>
      <w:r w:rsidRPr="00735DDC">
        <w:rPr>
          <w:b/>
          <w:noProof/>
          <w:color w:val="000000"/>
          <w:sz w:val="28"/>
          <w:szCs w:val="28"/>
          <w:lang w:val="kk-KZ"/>
        </w:rPr>
        <w:t xml:space="preserve">Емдеу. </w:t>
      </w:r>
      <w:r w:rsidRPr="00735DDC">
        <w:rPr>
          <w:noProof/>
          <w:color w:val="000000"/>
          <w:sz w:val="28"/>
          <w:szCs w:val="28"/>
          <w:lang w:val="kk-KZ"/>
        </w:rPr>
        <w:t>Интеллектісі бірқалыпты сақталған науқасқа жыныстық жетілу кезінде андрогендер тағайындалады. Қажетті препараттар ретінде тестостерон пропионатының 1% немесе 5% май ерітінділері, метилтестостерон, тестанат немесе тетростерон (тестостеронның әр түрлі эфирлерінің қоспасы) қолданылады. Мұндайда алдымен 50 мг-нан аптасына 2 рет тестостерон немесе «сустанон 250» айына бір рет бұлшық етке жіберіледі. Емдеу мерзімі тұрақты клиникалық нәтижеге жеткенше 4-6 ай, одан әрі тестостеронның синетикалы баламасы – метилтестостерон (1-2 таблеткадан тілдің астына) түнге қарай тағайындалады.</w:t>
      </w:r>
    </w:p>
    <w:p w:rsidR="000F30AA" w:rsidRPr="00735DDC" w:rsidRDefault="000F30AA" w:rsidP="00F92942">
      <w:pPr>
        <w:shd w:val="clear" w:color="auto" w:fill="FFFFFF"/>
        <w:spacing w:before="0" w:after="0"/>
        <w:ind w:firstLine="360"/>
        <w:jc w:val="both"/>
        <w:rPr>
          <w:b/>
          <w:bCs/>
          <w:sz w:val="28"/>
          <w:szCs w:val="28"/>
          <w:lang w:val="kk-KZ"/>
        </w:rPr>
      </w:pPr>
      <w:r w:rsidRPr="00735DDC">
        <w:rPr>
          <w:b/>
          <w:bCs/>
          <w:sz w:val="28"/>
          <w:szCs w:val="28"/>
          <w:lang w:val="kk-KZ"/>
        </w:rPr>
        <w:t>«Суперәйел» синдромы (XXX, ХХХХ, ХХХХХ)</w:t>
      </w:r>
    </w:p>
    <w:p w:rsidR="000F30AA" w:rsidRPr="00735DDC" w:rsidRDefault="000F30AA" w:rsidP="00F92942">
      <w:pPr>
        <w:shd w:val="clear" w:color="auto" w:fill="FFFFFF"/>
        <w:spacing w:before="0" w:after="0"/>
        <w:ind w:firstLine="360"/>
        <w:jc w:val="both"/>
        <w:rPr>
          <w:sz w:val="28"/>
          <w:szCs w:val="28"/>
          <w:lang w:val="kk-KZ"/>
        </w:rPr>
      </w:pPr>
      <w:r w:rsidRPr="00735DDC">
        <w:rPr>
          <w:sz w:val="28"/>
          <w:szCs w:val="28"/>
          <w:lang w:val="kk-KZ"/>
        </w:rPr>
        <w:lastRenderedPageBreak/>
        <w:t>Шамамен 1000 әйелдің біреуінде кездеседі. Сырттай қарағанда мұндай әйелдер басқалардан ерекшеленбейді, жүкті болып,  жыныс хромосомаларының саны қалыпты балаларды туа алады. Әдетте  олардың зияттық даму деңгейі ортадан шамалы төмен болады.</w:t>
      </w:r>
    </w:p>
    <w:p w:rsidR="000F30AA" w:rsidRPr="00735DDC" w:rsidRDefault="000F30AA" w:rsidP="00F92942">
      <w:pPr>
        <w:shd w:val="clear" w:color="auto" w:fill="FFFFFF"/>
        <w:spacing w:before="0" w:after="0"/>
        <w:ind w:firstLine="360"/>
        <w:jc w:val="both"/>
        <w:rPr>
          <w:sz w:val="28"/>
          <w:szCs w:val="28"/>
          <w:lang w:val="kk-KZ"/>
        </w:rPr>
      </w:pPr>
      <w:r w:rsidRPr="00735DDC">
        <w:rPr>
          <w:b/>
          <w:bCs/>
          <w:sz w:val="28"/>
          <w:szCs w:val="28"/>
          <w:lang w:val="kk-KZ"/>
        </w:rPr>
        <w:t xml:space="preserve"> «Супереркек» синдромы (XYY, XYYY, XYYYY)</w:t>
      </w:r>
    </w:p>
    <w:p w:rsidR="000F30AA" w:rsidRPr="00735DDC" w:rsidRDefault="000F30AA" w:rsidP="00F92942">
      <w:pPr>
        <w:shd w:val="clear" w:color="auto" w:fill="FFFFFF"/>
        <w:spacing w:before="0" w:after="0"/>
        <w:ind w:firstLine="360"/>
        <w:jc w:val="both"/>
        <w:rPr>
          <w:sz w:val="28"/>
          <w:szCs w:val="28"/>
          <w:lang w:val="kk-KZ"/>
        </w:rPr>
      </w:pPr>
      <w:r w:rsidRPr="00735DDC">
        <w:rPr>
          <w:sz w:val="28"/>
          <w:szCs w:val="28"/>
          <w:lang w:val="kk-KZ"/>
        </w:rPr>
        <w:t>Шамамен 1000 ер адамдардың біреуінде кездеседі. Әдетте мұндай адамдардың бойы ортадан жоғары, безеулердің көптігімен, қаңқа сүйектерінің аздаған бұзылыстарымен ерекшеленеді. Бұрын «супереркетер» едәуір агрессивті және әдеттегі генотипті адамдар сияқты дамымайды деген болжам болатын. Алайда бұл қорытынды әсірелеу болып шықты. Ұлттық ғылым Академиясы артық Ү-хромосома мен агрессивті, зорлықшыл мінез-құлықтың арасында байланыс барын дәлелдейтін мәліметтер жоқ деген қорытынды жасады.</w:t>
      </w:r>
    </w:p>
    <w:p w:rsidR="000F30AA" w:rsidRPr="00735DDC" w:rsidRDefault="000F30AA" w:rsidP="00F92942">
      <w:pPr>
        <w:shd w:val="clear" w:color="auto" w:fill="FFFFFF"/>
        <w:spacing w:before="0" w:after="0"/>
        <w:ind w:firstLine="567"/>
        <w:jc w:val="both"/>
        <w:rPr>
          <w:b/>
          <w:bCs/>
          <w:sz w:val="28"/>
          <w:szCs w:val="28"/>
        </w:rPr>
      </w:pPr>
      <w:r w:rsidRPr="00735DDC">
        <w:rPr>
          <w:b/>
          <w:bCs/>
          <w:sz w:val="28"/>
          <w:szCs w:val="28"/>
        </w:rPr>
        <w:t xml:space="preserve">Тернер </w:t>
      </w:r>
      <w:r w:rsidRPr="00735DDC">
        <w:rPr>
          <w:b/>
          <w:bCs/>
          <w:sz w:val="28"/>
          <w:szCs w:val="28"/>
          <w:lang w:val="kk-KZ"/>
        </w:rPr>
        <w:t>с</w:t>
      </w:r>
      <w:r w:rsidRPr="00735DDC">
        <w:rPr>
          <w:b/>
          <w:bCs/>
          <w:sz w:val="28"/>
          <w:szCs w:val="28"/>
        </w:rPr>
        <w:t>индром</w:t>
      </w:r>
      <w:r w:rsidRPr="00735DDC">
        <w:rPr>
          <w:b/>
          <w:bCs/>
          <w:sz w:val="28"/>
          <w:szCs w:val="28"/>
          <w:lang w:val="kk-KZ"/>
        </w:rPr>
        <w:t>ы</w:t>
      </w:r>
      <w:r w:rsidRPr="00735DDC">
        <w:rPr>
          <w:b/>
          <w:bCs/>
          <w:sz w:val="28"/>
          <w:szCs w:val="28"/>
        </w:rPr>
        <w:t xml:space="preserve"> (ХО)</w:t>
      </w:r>
    </w:p>
    <w:p w:rsidR="000F30AA" w:rsidRPr="00735DDC" w:rsidRDefault="000F30AA" w:rsidP="00F92942">
      <w:pPr>
        <w:shd w:val="clear" w:color="auto" w:fill="FFFFFF"/>
        <w:spacing w:before="0" w:after="0"/>
        <w:ind w:firstLine="567"/>
        <w:jc w:val="both"/>
        <w:rPr>
          <w:sz w:val="28"/>
          <w:szCs w:val="28"/>
          <w:lang w:val="kk-KZ"/>
        </w:rPr>
      </w:pPr>
      <w:r w:rsidRPr="00735DDC">
        <w:rPr>
          <w:noProof/>
          <w:color w:val="000000"/>
          <w:sz w:val="28"/>
          <w:szCs w:val="28"/>
          <w:lang w:val="kk-KZ"/>
        </w:rPr>
        <w:t xml:space="preserve">Бұл аурумен әйелдер ғана зардап шегеді. Оларда хромосомалардың біреуі болмайды (моносомия </w:t>
      </w:r>
      <w:r w:rsidRPr="00735DDC">
        <w:rPr>
          <w:color w:val="000000"/>
          <w:sz w:val="28"/>
          <w:szCs w:val="28"/>
          <w:lang w:val="kk-KZ"/>
        </w:rPr>
        <w:t xml:space="preserve">X, </w:t>
      </w:r>
      <w:r w:rsidRPr="00735DDC">
        <w:rPr>
          <w:noProof/>
          <w:color w:val="000000"/>
          <w:sz w:val="28"/>
          <w:szCs w:val="28"/>
          <w:lang w:val="kk-KZ"/>
        </w:rPr>
        <w:t>ХО). Жаңа туған қыздарда бұл 1:3000 жиілікпен кездеседі.</w:t>
      </w:r>
    </w:p>
    <w:p w:rsidR="000F30AA" w:rsidRPr="00735DDC" w:rsidRDefault="000F30AA" w:rsidP="00F92942">
      <w:pPr>
        <w:shd w:val="clear" w:color="auto" w:fill="FFFFFF"/>
        <w:spacing w:before="0" w:after="0"/>
        <w:ind w:firstLine="567"/>
        <w:jc w:val="both"/>
        <w:rPr>
          <w:sz w:val="28"/>
          <w:szCs w:val="28"/>
          <w:lang w:val="kk-KZ"/>
        </w:rPr>
      </w:pPr>
      <w:r w:rsidRPr="00735DDC">
        <w:rPr>
          <w:noProof/>
          <w:color w:val="000000"/>
          <w:sz w:val="28"/>
          <w:szCs w:val="28"/>
          <w:lang w:val="kk-KZ"/>
        </w:rPr>
        <w:t>Ұрығында Шершевский-Тернер синдромы бар жүкті әйелдердің 20%-ы ғана баланы соңына дейін көтеріп, тірі туады, 20%-ы өз-өзінен түсік тастайды, ал қалған 60%-ы өлі ұрық туады.</w:t>
      </w:r>
    </w:p>
    <w:p w:rsidR="000F30AA" w:rsidRPr="00735DDC" w:rsidRDefault="000F30AA" w:rsidP="00F92942">
      <w:pPr>
        <w:shd w:val="clear" w:color="auto" w:fill="FFFFFF"/>
        <w:spacing w:before="0" w:after="0"/>
        <w:ind w:firstLine="567"/>
        <w:jc w:val="both"/>
        <w:rPr>
          <w:sz w:val="28"/>
          <w:szCs w:val="28"/>
          <w:lang w:val="kk-KZ"/>
        </w:rPr>
      </w:pPr>
      <w:r w:rsidRPr="00735DDC">
        <w:rPr>
          <w:noProof/>
          <w:color w:val="000000"/>
          <w:sz w:val="28"/>
          <w:szCs w:val="28"/>
          <w:lang w:val="kk-KZ"/>
        </w:rPr>
        <w:t>Бұл синдромның клиникасында ең алдымен бойы өсуінің шектелуі, интеллекті төмендеуі, кеуде бөлігінің деформациясы, мойнында айқын әжімдер (1-сурет), ішкі ағзалар дамуының ауытқуы байқалады. Қосымша жыныстық белгілер болмайды немесе онша жетілмеген, етеккірі келмейді. Науқастар – бедеу.</w:t>
      </w:r>
    </w:p>
    <w:p w:rsidR="000F30AA" w:rsidRPr="00735DDC" w:rsidRDefault="00DC7694" w:rsidP="00F92942">
      <w:pPr>
        <w:spacing w:before="0" w:after="0"/>
        <w:ind w:firstLine="567"/>
        <w:jc w:val="center"/>
        <w:rPr>
          <w:sz w:val="28"/>
          <w:szCs w:val="28"/>
        </w:rPr>
      </w:pPr>
      <w:r>
        <w:rPr>
          <w:noProof/>
          <w:sz w:val="28"/>
          <w:szCs w:val="28"/>
        </w:rPr>
        <w:drawing>
          <wp:inline distT="0" distB="0" distL="0" distR="0">
            <wp:extent cx="1438910" cy="1772920"/>
            <wp:effectExtent l="0" t="0" r="889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38910" cy="1772920"/>
                    </a:xfrm>
                    <a:prstGeom prst="rect">
                      <a:avLst/>
                    </a:prstGeom>
                    <a:noFill/>
                    <a:ln>
                      <a:noFill/>
                    </a:ln>
                  </pic:spPr>
                </pic:pic>
              </a:graphicData>
            </a:graphic>
          </wp:inline>
        </w:drawing>
      </w:r>
    </w:p>
    <w:p w:rsidR="000F30AA" w:rsidRPr="00735DDC" w:rsidRDefault="000F30AA" w:rsidP="00F92942">
      <w:pPr>
        <w:shd w:val="clear" w:color="auto" w:fill="FFFFFF"/>
        <w:spacing w:before="0" w:after="0"/>
        <w:ind w:firstLine="567"/>
        <w:jc w:val="center"/>
        <w:rPr>
          <w:noProof/>
          <w:color w:val="000000"/>
          <w:sz w:val="28"/>
          <w:szCs w:val="28"/>
        </w:rPr>
      </w:pPr>
      <w:r w:rsidRPr="00735DDC">
        <w:rPr>
          <w:iCs/>
          <w:noProof/>
          <w:color w:val="000000"/>
          <w:sz w:val="28"/>
          <w:szCs w:val="28"/>
          <w:lang w:val="kk-KZ"/>
        </w:rPr>
        <w:t>1</w:t>
      </w:r>
      <w:r w:rsidRPr="00735DDC">
        <w:rPr>
          <w:iCs/>
          <w:noProof/>
          <w:color w:val="000000"/>
          <w:sz w:val="28"/>
          <w:szCs w:val="28"/>
        </w:rPr>
        <w:t>-сурет.</w:t>
      </w:r>
      <w:r w:rsidRPr="00735DDC">
        <w:rPr>
          <w:noProof/>
          <w:color w:val="000000"/>
          <w:sz w:val="28"/>
          <w:szCs w:val="28"/>
          <w:lang w:val="kk-KZ"/>
        </w:rPr>
        <w:t>Ш</w:t>
      </w:r>
      <w:r w:rsidRPr="00735DDC">
        <w:rPr>
          <w:noProof/>
          <w:color w:val="000000"/>
          <w:sz w:val="28"/>
          <w:szCs w:val="28"/>
        </w:rPr>
        <w:t>ершевский-Тернерсиндромымен зардапшеккен бала</w:t>
      </w:r>
    </w:p>
    <w:p w:rsidR="000F30AA" w:rsidRPr="00735DDC" w:rsidRDefault="000F30AA" w:rsidP="00F92942">
      <w:pPr>
        <w:shd w:val="clear" w:color="auto" w:fill="FFFFFF"/>
        <w:spacing w:before="0" w:after="0"/>
        <w:ind w:firstLine="567"/>
        <w:jc w:val="both"/>
        <w:rPr>
          <w:sz w:val="28"/>
          <w:szCs w:val="28"/>
          <w:lang w:val="kk-KZ"/>
        </w:rPr>
      </w:pPr>
      <w:r w:rsidRPr="00735DDC">
        <w:rPr>
          <w:noProof/>
          <w:color w:val="000000"/>
          <w:sz w:val="28"/>
          <w:szCs w:val="28"/>
        </w:rPr>
        <w:t>Науқастанғандардың 50</w:t>
      </w:r>
      <w:r w:rsidRPr="00735DDC">
        <w:rPr>
          <w:bCs/>
          <w:noProof/>
          <w:color w:val="000000"/>
          <w:sz w:val="28"/>
          <w:szCs w:val="28"/>
        </w:rPr>
        <w:t xml:space="preserve">%-ның </w:t>
      </w:r>
      <w:r w:rsidRPr="00735DDC">
        <w:rPr>
          <w:noProof/>
          <w:color w:val="000000"/>
          <w:sz w:val="28"/>
          <w:szCs w:val="28"/>
        </w:rPr>
        <w:t xml:space="preserve">ақылы кем, енжар, астенияланған, психогендік реакциялар мен реактивтік психоздарға бейім болады. </w:t>
      </w:r>
      <w:proofErr w:type="gramStart"/>
      <w:r w:rsidRPr="00735DDC">
        <w:rPr>
          <w:noProof/>
          <w:color w:val="000000"/>
          <w:sz w:val="28"/>
          <w:szCs w:val="28"/>
        </w:rPr>
        <w:t xml:space="preserve">Есту аппараты дамуының ауытқуына байланысты (40%-ға жуық) есту қабілетінің бұзылуы, таға тәрізді бүйрек, </w:t>
      </w:r>
      <w:r w:rsidRPr="00735DDC">
        <w:rPr>
          <w:bCs/>
          <w:noProof/>
          <w:color w:val="000000"/>
          <w:sz w:val="28"/>
          <w:szCs w:val="28"/>
        </w:rPr>
        <w:t xml:space="preserve">бүйрек </w:t>
      </w:r>
      <w:r w:rsidRPr="00735DDC">
        <w:rPr>
          <w:noProof/>
          <w:color w:val="000000"/>
          <w:sz w:val="28"/>
          <w:szCs w:val="28"/>
        </w:rPr>
        <w:t xml:space="preserve">пен зәр шығару жолдарының қосарлануы түрінде білінетін зәр шығару жүйесі ағзаларының ауытқулары (60%) жиі байқалады. Өмірінің </w:t>
      </w:r>
      <w:r w:rsidRPr="00735DDC">
        <w:rPr>
          <w:noProof/>
          <w:color w:val="000000"/>
          <w:sz w:val="28"/>
          <w:szCs w:val="28"/>
          <w:lang w:val="kk-KZ"/>
        </w:rPr>
        <w:t>ұ</w:t>
      </w:r>
      <w:r w:rsidRPr="00735DDC">
        <w:rPr>
          <w:noProof/>
          <w:color w:val="000000"/>
          <w:sz w:val="28"/>
          <w:szCs w:val="28"/>
        </w:rPr>
        <w:t>зақтығы қа</w:t>
      </w:r>
      <w:r w:rsidRPr="00735DDC">
        <w:rPr>
          <w:noProof/>
          <w:color w:val="000000"/>
          <w:sz w:val="28"/>
          <w:szCs w:val="28"/>
          <w:lang w:val="kk-KZ"/>
        </w:rPr>
        <w:t>лып</w:t>
      </w:r>
      <w:r w:rsidRPr="00735DDC">
        <w:rPr>
          <w:noProof/>
          <w:color w:val="000000"/>
          <w:sz w:val="28"/>
          <w:szCs w:val="28"/>
        </w:rPr>
        <w:t>ты жа</w:t>
      </w:r>
      <w:proofErr w:type="gramEnd"/>
      <w:r w:rsidRPr="00735DDC">
        <w:rPr>
          <w:noProof/>
          <w:color w:val="000000"/>
          <w:sz w:val="28"/>
          <w:szCs w:val="28"/>
        </w:rPr>
        <w:t>ғдайға жуық, бірақ ерте қартаяды</w:t>
      </w:r>
      <w:r w:rsidRPr="00735DDC">
        <w:rPr>
          <w:noProof/>
          <w:color w:val="000000"/>
          <w:sz w:val="28"/>
          <w:szCs w:val="28"/>
          <w:lang w:val="kk-KZ"/>
        </w:rPr>
        <w:t>.</w:t>
      </w:r>
    </w:p>
    <w:p w:rsidR="000F30AA" w:rsidRPr="00735DDC" w:rsidRDefault="000F30AA" w:rsidP="00F92942">
      <w:pPr>
        <w:shd w:val="clear" w:color="auto" w:fill="FFFFFF"/>
        <w:spacing w:before="0" w:after="0"/>
        <w:ind w:firstLine="567"/>
        <w:jc w:val="both"/>
        <w:rPr>
          <w:sz w:val="28"/>
          <w:szCs w:val="28"/>
          <w:lang w:val="kk-KZ"/>
        </w:rPr>
      </w:pPr>
      <w:r w:rsidRPr="00735DDC">
        <w:rPr>
          <w:noProof/>
          <w:color w:val="000000"/>
          <w:sz w:val="28"/>
          <w:szCs w:val="28"/>
          <w:lang w:val="kk-KZ"/>
        </w:rPr>
        <w:t>Науқастарды емдеу негізінен симптоматикалық және бойының қысқалығы мен жыныстық инфантилизм тәрізді кемістіктерді реттеуге бағытталады. Туу үрдісін ширықтыру үшін анаболиялық гормондар, ал пубертаттық кезеңде жыныстық гормонды пайдалану арқылы ұзақ ем қолданылады.</w:t>
      </w:r>
    </w:p>
    <w:p w:rsidR="000F30AA" w:rsidRPr="00735DDC" w:rsidRDefault="000F30AA" w:rsidP="00F92942">
      <w:pPr>
        <w:shd w:val="clear" w:color="auto" w:fill="FFFFFF"/>
        <w:spacing w:before="0" w:after="0"/>
        <w:ind w:firstLine="360"/>
        <w:jc w:val="both"/>
        <w:rPr>
          <w:sz w:val="28"/>
          <w:szCs w:val="28"/>
          <w:lang w:val="kk-KZ"/>
        </w:rPr>
      </w:pPr>
      <w:r w:rsidRPr="00735DDC">
        <w:rPr>
          <w:b/>
          <w:bCs/>
          <w:sz w:val="28"/>
          <w:szCs w:val="28"/>
          <w:lang w:val="kk-KZ"/>
        </w:rPr>
        <w:lastRenderedPageBreak/>
        <w:t xml:space="preserve">3 сұрақ. </w:t>
      </w:r>
      <w:r w:rsidRPr="00735DDC">
        <w:rPr>
          <w:sz w:val="28"/>
          <w:szCs w:val="28"/>
          <w:lang w:val="kk-KZ"/>
        </w:rPr>
        <w:t>Қалған 22 жұп хромосомамен байланысты аномалиялар жыныспен тіркелген бұзылыстар секілді ақаулы гендер немесе артық хромосомалардың нәтижесі болуы мүмкін.</w:t>
      </w:r>
    </w:p>
    <w:p w:rsidR="000F30AA" w:rsidRPr="00735DDC" w:rsidRDefault="000F30AA" w:rsidP="00F92942">
      <w:pPr>
        <w:shd w:val="clear" w:color="auto" w:fill="FFFFFF"/>
        <w:spacing w:before="0" w:after="0"/>
        <w:ind w:firstLine="360"/>
        <w:jc w:val="both"/>
        <w:rPr>
          <w:sz w:val="28"/>
          <w:szCs w:val="28"/>
          <w:lang w:val="kk-KZ"/>
        </w:rPr>
      </w:pPr>
      <w:r w:rsidRPr="00735DDC">
        <w:rPr>
          <w:sz w:val="28"/>
          <w:szCs w:val="28"/>
          <w:lang w:val="kk-KZ"/>
        </w:rPr>
        <w:t>Жынысқа байланыссыз аномалияларға мысал:</w:t>
      </w:r>
    </w:p>
    <w:p w:rsidR="000F30AA" w:rsidRPr="00735DDC" w:rsidRDefault="000F30AA" w:rsidP="00F92942">
      <w:pPr>
        <w:shd w:val="clear" w:color="auto" w:fill="FFFFFF"/>
        <w:spacing w:before="0" w:after="0"/>
        <w:ind w:firstLine="360"/>
        <w:jc w:val="both"/>
        <w:rPr>
          <w:sz w:val="28"/>
          <w:szCs w:val="28"/>
          <w:lang w:val="kk-KZ"/>
        </w:rPr>
      </w:pPr>
      <w:r w:rsidRPr="00735DDC">
        <w:rPr>
          <w:sz w:val="28"/>
          <w:szCs w:val="28"/>
          <w:lang w:val="kk-KZ"/>
        </w:rPr>
        <w:t>ГЕНЕТИКАЛЫҚ:</w:t>
      </w:r>
    </w:p>
    <w:p w:rsidR="000F30AA" w:rsidRPr="00735DDC" w:rsidRDefault="000F30AA" w:rsidP="00F92942">
      <w:pPr>
        <w:shd w:val="clear" w:color="auto" w:fill="FFFFFF"/>
        <w:spacing w:before="0" w:after="0"/>
        <w:ind w:firstLine="360"/>
        <w:jc w:val="both"/>
        <w:rPr>
          <w:b/>
          <w:bCs/>
          <w:sz w:val="28"/>
          <w:szCs w:val="28"/>
          <w:lang w:val="kk-KZ"/>
        </w:rPr>
      </w:pPr>
      <w:r w:rsidRPr="00735DDC">
        <w:rPr>
          <w:b/>
          <w:bCs/>
          <w:sz w:val="28"/>
          <w:szCs w:val="28"/>
          <w:lang w:val="kk-KZ"/>
        </w:rPr>
        <w:t>Энджелмэн синдромы</w:t>
      </w:r>
    </w:p>
    <w:p w:rsidR="000F30AA" w:rsidRPr="00735DDC" w:rsidRDefault="000F30AA" w:rsidP="00F92942">
      <w:pPr>
        <w:shd w:val="clear" w:color="auto" w:fill="FFFFFF"/>
        <w:spacing w:before="0" w:after="0"/>
        <w:ind w:firstLine="360"/>
        <w:jc w:val="both"/>
        <w:rPr>
          <w:sz w:val="28"/>
          <w:szCs w:val="28"/>
          <w:lang w:val="kk-KZ"/>
        </w:rPr>
      </w:pPr>
      <w:r w:rsidRPr="00735DDC">
        <w:rPr>
          <w:sz w:val="28"/>
          <w:szCs w:val="28"/>
          <w:lang w:val="kk-KZ"/>
        </w:rPr>
        <w:t xml:space="preserve">Шамамен 10-15 мың адамның бірінде кездесетін бұзылыс. Ол 15-ші хромосомада мутацияланған гендердің  жиналуымен, егер ол әкесінен тұқымқуалау жолымен берілген жағдайда ғана көрінеді. Бұл жағдайда гипоталамустың қызмет етуіне ықпал ететін бірнеше протеиндердің жасалуы тоқтайды. </w:t>
      </w:r>
    </w:p>
    <w:p w:rsidR="000F30AA" w:rsidRPr="00735DDC" w:rsidRDefault="000F30AA" w:rsidP="00F92942">
      <w:pPr>
        <w:shd w:val="clear" w:color="auto" w:fill="FFFFFF"/>
        <w:spacing w:before="0" w:after="0"/>
        <w:ind w:firstLine="360"/>
        <w:jc w:val="both"/>
        <w:rPr>
          <w:b/>
          <w:bCs/>
          <w:sz w:val="28"/>
          <w:szCs w:val="28"/>
          <w:lang w:val="kk-KZ"/>
        </w:rPr>
      </w:pPr>
      <w:r w:rsidRPr="00735DDC">
        <w:rPr>
          <w:b/>
          <w:bCs/>
          <w:sz w:val="28"/>
          <w:szCs w:val="28"/>
          <w:lang w:val="kk-KZ"/>
        </w:rPr>
        <w:t xml:space="preserve">Кистозды фиброз  </w:t>
      </w:r>
    </w:p>
    <w:p w:rsidR="000F30AA" w:rsidRPr="00735DDC" w:rsidRDefault="000F30AA" w:rsidP="00F92942">
      <w:pPr>
        <w:shd w:val="clear" w:color="auto" w:fill="FFFFFF"/>
        <w:spacing w:before="0" w:after="0"/>
        <w:jc w:val="both"/>
        <w:rPr>
          <w:sz w:val="28"/>
          <w:szCs w:val="28"/>
          <w:lang w:val="kk-KZ"/>
        </w:rPr>
      </w:pPr>
      <w:r w:rsidRPr="00735DDC">
        <w:rPr>
          <w:sz w:val="28"/>
          <w:szCs w:val="28"/>
          <w:lang w:val="kk-KZ"/>
        </w:rPr>
        <w:t xml:space="preserve">7-ші хромосомадағы мутацияланған ген жеткілікті дәрежеде қызмет ете алмайды да, көк бауырдағы ішкі секрецияны реттеуге апаратын бірнеше метоболикалық жолдарды бұзады. Ағзада артық сілекей жинақталады, оның ішінде - өкпе және асқорыту жолдары; тер шығару процесі өзгереді, сол себепті ыстық күндері адамның тұз қоры азаяды. Бұл синдромдағы адамдардың ерте ересектік жаста қайтыс болуы кең таралған. Кистозды фиброздан зардап шегетін адамдар сілекейден арылу үшін күніне бірнеше рет кең түрде дене терапиясынан өту керек, - бұл шаршататын және уақытты қажет ететін процесс. Бұдан өзге кистозды фиброзы бар ер адамдар мен әйелдердің көпшілігі бедеу (бесплодия) болады.  </w:t>
      </w:r>
    </w:p>
    <w:p w:rsidR="000F30AA" w:rsidRPr="00735DDC" w:rsidRDefault="000F30AA" w:rsidP="00F92942">
      <w:pPr>
        <w:shd w:val="clear" w:color="auto" w:fill="FFFFFF"/>
        <w:spacing w:before="0" w:after="0"/>
        <w:ind w:firstLine="360"/>
        <w:jc w:val="both"/>
        <w:rPr>
          <w:sz w:val="28"/>
          <w:szCs w:val="28"/>
          <w:lang w:val="kk-KZ"/>
        </w:rPr>
      </w:pPr>
      <w:r w:rsidRPr="00735DDC">
        <w:rPr>
          <w:b/>
          <w:bCs/>
          <w:sz w:val="28"/>
          <w:szCs w:val="28"/>
          <w:lang w:val="kk-KZ"/>
        </w:rPr>
        <w:t>Фенилкетонурия (ФКУ)</w:t>
      </w:r>
    </w:p>
    <w:p w:rsidR="000F30AA" w:rsidRPr="00735DDC" w:rsidRDefault="000F30AA" w:rsidP="00F92942">
      <w:pPr>
        <w:shd w:val="clear" w:color="auto" w:fill="FFFFFF"/>
        <w:spacing w:before="0" w:after="0"/>
        <w:jc w:val="both"/>
        <w:rPr>
          <w:sz w:val="28"/>
          <w:szCs w:val="28"/>
          <w:lang w:val="kk-KZ"/>
        </w:rPr>
      </w:pPr>
      <w:r w:rsidRPr="00735DDC">
        <w:rPr>
          <w:sz w:val="28"/>
          <w:szCs w:val="28"/>
          <w:lang w:val="kk-KZ"/>
        </w:rPr>
        <w:t xml:space="preserve">Шамамен 10 мың адамның бірінде кездесетін рецессивті аномалия. 12-ші хромосомадағы ген ақауы энзим фенилалин гидроксилазды синтездеуге мүмкіндік бермейді. Ол фенилалиннің ерекше маңызды ақуызын басқа ақуыз – тирозинге айналдыруға жауапты.  Қажетті ферменттің болмауынан фенилалин  </w:t>
      </w:r>
    </w:p>
    <w:p w:rsidR="000F30AA" w:rsidRPr="00735DDC" w:rsidRDefault="000F30AA" w:rsidP="00F92942">
      <w:pPr>
        <w:shd w:val="clear" w:color="auto" w:fill="FFFFFF"/>
        <w:spacing w:before="0" w:after="0"/>
        <w:jc w:val="both"/>
        <w:rPr>
          <w:sz w:val="28"/>
          <w:szCs w:val="28"/>
          <w:lang w:val="kk-KZ"/>
        </w:rPr>
      </w:pPr>
      <w:r w:rsidRPr="00735DDC">
        <w:rPr>
          <w:color w:val="FF0000"/>
          <w:sz w:val="28"/>
          <w:szCs w:val="28"/>
          <w:lang w:val="kk-KZ"/>
        </w:rPr>
        <w:t xml:space="preserve">фе-нилпировиноградті </w:t>
      </w:r>
      <w:r w:rsidRPr="00735DDC">
        <w:rPr>
          <w:sz w:val="28"/>
          <w:szCs w:val="28"/>
          <w:lang w:val="kk-KZ"/>
        </w:rPr>
        <w:t xml:space="preserve">қышқылға айналады да, ми жасушаларының зақымдалуы мен өлуіне алып келеді. Бала тулғаннан кейін анасының энзимасы бала үшін фенилалинді бере алмайды да, бұл аминқышқылы жинақталып қалады және басқа маңызды аминқышқылдардың жасушаға өтуіне кедергі жасайды. Жасушалардың бұзылуы бірқатар күрделі неврологиялық симптомдардың: аса тітіркенгіштік, бақыланбайтын қозғалыстар (бұлшықерттердің ырықсыз жиырылуы), гипербелсенділік, </w:t>
      </w:r>
      <w:r w:rsidRPr="00735DDC">
        <w:rPr>
          <w:color w:val="FF0000"/>
          <w:sz w:val="28"/>
          <w:szCs w:val="28"/>
          <w:lang w:val="kk-KZ"/>
        </w:rPr>
        <w:t xml:space="preserve">судорожные припадки </w:t>
      </w:r>
      <w:r w:rsidRPr="00735DDC">
        <w:rPr>
          <w:sz w:val="28"/>
          <w:szCs w:val="28"/>
          <w:lang w:val="kk-KZ"/>
        </w:rPr>
        <w:t>және кемақылдылықтың себебі болады.</w:t>
      </w:r>
    </w:p>
    <w:p w:rsidR="000F30AA" w:rsidRPr="00735DDC" w:rsidRDefault="000F30AA" w:rsidP="00F92942">
      <w:pPr>
        <w:shd w:val="clear" w:color="auto" w:fill="FFFFFF"/>
        <w:spacing w:before="0" w:after="0"/>
        <w:ind w:firstLine="360"/>
        <w:jc w:val="both"/>
        <w:rPr>
          <w:sz w:val="28"/>
          <w:szCs w:val="28"/>
          <w:lang w:val="kk-KZ"/>
        </w:rPr>
      </w:pPr>
      <w:r w:rsidRPr="00735DDC">
        <w:rPr>
          <w:b/>
          <w:bCs/>
          <w:sz w:val="28"/>
          <w:szCs w:val="28"/>
          <w:lang w:val="kk-KZ"/>
        </w:rPr>
        <w:t>Гентингтон Хореясы</w:t>
      </w:r>
    </w:p>
    <w:p w:rsidR="000F30AA" w:rsidRPr="00735DDC" w:rsidRDefault="000F30AA" w:rsidP="00F92942">
      <w:pPr>
        <w:shd w:val="clear" w:color="auto" w:fill="FFFFFF"/>
        <w:spacing w:before="0" w:after="0"/>
        <w:ind w:firstLine="360"/>
        <w:jc w:val="both"/>
        <w:rPr>
          <w:sz w:val="28"/>
          <w:szCs w:val="28"/>
          <w:lang w:val="kk-KZ"/>
        </w:rPr>
      </w:pPr>
      <w:r w:rsidRPr="00735DDC">
        <w:rPr>
          <w:sz w:val="28"/>
          <w:szCs w:val="28"/>
          <w:lang w:val="kk-KZ"/>
        </w:rPr>
        <w:t xml:space="preserve">Бұл доминанты бұзылыстың жиілігі шамамен 10 мың адамның бірінде кездеседі. Гентингтон Хореясы 4-ші хромосомадағы доминантты генмен тасымалданады, сондықтан да ата-ананың біреуінен тұқымқуалау жолымен берілуі мүмкін. Көптеген жасушалардан, оның ішінде бас миының нейрондарынан табылған оның синтездеген дұрыс емес протеині гентингтон деп аталады. Бұл жерде ол нейрондардың іріктелген дегенерациясына алып келеді, бұл өз кезегінде деменцияны, кездейсоқ пайда болатын қозғалыстарға, сондай-ақ маймақ жүрісті тудырады – симптомдар адам мылқау, қозғалыссыз қалғанға </w:t>
      </w:r>
      <w:r w:rsidRPr="00735DDC">
        <w:rPr>
          <w:sz w:val="28"/>
          <w:szCs w:val="28"/>
          <w:lang w:val="kk-KZ"/>
        </w:rPr>
        <w:lastRenderedPageBreak/>
        <w:t>дейін прогрессивті түрде нашарлайды және өлімге алып келеді. Бұл бұзылыс тіпті 30 жыл бойына созылуы мүмкін, дегенмен бұл аурудан зардап шегетін көптеген адамдар пневмония мен жүрек ақауының асқынуынан ертерек қайтыс болады. Бұл бұзылыс өте қауіпті  өйткені оның симптомдары адам 35-жасқа жеткенше көрінбеуі мүмкін. Осылайша адамдар оның генін тұқымқуалау жолымен өз балаларына тасымалдағаннан кейін ғана білуі мүмкін.</w:t>
      </w:r>
    </w:p>
    <w:p w:rsidR="000F30AA" w:rsidRPr="00735DDC" w:rsidRDefault="000F30AA" w:rsidP="00F92942">
      <w:pPr>
        <w:shd w:val="clear" w:color="auto" w:fill="FFFFFF"/>
        <w:spacing w:before="0" w:after="0"/>
        <w:ind w:firstLine="360"/>
        <w:jc w:val="both"/>
        <w:rPr>
          <w:sz w:val="28"/>
          <w:szCs w:val="28"/>
          <w:lang w:val="kk-KZ"/>
        </w:rPr>
      </w:pPr>
      <w:r w:rsidRPr="00735DDC">
        <w:rPr>
          <w:b/>
          <w:bCs/>
          <w:sz w:val="28"/>
          <w:szCs w:val="28"/>
          <w:lang w:val="kk-KZ"/>
        </w:rPr>
        <w:t>Прадер Вилли синдромы</w:t>
      </w:r>
    </w:p>
    <w:p w:rsidR="000F30AA" w:rsidRPr="00735DDC" w:rsidRDefault="000F30AA" w:rsidP="00F92942">
      <w:pPr>
        <w:shd w:val="clear" w:color="auto" w:fill="FFFFFF"/>
        <w:spacing w:before="0" w:after="0"/>
        <w:ind w:firstLine="360"/>
        <w:jc w:val="both"/>
        <w:rPr>
          <w:sz w:val="28"/>
          <w:szCs w:val="28"/>
          <w:lang w:val="kk-KZ"/>
        </w:rPr>
      </w:pPr>
      <w:r w:rsidRPr="00735DDC">
        <w:rPr>
          <w:sz w:val="28"/>
          <w:szCs w:val="28"/>
          <w:lang w:val="kk-KZ"/>
        </w:rPr>
        <w:t xml:space="preserve">Шамамен 10-15 мың адамның бірінде кездесетін рецессивті бұзылыс. Ол 15-ші хромосомадағы мутацияланған гендердің жиналуынан, бірақ анасынан тұқымқуалау жолымен берілген жағдайда ғана көрініс береді; гипоталамустың қызмет етуіне ықпал ететін бірнеше протеиндер жасалмайды. </w:t>
      </w:r>
    </w:p>
    <w:p w:rsidR="000F30AA" w:rsidRPr="00735DDC" w:rsidRDefault="000F30AA" w:rsidP="00F92942">
      <w:pPr>
        <w:shd w:val="clear" w:color="auto" w:fill="FFFFFF"/>
        <w:spacing w:before="0" w:after="0"/>
        <w:ind w:firstLine="360"/>
        <w:jc w:val="both"/>
        <w:rPr>
          <w:sz w:val="28"/>
          <w:szCs w:val="28"/>
          <w:lang w:val="kk-KZ"/>
        </w:rPr>
      </w:pPr>
      <w:r w:rsidRPr="00735DDC">
        <w:rPr>
          <w:b/>
          <w:bCs/>
          <w:color w:val="FF0000"/>
          <w:sz w:val="28"/>
          <w:szCs w:val="28"/>
          <w:lang w:val="kk-KZ"/>
        </w:rPr>
        <w:t>Серповидтіжасуша</w:t>
      </w:r>
      <w:r w:rsidRPr="00735DDC">
        <w:rPr>
          <w:b/>
          <w:bCs/>
          <w:sz w:val="28"/>
          <w:szCs w:val="28"/>
          <w:lang w:val="kk-KZ"/>
        </w:rPr>
        <w:t xml:space="preserve"> белгісі және </w:t>
      </w:r>
      <w:r w:rsidRPr="00735DDC">
        <w:rPr>
          <w:b/>
          <w:bCs/>
          <w:color w:val="FF0000"/>
          <w:sz w:val="28"/>
          <w:szCs w:val="28"/>
          <w:lang w:val="kk-KZ"/>
        </w:rPr>
        <w:t>серповидтіжасушалық</w:t>
      </w:r>
      <w:r w:rsidRPr="00735DDC">
        <w:rPr>
          <w:b/>
          <w:bCs/>
          <w:sz w:val="28"/>
          <w:szCs w:val="28"/>
          <w:lang w:val="kk-KZ"/>
        </w:rPr>
        <w:t xml:space="preserve"> анемия</w:t>
      </w:r>
    </w:p>
    <w:p w:rsidR="000F30AA" w:rsidRPr="00735DDC" w:rsidRDefault="000F30AA" w:rsidP="00F92942">
      <w:pPr>
        <w:shd w:val="clear" w:color="auto" w:fill="FFFFFF"/>
        <w:spacing w:before="0" w:after="0"/>
        <w:ind w:firstLine="360"/>
        <w:jc w:val="both"/>
        <w:rPr>
          <w:color w:val="0000FF"/>
          <w:sz w:val="28"/>
          <w:szCs w:val="28"/>
          <w:lang w:val="kk-KZ"/>
        </w:rPr>
      </w:pPr>
      <w:r w:rsidRPr="00735DDC">
        <w:rPr>
          <w:color w:val="FF0000"/>
          <w:sz w:val="28"/>
          <w:szCs w:val="28"/>
          <w:lang w:val="kk-KZ"/>
        </w:rPr>
        <w:t xml:space="preserve">Серповидтіжасушалық </w:t>
      </w:r>
      <w:r w:rsidRPr="00735DDC">
        <w:rPr>
          <w:sz w:val="28"/>
          <w:szCs w:val="28"/>
          <w:lang w:val="kk-KZ"/>
        </w:rPr>
        <w:t xml:space="preserve"> анемия генінің тасымалдаушысы шамамен 12 қаратүсті американдықтардың (АҚШ) бірі болып табылады; </w:t>
      </w:r>
      <w:r w:rsidRPr="00735DDC">
        <w:rPr>
          <w:color w:val="FF0000"/>
          <w:sz w:val="28"/>
          <w:szCs w:val="28"/>
          <w:lang w:val="kk-KZ"/>
        </w:rPr>
        <w:t xml:space="preserve">серповидтіжасушалық </w:t>
      </w:r>
      <w:r w:rsidRPr="00735DDC">
        <w:rPr>
          <w:sz w:val="28"/>
          <w:szCs w:val="28"/>
          <w:lang w:val="kk-KZ"/>
        </w:rPr>
        <w:t xml:space="preserve"> анемия шамамен 500 адамның бірінде байқалады. Бұдан өзге, бұл аурудың жоғары деңгейін ата-бабалары төмен ылғалды, маляриямен ауруы мүмкін аймақта өмір сүрген басқа адамдар тобынан да байқауға да болады.  11-ші хромосомадағы ген ақауы гемоглобин құрамының бірі бетаглобиннің - оттегіні қызыл қан жасушаларына тасымалдауды жүзеге асыратын протеиннің мутациялануына алып келеді. Нәтижесінде қан жасушалары сынғыш және жабысқақ болады; жасушалардың бұзылуы олардың санының күрт азаюына және анемияға алып келеді, ал  бұзылған жасушалар қанның тамыр бойымен жүруін қиындатады. Оны емдеу әдетте қан құю немесе </w:t>
      </w:r>
      <w:r w:rsidRPr="00735DDC">
        <w:rPr>
          <w:color w:val="FF0000"/>
          <w:sz w:val="28"/>
          <w:szCs w:val="28"/>
          <w:lang w:val="kk-KZ"/>
        </w:rPr>
        <w:t>костный мозгты</w:t>
      </w:r>
      <w:r w:rsidRPr="00735DDC">
        <w:rPr>
          <w:sz w:val="28"/>
          <w:szCs w:val="28"/>
          <w:lang w:val="kk-KZ"/>
        </w:rPr>
        <w:t xml:space="preserve"> алмастыру түрінде болады.</w:t>
      </w:r>
    </w:p>
    <w:p w:rsidR="000F30AA" w:rsidRPr="00735DDC" w:rsidRDefault="000F30AA" w:rsidP="00F92942">
      <w:pPr>
        <w:shd w:val="clear" w:color="auto" w:fill="FFFFFF"/>
        <w:spacing w:before="0" w:after="0"/>
        <w:ind w:firstLine="360"/>
        <w:jc w:val="both"/>
        <w:rPr>
          <w:sz w:val="28"/>
          <w:szCs w:val="28"/>
          <w:lang w:val="kk-KZ"/>
        </w:rPr>
      </w:pPr>
      <w:r w:rsidRPr="00735DDC">
        <w:rPr>
          <w:b/>
          <w:bCs/>
          <w:sz w:val="28"/>
          <w:szCs w:val="28"/>
          <w:lang w:val="kk-KZ"/>
        </w:rPr>
        <w:t>Тея-Сакс ауруы (ТСА)</w:t>
      </w:r>
    </w:p>
    <w:p w:rsidR="000F30AA" w:rsidRPr="00735DDC" w:rsidRDefault="000F30AA" w:rsidP="00F92942">
      <w:pPr>
        <w:shd w:val="clear" w:color="auto" w:fill="FFFFFF"/>
        <w:spacing w:before="0" w:after="0"/>
        <w:ind w:firstLine="360"/>
        <w:jc w:val="both"/>
        <w:rPr>
          <w:sz w:val="28"/>
          <w:szCs w:val="28"/>
          <w:lang w:val="kk-KZ"/>
        </w:rPr>
      </w:pPr>
      <w:r w:rsidRPr="00735DDC">
        <w:rPr>
          <w:sz w:val="28"/>
          <w:szCs w:val="28"/>
          <w:lang w:val="kk-KZ"/>
        </w:rPr>
        <w:t xml:space="preserve">Бұл рецессивті аномалия ашкеназилық еврейлердің және олардың ұрпақтарында шамамен 5 мың адамда бір жиілікпен; басқа жағдайда өте сирек кездеседі. Жанама мәліметтер гетерозиготалық тасымалдаушыларды туреркулезге қарсы тұруға ерте бейімдеудің бар екендігін дәлелдейді. 15-ші хромосомадағы ген ауруыбас миының нейрондарындағы сфинголипид май затын ерітуге қажетті  А энзима гексозаминидазаның жасалуына кедергі болады; сфинголипидтердің жасушалардағы концентрациясы дағдарысты болған кезде, бұл жасушалар өледі. Ең жоқ дегенде ТСА бала туылғаннан кейін қалыпты болып көрінеді, бірақ кейінгі бірнеше ай ішінде дене әлсіздігі мен ашушандық белгілерін көрсете бастайды. Әдетте 3-5 жасқа қарай бас миының дегенерациясы немесе пневмония секілді асқынулар өлімге алып келеді.  </w:t>
      </w:r>
    </w:p>
    <w:p w:rsidR="000F30AA" w:rsidRPr="00735DDC" w:rsidRDefault="000F30AA" w:rsidP="00F92942">
      <w:pPr>
        <w:shd w:val="clear" w:color="auto" w:fill="FFFFFF"/>
        <w:spacing w:before="0" w:after="0"/>
        <w:ind w:firstLine="360"/>
        <w:jc w:val="both"/>
        <w:rPr>
          <w:b/>
          <w:bCs/>
          <w:sz w:val="28"/>
          <w:szCs w:val="28"/>
          <w:lang w:val="kk-KZ"/>
        </w:rPr>
      </w:pPr>
      <w:r w:rsidRPr="00735DDC">
        <w:rPr>
          <w:sz w:val="28"/>
          <w:szCs w:val="28"/>
          <w:lang w:val="kk-KZ"/>
        </w:rPr>
        <w:t xml:space="preserve">   ХРОМОСОМАЛЫҚ:</w:t>
      </w:r>
    </w:p>
    <w:p w:rsidR="000F30AA" w:rsidRPr="00735DDC" w:rsidRDefault="000F30AA" w:rsidP="00F92942">
      <w:pPr>
        <w:shd w:val="clear" w:color="auto" w:fill="FFFFFF"/>
        <w:spacing w:before="0" w:after="0"/>
        <w:ind w:firstLine="567"/>
        <w:jc w:val="both"/>
        <w:rPr>
          <w:sz w:val="28"/>
          <w:szCs w:val="28"/>
          <w:lang w:val="kk-KZ"/>
        </w:rPr>
      </w:pPr>
      <w:r w:rsidRPr="00735DDC">
        <w:rPr>
          <w:noProof/>
          <w:color w:val="000000"/>
          <w:sz w:val="28"/>
          <w:szCs w:val="28"/>
          <w:lang w:val="kk-KZ"/>
        </w:rPr>
        <w:t xml:space="preserve">Хромосомалық аурулар – хромосомалар саны мен құрылымдарының ауытқуы салдарынан адам организмінде туа біткен кемістіктер. Олар хромосомалардың саны мен құрылымын анықтайтын хромосомалық мутациялардан немесе хромосомалар аберациялары түрлерінің бірімен бірі қосарлануынан пайдаболады. </w:t>
      </w:r>
    </w:p>
    <w:p w:rsidR="000F30AA" w:rsidRPr="00735DDC" w:rsidRDefault="000F30AA" w:rsidP="00F92942">
      <w:pPr>
        <w:shd w:val="clear" w:color="auto" w:fill="FFFFFF"/>
        <w:spacing w:before="0" w:after="0"/>
        <w:ind w:firstLine="567"/>
        <w:jc w:val="both"/>
        <w:rPr>
          <w:sz w:val="28"/>
          <w:szCs w:val="28"/>
          <w:lang w:val="kk-KZ"/>
        </w:rPr>
      </w:pPr>
      <w:r w:rsidRPr="00735DDC">
        <w:rPr>
          <w:noProof/>
          <w:color w:val="000000"/>
          <w:sz w:val="28"/>
          <w:szCs w:val="28"/>
          <w:lang w:val="kk-KZ"/>
        </w:rPr>
        <w:lastRenderedPageBreak/>
        <w:t>Хромосомалық аурулар бір отбасында, дағды бойынша, ата-аналардың біреуінің жыныстық клеткаларындағы мутация әсерінен кездейсоқ пайда болады, олардың 3-5%-да ғана ұрпақтан ұрпаққа тарап, тұқым қуалауы мүмкін.</w:t>
      </w:r>
    </w:p>
    <w:p w:rsidR="000F30AA" w:rsidRPr="00735DDC" w:rsidRDefault="000F30AA" w:rsidP="00F92942">
      <w:pPr>
        <w:shd w:val="clear" w:color="auto" w:fill="FFFFFF"/>
        <w:spacing w:before="0" w:after="0"/>
        <w:ind w:firstLine="567"/>
        <w:jc w:val="both"/>
        <w:rPr>
          <w:sz w:val="28"/>
          <w:szCs w:val="28"/>
          <w:lang w:val="kk-KZ"/>
        </w:rPr>
      </w:pPr>
      <w:r w:rsidRPr="00735DDC">
        <w:rPr>
          <w:noProof/>
          <w:color w:val="000000"/>
          <w:sz w:val="28"/>
          <w:szCs w:val="28"/>
          <w:lang w:val="kk-KZ"/>
        </w:rPr>
        <w:t>Пренаталдық даму кезеңінде қалыптаса бастаған патологиялық өзгерістер эмбрион немесе ұрықтың опат болуына себепші немесе нәрестеде клиникалық көріністер білінуіне негіз болады.</w:t>
      </w:r>
    </w:p>
    <w:p w:rsidR="000F30AA" w:rsidRPr="00735DDC" w:rsidRDefault="000F30AA" w:rsidP="00F92942">
      <w:pPr>
        <w:shd w:val="clear" w:color="auto" w:fill="FFFFFF"/>
        <w:spacing w:before="0" w:after="0"/>
        <w:ind w:firstLine="567"/>
        <w:jc w:val="both"/>
        <w:rPr>
          <w:b/>
          <w:sz w:val="28"/>
          <w:szCs w:val="28"/>
          <w:lang w:val="kk-KZ"/>
        </w:rPr>
      </w:pPr>
      <w:r w:rsidRPr="00735DDC">
        <w:rPr>
          <w:b/>
          <w:bCs/>
          <w:noProof/>
          <w:color w:val="000000"/>
          <w:sz w:val="28"/>
          <w:szCs w:val="28"/>
          <w:lang w:val="kk-KZ"/>
        </w:rPr>
        <w:t xml:space="preserve">Хромосомалық аурулардың </w:t>
      </w:r>
      <w:r w:rsidRPr="00735DDC">
        <w:rPr>
          <w:b/>
          <w:noProof/>
          <w:color w:val="000000"/>
          <w:sz w:val="28"/>
          <w:szCs w:val="28"/>
          <w:lang w:val="kk-KZ"/>
        </w:rPr>
        <w:t>жіктемесі.</w:t>
      </w:r>
    </w:p>
    <w:p w:rsidR="000F30AA" w:rsidRPr="00735DDC" w:rsidRDefault="000F30AA" w:rsidP="00F92942">
      <w:pPr>
        <w:shd w:val="clear" w:color="auto" w:fill="FFFFFF"/>
        <w:spacing w:before="0" w:after="0"/>
        <w:ind w:firstLine="567"/>
        <w:jc w:val="both"/>
        <w:rPr>
          <w:sz w:val="28"/>
          <w:szCs w:val="28"/>
          <w:lang w:val="kk-KZ"/>
        </w:rPr>
      </w:pPr>
      <w:r w:rsidRPr="00735DDC">
        <w:rPr>
          <w:noProof/>
          <w:color w:val="000000"/>
          <w:sz w:val="28"/>
          <w:szCs w:val="28"/>
          <w:lang w:val="kk-KZ"/>
        </w:rPr>
        <w:t>Барлық хромосомалық аурулар екі топқа бөлінеді:</w:t>
      </w:r>
    </w:p>
    <w:p w:rsidR="000F30AA" w:rsidRPr="00735DDC" w:rsidRDefault="000F30AA" w:rsidP="00F92942">
      <w:pPr>
        <w:shd w:val="clear" w:color="auto" w:fill="FFFFFF"/>
        <w:spacing w:before="0" w:after="0"/>
        <w:ind w:firstLine="567"/>
        <w:jc w:val="both"/>
        <w:rPr>
          <w:sz w:val="28"/>
          <w:szCs w:val="28"/>
          <w:lang w:val="kk-KZ"/>
        </w:rPr>
      </w:pPr>
      <w:r w:rsidRPr="00735DDC">
        <w:rPr>
          <w:color w:val="000000"/>
          <w:sz w:val="28"/>
          <w:szCs w:val="28"/>
          <w:lang w:val="kk-KZ"/>
        </w:rPr>
        <w:t xml:space="preserve">I. </w:t>
      </w:r>
      <w:r w:rsidRPr="00735DDC">
        <w:rPr>
          <w:noProof/>
          <w:color w:val="000000"/>
          <w:sz w:val="28"/>
          <w:szCs w:val="28"/>
          <w:lang w:val="kk-KZ"/>
        </w:rPr>
        <w:t xml:space="preserve">Құрылымы сақталып, саны өзгерген хромосомалық ауытқуларға байланысты аурулар: </w:t>
      </w:r>
    </w:p>
    <w:p w:rsidR="000F30AA" w:rsidRPr="00735DDC" w:rsidRDefault="000F30AA" w:rsidP="00F92942">
      <w:pPr>
        <w:shd w:val="clear" w:color="auto" w:fill="FFFFFF"/>
        <w:spacing w:before="0" w:after="0"/>
        <w:ind w:firstLine="567"/>
        <w:jc w:val="both"/>
        <w:rPr>
          <w:sz w:val="28"/>
          <w:szCs w:val="28"/>
          <w:lang w:val="kk-KZ"/>
        </w:rPr>
      </w:pPr>
      <w:r w:rsidRPr="00735DDC">
        <w:rPr>
          <w:noProof/>
          <w:color w:val="000000"/>
          <w:sz w:val="28"/>
          <w:szCs w:val="28"/>
          <w:lang w:val="kk-KZ"/>
        </w:rPr>
        <w:t xml:space="preserve">1) жыныстық </w:t>
      </w:r>
      <w:r w:rsidRPr="00735DDC">
        <w:rPr>
          <w:color w:val="000000"/>
          <w:sz w:val="28"/>
          <w:szCs w:val="28"/>
          <w:lang w:val="kk-KZ"/>
        </w:rPr>
        <w:t xml:space="preserve">X </w:t>
      </w:r>
      <w:r w:rsidRPr="00735DDC">
        <w:rPr>
          <w:noProof/>
          <w:color w:val="000000"/>
          <w:sz w:val="28"/>
          <w:szCs w:val="28"/>
          <w:lang w:val="kk-KZ"/>
        </w:rPr>
        <w:t>және Ү хромосомалардың сандық ауытқуынан болатын аурулар;</w:t>
      </w:r>
    </w:p>
    <w:p w:rsidR="000F30AA" w:rsidRPr="00735DDC" w:rsidRDefault="000F30AA" w:rsidP="00F92942">
      <w:pPr>
        <w:shd w:val="clear" w:color="auto" w:fill="FFFFFF"/>
        <w:spacing w:before="0" w:after="0"/>
        <w:ind w:firstLine="567"/>
        <w:jc w:val="both"/>
        <w:rPr>
          <w:sz w:val="28"/>
          <w:szCs w:val="28"/>
          <w:lang w:val="kk-KZ"/>
        </w:rPr>
      </w:pPr>
      <w:r w:rsidRPr="00735DDC">
        <w:rPr>
          <w:noProof/>
          <w:color w:val="000000"/>
          <w:sz w:val="28"/>
          <w:szCs w:val="28"/>
          <w:lang w:val="kk-KZ"/>
        </w:rPr>
        <w:t>2) аутосомалардың сандық аномалиясына тәуелділер;</w:t>
      </w:r>
    </w:p>
    <w:p w:rsidR="000F30AA" w:rsidRPr="00735DDC" w:rsidRDefault="000F30AA" w:rsidP="00F92942">
      <w:pPr>
        <w:shd w:val="clear" w:color="auto" w:fill="FFFFFF"/>
        <w:spacing w:before="0" w:after="0"/>
        <w:ind w:firstLine="567"/>
        <w:jc w:val="both"/>
        <w:rPr>
          <w:sz w:val="28"/>
          <w:szCs w:val="28"/>
          <w:lang w:val="kk-KZ"/>
        </w:rPr>
      </w:pPr>
      <w:r w:rsidRPr="00735DDC">
        <w:rPr>
          <w:noProof/>
          <w:color w:val="000000"/>
          <w:sz w:val="28"/>
          <w:szCs w:val="28"/>
          <w:lang w:val="kk-KZ"/>
        </w:rPr>
        <w:t>3) хромосомалардың гаплоидтық еселене көбеюінен пайда болатын аурулар – организмнің әр клеткасына геномның екі еседен артық берілуі арқылы білінетін полидиплойдилар.</w:t>
      </w:r>
    </w:p>
    <w:p w:rsidR="000F30AA" w:rsidRPr="00735DDC" w:rsidRDefault="000F30AA" w:rsidP="00F92942">
      <w:pPr>
        <w:shd w:val="clear" w:color="auto" w:fill="FFFFFF"/>
        <w:spacing w:before="0" w:after="0"/>
        <w:ind w:firstLine="567"/>
        <w:jc w:val="both"/>
        <w:rPr>
          <w:sz w:val="28"/>
          <w:szCs w:val="28"/>
          <w:lang w:val="kk-KZ"/>
        </w:rPr>
      </w:pPr>
      <w:r w:rsidRPr="00735DDC">
        <w:rPr>
          <w:color w:val="000000"/>
          <w:sz w:val="28"/>
          <w:szCs w:val="28"/>
          <w:lang w:val="kk-KZ"/>
        </w:rPr>
        <w:t xml:space="preserve">II. </w:t>
      </w:r>
      <w:r w:rsidRPr="00735DDC">
        <w:rPr>
          <w:noProof/>
          <w:color w:val="000000"/>
          <w:sz w:val="28"/>
          <w:szCs w:val="28"/>
          <w:lang w:val="kk-KZ"/>
        </w:rPr>
        <w:t>Хромосомалардың үзілуі мен олардың қайта құрылуынан болатын аурулар – хромосомалық аберациялар (транспликациялар, демендиялар, инверсиялар және дупликациялар).</w:t>
      </w:r>
    </w:p>
    <w:p w:rsidR="000F30AA" w:rsidRPr="00735DDC" w:rsidRDefault="000F30AA" w:rsidP="00F92942">
      <w:pPr>
        <w:shd w:val="clear" w:color="auto" w:fill="FFFFFF"/>
        <w:spacing w:before="0" w:after="0"/>
        <w:ind w:firstLine="567"/>
        <w:jc w:val="both"/>
        <w:rPr>
          <w:iCs/>
          <w:noProof/>
          <w:color w:val="000000"/>
          <w:sz w:val="28"/>
          <w:szCs w:val="28"/>
          <w:lang w:val="kk-KZ"/>
        </w:rPr>
      </w:pPr>
      <w:r w:rsidRPr="00735DDC">
        <w:rPr>
          <w:noProof/>
          <w:color w:val="000000"/>
          <w:sz w:val="28"/>
          <w:szCs w:val="28"/>
          <w:lang w:val="kk-KZ"/>
        </w:rPr>
        <w:t xml:space="preserve">Кейде организмде әр түрлі кариотипті клеткалар кездеседі </w:t>
      </w:r>
      <w:r w:rsidRPr="00735DDC">
        <w:rPr>
          <w:iCs/>
          <w:noProof/>
          <w:color w:val="000000"/>
          <w:sz w:val="28"/>
          <w:szCs w:val="28"/>
          <w:lang w:val="kk-KZ"/>
        </w:rPr>
        <w:t xml:space="preserve">(мозаицизм). </w:t>
      </w:r>
    </w:p>
    <w:p w:rsidR="000F30AA" w:rsidRPr="00735DDC" w:rsidRDefault="000F30AA" w:rsidP="00F92942">
      <w:pPr>
        <w:shd w:val="clear" w:color="auto" w:fill="FFFFFF"/>
        <w:spacing w:before="0" w:after="0"/>
        <w:ind w:firstLine="567"/>
        <w:jc w:val="both"/>
        <w:rPr>
          <w:sz w:val="28"/>
          <w:szCs w:val="28"/>
          <w:lang w:val="kk-KZ"/>
        </w:rPr>
      </w:pPr>
      <w:r w:rsidRPr="00735DDC">
        <w:rPr>
          <w:noProof/>
          <w:color w:val="000000"/>
          <w:sz w:val="28"/>
          <w:szCs w:val="28"/>
          <w:lang w:val="kk-KZ"/>
        </w:rPr>
        <w:t>Барлық хромосомалық аурулардың 25%-ы - аутосомдық трисомалар, 35 %-ы – жыныстық хромофма патологиясы және 40%-ы – теңгерілген және теңгерілмеген өзгерістер. Қазіргі кезде хромосомалар құрылымы бұзылуынан болатын 700-ден астам ауру белгілі.</w:t>
      </w:r>
    </w:p>
    <w:p w:rsidR="000F30AA" w:rsidRPr="00735DDC" w:rsidRDefault="000F30AA" w:rsidP="00F92942">
      <w:pPr>
        <w:shd w:val="clear" w:color="auto" w:fill="FFFFFF"/>
        <w:spacing w:before="0" w:after="0"/>
        <w:ind w:firstLine="567"/>
        <w:jc w:val="both"/>
        <w:rPr>
          <w:sz w:val="28"/>
          <w:szCs w:val="28"/>
          <w:lang w:val="kk-KZ"/>
        </w:rPr>
      </w:pPr>
      <w:r w:rsidRPr="00735DDC">
        <w:rPr>
          <w:noProof/>
          <w:color w:val="000000"/>
          <w:sz w:val="28"/>
          <w:szCs w:val="28"/>
          <w:lang w:val="kk-KZ"/>
        </w:rPr>
        <w:t>Орта есеппен өз бетінше түсік тастаудың 50%-ға жуығы мен өлі туудың 70%-ы хромосомалық бұзылымдарға байланысты болады. Әр 1000 нәрестенің 7-тінде хромосомалық аурулар бар.</w:t>
      </w:r>
    </w:p>
    <w:p w:rsidR="000F30AA" w:rsidRPr="00735DDC" w:rsidRDefault="000F30AA" w:rsidP="00F92942">
      <w:pPr>
        <w:shd w:val="clear" w:color="auto" w:fill="FFFFFF"/>
        <w:spacing w:before="0" w:after="0"/>
        <w:ind w:firstLine="567"/>
        <w:jc w:val="both"/>
        <w:rPr>
          <w:sz w:val="28"/>
          <w:szCs w:val="28"/>
          <w:lang w:val="kk-KZ"/>
        </w:rPr>
      </w:pPr>
      <w:r w:rsidRPr="00735DDC">
        <w:rPr>
          <w:noProof/>
          <w:color w:val="000000"/>
          <w:sz w:val="28"/>
          <w:szCs w:val="28"/>
          <w:lang w:val="kk-KZ"/>
        </w:rPr>
        <w:t xml:space="preserve">Жыныстық хромосомалардың сандық ауытқу жиілігі туылған 1000 нәрестенің 2,6-ын құрайды. Қарттарда әр клеткадағы хромосомалар саны тұрақсыз. 55 жастағы және одан асқан әйелдер </w:t>
      </w:r>
      <w:r w:rsidRPr="00735DDC">
        <w:rPr>
          <w:color w:val="000000"/>
          <w:sz w:val="28"/>
          <w:szCs w:val="28"/>
          <w:lang w:val="kk-KZ"/>
        </w:rPr>
        <w:t xml:space="preserve">X </w:t>
      </w:r>
      <w:r w:rsidRPr="00735DDC">
        <w:rPr>
          <w:noProof/>
          <w:color w:val="000000"/>
          <w:sz w:val="28"/>
          <w:szCs w:val="28"/>
          <w:lang w:val="kk-KZ"/>
        </w:rPr>
        <w:t>хромосомадан және 65 жастан асқан ерлер Ү хромосомадан айырылып қалуға бейім.</w:t>
      </w:r>
    </w:p>
    <w:p w:rsidR="000F30AA" w:rsidRPr="00735DDC" w:rsidRDefault="000F30AA" w:rsidP="00F92942">
      <w:pPr>
        <w:shd w:val="clear" w:color="auto" w:fill="FFFFFF"/>
        <w:spacing w:before="0" w:after="0"/>
        <w:ind w:firstLine="567"/>
        <w:jc w:val="both"/>
        <w:rPr>
          <w:sz w:val="28"/>
          <w:szCs w:val="28"/>
          <w:lang w:val="kk-KZ"/>
        </w:rPr>
      </w:pPr>
      <w:r w:rsidRPr="00735DDC">
        <w:rPr>
          <w:noProof/>
          <w:color w:val="000000"/>
          <w:sz w:val="28"/>
          <w:szCs w:val="28"/>
          <w:lang w:val="kk-KZ"/>
        </w:rPr>
        <w:t xml:space="preserve">Жыныстық хромосомалардың </w:t>
      </w:r>
      <w:r w:rsidRPr="00735DDC">
        <w:rPr>
          <w:color w:val="000000"/>
          <w:sz w:val="28"/>
          <w:szCs w:val="28"/>
          <w:lang w:val="kk-KZ"/>
        </w:rPr>
        <w:t xml:space="preserve">I </w:t>
      </w:r>
      <w:r w:rsidRPr="00735DDC">
        <w:rPr>
          <w:noProof/>
          <w:color w:val="000000"/>
          <w:sz w:val="28"/>
          <w:szCs w:val="28"/>
          <w:lang w:val="kk-KZ"/>
        </w:rPr>
        <w:t>сандық ауытқулары көбінесе трисомиялар мен моносомиялар түрінде болады. Олар – Шершевский-Тернер және Клайнфелътер аурулары.</w:t>
      </w:r>
    </w:p>
    <w:p w:rsidR="000F30AA" w:rsidRPr="00735DDC" w:rsidRDefault="000F30AA" w:rsidP="00F92942">
      <w:pPr>
        <w:pStyle w:val="2"/>
        <w:spacing w:before="0" w:line="240" w:lineRule="auto"/>
        <w:ind w:firstLine="567"/>
        <w:rPr>
          <w:rFonts w:ascii="Times New Roman" w:hAnsi="Times New Roman"/>
          <w:i/>
          <w:iCs/>
          <w:color w:val="auto"/>
          <w:sz w:val="28"/>
          <w:szCs w:val="28"/>
          <w:lang w:val="kk-KZ"/>
        </w:rPr>
      </w:pPr>
      <w:r w:rsidRPr="00735DDC">
        <w:rPr>
          <w:rFonts w:ascii="Times New Roman" w:hAnsi="Times New Roman"/>
          <w:i/>
          <w:iCs/>
          <w:color w:val="auto"/>
          <w:sz w:val="28"/>
          <w:szCs w:val="28"/>
          <w:lang w:val="kk-KZ"/>
        </w:rPr>
        <w:t>Даун синдромы</w:t>
      </w:r>
    </w:p>
    <w:p w:rsidR="000F30AA" w:rsidRPr="00735DDC" w:rsidRDefault="000F30AA" w:rsidP="00F92942">
      <w:pPr>
        <w:shd w:val="clear" w:color="auto" w:fill="FFFFFF"/>
        <w:spacing w:before="0" w:after="0"/>
        <w:ind w:firstLine="567"/>
        <w:jc w:val="both"/>
        <w:rPr>
          <w:sz w:val="28"/>
          <w:szCs w:val="28"/>
          <w:lang w:val="kk-KZ"/>
        </w:rPr>
      </w:pPr>
      <w:r w:rsidRPr="00735DDC">
        <w:rPr>
          <w:noProof/>
          <w:color w:val="000000"/>
          <w:sz w:val="28"/>
          <w:szCs w:val="28"/>
          <w:lang w:val="kk-KZ"/>
        </w:rPr>
        <w:t>Бұл ауытқудың клиникалық көрінісін тұңғыш рет 1866 жылы ағылшын дәрігері Лентготон Даун суреттеп жазған.</w:t>
      </w:r>
    </w:p>
    <w:p w:rsidR="000F30AA" w:rsidRPr="00735DDC" w:rsidRDefault="000F30AA" w:rsidP="00F92942">
      <w:pPr>
        <w:shd w:val="clear" w:color="auto" w:fill="FFFFFF"/>
        <w:spacing w:before="0" w:after="0"/>
        <w:ind w:firstLine="567"/>
        <w:jc w:val="both"/>
        <w:rPr>
          <w:sz w:val="28"/>
          <w:szCs w:val="28"/>
          <w:lang w:val="kk-KZ"/>
        </w:rPr>
      </w:pPr>
      <w:r w:rsidRPr="00735DDC">
        <w:rPr>
          <w:noProof/>
          <w:color w:val="000000"/>
          <w:sz w:val="28"/>
          <w:szCs w:val="28"/>
          <w:lang w:val="kk-KZ"/>
        </w:rPr>
        <w:t>Ақыл-ойы жетіспейтін балалардың 10-12%-ына дейінін Даун ауруына шалдыққандар құрайды және ол ер балалар мен қыз балаларда бірдей кездеседі. Даун ауруының пайда болу қаупі 40-46 жастағы аналар арасында жиі болатындығы дәлелденді. Аурудың трисомиялық варианты 98% жағдайда кездеседі, ал қалған 2%-да артық хромосомдық материал бір аутосомаға қондырылған.</w:t>
      </w:r>
    </w:p>
    <w:p w:rsidR="000F30AA" w:rsidRPr="00735DDC" w:rsidRDefault="000F30AA" w:rsidP="00F92942">
      <w:pPr>
        <w:shd w:val="clear" w:color="auto" w:fill="FFFFFF"/>
        <w:spacing w:before="0" w:after="0"/>
        <w:ind w:firstLine="567"/>
        <w:jc w:val="both"/>
        <w:rPr>
          <w:sz w:val="28"/>
          <w:szCs w:val="28"/>
          <w:lang w:val="kk-KZ"/>
        </w:rPr>
      </w:pPr>
      <w:r w:rsidRPr="00735DDC">
        <w:rPr>
          <w:noProof/>
          <w:color w:val="000000"/>
          <w:sz w:val="28"/>
          <w:szCs w:val="28"/>
          <w:lang w:val="kk-KZ"/>
        </w:rPr>
        <w:lastRenderedPageBreak/>
        <w:t>Даун ауруының диагностикасы емшектегі және одан кейінгі жастағыларда ауытқулардың бірігуіне негізделеді. Науқастар әдетте аласа бойлы, ақылы кем, ерекше пішінді (микроцефалия, шынашағы қисайған, қысқа, алақанында көлденең қатпар бар, беті микседема тәрізді, құлақтары деформацияланған, кішкене, аузы ашылып, тілі шығып тұрады, төменгі иегі шығыңқы, жүрісі дөрекі қимылды, тілі мүкіс болып келеді). Тұлға мен қол-аяқ үйлесімсіздігі байқалады (3-сурет).</w:t>
      </w:r>
    </w:p>
    <w:p w:rsidR="000F30AA" w:rsidRPr="00735DDC" w:rsidRDefault="000F30AA" w:rsidP="00F92942">
      <w:pPr>
        <w:shd w:val="clear" w:color="auto" w:fill="FFFFFF"/>
        <w:spacing w:before="0" w:after="0"/>
        <w:ind w:firstLine="567"/>
        <w:jc w:val="both"/>
        <w:rPr>
          <w:sz w:val="28"/>
          <w:szCs w:val="28"/>
          <w:lang w:val="kk-KZ"/>
        </w:rPr>
      </w:pPr>
      <w:r w:rsidRPr="00735DDC">
        <w:rPr>
          <w:noProof/>
          <w:color w:val="000000"/>
          <w:sz w:val="28"/>
          <w:szCs w:val="28"/>
          <w:lang w:val="kk-KZ"/>
        </w:rPr>
        <w:t>Даун ауруымен науқастанған балаларда өмірінің алғашқы жылдарында психомоторлық даму едәуір кешігеді. Отыруы мен жүруі кешеуілдейді. Бұлшық еттер тонусы төмендегендіктен буын қимылдары және көлемі ұлғаяды. Ерекше Брушвильд дағы – көздің сыртқы мөлдір қабында ақшыл немесе інжу тәрізді ошақшалар анықталады (4-сурет). Қаңқаның ауытқуы (төстің деформациясы, қол және аяқ ұштары, қысқаруы мен жалпаюы, шынашақтың қисаюы мен оның ортаңғы фалангасының гипоплазиялануы) мүмкін.</w:t>
      </w:r>
    </w:p>
    <w:p w:rsidR="000F30AA" w:rsidRPr="00735DDC" w:rsidRDefault="000F30AA" w:rsidP="00F92942">
      <w:pPr>
        <w:shd w:val="clear" w:color="auto" w:fill="FFFFFF"/>
        <w:spacing w:before="0" w:after="0"/>
        <w:ind w:firstLine="567"/>
        <w:jc w:val="both"/>
        <w:rPr>
          <w:sz w:val="28"/>
          <w:szCs w:val="28"/>
          <w:lang w:val="kk-KZ"/>
        </w:rPr>
      </w:pPr>
      <w:r w:rsidRPr="00735DDC">
        <w:rPr>
          <w:noProof/>
          <w:color w:val="000000"/>
          <w:sz w:val="28"/>
          <w:szCs w:val="28"/>
          <w:lang w:val="kk-KZ"/>
        </w:rPr>
        <w:t xml:space="preserve">Даун ауруымен сырқаттанғандардың 90%-ға </w:t>
      </w:r>
      <w:r w:rsidRPr="00735DDC">
        <w:rPr>
          <w:iCs/>
          <w:noProof/>
          <w:color w:val="000000"/>
          <w:sz w:val="28"/>
          <w:szCs w:val="28"/>
          <w:lang w:val="kk-KZ"/>
        </w:rPr>
        <w:t xml:space="preserve">жуығы </w:t>
      </w:r>
      <w:r w:rsidRPr="00735DDC">
        <w:rPr>
          <w:noProof/>
          <w:color w:val="000000"/>
          <w:sz w:val="28"/>
          <w:szCs w:val="28"/>
          <w:lang w:val="kk-KZ"/>
        </w:rPr>
        <w:t>жарымес (имбедильді) болады. Жүрек-қан тамыр жүйесінің, ұлтабар-ішек-қарын  даңғылының кемістіктері мен қалқан без қызметінің төмендеуі жиі кездеседі.</w:t>
      </w:r>
    </w:p>
    <w:p w:rsidR="000F30AA" w:rsidRPr="00735DDC" w:rsidRDefault="000F30AA" w:rsidP="00F92942">
      <w:pPr>
        <w:shd w:val="clear" w:color="auto" w:fill="FFFFFF"/>
        <w:spacing w:before="0" w:after="0"/>
        <w:ind w:firstLine="567"/>
        <w:jc w:val="both"/>
        <w:rPr>
          <w:sz w:val="28"/>
          <w:szCs w:val="28"/>
          <w:lang w:val="kk-KZ"/>
        </w:rPr>
      </w:pPr>
      <w:r w:rsidRPr="00735DDC">
        <w:rPr>
          <w:noProof/>
          <w:color w:val="000000"/>
          <w:sz w:val="28"/>
          <w:szCs w:val="28"/>
          <w:lang w:val="kk-KZ"/>
        </w:rPr>
        <w:t>Науқастар инфекция мен қатерлі ісіктерге (әсіресе қан түзетін жүйе) төзімсіз.</w:t>
      </w:r>
    </w:p>
    <w:p w:rsidR="000F30AA" w:rsidRPr="00735DDC" w:rsidRDefault="000F30AA" w:rsidP="00F92942">
      <w:pPr>
        <w:shd w:val="clear" w:color="auto" w:fill="FFFFFF"/>
        <w:spacing w:before="0" w:after="0"/>
        <w:ind w:firstLine="567"/>
        <w:jc w:val="both"/>
        <w:rPr>
          <w:noProof/>
          <w:color w:val="000000"/>
          <w:sz w:val="28"/>
          <w:szCs w:val="28"/>
          <w:lang w:val="kk-KZ"/>
        </w:rPr>
      </w:pPr>
      <w:r w:rsidRPr="00735DDC">
        <w:rPr>
          <w:noProof/>
          <w:color w:val="000000"/>
          <w:sz w:val="28"/>
          <w:szCs w:val="28"/>
          <w:lang w:val="kk-KZ"/>
        </w:rPr>
        <w:t xml:space="preserve">Нәрестенің Даун ауруымен туылуын кездейсоқ құбылыс ретінде қарастырған жөн, ананың жас кезінде оның қайталану мүмкіндігі төмен. </w:t>
      </w:r>
    </w:p>
    <w:p w:rsidR="000F30AA" w:rsidRPr="00735DDC" w:rsidRDefault="000F30AA" w:rsidP="00A2653D">
      <w:pPr>
        <w:shd w:val="clear" w:color="auto" w:fill="FFFFFF"/>
        <w:spacing w:before="0" w:after="0"/>
        <w:ind w:firstLine="567"/>
        <w:jc w:val="both"/>
        <w:rPr>
          <w:sz w:val="28"/>
          <w:szCs w:val="28"/>
          <w:lang w:val="kk-KZ"/>
        </w:rPr>
      </w:pPr>
      <w:r w:rsidRPr="00735DDC">
        <w:rPr>
          <w:noProof/>
          <w:color w:val="000000"/>
          <w:sz w:val="28"/>
          <w:szCs w:val="28"/>
          <w:lang w:val="kk-KZ"/>
        </w:rPr>
        <w:t>Емдік шаралар тиімділігі төмен. Медицина-педагогикалық шаралар мен ширықтыратын емдік шаралар (витаминдер, алоэ) мен гормоэдарды қолдану науқастардың біраз бөлігін қолынан келетін жұмысқа баулуға мүмкіндік береді. Науқастар 30 жастан аса өмір сүре алады.</w:t>
      </w:r>
    </w:p>
    <w:p w:rsidR="000F30AA" w:rsidRPr="00735DDC" w:rsidRDefault="000F30AA" w:rsidP="00A2653D">
      <w:pPr>
        <w:spacing w:before="0" w:after="0"/>
        <w:ind w:firstLine="567"/>
        <w:jc w:val="both"/>
        <w:rPr>
          <w:sz w:val="28"/>
          <w:szCs w:val="28"/>
          <w:lang w:val="kk-KZ"/>
        </w:rPr>
      </w:pPr>
    </w:p>
    <w:p w:rsidR="000F30AA" w:rsidRPr="00735DDC" w:rsidRDefault="00DC7694" w:rsidP="00A2653D">
      <w:pPr>
        <w:spacing w:before="0" w:after="0"/>
        <w:ind w:firstLine="567"/>
        <w:jc w:val="center"/>
        <w:rPr>
          <w:sz w:val="28"/>
          <w:szCs w:val="28"/>
          <w:lang w:val="kk-KZ"/>
        </w:rPr>
      </w:pPr>
      <w:r>
        <w:rPr>
          <w:noProof/>
          <w:sz w:val="28"/>
          <w:szCs w:val="28"/>
        </w:rPr>
        <w:drawing>
          <wp:inline distT="0" distB="0" distL="0" distR="0">
            <wp:extent cx="1073150" cy="17176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73150" cy="1717675"/>
                    </a:xfrm>
                    <a:prstGeom prst="rect">
                      <a:avLst/>
                    </a:prstGeom>
                    <a:noFill/>
                    <a:ln>
                      <a:noFill/>
                    </a:ln>
                  </pic:spPr>
                </pic:pic>
              </a:graphicData>
            </a:graphic>
          </wp:inline>
        </w:drawing>
      </w:r>
    </w:p>
    <w:p w:rsidR="000F30AA" w:rsidRPr="00735DDC" w:rsidRDefault="000F30AA" w:rsidP="00A2653D">
      <w:pPr>
        <w:spacing w:before="0" w:after="0"/>
        <w:ind w:firstLine="567"/>
        <w:jc w:val="center"/>
        <w:rPr>
          <w:noProof/>
          <w:color w:val="000000"/>
          <w:sz w:val="28"/>
          <w:szCs w:val="28"/>
          <w:lang w:val="kk-KZ"/>
        </w:rPr>
      </w:pPr>
      <w:r w:rsidRPr="00735DDC">
        <w:rPr>
          <w:iCs/>
          <w:noProof/>
          <w:color w:val="000000"/>
          <w:sz w:val="28"/>
          <w:szCs w:val="28"/>
          <w:lang w:val="kk-KZ"/>
        </w:rPr>
        <w:t>3</w:t>
      </w:r>
      <w:r w:rsidRPr="00735DDC">
        <w:rPr>
          <w:iCs/>
          <w:noProof/>
          <w:color w:val="000000"/>
          <w:sz w:val="28"/>
          <w:szCs w:val="28"/>
        </w:rPr>
        <w:t>-сурет.</w:t>
      </w:r>
      <w:r w:rsidRPr="00735DDC">
        <w:rPr>
          <w:noProof/>
          <w:color w:val="000000"/>
          <w:sz w:val="28"/>
          <w:szCs w:val="28"/>
        </w:rPr>
        <w:t>Даун ауруыменсырқатта</w:t>
      </w:r>
      <w:r w:rsidRPr="00735DDC">
        <w:rPr>
          <w:noProof/>
          <w:color w:val="000000"/>
          <w:sz w:val="28"/>
          <w:szCs w:val="28"/>
          <w:lang w:val="kk-KZ"/>
        </w:rPr>
        <w:t>нғ</w:t>
      </w:r>
      <w:r w:rsidRPr="00735DDC">
        <w:rPr>
          <w:noProof/>
          <w:color w:val="000000"/>
          <w:sz w:val="28"/>
          <w:szCs w:val="28"/>
        </w:rPr>
        <w:t>ан бала</w:t>
      </w:r>
    </w:p>
    <w:p w:rsidR="000F30AA" w:rsidRPr="00735DDC" w:rsidRDefault="000F30AA" w:rsidP="00A2653D">
      <w:pPr>
        <w:spacing w:before="0" w:after="0"/>
        <w:ind w:firstLine="567"/>
        <w:rPr>
          <w:noProof/>
          <w:color w:val="000000"/>
          <w:sz w:val="28"/>
          <w:szCs w:val="28"/>
          <w:lang w:val="kk-KZ"/>
        </w:rPr>
      </w:pPr>
    </w:p>
    <w:p w:rsidR="000F30AA" w:rsidRPr="00735DDC" w:rsidRDefault="000F30AA" w:rsidP="00A2653D">
      <w:pPr>
        <w:spacing w:before="0" w:after="0"/>
        <w:ind w:firstLine="567"/>
        <w:rPr>
          <w:noProof/>
          <w:color w:val="000000"/>
          <w:sz w:val="28"/>
          <w:szCs w:val="28"/>
          <w:lang w:val="kk-KZ"/>
        </w:rPr>
      </w:pPr>
    </w:p>
    <w:p w:rsidR="000F30AA" w:rsidRPr="00735DDC" w:rsidRDefault="00DC7694" w:rsidP="00A2653D">
      <w:pPr>
        <w:spacing w:before="0" w:after="0"/>
        <w:ind w:firstLine="567"/>
        <w:jc w:val="center"/>
        <w:rPr>
          <w:sz w:val="28"/>
          <w:szCs w:val="28"/>
          <w:lang w:val="kk-KZ"/>
        </w:rPr>
      </w:pPr>
      <w:r>
        <w:rPr>
          <w:noProof/>
          <w:sz w:val="28"/>
          <w:szCs w:val="28"/>
        </w:rPr>
        <w:drawing>
          <wp:inline distT="0" distB="0" distL="0" distR="0">
            <wp:extent cx="1924050" cy="85852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24050" cy="858520"/>
                    </a:xfrm>
                    <a:prstGeom prst="rect">
                      <a:avLst/>
                    </a:prstGeom>
                    <a:noFill/>
                    <a:ln>
                      <a:noFill/>
                    </a:ln>
                  </pic:spPr>
                </pic:pic>
              </a:graphicData>
            </a:graphic>
          </wp:inline>
        </w:drawing>
      </w:r>
    </w:p>
    <w:p w:rsidR="000F30AA" w:rsidRPr="00735DDC" w:rsidRDefault="000F30AA" w:rsidP="00A2653D">
      <w:pPr>
        <w:spacing w:before="0" w:after="0"/>
        <w:ind w:firstLine="567"/>
        <w:rPr>
          <w:sz w:val="28"/>
          <w:szCs w:val="28"/>
          <w:lang w:val="kk-KZ"/>
        </w:rPr>
      </w:pPr>
    </w:p>
    <w:p w:rsidR="000F30AA" w:rsidRPr="00735DDC" w:rsidRDefault="000F30AA" w:rsidP="00A2653D">
      <w:pPr>
        <w:spacing w:before="0" w:after="0"/>
        <w:ind w:firstLine="567"/>
        <w:rPr>
          <w:sz w:val="28"/>
          <w:szCs w:val="28"/>
          <w:lang w:val="kk-KZ"/>
        </w:rPr>
      </w:pPr>
    </w:p>
    <w:p w:rsidR="000F30AA" w:rsidRPr="00735DDC" w:rsidRDefault="000F30AA" w:rsidP="00A2653D">
      <w:pPr>
        <w:shd w:val="clear" w:color="auto" w:fill="FFFFFF"/>
        <w:spacing w:before="0" w:after="0"/>
        <w:jc w:val="center"/>
        <w:rPr>
          <w:noProof/>
          <w:color w:val="000000"/>
          <w:sz w:val="28"/>
          <w:szCs w:val="28"/>
          <w:lang w:val="kk-KZ"/>
        </w:rPr>
      </w:pPr>
      <w:r w:rsidRPr="00735DDC">
        <w:rPr>
          <w:iCs/>
          <w:noProof/>
          <w:color w:val="000000"/>
          <w:sz w:val="28"/>
          <w:szCs w:val="28"/>
          <w:lang w:val="kk-KZ"/>
        </w:rPr>
        <w:lastRenderedPageBreak/>
        <w:t xml:space="preserve">4-сурет. </w:t>
      </w:r>
      <w:r w:rsidRPr="00735DDC">
        <w:rPr>
          <w:noProof/>
          <w:color w:val="000000"/>
          <w:sz w:val="28"/>
          <w:szCs w:val="28"/>
          <w:lang w:val="kk-KZ"/>
        </w:rPr>
        <w:t>Даун ауруымен сырқаттанғанда көздің мөлдір қабы шетінде байқалатын Брушвильд дақтары</w:t>
      </w:r>
    </w:p>
    <w:p w:rsidR="000F30AA" w:rsidRPr="00735DDC" w:rsidRDefault="000F30AA" w:rsidP="00F92942">
      <w:pPr>
        <w:pStyle w:val="2"/>
        <w:spacing w:before="0" w:line="240" w:lineRule="auto"/>
        <w:ind w:firstLine="357"/>
        <w:rPr>
          <w:rFonts w:ascii="Times New Roman" w:hAnsi="Times New Roman"/>
          <w:i/>
          <w:iCs/>
          <w:sz w:val="28"/>
          <w:szCs w:val="28"/>
          <w:lang w:val="kk-KZ"/>
        </w:rPr>
      </w:pPr>
    </w:p>
    <w:p w:rsidR="000F30AA" w:rsidRPr="00735DDC" w:rsidRDefault="000F30AA" w:rsidP="00A2653D">
      <w:pPr>
        <w:pStyle w:val="2"/>
        <w:spacing w:before="0" w:line="240" w:lineRule="auto"/>
        <w:ind w:firstLine="357"/>
        <w:jc w:val="both"/>
        <w:rPr>
          <w:rFonts w:ascii="Times New Roman" w:hAnsi="Times New Roman"/>
          <w:b w:val="0"/>
          <w:bCs w:val="0"/>
          <w:color w:val="auto"/>
          <w:sz w:val="28"/>
          <w:szCs w:val="28"/>
          <w:lang w:val="kk-KZ"/>
        </w:rPr>
      </w:pPr>
      <w:r w:rsidRPr="00735DDC">
        <w:rPr>
          <w:rFonts w:ascii="Times New Roman" w:hAnsi="Times New Roman"/>
          <w:color w:val="auto"/>
          <w:sz w:val="28"/>
          <w:szCs w:val="28"/>
          <w:lang w:val="kk-KZ"/>
        </w:rPr>
        <w:t xml:space="preserve">4 сұрақ. </w:t>
      </w:r>
      <w:r w:rsidRPr="00735DDC">
        <w:rPr>
          <w:rFonts w:ascii="Times New Roman" w:hAnsi="Times New Roman"/>
          <w:b w:val="0"/>
          <w:bCs w:val="0"/>
          <w:color w:val="auto"/>
          <w:sz w:val="28"/>
          <w:szCs w:val="28"/>
          <w:lang w:val="kk-KZ"/>
        </w:rPr>
        <w:t xml:space="preserve">Рецессивті гендердің басым көпшілігі көрініс бермейді. Осыған сәйкес көпшілігіміз қандай ген ақауының түрінің тасымалдаушысы екендігі туралы ешқашан білмейміз. Алайда, барлығымыз онша зардапты емес көптеген гендерді алып жүруіміз мүмкін. </w:t>
      </w:r>
    </w:p>
    <w:p w:rsidR="000F30AA" w:rsidRPr="00735DDC" w:rsidRDefault="000F30AA" w:rsidP="00F92942">
      <w:pPr>
        <w:spacing w:before="0" w:after="0"/>
        <w:ind w:firstLine="360"/>
        <w:jc w:val="both"/>
        <w:rPr>
          <w:sz w:val="28"/>
          <w:szCs w:val="28"/>
          <w:lang w:val="kk-KZ"/>
        </w:rPr>
      </w:pPr>
      <w:r w:rsidRPr="00735DDC">
        <w:rPr>
          <w:sz w:val="28"/>
          <w:szCs w:val="28"/>
          <w:lang w:val="kk-KZ"/>
        </w:rPr>
        <w:t xml:space="preserve">Өзіміздің генотипіміз туралы, </w:t>
      </w:r>
      <w:r w:rsidRPr="00735DDC">
        <w:rPr>
          <w:color w:val="FF0000"/>
          <w:sz w:val="28"/>
          <w:szCs w:val="28"/>
          <w:lang w:val="kk-KZ"/>
        </w:rPr>
        <w:t>потенциалды</w:t>
      </w:r>
      <w:r w:rsidRPr="00735DDC">
        <w:rPr>
          <w:sz w:val="28"/>
          <w:szCs w:val="28"/>
          <w:lang w:val="kk-KZ"/>
        </w:rPr>
        <w:t xml:space="preserve"> серігіміздің генотипі туралы құнды ақпараттарды біз </w:t>
      </w:r>
      <w:r w:rsidRPr="00735DDC">
        <w:rPr>
          <w:b/>
          <w:bCs/>
          <w:sz w:val="28"/>
          <w:szCs w:val="28"/>
          <w:lang w:val="kk-KZ"/>
        </w:rPr>
        <w:t>генетикалық кеңес беру</w:t>
      </w:r>
      <w:r w:rsidRPr="00735DDC">
        <w:rPr>
          <w:sz w:val="28"/>
          <w:szCs w:val="28"/>
          <w:lang w:val="kk-KZ"/>
        </w:rPr>
        <w:t xml:space="preserve"> көмегімен ала аламыз. Бұл кең ауқымды және қолжетімді ақпараттар көзі (бірақ әдетте өте арзан да емес) </w:t>
      </w:r>
      <w:r w:rsidRPr="00735DDC">
        <w:rPr>
          <w:color w:val="FF0000"/>
          <w:sz w:val="28"/>
          <w:szCs w:val="28"/>
          <w:lang w:val="kk-KZ"/>
        </w:rPr>
        <w:t>потенциалды</w:t>
      </w:r>
      <w:r w:rsidRPr="00735DDC">
        <w:rPr>
          <w:sz w:val="28"/>
          <w:szCs w:val="28"/>
          <w:lang w:val="kk-KZ"/>
        </w:rPr>
        <w:t xml:space="preserve"> ата-аналарға баланың туылуымен байланысты қауіптің  генетикалық фактор деңгейін бағалауға және осы мәселе бойынша саналы шешім қабылдауға көмектеседі. Генетикалық кеңес беру генетикалық «</w:t>
      </w:r>
      <w:r w:rsidRPr="00735DDC">
        <w:rPr>
          <w:color w:val="FF0000"/>
          <w:sz w:val="28"/>
          <w:szCs w:val="28"/>
          <w:lang w:val="kk-KZ"/>
        </w:rPr>
        <w:t>родословной</w:t>
      </w:r>
      <w:r w:rsidRPr="00735DDC">
        <w:rPr>
          <w:sz w:val="28"/>
          <w:szCs w:val="28"/>
          <w:lang w:val="kk-KZ"/>
        </w:rPr>
        <w:t xml:space="preserve">» құру үшін ата-аналардың медициналық карталары мен отбасы тарихын талдауды, анасының қан талдауы, әкесінікі де мүмкін және дамып жатқан баланы пренаталды талдауды қамтиды. Ата-аналар туралы мәліметтер мен пренаталдық талдау көптеген хромосомалық және генетикалық аномалияларды анықтауға көмектеседі. </w:t>
      </w:r>
    </w:p>
    <w:p w:rsidR="000F30AA" w:rsidRPr="00735DDC" w:rsidRDefault="000F30AA" w:rsidP="00F92942">
      <w:pPr>
        <w:spacing w:before="0" w:after="0"/>
        <w:ind w:firstLine="360"/>
        <w:jc w:val="both"/>
        <w:rPr>
          <w:sz w:val="28"/>
          <w:szCs w:val="28"/>
          <w:lang w:val="kk-KZ"/>
        </w:rPr>
      </w:pPr>
      <w:r w:rsidRPr="00735DDC">
        <w:rPr>
          <w:sz w:val="28"/>
          <w:szCs w:val="28"/>
          <w:lang w:val="kk-KZ"/>
        </w:rPr>
        <w:t xml:space="preserve">Генетикалық кеңес беру кезінде ата-аналардан тұқымқуалаушылық генетикалық бұзылыс бары анықталған жағдайда кеңес беруші оның болашақ балада көріну қалпын бағалайды және ата-ана қауіп өте жоғары деп ұйғарса, мүмкін болатын альтернативтерді ұсынады.  Мұндай альтернативтерге – асырап алу немесе донорлық жұмыртқа жасушаларын не болмаса сперматозоидтарды қолдану арқылы жасанды ұрықтандыру жатады.  Мұнан өзге, генетикалық кеңес берушілердің </w:t>
      </w:r>
      <w:r w:rsidRPr="00735DDC">
        <w:rPr>
          <w:color w:val="FF0000"/>
          <w:sz w:val="28"/>
          <w:szCs w:val="28"/>
          <w:lang w:val="kk-KZ"/>
        </w:rPr>
        <w:t>потенциалды</w:t>
      </w:r>
      <w:r w:rsidRPr="00735DDC">
        <w:rPr>
          <w:sz w:val="28"/>
          <w:szCs w:val="28"/>
          <w:lang w:val="kk-KZ"/>
        </w:rPr>
        <w:t xml:space="preserve"> ата-аналарға қажетті көмекті көрсету үшін қолдау және психотерапевтік техникалар саласынан дайындығы болады. Генетикалық кеңес беру дамуда және жоғары мамандандырылған пәнге айналды. Сонымен бірге генетикалық кеңес берушілер өздерінің клиенттерінің білім деңгейіне және түрлі </w:t>
      </w:r>
      <w:r w:rsidRPr="00735DDC">
        <w:rPr>
          <w:color w:val="FF0000"/>
          <w:sz w:val="28"/>
          <w:szCs w:val="28"/>
          <w:lang w:val="kk-KZ"/>
        </w:rPr>
        <w:t xml:space="preserve">установкаларына, </w:t>
      </w:r>
      <w:r w:rsidRPr="00735DDC">
        <w:rPr>
          <w:sz w:val="28"/>
          <w:szCs w:val="28"/>
          <w:lang w:val="kk-KZ"/>
        </w:rPr>
        <w:t xml:space="preserve">мәдени көпқырлы </w:t>
      </w:r>
      <w:r w:rsidRPr="00735DDC">
        <w:rPr>
          <w:color w:val="FF0000"/>
          <w:sz w:val="28"/>
          <w:szCs w:val="28"/>
          <w:lang w:val="kk-KZ"/>
        </w:rPr>
        <w:t xml:space="preserve">предпосылкаларына </w:t>
      </w:r>
      <w:r w:rsidRPr="00735DDC">
        <w:rPr>
          <w:sz w:val="28"/>
          <w:szCs w:val="28"/>
          <w:lang w:val="kk-KZ"/>
        </w:rPr>
        <w:t xml:space="preserve">көп көңіл бөледі. Олар ата-аналардың қабылдаған </w:t>
      </w:r>
      <w:r w:rsidRPr="00735DDC">
        <w:rPr>
          <w:color w:val="FF0000"/>
          <w:sz w:val="28"/>
          <w:szCs w:val="28"/>
          <w:lang w:val="kk-KZ"/>
        </w:rPr>
        <w:t>потенциалды</w:t>
      </w:r>
      <w:r w:rsidRPr="00735DDC">
        <w:rPr>
          <w:sz w:val="28"/>
          <w:szCs w:val="28"/>
          <w:lang w:val="kk-KZ"/>
        </w:rPr>
        <w:t xml:space="preserve"> шешіміне және олардың кез-келген жағымсыз хабарларды еңсеру тәсілдеріне ықпал ететін фактор болып табылады.</w:t>
      </w:r>
    </w:p>
    <w:p w:rsidR="000F30AA" w:rsidRPr="00735DDC" w:rsidRDefault="000F30AA" w:rsidP="00F92942">
      <w:pPr>
        <w:spacing w:before="0" w:after="0"/>
        <w:ind w:firstLine="360"/>
        <w:jc w:val="both"/>
        <w:rPr>
          <w:sz w:val="28"/>
          <w:szCs w:val="28"/>
          <w:lang w:val="kk-KZ"/>
        </w:rPr>
      </w:pPr>
      <w:r w:rsidRPr="00735DDC">
        <w:rPr>
          <w:sz w:val="28"/>
          <w:szCs w:val="28"/>
          <w:lang w:val="kk-KZ"/>
        </w:rPr>
        <w:t>Генетикалық кеңес беру көрсеткіштері:</w:t>
      </w:r>
    </w:p>
    <w:p w:rsidR="000F30AA" w:rsidRPr="00735DDC" w:rsidRDefault="000F30AA" w:rsidP="00F92942">
      <w:pPr>
        <w:numPr>
          <w:ilvl w:val="0"/>
          <w:numId w:val="35"/>
        </w:numPr>
        <w:spacing w:before="0" w:after="0"/>
        <w:jc w:val="both"/>
        <w:rPr>
          <w:sz w:val="28"/>
          <w:szCs w:val="28"/>
          <w:lang w:val="kk-KZ"/>
        </w:rPr>
      </w:pPr>
      <w:r w:rsidRPr="00735DDC">
        <w:rPr>
          <w:sz w:val="28"/>
          <w:szCs w:val="28"/>
          <w:lang w:val="kk-KZ"/>
        </w:rPr>
        <w:t>Отбасы тарихы:</w:t>
      </w:r>
    </w:p>
    <w:p w:rsidR="000F30AA" w:rsidRPr="00735DDC" w:rsidRDefault="000F30AA" w:rsidP="00F92942">
      <w:pPr>
        <w:numPr>
          <w:ilvl w:val="0"/>
          <w:numId w:val="34"/>
        </w:numPr>
        <w:spacing w:before="0" w:after="0"/>
        <w:jc w:val="both"/>
        <w:rPr>
          <w:sz w:val="28"/>
          <w:szCs w:val="28"/>
          <w:lang w:val="kk-KZ"/>
        </w:rPr>
      </w:pPr>
      <w:r w:rsidRPr="00735DDC">
        <w:rPr>
          <w:sz w:val="28"/>
          <w:szCs w:val="28"/>
          <w:lang w:val="kk-KZ"/>
        </w:rPr>
        <w:t>жаңа туылған балалардың өлімі</w:t>
      </w:r>
    </w:p>
    <w:p w:rsidR="000F30AA" w:rsidRPr="00735DDC" w:rsidRDefault="000F30AA" w:rsidP="00F92942">
      <w:pPr>
        <w:numPr>
          <w:ilvl w:val="0"/>
          <w:numId w:val="34"/>
        </w:numPr>
        <w:spacing w:before="0" w:after="0"/>
        <w:jc w:val="both"/>
        <w:rPr>
          <w:sz w:val="28"/>
          <w:szCs w:val="28"/>
          <w:lang w:val="kk-KZ"/>
        </w:rPr>
      </w:pPr>
      <w:r w:rsidRPr="00735DDC">
        <w:rPr>
          <w:sz w:val="28"/>
          <w:szCs w:val="28"/>
          <w:lang w:val="kk-KZ"/>
        </w:rPr>
        <w:t xml:space="preserve">дамуында көптеген ақауы немесе </w:t>
      </w:r>
      <w:r w:rsidRPr="00735DDC">
        <w:rPr>
          <w:color w:val="FF0000"/>
          <w:sz w:val="28"/>
          <w:szCs w:val="28"/>
          <w:lang w:val="kk-KZ"/>
        </w:rPr>
        <w:t>метоболизм</w:t>
      </w:r>
      <w:r w:rsidRPr="00735DDC">
        <w:rPr>
          <w:sz w:val="28"/>
          <w:szCs w:val="28"/>
          <w:lang w:val="kk-KZ"/>
        </w:rPr>
        <w:t xml:space="preserve"> бұзылыстары бар балалар</w:t>
      </w:r>
    </w:p>
    <w:p w:rsidR="000F30AA" w:rsidRPr="00735DDC" w:rsidRDefault="000F30AA" w:rsidP="00F92942">
      <w:pPr>
        <w:numPr>
          <w:ilvl w:val="0"/>
          <w:numId w:val="34"/>
        </w:numPr>
        <w:spacing w:before="0" w:after="0"/>
        <w:jc w:val="both"/>
        <w:rPr>
          <w:sz w:val="28"/>
          <w:szCs w:val="28"/>
          <w:lang w:val="kk-KZ"/>
        </w:rPr>
      </w:pPr>
      <w:r w:rsidRPr="00735DDC">
        <w:rPr>
          <w:sz w:val="28"/>
          <w:szCs w:val="28"/>
          <w:lang w:val="kk-KZ"/>
        </w:rPr>
        <w:t>психикалық немесе зият дамуы тежелген балалар, жетілмеген балалар</w:t>
      </w:r>
    </w:p>
    <w:p w:rsidR="000F30AA" w:rsidRPr="00735DDC" w:rsidRDefault="000F30AA" w:rsidP="00F92942">
      <w:pPr>
        <w:numPr>
          <w:ilvl w:val="0"/>
          <w:numId w:val="34"/>
        </w:numPr>
        <w:spacing w:before="0" w:after="0"/>
        <w:jc w:val="both"/>
        <w:rPr>
          <w:sz w:val="28"/>
          <w:szCs w:val="28"/>
          <w:lang w:val="kk-KZ"/>
        </w:rPr>
      </w:pPr>
      <w:r w:rsidRPr="00735DDC">
        <w:rPr>
          <w:sz w:val="28"/>
          <w:szCs w:val="28"/>
          <w:lang w:val="kk-KZ"/>
        </w:rPr>
        <w:t>волчья пасть, жүйке каналының кемістігі, маймақтық, туа біткен жүрек ақауы секілді туа біткен аномалиялары бар балалар</w:t>
      </w:r>
    </w:p>
    <w:p w:rsidR="000F30AA" w:rsidRPr="00735DDC" w:rsidRDefault="000F30AA" w:rsidP="00F92942">
      <w:pPr>
        <w:pStyle w:val="a7"/>
        <w:numPr>
          <w:ilvl w:val="0"/>
          <w:numId w:val="36"/>
        </w:numPr>
        <w:spacing w:after="0" w:line="240" w:lineRule="auto"/>
        <w:jc w:val="both"/>
        <w:rPr>
          <w:rFonts w:ascii="Times New Roman" w:hAnsi="Times New Roman"/>
          <w:sz w:val="28"/>
          <w:szCs w:val="28"/>
          <w:lang w:val="kk-KZ"/>
        </w:rPr>
      </w:pPr>
      <w:r w:rsidRPr="00735DDC">
        <w:rPr>
          <w:rFonts w:ascii="Times New Roman" w:hAnsi="Times New Roman"/>
          <w:sz w:val="28"/>
          <w:szCs w:val="28"/>
          <w:lang w:val="kk-KZ"/>
        </w:rPr>
        <w:t>Сыртқы көрінісі әдеттегіден тыс, әсіресе дамымау немесе жеткіліксіз психомоторлық дамыған балалар</w:t>
      </w:r>
    </w:p>
    <w:p w:rsidR="000F30AA" w:rsidRPr="00735DDC" w:rsidRDefault="000F30AA" w:rsidP="00F92942">
      <w:pPr>
        <w:pStyle w:val="a7"/>
        <w:numPr>
          <w:ilvl w:val="0"/>
          <w:numId w:val="36"/>
        </w:numPr>
        <w:spacing w:after="0" w:line="240" w:lineRule="auto"/>
        <w:jc w:val="both"/>
        <w:rPr>
          <w:rFonts w:ascii="Times New Roman" w:hAnsi="Times New Roman"/>
          <w:sz w:val="28"/>
          <w:szCs w:val="28"/>
          <w:lang w:val="kk-KZ"/>
        </w:rPr>
      </w:pPr>
      <w:r w:rsidRPr="00735DDC">
        <w:rPr>
          <w:rFonts w:ascii="Times New Roman" w:hAnsi="Times New Roman"/>
          <w:sz w:val="28"/>
          <w:szCs w:val="28"/>
          <w:lang w:val="kk-KZ"/>
        </w:rPr>
        <w:t xml:space="preserve">Кез-келген «отбасылық» ауру. Әсіресе – есту жоғалуы, зағиптық, жүйке-дегенеративті бұзылыс, </w:t>
      </w:r>
      <w:r w:rsidRPr="00735DDC">
        <w:rPr>
          <w:rFonts w:ascii="Times New Roman" w:hAnsi="Times New Roman"/>
          <w:color w:val="FF0000"/>
          <w:sz w:val="28"/>
          <w:szCs w:val="28"/>
          <w:lang w:val="kk-KZ"/>
        </w:rPr>
        <w:t>низкорослость</w:t>
      </w:r>
      <w:r w:rsidRPr="00735DDC">
        <w:rPr>
          <w:rFonts w:ascii="Times New Roman" w:hAnsi="Times New Roman"/>
          <w:sz w:val="28"/>
          <w:szCs w:val="28"/>
          <w:lang w:val="kk-KZ"/>
        </w:rPr>
        <w:t>, жүрек ақауы, иммунодефицит, сондай-ақ шаш, тері немесе сүйек аурулары.</w:t>
      </w:r>
    </w:p>
    <w:p w:rsidR="000F30AA" w:rsidRPr="00735DDC" w:rsidRDefault="000F30AA" w:rsidP="00F92942">
      <w:pPr>
        <w:pStyle w:val="a7"/>
        <w:spacing w:after="0" w:line="240" w:lineRule="auto"/>
        <w:ind w:hanging="360"/>
        <w:jc w:val="both"/>
        <w:rPr>
          <w:rFonts w:ascii="Times New Roman" w:hAnsi="Times New Roman"/>
          <w:sz w:val="28"/>
          <w:szCs w:val="28"/>
          <w:lang w:val="kk-KZ"/>
        </w:rPr>
      </w:pPr>
      <w:r w:rsidRPr="00735DDC">
        <w:rPr>
          <w:rFonts w:ascii="Times New Roman" w:hAnsi="Times New Roman"/>
          <w:sz w:val="28"/>
          <w:szCs w:val="28"/>
          <w:lang w:val="kk-KZ"/>
        </w:rPr>
        <w:lastRenderedPageBreak/>
        <w:t>2 Ата-анасының сипаттамасы:</w:t>
      </w:r>
    </w:p>
    <w:p w:rsidR="000F30AA" w:rsidRPr="00735DDC" w:rsidRDefault="000F30AA" w:rsidP="000D3CBC">
      <w:pPr>
        <w:pStyle w:val="a7"/>
        <w:numPr>
          <w:ilvl w:val="0"/>
          <w:numId w:val="37"/>
        </w:numPr>
        <w:spacing w:after="0" w:line="240" w:lineRule="auto"/>
        <w:ind w:left="720"/>
        <w:jc w:val="both"/>
        <w:rPr>
          <w:rFonts w:ascii="Times New Roman" w:hAnsi="Times New Roman"/>
          <w:sz w:val="28"/>
          <w:szCs w:val="28"/>
          <w:lang w:val="kk-KZ"/>
        </w:rPr>
      </w:pPr>
      <w:r w:rsidRPr="00735DDC">
        <w:rPr>
          <w:rFonts w:ascii="Times New Roman" w:hAnsi="Times New Roman"/>
          <w:sz w:val="28"/>
          <w:szCs w:val="28"/>
          <w:lang w:val="kk-KZ"/>
        </w:rPr>
        <w:t>Белгілі генетикалық немесе хромосомалық бұзылыстар</w:t>
      </w:r>
    </w:p>
    <w:p w:rsidR="000F30AA" w:rsidRPr="00735DDC" w:rsidRDefault="000F30AA" w:rsidP="000D3CBC">
      <w:pPr>
        <w:pStyle w:val="a7"/>
        <w:numPr>
          <w:ilvl w:val="0"/>
          <w:numId w:val="37"/>
        </w:numPr>
        <w:spacing w:after="0" w:line="240" w:lineRule="auto"/>
        <w:ind w:left="720"/>
        <w:jc w:val="both"/>
        <w:rPr>
          <w:rFonts w:ascii="Times New Roman" w:hAnsi="Times New Roman"/>
          <w:sz w:val="28"/>
          <w:szCs w:val="28"/>
          <w:lang w:val="kk-KZ"/>
        </w:rPr>
      </w:pPr>
      <w:r w:rsidRPr="00735DDC">
        <w:rPr>
          <w:rFonts w:ascii="Times New Roman" w:hAnsi="Times New Roman"/>
          <w:sz w:val="28"/>
          <w:szCs w:val="28"/>
          <w:lang w:val="kk-KZ"/>
        </w:rPr>
        <w:t>Аменорея, аспермия (сперма кемістігі), бедеулік немесе қалыптан тыс жыныстық даму</w:t>
      </w:r>
    </w:p>
    <w:p w:rsidR="000F30AA" w:rsidRPr="00735DDC" w:rsidRDefault="000F30AA" w:rsidP="000D3CBC">
      <w:pPr>
        <w:pStyle w:val="a7"/>
        <w:numPr>
          <w:ilvl w:val="0"/>
          <w:numId w:val="37"/>
        </w:numPr>
        <w:spacing w:after="0" w:line="240" w:lineRule="auto"/>
        <w:ind w:left="720"/>
        <w:jc w:val="both"/>
        <w:rPr>
          <w:rFonts w:ascii="Times New Roman" w:hAnsi="Times New Roman"/>
          <w:sz w:val="28"/>
          <w:szCs w:val="28"/>
          <w:lang w:val="kk-KZ"/>
        </w:rPr>
      </w:pPr>
      <w:r w:rsidRPr="00735DDC">
        <w:rPr>
          <w:rFonts w:ascii="Times New Roman" w:hAnsi="Times New Roman"/>
          <w:sz w:val="28"/>
          <w:szCs w:val="28"/>
          <w:lang w:val="kk-KZ"/>
        </w:rPr>
        <w:t>Алдыңғы жүктілік барысында түсік тастау немесе өлі туу</w:t>
      </w:r>
    </w:p>
    <w:p w:rsidR="000F30AA" w:rsidRPr="00735DDC" w:rsidRDefault="000F30AA" w:rsidP="000D3CBC">
      <w:pPr>
        <w:pStyle w:val="a7"/>
        <w:numPr>
          <w:ilvl w:val="0"/>
          <w:numId w:val="37"/>
        </w:numPr>
        <w:spacing w:after="0" w:line="240" w:lineRule="auto"/>
        <w:ind w:left="720"/>
        <w:jc w:val="both"/>
        <w:rPr>
          <w:rFonts w:ascii="Times New Roman" w:hAnsi="Times New Roman"/>
          <w:sz w:val="28"/>
          <w:szCs w:val="28"/>
          <w:lang w:val="kk-KZ"/>
        </w:rPr>
      </w:pPr>
      <w:r w:rsidRPr="00735DDC">
        <w:rPr>
          <w:rFonts w:ascii="Times New Roman" w:hAnsi="Times New Roman"/>
          <w:sz w:val="28"/>
          <w:szCs w:val="28"/>
          <w:lang w:val="kk-KZ"/>
        </w:rPr>
        <w:t>Ананың жасы 35 жастан, әкесі 55 жастан асса</w:t>
      </w:r>
    </w:p>
    <w:p w:rsidR="000F30AA" w:rsidRPr="00735DDC" w:rsidRDefault="000F30AA" w:rsidP="000D3CBC">
      <w:pPr>
        <w:pStyle w:val="a7"/>
        <w:numPr>
          <w:ilvl w:val="0"/>
          <w:numId w:val="37"/>
        </w:numPr>
        <w:spacing w:after="0" w:line="240" w:lineRule="auto"/>
        <w:ind w:left="720"/>
        <w:jc w:val="both"/>
        <w:rPr>
          <w:rFonts w:ascii="Times New Roman" w:hAnsi="Times New Roman"/>
          <w:sz w:val="28"/>
          <w:szCs w:val="28"/>
          <w:lang w:val="kk-KZ"/>
        </w:rPr>
      </w:pPr>
      <w:r w:rsidRPr="00735DDC">
        <w:rPr>
          <w:rFonts w:ascii="Times New Roman" w:hAnsi="Times New Roman"/>
          <w:sz w:val="28"/>
          <w:szCs w:val="28"/>
          <w:lang w:val="kk-KZ"/>
        </w:rPr>
        <w:t>Әкесі мен анасы бір-бірімен қандық туыстық қатынаста болса</w:t>
      </w:r>
    </w:p>
    <w:p w:rsidR="000F30AA" w:rsidRPr="00735DDC" w:rsidRDefault="000F30AA" w:rsidP="000D3CBC">
      <w:pPr>
        <w:pStyle w:val="a7"/>
        <w:numPr>
          <w:ilvl w:val="0"/>
          <w:numId w:val="37"/>
        </w:numPr>
        <w:spacing w:after="0" w:line="240" w:lineRule="auto"/>
        <w:ind w:left="720"/>
        <w:jc w:val="both"/>
        <w:rPr>
          <w:rFonts w:ascii="Times New Roman" w:hAnsi="Times New Roman"/>
          <w:sz w:val="28"/>
          <w:szCs w:val="28"/>
          <w:lang w:val="kk-KZ"/>
        </w:rPr>
      </w:pPr>
      <w:r w:rsidRPr="00735DDC">
        <w:rPr>
          <w:rFonts w:ascii="Times New Roman" w:hAnsi="Times New Roman"/>
          <w:sz w:val="28"/>
          <w:szCs w:val="28"/>
          <w:lang w:val="kk-KZ"/>
        </w:rPr>
        <w:t>Этникалық ерекшелік кейбір өзгеше аурулардың жоғары қаупін тудырады.</w:t>
      </w:r>
    </w:p>
    <w:p w:rsidR="000F30AA" w:rsidRPr="00735DDC" w:rsidRDefault="000F30AA" w:rsidP="000D3CBC">
      <w:pPr>
        <w:pStyle w:val="a7"/>
        <w:numPr>
          <w:ilvl w:val="0"/>
          <w:numId w:val="37"/>
        </w:numPr>
        <w:spacing w:after="0" w:line="240" w:lineRule="auto"/>
        <w:ind w:left="720"/>
        <w:jc w:val="both"/>
        <w:rPr>
          <w:rFonts w:ascii="Times New Roman" w:hAnsi="Times New Roman"/>
          <w:sz w:val="28"/>
          <w:szCs w:val="28"/>
          <w:lang w:val="kk-KZ"/>
        </w:rPr>
      </w:pPr>
      <w:r w:rsidRPr="00735DDC">
        <w:rPr>
          <w:rFonts w:ascii="Times New Roman" w:hAnsi="Times New Roman"/>
          <w:sz w:val="28"/>
          <w:szCs w:val="28"/>
          <w:lang w:val="kk-KZ"/>
        </w:rPr>
        <w:t xml:space="preserve">Анасы жүктілік алдында немесе оның барысында кейбір аурулармен ауырса, токсикалық заттардың, радиацияның, дәрігер тағайындамаған био және психоактивті дәрілердің, басқа да </w:t>
      </w:r>
      <w:r w:rsidRPr="00735DDC">
        <w:rPr>
          <w:rFonts w:ascii="Times New Roman" w:hAnsi="Times New Roman"/>
          <w:color w:val="FF0000"/>
          <w:sz w:val="28"/>
          <w:szCs w:val="28"/>
          <w:lang w:val="kk-KZ"/>
        </w:rPr>
        <w:t>потенциально</w:t>
      </w:r>
      <w:r w:rsidRPr="00735DDC">
        <w:rPr>
          <w:rFonts w:ascii="Times New Roman" w:hAnsi="Times New Roman"/>
          <w:sz w:val="28"/>
          <w:szCs w:val="28"/>
          <w:lang w:val="kk-KZ"/>
        </w:rPr>
        <w:t xml:space="preserve"> зиянды агенттер әсеріне ұшыраса</w:t>
      </w:r>
    </w:p>
    <w:p w:rsidR="000F30AA" w:rsidRPr="00735DDC" w:rsidRDefault="000F30AA" w:rsidP="000D3CBC">
      <w:pPr>
        <w:pStyle w:val="a7"/>
        <w:numPr>
          <w:ilvl w:val="0"/>
          <w:numId w:val="37"/>
        </w:numPr>
        <w:spacing w:after="0" w:line="240" w:lineRule="auto"/>
        <w:ind w:left="720"/>
        <w:jc w:val="both"/>
        <w:rPr>
          <w:rFonts w:ascii="Times New Roman" w:hAnsi="Times New Roman"/>
          <w:sz w:val="28"/>
          <w:szCs w:val="28"/>
          <w:lang w:val="kk-KZ"/>
        </w:rPr>
      </w:pPr>
      <w:r w:rsidRPr="00735DDC">
        <w:rPr>
          <w:rFonts w:ascii="Times New Roman" w:hAnsi="Times New Roman"/>
          <w:sz w:val="28"/>
          <w:szCs w:val="28"/>
          <w:lang w:val="kk-KZ"/>
        </w:rPr>
        <w:t>Отбасындағы ісік аурулары</w:t>
      </w:r>
    </w:p>
    <w:p w:rsidR="000F30AA" w:rsidRPr="00735DDC" w:rsidRDefault="000F30AA" w:rsidP="00F92942">
      <w:pPr>
        <w:spacing w:before="0" w:after="0"/>
        <w:ind w:firstLine="360"/>
        <w:jc w:val="both"/>
        <w:rPr>
          <w:i/>
          <w:sz w:val="28"/>
          <w:szCs w:val="28"/>
          <w:lang w:val="kk-KZ"/>
        </w:rPr>
      </w:pPr>
      <w:r w:rsidRPr="00735DDC">
        <w:rPr>
          <w:sz w:val="28"/>
          <w:szCs w:val="28"/>
          <w:lang w:val="kk-KZ"/>
        </w:rPr>
        <w:t xml:space="preserve">Егер ана жүкті болып қойған болса, және потенциалды қауіп бар болса, балада генетикалық, хромосомалық немесе басқа да аномалиялар бар-жоғын анықтау үшін пренаталдық талдау қолданылуы мүмкін. Егер пренаталды бұзылыстың кез-келген түрі анықталса, генетикалық кеңес берушінің ең басты қызметі болашақ ата-аналарға толық негізделген, саналы шешім қабылдауға көмек көрсету. Кеңес берушінің кеңесі мен бағыт беруі идентификациялық бұзылыс өзгешелігіне байланысты болады. </w:t>
      </w:r>
      <w:r w:rsidRPr="00735DDC">
        <w:rPr>
          <w:i/>
          <w:sz w:val="28"/>
          <w:szCs w:val="28"/>
          <w:lang w:val="kk-KZ"/>
        </w:rPr>
        <w:t>Мысалы, генетикалық бағалау ата-аналардың екеуінде де Тея-Сакс ауруының рецессивті гені бар екендігін көрсетуі мүмкін. Бұл ауру қазірше жазылмайды деп есептеледі және ерте балалық шақта летальды исходпен аяқталады.Ата-аналар балалары да, өздері де тартатын ауру мен азап туралы білгеннен кейін жүктілікті тоқтату туралы шешім қабылдауы мүмкін.  Алайда мұндай анық жағдайдың өзінде бұрын талданған ген ақауы Тея-Сакс ауруының көрінуін тудырмауы мүмкін. Бұл шешім қабылдауды күрделендіре түседі. Молекурярлық талдау аномальды геннің мутациясының қай нұсқасы бұзылыс тудырады, қайсысы көрініс бермейтінін анықтағанша, осы жекелеген гендерге негізделген өлім мен өмір туралы шешім кездейсоқ болып қала береді (мүмкіндікке негізделеді).</w:t>
      </w:r>
    </w:p>
    <w:p w:rsidR="000F30AA" w:rsidRPr="00735DDC" w:rsidRDefault="000F30AA" w:rsidP="00F92942">
      <w:pPr>
        <w:spacing w:before="0" w:after="0"/>
        <w:ind w:firstLine="360"/>
        <w:jc w:val="both"/>
        <w:rPr>
          <w:sz w:val="28"/>
          <w:szCs w:val="28"/>
          <w:lang w:val="kk-KZ"/>
        </w:rPr>
      </w:pPr>
      <w:r w:rsidRPr="00735DDC">
        <w:rPr>
          <w:sz w:val="28"/>
          <w:szCs w:val="28"/>
          <w:lang w:val="kk-KZ"/>
        </w:rPr>
        <w:t xml:space="preserve">Тағы да айта кететін бір жайт, көптеген ата-аналар өздерінің балалары емделмейтін туа біткен аномалиямен туылатынын біле тұра, бәрібір жүктілікті жалғастыруды таңдайды және өз балаларын сүюге, оған қамқорлық көрсетуге келіседі. Бұл әсіресе балада физикалық бұзылыс мүмкін, ал басқа параметрлер қалыпты және сау болғанда болады. Бұл кемақылдылықтың жеңіл түрі болуы туралы болжам мүмкін, бірақ бала физикалық дені сау болуы мүмкін жағдайда да болуы мүмкін. Міне сондықтан да сіз өз айналаңыздан Даун синдромы бар балалар мен ересектерді үнемі көресіз.  </w:t>
      </w:r>
    </w:p>
    <w:p w:rsidR="000F30AA" w:rsidRPr="00735DDC" w:rsidRDefault="000F30AA" w:rsidP="00F92942">
      <w:pPr>
        <w:spacing w:before="0" w:after="0"/>
        <w:ind w:firstLine="360"/>
        <w:jc w:val="both"/>
        <w:rPr>
          <w:sz w:val="28"/>
          <w:szCs w:val="28"/>
          <w:lang w:val="kk-KZ"/>
        </w:rPr>
      </w:pPr>
      <w:r w:rsidRPr="00735DDC">
        <w:rPr>
          <w:bCs/>
          <w:i/>
          <w:iCs/>
          <w:sz w:val="28"/>
          <w:szCs w:val="28"/>
          <w:lang w:val="kk-KZ"/>
        </w:rPr>
        <w:t>Тұқым қуалайтын ауруларды емдеу.</w:t>
      </w:r>
      <w:r w:rsidRPr="00735DDC">
        <w:rPr>
          <w:sz w:val="28"/>
          <w:szCs w:val="28"/>
          <w:lang w:val="kk-KZ"/>
        </w:rPr>
        <w:t xml:space="preserve">Медициналық генетиканың алдында тұрған негізгі мәселелердің бірі – тұқым қуалайтын аурулардың биохимиялық механиздердін анықтап, соның негізінде оларды емдеудің жолдарын іздестіру. Мысалыға, қантты диабет ауруын алайық. Бұл ауру ұйқы безінің гормоны – инсулиннің түзілмеуіне   байланысты болады, оны рецесивті ген анықтайды. Қантты диабеті организмге инцулин енгізу арқылы ғана емдейді. Бұл жағдайда </w:t>
      </w:r>
      <w:r w:rsidRPr="00735DDC">
        <w:rPr>
          <w:sz w:val="28"/>
          <w:szCs w:val="28"/>
          <w:lang w:val="kk-KZ"/>
        </w:rPr>
        <w:lastRenderedPageBreak/>
        <w:t>ауру тек ғана, яғни зиянды геннің фенотиптік көрінісі емделеді. Емделіп жазылған адам ол генді өзінде сақтап, келесі ұрпағына береді. Қазіргі кезде көптеген тұқым қуалайтын аурулардың биохимиялық механизмдері анықталған. Соның бірі шизофрения ауруының бір түрі – фенилкетонурия. Бұл аурудың биохимиялық негізін зерттегенде ғбелок құрамына кіретін фенилаланин аминқышқылы триптофаға айналуы керек. Оған арнайы фермент қатысады. Ал ол ферменттің қызметін белгілі бір ген бақылайды. Егер ол ген өзгеріске ұшыраса, аталған биохимиялық алмасулар дұрыс жүрмейді, яғни фенилаланин триптофаға айналмайды. Сондықтан оның концентрациясы артып кетеді. Мұндай жағдайда адамның миы мен жұлыны зақымдалып, психикалық ауруға ұшырайды. Осындай механизмдерді анықталғаннан кейін фенилкетонурияны емдеудің де жолдары табылды. Ол үшін құрамында фенилаланин аминқышқылы аз тағамдармен тамақтану керек немнсе қажетті ферментті организмге егу қажет.Адамда жақсы зерттелген мәселелердің бірі – қан топтарының тұқым қуалауы. Соның ішінде резус-факторды алайық. Резус- фактордың қанның құрамында  болуын анықтайтын ген екі түрлі жағдайда болады: біреуі оң резус «+» , екіншісі теріс резус «- » . Резусы «теріс» әйел, резусы «оң» ер адаммен некелескенде  оң резусты болуды анықтайтын геннің доминантты болуына байланысты ұрық әкесінен  осы қасиетті алады. Сөйтіп анасының  қанына ерекше зат –антиген жасап шығарады. Ал анасының организмінде оған қарсы антиденелер түзіледі. Олар ұрықтың қан жасалу жүйесін бұзады. Нәтижесінде ана организмі мен ұрық уланады. Бұл ұрықтың өліміне апарып соғады.</w:t>
      </w:r>
    </w:p>
    <w:p w:rsidR="000F30AA" w:rsidRPr="00735DDC" w:rsidRDefault="000F30AA" w:rsidP="00F92942">
      <w:pPr>
        <w:spacing w:before="0" w:after="0"/>
        <w:ind w:firstLine="360"/>
        <w:jc w:val="both"/>
        <w:rPr>
          <w:sz w:val="28"/>
          <w:szCs w:val="28"/>
          <w:lang w:val="kk-KZ"/>
        </w:rPr>
      </w:pPr>
      <w:r w:rsidRPr="00735DDC">
        <w:rPr>
          <w:bCs/>
          <w:i/>
          <w:iCs/>
          <w:sz w:val="28"/>
          <w:szCs w:val="28"/>
          <w:lang w:val="kk-KZ"/>
        </w:rPr>
        <w:t>Туыстық  некенің тиімсіздігі.</w:t>
      </w:r>
      <w:r w:rsidRPr="00735DDC">
        <w:rPr>
          <w:sz w:val="28"/>
          <w:szCs w:val="28"/>
          <w:lang w:val="kk-KZ"/>
        </w:rPr>
        <w:t>Тұқым қуалаушылықтың заңдылықтары тұрғысынан алғанда туыс адамдардың ( немере, шөбере және т.б.) некелесуі дұрыс емес. Себебі, ондай адамдардың генотиптерінде ұқсастық болады. Ал тұқым қуалайтын аурулар мен түрлі кемістіктерді көбінесе рецессивті гендер анықтайтындығы белгілі. Олар тек рецессивті гомозигота жағдайында ғана білінеді. Туыстық некеде ондай мүмкіншілік мол болады. Сондықтан олардан туатын ұрпақта кемістік көп кездеседі. Керісінше, туыс емес ерлі- зайыптыларда ондай жағдай өте сирек кездеседі және ұрпақтың тіршілік қабілеті жоғары болады. Себебі, олар көбінесе гетерозиготалы жағдайда болатындықтан, Мендель заңына сәйкес ауру мен кемістікті анықтайтын рецессивті генді доминантты ген жеңіп кетеді. Біздің арғы ата-бабаларымыздан келе жатқан қалыптасқан дәстүр бойынша жеті атадан кейін ғана некелесуге рұқсат беріледі. Бұл біздің гендік қорымыздың мол әрі мықты болуына әсер етеді. Сондық мұндай дәстүрлі сақтап отыруымыз қажет.</w:t>
      </w:r>
    </w:p>
    <w:p w:rsidR="000F30AA" w:rsidRPr="00735DDC" w:rsidRDefault="000F30AA" w:rsidP="00F92942">
      <w:pPr>
        <w:spacing w:before="0" w:after="0"/>
        <w:ind w:firstLine="708"/>
        <w:jc w:val="both"/>
        <w:rPr>
          <w:sz w:val="28"/>
          <w:szCs w:val="28"/>
          <w:lang w:val="kk-KZ"/>
        </w:rPr>
      </w:pPr>
      <w:r w:rsidRPr="00735DDC">
        <w:rPr>
          <w:sz w:val="28"/>
          <w:szCs w:val="28"/>
          <w:lang w:val="kk-KZ"/>
        </w:rPr>
        <w:t>Кейбір географиялық, әлеуметті, экономикалық және т.б. себептерге байланысты тұрғын халықтың саны кеміп, оқшауланып қалады.Адамдардың ондай шағын популяциясында амалсыздан туыстық неке көбейеді. Соның салдарынан тұқым қуалайтын кемістіктер мен сәбилердің  өлімі артады. Тіпті ондай халық жер бетінен жойылып кетуі де мүмкін.</w:t>
      </w:r>
    </w:p>
    <w:p w:rsidR="000F30AA" w:rsidRPr="00735DDC" w:rsidRDefault="000F30AA" w:rsidP="00F92942">
      <w:pPr>
        <w:spacing w:before="0" w:after="0"/>
        <w:ind w:firstLine="708"/>
        <w:jc w:val="both"/>
        <w:rPr>
          <w:sz w:val="28"/>
          <w:szCs w:val="28"/>
          <w:lang w:val="kk-KZ"/>
        </w:rPr>
      </w:pPr>
      <w:r w:rsidRPr="00735DDC">
        <w:rPr>
          <w:bCs/>
          <w:i/>
          <w:iCs/>
          <w:sz w:val="28"/>
          <w:szCs w:val="28"/>
          <w:lang w:val="kk-KZ"/>
        </w:rPr>
        <w:t>Медициналық-генетикалық кеңес.</w:t>
      </w:r>
      <w:r w:rsidRPr="00735DDC">
        <w:rPr>
          <w:sz w:val="28"/>
          <w:szCs w:val="28"/>
          <w:lang w:val="kk-KZ"/>
        </w:rPr>
        <w:t xml:space="preserve"> Болашақ ұрпақты тұқым қуалайтын түрлі ауыр зардаптардан сақтандыру үшін адам генетикасы мен медициналық генетикада жүргізілетін зерттеулер қолданылады. Дүниге ауру ұрпақты </w:t>
      </w:r>
      <w:r w:rsidRPr="00735DDC">
        <w:rPr>
          <w:sz w:val="28"/>
          <w:szCs w:val="28"/>
          <w:lang w:val="kk-KZ"/>
        </w:rPr>
        <w:lastRenderedPageBreak/>
        <w:t>келтірмеу үшін ата- ананың екеуінің де дендері сау болу керек. Кейде ерлі-зайыптылардың екеуінің де дендері сау болғанымен, олардың тегінде тұқым қуалайтын ауру болса ол келесі ұрпаққа беріледі. Мысалы, жігіттің шешесі эпилепсия (қояншық) ауруымен ауырса, ал әкесі сау болса, ол жігіт эпилепсик болмайды. Себебі оның әкесінен алған доминантты гені эпилепсияны анықтайтын шешесінен алған рецессивті генді жеңіп шығады. Егер дәл осындай жағдайдағы қыз жоғарыда келтірілген жігітке тұрмысқа шықса, өздері ауру болмағанымен, олардан ауру балалар дүниеге келуі мүмкін. Себебі, оларда эпилепсияның гені бар.</w:t>
      </w:r>
    </w:p>
    <w:p w:rsidR="000F30AA" w:rsidRPr="00735DDC" w:rsidRDefault="000F30AA" w:rsidP="00F92942">
      <w:pPr>
        <w:spacing w:before="0" w:after="0"/>
        <w:ind w:firstLine="708"/>
        <w:jc w:val="both"/>
        <w:rPr>
          <w:sz w:val="28"/>
          <w:szCs w:val="28"/>
          <w:lang w:val="kk-KZ"/>
        </w:rPr>
      </w:pPr>
      <w:r w:rsidRPr="00735DDC">
        <w:rPr>
          <w:sz w:val="28"/>
          <w:szCs w:val="28"/>
          <w:lang w:val="kk-KZ"/>
        </w:rPr>
        <w:t>Жалпы ауру немесе кеміс ұрпақтың дүниеге келуі отбасы мен ата-ана үшін үлкен қайғы қасірет. Сондықтан отбасын құратын, әсіресе, тегінде тұқым қуалайтын кемістіктер бар адамдар медициналық-генетикалық кеңес алғаны жөн. Мұндай кеңес беретін орталықтар қазір Қазақстанның көптеген қалаларында бар.</w:t>
      </w:r>
    </w:p>
    <w:p w:rsidR="000F30AA" w:rsidRPr="00735DDC" w:rsidRDefault="000F30AA" w:rsidP="00F92942">
      <w:pPr>
        <w:spacing w:before="0" w:after="0"/>
        <w:ind w:firstLine="708"/>
        <w:jc w:val="both"/>
        <w:rPr>
          <w:sz w:val="28"/>
          <w:szCs w:val="28"/>
          <w:lang w:val="kk-KZ"/>
        </w:rPr>
      </w:pPr>
      <w:r w:rsidRPr="00735DDC">
        <w:rPr>
          <w:sz w:val="28"/>
          <w:szCs w:val="28"/>
          <w:lang w:val="kk-KZ"/>
        </w:rPr>
        <w:t>Қоршаған ортаның тазалығын сақтауға, әсіресе, судың, ауаның және азық-түліктің мутагендік және канцерогендік әсерлері бар заттармен ластанбануына  соңғы кездері көп көңіл бөлінуде. Сонымен қатар, дәрі-дәрмектер мен тұрмыстық химиялық препараттардың және әртүрлі  косметикалық заттардың «генетикалық залалсыздығы» мұқият тексеріледі. Сайып келгенде, мұның барлығы адамда тұқым қуалайтын кемістіктердің мөлшерін азайту мақсатында жасалады.</w:t>
      </w:r>
    </w:p>
    <w:p w:rsidR="000F30AA" w:rsidRPr="00735DDC" w:rsidRDefault="000F30AA" w:rsidP="00A2653D">
      <w:pPr>
        <w:spacing w:before="0" w:after="0"/>
        <w:ind w:firstLine="708"/>
        <w:jc w:val="both"/>
        <w:rPr>
          <w:sz w:val="28"/>
          <w:szCs w:val="28"/>
          <w:lang w:val="kk-KZ"/>
        </w:rPr>
      </w:pPr>
      <w:r w:rsidRPr="00735DDC">
        <w:rPr>
          <w:sz w:val="28"/>
          <w:szCs w:val="28"/>
          <w:lang w:val="kk-KZ"/>
        </w:rPr>
        <w:t>Тағы бір ескертетін нәрсе, алькогольді ішімдіктерді ішу мен темекі тарту, әсіресе, есірткіні қабылдау болашақ ұрпақ үшін өте қауіпті. Себебі, олар гендер мен хромосомаларды улап, өзгертеді. Соның салдарынан тұқым қуалайтын аурулар мен кемістіктер пайда болады.</w:t>
      </w:r>
    </w:p>
    <w:p w:rsidR="000F30AA" w:rsidRPr="00735DDC" w:rsidRDefault="000F30AA" w:rsidP="00A2653D">
      <w:pPr>
        <w:spacing w:before="0" w:after="0"/>
        <w:jc w:val="both"/>
        <w:rPr>
          <w:b/>
          <w:bCs/>
          <w:sz w:val="28"/>
          <w:szCs w:val="28"/>
          <w:lang w:val="kk-KZ"/>
        </w:rPr>
      </w:pPr>
    </w:p>
    <w:p w:rsidR="000F30AA" w:rsidRPr="00735DDC" w:rsidRDefault="000F30AA" w:rsidP="00A2653D">
      <w:pPr>
        <w:spacing w:before="0" w:after="0"/>
        <w:jc w:val="both"/>
        <w:rPr>
          <w:sz w:val="28"/>
          <w:szCs w:val="28"/>
          <w:lang w:val="kk-KZ"/>
        </w:rPr>
      </w:pPr>
      <w:r w:rsidRPr="00735DDC">
        <w:rPr>
          <w:b/>
          <w:bCs/>
          <w:sz w:val="28"/>
          <w:szCs w:val="28"/>
          <w:lang w:val="kk-KZ"/>
        </w:rPr>
        <w:t>Бақылау сұрақтары:</w:t>
      </w:r>
    </w:p>
    <w:p w:rsidR="000F30AA" w:rsidRPr="00735DDC" w:rsidRDefault="000F30AA" w:rsidP="00D37BA8">
      <w:pPr>
        <w:pStyle w:val="a4"/>
        <w:numPr>
          <w:ilvl w:val="0"/>
          <w:numId w:val="3"/>
        </w:numPr>
        <w:tabs>
          <w:tab w:val="left" w:pos="360"/>
        </w:tabs>
        <w:ind w:left="0" w:firstLine="0"/>
        <w:jc w:val="both"/>
        <w:rPr>
          <w:rFonts w:ascii="Times New Roman" w:hAnsi="Times New Roman"/>
          <w:sz w:val="28"/>
          <w:szCs w:val="28"/>
        </w:rPr>
      </w:pPr>
      <w:r w:rsidRPr="00735DDC">
        <w:rPr>
          <w:rFonts w:ascii="Times New Roman" w:hAnsi="Times New Roman"/>
          <w:sz w:val="28"/>
          <w:szCs w:val="28"/>
        </w:rPr>
        <w:t>В чем различие между хромосомными и генетическими нарушениями?</w:t>
      </w:r>
    </w:p>
    <w:p w:rsidR="000F30AA" w:rsidRPr="00735DDC" w:rsidRDefault="000F30AA" w:rsidP="00D37BA8">
      <w:pPr>
        <w:pStyle w:val="a4"/>
        <w:numPr>
          <w:ilvl w:val="0"/>
          <w:numId w:val="3"/>
        </w:numPr>
        <w:tabs>
          <w:tab w:val="left" w:pos="360"/>
        </w:tabs>
        <w:ind w:left="0" w:firstLine="0"/>
        <w:jc w:val="both"/>
        <w:rPr>
          <w:rFonts w:ascii="Times New Roman" w:hAnsi="Times New Roman"/>
          <w:bCs/>
          <w:sz w:val="28"/>
          <w:szCs w:val="28"/>
        </w:rPr>
      </w:pPr>
      <w:r w:rsidRPr="00735DDC">
        <w:rPr>
          <w:rFonts w:ascii="Times New Roman" w:hAnsi="Times New Roman"/>
          <w:sz w:val="28"/>
          <w:szCs w:val="28"/>
        </w:rPr>
        <w:t xml:space="preserve">Назовите особенности синдромов «суперженщины» и  «супермужчины». </w:t>
      </w:r>
    </w:p>
    <w:p w:rsidR="000F30AA" w:rsidRPr="00735DDC" w:rsidRDefault="000F30AA" w:rsidP="00D37BA8">
      <w:pPr>
        <w:pStyle w:val="a4"/>
        <w:numPr>
          <w:ilvl w:val="0"/>
          <w:numId w:val="3"/>
        </w:numPr>
        <w:tabs>
          <w:tab w:val="left" w:pos="360"/>
        </w:tabs>
        <w:ind w:left="0" w:firstLine="0"/>
        <w:jc w:val="both"/>
        <w:rPr>
          <w:rFonts w:ascii="Times New Roman" w:hAnsi="Times New Roman"/>
          <w:bCs/>
          <w:sz w:val="28"/>
          <w:szCs w:val="28"/>
        </w:rPr>
      </w:pPr>
      <w:r w:rsidRPr="00735DDC">
        <w:rPr>
          <w:rFonts w:ascii="Times New Roman" w:hAnsi="Times New Roman"/>
          <w:sz w:val="28"/>
          <w:szCs w:val="28"/>
        </w:rPr>
        <w:t xml:space="preserve">Приведите примеры </w:t>
      </w:r>
      <w:r w:rsidRPr="00735DDC">
        <w:rPr>
          <w:rFonts w:ascii="Times New Roman" w:hAnsi="Times New Roman"/>
          <w:bCs/>
          <w:sz w:val="28"/>
          <w:szCs w:val="28"/>
        </w:rPr>
        <w:t>аномалий, не сцепленных с полом.</w:t>
      </w:r>
    </w:p>
    <w:p w:rsidR="000F30AA" w:rsidRPr="00735DDC" w:rsidRDefault="000F30AA" w:rsidP="00D37BA8">
      <w:pPr>
        <w:pStyle w:val="a4"/>
        <w:numPr>
          <w:ilvl w:val="0"/>
          <w:numId w:val="3"/>
        </w:numPr>
        <w:tabs>
          <w:tab w:val="left" w:pos="360"/>
        </w:tabs>
        <w:ind w:left="0" w:firstLine="0"/>
        <w:jc w:val="both"/>
        <w:rPr>
          <w:rFonts w:ascii="Times New Roman" w:hAnsi="Times New Roman"/>
          <w:sz w:val="28"/>
          <w:szCs w:val="28"/>
        </w:rPr>
      </w:pPr>
      <w:r w:rsidRPr="00735DDC">
        <w:rPr>
          <w:rFonts w:ascii="Times New Roman" w:hAnsi="Times New Roman"/>
          <w:sz w:val="28"/>
          <w:szCs w:val="28"/>
        </w:rPr>
        <w:t>Что такое доминантно-рецессивный паттерн?</w:t>
      </w:r>
    </w:p>
    <w:p w:rsidR="000F30AA" w:rsidRPr="00735DDC" w:rsidRDefault="000F30AA" w:rsidP="00A2653D">
      <w:pPr>
        <w:pStyle w:val="a4"/>
        <w:jc w:val="both"/>
        <w:rPr>
          <w:rFonts w:ascii="Times New Roman" w:hAnsi="Times New Roman"/>
          <w:sz w:val="28"/>
          <w:szCs w:val="28"/>
        </w:rPr>
      </w:pPr>
    </w:p>
    <w:p w:rsidR="000F30AA" w:rsidRPr="00735DDC" w:rsidRDefault="000F30AA" w:rsidP="00A2653D">
      <w:pPr>
        <w:pStyle w:val="a4"/>
        <w:jc w:val="both"/>
        <w:rPr>
          <w:rFonts w:ascii="Times New Roman" w:hAnsi="Times New Roman"/>
          <w:b/>
          <w:bCs/>
          <w:sz w:val="28"/>
          <w:szCs w:val="28"/>
        </w:rPr>
      </w:pPr>
      <w:r w:rsidRPr="00735DDC">
        <w:rPr>
          <w:rFonts w:ascii="Times New Roman" w:hAnsi="Times New Roman"/>
          <w:b/>
          <w:bCs/>
          <w:sz w:val="28"/>
          <w:szCs w:val="28"/>
          <w:lang w:val="kk-KZ"/>
        </w:rPr>
        <w:t>Пайдаланған әдебиеттер тізімі</w:t>
      </w:r>
      <w:r w:rsidRPr="00735DDC">
        <w:rPr>
          <w:rFonts w:ascii="Times New Roman" w:hAnsi="Times New Roman"/>
          <w:b/>
          <w:bCs/>
          <w:sz w:val="28"/>
          <w:szCs w:val="28"/>
        </w:rPr>
        <w:t>:</w:t>
      </w:r>
    </w:p>
    <w:p w:rsidR="000F30AA" w:rsidRPr="00735DDC" w:rsidRDefault="000F30AA" w:rsidP="00D37BA8">
      <w:pPr>
        <w:pStyle w:val="a4"/>
        <w:numPr>
          <w:ilvl w:val="0"/>
          <w:numId w:val="4"/>
        </w:numPr>
        <w:tabs>
          <w:tab w:val="left" w:pos="360"/>
        </w:tabs>
        <w:ind w:left="0" w:firstLine="0"/>
        <w:jc w:val="both"/>
        <w:rPr>
          <w:rFonts w:ascii="Times New Roman" w:hAnsi="Times New Roman"/>
          <w:sz w:val="28"/>
          <w:szCs w:val="28"/>
        </w:rPr>
      </w:pPr>
      <w:r w:rsidRPr="00735DDC">
        <w:rPr>
          <w:rFonts w:ascii="Times New Roman" w:hAnsi="Times New Roman"/>
          <w:sz w:val="28"/>
          <w:szCs w:val="28"/>
        </w:rPr>
        <w:t>Добряков И.В. Диагностика и лечение невротических расстройств у беременных женщин // Перинатальная психология в родовспоможении: Сб. материалов конф. СПб</w:t>
      </w:r>
      <w:proofErr w:type="gramStart"/>
      <w:r w:rsidRPr="00735DDC">
        <w:rPr>
          <w:rFonts w:ascii="Times New Roman" w:hAnsi="Times New Roman"/>
          <w:sz w:val="28"/>
          <w:szCs w:val="28"/>
        </w:rPr>
        <w:t xml:space="preserve">., </w:t>
      </w:r>
      <w:proofErr w:type="gramEnd"/>
      <w:r w:rsidRPr="00735DDC">
        <w:rPr>
          <w:rFonts w:ascii="Times New Roman" w:hAnsi="Times New Roman"/>
          <w:sz w:val="28"/>
          <w:szCs w:val="28"/>
        </w:rPr>
        <w:t xml:space="preserve">1997. С. 57–61. </w:t>
      </w:r>
    </w:p>
    <w:p w:rsidR="000F30AA" w:rsidRPr="00735DDC" w:rsidRDefault="000F30AA" w:rsidP="00D37BA8">
      <w:pPr>
        <w:pStyle w:val="a4"/>
        <w:numPr>
          <w:ilvl w:val="0"/>
          <w:numId w:val="4"/>
        </w:numPr>
        <w:tabs>
          <w:tab w:val="left" w:pos="360"/>
        </w:tabs>
        <w:ind w:left="0" w:firstLine="0"/>
        <w:jc w:val="both"/>
        <w:rPr>
          <w:rFonts w:ascii="Times New Roman" w:hAnsi="Times New Roman"/>
          <w:sz w:val="28"/>
          <w:szCs w:val="28"/>
        </w:rPr>
      </w:pPr>
      <w:r w:rsidRPr="00735DDC">
        <w:rPr>
          <w:rFonts w:ascii="Times New Roman" w:hAnsi="Times New Roman"/>
          <w:sz w:val="28"/>
          <w:szCs w:val="28"/>
        </w:rPr>
        <w:t>Захаров А.И. Ребенок до рождения и психотерапия последствий психических травм. СПб</w:t>
      </w:r>
      <w:proofErr w:type="gramStart"/>
      <w:r w:rsidRPr="00735DDC">
        <w:rPr>
          <w:rFonts w:ascii="Times New Roman" w:hAnsi="Times New Roman"/>
          <w:sz w:val="28"/>
          <w:szCs w:val="28"/>
        </w:rPr>
        <w:t xml:space="preserve">., </w:t>
      </w:r>
      <w:proofErr w:type="gramEnd"/>
      <w:r w:rsidRPr="00735DDC">
        <w:rPr>
          <w:rFonts w:ascii="Times New Roman" w:hAnsi="Times New Roman"/>
          <w:sz w:val="28"/>
          <w:szCs w:val="28"/>
        </w:rPr>
        <w:t xml:space="preserve">1998. </w:t>
      </w:r>
    </w:p>
    <w:p w:rsidR="000F30AA" w:rsidRPr="00735DDC" w:rsidRDefault="000F30AA" w:rsidP="00D37BA8">
      <w:pPr>
        <w:pStyle w:val="a4"/>
        <w:numPr>
          <w:ilvl w:val="0"/>
          <w:numId w:val="4"/>
        </w:numPr>
        <w:tabs>
          <w:tab w:val="left" w:pos="360"/>
        </w:tabs>
        <w:ind w:left="0" w:firstLine="0"/>
        <w:jc w:val="both"/>
        <w:rPr>
          <w:rFonts w:ascii="Times New Roman" w:hAnsi="Times New Roman"/>
          <w:sz w:val="28"/>
          <w:szCs w:val="28"/>
        </w:rPr>
      </w:pPr>
      <w:r w:rsidRPr="00735DDC">
        <w:rPr>
          <w:rFonts w:ascii="Times New Roman" w:hAnsi="Times New Roman"/>
          <w:sz w:val="28"/>
          <w:szCs w:val="28"/>
        </w:rPr>
        <w:t>Хрестоматия по перинатальной психологии: Психология беременности, родов и послеродового периода</w:t>
      </w:r>
      <w:proofErr w:type="gramStart"/>
      <w:r w:rsidRPr="00735DDC">
        <w:rPr>
          <w:rFonts w:ascii="Times New Roman" w:hAnsi="Times New Roman"/>
          <w:sz w:val="28"/>
          <w:szCs w:val="28"/>
        </w:rPr>
        <w:t xml:space="preserve"> / С</w:t>
      </w:r>
      <w:proofErr w:type="gramEnd"/>
      <w:r w:rsidRPr="00735DDC">
        <w:rPr>
          <w:rFonts w:ascii="Times New Roman" w:hAnsi="Times New Roman"/>
          <w:sz w:val="28"/>
          <w:szCs w:val="28"/>
        </w:rPr>
        <w:t>ост. А.Н. Васина. — М.: Изд-во УРАО, 2005</w:t>
      </w:r>
    </w:p>
    <w:p w:rsidR="000F30AA" w:rsidRPr="00735DDC" w:rsidRDefault="000F30AA" w:rsidP="00032279">
      <w:pPr>
        <w:pStyle w:val="a4"/>
        <w:rPr>
          <w:rFonts w:ascii="Times New Roman" w:hAnsi="Times New Roman"/>
          <w:sz w:val="28"/>
          <w:szCs w:val="28"/>
        </w:rPr>
      </w:pPr>
    </w:p>
    <w:p w:rsidR="000F30AA" w:rsidRPr="00735DDC" w:rsidRDefault="000F30AA" w:rsidP="004C3DB0">
      <w:pPr>
        <w:pStyle w:val="12"/>
        <w:jc w:val="center"/>
        <w:rPr>
          <w:rFonts w:ascii="Times New Roman" w:hAnsi="Times New Roman"/>
          <w:b/>
          <w:sz w:val="28"/>
          <w:szCs w:val="28"/>
          <w:lang w:val="kk-KZ"/>
        </w:rPr>
      </w:pPr>
      <w:r w:rsidRPr="00735DDC">
        <w:rPr>
          <w:rFonts w:ascii="Times New Roman" w:hAnsi="Times New Roman"/>
          <w:b/>
          <w:sz w:val="28"/>
          <w:szCs w:val="28"/>
          <w:lang w:val="kk-KZ"/>
        </w:rPr>
        <w:t>4 тақырып. Мінез-құлық генетикасы</w:t>
      </w:r>
    </w:p>
    <w:p w:rsidR="000F30AA" w:rsidRPr="00735DDC" w:rsidRDefault="000F30AA" w:rsidP="004C3DB0">
      <w:pPr>
        <w:pStyle w:val="12"/>
        <w:jc w:val="center"/>
        <w:rPr>
          <w:rFonts w:ascii="Times New Roman" w:hAnsi="Times New Roman"/>
          <w:b/>
          <w:sz w:val="28"/>
          <w:szCs w:val="28"/>
          <w:lang w:val="kk-KZ"/>
        </w:rPr>
      </w:pPr>
    </w:p>
    <w:p w:rsidR="000F30AA" w:rsidRPr="00735DDC" w:rsidRDefault="000F30AA" w:rsidP="004C3DB0">
      <w:pPr>
        <w:pStyle w:val="12"/>
        <w:rPr>
          <w:rFonts w:ascii="Times New Roman" w:hAnsi="Times New Roman"/>
          <w:bCs/>
          <w:sz w:val="28"/>
          <w:szCs w:val="28"/>
          <w:lang w:val="kk-KZ"/>
        </w:rPr>
      </w:pPr>
      <w:r w:rsidRPr="00735DDC">
        <w:rPr>
          <w:rFonts w:ascii="Times New Roman" w:hAnsi="Times New Roman"/>
          <w:bCs/>
          <w:sz w:val="28"/>
          <w:szCs w:val="28"/>
          <w:lang w:val="kk-KZ"/>
        </w:rPr>
        <w:t>Жоспар:</w:t>
      </w:r>
    </w:p>
    <w:p w:rsidR="000F30AA" w:rsidRPr="00735DDC" w:rsidRDefault="000F30AA" w:rsidP="004C3DB0">
      <w:pPr>
        <w:pStyle w:val="12"/>
        <w:rPr>
          <w:rFonts w:ascii="Times New Roman" w:hAnsi="Times New Roman"/>
          <w:sz w:val="28"/>
          <w:szCs w:val="28"/>
          <w:lang w:val="kk-KZ"/>
        </w:rPr>
      </w:pPr>
      <w:r w:rsidRPr="00735DDC">
        <w:rPr>
          <w:rFonts w:ascii="Times New Roman" w:hAnsi="Times New Roman"/>
          <w:sz w:val="28"/>
          <w:szCs w:val="28"/>
          <w:lang w:val="kk-KZ"/>
        </w:rPr>
        <w:lastRenderedPageBreak/>
        <w:t>1. Ұғымы</w:t>
      </w:r>
    </w:p>
    <w:p w:rsidR="000F30AA" w:rsidRPr="00735DDC" w:rsidRDefault="000F30AA" w:rsidP="004C3DB0">
      <w:pPr>
        <w:pStyle w:val="12"/>
        <w:rPr>
          <w:rFonts w:ascii="Times New Roman" w:hAnsi="Times New Roman"/>
          <w:sz w:val="28"/>
          <w:szCs w:val="28"/>
          <w:lang w:val="kk-KZ"/>
        </w:rPr>
      </w:pPr>
      <w:r w:rsidRPr="00735DDC">
        <w:rPr>
          <w:rFonts w:ascii="Times New Roman" w:hAnsi="Times New Roman"/>
          <w:sz w:val="28"/>
          <w:szCs w:val="28"/>
          <w:lang w:val="kk-KZ"/>
        </w:rPr>
        <w:t xml:space="preserve">2. Баланы асырап алу жағдайларын зерттеу   </w:t>
      </w:r>
    </w:p>
    <w:p w:rsidR="000F30AA" w:rsidRPr="00735DDC" w:rsidRDefault="000F30AA" w:rsidP="004C3DB0">
      <w:pPr>
        <w:tabs>
          <w:tab w:val="left" w:pos="567"/>
          <w:tab w:val="left" w:pos="709"/>
        </w:tabs>
        <w:spacing w:before="0" w:after="0"/>
        <w:ind w:firstLine="26"/>
        <w:rPr>
          <w:sz w:val="28"/>
          <w:szCs w:val="28"/>
          <w:lang w:val="kk-KZ"/>
        </w:rPr>
      </w:pPr>
      <w:r w:rsidRPr="00735DDC">
        <w:rPr>
          <w:sz w:val="28"/>
          <w:szCs w:val="28"/>
          <w:lang w:val="kk-KZ"/>
        </w:rPr>
        <w:t>3. Егіздер әдісі</w:t>
      </w:r>
    </w:p>
    <w:p w:rsidR="000F30AA" w:rsidRPr="00735DDC" w:rsidRDefault="000F30AA" w:rsidP="00032279">
      <w:pPr>
        <w:pStyle w:val="a4"/>
        <w:rPr>
          <w:rFonts w:ascii="Times New Roman" w:hAnsi="Times New Roman"/>
          <w:sz w:val="28"/>
          <w:szCs w:val="28"/>
          <w:lang w:val="kk-KZ"/>
        </w:rPr>
      </w:pPr>
    </w:p>
    <w:p w:rsidR="000F30AA" w:rsidRPr="00735DDC" w:rsidRDefault="000F30AA" w:rsidP="00961431">
      <w:pPr>
        <w:tabs>
          <w:tab w:val="left" w:pos="567"/>
          <w:tab w:val="left" w:pos="709"/>
        </w:tabs>
        <w:spacing w:before="0" w:after="0"/>
        <w:ind w:firstLine="26"/>
        <w:jc w:val="both"/>
        <w:rPr>
          <w:sz w:val="28"/>
          <w:szCs w:val="28"/>
          <w:lang w:val="kk-KZ"/>
        </w:rPr>
      </w:pPr>
      <w:r w:rsidRPr="00735DDC">
        <w:rPr>
          <w:sz w:val="28"/>
          <w:szCs w:val="28"/>
          <w:lang w:val="kk-KZ"/>
        </w:rPr>
        <w:t xml:space="preserve">1.Мінез-құлық генетикасы- мінез-құлықтың деңгейінде көрініс табатын тұқым қуалаудың паттернінбағалайтын-әдіс- әдетте психологиялық тестер, ата-аналардың өздігінен есеп беруінен, балалардың мінез-құлқына бақылау жасу арқылы анықталады. Мінез-құлықтың қазіргі заманауи генетикасы күрделі белгілер тұқымқуалаушылық пен қоршаған ортаның әсерінің нәтижесінде өзгеріске ұшырайды деген көптеген ғалымдардың пікірін қолдап р\отыр. Сонымен қатар қоршаған ортаның әсеріне тұқымқуалайтын әсерлер мінез-құлықтың түрлі деңгейде өзгеруіне генетикалық тұрғыдан әсер етеді деген пікір екі жақты қолдауға ие болып отыр. Мысалы, депрессияға бейімделгіштікке тұқым қуалаушылық арқылы ие болды, болдыңыз, бірақ  сіздің депрессияға түсу және түспеуіңіз бір-бірінен әсер ететін көптеген жағдайларға байланысты. Олардың ішінде мынадай факторлар болуы мүмкін: сізге қатысты, сізді қошаған адамдар мен ата-ананың өзін  қалай ұстады, сіз қандай жағдайда өмір сүріп жатырсыз, сіз қандай жағымды және жағымсыз әсерлермен кездесіп жүрсіз және т.б. оның ішінде осы жағдайлар орын алғанда сіз өзіңізге қандай шешім қабылдадыңыз т.б. </w:t>
      </w:r>
    </w:p>
    <w:p w:rsidR="000F30AA" w:rsidRPr="00735DDC" w:rsidRDefault="000F30AA" w:rsidP="00961431">
      <w:pPr>
        <w:tabs>
          <w:tab w:val="left" w:pos="567"/>
          <w:tab w:val="left" w:pos="709"/>
        </w:tabs>
        <w:spacing w:before="0" w:after="0"/>
        <w:ind w:firstLine="26"/>
        <w:jc w:val="both"/>
        <w:rPr>
          <w:sz w:val="28"/>
          <w:szCs w:val="28"/>
          <w:lang w:val="kk-KZ"/>
        </w:rPr>
      </w:pPr>
      <w:r w:rsidRPr="00735DDC">
        <w:rPr>
          <w:sz w:val="28"/>
          <w:szCs w:val="28"/>
          <w:lang w:val="kk-KZ"/>
        </w:rPr>
        <w:tab/>
        <w:t xml:space="preserve">Генетикалық мінездің негізгі құралы- математикалық талдау, нақтырақ айтқанда- корреляция, мұнда ол келіспеушілік ретінде түсіндіріледі: биологиялық жағынан туыс адамдардан тұратын адамдар деңгейі, келісідің өлшемі, тұқымқуалаушылыққа  баға беруге мүмкіндік береді, яғни   алынған белгілер тұқым қуалау арқылы келетін болса, онда оның генетикалық қоры бар деп есептелінеді.  Тұқымқуалаушылық пен сәйкестікке баға берудің екі дәстүрлі әдістері бар- ол егіздерге зерттеу жүргізу менбала асырап алу.       </w:t>
      </w:r>
    </w:p>
    <w:p w:rsidR="000F30AA" w:rsidRPr="00735DDC" w:rsidRDefault="000F30AA" w:rsidP="00961431">
      <w:pPr>
        <w:tabs>
          <w:tab w:val="left" w:pos="567"/>
          <w:tab w:val="left" w:pos="709"/>
        </w:tabs>
        <w:spacing w:before="0" w:after="0"/>
        <w:ind w:firstLine="26"/>
        <w:jc w:val="both"/>
        <w:rPr>
          <w:iCs/>
          <w:sz w:val="28"/>
          <w:szCs w:val="28"/>
          <w:lang w:val="kk-KZ"/>
        </w:rPr>
      </w:pPr>
      <w:r w:rsidRPr="00735DDC">
        <w:rPr>
          <w:sz w:val="28"/>
          <w:szCs w:val="28"/>
          <w:lang w:val="kk-KZ"/>
        </w:rPr>
        <w:t xml:space="preserve">2. Асырап алуды зерттейтін Миннесоттық дәстүрлі зерттеушілер асырап алынған балаларды өздерінің биологиялық ата-аналарымен, асырап алған балаларды асыраушы ата-аналары арасында салыстыру жұмыстарын жүргізді. Сонымен қатар асырап алған ата-аналарды олардың биологиялық балаларымен салыстыру жұмыстарын да жүргізді. Асырап алынған балалар мен асыранды емес балалардың арасында жүргізілген тесттің нәтижесін талдау кезінде балалардың интеллектуальды қабілеттерін  салыстырғанда асырап алған отбасы балалардың ақыл-ойының дамуына өз әсерін тигізетіндігі анықталды. Асырап алынған балалардың </w:t>
      </w:r>
      <w:r w:rsidRPr="00735DDC">
        <w:rPr>
          <w:iCs/>
          <w:sz w:val="28"/>
          <w:szCs w:val="28"/>
          <w:lang w:val="kk-KZ"/>
        </w:rPr>
        <w:t xml:space="preserve">IQ шкаласы асыранды емес балалармен салыстырғанда жоғары болды және мектепте жоғары жетістіктерге жеткендігі белгілі. Зерттеу жүргізушілер іріктеудің ішінде талдау жасағанда тест бойынша балалардың жинаған баллдары асырап алушылардың емес олардың биологиялық ата-аналарының баллдарына жақын болды, бұл дегеніміз тұқымқуалаушылықтың әсерінің болатындығын көрсетеді. Басқа деректерде жеке тұлғаның кәсіби қызығушылықтары және басқа да қасиеттері асырап алушы ата-ананың ортасында ешқандай өзгеріссіз қалатындығы анықталды. Мұндай фактілер баланың генетикалық белгілері асырап алған ата-анының генетикалық белгілері </w:t>
      </w:r>
      <w:r w:rsidRPr="00735DDC">
        <w:rPr>
          <w:iCs/>
          <w:sz w:val="28"/>
          <w:szCs w:val="28"/>
          <w:lang w:val="kk-KZ"/>
        </w:rPr>
        <w:lastRenderedPageBreak/>
        <w:t>асырап алған ата-ананың генетикалық іргетасына сәйкес келмеуін көрсетті: шартты түрде пайда пайда болатын генетикалық белгілер, қызығушылықтар мен дағдылар баланың асыраушы ата-анасының қамқоры мен шектеулерінен алшақтайтын ересек адамға айналғанға дейін жалғасуы мүмкін. Сонда Скарржәне Ричард Вейнбергтің зерттеулерінің алдында бірқатар ғылыми жұмыстар психологиялық сипаттамалар мен мінез-құлыққа арналды. Мысалы, 24 тұқымқуалаушылықты зерттеуге талдау жасағанда бала асырап алу жағдайында мынадай қорытынды жасалынды: тұқымқуалаушылық белгілерінің пайда болуына 50 пайыз жауапты болады және соның нәтижесінде баланың агрессивтілігінің өзгеруіне жол ашады. Сонымен жас ұлғайған сайын генетикалық белгілердің көрініс табуы жоғарылап және ортаның әсері төмендейтіндігі анықталды, бұл дегеніміз Скарр мен Вейнбергтің кейбір белгілердің ортаның әсеріне тәуелсіз болатындығын дәлелдейді. Қорытынды мысал ретінде Роберт Пломинның әріптестерімен бірге жүргізген мысалдарын ұсынамыз, оның  ішінде соңғы он жыл ішінде жүргізілген бала асырап алу мен егіздерге жүргізген зерттеулері келтірілген. Олар асырап алуды Колорадтың жобасының деректерін пайдаланды, ата-анасы айырылысқанда балалардың бейімделуі ретінде генетикалық ерекшеліктерді анықтау қаншалықты қиын екендігін көрсетті. Көптеген зерттеулердің нәтижесі бойынша ата-ананың айырылысуының балаларға әсері мынад төмендегідей болды: биологиялық және асырап алушы ата-аналарының айырылысуы кезіндегі балалардың мініезінде өзгерістер пайда болады, олар психобелсенді заттарды шамадан тыс пайдаланумен ерекшеленеді. Бірақ биологиялық ата-аналары ажырасқанда балалар әлеуметтік компетенция мен дағдыларды өлшеу бойынша төмен балдық көрсеткішті берді, ол бала асырап алған ата аналар ажырасқанда оның сол балаларында мұндай құбылыстар байқалған. Осы кезде авторлар мынадай қорытынды жасады: шамасы тұқымқуалаушылық пен ортаның белсенді емес қарым-қатынаста болады. шын мәнінде ата-ана ұрпақтарына өз гендерін берумен қатар өз гендермен салыстыратындай өмір жағдайын жасай алмайды. Осыған байланысты биологиялық ата-ананың балалары үшін отбасының бұзылуы нағыз қиындық туғызуы мүмкін.</w:t>
      </w:r>
    </w:p>
    <w:p w:rsidR="000F30AA" w:rsidRPr="00735DDC" w:rsidRDefault="000F30AA" w:rsidP="00961431">
      <w:pPr>
        <w:tabs>
          <w:tab w:val="left" w:pos="567"/>
          <w:tab w:val="left" w:pos="709"/>
        </w:tabs>
        <w:spacing w:before="0" w:after="0"/>
        <w:ind w:firstLine="26"/>
        <w:jc w:val="both"/>
        <w:rPr>
          <w:sz w:val="28"/>
          <w:szCs w:val="28"/>
          <w:lang w:val="kk-KZ"/>
        </w:rPr>
      </w:pPr>
      <w:r w:rsidRPr="00735DDC">
        <w:rPr>
          <w:sz w:val="28"/>
          <w:szCs w:val="28"/>
          <w:lang w:val="kk-KZ"/>
        </w:rPr>
        <w:t xml:space="preserve">3.Егіздерді зерттеуде бір жұымтқадан дамыған егіздерді екі жұмыртқадан дамыған егіздерге қарағанда  интеллектуальды қабілеттері бойынша үнемі бірдей және келісушіліктері бойынша керісінше қарама-қарсы  болатындығы анықталды. Мұндай нәтижелер тек қана АҚШ –та ғана емес сонымен қатар Жапония елінде де байқалды. Бұл деректерді  негізге ала отырып баланы асырап алудың басқа жұмыстарында ақыл-ой   күшті генетикалық компанент екендігін дәлелдейді. Сонымен қатар қарсы әлеуметтік мінез-құлықты зерттеу кезінде оның да тұқым қуалайтындығы анықталды. Осы сияқты көптеген зерттеулердің деректері осы генетикалық белгілердің көрініс табуы қоршаған ортаға байланысты болса да ақыл-ойдың генетикалық компаненттері 50% құрайтындығын көрсетеді. </w:t>
      </w:r>
    </w:p>
    <w:p w:rsidR="000F30AA" w:rsidRPr="00735DDC" w:rsidRDefault="000F30AA" w:rsidP="00961431">
      <w:pPr>
        <w:tabs>
          <w:tab w:val="left" w:pos="567"/>
          <w:tab w:val="left" w:pos="709"/>
        </w:tabs>
        <w:spacing w:before="0" w:after="0"/>
        <w:ind w:firstLine="26"/>
        <w:jc w:val="both"/>
        <w:rPr>
          <w:sz w:val="28"/>
          <w:szCs w:val="28"/>
          <w:lang w:val="kk-KZ"/>
        </w:rPr>
      </w:pPr>
      <w:r w:rsidRPr="00735DDC">
        <w:rPr>
          <w:sz w:val="28"/>
          <w:szCs w:val="28"/>
          <w:lang w:val="kk-KZ"/>
        </w:rPr>
        <w:tab/>
        <w:t xml:space="preserve">Егіздерді зерттеу кезінде өздеріне ғана тән бірқатар белгілер анықталды, оның ішінде тұқымқуалайтын белгілер. Эмоциональдылығы, белсенділігінің  </w:t>
      </w:r>
      <w:r w:rsidRPr="00735DDC">
        <w:rPr>
          <w:sz w:val="28"/>
          <w:szCs w:val="28"/>
          <w:lang w:val="kk-KZ"/>
        </w:rPr>
        <w:lastRenderedPageBreak/>
        <w:t xml:space="preserve">және социабелділігінің деңгейі,  кейде оны ЭAC белгілері деп те атайды. Эмоциональдылық – бұл адамның  қорқыныш пен ызалану жағдайына тез түсу жағдайы. Белсенділіктің деңгейі- демалу мен тыныштық жағдайына қарама-қарсы тұратын адам белсенділігінің деңгейі мен жиілігі. Социабелділік- жалғыз жұмыс жасауға қарасы басқа тұлғалармен бірігіп жұмыс жасуды қалаудың деңгейі. Жалпы алғанда жеке тұлғалардың белгілерінің қалыптасуы кезінде гендердің үлесі шамамен 40% құрайды, немесе егіздерге зерттеу жүргізген Нэнси Сигал көрсеткендей  20 мен 50% аралығын құрайды. Егіздерде эмоцинальдылық ақыл-ойға қарағанда жоғары болады, бірақ егіздер бір-бірінен алшақ болғанда болған оқиғалардың әсерінен олардың белсенділігі мен жан-жақты болуының деңгейлерінің қатынастары өзгеріске түседі. </w:t>
      </w:r>
    </w:p>
    <w:p w:rsidR="000F30AA" w:rsidRPr="00735DDC" w:rsidRDefault="000F30AA" w:rsidP="00961431">
      <w:pPr>
        <w:tabs>
          <w:tab w:val="left" w:pos="567"/>
          <w:tab w:val="left" w:pos="709"/>
        </w:tabs>
        <w:spacing w:before="0" w:after="0"/>
        <w:ind w:firstLine="26"/>
        <w:jc w:val="both"/>
        <w:rPr>
          <w:sz w:val="28"/>
          <w:szCs w:val="28"/>
          <w:lang w:val="kk-KZ"/>
        </w:rPr>
      </w:pPr>
      <w:r w:rsidRPr="00735DDC">
        <w:rPr>
          <w:sz w:val="28"/>
          <w:szCs w:val="28"/>
          <w:lang w:val="kk-KZ"/>
        </w:rPr>
        <w:t xml:space="preserve">Бірақ егіздерді зерттеу жеке тұлға мен темпераменттің қалыптасуына генетикалық әсердің бар екендігін көрсетті, олар бізге гендердің қоршаған ортамен қандай қатынаста болатындыған көрсете алмайды. Салмақты, кикілжіңге басрамайтын балалар болатын ортада жүре алмайды. Адамдар салмақты және өз-өзіне сенімді балаларға түрліше көзқараста болады. сол себептен бала өзінің ортасын қалыптасытыруға қатысады, өз кезегінде бала өзіне берілетін сенімдердің шекарасын анықтап бұл сезімдерді көрсетудің әдістерін қалыптастырады. Осылайша баланың жеке тұлғасы өзі өмір сүріп отырған ортаға улкен әсерн тигізеді. </w:t>
      </w:r>
    </w:p>
    <w:p w:rsidR="000F30AA" w:rsidRPr="00735DDC" w:rsidRDefault="000F30AA" w:rsidP="00961431">
      <w:pPr>
        <w:tabs>
          <w:tab w:val="left" w:pos="567"/>
          <w:tab w:val="left" w:pos="709"/>
        </w:tabs>
        <w:spacing w:before="0" w:after="0"/>
        <w:ind w:firstLine="26"/>
        <w:jc w:val="both"/>
        <w:rPr>
          <w:sz w:val="28"/>
          <w:szCs w:val="28"/>
          <w:lang w:val="kk-KZ"/>
        </w:rPr>
      </w:pPr>
      <w:r w:rsidRPr="00735DDC">
        <w:rPr>
          <w:sz w:val="28"/>
          <w:szCs w:val="28"/>
          <w:lang w:val="kk-KZ"/>
        </w:rPr>
        <w:t xml:space="preserve">Зерттеулер көрсеткендей, социабельсенділік, эмоциональдылық және белсенділік деңгейлері сияқты жеке тұлғалардың белгілері екі жұмыртқадан дамыған егіздерге қарағанда бір жұмыстқадан дамыған егіздерде өте ұқсас болатындығы анықталды. Бұл құбылысты қандайда бір деңгейде гендердің және қоршаған ортаның әсерлері деп алуға да болады. оның үстіне егіздерді зерттеуде белгілердің тұқымқуалауы арқылы берілуі жоғары деңгейде болуы туралы ойлар көп талқыға салынатын тақырыптардың бірі болып отыр.бұл кезде егіздердің екеуін екі басқа отбасы асырап алғанда олар отбасылық ортаның көптеген аспектілерін бөледі және осы арқылы анық көрінетін тұқымқуалаушылық белгілерін көруге болады. сонымен қатар генетикалық факторлардың әсерін қоршаған орта әсерінен бөліп қарау кезіндегі статистикалық жұмыстарды жоққа шығаруға болмайды. Бір жұмыртқадан дамыған ұқсас егіздер олардың ақыл-ойы мен тұлғалық дамуына әсер ететін ортақ аналарының ортасын бөлісетіндігі белгілі. Бұл мәселені бір және екі жұмыртқадан дамыған егіздер салыстыру жұмыстары ығыстырады, тек қана ұқсас егіздерді жеке туылған сиблингтермен салыстыруда осы тақырып маңызды болады. </w:t>
      </w:r>
    </w:p>
    <w:p w:rsidR="000F30AA" w:rsidRPr="00735DDC" w:rsidRDefault="000F30AA" w:rsidP="00961431">
      <w:pPr>
        <w:tabs>
          <w:tab w:val="left" w:pos="567"/>
          <w:tab w:val="left" w:pos="709"/>
        </w:tabs>
        <w:spacing w:before="0" w:after="0"/>
        <w:ind w:firstLine="26"/>
        <w:jc w:val="both"/>
        <w:rPr>
          <w:sz w:val="28"/>
          <w:szCs w:val="28"/>
          <w:lang w:val="kk-KZ"/>
        </w:rPr>
      </w:pPr>
      <w:r w:rsidRPr="00735DDC">
        <w:rPr>
          <w:sz w:val="28"/>
          <w:szCs w:val="28"/>
          <w:lang w:val="kk-KZ"/>
        </w:rPr>
        <w:t xml:space="preserve">Сонымен қатар, айта кететін бір жағдай методологиялық мәселелерді шешу үшін мінез-құлық генетикасы молекулалалық генетикамен біріге бастады. Шамасы осы бағыт әрі қарай даму жұмыстарын жалғастыратын болса, онда мінез-құлық генетикасы кең көлемде дамитын еді.  </w:t>
      </w:r>
    </w:p>
    <w:p w:rsidR="000F30AA" w:rsidRPr="00735DDC" w:rsidRDefault="000F30AA" w:rsidP="00961431">
      <w:pPr>
        <w:pStyle w:val="a4"/>
        <w:ind w:firstLine="709"/>
        <w:jc w:val="both"/>
        <w:rPr>
          <w:rFonts w:ascii="Times New Roman" w:hAnsi="Times New Roman"/>
          <w:sz w:val="28"/>
          <w:szCs w:val="28"/>
          <w:lang w:val="kk-KZ"/>
        </w:rPr>
      </w:pPr>
    </w:p>
    <w:p w:rsidR="000F30AA" w:rsidRPr="00735DDC" w:rsidRDefault="000F30AA" w:rsidP="00C20623">
      <w:pPr>
        <w:pStyle w:val="a4"/>
        <w:jc w:val="both"/>
        <w:rPr>
          <w:rFonts w:ascii="Times New Roman" w:hAnsi="Times New Roman"/>
          <w:b/>
          <w:bCs/>
          <w:sz w:val="28"/>
          <w:szCs w:val="28"/>
        </w:rPr>
      </w:pPr>
      <w:r w:rsidRPr="00735DDC">
        <w:rPr>
          <w:rFonts w:ascii="Times New Roman" w:hAnsi="Times New Roman"/>
          <w:b/>
          <w:bCs/>
          <w:sz w:val="28"/>
          <w:szCs w:val="28"/>
          <w:lang w:val="kk-KZ"/>
        </w:rPr>
        <w:t>Бақылау сұрақтары</w:t>
      </w:r>
      <w:r w:rsidRPr="00735DDC">
        <w:rPr>
          <w:rFonts w:ascii="Times New Roman" w:hAnsi="Times New Roman"/>
          <w:b/>
          <w:bCs/>
          <w:sz w:val="28"/>
          <w:szCs w:val="28"/>
        </w:rPr>
        <w:t>:</w:t>
      </w:r>
    </w:p>
    <w:p w:rsidR="000F30AA" w:rsidRPr="00735DDC" w:rsidRDefault="000F30AA" w:rsidP="00D37BA8">
      <w:pPr>
        <w:pStyle w:val="a4"/>
        <w:numPr>
          <w:ilvl w:val="0"/>
          <w:numId w:val="6"/>
        </w:numPr>
        <w:tabs>
          <w:tab w:val="left" w:pos="360"/>
        </w:tabs>
        <w:ind w:left="0" w:firstLine="0"/>
        <w:jc w:val="both"/>
        <w:rPr>
          <w:rFonts w:ascii="Times New Roman" w:hAnsi="Times New Roman"/>
          <w:sz w:val="28"/>
          <w:szCs w:val="28"/>
        </w:rPr>
      </w:pPr>
      <w:r w:rsidRPr="00735DDC">
        <w:rPr>
          <w:rFonts w:ascii="Times New Roman" w:hAnsi="Times New Roman"/>
          <w:sz w:val="28"/>
          <w:szCs w:val="28"/>
          <w:lang w:val="kk-KZ"/>
        </w:rPr>
        <w:t>Что такое близнецовый метод</w:t>
      </w:r>
      <w:r w:rsidRPr="00735DDC">
        <w:rPr>
          <w:rFonts w:ascii="Times New Roman" w:hAnsi="Times New Roman"/>
          <w:sz w:val="28"/>
          <w:szCs w:val="28"/>
        </w:rPr>
        <w:t>?</w:t>
      </w:r>
    </w:p>
    <w:p w:rsidR="000F30AA" w:rsidRPr="00735DDC" w:rsidRDefault="000F30AA" w:rsidP="00D37BA8">
      <w:pPr>
        <w:pStyle w:val="a4"/>
        <w:numPr>
          <w:ilvl w:val="0"/>
          <w:numId w:val="6"/>
        </w:numPr>
        <w:tabs>
          <w:tab w:val="left" w:pos="360"/>
        </w:tabs>
        <w:ind w:left="0" w:firstLine="0"/>
        <w:jc w:val="both"/>
        <w:rPr>
          <w:rFonts w:ascii="Times New Roman" w:hAnsi="Times New Roman"/>
          <w:bCs/>
          <w:sz w:val="28"/>
          <w:szCs w:val="28"/>
        </w:rPr>
      </w:pPr>
      <w:r w:rsidRPr="00735DDC">
        <w:rPr>
          <w:rFonts w:ascii="Times New Roman" w:hAnsi="Times New Roman"/>
          <w:sz w:val="28"/>
          <w:szCs w:val="28"/>
          <w:lang w:val="kk-KZ"/>
        </w:rPr>
        <w:t>Назовите особенности изучения случаев усыновления</w:t>
      </w:r>
    </w:p>
    <w:p w:rsidR="000F30AA" w:rsidRPr="00735DDC" w:rsidRDefault="000F30AA" w:rsidP="00D37BA8">
      <w:pPr>
        <w:pStyle w:val="a4"/>
        <w:numPr>
          <w:ilvl w:val="0"/>
          <w:numId w:val="6"/>
        </w:numPr>
        <w:tabs>
          <w:tab w:val="left" w:pos="360"/>
        </w:tabs>
        <w:ind w:left="0" w:firstLine="0"/>
        <w:jc w:val="both"/>
        <w:rPr>
          <w:rFonts w:ascii="Times New Roman" w:hAnsi="Times New Roman"/>
          <w:bCs/>
          <w:sz w:val="28"/>
          <w:szCs w:val="28"/>
        </w:rPr>
      </w:pPr>
      <w:r w:rsidRPr="00735DDC">
        <w:rPr>
          <w:rFonts w:ascii="Times New Roman" w:hAnsi="Times New Roman"/>
          <w:sz w:val="28"/>
          <w:szCs w:val="28"/>
          <w:lang w:val="kk-KZ"/>
        </w:rPr>
        <w:lastRenderedPageBreak/>
        <w:t>Назовите методы изучения генетических отклонений?</w:t>
      </w:r>
    </w:p>
    <w:p w:rsidR="000F30AA" w:rsidRPr="00735DDC" w:rsidRDefault="000F30AA" w:rsidP="00D37BA8">
      <w:pPr>
        <w:pStyle w:val="a4"/>
        <w:numPr>
          <w:ilvl w:val="0"/>
          <w:numId w:val="6"/>
        </w:numPr>
        <w:tabs>
          <w:tab w:val="left" w:pos="360"/>
        </w:tabs>
        <w:ind w:left="0" w:firstLine="0"/>
        <w:jc w:val="both"/>
        <w:rPr>
          <w:rFonts w:ascii="Times New Roman" w:hAnsi="Times New Roman"/>
          <w:sz w:val="28"/>
          <w:szCs w:val="28"/>
        </w:rPr>
      </w:pPr>
      <w:r w:rsidRPr="00735DDC">
        <w:rPr>
          <w:rFonts w:ascii="Times New Roman" w:hAnsi="Times New Roman"/>
          <w:sz w:val="28"/>
          <w:szCs w:val="28"/>
        </w:rPr>
        <w:t xml:space="preserve">Что такое </w:t>
      </w:r>
      <w:r w:rsidRPr="00735DDC">
        <w:rPr>
          <w:rFonts w:ascii="Times New Roman" w:hAnsi="Times New Roman"/>
          <w:sz w:val="28"/>
          <w:szCs w:val="28"/>
          <w:lang w:val="kk-KZ"/>
        </w:rPr>
        <w:t>генетика поведения</w:t>
      </w:r>
      <w:r w:rsidRPr="00735DDC">
        <w:rPr>
          <w:rFonts w:ascii="Times New Roman" w:hAnsi="Times New Roman"/>
          <w:sz w:val="28"/>
          <w:szCs w:val="28"/>
        </w:rPr>
        <w:t>?</w:t>
      </w:r>
    </w:p>
    <w:p w:rsidR="000F30AA" w:rsidRPr="00735DDC" w:rsidRDefault="000F30AA" w:rsidP="00032279">
      <w:pPr>
        <w:pStyle w:val="a4"/>
        <w:ind w:firstLine="709"/>
        <w:jc w:val="both"/>
        <w:rPr>
          <w:rFonts w:ascii="Times New Roman" w:hAnsi="Times New Roman"/>
          <w:sz w:val="28"/>
          <w:szCs w:val="28"/>
        </w:rPr>
      </w:pPr>
    </w:p>
    <w:p w:rsidR="000F30AA" w:rsidRPr="00735DDC" w:rsidRDefault="000F30AA" w:rsidP="00C20623">
      <w:pPr>
        <w:pStyle w:val="a4"/>
        <w:jc w:val="both"/>
        <w:rPr>
          <w:rFonts w:ascii="Times New Roman" w:hAnsi="Times New Roman"/>
          <w:b/>
          <w:bCs/>
          <w:sz w:val="28"/>
          <w:szCs w:val="28"/>
        </w:rPr>
      </w:pPr>
      <w:r w:rsidRPr="00735DDC">
        <w:rPr>
          <w:rFonts w:ascii="Times New Roman" w:hAnsi="Times New Roman"/>
          <w:b/>
          <w:bCs/>
          <w:sz w:val="28"/>
          <w:szCs w:val="28"/>
          <w:lang w:val="kk-KZ"/>
        </w:rPr>
        <w:t>Пайдаланған әдебиеттер тізімі</w:t>
      </w:r>
      <w:r w:rsidRPr="00735DDC">
        <w:rPr>
          <w:rFonts w:ascii="Times New Roman" w:hAnsi="Times New Roman"/>
          <w:b/>
          <w:bCs/>
          <w:sz w:val="28"/>
          <w:szCs w:val="28"/>
        </w:rPr>
        <w:t>:</w:t>
      </w:r>
    </w:p>
    <w:p w:rsidR="000F30AA" w:rsidRPr="00735DDC" w:rsidRDefault="000F30AA" w:rsidP="00D37BA8">
      <w:pPr>
        <w:pStyle w:val="a4"/>
        <w:numPr>
          <w:ilvl w:val="0"/>
          <w:numId w:val="5"/>
        </w:numPr>
        <w:tabs>
          <w:tab w:val="left" w:pos="360"/>
        </w:tabs>
        <w:ind w:left="0" w:firstLine="0"/>
        <w:jc w:val="both"/>
        <w:rPr>
          <w:rFonts w:ascii="Times New Roman" w:hAnsi="Times New Roman"/>
          <w:sz w:val="28"/>
          <w:szCs w:val="28"/>
        </w:rPr>
      </w:pPr>
      <w:r w:rsidRPr="00735DDC">
        <w:rPr>
          <w:rFonts w:ascii="Times New Roman" w:hAnsi="Times New Roman"/>
          <w:spacing w:val="4"/>
          <w:sz w:val="28"/>
          <w:szCs w:val="28"/>
        </w:rPr>
        <w:t xml:space="preserve">Авдеева Н.Н., Мещерякова Н.Ю., Ражников В.Г. Психология вашего младенца: у истоков общения и творчества. М.: Изд-во </w:t>
      </w:r>
      <w:r w:rsidRPr="00735DDC">
        <w:rPr>
          <w:rFonts w:ascii="Times New Roman" w:hAnsi="Times New Roman"/>
          <w:spacing w:val="4"/>
          <w:sz w:val="28"/>
          <w:szCs w:val="28"/>
          <w:lang w:val="en-US"/>
        </w:rPr>
        <w:t>ACT</w:t>
      </w:r>
      <w:r w:rsidRPr="00735DDC">
        <w:rPr>
          <w:rFonts w:ascii="Times New Roman" w:hAnsi="Times New Roman"/>
          <w:spacing w:val="4"/>
          <w:sz w:val="28"/>
          <w:szCs w:val="28"/>
        </w:rPr>
        <w:t xml:space="preserve">, </w:t>
      </w:r>
      <w:r w:rsidRPr="00735DDC">
        <w:rPr>
          <w:rFonts w:ascii="Times New Roman" w:hAnsi="Times New Roman"/>
          <w:spacing w:val="4"/>
          <w:sz w:val="28"/>
          <w:szCs w:val="28"/>
          <w:lang w:val="en-US"/>
        </w:rPr>
        <w:t>J</w:t>
      </w:r>
      <w:r w:rsidRPr="00735DDC">
        <w:rPr>
          <w:rFonts w:ascii="Times New Roman" w:hAnsi="Times New Roman"/>
          <w:spacing w:val="4"/>
          <w:sz w:val="28"/>
          <w:szCs w:val="28"/>
        </w:rPr>
        <w:t>996.</w:t>
      </w:r>
    </w:p>
    <w:p w:rsidR="000F30AA" w:rsidRPr="00735DDC" w:rsidRDefault="000F30AA" w:rsidP="00D37BA8">
      <w:pPr>
        <w:pStyle w:val="a4"/>
        <w:numPr>
          <w:ilvl w:val="0"/>
          <w:numId w:val="5"/>
        </w:numPr>
        <w:tabs>
          <w:tab w:val="left" w:pos="360"/>
        </w:tabs>
        <w:ind w:left="0" w:firstLine="0"/>
        <w:jc w:val="both"/>
        <w:rPr>
          <w:rFonts w:ascii="Times New Roman" w:hAnsi="Times New Roman"/>
          <w:sz w:val="28"/>
          <w:szCs w:val="28"/>
        </w:rPr>
      </w:pPr>
      <w:r w:rsidRPr="00735DDC">
        <w:rPr>
          <w:rFonts w:ascii="Times New Roman" w:hAnsi="Times New Roman"/>
          <w:spacing w:val="7"/>
          <w:sz w:val="28"/>
          <w:szCs w:val="28"/>
        </w:rPr>
        <w:t xml:space="preserve">Баженова О.В. Диагностика психического развития детей первого года </w:t>
      </w:r>
      <w:r w:rsidRPr="00735DDC">
        <w:rPr>
          <w:rFonts w:ascii="Times New Roman" w:hAnsi="Times New Roman"/>
          <w:spacing w:val="5"/>
          <w:sz w:val="28"/>
          <w:szCs w:val="28"/>
        </w:rPr>
        <w:t>жизни. М.: Изд-во Моск. ун-та, 1986.</w:t>
      </w:r>
    </w:p>
    <w:p w:rsidR="000F30AA" w:rsidRPr="00735DDC" w:rsidRDefault="000F30AA" w:rsidP="00D37BA8">
      <w:pPr>
        <w:pStyle w:val="a4"/>
        <w:numPr>
          <w:ilvl w:val="0"/>
          <w:numId w:val="5"/>
        </w:numPr>
        <w:tabs>
          <w:tab w:val="left" w:pos="360"/>
        </w:tabs>
        <w:ind w:left="0" w:firstLine="0"/>
        <w:jc w:val="both"/>
        <w:rPr>
          <w:rFonts w:ascii="Times New Roman" w:hAnsi="Times New Roman"/>
          <w:spacing w:val="-12"/>
          <w:sz w:val="28"/>
          <w:szCs w:val="28"/>
        </w:rPr>
      </w:pPr>
      <w:r w:rsidRPr="00735DDC">
        <w:rPr>
          <w:rFonts w:ascii="Times New Roman" w:hAnsi="Times New Roman"/>
          <w:spacing w:val="4"/>
          <w:sz w:val="28"/>
          <w:szCs w:val="28"/>
        </w:rPr>
        <w:t>Батуев А.С. Физиология плода и детей. М.: Просвещение, 1998.</w:t>
      </w:r>
    </w:p>
    <w:p w:rsidR="000F30AA" w:rsidRPr="00735DDC" w:rsidRDefault="000F30AA" w:rsidP="00D37BA8">
      <w:pPr>
        <w:pStyle w:val="a4"/>
        <w:numPr>
          <w:ilvl w:val="0"/>
          <w:numId w:val="5"/>
        </w:numPr>
        <w:tabs>
          <w:tab w:val="left" w:pos="360"/>
        </w:tabs>
        <w:ind w:left="0" w:firstLine="0"/>
        <w:jc w:val="both"/>
        <w:rPr>
          <w:rFonts w:ascii="Times New Roman" w:hAnsi="Times New Roman"/>
          <w:sz w:val="28"/>
          <w:szCs w:val="28"/>
        </w:rPr>
      </w:pPr>
      <w:r w:rsidRPr="00735DDC">
        <w:rPr>
          <w:rFonts w:ascii="Times New Roman" w:hAnsi="Times New Roman"/>
          <w:spacing w:val="2"/>
          <w:sz w:val="28"/>
          <w:szCs w:val="28"/>
        </w:rPr>
        <w:t>Бертин А. Воспитание в утробе матери или рассказ об упущенных возмож</w:t>
      </w:r>
      <w:r w:rsidRPr="00735DDC">
        <w:rPr>
          <w:rFonts w:ascii="Times New Roman" w:hAnsi="Times New Roman"/>
          <w:spacing w:val="5"/>
          <w:sz w:val="28"/>
          <w:szCs w:val="28"/>
        </w:rPr>
        <w:t>ностях. СПб</w:t>
      </w:r>
      <w:proofErr w:type="gramStart"/>
      <w:r w:rsidRPr="00735DDC">
        <w:rPr>
          <w:rFonts w:ascii="Times New Roman" w:hAnsi="Times New Roman"/>
          <w:spacing w:val="5"/>
          <w:sz w:val="28"/>
          <w:szCs w:val="28"/>
        </w:rPr>
        <w:t xml:space="preserve">.: </w:t>
      </w:r>
      <w:proofErr w:type="gramEnd"/>
      <w:r w:rsidRPr="00735DDC">
        <w:rPr>
          <w:rFonts w:ascii="Times New Roman" w:hAnsi="Times New Roman"/>
          <w:spacing w:val="5"/>
          <w:sz w:val="28"/>
          <w:szCs w:val="28"/>
        </w:rPr>
        <w:t>МНПО «Жизнь», 1992.</w:t>
      </w:r>
    </w:p>
    <w:p w:rsidR="000F30AA" w:rsidRPr="00735DDC" w:rsidRDefault="000F30AA" w:rsidP="005465AB">
      <w:pPr>
        <w:pStyle w:val="12"/>
        <w:jc w:val="center"/>
        <w:rPr>
          <w:rFonts w:ascii="Times New Roman" w:hAnsi="Times New Roman"/>
          <w:b/>
          <w:sz w:val="28"/>
          <w:szCs w:val="28"/>
          <w:lang w:val="kk-KZ"/>
        </w:rPr>
      </w:pPr>
      <w:r w:rsidRPr="00735DDC">
        <w:rPr>
          <w:rFonts w:ascii="Times New Roman" w:hAnsi="Times New Roman"/>
          <w:b/>
          <w:sz w:val="28"/>
          <w:szCs w:val="28"/>
          <w:lang w:val="kk-KZ"/>
        </w:rPr>
        <w:t>5 тақырып. Қоршаған ортаның әсері</w:t>
      </w:r>
    </w:p>
    <w:p w:rsidR="000F30AA" w:rsidRPr="00735DDC" w:rsidRDefault="000F30AA" w:rsidP="005465AB">
      <w:pPr>
        <w:pStyle w:val="12"/>
        <w:jc w:val="center"/>
        <w:rPr>
          <w:rFonts w:ascii="Times New Roman" w:hAnsi="Times New Roman"/>
          <w:b/>
          <w:sz w:val="28"/>
          <w:szCs w:val="28"/>
          <w:lang w:val="kk-KZ"/>
        </w:rPr>
      </w:pPr>
    </w:p>
    <w:p w:rsidR="000F30AA" w:rsidRPr="00735DDC" w:rsidRDefault="000F30AA" w:rsidP="005465AB">
      <w:pPr>
        <w:pStyle w:val="12"/>
        <w:rPr>
          <w:rFonts w:ascii="Times New Roman" w:hAnsi="Times New Roman"/>
          <w:bCs/>
          <w:sz w:val="28"/>
          <w:szCs w:val="28"/>
          <w:lang w:val="kk-KZ"/>
        </w:rPr>
      </w:pPr>
      <w:r w:rsidRPr="00735DDC">
        <w:rPr>
          <w:rFonts w:ascii="Times New Roman" w:hAnsi="Times New Roman"/>
          <w:bCs/>
          <w:sz w:val="28"/>
          <w:szCs w:val="28"/>
          <w:lang w:val="kk-KZ"/>
        </w:rPr>
        <w:t>Жоспар:</w:t>
      </w:r>
    </w:p>
    <w:p w:rsidR="000F30AA" w:rsidRPr="00735DDC" w:rsidRDefault="000F30AA" w:rsidP="005465AB">
      <w:pPr>
        <w:pStyle w:val="12"/>
        <w:rPr>
          <w:rFonts w:ascii="Times New Roman" w:hAnsi="Times New Roman"/>
          <w:sz w:val="28"/>
          <w:szCs w:val="28"/>
          <w:lang w:val="kk-KZ"/>
        </w:rPr>
      </w:pPr>
      <w:r w:rsidRPr="00735DDC">
        <w:rPr>
          <w:rFonts w:ascii="Times New Roman" w:hAnsi="Times New Roman"/>
          <w:sz w:val="28"/>
          <w:szCs w:val="28"/>
          <w:lang w:val="kk-KZ"/>
        </w:rPr>
        <w:t>1. Даму ордасы</w:t>
      </w:r>
    </w:p>
    <w:p w:rsidR="000F30AA" w:rsidRPr="00735DDC" w:rsidRDefault="000F30AA" w:rsidP="005465AB">
      <w:pPr>
        <w:pStyle w:val="12"/>
        <w:rPr>
          <w:rFonts w:ascii="Times New Roman" w:hAnsi="Times New Roman"/>
          <w:sz w:val="28"/>
          <w:szCs w:val="28"/>
          <w:lang w:val="kk-KZ"/>
        </w:rPr>
      </w:pPr>
      <w:r w:rsidRPr="00735DDC">
        <w:rPr>
          <w:rFonts w:ascii="Times New Roman" w:hAnsi="Times New Roman"/>
          <w:sz w:val="28"/>
          <w:szCs w:val="28"/>
          <w:lang w:val="kk-KZ"/>
        </w:rPr>
        <w:t>2. Отбасы мәдениет жолаушысы ретінде</w:t>
      </w:r>
    </w:p>
    <w:p w:rsidR="000F30AA" w:rsidRPr="00735DDC" w:rsidRDefault="000F30AA" w:rsidP="005465AB">
      <w:pPr>
        <w:pStyle w:val="12"/>
        <w:rPr>
          <w:rFonts w:ascii="Times New Roman" w:hAnsi="Times New Roman"/>
          <w:sz w:val="28"/>
          <w:szCs w:val="28"/>
          <w:lang w:val="kk-KZ"/>
        </w:rPr>
      </w:pPr>
      <w:r w:rsidRPr="00735DDC">
        <w:rPr>
          <w:rFonts w:ascii="Times New Roman" w:hAnsi="Times New Roman"/>
          <w:sz w:val="28"/>
          <w:szCs w:val="28"/>
          <w:lang w:val="kk-KZ"/>
        </w:rPr>
        <w:t>3. Тарихи және нормативті жасерекшелік факторлары</w:t>
      </w:r>
    </w:p>
    <w:p w:rsidR="000F30AA" w:rsidRPr="00735DDC" w:rsidRDefault="000F30AA" w:rsidP="005465AB">
      <w:pPr>
        <w:tabs>
          <w:tab w:val="left" w:pos="567"/>
          <w:tab w:val="left" w:pos="709"/>
        </w:tabs>
        <w:spacing w:before="0" w:after="0"/>
        <w:ind w:firstLine="26"/>
        <w:rPr>
          <w:sz w:val="28"/>
          <w:szCs w:val="28"/>
          <w:lang w:val="kk-KZ"/>
        </w:rPr>
      </w:pPr>
      <w:r w:rsidRPr="00735DDC">
        <w:rPr>
          <w:sz w:val="28"/>
          <w:szCs w:val="28"/>
          <w:lang w:val="kk-KZ"/>
        </w:rPr>
        <w:t>4. Нормативті емес факторлары</w:t>
      </w:r>
    </w:p>
    <w:p w:rsidR="000F30AA" w:rsidRPr="00735DDC" w:rsidRDefault="000F30AA" w:rsidP="005465AB">
      <w:pPr>
        <w:tabs>
          <w:tab w:val="left" w:pos="567"/>
          <w:tab w:val="left" w:pos="709"/>
        </w:tabs>
        <w:spacing w:before="0" w:after="0"/>
        <w:ind w:firstLine="26"/>
        <w:rPr>
          <w:b/>
          <w:sz w:val="28"/>
          <w:szCs w:val="28"/>
          <w:lang w:val="kk-KZ"/>
        </w:rPr>
      </w:pPr>
    </w:p>
    <w:p w:rsidR="000F30AA" w:rsidRPr="00735DDC" w:rsidRDefault="000F30AA" w:rsidP="0034696A">
      <w:pPr>
        <w:pStyle w:val="a4"/>
        <w:ind w:firstLine="708"/>
        <w:jc w:val="both"/>
        <w:rPr>
          <w:rFonts w:ascii="Times New Roman" w:hAnsi="Times New Roman"/>
          <w:sz w:val="28"/>
          <w:szCs w:val="28"/>
          <w:lang w:val="kk-KZ"/>
        </w:rPr>
      </w:pPr>
      <w:r w:rsidRPr="00735DDC">
        <w:rPr>
          <w:rFonts w:ascii="Times New Roman" w:hAnsi="Times New Roman"/>
          <w:sz w:val="28"/>
          <w:szCs w:val="28"/>
          <w:lang w:val="kk-KZ"/>
        </w:rPr>
        <w:t xml:space="preserve">1.Біздің дамуымыз туралы түсініктер Кенияда  </w:t>
      </w:r>
      <w:r w:rsidRPr="00735DDC">
        <w:rPr>
          <w:rFonts w:ascii="Times New Roman" w:hAnsi="Times New Roman"/>
          <w:iCs/>
          <w:sz w:val="28"/>
          <w:szCs w:val="28"/>
          <w:lang w:val="kk-KZ"/>
        </w:rPr>
        <w:t xml:space="preserve">Чарльзом Супер және Сарой Хакнесстің жүргізген кең көлемдік зерттеулерінен бастау алады. Осы зерттеуді жалпы кипсигис тілінде сөйлейтіндер деп атайды. Бұл авторлардың негізгі ойы микрожүйеде өтіп жатқан үрдістерге әсер ететін интербелсенді әсерлерді іріктеу болған. Сол себептен де біздің осы қарастырып отырған мәселеміз  микро жүйеден тыс болап жатқан үрдістерді қарастыруға жатады. </w:t>
      </w:r>
    </w:p>
    <w:p w:rsidR="000F30AA" w:rsidRPr="00735DDC" w:rsidRDefault="000F30AA" w:rsidP="0034696A">
      <w:pPr>
        <w:pStyle w:val="a4"/>
        <w:ind w:firstLine="708"/>
        <w:jc w:val="both"/>
        <w:rPr>
          <w:rFonts w:ascii="Times New Roman" w:hAnsi="Times New Roman"/>
          <w:sz w:val="28"/>
          <w:szCs w:val="28"/>
          <w:lang w:val="kk-KZ"/>
        </w:rPr>
      </w:pPr>
      <w:r w:rsidRPr="00735DDC">
        <w:rPr>
          <w:rFonts w:ascii="Times New Roman" w:hAnsi="Times New Roman"/>
          <w:sz w:val="28"/>
          <w:szCs w:val="28"/>
          <w:lang w:val="kk-KZ"/>
        </w:rPr>
        <w:t>Біздің дамуымыздың түсінігіне кіретіндер:</w:t>
      </w:r>
    </w:p>
    <w:p w:rsidR="000F30AA" w:rsidRPr="00735DDC" w:rsidRDefault="000F30AA" w:rsidP="0034696A">
      <w:pPr>
        <w:pStyle w:val="a4"/>
        <w:ind w:firstLine="708"/>
        <w:jc w:val="both"/>
        <w:rPr>
          <w:rFonts w:ascii="Times New Roman" w:hAnsi="Times New Roman"/>
          <w:sz w:val="28"/>
          <w:szCs w:val="28"/>
          <w:lang w:val="kk-KZ"/>
        </w:rPr>
      </w:pPr>
      <w:r w:rsidRPr="00735DDC">
        <w:rPr>
          <w:rFonts w:ascii="Times New Roman" w:hAnsi="Times New Roman"/>
          <w:sz w:val="28"/>
          <w:szCs w:val="28"/>
          <w:lang w:val="kk-KZ"/>
        </w:rPr>
        <w:t>1)күнделікті өмірдегі физикалық және әлеуметтік жағдайлар;</w:t>
      </w:r>
    </w:p>
    <w:p w:rsidR="000F30AA" w:rsidRPr="00735DDC" w:rsidRDefault="000F30AA" w:rsidP="0034696A">
      <w:pPr>
        <w:pStyle w:val="a4"/>
        <w:ind w:firstLine="708"/>
        <w:jc w:val="both"/>
        <w:rPr>
          <w:rFonts w:ascii="Times New Roman" w:hAnsi="Times New Roman"/>
          <w:sz w:val="28"/>
          <w:szCs w:val="28"/>
          <w:lang w:val="kk-KZ"/>
        </w:rPr>
      </w:pPr>
      <w:r w:rsidRPr="00735DDC">
        <w:rPr>
          <w:rFonts w:ascii="Times New Roman" w:hAnsi="Times New Roman"/>
          <w:sz w:val="28"/>
          <w:szCs w:val="28"/>
          <w:lang w:val="kk-KZ"/>
        </w:rPr>
        <w:t>2)балаларды тәрбиелеу мен күтім жасаудың тәжірибесі;</w:t>
      </w:r>
    </w:p>
    <w:p w:rsidR="000F30AA" w:rsidRPr="00735DDC" w:rsidRDefault="000F30AA" w:rsidP="0034696A">
      <w:pPr>
        <w:pStyle w:val="a4"/>
        <w:ind w:firstLine="708"/>
        <w:jc w:val="both"/>
        <w:rPr>
          <w:rFonts w:ascii="Times New Roman" w:hAnsi="Times New Roman"/>
          <w:sz w:val="28"/>
          <w:szCs w:val="28"/>
          <w:lang w:val="kk-KZ"/>
        </w:rPr>
      </w:pPr>
      <w:r w:rsidRPr="00735DDC">
        <w:rPr>
          <w:rFonts w:ascii="Times New Roman" w:hAnsi="Times New Roman"/>
          <w:sz w:val="28"/>
          <w:szCs w:val="28"/>
          <w:lang w:val="kk-KZ"/>
        </w:rPr>
        <w:t>3)ата-аналардың немесе сол балаларға күтім жасап отырған жандардың  психологиясы.</w:t>
      </w:r>
    </w:p>
    <w:p w:rsidR="000F30AA" w:rsidRPr="00735DDC" w:rsidRDefault="000F30AA" w:rsidP="0034696A">
      <w:pPr>
        <w:pStyle w:val="a4"/>
        <w:ind w:firstLine="708"/>
        <w:jc w:val="both"/>
        <w:rPr>
          <w:rFonts w:ascii="Times New Roman" w:hAnsi="Times New Roman"/>
          <w:sz w:val="28"/>
          <w:szCs w:val="28"/>
          <w:lang w:val="kk-KZ"/>
        </w:rPr>
      </w:pPr>
      <w:r w:rsidRPr="00735DDC">
        <w:rPr>
          <w:rFonts w:ascii="Times New Roman" w:hAnsi="Times New Roman"/>
          <w:sz w:val="28"/>
          <w:szCs w:val="28"/>
          <w:lang w:val="kk-KZ"/>
        </w:rPr>
        <w:t xml:space="preserve">Бұл бір-біріне жинақталатын барлық бөліктер  өзара жақын және әрбі бала өмір сүріп жатқан әлемді қалыптастырады.  Бір отбасында өмір сүріп жатқан баларлардың өздері балалық шақтарында және кейінгі ламу кезінде де өзгеріп отырады. Айта кететін бір жағдай, барлық ата-ана міндетті түрде мәдени-дәстүрлерді ұстанып отырады. </w:t>
      </w:r>
    </w:p>
    <w:p w:rsidR="000F30AA" w:rsidRPr="00735DDC" w:rsidRDefault="000F30AA" w:rsidP="0034696A">
      <w:pPr>
        <w:pStyle w:val="a4"/>
        <w:ind w:firstLine="709"/>
        <w:jc w:val="both"/>
        <w:rPr>
          <w:rFonts w:ascii="Times New Roman" w:hAnsi="Times New Roman"/>
          <w:sz w:val="28"/>
          <w:szCs w:val="28"/>
          <w:lang w:val="kk-KZ"/>
        </w:rPr>
      </w:pPr>
      <w:r w:rsidRPr="00735DDC">
        <w:rPr>
          <w:rFonts w:ascii="Times New Roman" w:hAnsi="Times New Roman"/>
          <w:sz w:val="28"/>
          <w:szCs w:val="28"/>
          <w:lang w:val="kk-KZ"/>
        </w:rPr>
        <w:t xml:space="preserve">Күнделікті өмірдегі физикалық және әлеуметтік жағдайлар: өмір сүру жағдайы, оның ішінде тіршілік кеңістігінің типі мен өлшемі, ұйықтау мен тамақтанудың жағдайы мен тәртібі, оның ішінде ұйқының жағдайына балардың ата-анасымен бір бөлмеде немесе бөлек ұйықтау жағдайлары да кіреді; әлеуметтік жағдайларға отбасының өлшемі, сиблингтің болуы немесе болмауы, үлкен отасының мүшелері (аға, жеңге,нағашы,  апа және ата), сонымен қатар үйде баланың қарым-қатынас жасайтын басқа отбасы мүшелері жатады. </w:t>
      </w:r>
    </w:p>
    <w:p w:rsidR="000F30AA" w:rsidRPr="00735DDC" w:rsidRDefault="000F30AA" w:rsidP="0034696A">
      <w:pPr>
        <w:pStyle w:val="a4"/>
        <w:ind w:firstLine="709"/>
        <w:jc w:val="both"/>
        <w:rPr>
          <w:rFonts w:ascii="Times New Roman" w:hAnsi="Times New Roman"/>
          <w:sz w:val="28"/>
          <w:szCs w:val="28"/>
          <w:lang w:val="kk-KZ"/>
        </w:rPr>
      </w:pPr>
      <w:r w:rsidRPr="00735DDC">
        <w:rPr>
          <w:rFonts w:ascii="Times New Roman" w:hAnsi="Times New Roman"/>
          <w:sz w:val="28"/>
          <w:szCs w:val="28"/>
          <w:lang w:val="kk-KZ"/>
        </w:rPr>
        <w:t xml:space="preserve">Балаларды тәрбиелеу тәжірибесі мен оларға күтім жасау:баларды тәрбиелеудің тәсілдері, оларға қамқорлық пен қорғау жасау сияқты жұмыстар </w:t>
      </w:r>
      <w:r w:rsidRPr="00735DDC">
        <w:rPr>
          <w:rFonts w:ascii="Times New Roman" w:hAnsi="Times New Roman"/>
          <w:sz w:val="28"/>
          <w:szCs w:val="28"/>
          <w:lang w:val="kk-KZ"/>
        </w:rPr>
        <w:lastRenderedPageBreak/>
        <w:t xml:space="preserve">отбасы үшін және кең көлемде алғанда мәдениет үшін қалыптастырылған жағдай болып саналады, мысалы: оқытудың формальдылығы немесе формальді еместігі, тәрбие алу кезінде өзге адамдардарға тәуелді болуы. </w:t>
      </w:r>
    </w:p>
    <w:p w:rsidR="000F30AA" w:rsidRPr="00735DDC" w:rsidRDefault="000F30AA" w:rsidP="0034696A">
      <w:pPr>
        <w:pStyle w:val="a4"/>
        <w:ind w:firstLine="708"/>
        <w:jc w:val="both"/>
        <w:rPr>
          <w:rFonts w:ascii="Times New Roman" w:hAnsi="Times New Roman"/>
          <w:sz w:val="28"/>
          <w:szCs w:val="28"/>
          <w:lang w:val="kk-KZ"/>
        </w:rPr>
      </w:pPr>
      <w:r w:rsidRPr="00735DDC">
        <w:rPr>
          <w:rFonts w:ascii="Times New Roman" w:hAnsi="Times New Roman"/>
          <w:sz w:val="28"/>
          <w:szCs w:val="28"/>
          <w:lang w:val="kk-KZ"/>
        </w:rPr>
        <w:t xml:space="preserve">Ата-аналардың немесе сол балаларға күтім жасап отырған жандардың  психологиясы. Балаларға күтім жасайтын ата-аналар немесе  басқа да адамдар мәдениетті негізге алады және баланың тәрбиесі мен дамуы туралы күтілетін жағдайларды, сонымен қатар өзінің тәрбиеленушілеріне берілетін тәбиенің дұрыс немесе бұрыстығы туралы жағдайлар жатады.  Бала әлі жас болған кезде отбасы ол үшін дамудың негізгі ортасы болып саналады. Отбасы баланың болашақта қандай болып дамуы мен қоғамда өз орнын табуына үлкен әсерін тигізеді. Расында да бала дүниеге келген  отбасының типі баланың әрі қарай өмірден алатын тәжірибесіне, оның физикалық, когнитивті, эмоциональды және әлеуметтік дамуына өз әсерін тигізеді. Отбасындағы адамдардың қарым-қатынас жасауының сипаттары мен әдістері олардың дамуына терең және қарқынды жылдамдықта әсерін тигізеді. Отбасының әрбір мүшесі отбасының басқа мүшелерінің дамуына әсер тигізеді. Отбасындағы балалардың аға-әпкелері өзінің кішкентай інісі мен сіңлілеріне жауап бере алады. Отбасының әрбір мүшесі кейбір туыстармен альянста бола алады, бірақ отбасының барлық мүшелерімен толық альянста бола бермейді. Мысалы отбасындағы екі апалы-сіңлілер өздерінің ағаларына қарма-қарсы болуы да мүмкін. Отбасының ішіндегі қарым-қатынастың жүйесі баланың дамуында когнитивті, эмоциональды, әлеуметтік дамуына әсер ететін негізгі фактор болып саналады. Бір отбасында тәрбиеленген балалар  бірдей тәжірибе мен әсерленушілікке ие болады, ол мысалы ата-аналардың шамадан тыс қатал болуына немесе  көршілері мен өзініғ айналасындағы адамдардың құндылықтарды бағалауы сияқты құбылыстар әсерін тигізеді. Сонымен қатар әрбір баланың жеке өзіне ғана тән қарым-қатынастары мен әсерленушілік қабілеттері болады. Зерттеудің бір серияларында  ата-ана мен оның  тұңғыш баласы мен реттік саны бойынша екіннші бласының арасындағы қарым-қатынастарының жылдамдылығына салыстыру жұмыстары жасалынды. Біздің анықтауымыз бойынша екінші бала туылғанға дейін  бірінінші туылған бала мен анасы арасында өте жақын және қарқынды қарым-қатынас дамитындығы анықталды. Егер бірінші баланың әкесімен қатынасы жақын болса, онда бұл қатынас күшейе береді және анасына деген қатынас алшақтай бастайды, содан кейін қарым-қатынас күрделене бастайды.  Сондай-ақ егер анасы екінші балаға көп көңіл бөлтін болса, онда бірінші және екінші бала арасындағы кикілжің күшейе береді.  Балалардың жас ерекшелігі бір жас болғанда анасы екінші баласыменнеғұрлым көп ойнаған сайын балалар бір-бірімен соғұрлым көп ұрысатындығы анықталды. Бір отбасының мүшелері бірдей ортада ғана өмір сүрмейді. Жас өспірімдерден өзінің күйзелістерін бауырларымен  салыстырғанда ұқсастыққа қарағанда айырмашылықтар көп болдаы. Бірақ олар отбасының ережелерінде кейбір ұқсастықтарды байқалады және балалардың күн тәртібі мен ата-аналардың ажырасуы отбасындағы балаларға түрлі дәрежеде әсер етеді. </w:t>
      </w:r>
    </w:p>
    <w:p w:rsidR="000F30AA" w:rsidRPr="00735DDC" w:rsidRDefault="000F30AA" w:rsidP="0034696A">
      <w:pPr>
        <w:pStyle w:val="a4"/>
        <w:jc w:val="both"/>
        <w:rPr>
          <w:rFonts w:ascii="Times New Roman" w:hAnsi="Times New Roman"/>
          <w:sz w:val="28"/>
          <w:szCs w:val="28"/>
          <w:lang w:val="kk-KZ"/>
        </w:rPr>
      </w:pPr>
      <w:r w:rsidRPr="00735DDC">
        <w:rPr>
          <w:rFonts w:ascii="Times New Roman" w:hAnsi="Times New Roman"/>
          <w:sz w:val="28"/>
          <w:szCs w:val="28"/>
          <w:lang w:val="kk-KZ"/>
        </w:rPr>
        <w:lastRenderedPageBreak/>
        <w:t xml:space="preserve">2. Баланың жеке даралығын интеграциялаудан бөлек отбасының жүйесіне ата-ана қоғамның қалыптасқан дағылары мен мәдениетін түсіндіруші және жалғастыруша болып саналады. Мәдениеттілікке үйрету- оңай шаруа емес. Қоғамның ұйымдастырлуы көп қырлы болған сайын соғұрлым отбасылық жүйе қысымға ие болады. Сонымен қатар құндылықтар толық анық болмағанда және өзгріске ұшырап отырғанда тәрбиелініп отырған балаға құндылықтарды  бағалау мен үйрету біршама қиындықтарға ұшырайды.  Жеке тұлғаның әлеуметтік ортасы оның дүниеге келген уақыты сияқты күрделі және тұрақты сондай-ақ  қарқынды өзгерістерді талап етеді. </w:t>
      </w:r>
    </w:p>
    <w:p w:rsidR="000F30AA" w:rsidRPr="00735DDC" w:rsidRDefault="000F30AA" w:rsidP="0034696A">
      <w:pPr>
        <w:pStyle w:val="a4"/>
        <w:jc w:val="both"/>
        <w:rPr>
          <w:rFonts w:ascii="Times New Roman" w:hAnsi="Times New Roman"/>
          <w:sz w:val="28"/>
          <w:szCs w:val="28"/>
          <w:lang w:val="kk-KZ"/>
        </w:rPr>
      </w:pPr>
      <w:r w:rsidRPr="00735DDC">
        <w:rPr>
          <w:rFonts w:ascii="Times New Roman" w:hAnsi="Times New Roman"/>
          <w:sz w:val="28"/>
          <w:szCs w:val="28"/>
          <w:lang w:val="kk-KZ"/>
        </w:rPr>
        <w:tab/>
        <w:t xml:space="preserve">Мәдениеттің көптүрлілігі этноцентризмнен алшақтаудың қажеттілігі туралы ескертеді, өз мәдениетіміздің қағмдалары, дәстүрлері мен құндылықтары шынайы, нақты және қандай да бір заттарды дұрыс бейнелейтін дүние ретінде қабылдайды, ал басқа мәдениеттің құныдылқытарымен алғы шарттары қате, түсініксіз дүние ретінде қабылдайды. Бақылаушыдан мәдениеттің ерекшеліктері жасырын болғанда шешім қабылдау қиын болады. Мысалы, жалғыз анасы бар және әкесіғана тәрбиелеп жатқан отбасына қарағанда отбасында әкесі және анасы болғанда  «отбасылық құндылықтар» туралы түсініктер жоғары бағаланады. Қаланың шетінде тұратын жалғыз басты ана өз баласына отбасылық құндылықтар туралы хабарламаны өз анасының үйінде  баланы тәрбиелеу арқылы бере алады. Қаржының тапшылғы ата-ананы көптеген қиындықтар мен тәуекелдерге жетелейд, бірақ балаға күтім жасау мен мәдениеттің кедейлігінің эквивалентіне қаржының тапшылғы себеп бола алмайды. </w:t>
      </w:r>
    </w:p>
    <w:p w:rsidR="000F30AA" w:rsidRPr="00735DDC" w:rsidRDefault="000F30AA" w:rsidP="0034696A">
      <w:pPr>
        <w:pStyle w:val="a4"/>
        <w:jc w:val="both"/>
        <w:rPr>
          <w:rFonts w:ascii="Times New Roman" w:hAnsi="Times New Roman"/>
          <w:sz w:val="28"/>
          <w:szCs w:val="28"/>
          <w:lang w:val="kk-KZ"/>
        </w:rPr>
      </w:pPr>
      <w:r w:rsidRPr="00735DDC">
        <w:rPr>
          <w:rFonts w:ascii="Times New Roman" w:hAnsi="Times New Roman"/>
          <w:sz w:val="28"/>
          <w:szCs w:val="28"/>
          <w:lang w:val="kk-KZ"/>
        </w:rPr>
        <w:t xml:space="preserve">Әлеуметтенудің тағы бір кең үрдісінің элементі ол ата-ананың әсері болып табылады. Әлеуметтену – өмір бойы созылатын үрдіс, мұнда жеке тұлғалар әлеуметтік топтар- отбасы, қоғам, қызметкер, жолдас және басқа да топтардың мүшесі ретінде үйреніп отырады. Қандайда бір топтың мүшесі болу басқа адамдардың күткен жағдайларын өңдеу мен анықтаумен байланысты;  отбасының мүшелері, өзімен қатарлас доста, оқытушылар және супервизорлар- олардың бір бөлігі ғана, басқа адамдар қарым-қатынасымыз қорқыныш пен мазасыздық туғызады немесе қауіпсіздік пен тыныштық сезімін туғызатындығына тәуелсіз осы жағдайлар біздің әлеуметтенуімізге әсерін тигізеді. Сонымен қатар әлеуметтену адамдарды басқа жаңа жағдайлармен қатынас жасауға мәжбүрлейді. Жаңа туылған сәбилер отбасында дүниеге келеді; адамдар некелесіп өзінің жеке отбасыларын құрайды; қартайғанда адамдар өмір салтын өзгертіп зейнеткерлікке шығады; достар мен туысқанда сырқаттанады және қайтыс болады; әлеуметтенудің негізгі бөлігі өмір бойы орын алатын осындай жағдайларға бейімделу болып табылады; өмірдің соңына дейін жеке тұлғаның Мен-концепциясы, үнемі өзгерісте бола отырып, қоршаған ортаға әсер етуді жеңілдету үшін сүзгі ретінде қызмет атқарады. Барлық бейнелерді таспаға жазып алатын кинокамераға қарағанда Мен- концепциясы арнайы таңдап аланыған бейнелерді ғана сақтап қалады. Нәтижесінде әрбір адам әлеуметтік және мәдени ортаны түрліше қабылдайды. </w:t>
      </w:r>
    </w:p>
    <w:p w:rsidR="000F30AA" w:rsidRPr="00735DDC" w:rsidRDefault="000F30AA" w:rsidP="0034696A">
      <w:pPr>
        <w:pStyle w:val="a4"/>
        <w:jc w:val="both"/>
        <w:rPr>
          <w:rFonts w:ascii="Times New Roman" w:hAnsi="Times New Roman"/>
          <w:sz w:val="28"/>
          <w:szCs w:val="28"/>
          <w:lang w:val="kk-KZ"/>
        </w:rPr>
      </w:pPr>
      <w:r w:rsidRPr="00735DDC">
        <w:rPr>
          <w:rFonts w:ascii="Times New Roman" w:hAnsi="Times New Roman"/>
          <w:sz w:val="28"/>
          <w:szCs w:val="28"/>
          <w:lang w:val="kk-KZ"/>
        </w:rPr>
        <w:t xml:space="preserve">3.1987 жылы Пол Балтес теориялық  қоршауды ойлап тапты, ол шартты даму мен тарихи өзгерістердің мәнін анықтауға қазіргі күнге дейін мүмкіндік береді. </w:t>
      </w:r>
      <w:r w:rsidRPr="00735DDC">
        <w:rPr>
          <w:rFonts w:ascii="Times New Roman" w:hAnsi="Times New Roman"/>
          <w:sz w:val="28"/>
          <w:szCs w:val="28"/>
          <w:lang w:val="kk-KZ"/>
        </w:rPr>
        <w:lastRenderedPageBreak/>
        <w:t xml:space="preserve">Оның болжамы бойынша бір-бірімен өзара байланысты негізгі үш фактор болады. Қалыпты жастық факторлар- бұл биологиялық және әлеуметтік өзгерістер, ол белгілі мәдениет бойынша өмір сүрген арнайы белгілі жас шамасындағы адамда көрініс табады. Бұл категорияға жыныстық даму, менопауза және қартаюдың кейбір физикалық аспектілері, сонымен қатар негізгі әлеуметтік жағдайлар, мысалы: мектепке алғаш рет бару, некеге тұру және зейнеткерлікке шығу сияқты жағдайлар түрлі қоғамда орын алады. Қалыпты тарихи факторлар- бұл тарихи жағдайлар, бір уақытта көптегентұлғаларға әсер ететін жағдайлар мысалы: соғыс, депрессия, жұт және т.б. </w:t>
      </w:r>
    </w:p>
    <w:p w:rsidR="000F30AA" w:rsidRPr="00735DDC" w:rsidRDefault="000F30AA" w:rsidP="0034696A">
      <w:pPr>
        <w:pStyle w:val="a4"/>
        <w:jc w:val="both"/>
        <w:rPr>
          <w:rFonts w:ascii="Times New Roman" w:hAnsi="Times New Roman"/>
          <w:sz w:val="28"/>
          <w:szCs w:val="28"/>
          <w:lang w:val="kk-KZ"/>
        </w:rPr>
      </w:pPr>
      <w:r w:rsidRPr="00735DDC">
        <w:rPr>
          <w:rFonts w:ascii="Times New Roman" w:hAnsi="Times New Roman"/>
          <w:sz w:val="28"/>
          <w:szCs w:val="28"/>
          <w:lang w:val="kk-KZ"/>
        </w:rPr>
        <w:t xml:space="preserve">4. Қалыпты емес факторлар- адам өмірінде орын алатын жеке жағдайлар, ол жағдайдың орын алуын алдын ала болжауға болмайды. Мұндай факторларға мысал ретінде некедегі адамдардың ажырасуын, жұмыссыз қалу, сырқаттану, тұрғылықты жерді ауыстыру, аяқ астынан экономикалық шығын немесе табасқа кеңелу, қызметтегі өзгерістер және маңызды адамдарды кездестіру- мұның барлығы қиын-қыстау жағдайлары, осы жағдайлар жеке тұлғаның өмірінде маңызды өзгерістер орнатуы мүмкін. Сол себептен даму- тарих немесе жастық жай ғана өнім емес; ол жеке тұлғаға немесе топқағана әсер ететін кейбір жағдайлардың әсер ету деңгейі мен орын алуымен байланысты. </w:t>
      </w:r>
    </w:p>
    <w:p w:rsidR="000F30AA" w:rsidRPr="00735DDC" w:rsidRDefault="000F30AA" w:rsidP="0034696A">
      <w:pPr>
        <w:pStyle w:val="a4"/>
        <w:jc w:val="both"/>
        <w:rPr>
          <w:rFonts w:ascii="Times New Roman" w:hAnsi="Times New Roman"/>
          <w:sz w:val="28"/>
          <w:szCs w:val="28"/>
          <w:lang w:val="kk-KZ"/>
        </w:rPr>
      </w:pPr>
      <w:r w:rsidRPr="00735DDC">
        <w:rPr>
          <w:rFonts w:ascii="Times New Roman" w:hAnsi="Times New Roman"/>
          <w:sz w:val="28"/>
          <w:szCs w:val="28"/>
          <w:lang w:val="kk-KZ"/>
        </w:rPr>
        <w:t xml:space="preserve">Балтестің пікірі бойынша нәсіл, жыныс және әлеуметтік топқа жатқызу сияқты факторлар түрде орын алатын тип пен олардың әсер етудің нәтижесі болып табылады. Мысалы, ер балалапға қарағанда қыздардың жыныстық жетілу үрдісі жылдам жүреді (қалыпты жыныстық фактор). АҚШ-та ақ нәсілді ер адамдарға қарағанда қара нәсілді ер адам жұмыссыздардың санын көбейтіп отыр (қалыпты емес фактор). Отбасы ажырасқанда ақ нәсілділер мен қара нәсілділердің арасында этникалық ерекшеліктерді ескергенімен көп айырмашылықтар орын алады. </w:t>
      </w:r>
    </w:p>
    <w:p w:rsidR="000F30AA" w:rsidRPr="00735DDC" w:rsidRDefault="000F30AA" w:rsidP="0034696A">
      <w:pPr>
        <w:pStyle w:val="a4"/>
        <w:jc w:val="both"/>
        <w:rPr>
          <w:rFonts w:ascii="Times New Roman" w:hAnsi="Times New Roman"/>
          <w:sz w:val="28"/>
          <w:szCs w:val="28"/>
          <w:lang w:val="kk-KZ"/>
        </w:rPr>
      </w:pPr>
      <w:r w:rsidRPr="00735DDC">
        <w:rPr>
          <w:rFonts w:ascii="Times New Roman" w:hAnsi="Times New Roman"/>
          <w:sz w:val="28"/>
          <w:szCs w:val="28"/>
          <w:lang w:val="kk-KZ"/>
        </w:rPr>
        <w:t xml:space="preserve">Бұл факторлардың әсер етуінің деңгейі жастық ерекшеліккке байланысты өзгеріп отырады. Балалар мен қарт адамдар қалыпты жыныстық факторлардың әсерін сезінеді. Жасөспірімдер мен жас адамдар қалыпты тарихи факторлардың әсерін жақсы сезінеді, депрессия соғыс қиымлдарына қатысу кезінде бірінші болып жұмыс табу жастардың қалыпты келеді. Қалыпты емес жағдайлар кез-келген уақытта орын алуы мүмкін, бірақ оның нәтижесін отбасы және достары көмектесе алады. Бұл жағдайлардың кумулятивті әсері ересек адамдар үшін маңызды болуы мүмкін. </w:t>
      </w:r>
    </w:p>
    <w:p w:rsidR="000F30AA" w:rsidRPr="00735DDC" w:rsidRDefault="000F30AA" w:rsidP="009B69CE">
      <w:pPr>
        <w:pStyle w:val="a4"/>
        <w:jc w:val="both"/>
        <w:rPr>
          <w:rFonts w:ascii="Times New Roman" w:hAnsi="Times New Roman"/>
          <w:b/>
          <w:bCs/>
          <w:sz w:val="28"/>
          <w:szCs w:val="28"/>
          <w:lang w:val="kk-KZ"/>
        </w:rPr>
      </w:pPr>
    </w:p>
    <w:p w:rsidR="000F30AA" w:rsidRPr="00735DDC" w:rsidRDefault="000F30AA" w:rsidP="009B69CE">
      <w:pPr>
        <w:pStyle w:val="a4"/>
        <w:jc w:val="both"/>
        <w:rPr>
          <w:rFonts w:ascii="Times New Roman" w:hAnsi="Times New Roman"/>
          <w:b/>
          <w:bCs/>
          <w:sz w:val="28"/>
          <w:szCs w:val="28"/>
        </w:rPr>
      </w:pPr>
      <w:r w:rsidRPr="00735DDC">
        <w:rPr>
          <w:rFonts w:ascii="Times New Roman" w:hAnsi="Times New Roman"/>
          <w:b/>
          <w:bCs/>
          <w:sz w:val="28"/>
          <w:szCs w:val="28"/>
          <w:lang w:val="kk-KZ"/>
        </w:rPr>
        <w:t>Бақылау сұрақтары</w:t>
      </w:r>
      <w:r w:rsidRPr="00735DDC">
        <w:rPr>
          <w:rFonts w:ascii="Times New Roman" w:hAnsi="Times New Roman"/>
          <w:b/>
          <w:bCs/>
          <w:sz w:val="28"/>
          <w:szCs w:val="28"/>
        </w:rPr>
        <w:t>:</w:t>
      </w:r>
    </w:p>
    <w:p w:rsidR="000F30AA" w:rsidRPr="00735DDC" w:rsidRDefault="000F30AA" w:rsidP="00D37BA8">
      <w:pPr>
        <w:pStyle w:val="a4"/>
        <w:numPr>
          <w:ilvl w:val="0"/>
          <w:numId w:val="10"/>
        </w:numPr>
        <w:tabs>
          <w:tab w:val="left" w:pos="360"/>
        </w:tabs>
        <w:ind w:left="0" w:firstLine="0"/>
        <w:jc w:val="both"/>
        <w:rPr>
          <w:rFonts w:ascii="Times New Roman" w:hAnsi="Times New Roman"/>
          <w:sz w:val="28"/>
          <w:szCs w:val="28"/>
        </w:rPr>
      </w:pPr>
      <w:r w:rsidRPr="00735DDC">
        <w:rPr>
          <w:rFonts w:ascii="Times New Roman" w:hAnsi="Times New Roman"/>
          <w:sz w:val="28"/>
          <w:szCs w:val="28"/>
          <w:lang w:val="kk-KZ"/>
        </w:rPr>
        <w:t>Что такое нормативные возрастные факторы</w:t>
      </w:r>
      <w:r w:rsidRPr="00735DDC">
        <w:rPr>
          <w:rFonts w:ascii="Times New Roman" w:hAnsi="Times New Roman"/>
          <w:sz w:val="28"/>
          <w:szCs w:val="28"/>
        </w:rPr>
        <w:t>?</w:t>
      </w:r>
    </w:p>
    <w:p w:rsidR="000F30AA" w:rsidRPr="00735DDC" w:rsidRDefault="000F30AA" w:rsidP="00D37BA8">
      <w:pPr>
        <w:pStyle w:val="a4"/>
        <w:numPr>
          <w:ilvl w:val="0"/>
          <w:numId w:val="10"/>
        </w:numPr>
        <w:tabs>
          <w:tab w:val="left" w:pos="360"/>
        </w:tabs>
        <w:ind w:left="0" w:firstLine="0"/>
        <w:jc w:val="both"/>
        <w:rPr>
          <w:rFonts w:ascii="Times New Roman" w:hAnsi="Times New Roman"/>
          <w:bCs/>
          <w:sz w:val="28"/>
          <w:szCs w:val="28"/>
        </w:rPr>
      </w:pPr>
      <w:r w:rsidRPr="00735DDC">
        <w:rPr>
          <w:rFonts w:ascii="Times New Roman" w:hAnsi="Times New Roman"/>
          <w:sz w:val="28"/>
          <w:szCs w:val="28"/>
          <w:lang w:val="kk-KZ"/>
        </w:rPr>
        <w:t xml:space="preserve">Что такое исторические возрастные факторы? </w:t>
      </w:r>
    </w:p>
    <w:p w:rsidR="000F30AA" w:rsidRPr="00735DDC" w:rsidRDefault="000F30AA" w:rsidP="00D37BA8">
      <w:pPr>
        <w:pStyle w:val="a4"/>
        <w:numPr>
          <w:ilvl w:val="0"/>
          <w:numId w:val="10"/>
        </w:numPr>
        <w:tabs>
          <w:tab w:val="left" w:pos="360"/>
        </w:tabs>
        <w:ind w:left="0" w:firstLine="0"/>
        <w:jc w:val="both"/>
        <w:rPr>
          <w:rFonts w:ascii="Times New Roman" w:hAnsi="Times New Roman"/>
          <w:bCs/>
          <w:sz w:val="28"/>
          <w:szCs w:val="28"/>
        </w:rPr>
      </w:pPr>
      <w:r w:rsidRPr="00735DDC">
        <w:rPr>
          <w:rFonts w:ascii="Times New Roman" w:hAnsi="Times New Roman"/>
          <w:sz w:val="28"/>
          <w:szCs w:val="28"/>
          <w:lang w:val="kk-KZ"/>
        </w:rPr>
        <w:t>Раскройте понятие ниша</w:t>
      </w:r>
    </w:p>
    <w:p w:rsidR="000F30AA" w:rsidRPr="00735DDC" w:rsidRDefault="000F30AA" w:rsidP="00D37BA8">
      <w:pPr>
        <w:pStyle w:val="a4"/>
        <w:numPr>
          <w:ilvl w:val="0"/>
          <w:numId w:val="10"/>
        </w:numPr>
        <w:tabs>
          <w:tab w:val="left" w:pos="360"/>
        </w:tabs>
        <w:ind w:left="0" w:firstLine="0"/>
        <w:jc w:val="both"/>
        <w:rPr>
          <w:rFonts w:ascii="Times New Roman" w:hAnsi="Times New Roman"/>
          <w:sz w:val="28"/>
          <w:szCs w:val="28"/>
        </w:rPr>
      </w:pPr>
      <w:r w:rsidRPr="00735DDC">
        <w:rPr>
          <w:rFonts w:ascii="Times New Roman" w:hAnsi="Times New Roman"/>
          <w:sz w:val="28"/>
          <w:szCs w:val="28"/>
        </w:rPr>
        <w:t xml:space="preserve">Что такое </w:t>
      </w:r>
      <w:r w:rsidRPr="00735DDC">
        <w:rPr>
          <w:rFonts w:ascii="Times New Roman" w:hAnsi="Times New Roman"/>
          <w:sz w:val="28"/>
          <w:szCs w:val="28"/>
          <w:lang w:val="kk-KZ"/>
        </w:rPr>
        <w:t>ненормативные факторы</w:t>
      </w:r>
      <w:r w:rsidRPr="00735DDC">
        <w:rPr>
          <w:rFonts w:ascii="Times New Roman" w:hAnsi="Times New Roman"/>
          <w:sz w:val="28"/>
          <w:szCs w:val="28"/>
        </w:rPr>
        <w:t>?</w:t>
      </w:r>
    </w:p>
    <w:p w:rsidR="000F30AA" w:rsidRPr="00735DDC" w:rsidRDefault="000F30AA" w:rsidP="00032279">
      <w:pPr>
        <w:pStyle w:val="a4"/>
        <w:ind w:firstLine="709"/>
        <w:jc w:val="both"/>
        <w:rPr>
          <w:rFonts w:ascii="Times New Roman" w:hAnsi="Times New Roman"/>
          <w:sz w:val="28"/>
          <w:szCs w:val="28"/>
        </w:rPr>
      </w:pPr>
    </w:p>
    <w:p w:rsidR="000F30AA" w:rsidRPr="00735DDC" w:rsidRDefault="000F30AA" w:rsidP="009B69CE">
      <w:pPr>
        <w:pStyle w:val="a4"/>
        <w:jc w:val="both"/>
        <w:rPr>
          <w:rFonts w:ascii="Times New Roman" w:hAnsi="Times New Roman"/>
          <w:b/>
          <w:bCs/>
          <w:sz w:val="28"/>
          <w:szCs w:val="28"/>
        </w:rPr>
      </w:pPr>
      <w:r w:rsidRPr="00735DDC">
        <w:rPr>
          <w:rFonts w:ascii="Times New Roman" w:hAnsi="Times New Roman"/>
          <w:b/>
          <w:bCs/>
          <w:sz w:val="28"/>
          <w:szCs w:val="28"/>
          <w:lang w:val="kk-KZ"/>
        </w:rPr>
        <w:t>Пайдаланған әдебиеттер тізімі</w:t>
      </w:r>
      <w:r w:rsidRPr="00735DDC">
        <w:rPr>
          <w:rFonts w:ascii="Times New Roman" w:hAnsi="Times New Roman"/>
          <w:b/>
          <w:bCs/>
          <w:sz w:val="28"/>
          <w:szCs w:val="28"/>
        </w:rPr>
        <w:t>:</w:t>
      </w:r>
    </w:p>
    <w:p w:rsidR="000F30AA" w:rsidRPr="00735DDC" w:rsidRDefault="000F30AA" w:rsidP="00D37BA8">
      <w:pPr>
        <w:pStyle w:val="a4"/>
        <w:numPr>
          <w:ilvl w:val="0"/>
          <w:numId w:val="9"/>
        </w:numPr>
        <w:tabs>
          <w:tab w:val="left" w:pos="360"/>
          <w:tab w:val="left" w:pos="851"/>
        </w:tabs>
        <w:ind w:left="0" w:firstLine="0"/>
        <w:jc w:val="both"/>
        <w:rPr>
          <w:rFonts w:ascii="Times New Roman" w:hAnsi="Times New Roman"/>
          <w:sz w:val="28"/>
          <w:szCs w:val="28"/>
        </w:rPr>
      </w:pPr>
      <w:r w:rsidRPr="00735DDC">
        <w:rPr>
          <w:rFonts w:ascii="Times New Roman" w:hAnsi="Times New Roman"/>
          <w:spacing w:val="4"/>
          <w:sz w:val="28"/>
          <w:szCs w:val="28"/>
        </w:rPr>
        <w:t xml:space="preserve">Авдеева Н.Н., Мещерякова Н.Ю., Ражников В.Г. Психология вашего младенца: у истоков общения и творчества. М.: Изд-во </w:t>
      </w:r>
      <w:r w:rsidRPr="00735DDC">
        <w:rPr>
          <w:rFonts w:ascii="Times New Roman" w:hAnsi="Times New Roman"/>
          <w:spacing w:val="4"/>
          <w:sz w:val="28"/>
          <w:szCs w:val="28"/>
          <w:lang w:val="en-US"/>
        </w:rPr>
        <w:t>ACT</w:t>
      </w:r>
      <w:r w:rsidRPr="00735DDC">
        <w:rPr>
          <w:rFonts w:ascii="Times New Roman" w:hAnsi="Times New Roman"/>
          <w:spacing w:val="4"/>
          <w:sz w:val="28"/>
          <w:szCs w:val="28"/>
        </w:rPr>
        <w:t xml:space="preserve">, </w:t>
      </w:r>
      <w:r w:rsidRPr="00735DDC">
        <w:rPr>
          <w:rFonts w:ascii="Times New Roman" w:hAnsi="Times New Roman"/>
          <w:spacing w:val="4"/>
          <w:sz w:val="28"/>
          <w:szCs w:val="28"/>
          <w:lang w:val="en-US"/>
        </w:rPr>
        <w:t>J</w:t>
      </w:r>
      <w:r w:rsidRPr="00735DDC">
        <w:rPr>
          <w:rFonts w:ascii="Times New Roman" w:hAnsi="Times New Roman"/>
          <w:spacing w:val="4"/>
          <w:sz w:val="28"/>
          <w:szCs w:val="28"/>
        </w:rPr>
        <w:t>996.</w:t>
      </w:r>
    </w:p>
    <w:p w:rsidR="000F30AA" w:rsidRPr="00735DDC" w:rsidRDefault="000F30AA" w:rsidP="00D37BA8">
      <w:pPr>
        <w:pStyle w:val="a4"/>
        <w:numPr>
          <w:ilvl w:val="0"/>
          <w:numId w:val="9"/>
        </w:numPr>
        <w:tabs>
          <w:tab w:val="left" w:pos="360"/>
          <w:tab w:val="left" w:pos="709"/>
          <w:tab w:val="left" w:pos="851"/>
        </w:tabs>
        <w:ind w:left="0" w:firstLine="0"/>
        <w:jc w:val="both"/>
        <w:rPr>
          <w:rFonts w:ascii="Times New Roman" w:hAnsi="Times New Roman"/>
          <w:sz w:val="28"/>
          <w:szCs w:val="28"/>
        </w:rPr>
      </w:pPr>
      <w:r w:rsidRPr="00735DDC">
        <w:rPr>
          <w:rFonts w:ascii="Times New Roman" w:hAnsi="Times New Roman"/>
          <w:spacing w:val="4"/>
          <w:sz w:val="28"/>
          <w:szCs w:val="28"/>
        </w:rPr>
        <w:lastRenderedPageBreak/>
        <w:t xml:space="preserve">Баженова О.В., Баз Л.Л.. Копыл О.А. Готовность к материнству: выделение факторов, условий психологического риска для будущего развития </w:t>
      </w:r>
      <w:r w:rsidRPr="00735DDC">
        <w:rPr>
          <w:rFonts w:ascii="Times New Roman" w:hAnsi="Times New Roman"/>
          <w:spacing w:val="6"/>
          <w:sz w:val="28"/>
          <w:szCs w:val="28"/>
        </w:rPr>
        <w:t>ребенка // Синапс 1993. № 4.</w:t>
      </w:r>
    </w:p>
    <w:p w:rsidR="000F30AA" w:rsidRPr="00735DDC" w:rsidRDefault="000F30AA" w:rsidP="00D37BA8">
      <w:pPr>
        <w:pStyle w:val="a4"/>
        <w:numPr>
          <w:ilvl w:val="0"/>
          <w:numId w:val="9"/>
        </w:numPr>
        <w:tabs>
          <w:tab w:val="left" w:pos="360"/>
          <w:tab w:val="left" w:pos="709"/>
          <w:tab w:val="left" w:pos="851"/>
        </w:tabs>
        <w:ind w:left="0" w:firstLine="0"/>
        <w:jc w:val="both"/>
        <w:rPr>
          <w:rFonts w:ascii="Times New Roman" w:hAnsi="Times New Roman"/>
          <w:spacing w:val="-9"/>
          <w:sz w:val="28"/>
          <w:szCs w:val="28"/>
        </w:rPr>
      </w:pPr>
      <w:r w:rsidRPr="00735DDC">
        <w:rPr>
          <w:rFonts w:ascii="Times New Roman" w:hAnsi="Times New Roman"/>
          <w:spacing w:val="5"/>
          <w:sz w:val="28"/>
          <w:szCs w:val="28"/>
        </w:rPr>
        <w:t>Марконе М. Девятимесячный сон. М., 1993.</w:t>
      </w:r>
    </w:p>
    <w:p w:rsidR="000F30AA" w:rsidRPr="00735DDC" w:rsidRDefault="000F30AA" w:rsidP="00D37BA8">
      <w:pPr>
        <w:pStyle w:val="a4"/>
        <w:numPr>
          <w:ilvl w:val="0"/>
          <w:numId w:val="9"/>
        </w:numPr>
        <w:tabs>
          <w:tab w:val="left" w:pos="360"/>
          <w:tab w:val="left" w:pos="851"/>
        </w:tabs>
        <w:ind w:left="0" w:firstLine="0"/>
        <w:jc w:val="both"/>
        <w:rPr>
          <w:rFonts w:ascii="Times New Roman" w:hAnsi="Times New Roman"/>
          <w:spacing w:val="-12"/>
          <w:sz w:val="28"/>
          <w:szCs w:val="28"/>
        </w:rPr>
      </w:pPr>
      <w:r w:rsidRPr="00735DDC">
        <w:rPr>
          <w:rFonts w:ascii="Times New Roman" w:hAnsi="Times New Roman"/>
          <w:spacing w:val="4"/>
          <w:sz w:val="28"/>
          <w:szCs w:val="28"/>
        </w:rPr>
        <w:t>Батуев А.С. Физиология плода и детей. М.: Просвещение, 1998.</w:t>
      </w:r>
    </w:p>
    <w:p w:rsidR="000F30AA" w:rsidRPr="00735DDC" w:rsidRDefault="000F30AA" w:rsidP="00D37BA8">
      <w:pPr>
        <w:pStyle w:val="a4"/>
        <w:numPr>
          <w:ilvl w:val="0"/>
          <w:numId w:val="9"/>
        </w:numPr>
        <w:tabs>
          <w:tab w:val="left" w:pos="360"/>
          <w:tab w:val="left" w:pos="851"/>
        </w:tabs>
        <w:ind w:left="0" w:firstLine="0"/>
        <w:jc w:val="both"/>
        <w:rPr>
          <w:rFonts w:ascii="Times New Roman" w:hAnsi="Times New Roman"/>
          <w:sz w:val="28"/>
          <w:szCs w:val="28"/>
        </w:rPr>
      </w:pPr>
      <w:r w:rsidRPr="00735DDC">
        <w:rPr>
          <w:rFonts w:ascii="Times New Roman" w:hAnsi="Times New Roman"/>
          <w:spacing w:val="2"/>
          <w:sz w:val="28"/>
          <w:szCs w:val="28"/>
        </w:rPr>
        <w:t>Бертин А. Воспитание в утробе матери или рассказ об упущенных возмож</w:t>
      </w:r>
      <w:r w:rsidRPr="00735DDC">
        <w:rPr>
          <w:rFonts w:ascii="Times New Roman" w:hAnsi="Times New Roman"/>
          <w:spacing w:val="5"/>
          <w:sz w:val="28"/>
          <w:szCs w:val="28"/>
        </w:rPr>
        <w:t>ностях. СПб</w:t>
      </w:r>
      <w:proofErr w:type="gramStart"/>
      <w:r w:rsidRPr="00735DDC">
        <w:rPr>
          <w:rFonts w:ascii="Times New Roman" w:hAnsi="Times New Roman"/>
          <w:spacing w:val="5"/>
          <w:sz w:val="28"/>
          <w:szCs w:val="28"/>
        </w:rPr>
        <w:t xml:space="preserve">.: </w:t>
      </w:r>
      <w:proofErr w:type="gramEnd"/>
      <w:r w:rsidRPr="00735DDC">
        <w:rPr>
          <w:rFonts w:ascii="Times New Roman" w:hAnsi="Times New Roman"/>
          <w:spacing w:val="5"/>
          <w:sz w:val="28"/>
          <w:szCs w:val="28"/>
        </w:rPr>
        <w:t>МНПО «Жизнь», 1992.</w:t>
      </w:r>
    </w:p>
    <w:p w:rsidR="000F30AA" w:rsidRPr="00735DDC" w:rsidRDefault="000F30AA" w:rsidP="00032279">
      <w:pPr>
        <w:pStyle w:val="a4"/>
        <w:rPr>
          <w:rFonts w:ascii="Times New Roman" w:hAnsi="Times New Roman"/>
          <w:sz w:val="28"/>
          <w:szCs w:val="28"/>
          <w:lang w:val="kk-KZ"/>
        </w:rPr>
      </w:pPr>
    </w:p>
    <w:p w:rsidR="000F30AA" w:rsidRPr="00735DDC" w:rsidRDefault="000F30AA" w:rsidP="00D84BA6">
      <w:pPr>
        <w:tabs>
          <w:tab w:val="left" w:pos="567"/>
          <w:tab w:val="left" w:pos="709"/>
        </w:tabs>
        <w:spacing w:before="0" w:after="0"/>
        <w:ind w:left="284"/>
        <w:jc w:val="center"/>
        <w:rPr>
          <w:b/>
          <w:sz w:val="28"/>
          <w:szCs w:val="28"/>
          <w:lang w:val="kk-KZ"/>
        </w:rPr>
      </w:pPr>
      <w:r w:rsidRPr="00735DDC">
        <w:rPr>
          <w:b/>
          <w:sz w:val="28"/>
          <w:szCs w:val="28"/>
          <w:lang w:val="kk-KZ"/>
        </w:rPr>
        <w:t>6 тақырып. Кезеңдер мен триместрлер. Терминальды кезең.</w:t>
      </w:r>
    </w:p>
    <w:p w:rsidR="000F30AA" w:rsidRPr="00735DDC" w:rsidRDefault="000F30AA" w:rsidP="00D84BA6">
      <w:pPr>
        <w:spacing w:before="0" w:after="0"/>
        <w:jc w:val="both"/>
        <w:rPr>
          <w:b/>
          <w:sz w:val="28"/>
          <w:szCs w:val="28"/>
          <w:lang w:val="kk-KZ"/>
        </w:rPr>
      </w:pPr>
    </w:p>
    <w:p w:rsidR="000F30AA" w:rsidRPr="00735DDC" w:rsidRDefault="000F30AA" w:rsidP="00D84BA6">
      <w:pPr>
        <w:spacing w:before="0" w:after="0"/>
        <w:jc w:val="both"/>
        <w:rPr>
          <w:bCs/>
          <w:sz w:val="28"/>
          <w:szCs w:val="28"/>
          <w:lang w:val="kk-KZ"/>
        </w:rPr>
      </w:pPr>
      <w:r w:rsidRPr="00735DDC">
        <w:rPr>
          <w:bCs/>
          <w:sz w:val="28"/>
          <w:szCs w:val="28"/>
          <w:lang w:val="kk-KZ"/>
        </w:rPr>
        <w:t>Жоспар:</w:t>
      </w:r>
    </w:p>
    <w:p w:rsidR="000F30AA" w:rsidRPr="00735DDC" w:rsidRDefault="000F30AA" w:rsidP="00BC1F9C">
      <w:pPr>
        <w:tabs>
          <w:tab w:val="left" w:pos="567"/>
          <w:tab w:val="left" w:pos="709"/>
        </w:tabs>
        <w:spacing w:before="0" w:after="0"/>
        <w:jc w:val="both"/>
        <w:rPr>
          <w:bCs/>
          <w:sz w:val="28"/>
          <w:szCs w:val="28"/>
          <w:lang w:val="kk-KZ"/>
        </w:rPr>
      </w:pPr>
      <w:r w:rsidRPr="00735DDC">
        <w:rPr>
          <w:bCs/>
          <w:sz w:val="28"/>
          <w:szCs w:val="28"/>
          <w:lang w:val="kk-KZ"/>
        </w:rPr>
        <w:t xml:space="preserve">1.Кезеңдер мен триместрлер.           </w:t>
      </w:r>
    </w:p>
    <w:p w:rsidR="000F30AA" w:rsidRPr="00735DDC" w:rsidRDefault="000F30AA" w:rsidP="00BC1F9C">
      <w:pPr>
        <w:tabs>
          <w:tab w:val="left" w:pos="426"/>
          <w:tab w:val="left" w:pos="567"/>
        </w:tabs>
        <w:spacing w:before="0" w:after="0"/>
        <w:jc w:val="both"/>
        <w:rPr>
          <w:bCs/>
          <w:sz w:val="28"/>
          <w:szCs w:val="28"/>
          <w:lang w:val="kk-KZ"/>
        </w:rPr>
      </w:pPr>
      <w:r w:rsidRPr="00735DDC">
        <w:rPr>
          <w:bCs/>
          <w:sz w:val="28"/>
          <w:szCs w:val="28"/>
          <w:lang w:val="kk-KZ"/>
        </w:rPr>
        <w:t>2.Ұрықтану.</w:t>
      </w:r>
    </w:p>
    <w:p w:rsidR="000F30AA" w:rsidRPr="00735DDC" w:rsidRDefault="000F30AA" w:rsidP="00BC1F9C">
      <w:pPr>
        <w:tabs>
          <w:tab w:val="left" w:pos="426"/>
          <w:tab w:val="left" w:pos="567"/>
        </w:tabs>
        <w:spacing w:before="0" w:after="0"/>
        <w:jc w:val="both"/>
        <w:rPr>
          <w:bCs/>
          <w:sz w:val="28"/>
          <w:szCs w:val="28"/>
          <w:lang w:val="kk-KZ"/>
        </w:rPr>
      </w:pPr>
      <w:r w:rsidRPr="00735DDC">
        <w:rPr>
          <w:bCs/>
          <w:sz w:val="28"/>
          <w:szCs w:val="28"/>
          <w:lang w:val="kk-KZ"/>
        </w:rPr>
        <w:t>3. Терминалды кезең.</w:t>
      </w:r>
    </w:p>
    <w:p w:rsidR="000F30AA" w:rsidRPr="00735DDC" w:rsidRDefault="000F30AA" w:rsidP="00BC1F9C">
      <w:pPr>
        <w:tabs>
          <w:tab w:val="left" w:pos="426"/>
          <w:tab w:val="left" w:pos="567"/>
        </w:tabs>
        <w:spacing w:before="0" w:after="0"/>
        <w:jc w:val="both"/>
        <w:rPr>
          <w:bCs/>
          <w:sz w:val="28"/>
          <w:szCs w:val="28"/>
          <w:lang w:val="kk-KZ"/>
        </w:rPr>
      </w:pPr>
      <w:r w:rsidRPr="00735DDC">
        <w:rPr>
          <w:bCs/>
          <w:sz w:val="28"/>
          <w:szCs w:val="28"/>
          <w:lang w:val="kk-KZ"/>
        </w:rPr>
        <w:t>4. Дифферентация.</w:t>
      </w:r>
    </w:p>
    <w:p w:rsidR="000F30AA" w:rsidRPr="00735DDC" w:rsidRDefault="000F30AA" w:rsidP="00BC1F9C">
      <w:pPr>
        <w:spacing w:before="0" w:after="0"/>
        <w:jc w:val="both"/>
        <w:rPr>
          <w:bCs/>
          <w:sz w:val="28"/>
          <w:szCs w:val="28"/>
          <w:lang w:val="kk-KZ"/>
        </w:rPr>
      </w:pPr>
      <w:r w:rsidRPr="00735DDC">
        <w:rPr>
          <w:bCs/>
          <w:sz w:val="28"/>
          <w:szCs w:val="28"/>
          <w:lang w:val="kk-KZ"/>
        </w:rPr>
        <w:t>5. Имплантация</w:t>
      </w:r>
    </w:p>
    <w:p w:rsidR="000F30AA" w:rsidRPr="00735DDC" w:rsidRDefault="000F30AA" w:rsidP="00D84BA6">
      <w:pPr>
        <w:spacing w:before="0" w:after="0"/>
        <w:ind w:firstLine="708"/>
        <w:jc w:val="both"/>
        <w:rPr>
          <w:b/>
          <w:sz w:val="28"/>
          <w:szCs w:val="28"/>
          <w:lang w:val="kk-KZ"/>
        </w:rPr>
      </w:pPr>
    </w:p>
    <w:p w:rsidR="000F30AA" w:rsidRPr="00735DDC" w:rsidRDefault="000F30AA" w:rsidP="00D84BA6">
      <w:pPr>
        <w:spacing w:before="0" w:after="0"/>
        <w:ind w:firstLine="708"/>
        <w:jc w:val="both"/>
        <w:rPr>
          <w:sz w:val="28"/>
          <w:szCs w:val="28"/>
          <w:lang w:val="kk-KZ"/>
        </w:rPr>
      </w:pPr>
      <w:r w:rsidRPr="00735DDC">
        <w:rPr>
          <w:b/>
          <w:bCs/>
          <w:sz w:val="28"/>
          <w:szCs w:val="28"/>
          <w:lang w:val="kk-KZ"/>
        </w:rPr>
        <w:t>1 сұрақ.</w:t>
      </w:r>
      <w:r w:rsidRPr="00735DDC">
        <w:rPr>
          <w:sz w:val="28"/>
          <w:szCs w:val="28"/>
          <w:lang w:val="kk-KZ"/>
        </w:rPr>
        <w:t xml:space="preserve"> Пренаталды дамуды триместрлер немесе кезеңдерге, болмаса баланың даму деңгейлеріне бөлуге боладды. Триместр ана жүктілігінің 9 айлық циклін әрқайсысы 3 айдан тұратын 3 сигментке бөлуден тұрады. Бірінші триместр- ұрықтанудан бастап 13- аптаға дейін, екіншісі 13- аптадан - 25 аптанын соңына дейін және үшіншісі 26- аптадан босанғанға дейін, ол қалыпты жағдайда ұрықтанудан кейін шамамен 38-апта (266күн) болып отырады. Кезеңдер триместрлерге қарағанда едәуір өзгеше және ары қарай талқыланатын дамуды бейнелейді.</w:t>
      </w:r>
    </w:p>
    <w:p w:rsidR="000F30AA" w:rsidRPr="00735DDC" w:rsidRDefault="000F30AA" w:rsidP="00D84BA6">
      <w:pPr>
        <w:spacing w:before="0" w:after="0"/>
        <w:ind w:firstLine="708"/>
        <w:jc w:val="both"/>
        <w:rPr>
          <w:sz w:val="28"/>
          <w:szCs w:val="28"/>
          <w:lang w:val="kk-KZ"/>
        </w:rPr>
      </w:pPr>
      <w:r w:rsidRPr="00735DDC">
        <w:rPr>
          <w:b/>
          <w:bCs/>
          <w:sz w:val="28"/>
          <w:szCs w:val="28"/>
          <w:lang w:val="kk-KZ"/>
        </w:rPr>
        <w:t xml:space="preserve"> 2 сұрақ.</w:t>
      </w:r>
      <w:r w:rsidRPr="00735DDC">
        <w:rPr>
          <w:sz w:val="28"/>
          <w:szCs w:val="28"/>
          <w:lang w:val="kk-KZ"/>
        </w:rPr>
        <w:t xml:space="preserve"> Адам баласының дамуы ұрықтанудан басталады. Ұрықтанған жұмыртқа жасушасы – жалғыз, бір ғана жасуша, ол жай көзге көрінбейді, бірақ жаңа ағзаны жасауға қажетті бүгіл генетикалық ақпараттарды алып жүреді. Алайда, кейінгі 9 ай барысында жүретін жолы оңай емес және қауіпті де болуы мүмкін. Ғалымдардың есептеуінше ұрықтанған жұмыртқа жасушаларының 50-70 %-ы ұрықтанудан кейінгі алғашқы 2 апта ішінде өліп қалады, ал тірі қалғандардың ішіндегі шамамен 25 %-ы әйелдің жүктілікті білгеннен кейінгі оны тоқтату туралы шешімінің нәтижесінде жойылады. Осындай жағдайдың өзінде олардың көпшілігі тірі қалып, дүниеге дені сау бала өмірге келеді. </w:t>
      </w:r>
    </w:p>
    <w:p w:rsidR="000F30AA" w:rsidRPr="00735DDC" w:rsidRDefault="000F30AA" w:rsidP="00D84BA6">
      <w:pPr>
        <w:spacing w:before="0" w:after="0"/>
        <w:ind w:firstLine="708"/>
        <w:jc w:val="both"/>
        <w:rPr>
          <w:sz w:val="28"/>
          <w:szCs w:val="28"/>
          <w:lang w:val="kk-KZ"/>
        </w:rPr>
      </w:pPr>
      <w:r w:rsidRPr="00735DDC">
        <w:rPr>
          <w:sz w:val="28"/>
          <w:szCs w:val="28"/>
          <w:lang w:val="kk-KZ"/>
        </w:rPr>
        <w:t>Ұрықтанудегеніміз аналық жасушаның және аталық жыныс жасушаның (сперманың) қосылуы, соның нәтижесінде зигота түзілуі. Зигота жаңа организм бастамасы.</w:t>
      </w:r>
    </w:p>
    <w:p w:rsidR="000F30AA" w:rsidRPr="00735DDC" w:rsidRDefault="000F30AA" w:rsidP="00D84BA6">
      <w:pPr>
        <w:spacing w:before="0" w:after="0"/>
        <w:jc w:val="both"/>
        <w:rPr>
          <w:sz w:val="28"/>
          <w:szCs w:val="28"/>
          <w:lang w:val="kk-KZ"/>
        </w:rPr>
      </w:pPr>
      <w:r w:rsidRPr="00735DDC">
        <w:rPr>
          <w:sz w:val="28"/>
          <w:szCs w:val="28"/>
          <w:lang w:val="kk-KZ"/>
        </w:rPr>
        <w:tab/>
        <w:t>Ұрықтану сперматозойдтардың біраз ғана ене алатын жатыр түтігінің ампулярлы бөлігінде өтеді. Овуляцияланған жұмыртқа жасушалардың ұрықтануға деген қабілеті тек 24 сағатқа ғана созылады. Сперматозойдтар әйел жыныс жолдарында ұрықтануға қабілеттілігін шамамен 24-48 сағат сақтайды, сондықтан ұрықтану процесі жүру үшін белгілі бір қысқа уақыт аралығында кездесу жүру керек.</w:t>
      </w:r>
    </w:p>
    <w:p w:rsidR="000F30AA" w:rsidRPr="00735DDC" w:rsidRDefault="000F30AA" w:rsidP="00D84BA6">
      <w:pPr>
        <w:spacing w:before="0" w:after="0"/>
        <w:jc w:val="both"/>
        <w:rPr>
          <w:sz w:val="28"/>
          <w:szCs w:val="28"/>
          <w:lang w:val="kk-KZ"/>
        </w:rPr>
      </w:pPr>
      <w:r w:rsidRPr="00735DDC">
        <w:rPr>
          <w:sz w:val="28"/>
          <w:szCs w:val="28"/>
          <w:lang w:val="kk-KZ"/>
        </w:rPr>
        <w:lastRenderedPageBreak/>
        <w:tab/>
        <w:t>Аталық без түтікшелерінде орналасқан сперматозойдтардың  ұрықтануға қабілеті болмайды. Ұрықтану қабілетіне олар аталық жыныс безінің каудальді бөлігінен краниальді бөлігіне өту барысында ие болады.</w:t>
      </w:r>
    </w:p>
    <w:p w:rsidR="000F30AA" w:rsidRPr="00735DDC" w:rsidRDefault="000F30AA" w:rsidP="00D84BA6">
      <w:pPr>
        <w:spacing w:before="0" w:after="0"/>
        <w:jc w:val="both"/>
        <w:rPr>
          <w:sz w:val="28"/>
          <w:szCs w:val="28"/>
          <w:lang w:val="kk-KZ"/>
        </w:rPr>
      </w:pPr>
      <w:r w:rsidRPr="00735DDC">
        <w:rPr>
          <w:sz w:val="28"/>
          <w:szCs w:val="28"/>
          <w:lang w:val="kk-KZ"/>
        </w:rPr>
        <w:tab/>
        <w:t xml:space="preserve">Қынапқа түскен сперматозоидтардың бір бөлігі қышқыл орта әсерінен өледі, қалғаны жатыр мойыны каналын, сілтілі ортасы бар, жатыр қуысына өтеді. Сперматозоидтар жатыр түтігі клеткаларымен кездескен капацитация атты процеске ұшырайды. Капацитация дегеніміз жұмыртқа жасушасына оның қабықтары арқылы өту қабілетіне ие болу. Жұмыртқа жасушасы жылтыр қабаттан басқа бірнеше қабат жұмыртқа тасымалдаушы клеткалар түйінімен қоршалған. Бұл кедергіні өту үшін арнайы сперматозоидтың акросома атты органидты бар. Акросомды реакция сперматозойдтың жұмыртқа тасымалдаушы клеткалар түйінімен жанасуы кезінде жүреді. Акросомадан 10-12 түрлі ферменттер бөлініп шығады. Олар сперматозоидтың жұмыртқа жасушасының  қабығынан өтуді қамтамасыз етеді. Спермотозоид жылтыр қабықтан өткен соң гаметалардың қосылуы өтеді. </w:t>
      </w:r>
    </w:p>
    <w:p w:rsidR="000F30AA" w:rsidRPr="00735DDC" w:rsidRDefault="000F30AA" w:rsidP="00D84BA6">
      <w:pPr>
        <w:spacing w:before="0" w:after="0"/>
        <w:ind w:firstLine="708"/>
        <w:jc w:val="both"/>
        <w:rPr>
          <w:sz w:val="28"/>
          <w:szCs w:val="28"/>
          <w:lang w:val="kk-KZ"/>
        </w:rPr>
      </w:pPr>
      <w:r w:rsidRPr="00735DDC">
        <w:rPr>
          <w:sz w:val="28"/>
          <w:szCs w:val="28"/>
          <w:lang w:val="kk-KZ"/>
        </w:rPr>
        <w:t xml:space="preserve">    Ұрықтану жүру үшін тек бір сперматозоид қажет. Сперматозоидтардың «артық» мөлшері өтіп кететін болса процес бұзылады, ұрықтану жүрмейді. Жұмыртқа жасушасына бір сперматозоид өткен соң басқаларына  өтуіне «кедергі» пайда болады оның түзілуіне кортикальді рекация қатысады.</w:t>
      </w:r>
    </w:p>
    <w:p w:rsidR="000F30AA" w:rsidRPr="00735DDC" w:rsidRDefault="000F30AA" w:rsidP="00D84BA6">
      <w:pPr>
        <w:spacing w:before="0" w:after="0"/>
        <w:ind w:firstLine="708"/>
        <w:jc w:val="both"/>
        <w:rPr>
          <w:sz w:val="28"/>
          <w:szCs w:val="28"/>
          <w:lang w:val="kk-KZ"/>
        </w:rPr>
      </w:pPr>
      <w:r w:rsidRPr="00735DDC">
        <w:rPr>
          <w:sz w:val="28"/>
          <w:szCs w:val="28"/>
          <w:lang w:val="kk-KZ"/>
        </w:rPr>
        <w:t>Жыныстық қатынас кезінде әйел ағзасына 300 млн шамасындағы спермотозоид түседі, оның біреуі ғана әйел ағзасының қышқыл ортасына төзіп, жұмыртқа жасушасын ұрықтандыра алады.</w:t>
      </w:r>
    </w:p>
    <w:p w:rsidR="000F30AA" w:rsidRPr="00735DDC" w:rsidRDefault="000F30AA" w:rsidP="00D84BA6">
      <w:pPr>
        <w:spacing w:before="0" w:after="0"/>
        <w:jc w:val="both"/>
        <w:rPr>
          <w:sz w:val="28"/>
          <w:szCs w:val="28"/>
          <w:lang w:val="kk-KZ"/>
        </w:rPr>
      </w:pPr>
      <w:r w:rsidRPr="00735DDC">
        <w:rPr>
          <w:sz w:val="28"/>
          <w:szCs w:val="28"/>
          <w:lang w:val="kk-KZ"/>
        </w:rPr>
        <w:tab/>
      </w:r>
      <w:r w:rsidRPr="00735DDC">
        <w:rPr>
          <w:b/>
          <w:bCs/>
          <w:sz w:val="28"/>
          <w:szCs w:val="28"/>
          <w:lang w:val="kk-KZ"/>
        </w:rPr>
        <w:t>3 сұрақ.</w:t>
      </w:r>
      <w:r w:rsidRPr="00735DDC">
        <w:rPr>
          <w:sz w:val="28"/>
          <w:szCs w:val="28"/>
          <w:lang w:val="kk-KZ"/>
        </w:rPr>
        <w:t xml:space="preserve"> Терминалды кезең – бұл жасушалардың шектен тыс тез арада бөлінуі және ұйымдасу кезі. Ұрықтанғаннан  кейін 48 сағаттан соң зигота фаллопиялық түтіктің бірінің бойымен жатыр жаққа қозғалады да, 2 жасушаға бөлінеді. Содан кейін, 2-ші бөліну нәтижесінде  2 жасушадан 4-уі пайда болады және с.с. жасушалардың бөліну процесі жеделдетіледі де,  6-ші күннің соңында бөлінген жасушалар саны 100-де астам болады. Кейде зиготалардың алғашқы бөлінуі кезінде екі бірдей жасуша пайда болады, кейін олар бөлініп 2 ағза дамиды. Бұл жағдайда өмірге монозиготолық (немесе </w:t>
      </w:r>
      <w:r w:rsidRPr="00735DDC">
        <w:rPr>
          <w:color w:val="FF0000"/>
          <w:sz w:val="28"/>
          <w:szCs w:val="28"/>
          <w:lang w:val="kk-KZ"/>
        </w:rPr>
        <w:t>идентичный</w:t>
      </w:r>
      <w:r w:rsidRPr="00735DDC">
        <w:rPr>
          <w:sz w:val="28"/>
          <w:szCs w:val="28"/>
          <w:lang w:val="kk-KZ"/>
        </w:rPr>
        <w:t xml:space="preserve">) егіздер дүниеге келеді. Бұл егіздер 1 жасушадан дамитын болғандықтан, олардың жынысы мен физикалық белгілері бірдей болады. </w:t>
      </w:r>
    </w:p>
    <w:p w:rsidR="000F30AA" w:rsidRPr="00735DDC" w:rsidRDefault="000F30AA" w:rsidP="00D84BA6">
      <w:pPr>
        <w:spacing w:before="0" w:after="0"/>
        <w:jc w:val="both"/>
        <w:rPr>
          <w:sz w:val="28"/>
          <w:szCs w:val="28"/>
          <w:lang w:val="kk-KZ"/>
        </w:rPr>
      </w:pPr>
      <w:r w:rsidRPr="00735DDC">
        <w:rPr>
          <w:sz w:val="28"/>
          <w:szCs w:val="28"/>
          <w:lang w:val="kk-KZ"/>
        </w:rPr>
        <w:tab/>
        <w:t>Сонымен қатар, жұмыртқадан бірден екі жұмыртқа жасушасы шығатын кездер де болады, олардың әрқайсысы сперматозоидпен бірігіп, дизиготалық (немесе түрлі жұмыртқалық) егіздердің дамуына бастама болады. Әртүрлі жұмыртқалы егіздердің генетикалық белгілері түрлі уақытта ұрықтанған бауырлардың белгілері секілді әртүрлі немесе бірдей болуы мүмкін. Дизиготалы егіздер бір жынысты да, қарама-қарсы жынысты да болуы мүмкін. Ұрпақ жалғастыру қабілетіне ықпал ететін кейбір медициналық дәрі-дәрмектер мен процедуралар, мысалы, пробиркадағы ұрықтандыру дизиготалы егіздер мен үшемдердің, кейде одан да көп балалардың бір мезгілде ұрықтану мүмкіндігін арттырады. Мамандардың бағалауы бойынша, 1996-1997жылдардағы үшем немесе одан да көп балалардың туылу жағдайының 80 пайызы ұрықтану процесіне араласудың нәтижесі болып табылады.</w:t>
      </w:r>
    </w:p>
    <w:p w:rsidR="000F30AA" w:rsidRPr="00735DDC" w:rsidRDefault="000F30AA" w:rsidP="00D84BA6">
      <w:pPr>
        <w:spacing w:before="0" w:after="0"/>
        <w:jc w:val="both"/>
        <w:rPr>
          <w:rStyle w:val="transtitletranslated"/>
          <w:b/>
          <w:sz w:val="28"/>
          <w:szCs w:val="28"/>
          <w:lang w:val="kk-KZ"/>
        </w:rPr>
      </w:pPr>
      <w:r w:rsidRPr="00735DDC">
        <w:rPr>
          <w:rStyle w:val="a8"/>
          <w:sz w:val="28"/>
          <w:szCs w:val="28"/>
          <w:lang w:val="kk-KZ"/>
        </w:rPr>
        <w:lastRenderedPageBreak/>
        <w:t> </w:t>
      </w:r>
      <w:r w:rsidRPr="00735DDC">
        <w:rPr>
          <w:rStyle w:val="a8"/>
          <w:sz w:val="28"/>
          <w:szCs w:val="28"/>
          <w:lang w:val="kk-KZ"/>
        </w:rPr>
        <w:tab/>
      </w:r>
      <w:r w:rsidRPr="00735DDC">
        <w:rPr>
          <w:sz w:val="28"/>
          <w:szCs w:val="28"/>
          <w:lang w:val="kk-KZ"/>
        </w:rPr>
        <w:t>Зертқаналық жағдайда көбінесе егіздер туады. Бір әйелден бірнеше ұрықты аламыз. Одан бірнеше эмбрион пайда болады. Әйелге кейде екі, үш, төрт эмбрион салады. Яғни, бала көтеру мүмкіндігін көтеру үшін. Сондықтан да егіздер туылады. Қазіргі мәліметтер бойынша осындай әдіспен екі қабат болған әйелдердің 60-70 пайызында осы жағдай кездеседі. Үшеу болса, бұл әрине қауіпті. Өйткені ана шала туып қоюы мүмкін ғой. Егер таза егіз болып жатса онда керісінше бұл жақсы. Ал үшеу-төртеу болып жатса, оны азайтудың әдістері бар. Қазіргі кезде осындай егіздер жиі болмас үшін, «креоконсервация» дейді, яғни, эмбриондарды сұйық азотта ұзақ мерзімге сақтауға мүмкіндік бар. Мысалы бір жолы әйелге бір-екі эмбрион салып берсек, әйел бала көтерсе, онда қалған эмбриондарды екі жылдан кейін салып беруге болады. Егер де осы жолы бала болмаса, онда бір-екі айдан кейін сұйық азотта сақталған эмбриондарды әйелге қайтадан салып беруге болады.  Эмбрионды 20-30 жыл сақтай беруге болады. Тек ескеретін жәйт, азот өзі бензин секілді ауаға ұшып кететін зат. Күніне 2-3 литр ұшады. Сондықтан сұйық азотты үнемі құйып тұру керек. Эмбриондар арнайы түтіктің  ішінде болады.</w:t>
      </w:r>
    </w:p>
    <w:p w:rsidR="000F30AA" w:rsidRPr="00735DDC" w:rsidRDefault="000F30AA" w:rsidP="00D84BA6">
      <w:pPr>
        <w:spacing w:before="0" w:after="0"/>
        <w:jc w:val="both"/>
        <w:rPr>
          <w:sz w:val="28"/>
          <w:szCs w:val="28"/>
          <w:lang w:val="kk-KZ"/>
        </w:rPr>
      </w:pPr>
      <w:r w:rsidRPr="00735DDC">
        <w:rPr>
          <w:sz w:val="28"/>
          <w:szCs w:val="28"/>
          <w:lang w:val="kk-KZ"/>
        </w:rPr>
        <w:tab/>
      </w:r>
      <w:r w:rsidRPr="00735DDC">
        <w:rPr>
          <w:b/>
          <w:bCs/>
          <w:sz w:val="28"/>
          <w:szCs w:val="28"/>
          <w:lang w:val="kk-KZ"/>
        </w:rPr>
        <w:t>4 сұрақ.</w:t>
      </w:r>
      <w:r w:rsidRPr="00735DDC">
        <w:rPr>
          <w:sz w:val="28"/>
          <w:szCs w:val="28"/>
          <w:lang w:val="kk-KZ"/>
        </w:rPr>
        <w:t xml:space="preserve"> 1-ші аптаның соңында клеткадан іші сұйықтыққа толған клеткалардың біріккен шар тәрізді бластулла қалыптасадды. Бластуланың ішкі клеткасында эмбрион дамып, қалыптасады.Басқа клеткалардан қорғаныс қабықшасы эмбрионды қорғайтын қалыптасады осы кезден жүкті екенін тест арқылы анықтауға болады.</w:t>
      </w:r>
    </w:p>
    <w:p w:rsidR="000F30AA" w:rsidRPr="00735DDC" w:rsidRDefault="000F30AA" w:rsidP="00D84BA6">
      <w:pPr>
        <w:spacing w:before="0" w:after="0"/>
        <w:ind w:firstLine="708"/>
        <w:jc w:val="both"/>
        <w:rPr>
          <w:sz w:val="28"/>
          <w:szCs w:val="28"/>
          <w:lang w:val="kk-KZ"/>
        </w:rPr>
      </w:pPr>
      <w:r w:rsidRPr="00735DDC">
        <w:rPr>
          <w:color w:val="FF0000"/>
          <w:sz w:val="28"/>
          <w:szCs w:val="28"/>
          <w:lang w:val="kk-KZ"/>
        </w:rPr>
        <w:t xml:space="preserve">Екінші </w:t>
      </w:r>
      <w:r w:rsidRPr="00735DDC">
        <w:rPr>
          <w:sz w:val="28"/>
          <w:szCs w:val="28"/>
          <w:lang w:val="kk-KZ"/>
        </w:rPr>
        <w:t>мейотикалық бөліну жүргеннен соң аналық хромосомалар жиынтығы ядроға айналады, ол аналық проуклеусы, ол сперматозоид басы аталық пронуклеус аталатын ядро түзіледі. Кейін бұл хромосома  жиынтықтары қосылып бір ядро түзіледі де зигота бластомерлерге бөліне бастайды. Ол бөлініп морулаға айналады. Келесі кезеңге (бластоциста) бластомерлермен синтезделетін сұйықтықпен толған қуыс түзілуі тән. Моруланың бластоцистаға айналуы барысында  бластомерлер екі субпопуляцияға бөлінеді- сыртқы және ішкі.</w:t>
      </w:r>
    </w:p>
    <w:p w:rsidR="000F30AA" w:rsidRPr="00735DDC" w:rsidRDefault="000F30AA" w:rsidP="00D84BA6">
      <w:pPr>
        <w:spacing w:before="0" w:after="0"/>
        <w:jc w:val="both"/>
        <w:rPr>
          <w:sz w:val="28"/>
          <w:szCs w:val="28"/>
          <w:lang w:val="kk-KZ"/>
        </w:rPr>
      </w:pPr>
      <w:r w:rsidRPr="00735DDC">
        <w:rPr>
          <w:sz w:val="28"/>
          <w:szCs w:val="28"/>
          <w:lang w:val="kk-KZ"/>
        </w:rPr>
        <w:tab/>
      </w:r>
      <w:r w:rsidRPr="00735DDC">
        <w:rPr>
          <w:b/>
          <w:bCs/>
          <w:sz w:val="28"/>
          <w:szCs w:val="28"/>
          <w:lang w:val="kk-KZ"/>
        </w:rPr>
        <w:t>5 сұрақ.</w:t>
      </w:r>
      <w:r w:rsidRPr="00735DDC">
        <w:rPr>
          <w:sz w:val="28"/>
          <w:szCs w:val="28"/>
          <w:lang w:val="kk-KZ"/>
        </w:rPr>
        <w:t xml:space="preserve"> Осы кезде бластула өзіне қорек табу үшін майда қан тамырларды матканың жоғарғы жағына орналаса бастайды.Бұл процесс гормоналды өзгерістерді іске қосады. жүктіліктің басталмасының белгісін бейнелейтін  егер барлдығы жақсы болса , онда бірнеше күн ішінде матканың қабықшасына блдастула имплантацияланады.</w:t>
      </w:r>
    </w:p>
    <w:p w:rsidR="000F30AA" w:rsidRPr="00735DDC" w:rsidRDefault="000F30AA" w:rsidP="00D84BA6">
      <w:pPr>
        <w:spacing w:before="0" w:after="0"/>
        <w:jc w:val="both"/>
        <w:rPr>
          <w:sz w:val="28"/>
          <w:szCs w:val="28"/>
          <w:lang w:val="kk-KZ"/>
        </w:rPr>
      </w:pPr>
      <w:r w:rsidRPr="00735DDC">
        <w:rPr>
          <w:sz w:val="28"/>
          <w:szCs w:val="28"/>
          <w:lang w:val="kk-KZ"/>
        </w:rPr>
        <w:t xml:space="preserve">      Перинаталды дамудың шешуші фазасы имплантация процессі, ол автоматты түрде өтпейді.          </w:t>
      </w:r>
    </w:p>
    <w:p w:rsidR="000F30AA" w:rsidRPr="00735DDC" w:rsidRDefault="000F30AA" w:rsidP="00D84BA6">
      <w:pPr>
        <w:spacing w:before="0" w:after="0"/>
        <w:jc w:val="both"/>
        <w:rPr>
          <w:sz w:val="28"/>
          <w:szCs w:val="28"/>
          <w:lang w:val="kk-KZ"/>
        </w:rPr>
      </w:pPr>
      <w:r w:rsidRPr="00735DDC">
        <w:rPr>
          <w:sz w:val="28"/>
          <w:szCs w:val="28"/>
          <w:lang w:val="kk-KZ"/>
        </w:rPr>
        <w:t>Ішкі клеткалар эмбриобласт түзеді, одан ұрықты түйін, ұрықтан тыс мезенхима, амнион, ал сыртқысынан имплпнтацияға қажет трофобласт түзіледі.</w:t>
      </w:r>
    </w:p>
    <w:p w:rsidR="000F30AA" w:rsidRPr="00735DDC" w:rsidRDefault="000F30AA" w:rsidP="00D84BA6">
      <w:pPr>
        <w:spacing w:before="0" w:after="0"/>
        <w:jc w:val="both"/>
        <w:rPr>
          <w:sz w:val="28"/>
          <w:szCs w:val="28"/>
          <w:lang w:val="kk-KZ"/>
        </w:rPr>
      </w:pPr>
      <w:r w:rsidRPr="00735DDC">
        <w:rPr>
          <w:sz w:val="28"/>
          <w:szCs w:val="28"/>
          <w:lang w:val="kk-KZ"/>
        </w:rPr>
        <w:t xml:space="preserve">   Ұрық жатыр түтігінен 6-7 күн ішінде өтеді.  7-8 күнде бластоцист жатыр ішіне өтеді. Осы уақытта жылтыр қабық бұзылып, трофобласттың сыртқы қабықтарын ерітетін фермент бөлініп, жатырдың ішкі қабатын  бұзып, ұрықтың функциялық қабатының ьолығымен енуін қамтамасыз етеді. Бұл процесті имплантация деп атайды. Эндометрийге кірген ұрықтың торфобласт әсерінен тіндердің еруі басталады. Еріген тіндердің орнына эмбриотроф пайда болады. Эмбриотоф </w:t>
      </w:r>
      <w:r w:rsidRPr="00735DDC">
        <w:rPr>
          <w:sz w:val="28"/>
          <w:szCs w:val="28"/>
          <w:lang w:val="kk-KZ"/>
        </w:rPr>
        <w:lastRenderedPageBreak/>
        <w:t xml:space="preserve">бойында ұрықтың өсуіне қажет заттар бар: белок,көмірсу, май, витаминдер, электролиттер. Ұрық жұмыртқасы  керекті заттарды ферментативті процес арқылы алады. Мұндай алмасу гистотропты зат алмасу деп аталады. Трофобластың ішкі қабаты клеткалық құрамын сақтап, цитотрофобластқа айналады. Сыртқы қабаты хорион деп аталады. Имплантациядан кейін бластоциттердің жанындағы клеткалар мезобластқа айналады. Бластоциттердің бір бөлігінде екі түйін пайда болады: эктобласт, энтобласт, олардың арасында қуыс пайда болып,олар эктобластық, энтобластық көпіршіктерге айналады. Эктобласттық көпіршік амнионға, ал энтобластық көпіршік сары қуысқа (желточная полость) айналады. Екі көпіршік арасындағы эктобластық , энтобластық клеткалар ұрық болып саналады. Ұрық бастамасы үш жапырақтан құралады: эктодерма, мезодерма, энтодерма. Осы жапырақшалардан ұрық мүшелерінің тіндері пайда болады. Ұрықтың маңайында амнион суы және үш қабат болады. Дицидуальді қабатты келесі бөліктерге бөліп қарастыруға болады: dicidua basalis- ұрық пен миометрий арасындағы бөлік, dicidua capsularis –ұрықтың жоғарғы бөлігін жабатын қабат, dicidua parietalis – қабықтың қалған бөлігі. Ары қарай даму барысында dicidua basalis-тен плацентаның аналық бөлігі қалыптасады. </w:t>
      </w:r>
    </w:p>
    <w:p w:rsidR="000F30AA" w:rsidRPr="00735DDC" w:rsidRDefault="000F30AA" w:rsidP="00D84BA6">
      <w:pPr>
        <w:spacing w:before="0" w:after="0"/>
        <w:jc w:val="both"/>
        <w:rPr>
          <w:sz w:val="28"/>
          <w:szCs w:val="28"/>
          <w:lang w:val="kk-KZ"/>
        </w:rPr>
      </w:pPr>
      <w:r w:rsidRPr="00735DDC">
        <w:rPr>
          <w:sz w:val="28"/>
          <w:szCs w:val="28"/>
          <w:lang w:val="kk-KZ"/>
        </w:rPr>
        <w:t xml:space="preserve">        Плацентация жүктіліктің 3 аптасынан басталады. Бұл кезде біріншілік бүрлік тамырлар пайда болады. Олар екіншілік бүрлерге , одан әрі үшіншілік бүрлерге ауысады. Қан тамыр жүйесі ангиобласттар жәнек эмбрионның кіндік тамырларынан және алантоистан тұрады. Үлкен кіндік тамыры бұтақтары хоринальді пластинкаға және бүрлеріне енеді. Бүрлер бұтақталған сайын тамырлар диаметрі кішірейіп, соңында капилярларға айналады. Кіндік тамыр жүйесі мен локальді плацента тамырлар жүйесі қосылғанда ұрықтың плацентарлы қан айналымы құралады. Түктердің синцитиі ана қанымен жуылып тұрады. Қан түк аралық  орталық эндометрийдің спиральді артериялары ашылғанда құйылады. Бұл құбылыс жүктіліктің алтыншы аптасында пайда болады. 13- аптаның соңына фетоплацентарлы қан айналым  толық орнатылып, плацентация кезеңі аяқталады.</w:t>
      </w:r>
    </w:p>
    <w:p w:rsidR="000F30AA" w:rsidRPr="00735DDC" w:rsidRDefault="000F30AA" w:rsidP="00032279">
      <w:pPr>
        <w:pStyle w:val="a4"/>
        <w:ind w:firstLine="709"/>
        <w:jc w:val="both"/>
        <w:rPr>
          <w:rFonts w:ascii="Times New Roman" w:hAnsi="Times New Roman"/>
          <w:sz w:val="28"/>
          <w:szCs w:val="28"/>
          <w:lang w:val="kk-KZ"/>
        </w:rPr>
      </w:pPr>
    </w:p>
    <w:p w:rsidR="000F30AA" w:rsidRPr="00735DDC" w:rsidRDefault="000F30AA" w:rsidP="00540997">
      <w:pPr>
        <w:pStyle w:val="a4"/>
        <w:jc w:val="both"/>
        <w:rPr>
          <w:rFonts w:ascii="Times New Roman" w:hAnsi="Times New Roman"/>
          <w:b/>
          <w:bCs/>
          <w:sz w:val="28"/>
          <w:szCs w:val="28"/>
          <w:lang w:val="en-US"/>
        </w:rPr>
      </w:pPr>
      <w:r w:rsidRPr="00735DDC">
        <w:rPr>
          <w:rFonts w:ascii="Times New Roman" w:hAnsi="Times New Roman"/>
          <w:b/>
          <w:bCs/>
          <w:sz w:val="28"/>
          <w:szCs w:val="28"/>
          <w:lang w:val="kk-KZ"/>
        </w:rPr>
        <w:t>Бақылау сұрақтары</w:t>
      </w:r>
      <w:r w:rsidRPr="00735DDC">
        <w:rPr>
          <w:rFonts w:ascii="Times New Roman" w:hAnsi="Times New Roman"/>
          <w:b/>
          <w:bCs/>
          <w:sz w:val="28"/>
          <w:szCs w:val="28"/>
        </w:rPr>
        <w:t xml:space="preserve">: </w:t>
      </w:r>
    </w:p>
    <w:p w:rsidR="000F30AA" w:rsidRPr="00735DDC" w:rsidRDefault="000F30AA" w:rsidP="00D37BA8">
      <w:pPr>
        <w:pStyle w:val="a4"/>
        <w:numPr>
          <w:ilvl w:val="0"/>
          <w:numId w:val="11"/>
        </w:numPr>
        <w:tabs>
          <w:tab w:val="left" w:pos="360"/>
        </w:tabs>
        <w:ind w:left="0" w:firstLine="0"/>
        <w:jc w:val="both"/>
        <w:rPr>
          <w:rFonts w:ascii="Times New Roman" w:hAnsi="Times New Roman"/>
          <w:bCs/>
          <w:sz w:val="28"/>
          <w:szCs w:val="28"/>
        </w:rPr>
      </w:pPr>
      <w:r w:rsidRPr="00735DDC">
        <w:rPr>
          <w:rFonts w:ascii="Times New Roman" w:hAnsi="Times New Roman"/>
          <w:bCs/>
          <w:sz w:val="28"/>
          <w:szCs w:val="28"/>
        </w:rPr>
        <w:t>Назовите основные периоды развитие плода в утробе матери.</w:t>
      </w:r>
    </w:p>
    <w:p w:rsidR="000F30AA" w:rsidRPr="00735DDC" w:rsidRDefault="000F30AA" w:rsidP="00D37BA8">
      <w:pPr>
        <w:pStyle w:val="a4"/>
        <w:numPr>
          <w:ilvl w:val="0"/>
          <w:numId w:val="11"/>
        </w:numPr>
        <w:tabs>
          <w:tab w:val="left" w:pos="360"/>
        </w:tabs>
        <w:ind w:left="0" w:firstLine="0"/>
        <w:jc w:val="both"/>
        <w:rPr>
          <w:rFonts w:ascii="Times New Roman" w:hAnsi="Times New Roman"/>
          <w:bCs/>
          <w:sz w:val="28"/>
          <w:szCs w:val="28"/>
        </w:rPr>
      </w:pPr>
      <w:r w:rsidRPr="00735DDC">
        <w:rPr>
          <w:rFonts w:ascii="Times New Roman" w:hAnsi="Times New Roman"/>
          <w:bCs/>
          <w:sz w:val="28"/>
          <w:szCs w:val="28"/>
        </w:rPr>
        <w:t>Раскройте особенность протекания  терминального периода.</w:t>
      </w:r>
    </w:p>
    <w:p w:rsidR="000F30AA" w:rsidRPr="00735DDC" w:rsidRDefault="000F30AA" w:rsidP="00D37BA8">
      <w:pPr>
        <w:pStyle w:val="a4"/>
        <w:numPr>
          <w:ilvl w:val="0"/>
          <w:numId w:val="11"/>
        </w:numPr>
        <w:tabs>
          <w:tab w:val="left" w:pos="360"/>
        </w:tabs>
        <w:ind w:left="0" w:firstLine="0"/>
        <w:jc w:val="both"/>
        <w:rPr>
          <w:rFonts w:ascii="Times New Roman" w:hAnsi="Times New Roman"/>
          <w:bCs/>
          <w:sz w:val="28"/>
          <w:szCs w:val="28"/>
        </w:rPr>
      </w:pPr>
      <w:r w:rsidRPr="00735DDC">
        <w:rPr>
          <w:rFonts w:ascii="Times New Roman" w:hAnsi="Times New Roman"/>
          <w:sz w:val="28"/>
          <w:szCs w:val="28"/>
        </w:rPr>
        <w:t xml:space="preserve">Что такое процесс </w:t>
      </w:r>
      <w:r w:rsidRPr="00735DDC">
        <w:rPr>
          <w:rFonts w:ascii="Times New Roman" w:hAnsi="Times New Roman"/>
          <w:bCs/>
          <w:sz w:val="28"/>
          <w:szCs w:val="28"/>
        </w:rPr>
        <w:t xml:space="preserve">дифференциации </w:t>
      </w:r>
      <w:r w:rsidRPr="00735DDC">
        <w:rPr>
          <w:rFonts w:ascii="Times New Roman" w:hAnsi="Times New Roman"/>
          <w:sz w:val="28"/>
          <w:szCs w:val="28"/>
        </w:rPr>
        <w:t>клеток?</w:t>
      </w:r>
    </w:p>
    <w:p w:rsidR="000F30AA" w:rsidRPr="00735DDC" w:rsidRDefault="000F30AA" w:rsidP="00032279">
      <w:pPr>
        <w:pStyle w:val="a4"/>
        <w:ind w:firstLine="709"/>
        <w:jc w:val="both"/>
        <w:rPr>
          <w:rFonts w:ascii="Times New Roman" w:hAnsi="Times New Roman"/>
          <w:bCs/>
          <w:sz w:val="28"/>
          <w:szCs w:val="28"/>
        </w:rPr>
      </w:pPr>
    </w:p>
    <w:p w:rsidR="000F30AA" w:rsidRPr="00735DDC" w:rsidRDefault="000F30AA" w:rsidP="00540997">
      <w:pPr>
        <w:pStyle w:val="a4"/>
        <w:jc w:val="both"/>
        <w:rPr>
          <w:rFonts w:ascii="Times New Roman" w:hAnsi="Times New Roman"/>
          <w:b/>
          <w:bCs/>
          <w:sz w:val="28"/>
          <w:szCs w:val="28"/>
          <w:lang w:val="en-US"/>
        </w:rPr>
      </w:pPr>
      <w:r w:rsidRPr="00735DDC">
        <w:rPr>
          <w:rFonts w:ascii="Times New Roman" w:hAnsi="Times New Roman"/>
          <w:b/>
          <w:bCs/>
          <w:sz w:val="28"/>
          <w:szCs w:val="28"/>
          <w:lang w:val="kk-KZ"/>
        </w:rPr>
        <w:t>Пайдаланған әдебиеттер тізімі</w:t>
      </w:r>
      <w:r w:rsidRPr="00735DDC">
        <w:rPr>
          <w:rFonts w:ascii="Times New Roman" w:hAnsi="Times New Roman"/>
          <w:b/>
          <w:bCs/>
          <w:sz w:val="28"/>
          <w:szCs w:val="28"/>
        </w:rPr>
        <w:t>:</w:t>
      </w:r>
    </w:p>
    <w:p w:rsidR="000F30AA" w:rsidRPr="00735DDC" w:rsidRDefault="000F30AA" w:rsidP="00D37BA8">
      <w:pPr>
        <w:pStyle w:val="a4"/>
        <w:numPr>
          <w:ilvl w:val="0"/>
          <w:numId w:val="12"/>
        </w:numPr>
        <w:tabs>
          <w:tab w:val="left" w:pos="360"/>
        </w:tabs>
        <w:ind w:left="0" w:firstLine="0"/>
        <w:jc w:val="both"/>
        <w:rPr>
          <w:rFonts w:ascii="Times New Roman" w:hAnsi="Times New Roman"/>
          <w:sz w:val="28"/>
          <w:szCs w:val="28"/>
        </w:rPr>
      </w:pPr>
      <w:r w:rsidRPr="00735DDC">
        <w:rPr>
          <w:rFonts w:ascii="Times New Roman" w:hAnsi="Times New Roman"/>
          <w:sz w:val="28"/>
          <w:szCs w:val="28"/>
        </w:rPr>
        <w:t>Захаров А.И. Ребенок до рождения и психотерапия последствий психических травм. СПб</w:t>
      </w:r>
      <w:proofErr w:type="gramStart"/>
      <w:r w:rsidRPr="00735DDC">
        <w:rPr>
          <w:rFonts w:ascii="Times New Roman" w:hAnsi="Times New Roman"/>
          <w:sz w:val="28"/>
          <w:szCs w:val="28"/>
        </w:rPr>
        <w:t xml:space="preserve">., </w:t>
      </w:r>
      <w:proofErr w:type="gramEnd"/>
      <w:r w:rsidRPr="00735DDC">
        <w:rPr>
          <w:rFonts w:ascii="Times New Roman" w:hAnsi="Times New Roman"/>
          <w:sz w:val="28"/>
          <w:szCs w:val="28"/>
        </w:rPr>
        <w:t xml:space="preserve">1998. </w:t>
      </w:r>
    </w:p>
    <w:p w:rsidR="000F30AA" w:rsidRPr="00735DDC" w:rsidRDefault="000F30AA" w:rsidP="00D37BA8">
      <w:pPr>
        <w:pStyle w:val="a4"/>
        <w:numPr>
          <w:ilvl w:val="0"/>
          <w:numId w:val="12"/>
        </w:numPr>
        <w:tabs>
          <w:tab w:val="left" w:pos="360"/>
        </w:tabs>
        <w:ind w:left="0" w:firstLine="0"/>
        <w:jc w:val="both"/>
        <w:rPr>
          <w:rFonts w:ascii="Times New Roman" w:hAnsi="Times New Roman"/>
          <w:sz w:val="28"/>
          <w:szCs w:val="28"/>
        </w:rPr>
      </w:pPr>
      <w:r w:rsidRPr="00735DDC">
        <w:rPr>
          <w:rFonts w:ascii="Times New Roman" w:hAnsi="Times New Roman"/>
          <w:sz w:val="28"/>
          <w:szCs w:val="28"/>
        </w:rPr>
        <w:t>Хрестоматия по перинатальной психологии: Психология беременности, родов и послеродового периода</w:t>
      </w:r>
      <w:proofErr w:type="gramStart"/>
      <w:r w:rsidRPr="00735DDC">
        <w:rPr>
          <w:rFonts w:ascii="Times New Roman" w:hAnsi="Times New Roman"/>
          <w:sz w:val="28"/>
          <w:szCs w:val="28"/>
        </w:rPr>
        <w:t xml:space="preserve"> / С</w:t>
      </w:r>
      <w:proofErr w:type="gramEnd"/>
      <w:r w:rsidRPr="00735DDC">
        <w:rPr>
          <w:rFonts w:ascii="Times New Roman" w:hAnsi="Times New Roman"/>
          <w:sz w:val="28"/>
          <w:szCs w:val="28"/>
        </w:rPr>
        <w:t>ост. А.Н. Васина. — М.: Изд-во УРАО, 2005</w:t>
      </w:r>
    </w:p>
    <w:p w:rsidR="000F30AA" w:rsidRPr="00735DDC" w:rsidRDefault="000F30AA" w:rsidP="00D37BA8">
      <w:pPr>
        <w:pStyle w:val="a4"/>
        <w:numPr>
          <w:ilvl w:val="0"/>
          <w:numId w:val="12"/>
        </w:numPr>
        <w:tabs>
          <w:tab w:val="left" w:pos="360"/>
        </w:tabs>
        <w:ind w:left="0" w:firstLine="0"/>
        <w:jc w:val="both"/>
        <w:rPr>
          <w:rFonts w:ascii="Times New Roman" w:hAnsi="Times New Roman"/>
          <w:sz w:val="28"/>
          <w:szCs w:val="28"/>
        </w:rPr>
      </w:pPr>
      <w:r w:rsidRPr="00735DDC">
        <w:rPr>
          <w:rFonts w:ascii="Times New Roman" w:hAnsi="Times New Roman"/>
          <w:sz w:val="28"/>
          <w:szCs w:val="28"/>
        </w:rPr>
        <w:t>Добряков И.В. Позитивный подход в психотерапии семьи, ожидающей ребенка //1-я Всемирная конференция по позитивной психотерапии: Тезисы докл., СПб</w:t>
      </w:r>
      <w:proofErr w:type="gramStart"/>
      <w:r w:rsidRPr="00735DDC">
        <w:rPr>
          <w:rFonts w:ascii="Times New Roman" w:hAnsi="Times New Roman"/>
          <w:sz w:val="28"/>
          <w:szCs w:val="28"/>
        </w:rPr>
        <w:t xml:space="preserve">., </w:t>
      </w:r>
      <w:proofErr w:type="gramEnd"/>
      <w:r w:rsidRPr="00735DDC">
        <w:rPr>
          <w:rFonts w:ascii="Times New Roman" w:hAnsi="Times New Roman"/>
          <w:sz w:val="28"/>
          <w:szCs w:val="28"/>
        </w:rPr>
        <w:t xml:space="preserve">1997. С.52. </w:t>
      </w:r>
    </w:p>
    <w:p w:rsidR="000F30AA" w:rsidRPr="00735DDC" w:rsidRDefault="000F30AA" w:rsidP="00540997">
      <w:pPr>
        <w:pStyle w:val="a4"/>
        <w:tabs>
          <w:tab w:val="left" w:pos="360"/>
          <w:tab w:val="left" w:pos="993"/>
        </w:tabs>
        <w:ind w:left="142" w:firstLine="567"/>
        <w:rPr>
          <w:rFonts w:ascii="Times New Roman" w:hAnsi="Times New Roman"/>
          <w:sz w:val="28"/>
          <w:szCs w:val="28"/>
          <w:lang w:val="kk-KZ"/>
        </w:rPr>
      </w:pPr>
    </w:p>
    <w:p w:rsidR="000F30AA" w:rsidRPr="00735DDC" w:rsidRDefault="000F30AA" w:rsidP="00540997">
      <w:pPr>
        <w:pStyle w:val="a4"/>
        <w:tabs>
          <w:tab w:val="left" w:pos="360"/>
          <w:tab w:val="left" w:pos="993"/>
        </w:tabs>
        <w:ind w:left="142" w:firstLine="567"/>
        <w:rPr>
          <w:rFonts w:ascii="Times New Roman" w:hAnsi="Times New Roman"/>
          <w:sz w:val="28"/>
          <w:szCs w:val="28"/>
          <w:lang w:val="kk-KZ"/>
        </w:rPr>
      </w:pPr>
    </w:p>
    <w:p w:rsidR="000F30AA" w:rsidRPr="00735DDC" w:rsidRDefault="000F30AA" w:rsidP="00913914">
      <w:pPr>
        <w:tabs>
          <w:tab w:val="left" w:pos="567"/>
          <w:tab w:val="left" w:pos="709"/>
        </w:tabs>
        <w:spacing w:before="0" w:after="0"/>
        <w:ind w:left="357"/>
        <w:jc w:val="center"/>
        <w:rPr>
          <w:b/>
          <w:sz w:val="28"/>
          <w:szCs w:val="28"/>
          <w:lang w:val="kk-KZ"/>
        </w:rPr>
      </w:pPr>
      <w:r w:rsidRPr="00735DDC">
        <w:rPr>
          <w:b/>
          <w:sz w:val="28"/>
          <w:szCs w:val="28"/>
          <w:lang w:val="kk-KZ"/>
        </w:rPr>
        <w:t>7 тақырып. Эмбриональдық кезең.</w:t>
      </w:r>
    </w:p>
    <w:p w:rsidR="000F30AA" w:rsidRPr="00735DDC" w:rsidRDefault="000F30AA" w:rsidP="00913914">
      <w:pPr>
        <w:tabs>
          <w:tab w:val="left" w:pos="567"/>
          <w:tab w:val="left" w:pos="709"/>
        </w:tabs>
        <w:spacing w:before="0" w:after="0"/>
        <w:ind w:left="357"/>
        <w:jc w:val="both"/>
        <w:rPr>
          <w:b/>
          <w:sz w:val="28"/>
          <w:szCs w:val="28"/>
          <w:lang w:val="kk-KZ"/>
        </w:rPr>
      </w:pPr>
    </w:p>
    <w:p w:rsidR="000F30AA" w:rsidRPr="00735DDC" w:rsidRDefault="000F30AA" w:rsidP="00913914">
      <w:pPr>
        <w:tabs>
          <w:tab w:val="left" w:pos="567"/>
          <w:tab w:val="left" w:pos="709"/>
        </w:tabs>
        <w:spacing w:before="0" w:after="0"/>
        <w:ind w:left="357"/>
        <w:jc w:val="both"/>
        <w:rPr>
          <w:bCs/>
          <w:sz w:val="28"/>
          <w:szCs w:val="28"/>
          <w:lang w:val="kk-KZ"/>
        </w:rPr>
      </w:pPr>
      <w:r w:rsidRPr="00735DDC">
        <w:rPr>
          <w:bCs/>
          <w:sz w:val="28"/>
          <w:szCs w:val="28"/>
          <w:lang w:val="kk-KZ"/>
        </w:rPr>
        <w:t>Жоспар:</w:t>
      </w:r>
    </w:p>
    <w:p w:rsidR="000F30AA" w:rsidRPr="00735DDC" w:rsidRDefault="000F30AA" w:rsidP="00913914">
      <w:pPr>
        <w:tabs>
          <w:tab w:val="left" w:pos="567"/>
          <w:tab w:val="left" w:pos="2140"/>
        </w:tabs>
        <w:spacing w:before="0" w:after="0"/>
        <w:ind w:left="357"/>
        <w:jc w:val="both"/>
        <w:rPr>
          <w:bCs/>
          <w:sz w:val="28"/>
          <w:szCs w:val="28"/>
          <w:lang w:val="kk-KZ"/>
        </w:rPr>
      </w:pPr>
      <w:r w:rsidRPr="00735DDC">
        <w:rPr>
          <w:bCs/>
          <w:sz w:val="28"/>
          <w:szCs w:val="28"/>
          <w:lang w:val="kk-KZ"/>
        </w:rPr>
        <w:t>1. Қосалқы құрылымдар.</w:t>
      </w:r>
    </w:p>
    <w:p w:rsidR="000F30AA" w:rsidRPr="00735DDC" w:rsidRDefault="000F30AA" w:rsidP="00913914">
      <w:pPr>
        <w:tabs>
          <w:tab w:val="left" w:pos="567"/>
          <w:tab w:val="left" w:pos="2140"/>
        </w:tabs>
        <w:spacing w:before="0" w:after="0"/>
        <w:ind w:left="357"/>
        <w:jc w:val="both"/>
        <w:rPr>
          <w:bCs/>
          <w:sz w:val="28"/>
          <w:szCs w:val="28"/>
          <w:lang w:val="kk-KZ"/>
        </w:rPr>
      </w:pPr>
      <w:r w:rsidRPr="00735DDC">
        <w:rPr>
          <w:bCs/>
          <w:sz w:val="28"/>
          <w:szCs w:val="28"/>
          <w:lang w:val="kk-KZ"/>
        </w:rPr>
        <w:t>2. Эмбрион.</w:t>
      </w:r>
    </w:p>
    <w:p w:rsidR="000F30AA" w:rsidRPr="00735DDC" w:rsidRDefault="000F30AA" w:rsidP="00913914">
      <w:pPr>
        <w:tabs>
          <w:tab w:val="left" w:pos="567"/>
          <w:tab w:val="left" w:pos="2140"/>
        </w:tabs>
        <w:spacing w:before="0" w:after="0"/>
        <w:ind w:left="357"/>
        <w:jc w:val="both"/>
        <w:rPr>
          <w:bCs/>
          <w:sz w:val="28"/>
          <w:szCs w:val="28"/>
          <w:lang w:val="kk-KZ"/>
        </w:rPr>
      </w:pPr>
      <w:r w:rsidRPr="00735DDC">
        <w:rPr>
          <w:bCs/>
          <w:sz w:val="28"/>
          <w:szCs w:val="28"/>
          <w:lang w:val="kk-KZ"/>
        </w:rPr>
        <w:t>3. Түсік тастау.</w:t>
      </w:r>
    </w:p>
    <w:p w:rsidR="000F30AA" w:rsidRPr="00735DDC" w:rsidRDefault="000F30AA" w:rsidP="00913914">
      <w:pPr>
        <w:spacing w:before="0" w:after="0"/>
        <w:ind w:firstLine="708"/>
        <w:jc w:val="both"/>
        <w:rPr>
          <w:b/>
          <w:sz w:val="28"/>
          <w:szCs w:val="28"/>
          <w:lang w:val="kk-KZ"/>
        </w:rPr>
      </w:pPr>
    </w:p>
    <w:p w:rsidR="000F30AA" w:rsidRPr="00735DDC" w:rsidRDefault="000F30AA" w:rsidP="00913914">
      <w:pPr>
        <w:spacing w:before="0" w:after="0"/>
        <w:ind w:firstLine="540"/>
        <w:jc w:val="both"/>
        <w:rPr>
          <w:bCs/>
          <w:sz w:val="28"/>
          <w:szCs w:val="28"/>
          <w:lang w:val="kk-KZ"/>
        </w:rPr>
      </w:pPr>
      <w:r w:rsidRPr="00735DDC">
        <w:rPr>
          <w:b/>
          <w:sz w:val="28"/>
          <w:szCs w:val="28"/>
          <w:lang w:val="kk-KZ"/>
        </w:rPr>
        <w:t>1 сұрақ.</w:t>
      </w:r>
      <w:r w:rsidRPr="00735DDC">
        <w:rPr>
          <w:bCs/>
          <w:sz w:val="28"/>
          <w:szCs w:val="28"/>
          <w:lang w:val="kk-KZ"/>
        </w:rPr>
        <w:t xml:space="preserve"> Имплантация аяқталғаннан кейін эмбриондық кезең басталады. Бұл даму мен өсудің маңызды кезеңі, ол ұрықтану сәтінен бастап 2-ші айдың соңына дейін жалғасады (эмбрион термині грек тілінен «опухоль» деген мағынаны білдіреді). Эмбриондық кезең барысында бір мезетте екі өте маңызды процес жүреді. Біріншіден, жүктіліктің қалған кезеңдерінің барлығында эмбрионды, ал кейінірек ұрықты қолдап, қоректендіріп, қорғап тұратын ұлпалар мен құрылымдар жасушаның ішкі қабатынан жасалады. Екіншіден, эмбрионның өзіне тән белгілер мен барлық мүшелері дами бастайды. </w:t>
      </w:r>
    </w:p>
    <w:p w:rsidR="000F30AA" w:rsidRPr="00735DDC" w:rsidRDefault="000F30AA" w:rsidP="00913914">
      <w:pPr>
        <w:spacing w:before="0" w:after="0"/>
        <w:ind w:firstLine="540"/>
        <w:jc w:val="both"/>
        <w:rPr>
          <w:bCs/>
          <w:sz w:val="28"/>
          <w:szCs w:val="28"/>
          <w:lang w:val="kk-KZ"/>
        </w:rPr>
      </w:pPr>
      <w:r w:rsidRPr="00735DDC">
        <w:rPr>
          <w:bCs/>
          <w:sz w:val="28"/>
          <w:szCs w:val="28"/>
          <w:lang w:val="kk-KZ"/>
        </w:rPr>
        <w:t>Ұрықтың дамуы туралы жалпы түсінік. Адамның жатыршілі дамуы екі кезеңнен тұрады: Эмбрионалдық және Феталды.</w:t>
      </w:r>
    </w:p>
    <w:p w:rsidR="000F30AA" w:rsidRPr="00735DDC" w:rsidRDefault="000F30AA" w:rsidP="00913914">
      <w:pPr>
        <w:spacing w:before="0" w:after="0"/>
        <w:ind w:firstLine="540"/>
        <w:jc w:val="both"/>
        <w:rPr>
          <w:bCs/>
          <w:sz w:val="28"/>
          <w:szCs w:val="28"/>
          <w:lang w:val="kk-KZ"/>
        </w:rPr>
      </w:pPr>
      <w:r w:rsidRPr="00735DDC">
        <w:rPr>
          <w:bCs/>
          <w:sz w:val="28"/>
          <w:szCs w:val="28"/>
          <w:lang w:val="kk-KZ"/>
        </w:rPr>
        <w:t>Эмбриондық кезең-ұрықтанудан бастап 2 айдың соңына дейін созылады. Осы кезеңде нерв, қан тамыр, жүрек қантамыр, асқорту, бөліп шығару, эндокринді жүйелері Және денесі, бас бет бейнелері, аяқтары пайда болады.</w:t>
      </w:r>
    </w:p>
    <w:p w:rsidR="000F30AA" w:rsidRPr="00735DDC" w:rsidRDefault="000F30AA" w:rsidP="00913914">
      <w:pPr>
        <w:spacing w:before="0" w:after="0"/>
        <w:ind w:firstLine="708"/>
        <w:jc w:val="both"/>
        <w:rPr>
          <w:sz w:val="28"/>
          <w:szCs w:val="28"/>
          <w:lang w:val="kk-KZ"/>
        </w:rPr>
      </w:pPr>
      <w:r w:rsidRPr="00735DDC">
        <w:rPr>
          <w:sz w:val="28"/>
          <w:szCs w:val="28"/>
          <w:lang w:val="kk-KZ"/>
        </w:rPr>
        <w:t>Ұрықтың осы кезеңде зиянды факторлардың әсерінен сезімтал ұрықтың бұзылғыш қауіпті кезеңі клептантациямен сәйкес келеді. 2-3-7 апталық және  9-12 апталық жүктілікте.</w:t>
      </w:r>
    </w:p>
    <w:p w:rsidR="000F30AA" w:rsidRPr="00735DDC" w:rsidRDefault="000F30AA" w:rsidP="00913914">
      <w:pPr>
        <w:spacing w:before="0" w:after="0"/>
        <w:ind w:firstLine="708"/>
        <w:jc w:val="both"/>
        <w:rPr>
          <w:sz w:val="28"/>
          <w:szCs w:val="28"/>
          <w:lang w:val="kk-KZ"/>
        </w:rPr>
      </w:pPr>
      <w:r w:rsidRPr="00735DDC">
        <w:rPr>
          <w:sz w:val="28"/>
          <w:szCs w:val="28"/>
          <w:lang w:val="kk-KZ"/>
        </w:rPr>
        <w:t>Феталдық кезең- 3 айдың басынан босанғанға дейін созылады. Бұл кезеңде ұрық тез өсіп, жүйелері мен мүшелері дамып жетіледі. Ұрықтың дамуы аа организімімен тығыз байланысты.</w:t>
      </w:r>
    </w:p>
    <w:p w:rsidR="000F30AA" w:rsidRPr="00735DDC" w:rsidRDefault="000F30AA" w:rsidP="00913914">
      <w:pPr>
        <w:spacing w:before="0" w:after="0"/>
        <w:ind w:firstLine="708"/>
        <w:jc w:val="both"/>
        <w:rPr>
          <w:sz w:val="28"/>
          <w:szCs w:val="28"/>
          <w:lang w:val="kk-KZ"/>
        </w:rPr>
      </w:pPr>
      <w:r w:rsidRPr="00735DDC">
        <w:rPr>
          <w:sz w:val="28"/>
          <w:szCs w:val="28"/>
          <w:lang w:val="kk-KZ"/>
        </w:rPr>
        <w:t>Ұрықтың қан айналым жүйесі. Ұрық жатыр қуысына еніп, ананын тіндерімен байланысқаннан кейін, қан айналым жүйесі арқылы оттегімен қоректенеді.</w:t>
      </w:r>
    </w:p>
    <w:p w:rsidR="000F30AA" w:rsidRPr="00735DDC" w:rsidRDefault="000F30AA" w:rsidP="005001D5">
      <w:pPr>
        <w:pStyle w:val="1"/>
        <w:spacing w:before="0" w:after="0" w:line="240" w:lineRule="auto"/>
        <w:ind w:firstLine="708"/>
        <w:rPr>
          <w:rFonts w:ascii="Times New Roman" w:hAnsi="Times New Roman" w:cs="Times New Roman"/>
          <w:sz w:val="28"/>
          <w:szCs w:val="28"/>
          <w:lang w:val="kk-KZ"/>
        </w:rPr>
      </w:pPr>
      <w:r w:rsidRPr="00735DDC">
        <w:rPr>
          <w:rFonts w:ascii="Times New Roman" w:hAnsi="Times New Roman" w:cs="Times New Roman"/>
          <w:sz w:val="28"/>
          <w:szCs w:val="28"/>
          <w:lang w:val="kk-KZ"/>
        </w:rPr>
        <w:t>Жүктілік және жүктілік кезіндегі кеңестер.</w:t>
      </w:r>
    </w:p>
    <w:p w:rsidR="000F30AA" w:rsidRPr="00735DDC" w:rsidRDefault="000F30AA" w:rsidP="005001D5">
      <w:pPr>
        <w:spacing w:before="0" w:after="0"/>
        <w:jc w:val="both"/>
        <w:rPr>
          <w:sz w:val="28"/>
          <w:szCs w:val="28"/>
          <w:lang w:val="kk-KZ"/>
        </w:rPr>
      </w:pPr>
      <w:r w:rsidRPr="00735DDC">
        <w:rPr>
          <w:sz w:val="28"/>
          <w:szCs w:val="28"/>
          <w:lang w:val="kk-KZ"/>
        </w:rPr>
        <w:t xml:space="preserve">   </w:t>
      </w:r>
      <w:r w:rsidRPr="00735DDC">
        <w:rPr>
          <w:sz w:val="28"/>
          <w:szCs w:val="28"/>
          <w:lang w:val="kk-KZ"/>
        </w:rPr>
        <w:tab/>
        <w:t xml:space="preserve">Бірінші жүктілікке ыңғайлы жас әйелдер үшін  20 мен 25 жастың арасы деп саналады. Әйел адам осы жаста ұрықтануға немесе жүктілікке дайын, жыныстық дене мүшесі өсіп жетілді, денсаулығы да жүктілікті жақсы көтеруге сай болды, сонымен қатар осы жас арасында әйел адам өз еркінде баланы тәрбиелеуге шамасы жетеді деп те саналынады.  Жүктіліктің басталған укақыты деп жұмыртқа жасушасы, сперматозойтпен ұрықтанғаннан кейін жатырдың шырышты қабатына жабысқан кезінен саналады. Жүктілік уақыты 40 аптадай болады немесе толығымен 280 күн деп есептеледі. Ұрықтанған жұмыртқаның ортасында өсетін және өзгеретін </w:t>
      </w:r>
      <w:r w:rsidRPr="00735DDC">
        <w:rPr>
          <w:b/>
          <w:sz w:val="28"/>
          <w:szCs w:val="28"/>
          <w:lang w:val="kk-KZ"/>
        </w:rPr>
        <w:t xml:space="preserve">эмбрион </w:t>
      </w:r>
      <w:r w:rsidRPr="00735DDC">
        <w:rPr>
          <w:sz w:val="28"/>
          <w:szCs w:val="28"/>
          <w:lang w:val="kk-KZ"/>
        </w:rPr>
        <w:t>дамиды.</w:t>
      </w:r>
      <w:r w:rsidRPr="00735DDC">
        <w:rPr>
          <w:rStyle w:val="a8"/>
          <w:sz w:val="28"/>
          <w:szCs w:val="28"/>
          <w:lang w:val="kk-KZ"/>
        </w:rPr>
        <w:t>      </w:t>
      </w:r>
    </w:p>
    <w:p w:rsidR="000F30AA" w:rsidRPr="00735DDC" w:rsidRDefault="000F30AA" w:rsidP="00913914">
      <w:pPr>
        <w:spacing w:before="0" w:after="0"/>
        <w:jc w:val="both"/>
        <w:rPr>
          <w:sz w:val="28"/>
          <w:szCs w:val="28"/>
          <w:lang w:val="kk-KZ"/>
        </w:rPr>
      </w:pPr>
      <w:r w:rsidRPr="00735DDC">
        <w:rPr>
          <w:rStyle w:val="a8"/>
          <w:sz w:val="28"/>
          <w:szCs w:val="28"/>
          <w:lang w:val="kk-KZ"/>
        </w:rPr>
        <w:t xml:space="preserve">Бірінші айдың </w:t>
      </w:r>
      <w:r w:rsidRPr="00735DDC">
        <w:rPr>
          <w:sz w:val="28"/>
          <w:szCs w:val="28"/>
          <w:lang w:val="kk-KZ"/>
        </w:rPr>
        <w:t xml:space="preserve">соңына дейін эмбрион шамамен 1 мм өседі. Бұл кезде адамның кейпіне келмейді, тек бір созылған үтір сияқты болып көрінеді. Осы кезде , не бет әлпеті, не аяқ-қолдары болмағанмен жүрегі соға бастайды. </w:t>
      </w:r>
    </w:p>
    <w:p w:rsidR="000F30AA" w:rsidRPr="00735DDC" w:rsidRDefault="000F30AA" w:rsidP="00913914">
      <w:pPr>
        <w:spacing w:before="0" w:after="0"/>
        <w:jc w:val="both"/>
        <w:rPr>
          <w:sz w:val="28"/>
          <w:szCs w:val="28"/>
          <w:lang w:val="kk-KZ"/>
        </w:rPr>
      </w:pPr>
      <w:r w:rsidRPr="00735DDC">
        <w:rPr>
          <w:rStyle w:val="a8"/>
          <w:sz w:val="28"/>
          <w:szCs w:val="28"/>
          <w:lang w:val="kk-KZ"/>
        </w:rPr>
        <w:lastRenderedPageBreak/>
        <w:t>Екінші айда</w:t>
      </w:r>
      <w:r w:rsidRPr="00735DDC">
        <w:rPr>
          <w:sz w:val="28"/>
          <w:szCs w:val="28"/>
          <w:lang w:val="kk-KZ"/>
        </w:rPr>
        <w:t xml:space="preserve"> эмбрин 3 см өседі, оның салмағы 11 г. болады, осы уақытта адамның дене мүшелерінің барлық құрылысының бастмасы негіз алады. Осы кезеңде эмбрион инфекцияны тез қабылдағыш болады, сондықтан оның өсіп жетілген мүшесі тез өзгеруі және бұзылуы мүмкін.</w:t>
      </w:r>
    </w:p>
    <w:p w:rsidR="000F30AA" w:rsidRPr="00735DDC" w:rsidRDefault="000F30AA" w:rsidP="00913914">
      <w:pPr>
        <w:spacing w:before="0" w:after="0"/>
        <w:jc w:val="both"/>
        <w:rPr>
          <w:sz w:val="28"/>
          <w:szCs w:val="28"/>
          <w:lang w:val="kk-KZ"/>
        </w:rPr>
      </w:pPr>
      <w:r w:rsidRPr="00735DDC">
        <w:rPr>
          <w:rStyle w:val="a8"/>
          <w:sz w:val="28"/>
          <w:szCs w:val="28"/>
          <w:lang w:val="kk-KZ"/>
        </w:rPr>
        <w:t>Үшінші айдың</w:t>
      </w:r>
      <w:r w:rsidRPr="00735DDC">
        <w:rPr>
          <w:sz w:val="28"/>
          <w:szCs w:val="28"/>
          <w:lang w:val="kk-KZ"/>
        </w:rPr>
        <w:t xml:space="preserve">  аяағына қарай ұрық 10 см өседі,  оның денесінің салмағы 45 г. жетеді. Ол өзінің дамуында алға қарата үлкен қадам жасады деуге болады: 3 айдың арасында 3 есе өседі, ал көпшілік оның денелер 4 есеге үлкейеді . Ұрықта бауыр және ішек белсенді дамиды, бүйрек қалыптасады. Ол қозғалуды бастайды, бірақ анасы оны да сезбейді.</w:t>
      </w:r>
    </w:p>
    <w:p w:rsidR="000F30AA" w:rsidRPr="00735DDC" w:rsidRDefault="000F30AA" w:rsidP="00913914">
      <w:pPr>
        <w:spacing w:before="0" w:after="0"/>
        <w:jc w:val="both"/>
        <w:rPr>
          <w:sz w:val="28"/>
          <w:szCs w:val="28"/>
          <w:lang w:val="kk-KZ"/>
        </w:rPr>
      </w:pPr>
      <w:r w:rsidRPr="00735DDC">
        <w:rPr>
          <w:rStyle w:val="a8"/>
          <w:sz w:val="28"/>
          <w:szCs w:val="28"/>
          <w:lang w:val="kk-KZ"/>
        </w:rPr>
        <w:t> Төртінші айда</w:t>
      </w:r>
      <w:r w:rsidRPr="00735DDC">
        <w:rPr>
          <w:sz w:val="28"/>
          <w:szCs w:val="28"/>
          <w:lang w:val="kk-KZ"/>
        </w:rPr>
        <w:t xml:space="preserve"> құрсақтағы нәресте барлық балаға ұқсас кейіпке келе бастайды. </w:t>
      </w:r>
    </w:p>
    <w:p w:rsidR="000F30AA" w:rsidRPr="00735DDC" w:rsidRDefault="000F30AA" w:rsidP="00913914">
      <w:pPr>
        <w:spacing w:before="0" w:after="0"/>
        <w:jc w:val="both"/>
        <w:rPr>
          <w:sz w:val="28"/>
          <w:szCs w:val="28"/>
          <w:lang w:val="kk-KZ"/>
        </w:rPr>
      </w:pPr>
      <w:r w:rsidRPr="00735DDC">
        <w:rPr>
          <w:sz w:val="28"/>
          <w:szCs w:val="28"/>
          <w:lang w:val="kk-KZ"/>
        </w:rPr>
        <w:t> Терісі, назды үлпілдек жүнмен жабылған ашық-қызыл  сияқты болып көрінеді: ол өте жұқа және ол арқылы қан жүретін түтікшелерді көруге болады. Жүрегі өте жылдам соғады, оның соғуы үлкен адамның жүрек соғуынан 2 есе жылдам болады.  Бауыр, асқазан, өт қабы, бүйрек  жұмыс жасай бастайды .</w:t>
      </w:r>
    </w:p>
    <w:p w:rsidR="000F30AA" w:rsidRPr="00735DDC" w:rsidRDefault="000F30AA" w:rsidP="00913914">
      <w:pPr>
        <w:spacing w:before="0" w:after="0"/>
        <w:jc w:val="both"/>
        <w:rPr>
          <w:sz w:val="28"/>
          <w:szCs w:val="28"/>
          <w:lang w:val="kk-KZ"/>
        </w:rPr>
      </w:pPr>
      <w:r w:rsidRPr="00735DDC">
        <w:rPr>
          <w:rStyle w:val="a8"/>
          <w:sz w:val="28"/>
          <w:szCs w:val="28"/>
          <w:lang w:val="kk-KZ"/>
        </w:rPr>
        <w:t> Бесінші айда</w:t>
      </w:r>
      <w:r w:rsidRPr="00735DDC">
        <w:rPr>
          <w:sz w:val="28"/>
          <w:szCs w:val="28"/>
          <w:lang w:val="kk-KZ"/>
        </w:rPr>
        <w:t xml:space="preserve">  анаға арналған үлкен мағыналар болады, ол құрсағындағы нәрестесінің қозғалғанын сезеді. Нәрестенің ұзындығы 25 см жетеді, салмағы 500 г. болады. Осы айда құрсақтағы нәрестенің жылдам өсуі саябырлайды. Бала туылғанға дейін оның денесінің ұзындығы екі есе, ал салмағы 6 есеге өседі.</w:t>
      </w:r>
    </w:p>
    <w:p w:rsidR="000F30AA" w:rsidRPr="00735DDC" w:rsidRDefault="000F30AA" w:rsidP="00913914">
      <w:pPr>
        <w:spacing w:before="0" w:after="0"/>
        <w:jc w:val="both"/>
        <w:rPr>
          <w:sz w:val="28"/>
          <w:szCs w:val="28"/>
          <w:lang w:val="kk-KZ"/>
        </w:rPr>
      </w:pPr>
      <w:r w:rsidRPr="00735DDC">
        <w:rPr>
          <w:i/>
          <w:iCs/>
          <w:sz w:val="28"/>
          <w:szCs w:val="28"/>
          <w:lang w:val="kk-KZ"/>
        </w:rPr>
        <w:t> </w:t>
      </w:r>
      <w:r w:rsidRPr="00735DDC">
        <w:rPr>
          <w:rStyle w:val="a3"/>
          <w:b/>
          <w:bCs/>
          <w:i w:val="0"/>
          <w:iCs w:val="0"/>
          <w:sz w:val="28"/>
          <w:szCs w:val="28"/>
          <w:lang w:val="kk-KZ"/>
        </w:rPr>
        <w:t>Алтыншы ай</w:t>
      </w:r>
      <w:r w:rsidRPr="00735DDC">
        <w:rPr>
          <w:rStyle w:val="a3"/>
          <w:i w:val="0"/>
          <w:iCs w:val="0"/>
          <w:sz w:val="28"/>
          <w:szCs w:val="28"/>
          <w:lang w:val="kk-KZ"/>
        </w:rPr>
        <w:t>.</w:t>
      </w:r>
      <w:r w:rsidRPr="00735DDC">
        <w:rPr>
          <w:sz w:val="28"/>
          <w:szCs w:val="28"/>
          <w:lang w:val="kk-KZ"/>
        </w:rPr>
        <w:t>Құрсақтағы нәресте дамуды жалғастырады. Бет бейнесі адамға ұқсайды, қастары нақты көрінеді, мұрны анық көрінеді,  құлақтарды үлкейеді, мойын ұзарады.  Бала құрсақта жатып ұқтайды және оянады да.</w:t>
      </w:r>
    </w:p>
    <w:p w:rsidR="000F30AA" w:rsidRPr="00735DDC" w:rsidRDefault="000F30AA" w:rsidP="00913914">
      <w:pPr>
        <w:spacing w:before="0" w:after="0"/>
        <w:jc w:val="both"/>
        <w:rPr>
          <w:sz w:val="28"/>
          <w:szCs w:val="28"/>
          <w:lang w:val="kk-KZ"/>
        </w:rPr>
      </w:pPr>
      <w:r w:rsidRPr="00735DDC">
        <w:rPr>
          <w:sz w:val="28"/>
          <w:szCs w:val="28"/>
          <w:lang w:val="kk-KZ"/>
        </w:rPr>
        <w:t xml:space="preserve">     Осы кезеңде нәресте орта есепте 20-30 қозғалыстар (қолымен, аяғымен, кеудесімен) 30 минутта жасайды. Баланың  қимылындағы  белсенділіктің төмендеуі біраз уақытқа созылса, оған анасы мазалануы керек.  Ал, әсіресе 24-48 сағатқа баланың қозғалысы толық тоқтап қалса тез арада дәрігерге көрінуі керек. </w:t>
      </w:r>
    </w:p>
    <w:p w:rsidR="000F30AA" w:rsidRPr="00735DDC" w:rsidRDefault="000F30AA" w:rsidP="00913914">
      <w:pPr>
        <w:spacing w:before="0" w:after="0"/>
        <w:jc w:val="both"/>
        <w:rPr>
          <w:sz w:val="28"/>
          <w:szCs w:val="28"/>
          <w:lang w:val="kk-KZ"/>
        </w:rPr>
      </w:pPr>
      <w:r w:rsidRPr="00735DDC">
        <w:rPr>
          <w:sz w:val="28"/>
          <w:szCs w:val="28"/>
          <w:lang w:val="kk-KZ"/>
        </w:rPr>
        <w:t xml:space="preserve">    Алтыншы айдың аяағына қарай бала қолдарын кеудесіне жинап алып "отырады", тізелері  қарынға көтеріп алады. Осы кезде оның дене ұзындығы 31 см, салмағы 1000 г. болады. </w:t>
      </w:r>
    </w:p>
    <w:p w:rsidR="000F30AA" w:rsidRPr="00735DDC" w:rsidRDefault="000F30AA" w:rsidP="00913914">
      <w:pPr>
        <w:spacing w:before="0" w:after="0"/>
        <w:jc w:val="both"/>
        <w:rPr>
          <w:sz w:val="28"/>
          <w:szCs w:val="28"/>
          <w:lang w:val="kk-KZ"/>
        </w:rPr>
      </w:pPr>
      <w:r w:rsidRPr="00735DDC">
        <w:rPr>
          <w:rStyle w:val="a3"/>
          <w:sz w:val="28"/>
          <w:szCs w:val="28"/>
          <w:lang w:val="kk-KZ"/>
        </w:rPr>
        <w:t xml:space="preserve">   </w:t>
      </w:r>
      <w:r w:rsidRPr="00735DDC">
        <w:rPr>
          <w:rStyle w:val="a3"/>
          <w:b/>
          <w:bCs/>
          <w:i w:val="0"/>
          <w:iCs w:val="0"/>
          <w:sz w:val="28"/>
          <w:szCs w:val="28"/>
          <w:lang w:val="kk-KZ"/>
        </w:rPr>
        <w:t>Жетінші айда</w:t>
      </w:r>
      <w:r w:rsidRPr="00735DDC">
        <w:rPr>
          <w:sz w:val="28"/>
          <w:szCs w:val="28"/>
          <w:lang w:val="kk-KZ"/>
        </w:rPr>
        <w:t xml:space="preserve"> баланың құрсақтағы салмағы орта есепте  1700 г, оның ұзындығы -40 см болады. Осы кезде, бала естиді, тітіркенеді,    сезеді, басқа да  сезідері пайда болады, атап айтқанда дәм сезу  сияқты.  Егер ол дүниеге келсе, онда оның тірі болып өмір сүруіне үміті бар деуге болады.  Бірақ ол өте нәзік; қоршаған ортаға тез қалыптасып, үйреніп кетуі үшін оның денесінің салмағы  жетіспейді және барлық мүшелерінде өсіп жетілмегендіктер тағы бар. </w:t>
      </w:r>
    </w:p>
    <w:p w:rsidR="000F30AA" w:rsidRPr="00735DDC" w:rsidRDefault="000F30AA" w:rsidP="00913914">
      <w:pPr>
        <w:spacing w:before="0" w:after="0"/>
        <w:jc w:val="both"/>
        <w:rPr>
          <w:sz w:val="28"/>
          <w:szCs w:val="28"/>
          <w:lang w:val="kk-KZ"/>
        </w:rPr>
      </w:pPr>
      <w:r w:rsidRPr="00735DDC">
        <w:rPr>
          <w:rStyle w:val="a3"/>
          <w:sz w:val="28"/>
          <w:szCs w:val="28"/>
          <w:lang w:val="kk-KZ"/>
        </w:rPr>
        <w:t xml:space="preserve">      </w:t>
      </w:r>
      <w:r w:rsidRPr="00735DDC">
        <w:rPr>
          <w:rStyle w:val="a3"/>
          <w:b/>
          <w:bCs/>
          <w:i w:val="0"/>
          <w:iCs w:val="0"/>
          <w:sz w:val="28"/>
          <w:szCs w:val="28"/>
          <w:lang w:val="kk-KZ"/>
        </w:rPr>
        <w:t>Сегізінші айда</w:t>
      </w:r>
      <w:r w:rsidRPr="00735DDC">
        <w:rPr>
          <w:sz w:val="28"/>
          <w:szCs w:val="28"/>
          <w:lang w:val="kk-KZ"/>
        </w:rPr>
        <w:t xml:space="preserve"> баланың негізгі денге мүшелері толық құрылды деуге болады.    Асқазан, ішек, бүйректердің  жұмыстары қалаптасады,   бауырдың және өкпенің өсуі жалғаса береді. Жиіленген ырғақта жүрегі соғады, бірақта қан айналысы туылғаннан кейінгіге жағдаймен ұқсамайды, неге десеңіз  қан өкпеде тотықпайды, ол кіндік арқылы келетін оттегінің көмегімен  тотығады. </w:t>
      </w:r>
    </w:p>
    <w:p w:rsidR="000F30AA" w:rsidRPr="00735DDC" w:rsidRDefault="000F30AA" w:rsidP="00913914">
      <w:pPr>
        <w:spacing w:before="0" w:after="0"/>
        <w:jc w:val="both"/>
        <w:rPr>
          <w:sz w:val="28"/>
          <w:szCs w:val="28"/>
          <w:lang w:val="kk-KZ"/>
        </w:rPr>
      </w:pPr>
      <w:r w:rsidRPr="00735DDC">
        <w:rPr>
          <w:sz w:val="28"/>
          <w:szCs w:val="28"/>
          <w:lang w:val="kk-KZ"/>
        </w:rPr>
        <w:t xml:space="preserve">     Туу уақыты жақындайды. Бала әдемі-лене түседі. Майлы заттар теріні жұмсар-тады және жазады, әжімдерді тегістейді, қызғылт тері бозарыңқы-қызғылт түске ауысады, үлпілдек жүннің үсті туғанан кейінгі алғашқы майлы массамен ауыстырылады. </w:t>
      </w:r>
    </w:p>
    <w:p w:rsidR="000F30AA" w:rsidRPr="00735DDC" w:rsidRDefault="000F30AA" w:rsidP="00913914">
      <w:pPr>
        <w:spacing w:before="0" w:after="0"/>
        <w:jc w:val="both"/>
        <w:rPr>
          <w:sz w:val="28"/>
          <w:szCs w:val="28"/>
          <w:lang w:val="kk-KZ"/>
        </w:rPr>
      </w:pPr>
      <w:r w:rsidRPr="00735DDC">
        <w:rPr>
          <w:rStyle w:val="a8"/>
          <w:sz w:val="28"/>
          <w:szCs w:val="28"/>
          <w:lang w:val="kk-KZ"/>
        </w:rPr>
        <w:lastRenderedPageBreak/>
        <w:t>     Сегізінші айда</w:t>
      </w:r>
      <w:r w:rsidRPr="00735DDC">
        <w:rPr>
          <w:sz w:val="28"/>
          <w:szCs w:val="28"/>
          <w:lang w:val="kk-KZ"/>
        </w:rPr>
        <w:t xml:space="preserve"> әдетте іштегі бала ең ақырғы, туу алдындағы бейнесі болатын -  баспен төмен қарай, ал арқасы сол жаққа орналасады. Демек, туу кезінде  бас бірінші шығады ( баспен жақындау). Бірақта кейбір оқиғаларда, жатыр дұрыс дамымағанда немесе оның көлемі тар болғанда, баланың басы жатырдың ең терең жерінде орналасады да,  жамбасы немесе аяқтарды бірінші шығуы мүмкін (жамбаспен немесе аяқпен келу дейді). Баланың  кесе-көлденең келуі (көлденең келуі) өте сирек болады. Бұндай оқиғада қалыпты тууылу болмайды, сондықтан кесарева операциясын жасауға тура келеді. </w:t>
      </w:r>
    </w:p>
    <w:p w:rsidR="000F30AA" w:rsidRPr="00735DDC" w:rsidRDefault="000F30AA" w:rsidP="00913914">
      <w:pPr>
        <w:spacing w:before="0" w:after="0"/>
        <w:jc w:val="both"/>
        <w:rPr>
          <w:sz w:val="28"/>
          <w:szCs w:val="28"/>
          <w:lang w:val="kk-KZ"/>
        </w:rPr>
      </w:pPr>
      <w:r w:rsidRPr="00735DDC">
        <w:rPr>
          <w:sz w:val="28"/>
          <w:szCs w:val="28"/>
          <w:lang w:val="kk-KZ"/>
        </w:rPr>
        <w:t>    Сегізінші айдың соңында баланың  ұзындығы 45 см, салмағы 2400 г. болады. Егер ол қазір дүниеге келсе, онда 100-ден 95-і тірі болады деген үміт болады.</w:t>
      </w:r>
    </w:p>
    <w:p w:rsidR="000F30AA" w:rsidRPr="00735DDC" w:rsidRDefault="000F30AA" w:rsidP="00913914">
      <w:pPr>
        <w:spacing w:before="0" w:after="0"/>
        <w:jc w:val="both"/>
        <w:rPr>
          <w:sz w:val="28"/>
          <w:szCs w:val="28"/>
          <w:lang w:val="kk-KZ"/>
        </w:rPr>
      </w:pPr>
      <w:r w:rsidRPr="00735DDC">
        <w:rPr>
          <w:sz w:val="28"/>
          <w:szCs w:val="28"/>
          <w:lang w:val="kk-KZ"/>
        </w:rPr>
        <w:t>Соңғы аптада құрсақ ішіндегі өмірде баланың салмағы ар-күн сайын 20-30 г.  өседі. Қозғалу саны туылуға 15-20 күн қалғанда азайады, ол қозғалатын орынның аз болғандығынан болса керек.</w:t>
      </w:r>
    </w:p>
    <w:p w:rsidR="000F30AA" w:rsidRPr="00735DDC" w:rsidRDefault="000F30AA" w:rsidP="00913914">
      <w:pPr>
        <w:spacing w:before="0" w:after="0"/>
        <w:jc w:val="both"/>
        <w:rPr>
          <w:sz w:val="28"/>
          <w:szCs w:val="28"/>
          <w:lang w:val="kk-KZ"/>
        </w:rPr>
      </w:pPr>
      <w:r w:rsidRPr="00735DDC">
        <w:rPr>
          <w:sz w:val="28"/>
          <w:szCs w:val="28"/>
          <w:lang w:val="kk-KZ"/>
        </w:rPr>
        <w:t xml:space="preserve">Бассүйекгінің қатаюы да жеткіліксіз болады. Сүйек арасында фиброздық  кеңістік қалады, оны мишығы – деп атайды. Олар екеу: біреуі - ромбик тәрізді,  маңдайдың жоғарғы жағында, ал екіншісі -  үшбұрышты, артағы желке деңгейінде орналасқан.  Бұлар бала туыт жолдарынан өткенде, бастың қозғалуына сай қимылдар жасауға және ішкі миды жаншып тастамауға көмектеседі. </w:t>
      </w:r>
    </w:p>
    <w:p w:rsidR="000F30AA" w:rsidRPr="00735DDC" w:rsidRDefault="000F30AA" w:rsidP="00913914">
      <w:pPr>
        <w:spacing w:before="0" w:after="0"/>
        <w:jc w:val="both"/>
        <w:rPr>
          <w:sz w:val="28"/>
          <w:szCs w:val="28"/>
          <w:lang w:val="kk-KZ"/>
        </w:rPr>
      </w:pPr>
      <w:r w:rsidRPr="00735DDC">
        <w:rPr>
          <w:rStyle w:val="a8"/>
          <w:sz w:val="28"/>
          <w:szCs w:val="28"/>
          <w:lang w:val="kk-KZ"/>
        </w:rPr>
        <w:t>   Тоғызыншы ай</w:t>
      </w:r>
      <w:r w:rsidRPr="00735DDC">
        <w:rPr>
          <w:sz w:val="28"/>
          <w:szCs w:val="28"/>
          <w:lang w:val="kk-KZ"/>
        </w:rPr>
        <w:t xml:space="preserve"> аяағына қарай бала тууыға дайын болады, басы төменде, қолдары мен аяқтары қарынға қысып алады.  Оның денесінің салмағы  орта есепте 3000-3500 г.  құрайды, ал ұзындық - 50 см. Болады. Ендігі уақытта ол, сыртқы өмірмен күресуге әзір болды дейміз.</w:t>
      </w:r>
    </w:p>
    <w:p w:rsidR="000F30AA" w:rsidRPr="00735DDC" w:rsidRDefault="000F30AA" w:rsidP="00913914">
      <w:pPr>
        <w:widowControl w:val="0"/>
        <w:autoSpaceDE w:val="0"/>
        <w:autoSpaceDN w:val="0"/>
        <w:adjustRightInd w:val="0"/>
        <w:spacing w:before="0" w:after="0"/>
        <w:jc w:val="both"/>
        <w:rPr>
          <w:sz w:val="28"/>
          <w:szCs w:val="28"/>
          <w:lang w:val="kk-KZ"/>
        </w:rPr>
      </w:pPr>
      <w:r w:rsidRPr="00735DDC">
        <w:rPr>
          <w:sz w:val="28"/>
          <w:szCs w:val="28"/>
          <w:lang w:val="kk-KZ"/>
        </w:rPr>
        <w:t>Жеке бастың  гигиенасы сақтаудың жүктілік уақытына үлкен мағынасы бар. Күн сайын жаңбырлатқышпен жуыну немесе немесе былау қабылдау өте пайдалы, аяғы аур әйел тынығып қалады және денесі тазаланады, әсіресе сыртқы жыныс мүшелерін таза ұстаған абзал. Осы уақытта моншаға баруға болмайды, сонымен қатар ыстық былауларды қабылдауға болмайды.  </w:t>
      </w:r>
    </w:p>
    <w:p w:rsidR="000F30AA" w:rsidRPr="00735DDC" w:rsidRDefault="000F30AA" w:rsidP="00913914">
      <w:pPr>
        <w:spacing w:before="0" w:after="0"/>
        <w:jc w:val="both"/>
        <w:rPr>
          <w:sz w:val="28"/>
          <w:szCs w:val="28"/>
          <w:lang w:val="kk-KZ"/>
        </w:rPr>
      </w:pPr>
      <w:r w:rsidRPr="00735DDC">
        <w:rPr>
          <w:sz w:val="28"/>
          <w:szCs w:val="28"/>
          <w:lang w:val="kk-KZ"/>
        </w:rPr>
        <w:t xml:space="preserve">Жүкті әйелдің </w:t>
      </w:r>
      <w:r w:rsidRPr="00735DDC">
        <w:rPr>
          <w:rStyle w:val="a8"/>
          <w:sz w:val="28"/>
          <w:szCs w:val="28"/>
          <w:lang w:val="kk-KZ"/>
        </w:rPr>
        <w:t>киетін  және аяқ киімдері</w:t>
      </w:r>
      <w:r w:rsidRPr="00735DDC">
        <w:rPr>
          <w:sz w:val="28"/>
          <w:szCs w:val="28"/>
          <w:lang w:val="kk-KZ"/>
        </w:rPr>
        <w:t xml:space="preserve">  жүктілікке ыңғайлы болуы тиісті және денені қыспауы керек, әсіресе қарын жағын.</w:t>
      </w:r>
    </w:p>
    <w:p w:rsidR="000F30AA" w:rsidRPr="00735DDC" w:rsidRDefault="000F30AA" w:rsidP="00913914">
      <w:pPr>
        <w:spacing w:before="0" w:after="0"/>
        <w:jc w:val="both"/>
        <w:rPr>
          <w:sz w:val="28"/>
          <w:szCs w:val="28"/>
          <w:lang w:val="kk-KZ"/>
        </w:rPr>
      </w:pPr>
      <w:r w:rsidRPr="00735DDC">
        <w:rPr>
          <w:sz w:val="28"/>
          <w:szCs w:val="28"/>
          <w:lang w:val="kk-KZ"/>
        </w:rPr>
        <w:t xml:space="preserve">    Осы кезде көкірекшеге жақсы көңіл бөлген жөн. Әдеттегі жүктілік уақытына әйелдің емшек безі  мөлшерден тыс үлкейеді,  сондықтан көкірекшені емшектің үлкейгеніне сай кию керек. Жүктіліктің екінші жартысында емшек сүт бездерінен молозиво бөліне бастайды.  Сайып келгенде, организмде емшек емізуге әзірленіп жатыр дейміз.  Осы кезде емшектің ұшын қорғау үшін арнайы  мақта салып жүру керек болады.      Аяқ киімнің өкшесі биік болмауы және  ол аяқты қыспауы керек. </w:t>
      </w:r>
    </w:p>
    <w:p w:rsidR="000F30AA" w:rsidRPr="00735DDC" w:rsidRDefault="000F30AA" w:rsidP="00913914">
      <w:pPr>
        <w:spacing w:before="0" w:after="0"/>
        <w:jc w:val="both"/>
        <w:rPr>
          <w:sz w:val="28"/>
          <w:szCs w:val="28"/>
          <w:lang w:val="kk-KZ"/>
        </w:rPr>
      </w:pPr>
      <w:r w:rsidRPr="00735DDC">
        <w:rPr>
          <w:sz w:val="28"/>
          <w:szCs w:val="28"/>
          <w:lang w:val="kk-KZ"/>
        </w:rPr>
        <w:t>     Жүктіліктің соңғы айларында жатырды дұрыс ұстап тұру үшін және құрсақ қуысының тым созылып кетуінен сақтау үшін бандаж кию керек. Бандажды қалай дұрыс кию керек екендігі туралы дәрігерден кеңес алу керек.</w:t>
      </w:r>
    </w:p>
    <w:p w:rsidR="000F30AA" w:rsidRPr="00735DDC" w:rsidRDefault="000F30AA" w:rsidP="00913914">
      <w:pPr>
        <w:spacing w:before="0" w:after="0"/>
        <w:jc w:val="both"/>
        <w:rPr>
          <w:sz w:val="28"/>
          <w:szCs w:val="28"/>
          <w:lang w:val="kk-KZ"/>
        </w:rPr>
      </w:pPr>
      <w:r w:rsidRPr="00735DDC">
        <w:rPr>
          <w:sz w:val="28"/>
          <w:szCs w:val="28"/>
          <w:lang w:val="kk-KZ"/>
        </w:rPr>
        <w:t xml:space="preserve">   Нәпсі қатынастары. Жүктілік дұрыс дамып жатқан уақытта дәрігер жыныстық қатынасқа рұқсат береді. Бірақ, жүктілік мерзімінің үлкендегендігіне сай қарын да үлкен болады, сондықтан  жыныстық қатынасқа біраз ыңғайсыздық </w:t>
      </w:r>
      <w:r w:rsidRPr="00735DDC">
        <w:rPr>
          <w:sz w:val="28"/>
          <w:szCs w:val="28"/>
          <w:lang w:val="kk-KZ"/>
        </w:rPr>
        <w:lastRenderedPageBreak/>
        <w:t>тудырады.  Ондай кезде жыныстық қатынасқа ыңғайлы жағдай жасап, крем немесе гел қолдануға болады.</w:t>
      </w:r>
    </w:p>
    <w:p w:rsidR="000F30AA" w:rsidRPr="00735DDC" w:rsidRDefault="000F30AA" w:rsidP="00913914">
      <w:pPr>
        <w:spacing w:before="0" w:after="0"/>
        <w:jc w:val="both"/>
        <w:rPr>
          <w:sz w:val="28"/>
          <w:szCs w:val="28"/>
          <w:lang w:val="kk-KZ"/>
        </w:rPr>
      </w:pPr>
      <w:r w:rsidRPr="00735DDC">
        <w:rPr>
          <w:sz w:val="28"/>
          <w:szCs w:val="28"/>
          <w:lang w:val="kk-KZ"/>
        </w:rPr>
        <w:t>      Бірақта, бірсыпыра жағдайларда (жүкті-лік үзу мүмкн деген  қорқыныш, анамнезде өздігінен пайда болатын түсіктер) нәпсі (жыныстық) қатынасына  шек қою қажет. Ол туралы дәрігермен кеңесу қажет .</w:t>
      </w:r>
    </w:p>
    <w:p w:rsidR="000F30AA" w:rsidRPr="00735DDC" w:rsidRDefault="000F30AA" w:rsidP="00913914">
      <w:pPr>
        <w:spacing w:before="0" w:after="0"/>
        <w:jc w:val="center"/>
        <w:rPr>
          <w:rStyle w:val="transtitletranslated"/>
          <w:b/>
          <w:sz w:val="28"/>
          <w:szCs w:val="28"/>
          <w:lang w:val="kk-KZ"/>
        </w:rPr>
      </w:pPr>
    </w:p>
    <w:p w:rsidR="000F30AA" w:rsidRPr="00735DDC" w:rsidRDefault="000F30AA" w:rsidP="00913914">
      <w:pPr>
        <w:spacing w:before="0" w:after="0"/>
        <w:jc w:val="center"/>
        <w:rPr>
          <w:b/>
          <w:sz w:val="28"/>
          <w:szCs w:val="28"/>
          <w:lang w:val="en-US"/>
        </w:rPr>
      </w:pPr>
      <w:r w:rsidRPr="00735DDC">
        <w:rPr>
          <w:rStyle w:val="transtitletranslated"/>
          <w:b/>
          <w:sz w:val="28"/>
          <w:szCs w:val="28"/>
        </w:rPr>
        <w:t>ЖАТЫРДАҒ</w:t>
      </w:r>
      <w:proofErr w:type="gramStart"/>
      <w:r w:rsidRPr="00735DDC">
        <w:rPr>
          <w:rStyle w:val="transtitletranslated"/>
          <w:b/>
          <w:sz w:val="28"/>
          <w:szCs w:val="28"/>
        </w:rPr>
        <w:t>Ы</w:t>
      </w:r>
      <w:proofErr w:type="gramEnd"/>
      <w:r w:rsidRPr="00735DDC">
        <w:rPr>
          <w:rStyle w:val="transtitletranslated"/>
          <w:b/>
          <w:sz w:val="28"/>
          <w:szCs w:val="28"/>
        </w:rPr>
        <w:t>ҰРЫҚТЫҢДАМУБИОЛОГИЯСЫ</w:t>
      </w:r>
      <w:r w:rsidRPr="00735DDC">
        <w:rPr>
          <w:rStyle w:val="transtitletranslated"/>
          <w:b/>
          <w:sz w:val="28"/>
          <w:szCs w:val="28"/>
          <w:lang w:val="en-US"/>
        </w:rPr>
        <w:t>.</w:t>
      </w:r>
    </w:p>
    <w:p w:rsidR="000F30AA" w:rsidRPr="00735DDC" w:rsidRDefault="000F30AA" w:rsidP="00913914">
      <w:pPr>
        <w:pStyle w:val="z-"/>
        <w:jc w:val="both"/>
        <w:rPr>
          <w:rFonts w:ascii="Times New Roman" w:hAnsi="Times New Roman" w:cs="Times New Roman"/>
          <w:sz w:val="28"/>
          <w:szCs w:val="28"/>
        </w:rPr>
      </w:pPr>
      <w:r w:rsidRPr="00735DDC">
        <w:rPr>
          <w:rFonts w:ascii="Times New Roman" w:hAnsi="Times New Roman" w:cs="Times New Roman"/>
          <w:sz w:val="28"/>
          <w:szCs w:val="28"/>
        </w:rPr>
        <w:t>Начало формы</w:t>
      </w:r>
    </w:p>
    <w:tbl>
      <w:tblPr>
        <w:tblW w:w="9720" w:type="dxa"/>
        <w:tblCellSpacing w:w="15" w:type="dxa"/>
        <w:tblInd w:w="45" w:type="dxa"/>
        <w:tblCellMar>
          <w:top w:w="15" w:type="dxa"/>
          <w:left w:w="15" w:type="dxa"/>
          <w:bottom w:w="15" w:type="dxa"/>
          <w:right w:w="15" w:type="dxa"/>
        </w:tblCellMar>
        <w:tblLook w:val="0000"/>
      </w:tblPr>
      <w:tblGrid>
        <w:gridCol w:w="4875"/>
        <w:gridCol w:w="4845"/>
      </w:tblGrid>
      <w:tr w:rsidR="000F30AA" w:rsidRPr="00735DDC" w:rsidTr="00B04BBB">
        <w:trPr>
          <w:tblCellSpacing w:w="15" w:type="dxa"/>
        </w:trPr>
        <w:tc>
          <w:tcPr>
            <w:tcW w:w="4830" w:type="dxa"/>
            <w:vAlign w:val="center"/>
          </w:tcPr>
          <w:p w:rsidR="000F30AA" w:rsidRPr="00735DDC" w:rsidRDefault="00DC7694" w:rsidP="00913914">
            <w:pPr>
              <w:spacing w:before="0" w:after="0"/>
              <w:jc w:val="both"/>
              <w:rPr>
                <w:sz w:val="28"/>
                <w:szCs w:val="28"/>
              </w:rPr>
            </w:pPr>
            <w:bookmarkStart w:id="0" w:name="chapter1"/>
            <w:bookmarkEnd w:id="0"/>
            <w:r>
              <w:rPr>
                <w:noProof/>
                <w:color w:val="0000FF"/>
                <w:sz w:val="28"/>
                <w:szCs w:val="28"/>
              </w:rPr>
              <w:drawing>
                <wp:inline distT="0" distB="0" distL="0" distR="0">
                  <wp:extent cx="3045460" cy="1876425"/>
                  <wp:effectExtent l="0" t="0" r="2540" b="9525"/>
                  <wp:docPr id="5" name="Рисунок 5" descr="Play Movie - The Embryonic Period">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lay Movie - The Embryonic Period"/>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5460" cy="1876425"/>
                          </a:xfrm>
                          <a:prstGeom prst="rect">
                            <a:avLst/>
                          </a:prstGeom>
                          <a:noFill/>
                          <a:ln>
                            <a:noFill/>
                          </a:ln>
                        </pic:spPr>
                      </pic:pic>
                    </a:graphicData>
                  </a:graphic>
                </wp:inline>
              </w:drawing>
            </w:r>
          </w:p>
          <w:p w:rsidR="000F30AA" w:rsidRPr="00735DDC" w:rsidRDefault="000F30AA" w:rsidP="00913914">
            <w:pPr>
              <w:spacing w:before="0" w:after="0"/>
              <w:jc w:val="both"/>
              <w:rPr>
                <w:sz w:val="28"/>
                <w:szCs w:val="28"/>
              </w:rPr>
            </w:pPr>
          </w:p>
        </w:tc>
        <w:tc>
          <w:tcPr>
            <w:tcW w:w="4800" w:type="dxa"/>
            <w:vAlign w:val="center"/>
          </w:tcPr>
          <w:p w:rsidR="000F30AA" w:rsidRPr="00735DDC" w:rsidRDefault="000F30AA" w:rsidP="00913914">
            <w:pPr>
              <w:spacing w:before="0" w:after="0"/>
              <w:jc w:val="both"/>
              <w:rPr>
                <w:sz w:val="28"/>
                <w:szCs w:val="28"/>
              </w:rPr>
            </w:pPr>
            <w:r w:rsidRPr="00735DDC">
              <w:rPr>
                <w:sz w:val="28"/>
                <w:szCs w:val="28"/>
              </w:rPr>
              <w:t xml:space="preserve">Ұрпақтанғаннан кейінгі бастапқы сегіз апта ішінде дамып келе жатқан адамды </w:t>
            </w:r>
            <w:r w:rsidRPr="00735DDC">
              <w:rPr>
                <w:b/>
                <w:i/>
                <w:sz w:val="28"/>
                <w:szCs w:val="28"/>
              </w:rPr>
              <w:t>эмбрион</w:t>
            </w:r>
            <w:r w:rsidRPr="00735DDC">
              <w:rPr>
                <w:sz w:val="28"/>
                <w:szCs w:val="28"/>
              </w:rPr>
              <w:t xml:space="preserve"> деп атайды. Ол "іштен өсуші" дегенді білдіреді. Бұ</w:t>
            </w:r>
            <w:proofErr w:type="gramStart"/>
            <w:r w:rsidRPr="00735DDC">
              <w:rPr>
                <w:sz w:val="28"/>
                <w:szCs w:val="28"/>
              </w:rPr>
              <w:t>л</w:t>
            </w:r>
            <w:proofErr w:type="gramEnd"/>
            <w:r w:rsidRPr="00735DDC">
              <w:rPr>
                <w:sz w:val="28"/>
                <w:szCs w:val="28"/>
              </w:rPr>
              <w:t xml:space="preserve"> эмбриондық кезең деп аталатын мерзім дененің көптеген басты жүйелерінің қалыптасуымен сипатталады. </w:t>
            </w:r>
          </w:p>
        </w:tc>
      </w:tr>
      <w:tr w:rsidR="000F30AA" w:rsidRPr="00735DDC" w:rsidTr="00B04BBB">
        <w:trPr>
          <w:tblCellSpacing w:w="15" w:type="dxa"/>
        </w:trPr>
        <w:tc>
          <w:tcPr>
            <w:tcW w:w="4830" w:type="dxa"/>
            <w:vAlign w:val="center"/>
          </w:tcPr>
          <w:p w:rsidR="000F30AA" w:rsidRPr="00735DDC" w:rsidRDefault="00DC7694" w:rsidP="00913914">
            <w:pPr>
              <w:spacing w:before="0" w:after="0"/>
              <w:jc w:val="both"/>
              <w:rPr>
                <w:sz w:val="28"/>
                <w:szCs w:val="28"/>
              </w:rPr>
            </w:pPr>
            <w:r>
              <w:rPr>
                <w:noProof/>
                <w:color w:val="0000FF"/>
                <w:sz w:val="28"/>
                <w:szCs w:val="28"/>
              </w:rPr>
              <w:drawing>
                <wp:inline distT="0" distB="0" distL="0" distR="0">
                  <wp:extent cx="3045460" cy="1598295"/>
                  <wp:effectExtent l="0" t="0" r="2540" b="1905"/>
                  <wp:docPr id="6" name="Рисунок 6" descr="Play Movie - The Fetal Period">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lay Movie - The Fetal Period"/>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5460" cy="1598295"/>
                          </a:xfrm>
                          <a:prstGeom prst="rect">
                            <a:avLst/>
                          </a:prstGeom>
                          <a:noFill/>
                          <a:ln>
                            <a:noFill/>
                          </a:ln>
                        </pic:spPr>
                      </pic:pic>
                    </a:graphicData>
                  </a:graphic>
                </wp:inline>
              </w:drawing>
            </w:r>
          </w:p>
          <w:p w:rsidR="000F30AA" w:rsidRPr="00735DDC" w:rsidRDefault="00AE4269" w:rsidP="00913914">
            <w:pPr>
              <w:spacing w:before="0" w:after="0"/>
              <w:jc w:val="both"/>
              <w:rPr>
                <w:sz w:val="28"/>
                <w:szCs w:val="28"/>
              </w:rPr>
            </w:pPr>
            <w:hyperlink r:id="rId18" w:history="1">
              <w:r w:rsidR="000F30AA" w:rsidRPr="00735DDC">
                <w:rPr>
                  <w:rStyle w:val="aa"/>
                  <w:sz w:val="28"/>
                  <w:szCs w:val="28"/>
                </w:rPr>
                <w:t>Play Movie</w:t>
              </w:r>
            </w:hyperlink>
            <w:r w:rsidR="000F30AA" w:rsidRPr="00735DDC">
              <w:rPr>
                <w:sz w:val="28"/>
                <w:szCs w:val="28"/>
              </w:rPr>
              <w:t> |  </w:t>
            </w:r>
            <w:hyperlink r:id="rId19" w:history="1">
              <w:r w:rsidR="000F30AA" w:rsidRPr="00735DDC">
                <w:rPr>
                  <w:rStyle w:val="aa"/>
                  <w:sz w:val="28"/>
                  <w:szCs w:val="28"/>
                </w:rPr>
                <w:t>See Snapshots</w:t>
              </w:r>
            </w:hyperlink>
          </w:p>
        </w:tc>
        <w:tc>
          <w:tcPr>
            <w:tcW w:w="4800" w:type="dxa"/>
            <w:vAlign w:val="center"/>
          </w:tcPr>
          <w:p w:rsidR="000F30AA" w:rsidRPr="00735DDC" w:rsidRDefault="000F30AA" w:rsidP="00913914">
            <w:pPr>
              <w:spacing w:before="0" w:after="0"/>
              <w:jc w:val="both"/>
              <w:rPr>
                <w:sz w:val="28"/>
                <w:szCs w:val="28"/>
              </w:rPr>
            </w:pPr>
            <w:proofErr w:type="gramStart"/>
            <w:r w:rsidRPr="00735DDC">
              <w:rPr>
                <w:sz w:val="28"/>
                <w:szCs w:val="28"/>
              </w:rPr>
              <w:t xml:space="preserve">8 апта аяқталғаннан бастап жүктіліктің соңына дейін дамып келе жатқан адамды "ұрық" деп атайды, яғни ол келе жатқан ұрпақ дегенді білдіреді. Эмбриондық кезең деп аталатын бұл кезеңде дене өседі және оның жүйелері жұмыс істей бастайды. </w:t>
            </w:r>
            <w:proofErr w:type="gramEnd"/>
          </w:p>
        </w:tc>
      </w:tr>
      <w:tr w:rsidR="000F30AA" w:rsidRPr="00735DDC" w:rsidTr="00B04BBB">
        <w:trPr>
          <w:tblCellSpacing w:w="15" w:type="dxa"/>
        </w:trPr>
        <w:tc>
          <w:tcPr>
            <w:tcW w:w="4830" w:type="dxa"/>
            <w:vAlign w:val="center"/>
          </w:tcPr>
          <w:p w:rsidR="000F30AA" w:rsidRPr="00735DDC" w:rsidRDefault="00DC7694" w:rsidP="00913914">
            <w:pPr>
              <w:spacing w:before="0" w:after="0"/>
              <w:jc w:val="both"/>
              <w:rPr>
                <w:sz w:val="28"/>
                <w:szCs w:val="28"/>
              </w:rPr>
            </w:pPr>
            <w:r>
              <w:rPr>
                <w:noProof/>
                <w:color w:val="0000FF"/>
                <w:sz w:val="28"/>
                <w:szCs w:val="28"/>
              </w:rPr>
              <w:drawing>
                <wp:inline distT="0" distB="0" distL="0" distR="0">
                  <wp:extent cx="3045460" cy="2607945"/>
                  <wp:effectExtent l="0" t="0" r="2540" b="1905"/>
                  <wp:docPr id="7" name="Рисунок 7" descr="Play Movie - Fertilization">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ay Movie - Fertilization"/>
                          <pic:cNvPicPr>
                            <a:picLocks noChangeAspect="1" noChangeArrowheads="1"/>
                          </pic:cNvPicPr>
                        </pic:nvPicPr>
                        <pic:blipFill>
                          <a:blip r:embed="rId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5460" cy="2607945"/>
                          </a:xfrm>
                          <a:prstGeom prst="rect">
                            <a:avLst/>
                          </a:prstGeom>
                          <a:noFill/>
                          <a:ln>
                            <a:noFill/>
                          </a:ln>
                        </pic:spPr>
                      </pic:pic>
                    </a:graphicData>
                  </a:graphic>
                </wp:inline>
              </w:drawing>
            </w:r>
          </w:p>
          <w:p w:rsidR="000F30AA" w:rsidRPr="00735DDC" w:rsidRDefault="00AE4269" w:rsidP="00913914">
            <w:pPr>
              <w:spacing w:before="0" w:after="0"/>
              <w:jc w:val="both"/>
              <w:rPr>
                <w:sz w:val="28"/>
                <w:szCs w:val="28"/>
              </w:rPr>
            </w:pPr>
            <w:hyperlink r:id="rId22" w:history="1">
              <w:r w:rsidR="000F30AA" w:rsidRPr="00735DDC">
                <w:rPr>
                  <w:rStyle w:val="aa"/>
                  <w:sz w:val="28"/>
                  <w:szCs w:val="28"/>
                </w:rPr>
                <w:t>Play Movie</w:t>
              </w:r>
            </w:hyperlink>
            <w:r w:rsidR="000F30AA" w:rsidRPr="00735DDC">
              <w:rPr>
                <w:sz w:val="28"/>
                <w:szCs w:val="28"/>
              </w:rPr>
              <w:t> |  </w:t>
            </w:r>
            <w:hyperlink r:id="rId23" w:history="1">
              <w:r w:rsidR="000F30AA" w:rsidRPr="00735DDC">
                <w:rPr>
                  <w:rStyle w:val="aa"/>
                  <w:sz w:val="28"/>
                  <w:szCs w:val="28"/>
                </w:rPr>
                <w:t>See Snapshots</w:t>
              </w:r>
            </w:hyperlink>
          </w:p>
        </w:tc>
        <w:tc>
          <w:tcPr>
            <w:tcW w:w="4800" w:type="dxa"/>
            <w:vAlign w:val="center"/>
          </w:tcPr>
          <w:p w:rsidR="000F30AA" w:rsidRPr="00735DDC" w:rsidRDefault="000F30AA" w:rsidP="00913914">
            <w:pPr>
              <w:spacing w:before="0" w:after="0"/>
              <w:jc w:val="both"/>
              <w:rPr>
                <w:sz w:val="28"/>
                <w:szCs w:val="28"/>
              </w:rPr>
            </w:pPr>
            <w:r w:rsidRPr="00735DDC">
              <w:rPr>
                <w:sz w:val="28"/>
                <w:szCs w:val="28"/>
              </w:rPr>
              <w:t xml:space="preserve">Әйелдің жыныстық жасушасы әдетте "аналық жасуша" деп аталады, бірақ дұрыс термині ооцит. </w:t>
            </w:r>
            <w:r w:rsidRPr="00735DDC">
              <w:rPr>
                <w:sz w:val="28"/>
                <w:szCs w:val="28"/>
              </w:rPr>
              <w:br/>
              <w:t xml:space="preserve">Сол сияқты еркектің жыныстық жасушасы </w:t>
            </w:r>
            <w:proofErr w:type="gramStart"/>
            <w:r w:rsidRPr="00735DDC">
              <w:rPr>
                <w:sz w:val="28"/>
                <w:szCs w:val="28"/>
              </w:rPr>
              <w:t>көб</w:t>
            </w:r>
            <w:proofErr w:type="gramEnd"/>
            <w:r w:rsidRPr="00735DDC">
              <w:rPr>
                <w:sz w:val="28"/>
                <w:szCs w:val="28"/>
              </w:rPr>
              <w:t xml:space="preserve">інесе "сперма" деген атпен танымал, бірақ дұрыс атауы - сперматозоид. </w:t>
            </w:r>
            <w:r w:rsidRPr="00735DDC">
              <w:rPr>
                <w:sz w:val="28"/>
                <w:szCs w:val="28"/>
              </w:rPr>
              <w:br/>
              <w:t>Овуляция деп аталатын процесс кезінде әйелдің аналық безінен ооцит шыққаннан кейін ооцит және сперматозоид жиі Фаллопий тү</w:t>
            </w:r>
            <w:proofErr w:type="gramStart"/>
            <w:r w:rsidRPr="00735DDC">
              <w:rPr>
                <w:sz w:val="28"/>
                <w:szCs w:val="28"/>
              </w:rPr>
              <w:t>т</w:t>
            </w:r>
            <w:proofErr w:type="gramEnd"/>
            <w:r w:rsidRPr="00735DDC">
              <w:rPr>
                <w:sz w:val="28"/>
                <w:szCs w:val="28"/>
              </w:rPr>
              <w:t xml:space="preserve">ікшесі деп аталатын жатыр түтікшелерінің бірінде бірігеді. </w:t>
            </w:r>
            <w:r w:rsidRPr="00735DDC">
              <w:rPr>
                <w:sz w:val="28"/>
                <w:szCs w:val="28"/>
              </w:rPr>
              <w:br/>
              <w:t>Бұл жатыр трубкалары әйелдің аналық безі мен жатырын</w:t>
            </w:r>
            <w:r w:rsidRPr="00735DDC">
              <w:rPr>
                <w:sz w:val="28"/>
                <w:szCs w:val="28"/>
                <w:lang w:val="kk-KZ"/>
              </w:rPr>
              <w:t>байланыстырады.</w:t>
            </w:r>
            <w:r w:rsidRPr="00735DDC">
              <w:rPr>
                <w:sz w:val="28"/>
                <w:szCs w:val="28"/>
              </w:rPr>
              <w:t xml:space="preserve"> Осының әсерінен пайда болатын жалғыз жасушалы </w:t>
            </w:r>
            <w:r w:rsidRPr="00735DDC">
              <w:rPr>
                <w:b/>
                <w:sz w:val="28"/>
                <w:szCs w:val="28"/>
              </w:rPr>
              <w:t>эмбрион</w:t>
            </w:r>
            <w:r w:rsidRPr="00735DDC">
              <w:rPr>
                <w:sz w:val="28"/>
                <w:szCs w:val="28"/>
              </w:rPr>
              <w:t xml:space="preserve"> зигота деп аталады, бұ</w:t>
            </w:r>
            <w:proofErr w:type="gramStart"/>
            <w:r w:rsidRPr="00735DDC">
              <w:rPr>
                <w:sz w:val="28"/>
                <w:szCs w:val="28"/>
              </w:rPr>
              <w:t>л</w:t>
            </w:r>
            <w:proofErr w:type="gramEnd"/>
            <w:r w:rsidRPr="00735DDC">
              <w:rPr>
                <w:sz w:val="28"/>
                <w:szCs w:val="28"/>
              </w:rPr>
              <w:t xml:space="preserve"> қосылған деген мағынаны </w:t>
            </w:r>
            <w:r w:rsidRPr="00735DDC">
              <w:rPr>
                <w:sz w:val="28"/>
                <w:szCs w:val="28"/>
              </w:rPr>
              <w:lastRenderedPageBreak/>
              <w:t xml:space="preserve">білдіреді. </w:t>
            </w:r>
          </w:p>
        </w:tc>
      </w:tr>
      <w:tr w:rsidR="000F30AA" w:rsidRPr="00735DDC" w:rsidTr="00B04BBB">
        <w:trPr>
          <w:tblCellSpacing w:w="15" w:type="dxa"/>
        </w:trPr>
        <w:tc>
          <w:tcPr>
            <w:tcW w:w="4830" w:type="dxa"/>
            <w:vAlign w:val="center"/>
          </w:tcPr>
          <w:p w:rsidR="000F30AA" w:rsidRPr="00735DDC" w:rsidRDefault="00DC7694" w:rsidP="00913914">
            <w:pPr>
              <w:spacing w:before="0" w:after="0"/>
              <w:jc w:val="both"/>
              <w:rPr>
                <w:sz w:val="28"/>
                <w:szCs w:val="28"/>
              </w:rPr>
            </w:pPr>
            <w:bookmarkStart w:id="1" w:name="_Toc64789747"/>
            <w:bookmarkEnd w:id="1"/>
            <w:r>
              <w:rPr>
                <w:noProof/>
                <w:color w:val="0000FF"/>
                <w:sz w:val="28"/>
                <w:szCs w:val="28"/>
              </w:rPr>
              <w:lastRenderedPageBreak/>
              <w:drawing>
                <wp:inline distT="0" distB="0" distL="0" distR="0">
                  <wp:extent cx="3045460" cy="1598295"/>
                  <wp:effectExtent l="0" t="0" r="2540" b="1905"/>
                  <wp:docPr id="8" name="Рисунок 8" descr="Play Movie - Cell Division">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lay Movie - Cell Division"/>
                          <pic:cNvPicPr>
                            <a:picLocks noChangeAspect="1" noChangeArrowheads="1"/>
                          </pic:cNvPicPr>
                        </pic:nvPicPr>
                        <pic:blipFill>
                          <a:blip r:embed="rId2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5460" cy="1598295"/>
                          </a:xfrm>
                          <a:prstGeom prst="rect">
                            <a:avLst/>
                          </a:prstGeom>
                          <a:noFill/>
                          <a:ln>
                            <a:noFill/>
                          </a:ln>
                        </pic:spPr>
                      </pic:pic>
                    </a:graphicData>
                  </a:graphic>
                </wp:inline>
              </w:drawing>
            </w:r>
          </w:p>
          <w:p w:rsidR="000F30AA" w:rsidRPr="00735DDC" w:rsidRDefault="00AE4269" w:rsidP="00913914">
            <w:pPr>
              <w:spacing w:before="0" w:after="0"/>
              <w:jc w:val="both"/>
              <w:rPr>
                <w:sz w:val="28"/>
                <w:szCs w:val="28"/>
              </w:rPr>
            </w:pPr>
            <w:hyperlink r:id="rId26" w:history="1">
              <w:r w:rsidR="000F30AA" w:rsidRPr="00735DDC">
                <w:rPr>
                  <w:rStyle w:val="aa"/>
                  <w:sz w:val="28"/>
                  <w:szCs w:val="28"/>
                </w:rPr>
                <w:t>Play Movie</w:t>
              </w:r>
            </w:hyperlink>
            <w:r w:rsidR="000F30AA" w:rsidRPr="00735DDC">
              <w:rPr>
                <w:sz w:val="28"/>
                <w:szCs w:val="28"/>
              </w:rPr>
              <w:t> |  </w:t>
            </w:r>
            <w:hyperlink r:id="rId27" w:history="1">
              <w:r w:rsidR="000F30AA" w:rsidRPr="00735DDC">
                <w:rPr>
                  <w:rStyle w:val="aa"/>
                  <w:sz w:val="28"/>
                  <w:szCs w:val="28"/>
                </w:rPr>
                <w:t>See Snapshots</w:t>
              </w:r>
            </w:hyperlink>
          </w:p>
        </w:tc>
        <w:tc>
          <w:tcPr>
            <w:tcW w:w="4800" w:type="dxa"/>
            <w:vAlign w:val="center"/>
          </w:tcPr>
          <w:p w:rsidR="000F30AA" w:rsidRPr="00735DDC" w:rsidRDefault="000F30AA" w:rsidP="00913914">
            <w:pPr>
              <w:spacing w:before="0" w:after="0"/>
              <w:jc w:val="both"/>
              <w:rPr>
                <w:sz w:val="28"/>
                <w:szCs w:val="28"/>
              </w:rPr>
            </w:pPr>
            <w:r w:rsidRPr="00735DDC">
              <w:rPr>
                <w:sz w:val="28"/>
                <w:szCs w:val="28"/>
              </w:rPr>
              <w:t>Ұрықтанғаннан 24-30 сағаттан кейін зигота жасушасының бі</w:t>
            </w:r>
            <w:proofErr w:type="gramStart"/>
            <w:r w:rsidRPr="00735DDC">
              <w:rPr>
                <w:sz w:val="28"/>
                <w:szCs w:val="28"/>
              </w:rPr>
              <w:t>р</w:t>
            </w:r>
            <w:proofErr w:type="gramEnd"/>
            <w:r w:rsidRPr="00735DDC">
              <w:rPr>
                <w:sz w:val="28"/>
                <w:szCs w:val="28"/>
              </w:rPr>
              <w:t>інші бөлінуін жүзеге асырады. Митоза процесі арқылы бі</w:t>
            </w:r>
            <w:proofErr w:type="gramStart"/>
            <w:r w:rsidRPr="00735DDC">
              <w:rPr>
                <w:sz w:val="28"/>
                <w:szCs w:val="28"/>
              </w:rPr>
              <w:t>р</w:t>
            </w:r>
            <w:proofErr w:type="gramEnd"/>
            <w:r w:rsidRPr="00735DDC">
              <w:rPr>
                <w:sz w:val="28"/>
                <w:szCs w:val="28"/>
              </w:rPr>
              <w:t xml:space="preserve"> жасуша екіге, екеуі төртке және әрі қарай бөліне бастайды. </w:t>
            </w:r>
          </w:p>
        </w:tc>
      </w:tr>
      <w:tr w:rsidR="000F30AA" w:rsidRPr="00735DDC" w:rsidTr="00B04BBB">
        <w:trPr>
          <w:tblCellSpacing w:w="15" w:type="dxa"/>
        </w:trPr>
        <w:tc>
          <w:tcPr>
            <w:tcW w:w="4830" w:type="dxa"/>
            <w:vAlign w:val="center"/>
          </w:tcPr>
          <w:p w:rsidR="000F30AA" w:rsidRPr="00735DDC" w:rsidRDefault="00DC7694" w:rsidP="00913914">
            <w:pPr>
              <w:spacing w:before="0" w:after="0"/>
              <w:jc w:val="both"/>
              <w:rPr>
                <w:sz w:val="28"/>
                <w:szCs w:val="28"/>
              </w:rPr>
            </w:pPr>
            <w:r>
              <w:rPr>
                <w:noProof/>
                <w:color w:val="0000FF"/>
                <w:sz w:val="28"/>
                <w:szCs w:val="28"/>
              </w:rPr>
              <w:drawing>
                <wp:inline distT="0" distB="0" distL="0" distR="0">
                  <wp:extent cx="3045460" cy="1351915"/>
                  <wp:effectExtent l="0" t="0" r="2540" b="635"/>
                  <wp:docPr id="9" name="Рисунок 9" descr="Play Movie - Early Pregnancy Factor">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y Movie - Early Pregnancy Factor"/>
                          <pic:cNvPicPr>
                            <a:picLocks noChangeAspect="1" noChangeArrowheads="1"/>
                          </pic:cNvPicPr>
                        </pic:nvPicPr>
                        <pic:blipFill>
                          <a:blip r:embed="rId2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5460" cy="1351915"/>
                          </a:xfrm>
                          <a:prstGeom prst="rect">
                            <a:avLst/>
                          </a:prstGeom>
                          <a:noFill/>
                          <a:ln>
                            <a:noFill/>
                          </a:ln>
                        </pic:spPr>
                      </pic:pic>
                    </a:graphicData>
                  </a:graphic>
                </wp:inline>
              </w:drawing>
            </w:r>
          </w:p>
          <w:p w:rsidR="000F30AA" w:rsidRPr="00735DDC" w:rsidRDefault="00AE4269" w:rsidP="00913914">
            <w:pPr>
              <w:spacing w:before="0" w:after="0"/>
              <w:jc w:val="both"/>
              <w:rPr>
                <w:sz w:val="28"/>
                <w:szCs w:val="28"/>
              </w:rPr>
            </w:pPr>
            <w:hyperlink r:id="rId30" w:history="1">
              <w:r w:rsidR="000F30AA" w:rsidRPr="00735DDC">
                <w:rPr>
                  <w:rStyle w:val="aa"/>
                  <w:sz w:val="28"/>
                  <w:szCs w:val="28"/>
                </w:rPr>
                <w:t>Play Movie</w:t>
              </w:r>
            </w:hyperlink>
          </w:p>
        </w:tc>
        <w:tc>
          <w:tcPr>
            <w:tcW w:w="4800" w:type="dxa"/>
            <w:vAlign w:val="center"/>
          </w:tcPr>
          <w:p w:rsidR="000F30AA" w:rsidRPr="00735DDC" w:rsidRDefault="000F30AA" w:rsidP="00913914">
            <w:pPr>
              <w:spacing w:before="0" w:after="0"/>
              <w:jc w:val="both"/>
              <w:rPr>
                <w:sz w:val="28"/>
                <w:szCs w:val="28"/>
              </w:rPr>
            </w:pPr>
            <w:r w:rsidRPr="00735DDC">
              <w:rPr>
                <w:sz w:val="28"/>
                <w:szCs w:val="28"/>
              </w:rPr>
              <w:t xml:space="preserve">Ұрықтану басталғаннан 24-48 сағаттан кейін "жүктіліктің ерте факторы" деп аталатын гормоны ананың қанында табылуы арқылы жүктілікті </w:t>
            </w:r>
            <w:proofErr w:type="gramStart"/>
            <w:r w:rsidRPr="00735DDC">
              <w:rPr>
                <w:sz w:val="28"/>
                <w:szCs w:val="28"/>
              </w:rPr>
              <w:t>растау</w:t>
            </w:r>
            <w:proofErr w:type="gramEnd"/>
            <w:r w:rsidRPr="00735DDC">
              <w:rPr>
                <w:sz w:val="28"/>
                <w:szCs w:val="28"/>
              </w:rPr>
              <w:t xml:space="preserve">ға болады. </w:t>
            </w:r>
          </w:p>
        </w:tc>
      </w:tr>
      <w:tr w:rsidR="000F30AA" w:rsidRPr="00823B16" w:rsidTr="00B04BBB">
        <w:trPr>
          <w:trHeight w:val="3416"/>
          <w:tblCellSpacing w:w="15" w:type="dxa"/>
        </w:trPr>
        <w:tc>
          <w:tcPr>
            <w:tcW w:w="4830" w:type="dxa"/>
            <w:vAlign w:val="center"/>
          </w:tcPr>
          <w:p w:rsidR="000F30AA" w:rsidRPr="00735DDC" w:rsidRDefault="00DC7694" w:rsidP="00913914">
            <w:pPr>
              <w:spacing w:before="0" w:after="0"/>
              <w:jc w:val="both"/>
              <w:rPr>
                <w:sz w:val="28"/>
                <w:szCs w:val="28"/>
              </w:rPr>
            </w:pPr>
            <w:bookmarkStart w:id="2" w:name="chapter5"/>
            <w:bookmarkEnd w:id="2"/>
            <w:r>
              <w:rPr>
                <w:noProof/>
                <w:color w:val="0000FF"/>
                <w:sz w:val="28"/>
                <w:szCs w:val="28"/>
              </w:rPr>
              <w:drawing>
                <wp:inline distT="0" distB="0" distL="0" distR="0">
                  <wp:extent cx="3045460" cy="2035810"/>
                  <wp:effectExtent l="0" t="0" r="2540" b="2540"/>
                  <wp:docPr id="10" name="Рисунок 10" descr="Play Movie - The Morula and Blastocyst">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lay Movie - The Morula and Blastocyst"/>
                          <pic:cNvPicPr>
                            <a:picLocks noChangeAspect="1" noChangeArrowheads="1"/>
                          </pic:cNvPicPr>
                        </pic:nvPicPr>
                        <pic:blipFill>
                          <a:blip r:embed="rId3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5460" cy="2035810"/>
                          </a:xfrm>
                          <a:prstGeom prst="rect">
                            <a:avLst/>
                          </a:prstGeom>
                          <a:noFill/>
                          <a:ln>
                            <a:noFill/>
                          </a:ln>
                        </pic:spPr>
                      </pic:pic>
                    </a:graphicData>
                  </a:graphic>
                </wp:inline>
              </w:drawing>
            </w:r>
          </w:p>
          <w:p w:rsidR="000F30AA" w:rsidRPr="00735DDC" w:rsidRDefault="000F30AA" w:rsidP="00913914">
            <w:pPr>
              <w:spacing w:before="0" w:after="0"/>
              <w:jc w:val="both"/>
              <w:rPr>
                <w:sz w:val="28"/>
                <w:szCs w:val="28"/>
              </w:rPr>
            </w:pPr>
          </w:p>
        </w:tc>
        <w:tc>
          <w:tcPr>
            <w:tcW w:w="4800" w:type="dxa"/>
            <w:vAlign w:val="center"/>
          </w:tcPr>
          <w:p w:rsidR="000F30AA" w:rsidRPr="00735DDC" w:rsidRDefault="000F30AA" w:rsidP="00913914">
            <w:pPr>
              <w:spacing w:before="0" w:after="0"/>
              <w:jc w:val="both"/>
              <w:rPr>
                <w:sz w:val="28"/>
                <w:szCs w:val="28"/>
                <w:lang w:val="kk-KZ"/>
              </w:rPr>
            </w:pPr>
            <w:r w:rsidRPr="00735DDC">
              <w:rPr>
                <w:sz w:val="28"/>
                <w:szCs w:val="28"/>
              </w:rPr>
              <w:t xml:space="preserve">Ұрықтанғаннан 3-4 күннен кейін </w:t>
            </w:r>
            <w:r w:rsidRPr="00735DDC">
              <w:rPr>
                <w:b/>
                <w:sz w:val="28"/>
                <w:szCs w:val="28"/>
              </w:rPr>
              <w:t>эмбрионның</w:t>
            </w:r>
            <w:r w:rsidRPr="00735DDC">
              <w:rPr>
                <w:sz w:val="28"/>
                <w:szCs w:val="28"/>
              </w:rPr>
              <w:t xml:space="preserve"> бөлінген жасушалары сфералық қалыпқа келе бастайды, және эмбрион морула деп аталады. </w:t>
            </w:r>
            <w:r w:rsidRPr="00735DDC">
              <w:rPr>
                <w:sz w:val="28"/>
                <w:szCs w:val="28"/>
              </w:rPr>
              <w:br/>
              <w:t>4-5 күннен кейін осы сфераның ішінде шұңқыр пайда болып, эмбрион бұл кезде бластоциста деп аталадыБластоцистадағы жасушаларды жасушаның ішкі массасы деп атайды, жә</w:t>
            </w:r>
            <w:proofErr w:type="gramStart"/>
            <w:r w:rsidRPr="00735DDC">
              <w:rPr>
                <w:sz w:val="28"/>
                <w:szCs w:val="28"/>
              </w:rPr>
              <w:t>не ол</w:t>
            </w:r>
            <w:proofErr w:type="gramEnd"/>
            <w:r w:rsidRPr="00735DDC">
              <w:rPr>
                <w:sz w:val="28"/>
                <w:szCs w:val="28"/>
              </w:rPr>
              <w:t xml:space="preserve"> басты, денені, адамның дамуына керекті басқа да құрылымдарды өсіреді. </w:t>
            </w:r>
            <w:r w:rsidRPr="00735DDC">
              <w:rPr>
                <w:sz w:val="28"/>
                <w:szCs w:val="28"/>
              </w:rPr>
              <w:br/>
            </w:r>
            <w:r w:rsidRPr="00735DDC">
              <w:rPr>
                <w:sz w:val="28"/>
                <w:szCs w:val="28"/>
                <w:lang w:val="kk-KZ"/>
              </w:rPr>
              <w:t xml:space="preserve">  Ішкі жасуша массасындағы жасушаларды эмбриондық дің жасушалары деп атайды, себебі олардың адам ағзасындағы ә</w:t>
            </w:r>
            <w:proofErr w:type="gramStart"/>
            <w:r w:rsidRPr="00735DDC">
              <w:rPr>
                <w:sz w:val="28"/>
                <w:szCs w:val="28"/>
                <w:lang w:val="kk-KZ"/>
              </w:rPr>
              <w:t>р</w:t>
            </w:r>
            <w:proofErr w:type="gramEnd"/>
            <w:r w:rsidRPr="00735DDC">
              <w:rPr>
                <w:sz w:val="28"/>
                <w:szCs w:val="28"/>
                <w:lang w:val="kk-KZ"/>
              </w:rPr>
              <w:t xml:space="preserve">қайсысы 200 бөлшектен тұратын жасуша түрлерін түзе алады. </w:t>
            </w:r>
          </w:p>
        </w:tc>
      </w:tr>
      <w:tr w:rsidR="000F30AA" w:rsidRPr="00823B16" w:rsidTr="00B04BBB">
        <w:trPr>
          <w:trHeight w:val="2822"/>
          <w:tblCellSpacing w:w="15" w:type="dxa"/>
        </w:trPr>
        <w:tc>
          <w:tcPr>
            <w:tcW w:w="4830" w:type="dxa"/>
            <w:vAlign w:val="center"/>
          </w:tcPr>
          <w:p w:rsidR="000F30AA" w:rsidRPr="00735DDC" w:rsidRDefault="00DC7694" w:rsidP="00913914">
            <w:pPr>
              <w:spacing w:before="0" w:after="0"/>
              <w:jc w:val="both"/>
              <w:rPr>
                <w:sz w:val="28"/>
                <w:szCs w:val="28"/>
              </w:rPr>
            </w:pPr>
            <w:bookmarkStart w:id="3" w:name="chapter6"/>
            <w:bookmarkEnd w:id="3"/>
            <w:r>
              <w:rPr>
                <w:noProof/>
                <w:color w:val="0000FF"/>
                <w:sz w:val="28"/>
                <w:szCs w:val="28"/>
              </w:rPr>
              <w:lastRenderedPageBreak/>
              <w:drawing>
                <wp:inline distT="0" distB="0" distL="0" distR="0">
                  <wp:extent cx="3045460" cy="2289810"/>
                  <wp:effectExtent l="0" t="0" r="2540" b="0"/>
                  <wp:docPr id="11" name="Рисунок 11" descr="Play Movie - Germ Layers and Organ Formation">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lay Movie - Germ Layers and Organ Formation"/>
                          <pic:cNvPicPr>
                            <a:picLocks noChangeAspect="1" noChangeArrowheads="1"/>
                          </pic:cNvPicPr>
                        </pic:nvPicPr>
                        <pic:blipFill>
                          <a:blip r:embed="rId3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5460" cy="2289810"/>
                          </a:xfrm>
                          <a:prstGeom prst="rect">
                            <a:avLst/>
                          </a:prstGeom>
                          <a:noFill/>
                          <a:ln>
                            <a:noFill/>
                          </a:ln>
                        </pic:spPr>
                      </pic:pic>
                    </a:graphicData>
                  </a:graphic>
                </wp:inline>
              </w:drawing>
            </w:r>
          </w:p>
          <w:p w:rsidR="000F30AA" w:rsidRPr="00735DDC" w:rsidRDefault="000F30AA" w:rsidP="00913914">
            <w:pPr>
              <w:spacing w:before="0" w:after="0"/>
              <w:jc w:val="both"/>
              <w:rPr>
                <w:sz w:val="28"/>
                <w:szCs w:val="28"/>
                <w:lang w:val="kk-KZ"/>
              </w:rPr>
            </w:pPr>
          </w:p>
        </w:tc>
        <w:tc>
          <w:tcPr>
            <w:tcW w:w="4800" w:type="dxa"/>
            <w:vAlign w:val="center"/>
          </w:tcPr>
          <w:p w:rsidR="000F30AA" w:rsidRPr="00735DDC" w:rsidRDefault="000F30AA" w:rsidP="00913914">
            <w:pPr>
              <w:spacing w:before="0" w:after="0"/>
              <w:jc w:val="both"/>
              <w:rPr>
                <w:sz w:val="28"/>
                <w:szCs w:val="28"/>
                <w:lang w:val="kk-KZ"/>
              </w:rPr>
            </w:pPr>
            <w:r w:rsidRPr="00735DDC">
              <w:rPr>
                <w:sz w:val="28"/>
                <w:szCs w:val="28"/>
                <w:lang w:val="kk-KZ"/>
              </w:rPr>
              <w:t xml:space="preserve">Шамамен 2 1/2 аптада, эпибласт эктодерма, эндодерма, және мезодерма деп аталатын үш арнайы ұлпаны немесе ұрық жапырақшасын түзеді. </w:t>
            </w:r>
            <w:r w:rsidRPr="00735DDC">
              <w:rPr>
                <w:sz w:val="28"/>
                <w:szCs w:val="28"/>
                <w:lang w:val="kk-KZ"/>
              </w:rPr>
              <w:br/>
            </w:r>
            <w:r w:rsidRPr="00735DDC">
              <w:rPr>
                <w:i/>
                <w:sz w:val="28"/>
                <w:szCs w:val="28"/>
                <w:lang w:val="kk-KZ"/>
              </w:rPr>
              <w:t>Эктодерма</w:t>
            </w:r>
            <w:r w:rsidRPr="00735DDC">
              <w:rPr>
                <w:sz w:val="28"/>
                <w:szCs w:val="28"/>
                <w:lang w:val="kk-KZ"/>
              </w:rPr>
              <w:t xml:space="preserve"> ми, жұлын, жүйке, тері, тырнақ, және шаш, сияқты көптеген құрылымдарды түзеді. </w:t>
            </w:r>
            <w:r w:rsidRPr="00735DDC">
              <w:rPr>
                <w:sz w:val="28"/>
                <w:szCs w:val="28"/>
                <w:lang w:val="kk-KZ"/>
              </w:rPr>
              <w:br/>
            </w:r>
            <w:r w:rsidRPr="00735DDC">
              <w:rPr>
                <w:i/>
                <w:sz w:val="28"/>
                <w:szCs w:val="28"/>
                <w:lang w:val="kk-KZ"/>
              </w:rPr>
              <w:t>Эндодерма</w:t>
            </w:r>
            <w:r w:rsidRPr="00735DDC">
              <w:rPr>
                <w:sz w:val="28"/>
                <w:szCs w:val="28"/>
                <w:lang w:val="kk-KZ"/>
              </w:rPr>
              <w:t xml:space="preserve"> тыныс және ас қорыту жолдарын қалыптастырып, бауыр, және ұйқы безі сияқты негізгі органдардың бөлшектерін түзеді. </w:t>
            </w:r>
            <w:r w:rsidRPr="00735DDC">
              <w:rPr>
                <w:sz w:val="28"/>
                <w:szCs w:val="28"/>
                <w:lang w:val="kk-KZ"/>
              </w:rPr>
              <w:br/>
            </w:r>
            <w:r w:rsidRPr="00735DDC">
              <w:rPr>
                <w:i/>
                <w:sz w:val="28"/>
                <w:szCs w:val="28"/>
                <w:lang w:val="kk-KZ"/>
              </w:rPr>
              <w:t>Мезодерма</w:t>
            </w:r>
            <w:r w:rsidRPr="00735DDC">
              <w:rPr>
                <w:sz w:val="28"/>
                <w:szCs w:val="28"/>
                <w:lang w:val="kk-KZ"/>
              </w:rPr>
              <w:t xml:space="preserve"> жүрек, бүйрек, сүйек, шеміршек, бұлшық ет, және басқа да құрылымдарды қалыптастырады. </w:t>
            </w:r>
          </w:p>
        </w:tc>
      </w:tr>
      <w:tr w:rsidR="000F30AA" w:rsidRPr="00735DDC" w:rsidTr="00B04BBB">
        <w:trPr>
          <w:trHeight w:val="70"/>
          <w:tblCellSpacing w:w="15" w:type="dxa"/>
        </w:trPr>
        <w:tc>
          <w:tcPr>
            <w:tcW w:w="4830" w:type="dxa"/>
            <w:vAlign w:val="center"/>
          </w:tcPr>
          <w:p w:rsidR="000F30AA" w:rsidRPr="00735DDC" w:rsidRDefault="00DC7694" w:rsidP="00913914">
            <w:pPr>
              <w:spacing w:before="0" w:after="0"/>
              <w:jc w:val="both"/>
              <w:rPr>
                <w:sz w:val="28"/>
                <w:szCs w:val="28"/>
              </w:rPr>
            </w:pPr>
            <w:bookmarkStart w:id="4" w:name="chapter7"/>
            <w:bookmarkStart w:id="5" w:name="chapter9"/>
            <w:bookmarkEnd w:id="4"/>
            <w:bookmarkEnd w:id="5"/>
            <w:r>
              <w:rPr>
                <w:noProof/>
                <w:color w:val="0000FF"/>
                <w:sz w:val="28"/>
                <w:szCs w:val="28"/>
              </w:rPr>
              <w:drawing>
                <wp:inline distT="0" distB="0" distL="0" distR="0">
                  <wp:extent cx="3045460" cy="1240155"/>
                  <wp:effectExtent l="0" t="0" r="2540" b="0"/>
                  <wp:docPr id="12" name="Рисунок 12" descr="Play Movie - Sections of the Brain">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Play Movie - Sections of the Brain"/>
                          <pic:cNvPicPr>
                            <a:picLocks noChangeAspect="1" noChangeArrowheads="1"/>
                          </pic:cNvPicPr>
                        </pic:nvPicPr>
                        <pic:blipFill>
                          <a:blip r:embed="rId3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5460" cy="1240155"/>
                          </a:xfrm>
                          <a:prstGeom prst="rect">
                            <a:avLst/>
                          </a:prstGeom>
                          <a:noFill/>
                          <a:ln>
                            <a:noFill/>
                          </a:ln>
                        </pic:spPr>
                      </pic:pic>
                    </a:graphicData>
                  </a:graphic>
                </wp:inline>
              </w:drawing>
            </w:r>
          </w:p>
          <w:p w:rsidR="000F30AA" w:rsidRPr="00735DDC" w:rsidRDefault="000F30AA" w:rsidP="00913914">
            <w:pPr>
              <w:spacing w:before="0" w:after="0"/>
              <w:jc w:val="both"/>
              <w:rPr>
                <w:sz w:val="28"/>
                <w:szCs w:val="28"/>
              </w:rPr>
            </w:pPr>
          </w:p>
        </w:tc>
        <w:tc>
          <w:tcPr>
            <w:tcW w:w="4800" w:type="dxa"/>
            <w:vAlign w:val="center"/>
          </w:tcPr>
          <w:p w:rsidR="000F30AA" w:rsidRPr="00735DDC" w:rsidRDefault="000F30AA" w:rsidP="00913914">
            <w:pPr>
              <w:spacing w:before="0" w:after="0"/>
              <w:jc w:val="both"/>
              <w:rPr>
                <w:sz w:val="28"/>
                <w:szCs w:val="28"/>
              </w:rPr>
            </w:pPr>
            <w:r w:rsidRPr="00735DDC">
              <w:rPr>
                <w:sz w:val="28"/>
                <w:szCs w:val="28"/>
              </w:rPr>
              <w:t xml:space="preserve">Үшінші аптада ми алдыңғы, ортаңғы және </w:t>
            </w:r>
            <w:proofErr w:type="gramStart"/>
            <w:r w:rsidRPr="00735DDC">
              <w:rPr>
                <w:sz w:val="28"/>
                <w:szCs w:val="28"/>
              </w:rPr>
              <w:t>арт</w:t>
            </w:r>
            <w:proofErr w:type="gramEnd"/>
            <w:r w:rsidRPr="00735DDC">
              <w:rPr>
                <w:sz w:val="28"/>
                <w:szCs w:val="28"/>
              </w:rPr>
              <w:t xml:space="preserve">қы болып үш негізгі бөлікке бөлінеді. </w:t>
            </w:r>
            <w:r w:rsidRPr="00735DDC">
              <w:rPr>
                <w:sz w:val="28"/>
                <w:szCs w:val="28"/>
              </w:rPr>
              <w:br/>
              <w:t xml:space="preserve">Бұл кезде тыныс алу және ас қорыту жүйелері де дамып келе жатады. </w:t>
            </w:r>
          </w:p>
        </w:tc>
      </w:tr>
      <w:tr w:rsidR="000F30AA" w:rsidRPr="00735DDC" w:rsidTr="00B04BBB">
        <w:trPr>
          <w:tblCellSpacing w:w="15" w:type="dxa"/>
        </w:trPr>
        <w:tc>
          <w:tcPr>
            <w:tcW w:w="4830" w:type="dxa"/>
            <w:vAlign w:val="center"/>
          </w:tcPr>
          <w:p w:rsidR="000F30AA" w:rsidRPr="00735DDC" w:rsidRDefault="00DC7694" w:rsidP="00913914">
            <w:pPr>
              <w:spacing w:before="0" w:after="0"/>
              <w:jc w:val="both"/>
              <w:rPr>
                <w:sz w:val="28"/>
                <w:szCs w:val="28"/>
              </w:rPr>
            </w:pPr>
            <w:r>
              <w:rPr>
                <w:noProof/>
                <w:color w:val="0000FF"/>
                <w:sz w:val="28"/>
                <w:szCs w:val="28"/>
              </w:rPr>
              <w:drawing>
                <wp:inline distT="0" distB="0" distL="0" distR="0">
                  <wp:extent cx="3045460" cy="2059305"/>
                  <wp:effectExtent l="0" t="0" r="2540" b="0"/>
                  <wp:docPr id="13" name="Рисунок 13" descr="Play Movie - Heart and Circulatory System">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lay Movie - Heart and Circulatory System"/>
                          <pic:cNvPicPr>
                            <a:picLocks noChangeAspect="1" noChangeArrowheads="1"/>
                          </pic:cNvPicPr>
                        </pic:nvPicPr>
                        <pic:blipFill>
                          <a:blip r:embed="rId3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5460" cy="2059305"/>
                          </a:xfrm>
                          <a:prstGeom prst="rect">
                            <a:avLst/>
                          </a:prstGeom>
                          <a:noFill/>
                          <a:ln>
                            <a:noFill/>
                          </a:ln>
                        </pic:spPr>
                      </pic:pic>
                    </a:graphicData>
                  </a:graphic>
                </wp:inline>
              </w:drawing>
            </w:r>
          </w:p>
          <w:p w:rsidR="000F30AA" w:rsidRPr="00735DDC" w:rsidRDefault="00AE4269" w:rsidP="00913914">
            <w:pPr>
              <w:spacing w:before="0" w:after="0"/>
              <w:jc w:val="both"/>
              <w:rPr>
                <w:sz w:val="28"/>
                <w:szCs w:val="28"/>
              </w:rPr>
            </w:pPr>
            <w:hyperlink r:id="rId39" w:history="1">
              <w:r w:rsidR="000F30AA" w:rsidRPr="00735DDC">
                <w:rPr>
                  <w:rStyle w:val="aa"/>
                  <w:sz w:val="28"/>
                  <w:szCs w:val="28"/>
                </w:rPr>
                <w:t>Play Movie</w:t>
              </w:r>
            </w:hyperlink>
            <w:r w:rsidR="000F30AA" w:rsidRPr="00735DDC">
              <w:rPr>
                <w:sz w:val="28"/>
                <w:szCs w:val="28"/>
              </w:rPr>
              <w:t> |  </w:t>
            </w:r>
            <w:hyperlink r:id="rId40" w:history="1">
              <w:r w:rsidR="000F30AA" w:rsidRPr="00735DDC">
                <w:rPr>
                  <w:rStyle w:val="aa"/>
                  <w:sz w:val="28"/>
                  <w:szCs w:val="28"/>
                </w:rPr>
                <w:t>See Snapshots</w:t>
              </w:r>
            </w:hyperlink>
          </w:p>
        </w:tc>
        <w:tc>
          <w:tcPr>
            <w:tcW w:w="4800" w:type="dxa"/>
            <w:vAlign w:val="center"/>
          </w:tcPr>
          <w:p w:rsidR="000F30AA" w:rsidRPr="00735DDC" w:rsidRDefault="000F30AA" w:rsidP="00913914">
            <w:pPr>
              <w:spacing w:before="0" w:after="0"/>
              <w:jc w:val="both"/>
              <w:rPr>
                <w:sz w:val="28"/>
                <w:szCs w:val="28"/>
              </w:rPr>
            </w:pPr>
            <w:r w:rsidRPr="00735DDC">
              <w:rPr>
                <w:sz w:val="28"/>
                <w:szCs w:val="28"/>
              </w:rPr>
              <w:t>Алғашқы қан жасушалары сары уыз қабында пайда болған кезде бүкіл эмбрионның бойында қан тамырлары қалыптасып, тү</w:t>
            </w:r>
            <w:proofErr w:type="gramStart"/>
            <w:r w:rsidRPr="00735DDC">
              <w:rPr>
                <w:sz w:val="28"/>
                <w:szCs w:val="28"/>
              </w:rPr>
              <w:t>т</w:t>
            </w:r>
            <w:proofErr w:type="gramEnd"/>
            <w:r w:rsidRPr="00735DDC">
              <w:rPr>
                <w:sz w:val="28"/>
                <w:szCs w:val="28"/>
              </w:rPr>
              <w:t xml:space="preserve">ікше тәрізді жүрек пайда болады. </w:t>
            </w:r>
            <w:r w:rsidRPr="00735DDC">
              <w:rPr>
                <w:sz w:val="28"/>
                <w:szCs w:val="28"/>
              </w:rPr>
              <w:br/>
              <w:t>Жеке камералар дами бастаған кезде бірден дерлік тез өсі</w:t>
            </w:r>
            <w:proofErr w:type="gramStart"/>
            <w:r w:rsidRPr="00735DDC">
              <w:rPr>
                <w:sz w:val="28"/>
                <w:szCs w:val="28"/>
              </w:rPr>
              <w:t>п</w:t>
            </w:r>
            <w:proofErr w:type="gramEnd"/>
            <w:r w:rsidRPr="00735DDC">
              <w:rPr>
                <w:sz w:val="28"/>
                <w:szCs w:val="28"/>
              </w:rPr>
              <w:t xml:space="preserve"> келе жатқан жүрек өзінің ішінде бөлінеді. </w:t>
            </w:r>
            <w:r w:rsidRPr="00735DDC">
              <w:rPr>
                <w:sz w:val="28"/>
                <w:szCs w:val="28"/>
              </w:rPr>
              <w:br/>
              <w:t xml:space="preserve">Жүрек ұрықтанғаннан 3 апта және 1 күн өткеннен кейін кейін соға бастайды. </w:t>
            </w:r>
            <w:r w:rsidRPr="00735DDC">
              <w:rPr>
                <w:sz w:val="28"/>
                <w:szCs w:val="28"/>
              </w:rPr>
              <w:br/>
              <w:t>Айналым жүйесі - функционалдық жағ</w:t>
            </w:r>
            <w:proofErr w:type="gramStart"/>
            <w:r w:rsidRPr="00735DDC">
              <w:rPr>
                <w:sz w:val="28"/>
                <w:szCs w:val="28"/>
              </w:rPr>
              <w:t>дай</w:t>
            </w:r>
            <w:proofErr w:type="gramEnd"/>
            <w:r w:rsidRPr="00735DDC">
              <w:rPr>
                <w:sz w:val="28"/>
                <w:szCs w:val="28"/>
              </w:rPr>
              <w:t xml:space="preserve">ға қол жеткізетін алғашқы ағза жүйесі немесе өзара байланысты органдар тобы. </w:t>
            </w:r>
          </w:p>
        </w:tc>
      </w:tr>
      <w:tr w:rsidR="000F30AA" w:rsidRPr="00735DDC" w:rsidTr="00B04BBB">
        <w:trPr>
          <w:tblCellSpacing w:w="15" w:type="dxa"/>
        </w:trPr>
        <w:tc>
          <w:tcPr>
            <w:tcW w:w="4830" w:type="dxa"/>
            <w:vAlign w:val="center"/>
          </w:tcPr>
          <w:p w:rsidR="000F30AA" w:rsidRPr="00735DDC" w:rsidRDefault="00DC7694" w:rsidP="00913914">
            <w:pPr>
              <w:spacing w:before="0" w:after="0"/>
              <w:jc w:val="both"/>
              <w:rPr>
                <w:sz w:val="28"/>
                <w:szCs w:val="28"/>
              </w:rPr>
            </w:pPr>
            <w:bookmarkStart w:id="6" w:name="chapter10"/>
            <w:bookmarkEnd w:id="6"/>
            <w:r>
              <w:rPr>
                <w:noProof/>
                <w:color w:val="0000FF"/>
                <w:sz w:val="28"/>
                <w:szCs w:val="28"/>
              </w:rPr>
              <w:lastRenderedPageBreak/>
              <w:drawing>
                <wp:inline distT="0" distB="0" distL="0" distR="0">
                  <wp:extent cx="3045460" cy="2035810"/>
                  <wp:effectExtent l="0" t="0" r="2540" b="2540"/>
                  <wp:docPr id="14" name="Рисунок 14" descr="Play Movie - Amniotic Fluid">
                    <a:hlinkClick xmlns:a="http://schemas.openxmlformats.org/drawingml/2006/main" r:id="rId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Play Movie - Amniotic Fluid"/>
                          <pic:cNvPicPr>
                            <a:picLocks noChangeAspect="1" noChangeArrowheads="1"/>
                          </pic:cNvPicPr>
                        </pic:nvPicPr>
                        <pic:blipFill>
                          <a:blip r:embed="rId4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5460" cy="2035810"/>
                          </a:xfrm>
                          <a:prstGeom prst="rect">
                            <a:avLst/>
                          </a:prstGeom>
                          <a:noFill/>
                          <a:ln>
                            <a:noFill/>
                          </a:ln>
                        </pic:spPr>
                      </pic:pic>
                    </a:graphicData>
                  </a:graphic>
                </wp:inline>
              </w:drawing>
            </w:r>
          </w:p>
          <w:p w:rsidR="000F30AA" w:rsidRPr="00735DDC" w:rsidRDefault="00AE4269" w:rsidP="00913914">
            <w:pPr>
              <w:spacing w:before="0" w:after="0"/>
              <w:jc w:val="both"/>
              <w:rPr>
                <w:sz w:val="28"/>
                <w:szCs w:val="28"/>
              </w:rPr>
            </w:pPr>
            <w:hyperlink r:id="rId43" w:history="1">
              <w:r w:rsidR="000F30AA" w:rsidRPr="00735DDC">
                <w:rPr>
                  <w:rStyle w:val="aa"/>
                  <w:sz w:val="28"/>
                  <w:szCs w:val="28"/>
                </w:rPr>
                <w:t>Play Movie</w:t>
              </w:r>
            </w:hyperlink>
            <w:r w:rsidR="000F30AA" w:rsidRPr="00735DDC">
              <w:rPr>
                <w:sz w:val="28"/>
                <w:szCs w:val="28"/>
              </w:rPr>
              <w:t> |  </w:t>
            </w:r>
            <w:hyperlink r:id="rId44" w:history="1">
              <w:r w:rsidR="000F30AA" w:rsidRPr="00735DDC">
                <w:rPr>
                  <w:rStyle w:val="aa"/>
                  <w:sz w:val="28"/>
                  <w:szCs w:val="28"/>
                </w:rPr>
                <w:t>See Snapshots</w:t>
              </w:r>
            </w:hyperlink>
          </w:p>
        </w:tc>
        <w:tc>
          <w:tcPr>
            <w:tcW w:w="4800" w:type="dxa"/>
            <w:vAlign w:val="center"/>
          </w:tcPr>
          <w:p w:rsidR="000F30AA" w:rsidRPr="00735DDC" w:rsidRDefault="000F30AA" w:rsidP="00913914">
            <w:pPr>
              <w:spacing w:before="0" w:after="0"/>
              <w:jc w:val="both"/>
              <w:rPr>
                <w:sz w:val="28"/>
                <w:szCs w:val="28"/>
              </w:rPr>
            </w:pPr>
            <w:r w:rsidRPr="00735DDC">
              <w:rPr>
                <w:sz w:val="28"/>
                <w:szCs w:val="28"/>
              </w:rPr>
              <w:t>4-аптада Таза амнион сұйықтықпен толтырылған қаптағы эмбрионды қоршап алады. Бұ</w:t>
            </w:r>
            <w:proofErr w:type="gramStart"/>
            <w:r w:rsidRPr="00735DDC">
              <w:rPr>
                <w:sz w:val="28"/>
                <w:szCs w:val="28"/>
              </w:rPr>
              <w:t>л</w:t>
            </w:r>
            <w:proofErr w:type="gramEnd"/>
            <w:r w:rsidRPr="00735DDC">
              <w:rPr>
                <w:sz w:val="28"/>
                <w:szCs w:val="28"/>
              </w:rPr>
              <w:t xml:space="preserve"> қағанақ суы деп аталатын стерилденген сұйықтық эмбрионның жарақаттан қорғалуын қамтамасыз етеді. </w:t>
            </w:r>
          </w:p>
        </w:tc>
      </w:tr>
      <w:tr w:rsidR="000F30AA" w:rsidRPr="00735DDC" w:rsidTr="00B04BBB">
        <w:trPr>
          <w:tblCellSpacing w:w="15" w:type="dxa"/>
        </w:trPr>
        <w:tc>
          <w:tcPr>
            <w:tcW w:w="4830" w:type="dxa"/>
            <w:vAlign w:val="center"/>
          </w:tcPr>
          <w:p w:rsidR="000F30AA" w:rsidRPr="00735DDC" w:rsidRDefault="00DC7694" w:rsidP="00913914">
            <w:pPr>
              <w:spacing w:before="0" w:after="0"/>
              <w:jc w:val="both"/>
              <w:rPr>
                <w:sz w:val="28"/>
                <w:szCs w:val="28"/>
              </w:rPr>
            </w:pPr>
            <w:bookmarkStart w:id="7" w:name="_Toc64789757"/>
            <w:bookmarkStart w:id="8" w:name="chapter12"/>
            <w:bookmarkEnd w:id="7"/>
            <w:bookmarkEnd w:id="8"/>
            <w:r>
              <w:rPr>
                <w:noProof/>
                <w:color w:val="0000FF"/>
                <w:sz w:val="28"/>
                <w:szCs w:val="28"/>
              </w:rPr>
              <w:drawing>
                <wp:inline distT="0" distB="0" distL="0" distR="0">
                  <wp:extent cx="3045460" cy="1939925"/>
                  <wp:effectExtent l="0" t="0" r="2540" b="3175"/>
                  <wp:docPr id="15" name="Рисунок 15" descr="Play Movie - The Heart in Action">
                    <a:hlinkClick xmlns:a="http://schemas.openxmlformats.org/drawingml/2006/main" r:id="rId4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Play Movie - The Heart in Action"/>
                          <pic:cNvPicPr>
                            <a:picLocks noChangeAspect="1" noChangeArrowheads="1"/>
                          </pic:cNvPicPr>
                        </pic:nvPicPr>
                        <pic:blipFill>
                          <a:blip r:embed="rId4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5460" cy="1939925"/>
                          </a:xfrm>
                          <a:prstGeom prst="rect">
                            <a:avLst/>
                          </a:prstGeom>
                          <a:noFill/>
                          <a:ln>
                            <a:noFill/>
                          </a:ln>
                        </pic:spPr>
                      </pic:pic>
                    </a:graphicData>
                  </a:graphic>
                </wp:inline>
              </w:drawing>
            </w:r>
          </w:p>
          <w:p w:rsidR="000F30AA" w:rsidRPr="00735DDC" w:rsidRDefault="00AE4269" w:rsidP="00913914">
            <w:pPr>
              <w:spacing w:before="0" w:after="0"/>
              <w:jc w:val="both"/>
              <w:rPr>
                <w:sz w:val="28"/>
                <w:szCs w:val="28"/>
              </w:rPr>
            </w:pPr>
            <w:hyperlink r:id="rId47" w:history="1">
              <w:r w:rsidR="000F30AA" w:rsidRPr="00735DDC">
                <w:rPr>
                  <w:rStyle w:val="aa"/>
                  <w:sz w:val="28"/>
                  <w:szCs w:val="28"/>
                </w:rPr>
                <w:t>Play Movie</w:t>
              </w:r>
            </w:hyperlink>
            <w:r w:rsidR="000F30AA" w:rsidRPr="00735DDC">
              <w:rPr>
                <w:sz w:val="28"/>
                <w:szCs w:val="28"/>
              </w:rPr>
              <w:t> |  </w:t>
            </w:r>
            <w:hyperlink r:id="rId48" w:history="1">
              <w:r w:rsidR="000F30AA" w:rsidRPr="00735DDC">
                <w:rPr>
                  <w:rStyle w:val="aa"/>
                  <w:sz w:val="28"/>
                  <w:szCs w:val="28"/>
                </w:rPr>
                <w:t>See Snapshots</w:t>
              </w:r>
            </w:hyperlink>
          </w:p>
        </w:tc>
        <w:tc>
          <w:tcPr>
            <w:tcW w:w="4800" w:type="dxa"/>
            <w:vAlign w:val="center"/>
          </w:tcPr>
          <w:p w:rsidR="000F30AA" w:rsidRPr="00735DDC" w:rsidRDefault="000F30AA" w:rsidP="00913914">
            <w:pPr>
              <w:spacing w:before="0" w:after="0"/>
              <w:jc w:val="both"/>
              <w:rPr>
                <w:sz w:val="28"/>
                <w:szCs w:val="28"/>
              </w:rPr>
            </w:pPr>
            <w:proofErr w:type="gramStart"/>
            <w:r w:rsidRPr="00735DDC">
              <w:rPr>
                <w:sz w:val="28"/>
                <w:szCs w:val="28"/>
              </w:rPr>
              <w:t>Ж</w:t>
            </w:r>
            <w:proofErr w:type="gramEnd"/>
            <w:r w:rsidRPr="00735DDC">
              <w:rPr>
                <w:sz w:val="28"/>
                <w:szCs w:val="28"/>
              </w:rPr>
              <w:t xml:space="preserve">үрек әдетте шамамен минутына 113 рет соғады. </w:t>
            </w:r>
            <w:r w:rsidRPr="00735DDC">
              <w:rPr>
                <w:sz w:val="28"/>
                <w:szCs w:val="28"/>
              </w:rPr>
              <w:br/>
              <w:t>Жүрек әрбі</w:t>
            </w:r>
            <w:proofErr w:type="gramStart"/>
            <w:r w:rsidRPr="00735DDC">
              <w:rPr>
                <w:sz w:val="28"/>
                <w:szCs w:val="28"/>
              </w:rPr>
              <w:t>р</w:t>
            </w:r>
            <w:proofErr w:type="gramEnd"/>
            <w:r w:rsidRPr="00735DDC">
              <w:rPr>
                <w:sz w:val="28"/>
                <w:szCs w:val="28"/>
              </w:rPr>
              <w:t xml:space="preserve"> соққан сайын оның камерасына қан кіріп-шыққан кезде оның түсі өзгеріп тұратынына көңіл аударыңыз. </w:t>
            </w:r>
            <w:r w:rsidRPr="00735DDC">
              <w:rPr>
                <w:sz w:val="28"/>
                <w:szCs w:val="28"/>
              </w:rPr>
              <w:br/>
              <w:t>Жүрек босанар алдында шамамен 54 миллион рет және 80 жыл өмі</w:t>
            </w:r>
            <w:proofErr w:type="gramStart"/>
            <w:r w:rsidRPr="00735DDC">
              <w:rPr>
                <w:sz w:val="28"/>
                <w:szCs w:val="28"/>
              </w:rPr>
              <w:t>р</w:t>
            </w:r>
            <w:proofErr w:type="gramEnd"/>
            <w:r w:rsidRPr="00735DDC">
              <w:rPr>
                <w:sz w:val="28"/>
                <w:szCs w:val="28"/>
              </w:rPr>
              <w:t xml:space="preserve"> сүрген кезде 3,2 миллиард рет соғады. </w:t>
            </w:r>
          </w:p>
        </w:tc>
      </w:tr>
      <w:tr w:rsidR="000F30AA" w:rsidRPr="00735DDC" w:rsidTr="00B04BBB">
        <w:trPr>
          <w:tblCellSpacing w:w="15" w:type="dxa"/>
        </w:trPr>
        <w:tc>
          <w:tcPr>
            <w:tcW w:w="4830" w:type="dxa"/>
            <w:vAlign w:val="center"/>
          </w:tcPr>
          <w:p w:rsidR="000F30AA" w:rsidRPr="00735DDC" w:rsidRDefault="00DC7694" w:rsidP="00913914">
            <w:pPr>
              <w:spacing w:before="0" w:after="0"/>
              <w:jc w:val="both"/>
              <w:rPr>
                <w:sz w:val="28"/>
                <w:szCs w:val="28"/>
              </w:rPr>
            </w:pPr>
            <w:bookmarkStart w:id="9" w:name="chapter13"/>
            <w:bookmarkEnd w:id="9"/>
            <w:r>
              <w:rPr>
                <w:noProof/>
                <w:color w:val="0000FF"/>
                <w:sz w:val="28"/>
                <w:szCs w:val="28"/>
              </w:rPr>
              <w:drawing>
                <wp:inline distT="0" distB="0" distL="0" distR="0">
                  <wp:extent cx="3045460" cy="1487170"/>
                  <wp:effectExtent l="0" t="0" r="2540" b="0"/>
                  <wp:docPr id="16" name="Рисунок 16" descr="Play Movie - Rapid Brain Growth">
                    <a:hlinkClick xmlns:a="http://schemas.openxmlformats.org/drawingml/2006/main" r:id="rId4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Play Movie - Rapid Brain Growth"/>
                          <pic:cNvPicPr>
                            <a:picLocks noChangeAspect="1" noChangeArrowheads="1"/>
                          </pic:cNvPicPr>
                        </pic:nvPicPr>
                        <pic:blipFill>
                          <a:blip r:embed="rId5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5460" cy="1487170"/>
                          </a:xfrm>
                          <a:prstGeom prst="rect">
                            <a:avLst/>
                          </a:prstGeom>
                          <a:noFill/>
                          <a:ln>
                            <a:noFill/>
                          </a:ln>
                        </pic:spPr>
                      </pic:pic>
                    </a:graphicData>
                  </a:graphic>
                </wp:inline>
              </w:drawing>
            </w:r>
          </w:p>
          <w:p w:rsidR="000F30AA" w:rsidRPr="00735DDC" w:rsidRDefault="00AE4269" w:rsidP="00913914">
            <w:pPr>
              <w:spacing w:before="0" w:after="0"/>
              <w:jc w:val="both"/>
              <w:rPr>
                <w:sz w:val="28"/>
                <w:szCs w:val="28"/>
              </w:rPr>
            </w:pPr>
            <w:hyperlink r:id="rId51" w:history="1">
              <w:r w:rsidR="000F30AA" w:rsidRPr="00735DDC">
                <w:rPr>
                  <w:rStyle w:val="aa"/>
                  <w:sz w:val="28"/>
                  <w:szCs w:val="28"/>
                </w:rPr>
                <w:t>Play Movie</w:t>
              </w:r>
            </w:hyperlink>
          </w:p>
        </w:tc>
        <w:tc>
          <w:tcPr>
            <w:tcW w:w="4800" w:type="dxa"/>
            <w:vAlign w:val="center"/>
          </w:tcPr>
          <w:p w:rsidR="000F30AA" w:rsidRPr="00735DDC" w:rsidRDefault="000F30AA" w:rsidP="00913914">
            <w:pPr>
              <w:spacing w:before="0" w:after="0"/>
              <w:jc w:val="both"/>
              <w:rPr>
                <w:sz w:val="28"/>
                <w:szCs w:val="28"/>
              </w:rPr>
            </w:pPr>
            <w:r w:rsidRPr="00735DDC">
              <w:rPr>
                <w:sz w:val="28"/>
                <w:szCs w:val="28"/>
              </w:rPr>
              <w:t xml:space="preserve">Мидың тез өсуі алдыңғы ми, ортаңғы ми және </w:t>
            </w:r>
            <w:proofErr w:type="gramStart"/>
            <w:r w:rsidRPr="00735DDC">
              <w:rPr>
                <w:sz w:val="28"/>
                <w:szCs w:val="28"/>
              </w:rPr>
              <w:t>арт</w:t>
            </w:r>
            <w:proofErr w:type="gramEnd"/>
            <w:r w:rsidRPr="00735DDC">
              <w:rPr>
                <w:sz w:val="28"/>
                <w:szCs w:val="28"/>
              </w:rPr>
              <w:t xml:space="preserve">қы мидың түрі өзгерген кезде байқалады. </w:t>
            </w:r>
          </w:p>
        </w:tc>
      </w:tr>
      <w:tr w:rsidR="000F30AA" w:rsidRPr="00735DDC" w:rsidTr="00B04BBB">
        <w:trPr>
          <w:tblCellSpacing w:w="15" w:type="dxa"/>
        </w:trPr>
        <w:tc>
          <w:tcPr>
            <w:tcW w:w="4830" w:type="dxa"/>
            <w:vAlign w:val="center"/>
          </w:tcPr>
          <w:p w:rsidR="000F30AA" w:rsidRPr="00735DDC" w:rsidRDefault="00DC7694" w:rsidP="00913914">
            <w:pPr>
              <w:spacing w:before="0" w:after="0"/>
              <w:jc w:val="both"/>
              <w:rPr>
                <w:sz w:val="28"/>
                <w:szCs w:val="28"/>
              </w:rPr>
            </w:pPr>
            <w:bookmarkStart w:id="10" w:name="chapter14"/>
            <w:bookmarkEnd w:id="10"/>
            <w:r>
              <w:rPr>
                <w:noProof/>
                <w:color w:val="0000FF"/>
                <w:sz w:val="28"/>
                <w:szCs w:val="28"/>
              </w:rPr>
              <w:drawing>
                <wp:inline distT="0" distB="0" distL="0" distR="0">
                  <wp:extent cx="3045460" cy="1582420"/>
                  <wp:effectExtent l="0" t="0" r="2540" b="0"/>
                  <wp:docPr id="17" name="Рисунок 17" descr="Play Movie - The Limbs Bud">
                    <a:hlinkClick xmlns:a="http://schemas.openxmlformats.org/drawingml/2006/main" r:id="rId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Play Movie - The Limbs Bud"/>
                          <pic:cNvPicPr>
                            <a:picLocks noChangeAspect="1" noChangeArrowheads="1"/>
                          </pic:cNvPicPr>
                        </pic:nvPicPr>
                        <pic:blipFill>
                          <a:blip r:embed="rId5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5460" cy="1582420"/>
                          </a:xfrm>
                          <a:prstGeom prst="rect">
                            <a:avLst/>
                          </a:prstGeom>
                          <a:noFill/>
                          <a:ln>
                            <a:noFill/>
                          </a:ln>
                        </pic:spPr>
                      </pic:pic>
                    </a:graphicData>
                  </a:graphic>
                </wp:inline>
              </w:drawing>
            </w:r>
          </w:p>
          <w:p w:rsidR="000F30AA" w:rsidRPr="00735DDC" w:rsidRDefault="00AE4269" w:rsidP="00913914">
            <w:pPr>
              <w:spacing w:before="0" w:after="0"/>
              <w:jc w:val="both"/>
              <w:rPr>
                <w:sz w:val="28"/>
                <w:szCs w:val="28"/>
              </w:rPr>
            </w:pPr>
            <w:hyperlink r:id="rId54" w:history="1">
              <w:r w:rsidR="000F30AA" w:rsidRPr="00735DDC">
                <w:rPr>
                  <w:rStyle w:val="aa"/>
                  <w:sz w:val="28"/>
                  <w:szCs w:val="28"/>
                </w:rPr>
                <w:t>Play Movie</w:t>
              </w:r>
            </w:hyperlink>
            <w:r w:rsidR="000F30AA" w:rsidRPr="00735DDC">
              <w:rPr>
                <w:sz w:val="28"/>
                <w:szCs w:val="28"/>
              </w:rPr>
              <w:t> |  </w:t>
            </w:r>
            <w:hyperlink r:id="rId55" w:history="1">
              <w:r w:rsidR="000F30AA" w:rsidRPr="00735DDC">
                <w:rPr>
                  <w:rStyle w:val="aa"/>
                  <w:sz w:val="28"/>
                  <w:szCs w:val="28"/>
                </w:rPr>
                <w:t>See Snapshots</w:t>
              </w:r>
            </w:hyperlink>
          </w:p>
        </w:tc>
        <w:tc>
          <w:tcPr>
            <w:tcW w:w="4800" w:type="dxa"/>
            <w:vAlign w:val="center"/>
          </w:tcPr>
          <w:p w:rsidR="000F30AA" w:rsidRPr="00735DDC" w:rsidRDefault="000F30AA" w:rsidP="00913914">
            <w:pPr>
              <w:spacing w:before="0" w:after="0"/>
              <w:jc w:val="both"/>
              <w:rPr>
                <w:sz w:val="28"/>
                <w:szCs w:val="28"/>
              </w:rPr>
            </w:pPr>
            <w:r w:rsidRPr="00735DDC">
              <w:rPr>
                <w:sz w:val="28"/>
                <w:szCs w:val="28"/>
              </w:rPr>
              <w:t xml:space="preserve">Нәрестенің қолдары мен аяқтарының дамуы 4-аптада бүршіктердің пайда болуынан басталады. </w:t>
            </w:r>
          </w:p>
        </w:tc>
      </w:tr>
      <w:tr w:rsidR="000F30AA" w:rsidRPr="00735DDC" w:rsidTr="0028773F">
        <w:trPr>
          <w:trHeight w:val="3657"/>
          <w:tblCellSpacing w:w="15" w:type="dxa"/>
        </w:trPr>
        <w:tc>
          <w:tcPr>
            <w:tcW w:w="4830" w:type="dxa"/>
            <w:vAlign w:val="center"/>
          </w:tcPr>
          <w:p w:rsidR="000F30AA" w:rsidRPr="00735DDC" w:rsidRDefault="00DC7694" w:rsidP="00913914">
            <w:pPr>
              <w:spacing w:before="0" w:after="0"/>
              <w:jc w:val="both"/>
              <w:rPr>
                <w:sz w:val="28"/>
                <w:szCs w:val="28"/>
              </w:rPr>
            </w:pPr>
            <w:r>
              <w:rPr>
                <w:noProof/>
                <w:color w:val="0000FF"/>
                <w:sz w:val="28"/>
                <w:szCs w:val="28"/>
              </w:rPr>
              <w:lastRenderedPageBreak/>
              <w:drawing>
                <wp:inline distT="0" distB="0" distL="0" distR="0">
                  <wp:extent cx="3045460" cy="2289810"/>
                  <wp:effectExtent l="0" t="0" r="2540" b="0"/>
                  <wp:docPr id="18" name="Рисунок 18" descr="Play Movie - Transparent Skin">
                    <a:hlinkClick xmlns:a="http://schemas.openxmlformats.org/drawingml/2006/main" r:id="rId5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Play Movie - Transparent Skin"/>
                          <pic:cNvPicPr>
                            <a:picLocks noChangeAspect="1" noChangeArrowheads="1"/>
                          </pic:cNvPicPr>
                        </pic:nvPicPr>
                        <pic:blipFill>
                          <a:blip r:embed="rId5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5460" cy="2289810"/>
                          </a:xfrm>
                          <a:prstGeom prst="rect">
                            <a:avLst/>
                          </a:prstGeom>
                          <a:noFill/>
                          <a:ln>
                            <a:noFill/>
                          </a:ln>
                        </pic:spPr>
                      </pic:pic>
                    </a:graphicData>
                  </a:graphic>
                </wp:inline>
              </w:drawing>
            </w:r>
          </w:p>
          <w:p w:rsidR="000F30AA" w:rsidRPr="00735DDC" w:rsidRDefault="00AE4269" w:rsidP="00913914">
            <w:pPr>
              <w:spacing w:before="0" w:after="0"/>
              <w:jc w:val="both"/>
              <w:rPr>
                <w:sz w:val="28"/>
                <w:szCs w:val="28"/>
              </w:rPr>
            </w:pPr>
            <w:hyperlink r:id="rId58" w:history="1">
              <w:r w:rsidR="000F30AA" w:rsidRPr="00735DDC">
                <w:rPr>
                  <w:rStyle w:val="aa"/>
                  <w:sz w:val="28"/>
                  <w:szCs w:val="28"/>
                </w:rPr>
                <w:t>Play Movie</w:t>
              </w:r>
            </w:hyperlink>
            <w:r w:rsidR="000F30AA" w:rsidRPr="00735DDC">
              <w:rPr>
                <w:sz w:val="28"/>
                <w:szCs w:val="28"/>
              </w:rPr>
              <w:t> |  </w:t>
            </w:r>
            <w:hyperlink r:id="rId59" w:history="1">
              <w:r w:rsidR="000F30AA" w:rsidRPr="00735DDC">
                <w:rPr>
                  <w:rStyle w:val="aa"/>
                  <w:sz w:val="28"/>
                  <w:szCs w:val="28"/>
                </w:rPr>
                <w:t>See Snapshots</w:t>
              </w:r>
            </w:hyperlink>
          </w:p>
        </w:tc>
        <w:tc>
          <w:tcPr>
            <w:tcW w:w="4800" w:type="dxa"/>
            <w:vAlign w:val="center"/>
          </w:tcPr>
          <w:p w:rsidR="000F30AA" w:rsidRPr="00735DDC" w:rsidRDefault="000F30AA" w:rsidP="00913914">
            <w:pPr>
              <w:spacing w:before="0" w:after="0"/>
              <w:jc w:val="both"/>
              <w:rPr>
                <w:sz w:val="28"/>
                <w:szCs w:val="28"/>
              </w:rPr>
            </w:pPr>
            <w:r w:rsidRPr="00735DDC">
              <w:rPr>
                <w:sz w:val="28"/>
                <w:szCs w:val="28"/>
              </w:rPr>
              <w:t>Бұл кезде тері мөлді</w:t>
            </w:r>
            <w:proofErr w:type="gramStart"/>
            <w:r w:rsidRPr="00735DDC">
              <w:rPr>
                <w:sz w:val="28"/>
                <w:szCs w:val="28"/>
              </w:rPr>
              <w:t>р</w:t>
            </w:r>
            <w:proofErr w:type="gramEnd"/>
            <w:r w:rsidRPr="00735DDC">
              <w:rPr>
                <w:sz w:val="28"/>
                <w:szCs w:val="28"/>
              </w:rPr>
              <w:t xml:space="preserve"> болады, өйткені бұл - тек жалғыз тығыз жасуша. </w:t>
            </w:r>
            <w:r w:rsidRPr="00735DDC">
              <w:rPr>
                <w:sz w:val="28"/>
                <w:szCs w:val="28"/>
              </w:rPr>
              <w:br/>
            </w:r>
            <w:r w:rsidRPr="00735DDC">
              <w:rPr>
                <w:sz w:val="28"/>
                <w:szCs w:val="28"/>
              </w:rPr>
              <w:br/>
              <w:t>Тері қалыңдаған сайын ол өзінің мөлдірлігін жоғалтады, бұл - ішкі органдардың қалай дамып келе жатқанын енді шамамен бі</w:t>
            </w:r>
            <w:proofErr w:type="gramStart"/>
            <w:r w:rsidRPr="00735DDC">
              <w:rPr>
                <w:sz w:val="28"/>
                <w:szCs w:val="28"/>
              </w:rPr>
              <w:t>р</w:t>
            </w:r>
            <w:proofErr w:type="gramEnd"/>
            <w:r w:rsidRPr="00735DDC">
              <w:rPr>
                <w:sz w:val="28"/>
                <w:szCs w:val="28"/>
              </w:rPr>
              <w:t xml:space="preserve"> ай бойы ғана бақылай аламыз деген сөз. </w:t>
            </w:r>
          </w:p>
        </w:tc>
      </w:tr>
    </w:tbl>
    <w:p w:rsidR="000F30AA" w:rsidRPr="00735DDC" w:rsidRDefault="000F30AA" w:rsidP="00B04BBB">
      <w:pPr>
        <w:pStyle w:val="a4"/>
        <w:jc w:val="both"/>
        <w:rPr>
          <w:rFonts w:ascii="Times New Roman" w:hAnsi="Times New Roman"/>
          <w:sz w:val="28"/>
          <w:szCs w:val="28"/>
          <w:lang w:val="kk-KZ" w:eastAsia="ru-RU"/>
        </w:rPr>
      </w:pPr>
    </w:p>
    <w:p w:rsidR="000F30AA" w:rsidRPr="00735DDC" w:rsidRDefault="000F30AA" w:rsidP="00B04BBB">
      <w:pPr>
        <w:pStyle w:val="a4"/>
        <w:jc w:val="both"/>
        <w:rPr>
          <w:rFonts w:ascii="Times New Roman" w:hAnsi="Times New Roman"/>
          <w:b/>
          <w:bCs/>
          <w:sz w:val="28"/>
          <w:szCs w:val="28"/>
          <w:lang w:val="en-US"/>
        </w:rPr>
      </w:pPr>
      <w:r w:rsidRPr="00735DDC">
        <w:rPr>
          <w:rFonts w:ascii="Times New Roman" w:hAnsi="Times New Roman"/>
          <w:b/>
          <w:bCs/>
          <w:sz w:val="28"/>
          <w:szCs w:val="28"/>
          <w:lang w:val="kk-KZ"/>
        </w:rPr>
        <w:t>Бақылау сұрақтары</w:t>
      </w:r>
      <w:r w:rsidRPr="00735DDC">
        <w:rPr>
          <w:rFonts w:ascii="Times New Roman" w:hAnsi="Times New Roman"/>
          <w:b/>
          <w:bCs/>
          <w:sz w:val="28"/>
          <w:szCs w:val="28"/>
        </w:rPr>
        <w:t xml:space="preserve">: </w:t>
      </w:r>
    </w:p>
    <w:p w:rsidR="000F30AA" w:rsidRPr="00735DDC" w:rsidRDefault="000F30AA" w:rsidP="00D37BA8">
      <w:pPr>
        <w:pStyle w:val="a4"/>
        <w:numPr>
          <w:ilvl w:val="0"/>
          <w:numId w:val="13"/>
        </w:numPr>
        <w:tabs>
          <w:tab w:val="left" w:pos="360"/>
        </w:tabs>
        <w:ind w:left="0" w:firstLine="0"/>
        <w:jc w:val="both"/>
        <w:rPr>
          <w:rFonts w:ascii="Times New Roman" w:hAnsi="Times New Roman"/>
          <w:bCs/>
          <w:sz w:val="28"/>
          <w:szCs w:val="28"/>
        </w:rPr>
      </w:pPr>
      <w:r w:rsidRPr="00735DDC">
        <w:rPr>
          <w:rFonts w:ascii="Times New Roman" w:hAnsi="Times New Roman"/>
          <w:bCs/>
          <w:sz w:val="28"/>
          <w:szCs w:val="28"/>
        </w:rPr>
        <w:t xml:space="preserve">Назовите основные </w:t>
      </w:r>
      <w:r w:rsidRPr="00735DDC">
        <w:rPr>
          <w:rFonts w:ascii="Times New Roman" w:hAnsi="Times New Roman"/>
          <w:bCs/>
          <w:sz w:val="28"/>
          <w:szCs w:val="28"/>
          <w:lang w:val="kk-KZ"/>
        </w:rPr>
        <w:t xml:space="preserve">особенности </w:t>
      </w:r>
      <w:r w:rsidRPr="00735DDC">
        <w:rPr>
          <w:rFonts w:ascii="Times New Roman" w:hAnsi="Times New Roman"/>
          <w:bCs/>
          <w:sz w:val="28"/>
          <w:szCs w:val="28"/>
        </w:rPr>
        <w:t xml:space="preserve"> развити</w:t>
      </w:r>
      <w:r w:rsidRPr="00735DDC">
        <w:rPr>
          <w:rFonts w:ascii="Times New Roman" w:hAnsi="Times New Roman"/>
          <w:bCs/>
          <w:sz w:val="28"/>
          <w:szCs w:val="28"/>
          <w:lang w:val="kk-KZ"/>
        </w:rPr>
        <w:t>я</w:t>
      </w:r>
      <w:r w:rsidRPr="00735DDC">
        <w:rPr>
          <w:rFonts w:ascii="Times New Roman" w:hAnsi="Times New Roman"/>
          <w:bCs/>
          <w:sz w:val="28"/>
          <w:szCs w:val="28"/>
        </w:rPr>
        <w:t xml:space="preserve"> плода в утробе матери</w:t>
      </w:r>
      <w:r w:rsidRPr="00735DDC">
        <w:rPr>
          <w:rFonts w:ascii="Times New Roman" w:hAnsi="Times New Roman"/>
          <w:bCs/>
          <w:sz w:val="28"/>
          <w:szCs w:val="28"/>
          <w:lang w:val="kk-KZ"/>
        </w:rPr>
        <w:t xml:space="preserve"> в эмбриональный период?</w:t>
      </w:r>
    </w:p>
    <w:p w:rsidR="000F30AA" w:rsidRPr="00735DDC" w:rsidRDefault="000F30AA" w:rsidP="00D37BA8">
      <w:pPr>
        <w:pStyle w:val="a4"/>
        <w:numPr>
          <w:ilvl w:val="0"/>
          <w:numId w:val="13"/>
        </w:numPr>
        <w:tabs>
          <w:tab w:val="left" w:pos="360"/>
        </w:tabs>
        <w:ind w:left="0" w:firstLine="0"/>
        <w:jc w:val="both"/>
        <w:rPr>
          <w:rFonts w:ascii="Times New Roman" w:hAnsi="Times New Roman"/>
          <w:bCs/>
          <w:sz w:val="28"/>
          <w:szCs w:val="28"/>
        </w:rPr>
      </w:pPr>
      <w:r w:rsidRPr="00735DDC">
        <w:rPr>
          <w:rFonts w:ascii="Times New Roman" w:hAnsi="Times New Roman"/>
          <w:bCs/>
          <w:sz w:val="28"/>
          <w:szCs w:val="28"/>
          <w:lang w:val="kk-KZ"/>
        </w:rPr>
        <w:t>Особенности вспомагательных структур</w:t>
      </w:r>
    </w:p>
    <w:p w:rsidR="000F30AA" w:rsidRPr="00735DDC" w:rsidRDefault="000F30AA" w:rsidP="00D37BA8">
      <w:pPr>
        <w:pStyle w:val="a4"/>
        <w:numPr>
          <w:ilvl w:val="0"/>
          <w:numId w:val="13"/>
        </w:numPr>
        <w:tabs>
          <w:tab w:val="left" w:pos="360"/>
        </w:tabs>
        <w:ind w:left="0" w:firstLine="0"/>
        <w:jc w:val="both"/>
        <w:rPr>
          <w:rFonts w:ascii="Times New Roman" w:hAnsi="Times New Roman"/>
          <w:bCs/>
          <w:sz w:val="28"/>
          <w:szCs w:val="28"/>
        </w:rPr>
      </w:pPr>
      <w:r w:rsidRPr="00735DDC">
        <w:rPr>
          <w:rFonts w:ascii="Times New Roman" w:hAnsi="Times New Roman"/>
          <w:sz w:val="28"/>
          <w:szCs w:val="28"/>
        </w:rPr>
        <w:t xml:space="preserve">Что такое </w:t>
      </w:r>
      <w:r w:rsidRPr="00735DDC">
        <w:rPr>
          <w:rFonts w:ascii="Times New Roman" w:hAnsi="Times New Roman"/>
          <w:sz w:val="28"/>
          <w:szCs w:val="28"/>
          <w:lang w:val="kk-KZ"/>
        </w:rPr>
        <w:t>выкидыши</w:t>
      </w:r>
    </w:p>
    <w:p w:rsidR="000F30AA" w:rsidRPr="00735DDC" w:rsidRDefault="000F30AA" w:rsidP="00B04BBB">
      <w:pPr>
        <w:pStyle w:val="a4"/>
        <w:jc w:val="both"/>
        <w:rPr>
          <w:rFonts w:ascii="Times New Roman" w:hAnsi="Times New Roman"/>
          <w:bCs/>
          <w:sz w:val="28"/>
          <w:szCs w:val="28"/>
          <w:lang w:val="kk-KZ"/>
        </w:rPr>
      </w:pPr>
    </w:p>
    <w:p w:rsidR="000F30AA" w:rsidRPr="00735DDC" w:rsidRDefault="000F30AA" w:rsidP="00B04BBB">
      <w:pPr>
        <w:pStyle w:val="a4"/>
        <w:jc w:val="both"/>
        <w:rPr>
          <w:rFonts w:ascii="Times New Roman" w:hAnsi="Times New Roman"/>
          <w:b/>
          <w:bCs/>
          <w:sz w:val="28"/>
          <w:szCs w:val="28"/>
          <w:lang w:val="en-US"/>
        </w:rPr>
      </w:pPr>
      <w:r w:rsidRPr="00735DDC">
        <w:rPr>
          <w:rFonts w:ascii="Times New Roman" w:hAnsi="Times New Roman"/>
          <w:b/>
          <w:bCs/>
          <w:sz w:val="28"/>
          <w:szCs w:val="28"/>
          <w:lang w:val="kk-KZ"/>
        </w:rPr>
        <w:t>Пайдаланған әдебиеттер тізімі</w:t>
      </w:r>
      <w:r w:rsidRPr="00735DDC">
        <w:rPr>
          <w:rFonts w:ascii="Times New Roman" w:hAnsi="Times New Roman"/>
          <w:b/>
          <w:bCs/>
          <w:sz w:val="28"/>
          <w:szCs w:val="28"/>
        </w:rPr>
        <w:t>:</w:t>
      </w:r>
    </w:p>
    <w:p w:rsidR="000F30AA" w:rsidRPr="00735DDC" w:rsidRDefault="000F30AA" w:rsidP="00D37BA8">
      <w:pPr>
        <w:pStyle w:val="a4"/>
        <w:numPr>
          <w:ilvl w:val="0"/>
          <w:numId w:val="14"/>
        </w:numPr>
        <w:tabs>
          <w:tab w:val="left" w:pos="360"/>
        </w:tabs>
        <w:ind w:left="0" w:firstLine="0"/>
        <w:jc w:val="both"/>
        <w:rPr>
          <w:rFonts w:ascii="Times New Roman" w:hAnsi="Times New Roman"/>
          <w:sz w:val="28"/>
          <w:szCs w:val="28"/>
        </w:rPr>
      </w:pPr>
      <w:r w:rsidRPr="00735DDC">
        <w:rPr>
          <w:rFonts w:ascii="Times New Roman" w:hAnsi="Times New Roman"/>
          <w:sz w:val="28"/>
          <w:szCs w:val="28"/>
        </w:rPr>
        <w:t>Захаров А.И. Ребенок до рождения и психотерапия последствий психических травм. СПб</w:t>
      </w:r>
      <w:proofErr w:type="gramStart"/>
      <w:r w:rsidRPr="00735DDC">
        <w:rPr>
          <w:rFonts w:ascii="Times New Roman" w:hAnsi="Times New Roman"/>
          <w:sz w:val="28"/>
          <w:szCs w:val="28"/>
        </w:rPr>
        <w:t xml:space="preserve">., </w:t>
      </w:r>
      <w:proofErr w:type="gramEnd"/>
      <w:r w:rsidRPr="00735DDC">
        <w:rPr>
          <w:rFonts w:ascii="Times New Roman" w:hAnsi="Times New Roman"/>
          <w:sz w:val="28"/>
          <w:szCs w:val="28"/>
        </w:rPr>
        <w:t xml:space="preserve">1998. </w:t>
      </w:r>
    </w:p>
    <w:p w:rsidR="000F30AA" w:rsidRPr="00735DDC" w:rsidRDefault="000F30AA" w:rsidP="00D37BA8">
      <w:pPr>
        <w:pStyle w:val="a4"/>
        <w:numPr>
          <w:ilvl w:val="0"/>
          <w:numId w:val="14"/>
        </w:numPr>
        <w:tabs>
          <w:tab w:val="left" w:pos="360"/>
        </w:tabs>
        <w:ind w:left="0" w:firstLine="0"/>
        <w:jc w:val="both"/>
        <w:rPr>
          <w:rFonts w:ascii="Times New Roman" w:hAnsi="Times New Roman"/>
          <w:sz w:val="28"/>
          <w:szCs w:val="28"/>
        </w:rPr>
      </w:pPr>
      <w:r w:rsidRPr="00735DDC">
        <w:rPr>
          <w:rFonts w:ascii="Times New Roman" w:hAnsi="Times New Roman"/>
          <w:sz w:val="28"/>
          <w:szCs w:val="28"/>
        </w:rPr>
        <w:t>Хрестоматия по перинатальной психологии: Психология беременности, родов и послеродового периода</w:t>
      </w:r>
      <w:proofErr w:type="gramStart"/>
      <w:r w:rsidRPr="00735DDC">
        <w:rPr>
          <w:rFonts w:ascii="Times New Roman" w:hAnsi="Times New Roman"/>
          <w:sz w:val="28"/>
          <w:szCs w:val="28"/>
        </w:rPr>
        <w:t xml:space="preserve"> / С</w:t>
      </w:r>
      <w:proofErr w:type="gramEnd"/>
      <w:r w:rsidRPr="00735DDC">
        <w:rPr>
          <w:rFonts w:ascii="Times New Roman" w:hAnsi="Times New Roman"/>
          <w:sz w:val="28"/>
          <w:szCs w:val="28"/>
        </w:rPr>
        <w:t>ост. А.Н. Васина. — М.: Изд-во УРАО, 2005</w:t>
      </w:r>
    </w:p>
    <w:p w:rsidR="000F30AA" w:rsidRPr="00735DDC" w:rsidRDefault="000F30AA" w:rsidP="00D37BA8">
      <w:pPr>
        <w:pStyle w:val="a4"/>
        <w:numPr>
          <w:ilvl w:val="0"/>
          <w:numId w:val="14"/>
        </w:numPr>
        <w:tabs>
          <w:tab w:val="left" w:pos="360"/>
        </w:tabs>
        <w:ind w:left="0" w:firstLine="0"/>
        <w:jc w:val="both"/>
        <w:rPr>
          <w:rFonts w:ascii="Times New Roman" w:hAnsi="Times New Roman"/>
          <w:sz w:val="28"/>
          <w:szCs w:val="28"/>
        </w:rPr>
      </w:pPr>
      <w:r w:rsidRPr="00735DDC">
        <w:rPr>
          <w:rFonts w:ascii="Times New Roman" w:hAnsi="Times New Roman"/>
          <w:sz w:val="28"/>
          <w:szCs w:val="28"/>
        </w:rPr>
        <w:t>Добряков И.В. Позитивный подход в психотерапии семьи, ожидающей ребенка //1-я Всемирная конференция по позитивной психотерапии: Тезисы докл., СПб</w:t>
      </w:r>
      <w:proofErr w:type="gramStart"/>
      <w:r w:rsidRPr="00735DDC">
        <w:rPr>
          <w:rFonts w:ascii="Times New Roman" w:hAnsi="Times New Roman"/>
          <w:sz w:val="28"/>
          <w:szCs w:val="28"/>
        </w:rPr>
        <w:t xml:space="preserve">., </w:t>
      </w:r>
      <w:proofErr w:type="gramEnd"/>
      <w:r w:rsidRPr="00735DDC">
        <w:rPr>
          <w:rFonts w:ascii="Times New Roman" w:hAnsi="Times New Roman"/>
          <w:sz w:val="28"/>
          <w:szCs w:val="28"/>
        </w:rPr>
        <w:t xml:space="preserve">1997. С.52. </w:t>
      </w:r>
    </w:p>
    <w:p w:rsidR="000F30AA" w:rsidRPr="00735DDC" w:rsidRDefault="000F30AA" w:rsidP="00D37BA8">
      <w:pPr>
        <w:pStyle w:val="a4"/>
        <w:numPr>
          <w:ilvl w:val="0"/>
          <w:numId w:val="14"/>
        </w:numPr>
        <w:tabs>
          <w:tab w:val="left" w:pos="360"/>
          <w:tab w:val="left" w:pos="851"/>
          <w:tab w:val="left" w:pos="993"/>
        </w:tabs>
        <w:ind w:left="0" w:firstLine="0"/>
        <w:jc w:val="both"/>
        <w:rPr>
          <w:rFonts w:ascii="Times New Roman" w:hAnsi="Times New Roman"/>
          <w:spacing w:val="-9"/>
          <w:sz w:val="28"/>
          <w:szCs w:val="28"/>
        </w:rPr>
      </w:pPr>
      <w:r w:rsidRPr="00735DDC">
        <w:rPr>
          <w:rFonts w:ascii="Times New Roman" w:hAnsi="Times New Roman"/>
          <w:spacing w:val="4"/>
          <w:sz w:val="28"/>
          <w:szCs w:val="28"/>
        </w:rPr>
        <w:t>Захаров А.И. Ребенок до рождения. СПб</w:t>
      </w:r>
      <w:proofErr w:type="gramStart"/>
      <w:r w:rsidRPr="00735DDC">
        <w:rPr>
          <w:rFonts w:ascii="Times New Roman" w:hAnsi="Times New Roman"/>
          <w:spacing w:val="4"/>
          <w:sz w:val="28"/>
          <w:szCs w:val="28"/>
        </w:rPr>
        <w:t xml:space="preserve">.: </w:t>
      </w:r>
      <w:proofErr w:type="gramEnd"/>
      <w:r w:rsidRPr="00735DDC">
        <w:rPr>
          <w:rFonts w:ascii="Times New Roman" w:hAnsi="Times New Roman"/>
          <w:spacing w:val="4"/>
          <w:sz w:val="28"/>
          <w:szCs w:val="28"/>
        </w:rPr>
        <w:t>Союз, 1998.</w:t>
      </w:r>
    </w:p>
    <w:p w:rsidR="000F30AA" w:rsidRPr="00735DDC" w:rsidRDefault="000F30AA" w:rsidP="00913914">
      <w:pPr>
        <w:pStyle w:val="a4"/>
        <w:tabs>
          <w:tab w:val="left" w:pos="993"/>
        </w:tabs>
        <w:ind w:left="142" w:firstLine="567"/>
        <w:rPr>
          <w:rFonts w:ascii="Times New Roman" w:hAnsi="Times New Roman"/>
          <w:sz w:val="28"/>
          <w:szCs w:val="28"/>
          <w:lang w:val="kk-KZ"/>
        </w:rPr>
      </w:pPr>
    </w:p>
    <w:p w:rsidR="000F30AA" w:rsidRPr="00735DDC" w:rsidRDefault="000F30AA" w:rsidP="00913914">
      <w:pPr>
        <w:tabs>
          <w:tab w:val="left" w:pos="567"/>
          <w:tab w:val="left" w:pos="709"/>
        </w:tabs>
        <w:spacing w:before="0" w:after="0"/>
        <w:ind w:left="357"/>
        <w:jc w:val="center"/>
        <w:rPr>
          <w:b/>
          <w:sz w:val="28"/>
          <w:szCs w:val="28"/>
          <w:lang w:val="kk-KZ"/>
        </w:rPr>
      </w:pPr>
      <w:r w:rsidRPr="00735DDC">
        <w:rPr>
          <w:b/>
          <w:sz w:val="28"/>
          <w:szCs w:val="28"/>
          <w:lang w:val="kk-KZ"/>
        </w:rPr>
        <w:t>8 тақырып. Фетальдық  кезең.</w:t>
      </w:r>
    </w:p>
    <w:p w:rsidR="000F30AA" w:rsidRPr="00735DDC" w:rsidRDefault="000F30AA" w:rsidP="00913914">
      <w:pPr>
        <w:tabs>
          <w:tab w:val="left" w:pos="567"/>
          <w:tab w:val="left" w:pos="709"/>
        </w:tabs>
        <w:spacing w:before="0" w:after="0"/>
        <w:ind w:left="357"/>
        <w:jc w:val="both"/>
        <w:rPr>
          <w:b/>
          <w:sz w:val="28"/>
          <w:szCs w:val="28"/>
          <w:lang w:val="kk-KZ"/>
        </w:rPr>
      </w:pPr>
    </w:p>
    <w:p w:rsidR="000F30AA" w:rsidRPr="00735DDC" w:rsidRDefault="000F30AA" w:rsidP="004C004C">
      <w:pPr>
        <w:tabs>
          <w:tab w:val="left" w:pos="567"/>
          <w:tab w:val="left" w:pos="709"/>
        </w:tabs>
        <w:spacing w:before="0" w:after="0"/>
        <w:jc w:val="both"/>
        <w:rPr>
          <w:bCs/>
          <w:sz w:val="28"/>
          <w:szCs w:val="28"/>
          <w:lang w:val="kk-KZ"/>
        </w:rPr>
      </w:pPr>
      <w:r w:rsidRPr="00735DDC">
        <w:rPr>
          <w:bCs/>
          <w:sz w:val="28"/>
          <w:szCs w:val="28"/>
          <w:lang w:val="kk-KZ"/>
        </w:rPr>
        <w:t>Жоспар:</w:t>
      </w:r>
    </w:p>
    <w:p w:rsidR="000F30AA" w:rsidRPr="00735DDC" w:rsidRDefault="000F30AA" w:rsidP="004C004C">
      <w:pPr>
        <w:tabs>
          <w:tab w:val="left" w:pos="567"/>
          <w:tab w:val="left" w:pos="2140"/>
        </w:tabs>
        <w:spacing w:before="0" w:after="0"/>
        <w:jc w:val="both"/>
        <w:rPr>
          <w:bCs/>
          <w:sz w:val="28"/>
          <w:szCs w:val="28"/>
          <w:lang w:val="kk-KZ"/>
        </w:rPr>
      </w:pPr>
      <w:r w:rsidRPr="00735DDC">
        <w:rPr>
          <w:bCs/>
          <w:sz w:val="28"/>
          <w:szCs w:val="28"/>
          <w:lang w:val="kk-KZ"/>
        </w:rPr>
        <w:t>1. Ұрықтың фетальдық кезеңде дамуы.</w:t>
      </w:r>
    </w:p>
    <w:p w:rsidR="000F30AA" w:rsidRPr="00735DDC" w:rsidRDefault="000F30AA" w:rsidP="004C004C">
      <w:pPr>
        <w:tabs>
          <w:tab w:val="left" w:pos="567"/>
          <w:tab w:val="left" w:pos="2140"/>
        </w:tabs>
        <w:spacing w:before="0" w:after="0"/>
        <w:jc w:val="both"/>
        <w:rPr>
          <w:bCs/>
          <w:sz w:val="28"/>
          <w:szCs w:val="28"/>
          <w:lang w:val="kk-KZ"/>
        </w:rPr>
      </w:pPr>
      <w:r w:rsidRPr="00735DDC">
        <w:rPr>
          <w:bCs/>
          <w:sz w:val="28"/>
          <w:szCs w:val="28"/>
          <w:lang w:val="kk-KZ"/>
        </w:rPr>
        <w:t>2. Үшінші триместр.</w:t>
      </w:r>
    </w:p>
    <w:p w:rsidR="000F30AA" w:rsidRPr="00735DDC" w:rsidRDefault="000F30AA" w:rsidP="00913914">
      <w:pPr>
        <w:spacing w:before="0" w:after="0"/>
        <w:ind w:firstLine="708"/>
        <w:jc w:val="both"/>
        <w:rPr>
          <w:b/>
          <w:sz w:val="28"/>
          <w:szCs w:val="28"/>
          <w:lang w:val="kk-KZ"/>
        </w:rPr>
      </w:pPr>
    </w:p>
    <w:p w:rsidR="000F30AA" w:rsidRPr="00735DDC" w:rsidRDefault="000F30AA" w:rsidP="00A41483">
      <w:pPr>
        <w:shd w:val="clear" w:color="auto" w:fill="FFFFFF"/>
        <w:spacing w:before="0" w:after="0"/>
        <w:ind w:firstLine="360"/>
        <w:jc w:val="both"/>
        <w:rPr>
          <w:sz w:val="28"/>
          <w:szCs w:val="28"/>
        </w:rPr>
      </w:pPr>
      <w:r w:rsidRPr="00735DDC">
        <w:rPr>
          <w:sz w:val="28"/>
          <w:szCs w:val="28"/>
          <w:lang w:val="kk-KZ"/>
        </w:rPr>
        <w:t xml:space="preserve">1. </w:t>
      </w:r>
      <w:proofErr w:type="gramStart"/>
      <w:r w:rsidRPr="00735DDC">
        <w:rPr>
          <w:sz w:val="28"/>
          <w:szCs w:val="28"/>
        </w:rPr>
        <w:t>Фетальный</w:t>
      </w:r>
      <w:proofErr w:type="gramEnd"/>
      <w:r w:rsidRPr="00735DDC">
        <w:rPr>
          <w:sz w:val="28"/>
          <w:szCs w:val="28"/>
        </w:rPr>
        <w:t xml:space="preserve"> периодпродолжается с начала третьего месяца беременности и до момента рождения, т. е. примерно 7 месяцев из 9-месячного периода беременности. Именно в это время созревают и начинают функционировать большинство органов и систем организма. </w:t>
      </w:r>
      <w:proofErr w:type="gramStart"/>
      <w:r w:rsidRPr="00735DDC">
        <w:rPr>
          <w:sz w:val="28"/>
          <w:szCs w:val="28"/>
        </w:rPr>
        <w:t>Плод (или фетус, от франц. «беременный» или «плодоносный») начинает шевелиться, «брыкаться», поворачивать голову, а затем и все тело.</w:t>
      </w:r>
      <w:proofErr w:type="gramEnd"/>
      <w:r w:rsidRPr="00735DDC">
        <w:rPr>
          <w:sz w:val="28"/>
          <w:szCs w:val="28"/>
        </w:rPr>
        <w:t xml:space="preserve"> Несмотря на плотно сомкнутые веки, он пробует «направлять взгляд», шевелит губами, открывает рот, начинает понемногу глотать амниотическую жидкость, отрабатывает дыхательные </w:t>
      </w:r>
      <w:r w:rsidRPr="00735DDC">
        <w:rPr>
          <w:sz w:val="28"/>
          <w:szCs w:val="28"/>
        </w:rPr>
        <w:lastRenderedPageBreak/>
        <w:t>упражнения в жидкой среде, совершает сосательные движения — и, возможно, даже сосет большой палец.</w:t>
      </w:r>
    </w:p>
    <w:p w:rsidR="000F30AA" w:rsidRPr="00735DDC" w:rsidRDefault="000F30AA" w:rsidP="00A41483">
      <w:pPr>
        <w:shd w:val="clear" w:color="auto" w:fill="FFFFFF"/>
        <w:spacing w:before="0" w:after="0"/>
        <w:ind w:firstLine="360"/>
        <w:jc w:val="both"/>
        <w:rPr>
          <w:sz w:val="28"/>
          <w:szCs w:val="28"/>
        </w:rPr>
      </w:pPr>
      <w:r w:rsidRPr="00735DDC">
        <w:rPr>
          <w:sz w:val="28"/>
          <w:szCs w:val="28"/>
        </w:rPr>
        <w:t>На протяжении 3-го месяца идет дальнейшее формирование соматических структур плода. В глазах, все еще расположенных по бокам головы, образуется радужная оболочка и все нервы, связывающие глаз с головным мозгом. В деснах формируются зубы, начинается заметный рост ушных раковин, а также ногтей на руках и ногах. У плода развиваются щитовидная, вилочковая (тимус), поджелудочная железы и почки. Происходит окончательная дифференциация репродуктивных органов плода в соответствии с его генетическим — мужским или женским — полом. Начинает функционировать печень, появляются секреторные реакции желудка.</w:t>
      </w:r>
    </w:p>
    <w:p w:rsidR="000F30AA" w:rsidRPr="00735DDC" w:rsidRDefault="000F30AA" w:rsidP="00A41483">
      <w:pPr>
        <w:shd w:val="clear" w:color="auto" w:fill="FFFFFF"/>
        <w:spacing w:before="0" w:after="0"/>
        <w:ind w:firstLine="360"/>
        <w:jc w:val="both"/>
        <w:rPr>
          <w:sz w:val="28"/>
          <w:szCs w:val="28"/>
        </w:rPr>
      </w:pPr>
      <w:r w:rsidRPr="00735DDC">
        <w:rPr>
          <w:sz w:val="28"/>
          <w:szCs w:val="28"/>
        </w:rPr>
        <w:t>К 12-й неделе развиваются голосовые связки, формируются вкусовые сосочки, начинается процесс оссификации (отвердения, превращения из хрящей в кость) ребер и позвонков. Плод, еще неспособный к самостоятельному существованию, уже приобрел почти все свои органы и системы, хотя длина его тела составляет сейчас всего 7,5 см, а вес — примерно 14 г.</w:t>
      </w:r>
    </w:p>
    <w:p w:rsidR="000F30AA" w:rsidRPr="00735DDC" w:rsidRDefault="000F30AA" w:rsidP="00A41483">
      <w:pPr>
        <w:shd w:val="clear" w:color="auto" w:fill="FFFFFF"/>
        <w:spacing w:before="0" w:after="0"/>
        <w:ind w:firstLine="360"/>
        <w:jc w:val="both"/>
        <w:rPr>
          <w:sz w:val="28"/>
          <w:szCs w:val="28"/>
        </w:rPr>
      </w:pPr>
      <w:r w:rsidRPr="00735DDC">
        <w:rPr>
          <w:sz w:val="28"/>
          <w:szCs w:val="28"/>
        </w:rPr>
        <w:t>На протяжении следующих месяцев добавляется ряд таких структурных элементов, как губы, ногти на пальцах ног и сформированные зачатки зубов; более важным является созревание до уровня, необходимого для выживания, таких органов, как сердце, легкие и головной мозг.</w:t>
      </w:r>
    </w:p>
    <w:p w:rsidR="000F30AA" w:rsidRPr="00735DDC" w:rsidRDefault="000F30AA" w:rsidP="00A41483">
      <w:pPr>
        <w:shd w:val="clear" w:color="auto" w:fill="FFFFFF"/>
        <w:spacing w:before="0" w:after="0"/>
        <w:ind w:firstLine="360"/>
        <w:jc w:val="both"/>
        <w:rPr>
          <w:sz w:val="28"/>
          <w:szCs w:val="28"/>
        </w:rPr>
      </w:pPr>
      <w:r w:rsidRPr="00735DDC">
        <w:rPr>
          <w:sz w:val="28"/>
          <w:szCs w:val="28"/>
        </w:rPr>
        <w:t>На 4-м месяце длина тела увеличивается так, что голова перестает выглядеть непропорционально большой, как в предыдущие месяцы. На лице становятся различимы губы, а сила сердечной мышцы возрастает настолько, что частота сердечных сокращений начинает равняться 120-160 ударам в минуту.</w:t>
      </w:r>
    </w:p>
    <w:p w:rsidR="000F30AA" w:rsidRPr="00735DDC" w:rsidRDefault="000F30AA" w:rsidP="00A41483">
      <w:pPr>
        <w:shd w:val="clear" w:color="auto" w:fill="FFFFFF"/>
        <w:spacing w:before="0" w:after="0"/>
        <w:ind w:firstLine="360"/>
        <w:jc w:val="both"/>
        <w:rPr>
          <w:sz w:val="28"/>
          <w:szCs w:val="28"/>
        </w:rPr>
      </w:pPr>
      <w:r w:rsidRPr="00735DDC">
        <w:rPr>
          <w:sz w:val="28"/>
          <w:szCs w:val="28"/>
        </w:rPr>
        <w:t>На 5-м месяце у плода появляется хватательный рефлекс, возрастает объем и сила движений. Теперь мать уже может почувствовать то локоть, то колено или голову будущего малыша, когда он, бодрствуя, поворачивается.</w:t>
      </w:r>
    </w:p>
    <w:p w:rsidR="000F30AA" w:rsidRPr="00735DDC" w:rsidRDefault="000F30AA" w:rsidP="00A41483">
      <w:pPr>
        <w:shd w:val="clear" w:color="auto" w:fill="FFFFFF"/>
        <w:spacing w:before="0" w:after="0"/>
        <w:ind w:firstLine="360"/>
        <w:jc w:val="both"/>
        <w:rPr>
          <w:sz w:val="28"/>
          <w:szCs w:val="28"/>
        </w:rPr>
      </w:pPr>
      <w:r w:rsidRPr="00735DDC">
        <w:rPr>
          <w:sz w:val="28"/>
          <w:szCs w:val="28"/>
        </w:rPr>
        <w:t>На 6-м месяце плод достигает длины 30 см и веса 0,7 кг. Глаза полностью сформированы, уже могут открываться веки. Идет интенсивное развитие костной системы, продолжается рост волос на голове, и плод начинает распрямляться, так что теперь его внутренние органы могут занять надлежащее место.</w:t>
      </w:r>
    </w:p>
    <w:p w:rsidR="000F30AA" w:rsidRPr="00735DDC" w:rsidRDefault="000F30AA" w:rsidP="00A41483">
      <w:pPr>
        <w:shd w:val="clear" w:color="auto" w:fill="FFFFFF"/>
        <w:spacing w:before="0" w:after="0"/>
        <w:ind w:firstLine="360"/>
        <w:jc w:val="both"/>
        <w:rPr>
          <w:sz w:val="28"/>
          <w:szCs w:val="28"/>
        </w:rPr>
      </w:pPr>
      <w:r w:rsidRPr="00735DDC">
        <w:rPr>
          <w:sz w:val="28"/>
          <w:szCs w:val="28"/>
        </w:rPr>
        <w:t>Событием, заслуживающим особого внимания в течение второго триместра, является развитие мозга. Головной мозг увеличивается в 6 раз. В начале этого триместра волновая активность мозга практически отсутствует, так что картина электрических сигналов напоминает таковую при клинической смерти. До 24-й недели наблюдаются лишь эпизодические вспышки электрической активности, свидетельствующие о том, что мозг плода начинает функционировать. Закладывается фундамент для образования кортикальных связей и ощущения боли. Развитие мозга также делает возможным регулирование других функций организма, таких как дыхание и соотношение сна и бодрствования.</w:t>
      </w:r>
    </w:p>
    <w:p w:rsidR="000F30AA" w:rsidRPr="00735DDC" w:rsidRDefault="000F30AA" w:rsidP="00A41483">
      <w:pPr>
        <w:shd w:val="clear" w:color="auto" w:fill="FFFFFF"/>
        <w:spacing w:before="0" w:after="0"/>
        <w:ind w:firstLine="360"/>
        <w:jc w:val="both"/>
        <w:rPr>
          <w:i/>
          <w:iCs/>
          <w:sz w:val="28"/>
          <w:szCs w:val="28"/>
        </w:rPr>
      </w:pPr>
      <w:r w:rsidRPr="00735DDC">
        <w:rPr>
          <w:sz w:val="28"/>
          <w:szCs w:val="28"/>
        </w:rPr>
        <w:t xml:space="preserve">В конце второго триместра (т. е. </w:t>
      </w:r>
      <w:proofErr w:type="gramStart"/>
      <w:r w:rsidRPr="00735DDC">
        <w:rPr>
          <w:sz w:val="28"/>
          <w:szCs w:val="28"/>
        </w:rPr>
        <w:t>по</w:t>
      </w:r>
      <w:proofErr w:type="gramEnd"/>
      <w:r w:rsidRPr="00735DDC">
        <w:rPr>
          <w:sz w:val="28"/>
          <w:szCs w:val="28"/>
        </w:rPr>
        <w:t xml:space="preserve"> </w:t>
      </w:r>
      <w:proofErr w:type="gramStart"/>
      <w:r w:rsidRPr="00735DDC">
        <w:rPr>
          <w:sz w:val="28"/>
          <w:szCs w:val="28"/>
        </w:rPr>
        <w:t>прошествии</w:t>
      </w:r>
      <w:proofErr w:type="gramEnd"/>
      <w:r w:rsidRPr="00735DDC">
        <w:rPr>
          <w:sz w:val="28"/>
          <w:szCs w:val="28"/>
        </w:rPr>
        <w:t xml:space="preserve"> 24 недель внутриутробного развития) здоровый плод достигает возраста жизнеспособности. То есть теперь он получает 50% шансов на выживание вне материнского организма при условии интенсивной поддержки и особого ухода. Однако более чем у половины детей, </w:t>
      </w:r>
      <w:r w:rsidRPr="00735DDC">
        <w:rPr>
          <w:sz w:val="28"/>
          <w:szCs w:val="28"/>
        </w:rPr>
        <w:lastRenderedPageBreak/>
        <w:t xml:space="preserve">родившихся на столь ранних сроках, наблюдаются серьезные отклонения в развитии. </w:t>
      </w:r>
      <w:r w:rsidRPr="00735DDC">
        <w:rPr>
          <w:i/>
          <w:iCs/>
          <w:sz w:val="28"/>
          <w:szCs w:val="28"/>
        </w:rPr>
        <w:t>Для сравнения, из детей, рожденных на 25-й неделе беременности, в специальных «инкубаторах» выживает около 80% (причем 69% впоследствии не имеют серьезных физических отклонений), а из родившихся на 29-й неделе выживает уже более 90% полноценно развивающихся детей. Несмотря на достижения современной медицины и тщательный уход, сохранить жизнь недоношенным младенцам, родившимся на более ранних сроках, пока не удается. Только 15% детей, родившихся на 23-й неделе, удается сохранить жизнь, причем 5 из 6 таких младенцев впоследствии имеют серьезные проблемы со здоровьем или физические недостатки. Содержание детей, родившихся на столь ранних сроках беременности, возможно лишь в палатах со специальным оборудованием и обходится слишком дорого.</w:t>
      </w:r>
    </w:p>
    <w:p w:rsidR="000F30AA" w:rsidRPr="00735DDC" w:rsidRDefault="000F30AA" w:rsidP="00A41483">
      <w:pPr>
        <w:shd w:val="clear" w:color="auto" w:fill="FFFFFF"/>
        <w:spacing w:before="0" w:after="0"/>
        <w:ind w:firstLine="360"/>
        <w:jc w:val="both"/>
        <w:rPr>
          <w:i/>
          <w:iCs/>
          <w:sz w:val="28"/>
          <w:szCs w:val="28"/>
        </w:rPr>
      </w:pPr>
      <w:r w:rsidRPr="00735DDC">
        <w:rPr>
          <w:i/>
          <w:iCs/>
          <w:sz w:val="28"/>
          <w:szCs w:val="28"/>
          <w:lang w:val="kk-KZ"/>
        </w:rPr>
        <w:t xml:space="preserve">2. </w:t>
      </w:r>
      <w:r w:rsidRPr="00735DDC">
        <w:rPr>
          <w:i/>
          <w:iCs/>
          <w:sz w:val="28"/>
          <w:szCs w:val="28"/>
        </w:rPr>
        <w:t>Есть основания считать, что в первом триместре происходит формирование основных соматических структур, а второй — время созревания органов плода, в особенности головного мозга, до уровня, необходимого для выживания. В течение третьего триместра происходит созревание многообразных структур головного мозга, подготовка к работе всех систем организма и превращение хрупкого зародыша в активно адаптирующегося к среде обитания младенца.</w:t>
      </w:r>
    </w:p>
    <w:p w:rsidR="000F30AA" w:rsidRPr="00735DDC" w:rsidRDefault="000F30AA" w:rsidP="00A41483">
      <w:pPr>
        <w:shd w:val="clear" w:color="auto" w:fill="FFFFFF"/>
        <w:spacing w:before="0" w:after="0"/>
        <w:ind w:firstLine="360"/>
        <w:jc w:val="both"/>
        <w:rPr>
          <w:sz w:val="28"/>
          <w:szCs w:val="28"/>
        </w:rPr>
      </w:pPr>
      <w:r w:rsidRPr="00735DDC">
        <w:rPr>
          <w:sz w:val="28"/>
          <w:szCs w:val="28"/>
        </w:rPr>
        <w:t>В возрасте 7 месяцев плод весит около 1,5 кг, а его нервная система созревает настолько, что может управлять дыханием и глотанием. В это же время происходит быстрое развитие головного мозга, ткани которого образуют участки локализации всех сенсорных и моторных центров. Плод уже ощущает прикосновения и боль; возможно, начинает работу его вестибулярный аппарат.</w:t>
      </w:r>
    </w:p>
    <w:p w:rsidR="000F30AA" w:rsidRPr="00735DDC" w:rsidRDefault="000F30AA" w:rsidP="00A41483">
      <w:pPr>
        <w:shd w:val="clear" w:color="auto" w:fill="FFFFFF"/>
        <w:spacing w:before="0" w:after="0"/>
        <w:ind w:firstLine="360"/>
        <w:jc w:val="both"/>
        <w:rPr>
          <w:sz w:val="28"/>
          <w:szCs w:val="28"/>
        </w:rPr>
      </w:pPr>
      <w:r w:rsidRPr="00735DDC">
        <w:rPr>
          <w:i/>
          <w:iCs/>
          <w:sz w:val="28"/>
          <w:szCs w:val="28"/>
        </w:rPr>
        <w:t>Часто задают вопрос о том, может ли плод слышать. Ответ на этот вопрос положительный. Давно было замечено, что плод вздрагивает от раздавшегося рядом с матерью очень громкого звука, однако практически не реагирует на звуки средней громкости. Дело в том, что вокруг него раздается множество разнообразных звуков, в первую очередь те, которыми сопровождается принятие пищи матерью и ее дыхание, пульсирующий ритм крови, циркулирующей в системе кровообращения. Громкая речь извне, хотя и приглушенно, также слышна плоду. Полагают, что уровень шума в матке сопоставим с уровнем шума на небольшой фабрике</w:t>
      </w:r>
      <w:r w:rsidRPr="00735DDC">
        <w:rPr>
          <w:sz w:val="28"/>
          <w:szCs w:val="28"/>
        </w:rPr>
        <w:t>.</w:t>
      </w:r>
    </w:p>
    <w:p w:rsidR="000F30AA" w:rsidRPr="00735DDC" w:rsidRDefault="000F30AA" w:rsidP="00A41483">
      <w:pPr>
        <w:shd w:val="clear" w:color="auto" w:fill="FFFFFF"/>
        <w:spacing w:before="0" w:after="0"/>
        <w:ind w:firstLine="360"/>
        <w:jc w:val="both"/>
        <w:rPr>
          <w:sz w:val="28"/>
          <w:szCs w:val="28"/>
        </w:rPr>
      </w:pPr>
      <w:r w:rsidRPr="00735DDC">
        <w:rPr>
          <w:sz w:val="28"/>
          <w:szCs w:val="28"/>
        </w:rPr>
        <w:t xml:space="preserve">Что касается сенсомоторного развития, то уже в возрасте 15 недель плод способен совершать хватательные движения, морщиться, двигать глазами и гримасничать. Рефлекторные движения вызываются раздражением подошв или век. К 20-й неделе развиваются органы вкуса и обоняния. К 24-й неделе более полно развивается кожная чувствительность, появляется реакция на звук, а к 25-й — она становится вполне устойчивой. На 27-й неделе плод иногда поворачивает голову к свету, направляемому на живот матери. Во всяком случае, сканирование мозга подтверждает, что он реагирует на свет. Все эти формы поведения: мимические движения, брыкание, повороты тела и движения головы, появляющиеся к концу 7-го месяца, возможно, являются произвольными </w:t>
      </w:r>
      <w:r w:rsidRPr="00735DDC">
        <w:rPr>
          <w:sz w:val="28"/>
          <w:szCs w:val="28"/>
        </w:rPr>
        <w:lastRenderedPageBreak/>
        <w:t>движениями плода, стремящегося занять наиболее удобное положение в утробе матери.</w:t>
      </w:r>
    </w:p>
    <w:p w:rsidR="000F30AA" w:rsidRPr="00735DDC" w:rsidRDefault="000F30AA" w:rsidP="00A41483">
      <w:pPr>
        <w:shd w:val="clear" w:color="auto" w:fill="FFFFFF"/>
        <w:spacing w:before="0" w:after="0"/>
        <w:ind w:firstLine="360"/>
        <w:jc w:val="both"/>
        <w:rPr>
          <w:i/>
          <w:iCs/>
          <w:sz w:val="28"/>
          <w:szCs w:val="28"/>
        </w:rPr>
      </w:pPr>
      <w:r w:rsidRPr="00735DDC">
        <w:rPr>
          <w:sz w:val="28"/>
          <w:szCs w:val="28"/>
        </w:rPr>
        <w:t xml:space="preserve">На 8-м месяце плод может прибавлять в весе до 200 г в неделю, и его организм уже начинает готовиться к встрече с внешним миром. Под кожей образуется жировой слой, предназначенный для защиты от перепадов температуры, с которыми он столкнется при появлении на свет. Хотя в хорошо оборудованных клиниках выживаемость немного недоношенных (8-месячных) новорожденных превышает 90%, риск существует и для них. </w:t>
      </w:r>
      <w:r w:rsidRPr="00735DDC">
        <w:rPr>
          <w:i/>
          <w:iCs/>
          <w:sz w:val="28"/>
          <w:szCs w:val="28"/>
        </w:rPr>
        <w:t>У этих малышей могут возникать сложности с дыханием; начальная потеря веса может значительно превышать таковую у младенцев, рожденных в нормальные сроки, и, поскольку их подкожный жировой слой еще не сформирован окончательно, регуляция температуры тела также может стать проблемой. Поэтому детей, родившихся на этой стадии пренатального развития, обычно помещают в специальные «инкубаторы» и обеспечивают им такой же уход, как и младенцам, рожденным после 7 месяцев беременности.</w:t>
      </w:r>
    </w:p>
    <w:p w:rsidR="000F30AA" w:rsidRPr="00735DDC" w:rsidRDefault="000F30AA" w:rsidP="00A41483">
      <w:pPr>
        <w:pStyle w:val="a5"/>
        <w:ind w:firstLine="360"/>
        <w:rPr>
          <w:sz w:val="28"/>
          <w:szCs w:val="28"/>
        </w:rPr>
      </w:pPr>
      <w:r w:rsidRPr="00735DDC">
        <w:rPr>
          <w:sz w:val="28"/>
          <w:szCs w:val="28"/>
        </w:rPr>
        <w:t>На 8-м месяце значительно возрастает восприимчивость плода и разнообразие форм его поведения. Полагают, что к середине этого периода он уже открывает глаза и может видеть свои руки, окружающее пространство, несмотря на то, что внутри матки темно. Возможно, что с 32-й недели плод начинает осознавать происходящее, так как многие нейронные системы головного мозга к этому времени уже сформировались. Сканирование мозга показывает наличие периодов покоя, которые выглядят как периоды парадоксального сна.</w:t>
      </w:r>
    </w:p>
    <w:p w:rsidR="000F30AA" w:rsidRPr="00735DDC" w:rsidRDefault="000F30AA" w:rsidP="00A41483">
      <w:pPr>
        <w:shd w:val="clear" w:color="auto" w:fill="FFFFFF"/>
        <w:spacing w:before="0" w:after="0"/>
        <w:ind w:firstLine="360"/>
        <w:jc w:val="both"/>
        <w:rPr>
          <w:sz w:val="28"/>
          <w:szCs w:val="28"/>
        </w:rPr>
      </w:pPr>
      <w:r w:rsidRPr="00735DDC">
        <w:rPr>
          <w:sz w:val="28"/>
          <w:szCs w:val="28"/>
        </w:rPr>
        <w:t>С переходом на 9-й месяц пренатального развития у плода устанавливаются суточные циклы сна и бодрствования и, как полагают, завершается развитие слуха. В течение 9-го месяца он продолжает расти и переворачивается вниз головой для прохождения по родовым путям. Постепенно отпадает сырообразный защитный слой, а тончайший волосяной покров плода рассасывается. Из организма матери начинают передаваться антитела для защиты плода от болезней и поддержки его собственной развивающейся иммунной системы. По мере перемещения матки вниз за 1-2 недели до родов плод опускается на «стартовую позицию» к основанию тазовой области. У плода снижается темп прибавления веса, у матери появляются нерегулярные безболезненные сокращения мышц живота и матки, а клетки плаценты начинают дегенерировать.</w:t>
      </w:r>
    </w:p>
    <w:p w:rsidR="000F30AA" w:rsidRPr="00735DDC" w:rsidRDefault="000F30AA" w:rsidP="00A41483">
      <w:pPr>
        <w:shd w:val="clear" w:color="auto" w:fill="FFFFFF"/>
        <w:spacing w:before="0" w:after="0"/>
        <w:ind w:firstLine="360"/>
        <w:jc w:val="both"/>
        <w:rPr>
          <w:sz w:val="28"/>
          <w:szCs w:val="28"/>
        </w:rPr>
      </w:pPr>
      <w:r w:rsidRPr="00735DDC">
        <w:rPr>
          <w:sz w:val="28"/>
          <w:szCs w:val="28"/>
        </w:rPr>
        <w:t xml:space="preserve">Так, приблизительно за 9-месячный период первоначально одноклеточная зигота в норме развивается до 10 триллионов клеток, организованных в органы и системы. </w:t>
      </w:r>
    </w:p>
    <w:p w:rsidR="000F30AA" w:rsidRPr="00735DDC" w:rsidRDefault="000F30AA" w:rsidP="00A41483">
      <w:pPr>
        <w:spacing w:before="0" w:after="0"/>
        <w:jc w:val="both"/>
        <w:rPr>
          <w:sz w:val="28"/>
          <w:szCs w:val="28"/>
        </w:rPr>
      </w:pPr>
    </w:p>
    <w:p w:rsidR="000F30AA" w:rsidRPr="00735DDC" w:rsidRDefault="000F30AA" w:rsidP="00A41483">
      <w:pPr>
        <w:pStyle w:val="a4"/>
        <w:jc w:val="both"/>
        <w:rPr>
          <w:rFonts w:ascii="Times New Roman" w:hAnsi="Times New Roman"/>
          <w:b/>
          <w:bCs/>
          <w:sz w:val="28"/>
          <w:szCs w:val="28"/>
          <w:lang w:val="en-US"/>
        </w:rPr>
      </w:pPr>
      <w:r w:rsidRPr="00735DDC">
        <w:rPr>
          <w:rFonts w:ascii="Times New Roman" w:hAnsi="Times New Roman"/>
          <w:b/>
          <w:bCs/>
          <w:sz w:val="28"/>
          <w:szCs w:val="28"/>
          <w:lang w:val="kk-KZ"/>
        </w:rPr>
        <w:t>Бақылау сұрақтары</w:t>
      </w:r>
      <w:r w:rsidRPr="00735DDC">
        <w:rPr>
          <w:rFonts w:ascii="Times New Roman" w:hAnsi="Times New Roman"/>
          <w:b/>
          <w:bCs/>
          <w:sz w:val="28"/>
          <w:szCs w:val="28"/>
        </w:rPr>
        <w:t xml:space="preserve">: </w:t>
      </w:r>
    </w:p>
    <w:p w:rsidR="000F30AA" w:rsidRPr="00735DDC" w:rsidRDefault="000F30AA" w:rsidP="00D37BA8">
      <w:pPr>
        <w:pStyle w:val="a4"/>
        <w:numPr>
          <w:ilvl w:val="0"/>
          <w:numId w:val="16"/>
        </w:numPr>
        <w:tabs>
          <w:tab w:val="left" w:pos="360"/>
        </w:tabs>
        <w:ind w:left="0" w:firstLine="0"/>
        <w:rPr>
          <w:rFonts w:ascii="Times New Roman" w:hAnsi="Times New Roman"/>
          <w:sz w:val="28"/>
          <w:szCs w:val="28"/>
        </w:rPr>
      </w:pPr>
      <w:r w:rsidRPr="00735DDC">
        <w:rPr>
          <w:rFonts w:ascii="Times New Roman" w:hAnsi="Times New Roman"/>
          <w:sz w:val="28"/>
          <w:szCs w:val="28"/>
        </w:rPr>
        <w:t>Развитие плода в фетальный период</w:t>
      </w:r>
    </w:p>
    <w:p w:rsidR="000F30AA" w:rsidRPr="00735DDC" w:rsidRDefault="000F30AA" w:rsidP="00D37BA8">
      <w:pPr>
        <w:pStyle w:val="a4"/>
        <w:numPr>
          <w:ilvl w:val="0"/>
          <w:numId w:val="16"/>
        </w:numPr>
        <w:tabs>
          <w:tab w:val="left" w:pos="360"/>
        </w:tabs>
        <w:ind w:left="0" w:firstLine="0"/>
        <w:rPr>
          <w:rFonts w:ascii="Times New Roman" w:hAnsi="Times New Roman"/>
          <w:sz w:val="28"/>
          <w:szCs w:val="28"/>
          <w:lang w:val="kk-KZ"/>
        </w:rPr>
      </w:pPr>
      <w:r w:rsidRPr="00735DDC">
        <w:rPr>
          <w:rFonts w:ascii="Times New Roman" w:hAnsi="Times New Roman"/>
          <w:sz w:val="28"/>
          <w:szCs w:val="28"/>
        </w:rPr>
        <w:t>Третий триместр</w:t>
      </w:r>
      <w:r w:rsidRPr="00735DDC">
        <w:rPr>
          <w:rFonts w:ascii="Times New Roman" w:hAnsi="Times New Roman"/>
          <w:sz w:val="28"/>
          <w:szCs w:val="28"/>
          <w:lang w:val="kk-KZ"/>
        </w:rPr>
        <w:t>, назовите его особенности:</w:t>
      </w:r>
    </w:p>
    <w:p w:rsidR="000F30AA" w:rsidRPr="00735DDC" w:rsidRDefault="000F30AA" w:rsidP="00032279">
      <w:pPr>
        <w:pStyle w:val="a4"/>
        <w:ind w:firstLine="709"/>
        <w:jc w:val="both"/>
        <w:rPr>
          <w:rFonts w:ascii="Times New Roman" w:hAnsi="Times New Roman"/>
          <w:bCs/>
          <w:sz w:val="28"/>
          <w:szCs w:val="28"/>
        </w:rPr>
      </w:pPr>
    </w:p>
    <w:p w:rsidR="000F30AA" w:rsidRPr="00735DDC" w:rsidRDefault="000F30AA" w:rsidP="004C004C">
      <w:pPr>
        <w:pStyle w:val="a4"/>
        <w:jc w:val="both"/>
        <w:rPr>
          <w:rFonts w:ascii="Times New Roman" w:hAnsi="Times New Roman"/>
          <w:b/>
          <w:bCs/>
          <w:sz w:val="28"/>
          <w:szCs w:val="28"/>
          <w:lang w:val="en-US"/>
        </w:rPr>
      </w:pPr>
      <w:r w:rsidRPr="00735DDC">
        <w:rPr>
          <w:rFonts w:ascii="Times New Roman" w:hAnsi="Times New Roman"/>
          <w:b/>
          <w:bCs/>
          <w:sz w:val="28"/>
          <w:szCs w:val="28"/>
          <w:lang w:val="kk-KZ"/>
        </w:rPr>
        <w:t>Пайдаланған әдебиеттер тізімі</w:t>
      </w:r>
      <w:r w:rsidRPr="00735DDC">
        <w:rPr>
          <w:rFonts w:ascii="Times New Roman" w:hAnsi="Times New Roman"/>
          <w:b/>
          <w:bCs/>
          <w:sz w:val="28"/>
          <w:szCs w:val="28"/>
        </w:rPr>
        <w:t>:</w:t>
      </w:r>
    </w:p>
    <w:p w:rsidR="000F30AA" w:rsidRPr="00735DDC" w:rsidRDefault="000F30AA" w:rsidP="00D37BA8">
      <w:pPr>
        <w:pStyle w:val="a4"/>
        <w:numPr>
          <w:ilvl w:val="0"/>
          <w:numId w:val="15"/>
        </w:numPr>
        <w:tabs>
          <w:tab w:val="left" w:pos="0"/>
          <w:tab w:val="left" w:pos="360"/>
        </w:tabs>
        <w:ind w:left="0" w:firstLine="0"/>
        <w:jc w:val="both"/>
        <w:rPr>
          <w:rFonts w:ascii="Times New Roman" w:hAnsi="Times New Roman"/>
          <w:sz w:val="28"/>
          <w:szCs w:val="28"/>
        </w:rPr>
      </w:pPr>
      <w:r w:rsidRPr="00735DDC">
        <w:rPr>
          <w:rFonts w:ascii="Times New Roman" w:hAnsi="Times New Roman"/>
          <w:sz w:val="28"/>
          <w:szCs w:val="28"/>
        </w:rPr>
        <w:lastRenderedPageBreak/>
        <w:t>Захаров А.И. Ребенок до рождения и психотерапия последствий психических травм. СПб</w:t>
      </w:r>
      <w:proofErr w:type="gramStart"/>
      <w:r w:rsidRPr="00735DDC">
        <w:rPr>
          <w:rFonts w:ascii="Times New Roman" w:hAnsi="Times New Roman"/>
          <w:sz w:val="28"/>
          <w:szCs w:val="28"/>
        </w:rPr>
        <w:t xml:space="preserve">., </w:t>
      </w:r>
      <w:proofErr w:type="gramEnd"/>
      <w:r w:rsidRPr="00735DDC">
        <w:rPr>
          <w:rFonts w:ascii="Times New Roman" w:hAnsi="Times New Roman"/>
          <w:sz w:val="28"/>
          <w:szCs w:val="28"/>
        </w:rPr>
        <w:t xml:space="preserve">1998. </w:t>
      </w:r>
    </w:p>
    <w:p w:rsidR="000F30AA" w:rsidRPr="00735DDC" w:rsidRDefault="000F30AA" w:rsidP="00D37BA8">
      <w:pPr>
        <w:pStyle w:val="a4"/>
        <w:numPr>
          <w:ilvl w:val="0"/>
          <w:numId w:val="15"/>
        </w:numPr>
        <w:tabs>
          <w:tab w:val="left" w:pos="0"/>
          <w:tab w:val="left" w:pos="360"/>
        </w:tabs>
        <w:ind w:left="0" w:firstLine="0"/>
        <w:jc w:val="both"/>
        <w:rPr>
          <w:rFonts w:ascii="Times New Roman" w:hAnsi="Times New Roman"/>
          <w:sz w:val="28"/>
          <w:szCs w:val="28"/>
        </w:rPr>
      </w:pPr>
      <w:r w:rsidRPr="00735DDC">
        <w:rPr>
          <w:rFonts w:ascii="Times New Roman" w:hAnsi="Times New Roman"/>
          <w:sz w:val="28"/>
          <w:szCs w:val="28"/>
        </w:rPr>
        <w:t>Хрестоматия по перинатальной психологии: Психология беременности, родов и послеродового периода</w:t>
      </w:r>
      <w:proofErr w:type="gramStart"/>
      <w:r w:rsidRPr="00735DDC">
        <w:rPr>
          <w:rFonts w:ascii="Times New Roman" w:hAnsi="Times New Roman"/>
          <w:sz w:val="28"/>
          <w:szCs w:val="28"/>
        </w:rPr>
        <w:t xml:space="preserve"> / С</w:t>
      </w:r>
      <w:proofErr w:type="gramEnd"/>
      <w:r w:rsidRPr="00735DDC">
        <w:rPr>
          <w:rFonts w:ascii="Times New Roman" w:hAnsi="Times New Roman"/>
          <w:sz w:val="28"/>
          <w:szCs w:val="28"/>
        </w:rPr>
        <w:t>ост. А.Н. Васина. — М.: Изд-во УРАО, 2005</w:t>
      </w:r>
    </w:p>
    <w:p w:rsidR="000F30AA" w:rsidRPr="00735DDC" w:rsidRDefault="000F30AA" w:rsidP="00D37BA8">
      <w:pPr>
        <w:pStyle w:val="a4"/>
        <w:numPr>
          <w:ilvl w:val="0"/>
          <w:numId w:val="15"/>
        </w:numPr>
        <w:tabs>
          <w:tab w:val="left" w:pos="0"/>
          <w:tab w:val="left" w:pos="360"/>
        </w:tabs>
        <w:ind w:left="0" w:firstLine="0"/>
        <w:jc w:val="both"/>
        <w:rPr>
          <w:rFonts w:ascii="Times New Roman" w:hAnsi="Times New Roman"/>
          <w:sz w:val="28"/>
          <w:szCs w:val="28"/>
        </w:rPr>
      </w:pPr>
      <w:r w:rsidRPr="00735DDC">
        <w:rPr>
          <w:rFonts w:ascii="Times New Roman" w:hAnsi="Times New Roman"/>
          <w:sz w:val="28"/>
          <w:szCs w:val="28"/>
        </w:rPr>
        <w:t>Добряков И.В. Позитивный подход в психотерапии семьи, ожидающей ребенка //1-я Всемирная конференция по позитивной психотерапии: Тезисы докл., СПб</w:t>
      </w:r>
      <w:proofErr w:type="gramStart"/>
      <w:r w:rsidRPr="00735DDC">
        <w:rPr>
          <w:rFonts w:ascii="Times New Roman" w:hAnsi="Times New Roman"/>
          <w:sz w:val="28"/>
          <w:szCs w:val="28"/>
        </w:rPr>
        <w:t xml:space="preserve">., </w:t>
      </w:r>
      <w:proofErr w:type="gramEnd"/>
      <w:r w:rsidRPr="00735DDC">
        <w:rPr>
          <w:rFonts w:ascii="Times New Roman" w:hAnsi="Times New Roman"/>
          <w:sz w:val="28"/>
          <w:szCs w:val="28"/>
        </w:rPr>
        <w:t xml:space="preserve">1997. С.52. </w:t>
      </w:r>
    </w:p>
    <w:p w:rsidR="000F30AA" w:rsidRPr="00735DDC" w:rsidRDefault="000F30AA" w:rsidP="00D37BA8">
      <w:pPr>
        <w:pStyle w:val="a4"/>
        <w:numPr>
          <w:ilvl w:val="0"/>
          <w:numId w:val="15"/>
        </w:numPr>
        <w:tabs>
          <w:tab w:val="left" w:pos="0"/>
          <w:tab w:val="left" w:pos="360"/>
          <w:tab w:val="left" w:pos="851"/>
          <w:tab w:val="left" w:pos="993"/>
        </w:tabs>
        <w:ind w:left="0" w:firstLine="0"/>
        <w:jc w:val="both"/>
        <w:rPr>
          <w:rFonts w:ascii="Times New Roman" w:hAnsi="Times New Roman"/>
          <w:spacing w:val="-9"/>
          <w:sz w:val="28"/>
          <w:szCs w:val="28"/>
        </w:rPr>
      </w:pPr>
      <w:r w:rsidRPr="00735DDC">
        <w:rPr>
          <w:rFonts w:ascii="Times New Roman" w:hAnsi="Times New Roman"/>
          <w:spacing w:val="4"/>
          <w:sz w:val="28"/>
          <w:szCs w:val="28"/>
        </w:rPr>
        <w:t>Захаров А.И. Ребенок до рождения. СПб</w:t>
      </w:r>
      <w:proofErr w:type="gramStart"/>
      <w:r w:rsidRPr="00735DDC">
        <w:rPr>
          <w:rFonts w:ascii="Times New Roman" w:hAnsi="Times New Roman"/>
          <w:spacing w:val="4"/>
          <w:sz w:val="28"/>
          <w:szCs w:val="28"/>
        </w:rPr>
        <w:t xml:space="preserve">.: </w:t>
      </w:r>
      <w:proofErr w:type="gramEnd"/>
      <w:r w:rsidRPr="00735DDC">
        <w:rPr>
          <w:rFonts w:ascii="Times New Roman" w:hAnsi="Times New Roman"/>
          <w:spacing w:val="4"/>
          <w:sz w:val="28"/>
          <w:szCs w:val="28"/>
        </w:rPr>
        <w:t>Союз, 1998.</w:t>
      </w:r>
    </w:p>
    <w:p w:rsidR="000F30AA" w:rsidRPr="00735DDC" w:rsidRDefault="000F30AA" w:rsidP="00032279">
      <w:pPr>
        <w:pStyle w:val="a4"/>
        <w:rPr>
          <w:rStyle w:val="a3"/>
          <w:rFonts w:ascii="Times New Roman" w:hAnsi="Times New Roman"/>
          <w:i w:val="0"/>
          <w:iCs w:val="0"/>
          <w:sz w:val="28"/>
          <w:szCs w:val="28"/>
        </w:rPr>
      </w:pPr>
    </w:p>
    <w:p w:rsidR="000F30AA" w:rsidRPr="00735DDC" w:rsidRDefault="000F30AA" w:rsidP="007B47D3">
      <w:pPr>
        <w:pStyle w:val="12"/>
        <w:jc w:val="center"/>
        <w:rPr>
          <w:rFonts w:ascii="Times New Roman" w:hAnsi="Times New Roman"/>
          <w:b/>
          <w:sz w:val="28"/>
          <w:szCs w:val="28"/>
          <w:lang w:val="kk-KZ"/>
        </w:rPr>
      </w:pPr>
      <w:r w:rsidRPr="00735DDC">
        <w:rPr>
          <w:rFonts w:ascii="Times New Roman" w:hAnsi="Times New Roman"/>
          <w:b/>
          <w:sz w:val="28"/>
          <w:szCs w:val="28"/>
          <w:lang w:val="kk-KZ"/>
        </w:rPr>
        <w:t>9 тақырып. Даму тенденциялары</w:t>
      </w:r>
    </w:p>
    <w:p w:rsidR="000F30AA" w:rsidRPr="00735DDC" w:rsidRDefault="000F30AA" w:rsidP="007B47D3">
      <w:pPr>
        <w:pStyle w:val="12"/>
        <w:jc w:val="center"/>
        <w:rPr>
          <w:rFonts w:ascii="Times New Roman" w:hAnsi="Times New Roman"/>
          <w:b/>
          <w:sz w:val="28"/>
          <w:szCs w:val="28"/>
          <w:lang w:val="kk-KZ"/>
        </w:rPr>
      </w:pPr>
    </w:p>
    <w:p w:rsidR="000F30AA" w:rsidRPr="00735DDC" w:rsidRDefault="000F30AA" w:rsidP="007B47D3">
      <w:pPr>
        <w:pStyle w:val="12"/>
        <w:rPr>
          <w:rFonts w:ascii="Times New Roman" w:hAnsi="Times New Roman"/>
          <w:bCs/>
          <w:sz w:val="28"/>
          <w:szCs w:val="28"/>
          <w:lang w:val="kk-KZ"/>
        </w:rPr>
      </w:pPr>
      <w:r w:rsidRPr="00735DDC">
        <w:rPr>
          <w:rFonts w:ascii="Times New Roman" w:hAnsi="Times New Roman"/>
          <w:bCs/>
          <w:sz w:val="28"/>
          <w:szCs w:val="28"/>
          <w:lang w:val="kk-KZ"/>
        </w:rPr>
        <w:t>Жоспар:</w:t>
      </w:r>
    </w:p>
    <w:p w:rsidR="000F30AA" w:rsidRPr="00735DDC" w:rsidRDefault="000F30AA" w:rsidP="007B47D3">
      <w:pPr>
        <w:pStyle w:val="12"/>
        <w:rPr>
          <w:rFonts w:ascii="Times New Roman" w:hAnsi="Times New Roman"/>
          <w:sz w:val="28"/>
          <w:szCs w:val="28"/>
          <w:lang w:val="kk-KZ"/>
        </w:rPr>
      </w:pPr>
      <w:r w:rsidRPr="00735DDC">
        <w:rPr>
          <w:rFonts w:ascii="Times New Roman" w:hAnsi="Times New Roman"/>
          <w:sz w:val="28"/>
          <w:szCs w:val="28"/>
          <w:lang w:val="kk-KZ"/>
        </w:rPr>
        <w:t>1. Дамудың цефалокаудальді тенденциясы</w:t>
      </w:r>
    </w:p>
    <w:p w:rsidR="000F30AA" w:rsidRPr="00735DDC" w:rsidRDefault="000F30AA" w:rsidP="007B47D3">
      <w:pPr>
        <w:pStyle w:val="12"/>
        <w:rPr>
          <w:rFonts w:ascii="Times New Roman" w:hAnsi="Times New Roman"/>
          <w:sz w:val="28"/>
          <w:szCs w:val="28"/>
          <w:lang w:val="kk-KZ"/>
        </w:rPr>
      </w:pPr>
      <w:r w:rsidRPr="00735DDC">
        <w:rPr>
          <w:rFonts w:ascii="Times New Roman" w:hAnsi="Times New Roman"/>
          <w:sz w:val="28"/>
          <w:szCs w:val="28"/>
          <w:lang w:val="kk-KZ"/>
        </w:rPr>
        <w:t>2. Дамудың проксимодистальді тенденциясы</w:t>
      </w:r>
    </w:p>
    <w:p w:rsidR="000F30AA" w:rsidRPr="00735DDC" w:rsidRDefault="000F30AA" w:rsidP="007B47D3">
      <w:pPr>
        <w:tabs>
          <w:tab w:val="left" w:pos="284"/>
          <w:tab w:val="left" w:pos="567"/>
        </w:tabs>
        <w:spacing w:before="0" w:after="0"/>
        <w:ind w:firstLine="26"/>
        <w:rPr>
          <w:b/>
          <w:sz w:val="28"/>
          <w:szCs w:val="28"/>
          <w:lang w:val="kk-KZ"/>
        </w:rPr>
      </w:pPr>
      <w:r w:rsidRPr="00735DDC">
        <w:rPr>
          <w:sz w:val="28"/>
          <w:szCs w:val="28"/>
          <w:lang w:val="kk-KZ"/>
        </w:rPr>
        <w:t xml:space="preserve">3. «Жалпыдан арнайыға қарай» </w:t>
      </w:r>
    </w:p>
    <w:p w:rsidR="000F30AA" w:rsidRPr="00735DDC" w:rsidRDefault="000F30AA" w:rsidP="00032279">
      <w:pPr>
        <w:pStyle w:val="a4"/>
        <w:rPr>
          <w:rStyle w:val="a3"/>
          <w:rFonts w:ascii="Times New Roman" w:hAnsi="Times New Roman"/>
          <w:i w:val="0"/>
          <w:iCs w:val="0"/>
          <w:sz w:val="28"/>
          <w:szCs w:val="28"/>
          <w:lang w:val="kk-KZ"/>
        </w:rPr>
      </w:pPr>
    </w:p>
    <w:p w:rsidR="000F30AA" w:rsidRPr="00735DDC" w:rsidRDefault="000F30AA" w:rsidP="00032279">
      <w:pPr>
        <w:pStyle w:val="a4"/>
        <w:ind w:firstLine="709"/>
        <w:jc w:val="both"/>
        <w:rPr>
          <w:rFonts w:ascii="Times New Roman" w:hAnsi="Times New Roman"/>
          <w:sz w:val="28"/>
          <w:szCs w:val="28"/>
        </w:rPr>
      </w:pPr>
      <w:r w:rsidRPr="00735DDC">
        <w:rPr>
          <w:rFonts w:ascii="Times New Roman" w:hAnsi="Times New Roman"/>
          <w:sz w:val="28"/>
          <w:szCs w:val="28"/>
          <w:lang w:val="kk-KZ"/>
        </w:rPr>
        <w:t>1.</w:t>
      </w:r>
      <w:r w:rsidRPr="00735DDC">
        <w:rPr>
          <w:rFonts w:ascii="Times New Roman" w:hAnsi="Times New Roman"/>
          <w:sz w:val="28"/>
          <w:szCs w:val="28"/>
        </w:rPr>
        <w:t>В ходе пренатального периода (и в течение детства) физический рост и моторное развитие изменяются, следуя трем основным направлениям. Хотя существуют индивидуальные особенности во времени проявления различных аспектов развития и тенденции являются лишь тенденциями (а не законами или принципами), обычно рост детей и усовершенствование ими своих моторных навыков следуют в определенной последовательности.</w:t>
      </w:r>
    </w:p>
    <w:p w:rsidR="000F30AA" w:rsidRPr="00735DDC" w:rsidRDefault="000F30AA" w:rsidP="00032279">
      <w:pPr>
        <w:pStyle w:val="a4"/>
        <w:ind w:firstLine="709"/>
        <w:jc w:val="both"/>
        <w:rPr>
          <w:rFonts w:ascii="Times New Roman" w:hAnsi="Times New Roman"/>
          <w:sz w:val="28"/>
          <w:szCs w:val="28"/>
        </w:rPr>
      </w:pPr>
      <w:r w:rsidRPr="00735DDC">
        <w:rPr>
          <w:rFonts w:ascii="Times New Roman" w:hAnsi="Times New Roman"/>
          <w:sz w:val="28"/>
          <w:szCs w:val="28"/>
        </w:rPr>
        <w:t>Первая из этих последовательностей — развитие, происходящее в направлении «от головы к ногам». Такой ход развития принято называть цефалокаудальной тенденцией развития. В течение пренатального периода голова плода является непропорционально крупной по сравнению с остальной частью тела, и чтобы эти размеры стали пропорциональнее, должны пройти годы. (Кстати, цефалокаудальная тенденция в физическом росте является одной из причин ковыляющей походки 2-летних детей: их голова слишком тяжела и постоянно перевешивает тело.) Подобную тенденцию можно наблюдать и в развитии координации движений, физических навыков у маленьких детей: сначала младенцы выучиваются управлять движениями глаз и головы, затем управляемыми становятся руки и кисти рук и, наконец, очередь доходит до ног и ступней.</w:t>
      </w:r>
    </w:p>
    <w:p w:rsidR="000F30AA" w:rsidRPr="00735DDC" w:rsidRDefault="000F30AA" w:rsidP="00032279">
      <w:pPr>
        <w:pStyle w:val="a4"/>
        <w:ind w:firstLine="709"/>
        <w:jc w:val="both"/>
        <w:rPr>
          <w:rFonts w:ascii="Times New Roman" w:hAnsi="Times New Roman"/>
          <w:sz w:val="28"/>
          <w:szCs w:val="28"/>
        </w:rPr>
      </w:pPr>
      <w:r w:rsidRPr="00735DDC">
        <w:rPr>
          <w:rFonts w:ascii="Times New Roman" w:hAnsi="Times New Roman"/>
          <w:sz w:val="28"/>
          <w:szCs w:val="28"/>
          <w:lang w:val="kk-KZ"/>
        </w:rPr>
        <w:t>2.</w:t>
      </w:r>
      <w:r w:rsidRPr="00735DDC">
        <w:rPr>
          <w:rFonts w:ascii="Times New Roman" w:hAnsi="Times New Roman"/>
          <w:sz w:val="28"/>
          <w:szCs w:val="28"/>
        </w:rPr>
        <w:t>Второе направление — от центра тела к его периферии, или «от середины к краю»; это называется проксимодистальной тенденцией развития. Благодаря такому порядку развития младенцы научаются дотягиваться до вещей, захватывать их в горсть намного раньше, чем подбирать мелкие предметы. Например, они могут взять горошины или кусочки нарезанной морковки, зажимая их между большим и указательным пальцами.</w:t>
      </w:r>
    </w:p>
    <w:p w:rsidR="000F30AA" w:rsidRPr="00735DDC" w:rsidRDefault="000F30AA" w:rsidP="00032279">
      <w:pPr>
        <w:pStyle w:val="a4"/>
        <w:ind w:firstLine="709"/>
        <w:jc w:val="both"/>
        <w:rPr>
          <w:rFonts w:ascii="Times New Roman" w:hAnsi="Times New Roman"/>
          <w:sz w:val="28"/>
          <w:szCs w:val="28"/>
        </w:rPr>
      </w:pPr>
      <w:r w:rsidRPr="00735DDC">
        <w:rPr>
          <w:rFonts w:ascii="Times New Roman" w:hAnsi="Times New Roman"/>
          <w:sz w:val="28"/>
          <w:szCs w:val="28"/>
          <w:lang w:val="kk-KZ"/>
        </w:rPr>
        <w:t>3.</w:t>
      </w:r>
      <w:r w:rsidRPr="00735DDC">
        <w:rPr>
          <w:rFonts w:ascii="Times New Roman" w:hAnsi="Times New Roman"/>
          <w:sz w:val="28"/>
          <w:szCs w:val="28"/>
        </w:rPr>
        <w:t xml:space="preserve">Наконец, существует еще одно направление развития — «от общего к специализированному»: первоначально плод реагирует на любое надавливание на кожу неспецифическими, генерализованными движениями, в которых участвует все тело. Но после рождения двигательные реакции младенца </w:t>
      </w:r>
      <w:r w:rsidRPr="00735DDC">
        <w:rPr>
          <w:rFonts w:ascii="Times New Roman" w:hAnsi="Times New Roman"/>
          <w:sz w:val="28"/>
          <w:szCs w:val="28"/>
        </w:rPr>
        <w:lastRenderedPageBreak/>
        <w:t>становятся более локализованными и специализированными. Однако даже когда дети уже учатся писать, они все еще демонстрируют генерализованные движения, помогая своей руке всеми частями тела и даже языком. Лишь спустя какое-то время они ограничивают входящие в навык письма движения до работы пальцев, кисти и перемещений руки.</w:t>
      </w:r>
    </w:p>
    <w:p w:rsidR="000F30AA" w:rsidRPr="00735DDC" w:rsidRDefault="000F30AA" w:rsidP="00032279">
      <w:pPr>
        <w:pStyle w:val="a4"/>
        <w:rPr>
          <w:rStyle w:val="a3"/>
          <w:rFonts w:ascii="Times New Roman" w:hAnsi="Times New Roman"/>
          <w:i w:val="0"/>
          <w:iCs w:val="0"/>
          <w:sz w:val="28"/>
          <w:szCs w:val="28"/>
        </w:rPr>
      </w:pPr>
    </w:p>
    <w:p w:rsidR="000F30AA" w:rsidRPr="00735DDC" w:rsidRDefault="000F30AA" w:rsidP="00457805">
      <w:pPr>
        <w:pStyle w:val="a4"/>
        <w:jc w:val="both"/>
        <w:rPr>
          <w:rFonts w:ascii="Times New Roman" w:hAnsi="Times New Roman"/>
          <w:b/>
          <w:bCs/>
          <w:sz w:val="28"/>
          <w:szCs w:val="28"/>
          <w:lang w:val="en-US"/>
        </w:rPr>
      </w:pPr>
      <w:r w:rsidRPr="00735DDC">
        <w:rPr>
          <w:rFonts w:ascii="Times New Roman" w:hAnsi="Times New Roman"/>
          <w:b/>
          <w:bCs/>
          <w:sz w:val="28"/>
          <w:szCs w:val="28"/>
          <w:lang w:val="kk-KZ"/>
        </w:rPr>
        <w:t>Бақылау сұрақтары</w:t>
      </w:r>
      <w:r w:rsidRPr="00735DDC">
        <w:rPr>
          <w:rFonts w:ascii="Times New Roman" w:hAnsi="Times New Roman"/>
          <w:b/>
          <w:bCs/>
          <w:sz w:val="28"/>
          <w:szCs w:val="28"/>
        </w:rPr>
        <w:t xml:space="preserve">: </w:t>
      </w:r>
    </w:p>
    <w:p w:rsidR="000F30AA" w:rsidRPr="00735DDC" w:rsidRDefault="000F30AA" w:rsidP="00D37BA8">
      <w:pPr>
        <w:pStyle w:val="a4"/>
        <w:numPr>
          <w:ilvl w:val="0"/>
          <w:numId w:val="17"/>
        </w:numPr>
        <w:tabs>
          <w:tab w:val="left" w:pos="360"/>
        </w:tabs>
        <w:ind w:left="0" w:firstLine="0"/>
        <w:rPr>
          <w:rFonts w:ascii="Times New Roman" w:hAnsi="Times New Roman"/>
          <w:sz w:val="28"/>
          <w:szCs w:val="28"/>
        </w:rPr>
      </w:pPr>
      <w:r w:rsidRPr="00735DDC">
        <w:rPr>
          <w:rFonts w:ascii="Times New Roman" w:hAnsi="Times New Roman"/>
          <w:sz w:val="28"/>
          <w:szCs w:val="28"/>
        </w:rPr>
        <w:t>Цефалокаудальная тенденция развития</w:t>
      </w:r>
      <w:r w:rsidRPr="00735DDC">
        <w:rPr>
          <w:rFonts w:ascii="Times New Roman" w:hAnsi="Times New Roman"/>
          <w:sz w:val="28"/>
          <w:szCs w:val="28"/>
          <w:lang w:val="kk-KZ"/>
        </w:rPr>
        <w:t>?</w:t>
      </w:r>
    </w:p>
    <w:p w:rsidR="000F30AA" w:rsidRPr="00735DDC" w:rsidRDefault="000F30AA" w:rsidP="00D37BA8">
      <w:pPr>
        <w:pStyle w:val="a4"/>
        <w:numPr>
          <w:ilvl w:val="0"/>
          <w:numId w:val="17"/>
        </w:numPr>
        <w:tabs>
          <w:tab w:val="left" w:pos="360"/>
        </w:tabs>
        <w:ind w:left="0" w:firstLine="0"/>
        <w:rPr>
          <w:rFonts w:ascii="Times New Roman" w:hAnsi="Times New Roman"/>
          <w:sz w:val="28"/>
          <w:szCs w:val="28"/>
        </w:rPr>
      </w:pPr>
      <w:r w:rsidRPr="00735DDC">
        <w:rPr>
          <w:rFonts w:ascii="Times New Roman" w:hAnsi="Times New Roman"/>
          <w:sz w:val="28"/>
          <w:szCs w:val="28"/>
        </w:rPr>
        <w:t>Проксимодистальная тенденция развития</w:t>
      </w:r>
      <w:r w:rsidRPr="00735DDC">
        <w:rPr>
          <w:rFonts w:ascii="Times New Roman" w:hAnsi="Times New Roman"/>
          <w:sz w:val="28"/>
          <w:szCs w:val="28"/>
          <w:lang w:val="kk-KZ"/>
        </w:rPr>
        <w:t>?</w:t>
      </w:r>
    </w:p>
    <w:p w:rsidR="000F30AA" w:rsidRPr="00735DDC" w:rsidRDefault="000F30AA" w:rsidP="00D37BA8">
      <w:pPr>
        <w:pStyle w:val="a4"/>
        <w:numPr>
          <w:ilvl w:val="0"/>
          <w:numId w:val="17"/>
        </w:numPr>
        <w:tabs>
          <w:tab w:val="left" w:pos="360"/>
        </w:tabs>
        <w:ind w:left="0" w:firstLine="0"/>
        <w:rPr>
          <w:rFonts w:ascii="Times New Roman" w:hAnsi="Times New Roman"/>
          <w:sz w:val="28"/>
          <w:szCs w:val="28"/>
          <w:lang w:val="kk-KZ"/>
        </w:rPr>
      </w:pPr>
      <w:r w:rsidRPr="00735DDC">
        <w:rPr>
          <w:rFonts w:ascii="Times New Roman" w:hAnsi="Times New Roman"/>
          <w:sz w:val="28"/>
          <w:szCs w:val="28"/>
        </w:rPr>
        <w:t xml:space="preserve">«От общего к </w:t>
      </w:r>
      <w:proofErr w:type="gramStart"/>
      <w:r w:rsidRPr="00735DDC">
        <w:rPr>
          <w:rFonts w:ascii="Times New Roman" w:hAnsi="Times New Roman"/>
          <w:sz w:val="28"/>
          <w:szCs w:val="28"/>
        </w:rPr>
        <w:t>специализированному</w:t>
      </w:r>
      <w:proofErr w:type="gramEnd"/>
      <w:r w:rsidRPr="00735DDC">
        <w:rPr>
          <w:rFonts w:ascii="Times New Roman" w:hAnsi="Times New Roman"/>
          <w:sz w:val="28"/>
          <w:szCs w:val="28"/>
        </w:rPr>
        <w:t>»</w:t>
      </w:r>
      <w:r w:rsidRPr="00735DDC">
        <w:rPr>
          <w:rFonts w:ascii="Times New Roman" w:hAnsi="Times New Roman"/>
          <w:sz w:val="28"/>
          <w:szCs w:val="28"/>
          <w:lang w:val="kk-KZ"/>
        </w:rPr>
        <w:t>?</w:t>
      </w:r>
    </w:p>
    <w:p w:rsidR="000F30AA" w:rsidRPr="00735DDC" w:rsidRDefault="000F30AA" w:rsidP="00032279">
      <w:pPr>
        <w:pStyle w:val="a4"/>
        <w:ind w:firstLine="709"/>
        <w:jc w:val="both"/>
        <w:rPr>
          <w:rFonts w:ascii="Times New Roman" w:hAnsi="Times New Roman"/>
          <w:bCs/>
          <w:sz w:val="28"/>
          <w:szCs w:val="28"/>
        </w:rPr>
      </w:pPr>
    </w:p>
    <w:p w:rsidR="000F30AA" w:rsidRPr="00735DDC" w:rsidRDefault="000F30AA" w:rsidP="00457805">
      <w:pPr>
        <w:pStyle w:val="a4"/>
        <w:jc w:val="both"/>
        <w:rPr>
          <w:rFonts w:ascii="Times New Roman" w:hAnsi="Times New Roman"/>
          <w:b/>
          <w:bCs/>
          <w:sz w:val="28"/>
          <w:szCs w:val="28"/>
          <w:lang w:val="en-US"/>
        </w:rPr>
      </w:pPr>
      <w:r w:rsidRPr="00735DDC">
        <w:rPr>
          <w:rFonts w:ascii="Times New Roman" w:hAnsi="Times New Roman"/>
          <w:b/>
          <w:bCs/>
          <w:sz w:val="28"/>
          <w:szCs w:val="28"/>
          <w:lang w:val="kk-KZ"/>
        </w:rPr>
        <w:t>Пайдаланған әдебиеттер тізімі</w:t>
      </w:r>
      <w:r w:rsidRPr="00735DDC">
        <w:rPr>
          <w:rFonts w:ascii="Times New Roman" w:hAnsi="Times New Roman"/>
          <w:b/>
          <w:bCs/>
          <w:sz w:val="28"/>
          <w:szCs w:val="28"/>
        </w:rPr>
        <w:t>:</w:t>
      </w:r>
    </w:p>
    <w:p w:rsidR="000F30AA" w:rsidRPr="00735DDC" w:rsidRDefault="000F30AA" w:rsidP="00D37BA8">
      <w:pPr>
        <w:pStyle w:val="a4"/>
        <w:numPr>
          <w:ilvl w:val="0"/>
          <w:numId w:val="18"/>
        </w:numPr>
        <w:tabs>
          <w:tab w:val="left" w:pos="360"/>
          <w:tab w:val="left" w:pos="993"/>
        </w:tabs>
        <w:ind w:left="0" w:firstLine="0"/>
        <w:jc w:val="both"/>
        <w:rPr>
          <w:rFonts w:ascii="Times New Roman" w:hAnsi="Times New Roman"/>
          <w:sz w:val="28"/>
          <w:szCs w:val="28"/>
        </w:rPr>
      </w:pPr>
      <w:r w:rsidRPr="00735DDC">
        <w:rPr>
          <w:rFonts w:ascii="Times New Roman" w:hAnsi="Times New Roman"/>
          <w:sz w:val="28"/>
          <w:szCs w:val="28"/>
        </w:rPr>
        <w:t>Захаров А.И. Ребенок до рождения и психотерапия последствий психических травм. СПб</w:t>
      </w:r>
      <w:proofErr w:type="gramStart"/>
      <w:r w:rsidRPr="00735DDC">
        <w:rPr>
          <w:rFonts w:ascii="Times New Roman" w:hAnsi="Times New Roman"/>
          <w:sz w:val="28"/>
          <w:szCs w:val="28"/>
        </w:rPr>
        <w:t xml:space="preserve">., </w:t>
      </w:r>
      <w:proofErr w:type="gramEnd"/>
      <w:r w:rsidRPr="00735DDC">
        <w:rPr>
          <w:rFonts w:ascii="Times New Roman" w:hAnsi="Times New Roman"/>
          <w:sz w:val="28"/>
          <w:szCs w:val="28"/>
        </w:rPr>
        <w:t xml:space="preserve">1998. </w:t>
      </w:r>
    </w:p>
    <w:p w:rsidR="000F30AA" w:rsidRPr="00735DDC" w:rsidRDefault="000F30AA" w:rsidP="00D37BA8">
      <w:pPr>
        <w:pStyle w:val="a4"/>
        <w:numPr>
          <w:ilvl w:val="0"/>
          <w:numId w:val="18"/>
        </w:numPr>
        <w:tabs>
          <w:tab w:val="left" w:pos="360"/>
          <w:tab w:val="left" w:pos="993"/>
        </w:tabs>
        <w:ind w:left="0" w:firstLine="0"/>
        <w:jc w:val="both"/>
        <w:rPr>
          <w:rFonts w:ascii="Times New Roman" w:hAnsi="Times New Roman"/>
          <w:sz w:val="28"/>
          <w:szCs w:val="28"/>
        </w:rPr>
      </w:pPr>
      <w:r w:rsidRPr="00735DDC">
        <w:rPr>
          <w:rFonts w:ascii="Times New Roman" w:hAnsi="Times New Roman"/>
          <w:sz w:val="28"/>
          <w:szCs w:val="28"/>
        </w:rPr>
        <w:t>Хрестоматия по перинатальной психологии: Психология беременности, родов и послеродового периода</w:t>
      </w:r>
      <w:proofErr w:type="gramStart"/>
      <w:r w:rsidRPr="00735DDC">
        <w:rPr>
          <w:rFonts w:ascii="Times New Roman" w:hAnsi="Times New Roman"/>
          <w:sz w:val="28"/>
          <w:szCs w:val="28"/>
        </w:rPr>
        <w:t xml:space="preserve"> / С</w:t>
      </w:r>
      <w:proofErr w:type="gramEnd"/>
      <w:r w:rsidRPr="00735DDC">
        <w:rPr>
          <w:rFonts w:ascii="Times New Roman" w:hAnsi="Times New Roman"/>
          <w:sz w:val="28"/>
          <w:szCs w:val="28"/>
        </w:rPr>
        <w:t>ост. А.Н. Васина. — М.: Изд-во УРАО, 2005</w:t>
      </w:r>
    </w:p>
    <w:p w:rsidR="000F30AA" w:rsidRPr="00735DDC" w:rsidRDefault="000F30AA" w:rsidP="00D37BA8">
      <w:pPr>
        <w:pStyle w:val="a4"/>
        <w:numPr>
          <w:ilvl w:val="0"/>
          <w:numId w:val="18"/>
        </w:numPr>
        <w:tabs>
          <w:tab w:val="left" w:pos="360"/>
          <w:tab w:val="left" w:pos="993"/>
        </w:tabs>
        <w:ind w:left="0" w:firstLine="0"/>
        <w:jc w:val="both"/>
        <w:rPr>
          <w:rFonts w:ascii="Times New Roman" w:hAnsi="Times New Roman"/>
          <w:sz w:val="28"/>
          <w:szCs w:val="28"/>
        </w:rPr>
      </w:pPr>
      <w:r w:rsidRPr="00735DDC">
        <w:rPr>
          <w:rFonts w:ascii="Times New Roman" w:hAnsi="Times New Roman"/>
          <w:sz w:val="28"/>
          <w:szCs w:val="28"/>
        </w:rPr>
        <w:t>Добряков И.В. Позитивный подход в психотерапии семьи, ожидающей ребенка //1-я Всемирная конференция по позитивной психотерапии: Тезисы докл., СПб</w:t>
      </w:r>
      <w:proofErr w:type="gramStart"/>
      <w:r w:rsidRPr="00735DDC">
        <w:rPr>
          <w:rFonts w:ascii="Times New Roman" w:hAnsi="Times New Roman"/>
          <w:sz w:val="28"/>
          <w:szCs w:val="28"/>
        </w:rPr>
        <w:t xml:space="preserve">., </w:t>
      </w:r>
      <w:proofErr w:type="gramEnd"/>
      <w:r w:rsidRPr="00735DDC">
        <w:rPr>
          <w:rFonts w:ascii="Times New Roman" w:hAnsi="Times New Roman"/>
          <w:sz w:val="28"/>
          <w:szCs w:val="28"/>
        </w:rPr>
        <w:t xml:space="preserve">1997. С.52. </w:t>
      </w:r>
    </w:p>
    <w:p w:rsidR="000F30AA" w:rsidRPr="00735DDC" w:rsidRDefault="000F30AA" w:rsidP="00D37BA8">
      <w:pPr>
        <w:pStyle w:val="a4"/>
        <w:numPr>
          <w:ilvl w:val="0"/>
          <w:numId w:val="18"/>
        </w:numPr>
        <w:tabs>
          <w:tab w:val="left" w:pos="360"/>
          <w:tab w:val="left" w:pos="851"/>
          <w:tab w:val="left" w:pos="993"/>
        </w:tabs>
        <w:ind w:left="0" w:firstLine="0"/>
        <w:jc w:val="both"/>
        <w:rPr>
          <w:rFonts w:ascii="Times New Roman" w:hAnsi="Times New Roman"/>
          <w:spacing w:val="-9"/>
          <w:sz w:val="28"/>
          <w:szCs w:val="28"/>
        </w:rPr>
      </w:pPr>
      <w:r w:rsidRPr="00735DDC">
        <w:rPr>
          <w:rFonts w:ascii="Times New Roman" w:hAnsi="Times New Roman"/>
          <w:spacing w:val="4"/>
          <w:sz w:val="28"/>
          <w:szCs w:val="28"/>
        </w:rPr>
        <w:t>Захаров А.И. Ребенок до рождения. СПб</w:t>
      </w:r>
      <w:proofErr w:type="gramStart"/>
      <w:r w:rsidRPr="00735DDC">
        <w:rPr>
          <w:rFonts w:ascii="Times New Roman" w:hAnsi="Times New Roman"/>
          <w:spacing w:val="4"/>
          <w:sz w:val="28"/>
          <w:szCs w:val="28"/>
        </w:rPr>
        <w:t xml:space="preserve">.: </w:t>
      </w:r>
      <w:proofErr w:type="gramEnd"/>
      <w:r w:rsidRPr="00735DDC">
        <w:rPr>
          <w:rFonts w:ascii="Times New Roman" w:hAnsi="Times New Roman"/>
          <w:spacing w:val="4"/>
          <w:sz w:val="28"/>
          <w:szCs w:val="28"/>
        </w:rPr>
        <w:t>Союз, 1998.</w:t>
      </w:r>
    </w:p>
    <w:p w:rsidR="000F30AA" w:rsidRPr="00735DDC" w:rsidRDefault="000F30AA" w:rsidP="00032279">
      <w:pPr>
        <w:pStyle w:val="a4"/>
        <w:rPr>
          <w:rStyle w:val="a3"/>
          <w:rFonts w:ascii="Times New Roman" w:hAnsi="Times New Roman"/>
          <w:i w:val="0"/>
          <w:iCs w:val="0"/>
          <w:sz w:val="28"/>
          <w:szCs w:val="28"/>
        </w:rPr>
      </w:pPr>
    </w:p>
    <w:p w:rsidR="000F30AA" w:rsidRPr="00735DDC" w:rsidRDefault="000F30AA" w:rsidP="002E7730">
      <w:pPr>
        <w:tabs>
          <w:tab w:val="left" w:pos="567"/>
          <w:tab w:val="left" w:pos="709"/>
        </w:tabs>
        <w:spacing w:before="0" w:after="0"/>
        <w:ind w:firstLine="26"/>
        <w:jc w:val="center"/>
        <w:rPr>
          <w:b/>
          <w:sz w:val="28"/>
          <w:szCs w:val="28"/>
          <w:lang w:val="kk-KZ"/>
        </w:rPr>
      </w:pPr>
      <w:r w:rsidRPr="00735DDC">
        <w:rPr>
          <w:b/>
          <w:sz w:val="28"/>
          <w:szCs w:val="28"/>
          <w:lang w:val="kk-KZ"/>
        </w:rPr>
        <w:t>10 тақырып. Ұрықтың дамуына жатырішілік орта ықпалдары.</w:t>
      </w:r>
    </w:p>
    <w:p w:rsidR="000F30AA" w:rsidRPr="00735DDC" w:rsidRDefault="000F30AA" w:rsidP="002E7730">
      <w:pPr>
        <w:tabs>
          <w:tab w:val="left" w:pos="567"/>
          <w:tab w:val="left" w:pos="709"/>
        </w:tabs>
        <w:spacing w:before="0" w:after="0"/>
        <w:ind w:firstLine="26"/>
        <w:jc w:val="center"/>
        <w:rPr>
          <w:b/>
          <w:sz w:val="28"/>
          <w:szCs w:val="28"/>
          <w:lang w:val="kk-KZ"/>
        </w:rPr>
      </w:pPr>
    </w:p>
    <w:p w:rsidR="000F30AA" w:rsidRPr="00735DDC" w:rsidRDefault="000F30AA" w:rsidP="002E7730">
      <w:pPr>
        <w:tabs>
          <w:tab w:val="left" w:pos="567"/>
          <w:tab w:val="left" w:pos="709"/>
        </w:tabs>
        <w:spacing w:before="0" w:after="0"/>
        <w:ind w:firstLine="26"/>
        <w:rPr>
          <w:bCs/>
          <w:sz w:val="28"/>
          <w:szCs w:val="28"/>
          <w:lang w:val="kk-KZ"/>
        </w:rPr>
      </w:pPr>
      <w:r w:rsidRPr="00735DDC">
        <w:rPr>
          <w:bCs/>
          <w:sz w:val="28"/>
          <w:szCs w:val="28"/>
          <w:lang w:val="kk-KZ"/>
        </w:rPr>
        <w:t>Жоспар:</w:t>
      </w:r>
    </w:p>
    <w:p w:rsidR="000F30AA" w:rsidRPr="00735DDC" w:rsidRDefault="000F30AA" w:rsidP="002E7730">
      <w:pPr>
        <w:tabs>
          <w:tab w:val="left" w:pos="206"/>
          <w:tab w:val="left" w:pos="386"/>
        </w:tabs>
        <w:spacing w:before="0" w:after="0"/>
        <w:rPr>
          <w:sz w:val="28"/>
          <w:szCs w:val="28"/>
          <w:lang w:val="kk-KZ"/>
        </w:rPr>
      </w:pPr>
      <w:r w:rsidRPr="00735DDC">
        <w:rPr>
          <w:sz w:val="28"/>
          <w:szCs w:val="28"/>
          <w:lang w:val="kk-KZ"/>
        </w:rPr>
        <w:t>1. Ананың жас мөлшері.</w:t>
      </w:r>
    </w:p>
    <w:p w:rsidR="000F30AA" w:rsidRPr="00735DDC" w:rsidRDefault="000F30AA" w:rsidP="002E7730">
      <w:pPr>
        <w:tabs>
          <w:tab w:val="left" w:pos="206"/>
          <w:tab w:val="left" w:pos="386"/>
          <w:tab w:val="left" w:pos="567"/>
        </w:tabs>
        <w:spacing w:before="0" w:after="0"/>
        <w:rPr>
          <w:sz w:val="28"/>
          <w:szCs w:val="28"/>
          <w:lang w:val="kk-KZ"/>
        </w:rPr>
      </w:pPr>
      <w:r w:rsidRPr="00735DDC">
        <w:rPr>
          <w:sz w:val="28"/>
          <w:szCs w:val="28"/>
          <w:lang w:val="kk-KZ"/>
        </w:rPr>
        <w:t>2. Ананың денсаулық жағдайы мен тамақтануы.</w:t>
      </w:r>
    </w:p>
    <w:p w:rsidR="000F30AA" w:rsidRPr="00735DDC" w:rsidRDefault="000F30AA" w:rsidP="00CD1863">
      <w:pPr>
        <w:tabs>
          <w:tab w:val="left" w:pos="567"/>
          <w:tab w:val="left" w:pos="709"/>
        </w:tabs>
        <w:spacing w:before="0" w:after="0"/>
        <w:ind w:left="284"/>
        <w:jc w:val="center"/>
        <w:rPr>
          <w:b/>
          <w:sz w:val="28"/>
          <w:szCs w:val="28"/>
          <w:lang w:val="kk-KZ"/>
        </w:rPr>
      </w:pPr>
    </w:p>
    <w:p w:rsidR="000F30AA" w:rsidRPr="00735DDC" w:rsidRDefault="000F30AA" w:rsidP="00CD1863">
      <w:pPr>
        <w:spacing w:before="0" w:after="0"/>
        <w:jc w:val="both"/>
        <w:rPr>
          <w:sz w:val="28"/>
          <w:szCs w:val="28"/>
          <w:lang w:val="kk-KZ"/>
        </w:rPr>
      </w:pPr>
      <w:r w:rsidRPr="00735DDC">
        <w:rPr>
          <w:rStyle w:val="a8"/>
          <w:i/>
          <w:iCs/>
          <w:sz w:val="28"/>
          <w:szCs w:val="28"/>
          <w:lang w:val="kk-KZ"/>
        </w:rPr>
        <w:t>        Ұйқы.</w:t>
      </w:r>
      <w:r w:rsidRPr="00735DDC">
        <w:rPr>
          <w:sz w:val="28"/>
          <w:szCs w:val="28"/>
          <w:lang w:val="kk-KZ"/>
        </w:rPr>
        <w:t xml:space="preserve"> Жүктілік кезінде әйел адам жеткілікті дем алуы керек. 8-9 сағаттық ұйқы кезінде жүкті әйел барлық күшін қалпына келтіреді және жақсы тынығып алады. Тек түнде ғана ұйықтап қоймай күндіз де дем алғаны дұрыс болады. </w:t>
      </w:r>
    </w:p>
    <w:p w:rsidR="000F30AA" w:rsidRPr="00735DDC" w:rsidRDefault="000F30AA" w:rsidP="00CD1863">
      <w:pPr>
        <w:spacing w:before="0" w:after="0"/>
        <w:jc w:val="both"/>
        <w:rPr>
          <w:sz w:val="28"/>
          <w:szCs w:val="28"/>
          <w:lang w:val="kk-KZ"/>
        </w:rPr>
      </w:pPr>
      <w:r w:rsidRPr="00735DDC">
        <w:rPr>
          <w:sz w:val="28"/>
          <w:szCs w:val="28"/>
          <w:lang w:val="kk-KZ"/>
        </w:rPr>
        <w:t>Жүкті әйелге арналған әйелдерге  кеңес беретін мекемеде бақылауда болған өте маңызды. Тек қана дәрігердің кеңесімен ғана организмнің күй-жағдайларының  ерекшеліктері есепке дұрыс алынады, қандай жұмыс істеуге болады, оның уақыты мен мөлшері қаншалықты екендігін, жүктіліктің жақсы және жаман жаққа ауытқушылығын, егерде ауырып қалған болса дер уақытта қандай ем қолдануға болатындығын дұрыс айтып береді. Жүктіліктің бірінші апталарынан бастап  әйелдерге  кеңес беретін мекемеге бару керек те, қалған уақыттарда белгіленген уақытта ұмытпай дәрігерге тексеріліп тұру керек. Жүктіліктің бірінші жартысында өте жиі емес – бір айда бір мәрте, содан соң жетіншіні - сегізінші айларда – бір айда екі рет,  соңғы айда немесе туу алдында апта сайын дәрігерге барып көрініп тұру  керек. Әйелге кеңес беретін мекеменің  дәрігеріне барғанда, ол жүктілік уақытында қандай тексерулер керек екендігін айтады, перзентханаға (тууға) дайындайды, және үйінен  перзентханаға недей заттарды алып бару керектігін ескертеді.  </w:t>
      </w:r>
    </w:p>
    <w:p w:rsidR="000F30AA" w:rsidRPr="00735DDC" w:rsidRDefault="000F30AA" w:rsidP="00CD1863">
      <w:pPr>
        <w:spacing w:before="0" w:after="0"/>
        <w:jc w:val="both"/>
        <w:rPr>
          <w:sz w:val="28"/>
          <w:szCs w:val="28"/>
          <w:lang w:val="kk-KZ"/>
        </w:rPr>
      </w:pPr>
      <w:r w:rsidRPr="00735DDC">
        <w:rPr>
          <w:sz w:val="28"/>
          <w:szCs w:val="28"/>
          <w:lang w:val="kk-KZ"/>
        </w:rPr>
        <w:lastRenderedPageBreak/>
        <w:t>  </w:t>
      </w:r>
      <w:r w:rsidRPr="00735DDC">
        <w:rPr>
          <w:rStyle w:val="a8"/>
          <w:sz w:val="28"/>
          <w:szCs w:val="28"/>
          <w:lang w:val="kk-KZ"/>
        </w:rPr>
        <w:t xml:space="preserve">Дұрыс тамақтану: </w:t>
      </w:r>
      <w:r w:rsidRPr="00735DDC">
        <w:rPr>
          <w:sz w:val="28"/>
          <w:szCs w:val="28"/>
          <w:lang w:val="kk-KZ"/>
        </w:rPr>
        <w:t>   Жүктілік кезінде, құрсақ ішіндегі бала  дұрыс дамуы және әйел организмінің дұрыс жұмыс жасаулары үшін дұрыс та сапалы тамақтану қажет. Жүкті әйелдің тамақтану  рационы әр түрлі болуы тиісті.</w:t>
      </w:r>
    </w:p>
    <w:p w:rsidR="000F30AA" w:rsidRPr="00735DDC" w:rsidRDefault="000F30AA" w:rsidP="00CD1863">
      <w:pPr>
        <w:spacing w:before="0" w:after="0"/>
        <w:jc w:val="both"/>
        <w:rPr>
          <w:sz w:val="28"/>
          <w:szCs w:val="28"/>
          <w:lang w:val="kk-KZ"/>
        </w:rPr>
      </w:pPr>
      <w:r w:rsidRPr="00735DDC">
        <w:rPr>
          <w:sz w:val="28"/>
          <w:szCs w:val="28"/>
          <w:lang w:val="kk-KZ"/>
        </w:rPr>
        <w:t xml:space="preserve">Алғашқы үш айда құрсақтағы баланың барлық дене мүшелерінің негізгі дамуының бастамасы басталады, дәл осы уақытта әйелдің ақуызбен тамақтануы қажет болады. Жүктіліктің екінші жартысында ақуыздардың жеткілікті мөлшерде болуы керек, әсіресе соның ішінде 60% малдың ақуызы (қайнатылған сиыр еті, тауық еті, балықтың майлы емес сорттары, жұмыртқа) болғаны дұрыс. Әсіресе сүт ақуызы пайдалы және оның өнімдері - сүзбені, ашты емес ірімшікті, айранды, тәтті айранды,  құртты қолданған жақсы. </w:t>
      </w:r>
    </w:p>
    <w:p w:rsidR="000F30AA" w:rsidRPr="00735DDC" w:rsidRDefault="000F30AA" w:rsidP="00CD1863">
      <w:pPr>
        <w:spacing w:before="0" w:after="0"/>
        <w:jc w:val="both"/>
        <w:rPr>
          <w:sz w:val="28"/>
          <w:szCs w:val="28"/>
          <w:lang w:val="kk-KZ"/>
        </w:rPr>
      </w:pPr>
      <w:r w:rsidRPr="00735DDC">
        <w:rPr>
          <w:rStyle w:val="transtitletranslated"/>
          <w:b/>
          <w:sz w:val="28"/>
          <w:szCs w:val="28"/>
          <w:lang w:val="kk-KZ"/>
        </w:rPr>
        <w:tab/>
      </w:r>
      <w:r w:rsidRPr="00735DDC">
        <w:rPr>
          <w:rStyle w:val="a8"/>
          <w:sz w:val="28"/>
          <w:szCs w:val="28"/>
          <w:lang w:val="kk-KZ"/>
        </w:rPr>
        <w:t>Витаминдер мен минералды заттар - организмнің барлық зат алмасу  процестеріндегі өте маңызды қажетті заттар болып есептеледі.</w:t>
      </w:r>
    </w:p>
    <w:p w:rsidR="000F30AA" w:rsidRPr="00735DDC" w:rsidRDefault="000F30AA" w:rsidP="00CD1863">
      <w:pPr>
        <w:spacing w:before="0" w:after="0"/>
        <w:jc w:val="both"/>
        <w:rPr>
          <w:sz w:val="28"/>
          <w:szCs w:val="28"/>
          <w:lang w:val="kk-KZ"/>
        </w:rPr>
      </w:pPr>
      <w:r w:rsidRPr="00735DDC">
        <w:rPr>
          <w:rStyle w:val="a3"/>
          <w:b/>
          <w:bCs/>
          <w:sz w:val="28"/>
          <w:szCs w:val="28"/>
          <w:lang w:val="kk-KZ"/>
        </w:rPr>
        <w:t>    А витамині</w:t>
      </w:r>
      <w:r w:rsidRPr="00735DDC">
        <w:rPr>
          <w:rStyle w:val="a3"/>
          <w:sz w:val="28"/>
          <w:szCs w:val="28"/>
          <w:lang w:val="kk-KZ"/>
        </w:rPr>
        <w:t>.</w:t>
      </w:r>
      <w:r w:rsidRPr="00735DDC">
        <w:rPr>
          <w:sz w:val="28"/>
          <w:szCs w:val="28"/>
          <w:lang w:val="kk-KZ"/>
        </w:rPr>
        <w:t xml:space="preserve"> Организмнің  дамуы үшін ең қажетті орында. Көз және терілер ауруларынан қорғайды. Тістерді, тырнақтардың, шаштардың  саулығын қадағалайды деуге болады. Витамин А - бауыр, жұмыртқалар, сүт, ірімшік, қаймақтан жасалған май, сәбіз, шпинат, қара қарақат, пияздың құрамында бар.</w:t>
      </w:r>
    </w:p>
    <w:p w:rsidR="000F30AA" w:rsidRPr="00735DDC" w:rsidRDefault="000F30AA" w:rsidP="00CD1863">
      <w:pPr>
        <w:spacing w:before="0" w:after="0"/>
        <w:jc w:val="both"/>
        <w:rPr>
          <w:sz w:val="28"/>
          <w:szCs w:val="28"/>
          <w:lang w:val="kk-KZ"/>
        </w:rPr>
      </w:pPr>
      <w:r w:rsidRPr="00735DDC">
        <w:rPr>
          <w:rStyle w:val="a3"/>
          <w:b/>
          <w:bCs/>
          <w:sz w:val="28"/>
          <w:szCs w:val="28"/>
          <w:lang w:val="kk-KZ"/>
        </w:rPr>
        <w:t> витамині1    В</w:t>
      </w:r>
      <w:r w:rsidRPr="00735DDC">
        <w:rPr>
          <w:sz w:val="28"/>
          <w:szCs w:val="28"/>
          <w:lang w:val="kk-KZ"/>
        </w:rPr>
        <w:t>. Бұлшық етеің, жүйке жүйесі және жүректің дұрыс жұмыс жасауы үшін керек. Көмірсутектік зат алмасуға қатысады. Кесек ұнтақталған ұннан жасалған нанда, кебектің, жармалардың, үрме бұршақтың, бұршақтың құрамында болады.</w:t>
      </w:r>
    </w:p>
    <w:p w:rsidR="000F30AA" w:rsidRPr="00735DDC" w:rsidRDefault="000F30AA" w:rsidP="00CD1863">
      <w:pPr>
        <w:spacing w:before="0" w:after="0"/>
        <w:jc w:val="both"/>
        <w:rPr>
          <w:sz w:val="28"/>
          <w:szCs w:val="28"/>
          <w:lang w:val="kk-KZ"/>
        </w:rPr>
      </w:pPr>
      <w:r w:rsidRPr="00735DDC">
        <w:rPr>
          <w:rStyle w:val="a8"/>
          <w:i/>
          <w:iCs/>
          <w:sz w:val="28"/>
          <w:szCs w:val="28"/>
          <w:lang w:val="kk-KZ"/>
        </w:rPr>
        <w:t>     В2 витамині</w:t>
      </w:r>
      <w:r w:rsidRPr="00735DDC">
        <w:rPr>
          <w:sz w:val="28"/>
          <w:szCs w:val="28"/>
          <w:lang w:val="kk-KZ"/>
        </w:rPr>
        <w:t>. Жүйке жүйесінің дұрыс жұмыс жасауы үшін керек. Зат алмасуды жақсартады. Бауыр, бүйрек, жұмыртқа, ет, сүт, ашытқы құрамында болады.</w:t>
      </w:r>
    </w:p>
    <w:p w:rsidR="000F30AA" w:rsidRPr="00735DDC" w:rsidRDefault="000F30AA" w:rsidP="00CD1863">
      <w:pPr>
        <w:spacing w:before="0" w:after="0"/>
        <w:jc w:val="both"/>
        <w:rPr>
          <w:sz w:val="28"/>
          <w:szCs w:val="28"/>
          <w:lang w:val="kk-KZ"/>
        </w:rPr>
      </w:pPr>
      <w:r w:rsidRPr="00735DDC">
        <w:rPr>
          <w:rStyle w:val="a8"/>
          <w:i/>
          <w:iCs/>
          <w:sz w:val="28"/>
          <w:szCs w:val="28"/>
          <w:lang w:val="kk-KZ"/>
        </w:rPr>
        <w:t>     В6 витамині</w:t>
      </w:r>
      <w:r w:rsidRPr="00735DDC">
        <w:rPr>
          <w:sz w:val="28"/>
          <w:szCs w:val="28"/>
          <w:lang w:val="kk-KZ"/>
        </w:rPr>
        <w:t>. Ақуыз және қантүзілетін процесстерге қатысуда үлкен маңызы бар. Ми жұмысын қадағалайды. Ашытқы, ет, жұмыртқа, бобы, бұршақ, картошка, жасыл бршақтың құрамында болады.</w:t>
      </w:r>
    </w:p>
    <w:p w:rsidR="000F30AA" w:rsidRPr="00735DDC" w:rsidRDefault="000F30AA" w:rsidP="00CD1863">
      <w:pPr>
        <w:spacing w:before="0" w:after="0"/>
        <w:jc w:val="both"/>
        <w:rPr>
          <w:sz w:val="28"/>
          <w:szCs w:val="28"/>
          <w:lang w:val="kk-KZ"/>
        </w:rPr>
      </w:pPr>
      <w:r w:rsidRPr="00735DDC">
        <w:rPr>
          <w:rStyle w:val="a8"/>
          <w:i/>
          <w:iCs/>
          <w:sz w:val="28"/>
          <w:szCs w:val="28"/>
          <w:lang w:val="kk-KZ"/>
        </w:rPr>
        <w:t>      В12 витамині</w:t>
      </w:r>
      <w:r w:rsidRPr="00735DDC">
        <w:rPr>
          <w:sz w:val="28"/>
          <w:szCs w:val="28"/>
          <w:lang w:val="kk-KZ"/>
        </w:rPr>
        <w:t>.Қантүзілетін процес-стерге қатысуда және эритроциттердің өсіп жетілуіне маңызы зор. Жүйке жүйесінің және бауырдың дұрыс жұмыс жасауы үшін керек. Ет, сиыр бауыры, жұмыртқа ақуызы, балықтың құрамында болады.</w:t>
      </w:r>
    </w:p>
    <w:p w:rsidR="000F30AA" w:rsidRPr="00735DDC" w:rsidRDefault="000F30AA" w:rsidP="00CD1863">
      <w:pPr>
        <w:spacing w:before="0" w:after="0"/>
        <w:jc w:val="both"/>
        <w:rPr>
          <w:sz w:val="28"/>
          <w:szCs w:val="28"/>
          <w:lang w:val="kk-KZ"/>
        </w:rPr>
      </w:pPr>
      <w:r w:rsidRPr="00735DDC">
        <w:rPr>
          <w:rStyle w:val="a3"/>
          <w:b/>
          <w:bCs/>
          <w:sz w:val="28"/>
          <w:szCs w:val="28"/>
          <w:lang w:val="kk-KZ"/>
        </w:rPr>
        <w:t>    РР витамині</w:t>
      </w:r>
      <w:r w:rsidRPr="00735DDC">
        <w:rPr>
          <w:sz w:val="28"/>
          <w:szCs w:val="28"/>
          <w:lang w:val="kk-KZ"/>
        </w:rPr>
        <w:t>. Ми жұмысының жақсы болуына және холестериннің мөлшерінің төмендеуіне қатысады. Жыныс гармондарының түзілуіне керек. Сүт, бауыр, жұмыртқа, картошканың құрамында болады.</w:t>
      </w:r>
    </w:p>
    <w:p w:rsidR="000F30AA" w:rsidRPr="00735DDC" w:rsidRDefault="000F30AA" w:rsidP="00CD1863">
      <w:pPr>
        <w:spacing w:before="0" w:after="0"/>
        <w:jc w:val="both"/>
        <w:rPr>
          <w:sz w:val="28"/>
          <w:szCs w:val="28"/>
          <w:lang w:val="kk-KZ"/>
        </w:rPr>
      </w:pPr>
      <w:r w:rsidRPr="00735DDC">
        <w:rPr>
          <w:rStyle w:val="a3"/>
          <w:b/>
          <w:bCs/>
          <w:sz w:val="28"/>
          <w:szCs w:val="28"/>
          <w:lang w:val="kk-KZ"/>
        </w:rPr>
        <w:t>     С витамині</w:t>
      </w:r>
      <w:r w:rsidRPr="00735DDC">
        <w:rPr>
          <w:sz w:val="28"/>
          <w:szCs w:val="28"/>
          <w:lang w:val="kk-KZ"/>
        </w:rPr>
        <w:t>. Дененің инфекцияға қарсы тұру қасиетін жоғарылатады, сүйек, тіс және талшықтардың түзілуіне қатысады. Темірдің сіңірілуі үшін керек. Қара қарақат, жасыл жуа, петрушка, капуста, тәтті пияз, цитрустық дақылдардың   құрамында болады.</w:t>
      </w:r>
    </w:p>
    <w:p w:rsidR="000F30AA" w:rsidRPr="00735DDC" w:rsidRDefault="000F30AA" w:rsidP="00CD1863">
      <w:pPr>
        <w:spacing w:before="0" w:after="0"/>
        <w:jc w:val="both"/>
        <w:rPr>
          <w:sz w:val="28"/>
          <w:szCs w:val="28"/>
          <w:lang w:val="kk-KZ"/>
        </w:rPr>
      </w:pPr>
      <w:r w:rsidRPr="00735DDC">
        <w:rPr>
          <w:rStyle w:val="a3"/>
          <w:b/>
          <w:bCs/>
          <w:sz w:val="28"/>
          <w:szCs w:val="28"/>
          <w:lang w:val="kk-KZ"/>
        </w:rPr>
        <w:t>  Е витамині</w:t>
      </w:r>
      <w:r w:rsidRPr="00735DDC">
        <w:rPr>
          <w:sz w:val="28"/>
          <w:szCs w:val="28"/>
          <w:lang w:val="kk-KZ"/>
        </w:rPr>
        <w:t>. Жүктілік гармонының түзілуін тездетеді, жасушаның ескіруін тежейді, инсульт пен инфаркке душар болатын қатерлерді  азайтады. Өсімдік майының, сүттің, жұмыртқаның, салаттың құрамында болады.</w:t>
      </w:r>
    </w:p>
    <w:p w:rsidR="000F30AA" w:rsidRPr="00735DDC" w:rsidRDefault="000F30AA" w:rsidP="00CD1863">
      <w:pPr>
        <w:spacing w:before="0" w:after="0"/>
        <w:jc w:val="both"/>
        <w:rPr>
          <w:sz w:val="28"/>
          <w:szCs w:val="28"/>
          <w:lang w:val="kk-KZ"/>
        </w:rPr>
      </w:pPr>
      <w:r w:rsidRPr="00735DDC">
        <w:rPr>
          <w:rStyle w:val="a8"/>
          <w:i/>
          <w:iCs/>
          <w:sz w:val="28"/>
          <w:szCs w:val="28"/>
          <w:lang w:val="kk-KZ"/>
        </w:rPr>
        <w:t>     Пантотен қышқ</w:t>
      </w:r>
      <w:r w:rsidRPr="00735DDC">
        <w:rPr>
          <w:rStyle w:val="a3"/>
          <w:b/>
          <w:bCs/>
          <w:sz w:val="28"/>
          <w:szCs w:val="28"/>
          <w:lang w:val="kk-KZ"/>
        </w:rPr>
        <w:t>ылы</w:t>
      </w:r>
      <w:r w:rsidRPr="00735DDC">
        <w:rPr>
          <w:rStyle w:val="a3"/>
          <w:sz w:val="28"/>
          <w:szCs w:val="28"/>
          <w:lang w:val="kk-KZ"/>
        </w:rPr>
        <w:t>.</w:t>
      </w:r>
      <w:r w:rsidRPr="00735DDC">
        <w:rPr>
          <w:sz w:val="28"/>
          <w:szCs w:val="28"/>
          <w:lang w:val="kk-KZ"/>
        </w:rPr>
        <w:t xml:space="preserve"> Ақуыздардың алмасуын, майларды және көмірсуларды қадағалайды. Иммундық реакцияларға қатысады және ауруларды азайтады. Ашытқылардың, сиыр бауыр және бүйректе, дәнділерде, жұмыртқалардың, балықтардың уылдырығының  құрамында болады.</w:t>
      </w:r>
    </w:p>
    <w:p w:rsidR="000F30AA" w:rsidRPr="00735DDC" w:rsidRDefault="000F30AA" w:rsidP="00CD1863">
      <w:pPr>
        <w:spacing w:before="0" w:after="0"/>
        <w:jc w:val="both"/>
        <w:rPr>
          <w:sz w:val="28"/>
          <w:szCs w:val="28"/>
          <w:lang w:val="kk-KZ"/>
        </w:rPr>
      </w:pPr>
      <w:r w:rsidRPr="00735DDC">
        <w:rPr>
          <w:rStyle w:val="a8"/>
          <w:i/>
          <w:iCs/>
          <w:sz w:val="28"/>
          <w:szCs w:val="28"/>
          <w:lang w:val="kk-KZ"/>
        </w:rPr>
        <w:lastRenderedPageBreak/>
        <w:t>       Фолий қышқ</w:t>
      </w:r>
      <w:r w:rsidRPr="00735DDC">
        <w:rPr>
          <w:rStyle w:val="a3"/>
          <w:b/>
          <w:bCs/>
          <w:sz w:val="28"/>
          <w:szCs w:val="28"/>
          <w:lang w:val="kk-KZ"/>
        </w:rPr>
        <w:t>ылы</w:t>
      </w:r>
      <w:r w:rsidRPr="00735DDC">
        <w:rPr>
          <w:rStyle w:val="a3"/>
          <w:sz w:val="28"/>
          <w:szCs w:val="28"/>
          <w:lang w:val="kk-KZ"/>
        </w:rPr>
        <w:t>.</w:t>
      </w:r>
      <w:r w:rsidRPr="00735DDC">
        <w:rPr>
          <w:sz w:val="28"/>
          <w:szCs w:val="28"/>
          <w:lang w:val="kk-KZ"/>
        </w:rPr>
        <w:t xml:space="preserve"> Амин қышқылдарының синтезінде және қантүзілу процестеріне қатысады. Бойдың және ұрықтың қалыпты дамуын ынталандырады. Антитератогендік әсер берумен қатар құрсақтағы дамуда ақаулардың болмауы үшін  керек. Бауыр, ашытқылар, салат, сәбіз, көк жуа,  капуста, қызылша, картошка құрамында болады. </w:t>
      </w:r>
    </w:p>
    <w:p w:rsidR="000F30AA" w:rsidRPr="00735DDC" w:rsidRDefault="000F30AA" w:rsidP="00CD1863">
      <w:pPr>
        <w:spacing w:before="0" w:after="0"/>
        <w:jc w:val="both"/>
        <w:rPr>
          <w:sz w:val="28"/>
          <w:szCs w:val="28"/>
          <w:lang w:val="kk-KZ"/>
        </w:rPr>
      </w:pPr>
      <w:r w:rsidRPr="00735DDC">
        <w:rPr>
          <w:rStyle w:val="a8"/>
          <w:i/>
          <w:iCs/>
          <w:sz w:val="28"/>
          <w:szCs w:val="28"/>
          <w:lang w:val="kk-KZ"/>
        </w:rPr>
        <w:t>      Витамин D3</w:t>
      </w:r>
      <w:r w:rsidRPr="00735DDC">
        <w:rPr>
          <w:sz w:val="28"/>
          <w:szCs w:val="28"/>
          <w:lang w:val="kk-KZ"/>
        </w:rPr>
        <w:t xml:space="preserve">. Сүйек және жүйке талшықтарының дұрыс дамуы үшін қажетті. Кальций және фосфордың ішекте дұрыс сіңуі үшін керек. Треска және тунца балық-тарының бауырының құрамында бар. </w:t>
      </w:r>
    </w:p>
    <w:p w:rsidR="000F30AA" w:rsidRPr="00735DDC" w:rsidRDefault="000F30AA" w:rsidP="00CD1863">
      <w:pPr>
        <w:spacing w:before="0" w:after="0"/>
        <w:jc w:val="both"/>
        <w:rPr>
          <w:sz w:val="28"/>
          <w:szCs w:val="28"/>
          <w:lang w:val="kk-KZ"/>
        </w:rPr>
      </w:pPr>
      <w:r w:rsidRPr="00735DDC">
        <w:rPr>
          <w:rStyle w:val="a3"/>
          <w:b/>
          <w:bCs/>
          <w:sz w:val="28"/>
          <w:szCs w:val="28"/>
          <w:lang w:val="kk-KZ"/>
        </w:rPr>
        <w:t>     Темір.</w:t>
      </w:r>
      <w:r w:rsidRPr="00735DDC">
        <w:rPr>
          <w:sz w:val="28"/>
          <w:szCs w:val="28"/>
          <w:lang w:val="kk-KZ"/>
        </w:rPr>
        <w:t xml:space="preserve"> Талшықтар мен жасушаларды оттегімен қамтамасыз ету үшін керек. Иммунитет және зат алмасуларды қалыпты жағдайда ұстап тұру үшін керек.  Ет, бауыр, ірі бұршақтар, соя, аскөк, салат, ақжелкек, алхоры, қызылша, сәбіз, алмалар, картоп, кептірілген өрік, бадам, сыра ашытқы-ларының құрамында бар.</w:t>
      </w:r>
    </w:p>
    <w:p w:rsidR="000F30AA" w:rsidRPr="00735DDC" w:rsidRDefault="000F30AA" w:rsidP="00CD1863">
      <w:pPr>
        <w:spacing w:before="0" w:after="0"/>
        <w:jc w:val="both"/>
        <w:rPr>
          <w:sz w:val="28"/>
          <w:szCs w:val="28"/>
          <w:lang w:val="kk-KZ"/>
        </w:rPr>
      </w:pPr>
      <w:r w:rsidRPr="00735DDC">
        <w:rPr>
          <w:rStyle w:val="a3"/>
          <w:b/>
          <w:bCs/>
          <w:sz w:val="28"/>
          <w:szCs w:val="28"/>
          <w:lang w:val="kk-KZ"/>
        </w:rPr>
        <w:t>      Кальций.</w:t>
      </w:r>
      <w:r w:rsidRPr="00735DDC">
        <w:rPr>
          <w:sz w:val="28"/>
          <w:szCs w:val="28"/>
          <w:lang w:val="kk-KZ"/>
        </w:rPr>
        <w:t xml:space="preserve"> Сүйек және тіс талшық-тарының түзілуі мен мықтылануы үшін керек. Қанның ұю процессіне қатысады. Сүт және оның өнімдерінде, балықта, капустаның әр-түрінде, көк-өніс жапырақтарында, минералдық сулардың кейбір түрлерінде болады.</w:t>
      </w:r>
    </w:p>
    <w:p w:rsidR="000F30AA" w:rsidRPr="00735DDC" w:rsidRDefault="000F30AA" w:rsidP="00CD1863">
      <w:pPr>
        <w:spacing w:before="0" w:after="0"/>
        <w:jc w:val="both"/>
        <w:rPr>
          <w:sz w:val="28"/>
          <w:szCs w:val="28"/>
          <w:lang w:val="kk-KZ"/>
        </w:rPr>
      </w:pPr>
      <w:r w:rsidRPr="00735DDC">
        <w:rPr>
          <w:sz w:val="28"/>
          <w:szCs w:val="28"/>
          <w:lang w:val="kk-KZ"/>
        </w:rPr>
        <w:t xml:space="preserve">      </w:t>
      </w:r>
      <w:r w:rsidRPr="00735DDC">
        <w:rPr>
          <w:rStyle w:val="a8"/>
          <w:sz w:val="28"/>
          <w:szCs w:val="28"/>
          <w:lang w:val="kk-KZ"/>
        </w:rPr>
        <w:t>Ас тұзының</w:t>
      </w:r>
      <w:r w:rsidRPr="00735DDC">
        <w:rPr>
          <w:sz w:val="28"/>
          <w:szCs w:val="28"/>
          <w:lang w:val="kk-KZ"/>
        </w:rPr>
        <w:t xml:space="preserve"> мөлшері жүктіліктің бірінші жартысында 10 г, ал екінші жартысында 6-8 г. ғана болуы керек, ол жүйкенің тітіркенуін және ісіктің болынан сақтайды.   </w:t>
      </w:r>
    </w:p>
    <w:p w:rsidR="000F30AA" w:rsidRPr="00735DDC" w:rsidRDefault="000F30AA" w:rsidP="00CD1863">
      <w:pPr>
        <w:spacing w:before="0" w:after="0"/>
        <w:jc w:val="both"/>
        <w:rPr>
          <w:sz w:val="28"/>
          <w:szCs w:val="28"/>
          <w:lang w:val="kk-KZ"/>
        </w:rPr>
      </w:pPr>
      <w:r w:rsidRPr="00735DDC">
        <w:rPr>
          <w:sz w:val="28"/>
          <w:szCs w:val="28"/>
          <w:lang w:val="kk-KZ"/>
        </w:rPr>
        <w:t xml:space="preserve">Суды ішу жүктіліктің әр уақытында әр түрлі мөлшерде болады. Сонымен қатар жүктіліктің жағдайына байланысты суды ішуді қатал қадағалау керек. Кейбір жағдайда ішетін судың мөлшерін азайту керек. Сұйықтықты ішу үшін денеден бөлінетін сұйықтықты есептеп барып ішуге тура келетін кездер де болады. </w:t>
      </w:r>
    </w:p>
    <w:p w:rsidR="000F30AA" w:rsidRPr="00735DDC" w:rsidRDefault="000F30AA" w:rsidP="00CD1863">
      <w:pPr>
        <w:spacing w:before="0" w:after="0"/>
        <w:jc w:val="both"/>
        <w:rPr>
          <w:sz w:val="28"/>
          <w:szCs w:val="28"/>
          <w:lang w:val="kk-KZ"/>
        </w:rPr>
      </w:pPr>
      <w:r w:rsidRPr="00735DDC">
        <w:rPr>
          <w:sz w:val="28"/>
          <w:szCs w:val="28"/>
          <w:lang w:val="kk-KZ"/>
        </w:rPr>
        <w:t>Жүктілік кезінде тамақтану режімін сақтау керек. Тамақты күндігіне 5-6 реттен артық жеуге болмайды. Әуелден, тамақтанудың алдында тағамдарды күндігіне жететін етіп  реттеп бөліп қойған дұрыс. </w:t>
      </w:r>
    </w:p>
    <w:p w:rsidR="000F30AA" w:rsidRPr="00735DDC" w:rsidRDefault="000F30AA" w:rsidP="00CD1863">
      <w:pPr>
        <w:spacing w:before="0" w:after="0"/>
        <w:jc w:val="both"/>
        <w:rPr>
          <w:sz w:val="28"/>
          <w:szCs w:val="28"/>
          <w:lang w:val="kk-KZ"/>
        </w:rPr>
      </w:pPr>
      <w:r w:rsidRPr="00735DDC">
        <w:rPr>
          <w:sz w:val="28"/>
          <w:szCs w:val="28"/>
          <w:lang w:val="kk-KZ"/>
        </w:rPr>
        <w:t xml:space="preserve">Ақуыз зат алмасуды жоғарылатады, жүйкені тітіркендіреді және асқазанда ұзақ жатып алады, сондықтан етті, балықты, жұмыртқаны таңғы аста немесе түскі аста жеген дұрыс, кешкі аста сүт тағамдары мен өсімдік тағамдарынан болғаны жақсы. Жүктілік кезінде тәтті тоқаштарды, сірке суын, тұздықтарды, қақталған тағамдарды, сонымен қатар </w:t>
      </w:r>
    </w:p>
    <w:p w:rsidR="000F30AA" w:rsidRPr="00735DDC" w:rsidRDefault="000F30AA" w:rsidP="00CD1863">
      <w:pPr>
        <w:spacing w:before="0" w:after="0"/>
        <w:jc w:val="both"/>
        <w:rPr>
          <w:sz w:val="28"/>
          <w:szCs w:val="28"/>
          <w:lang w:val="kk-KZ"/>
        </w:rPr>
      </w:pPr>
      <w:r w:rsidRPr="00735DDC">
        <w:rPr>
          <w:sz w:val="28"/>
          <w:szCs w:val="28"/>
          <w:lang w:val="kk-KZ"/>
        </w:rPr>
        <w:t>холестерині көп тағамдарды (мысалы: жұмыртқа сарысын, субпродукталарды) қолданбау керек. </w:t>
      </w:r>
    </w:p>
    <w:p w:rsidR="000F30AA" w:rsidRPr="00735DDC" w:rsidRDefault="000F30AA" w:rsidP="00CD1863">
      <w:pPr>
        <w:spacing w:before="0" w:after="0"/>
        <w:jc w:val="both"/>
        <w:rPr>
          <w:sz w:val="28"/>
          <w:szCs w:val="28"/>
          <w:lang w:val="kk-KZ"/>
        </w:rPr>
      </w:pPr>
      <w:r w:rsidRPr="00735DDC">
        <w:rPr>
          <w:sz w:val="28"/>
          <w:szCs w:val="28"/>
          <w:lang w:val="kk-KZ"/>
        </w:rPr>
        <w:t>Үйде жасалынған консервілерден - сығындыларды және спирттік сұйықтықтарды ішуге болмайды, себебі олардың жүктілікке кері  әсері тиуі мүмкін.</w:t>
      </w:r>
    </w:p>
    <w:p w:rsidR="000F30AA" w:rsidRPr="00735DDC" w:rsidRDefault="000F30AA" w:rsidP="00CD1863">
      <w:pPr>
        <w:spacing w:before="0" w:after="0"/>
        <w:jc w:val="both"/>
        <w:rPr>
          <w:sz w:val="28"/>
          <w:szCs w:val="28"/>
          <w:lang w:val="kk-KZ"/>
        </w:rPr>
      </w:pPr>
      <w:r w:rsidRPr="00735DDC">
        <w:rPr>
          <w:rStyle w:val="a8"/>
          <w:sz w:val="28"/>
          <w:szCs w:val="28"/>
          <w:lang w:val="kk-KZ"/>
        </w:rPr>
        <w:t xml:space="preserve">   Жүкті әйелдердің гигиенасы: </w:t>
      </w:r>
      <w:r w:rsidRPr="00735DDC">
        <w:rPr>
          <w:sz w:val="28"/>
          <w:szCs w:val="28"/>
          <w:lang w:val="kk-KZ"/>
        </w:rPr>
        <w:t xml:space="preserve">Жүктілікке байланысты, дене мүшеде кейбір кездерде, өзгерулер мен қолайсыздық тудыратын жағдайлар болады. </w:t>
      </w:r>
    </w:p>
    <w:p w:rsidR="000F30AA" w:rsidRPr="00735DDC" w:rsidRDefault="000F30AA" w:rsidP="00CD1863">
      <w:pPr>
        <w:spacing w:before="0" w:after="0"/>
        <w:jc w:val="both"/>
        <w:rPr>
          <w:sz w:val="28"/>
          <w:szCs w:val="28"/>
        </w:rPr>
      </w:pPr>
      <w:r w:rsidRPr="00735DDC">
        <w:rPr>
          <w:sz w:val="28"/>
          <w:szCs w:val="28"/>
          <w:lang w:val="kk-KZ"/>
        </w:rPr>
        <w:t xml:space="preserve">Қолайсыздық тудыратын жағдайлардың бірі, жүктілік кезінде көп әйелдерде кездесетін лоқсу мен  құсу. Олар әдетте жүктіліктің бірінші айларында болады. Лоқсу әсіресе таңертеңмен аш қарында және ертеңгі тамақтан кейін болады, кейде ол түске дейін немесе кешке дейін де болуы мүмкін. </w:t>
      </w:r>
      <w:proofErr w:type="gramStart"/>
      <w:r w:rsidRPr="00735DDC">
        <w:rPr>
          <w:sz w:val="28"/>
          <w:szCs w:val="28"/>
        </w:rPr>
        <w:t>Ж</w:t>
      </w:r>
      <w:proofErr w:type="gramEnd"/>
      <w:r w:rsidRPr="00735DDC">
        <w:rPr>
          <w:sz w:val="28"/>
          <w:szCs w:val="28"/>
        </w:rPr>
        <w:t>үктілік кезіндегі қолайсыз жағдайлардан  жеңілдететін бірсыпыра кеңестерді төменнен көресіздер:  </w:t>
      </w:r>
    </w:p>
    <w:p w:rsidR="000F30AA" w:rsidRPr="00735DDC" w:rsidRDefault="000F30AA" w:rsidP="00CD1863">
      <w:pPr>
        <w:numPr>
          <w:ilvl w:val="0"/>
          <w:numId w:val="38"/>
        </w:numPr>
        <w:spacing w:before="0" w:after="0"/>
        <w:jc w:val="both"/>
        <w:rPr>
          <w:sz w:val="28"/>
          <w:szCs w:val="28"/>
        </w:rPr>
      </w:pPr>
      <w:r w:rsidRPr="00735DDC">
        <w:rPr>
          <w:sz w:val="28"/>
          <w:szCs w:val="28"/>
        </w:rPr>
        <w:lastRenderedPageBreak/>
        <w:t xml:space="preserve">тамақты аздан  және  жиірек жеу керек; </w:t>
      </w:r>
    </w:p>
    <w:p w:rsidR="000F30AA" w:rsidRPr="00735DDC" w:rsidRDefault="000F30AA" w:rsidP="00CD1863">
      <w:pPr>
        <w:numPr>
          <w:ilvl w:val="0"/>
          <w:numId w:val="38"/>
        </w:numPr>
        <w:spacing w:before="0" w:after="0"/>
        <w:jc w:val="both"/>
        <w:rPr>
          <w:sz w:val="28"/>
          <w:szCs w:val="28"/>
        </w:rPr>
      </w:pPr>
      <w:r w:rsidRPr="00735DDC">
        <w:rPr>
          <w:sz w:val="28"/>
          <w:szCs w:val="28"/>
        </w:rPr>
        <w:t>мүмкіншілік болса ертеңгі тамақты төсекте ішу керек, ал содан кейін 15 минут тұрмай жата тұ</w:t>
      </w:r>
      <w:proofErr w:type="gramStart"/>
      <w:r w:rsidRPr="00735DDC">
        <w:rPr>
          <w:sz w:val="28"/>
          <w:szCs w:val="28"/>
        </w:rPr>
        <w:t>р</w:t>
      </w:r>
      <w:proofErr w:type="gramEnd"/>
      <w:r w:rsidRPr="00735DDC">
        <w:rPr>
          <w:sz w:val="28"/>
          <w:szCs w:val="28"/>
        </w:rPr>
        <w:t xml:space="preserve">ған дұрыс болады; </w:t>
      </w:r>
    </w:p>
    <w:p w:rsidR="000F30AA" w:rsidRPr="00735DDC" w:rsidRDefault="000F30AA" w:rsidP="00CD1863">
      <w:pPr>
        <w:numPr>
          <w:ilvl w:val="0"/>
          <w:numId w:val="38"/>
        </w:numPr>
        <w:spacing w:before="0" w:after="0"/>
        <w:jc w:val="both"/>
        <w:rPr>
          <w:sz w:val="28"/>
          <w:szCs w:val="28"/>
        </w:rPr>
      </w:pPr>
      <w:r w:rsidRPr="00735DDC">
        <w:rPr>
          <w:sz w:val="28"/>
          <w:szCs w:val="28"/>
        </w:rPr>
        <w:t>Таңертеңгі тамаққа (ет, жұмыртқаның); сүт өнімдерінен (айран, ашыған айранды, і</w:t>
      </w:r>
      <w:proofErr w:type="gramStart"/>
      <w:r w:rsidRPr="00735DDC">
        <w:rPr>
          <w:sz w:val="28"/>
          <w:szCs w:val="28"/>
        </w:rPr>
        <w:t>р</w:t>
      </w:r>
      <w:proofErr w:type="gramEnd"/>
      <w:r w:rsidRPr="00735DDC">
        <w:rPr>
          <w:sz w:val="28"/>
          <w:szCs w:val="28"/>
        </w:rPr>
        <w:t xml:space="preserve">імшік, құрт ) және басқа да тағамдарды қолданған дұрыс; </w:t>
      </w:r>
    </w:p>
    <w:p w:rsidR="000F30AA" w:rsidRPr="00735DDC" w:rsidRDefault="000F30AA" w:rsidP="00CD1863">
      <w:pPr>
        <w:numPr>
          <w:ilvl w:val="0"/>
          <w:numId w:val="38"/>
        </w:numPr>
        <w:spacing w:before="0" w:after="0"/>
        <w:jc w:val="both"/>
        <w:rPr>
          <w:sz w:val="28"/>
          <w:szCs w:val="28"/>
        </w:rPr>
      </w:pPr>
      <w:r w:rsidRPr="00735DDC">
        <w:rPr>
          <w:sz w:val="28"/>
          <w:szCs w:val="28"/>
        </w:rPr>
        <w:t xml:space="preserve">Ауыр қорытылатын тағамдардан алшақ болған дұрыс, мысалы: майлар,      қырыққабатты капуста сияқты; </w:t>
      </w:r>
    </w:p>
    <w:p w:rsidR="000F30AA" w:rsidRPr="00735DDC" w:rsidRDefault="000F30AA" w:rsidP="00CD1863">
      <w:pPr>
        <w:numPr>
          <w:ilvl w:val="0"/>
          <w:numId w:val="38"/>
        </w:numPr>
        <w:spacing w:before="0" w:after="0"/>
        <w:jc w:val="both"/>
        <w:rPr>
          <w:sz w:val="28"/>
          <w:szCs w:val="28"/>
        </w:rPr>
      </w:pPr>
      <w:r w:rsidRPr="00735DDC">
        <w:rPr>
          <w:sz w:val="28"/>
          <w:szCs w:val="28"/>
        </w:rPr>
        <w:t>Сұйық тағ</w:t>
      </w:r>
      <w:proofErr w:type="gramStart"/>
      <w:r w:rsidRPr="00735DDC">
        <w:rPr>
          <w:sz w:val="28"/>
          <w:szCs w:val="28"/>
        </w:rPr>
        <w:t>амдар</w:t>
      </w:r>
      <w:proofErr w:type="gramEnd"/>
      <w:r w:rsidRPr="00735DDC">
        <w:rPr>
          <w:sz w:val="28"/>
          <w:szCs w:val="28"/>
        </w:rPr>
        <w:t xml:space="preserve">ға қарағанда қатты тағамдарды жеген дұрыс; </w:t>
      </w:r>
    </w:p>
    <w:p w:rsidR="000F30AA" w:rsidRPr="00735DDC" w:rsidRDefault="000F30AA" w:rsidP="00CD1863">
      <w:pPr>
        <w:numPr>
          <w:ilvl w:val="0"/>
          <w:numId w:val="38"/>
        </w:numPr>
        <w:spacing w:before="0" w:after="0"/>
        <w:jc w:val="both"/>
        <w:rPr>
          <w:sz w:val="28"/>
          <w:szCs w:val="28"/>
        </w:rPr>
      </w:pPr>
      <w:r w:rsidRPr="00735DDC">
        <w:rPr>
          <w:sz w:val="28"/>
          <w:szCs w:val="28"/>
        </w:rPr>
        <w:t xml:space="preserve">Газды суларды қажет болса ғана ішу керек және де аз мөлшерде, ол тәбетті ашады және оның құрамында тұздар бар, тамақтың қорытылуын тездетеді және жеңілдетеді, соның негізінде артық салмақ қосып </w:t>
      </w:r>
      <w:proofErr w:type="gramStart"/>
      <w:r w:rsidRPr="00735DDC">
        <w:rPr>
          <w:sz w:val="28"/>
          <w:szCs w:val="28"/>
        </w:rPr>
        <w:t>алу</w:t>
      </w:r>
      <w:proofErr w:type="gramEnd"/>
      <w:r w:rsidRPr="00735DDC">
        <w:rPr>
          <w:sz w:val="28"/>
          <w:szCs w:val="28"/>
        </w:rPr>
        <w:t xml:space="preserve">ға болады. </w:t>
      </w:r>
    </w:p>
    <w:p w:rsidR="000F30AA" w:rsidRPr="00735DDC" w:rsidRDefault="000F30AA" w:rsidP="00CD1863">
      <w:pPr>
        <w:spacing w:before="0" w:after="0"/>
        <w:jc w:val="both"/>
        <w:rPr>
          <w:sz w:val="28"/>
          <w:szCs w:val="28"/>
        </w:rPr>
      </w:pPr>
      <w:r w:rsidRPr="00735DDC">
        <w:rPr>
          <w:b/>
          <w:sz w:val="28"/>
          <w:szCs w:val="28"/>
          <w:lang w:val="kk-KZ"/>
        </w:rPr>
        <w:t>Е</w:t>
      </w:r>
      <w:r w:rsidRPr="00735DDC">
        <w:rPr>
          <w:b/>
          <w:sz w:val="28"/>
          <w:szCs w:val="28"/>
        </w:rPr>
        <w:t>гер лоқсық және құсық тоқталмаса, дәрігерге тексерілу керек</w:t>
      </w:r>
      <w:r w:rsidRPr="00735DDC">
        <w:rPr>
          <w:b/>
          <w:sz w:val="28"/>
          <w:szCs w:val="28"/>
          <w:lang w:val="kk-KZ"/>
        </w:rPr>
        <w:t xml:space="preserve">: </w:t>
      </w:r>
      <w:r w:rsidRPr="00735DDC">
        <w:rPr>
          <w:rStyle w:val="a3"/>
          <w:sz w:val="28"/>
          <w:szCs w:val="28"/>
        </w:rPr>
        <w:t>Кекірік және қыжылдау.</w:t>
      </w:r>
      <w:r w:rsidRPr="00735DDC">
        <w:rPr>
          <w:sz w:val="28"/>
          <w:szCs w:val="28"/>
        </w:rPr>
        <w:t xml:space="preserve"> </w:t>
      </w:r>
      <w:proofErr w:type="gramStart"/>
      <w:r w:rsidRPr="00735DDC">
        <w:rPr>
          <w:sz w:val="28"/>
          <w:szCs w:val="28"/>
        </w:rPr>
        <w:t>Жүктілік кезінде  баяулатылған және ауырлаған асқорыту болуы мүмкін, ол жағдай асқорыту жолдарындағы бұлшық еттің жиырылу жұмысының бәсеңдігінен және асқорыту бездерінің жұмысының өзгеруінен болады. Әйелде тамақтан кейін ауырлық сезімі байқалады,  ас қорытатын жолда</w:t>
      </w:r>
      <w:proofErr w:type="gramEnd"/>
      <w:r w:rsidRPr="00735DDC">
        <w:rPr>
          <w:sz w:val="28"/>
          <w:szCs w:val="28"/>
        </w:rPr>
        <w:t xml:space="preserve">  ауаның толғанын сезеді,  оған кекі</w:t>
      </w:r>
      <w:proofErr w:type="gramStart"/>
      <w:r w:rsidRPr="00735DDC">
        <w:rPr>
          <w:sz w:val="28"/>
          <w:szCs w:val="28"/>
        </w:rPr>
        <w:t>р</w:t>
      </w:r>
      <w:proofErr w:type="gramEnd"/>
      <w:r w:rsidRPr="00735DDC">
        <w:rPr>
          <w:sz w:val="28"/>
          <w:szCs w:val="28"/>
        </w:rPr>
        <w:t>ік, қыжылдау және  асқазанындағы ауру сезімі  қосылуы мүмкін.</w:t>
      </w:r>
    </w:p>
    <w:p w:rsidR="000F30AA" w:rsidRPr="00735DDC" w:rsidRDefault="000F30AA" w:rsidP="00CD1863">
      <w:pPr>
        <w:spacing w:before="0" w:after="0"/>
        <w:jc w:val="both"/>
        <w:rPr>
          <w:sz w:val="28"/>
          <w:szCs w:val="28"/>
        </w:rPr>
      </w:pPr>
      <w:r w:rsidRPr="00735DDC">
        <w:rPr>
          <w:sz w:val="28"/>
          <w:szCs w:val="28"/>
        </w:rPr>
        <w:t>Бұ</w:t>
      </w:r>
      <w:proofErr w:type="gramStart"/>
      <w:r w:rsidRPr="00735DDC">
        <w:rPr>
          <w:sz w:val="28"/>
          <w:szCs w:val="28"/>
        </w:rPr>
        <w:t>л</w:t>
      </w:r>
      <w:proofErr w:type="gramEnd"/>
      <w:r w:rsidRPr="00735DDC">
        <w:rPr>
          <w:sz w:val="28"/>
          <w:szCs w:val="28"/>
        </w:rPr>
        <w:t xml:space="preserve"> жағдайдан жеңілдейтін бірнеше тәсілдер бар. Ең бі</w:t>
      </w:r>
      <w:proofErr w:type="gramStart"/>
      <w:r w:rsidRPr="00735DDC">
        <w:rPr>
          <w:sz w:val="28"/>
          <w:szCs w:val="28"/>
        </w:rPr>
        <w:t>р</w:t>
      </w:r>
      <w:proofErr w:type="gramEnd"/>
      <w:r w:rsidRPr="00735DDC">
        <w:rPr>
          <w:sz w:val="28"/>
          <w:szCs w:val="28"/>
        </w:rPr>
        <w:t>іншісі тамақты көп жемеу керек. Ашытатын ащы және жоғары каллориялық тағамдарды (қырыққабат капуста, кептірілген кө</w:t>
      </w:r>
      <w:proofErr w:type="gramStart"/>
      <w:r w:rsidRPr="00735DDC">
        <w:rPr>
          <w:sz w:val="28"/>
          <w:szCs w:val="28"/>
        </w:rPr>
        <w:t>к</w:t>
      </w:r>
      <w:proofErr w:type="gramEnd"/>
      <w:r w:rsidRPr="00735DDC">
        <w:rPr>
          <w:sz w:val="28"/>
          <w:szCs w:val="28"/>
        </w:rPr>
        <w:t>өніс, үрме бұршақ, майда қуырылған тамақ) жеуден қашқақтау керек. Тамақты аздан бі</w:t>
      </w:r>
      <w:proofErr w:type="gramStart"/>
      <w:r w:rsidRPr="00735DDC">
        <w:rPr>
          <w:sz w:val="28"/>
          <w:szCs w:val="28"/>
        </w:rPr>
        <w:t>рақ жи</w:t>
      </w:r>
      <w:proofErr w:type="gramEnd"/>
      <w:r w:rsidRPr="00735DDC">
        <w:rPr>
          <w:sz w:val="28"/>
          <w:szCs w:val="28"/>
        </w:rPr>
        <w:t>і жеуге әдеттену керек. Сонымен қатр біраз қолайсыз дене қимылдарын жасамау керек: алға қисаю, шалқасынан жату сияқты. Қалай болғанда да, егер жағымсыз жағдай бола қалса, дә</w:t>
      </w:r>
      <w:proofErr w:type="gramStart"/>
      <w:r w:rsidRPr="00735DDC">
        <w:rPr>
          <w:sz w:val="28"/>
          <w:szCs w:val="28"/>
        </w:rPr>
        <w:t>р</w:t>
      </w:r>
      <w:proofErr w:type="gramEnd"/>
      <w:r w:rsidRPr="00735DDC">
        <w:rPr>
          <w:sz w:val="28"/>
          <w:szCs w:val="28"/>
        </w:rPr>
        <w:t>ігерден қажетті кеңес алуға барған жөн.</w:t>
      </w:r>
    </w:p>
    <w:p w:rsidR="000F30AA" w:rsidRPr="00735DDC" w:rsidRDefault="000F30AA" w:rsidP="00CD1863">
      <w:pPr>
        <w:spacing w:before="0" w:after="0"/>
        <w:jc w:val="both"/>
        <w:rPr>
          <w:sz w:val="28"/>
          <w:szCs w:val="28"/>
          <w:lang w:val="kk-KZ"/>
        </w:rPr>
      </w:pPr>
      <w:proofErr w:type="gramStart"/>
      <w:r w:rsidRPr="00735DDC">
        <w:rPr>
          <w:sz w:val="28"/>
          <w:szCs w:val="28"/>
        </w:rPr>
        <w:t>Ж</w:t>
      </w:r>
      <w:proofErr w:type="gramEnd"/>
      <w:r w:rsidRPr="00735DDC">
        <w:rPr>
          <w:sz w:val="28"/>
          <w:szCs w:val="28"/>
        </w:rPr>
        <w:t>үктілік кезінде іш жүрмей немесе қатып қалуы мүмкін, бұрын мұндай құбылыс болмаса да жүктілік кезінде болуы әбден мүмкін. Бұдан құтылатын бірнеше жолдары бар: дене шынықтыру (жаяу жүру, гимнастика); тамақтануға құрамында көп клетчаткасы бар тағамдарды қолдану (кө</w:t>
      </w:r>
      <w:proofErr w:type="gramStart"/>
      <w:r w:rsidRPr="00735DDC">
        <w:rPr>
          <w:sz w:val="28"/>
          <w:szCs w:val="28"/>
        </w:rPr>
        <w:t>к</w:t>
      </w:r>
      <w:proofErr w:type="gramEnd"/>
      <w:r w:rsidRPr="00735DDC">
        <w:rPr>
          <w:sz w:val="28"/>
          <w:szCs w:val="28"/>
        </w:rPr>
        <w:t>-өніс, кесек ұннан жасалған нан, дәнді дақылдарды) ж.б.; таң  ертең аш қарынға және күні бойы бірнеше рет стаканмен су немесе басқа да сұйықтықтарды ішкен дұрыс.</w:t>
      </w:r>
      <w:r w:rsidRPr="00735DDC">
        <w:rPr>
          <w:sz w:val="28"/>
          <w:szCs w:val="28"/>
          <w:lang w:val="kk-KZ"/>
        </w:rPr>
        <w:t xml:space="preserve"> Көктамырдың кеңейіп кетуі. Бұл құбылыс көктамырлардың қалыптан тыс кеңейіп кетуінен болады. Ол құбылыс жүктіліктің екінші жартысында көп байқалады және ол келесі жүктілік кездерінде де болып тұрады, әрине бұл өкінішті жағдай. Көктамырлардың қалыптан тыс кеңейіп кетуі ауруды сездіреді, ысып тұрғандай болады, «құмырысқа» жүгіріп жүрген секілді сезінеді, аяқтары шаршағыш болып ауырып тұрады, ішік және діріл де байқалады. Бұның барлығы ұзақ уақыт аяғымен тік тұра бергенде, немесе тік тұратын жұмыс істегенде,  шаршағанда, ыстық күндерде, әсіресе кешке қарай бірден байқалады. </w:t>
      </w:r>
    </w:p>
    <w:p w:rsidR="000F30AA" w:rsidRPr="00735DDC" w:rsidRDefault="000F30AA" w:rsidP="00CD1863">
      <w:pPr>
        <w:spacing w:before="0" w:after="0"/>
        <w:jc w:val="both"/>
        <w:rPr>
          <w:sz w:val="28"/>
          <w:szCs w:val="28"/>
          <w:lang w:val="kk-KZ"/>
        </w:rPr>
      </w:pPr>
      <w:r w:rsidRPr="00735DDC">
        <w:rPr>
          <w:sz w:val="28"/>
          <w:szCs w:val="28"/>
          <w:lang w:val="kk-KZ"/>
        </w:rPr>
        <w:t>Осы ыңғайсыздықтан сақтану үшін біраз қағидаларды сақтаған жөн, ол туралы төменде көрсетілді.</w:t>
      </w:r>
    </w:p>
    <w:p w:rsidR="000F30AA" w:rsidRPr="00735DDC" w:rsidRDefault="000F30AA" w:rsidP="00CD1863">
      <w:pPr>
        <w:numPr>
          <w:ilvl w:val="0"/>
          <w:numId w:val="39"/>
        </w:numPr>
        <w:spacing w:before="0" w:after="0"/>
        <w:jc w:val="both"/>
        <w:rPr>
          <w:sz w:val="28"/>
          <w:szCs w:val="28"/>
          <w:lang w:val="kk-KZ"/>
        </w:rPr>
      </w:pPr>
      <w:r w:rsidRPr="00735DDC">
        <w:rPr>
          <w:sz w:val="28"/>
          <w:szCs w:val="28"/>
          <w:lang w:val="kk-KZ"/>
        </w:rPr>
        <w:t xml:space="preserve">Ұзақ уақыт аяғынан тік тұрмауға тырысу; </w:t>
      </w:r>
    </w:p>
    <w:p w:rsidR="000F30AA" w:rsidRPr="00735DDC" w:rsidRDefault="000F30AA" w:rsidP="00CD1863">
      <w:pPr>
        <w:numPr>
          <w:ilvl w:val="0"/>
          <w:numId w:val="39"/>
        </w:numPr>
        <w:spacing w:before="0" w:after="0"/>
        <w:jc w:val="both"/>
        <w:rPr>
          <w:sz w:val="28"/>
          <w:szCs w:val="28"/>
          <w:lang w:val="kk-KZ"/>
        </w:rPr>
      </w:pPr>
      <w:r w:rsidRPr="00735DDC">
        <w:rPr>
          <w:sz w:val="28"/>
          <w:szCs w:val="28"/>
          <w:lang w:val="kk-KZ"/>
        </w:rPr>
        <w:t xml:space="preserve">Өкшесі биік емес және аяқты қыспайтын ыңғайлы аяқ киім киуі керек; </w:t>
      </w:r>
    </w:p>
    <w:p w:rsidR="000F30AA" w:rsidRPr="00735DDC" w:rsidRDefault="000F30AA" w:rsidP="00CD1863">
      <w:pPr>
        <w:numPr>
          <w:ilvl w:val="0"/>
          <w:numId w:val="39"/>
        </w:numPr>
        <w:spacing w:before="0" w:after="0"/>
        <w:jc w:val="both"/>
        <w:rPr>
          <w:sz w:val="28"/>
          <w:szCs w:val="28"/>
          <w:lang w:val="kk-KZ"/>
        </w:rPr>
      </w:pPr>
      <w:r w:rsidRPr="00735DDC">
        <w:rPr>
          <w:sz w:val="28"/>
          <w:szCs w:val="28"/>
          <w:lang w:val="kk-KZ"/>
        </w:rPr>
        <w:lastRenderedPageBreak/>
        <w:t xml:space="preserve">Көктамырлардың қалыптан тыс кеңейіп кетуінен сақтанатын ең басты керекті қағиды – күніне, ең аз дегенде 30 минут жаяу жүру;  </w:t>
      </w:r>
    </w:p>
    <w:p w:rsidR="000F30AA" w:rsidRPr="00735DDC" w:rsidRDefault="000F30AA" w:rsidP="00CD1863">
      <w:pPr>
        <w:numPr>
          <w:ilvl w:val="0"/>
          <w:numId w:val="39"/>
        </w:numPr>
        <w:spacing w:before="0" w:after="0"/>
        <w:jc w:val="both"/>
        <w:rPr>
          <w:sz w:val="28"/>
          <w:szCs w:val="28"/>
          <w:lang w:val="kk-KZ"/>
        </w:rPr>
      </w:pPr>
      <w:r w:rsidRPr="00735DDC">
        <w:rPr>
          <w:sz w:val="28"/>
          <w:szCs w:val="28"/>
          <w:lang w:val="kk-KZ"/>
        </w:rPr>
        <w:t xml:space="preserve">Киген киім аяқтарды сонымен қатар денені қыспауы керек (байпақ, тар етіктер ж.б.). </w:t>
      </w:r>
    </w:p>
    <w:p w:rsidR="000F30AA" w:rsidRPr="00735DDC" w:rsidRDefault="000F30AA" w:rsidP="00CD1863">
      <w:pPr>
        <w:numPr>
          <w:ilvl w:val="0"/>
          <w:numId w:val="39"/>
        </w:numPr>
        <w:spacing w:before="0" w:after="0"/>
        <w:jc w:val="both"/>
        <w:rPr>
          <w:sz w:val="28"/>
          <w:szCs w:val="28"/>
          <w:lang w:val="kk-KZ"/>
        </w:rPr>
      </w:pPr>
      <w:r w:rsidRPr="00735DDC">
        <w:rPr>
          <w:sz w:val="28"/>
          <w:szCs w:val="28"/>
          <w:lang w:val="kk-KZ"/>
        </w:rPr>
        <w:t xml:space="preserve">Демалыс уақытына аяқтардың астына кішкене төмпешік (валик)  салып, аяқты тынықтырған жөн. </w:t>
      </w:r>
    </w:p>
    <w:p w:rsidR="000F30AA" w:rsidRPr="00735DDC" w:rsidRDefault="000F30AA" w:rsidP="00CD1863">
      <w:pPr>
        <w:numPr>
          <w:ilvl w:val="0"/>
          <w:numId w:val="39"/>
        </w:numPr>
        <w:spacing w:before="0" w:after="0"/>
        <w:jc w:val="both"/>
        <w:rPr>
          <w:sz w:val="28"/>
          <w:szCs w:val="28"/>
          <w:lang w:val="kk-KZ"/>
        </w:rPr>
      </w:pPr>
      <w:r w:rsidRPr="00735DDC">
        <w:rPr>
          <w:sz w:val="28"/>
          <w:szCs w:val="28"/>
          <w:lang w:val="kk-KZ"/>
        </w:rPr>
        <w:t xml:space="preserve">Жылу көздері бар жерлерде ұзақ уақыт жүруден сақтанған дұрыс (батареялар, пештің ). </w:t>
      </w:r>
    </w:p>
    <w:p w:rsidR="000F30AA" w:rsidRPr="00735DDC" w:rsidRDefault="000F30AA" w:rsidP="00CD1863">
      <w:pPr>
        <w:numPr>
          <w:ilvl w:val="0"/>
          <w:numId w:val="39"/>
        </w:numPr>
        <w:spacing w:before="0" w:after="0"/>
        <w:jc w:val="both"/>
        <w:rPr>
          <w:sz w:val="28"/>
          <w:szCs w:val="28"/>
          <w:lang w:val="kk-KZ"/>
        </w:rPr>
      </w:pPr>
      <w:r w:rsidRPr="00735DDC">
        <w:rPr>
          <w:sz w:val="28"/>
          <w:szCs w:val="28"/>
          <w:lang w:val="kk-KZ"/>
        </w:rPr>
        <w:t xml:space="preserve">Өте ыстық және өте суық былауларды (ванналардан) қабылдамаған дұрыс (ең ыңғайлысы 30 ºС). </w:t>
      </w:r>
    </w:p>
    <w:p w:rsidR="000F30AA" w:rsidRPr="00735DDC" w:rsidRDefault="000F30AA" w:rsidP="00CD1863">
      <w:pPr>
        <w:numPr>
          <w:ilvl w:val="0"/>
          <w:numId w:val="39"/>
        </w:numPr>
        <w:spacing w:before="0" w:after="0"/>
        <w:jc w:val="both"/>
        <w:rPr>
          <w:sz w:val="28"/>
          <w:szCs w:val="28"/>
        </w:rPr>
      </w:pPr>
      <w:r w:rsidRPr="00735DDC">
        <w:rPr>
          <w:sz w:val="28"/>
          <w:szCs w:val="28"/>
        </w:rPr>
        <w:t xml:space="preserve">Арнайы байпақтар мен чулкилер киген дұрыс болады. </w:t>
      </w:r>
    </w:p>
    <w:p w:rsidR="000F30AA" w:rsidRPr="00735DDC" w:rsidRDefault="000F30AA" w:rsidP="00CD1863">
      <w:pPr>
        <w:pStyle w:val="a4"/>
        <w:rPr>
          <w:rStyle w:val="a3"/>
          <w:rFonts w:ascii="Times New Roman" w:hAnsi="Times New Roman"/>
          <w:i w:val="0"/>
          <w:iCs w:val="0"/>
          <w:sz w:val="28"/>
          <w:szCs w:val="28"/>
        </w:rPr>
      </w:pPr>
    </w:p>
    <w:p w:rsidR="000F30AA" w:rsidRPr="00735DDC" w:rsidRDefault="000F30AA" w:rsidP="004B096F">
      <w:pPr>
        <w:pStyle w:val="a4"/>
        <w:jc w:val="both"/>
        <w:rPr>
          <w:rFonts w:ascii="Times New Roman" w:hAnsi="Times New Roman"/>
          <w:b/>
          <w:bCs/>
          <w:sz w:val="28"/>
          <w:szCs w:val="28"/>
          <w:lang w:val="en-US"/>
        </w:rPr>
      </w:pPr>
      <w:r w:rsidRPr="00735DDC">
        <w:rPr>
          <w:rFonts w:ascii="Times New Roman" w:hAnsi="Times New Roman"/>
          <w:b/>
          <w:bCs/>
          <w:sz w:val="28"/>
          <w:szCs w:val="28"/>
          <w:lang w:val="kk-KZ"/>
        </w:rPr>
        <w:t>Бақылау сұрақтары</w:t>
      </w:r>
      <w:r w:rsidRPr="00735DDC">
        <w:rPr>
          <w:rFonts w:ascii="Times New Roman" w:hAnsi="Times New Roman"/>
          <w:b/>
          <w:bCs/>
          <w:sz w:val="28"/>
          <w:szCs w:val="28"/>
        </w:rPr>
        <w:t xml:space="preserve">: </w:t>
      </w:r>
    </w:p>
    <w:p w:rsidR="000F30AA" w:rsidRPr="00735DDC" w:rsidRDefault="000F30AA" w:rsidP="00D37BA8">
      <w:pPr>
        <w:pStyle w:val="a4"/>
        <w:numPr>
          <w:ilvl w:val="0"/>
          <w:numId w:val="19"/>
        </w:numPr>
        <w:tabs>
          <w:tab w:val="left" w:pos="0"/>
          <w:tab w:val="left" w:pos="360"/>
        </w:tabs>
        <w:ind w:left="0" w:firstLine="0"/>
        <w:rPr>
          <w:rFonts w:ascii="Times New Roman" w:hAnsi="Times New Roman"/>
          <w:sz w:val="28"/>
          <w:szCs w:val="28"/>
        </w:rPr>
      </w:pPr>
      <w:r w:rsidRPr="00735DDC">
        <w:rPr>
          <w:rFonts w:ascii="Times New Roman" w:hAnsi="Times New Roman"/>
          <w:sz w:val="28"/>
          <w:szCs w:val="28"/>
          <w:lang w:val="kk-KZ"/>
        </w:rPr>
        <w:t>В чем состоит особенность питания беременной женщины?</w:t>
      </w:r>
    </w:p>
    <w:p w:rsidR="000F30AA" w:rsidRPr="00735DDC" w:rsidRDefault="000F30AA" w:rsidP="00D37BA8">
      <w:pPr>
        <w:pStyle w:val="a4"/>
        <w:numPr>
          <w:ilvl w:val="0"/>
          <w:numId w:val="19"/>
        </w:numPr>
        <w:tabs>
          <w:tab w:val="left" w:pos="0"/>
          <w:tab w:val="left" w:pos="360"/>
        </w:tabs>
        <w:ind w:left="0" w:firstLine="0"/>
        <w:rPr>
          <w:rFonts w:ascii="Times New Roman" w:hAnsi="Times New Roman"/>
          <w:sz w:val="28"/>
          <w:szCs w:val="28"/>
        </w:rPr>
      </w:pPr>
      <w:r w:rsidRPr="00735DDC">
        <w:rPr>
          <w:rFonts w:ascii="Times New Roman" w:hAnsi="Times New Roman"/>
          <w:sz w:val="28"/>
          <w:szCs w:val="28"/>
          <w:lang w:val="kk-KZ"/>
        </w:rPr>
        <w:t>Как возраст влияет на развитие плода?</w:t>
      </w:r>
    </w:p>
    <w:p w:rsidR="000F30AA" w:rsidRPr="00735DDC" w:rsidRDefault="000F30AA" w:rsidP="00D37BA8">
      <w:pPr>
        <w:pStyle w:val="a4"/>
        <w:numPr>
          <w:ilvl w:val="0"/>
          <w:numId w:val="19"/>
        </w:numPr>
        <w:tabs>
          <w:tab w:val="left" w:pos="0"/>
          <w:tab w:val="left" w:pos="360"/>
        </w:tabs>
        <w:ind w:left="0" w:firstLine="0"/>
        <w:rPr>
          <w:rFonts w:ascii="Times New Roman" w:hAnsi="Times New Roman"/>
          <w:sz w:val="28"/>
          <w:szCs w:val="28"/>
          <w:lang w:val="kk-KZ"/>
        </w:rPr>
      </w:pPr>
      <w:r w:rsidRPr="00735DDC">
        <w:rPr>
          <w:rFonts w:ascii="Times New Roman" w:hAnsi="Times New Roman"/>
          <w:sz w:val="28"/>
          <w:szCs w:val="28"/>
          <w:lang w:val="kk-KZ"/>
        </w:rPr>
        <w:t>Назовите отклонения связанные с возрастом матери?</w:t>
      </w:r>
    </w:p>
    <w:p w:rsidR="000F30AA" w:rsidRPr="00735DDC" w:rsidRDefault="000F30AA" w:rsidP="00032279">
      <w:pPr>
        <w:pStyle w:val="a4"/>
        <w:ind w:firstLine="709"/>
        <w:jc w:val="both"/>
        <w:rPr>
          <w:rFonts w:ascii="Times New Roman" w:hAnsi="Times New Roman"/>
          <w:bCs/>
          <w:sz w:val="28"/>
          <w:szCs w:val="28"/>
        </w:rPr>
      </w:pPr>
    </w:p>
    <w:p w:rsidR="000F30AA" w:rsidRPr="00735DDC" w:rsidRDefault="000F30AA" w:rsidP="004B096F">
      <w:pPr>
        <w:pStyle w:val="a4"/>
        <w:jc w:val="both"/>
        <w:rPr>
          <w:rFonts w:ascii="Times New Roman" w:hAnsi="Times New Roman"/>
          <w:b/>
          <w:bCs/>
          <w:sz w:val="28"/>
          <w:szCs w:val="28"/>
          <w:lang w:val="en-US"/>
        </w:rPr>
      </w:pPr>
      <w:r w:rsidRPr="00735DDC">
        <w:rPr>
          <w:rFonts w:ascii="Times New Roman" w:hAnsi="Times New Roman"/>
          <w:b/>
          <w:bCs/>
          <w:sz w:val="28"/>
          <w:szCs w:val="28"/>
          <w:lang w:val="kk-KZ"/>
        </w:rPr>
        <w:t>Пайдаланған әдебиеттер тізімі</w:t>
      </w:r>
      <w:r w:rsidRPr="00735DDC">
        <w:rPr>
          <w:rFonts w:ascii="Times New Roman" w:hAnsi="Times New Roman"/>
          <w:b/>
          <w:bCs/>
          <w:sz w:val="28"/>
          <w:szCs w:val="28"/>
        </w:rPr>
        <w:t>:</w:t>
      </w:r>
    </w:p>
    <w:p w:rsidR="000F30AA" w:rsidRPr="00735DDC" w:rsidRDefault="000F30AA" w:rsidP="00D37BA8">
      <w:pPr>
        <w:pStyle w:val="a4"/>
        <w:numPr>
          <w:ilvl w:val="0"/>
          <w:numId w:val="20"/>
        </w:numPr>
        <w:tabs>
          <w:tab w:val="left" w:pos="0"/>
          <w:tab w:val="left" w:pos="360"/>
          <w:tab w:val="left" w:pos="993"/>
        </w:tabs>
        <w:ind w:left="0" w:firstLine="0"/>
        <w:jc w:val="both"/>
        <w:rPr>
          <w:rFonts w:ascii="Times New Roman" w:hAnsi="Times New Roman"/>
          <w:spacing w:val="-8"/>
          <w:sz w:val="28"/>
          <w:szCs w:val="28"/>
        </w:rPr>
      </w:pPr>
      <w:r w:rsidRPr="00735DDC">
        <w:rPr>
          <w:rFonts w:ascii="Times New Roman" w:hAnsi="Times New Roman"/>
          <w:sz w:val="28"/>
          <w:szCs w:val="28"/>
        </w:rPr>
        <w:t>Мать, ребенок, семья: современные проблемы. Мат. конф. «Мама — мой</w:t>
      </w:r>
      <w:r w:rsidRPr="00735DDC">
        <w:rPr>
          <w:rFonts w:ascii="Times New Roman" w:hAnsi="Times New Roman"/>
          <w:spacing w:val="4"/>
          <w:sz w:val="28"/>
          <w:szCs w:val="28"/>
        </w:rPr>
        <w:t>мир», СПб</w:t>
      </w:r>
      <w:proofErr w:type="gramStart"/>
      <w:r w:rsidRPr="00735DDC">
        <w:rPr>
          <w:rFonts w:ascii="Times New Roman" w:hAnsi="Times New Roman"/>
          <w:spacing w:val="4"/>
          <w:sz w:val="28"/>
          <w:szCs w:val="28"/>
        </w:rPr>
        <w:t xml:space="preserve">., </w:t>
      </w:r>
      <w:proofErr w:type="gramEnd"/>
      <w:r w:rsidRPr="00735DDC">
        <w:rPr>
          <w:rFonts w:ascii="Times New Roman" w:hAnsi="Times New Roman"/>
          <w:spacing w:val="4"/>
          <w:sz w:val="28"/>
          <w:szCs w:val="28"/>
        </w:rPr>
        <w:t>2000</w:t>
      </w:r>
    </w:p>
    <w:p w:rsidR="000F30AA" w:rsidRPr="00735DDC" w:rsidRDefault="000F30AA" w:rsidP="00D37BA8">
      <w:pPr>
        <w:pStyle w:val="a4"/>
        <w:numPr>
          <w:ilvl w:val="0"/>
          <w:numId w:val="20"/>
        </w:numPr>
        <w:tabs>
          <w:tab w:val="left" w:pos="0"/>
          <w:tab w:val="left" w:pos="360"/>
          <w:tab w:val="left" w:pos="993"/>
        </w:tabs>
        <w:ind w:left="0" w:firstLine="0"/>
        <w:jc w:val="both"/>
        <w:rPr>
          <w:rFonts w:ascii="Times New Roman" w:hAnsi="Times New Roman"/>
          <w:spacing w:val="-8"/>
          <w:sz w:val="28"/>
          <w:szCs w:val="28"/>
        </w:rPr>
      </w:pPr>
      <w:r w:rsidRPr="00735DDC">
        <w:rPr>
          <w:rFonts w:ascii="Times New Roman" w:hAnsi="Times New Roman"/>
          <w:spacing w:val="7"/>
          <w:sz w:val="28"/>
          <w:szCs w:val="28"/>
        </w:rPr>
        <w:t>Мещерякова СЮ. Психологическая готовность к материнству. // Воп</w:t>
      </w:r>
      <w:r w:rsidRPr="00735DDC">
        <w:rPr>
          <w:rFonts w:ascii="Times New Roman" w:hAnsi="Times New Roman"/>
          <w:sz w:val="28"/>
          <w:szCs w:val="28"/>
        </w:rPr>
        <w:t>росы психологии, 2000, № 5, с. 18-27.</w:t>
      </w:r>
    </w:p>
    <w:p w:rsidR="000F30AA" w:rsidRPr="00735DDC" w:rsidRDefault="000F30AA" w:rsidP="00D37BA8">
      <w:pPr>
        <w:pStyle w:val="a4"/>
        <w:numPr>
          <w:ilvl w:val="0"/>
          <w:numId w:val="20"/>
        </w:numPr>
        <w:tabs>
          <w:tab w:val="left" w:pos="0"/>
          <w:tab w:val="left" w:pos="360"/>
          <w:tab w:val="left" w:pos="993"/>
        </w:tabs>
        <w:ind w:left="0" w:firstLine="0"/>
        <w:jc w:val="both"/>
        <w:rPr>
          <w:rFonts w:ascii="Times New Roman" w:hAnsi="Times New Roman"/>
          <w:b/>
          <w:sz w:val="28"/>
          <w:szCs w:val="28"/>
          <w:lang w:val="kk-KZ"/>
        </w:rPr>
      </w:pPr>
      <w:r w:rsidRPr="00735DDC">
        <w:rPr>
          <w:rFonts w:ascii="Times New Roman" w:hAnsi="Times New Roman"/>
          <w:spacing w:val="7"/>
          <w:sz w:val="28"/>
          <w:szCs w:val="28"/>
        </w:rPr>
        <w:t>Мухамедрахимов Р.Ж. Формы взаимодействия матери с младенцем. //</w:t>
      </w:r>
      <w:r w:rsidRPr="00735DDC">
        <w:rPr>
          <w:rFonts w:ascii="Times New Roman" w:hAnsi="Times New Roman"/>
          <w:spacing w:val="4"/>
          <w:sz w:val="28"/>
          <w:szCs w:val="28"/>
        </w:rPr>
        <w:t>Вопросы психологии, 1994, № 6, с. 16-25.</w:t>
      </w:r>
    </w:p>
    <w:p w:rsidR="000F30AA" w:rsidRPr="00735DDC" w:rsidRDefault="000F30AA" w:rsidP="00D37BA8">
      <w:pPr>
        <w:pStyle w:val="a4"/>
        <w:numPr>
          <w:ilvl w:val="0"/>
          <w:numId w:val="20"/>
        </w:numPr>
        <w:tabs>
          <w:tab w:val="left" w:pos="0"/>
          <w:tab w:val="left" w:pos="360"/>
          <w:tab w:val="left" w:pos="993"/>
        </w:tabs>
        <w:ind w:left="0" w:firstLine="0"/>
        <w:jc w:val="both"/>
        <w:rPr>
          <w:rFonts w:ascii="Times New Roman" w:hAnsi="Times New Roman"/>
          <w:sz w:val="28"/>
          <w:szCs w:val="28"/>
        </w:rPr>
      </w:pPr>
      <w:r w:rsidRPr="00735DDC">
        <w:rPr>
          <w:rFonts w:ascii="Times New Roman" w:hAnsi="Times New Roman"/>
          <w:sz w:val="28"/>
          <w:szCs w:val="28"/>
        </w:rPr>
        <w:t>Хрестоматия по перинатальной психологии: Психология беременности, родов и послеродового периода</w:t>
      </w:r>
      <w:proofErr w:type="gramStart"/>
      <w:r w:rsidRPr="00735DDC">
        <w:rPr>
          <w:rFonts w:ascii="Times New Roman" w:hAnsi="Times New Roman"/>
          <w:sz w:val="28"/>
          <w:szCs w:val="28"/>
        </w:rPr>
        <w:t xml:space="preserve"> / С</w:t>
      </w:r>
      <w:proofErr w:type="gramEnd"/>
      <w:r w:rsidRPr="00735DDC">
        <w:rPr>
          <w:rFonts w:ascii="Times New Roman" w:hAnsi="Times New Roman"/>
          <w:sz w:val="28"/>
          <w:szCs w:val="28"/>
        </w:rPr>
        <w:t>ост. А.Н. Васина. — М.: Изд-во УРАО, 2005</w:t>
      </w:r>
    </w:p>
    <w:p w:rsidR="000F30AA" w:rsidRPr="00735DDC" w:rsidRDefault="000F30AA" w:rsidP="00032279">
      <w:pPr>
        <w:pStyle w:val="a4"/>
        <w:tabs>
          <w:tab w:val="left" w:pos="0"/>
          <w:tab w:val="left" w:pos="851"/>
          <w:tab w:val="left" w:pos="993"/>
        </w:tabs>
        <w:ind w:left="709"/>
        <w:jc w:val="both"/>
        <w:rPr>
          <w:rFonts w:ascii="Times New Roman" w:hAnsi="Times New Roman"/>
          <w:spacing w:val="-9"/>
          <w:sz w:val="28"/>
          <w:szCs w:val="28"/>
        </w:rPr>
      </w:pPr>
    </w:p>
    <w:p w:rsidR="000F30AA" w:rsidRPr="00735DDC" w:rsidRDefault="000F30AA" w:rsidP="00CD1863">
      <w:pPr>
        <w:tabs>
          <w:tab w:val="left" w:pos="567"/>
          <w:tab w:val="left" w:pos="709"/>
        </w:tabs>
        <w:spacing w:before="0" w:after="0"/>
        <w:ind w:left="284"/>
        <w:jc w:val="center"/>
        <w:rPr>
          <w:b/>
          <w:sz w:val="28"/>
          <w:szCs w:val="28"/>
          <w:lang w:val="kk-KZ"/>
        </w:rPr>
      </w:pPr>
      <w:r w:rsidRPr="00735DDC">
        <w:rPr>
          <w:b/>
          <w:sz w:val="28"/>
          <w:szCs w:val="28"/>
          <w:lang w:val="kk-KZ"/>
        </w:rPr>
        <w:t>11 тақырып. Тератогендер және олардың әсері.</w:t>
      </w:r>
    </w:p>
    <w:p w:rsidR="000F30AA" w:rsidRPr="00735DDC" w:rsidRDefault="000F30AA" w:rsidP="00CD1863">
      <w:pPr>
        <w:tabs>
          <w:tab w:val="left" w:pos="567"/>
          <w:tab w:val="left" w:pos="709"/>
        </w:tabs>
        <w:spacing w:before="0" w:after="0"/>
        <w:ind w:left="284"/>
        <w:jc w:val="center"/>
        <w:rPr>
          <w:b/>
          <w:sz w:val="28"/>
          <w:szCs w:val="28"/>
          <w:lang w:val="kk-KZ"/>
        </w:rPr>
      </w:pPr>
    </w:p>
    <w:p w:rsidR="000F30AA" w:rsidRPr="00735DDC" w:rsidRDefault="000F30AA" w:rsidP="00D37BA8">
      <w:pPr>
        <w:tabs>
          <w:tab w:val="left" w:pos="567"/>
          <w:tab w:val="left" w:pos="709"/>
        </w:tabs>
        <w:spacing w:before="0" w:after="0"/>
        <w:rPr>
          <w:bCs/>
          <w:sz w:val="28"/>
          <w:szCs w:val="28"/>
          <w:lang w:val="kk-KZ"/>
        </w:rPr>
      </w:pPr>
      <w:r w:rsidRPr="00735DDC">
        <w:rPr>
          <w:bCs/>
          <w:sz w:val="28"/>
          <w:szCs w:val="28"/>
          <w:lang w:val="kk-KZ"/>
        </w:rPr>
        <w:t>Жоспар:</w:t>
      </w:r>
    </w:p>
    <w:p w:rsidR="000F30AA" w:rsidRPr="00735DDC" w:rsidRDefault="000F30AA" w:rsidP="00D37BA8">
      <w:pPr>
        <w:tabs>
          <w:tab w:val="left" w:pos="567"/>
          <w:tab w:val="left" w:pos="709"/>
          <w:tab w:val="left" w:pos="2140"/>
        </w:tabs>
        <w:spacing w:before="0" w:after="0"/>
        <w:jc w:val="both"/>
        <w:rPr>
          <w:sz w:val="28"/>
          <w:szCs w:val="28"/>
          <w:lang w:val="kk-KZ"/>
        </w:rPr>
      </w:pPr>
      <w:r w:rsidRPr="00735DDC">
        <w:rPr>
          <w:sz w:val="28"/>
          <w:szCs w:val="28"/>
          <w:lang w:val="kk-KZ"/>
        </w:rPr>
        <w:t xml:space="preserve">1. Перенаталдық </w:t>
      </w:r>
      <w:r w:rsidRPr="00735DDC">
        <w:rPr>
          <w:color w:val="000000"/>
          <w:sz w:val="28"/>
          <w:szCs w:val="28"/>
          <w:lang w:val="kk-KZ"/>
        </w:rPr>
        <w:t>дамудың   күйзеліс</w:t>
      </w:r>
      <w:r w:rsidRPr="00735DDC">
        <w:rPr>
          <w:sz w:val="28"/>
          <w:szCs w:val="28"/>
          <w:lang w:val="kk-KZ"/>
        </w:rPr>
        <w:t xml:space="preserve"> кезең.</w:t>
      </w:r>
    </w:p>
    <w:p w:rsidR="000F30AA" w:rsidRPr="00735DDC" w:rsidRDefault="000F30AA" w:rsidP="00D37BA8">
      <w:pPr>
        <w:tabs>
          <w:tab w:val="left" w:pos="567"/>
          <w:tab w:val="left" w:pos="709"/>
          <w:tab w:val="left" w:pos="2140"/>
        </w:tabs>
        <w:spacing w:before="0" w:after="0"/>
        <w:jc w:val="both"/>
        <w:rPr>
          <w:sz w:val="28"/>
          <w:szCs w:val="28"/>
          <w:lang w:val="kk-KZ"/>
        </w:rPr>
      </w:pPr>
      <w:r w:rsidRPr="00735DDC">
        <w:rPr>
          <w:sz w:val="28"/>
          <w:szCs w:val="28"/>
          <w:lang w:val="kk-KZ"/>
        </w:rPr>
        <w:t>2. Сырқаттар</w:t>
      </w:r>
    </w:p>
    <w:p w:rsidR="000F30AA" w:rsidRPr="00735DDC" w:rsidRDefault="000F30AA" w:rsidP="00D37BA8">
      <w:pPr>
        <w:tabs>
          <w:tab w:val="left" w:pos="567"/>
          <w:tab w:val="left" w:pos="709"/>
          <w:tab w:val="left" w:pos="2140"/>
        </w:tabs>
        <w:spacing w:before="0" w:after="0"/>
        <w:jc w:val="both"/>
        <w:rPr>
          <w:sz w:val="28"/>
          <w:szCs w:val="28"/>
          <w:lang w:val="kk-KZ"/>
        </w:rPr>
      </w:pPr>
      <w:r w:rsidRPr="00735DDC">
        <w:rPr>
          <w:sz w:val="28"/>
          <w:szCs w:val="28"/>
          <w:lang w:val="kk-KZ"/>
        </w:rPr>
        <w:t>3. Дәрілік препараттар</w:t>
      </w:r>
    </w:p>
    <w:p w:rsidR="000F30AA" w:rsidRPr="00735DDC" w:rsidRDefault="000F30AA" w:rsidP="00D37BA8">
      <w:pPr>
        <w:tabs>
          <w:tab w:val="left" w:pos="567"/>
          <w:tab w:val="left" w:pos="709"/>
          <w:tab w:val="left" w:pos="2140"/>
        </w:tabs>
        <w:spacing w:before="0" w:after="0"/>
        <w:jc w:val="both"/>
        <w:rPr>
          <w:sz w:val="28"/>
          <w:szCs w:val="28"/>
          <w:lang w:val="kk-KZ"/>
        </w:rPr>
      </w:pPr>
      <w:r w:rsidRPr="00735DDC">
        <w:rPr>
          <w:sz w:val="28"/>
          <w:szCs w:val="28"/>
          <w:lang w:val="kk-KZ"/>
        </w:rPr>
        <w:t>4. Алкоголь</w:t>
      </w:r>
    </w:p>
    <w:p w:rsidR="000F30AA" w:rsidRPr="00735DDC" w:rsidRDefault="000F30AA" w:rsidP="00D37BA8">
      <w:pPr>
        <w:tabs>
          <w:tab w:val="left" w:pos="567"/>
          <w:tab w:val="left" w:pos="709"/>
          <w:tab w:val="left" w:pos="2140"/>
        </w:tabs>
        <w:spacing w:before="0" w:after="0"/>
        <w:jc w:val="both"/>
        <w:rPr>
          <w:sz w:val="28"/>
          <w:szCs w:val="28"/>
          <w:lang w:val="kk-KZ"/>
        </w:rPr>
      </w:pPr>
      <w:r w:rsidRPr="00735DDC">
        <w:rPr>
          <w:sz w:val="28"/>
          <w:szCs w:val="28"/>
          <w:lang w:val="kk-KZ"/>
        </w:rPr>
        <w:t>5. Наркотикалық заттар</w:t>
      </w:r>
    </w:p>
    <w:p w:rsidR="000F30AA" w:rsidRPr="00735DDC" w:rsidRDefault="000F30AA" w:rsidP="00CD1863">
      <w:pPr>
        <w:spacing w:before="0" w:after="0"/>
        <w:ind w:firstLine="708"/>
        <w:jc w:val="both"/>
        <w:rPr>
          <w:b/>
          <w:sz w:val="28"/>
          <w:szCs w:val="28"/>
          <w:lang w:val="kk-KZ"/>
        </w:rPr>
      </w:pPr>
    </w:p>
    <w:p w:rsidR="000F30AA" w:rsidRPr="00735DDC" w:rsidRDefault="000F30AA" w:rsidP="00CD1863">
      <w:pPr>
        <w:spacing w:before="0" w:after="0"/>
        <w:jc w:val="both"/>
        <w:rPr>
          <w:sz w:val="28"/>
          <w:szCs w:val="28"/>
          <w:lang w:val="kk-KZ"/>
        </w:rPr>
      </w:pPr>
      <w:r w:rsidRPr="00735DDC">
        <w:rPr>
          <w:b/>
          <w:sz w:val="28"/>
          <w:szCs w:val="28"/>
          <w:lang w:val="kk-KZ"/>
        </w:rPr>
        <w:t>Зиянды әдеттер және жүктілік:</w:t>
      </w:r>
      <w:r w:rsidRPr="00735DDC">
        <w:rPr>
          <w:sz w:val="28"/>
          <w:szCs w:val="28"/>
          <w:lang w:val="kk-KZ"/>
        </w:rPr>
        <w:t xml:space="preserve"> Алкоголь құрсақтағы нәрестеге өте зор зиянын тигізеді. Алкоголь плацент арқылы өтіп, нәрестенің қанайналысына түсіп, келешек баланың денесін улай бастайды, тамақтануы нашарлап, ол аштыққа душар болады, эмбрионның бауыры әлі өсіп жетілмегендіктен алкоголдың улы әсерлеріне төтеп бере алмайды, сонымен қатар басқа де дене мүшелерінде зиянды өзгерістер болады. </w:t>
      </w:r>
    </w:p>
    <w:p w:rsidR="000F30AA" w:rsidRPr="00735DDC" w:rsidRDefault="000F30AA" w:rsidP="00CD1863">
      <w:pPr>
        <w:spacing w:before="0" w:after="0"/>
        <w:jc w:val="both"/>
        <w:rPr>
          <w:sz w:val="28"/>
          <w:szCs w:val="28"/>
          <w:lang w:val="kk-KZ"/>
        </w:rPr>
      </w:pPr>
      <w:r w:rsidRPr="00735DDC">
        <w:rPr>
          <w:sz w:val="28"/>
          <w:szCs w:val="28"/>
          <w:lang w:val="kk-KZ"/>
        </w:rPr>
        <w:t xml:space="preserve">Маскүнемдікпен айналысқан әйелден туған бала басқа балаларға қарағанда ауытқушылық өзгерістерімен туылады: оның бойы, дененің салмағы, бас көлемі </w:t>
      </w:r>
      <w:r w:rsidRPr="00735DDC">
        <w:rPr>
          <w:sz w:val="28"/>
          <w:szCs w:val="28"/>
          <w:lang w:val="kk-KZ"/>
        </w:rPr>
        <w:lastRenderedPageBreak/>
        <w:t>қалыптан кішірек: оның маңдайы қысқа,  иегі дұрыс формада болмайды, мұрыны жапырылған. Мұндай балаларда құрсақ ішіндегі дамуда маскүнемділік тәуелділіктің белгілері пайда болады және әртүрлі ақаулар байқалады. Кейінірек физикалық және ойдың дамуында тежеуілдегендік көріне бастайды.</w:t>
      </w:r>
    </w:p>
    <w:p w:rsidR="000F30AA" w:rsidRPr="00735DDC" w:rsidRDefault="000F30AA" w:rsidP="00CD1863">
      <w:pPr>
        <w:spacing w:before="0" w:after="0"/>
        <w:jc w:val="both"/>
        <w:rPr>
          <w:sz w:val="28"/>
          <w:szCs w:val="28"/>
          <w:lang w:val="kk-KZ"/>
        </w:rPr>
      </w:pPr>
      <w:r w:rsidRPr="00735DDC">
        <w:rPr>
          <w:sz w:val="28"/>
          <w:szCs w:val="28"/>
          <w:lang w:val="kk-KZ"/>
        </w:rPr>
        <w:t xml:space="preserve">Есірткілер организімнің инфекцияны қабылдап алуын арттырады, әр-түрлі асқынулар әкеледі, сонымен қатар жүктіліктің қалыпты дамуына кері әсер етеді. Жаңа туылған сәбидің салмағы аз, туа біткен ақаулар көп және уақыты жетпей өлі туылған балалар саны көбейеді. </w:t>
      </w:r>
      <w:r w:rsidRPr="00735DDC">
        <w:rPr>
          <w:b/>
          <w:sz w:val="28"/>
          <w:szCs w:val="28"/>
          <w:lang w:val="kk-KZ"/>
        </w:rPr>
        <w:t>Шылым шегу.</w:t>
      </w:r>
      <w:r w:rsidRPr="00735DDC">
        <w:rPr>
          <w:sz w:val="28"/>
          <w:szCs w:val="28"/>
          <w:lang w:val="kk-KZ"/>
        </w:rPr>
        <w:t xml:space="preserve"> Сигареттің құрамындағы никотин құрсақтағы ңәрестеге қатерлі әсерлер береді, оны гипоксияға душар етеді. Ең алдымен баланың миы сезеді, онда ой-өрісінің ақауы пайда болады, психомоторлық дамуы бұзылады және әртүрлі балалар ауруларына қарсы тұратын қасиетін жоғалтады. </w:t>
      </w:r>
    </w:p>
    <w:p w:rsidR="000F30AA" w:rsidRPr="00735DDC" w:rsidRDefault="000F30AA" w:rsidP="00CD1863">
      <w:pPr>
        <w:pStyle w:val="2"/>
        <w:spacing w:before="0" w:line="240" w:lineRule="auto"/>
        <w:jc w:val="both"/>
        <w:rPr>
          <w:rFonts w:ascii="Times New Roman" w:hAnsi="Times New Roman"/>
          <w:color w:val="000000"/>
          <w:sz w:val="28"/>
          <w:szCs w:val="28"/>
          <w:lang w:val="kk-KZ"/>
        </w:rPr>
      </w:pPr>
      <w:r w:rsidRPr="00735DDC">
        <w:rPr>
          <w:rFonts w:ascii="Times New Roman" w:hAnsi="Times New Roman"/>
          <w:color w:val="000000"/>
          <w:sz w:val="28"/>
          <w:szCs w:val="28"/>
          <w:lang w:val="kk-KZ"/>
        </w:rPr>
        <w:t>Жүктілік кезінде жасауға болмайтын әрекеттер</w:t>
      </w:r>
    </w:p>
    <w:p w:rsidR="000F30AA" w:rsidRPr="00735DDC" w:rsidRDefault="000F30AA" w:rsidP="00CD1863">
      <w:pPr>
        <w:pStyle w:val="a9"/>
        <w:spacing w:before="0" w:beforeAutospacing="0" w:after="0" w:afterAutospacing="0"/>
        <w:jc w:val="both"/>
        <w:rPr>
          <w:sz w:val="28"/>
          <w:szCs w:val="28"/>
          <w:lang w:val="kk-KZ"/>
        </w:rPr>
      </w:pPr>
      <w:r w:rsidRPr="00735DDC">
        <w:rPr>
          <w:sz w:val="28"/>
          <w:szCs w:val="28"/>
          <w:lang w:val="kk-KZ"/>
        </w:rPr>
        <w:t>Жүктілік кезінде аяғы ауыр әйелге дұрыс күтім қажет. Әйелдің денсаулығы мен жалпы жағдайы іштегі ұрыққа тікелей әсер етеді. Сәбидің дені сау болып туылуы үшін қандай әрекеттерді істемеу керектігін айта кетейік.</w:t>
      </w:r>
    </w:p>
    <w:p w:rsidR="000F30AA" w:rsidRPr="00735DDC" w:rsidRDefault="000F30AA" w:rsidP="00CD1863">
      <w:pPr>
        <w:pStyle w:val="a9"/>
        <w:spacing w:before="0" w:beforeAutospacing="0" w:after="0" w:afterAutospacing="0"/>
        <w:jc w:val="both"/>
        <w:rPr>
          <w:sz w:val="28"/>
          <w:szCs w:val="28"/>
          <w:lang w:val="kk-KZ"/>
        </w:rPr>
      </w:pPr>
      <w:r w:rsidRPr="00735DDC">
        <w:rPr>
          <w:rStyle w:val="a8"/>
          <w:sz w:val="28"/>
          <w:szCs w:val="28"/>
          <w:lang w:val="kk-KZ"/>
        </w:rPr>
        <w:t>Темекі шегу.</w:t>
      </w:r>
    </w:p>
    <w:p w:rsidR="000F30AA" w:rsidRPr="00735DDC" w:rsidRDefault="000F30AA" w:rsidP="00CD1863">
      <w:pPr>
        <w:pStyle w:val="a9"/>
        <w:spacing w:before="0" w:beforeAutospacing="0" w:after="0" w:afterAutospacing="0"/>
        <w:jc w:val="both"/>
        <w:rPr>
          <w:sz w:val="28"/>
          <w:szCs w:val="28"/>
          <w:lang w:val="kk-KZ"/>
        </w:rPr>
      </w:pPr>
      <w:r w:rsidRPr="00735DDC">
        <w:rPr>
          <w:sz w:val="28"/>
          <w:szCs w:val="28"/>
          <w:lang w:val="kk-KZ"/>
        </w:rPr>
        <w:t>Темекі шегудің зияны әйелдің денсаулығына ғана емес іштегі сәбидің денсаулығына кері әсерін тигізеді. Сәби туабітті ауру болады, денсаулығы нашар болады, тіпті, өлі туылатын да кездері болады.</w:t>
      </w:r>
    </w:p>
    <w:p w:rsidR="000F30AA" w:rsidRPr="00735DDC" w:rsidRDefault="000F30AA" w:rsidP="00CD1863">
      <w:pPr>
        <w:pStyle w:val="a9"/>
        <w:spacing w:before="0" w:beforeAutospacing="0" w:after="0" w:afterAutospacing="0"/>
        <w:jc w:val="both"/>
        <w:rPr>
          <w:sz w:val="28"/>
          <w:szCs w:val="28"/>
          <w:lang w:val="kk-KZ"/>
        </w:rPr>
      </w:pPr>
      <w:r w:rsidRPr="00735DDC">
        <w:rPr>
          <w:rStyle w:val="a8"/>
          <w:sz w:val="28"/>
          <w:szCs w:val="28"/>
          <w:lang w:val="kk-KZ"/>
        </w:rPr>
        <w:t>Алкогольді ішімдіктер.</w:t>
      </w:r>
    </w:p>
    <w:p w:rsidR="000F30AA" w:rsidRPr="00735DDC" w:rsidRDefault="000F30AA" w:rsidP="00CD1863">
      <w:pPr>
        <w:pStyle w:val="a9"/>
        <w:spacing w:before="0" w:beforeAutospacing="0" w:after="0" w:afterAutospacing="0"/>
        <w:jc w:val="both"/>
        <w:rPr>
          <w:sz w:val="28"/>
          <w:szCs w:val="28"/>
          <w:lang w:val="kk-KZ"/>
        </w:rPr>
      </w:pPr>
      <w:r w:rsidRPr="00735DDC">
        <w:rPr>
          <w:sz w:val="28"/>
          <w:szCs w:val="28"/>
          <w:lang w:val="kk-KZ"/>
        </w:rPr>
        <w:t>Құрамында спирттік қоспалары бар ішімдіктердің зияны ден сау адам үшін де аз емес. Ал іштегі шаранаға тигізер зиянын айтпаса да түсінікті. Ішімдіктерді тек жүктілік кезінде емес оның алдында да ішетін ер мен әйелдің балаларының денсаулығында қандай да бір кемістік болады. Өйткені қанға сіңген улы заттар еркектің аталық безіндегі ұрықта да болады. Сол ұрық ананың бойына өтіп, одан бала дамиды. Аздаған мөлшердегі алкогольдің өзі жатырдағы баланың дамуына зиянын тигізе алады.</w:t>
      </w:r>
    </w:p>
    <w:p w:rsidR="000F30AA" w:rsidRPr="00735DDC" w:rsidRDefault="000F30AA" w:rsidP="00CD1863">
      <w:pPr>
        <w:pStyle w:val="a9"/>
        <w:spacing w:before="0" w:beforeAutospacing="0" w:after="0" w:afterAutospacing="0"/>
        <w:jc w:val="both"/>
        <w:rPr>
          <w:sz w:val="28"/>
          <w:szCs w:val="28"/>
        </w:rPr>
      </w:pPr>
      <w:r w:rsidRPr="00735DDC">
        <w:rPr>
          <w:rStyle w:val="a8"/>
          <w:sz w:val="28"/>
          <w:szCs w:val="28"/>
        </w:rPr>
        <w:t>Кофе мен Кола</w:t>
      </w:r>
    </w:p>
    <w:p w:rsidR="000F30AA" w:rsidRPr="00735DDC" w:rsidRDefault="000F30AA" w:rsidP="00CD1863">
      <w:pPr>
        <w:pStyle w:val="a9"/>
        <w:spacing w:before="0" w:beforeAutospacing="0" w:after="0" w:afterAutospacing="0"/>
        <w:jc w:val="both"/>
        <w:rPr>
          <w:sz w:val="28"/>
          <w:szCs w:val="28"/>
        </w:rPr>
      </w:pPr>
      <w:r w:rsidRPr="00735DDC">
        <w:rPr>
          <w:sz w:val="28"/>
          <w:szCs w:val="28"/>
        </w:rPr>
        <w:t>Кофенің құрамында көфеин заты мол. Көфені кө</w:t>
      </w:r>
      <w:proofErr w:type="gramStart"/>
      <w:r w:rsidRPr="00735DDC">
        <w:rPr>
          <w:sz w:val="28"/>
          <w:szCs w:val="28"/>
        </w:rPr>
        <w:t>п</w:t>
      </w:r>
      <w:proofErr w:type="gramEnd"/>
      <w:r w:rsidRPr="00735DDC">
        <w:rPr>
          <w:sz w:val="28"/>
          <w:szCs w:val="28"/>
        </w:rPr>
        <w:t xml:space="preserve"> мөлшерде пайдалану түсік тастауға алып келуі ықтимал, немесе баланың салмағы жетіспей туылады. Сондықтан, болашақ сәбидің денсаулығы үшін біраз уақыт кофеден бас тарта тұ</w:t>
      </w:r>
      <w:proofErr w:type="gramStart"/>
      <w:r w:rsidRPr="00735DDC">
        <w:rPr>
          <w:sz w:val="28"/>
          <w:szCs w:val="28"/>
        </w:rPr>
        <w:t>р</w:t>
      </w:r>
      <w:proofErr w:type="gramEnd"/>
      <w:r w:rsidRPr="00735DDC">
        <w:rPr>
          <w:sz w:val="28"/>
          <w:szCs w:val="28"/>
        </w:rPr>
        <w:t>ған абзал. Дә</w:t>
      </w:r>
      <w:proofErr w:type="gramStart"/>
      <w:r w:rsidRPr="00735DDC">
        <w:rPr>
          <w:sz w:val="28"/>
          <w:szCs w:val="28"/>
        </w:rPr>
        <w:t>л</w:t>
      </w:r>
      <w:proofErr w:type="gramEnd"/>
      <w:r w:rsidRPr="00735DDC">
        <w:rPr>
          <w:sz w:val="28"/>
          <w:szCs w:val="28"/>
        </w:rPr>
        <w:t xml:space="preserve"> кофе секілді жағдай Кола ішкенкезде де болады. Сондықтан Коланың орнына табиғи минералды суларды немесе жай суларды пайдаланған жақсы болады.</w:t>
      </w:r>
    </w:p>
    <w:p w:rsidR="000F30AA" w:rsidRPr="00735DDC" w:rsidRDefault="000F30AA" w:rsidP="00CD1863">
      <w:pPr>
        <w:pStyle w:val="a9"/>
        <w:spacing w:before="0" w:beforeAutospacing="0" w:after="0" w:afterAutospacing="0"/>
        <w:jc w:val="both"/>
        <w:rPr>
          <w:sz w:val="28"/>
          <w:szCs w:val="28"/>
        </w:rPr>
      </w:pPr>
      <w:r w:rsidRPr="00735DDC">
        <w:rPr>
          <w:rStyle w:val="a8"/>
          <w:sz w:val="28"/>
          <w:szCs w:val="28"/>
        </w:rPr>
        <w:t>Кейбі</w:t>
      </w:r>
      <w:proofErr w:type="gramStart"/>
      <w:r w:rsidRPr="00735DDC">
        <w:rPr>
          <w:rStyle w:val="a8"/>
          <w:sz w:val="28"/>
          <w:szCs w:val="28"/>
        </w:rPr>
        <w:t>р</w:t>
      </w:r>
      <w:proofErr w:type="gramEnd"/>
      <w:r w:rsidRPr="00735DDC">
        <w:rPr>
          <w:rStyle w:val="a8"/>
          <w:sz w:val="28"/>
          <w:szCs w:val="28"/>
        </w:rPr>
        <w:t xml:space="preserve"> азық-түліктер</w:t>
      </w:r>
    </w:p>
    <w:p w:rsidR="000F30AA" w:rsidRPr="00735DDC" w:rsidRDefault="000F30AA" w:rsidP="00CD1863">
      <w:pPr>
        <w:pStyle w:val="a9"/>
        <w:spacing w:before="0" w:beforeAutospacing="0" w:after="0" w:afterAutospacing="0"/>
        <w:jc w:val="both"/>
        <w:rPr>
          <w:sz w:val="28"/>
          <w:szCs w:val="28"/>
        </w:rPr>
      </w:pPr>
      <w:r w:rsidRPr="00735DDC">
        <w:rPr>
          <w:sz w:val="28"/>
          <w:szCs w:val="28"/>
        </w:rPr>
        <w:t>Аяғы ауыр әйелге шикі ет, теңіз өнімдерін, жұмсақ і</w:t>
      </w:r>
      <w:proofErr w:type="gramStart"/>
      <w:r w:rsidRPr="00735DDC">
        <w:rPr>
          <w:sz w:val="28"/>
          <w:szCs w:val="28"/>
        </w:rPr>
        <w:t>р</w:t>
      </w:r>
      <w:proofErr w:type="gramEnd"/>
      <w:r w:rsidRPr="00735DDC">
        <w:rPr>
          <w:sz w:val="28"/>
          <w:szCs w:val="28"/>
        </w:rPr>
        <w:t>імшік жеуге болмайды және пастерильденбеген сүт ішуге болмайды. Мұндай жағдайлардың салдары тү</w:t>
      </w:r>
      <w:proofErr w:type="gramStart"/>
      <w:r w:rsidRPr="00735DDC">
        <w:rPr>
          <w:sz w:val="28"/>
          <w:szCs w:val="28"/>
        </w:rPr>
        <w:t>с</w:t>
      </w:r>
      <w:proofErr w:type="gramEnd"/>
      <w:r w:rsidRPr="00735DDC">
        <w:rPr>
          <w:sz w:val="28"/>
          <w:szCs w:val="28"/>
        </w:rPr>
        <w:t>ік тастаумен не болмаса баланың кемтарлығымен аяқ</w:t>
      </w:r>
      <w:proofErr w:type="gramStart"/>
      <w:r w:rsidRPr="00735DDC">
        <w:rPr>
          <w:sz w:val="28"/>
          <w:szCs w:val="28"/>
        </w:rPr>
        <w:t>талу</w:t>
      </w:r>
      <w:proofErr w:type="gramEnd"/>
      <w:r w:rsidRPr="00735DDC">
        <w:rPr>
          <w:sz w:val="28"/>
          <w:szCs w:val="28"/>
        </w:rPr>
        <w:t xml:space="preserve"> қаупі бар.</w:t>
      </w:r>
    </w:p>
    <w:p w:rsidR="000F30AA" w:rsidRPr="00735DDC" w:rsidRDefault="000F30AA" w:rsidP="00CD1863">
      <w:pPr>
        <w:pStyle w:val="a9"/>
        <w:spacing w:before="0" w:beforeAutospacing="0" w:after="0" w:afterAutospacing="0"/>
        <w:jc w:val="both"/>
        <w:rPr>
          <w:sz w:val="28"/>
          <w:szCs w:val="28"/>
        </w:rPr>
      </w:pPr>
      <w:r w:rsidRPr="00735DDC">
        <w:rPr>
          <w:rStyle w:val="a8"/>
          <w:sz w:val="28"/>
          <w:szCs w:val="28"/>
        </w:rPr>
        <w:t>Шашты бояу</w:t>
      </w:r>
    </w:p>
    <w:p w:rsidR="000F30AA" w:rsidRPr="00735DDC" w:rsidRDefault="000F30AA" w:rsidP="00CD1863">
      <w:pPr>
        <w:pStyle w:val="a9"/>
        <w:spacing w:before="0" w:beforeAutospacing="0" w:after="0" w:afterAutospacing="0"/>
        <w:jc w:val="both"/>
        <w:rPr>
          <w:sz w:val="28"/>
          <w:szCs w:val="28"/>
        </w:rPr>
      </w:pPr>
      <w:r w:rsidRPr="00735DDC">
        <w:rPr>
          <w:sz w:val="28"/>
          <w:szCs w:val="28"/>
        </w:rPr>
        <w:t xml:space="preserve">Шашты </w:t>
      </w:r>
      <w:proofErr w:type="gramStart"/>
      <w:r w:rsidRPr="00735DDC">
        <w:rPr>
          <w:sz w:val="28"/>
          <w:szCs w:val="28"/>
        </w:rPr>
        <w:t>бояу</w:t>
      </w:r>
      <w:proofErr w:type="gramEnd"/>
      <w:r w:rsidRPr="00735DDC">
        <w:rPr>
          <w:sz w:val="28"/>
          <w:szCs w:val="28"/>
        </w:rPr>
        <w:t>ға арналған бояғыштардың құрамында зиянды химиялық қосылыстар көп. Ол аллергия тудыруы мүмкін. Жүктілік кезінде гормональді өзгерістер болады. Нәтижесінде шаш ұсқынсыз күйге түсі</w:t>
      </w:r>
      <w:proofErr w:type="gramStart"/>
      <w:r w:rsidRPr="00735DDC">
        <w:rPr>
          <w:sz w:val="28"/>
          <w:szCs w:val="28"/>
        </w:rPr>
        <w:t>п</w:t>
      </w:r>
      <w:proofErr w:type="gramEnd"/>
      <w:r w:rsidRPr="00735DDC">
        <w:rPr>
          <w:sz w:val="28"/>
          <w:szCs w:val="28"/>
        </w:rPr>
        <w:t xml:space="preserve"> кететін кездер болады. Бірақ сұлулық үшін болашақ сәбидің өмі</w:t>
      </w:r>
      <w:proofErr w:type="gramStart"/>
      <w:r w:rsidRPr="00735DDC">
        <w:rPr>
          <w:sz w:val="28"/>
          <w:szCs w:val="28"/>
        </w:rPr>
        <w:t>р</w:t>
      </w:r>
      <w:proofErr w:type="gramEnd"/>
      <w:r w:rsidRPr="00735DDC">
        <w:rPr>
          <w:sz w:val="28"/>
          <w:szCs w:val="28"/>
        </w:rPr>
        <w:t>іне қатер төндіріп керегі не?!</w:t>
      </w:r>
    </w:p>
    <w:p w:rsidR="000F30AA" w:rsidRPr="00735DDC" w:rsidRDefault="000F30AA" w:rsidP="00CD1863">
      <w:pPr>
        <w:pStyle w:val="a9"/>
        <w:spacing w:before="0" w:beforeAutospacing="0" w:after="0" w:afterAutospacing="0"/>
        <w:jc w:val="both"/>
        <w:rPr>
          <w:sz w:val="28"/>
          <w:szCs w:val="28"/>
        </w:rPr>
      </w:pPr>
      <w:r w:rsidRPr="00735DDC">
        <w:rPr>
          <w:rStyle w:val="a8"/>
          <w:sz w:val="28"/>
          <w:szCs w:val="28"/>
        </w:rPr>
        <w:lastRenderedPageBreak/>
        <w:t>Ауыр зат көтеру, еңкею және жылдам қимылдау</w:t>
      </w:r>
    </w:p>
    <w:p w:rsidR="000F30AA" w:rsidRPr="00735DDC" w:rsidRDefault="000F30AA" w:rsidP="00CD1863">
      <w:pPr>
        <w:pStyle w:val="a9"/>
        <w:spacing w:before="0" w:beforeAutospacing="0" w:after="0" w:afterAutospacing="0"/>
        <w:jc w:val="both"/>
        <w:rPr>
          <w:sz w:val="28"/>
          <w:szCs w:val="28"/>
        </w:rPr>
      </w:pPr>
      <w:r w:rsidRPr="00735DDC">
        <w:rPr>
          <w:sz w:val="28"/>
          <w:szCs w:val="28"/>
        </w:rPr>
        <w:t>Ауыр зат көтеру денеге күш түсі</w:t>
      </w:r>
      <w:proofErr w:type="gramStart"/>
      <w:r w:rsidRPr="00735DDC">
        <w:rPr>
          <w:sz w:val="28"/>
          <w:szCs w:val="28"/>
        </w:rPr>
        <w:t>р</w:t>
      </w:r>
      <w:proofErr w:type="gramEnd"/>
      <w:r w:rsidRPr="00735DDC">
        <w:rPr>
          <w:sz w:val="28"/>
          <w:szCs w:val="28"/>
        </w:rPr>
        <w:t xml:space="preserve">іп, буындар мен омыртқаны шамадан тыс шаршатады. </w:t>
      </w:r>
      <w:proofErr w:type="gramStart"/>
      <w:r w:rsidRPr="00735DDC">
        <w:rPr>
          <w:sz w:val="28"/>
          <w:szCs w:val="28"/>
        </w:rPr>
        <w:t>Ж</w:t>
      </w:r>
      <w:proofErr w:type="gramEnd"/>
      <w:r w:rsidRPr="00735DDC">
        <w:rPr>
          <w:sz w:val="28"/>
          <w:szCs w:val="28"/>
        </w:rPr>
        <w:t>үкті әйелдер үшін 3,5 келіден артық ауырлықтағы заттарды көтеуге болмайды.</w:t>
      </w:r>
    </w:p>
    <w:p w:rsidR="000F30AA" w:rsidRPr="00735DDC" w:rsidRDefault="000F30AA" w:rsidP="00CD1863">
      <w:pPr>
        <w:pStyle w:val="a9"/>
        <w:spacing w:before="0" w:beforeAutospacing="0" w:after="0" w:afterAutospacing="0"/>
        <w:jc w:val="both"/>
        <w:rPr>
          <w:sz w:val="28"/>
          <w:szCs w:val="28"/>
        </w:rPr>
      </w:pPr>
      <w:r w:rsidRPr="00735DDC">
        <w:rPr>
          <w:sz w:val="28"/>
          <w:szCs w:val="28"/>
        </w:rPr>
        <w:t>Қатты еңкеюге және жылдам қ</w:t>
      </w:r>
      <w:proofErr w:type="gramStart"/>
      <w:r w:rsidRPr="00735DDC">
        <w:rPr>
          <w:sz w:val="28"/>
          <w:szCs w:val="28"/>
        </w:rPr>
        <w:t>оз</w:t>
      </w:r>
      <w:proofErr w:type="gramEnd"/>
      <w:r w:rsidRPr="00735DDC">
        <w:rPr>
          <w:sz w:val="28"/>
          <w:szCs w:val="28"/>
        </w:rPr>
        <w:t>ғалысты қажет ететін әрекеттерді істеуге болмайды. Бұндай әрекеттер ана мен баланың денсаулығына кері әсер етеді. Іштегі баланың дене мүшелері жылдам қ</w:t>
      </w:r>
      <w:proofErr w:type="gramStart"/>
      <w:r w:rsidRPr="00735DDC">
        <w:rPr>
          <w:sz w:val="28"/>
          <w:szCs w:val="28"/>
        </w:rPr>
        <w:t>оз</w:t>
      </w:r>
      <w:proofErr w:type="gramEnd"/>
      <w:r w:rsidRPr="00735DDC">
        <w:rPr>
          <w:sz w:val="28"/>
          <w:szCs w:val="28"/>
        </w:rPr>
        <w:t>ғалыстың нәтижесінде соққы алады.</w:t>
      </w:r>
    </w:p>
    <w:p w:rsidR="000F30AA" w:rsidRPr="00735DDC" w:rsidRDefault="000F30AA" w:rsidP="00CD1863">
      <w:pPr>
        <w:pStyle w:val="a9"/>
        <w:spacing w:before="0" w:beforeAutospacing="0" w:after="0" w:afterAutospacing="0"/>
        <w:jc w:val="both"/>
        <w:rPr>
          <w:sz w:val="28"/>
          <w:szCs w:val="28"/>
        </w:rPr>
      </w:pPr>
      <w:r w:rsidRPr="00735DDC">
        <w:rPr>
          <w:rStyle w:val="a8"/>
          <w:sz w:val="28"/>
          <w:szCs w:val="28"/>
        </w:rPr>
        <w:t xml:space="preserve">Аяқта тік </w:t>
      </w:r>
      <w:proofErr w:type="gramStart"/>
      <w:r w:rsidRPr="00735DDC">
        <w:rPr>
          <w:rStyle w:val="a8"/>
          <w:sz w:val="28"/>
          <w:szCs w:val="28"/>
        </w:rPr>
        <w:t>тұру</w:t>
      </w:r>
      <w:proofErr w:type="gramEnd"/>
    </w:p>
    <w:p w:rsidR="000F30AA" w:rsidRPr="00735DDC" w:rsidRDefault="000F30AA" w:rsidP="00CD1863">
      <w:pPr>
        <w:pStyle w:val="a9"/>
        <w:spacing w:before="0" w:beforeAutospacing="0" w:after="0" w:afterAutospacing="0"/>
        <w:jc w:val="both"/>
        <w:rPr>
          <w:sz w:val="28"/>
          <w:szCs w:val="28"/>
          <w:lang w:val="en-US"/>
        </w:rPr>
      </w:pPr>
      <w:r w:rsidRPr="00735DDC">
        <w:rPr>
          <w:sz w:val="28"/>
          <w:szCs w:val="28"/>
        </w:rPr>
        <w:t>Аяғына түк тұрып жұмыс істейтін аналар әрбі</w:t>
      </w:r>
      <w:proofErr w:type="gramStart"/>
      <w:r w:rsidRPr="00735DDC">
        <w:rPr>
          <w:sz w:val="28"/>
          <w:szCs w:val="28"/>
        </w:rPr>
        <w:t>р</w:t>
      </w:r>
      <w:proofErr w:type="gramEnd"/>
      <w:r w:rsidRPr="00735DDC">
        <w:rPr>
          <w:sz w:val="28"/>
          <w:szCs w:val="28"/>
        </w:rPr>
        <w:t xml:space="preserve"> сағат сайын 5-7 минуттай орындыққа отырып аяқтарын жазып, демалдырып тұруы керек. Егер демалып отырған кезде аяғыңызды аздап жоғары көтері</w:t>
      </w:r>
      <w:proofErr w:type="gramStart"/>
      <w:r w:rsidRPr="00735DDC">
        <w:rPr>
          <w:sz w:val="28"/>
          <w:szCs w:val="28"/>
        </w:rPr>
        <w:t>п</w:t>
      </w:r>
      <w:proofErr w:type="gramEnd"/>
      <w:r w:rsidRPr="00735DDC">
        <w:rPr>
          <w:sz w:val="28"/>
          <w:szCs w:val="28"/>
        </w:rPr>
        <w:t xml:space="preserve"> тұратын зат тапсаңыз, аяқтарыңыз солай қойыңыз. </w:t>
      </w:r>
      <w:r w:rsidRPr="00735DDC">
        <w:rPr>
          <w:sz w:val="28"/>
          <w:szCs w:val="28"/>
          <w:lang w:val="en-US"/>
        </w:rPr>
        <w:t> </w:t>
      </w:r>
      <w:proofErr w:type="gramStart"/>
      <w:r w:rsidRPr="00735DDC">
        <w:rPr>
          <w:sz w:val="28"/>
          <w:szCs w:val="28"/>
          <w:lang w:val="en-US"/>
        </w:rPr>
        <w:t>Ол сіздің аяғыңыздың қан айналымын жақсартады.</w:t>
      </w:r>
      <w:proofErr w:type="gramEnd"/>
    </w:p>
    <w:p w:rsidR="000F30AA" w:rsidRPr="00735DDC" w:rsidRDefault="000F30AA" w:rsidP="00CD1863">
      <w:pPr>
        <w:pStyle w:val="a9"/>
        <w:spacing w:before="0" w:beforeAutospacing="0" w:after="0" w:afterAutospacing="0"/>
        <w:jc w:val="both"/>
        <w:rPr>
          <w:sz w:val="28"/>
          <w:szCs w:val="28"/>
          <w:lang w:val="en-US"/>
        </w:rPr>
      </w:pPr>
      <w:r w:rsidRPr="00735DDC">
        <w:rPr>
          <w:rStyle w:val="a8"/>
          <w:sz w:val="28"/>
          <w:szCs w:val="28"/>
          <w:lang w:val="en-US"/>
        </w:rPr>
        <w:t>Үй шаруасындағы жұмыстар</w:t>
      </w:r>
    </w:p>
    <w:p w:rsidR="000F30AA" w:rsidRPr="00735DDC" w:rsidRDefault="000F30AA" w:rsidP="00CD1863">
      <w:pPr>
        <w:pStyle w:val="a9"/>
        <w:spacing w:before="0" w:beforeAutospacing="0" w:after="0" w:afterAutospacing="0"/>
        <w:jc w:val="both"/>
        <w:rPr>
          <w:sz w:val="28"/>
          <w:szCs w:val="28"/>
          <w:lang w:val="kk-KZ"/>
        </w:rPr>
      </w:pPr>
      <w:r w:rsidRPr="00735DDC">
        <w:rPr>
          <w:sz w:val="28"/>
          <w:szCs w:val="28"/>
          <w:lang w:val="kk-KZ"/>
        </w:rPr>
        <w:t>Үй шаруасының жұмыстары көп жағдайларда әйелдің мойнына артылатыны белгілі, әсіресе, ауылды жерлерде. Бірақ аяғы ауырлаған әйелге мұндай істерден алшақ болғанның пайдасы зор. Малға қарау, сиыр, бие сауу секілді жұмыстардан босасаңыз, болашақ сәби үшін жақсы болады.</w:t>
      </w:r>
    </w:p>
    <w:p w:rsidR="000F30AA" w:rsidRPr="00735DDC" w:rsidRDefault="000F30AA" w:rsidP="00CD1863">
      <w:pPr>
        <w:pStyle w:val="a9"/>
        <w:spacing w:before="0" w:beforeAutospacing="0" w:after="0" w:afterAutospacing="0"/>
        <w:jc w:val="both"/>
        <w:rPr>
          <w:sz w:val="28"/>
          <w:szCs w:val="28"/>
          <w:lang w:val="kk-KZ"/>
        </w:rPr>
      </w:pPr>
      <w:r w:rsidRPr="00735DDC">
        <w:rPr>
          <w:sz w:val="28"/>
          <w:szCs w:val="28"/>
          <w:lang w:val="kk-KZ"/>
        </w:rPr>
        <w:t>Әрбір үйдің ішіндегі тазалық жұмыстары кезінде жүкті әйелдерге химиялық қосылыстардан тұратын тазалағыш заттармен ұзақ уақыт жұмыс істеуге болмайды. Қалай дегенмен де, ондай заттардың кері әсері іштегі балаға тиеді.</w:t>
      </w:r>
    </w:p>
    <w:p w:rsidR="000F30AA" w:rsidRPr="00735DDC" w:rsidRDefault="000F30AA" w:rsidP="00032279">
      <w:pPr>
        <w:pStyle w:val="a4"/>
        <w:ind w:firstLine="709"/>
        <w:jc w:val="both"/>
        <w:rPr>
          <w:rFonts w:ascii="Times New Roman" w:hAnsi="Times New Roman"/>
          <w:b/>
          <w:bCs/>
          <w:sz w:val="28"/>
          <w:szCs w:val="28"/>
          <w:lang w:val="kk-KZ"/>
        </w:rPr>
      </w:pPr>
    </w:p>
    <w:p w:rsidR="000F30AA" w:rsidRPr="00735DDC" w:rsidRDefault="000F30AA" w:rsidP="00A22274">
      <w:pPr>
        <w:pStyle w:val="a4"/>
        <w:jc w:val="both"/>
        <w:rPr>
          <w:rFonts w:ascii="Times New Roman" w:hAnsi="Times New Roman"/>
          <w:b/>
          <w:bCs/>
          <w:sz w:val="28"/>
          <w:szCs w:val="28"/>
          <w:lang w:val="en-US"/>
        </w:rPr>
      </w:pPr>
      <w:r w:rsidRPr="00735DDC">
        <w:rPr>
          <w:rFonts w:ascii="Times New Roman" w:hAnsi="Times New Roman"/>
          <w:b/>
          <w:bCs/>
          <w:sz w:val="28"/>
          <w:szCs w:val="28"/>
          <w:lang w:val="kk-KZ"/>
        </w:rPr>
        <w:t>Бақылау сұрақтары</w:t>
      </w:r>
      <w:r w:rsidRPr="00735DDC">
        <w:rPr>
          <w:rFonts w:ascii="Times New Roman" w:hAnsi="Times New Roman"/>
          <w:b/>
          <w:bCs/>
          <w:sz w:val="28"/>
          <w:szCs w:val="28"/>
        </w:rPr>
        <w:t>:</w:t>
      </w:r>
    </w:p>
    <w:p w:rsidR="000F30AA" w:rsidRPr="00735DDC" w:rsidRDefault="000F30AA" w:rsidP="00A22274">
      <w:pPr>
        <w:pStyle w:val="a4"/>
        <w:numPr>
          <w:ilvl w:val="0"/>
          <w:numId w:val="21"/>
        </w:numPr>
        <w:tabs>
          <w:tab w:val="left" w:pos="360"/>
        </w:tabs>
        <w:ind w:left="0" w:firstLine="0"/>
        <w:jc w:val="both"/>
        <w:rPr>
          <w:rFonts w:ascii="Times New Roman" w:hAnsi="Times New Roman"/>
          <w:bCs/>
          <w:sz w:val="28"/>
          <w:szCs w:val="28"/>
        </w:rPr>
      </w:pPr>
      <w:r w:rsidRPr="00735DDC">
        <w:rPr>
          <w:rFonts w:ascii="Times New Roman" w:hAnsi="Times New Roman"/>
          <w:sz w:val="28"/>
          <w:szCs w:val="28"/>
        </w:rPr>
        <w:t>Как влияют на плод лекарственные препараты принимаемые матерью?</w:t>
      </w:r>
    </w:p>
    <w:p w:rsidR="000F30AA" w:rsidRPr="00735DDC" w:rsidRDefault="000F30AA" w:rsidP="00A22274">
      <w:pPr>
        <w:pStyle w:val="a4"/>
        <w:numPr>
          <w:ilvl w:val="0"/>
          <w:numId w:val="21"/>
        </w:numPr>
        <w:tabs>
          <w:tab w:val="left" w:pos="360"/>
        </w:tabs>
        <w:ind w:left="0" w:firstLine="0"/>
        <w:jc w:val="both"/>
        <w:rPr>
          <w:rFonts w:ascii="Times New Roman" w:hAnsi="Times New Roman"/>
          <w:bCs/>
          <w:sz w:val="28"/>
          <w:szCs w:val="28"/>
        </w:rPr>
      </w:pPr>
      <w:r w:rsidRPr="00735DDC">
        <w:rPr>
          <w:rFonts w:ascii="Times New Roman" w:hAnsi="Times New Roman"/>
          <w:sz w:val="28"/>
          <w:szCs w:val="28"/>
        </w:rPr>
        <w:t>Назовите критические периоды пренатального развития</w:t>
      </w:r>
    </w:p>
    <w:p w:rsidR="000F30AA" w:rsidRPr="00735DDC" w:rsidRDefault="000F30AA" w:rsidP="00A22274">
      <w:pPr>
        <w:pStyle w:val="a4"/>
        <w:numPr>
          <w:ilvl w:val="0"/>
          <w:numId w:val="21"/>
        </w:numPr>
        <w:tabs>
          <w:tab w:val="left" w:pos="360"/>
        </w:tabs>
        <w:ind w:left="0" w:firstLine="0"/>
        <w:jc w:val="both"/>
        <w:rPr>
          <w:rFonts w:ascii="Times New Roman" w:hAnsi="Times New Roman"/>
          <w:bCs/>
          <w:sz w:val="28"/>
          <w:szCs w:val="28"/>
        </w:rPr>
      </w:pPr>
      <w:r w:rsidRPr="00735DDC">
        <w:rPr>
          <w:rFonts w:ascii="Times New Roman" w:hAnsi="Times New Roman"/>
          <w:bCs/>
          <w:sz w:val="28"/>
          <w:szCs w:val="28"/>
        </w:rPr>
        <w:t>Как влияют на плод алкоголь и наркотические вещества?</w:t>
      </w:r>
    </w:p>
    <w:p w:rsidR="000F30AA" w:rsidRPr="00735DDC" w:rsidRDefault="000F30AA" w:rsidP="00032279">
      <w:pPr>
        <w:pStyle w:val="a4"/>
        <w:ind w:firstLine="709"/>
        <w:jc w:val="both"/>
        <w:rPr>
          <w:rFonts w:ascii="Times New Roman" w:hAnsi="Times New Roman"/>
          <w:sz w:val="28"/>
          <w:szCs w:val="28"/>
        </w:rPr>
      </w:pPr>
    </w:p>
    <w:p w:rsidR="000F30AA" w:rsidRPr="00735DDC" w:rsidRDefault="000F30AA" w:rsidP="00A22274">
      <w:pPr>
        <w:pStyle w:val="a4"/>
        <w:jc w:val="both"/>
        <w:rPr>
          <w:rFonts w:ascii="Times New Roman" w:hAnsi="Times New Roman"/>
          <w:b/>
          <w:bCs/>
          <w:sz w:val="28"/>
          <w:szCs w:val="28"/>
          <w:lang w:val="en-US"/>
        </w:rPr>
      </w:pPr>
      <w:r w:rsidRPr="00735DDC">
        <w:rPr>
          <w:rFonts w:ascii="Times New Roman" w:hAnsi="Times New Roman"/>
          <w:b/>
          <w:bCs/>
          <w:sz w:val="28"/>
          <w:szCs w:val="28"/>
          <w:lang w:val="kk-KZ"/>
        </w:rPr>
        <w:t>Пайдаланған әдебиеттер тізімі</w:t>
      </w:r>
      <w:r w:rsidRPr="00735DDC">
        <w:rPr>
          <w:rFonts w:ascii="Times New Roman" w:hAnsi="Times New Roman"/>
          <w:b/>
          <w:bCs/>
          <w:sz w:val="28"/>
          <w:szCs w:val="28"/>
        </w:rPr>
        <w:t>:</w:t>
      </w:r>
    </w:p>
    <w:p w:rsidR="000F30AA" w:rsidRPr="00735DDC" w:rsidRDefault="000F30AA" w:rsidP="00A22274">
      <w:pPr>
        <w:pStyle w:val="a4"/>
        <w:numPr>
          <w:ilvl w:val="0"/>
          <w:numId w:val="22"/>
        </w:numPr>
        <w:tabs>
          <w:tab w:val="left" w:pos="360"/>
        </w:tabs>
        <w:ind w:left="0" w:firstLine="0"/>
        <w:jc w:val="both"/>
        <w:rPr>
          <w:rFonts w:ascii="Times New Roman" w:hAnsi="Times New Roman"/>
          <w:sz w:val="28"/>
          <w:szCs w:val="28"/>
        </w:rPr>
      </w:pPr>
      <w:r w:rsidRPr="00735DDC">
        <w:rPr>
          <w:rFonts w:ascii="Times New Roman" w:hAnsi="Times New Roman"/>
          <w:sz w:val="28"/>
          <w:szCs w:val="28"/>
        </w:rPr>
        <w:t>Захаров А.И. Ребенок до рождения и психотерапия последствий психических травм. СПб</w:t>
      </w:r>
      <w:proofErr w:type="gramStart"/>
      <w:r w:rsidRPr="00735DDC">
        <w:rPr>
          <w:rFonts w:ascii="Times New Roman" w:hAnsi="Times New Roman"/>
          <w:sz w:val="28"/>
          <w:szCs w:val="28"/>
        </w:rPr>
        <w:t xml:space="preserve">., </w:t>
      </w:r>
      <w:proofErr w:type="gramEnd"/>
      <w:r w:rsidRPr="00735DDC">
        <w:rPr>
          <w:rFonts w:ascii="Times New Roman" w:hAnsi="Times New Roman"/>
          <w:sz w:val="28"/>
          <w:szCs w:val="28"/>
        </w:rPr>
        <w:t xml:space="preserve">1998. </w:t>
      </w:r>
    </w:p>
    <w:p w:rsidR="000F30AA" w:rsidRPr="00735DDC" w:rsidRDefault="000F30AA" w:rsidP="00A22274">
      <w:pPr>
        <w:pStyle w:val="a4"/>
        <w:numPr>
          <w:ilvl w:val="0"/>
          <w:numId w:val="22"/>
        </w:numPr>
        <w:tabs>
          <w:tab w:val="left" w:pos="360"/>
        </w:tabs>
        <w:ind w:left="0" w:firstLine="0"/>
        <w:jc w:val="both"/>
        <w:rPr>
          <w:rFonts w:ascii="Times New Roman" w:hAnsi="Times New Roman"/>
          <w:sz w:val="28"/>
          <w:szCs w:val="28"/>
        </w:rPr>
      </w:pPr>
      <w:r w:rsidRPr="00735DDC">
        <w:rPr>
          <w:rFonts w:ascii="Times New Roman" w:hAnsi="Times New Roman"/>
          <w:sz w:val="28"/>
          <w:szCs w:val="28"/>
        </w:rPr>
        <w:t>Хрестоматия по перинатальной психологии: Психология беременности, родов и послеродового периода</w:t>
      </w:r>
      <w:proofErr w:type="gramStart"/>
      <w:r w:rsidRPr="00735DDC">
        <w:rPr>
          <w:rFonts w:ascii="Times New Roman" w:hAnsi="Times New Roman"/>
          <w:sz w:val="28"/>
          <w:szCs w:val="28"/>
        </w:rPr>
        <w:t xml:space="preserve"> / С</w:t>
      </w:r>
      <w:proofErr w:type="gramEnd"/>
      <w:r w:rsidRPr="00735DDC">
        <w:rPr>
          <w:rFonts w:ascii="Times New Roman" w:hAnsi="Times New Roman"/>
          <w:sz w:val="28"/>
          <w:szCs w:val="28"/>
        </w:rPr>
        <w:t>ост. А.Н. Васина. — М.: Изд-во УРАО, 2005</w:t>
      </w:r>
    </w:p>
    <w:p w:rsidR="000F30AA" w:rsidRPr="00735DDC" w:rsidRDefault="000F30AA" w:rsidP="00A22274">
      <w:pPr>
        <w:pStyle w:val="a4"/>
        <w:numPr>
          <w:ilvl w:val="0"/>
          <w:numId w:val="22"/>
        </w:numPr>
        <w:tabs>
          <w:tab w:val="left" w:pos="360"/>
        </w:tabs>
        <w:ind w:left="0" w:firstLine="0"/>
        <w:jc w:val="both"/>
        <w:rPr>
          <w:rFonts w:ascii="Times New Roman" w:hAnsi="Times New Roman"/>
          <w:sz w:val="28"/>
          <w:szCs w:val="28"/>
        </w:rPr>
      </w:pPr>
      <w:r w:rsidRPr="00735DDC">
        <w:rPr>
          <w:rFonts w:ascii="Times New Roman" w:hAnsi="Times New Roman"/>
          <w:sz w:val="28"/>
          <w:szCs w:val="28"/>
        </w:rPr>
        <w:t>Добряков И.В. Позитивный подход в психотерапии семьи, ожидающей ребенка //1-я Всемирная конференция по позитивной психотерапии: Тезисы докл., СПб</w:t>
      </w:r>
      <w:proofErr w:type="gramStart"/>
      <w:r w:rsidRPr="00735DDC">
        <w:rPr>
          <w:rFonts w:ascii="Times New Roman" w:hAnsi="Times New Roman"/>
          <w:sz w:val="28"/>
          <w:szCs w:val="28"/>
        </w:rPr>
        <w:t xml:space="preserve">., </w:t>
      </w:r>
      <w:proofErr w:type="gramEnd"/>
      <w:r w:rsidRPr="00735DDC">
        <w:rPr>
          <w:rFonts w:ascii="Times New Roman" w:hAnsi="Times New Roman"/>
          <w:sz w:val="28"/>
          <w:szCs w:val="28"/>
        </w:rPr>
        <w:t xml:space="preserve">1997. С.52. </w:t>
      </w:r>
    </w:p>
    <w:p w:rsidR="000F30AA" w:rsidRPr="00735DDC" w:rsidRDefault="000F30AA" w:rsidP="00032279">
      <w:pPr>
        <w:pStyle w:val="a4"/>
        <w:rPr>
          <w:rFonts w:ascii="Times New Roman" w:hAnsi="Times New Roman"/>
          <w:sz w:val="28"/>
          <w:szCs w:val="28"/>
          <w:lang w:val="kk-KZ"/>
        </w:rPr>
      </w:pPr>
    </w:p>
    <w:p w:rsidR="000F30AA" w:rsidRPr="00735DDC" w:rsidRDefault="000F30AA" w:rsidP="001E6302">
      <w:pPr>
        <w:pStyle w:val="12"/>
        <w:jc w:val="center"/>
        <w:rPr>
          <w:rFonts w:ascii="Times New Roman" w:hAnsi="Times New Roman"/>
          <w:b/>
          <w:sz w:val="28"/>
          <w:szCs w:val="28"/>
          <w:lang w:val="kk-KZ"/>
        </w:rPr>
      </w:pPr>
      <w:r w:rsidRPr="00735DDC">
        <w:rPr>
          <w:rFonts w:ascii="Times New Roman" w:hAnsi="Times New Roman"/>
          <w:b/>
          <w:sz w:val="28"/>
          <w:szCs w:val="28"/>
          <w:lang w:val="kk-KZ"/>
        </w:rPr>
        <w:t>12 тақырып. Психикалық бейненің мүмкіндіктері</w:t>
      </w:r>
    </w:p>
    <w:p w:rsidR="000F30AA" w:rsidRPr="00735DDC" w:rsidRDefault="000F30AA" w:rsidP="001E6302">
      <w:pPr>
        <w:pStyle w:val="12"/>
        <w:jc w:val="center"/>
        <w:rPr>
          <w:rFonts w:ascii="Times New Roman" w:hAnsi="Times New Roman"/>
          <w:b/>
          <w:sz w:val="28"/>
          <w:szCs w:val="28"/>
          <w:lang w:val="kk-KZ"/>
        </w:rPr>
      </w:pPr>
    </w:p>
    <w:p w:rsidR="000F30AA" w:rsidRPr="00735DDC" w:rsidRDefault="000F30AA" w:rsidP="001E6302">
      <w:pPr>
        <w:pStyle w:val="12"/>
        <w:rPr>
          <w:rFonts w:ascii="Times New Roman" w:hAnsi="Times New Roman"/>
          <w:bCs/>
          <w:sz w:val="28"/>
          <w:szCs w:val="28"/>
          <w:lang w:val="kk-KZ"/>
        </w:rPr>
      </w:pPr>
      <w:r w:rsidRPr="00735DDC">
        <w:rPr>
          <w:rFonts w:ascii="Times New Roman" w:hAnsi="Times New Roman"/>
          <w:bCs/>
          <w:sz w:val="28"/>
          <w:szCs w:val="28"/>
          <w:lang w:val="kk-KZ"/>
        </w:rPr>
        <w:t>Жоспар:</w:t>
      </w:r>
    </w:p>
    <w:p w:rsidR="000F30AA" w:rsidRPr="00735DDC" w:rsidRDefault="000F30AA" w:rsidP="001E6302">
      <w:pPr>
        <w:pStyle w:val="12"/>
        <w:rPr>
          <w:rFonts w:ascii="Times New Roman" w:hAnsi="Times New Roman"/>
          <w:bCs/>
          <w:sz w:val="28"/>
          <w:szCs w:val="28"/>
          <w:lang w:val="kk-KZ"/>
        </w:rPr>
      </w:pPr>
      <w:r w:rsidRPr="00735DDC">
        <w:rPr>
          <w:rFonts w:ascii="Times New Roman" w:hAnsi="Times New Roman"/>
          <w:bCs/>
          <w:sz w:val="28"/>
          <w:szCs w:val="28"/>
          <w:lang w:val="kk-KZ"/>
        </w:rPr>
        <w:t>1. Ұрықтын сезімталдылығы</w:t>
      </w:r>
    </w:p>
    <w:p w:rsidR="000F30AA" w:rsidRPr="00735DDC" w:rsidRDefault="000F30AA" w:rsidP="001E6302">
      <w:pPr>
        <w:tabs>
          <w:tab w:val="left" w:pos="26"/>
          <w:tab w:val="left" w:pos="567"/>
          <w:tab w:val="left" w:pos="993"/>
        </w:tabs>
        <w:spacing w:before="0" w:after="0"/>
        <w:ind w:left="26"/>
        <w:rPr>
          <w:b/>
          <w:sz w:val="28"/>
          <w:szCs w:val="28"/>
          <w:lang w:val="kk-KZ"/>
        </w:rPr>
      </w:pPr>
      <w:r w:rsidRPr="00735DDC">
        <w:rPr>
          <w:bCs/>
          <w:sz w:val="28"/>
          <w:szCs w:val="28"/>
          <w:lang w:val="kk-KZ"/>
        </w:rPr>
        <w:t>2. Жауап беру мінез-құлқысы мен</w:t>
      </w:r>
      <w:r w:rsidRPr="00735DDC">
        <w:rPr>
          <w:sz w:val="28"/>
          <w:szCs w:val="28"/>
          <w:lang w:val="kk-KZ"/>
        </w:rPr>
        <w:t xml:space="preserve"> ұрықтын субьективті мәселелері</w:t>
      </w:r>
    </w:p>
    <w:p w:rsidR="000F30AA" w:rsidRPr="00735DDC" w:rsidRDefault="000F30AA" w:rsidP="00032279">
      <w:pPr>
        <w:pStyle w:val="a4"/>
        <w:rPr>
          <w:rStyle w:val="a3"/>
          <w:rFonts w:ascii="Times New Roman" w:hAnsi="Times New Roman"/>
          <w:i w:val="0"/>
          <w:iCs w:val="0"/>
          <w:sz w:val="28"/>
          <w:szCs w:val="28"/>
          <w:lang w:val="kk-KZ"/>
        </w:rPr>
      </w:pPr>
    </w:p>
    <w:p w:rsidR="000F30AA" w:rsidRPr="00735DDC" w:rsidRDefault="000F30AA" w:rsidP="00032279">
      <w:pPr>
        <w:pStyle w:val="a4"/>
        <w:ind w:firstLine="709"/>
        <w:jc w:val="both"/>
        <w:rPr>
          <w:rFonts w:ascii="Times New Roman" w:hAnsi="Times New Roman"/>
          <w:bCs/>
          <w:sz w:val="28"/>
          <w:szCs w:val="28"/>
          <w:lang w:val="kk-KZ"/>
        </w:rPr>
      </w:pPr>
    </w:p>
    <w:p w:rsidR="000F30AA" w:rsidRPr="00735DDC" w:rsidRDefault="000F30AA" w:rsidP="00CF12E3">
      <w:pPr>
        <w:pStyle w:val="a4"/>
        <w:jc w:val="both"/>
        <w:rPr>
          <w:rFonts w:ascii="Times New Roman" w:hAnsi="Times New Roman"/>
          <w:b/>
          <w:bCs/>
          <w:sz w:val="28"/>
          <w:szCs w:val="28"/>
        </w:rPr>
      </w:pPr>
      <w:r w:rsidRPr="00735DDC">
        <w:rPr>
          <w:rFonts w:ascii="Times New Roman" w:hAnsi="Times New Roman"/>
          <w:b/>
          <w:bCs/>
          <w:sz w:val="28"/>
          <w:szCs w:val="28"/>
          <w:lang w:val="kk-KZ"/>
        </w:rPr>
        <w:t>Бақылау сұрақтары</w:t>
      </w:r>
      <w:r w:rsidRPr="00735DDC">
        <w:rPr>
          <w:rFonts w:ascii="Times New Roman" w:hAnsi="Times New Roman"/>
          <w:b/>
          <w:bCs/>
          <w:sz w:val="28"/>
          <w:szCs w:val="28"/>
        </w:rPr>
        <w:t>:</w:t>
      </w:r>
    </w:p>
    <w:p w:rsidR="000F30AA" w:rsidRPr="00735DDC" w:rsidRDefault="000F30AA" w:rsidP="000D3CBC">
      <w:pPr>
        <w:pStyle w:val="a4"/>
        <w:numPr>
          <w:ilvl w:val="0"/>
          <w:numId w:val="23"/>
        </w:numPr>
        <w:tabs>
          <w:tab w:val="left" w:pos="360"/>
        </w:tabs>
        <w:ind w:left="0" w:firstLine="0"/>
        <w:rPr>
          <w:rFonts w:ascii="Times New Roman" w:hAnsi="Times New Roman"/>
          <w:sz w:val="28"/>
          <w:szCs w:val="28"/>
        </w:rPr>
      </w:pPr>
      <w:r w:rsidRPr="00735DDC">
        <w:rPr>
          <w:rFonts w:ascii="Times New Roman" w:hAnsi="Times New Roman"/>
          <w:sz w:val="28"/>
          <w:szCs w:val="28"/>
        </w:rPr>
        <w:t>Чувствительность плода</w:t>
      </w:r>
      <w:r w:rsidRPr="00735DDC">
        <w:rPr>
          <w:rFonts w:ascii="Times New Roman" w:hAnsi="Times New Roman"/>
          <w:sz w:val="28"/>
          <w:szCs w:val="28"/>
          <w:lang w:val="kk-KZ"/>
        </w:rPr>
        <w:t>, как она проявляется?</w:t>
      </w:r>
    </w:p>
    <w:p w:rsidR="000F30AA" w:rsidRPr="00735DDC" w:rsidRDefault="000F30AA" w:rsidP="000D3CBC">
      <w:pPr>
        <w:pStyle w:val="a4"/>
        <w:numPr>
          <w:ilvl w:val="0"/>
          <w:numId w:val="23"/>
        </w:numPr>
        <w:tabs>
          <w:tab w:val="left" w:pos="360"/>
        </w:tabs>
        <w:ind w:left="0" w:firstLine="0"/>
        <w:rPr>
          <w:rFonts w:ascii="Times New Roman" w:hAnsi="Times New Roman"/>
          <w:sz w:val="28"/>
          <w:szCs w:val="28"/>
          <w:lang w:val="kk-KZ"/>
        </w:rPr>
      </w:pPr>
      <w:r w:rsidRPr="00735DDC">
        <w:rPr>
          <w:rFonts w:ascii="Times New Roman" w:hAnsi="Times New Roman"/>
          <w:sz w:val="28"/>
          <w:szCs w:val="28"/>
          <w:lang w:val="kk-KZ"/>
        </w:rPr>
        <w:lastRenderedPageBreak/>
        <w:t>Назовите х</w:t>
      </w:r>
      <w:r w:rsidRPr="00735DDC">
        <w:rPr>
          <w:rFonts w:ascii="Times New Roman" w:hAnsi="Times New Roman"/>
          <w:sz w:val="28"/>
          <w:szCs w:val="28"/>
        </w:rPr>
        <w:t>арактер реагирования и проблема субъективности плода</w:t>
      </w:r>
      <w:r w:rsidRPr="00735DDC">
        <w:rPr>
          <w:rFonts w:ascii="Times New Roman" w:hAnsi="Times New Roman"/>
          <w:sz w:val="28"/>
          <w:szCs w:val="28"/>
          <w:lang w:val="kk-KZ"/>
        </w:rPr>
        <w:t>?</w:t>
      </w:r>
    </w:p>
    <w:p w:rsidR="000F30AA" w:rsidRPr="00735DDC" w:rsidRDefault="000F30AA" w:rsidP="00032279">
      <w:pPr>
        <w:pStyle w:val="a4"/>
        <w:ind w:firstLine="709"/>
        <w:jc w:val="both"/>
        <w:rPr>
          <w:rFonts w:ascii="Times New Roman" w:hAnsi="Times New Roman"/>
          <w:sz w:val="28"/>
          <w:szCs w:val="28"/>
          <w:lang w:val="kk-KZ"/>
        </w:rPr>
      </w:pPr>
    </w:p>
    <w:p w:rsidR="000F30AA" w:rsidRPr="00735DDC" w:rsidRDefault="000F30AA" w:rsidP="00CF12E3">
      <w:pPr>
        <w:pStyle w:val="a4"/>
        <w:jc w:val="both"/>
        <w:rPr>
          <w:rFonts w:ascii="Times New Roman" w:hAnsi="Times New Roman"/>
          <w:b/>
          <w:bCs/>
          <w:sz w:val="28"/>
          <w:szCs w:val="28"/>
          <w:lang w:val="en-US"/>
        </w:rPr>
      </w:pPr>
      <w:r w:rsidRPr="00735DDC">
        <w:rPr>
          <w:rFonts w:ascii="Times New Roman" w:hAnsi="Times New Roman"/>
          <w:b/>
          <w:bCs/>
          <w:sz w:val="28"/>
          <w:szCs w:val="28"/>
          <w:lang w:val="kk-KZ"/>
        </w:rPr>
        <w:t>Пайдаланған әдебиеттер тізімі</w:t>
      </w:r>
      <w:r w:rsidRPr="00735DDC">
        <w:rPr>
          <w:rFonts w:ascii="Times New Roman" w:hAnsi="Times New Roman"/>
          <w:b/>
          <w:bCs/>
          <w:sz w:val="28"/>
          <w:szCs w:val="28"/>
        </w:rPr>
        <w:t>:</w:t>
      </w:r>
    </w:p>
    <w:p w:rsidR="000F30AA" w:rsidRPr="00735DDC" w:rsidRDefault="000F30AA" w:rsidP="000D3CBC">
      <w:pPr>
        <w:pStyle w:val="a4"/>
        <w:numPr>
          <w:ilvl w:val="0"/>
          <w:numId w:val="24"/>
        </w:numPr>
        <w:tabs>
          <w:tab w:val="left" w:pos="360"/>
        </w:tabs>
        <w:ind w:left="0" w:firstLine="0"/>
        <w:jc w:val="both"/>
        <w:rPr>
          <w:rFonts w:ascii="Times New Roman" w:hAnsi="Times New Roman"/>
          <w:sz w:val="28"/>
          <w:szCs w:val="28"/>
        </w:rPr>
      </w:pPr>
      <w:r w:rsidRPr="00735DDC">
        <w:rPr>
          <w:rFonts w:ascii="Times New Roman" w:hAnsi="Times New Roman"/>
          <w:spacing w:val="4"/>
          <w:sz w:val="28"/>
          <w:szCs w:val="28"/>
        </w:rPr>
        <w:t xml:space="preserve">Авдеева Н.Н., Мещерякова Н.Ю., Ражников В.Г. Психология вашего младенца: у истоков общения и творчества. М.: Изд-во </w:t>
      </w:r>
      <w:r w:rsidRPr="00735DDC">
        <w:rPr>
          <w:rFonts w:ascii="Times New Roman" w:hAnsi="Times New Roman"/>
          <w:spacing w:val="4"/>
          <w:sz w:val="28"/>
          <w:szCs w:val="28"/>
          <w:lang w:val="en-US"/>
        </w:rPr>
        <w:t>ACT</w:t>
      </w:r>
      <w:r w:rsidRPr="00735DDC">
        <w:rPr>
          <w:rFonts w:ascii="Times New Roman" w:hAnsi="Times New Roman"/>
          <w:spacing w:val="4"/>
          <w:sz w:val="28"/>
          <w:szCs w:val="28"/>
        </w:rPr>
        <w:t xml:space="preserve">, </w:t>
      </w:r>
      <w:r w:rsidRPr="00735DDC">
        <w:rPr>
          <w:rFonts w:ascii="Times New Roman" w:hAnsi="Times New Roman"/>
          <w:spacing w:val="4"/>
          <w:sz w:val="28"/>
          <w:szCs w:val="28"/>
          <w:lang w:val="en-US"/>
        </w:rPr>
        <w:t>J</w:t>
      </w:r>
      <w:r w:rsidRPr="00735DDC">
        <w:rPr>
          <w:rFonts w:ascii="Times New Roman" w:hAnsi="Times New Roman"/>
          <w:spacing w:val="4"/>
          <w:sz w:val="28"/>
          <w:szCs w:val="28"/>
        </w:rPr>
        <w:t>996.</w:t>
      </w:r>
    </w:p>
    <w:p w:rsidR="000F30AA" w:rsidRPr="00735DDC" w:rsidRDefault="000F30AA" w:rsidP="000D3CBC">
      <w:pPr>
        <w:pStyle w:val="a4"/>
        <w:numPr>
          <w:ilvl w:val="0"/>
          <w:numId w:val="24"/>
        </w:numPr>
        <w:tabs>
          <w:tab w:val="left" w:pos="360"/>
        </w:tabs>
        <w:ind w:left="0" w:firstLine="0"/>
        <w:jc w:val="both"/>
        <w:rPr>
          <w:rFonts w:ascii="Times New Roman" w:hAnsi="Times New Roman"/>
          <w:sz w:val="28"/>
          <w:szCs w:val="28"/>
        </w:rPr>
      </w:pPr>
      <w:r w:rsidRPr="00735DDC">
        <w:rPr>
          <w:rFonts w:ascii="Times New Roman" w:hAnsi="Times New Roman"/>
          <w:spacing w:val="7"/>
          <w:sz w:val="28"/>
          <w:szCs w:val="28"/>
        </w:rPr>
        <w:t xml:space="preserve">Баженова О.В. Диагностика психического развития детей первого года </w:t>
      </w:r>
      <w:r w:rsidRPr="00735DDC">
        <w:rPr>
          <w:rFonts w:ascii="Times New Roman" w:hAnsi="Times New Roman"/>
          <w:spacing w:val="5"/>
          <w:sz w:val="28"/>
          <w:szCs w:val="28"/>
        </w:rPr>
        <w:t>жизни. М.: Изд-во Моск. ун-та, 1986.</w:t>
      </w:r>
    </w:p>
    <w:p w:rsidR="000F30AA" w:rsidRPr="00735DDC" w:rsidRDefault="000F30AA" w:rsidP="000D3CBC">
      <w:pPr>
        <w:pStyle w:val="a4"/>
        <w:numPr>
          <w:ilvl w:val="0"/>
          <w:numId w:val="24"/>
        </w:numPr>
        <w:tabs>
          <w:tab w:val="left" w:pos="360"/>
        </w:tabs>
        <w:ind w:left="0" w:firstLine="0"/>
        <w:jc w:val="both"/>
        <w:rPr>
          <w:rFonts w:ascii="Times New Roman" w:hAnsi="Times New Roman"/>
          <w:spacing w:val="-12"/>
          <w:sz w:val="28"/>
          <w:szCs w:val="28"/>
        </w:rPr>
      </w:pPr>
      <w:r w:rsidRPr="00735DDC">
        <w:rPr>
          <w:rFonts w:ascii="Times New Roman" w:hAnsi="Times New Roman"/>
          <w:spacing w:val="4"/>
          <w:sz w:val="28"/>
          <w:szCs w:val="28"/>
        </w:rPr>
        <w:t>Батуев А.С. Физиология плода и детей. М.: Просвещение, 1998.</w:t>
      </w:r>
    </w:p>
    <w:p w:rsidR="000F30AA" w:rsidRPr="00735DDC" w:rsidRDefault="000F30AA" w:rsidP="00032279">
      <w:pPr>
        <w:pStyle w:val="a4"/>
        <w:rPr>
          <w:rStyle w:val="a3"/>
          <w:rFonts w:ascii="Times New Roman" w:hAnsi="Times New Roman"/>
          <w:i w:val="0"/>
          <w:iCs w:val="0"/>
          <w:sz w:val="28"/>
          <w:szCs w:val="28"/>
          <w:lang w:val="kk-KZ"/>
        </w:rPr>
      </w:pPr>
    </w:p>
    <w:p w:rsidR="000F30AA" w:rsidRPr="00735DDC" w:rsidRDefault="000F30AA" w:rsidP="00032279">
      <w:pPr>
        <w:pStyle w:val="a4"/>
        <w:rPr>
          <w:rStyle w:val="a3"/>
          <w:rFonts w:ascii="Times New Roman" w:hAnsi="Times New Roman"/>
          <w:i w:val="0"/>
          <w:iCs w:val="0"/>
          <w:sz w:val="28"/>
          <w:szCs w:val="28"/>
          <w:lang w:val="kk-KZ"/>
        </w:rPr>
      </w:pPr>
    </w:p>
    <w:p w:rsidR="000F30AA" w:rsidRPr="00735DDC" w:rsidRDefault="000F30AA" w:rsidP="00546F07">
      <w:pPr>
        <w:tabs>
          <w:tab w:val="left" w:pos="284"/>
          <w:tab w:val="left" w:pos="567"/>
        </w:tabs>
        <w:spacing w:before="0" w:after="0"/>
        <w:ind w:firstLine="28"/>
        <w:jc w:val="center"/>
        <w:rPr>
          <w:b/>
          <w:sz w:val="28"/>
          <w:szCs w:val="28"/>
          <w:lang w:val="kk-KZ"/>
        </w:rPr>
      </w:pPr>
      <w:r w:rsidRPr="00735DDC">
        <w:rPr>
          <w:b/>
          <w:sz w:val="28"/>
          <w:szCs w:val="28"/>
          <w:lang w:val="kk-KZ"/>
        </w:rPr>
        <w:t>13 тақырып. Пренаталдық кезеңдегі бала дамуына деген аналық позицияның ерекшеліктері.</w:t>
      </w:r>
    </w:p>
    <w:p w:rsidR="000F30AA" w:rsidRPr="00735DDC" w:rsidRDefault="000F30AA" w:rsidP="00546F07">
      <w:pPr>
        <w:tabs>
          <w:tab w:val="left" w:pos="284"/>
          <w:tab w:val="left" w:pos="567"/>
        </w:tabs>
        <w:spacing w:before="0" w:after="0"/>
        <w:ind w:firstLine="28"/>
        <w:jc w:val="center"/>
        <w:rPr>
          <w:b/>
          <w:sz w:val="28"/>
          <w:szCs w:val="28"/>
          <w:lang w:val="kk-KZ"/>
        </w:rPr>
      </w:pPr>
    </w:p>
    <w:p w:rsidR="000F30AA" w:rsidRPr="00735DDC" w:rsidRDefault="000F30AA" w:rsidP="00546F07">
      <w:pPr>
        <w:tabs>
          <w:tab w:val="left" w:pos="284"/>
          <w:tab w:val="left" w:pos="567"/>
        </w:tabs>
        <w:spacing w:before="0" w:after="0"/>
        <w:ind w:firstLine="28"/>
        <w:rPr>
          <w:bCs/>
          <w:sz w:val="28"/>
          <w:szCs w:val="28"/>
          <w:lang w:val="kk-KZ"/>
        </w:rPr>
      </w:pPr>
      <w:r w:rsidRPr="00735DDC">
        <w:rPr>
          <w:bCs/>
          <w:sz w:val="28"/>
          <w:szCs w:val="28"/>
          <w:lang w:val="kk-KZ"/>
        </w:rPr>
        <w:t>Жоспар:</w:t>
      </w:r>
    </w:p>
    <w:p w:rsidR="000F30AA" w:rsidRPr="00735DDC" w:rsidRDefault="000F30AA" w:rsidP="00546F07">
      <w:pPr>
        <w:tabs>
          <w:tab w:val="left" w:pos="284"/>
          <w:tab w:val="left" w:pos="426"/>
          <w:tab w:val="left" w:pos="567"/>
          <w:tab w:val="left" w:pos="993"/>
        </w:tabs>
        <w:spacing w:before="0" w:after="0"/>
        <w:ind w:firstLine="28"/>
        <w:rPr>
          <w:sz w:val="28"/>
          <w:szCs w:val="28"/>
          <w:lang w:val="kk-KZ"/>
        </w:rPr>
      </w:pPr>
      <w:r w:rsidRPr="00735DDC">
        <w:rPr>
          <w:sz w:val="28"/>
          <w:szCs w:val="28"/>
          <w:lang w:val="kk-KZ"/>
        </w:rPr>
        <w:t xml:space="preserve">1. Ананың балаға деген эмоциялық қатынасының тууы. </w:t>
      </w:r>
    </w:p>
    <w:p w:rsidR="000F30AA" w:rsidRPr="00735DDC" w:rsidRDefault="000F30AA" w:rsidP="00546F07">
      <w:pPr>
        <w:tabs>
          <w:tab w:val="left" w:pos="284"/>
          <w:tab w:val="left" w:pos="426"/>
          <w:tab w:val="left" w:pos="567"/>
          <w:tab w:val="left" w:pos="993"/>
          <w:tab w:val="left" w:pos="2140"/>
        </w:tabs>
        <w:spacing w:before="0" w:after="0"/>
        <w:ind w:firstLine="28"/>
        <w:rPr>
          <w:sz w:val="28"/>
          <w:szCs w:val="28"/>
          <w:lang w:val="kk-KZ"/>
        </w:rPr>
      </w:pPr>
      <w:r w:rsidRPr="00735DDC">
        <w:rPr>
          <w:sz w:val="28"/>
          <w:szCs w:val="28"/>
          <w:lang w:val="kk-KZ"/>
        </w:rPr>
        <w:t>2. Жүктілікті сақтау мотивтері</w:t>
      </w:r>
    </w:p>
    <w:p w:rsidR="000F30AA" w:rsidRPr="00735DDC" w:rsidRDefault="000F30AA" w:rsidP="00546F07">
      <w:pPr>
        <w:tabs>
          <w:tab w:val="left" w:pos="284"/>
          <w:tab w:val="left" w:pos="426"/>
          <w:tab w:val="left" w:pos="567"/>
          <w:tab w:val="left" w:pos="993"/>
          <w:tab w:val="left" w:pos="2140"/>
        </w:tabs>
        <w:spacing w:before="0" w:after="0"/>
        <w:ind w:firstLine="28"/>
        <w:rPr>
          <w:sz w:val="28"/>
          <w:szCs w:val="28"/>
          <w:lang w:val="kk-KZ"/>
        </w:rPr>
      </w:pPr>
      <w:r w:rsidRPr="00735DDC">
        <w:rPr>
          <w:sz w:val="28"/>
          <w:szCs w:val="28"/>
          <w:lang w:val="kk-KZ"/>
        </w:rPr>
        <w:t>3. Жүктілікті бастап өткеру стилдері</w:t>
      </w:r>
    </w:p>
    <w:p w:rsidR="000F30AA" w:rsidRPr="00735DDC" w:rsidRDefault="000F30AA" w:rsidP="00546F07">
      <w:pPr>
        <w:tabs>
          <w:tab w:val="left" w:pos="284"/>
          <w:tab w:val="left" w:pos="426"/>
          <w:tab w:val="left" w:pos="567"/>
          <w:tab w:val="left" w:pos="993"/>
          <w:tab w:val="left" w:pos="2140"/>
        </w:tabs>
        <w:spacing w:before="0" w:after="0"/>
        <w:ind w:firstLine="28"/>
        <w:rPr>
          <w:sz w:val="28"/>
          <w:szCs w:val="28"/>
          <w:lang w:val="kk-KZ"/>
        </w:rPr>
      </w:pPr>
      <w:r w:rsidRPr="00735DDC">
        <w:rPr>
          <w:sz w:val="28"/>
          <w:szCs w:val="28"/>
          <w:lang w:val="kk-KZ"/>
        </w:rPr>
        <w:t>4. Жүктілік синдромы</w:t>
      </w:r>
    </w:p>
    <w:p w:rsidR="000F30AA" w:rsidRPr="00735DDC" w:rsidRDefault="000F30AA" w:rsidP="00546F07">
      <w:pPr>
        <w:tabs>
          <w:tab w:val="left" w:pos="284"/>
          <w:tab w:val="left" w:pos="426"/>
          <w:tab w:val="left" w:pos="567"/>
          <w:tab w:val="left" w:pos="993"/>
          <w:tab w:val="left" w:pos="2140"/>
        </w:tabs>
        <w:spacing w:before="0" w:after="0"/>
        <w:ind w:firstLine="28"/>
        <w:rPr>
          <w:sz w:val="28"/>
          <w:szCs w:val="28"/>
          <w:lang w:val="kk-KZ"/>
        </w:rPr>
      </w:pPr>
      <w:r w:rsidRPr="00735DDC">
        <w:rPr>
          <w:sz w:val="28"/>
          <w:szCs w:val="28"/>
          <w:lang w:val="kk-KZ"/>
        </w:rPr>
        <w:t>5. Баланы қабылдау мәселесі.</w:t>
      </w:r>
    </w:p>
    <w:p w:rsidR="000F30AA" w:rsidRPr="00735DDC" w:rsidRDefault="000F30AA" w:rsidP="00546F07">
      <w:pPr>
        <w:tabs>
          <w:tab w:val="left" w:pos="567"/>
          <w:tab w:val="left" w:pos="709"/>
        </w:tabs>
        <w:spacing w:before="0" w:after="0"/>
        <w:ind w:firstLine="28"/>
        <w:rPr>
          <w:sz w:val="28"/>
          <w:szCs w:val="28"/>
          <w:lang w:val="kk-KZ"/>
        </w:rPr>
      </w:pPr>
      <w:r w:rsidRPr="00735DDC">
        <w:rPr>
          <w:sz w:val="28"/>
          <w:szCs w:val="28"/>
          <w:lang w:val="kk-KZ"/>
        </w:rPr>
        <w:t xml:space="preserve">6. Қалаусыз жүктілік. </w:t>
      </w:r>
    </w:p>
    <w:p w:rsidR="000F30AA" w:rsidRPr="00735DDC" w:rsidRDefault="000F30AA" w:rsidP="00546F07">
      <w:pPr>
        <w:tabs>
          <w:tab w:val="left" w:pos="567"/>
          <w:tab w:val="left" w:pos="709"/>
        </w:tabs>
        <w:spacing w:before="0" w:after="0"/>
        <w:ind w:firstLine="28"/>
        <w:rPr>
          <w:b/>
          <w:sz w:val="28"/>
          <w:szCs w:val="28"/>
          <w:lang w:val="kk-KZ"/>
        </w:rPr>
      </w:pPr>
      <w:r w:rsidRPr="00735DDC">
        <w:rPr>
          <w:sz w:val="28"/>
          <w:szCs w:val="28"/>
          <w:lang w:val="kk-KZ"/>
        </w:rPr>
        <w:t>7. Ата-аналық позицияның қалыптасуы.</w:t>
      </w:r>
    </w:p>
    <w:p w:rsidR="000F30AA" w:rsidRPr="00735DDC" w:rsidRDefault="000F30AA" w:rsidP="00032279">
      <w:pPr>
        <w:pStyle w:val="a4"/>
        <w:rPr>
          <w:rStyle w:val="a3"/>
          <w:rFonts w:ascii="Times New Roman" w:hAnsi="Times New Roman"/>
          <w:i w:val="0"/>
          <w:iCs w:val="0"/>
          <w:sz w:val="28"/>
          <w:szCs w:val="28"/>
          <w:lang w:val="kk-KZ"/>
        </w:rPr>
      </w:pPr>
    </w:p>
    <w:p w:rsidR="000F30AA" w:rsidRPr="00735DDC" w:rsidRDefault="000F30AA" w:rsidP="00032279">
      <w:pPr>
        <w:pStyle w:val="a4"/>
        <w:ind w:firstLine="709"/>
        <w:jc w:val="both"/>
        <w:rPr>
          <w:rFonts w:ascii="Times New Roman" w:hAnsi="Times New Roman"/>
          <w:iCs/>
          <w:sz w:val="28"/>
          <w:szCs w:val="28"/>
        </w:rPr>
      </w:pPr>
      <w:r w:rsidRPr="00735DDC">
        <w:rPr>
          <w:rFonts w:ascii="Times New Roman" w:hAnsi="Times New Roman"/>
          <w:sz w:val="28"/>
          <w:szCs w:val="28"/>
          <w:lang w:val="kk-KZ"/>
        </w:rPr>
        <w:t xml:space="preserve">1. Как известно, одним </w:t>
      </w:r>
      <w:r w:rsidRPr="00735DDC">
        <w:rPr>
          <w:rFonts w:ascii="Times New Roman" w:hAnsi="Times New Roman"/>
          <w:sz w:val="28"/>
          <w:szCs w:val="28"/>
        </w:rPr>
        <w:t xml:space="preserve">из главных новообразований периода беременности у женщин является возникновение интрацептивного сенсорного опыта взаимодействия с плодом. Формирование этого опыта связано с тем, что, начиная со второй ее половины беременности, у всех женщин возникают естественные ощущения, непосредственно связанные с движениями формирующегося плода. Обычно, женщины субъективно выделяют эти ощущения и сразу отличают их. Они подчеркивают их необычность, несравнимость ни с какими иными, ранее пережитыми телесными феноменами. Описывая эти естественные ощущения женщины, обычно прибегают к чрезвычайно образным сравнениям. Это особенно акцентировано в первое время, пока плод еще мал. Пытаясь передать свои ощущения, беременные рассказывают, как </w:t>
      </w:r>
      <w:proofErr w:type="gramStart"/>
      <w:r w:rsidRPr="00735DDC">
        <w:rPr>
          <w:rFonts w:ascii="Times New Roman" w:hAnsi="Times New Roman"/>
          <w:sz w:val="28"/>
          <w:szCs w:val="28"/>
        </w:rPr>
        <w:t>в начале</w:t>
      </w:r>
      <w:proofErr w:type="gramEnd"/>
      <w:r w:rsidRPr="00735DDC">
        <w:rPr>
          <w:rFonts w:ascii="Times New Roman" w:hAnsi="Times New Roman"/>
          <w:sz w:val="28"/>
          <w:szCs w:val="28"/>
        </w:rPr>
        <w:t xml:space="preserve"> они испытывают очень смутные, слабые, плохо локализованные "толчки", "неотчетливые перемещения". </w:t>
      </w:r>
      <w:r w:rsidRPr="00735DDC">
        <w:rPr>
          <w:rFonts w:ascii="Times New Roman" w:hAnsi="Times New Roman"/>
          <w:iCs/>
          <w:sz w:val="28"/>
          <w:szCs w:val="28"/>
        </w:rPr>
        <w:t xml:space="preserve">Для сравнения они используют, соответствующие своему настроению, метафоры: "как будто рыбка проплыла", "теплые волны", "мягкие прикосновения", "как будто слегка прикоснулся", "мягко зашевелился" и пр. Ощущения, которые испытывает беременная, обычно эмоционально окрашены в приятные тона. </w:t>
      </w:r>
      <w:proofErr w:type="gramStart"/>
      <w:r w:rsidRPr="00735DDC">
        <w:rPr>
          <w:rFonts w:ascii="Times New Roman" w:hAnsi="Times New Roman"/>
          <w:iCs/>
          <w:sz w:val="28"/>
          <w:szCs w:val="28"/>
        </w:rPr>
        <w:t>Беременные женщины рассказывают, как они постоянно "прислушиваются", с нетерпением "ждут" этих сигналов, наделяют их важным смыслом, как бы "медитируют" на этих ощущениях.</w:t>
      </w:r>
      <w:proofErr w:type="gramEnd"/>
      <w:r w:rsidRPr="00735DDC">
        <w:rPr>
          <w:rFonts w:ascii="Times New Roman" w:hAnsi="Times New Roman"/>
          <w:iCs/>
          <w:sz w:val="28"/>
          <w:szCs w:val="28"/>
        </w:rPr>
        <w:t xml:space="preserve"> Периодически возникающие шевеления оживляют у них поток фантазий, связанных с ребенком и будущим материнством. </w:t>
      </w:r>
    </w:p>
    <w:p w:rsidR="000F30AA" w:rsidRPr="00735DDC" w:rsidRDefault="000F30AA" w:rsidP="00032279">
      <w:pPr>
        <w:pStyle w:val="a4"/>
        <w:ind w:firstLine="709"/>
        <w:jc w:val="both"/>
        <w:rPr>
          <w:rFonts w:ascii="Times New Roman" w:hAnsi="Times New Roman"/>
          <w:sz w:val="28"/>
          <w:szCs w:val="28"/>
        </w:rPr>
      </w:pPr>
      <w:r w:rsidRPr="00735DDC">
        <w:rPr>
          <w:rFonts w:ascii="Times New Roman" w:hAnsi="Times New Roman"/>
          <w:sz w:val="28"/>
          <w:szCs w:val="28"/>
        </w:rPr>
        <w:lastRenderedPageBreak/>
        <w:t xml:space="preserve">В последующем, по мере роста плода, чувственный компонент этих ощущений становится более ярким, приобретает оттенок предметности. Женщины переживают "отчетливые толчки", "перевороты", "бьется", "толкается". </w:t>
      </w:r>
      <w:r w:rsidRPr="00735DDC">
        <w:rPr>
          <w:rFonts w:ascii="Times New Roman" w:hAnsi="Times New Roman"/>
          <w:iCs/>
          <w:sz w:val="28"/>
          <w:szCs w:val="28"/>
        </w:rPr>
        <w:t>Беременные в этот период обычно начинают трактовать поведение будущего младенца: "проснулся...", "он маму тревожит...", "шалит..." и пр. Можно видеть, как наделенная смыслом беременность воодушевляет будущую мать, создает соответствующий аффективный фон, которым она одухотворяет своего будущего младенца. Поэтому в их переживаниях его присутствие вызывает чувство нежности, окрашивается в теплые эмоциональные тона. Для выражения своих чувств, как правило, используются уменьшительно-ласкательные суффиксы: "мой маленький", "крошечка", "зайчик" и пр. Мысли о нем вызывают улыбку. Некоторые женщины бывают настолько захвачены, погружены в эти переживания, что в их поведении также начинают появляться черты детскости. Они становятся более сенситивными и внушаемыми, беспомощными и размягченными.</w:t>
      </w:r>
      <w:r w:rsidRPr="00735DDC">
        <w:rPr>
          <w:rFonts w:ascii="Times New Roman" w:hAnsi="Times New Roman"/>
          <w:sz w:val="28"/>
          <w:szCs w:val="28"/>
        </w:rPr>
        <w:t xml:space="preserve"> Как считают исследователи, в этот период беременности обычно возникает внутренний диалог матери с ребенком. Формирующееся во время беременности особое эмоциональное состояние, способствует простраиванию образ ребенка и, как свидетельствуют исследования Копыл, Баз, Баженовой, включается в ее самосознание. </w:t>
      </w:r>
    </w:p>
    <w:p w:rsidR="000F30AA" w:rsidRPr="00735DDC" w:rsidRDefault="000F30AA" w:rsidP="00032279">
      <w:pPr>
        <w:pStyle w:val="a4"/>
        <w:ind w:firstLine="709"/>
        <w:jc w:val="both"/>
        <w:rPr>
          <w:rFonts w:ascii="Times New Roman" w:hAnsi="Times New Roman"/>
          <w:sz w:val="28"/>
          <w:szCs w:val="28"/>
        </w:rPr>
      </w:pPr>
      <w:r w:rsidRPr="00735DDC">
        <w:rPr>
          <w:rFonts w:ascii="Times New Roman" w:hAnsi="Times New Roman"/>
          <w:sz w:val="28"/>
          <w:szCs w:val="28"/>
        </w:rPr>
        <w:t>Однако</w:t>
      </w:r>
      <w:proofErr w:type="gramStart"/>
      <w:r w:rsidRPr="00735DDC">
        <w:rPr>
          <w:rFonts w:ascii="Times New Roman" w:hAnsi="Times New Roman"/>
          <w:sz w:val="28"/>
          <w:szCs w:val="28"/>
        </w:rPr>
        <w:t>,</w:t>
      </w:r>
      <w:proofErr w:type="gramEnd"/>
      <w:r w:rsidRPr="00735DDC">
        <w:rPr>
          <w:rFonts w:ascii="Times New Roman" w:hAnsi="Times New Roman"/>
          <w:sz w:val="28"/>
          <w:szCs w:val="28"/>
        </w:rPr>
        <w:t xml:space="preserve"> в процессе развития даже самой желанной и осмысленной беременности у женщин имеются условия для возникновения целого ряда негативных изменений эмоциональной сфере. На физиологическом уровне эта тенденция связана с появлением ряда вполне естественных эндокринно-соматических и психофизиологических изменений в организме беременной женщины. На смысловом уровне этому соответствует ряд негативных тенденций. Здесь и опасения и страхи, связанные с предстоящими родами, доходящие иногда до паники - "вынесу ли я роды?"; и неуверенность в своих способностях родить и стать "полноценной" матерью; и страх за здоровье и судьбу будущего ребенка, обеспокоенность перед ухудшением материального благополучия своей семьи, перед возможным ущемлением личной свободы, и </w:t>
      </w:r>
      <w:proofErr w:type="gramStart"/>
      <w:r w:rsidRPr="00735DDC">
        <w:rPr>
          <w:rFonts w:ascii="Times New Roman" w:hAnsi="Times New Roman"/>
          <w:sz w:val="28"/>
          <w:szCs w:val="28"/>
        </w:rPr>
        <w:t>наконец</w:t>
      </w:r>
      <w:proofErr w:type="gramEnd"/>
      <w:r w:rsidRPr="00735DDC">
        <w:rPr>
          <w:rFonts w:ascii="Times New Roman" w:hAnsi="Times New Roman"/>
          <w:sz w:val="28"/>
          <w:szCs w:val="28"/>
        </w:rPr>
        <w:t xml:space="preserve"> переживания своей телесной метаморфозы и, связанной с этим переживания своей сексуальной непривлекательности. Оба этих противоположных психологических плана развиваются одновременно и, как показывают наши наблюдения, даже самая желанная беременность прокрашивается особым двойственным, противоречивым, "бинарным", по Л.С. Выгодскому, аффектом, в котором одновременно сосуществуют радость, оптимизм и надежда, и - настороженное ожидание, страх, и печаль. Этот амбивалентный комплекс зарождается уже на самом раннем этапе, когда женщина вынуждена решать вопрос сохранять или прерывать беременность. По мере осознания беременной своего нового качества в ее сознании высвечиваются лишь отдельные и всякий раз определенные грани этого комплекса, изменяя сознание и самосознание женщины, включая в него новые образы, мотивы. Своего апогея амбивалентный аффективный фон достигает в момент деторождения, а его сила и острота переживаний доходит до экстатического </w:t>
      </w:r>
      <w:r w:rsidRPr="00735DDC">
        <w:rPr>
          <w:rFonts w:ascii="Times New Roman" w:hAnsi="Times New Roman"/>
          <w:sz w:val="28"/>
          <w:szCs w:val="28"/>
        </w:rPr>
        <w:lastRenderedPageBreak/>
        <w:t>уровня. В этот момент (и это особенно выражено у первородящих) болезненные схватки и потуги в чувственно-эмоциональном плане прокрашены радостным нетерпением, ожиданием, восторгом свершения. Перефразируя Л.С. Выгодского можно сказать, что роды, как и творческий экстаз "являются тем моментом, в котором объединяются оба противоположенных эмоциональных плана в одном акте, обнажая свою противоположность, доводя противоречия до апогея" и вместе с тем разряжая ту двойственность чувств, которая все время нарастала в течение беременности.</w:t>
      </w:r>
    </w:p>
    <w:p w:rsidR="000F30AA" w:rsidRPr="00735DDC" w:rsidRDefault="000F30AA" w:rsidP="00032279">
      <w:pPr>
        <w:pStyle w:val="a4"/>
        <w:ind w:firstLine="709"/>
        <w:jc w:val="both"/>
        <w:rPr>
          <w:rFonts w:ascii="Times New Roman" w:hAnsi="Times New Roman"/>
          <w:sz w:val="28"/>
          <w:szCs w:val="28"/>
        </w:rPr>
      </w:pPr>
      <w:r w:rsidRPr="00735DDC">
        <w:rPr>
          <w:rFonts w:ascii="Times New Roman" w:hAnsi="Times New Roman"/>
          <w:iCs/>
          <w:sz w:val="28"/>
          <w:szCs w:val="28"/>
        </w:rPr>
        <w:t xml:space="preserve">2. </w:t>
      </w:r>
      <w:r w:rsidRPr="00735DDC">
        <w:rPr>
          <w:rFonts w:ascii="Times New Roman" w:hAnsi="Times New Roman"/>
          <w:sz w:val="28"/>
          <w:szCs w:val="28"/>
        </w:rPr>
        <w:t xml:space="preserve">Формирование отношения к ребенку начинается задолго до его рождения, имеет истоки личностных особенностей родителей, их </w:t>
      </w:r>
      <w:proofErr w:type="gramStart"/>
      <w:r w:rsidRPr="00735DDC">
        <w:rPr>
          <w:rFonts w:ascii="Times New Roman" w:hAnsi="Times New Roman"/>
          <w:sz w:val="28"/>
          <w:szCs w:val="28"/>
        </w:rPr>
        <w:t>взаимоотношениях</w:t>
      </w:r>
      <w:proofErr w:type="gramEnd"/>
      <w:r w:rsidRPr="00735DDC">
        <w:rPr>
          <w:rFonts w:ascii="Times New Roman" w:hAnsi="Times New Roman"/>
          <w:sz w:val="28"/>
          <w:szCs w:val="28"/>
        </w:rPr>
        <w:t>, социально-психологическом статусе.</w:t>
      </w:r>
    </w:p>
    <w:p w:rsidR="000F30AA" w:rsidRPr="00735DDC" w:rsidRDefault="000F30AA" w:rsidP="00032279">
      <w:pPr>
        <w:pStyle w:val="a4"/>
        <w:ind w:firstLine="709"/>
        <w:jc w:val="both"/>
        <w:rPr>
          <w:rFonts w:ascii="Times New Roman" w:hAnsi="Times New Roman"/>
          <w:bCs/>
          <w:sz w:val="28"/>
          <w:szCs w:val="28"/>
        </w:rPr>
      </w:pPr>
      <w:r w:rsidRPr="00735DDC">
        <w:rPr>
          <w:rFonts w:ascii="Times New Roman" w:hAnsi="Times New Roman"/>
          <w:bCs/>
          <w:sz w:val="28"/>
          <w:szCs w:val="28"/>
        </w:rPr>
        <w:t xml:space="preserve">Была создана классификация </w:t>
      </w:r>
      <w:r w:rsidRPr="00735DDC">
        <w:rPr>
          <w:rFonts w:ascii="Times New Roman" w:hAnsi="Times New Roman"/>
          <w:sz w:val="28"/>
          <w:szCs w:val="28"/>
        </w:rPr>
        <w:t>мотивов сохранения беременности</w:t>
      </w:r>
      <w:r w:rsidRPr="00735DDC">
        <w:rPr>
          <w:rFonts w:ascii="Times New Roman" w:hAnsi="Times New Roman"/>
          <w:bCs/>
          <w:sz w:val="28"/>
          <w:szCs w:val="28"/>
        </w:rPr>
        <w:t>. Следует отметить, что по причинам происхождения беременность различают на случайную и запланированную, которую делят на беременность, запланированную обоими партнерами, и беременность, запланированную одной женщиной.</w:t>
      </w:r>
    </w:p>
    <w:p w:rsidR="000F30AA" w:rsidRPr="00735DDC" w:rsidRDefault="000F30AA" w:rsidP="00032279">
      <w:pPr>
        <w:pStyle w:val="a4"/>
        <w:ind w:firstLine="709"/>
        <w:jc w:val="both"/>
        <w:rPr>
          <w:rFonts w:ascii="Times New Roman" w:hAnsi="Times New Roman"/>
          <w:bCs/>
          <w:sz w:val="28"/>
          <w:szCs w:val="28"/>
        </w:rPr>
      </w:pPr>
      <w:r w:rsidRPr="00735DDC">
        <w:rPr>
          <w:rFonts w:ascii="Times New Roman" w:hAnsi="Times New Roman"/>
          <w:bCs/>
          <w:sz w:val="28"/>
          <w:szCs w:val="28"/>
        </w:rPr>
        <w:t>Мотивы сохранения беременности главным образом зависят от личностных установок женщины и социальных нормативов общества, определяемых культурно-историческим временем, в котором проживает женщина.</w:t>
      </w:r>
    </w:p>
    <w:p w:rsidR="000F30AA" w:rsidRPr="00735DDC" w:rsidRDefault="000F30AA" w:rsidP="00032279">
      <w:pPr>
        <w:pStyle w:val="a4"/>
        <w:ind w:firstLine="709"/>
        <w:jc w:val="both"/>
        <w:rPr>
          <w:rFonts w:ascii="Times New Roman" w:hAnsi="Times New Roman"/>
          <w:bCs/>
          <w:sz w:val="28"/>
          <w:szCs w:val="28"/>
        </w:rPr>
      </w:pPr>
      <w:r w:rsidRPr="00735DDC">
        <w:rPr>
          <w:rFonts w:ascii="Times New Roman" w:hAnsi="Times New Roman"/>
          <w:bCs/>
          <w:sz w:val="28"/>
          <w:szCs w:val="28"/>
        </w:rPr>
        <w:t xml:space="preserve">Выделяют 8 мотивов сохранения беременности в условиях современной российской действительности. Первые 2 мотива проявляются как на </w:t>
      </w:r>
      <w:proofErr w:type="gramStart"/>
      <w:r w:rsidRPr="00735DDC">
        <w:rPr>
          <w:rFonts w:ascii="Times New Roman" w:hAnsi="Times New Roman"/>
          <w:bCs/>
          <w:sz w:val="28"/>
          <w:szCs w:val="28"/>
        </w:rPr>
        <w:t>бессознательном</w:t>
      </w:r>
      <w:proofErr w:type="gramEnd"/>
      <w:r w:rsidRPr="00735DDC">
        <w:rPr>
          <w:rFonts w:ascii="Times New Roman" w:hAnsi="Times New Roman"/>
          <w:bCs/>
          <w:sz w:val="28"/>
          <w:szCs w:val="28"/>
        </w:rPr>
        <w:t>, так и на сознательном уровнях. Остальные мотивы, как правило, не осознаются женщиной.</w:t>
      </w:r>
    </w:p>
    <w:p w:rsidR="000F30AA" w:rsidRPr="00735DDC" w:rsidRDefault="000F30AA" w:rsidP="00032279">
      <w:pPr>
        <w:pStyle w:val="a4"/>
        <w:ind w:firstLine="709"/>
        <w:jc w:val="both"/>
        <w:rPr>
          <w:rFonts w:ascii="Times New Roman" w:hAnsi="Times New Roman"/>
          <w:bCs/>
          <w:sz w:val="28"/>
          <w:szCs w:val="28"/>
        </w:rPr>
      </w:pPr>
      <w:bookmarkStart w:id="11" w:name="мотивы"/>
      <w:bookmarkEnd w:id="11"/>
      <w:r w:rsidRPr="00735DDC">
        <w:rPr>
          <w:rFonts w:ascii="Times New Roman" w:hAnsi="Times New Roman"/>
          <w:sz w:val="28"/>
          <w:szCs w:val="28"/>
        </w:rPr>
        <w:t xml:space="preserve">Беременность ради ребенка </w:t>
      </w:r>
      <w:r w:rsidRPr="00735DDC">
        <w:rPr>
          <w:rFonts w:ascii="Times New Roman" w:hAnsi="Times New Roman"/>
          <w:bCs/>
          <w:sz w:val="28"/>
          <w:szCs w:val="28"/>
        </w:rPr>
        <w:t xml:space="preserve">(6%). Наиболее позитивный мотив, отражающий психологическую потребность женщины м </w:t>
      </w:r>
      <w:proofErr w:type="gramStart"/>
      <w:r w:rsidRPr="00735DDC">
        <w:rPr>
          <w:rFonts w:ascii="Times New Roman" w:hAnsi="Times New Roman"/>
          <w:bCs/>
          <w:sz w:val="28"/>
          <w:szCs w:val="28"/>
        </w:rPr>
        <w:t>материнстве</w:t>
      </w:r>
      <w:proofErr w:type="gramEnd"/>
      <w:r w:rsidRPr="00735DDC">
        <w:rPr>
          <w:rFonts w:ascii="Times New Roman" w:hAnsi="Times New Roman"/>
          <w:bCs/>
          <w:sz w:val="28"/>
          <w:szCs w:val="28"/>
        </w:rPr>
        <w:t xml:space="preserve"> и готовность к нему. </w:t>
      </w:r>
      <w:proofErr w:type="gramStart"/>
      <w:r w:rsidRPr="00735DDC">
        <w:rPr>
          <w:rFonts w:ascii="Times New Roman" w:hAnsi="Times New Roman"/>
          <w:bCs/>
          <w:sz w:val="28"/>
          <w:szCs w:val="28"/>
        </w:rPr>
        <w:t>Характерен</w:t>
      </w:r>
      <w:proofErr w:type="gramEnd"/>
      <w:r w:rsidRPr="00735DDC">
        <w:rPr>
          <w:rFonts w:ascii="Times New Roman" w:hAnsi="Times New Roman"/>
          <w:bCs/>
          <w:sz w:val="28"/>
          <w:szCs w:val="28"/>
        </w:rPr>
        <w:t xml:space="preserve"> для социально зрелых, личностно состоявшихся женщин и для одиноких женщин в возрасте.</w:t>
      </w:r>
    </w:p>
    <w:p w:rsidR="000F30AA" w:rsidRPr="00735DDC" w:rsidRDefault="000F30AA" w:rsidP="00032279">
      <w:pPr>
        <w:pStyle w:val="a4"/>
        <w:ind w:firstLine="709"/>
        <w:jc w:val="both"/>
        <w:rPr>
          <w:rFonts w:ascii="Times New Roman" w:hAnsi="Times New Roman"/>
          <w:bCs/>
          <w:sz w:val="28"/>
          <w:szCs w:val="28"/>
        </w:rPr>
      </w:pPr>
      <w:r w:rsidRPr="00735DDC">
        <w:rPr>
          <w:rFonts w:ascii="Times New Roman" w:hAnsi="Times New Roman"/>
          <w:sz w:val="28"/>
          <w:szCs w:val="28"/>
        </w:rPr>
        <w:t xml:space="preserve">Беременность от любимого человека </w:t>
      </w:r>
      <w:r w:rsidRPr="00735DDC">
        <w:rPr>
          <w:rFonts w:ascii="Times New Roman" w:hAnsi="Times New Roman"/>
          <w:bCs/>
          <w:sz w:val="28"/>
          <w:szCs w:val="28"/>
        </w:rPr>
        <w:t>(3%). Мотив способствует созданию высокого уровня адаптивности женщины к беременности, даже в том случае, когда она остается одна. Будущий ребенок выступает как частица любимого человека. Мотив свойственен женщинам всех социальных уровней и возрастных категорий.</w:t>
      </w:r>
    </w:p>
    <w:p w:rsidR="000F30AA" w:rsidRPr="00735DDC" w:rsidRDefault="000F30AA" w:rsidP="00032279">
      <w:pPr>
        <w:pStyle w:val="a4"/>
        <w:ind w:firstLine="709"/>
        <w:jc w:val="both"/>
        <w:rPr>
          <w:rFonts w:ascii="Times New Roman" w:hAnsi="Times New Roman"/>
          <w:bCs/>
          <w:sz w:val="28"/>
          <w:szCs w:val="28"/>
        </w:rPr>
      </w:pPr>
      <w:r w:rsidRPr="00735DDC">
        <w:rPr>
          <w:rFonts w:ascii="Times New Roman" w:hAnsi="Times New Roman"/>
          <w:sz w:val="28"/>
          <w:szCs w:val="28"/>
        </w:rPr>
        <w:t xml:space="preserve">Беременность как соответствие социальным ожиданиям </w:t>
      </w:r>
      <w:r w:rsidRPr="00735DDC">
        <w:rPr>
          <w:rFonts w:ascii="Times New Roman" w:hAnsi="Times New Roman"/>
          <w:bCs/>
          <w:sz w:val="28"/>
          <w:szCs w:val="28"/>
        </w:rPr>
        <w:t xml:space="preserve">(24%).Мотив присущ молодым девушкам, может присутствовать замужество по расчету, где ожидается рождение наследника. Рождается ребенок не для себя, а рождается внук для своих родителей или родителей мужа. </w:t>
      </w:r>
    </w:p>
    <w:p w:rsidR="000F30AA" w:rsidRPr="00735DDC" w:rsidRDefault="000F30AA" w:rsidP="00032279">
      <w:pPr>
        <w:pStyle w:val="a4"/>
        <w:ind w:firstLine="709"/>
        <w:jc w:val="both"/>
        <w:rPr>
          <w:rFonts w:ascii="Times New Roman" w:hAnsi="Times New Roman"/>
          <w:bCs/>
          <w:sz w:val="28"/>
          <w:szCs w:val="28"/>
        </w:rPr>
      </w:pPr>
      <w:r w:rsidRPr="00735DDC">
        <w:rPr>
          <w:rFonts w:ascii="Times New Roman" w:hAnsi="Times New Roman"/>
          <w:bCs/>
          <w:sz w:val="28"/>
          <w:szCs w:val="28"/>
        </w:rPr>
        <w:t xml:space="preserve">В данном мотиве следует выделить отдельно </w:t>
      </w:r>
      <w:r w:rsidRPr="00735DDC">
        <w:rPr>
          <w:rFonts w:ascii="Times New Roman" w:hAnsi="Times New Roman"/>
          <w:sz w:val="28"/>
          <w:szCs w:val="28"/>
        </w:rPr>
        <w:t>«Беременность для мужчины»</w:t>
      </w:r>
      <w:r w:rsidRPr="00735DDC">
        <w:rPr>
          <w:rFonts w:ascii="Times New Roman" w:hAnsi="Times New Roman"/>
          <w:bCs/>
          <w:sz w:val="28"/>
          <w:szCs w:val="28"/>
        </w:rPr>
        <w:t>. При этом ребенок рождается не столько в соответствии со своим желанием, сколько по просьбе мужа или значимого мужчины.</w:t>
      </w:r>
    </w:p>
    <w:p w:rsidR="000F30AA" w:rsidRPr="00735DDC" w:rsidRDefault="000F30AA" w:rsidP="00032279">
      <w:pPr>
        <w:pStyle w:val="a4"/>
        <w:ind w:firstLine="709"/>
        <w:jc w:val="both"/>
        <w:rPr>
          <w:rFonts w:ascii="Times New Roman" w:hAnsi="Times New Roman"/>
          <w:bCs/>
          <w:sz w:val="28"/>
          <w:szCs w:val="28"/>
        </w:rPr>
      </w:pPr>
      <w:r w:rsidRPr="00735DDC">
        <w:rPr>
          <w:rFonts w:ascii="Times New Roman" w:hAnsi="Times New Roman"/>
          <w:sz w:val="28"/>
          <w:szCs w:val="28"/>
        </w:rPr>
        <w:t xml:space="preserve">Беременность как протест </w:t>
      </w:r>
      <w:r w:rsidRPr="00735DDC">
        <w:rPr>
          <w:rFonts w:ascii="Times New Roman" w:hAnsi="Times New Roman"/>
          <w:bCs/>
          <w:sz w:val="28"/>
          <w:szCs w:val="28"/>
        </w:rPr>
        <w:t xml:space="preserve">(12%). Свойственен молодым девушкам, беременность носит характер вызова, противостояния миру взрослых. Мужчине демонстрируется его ненужность. Такая беременность является для женщины драматической и часто тяжело травмирует психику. Будущий ребенок </w:t>
      </w:r>
      <w:r w:rsidRPr="00735DDC">
        <w:rPr>
          <w:rFonts w:ascii="Times New Roman" w:hAnsi="Times New Roman"/>
          <w:bCs/>
          <w:sz w:val="28"/>
          <w:szCs w:val="28"/>
        </w:rPr>
        <w:lastRenderedPageBreak/>
        <w:t xml:space="preserve">используется в качестве объективного аргумента, объясняющего невозможность возврата </w:t>
      </w:r>
      <w:proofErr w:type="gramStart"/>
      <w:r w:rsidRPr="00735DDC">
        <w:rPr>
          <w:rFonts w:ascii="Times New Roman" w:hAnsi="Times New Roman"/>
          <w:bCs/>
          <w:sz w:val="28"/>
          <w:szCs w:val="28"/>
        </w:rPr>
        <w:t>в</w:t>
      </w:r>
      <w:proofErr w:type="gramEnd"/>
      <w:r w:rsidRPr="00735DDC">
        <w:rPr>
          <w:rFonts w:ascii="Times New Roman" w:hAnsi="Times New Roman"/>
          <w:bCs/>
          <w:sz w:val="28"/>
          <w:szCs w:val="28"/>
        </w:rPr>
        <w:t xml:space="preserve"> прежним отношениям.</w:t>
      </w:r>
    </w:p>
    <w:p w:rsidR="000F30AA" w:rsidRPr="00735DDC" w:rsidRDefault="000F30AA" w:rsidP="00032279">
      <w:pPr>
        <w:pStyle w:val="a4"/>
        <w:ind w:firstLine="709"/>
        <w:jc w:val="both"/>
        <w:rPr>
          <w:rFonts w:ascii="Times New Roman" w:hAnsi="Times New Roman"/>
          <w:bCs/>
          <w:sz w:val="28"/>
          <w:szCs w:val="28"/>
        </w:rPr>
      </w:pPr>
      <w:r w:rsidRPr="00735DDC">
        <w:rPr>
          <w:rFonts w:ascii="Times New Roman" w:hAnsi="Times New Roman"/>
          <w:sz w:val="28"/>
          <w:szCs w:val="28"/>
        </w:rPr>
        <w:t xml:space="preserve">Беременность ради сохранения отношений </w:t>
      </w:r>
      <w:r w:rsidRPr="00735DDC">
        <w:rPr>
          <w:rFonts w:ascii="Times New Roman" w:hAnsi="Times New Roman"/>
          <w:bCs/>
          <w:sz w:val="28"/>
          <w:szCs w:val="28"/>
        </w:rPr>
        <w:t>(16%). Мотив характерен для замужних и не состоящих в браке женщин всех возрастных категорий. Женщина решается на рождение ребенка, чтобы внести новое в близкие отношения с мужчиной и удержать его рядом</w:t>
      </w:r>
    </w:p>
    <w:p w:rsidR="000F30AA" w:rsidRPr="00735DDC" w:rsidRDefault="000F30AA" w:rsidP="00032279">
      <w:pPr>
        <w:pStyle w:val="a4"/>
        <w:ind w:firstLine="709"/>
        <w:jc w:val="both"/>
        <w:rPr>
          <w:rFonts w:ascii="Times New Roman" w:hAnsi="Times New Roman"/>
          <w:bCs/>
          <w:sz w:val="28"/>
          <w:szCs w:val="28"/>
        </w:rPr>
      </w:pPr>
      <w:r w:rsidRPr="00735DDC">
        <w:rPr>
          <w:rFonts w:ascii="Times New Roman" w:hAnsi="Times New Roman"/>
          <w:sz w:val="28"/>
          <w:szCs w:val="28"/>
        </w:rPr>
        <w:t xml:space="preserve">Беременность как отказ от прошлого </w:t>
      </w:r>
      <w:r w:rsidRPr="00735DDC">
        <w:rPr>
          <w:rFonts w:ascii="Times New Roman" w:hAnsi="Times New Roman"/>
          <w:bCs/>
          <w:sz w:val="28"/>
          <w:szCs w:val="28"/>
        </w:rPr>
        <w:t>(8%). В этом случае беременность может расцениваться самой женщиной как средство очищения от собственной греховности, желание почувствовать себя личностью, обрести женскую индивидуальность, зачеркнуть свое прошлое. Беременность символизирует начало нового этапа в жизни. Мотив встречается у женщин с туманным и бурным прошлым.</w:t>
      </w:r>
    </w:p>
    <w:p w:rsidR="000F30AA" w:rsidRPr="00735DDC" w:rsidRDefault="000F30AA" w:rsidP="00032279">
      <w:pPr>
        <w:pStyle w:val="a4"/>
        <w:ind w:firstLine="709"/>
        <w:jc w:val="both"/>
        <w:rPr>
          <w:rFonts w:ascii="Times New Roman" w:hAnsi="Times New Roman"/>
          <w:bCs/>
          <w:sz w:val="28"/>
          <w:szCs w:val="28"/>
        </w:rPr>
      </w:pPr>
      <w:r w:rsidRPr="00735DDC">
        <w:rPr>
          <w:rFonts w:ascii="Times New Roman" w:hAnsi="Times New Roman"/>
          <w:sz w:val="28"/>
          <w:szCs w:val="28"/>
        </w:rPr>
        <w:t xml:space="preserve">Беременность как уход от настоящего </w:t>
      </w:r>
      <w:r w:rsidRPr="00735DDC">
        <w:rPr>
          <w:rFonts w:ascii="Times New Roman" w:hAnsi="Times New Roman"/>
          <w:bCs/>
          <w:sz w:val="28"/>
          <w:szCs w:val="28"/>
        </w:rPr>
        <w:t>(5%). Четко прослеживается побег от нарастающего психического напряжения, связанного с невыносимой действительностью. Попытка уйти от собственных проблем в своего ребенка, заменить свою жизнь его жизнью. Мотив преобладает у одиноких женщин, потерявших надежду на личное счастье.</w:t>
      </w:r>
    </w:p>
    <w:p w:rsidR="000F30AA" w:rsidRPr="00735DDC" w:rsidRDefault="000F30AA" w:rsidP="00032279">
      <w:pPr>
        <w:pStyle w:val="a4"/>
        <w:ind w:firstLine="709"/>
        <w:jc w:val="both"/>
        <w:rPr>
          <w:rFonts w:ascii="Times New Roman" w:hAnsi="Times New Roman"/>
          <w:bCs/>
          <w:sz w:val="28"/>
          <w:szCs w:val="28"/>
        </w:rPr>
      </w:pPr>
      <w:r w:rsidRPr="00735DDC">
        <w:rPr>
          <w:rFonts w:ascii="Times New Roman" w:hAnsi="Times New Roman"/>
          <w:sz w:val="28"/>
          <w:szCs w:val="28"/>
        </w:rPr>
        <w:t xml:space="preserve">Беременность ради сохранения собственного здоровья </w:t>
      </w:r>
      <w:r w:rsidRPr="00735DDC">
        <w:rPr>
          <w:rFonts w:ascii="Times New Roman" w:hAnsi="Times New Roman"/>
          <w:bCs/>
          <w:sz w:val="28"/>
          <w:szCs w:val="28"/>
        </w:rPr>
        <w:t xml:space="preserve">(26%). Мотив обусловлен боязнью причинения вреда своему здоровью абортом или потерей возможности деторождения в будущем. Наиболее ярко </w:t>
      </w:r>
      <w:proofErr w:type="gramStart"/>
      <w:r w:rsidRPr="00735DDC">
        <w:rPr>
          <w:rFonts w:ascii="Times New Roman" w:hAnsi="Times New Roman"/>
          <w:bCs/>
          <w:sz w:val="28"/>
          <w:szCs w:val="28"/>
        </w:rPr>
        <w:t>выражен</w:t>
      </w:r>
      <w:proofErr w:type="gramEnd"/>
      <w:r w:rsidRPr="00735DDC">
        <w:rPr>
          <w:rFonts w:ascii="Times New Roman" w:hAnsi="Times New Roman"/>
          <w:bCs/>
          <w:sz w:val="28"/>
          <w:szCs w:val="28"/>
        </w:rPr>
        <w:t xml:space="preserve"> у женщин с первой беременностью и у женщин с ослабленным здоровьем.</w:t>
      </w:r>
    </w:p>
    <w:p w:rsidR="000F30AA" w:rsidRPr="00735DDC" w:rsidRDefault="000F30AA" w:rsidP="00032279">
      <w:pPr>
        <w:pStyle w:val="a4"/>
        <w:ind w:firstLine="709"/>
        <w:jc w:val="both"/>
        <w:rPr>
          <w:rFonts w:ascii="Times New Roman" w:hAnsi="Times New Roman"/>
          <w:bCs/>
          <w:iCs/>
          <w:sz w:val="28"/>
          <w:szCs w:val="28"/>
        </w:rPr>
      </w:pPr>
      <w:r w:rsidRPr="00735DDC">
        <w:rPr>
          <w:rFonts w:ascii="Times New Roman" w:hAnsi="Times New Roman"/>
          <w:bCs/>
          <w:iCs/>
          <w:sz w:val="28"/>
          <w:szCs w:val="28"/>
        </w:rPr>
        <w:t>Отдельно следует упомянуть получивший в последнее время распространение мотив рождения ребенка для получения материальной выгоды.</w:t>
      </w:r>
    </w:p>
    <w:p w:rsidR="000F30AA" w:rsidRPr="00735DDC" w:rsidRDefault="000F30AA" w:rsidP="00032279">
      <w:pPr>
        <w:pStyle w:val="a4"/>
        <w:ind w:firstLine="709"/>
        <w:jc w:val="both"/>
        <w:rPr>
          <w:rFonts w:ascii="Times New Roman" w:hAnsi="Times New Roman"/>
          <w:bCs/>
          <w:iCs/>
          <w:sz w:val="28"/>
          <w:szCs w:val="28"/>
        </w:rPr>
      </w:pPr>
      <w:r w:rsidRPr="00735DDC">
        <w:rPr>
          <w:rFonts w:ascii="Times New Roman" w:hAnsi="Times New Roman"/>
          <w:bCs/>
          <w:iCs/>
          <w:sz w:val="28"/>
          <w:szCs w:val="28"/>
        </w:rPr>
        <w:t>Присутствие мотивов дополняется особым мотивационным фоном, обусловленным социокультурными факторами, накопленным индивидуальным опытом, уровнем образования и духовного развития.</w:t>
      </w:r>
    </w:p>
    <w:p w:rsidR="000F30AA" w:rsidRPr="00735DDC" w:rsidRDefault="000F30AA" w:rsidP="00032279">
      <w:pPr>
        <w:pStyle w:val="a4"/>
        <w:ind w:firstLine="709"/>
        <w:jc w:val="both"/>
        <w:rPr>
          <w:rFonts w:ascii="Times New Roman" w:hAnsi="Times New Roman"/>
          <w:sz w:val="28"/>
          <w:szCs w:val="28"/>
        </w:rPr>
      </w:pPr>
      <w:r w:rsidRPr="00735DDC">
        <w:rPr>
          <w:rFonts w:ascii="Times New Roman" w:hAnsi="Times New Roman"/>
          <w:sz w:val="28"/>
          <w:szCs w:val="28"/>
        </w:rPr>
        <w:t xml:space="preserve">           Выделяют </w:t>
      </w:r>
      <w:r w:rsidRPr="00735DDC">
        <w:rPr>
          <w:rFonts w:ascii="Times New Roman" w:hAnsi="Times New Roman"/>
          <w:bCs/>
          <w:sz w:val="28"/>
          <w:szCs w:val="28"/>
        </w:rPr>
        <w:t>три мотивационных фона</w:t>
      </w:r>
      <w:r w:rsidRPr="00735DDC">
        <w:rPr>
          <w:rFonts w:ascii="Times New Roman" w:hAnsi="Times New Roman"/>
          <w:sz w:val="28"/>
          <w:szCs w:val="28"/>
        </w:rPr>
        <w:t>:</w:t>
      </w:r>
    </w:p>
    <w:p w:rsidR="000F30AA" w:rsidRPr="00735DDC" w:rsidRDefault="000F30AA" w:rsidP="00032279">
      <w:pPr>
        <w:pStyle w:val="a4"/>
        <w:ind w:firstLine="709"/>
        <w:jc w:val="both"/>
        <w:rPr>
          <w:rFonts w:ascii="Times New Roman" w:hAnsi="Times New Roman"/>
          <w:sz w:val="28"/>
          <w:szCs w:val="28"/>
        </w:rPr>
      </w:pPr>
      <w:r w:rsidRPr="00735DDC">
        <w:rPr>
          <w:rFonts w:ascii="Times New Roman" w:hAnsi="Times New Roman"/>
          <w:bCs/>
          <w:sz w:val="28"/>
          <w:szCs w:val="28"/>
        </w:rPr>
        <w:t xml:space="preserve">Первый мотивационный фон. </w:t>
      </w:r>
      <w:r w:rsidRPr="00735DDC">
        <w:rPr>
          <w:rFonts w:ascii="Times New Roman" w:hAnsi="Times New Roman"/>
          <w:sz w:val="28"/>
          <w:szCs w:val="28"/>
        </w:rPr>
        <w:t>Для молодых женщин беременность играет роль привлекательного, неизвестного, стремление к новым, острым ощущениям. Подобная мотивационная окраска решения родить ребенка характеризуется недопониманием степени ответственности материнства.</w:t>
      </w:r>
    </w:p>
    <w:p w:rsidR="000F30AA" w:rsidRPr="00735DDC" w:rsidRDefault="000F30AA" w:rsidP="00032279">
      <w:pPr>
        <w:pStyle w:val="a4"/>
        <w:ind w:firstLine="709"/>
        <w:jc w:val="both"/>
        <w:rPr>
          <w:rFonts w:ascii="Times New Roman" w:hAnsi="Times New Roman"/>
          <w:bCs/>
          <w:sz w:val="28"/>
          <w:szCs w:val="28"/>
        </w:rPr>
      </w:pPr>
      <w:r w:rsidRPr="00735DDC">
        <w:rPr>
          <w:rFonts w:ascii="Times New Roman" w:hAnsi="Times New Roman"/>
          <w:sz w:val="28"/>
          <w:szCs w:val="28"/>
        </w:rPr>
        <w:t xml:space="preserve">Второй мотивационный фон.  </w:t>
      </w:r>
      <w:proofErr w:type="gramStart"/>
      <w:r w:rsidRPr="00735DDC">
        <w:rPr>
          <w:rFonts w:ascii="Times New Roman" w:hAnsi="Times New Roman"/>
          <w:bCs/>
          <w:sz w:val="28"/>
          <w:szCs w:val="28"/>
        </w:rPr>
        <w:t>Характерен</w:t>
      </w:r>
      <w:proofErr w:type="gramEnd"/>
      <w:r w:rsidRPr="00735DDC">
        <w:rPr>
          <w:rFonts w:ascii="Times New Roman" w:hAnsi="Times New Roman"/>
          <w:bCs/>
          <w:sz w:val="28"/>
          <w:szCs w:val="28"/>
        </w:rPr>
        <w:t xml:space="preserve"> для женщин более старшего возраста. Психологическую основу  мотивационного фона составляет решение сохранить беременность в желании не выглядеть «белой вороной» в глазах окружающих. Ярко проявляется у женщин, несколько лет состоящих в бездетном браке. В этом </w:t>
      </w:r>
      <w:proofErr w:type="gramStart"/>
      <w:r w:rsidRPr="00735DDC">
        <w:rPr>
          <w:rFonts w:ascii="Times New Roman" w:hAnsi="Times New Roman"/>
          <w:bCs/>
          <w:sz w:val="28"/>
          <w:szCs w:val="28"/>
        </w:rPr>
        <w:t>случает беременность приобретает</w:t>
      </w:r>
      <w:proofErr w:type="gramEnd"/>
      <w:r w:rsidRPr="00735DDC">
        <w:rPr>
          <w:rFonts w:ascii="Times New Roman" w:hAnsi="Times New Roman"/>
          <w:bCs/>
          <w:sz w:val="28"/>
          <w:szCs w:val="28"/>
        </w:rPr>
        <w:t xml:space="preserve"> позитивную психологическую окраску в том смысле, что ребенок является ожидаемым и желанным. Сама беременная испытывает яувство гордости, </w:t>
      </w:r>
      <w:proofErr w:type="gramStart"/>
      <w:r w:rsidRPr="00735DDC">
        <w:rPr>
          <w:rFonts w:ascii="Times New Roman" w:hAnsi="Times New Roman"/>
          <w:bCs/>
          <w:sz w:val="28"/>
          <w:szCs w:val="28"/>
        </w:rPr>
        <w:t>связанное</w:t>
      </w:r>
      <w:proofErr w:type="gramEnd"/>
      <w:r w:rsidRPr="00735DDC">
        <w:rPr>
          <w:rFonts w:ascii="Times New Roman" w:hAnsi="Times New Roman"/>
          <w:bCs/>
          <w:sz w:val="28"/>
          <w:szCs w:val="28"/>
        </w:rPr>
        <w:t xml:space="preserve"> с ее новым положением.</w:t>
      </w:r>
    </w:p>
    <w:p w:rsidR="000F30AA" w:rsidRPr="00735DDC" w:rsidRDefault="000F30AA" w:rsidP="00032279">
      <w:pPr>
        <w:pStyle w:val="a4"/>
        <w:ind w:firstLine="709"/>
        <w:jc w:val="both"/>
        <w:rPr>
          <w:rFonts w:ascii="Times New Roman" w:hAnsi="Times New Roman"/>
          <w:bCs/>
          <w:sz w:val="28"/>
          <w:szCs w:val="28"/>
        </w:rPr>
      </w:pPr>
      <w:r w:rsidRPr="00735DDC">
        <w:rPr>
          <w:rFonts w:ascii="Times New Roman" w:hAnsi="Times New Roman"/>
          <w:sz w:val="28"/>
          <w:szCs w:val="28"/>
        </w:rPr>
        <w:t>Третий мотивационный фон.</w:t>
      </w:r>
      <w:r w:rsidRPr="00735DDC">
        <w:rPr>
          <w:rFonts w:ascii="Times New Roman" w:hAnsi="Times New Roman"/>
          <w:bCs/>
          <w:sz w:val="28"/>
          <w:szCs w:val="28"/>
        </w:rPr>
        <w:t xml:space="preserve"> Беременность как самоутверждение. Основная характеристика этого фона состоит </w:t>
      </w:r>
      <w:proofErr w:type="gramStart"/>
      <w:r w:rsidRPr="00735DDC">
        <w:rPr>
          <w:rFonts w:ascii="Times New Roman" w:hAnsi="Times New Roman"/>
          <w:bCs/>
          <w:sz w:val="28"/>
          <w:szCs w:val="28"/>
        </w:rPr>
        <w:t>в</w:t>
      </w:r>
      <w:proofErr w:type="gramEnd"/>
      <w:r w:rsidRPr="00735DDC">
        <w:rPr>
          <w:rFonts w:ascii="Times New Roman" w:hAnsi="Times New Roman"/>
          <w:bCs/>
          <w:sz w:val="28"/>
          <w:szCs w:val="28"/>
        </w:rPr>
        <w:t xml:space="preserve"> </w:t>
      </w:r>
      <w:proofErr w:type="gramStart"/>
      <w:r w:rsidRPr="00735DDC">
        <w:rPr>
          <w:rFonts w:ascii="Times New Roman" w:hAnsi="Times New Roman"/>
          <w:bCs/>
          <w:sz w:val="28"/>
          <w:szCs w:val="28"/>
        </w:rPr>
        <w:t>его</w:t>
      </w:r>
      <w:proofErr w:type="gramEnd"/>
      <w:r w:rsidRPr="00735DDC">
        <w:rPr>
          <w:rFonts w:ascii="Times New Roman" w:hAnsi="Times New Roman"/>
          <w:bCs/>
          <w:sz w:val="28"/>
          <w:szCs w:val="28"/>
        </w:rPr>
        <w:t xml:space="preserve"> приобретенности. Он навязывается женщине в процессе социализации посредством воспитания и всего </w:t>
      </w:r>
      <w:proofErr w:type="gramStart"/>
      <w:r w:rsidRPr="00735DDC">
        <w:rPr>
          <w:rFonts w:ascii="Times New Roman" w:hAnsi="Times New Roman"/>
          <w:bCs/>
          <w:sz w:val="28"/>
          <w:szCs w:val="28"/>
        </w:rPr>
        <w:t>комплекса</w:t>
      </w:r>
      <w:proofErr w:type="gramEnd"/>
      <w:r w:rsidRPr="00735DDC">
        <w:rPr>
          <w:rFonts w:ascii="Times New Roman" w:hAnsi="Times New Roman"/>
          <w:bCs/>
          <w:sz w:val="28"/>
          <w:szCs w:val="28"/>
        </w:rPr>
        <w:t xml:space="preserve"> прививаемых женщине с детства психологических установок.</w:t>
      </w:r>
    </w:p>
    <w:p w:rsidR="000F30AA" w:rsidRPr="00735DDC" w:rsidRDefault="000F30AA" w:rsidP="00032279">
      <w:pPr>
        <w:pStyle w:val="a4"/>
        <w:ind w:firstLine="709"/>
        <w:jc w:val="both"/>
        <w:rPr>
          <w:rFonts w:ascii="Times New Roman" w:hAnsi="Times New Roman"/>
          <w:sz w:val="28"/>
          <w:szCs w:val="28"/>
        </w:rPr>
      </w:pPr>
      <w:r w:rsidRPr="00735DDC">
        <w:rPr>
          <w:rFonts w:ascii="Times New Roman" w:hAnsi="Times New Roman"/>
          <w:sz w:val="28"/>
          <w:szCs w:val="28"/>
        </w:rPr>
        <w:lastRenderedPageBreak/>
        <w:t xml:space="preserve">3. В </w:t>
      </w:r>
      <w:r w:rsidRPr="00735DDC">
        <w:rPr>
          <w:rFonts w:ascii="Times New Roman" w:hAnsi="Times New Roman"/>
          <w:bCs/>
          <w:sz w:val="28"/>
          <w:szCs w:val="28"/>
        </w:rPr>
        <w:t>стиль переживания беременности</w:t>
      </w:r>
      <w:r w:rsidRPr="00735DDC">
        <w:rPr>
          <w:rFonts w:ascii="Times New Roman" w:hAnsi="Times New Roman"/>
          <w:sz w:val="28"/>
          <w:szCs w:val="28"/>
        </w:rPr>
        <w:t xml:space="preserve"> включается физическое и эмоциональное переживание момента идентификации беременности, переживание симптоматики беременности, динамика переживания симптоматики по триместрам беременности, преимущественный фон настроения в эти периоды, переживание первого шевеления и шевелений в течение всей второй половины беременности, содержание активности женщины в третий триместр беременности. Наиболее характерным является переживание шевеления. Полученные данные позволили описать шесть вариантов стилей переживания беременности. </w:t>
      </w:r>
    </w:p>
    <w:p w:rsidR="000F30AA" w:rsidRPr="00735DDC" w:rsidRDefault="000F30AA" w:rsidP="00032279">
      <w:pPr>
        <w:pStyle w:val="a4"/>
        <w:ind w:firstLine="709"/>
        <w:jc w:val="both"/>
        <w:rPr>
          <w:rFonts w:ascii="Times New Roman" w:hAnsi="Times New Roman"/>
          <w:sz w:val="28"/>
          <w:szCs w:val="28"/>
        </w:rPr>
      </w:pPr>
      <w:r w:rsidRPr="00735DDC">
        <w:rPr>
          <w:rFonts w:ascii="Times New Roman" w:hAnsi="Times New Roman"/>
          <w:bCs/>
          <w:sz w:val="28"/>
          <w:szCs w:val="28"/>
        </w:rPr>
        <w:t>Адекватный</w:t>
      </w:r>
      <w:r w:rsidRPr="00735DDC">
        <w:rPr>
          <w:rFonts w:ascii="Times New Roman" w:hAnsi="Times New Roman"/>
          <w:sz w:val="28"/>
          <w:szCs w:val="28"/>
        </w:rPr>
        <w:t xml:space="preserve">. </w:t>
      </w:r>
      <w:proofErr w:type="gramStart"/>
      <w:r w:rsidRPr="00735DDC">
        <w:rPr>
          <w:rFonts w:ascii="Times New Roman" w:hAnsi="Times New Roman"/>
          <w:sz w:val="28"/>
          <w:szCs w:val="28"/>
        </w:rPr>
        <w:t>Идентификация беременности без сильных и длительных отрицательных эмоций; живот нормальных по сроку размеров; соматические ощущения отличны от состояний не беременности, интенсивность средняя, хорошо выражена; в первом триместре возможно общее снижение настроения без депрессивных эпизодов, появление раздражительности, во втором триместре благополучное эмоциональное состояние, в третьем триместре повышение тревожности со снижением к последним неделям;</w:t>
      </w:r>
      <w:proofErr w:type="gramEnd"/>
      <w:r w:rsidRPr="00735DDC">
        <w:rPr>
          <w:rFonts w:ascii="Times New Roman" w:hAnsi="Times New Roman"/>
          <w:sz w:val="28"/>
          <w:szCs w:val="28"/>
        </w:rPr>
        <w:t xml:space="preserve"> активность в третьем триместре ориентирована на подготовку к послеродовому периоду; первое шевеление ребенка ощущается в 16-20 недель, сопровождается положительными эмоциями, приятно по соматическому ощущению; последующие шевеления четко отдеференцированы от других ощущений, не сопровождаются отрицательными соматическими и эмоциональными переживаниями, дифференцированно интерпретируются особенности двигательной активности ребенка. </w:t>
      </w:r>
    </w:p>
    <w:p w:rsidR="000F30AA" w:rsidRPr="00735DDC" w:rsidRDefault="000F30AA" w:rsidP="00032279">
      <w:pPr>
        <w:pStyle w:val="a4"/>
        <w:ind w:firstLine="709"/>
        <w:jc w:val="both"/>
        <w:rPr>
          <w:rFonts w:ascii="Times New Roman" w:hAnsi="Times New Roman"/>
          <w:sz w:val="28"/>
          <w:szCs w:val="28"/>
        </w:rPr>
      </w:pPr>
      <w:r w:rsidRPr="00735DDC">
        <w:rPr>
          <w:rFonts w:ascii="Times New Roman" w:hAnsi="Times New Roman"/>
          <w:bCs/>
          <w:sz w:val="28"/>
          <w:szCs w:val="28"/>
        </w:rPr>
        <w:t>Тревожный</w:t>
      </w:r>
      <w:proofErr w:type="gramStart"/>
      <w:r w:rsidRPr="00735DDC">
        <w:rPr>
          <w:rFonts w:ascii="Times New Roman" w:hAnsi="Times New Roman"/>
          <w:sz w:val="28"/>
          <w:szCs w:val="28"/>
        </w:rPr>
        <w:t>.И</w:t>
      </w:r>
      <w:proofErr w:type="gramEnd"/>
      <w:r w:rsidRPr="00735DDC">
        <w:rPr>
          <w:rFonts w:ascii="Times New Roman" w:hAnsi="Times New Roman"/>
          <w:sz w:val="28"/>
          <w:szCs w:val="28"/>
        </w:rPr>
        <w:t xml:space="preserve">дентификация беременности тревожная, со страхом, беспокойством, которые периодически возобновляются; живот слишком больших или маленьких по сроку размеров; соматический компонент сильно выражен по типу болезненного состояния; эмоциональное состояние в первый триместр повышенно тревожное или депрессивное, во втором триместре не наблюдается стабилизации, повторяются депрессивные или тревожные эпизоды, в третьем триместре это усиливается; </w:t>
      </w:r>
      <w:proofErr w:type="gramStart"/>
      <w:r w:rsidRPr="00735DDC">
        <w:rPr>
          <w:rFonts w:ascii="Times New Roman" w:hAnsi="Times New Roman"/>
          <w:sz w:val="28"/>
          <w:szCs w:val="28"/>
        </w:rPr>
        <w:t>активность в третьем триместре связана со страхами за исход беременности, родов, послеродовый период; первое шевеление ощущается рано, сопровождается длительными сомнениями, или, напротив, четкими воспоминаниями о дате, часе, условиях, переживается с тревогой, испугом, возможны болезненные ощущения; дальнейшие шевеления часто связаны с тревожными ощущениями, тревогой по поводу здоровья ребенка и себя, характерна направленность на получение дополнительных сведений, патронаж.</w:t>
      </w:r>
      <w:proofErr w:type="gramEnd"/>
      <w:r w:rsidRPr="00735DDC">
        <w:rPr>
          <w:rFonts w:ascii="Times New Roman" w:hAnsi="Times New Roman"/>
          <w:sz w:val="28"/>
          <w:szCs w:val="28"/>
        </w:rPr>
        <w:t xml:space="preserve"> Характер шевеления интерпретируется с точки зрения возможных нарушений в развитии ребенка. </w:t>
      </w:r>
    </w:p>
    <w:p w:rsidR="000F30AA" w:rsidRPr="00735DDC" w:rsidRDefault="000F30AA" w:rsidP="00032279">
      <w:pPr>
        <w:pStyle w:val="a4"/>
        <w:ind w:firstLine="709"/>
        <w:jc w:val="both"/>
        <w:rPr>
          <w:rFonts w:ascii="Times New Roman" w:hAnsi="Times New Roman"/>
          <w:sz w:val="28"/>
          <w:szCs w:val="28"/>
        </w:rPr>
      </w:pPr>
      <w:r w:rsidRPr="00735DDC">
        <w:rPr>
          <w:rFonts w:ascii="Times New Roman" w:hAnsi="Times New Roman"/>
          <w:bCs/>
          <w:sz w:val="28"/>
          <w:szCs w:val="28"/>
        </w:rPr>
        <w:t>Эйфорический</w:t>
      </w:r>
      <w:r w:rsidRPr="00735DDC">
        <w:rPr>
          <w:rFonts w:ascii="Times New Roman" w:hAnsi="Times New Roman"/>
          <w:sz w:val="28"/>
          <w:szCs w:val="28"/>
        </w:rPr>
        <w:t xml:space="preserve">. Все характеристики носят неадекватную эйфорическую окраску, отмечается некритическое отношение к возможным проблемам беременности и материнства, нет дифференцированного отношения к характеру шевеления ребенка. Обычно к концу беременности появляются осложнения. Проективные методы показывают неблагополучие в ожиданиях послеродового периода. </w:t>
      </w:r>
    </w:p>
    <w:p w:rsidR="000F30AA" w:rsidRPr="00735DDC" w:rsidRDefault="000F30AA" w:rsidP="00032279">
      <w:pPr>
        <w:pStyle w:val="a4"/>
        <w:ind w:firstLine="709"/>
        <w:jc w:val="both"/>
        <w:rPr>
          <w:rFonts w:ascii="Times New Roman" w:hAnsi="Times New Roman"/>
          <w:sz w:val="28"/>
          <w:szCs w:val="28"/>
        </w:rPr>
      </w:pPr>
      <w:r w:rsidRPr="00735DDC">
        <w:rPr>
          <w:rFonts w:ascii="Times New Roman" w:hAnsi="Times New Roman"/>
          <w:bCs/>
          <w:sz w:val="28"/>
          <w:szCs w:val="28"/>
        </w:rPr>
        <w:lastRenderedPageBreak/>
        <w:t>Игнорирующий</w:t>
      </w:r>
      <w:r w:rsidRPr="00735DDC">
        <w:rPr>
          <w:rFonts w:ascii="Times New Roman" w:hAnsi="Times New Roman"/>
          <w:sz w:val="28"/>
          <w:szCs w:val="28"/>
        </w:rPr>
        <w:t xml:space="preserve">. Идентификация беременности слишком поздняя, сопровождается чувством досады или неприятного удивления; живот слишком маленький; соматический компонент либо не выражен совсем, либо состояние даже лучше, чем до беременности; динамики эмоционального состояния по триместрам либо </w:t>
      </w:r>
      <w:proofErr w:type="gramStart"/>
      <w:r w:rsidRPr="00735DDC">
        <w:rPr>
          <w:rFonts w:ascii="Times New Roman" w:hAnsi="Times New Roman"/>
          <w:sz w:val="28"/>
          <w:szCs w:val="28"/>
        </w:rPr>
        <w:t>на наблюдается</w:t>
      </w:r>
      <w:proofErr w:type="gramEnd"/>
      <w:r w:rsidRPr="00735DDC">
        <w:rPr>
          <w:rFonts w:ascii="Times New Roman" w:hAnsi="Times New Roman"/>
          <w:sz w:val="28"/>
          <w:szCs w:val="28"/>
        </w:rPr>
        <w:t xml:space="preserve">, либо отмечается повышение активности и общего эмоционального тонуса; первое шевеление отмечается очень поздно; последующие шевеления носят характер физиологических переживаний, к концу беременности характеризуются как доставляющие физическое неудобство; активность в третьем триместре повышается и направлена на содержания, не связанные с ребенком. </w:t>
      </w:r>
    </w:p>
    <w:p w:rsidR="000F30AA" w:rsidRPr="00735DDC" w:rsidRDefault="000F30AA" w:rsidP="00032279">
      <w:pPr>
        <w:pStyle w:val="a4"/>
        <w:ind w:firstLine="709"/>
        <w:jc w:val="both"/>
        <w:rPr>
          <w:rFonts w:ascii="Times New Roman" w:hAnsi="Times New Roman"/>
          <w:sz w:val="28"/>
          <w:szCs w:val="28"/>
        </w:rPr>
      </w:pPr>
      <w:r w:rsidRPr="00735DDC">
        <w:rPr>
          <w:rFonts w:ascii="Times New Roman" w:hAnsi="Times New Roman"/>
          <w:bCs/>
          <w:sz w:val="28"/>
          <w:szCs w:val="28"/>
        </w:rPr>
        <w:t>Амбивалетнный</w:t>
      </w:r>
      <w:r w:rsidRPr="00735DDC">
        <w:rPr>
          <w:rFonts w:ascii="Times New Roman" w:hAnsi="Times New Roman"/>
          <w:sz w:val="28"/>
          <w:szCs w:val="28"/>
        </w:rPr>
        <w:t>. Общая симптоматика сходна с тревожным типом, особенностью являются резко противоположные по физическим и эмоциональным ощущениям переживания шевеления, характерно возникновение болевых ощущений; интерпретация своих отрицательных эмоций преимущественно выражена как страх за ребенка или исход беременности, родов; характерны ссылки на внешние обстоятельства, мешающие благополучному переживанию беременности.</w:t>
      </w:r>
    </w:p>
    <w:p w:rsidR="000F30AA" w:rsidRPr="00735DDC" w:rsidRDefault="000F30AA" w:rsidP="00032279">
      <w:pPr>
        <w:pStyle w:val="a4"/>
        <w:ind w:firstLine="709"/>
        <w:jc w:val="both"/>
        <w:rPr>
          <w:rFonts w:ascii="Times New Roman" w:hAnsi="Times New Roman"/>
          <w:sz w:val="28"/>
          <w:szCs w:val="28"/>
        </w:rPr>
      </w:pPr>
      <w:r w:rsidRPr="00735DDC">
        <w:rPr>
          <w:rFonts w:ascii="Times New Roman" w:hAnsi="Times New Roman"/>
          <w:bCs/>
          <w:sz w:val="28"/>
          <w:szCs w:val="28"/>
        </w:rPr>
        <w:t>Отвергающий</w:t>
      </w:r>
      <w:r w:rsidRPr="00735DDC">
        <w:rPr>
          <w:rFonts w:ascii="Times New Roman" w:hAnsi="Times New Roman"/>
          <w:sz w:val="28"/>
          <w:szCs w:val="28"/>
        </w:rPr>
        <w:t xml:space="preserve">. Идентификация беременности сопровождается резкими отрицательными эмоциями; вся симптоматика резко выражена и негативно физически и эмоционально окрашена; переживание всей беременности как кары, помехи и т.п.; шевеление окрашено неприятными физиологическими ощущениями, сопровождается неудобством, брезгливостью; к концу беременности возможны всплески депрессивных или аффективных состояний. </w:t>
      </w:r>
    </w:p>
    <w:p w:rsidR="000F30AA" w:rsidRPr="00735DDC" w:rsidRDefault="000F30AA" w:rsidP="00032279">
      <w:pPr>
        <w:pStyle w:val="a4"/>
        <w:ind w:firstLine="709"/>
        <w:jc w:val="both"/>
        <w:rPr>
          <w:rFonts w:ascii="Times New Roman" w:hAnsi="Times New Roman"/>
          <w:sz w:val="28"/>
          <w:szCs w:val="28"/>
        </w:rPr>
      </w:pPr>
      <w:r w:rsidRPr="00735DDC">
        <w:rPr>
          <w:rFonts w:ascii="Times New Roman" w:hAnsi="Times New Roman"/>
          <w:bCs/>
          <w:sz w:val="28"/>
          <w:szCs w:val="28"/>
        </w:rPr>
        <w:t xml:space="preserve">4. </w:t>
      </w:r>
      <w:r w:rsidRPr="00735DDC">
        <w:rPr>
          <w:rStyle w:val="a8"/>
          <w:rFonts w:ascii="Times New Roman" w:hAnsi="Times New Roman"/>
          <w:b w:val="0"/>
          <w:sz w:val="28"/>
          <w:szCs w:val="28"/>
        </w:rPr>
        <w:t>Беременность - как синдром</w:t>
      </w:r>
      <w:r w:rsidRPr="00735DDC">
        <w:rPr>
          <w:rFonts w:ascii="Times New Roman" w:hAnsi="Times New Roman"/>
          <w:sz w:val="28"/>
          <w:szCs w:val="28"/>
        </w:rPr>
        <w:t xml:space="preserve"> - это новое психогенное состояние, ограниченное определенным периодом времени, который начинается не в день зачатия, а при осознании женщиной своего нового положения и заканчивающийся не родами, а в момент "пигмалионизации" своего ребенка.</w:t>
      </w:r>
    </w:p>
    <w:p w:rsidR="000F30AA" w:rsidRPr="00735DDC" w:rsidRDefault="000F30AA" w:rsidP="00032279">
      <w:pPr>
        <w:pStyle w:val="a4"/>
        <w:ind w:firstLine="709"/>
        <w:jc w:val="both"/>
        <w:rPr>
          <w:rFonts w:ascii="Times New Roman" w:hAnsi="Times New Roman"/>
          <w:sz w:val="28"/>
          <w:szCs w:val="28"/>
        </w:rPr>
      </w:pPr>
      <w:r w:rsidRPr="00735DDC">
        <w:rPr>
          <w:rFonts w:ascii="Times New Roman" w:hAnsi="Times New Roman"/>
          <w:sz w:val="28"/>
          <w:szCs w:val="28"/>
        </w:rPr>
        <w:t xml:space="preserve">Синдром беременности - как правило, переживается не бессознательном уровне, и каждый из этих симптомов присутствует у всех беременных, только с разной степенью выраженности. Ярче все это проявляется при первой беременности. </w:t>
      </w:r>
    </w:p>
    <w:p w:rsidR="000F30AA" w:rsidRPr="00735DDC" w:rsidRDefault="000F30AA" w:rsidP="00032279">
      <w:pPr>
        <w:pStyle w:val="a4"/>
        <w:ind w:firstLine="709"/>
        <w:jc w:val="both"/>
        <w:rPr>
          <w:rFonts w:ascii="Times New Roman" w:hAnsi="Times New Roman"/>
          <w:bCs/>
          <w:sz w:val="28"/>
          <w:szCs w:val="28"/>
        </w:rPr>
      </w:pPr>
      <w:r w:rsidRPr="00735DDC">
        <w:rPr>
          <w:rStyle w:val="a8"/>
          <w:rFonts w:ascii="Times New Roman" w:hAnsi="Times New Roman"/>
          <w:b w:val="0"/>
          <w:bCs w:val="0"/>
          <w:sz w:val="28"/>
          <w:szCs w:val="28"/>
        </w:rPr>
        <w:t>Синдром беременности характеризуется следующимим симптомами:</w:t>
      </w:r>
    </w:p>
    <w:p w:rsidR="000F30AA" w:rsidRPr="00735DDC" w:rsidRDefault="000F30AA" w:rsidP="000D3CBC">
      <w:pPr>
        <w:pStyle w:val="a4"/>
        <w:numPr>
          <w:ilvl w:val="0"/>
          <w:numId w:val="25"/>
        </w:numPr>
        <w:ind w:left="0" w:firstLine="567"/>
        <w:jc w:val="both"/>
        <w:rPr>
          <w:rFonts w:ascii="Times New Roman" w:hAnsi="Times New Roman"/>
          <w:sz w:val="28"/>
          <w:szCs w:val="28"/>
        </w:rPr>
      </w:pPr>
      <w:r w:rsidRPr="00735DDC">
        <w:rPr>
          <w:rFonts w:ascii="Times New Roman" w:hAnsi="Times New Roman"/>
          <w:sz w:val="28"/>
          <w:szCs w:val="28"/>
        </w:rPr>
        <w:t xml:space="preserve">симптом - </w:t>
      </w:r>
      <w:r w:rsidRPr="00735DDC">
        <w:rPr>
          <w:rStyle w:val="a8"/>
          <w:rFonts w:ascii="Times New Roman" w:hAnsi="Times New Roman"/>
          <w:b w:val="0"/>
          <w:sz w:val="28"/>
          <w:szCs w:val="28"/>
        </w:rPr>
        <w:t>аффект осознания себя беременной</w:t>
      </w:r>
      <w:r w:rsidRPr="00735DDC">
        <w:rPr>
          <w:rFonts w:ascii="Times New Roman" w:hAnsi="Times New Roman"/>
          <w:sz w:val="28"/>
          <w:szCs w:val="28"/>
        </w:rPr>
        <w:t xml:space="preserve">. Какой бы беременность не была, возникают эмоции, которые могут быть элементами неожиданности. Может </w:t>
      </w:r>
      <w:proofErr w:type="gramStart"/>
      <w:r w:rsidRPr="00735DDC">
        <w:rPr>
          <w:rFonts w:ascii="Times New Roman" w:hAnsi="Times New Roman"/>
          <w:sz w:val="28"/>
          <w:szCs w:val="28"/>
        </w:rPr>
        <w:t>быть</w:t>
      </w:r>
      <w:proofErr w:type="gramEnd"/>
      <w:r w:rsidRPr="00735DDC">
        <w:rPr>
          <w:rFonts w:ascii="Times New Roman" w:hAnsi="Times New Roman"/>
          <w:sz w:val="28"/>
          <w:szCs w:val="28"/>
        </w:rPr>
        <w:t xml:space="preserve"> застревание на каком-либо этапе. Наиболее сложно этот симптом протекает у женщин с высшим образованием. </w:t>
      </w:r>
    </w:p>
    <w:p w:rsidR="000F30AA" w:rsidRPr="00735DDC" w:rsidRDefault="000F30AA" w:rsidP="000D3CBC">
      <w:pPr>
        <w:pStyle w:val="a4"/>
        <w:numPr>
          <w:ilvl w:val="0"/>
          <w:numId w:val="25"/>
        </w:numPr>
        <w:ind w:left="0" w:firstLine="567"/>
        <w:jc w:val="both"/>
        <w:rPr>
          <w:rFonts w:ascii="Times New Roman" w:hAnsi="Times New Roman"/>
          <w:sz w:val="28"/>
          <w:szCs w:val="28"/>
        </w:rPr>
      </w:pPr>
      <w:r w:rsidRPr="00735DDC">
        <w:rPr>
          <w:rFonts w:ascii="Times New Roman" w:hAnsi="Times New Roman"/>
          <w:sz w:val="28"/>
          <w:szCs w:val="28"/>
        </w:rPr>
        <w:t xml:space="preserve">симптом - </w:t>
      </w:r>
      <w:r w:rsidRPr="00735DDC">
        <w:rPr>
          <w:rStyle w:val="a8"/>
          <w:rFonts w:ascii="Times New Roman" w:hAnsi="Times New Roman"/>
          <w:b w:val="0"/>
          <w:sz w:val="28"/>
          <w:szCs w:val="28"/>
        </w:rPr>
        <w:t>принятия решения</w:t>
      </w:r>
      <w:r w:rsidRPr="00735DDC">
        <w:rPr>
          <w:rFonts w:ascii="Times New Roman" w:hAnsi="Times New Roman"/>
          <w:sz w:val="28"/>
          <w:szCs w:val="28"/>
        </w:rPr>
        <w:t xml:space="preserve">. Два полюса - я и беременность. Акцент на себе. </w:t>
      </w:r>
    </w:p>
    <w:p w:rsidR="000F30AA" w:rsidRPr="00735DDC" w:rsidRDefault="000F30AA" w:rsidP="000D3CBC">
      <w:pPr>
        <w:pStyle w:val="a4"/>
        <w:numPr>
          <w:ilvl w:val="0"/>
          <w:numId w:val="25"/>
        </w:numPr>
        <w:ind w:left="0" w:firstLine="567"/>
        <w:jc w:val="both"/>
        <w:rPr>
          <w:rFonts w:ascii="Times New Roman" w:hAnsi="Times New Roman"/>
          <w:sz w:val="28"/>
          <w:szCs w:val="28"/>
        </w:rPr>
      </w:pPr>
      <w:proofErr w:type="gramStart"/>
      <w:r w:rsidRPr="00735DDC">
        <w:rPr>
          <w:rFonts w:ascii="Times New Roman" w:hAnsi="Times New Roman"/>
          <w:sz w:val="28"/>
          <w:szCs w:val="28"/>
        </w:rPr>
        <w:t>с</w:t>
      </w:r>
      <w:proofErr w:type="gramEnd"/>
      <w:r w:rsidRPr="00735DDC">
        <w:rPr>
          <w:rFonts w:ascii="Times New Roman" w:hAnsi="Times New Roman"/>
          <w:sz w:val="28"/>
          <w:szCs w:val="28"/>
        </w:rPr>
        <w:t xml:space="preserve">имптом - </w:t>
      </w:r>
      <w:r w:rsidRPr="00735DDC">
        <w:rPr>
          <w:rStyle w:val="a8"/>
          <w:rFonts w:ascii="Times New Roman" w:hAnsi="Times New Roman"/>
          <w:b w:val="0"/>
          <w:sz w:val="28"/>
          <w:szCs w:val="28"/>
        </w:rPr>
        <w:t>нового "я"</w:t>
      </w:r>
      <w:r w:rsidRPr="00735DDC">
        <w:rPr>
          <w:rFonts w:ascii="Times New Roman" w:hAnsi="Times New Roman"/>
          <w:sz w:val="28"/>
          <w:szCs w:val="28"/>
        </w:rPr>
        <w:t xml:space="preserve">. Рефлексивное принятие нового образа "я" в положении. </w:t>
      </w:r>
    </w:p>
    <w:p w:rsidR="000F30AA" w:rsidRPr="00735DDC" w:rsidRDefault="000F30AA" w:rsidP="000D3CBC">
      <w:pPr>
        <w:pStyle w:val="a4"/>
        <w:numPr>
          <w:ilvl w:val="0"/>
          <w:numId w:val="25"/>
        </w:numPr>
        <w:ind w:left="0" w:firstLine="567"/>
        <w:jc w:val="both"/>
        <w:rPr>
          <w:rFonts w:ascii="Times New Roman" w:hAnsi="Times New Roman"/>
          <w:sz w:val="28"/>
          <w:szCs w:val="28"/>
        </w:rPr>
      </w:pPr>
      <w:r w:rsidRPr="00735DDC">
        <w:rPr>
          <w:rFonts w:ascii="Times New Roman" w:hAnsi="Times New Roman"/>
          <w:sz w:val="28"/>
          <w:szCs w:val="28"/>
        </w:rPr>
        <w:t xml:space="preserve">симптом - </w:t>
      </w:r>
      <w:r w:rsidRPr="00735DDC">
        <w:rPr>
          <w:rStyle w:val="a8"/>
          <w:rFonts w:ascii="Times New Roman" w:hAnsi="Times New Roman"/>
          <w:b w:val="0"/>
          <w:sz w:val="28"/>
          <w:szCs w:val="28"/>
        </w:rPr>
        <w:t>эмоциональной лабильности</w:t>
      </w:r>
      <w:r w:rsidRPr="00735DDC">
        <w:rPr>
          <w:rFonts w:ascii="Times New Roman" w:hAnsi="Times New Roman"/>
          <w:sz w:val="28"/>
          <w:szCs w:val="28"/>
        </w:rPr>
        <w:t xml:space="preserve">. Настроение меняется очень часто. Если это так, то будет наблюдаться тошнота и рвота (у большого процента женщин), если предменструальный синдром явно выражен - то также будет тошнота и рвота. </w:t>
      </w:r>
    </w:p>
    <w:p w:rsidR="000F30AA" w:rsidRPr="00735DDC" w:rsidRDefault="000F30AA" w:rsidP="000D3CBC">
      <w:pPr>
        <w:pStyle w:val="a4"/>
        <w:numPr>
          <w:ilvl w:val="0"/>
          <w:numId w:val="25"/>
        </w:numPr>
        <w:ind w:left="0" w:firstLine="567"/>
        <w:jc w:val="both"/>
        <w:rPr>
          <w:rFonts w:ascii="Times New Roman" w:hAnsi="Times New Roman"/>
          <w:sz w:val="28"/>
          <w:szCs w:val="28"/>
        </w:rPr>
      </w:pPr>
      <w:proofErr w:type="gramStart"/>
      <w:r w:rsidRPr="00735DDC">
        <w:rPr>
          <w:rFonts w:ascii="Times New Roman" w:hAnsi="Times New Roman"/>
          <w:sz w:val="28"/>
          <w:szCs w:val="28"/>
        </w:rPr>
        <w:lastRenderedPageBreak/>
        <w:t>с</w:t>
      </w:r>
      <w:proofErr w:type="gramEnd"/>
      <w:r w:rsidRPr="00735DDC">
        <w:rPr>
          <w:rFonts w:ascii="Times New Roman" w:hAnsi="Times New Roman"/>
          <w:sz w:val="28"/>
          <w:szCs w:val="28"/>
        </w:rPr>
        <w:t xml:space="preserve">имптом - </w:t>
      </w:r>
      <w:r w:rsidRPr="00735DDC">
        <w:rPr>
          <w:rStyle w:val="a8"/>
          <w:rFonts w:ascii="Times New Roman" w:hAnsi="Times New Roman"/>
          <w:b w:val="0"/>
          <w:sz w:val="28"/>
          <w:szCs w:val="28"/>
        </w:rPr>
        <w:t>противоречивого отношения к беременности</w:t>
      </w:r>
      <w:r w:rsidRPr="00735DDC">
        <w:rPr>
          <w:rFonts w:ascii="Times New Roman" w:hAnsi="Times New Roman"/>
          <w:sz w:val="28"/>
          <w:szCs w:val="28"/>
        </w:rPr>
        <w:t xml:space="preserve">. С одной стороны - гордость в связи с женственностью, с другой стороны страх и беспокойство, навязанное социальными установками. Например: Роды - это такой кошмар... </w:t>
      </w:r>
    </w:p>
    <w:p w:rsidR="000F30AA" w:rsidRPr="00735DDC" w:rsidRDefault="000F30AA" w:rsidP="000D3CBC">
      <w:pPr>
        <w:pStyle w:val="a4"/>
        <w:numPr>
          <w:ilvl w:val="0"/>
          <w:numId w:val="25"/>
        </w:numPr>
        <w:ind w:left="0" w:firstLine="567"/>
        <w:jc w:val="both"/>
        <w:rPr>
          <w:rFonts w:ascii="Times New Roman" w:hAnsi="Times New Roman"/>
          <w:sz w:val="28"/>
          <w:szCs w:val="28"/>
        </w:rPr>
      </w:pPr>
      <w:r w:rsidRPr="00735DDC">
        <w:rPr>
          <w:rFonts w:ascii="Times New Roman" w:hAnsi="Times New Roman"/>
          <w:sz w:val="28"/>
          <w:szCs w:val="28"/>
        </w:rPr>
        <w:t xml:space="preserve">симптом - </w:t>
      </w:r>
      <w:r w:rsidRPr="00735DDC">
        <w:rPr>
          <w:rStyle w:val="a8"/>
          <w:rFonts w:ascii="Times New Roman" w:hAnsi="Times New Roman"/>
          <w:b w:val="0"/>
          <w:sz w:val="28"/>
          <w:szCs w:val="28"/>
        </w:rPr>
        <w:t>приятия новой жизни в себе</w:t>
      </w:r>
      <w:r w:rsidRPr="00735DDC">
        <w:rPr>
          <w:rFonts w:ascii="Times New Roman" w:hAnsi="Times New Roman"/>
          <w:sz w:val="28"/>
          <w:szCs w:val="28"/>
        </w:rPr>
        <w:t xml:space="preserve">. 2 этапа: </w:t>
      </w:r>
    </w:p>
    <w:p w:rsidR="000F30AA" w:rsidRPr="00735DDC" w:rsidRDefault="000F30AA" w:rsidP="000D3CBC">
      <w:pPr>
        <w:pStyle w:val="a4"/>
        <w:numPr>
          <w:ilvl w:val="0"/>
          <w:numId w:val="25"/>
        </w:numPr>
        <w:ind w:left="0" w:firstLine="567"/>
        <w:jc w:val="both"/>
        <w:rPr>
          <w:rFonts w:ascii="Times New Roman" w:hAnsi="Times New Roman"/>
          <w:sz w:val="28"/>
          <w:szCs w:val="28"/>
        </w:rPr>
      </w:pPr>
      <w:r w:rsidRPr="00735DDC">
        <w:rPr>
          <w:rFonts w:ascii="Times New Roman" w:hAnsi="Times New Roman"/>
          <w:sz w:val="28"/>
          <w:szCs w:val="28"/>
        </w:rPr>
        <w:t>женщина осознает, что будет иметь ребенка</w:t>
      </w:r>
    </w:p>
    <w:p w:rsidR="000F30AA" w:rsidRPr="00735DDC" w:rsidRDefault="000F30AA" w:rsidP="000D3CBC">
      <w:pPr>
        <w:pStyle w:val="a4"/>
        <w:numPr>
          <w:ilvl w:val="0"/>
          <w:numId w:val="25"/>
        </w:numPr>
        <w:ind w:left="0" w:firstLine="567"/>
        <w:jc w:val="both"/>
        <w:rPr>
          <w:rFonts w:ascii="Times New Roman" w:hAnsi="Times New Roman"/>
          <w:sz w:val="28"/>
          <w:szCs w:val="28"/>
        </w:rPr>
      </w:pPr>
      <w:r w:rsidRPr="00735DDC">
        <w:rPr>
          <w:rFonts w:ascii="Times New Roman" w:hAnsi="Times New Roman"/>
          <w:sz w:val="28"/>
          <w:szCs w:val="28"/>
        </w:rPr>
        <w:t xml:space="preserve">перенос доминанты на ребенка </w:t>
      </w:r>
    </w:p>
    <w:p w:rsidR="000F30AA" w:rsidRPr="00735DDC" w:rsidRDefault="000F30AA" w:rsidP="000D3CBC">
      <w:pPr>
        <w:pStyle w:val="a4"/>
        <w:numPr>
          <w:ilvl w:val="0"/>
          <w:numId w:val="25"/>
        </w:numPr>
        <w:ind w:left="0" w:firstLine="567"/>
        <w:jc w:val="both"/>
        <w:rPr>
          <w:rFonts w:ascii="Times New Roman" w:hAnsi="Times New Roman"/>
          <w:sz w:val="28"/>
          <w:szCs w:val="28"/>
        </w:rPr>
      </w:pPr>
      <w:r w:rsidRPr="00735DDC">
        <w:rPr>
          <w:rFonts w:ascii="Times New Roman" w:hAnsi="Times New Roman"/>
          <w:sz w:val="28"/>
          <w:szCs w:val="28"/>
        </w:rPr>
        <w:t xml:space="preserve">симптом - </w:t>
      </w:r>
      <w:r w:rsidRPr="00735DDC">
        <w:rPr>
          <w:rStyle w:val="a8"/>
          <w:rFonts w:ascii="Times New Roman" w:hAnsi="Times New Roman"/>
          <w:b w:val="0"/>
          <w:sz w:val="28"/>
          <w:szCs w:val="28"/>
        </w:rPr>
        <w:t>перинатальной дисморфофобии</w:t>
      </w:r>
      <w:r w:rsidRPr="00735DDC">
        <w:rPr>
          <w:rFonts w:ascii="Times New Roman" w:hAnsi="Times New Roman"/>
          <w:sz w:val="28"/>
          <w:szCs w:val="28"/>
        </w:rPr>
        <w:t xml:space="preserve"> (дис - расстройство, морфо - структура, фобии - страх). У большинства женщин страх о своем организме. Полезно или вредно. Каждый решает для себя сам. </w:t>
      </w:r>
    </w:p>
    <w:p w:rsidR="000F30AA" w:rsidRPr="00735DDC" w:rsidRDefault="000F30AA" w:rsidP="000D3CBC">
      <w:pPr>
        <w:pStyle w:val="a4"/>
        <w:numPr>
          <w:ilvl w:val="0"/>
          <w:numId w:val="25"/>
        </w:numPr>
        <w:ind w:left="0" w:firstLine="567"/>
        <w:jc w:val="both"/>
        <w:rPr>
          <w:rFonts w:ascii="Times New Roman" w:hAnsi="Times New Roman"/>
          <w:sz w:val="28"/>
          <w:szCs w:val="28"/>
        </w:rPr>
      </w:pPr>
      <w:proofErr w:type="gramStart"/>
      <w:r w:rsidRPr="00735DDC">
        <w:rPr>
          <w:rFonts w:ascii="Times New Roman" w:hAnsi="Times New Roman"/>
          <w:sz w:val="28"/>
          <w:szCs w:val="28"/>
        </w:rPr>
        <w:t>с</w:t>
      </w:r>
      <w:proofErr w:type="gramEnd"/>
      <w:r w:rsidRPr="00735DDC">
        <w:rPr>
          <w:rFonts w:ascii="Times New Roman" w:hAnsi="Times New Roman"/>
          <w:sz w:val="28"/>
          <w:szCs w:val="28"/>
        </w:rPr>
        <w:t>имптом -</w:t>
      </w:r>
      <w:r w:rsidRPr="00735DDC">
        <w:rPr>
          <w:rStyle w:val="a8"/>
          <w:rFonts w:ascii="Times New Roman" w:hAnsi="Times New Roman"/>
          <w:b w:val="0"/>
          <w:sz w:val="28"/>
          <w:szCs w:val="28"/>
        </w:rPr>
        <w:t xml:space="preserve"> завышенных притязаний</w:t>
      </w:r>
      <w:r w:rsidRPr="00735DDC">
        <w:rPr>
          <w:rFonts w:ascii="Times New Roman" w:hAnsi="Times New Roman"/>
          <w:sz w:val="28"/>
          <w:szCs w:val="28"/>
        </w:rPr>
        <w:t xml:space="preserve">. У женщин в перинатальном периоде гораздо больше требований к окружающим. Повышенный уровень притязаний к отцу ребенка. </w:t>
      </w:r>
    </w:p>
    <w:p w:rsidR="000F30AA" w:rsidRPr="00735DDC" w:rsidRDefault="000F30AA" w:rsidP="000D3CBC">
      <w:pPr>
        <w:pStyle w:val="a4"/>
        <w:numPr>
          <w:ilvl w:val="0"/>
          <w:numId w:val="25"/>
        </w:numPr>
        <w:ind w:left="0" w:firstLine="567"/>
        <w:jc w:val="both"/>
        <w:rPr>
          <w:rFonts w:ascii="Times New Roman" w:hAnsi="Times New Roman"/>
          <w:sz w:val="28"/>
          <w:szCs w:val="28"/>
        </w:rPr>
      </w:pPr>
      <w:proofErr w:type="gramStart"/>
      <w:r w:rsidRPr="00735DDC">
        <w:rPr>
          <w:rFonts w:ascii="Times New Roman" w:hAnsi="Times New Roman"/>
          <w:sz w:val="28"/>
          <w:szCs w:val="28"/>
        </w:rPr>
        <w:t>с</w:t>
      </w:r>
      <w:proofErr w:type="gramEnd"/>
      <w:r w:rsidRPr="00735DDC">
        <w:rPr>
          <w:rFonts w:ascii="Times New Roman" w:hAnsi="Times New Roman"/>
          <w:sz w:val="28"/>
          <w:szCs w:val="28"/>
        </w:rPr>
        <w:t xml:space="preserve">имптом - </w:t>
      </w:r>
      <w:r w:rsidRPr="00735DDC">
        <w:rPr>
          <w:rStyle w:val="a8"/>
          <w:rFonts w:ascii="Times New Roman" w:hAnsi="Times New Roman"/>
          <w:b w:val="0"/>
          <w:sz w:val="28"/>
          <w:szCs w:val="28"/>
        </w:rPr>
        <w:t>ощущения депривации</w:t>
      </w:r>
      <w:r w:rsidRPr="00735DDC">
        <w:rPr>
          <w:rFonts w:ascii="Times New Roman" w:hAnsi="Times New Roman"/>
          <w:sz w:val="28"/>
          <w:szCs w:val="28"/>
        </w:rPr>
        <w:t xml:space="preserve">. У большинства женщин есть ощущение, что ей уделяется не так много внимания. Кажется, что внимания недостаточно. </w:t>
      </w:r>
    </w:p>
    <w:p w:rsidR="000F30AA" w:rsidRPr="00735DDC" w:rsidRDefault="000F30AA" w:rsidP="000D3CBC">
      <w:pPr>
        <w:pStyle w:val="a4"/>
        <w:numPr>
          <w:ilvl w:val="0"/>
          <w:numId w:val="25"/>
        </w:numPr>
        <w:ind w:left="0" w:firstLine="567"/>
        <w:jc w:val="both"/>
        <w:rPr>
          <w:rFonts w:ascii="Times New Roman" w:hAnsi="Times New Roman"/>
          <w:sz w:val="28"/>
          <w:szCs w:val="28"/>
        </w:rPr>
      </w:pPr>
      <w:proofErr w:type="gramStart"/>
      <w:r w:rsidRPr="00735DDC">
        <w:rPr>
          <w:rFonts w:ascii="Times New Roman" w:hAnsi="Times New Roman"/>
          <w:sz w:val="28"/>
          <w:szCs w:val="28"/>
        </w:rPr>
        <w:t>с</w:t>
      </w:r>
      <w:proofErr w:type="gramEnd"/>
      <w:r w:rsidRPr="00735DDC">
        <w:rPr>
          <w:rFonts w:ascii="Times New Roman" w:hAnsi="Times New Roman"/>
          <w:sz w:val="28"/>
          <w:szCs w:val="28"/>
        </w:rPr>
        <w:t xml:space="preserve">имптом - </w:t>
      </w:r>
      <w:r w:rsidRPr="00735DDC">
        <w:rPr>
          <w:rStyle w:val="a8"/>
          <w:rFonts w:ascii="Times New Roman" w:hAnsi="Times New Roman"/>
          <w:b w:val="0"/>
          <w:sz w:val="28"/>
          <w:szCs w:val="28"/>
        </w:rPr>
        <w:t>сексуальной неполноценности периода беременности</w:t>
      </w:r>
      <w:r w:rsidRPr="00735DDC">
        <w:rPr>
          <w:rFonts w:ascii="Times New Roman" w:hAnsi="Times New Roman"/>
          <w:sz w:val="28"/>
          <w:szCs w:val="28"/>
        </w:rPr>
        <w:t xml:space="preserve">. </w:t>
      </w:r>
    </w:p>
    <w:p w:rsidR="000F30AA" w:rsidRPr="00735DDC" w:rsidRDefault="000F30AA" w:rsidP="000D3CBC">
      <w:pPr>
        <w:pStyle w:val="a4"/>
        <w:numPr>
          <w:ilvl w:val="0"/>
          <w:numId w:val="25"/>
        </w:numPr>
        <w:ind w:left="0" w:firstLine="567"/>
        <w:jc w:val="both"/>
        <w:rPr>
          <w:rStyle w:val="a8"/>
          <w:rFonts w:ascii="Times New Roman" w:hAnsi="Times New Roman"/>
          <w:b w:val="0"/>
          <w:bCs w:val="0"/>
          <w:sz w:val="28"/>
          <w:szCs w:val="28"/>
        </w:rPr>
      </w:pPr>
      <w:proofErr w:type="gramStart"/>
      <w:r w:rsidRPr="00735DDC">
        <w:rPr>
          <w:rFonts w:ascii="Times New Roman" w:hAnsi="Times New Roman"/>
          <w:sz w:val="28"/>
          <w:szCs w:val="28"/>
        </w:rPr>
        <w:t>с</w:t>
      </w:r>
      <w:proofErr w:type="gramEnd"/>
      <w:r w:rsidRPr="00735DDC">
        <w:rPr>
          <w:rFonts w:ascii="Times New Roman" w:hAnsi="Times New Roman"/>
          <w:sz w:val="28"/>
          <w:szCs w:val="28"/>
        </w:rPr>
        <w:t xml:space="preserve">имптом - </w:t>
      </w:r>
      <w:r w:rsidRPr="00735DDC">
        <w:rPr>
          <w:rStyle w:val="a8"/>
          <w:rFonts w:ascii="Times New Roman" w:hAnsi="Times New Roman"/>
          <w:b w:val="0"/>
          <w:sz w:val="28"/>
          <w:szCs w:val="28"/>
        </w:rPr>
        <w:t xml:space="preserve">пигмалионизация родившегося ребенка. </w:t>
      </w:r>
      <w:r w:rsidRPr="00735DDC">
        <w:rPr>
          <w:rStyle w:val="a8"/>
          <w:rFonts w:ascii="Times New Roman" w:hAnsi="Times New Roman"/>
          <w:b w:val="0"/>
          <w:bCs w:val="0"/>
          <w:sz w:val="28"/>
          <w:szCs w:val="28"/>
        </w:rPr>
        <w:t>Переход восприятия матери от фантастического образа ребенка к его реальному образу.</w:t>
      </w:r>
    </w:p>
    <w:p w:rsidR="000F30AA" w:rsidRPr="00735DDC" w:rsidRDefault="000F30AA" w:rsidP="00032279">
      <w:pPr>
        <w:pStyle w:val="a4"/>
        <w:ind w:firstLine="709"/>
        <w:jc w:val="both"/>
        <w:rPr>
          <w:rFonts w:ascii="Times New Roman" w:hAnsi="Times New Roman"/>
          <w:sz w:val="28"/>
          <w:szCs w:val="28"/>
        </w:rPr>
      </w:pPr>
      <w:r w:rsidRPr="00735DDC">
        <w:rPr>
          <w:rFonts w:ascii="Times New Roman" w:hAnsi="Times New Roman"/>
          <w:sz w:val="28"/>
          <w:szCs w:val="28"/>
        </w:rPr>
        <w:t xml:space="preserve">5. Для начала все случаи сохранения </w:t>
      </w:r>
      <w:r w:rsidRPr="00735DDC">
        <w:rPr>
          <w:rFonts w:ascii="Times New Roman" w:hAnsi="Times New Roman"/>
          <w:bCs/>
          <w:sz w:val="28"/>
          <w:szCs w:val="28"/>
        </w:rPr>
        <w:t>нежеланной беременности</w:t>
      </w:r>
      <w:r w:rsidRPr="00735DDC">
        <w:rPr>
          <w:rFonts w:ascii="Times New Roman" w:hAnsi="Times New Roman"/>
          <w:sz w:val="28"/>
          <w:szCs w:val="28"/>
        </w:rPr>
        <w:t xml:space="preserve"> можно разделить на три группы:</w:t>
      </w:r>
    </w:p>
    <w:p w:rsidR="000F30AA" w:rsidRPr="00735DDC" w:rsidRDefault="000F30AA" w:rsidP="00032279">
      <w:pPr>
        <w:pStyle w:val="a4"/>
        <w:ind w:firstLine="709"/>
        <w:jc w:val="both"/>
        <w:rPr>
          <w:rFonts w:ascii="Times New Roman" w:hAnsi="Times New Roman"/>
          <w:color w:val="000000"/>
          <w:sz w:val="28"/>
          <w:szCs w:val="28"/>
        </w:rPr>
      </w:pPr>
      <w:r w:rsidRPr="00735DDC">
        <w:rPr>
          <w:rFonts w:ascii="Times New Roman" w:hAnsi="Times New Roman"/>
          <w:color w:val="000000"/>
          <w:sz w:val="28"/>
          <w:szCs w:val="28"/>
        </w:rPr>
        <w:t xml:space="preserve">1. Беременность в принципе желанная, но наступила несвоевременно или по другим причинам оказалась «неправильной». </w:t>
      </w:r>
    </w:p>
    <w:p w:rsidR="000F30AA" w:rsidRPr="00735DDC" w:rsidRDefault="000F30AA" w:rsidP="00032279">
      <w:pPr>
        <w:pStyle w:val="a4"/>
        <w:ind w:firstLine="709"/>
        <w:jc w:val="both"/>
        <w:rPr>
          <w:rFonts w:ascii="Times New Roman" w:hAnsi="Times New Roman"/>
          <w:iCs/>
          <w:sz w:val="28"/>
          <w:szCs w:val="28"/>
        </w:rPr>
      </w:pPr>
      <w:r w:rsidRPr="00735DDC">
        <w:rPr>
          <w:rFonts w:ascii="Times New Roman" w:hAnsi="Times New Roman"/>
          <w:sz w:val="28"/>
          <w:szCs w:val="28"/>
        </w:rPr>
        <w:t xml:space="preserve">В этом случае женщина хочет ребенка и его появление, пусть неожиданное, само по себе имеет смысл рождения новой жизни и счастья материнства. </w:t>
      </w:r>
      <w:proofErr w:type="gramStart"/>
      <w:r w:rsidRPr="00735DDC">
        <w:rPr>
          <w:rFonts w:ascii="Times New Roman" w:hAnsi="Times New Roman"/>
          <w:sz w:val="28"/>
          <w:szCs w:val="28"/>
        </w:rPr>
        <w:t>Но обстоятельства в этот момент жизни препятствуют сохранению беременности, и в результате возникает болезненный конфликт, отражающийся в тяжелых, мучительных переживаниях: отказаться от материнства, прервать начинающуюся жизнь ребенка (именно так в данном случае расценивается аборт) - или потерять в жизни что-то очень важное, нарушить или даже разорвать отношения с близкими людьми и т.п.</w:t>
      </w:r>
      <w:proofErr w:type="gramEnd"/>
      <w:r w:rsidRPr="00735DDC">
        <w:rPr>
          <w:rFonts w:ascii="Times New Roman" w:hAnsi="Times New Roman"/>
          <w:sz w:val="28"/>
          <w:szCs w:val="28"/>
        </w:rPr>
        <w:t xml:space="preserve"> </w:t>
      </w:r>
      <w:r w:rsidRPr="00735DDC">
        <w:rPr>
          <w:rFonts w:ascii="Times New Roman" w:hAnsi="Times New Roman"/>
          <w:iCs/>
          <w:sz w:val="28"/>
          <w:szCs w:val="28"/>
        </w:rPr>
        <w:t xml:space="preserve">Что же это за обстоятельства, которые мешают сохранить беременность? Они могут быть очень разными. Одни касаются самой женщины, ее жизненных планов и устремлений, другие - желаний, планов и </w:t>
      </w:r>
      <w:proofErr w:type="gramStart"/>
      <w:r w:rsidRPr="00735DDC">
        <w:rPr>
          <w:rFonts w:ascii="Times New Roman" w:hAnsi="Times New Roman"/>
          <w:iCs/>
          <w:sz w:val="28"/>
          <w:szCs w:val="28"/>
        </w:rPr>
        <w:t>устремлений</w:t>
      </w:r>
      <w:proofErr w:type="gramEnd"/>
      <w:r w:rsidRPr="00735DDC">
        <w:rPr>
          <w:rFonts w:ascii="Times New Roman" w:hAnsi="Times New Roman"/>
          <w:iCs/>
          <w:sz w:val="28"/>
          <w:szCs w:val="28"/>
        </w:rPr>
        <w:t xml:space="preserve"> значимых для нее людей. </w:t>
      </w:r>
      <w:proofErr w:type="gramStart"/>
      <w:r w:rsidRPr="00735DDC">
        <w:rPr>
          <w:rFonts w:ascii="Times New Roman" w:hAnsi="Times New Roman"/>
          <w:iCs/>
          <w:sz w:val="28"/>
          <w:szCs w:val="28"/>
        </w:rPr>
        <w:t>Может показаться, что первые из них (касающиеся самой женщины) означают только то, насколько «эгоистические» мотивы (учеба, карьера, «не нагулялась» и т.п.) перевешивают желание иметь ребенка и быть матерью.</w:t>
      </w:r>
      <w:proofErr w:type="gramEnd"/>
      <w:r w:rsidRPr="00735DDC">
        <w:rPr>
          <w:rFonts w:ascii="Times New Roman" w:hAnsi="Times New Roman"/>
          <w:iCs/>
          <w:sz w:val="28"/>
          <w:szCs w:val="28"/>
        </w:rPr>
        <w:t xml:space="preserve"> Однако</w:t>
      </w:r>
      <w:proofErr w:type="gramStart"/>
      <w:r w:rsidRPr="00735DDC">
        <w:rPr>
          <w:rFonts w:ascii="Times New Roman" w:hAnsi="Times New Roman"/>
          <w:iCs/>
          <w:sz w:val="28"/>
          <w:szCs w:val="28"/>
        </w:rPr>
        <w:t>,</w:t>
      </w:r>
      <w:proofErr w:type="gramEnd"/>
      <w:r w:rsidRPr="00735DDC">
        <w:rPr>
          <w:rFonts w:ascii="Times New Roman" w:hAnsi="Times New Roman"/>
          <w:iCs/>
          <w:sz w:val="28"/>
          <w:szCs w:val="28"/>
        </w:rPr>
        <w:t xml:space="preserve"> наша жизнь теперь сильно отличается от той, которая была несколько десятков, а тем более сотен лет назад. Женщина должна иметь образование, ее личностный и профессиональный потенциал должен быть востребован и реализован, иначе она не будет удовлетворена жизнью сама (что неизбежно скажется на благополучии ее семьи и детей), и не сможет воспитать ребенка таким, каким требуется для его успешной жизни в современном обществе (просто не хватит собственный возможностей). Поэтому очень непросто решиться оставить беременность, если появление ребенка может поставить женщину перед необходимостью отказаться от завершения учебы (а потом, с малышом, гораздо труднее продолжить или </w:t>
      </w:r>
      <w:r w:rsidRPr="00735DDC">
        <w:rPr>
          <w:rFonts w:ascii="Times New Roman" w:hAnsi="Times New Roman"/>
          <w:iCs/>
          <w:sz w:val="28"/>
          <w:szCs w:val="28"/>
        </w:rPr>
        <w:lastRenderedPageBreak/>
        <w:t xml:space="preserve">начать заново обучение, да и то, что уже освоено - забудется, придется многое восстанавливать). Особенно сложно, когда будущая мама на пороге завершение обучения, а тем паче - защиты диссертации. В этом случае если некому взять на себя заботу о ребенке (а еще и материальном обеспечении, ведь мама и работать в полную силу не сможет!), то женщина действительно оказывается перед выбором «или - или». Ребенка в будущем она, конечно, еще родит, а вот образование сможет ли закончить, неизвестно. Не менее остро стоит вопрос и с профессиональной занятостью. Только появилась хорошая работа, первые успехи, впереди - вполне реальные перспективы, их надо реализовать и закрепить, тогда можно будет взять «тайм-аут», но сейчас - просто никак нельзя. Нередко прерывание профессиональной деятельности осложнено тем, что без постоянного упражнения теряются навыки работы (например, в работе связанной с постоянной тренировкой тела, языками, музыкой и т.п.). Может быть и такое: беременность случайная (и это возможно, даже если все меры предохранения были соблюдены), условия жизни совершенно не подходят для появления ребенка, а прерывать эту беременность опасно: врачи говорят, что вероятность следующей практически равна нулю, или аборт нельзя делать по каким-либо причинам, связанным со здоровьем. В принципе, все подобные обстоятельства связаны с подготовкой прочной платформы для будущего материнства, и нарушение этого важного процесса, конечно же, существенно осложнит всю последующую жизнь. Немаловажно и то, что в таких случаях женщина хорошо осознает, что она теряет с появлением ребенка, но часто плохо представляет, что приобретает. Хорошо, если рядом окажутся заботливая мама, любящий и готовый помогать муж - тогда постепенно сам ребенок, все хорошее, что с ним связано, займут свое прочное место в </w:t>
      </w:r>
      <w:proofErr w:type="gramStart"/>
      <w:r w:rsidRPr="00735DDC">
        <w:rPr>
          <w:rFonts w:ascii="Times New Roman" w:hAnsi="Times New Roman"/>
          <w:iCs/>
          <w:sz w:val="28"/>
          <w:szCs w:val="28"/>
        </w:rPr>
        <w:t>жизни</w:t>
      </w:r>
      <w:proofErr w:type="gramEnd"/>
      <w:r w:rsidRPr="00735DDC">
        <w:rPr>
          <w:rFonts w:ascii="Times New Roman" w:hAnsi="Times New Roman"/>
          <w:iCs/>
          <w:sz w:val="28"/>
          <w:szCs w:val="28"/>
        </w:rPr>
        <w:t xml:space="preserve"> будущей мамы и к середине беременности все «потери» станут казаться не такими уж серьезными, а будущее - не таким безнадежным. А если все ложится только на плечи самой женщины? Тогда принятие решения в пользу ребенка (ну не может она прервать эту жизнь, ведь ребенок все-таки!) неизбежно сопровождается мучительными переживаниями, тревогой, часто чувством вины (вот, допустила беременность и оставила ее, а как теперь жить самой и обеспечить ребенку достойное будущее?). Все это усугубляется угрызениями совести за то, что смеет думать о будущем ребенке как о помехе, ловит себя на чувстве, что как хорошо бы было, если бы не было этой беременности... </w:t>
      </w:r>
    </w:p>
    <w:p w:rsidR="000F30AA" w:rsidRPr="00735DDC" w:rsidRDefault="000F30AA" w:rsidP="00032279">
      <w:pPr>
        <w:pStyle w:val="a4"/>
        <w:ind w:firstLine="709"/>
        <w:jc w:val="both"/>
        <w:rPr>
          <w:rFonts w:ascii="Times New Roman" w:hAnsi="Times New Roman"/>
          <w:iCs/>
          <w:sz w:val="28"/>
          <w:szCs w:val="28"/>
        </w:rPr>
      </w:pPr>
      <w:r w:rsidRPr="00735DDC">
        <w:rPr>
          <w:rFonts w:ascii="Times New Roman" w:hAnsi="Times New Roman"/>
          <w:iCs/>
          <w:sz w:val="28"/>
          <w:szCs w:val="28"/>
        </w:rPr>
        <w:t xml:space="preserve">Еще одной проблемой может быть появление случайной беременности от человека, с которым вообще не было планов связывать свою жизнь, а тем более рожать от него детей. Крайним </w:t>
      </w:r>
      <w:proofErr w:type="gramStart"/>
      <w:r w:rsidRPr="00735DDC">
        <w:rPr>
          <w:rFonts w:ascii="Times New Roman" w:hAnsi="Times New Roman"/>
          <w:iCs/>
          <w:sz w:val="28"/>
          <w:szCs w:val="28"/>
        </w:rPr>
        <w:t>случаем</w:t>
      </w:r>
      <w:proofErr w:type="gramEnd"/>
      <w:r w:rsidRPr="00735DDC">
        <w:rPr>
          <w:rFonts w:ascii="Times New Roman" w:hAnsi="Times New Roman"/>
          <w:iCs/>
          <w:sz w:val="28"/>
          <w:szCs w:val="28"/>
        </w:rPr>
        <w:t xml:space="preserve"> может быть беременность от изнасилования, но это тема особая, и говорить о ней надо отдельно. А вот если просто «не от того партнера»? Но ведь сам ребенок тут </w:t>
      </w:r>
      <w:proofErr w:type="gramStart"/>
      <w:r w:rsidRPr="00735DDC">
        <w:rPr>
          <w:rFonts w:ascii="Times New Roman" w:hAnsi="Times New Roman"/>
          <w:iCs/>
          <w:sz w:val="28"/>
          <w:szCs w:val="28"/>
        </w:rPr>
        <w:t>ни причем</w:t>
      </w:r>
      <w:proofErr w:type="gramEnd"/>
      <w:r w:rsidRPr="00735DDC">
        <w:rPr>
          <w:rFonts w:ascii="Times New Roman" w:hAnsi="Times New Roman"/>
          <w:iCs/>
          <w:sz w:val="28"/>
          <w:szCs w:val="28"/>
        </w:rPr>
        <w:t xml:space="preserve">, почему он должен своей жизнью расплачиваться за ошибку мамы? Оставляя такую беременность, женщина берет на себя ответственность лишить ребенка отца (если ни за что не согласна делить жизнь с этим человеком) или обрекает себя на брак </w:t>
      </w:r>
      <w:proofErr w:type="gramStart"/>
      <w:r w:rsidRPr="00735DDC">
        <w:rPr>
          <w:rFonts w:ascii="Times New Roman" w:hAnsi="Times New Roman"/>
          <w:iCs/>
          <w:sz w:val="28"/>
          <w:szCs w:val="28"/>
        </w:rPr>
        <w:t>с</w:t>
      </w:r>
      <w:proofErr w:type="gramEnd"/>
      <w:r w:rsidRPr="00735DDC">
        <w:rPr>
          <w:rFonts w:ascii="Times New Roman" w:hAnsi="Times New Roman"/>
          <w:iCs/>
          <w:sz w:val="28"/>
          <w:szCs w:val="28"/>
        </w:rPr>
        <w:t xml:space="preserve"> нелюбимым. Неизвестно, что горше. Но в любом случае, эмоционального </w:t>
      </w:r>
      <w:r w:rsidRPr="00735DDC">
        <w:rPr>
          <w:rFonts w:ascii="Times New Roman" w:hAnsi="Times New Roman"/>
          <w:iCs/>
          <w:sz w:val="28"/>
          <w:szCs w:val="28"/>
        </w:rPr>
        <w:lastRenderedPageBreak/>
        <w:t xml:space="preserve">комфорта при вынашивании такой беременности ей не видать. И все переживания будут сходными </w:t>
      </w:r>
      <w:proofErr w:type="gramStart"/>
      <w:r w:rsidRPr="00735DDC">
        <w:rPr>
          <w:rFonts w:ascii="Times New Roman" w:hAnsi="Times New Roman"/>
          <w:iCs/>
          <w:sz w:val="28"/>
          <w:szCs w:val="28"/>
        </w:rPr>
        <w:t>с</w:t>
      </w:r>
      <w:proofErr w:type="gramEnd"/>
      <w:r w:rsidRPr="00735DDC">
        <w:rPr>
          <w:rFonts w:ascii="Times New Roman" w:hAnsi="Times New Roman"/>
          <w:iCs/>
          <w:sz w:val="28"/>
          <w:szCs w:val="28"/>
        </w:rPr>
        <w:t xml:space="preserve"> описанными выше.</w:t>
      </w:r>
    </w:p>
    <w:p w:rsidR="000F30AA" w:rsidRPr="00735DDC" w:rsidRDefault="000F30AA" w:rsidP="00032279">
      <w:pPr>
        <w:pStyle w:val="a4"/>
        <w:ind w:firstLine="709"/>
        <w:jc w:val="both"/>
        <w:rPr>
          <w:rFonts w:ascii="Times New Roman" w:hAnsi="Times New Roman"/>
          <w:iCs/>
          <w:sz w:val="28"/>
          <w:szCs w:val="28"/>
        </w:rPr>
      </w:pPr>
      <w:r w:rsidRPr="00735DDC">
        <w:rPr>
          <w:rFonts w:ascii="Times New Roman" w:hAnsi="Times New Roman"/>
          <w:iCs/>
          <w:sz w:val="28"/>
          <w:szCs w:val="28"/>
        </w:rPr>
        <w:t xml:space="preserve">Если беременность для самой женщины желанная, но все вокруг считают иначе, то это тоже причина для серьезного внутреннего конфликта. Ведь мы делим жизнь со своими близкими, и то, что касается всех (а появление ребенка изменяет жизнь не только самой будущей мамы, но и ее мужа, родителей, младших детей) должно быть принято и разделено всеми. </w:t>
      </w:r>
      <w:proofErr w:type="gramStart"/>
      <w:r w:rsidRPr="00735DDC">
        <w:rPr>
          <w:rFonts w:ascii="Times New Roman" w:hAnsi="Times New Roman"/>
          <w:iCs/>
          <w:sz w:val="28"/>
          <w:szCs w:val="28"/>
        </w:rPr>
        <w:t>Это очень серьезная проблема: оставляя нежеланную для близких беременность, женщина автоматически берет всю ответственность на себя, должна быть готова к тому, что при возникновении трудностей ей будут предъявлять претензии, ей придется опасаться за то, что на ребенке потом скажется негативное отношение к его появлению собственного отца, бабушки и т.п.</w:t>
      </w:r>
      <w:proofErr w:type="gramEnd"/>
      <w:r w:rsidRPr="00735DDC">
        <w:rPr>
          <w:rFonts w:ascii="Times New Roman" w:hAnsi="Times New Roman"/>
          <w:iCs/>
          <w:sz w:val="28"/>
          <w:szCs w:val="28"/>
        </w:rPr>
        <w:t xml:space="preserve"> Кроме того, в беременности и после рождения малыша маме понадобится их помощь, она автоматически становится более зависимой от них, но как же трудно теперь будет эту помощь попросить и принять! А бывает, что сохранить такую беременность - значит серьезно обострить или даже разорвать отношения. Это большое мужество, выстоять против всех и принять на себя всю тяжесть решения. В таком случае вся беременность будет сопровождаться сомнениями, конфликтами с собой и родными, страхом и тревогой перед будущим. </w:t>
      </w:r>
    </w:p>
    <w:p w:rsidR="000F30AA" w:rsidRPr="00735DDC" w:rsidRDefault="000F30AA" w:rsidP="00032279">
      <w:pPr>
        <w:pStyle w:val="a4"/>
        <w:ind w:firstLine="709"/>
        <w:jc w:val="both"/>
        <w:rPr>
          <w:rFonts w:ascii="Times New Roman" w:hAnsi="Times New Roman"/>
          <w:color w:val="000000"/>
          <w:sz w:val="28"/>
          <w:szCs w:val="28"/>
        </w:rPr>
      </w:pPr>
      <w:r w:rsidRPr="00735DDC">
        <w:rPr>
          <w:rFonts w:ascii="Times New Roman" w:hAnsi="Times New Roman"/>
          <w:color w:val="000000"/>
          <w:sz w:val="28"/>
          <w:szCs w:val="28"/>
        </w:rPr>
        <w:t xml:space="preserve">2. Беременность в принципе нежеланная, но прервать ее невозможно. </w:t>
      </w:r>
    </w:p>
    <w:p w:rsidR="000F30AA" w:rsidRPr="00735DDC" w:rsidRDefault="000F30AA" w:rsidP="00032279">
      <w:pPr>
        <w:pStyle w:val="a4"/>
        <w:ind w:firstLine="709"/>
        <w:jc w:val="both"/>
        <w:rPr>
          <w:rFonts w:ascii="Times New Roman" w:hAnsi="Times New Roman"/>
          <w:iCs/>
          <w:sz w:val="28"/>
          <w:szCs w:val="28"/>
        </w:rPr>
      </w:pPr>
      <w:r w:rsidRPr="00735DDC">
        <w:rPr>
          <w:rFonts w:ascii="Times New Roman" w:hAnsi="Times New Roman"/>
          <w:sz w:val="28"/>
          <w:szCs w:val="28"/>
        </w:rPr>
        <w:t xml:space="preserve">В данном случае речь идет о такой беременности, которая не была запланирована заранее. Такая беременность чаще всего случайная, но может быть и вполне закономерной. </w:t>
      </w:r>
      <w:r w:rsidRPr="00735DDC">
        <w:rPr>
          <w:rFonts w:ascii="Times New Roman" w:hAnsi="Times New Roman"/>
          <w:iCs/>
          <w:sz w:val="28"/>
          <w:szCs w:val="28"/>
        </w:rPr>
        <w:t>Начнем со случайной. Можно назвать несколько причин, по которым женщина такую беременность сохраняет. Чаще всего это отношения с близкими людьми. Муж мечтает о ребенке, аборта не простит никогда. У матери строгие взгляды, а главное есть способ надавить на дочь: «Сделаешь аборт - прокляну!» (это - нередкий случай из практики врачей и психологов). Собственные убеждения или мнение «авторитетов» (наставников, священников и т.п.) не позволяют решиться на аборт. А юные девушки? Так страшно сказать об этом маме (да и вообще кому-то!), что бедная девочка просто как в тумане, она не может ничего предпринять, ее состояние можно сравнить только с жертвой, ожидающей заклания. Воля полностью парализована, мысли путаются, она старается не думать, забыть, отвлечься... А когда все становится видно невооруженным взглядом, уже поздно, все сроки прошли. Кстати, бывает (хотя и очень редко) похожая ситуация у вполне взрослых женщин: гормональные нарушения, заболевания и другие причины, повлекшие нарушение менструального цикла, в результате чего беременность обнаруживается слишком поздно, и ее автоматически приходится сохранять. Ну, и, конечно, состояние здоровья, не позволяющее делать аборт (или случай, когда прерывание беременности грозит бесплодием). Может быть и такое: возраст уже «поджимает», и если не сейчас - то, видимо, уже никогда. И раз уж так получилось...</w:t>
      </w:r>
    </w:p>
    <w:p w:rsidR="000F30AA" w:rsidRPr="00735DDC" w:rsidRDefault="000F30AA" w:rsidP="00032279">
      <w:pPr>
        <w:pStyle w:val="a4"/>
        <w:ind w:firstLine="709"/>
        <w:jc w:val="both"/>
        <w:rPr>
          <w:rFonts w:ascii="Times New Roman" w:hAnsi="Times New Roman"/>
          <w:iCs/>
          <w:sz w:val="28"/>
          <w:szCs w:val="28"/>
        </w:rPr>
      </w:pPr>
      <w:proofErr w:type="gramStart"/>
      <w:r w:rsidRPr="00735DDC">
        <w:rPr>
          <w:rFonts w:ascii="Times New Roman" w:hAnsi="Times New Roman"/>
          <w:iCs/>
          <w:sz w:val="28"/>
          <w:szCs w:val="28"/>
        </w:rPr>
        <w:t>Возможна и такая ситуация: женщина не готова к материнству, вообще не очень хочет иметь детей (как недавно мне сказала одна мама взрослой дочери:</w:t>
      </w:r>
      <w:proofErr w:type="gramEnd"/>
      <w:r w:rsidRPr="00735DDC">
        <w:rPr>
          <w:rFonts w:ascii="Times New Roman" w:hAnsi="Times New Roman"/>
          <w:iCs/>
          <w:sz w:val="28"/>
          <w:szCs w:val="28"/>
        </w:rPr>
        <w:t xml:space="preserve"> </w:t>
      </w:r>
      <w:proofErr w:type="gramStart"/>
      <w:r w:rsidRPr="00735DDC">
        <w:rPr>
          <w:rFonts w:ascii="Times New Roman" w:hAnsi="Times New Roman"/>
          <w:iCs/>
          <w:sz w:val="28"/>
          <w:szCs w:val="28"/>
        </w:rPr>
        <w:lastRenderedPageBreak/>
        <w:t>«Ведь есть же женщины, которые вполне счастливы и без этого, не в каменном же веке живем, теперь много других способов стать счастливой!»).</w:t>
      </w:r>
      <w:proofErr w:type="gramEnd"/>
      <w:r w:rsidRPr="00735DDC">
        <w:rPr>
          <w:rFonts w:ascii="Times New Roman" w:hAnsi="Times New Roman"/>
          <w:iCs/>
          <w:sz w:val="28"/>
          <w:szCs w:val="28"/>
        </w:rPr>
        <w:t xml:space="preserve"> Чаще всего такие женщины считают, что рождение ребенка - это конец ее собственной независимой и столь ценной для нее жизни, они не представляют, как можно делить себя между материнством и другими сферами своей жизни. Теперь все кончено: на кухню, к пеленкам, к полной и безысходной деградации ума, души и тела. Но ведь ничего не поделаешь, жизнь устроена так, а не иначе: замужество означает рождение детей, а одиночество еще хуже. В общем, из огня да в полымя. Но другого пути нет.</w:t>
      </w:r>
    </w:p>
    <w:p w:rsidR="000F30AA" w:rsidRPr="00735DDC" w:rsidRDefault="000F30AA" w:rsidP="00032279">
      <w:pPr>
        <w:pStyle w:val="a4"/>
        <w:ind w:firstLine="709"/>
        <w:jc w:val="both"/>
        <w:rPr>
          <w:rFonts w:ascii="Times New Roman" w:hAnsi="Times New Roman"/>
          <w:iCs/>
          <w:sz w:val="28"/>
          <w:szCs w:val="28"/>
        </w:rPr>
      </w:pPr>
      <w:r w:rsidRPr="00735DDC">
        <w:rPr>
          <w:rFonts w:ascii="Times New Roman" w:hAnsi="Times New Roman"/>
          <w:iCs/>
          <w:sz w:val="28"/>
          <w:szCs w:val="28"/>
        </w:rPr>
        <w:t xml:space="preserve">Во всех этих случаях женщина оказывается в своеобразной западне: беременность застает ее врасплох, но деваться ей некуда. </w:t>
      </w:r>
      <w:proofErr w:type="gramStart"/>
      <w:r w:rsidRPr="00735DDC">
        <w:rPr>
          <w:rFonts w:ascii="Times New Roman" w:hAnsi="Times New Roman"/>
          <w:iCs/>
          <w:sz w:val="28"/>
          <w:szCs w:val="28"/>
        </w:rPr>
        <w:t>Как она будет переживать свое теперешнее положение, зависит от многих причин: может все девять месяцев предаваться печали и тоске (или даже депрессии), может периодически рыдать и проклинать судьбу, постоянно раздражаться и злиться, стараться не замечать эту беременность или попытаться извлечь из нее пользу (пусть окружающие теперь хоть заботятся обо мне и потакают моим капризам).</w:t>
      </w:r>
      <w:proofErr w:type="gramEnd"/>
      <w:r w:rsidRPr="00735DDC">
        <w:rPr>
          <w:rFonts w:ascii="Times New Roman" w:hAnsi="Times New Roman"/>
          <w:iCs/>
          <w:sz w:val="28"/>
          <w:szCs w:val="28"/>
        </w:rPr>
        <w:t xml:space="preserve"> Но уж удовольствия от своего нового состояния, нежности к будущему ребенку, радужных надежд на будущее у нее в этом случае конечно не появится.</w:t>
      </w:r>
    </w:p>
    <w:p w:rsidR="000F30AA" w:rsidRPr="00735DDC" w:rsidRDefault="000F30AA" w:rsidP="00032279">
      <w:pPr>
        <w:pStyle w:val="a4"/>
        <w:ind w:firstLine="709"/>
        <w:jc w:val="both"/>
        <w:rPr>
          <w:rFonts w:ascii="Times New Roman" w:hAnsi="Times New Roman"/>
          <w:color w:val="000000"/>
          <w:sz w:val="28"/>
          <w:szCs w:val="28"/>
        </w:rPr>
      </w:pPr>
      <w:r w:rsidRPr="00735DDC">
        <w:rPr>
          <w:rFonts w:ascii="Times New Roman" w:hAnsi="Times New Roman"/>
          <w:color w:val="000000"/>
          <w:sz w:val="28"/>
          <w:szCs w:val="28"/>
        </w:rPr>
        <w:t xml:space="preserve">3. Беременность запланированная, то есть вроде бы желанная, но она нужна для чего-то, не связанного с самим ребенком. </w:t>
      </w:r>
    </w:p>
    <w:p w:rsidR="000F30AA" w:rsidRPr="00735DDC" w:rsidRDefault="000F30AA" w:rsidP="00032279">
      <w:pPr>
        <w:pStyle w:val="a4"/>
        <w:ind w:firstLine="709"/>
        <w:jc w:val="both"/>
        <w:rPr>
          <w:rFonts w:ascii="Times New Roman" w:hAnsi="Times New Roman"/>
          <w:iCs/>
          <w:sz w:val="28"/>
          <w:szCs w:val="28"/>
        </w:rPr>
      </w:pPr>
      <w:r w:rsidRPr="00735DDC">
        <w:rPr>
          <w:rFonts w:ascii="Times New Roman" w:hAnsi="Times New Roman"/>
          <w:sz w:val="28"/>
          <w:szCs w:val="28"/>
        </w:rPr>
        <w:t xml:space="preserve">Такая беременность внешне выглядит как желанная (ведь заранее к ней готовились, ее специально «делали» или хотя бы ожидали). Но нужна эта беременность для разных целей: чтобы скрепить семью или создать ее (как известно, способ почти беспроигрышный), иногда просто «пора уже», а может быть - чтобы «здоровье поправить» (даже врачи советуют!). </w:t>
      </w:r>
      <w:r w:rsidRPr="00735DDC">
        <w:rPr>
          <w:rFonts w:ascii="Times New Roman" w:hAnsi="Times New Roman"/>
          <w:iCs/>
          <w:sz w:val="28"/>
          <w:szCs w:val="28"/>
        </w:rPr>
        <w:t xml:space="preserve">В семье есть дочка (или две!) а мужу необходим «наследник». Возможно, что несколько позже (или раньше) рождение ребенка будет затруднено жизненными обстоятельствами, а сейчас - самое время, так что нечего тут раздумывать о своих чувствах, надо делать то, что «надо». Да и вообще, ребенка надо родить, чтобы быть «как все». Причин немало, но общее будет одно: ребенок, появившись на свет, окажется не средством для родителей, он потребует сам всех возможностей и средств семьи (и в первую очередь мамы) для своего воспитания. Причем главной будет работа души: любовь необходима малышу, а не только и не столько пеленки и бутылочки с молоком. Но именно душу отдавать труднее всего. Несмотря на то, что в подобных случаях на первом месте - расчет (если будет ребенок - то...), понимание того, сколько себя надо будет отдавать ребенку, тоже у мамы есть. Но она не всегда к этому готова и старается по-возможности свести свои затраты к минимуму. И получается противостояние желаемого и возможного, что отражается на переживаниях женщины в беременности, выражается в ее недовольстве, нетерпении, раздражении, причем связанными именно с тем, что свидетельствует об ограничении ее возможностей (во всех областях жизни), связанном с беременностью и рождением ребенка. Ну, а «крайним», конечно же, оказывается малыш. Ведь это он связывает маму по рукам и ногам и постоянно напоминает о своем присутствии (тошнотой по утрам, головокружением, своим </w:t>
      </w:r>
      <w:r w:rsidRPr="00735DDC">
        <w:rPr>
          <w:rFonts w:ascii="Times New Roman" w:hAnsi="Times New Roman"/>
          <w:iCs/>
          <w:sz w:val="28"/>
          <w:szCs w:val="28"/>
        </w:rPr>
        <w:lastRenderedPageBreak/>
        <w:t>шевелением, а потом - плачем, постоянным требованием внимания, участия, ласки).</w:t>
      </w:r>
    </w:p>
    <w:p w:rsidR="000F30AA" w:rsidRPr="00735DDC" w:rsidRDefault="000F30AA" w:rsidP="00032279">
      <w:pPr>
        <w:pStyle w:val="a4"/>
        <w:ind w:firstLine="709"/>
        <w:jc w:val="both"/>
        <w:rPr>
          <w:rFonts w:ascii="Times New Roman" w:hAnsi="Times New Roman"/>
          <w:iCs/>
          <w:sz w:val="28"/>
          <w:szCs w:val="28"/>
        </w:rPr>
      </w:pPr>
      <w:r w:rsidRPr="00735DDC">
        <w:rPr>
          <w:rFonts w:ascii="Times New Roman" w:hAnsi="Times New Roman"/>
          <w:iCs/>
          <w:sz w:val="28"/>
          <w:szCs w:val="28"/>
        </w:rPr>
        <w:t xml:space="preserve">Да, причин для недовольства нежеланной беременностью и будущим материнством оказывается немало. И конечно все это отражается в чувствах, мыслях, фантазиях, а часто и в физическом самочувствии будущей мамы. </w:t>
      </w:r>
      <w:proofErr w:type="gramStart"/>
      <w:r w:rsidRPr="00735DDC">
        <w:rPr>
          <w:rFonts w:ascii="Times New Roman" w:hAnsi="Times New Roman"/>
          <w:iCs/>
          <w:sz w:val="28"/>
          <w:szCs w:val="28"/>
        </w:rPr>
        <w:t>Теперь возникает два самых главных вопроса, которые, наверное, больше всего мучают саму женщину, врачей, акушеров, ученых, да и вообще всех: как переживания женщины, вынашивающей нежеланную (осознанно это или нет) беременность сказывается на самой женщине (течении ее беременности) и на ребенке (его развитии в утробе матери и его физическом и психическом здоровье после рождения).</w:t>
      </w:r>
      <w:proofErr w:type="gramEnd"/>
      <w:r w:rsidRPr="00735DDC">
        <w:rPr>
          <w:rFonts w:ascii="Times New Roman" w:hAnsi="Times New Roman"/>
          <w:iCs/>
          <w:sz w:val="28"/>
          <w:szCs w:val="28"/>
        </w:rPr>
        <w:t xml:space="preserve"> Попробуем ответить на эти вопросы, хотя еще далеко не все в этой области известно.</w:t>
      </w:r>
    </w:p>
    <w:p w:rsidR="000F30AA" w:rsidRPr="00735DDC" w:rsidRDefault="000F30AA" w:rsidP="00032279">
      <w:pPr>
        <w:pStyle w:val="a4"/>
        <w:ind w:firstLine="709"/>
        <w:jc w:val="both"/>
        <w:rPr>
          <w:rFonts w:ascii="Times New Roman" w:hAnsi="Times New Roman"/>
          <w:color w:val="000000"/>
          <w:sz w:val="28"/>
          <w:szCs w:val="28"/>
        </w:rPr>
      </w:pPr>
      <w:r w:rsidRPr="00735DDC">
        <w:rPr>
          <w:rFonts w:ascii="Times New Roman" w:hAnsi="Times New Roman"/>
          <w:color w:val="000000"/>
          <w:sz w:val="28"/>
          <w:szCs w:val="28"/>
        </w:rPr>
        <w:t xml:space="preserve">Как вынашивание нежеланной беременности сказывается на течении беременности? </w:t>
      </w:r>
    </w:p>
    <w:p w:rsidR="000F30AA" w:rsidRPr="00735DDC" w:rsidRDefault="000F30AA" w:rsidP="00032279">
      <w:pPr>
        <w:pStyle w:val="a4"/>
        <w:ind w:firstLine="709"/>
        <w:jc w:val="both"/>
        <w:rPr>
          <w:rFonts w:ascii="Times New Roman" w:hAnsi="Times New Roman"/>
          <w:iCs/>
          <w:sz w:val="28"/>
          <w:szCs w:val="28"/>
        </w:rPr>
      </w:pPr>
      <w:r w:rsidRPr="00735DDC">
        <w:rPr>
          <w:rFonts w:ascii="Times New Roman" w:hAnsi="Times New Roman"/>
          <w:iCs/>
          <w:sz w:val="28"/>
          <w:szCs w:val="28"/>
        </w:rPr>
        <w:t>Как мы видели, вынашивание нежеланной беременности всегда сопровождается негативными эмоциональными переживаниями.</w:t>
      </w:r>
    </w:p>
    <w:p w:rsidR="000F30AA" w:rsidRPr="00735DDC" w:rsidRDefault="000F30AA" w:rsidP="00032279">
      <w:pPr>
        <w:pStyle w:val="a4"/>
        <w:ind w:firstLine="709"/>
        <w:jc w:val="both"/>
        <w:rPr>
          <w:rFonts w:ascii="Times New Roman" w:hAnsi="Times New Roman"/>
          <w:iCs/>
          <w:sz w:val="28"/>
          <w:szCs w:val="28"/>
        </w:rPr>
      </w:pPr>
      <w:r w:rsidRPr="00735DDC">
        <w:rPr>
          <w:rFonts w:ascii="Times New Roman" w:hAnsi="Times New Roman"/>
          <w:iCs/>
          <w:sz w:val="28"/>
          <w:szCs w:val="28"/>
        </w:rPr>
        <w:t>Конечно, каждая женщина в беременности, особенно в первом триместре, чувствует тошноту, головокружение, периодическую усталость, раздражение. Но сейчас речь идет о том, что такие состояния слишком сильно выражены и приводят к нарушению здоровья и течения беременности (что подтверждается врачом).</w:t>
      </w:r>
      <w:r w:rsidRPr="00735DDC">
        <w:rPr>
          <w:rFonts w:ascii="Times New Roman" w:hAnsi="Times New Roman"/>
          <w:sz w:val="28"/>
          <w:szCs w:val="28"/>
        </w:rPr>
        <w:t xml:space="preserve"> В этих случаях наше эмоциональное состояние (постоянно присутствующий фон негативных эмоций или часто повторяющиеся сильные стрессы) изменяют нашу физиологию и поддерживают эти изменения, что и ведет к соответствующим нарушениям. </w:t>
      </w:r>
      <w:r w:rsidRPr="00735DDC">
        <w:rPr>
          <w:rFonts w:ascii="Times New Roman" w:hAnsi="Times New Roman"/>
          <w:iCs/>
          <w:sz w:val="28"/>
          <w:szCs w:val="28"/>
        </w:rPr>
        <w:t xml:space="preserve">Не забывайте, что подавленные, загнанные глубоко внутрь переживания, которые создают постоянно действующий очаг, поджаривающий вас «на медленном огне», опаснее, чем кратковременные выплески, пусть даже весьма бурные, но перемежающиеся более длительными периодами «эмоционального комфорта». Если вы </w:t>
      </w:r>
      <w:proofErr w:type="gramStart"/>
      <w:r w:rsidRPr="00735DDC">
        <w:rPr>
          <w:rFonts w:ascii="Times New Roman" w:hAnsi="Times New Roman"/>
          <w:iCs/>
          <w:sz w:val="28"/>
          <w:szCs w:val="28"/>
        </w:rPr>
        <w:t>в первые</w:t>
      </w:r>
      <w:proofErr w:type="gramEnd"/>
      <w:r w:rsidRPr="00735DDC">
        <w:rPr>
          <w:rFonts w:ascii="Times New Roman" w:hAnsi="Times New Roman"/>
          <w:iCs/>
          <w:sz w:val="28"/>
          <w:szCs w:val="28"/>
        </w:rPr>
        <w:t xml:space="preserve"> недели беременности сомневались в необходимости сохранить ее, пережили бурные выяснения отношений с родными или приступы тоски (но к серьезным нарушениям вашего здоровья это не привело), а к началу второго триместра все это «улетучилось», то забудьте об этом и никогда не вспоминайте. Никакого влияния на будущее ваше и вашего ребенка это не окажет. Но если неприятные состояния не покидают вас всю беременность, не дают сосредоточиться ощутить радость жизни, мучают навязчивые тревожные и страшные сны, то есть о чем побеспокоиться. В этом случае обязательно надо искать помощь и поддержку, не забывая, что сами переживания по поводу здоровья и течения беременности - «из той же оперы», организм расценивает их тоже как сигнал о неблагополучии, и получается цепная реакция.</w:t>
      </w:r>
      <w:r w:rsidRPr="00735DDC">
        <w:rPr>
          <w:rFonts w:ascii="Times New Roman" w:hAnsi="Times New Roman"/>
          <w:sz w:val="28"/>
          <w:szCs w:val="28"/>
        </w:rPr>
        <w:t xml:space="preserve"> Помогут занятия (особенно групповые) по регуляции своих эмоциональных состояний (которые обычно применяются в центрах и школах подготовки к родительству). </w:t>
      </w:r>
      <w:r w:rsidRPr="00735DDC">
        <w:rPr>
          <w:rFonts w:ascii="Times New Roman" w:hAnsi="Times New Roman"/>
          <w:iCs/>
          <w:sz w:val="28"/>
          <w:szCs w:val="28"/>
        </w:rPr>
        <w:t xml:space="preserve">Ну, и конечно, встреча с профессиональным психологом, лучше таким, который не только владеет навыками и приемами общей психологической работы, но ориентирован в </w:t>
      </w:r>
      <w:r w:rsidRPr="00735DDC">
        <w:rPr>
          <w:rFonts w:ascii="Times New Roman" w:hAnsi="Times New Roman"/>
          <w:iCs/>
          <w:sz w:val="28"/>
          <w:szCs w:val="28"/>
        </w:rPr>
        <w:lastRenderedPageBreak/>
        <w:t xml:space="preserve">особенностях психологии беременности и в том, как влияет психика мамы (и воздействия на нее психолога) на состояние и будущее развивающегося ребенка. </w:t>
      </w:r>
    </w:p>
    <w:p w:rsidR="000F30AA" w:rsidRPr="00735DDC" w:rsidRDefault="000F30AA" w:rsidP="00032279">
      <w:pPr>
        <w:pStyle w:val="a4"/>
        <w:ind w:firstLine="709"/>
        <w:jc w:val="both"/>
        <w:rPr>
          <w:rFonts w:ascii="Times New Roman" w:hAnsi="Times New Roman"/>
          <w:color w:val="000000"/>
          <w:sz w:val="28"/>
          <w:szCs w:val="28"/>
        </w:rPr>
      </w:pPr>
      <w:r w:rsidRPr="00735DDC">
        <w:rPr>
          <w:rFonts w:ascii="Times New Roman" w:hAnsi="Times New Roman"/>
          <w:color w:val="000000"/>
          <w:sz w:val="28"/>
          <w:szCs w:val="28"/>
        </w:rPr>
        <w:t xml:space="preserve">Как вынашивание нежеланной беременности сказывается на ребенке? </w:t>
      </w:r>
    </w:p>
    <w:p w:rsidR="000F30AA" w:rsidRPr="00735DDC" w:rsidRDefault="000F30AA" w:rsidP="00032279">
      <w:pPr>
        <w:pStyle w:val="a4"/>
        <w:ind w:firstLine="709"/>
        <w:jc w:val="both"/>
        <w:rPr>
          <w:rFonts w:ascii="Times New Roman" w:hAnsi="Times New Roman"/>
          <w:iCs/>
          <w:sz w:val="28"/>
          <w:szCs w:val="28"/>
        </w:rPr>
      </w:pPr>
      <w:r w:rsidRPr="00735DDC">
        <w:rPr>
          <w:rFonts w:ascii="Times New Roman" w:hAnsi="Times New Roman"/>
          <w:iCs/>
          <w:sz w:val="28"/>
          <w:szCs w:val="28"/>
        </w:rPr>
        <w:t xml:space="preserve">Здесь еще много неизвестного науке, </w:t>
      </w:r>
      <w:proofErr w:type="gramStart"/>
      <w:r w:rsidRPr="00735DDC">
        <w:rPr>
          <w:rFonts w:ascii="Times New Roman" w:hAnsi="Times New Roman"/>
          <w:iCs/>
          <w:sz w:val="28"/>
          <w:szCs w:val="28"/>
        </w:rPr>
        <w:t>однако</w:t>
      </w:r>
      <w:proofErr w:type="gramEnd"/>
      <w:r w:rsidRPr="00735DDC">
        <w:rPr>
          <w:rFonts w:ascii="Times New Roman" w:hAnsi="Times New Roman"/>
          <w:iCs/>
          <w:sz w:val="28"/>
          <w:szCs w:val="28"/>
        </w:rPr>
        <w:t xml:space="preserve"> в народе всегда знали, что </w:t>
      </w:r>
      <w:r w:rsidRPr="00735DDC">
        <w:rPr>
          <w:rFonts w:ascii="Times New Roman" w:hAnsi="Times New Roman"/>
          <w:sz w:val="28"/>
          <w:szCs w:val="28"/>
        </w:rPr>
        <w:t xml:space="preserve">переживания матери сказываются на ребенке. </w:t>
      </w:r>
      <w:r w:rsidRPr="00735DDC">
        <w:rPr>
          <w:rFonts w:ascii="Times New Roman" w:hAnsi="Times New Roman"/>
          <w:iCs/>
          <w:sz w:val="28"/>
          <w:szCs w:val="28"/>
        </w:rPr>
        <w:t xml:space="preserve">В каждой культуре и во все времена существовал свод правил поведения для беременной женщины и даже того, что она должна чувствовать и о чем думать (как известно, смотреть </w:t>
      </w:r>
      <w:proofErr w:type="gramStart"/>
      <w:r w:rsidRPr="00735DDC">
        <w:rPr>
          <w:rFonts w:ascii="Times New Roman" w:hAnsi="Times New Roman"/>
          <w:iCs/>
          <w:sz w:val="28"/>
          <w:szCs w:val="28"/>
        </w:rPr>
        <w:t>на</w:t>
      </w:r>
      <w:proofErr w:type="gramEnd"/>
      <w:r w:rsidRPr="00735DDC">
        <w:rPr>
          <w:rFonts w:ascii="Times New Roman" w:hAnsi="Times New Roman"/>
          <w:iCs/>
          <w:sz w:val="28"/>
          <w:szCs w:val="28"/>
        </w:rPr>
        <w:t xml:space="preserve"> красивое, а не на безобразное и т.п.). Народная мудрость ошибаться не может. И наука это теперь во многом подтверждает. И здесь надо разделить два аспекта влияния состояний матери на развивающегося ребенка и его будущее.</w:t>
      </w:r>
    </w:p>
    <w:p w:rsidR="000F30AA" w:rsidRPr="00735DDC" w:rsidRDefault="000F30AA" w:rsidP="00032279">
      <w:pPr>
        <w:pStyle w:val="a4"/>
        <w:ind w:firstLine="709"/>
        <w:jc w:val="both"/>
        <w:rPr>
          <w:rFonts w:ascii="Times New Roman" w:hAnsi="Times New Roman"/>
          <w:color w:val="000000"/>
          <w:sz w:val="28"/>
          <w:szCs w:val="28"/>
        </w:rPr>
      </w:pPr>
      <w:r w:rsidRPr="00735DDC">
        <w:rPr>
          <w:rFonts w:ascii="Times New Roman" w:hAnsi="Times New Roman"/>
          <w:color w:val="000000"/>
          <w:sz w:val="28"/>
          <w:szCs w:val="28"/>
        </w:rPr>
        <w:t xml:space="preserve">Как состояние матери влияет на физическое развитие ребенка в утробе. </w:t>
      </w:r>
    </w:p>
    <w:p w:rsidR="000F30AA" w:rsidRPr="00735DDC" w:rsidRDefault="000F30AA" w:rsidP="00032279">
      <w:pPr>
        <w:pStyle w:val="a4"/>
        <w:ind w:firstLine="709"/>
        <w:jc w:val="both"/>
        <w:rPr>
          <w:rFonts w:ascii="Times New Roman" w:hAnsi="Times New Roman"/>
          <w:sz w:val="28"/>
          <w:szCs w:val="28"/>
        </w:rPr>
      </w:pPr>
      <w:r w:rsidRPr="00735DDC">
        <w:rPr>
          <w:rFonts w:ascii="Times New Roman" w:hAnsi="Times New Roman"/>
          <w:iCs/>
          <w:sz w:val="28"/>
          <w:szCs w:val="28"/>
        </w:rPr>
        <w:t>Из всего сказанного выше уже ясно, что, конечно, влияет.</w:t>
      </w:r>
      <w:r w:rsidRPr="00735DDC">
        <w:rPr>
          <w:rFonts w:ascii="Times New Roman" w:hAnsi="Times New Roman"/>
          <w:sz w:val="28"/>
          <w:szCs w:val="28"/>
        </w:rPr>
        <w:t xml:space="preserve"> При состоянии тревоги, стресса происходит нарушение кровообращения, причем разные отделы нашего тела могут включаться в этот процесс с разной интенсивностью. Именно длительная тревога, которая и возникает при наличии устойчивых, глубоко запрятанных причин или ощущении неизбежности неприятных последствий (а именно такой спектр переживаний характерен для нежеланной беременности) «локализуется» в тазовой области и нижней части живота. В результате именно там нарушается циркуляция крови, и снабжение кислородом и питательными веществами плода ухудшается. Если это кратковременные эпизоды, а между ними достаточно длительные «передышки», то опасность невелика. Если же такие состояния постоянны или слишком часты, то конечно, нарушения в развитии ребенка вполне вероятны. В результате ребенок ослаблен, рождается физиологически незрелым, а при постоянных и сильных стрессах или длительном угнетенном состоянии матери в конце беременности может родиться и раньше положенного времени. Кроме того, стрессы снижают иммунитет, и мама с малышом оказываются безоружными перед инфекциями и другими вредными воздействиями. Конечно, такой ребенок после рождения имеет больше проблем и меньше радости доставляет родителям. А если он был не очень желанным с самого начала, то понятно, что дальше будет только хуже. Так что в отношении физического развития малыша все достаточно ясно. Сложнее обстоит дело с его психикой.</w:t>
      </w:r>
    </w:p>
    <w:p w:rsidR="000F30AA" w:rsidRPr="00735DDC" w:rsidRDefault="000F30AA" w:rsidP="00032279">
      <w:pPr>
        <w:pStyle w:val="a4"/>
        <w:ind w:firstLine="709"/>
        <w:jc w:val="both"/>
        <w:rPr>
          <w:rFonts w:ascii="Times New Roman" w:hAnsi="Times New Roman"/>
          <w:color w:val="000000"/>
          <w:sz w:val="28"/>
          <w:szCs w:val="28"/>
        </w:rPr>
      </w:pPr>
      <w:r w:rsidRPr="00735DDC">
        <w:rPr>
          <w:rFonts w:ascii="Times New Roman" w:hAnsi="Times New Roman"/>
          <w:color w:val="000000"/>
          <w:sz w:val="28"/>
          <w:szCs w:val="28"/>
        </w:rPr>
        <w:t xml:space="preserve">Как переживания матери влияют на эмоциональное состояние ребенка и как это сказывается на его будущем. </w:t>
      </w:r>
    </w:p>
    <w:p w:rsidR="000F30AA" w:rsidRPr="00735DDC" w:rsidRDefault="000F30AA" w:rsidP="00032279">
      <w:pPr>
        <w:pStyle w:val="a4"/>
        <w:ind w:firstLine="709"/>
        <w:jc w:val="both"/>
        <w:rPr>
          <w:rFonts w:ascii="Times New Roman" w:hAnsi="Times New Roman"/>
          <w:iCs/>
          <w:sz w:val="28"/>
          <w:szCs w:val="28"/>
        </w:rPr>
      </w:pPr>
      <w:r w:rsidRPr="00735DDC">
        <w:rPr>
          <w:rFonts w:ascii="Times New Roman" w:hAnsi="Times New Roman"/>
          <w:iCs/>
          <w:sz w:val="28"/>
          <w:szCs w:val="28"/>
        </w:rPr>
        <w:t>Для того</w:t>
      </w:r>
      <w:proofErr w:type="gramStart"/>
      <w:r w:rsidRPr="00735DDC">
        <w:rPr>
          <w:rFonts w:ascii="Times New Roman" w:hAnsi="Times New Roman"/>
          <w:iCs/>
          <w:sz w:val="28"/>
          <w:szCs w:val="28"/>
        </w:rPr>
        <w:t>,</w:t>
      </w:r>
      <w:proofErr w:type="gramEnd"/>
      <w:r w:rsidRPr="00735DDC">
        <w:rPr>
          <w:rFonts w:ascii="Times New Roman" w:hAnsi="Times New Roman"/>
          <w:iCs/>
          <w:sz w:val="28"/>
          <w:szCs w:val="28"/>
        </w:rPr>
        <w:t xml:space="preserve"> чтобы ответить на этот вопрос, надо разобраться в том, что чувствует и переживает ребенок на разных этапах своего развития в утробе матери, и как это отражается на его дальнейшей жизни.</w:t>
      </w:r>
      <w:r w:rsidRPr="00735DDC">
        <w:rPr>
          <w:rFonts w:ascii="Times New Roman" w:hAnsi="Times New Roman"/>
          <w:sz w:val="28"/>
          <w:szCs w:val="28"/>
        </w:rPr>
        <w:t xml:space="preserve"> В первом триместре только создаются все органы чувств и те отделы нервной системы и гормональная регуляция, с помощью которых можно ощущать и переживать подобные взрослым эмоциональные состояния, соотносить их с конкретными событиями. Пока все это не будет создано, ребенок еще не может конкретно реагировать на отдельные стимулы, а тем более чувства и мысли матери. Но его физиологическое состояние целиком зависит </w:t>
      </w:r>
      <w:proofErr w:type="gramStart"/>
      <w:r w:rsidRPr="00735DDC">
        <w:rPr>
          <w:rFonts w:ascii="Times New Roman" w:hAnsi="Times New Roman"/>
          <w:sz w:val="28"/>
          <w:szCs w:val="28"/>
        </w:rPr>
        <w:t>от</w:t>
      </w:r>
      <w:proofErr w:type="gramEnd"/>
      <w:r w:rsidRPr="00735DDC">
        <w:rPr>
          <w:rFonts w:ascii="Times New Roman" w:hAnsi="Times New Roman"/>
          <w:sz w:val="28"/>
          <w:szCs w:val="28"/>
        </w:rPr>
        <w:t xml:space="preserve"> материнского, поэтому плохо ему будет все равно (если плохо маме). Как и было сказано выше, устойчивые </w:t>
      </w:r>
      <w:r w:rsidRPr="00735DDC">
        <w:rPr>
          <w:rFonts w:ascii="Times New Roman" w:hAnsi="Times New Roman"/>
          <w:sz w:val="28"/>
          <w:szCs w:val="28"/>
        </w:rPr>
        <w:lastRenderedPageBreak/>
        <w:t xml:space="preserve">негативные переживания матери ведут к устойчивым отрицательным изменениям в ее организме и влияют на физиологическое состояние ребенка. </w:t>
      </w:r>
      <w:proofErr w:type="gramStart"/>
      <w:r w:rsidRPr="00735DDC">
        <w:rPr>
          <w:rFonts w:ascii="Times New Roman" w:hAnsi="Times New Roman"/>
          <w:sz w:val="28"/>
          <w:szCs w:val="28"/>
        </w:rPr>
        <w:t>Но если она может это исправить (разумеется, чем скорее, тем лучше), или если ее мысли и эмоции не отражаются на физиологическом уровне (а если они не длительные и имеют «выход», мама может их компенсировать более длительными периодами положительных эмоций, то это так и будет), то никаких последствий для будущей жизни ребенка не возникнет.</w:t>
      </w:r>
      <w:proofErr w:type="gramEnd"/>
      <w:r w:rsidRPr="00735DDC">
        <w:rPr>
          <w:rFonts w:ascii="Times New Roman" w:hAnsi="Times New Roman"/>
          <w:sz w:val="28"/>
          <w:szCs w:val="28"/>
        </w:rPr>
        <w:t xml:space="preserve"> Главное, чтобы вы сами к этим переживаниям больше не возвращались. </w:t>
      </w:r>
      <w:r w:rsidRPr="00735DDC">
        <w:rPr>
          <w:rFonts w:ascii="Times New Roman" w:hAnsi="Times New Roman"/>
          <w:iCs/>
          <w:sz w:val="28"/>
          <w:szCs w:val="28"/>
        </w:rPr>
        <w:t xml:space="preserve">И не верьте тому, кто внушает вам, что если вы </w:t>
      </w:r>
      <w:proofErr w:type="gramStart"/>
      <w:r w:rsidRPr="00735DDC">
        <w:rPr>
          <w:rFonts w:ascii="Times New Roman" w:hAnsi="Times New Roman"/>
          <w:iCs/>
          <w:sz w:val="28"/>
          <w:szCs w:val="28"/>
        </w:rPr>
        <w:t>в первые</w:t>
      </w:r>
      <w:proofErr w:type="gramEnd"/>
      <w:r w:rsidRPr="00735DDC">
        <w:rPr>
          <w:rFonts w:ascii="Times New Roman" w:hAnsi="Times New Roman"/>
          <w:iCs/>
          <w:sz w:val="28"/>
          <w:szCs w:val="28"/>
        </w:rPr>
        <w:t xml:space="preserve"> недели хотели сделать аборт, то теперь испортили своему малышу всю жизнь. Нет подтверждений этому ни в науке, ни в практике. Однако</w:t>
      </w:r>
      <w:proofErr w:type="gramStart"/>
      <w:r w:rsidRPr="00735DDC">
        <w:rPr>
          <w:rFonts w:ascii="Times New Roman" w:hAnsi="Times New Roman"/>
          <w:iCs/>
          <w:sz w:val="28"/>
          <w:szCs w:val="28"/>
        </w:rPr>
        <w:t>,</w:t>
      </w:r>
      <w:proofErr w:type="gramEnd"/>
      <w:r w:rsidRPr="00735DDC">
        <w:rPr>
          <w:rFonts w:ascii="Times New Roman" w:hAnsi="Times New Roman"/>
          <w:iCs/>
          <w:sz w:val="28"/>
          <w:szCs w:val="28"/>
        </w:rPr>
        <w:t xml:space="preserve"> если ребенок остается нежеланным (а если мама всю жизнь не может освободиться от этих мыслей и воспоминаний, то это так и есть), то, конечно, это скажется на его психике отрицательно. Нежеланные (а значит и нелюбимые) дети - это не те, по поводу которых было принято решение «будем </w:t>
      </w:r>
      <w:proofErr w:type="gramStart"/>
      <w:r w:rsidRPr="00735DDC">
        <w:rPr>
          <w:rFonts w:ascii="Times New Roman" w:hAnsi="Times New Roman"/>
          <w:iCs/>
          <w:sz w:val="28"/>
          <w:szCs w:val="28"/>
        </w:rPr>
        <w:t>рожать</w:t>
      </w:r>
      <w:proofErr w:type="gramEnd"/>
      <w:r w:rsidRPr="00735DDC">
        <w:rPr>
          <w:rFonts w:ascii="Times New Roman" w:hAnsi="Times New Roman"/>
          <w:iCs/>
          <w:sz w:val="28"/>
          <w:szCs w:val="28"/>
        </w:rPr>
        <w:t xml:space="preserve"> и любить» (пусть даже после мучительных раздумий), а те, которых рожать решили, а полюбить не смогли. Так что ваша основная задача - научиться любить ребенка, если вы чувствуете, что это не совсем получается. И опять же, помогут специалисты (психологи, центры и школы подготовки к родительству), ну, и конечно, сам малыш. У него это получится лучше всех, он специально для этого создан природой.</w:t>
      </w:r>
    </w:p>
    <w:p w:rsidR="000F30AA" w:rsidRPr="00735DDC" w:rsidRDefault="000F30AA" w:rsidP="00032279">
      <w:pPr>
        <w:pStyle w:val="a4"/>
        <w:ind w:firstLine="709"/>
        <w:jc w:val="both"/>
        <w:rPr>
          <w:rFonts w:ascii="Times New Roman" w:hAnsi="Times New Roman"/>
          <w:iCs/>
          <w:sz w:val="28"/>
          <w:szCs w:val="28"/>
        </w:rPr>
      </w:pPr>
      <w:r w:rsidRPr="00735DDC">
        <w:rPr>
          <w:rFonts w:ascii="Times New Roman" w:hAnsi="Times New Roman"/>
          <w:iCs/>
          <w:sz w:val="28"/>
          <w:szCs w:val="28"/>
        </w:rPr>
        <w:t xml:space="preserve">Теперь давайте посмотрим, что происходит, когда все органы чувств у ребенка уже развиты, нейрогуморальная системы полностью работает, то есть малыш уже чувствует и переживает. Теперь об этом немало известно. </w:t>
      </w:r>
    </w:p>
    <w:p w:rsidR="000F30AA" w:rsidRPr="00735DDC" w:rsidRDefault="000F30AA" w:rsidP="00032279">
      <w:pPr>
        <w:pStyle w:val="a4"/>
        <w:ind w:firstLine="709"/>
        <w:jc w:val="both"/>
        <w:rPr>
          <w:rFonts w:ascii="Times New Roman" w:hAnsi="Times New Roman"/>
          <w:iCs/>
          <w:sz w:val="28"/>
          <w:szCs w:val="28"/>
        </w:rPr>
      </w:pPr>
      <w:r w:rsidRPr="00735DDC">
        <w:rPr>
          <w:rFonts w:ascii="Times New Roman" w:hAnsi="Times New Roman"/>
          <w:iCs/>
          <w:sz w:val="28"/>
          <w:szCs w:val="28"/>
        </w:rPr>
        <w:t xml:space="preserve">Понятно, что теперь малыш много воспринимает вполне адекватно, он может сопоставить особенности материнских влияний на него (изменение стука ее сердца, шума кровотока в сосудах, напряжение мышц, стиль движений, дыхание, голос) с тем, что происходит вокруг и с тем, что происходит с ним самим. Например, весь «аккомпонимент» маминых стимулов, + недостаток кислорода и неудобство положения тела (мама напряглась, ее мышцы сжались, кровь плохо проходит через пуповину) + ее гормоны, которые прямо вызывают состояние тревоги ребенка, опадая с кровотоком в его мозг + резкий голос папы (или другое воздействие извне). А если весь этот комплекс возникает в ответ не на внешнее воздействие, а прикосновение малыша к внутренней стеке своего домика - матки? Тогда получается, что это ответ на факт моего существования, на мое прикосновение к маме, которое ей неприятно (мешает, страшно, тревожно и т.п.). Я думаю, мамы уже поняли, что тревога по поводу шевеления ребенка (почему </w:t>
      </w:r>
      <w:proofErr w:type="gramStart"/>
      <w:r w:rsidRPr="00735DDC">
        <w:rPr>
          <w:rFonts w:ascii="Times New Roman" w:hAnsi="Times New Roman"/>
          <w:iCs/>
          <w:sz w:val="28"/>
          <w:szCs w:val="28"/>
        </w:rPr>
        <w:t>от</w:t>
      </w:r>
      <w:proofErr w:type="gramEnd"/>
      <w:r w:rsidRPr="00735DDC">
        <w:rPr>
          <w:rFonts w:ascii="Times New Roman" w:hAnsi="Times New Roman"/>
          <w:iCs/>
          <w:sz w:val="28"/>
          <w:szCs w:val="28"/>
        </w:rPr>
        <w:t xml:space="preserve"> так шевелится, может, с ним что-то не так?) тоже может быть «расценена» самим малышом как сигнал о чем-то отрицательном, связанном с ним самим, а может быть, вообще с жизнью. Если подобные ситуации постоянны, то у ребенка может сформировать устойчивое представление о мире (конечно, представлением оно стане много позже, пока это только ответное чувство): в нем плохо, тревожно, надо искать защиты или стараться от него защититься. А вот это уже может повлиять и на будущие отношения к жизни, если, конечно, после рождения будет подтверждаться и усугубляться такими же </w:t>
      </w:r>
      <w:r w:rsidRPr="00735DDC">
        <w:rPr>
          <w:rFonts w:ascii="Times New Roman" w:hAnsi="Times New Roman"/>
          <w:iCs/>
          <w:sz w:val="28"/>
          <w:szCs w:val="28"/>
        </w:rPr>
        <w:lastRenderedPageBreak/>
        <w:t>действиями и реакциями мамы. И опять же, только она сможет потом исправить ситуацию, не давая ребенку этих подтверждений. Так что здесь опять важны не столько сами события беременности, сколько их продолжение после рождения ребенка. Однако</w:t>
      </w:r>
      <w:proofErr w:type="gramStart"/>
      <w:r w:rsidRPr="00735DDC">
        <w:rPr>
          <w:rFonts w:ascii="Times New Roman" w:hAnsi="Times New Roman"/>
          <w:iCs/>
          <w:sz w:val="28"/>
          <w:szCs w:val="28"/>
        </w:rPr>
        <w:t>,</w:t>
      </w:r>
      <w:proofErr w:type="gramEnd"/>
      <w:r w:rsidRPr="00735DDC">
        <w:rPr>
          <w:rFonts w:ascii="Times New Roman" w:hAnsi="Times New Roman"/>
          <w:iCs/>
          <w:sz w:val="28"/>
          <w:szCs w:val="28"/>
        </w:rPr>
        <w:t xml:space="preserve"> не забывайте, что ребенок уже в утробе становится избирателен к определенным воздействиям мамы, у него уже есть некоторый прогноз и ожидание последствий. Поэтому, родившись, он уже реагирует совершенно определенным образом на знакомые ситуации (тревогу мамы по разным поводам, ее огорчение, ее отношение к активности самого младенца, ее реакции на близких и т.п.), таким </w:t>
      </w:r>
      <w:proofErr w:type="gramStart"/>
      <w:r w:rsidRPr="00735DDC">
        <w:rPr>
          <w:rFonts w:ascii="Times New Roman" w:hAnsi="Times New Roman"/>
          <w:iCs/>
          <w:sz w:val="28"/>
          <w:szCs w:val="28"/>
        </w:rPr>
        <w:t>образом</w:t>
      </w:r>
      <w:proofErr w:type="gramEnd"/>
      <w:r w:rsidRPr="00735DDC">
        <w:rPr>
          <w:rFonts w:ascii="Times New Roman" w:hAnsi="Times New Roman"/>
          <w:iCs/>
          <w:sz w:val="28"/>
          <w:szCs w:val="28"/>
        </w:rPr>
        <w:t xml:space="preserve"> иногда провоцируя ее на такие же привычные, но вовсе не полезные им обоим чувства и их выражение. Ну, и понятно, что оно начинает цепляться за другое. Кто может остановить процесс и повернуть его в нужное русло? Конечно, только мама, ребенку это еще недоступно. Вот именно это и надо готовить с беременности, эти качества вырабатывать в себе. Тогда у мамы автоматически снизится тревога по поводу будущего, ведь она уже умеет владеть своими эмоциями, знает, как повлиять на малыша еще в утробе, а значит, сможет и после родов.</w:t>
      </w:r>
    </w:p>
    <w:p w:rsidR="000F30AA" w:rsidRPr="00735DDC" w:rsidRDefault="000F30AA" w:rsidP="00032279">
      <w:pPr>
        <w:pStyle w:val="a4"/>
        <w:ind w:firstLine="709"/>
        <w:jc w:val="both"/>
        <w:rPr>
          <w:rFonts w:ascii="Times New Roman" w:hAnsi="Times New Roman"/>
          <w:sz w:val="28"/>
          <w:szCs w:val="28"/>
        </w:rPr>
      </w:pPr>
      <w:r w:rsidRPr="00735DDC">
        <w:rPr>
          <w:rFonts w:ascii="Times New Roman" w:hAnsi="Times New Roman"/>
          <w:sz w:val="28"/>
          <w:szCs w:val="28"/>
        </w:rPr>
        <w:t xml:space="preserve">Таким образом, осложнения отношений мамы и ребенка в беременности в первую очередь создают почву для нарушения их взаимодействия после родов, а уже это ведет к нарушению развития психики ребенка. </w:t>
      </w:r>
    </w:p>
    <w:p w:rsidR="000F30AA" w:rsidRPr="00735DDC" w:rsidRDefault="000F30AA" w:rsidP="00032279">
      <w:pPr>
        <w:pStyle w:val="a4"/>
        <w:ind w:firstLine="709"/>
        <w:jc w:val="both"/>
        <w:rPr>
          <w:rFonts w:ascii="Times New Roman" w:hAnsi="Times New Roman"/>
          <w:sz w:val="28"/>
          <w:szCs w:val="28"/>
        </w:rPr>
      </w:pPr>
      <w:r w:rsidRPr="00735DDC">
        <w:rPr>
          <w:rFonts w:ascii="Times New Roman" w:hAnsi="Times New Roman"/>
          <w:iCs/>
          <w:sz w:val="28"/>
          <w:szCs w:val="28"/>
        </w:rPr>
        <w:t>Теперь подведем итог.</w:t>
      </w:r>
      <w:r w:rsidRPr="00735DDC">
        <w:rPr>
          <w:rFonts w:ascii="Times New Roman" w:hAnsi="Times New Roman"/>
          <w:sz w:val="28"/>
          <w:szCs w:val="28"/>
        </w:rPr>
        <w:t xml:space="preserve"> Сильные и устойчивые отрицательные переживания матери, вынашивающей нежеланную (для нее или ее близких) беременность, отражающиеся на ее физическом состоянии (гестозы) влияют на физиологическое развитие ребенка и таким образом могут послужить причиной нарушений развития физических и психических процессов внутриутробно. Это важно в течение всей беременности, но эффект зависит от сроков развития ребенка (что именно будет нарушено) и от интенсивности нарушений состояния матери (как сильно будет нарушено). Нарушение внутриутробного развития осложняют налаживание взаимодействия с ребенком после родов, усугубляя и без того непростую ситуацию рождения ребенка от нежеланной беременности. </w:t>
      </w:r>
      <w:proofErr w:type="gramStart"/>
      <w:r w:rsidRPr="00735DDC">
        <w:rPr>
          <w:rFonts w:ascii="Times New Roman" w:hAnsi="Times New Roman"/>
          <w:sz w:val="28"/>
          <w:szCs w:val="28"/>
        </w:rPr>
        <w:t>Эмоции и мысли матери по поводу ребенка и окружающих влияют на его психику либо опосредованно через физиологические процессы, либо во второй половине беременности создают у ребенка и матери почву для осложнения взаимодействия после родов, что и служит причиной нарушений в психическом развитии ребенка после рождения (куда, понятно, относятся и интеллектуальные процессы).</w:t>
      </w:r>
      <w:proofErr w:type="gramEnd"/>
      <w:r w:rsidRPr="00735DDC">
        <w:rPr>
          <w:rFonts w:ascii="Times New Roman" w:hAnsi="Times New Roman"/>
          <w:sz w:val="28"/>
          <w:szCs w:val="28"/>
        </w:rPr>
        <w:t xml:space="preserve"> В последнем случае у ребенка уже внутриутробно формируются нежелательные для налаживания взаимодействия с матерью реакции на ее собственные эмоциональные проявления и «знакомые» жизненные ситуации. </w:t>
      </w:r>
    </w:p>
    <w:p w:rsidR="000F30AA" w:rsidRPr="00735DDC" w:rsidRDefault="000F30AA" w:rsidP="00032279">
      <w:pPr>
        <w:pStyle w:val="a4"/>
        <w:ind w:firstLine="709"/>
        <w:jc w:val="both"/>
        <w:rPr>
          <w:rFonts w:ascii="Times New Roman" w:hAnsi="Times New Roman"/>
          <w:sz w:val="28"/>
          <w:szCs w:val="28"/>
        </w:rPr>
      </w:pPr>
      <w:r w:rsidRPr="00735DDC">
        <w:rPr>
          <w:rFonts w:ascii="Times New Roman" w:hAnsi="Times New Roman"/>
          <w:sz w:val="28"/>
          <w:szCs w:val="28"/>
        </w:rPr>
        <w:t xml:space="preserve">Анализ субъективных переживаний у </w:t>
      </w:r>
      <w:proofErr w:type="gramStart"/>
      <w:r w:rsidRPr="00735DDC">
        <w:rPr>
          <w:rFonts w:ascii="Times New Roman" w:hAnsi="Times New Roman"/>
          <w:sz w:val="28"/>
          <w:szCs w:val="28"/>
        </w:rPr>
        <w:t>женщин, вынашивающих нежеланную беременность показал</w:t>
      </w:r>
      <w:proofErr w:type="gramEnd"/>
      <w:r w:rsidRPr="00735DDC">
        <w:rPr>
          <w:rFonts w:ascii="Times New Roman" w:hAnsi="Times New Roman"/>
          <w:sz w:val="28"/>
          <w:szCs w:val="28"/>
        </w:rPr>
        <w:t xml:space="preserve">, что у них могут быть различные  телесные симптомы и эмоциональные реакции. При всем многообразии индивидуальных различий удается выявить общие черты и выделить два крайних варианта психологического статуса. В первом случае происходит своеобразное "игнорирование" симптомов беременности, слабая эмоциональная реакция и искажение представления о сроках беременности. Второй, как бы </w:t>
      </w:r>
      <w:r w:rsidRPr="00735DDC">
        <w:rPr>
          <w:rFonts w:ascii="Times New Roman" w:hAnsi="Times New Roman"/>
          <w:sz w:val="28"/>
          <w:szCs w:val="28"/>
        </w:rPr>
        <w:lastRenderedPageBreak/>
        <w:t xml:space="preserve">противоположенный вариант, характеризуется тем, что на всем протяжении беременности у женщин отмечается гиперчувствительность к телесным феноменам, аффективная напряженность, страх, депрессия. В первом случае всю беременность женщины чувствуют себя достаточно хорошо. Заметно реже, чем в случаях желанной беременности у них встречаются явления раннего токсикоза. Такая пониженная чувствительность сохраняется и по отношению к шевелениям плода. </w:t>
      </w:r>
    </w:p>
    <w:p w:rsidR="000F30AA" w:rsidRPr="00735DDC" w:rsidRDefault="000F30AA" w:rsidP="00032279">
      <w:pPr>
        <w:pStyle w:val="a4"/>
        <w:ind w:firstLine="709"/>
        <w:jc w:val="both"/>
        <w:rPr>
          <w:rFonts w:ascii="Times New Roman" w:hAnsi="Times New Roman"/>
          <w:iCs/>
          <w:sz w:val="28"/>
          <w:szCs w:val="28"/>
        </w:rPr>
      </w:pPr>
      <w:r w:rsidRPr="00735DDC">
        <w:rPr>
          <w:rFonts w:ascii="Times New Roman" w:hAnsi="Times New Roman"/>
          <w:iCs/>
          <w:sz w:val="28"/>
          <w:szCs w:val="28"/>
        </w:rPr>
        <w:t>В качестве примера приведем одно наблюдение. </w:t>
      </w:r>
    </w:p>
    <w:p w:rsidR="000F30AA" w:rsidRPr="00735DDC" w:rsidRDefault="000F30AA" w:rsidP="00032279">
      <w:pPr>
        <w:pStyle w:val="a4"/>
        <w:ind w:firstLine="709"/>
        <w:jc w:val="both"/>
        <w:rPr>
          <w:rFonts w:ascii="Times New Roman" w:hAnsi="Times New Roman"/>
          <w:iCs/>
          <w:sz w:val="28"/>
          <w:szCs w:val="28"/>
        </w:rPr>
      </w:pPr>
      <w:r w:rsidRPr="00735DDC">
        <w:rPr>
          <w:rFonts w:ascii="Times New Roman" w:hAnsi="Times New Roman"/>
          <w:iCs/>
          <w:sz w:val="28"/>
          <w:szCs w:val="28"/>
        </w:rPr>
        <w:t xml:space="preserve">Лена, 17 лет, состоит в браке и имеет уже одного ребенка. Вторая беременность наступила через 1,5 года после первой и завершилась рождением доношенной девочки. В родильном доме женщина объявила об отказе от ребенка. Свое решение она объяснила тем, что беременность в отличие от первой была с самого начала нежеланной и неожиданной. Рассказала о том, </w:t>
      </w:r>
      <w:proofErr w:type="gramStart"/>
      <w:r w:rsidRPr="00735DDC">
        <w:rPr>
          <w:rFonts w:ascii="Times New Roman" w:hAnsi="Times New Roman"/>
          <w:iCs/>
          <w:sz w:val="28"/>
          <w:szCs w:val="28"/>
        </w:rPr>
        <w:t>что</w:t>
      </w:r>
      <w:proofErr w:type="gramEnd"/>
      <w:r w:rsidRPr="00735DDC">
        <w:rPr>
          <w:rFonts w:ascii="Times New Roman" w:hAnsi="Times New Roman"/>
          <w:iCs/>
          <w:sz w:val="28"/>
          <w:szCs w:val="28"/>
        </w:rPr>
        <w:t xml:space="preserve"> несмотря на то, что жила с мужем и почти не предохранялась от беременности, исчезновение менструации ни сколько не взволновали, т.к. "почему-то считала), что не может забеременеть. Объясняла свое состояние тем, что ранее у нее неоднократно обнаруживали дисфункцию яичников. Обнаружила, что </w:t>
      </w:r>
      <w:proofErr w:type="gramStart"/>
      <w:r w:rsidRPr="00735DDC">
        <w:rPr>
          <w:rFonts w:ascii="Times New Roman" w:hAnsi="Times New Roman"/>
          <w:iCs/>
          <w:sz w:val="28"/>
          <w:szCs w:val="28"/>
        </w:rPr>
        <w:t>беременна</w:t>
      </w:r>
      <w:proofErr w:type="gramEnd"/>
      <w:r w:rsidRPr="00735DDC">
        <w:rPr>
          <w:rFonts w:ascii="Times New Roman" w:hAnsi="Times New Roman"/>
          <w:iCs/>
          <w:sz w:val="28"/>
          <w:szCs w:val="28"/>
        </w:rPr>
        <w:t xml:space="preserve"> "случайно" только тогда когда возникли шевеления плода.. Муж был категорически против появления еще одного ребенка, так как он потерял работу и не мог обеспечивать семью. В душе также не хотела ребенка, но было стыдно отказываться от него. Особенно неудобно было перед матерью, которая уже знала о беременности. В то же время не хотела ссориться с мужем, а уговаривать и даже обсуждать с ним эту проблему, считала бесполезным</w:t>
      </w:r>
      <w:proofErr w:type="gramStart"/>
      <w:r w:rsidRPr="00735DDC">
        <w:rPr>
          <w:rFonts w:ascii="Times New Roman" w:hAnsi="Times New Roman"/>
          <w:iCs/>
          <w:sz w:val="28"/>
          <w:szCs w:val="28"/>
        </w:rPr>
        <w:t xml:space="preserve"> П</w:t>
      </w:r>
      <w:proofErr w:type="gramEnd"/>
      <w:r w:rsidRPr="00735DDC">
        <w:rPr>
          <w:rFonts w:ascii="Times New Roman" w:hAnsi="Times New Roman"/>
          <w:iCs/>
          <w:sz w:val="28"/>
          <w:szCs w:val="28"/>
        </w:rPr>
        <w:t>осле непродолжительного периода растерянности, напряжения и озабоченности успокоилась, решила "не волновать себя раньше времени". </w:t>
      </w:r>
    </w:p>
    <w:p w:rsidR="000F30AA" w:rsidRPr="00735DDC" w:rsidRDefault="000F30AA" w:rsidP="00032279">
      <w:pPr>
        <w:pStyle w:val="a4"/>
        <w:ind w:firstLine="709"/>
        <w:jc w:val="both"/>
        <w:rPr>
          <w:rFonts w:ascii="Times New Roman" w:hAnsi="Times New Roman"/>
          <w:iCs/>
          <w:sz w:val="28"/>
          <w:szCs w:val="28"/>
        </w:rPr>
      </w:pPr>
      <w:r w:rsidRPr="00735DDC">
        <w:rPr>
          <w:rFonts w:ascii="Times New Roman" w:hAnsi="Times New Roman"/>
          <w:iCs/>
          <w:sz w:val="28"/>
          <w:szCs w:val="28"/>
        </w:rPr>
        <w:t xml:space="preserve">Все последующие месяцы, несмотря на быстрое прибавление в весе и заметное увеличение живота чувствовала себя бодрой, энергичной, совсем не ощущала усталости. Шевеления плода были очень слабыми, порой почти незаметными. Временами "...даже вроде забывала, что беременная...". Много работала, хлопотала о здоровье первой дочери, которая в это время часто болела простудными заболеваниями. Сохранилось и даже несколько усилилось сексуальное влечение. </w:t>
      </w:r>
    </w:p>
    <w:p w:rsidR="000F30AA" w:rsidRPr="00735DDC" w:rsidRDefault="000F30AA" w:rsidP="00032279">
      <w:pPr>
        <w:pStyle w:val="a4"/>
        <w:ind w:firstLine="709"/>
        <w:jc w:val="both"/>
        <w:rPr>
          <w:rFonts w:ascii="Times New Roman" w:hAnsi="Times New Roman"/>
          <w:iCs/>
          <w:sz w:val="28"/>
          <w:szCs w:val="28"/>
        </w:rPr>
      </w:pPr>
      <w:r w:rsidRPr="00735DDC">
        <w:rPr>
          <w:rFonts w:ascii="Times New Roman" w:hAnsi="Times New Roman"/>
          <w:iCs/>
          <w:sz w:val="28"/>
          <w:szCs w:val="28"/>
        </w:rPr>
        <w:t xml:space="preserve">Такое состояние, как отмечает женщина, резко отличалось от того, которое она испытывала, вынашивая первого - желанного ребенка. Тогда она постоянно недомогала, была сонливой и заторможенной, с самого начала и почти до окончания беременности была тошнота, негативная реакция на запахи. </w:t>
      </w:r>
    </w:p>
    <w:p w:rsidR="000F30AA" w:rsidRPr="00735DDC" w:rsidRDefault="000F30AA" w:rsidP="00032279">
      <w:pPr>
        <w:pStyle w:val="a4"/>
        <w:ind w:firstLine="709"/>
        <w:jc w:val="both"/>
        <w:rPr>
          <w:rFonts w:ascii="Times New Roman" w:hAnsi="Times New Roman"/>
          <w:iCs/>
          <w:sz w:val="28"/>
          <w:szCs w:val="28"/>
        </w:rPr>
      </w:pPr>
      <w:r w:rsidRPr="00735DDC">
        <w:rPr>
          <w:rFonts w:ascii="Times New Roman" w:hAnsi="Times New Roman"/>
          <w:iCs/>
          <w:sz w:val="28"/>
          <w:szCs w:val="28"/>
        </w:rPr>
        <w:t>В описанном выше случае, отчетливо видно различие в переживаниях одной и той же женщины вынашивавшей сначала желанную, а затем нежеланную беременность. Обращает на себя внимание, что</w:t>
      </w:r>
      <w:r w:rsidRPr="00735DDC">
        <w:rPr>
          <w:rFonts w:ascii="Times New Roman" w:hAnsi="Times New Roman"/>
          <w:sz w:val="28"/>
          <w:szCs w:val="28"/>
        </w:rPr>
        <w:t xml:space="preserve"> в случае нежеланной беременности у женщины, как и во многих сходных наблюдениях, формируется </w:t>
      </w:r>
      <w:proofErr w:type="gramStart"/>
      <w:r w:rsidRPr="00735DDC">
        <w:rPr>
          <w:rFonts w:ascii="Times New Roman" w:hAnsi="Times New Roman"/>
          <w:sz w:val="28"/>
          <w:szCs w:val="28"/>
        </w:rPr>
        <w:t>своеобразная</w:t>
      </w:r>
      <w:proofErr w:type="gramEnd"/>
      <w:r w:rsidRPr="00735DDC">
        <w:rPr>
          <w:rFonts w:ascii="Times New Roman" w:hAnsi="Times New Roman"/>
          <w:sz w:val="28"/>
          <w:szCs w:val="28"/>
        </w:rPr>
        <w:t xml:space="preserve"> </w:t>
      </w:r>
      <w:r w:rsidRPr="00735DDC">
        <w:rPr>
          <w:rFonts w:ascii="Times New Roman" w:hAnsi="Times New Roman"/>
          <w:bCs/>
          <w:sz w:val="28"/>
          <w:szCs w:val="28"/>
        </w:rPr>
        <w:t>гипостезия</w:t>
      </w:r>
      <w:r w:rsidRPr="00735DDC">
        <w:rPr>
          <w:rFonts w:ascii="Times New Roman" w:hAnsi="Times New Roman"/>
          <w:sz w:val="28"/>
          <w:szCs w:val="28"/>
        </w:rPr>
        <w:t xml:space="preserve"> телесных проявлений беременности и соответствующая ей особое психологическое состояние, которое названо </w:t>
      </w:r>
      <w:r w:rsidRPr="00735DDC">
        <w:rPr>
          <w:rFonts w:ascii="Times New Roman" w:hAnsi="Times New Roman"/>
          <w:bCs/>
          <w:sz w:val="28"/>
          <w:szCs w:val="28"/>
        </w:rPr>
        <w:t>атиофориогнозией</w:t>
      </w:r>
      <w:r w:rsidRPr="00735DDC">
        <w:rPr>
          <w:rFonts w:ascii="Times New Roman" w:hAnsi="Times New Roman"/>
          <w:sz w:val="28"/>
          <w:szCs w:val="28"/>
        </w:rPr>
        <w:t xml:space="preserve">. </w:t>
      </w:r>
      <w:r w:rsidRPr="00735DDC">
        <w:rPr>
          <w:rFonts w:ascii="Times New Roman" w:hAnsi="Times New Roman"/>
          <w:sz w:val="28"/>
          <w:szCs w:val="28"/>
        </w:rPr>
        <w:br/>
      </w:r>
      <w:r w:rsidRPr="00735DDC">
        <w:rPr>
          <w:rFonts w:ascii="Times New Roman" w:hAnsi="Times New Roman"/>
          <w:iCs/>
          <w:sz w:val="28"/>
          <w:szCs w:val="28"/>
        </w:rPr>
        <w:t xml:space="preserve">Как показывают наблюдения атиофориогнозия в "легких" случаях проявляется </w:t>
      </w:r>
      <w:r w:rsidRPr="00735DDC">
        <w:rPr>
          <w:rFonts w:ascii="Times New Roman" w:hAnsi="Times New Roman"/>
          <w:iCs/>
          <w:sz w:val="28"/>
          <w:szCs w:val="28"/>
        </w:rPr>
        <w:lastRenderedPageBreak/>
        <w:t xml:space="preserve">своеобразным "забыванием" беременности, игнорированием ее симптомов, порой и вопиющим искажением представлений о ее сроках. В более выраженных случаях женщины бывают вообще убеждены в отсутствии беременности даже при наличии ее выраженных признаков (отсутствие менструаций, нагрубание молочных желез, увеличение объема живота). Обычно в таких случаях </w:t>
      </w:r>
      <w:proofErr w:type="gramStart"/>
      <w:r w:rsidRPr="00735DDC">
        <w:rPr>
          <w:rFonts w:ascii="Times New Roman" w:hAnsi="Times New Roman"/>
          <w:iCs/>
          <w:sz w:val="28"/>
          <w:szCs w:val="28"/>
        </w:rPr>
        <w:t xml:space="preserve">( </w:t>
      </w:r>
      <w:proofErr w:type="gramEnd"/>
      <w:r w:rsidRPr="00735DDC">
        <w:rPr>
          <w:rFonts w:ascii="Times New Roman" w:hAnsi="Times New Roman"/>
          <w:iCs/>
          <w:sz w:val="28"/>
          <w:szCs w:val="28"/>
        </w:rPr>
        <w:t xml:space="preserve">как это было у представленном выше наблюдении) они стремятся объяснить эти симптомы "логическими" доводами (заболеванием, "привычностью" нарушений менструального цикла и пр.). </w:t>
      </w:r>
    </w:p>
    <w:p w:rsidR="000F30AA" w:rsidRPr="00735DDC" w:rsidRDefault="000F30AA" w:rsidP="00032279">
      <w:pPr>
        <w:pStyle w:val="a4"/>
        <w:ind w:firstLine="709"/>
        <w:jc w:val="both"/>
        <w:rPr>
          <w:rFonts w:ascii="Times New Roman" w:hAnsi="Times New Roman"/>
          <w:iCs/>
          <w:sz w:val="28"/>
          <w:szCs w:val="28"/>
        </w:rPr>
      </w:pPr>
      <w:r w:rsidRPr="00735DDC">
        <w:rPr>
          <w:rFonts w:ascii="Times New Roman" w:hAnsi="Times New Roman"/>
          <w:iCs/>
          <w:sz w:val="28"/>
          <w:szCs w:val="28"/>
        </w:rPr>
        <w:t xml:space="preserve">В более выраженных случаях отрицается беременность при наличии безусловных ее признаков (шевеление плода). Так, одна повторно рожавшая женщина долго принимала шевеления плода за скопление газов в кишечнике. Она "лечила" себя, делая ежедневные клизмы. В литературе описаны случаи, когда женщины </w:t>
      </w:r>
      <w:proofErr w:type="gramStart"/>
      <w:r w:rsidRPr="00735DDC">
        <w:rPr>
          <w:rFonts w:ascii="Times New Roman" w:hAnsi="Times New Roman"/>
          <w:iCs/>
          <w:sz w:val="28"/>
          <w:szCs w:val="28"/>
        </w:rPr>
        <w:t>отрицали</w:t>
      </w:r>
      <w:proofErr w:type="gramEnd"/>
      <w:r w:rsidRPr="00735DDC">
        <w:rPr>
          <w:rFonts w:ascii="Times New Roman" w:hAnsi="Times New Roman"/>
          <w:iCs/>
          <w:sz w:val="28"/>
          <w:szCs w:val="28"/>
        </w:rPr>
        <w:t xml:space="preserve"> беременность даже после начала родовой деятельности. Кроме того, по нашим наблюдениям, такие женщины обычно во что бы то ни </w:t>
      </w:r>
      <w:proofErr w:type="gramStart"/>
      <w:r w:rsidRPr="00735DDC">
        <w:rPr>
          <w:rFonts w:ascii="Times New Roman" w:hAnsi="Times New Roman"/>
          <w:iCs/>
          <w:sz w:val="28"/>
          <w:szCs w:val="28"/>
        </w:rPr>
        <w:t>стало</w:t>
      </w:r>
      <w:proofErr w:type="gramEnd"/>
      <w:r w:rsidRPr="00735DDC">
        <w:rPr>
          <w:rFonts w:ascii="Times New Roman" w:hAnsi="Times New Roman"/>
          <w:iCs/>
          <w:sz w:val="28"/>
          <w:szCs w:val="28"/>
        </w:rPr>
        <w:t xml:space="preserve"> стараются избежать медицинской диагностики беременности. В отличие от других беременных у них даже на поздних сроках не бывает естественной двигательной "успокоенности". Отсутствует ощущение двигательной неловкости, чрезмерности собственного веса. Более того, порой отмечается не соответствующая обстоятельствам некоторая приподнятость настроения, неадекватный оптимизм относительно будущего своего и своего брошенного ребенка (так, например, Лена успокаивала себя тем, что ее ребенка обязательно </w:t>
      </w:r>
      <w:proofErr w:type="gramStart"/>
      <w:r w:rsidRPr="00735DDC">
        <w:rPr>
          <w:rFonts w:ascii="Times New Roman" w:hAnsi="Times New Roman"/>
          <w:iCs/>
          <w:sz w:val="28"/>
          <w:szCs w:val="28"/>
        </w:rPr>
        <w:t>удочерят</w:t>
      </w:r>
      <w:proofErr w:type="gramEnd"/>
      <w:r w:rsidRPr="00735DDC">
        <w:rPr>
          <w:rFonts w:ascii="Times New Roman" w:hAnsi="Times New Roman"/>
          <w:iCs/>
          <w:sz w:val="28"/>
          <w:szCs w:val="28"/>
        </w:rPr>
        <w:t xml:space="preserve"> и она попадет непременно в "хорошие руки"). Это так называемый эйфорический тип атиофориогнозии. По-видимому, в формировании данного состояния определенную роль играют механизмы защитного психологического вытеснения нежелательных переживаний. </w:t>
      </w:r>
    </w:p>
    <w:p w:rsidR="000F30AA" w:rsidRPr="00735DDC" w:rsidRDefault="000F30AA" w:rsidP="00032279">
      <w:pPr>
        <w:pStyle w:val="a4"/>
        <w:ind w:firstLine="709"/>
        <w:jc w:val="both"/>
        <w:rPr>
          <w:rFonts w:ascii="Times New Roman" w:hAnsi="Times New Roman"/>
          <w:iCs/>
          <w:sz w:val="28"/>
          <w:szCs w:val="28"/>
        </w:rPr>
      </w:pPr>
      <w:r w:rsidRPr="00735DDC">
        <w:rPr>
          <w:rFonts w:ascii="Times New Roman" w:hAnsi="Times New Roman"/>
          <w:sz w:val="28"/>
          <w:szCs w:val="28"/>
        </w:rPr>
        <w:t>Однако</w:t>
      </w:r>
      <w:proofErr w:type="gramStart"/>
      <w:r w:rsidRPr="00735DDC">
        <w:rPr>
          <w:rFonts w:ascii="Times New Roman" w:hAnsi="Times New Roman"/>
          <w:sz w:val="28"/>
          <w:szCs w:val="28"/>
        </w:rPr>
        <w:t>,</w:t>
      </w:r>
      <w:proofErr w:type="gramEnd"/>
      <w:r w:rsidRPr="00735DDC">
        <w:rPr>
          <w:rFonts w:ascii="Times New Roman" w:hAnsi="Times New Roman"/>
          <w:sz w:val="28"/>
          <w:szCs w:val="28"/>
        </w:rPr>
        <w:t xml:space="preserve"> не исключено и другое толкование феномена атиофориогнозии. </w:t>
      </w:r>
      <w:r w:rsidRPr="00735DDC">
        <w:rPr>
          <w:rFonts w:ascii="Times New Roman" w:hAnsi="Times New Roman"/>
          <w:sz w:val="28"/>
          <w:szCs w:val="28"/>
        </w:rPr>
        <w:br/>
        <w:t xml:space="preserve">Второй, противоположенный, вариант психологического состояния при переживании нежеланной беременности характеризуется </w:t>
      </w:r>
      <w:r w:rsidRPr="00735DDC">
        <w:rPr>
          <w:rFonts w:ascii="Times New Roman" w:hAnsi="Times New Roman"/>
          <w:bCs/>
          <w:sz w:val="28"/>
          <w:szCs w:val="28"/>
        </w:rPr>
        <w:t>гиперэргией</w:t>
      </w:r>
      <w:r w:rsidRPr="00735DDC">
        <w:rPr>
          <w:rFonts w:ascii="Times New Roman" w:hAnsi="Times New Roman"/>
          <w:sz w:val="28"/>
          <w:szCs w:val="28"/>
        </w:rPr>
        <w:t xml:space="preserve"> телесных симптомов, выраженной ригидностью негативного аффекта - страхом, депрессией. </w:t>
      </w:r>
      <w:r w:rsidRPr="00735DDC">
        <w:rPr>
          <w:rFonts w:ascii="Times New Roman" w:hAnsi="Times New Roman"/>
          <w:sz w:val="28"/>
          <w:szCs w:val="28"/>
        </w:rPr>
        <w:br/>
      </w:r>
      <w:r w:rsidRPr="00735DDC">
        <w:rPr>
          <w:rFonts w:ascii="Times New Roman" w:hAnsi="Times New Roman"/>
          <w:iCs/>
          <w:sz w:val="28"/>
          <w:szCs w:val="28"/>
        </w:rPr>
        <w:t xml:space="preserve">В качестве примера - следующее наблюдение. </w:t>
      </w:r>
      <w:r w:rsidRPr="00735DDC">
        <w:rPr>
          <w:rFonts w:ascii="Times New Roman" w:hAnsi="Times New Roman"/>
          <w:iCs/>
          <w:sz w:val="28"/>
          <w:szCs w:val="28"/>
        </w:rPr>
        <w:br/>
        <w:t>Лиля С., 23 годы. Живет в незарегистрированном браке, имеет ребенка 1 года 2 мес. Первая беременность была желанная с нормальным развитием материнских чувств и установок, Вторая - случайная, наступила через 3,5 месяца после медицинского аборта. Несмотря на то, что довольно рано обнаружила беременность и осознала ее крайнюю нежелательность и бесперспективность оказалась недостаточно целенаправленной в достижении поставленной цели - прерывания беременности. Затянула с анализами, опоздала на консультацию, находила массу отвлекающих житейских обстоятельств. Когда обнаружила, что все возможные сроки аборта прошли, стала обвинять мужа в том, что он ее во время не заставил сделать аборт. Обвиняла врачей в черствости - "не вошли в положение..." и пр. </w:t>
      </w:r>
    </w:p>
    <w:p w:rsidR="000F30AA" w:rsidRPr="00735DDC" w:rsidRDefault="000F30AA" w:rsidP="00032279">
      <w:pPr>
        <w:pStyle w:val="a4"/>
        <w:ind w:firstLine="709"/>
        <w:jc w:val="both"/>
        <w:rPr>
          <w:rFonts w:ascii="Times New Roman" w:hAnsi="Times New Roman"/>
          <w:iCs/>
          <w:sz w:val="28"/>
          <w:szCs w:val="28"/>
        </w:rPr>
      </w:pPr>
      <w:proofErr w:type="gramStart"/>
      <w:r w:rsidRPr="00735DDC">
        <w:rPr>
          <w:rFonts w:ascii="Times New Roman" w:hAnsi="Times New Roman"/>
          <w:iCs/>
          <w:sz w:val="28"/>
          <w:szCs w:val="28"/>
        </w:rPr>
        <w:t>В первые</w:t>
      </w:r>
      <w:proofErr w:type="gramEnd"/>
      <w:r w:rsidRPr="00735DDC">
        <w:rPr>
          <w:rFonts w:ascii="Times New Roman" w:hAnsi="Times New Roman"/>
          <w:iCs/>
          <w:sz w:val="28"/>
          <w:szCs w:val="28"/>
        </w:rPr>
        <w:t xml:space="preserve"> месяцы беременности была крайне обидчивой, плаксивой. После начала шевеления нарастало чувство досады. Шевеления плода были </w:t>
      </w:r>
      <w:r w:rsidRPr="00735DDC">
        <w:rPr>
          <w:rFonts w:ascii="Times New Roman" w:hAnsi="Times New Roman"/>
          <w:iCs/>
          <w:sz w:val="28"/>
          <w:szCs w:val="28"/>
        </w:rPr>
        <w:lastRenderedPageBreak/>
        <w:t>неприятными, мешающими, болезненными.</w:t>
      </w:r>
      <w:proofErr w:type="gramStart"/>
      <w:r w:rsidRPr="00735DDC">
        <w:rPr>
          <w:rFonts w:ascii="Times New Roman" w:hAnsi="Times New Roman"/>
          <w:iCs/>
          <w:sz w:val="28"/>
          <w:szCs w:val="28"/>
        </w:rPr>
        <w:t xml:space="preserve"> .</w:t>
      </w:r>
      <w:proofErr w:type="gramEnd"/>
      <w:r w:rsidRPr="00735DDC">
        <w:rPr>
          <w:rFonts w:ascii="Times New Roman" w:hAnsi="Times New Roman"/>
          <w:iCs/>
          <w:sz w:val="28"/>
          <w:szCs w:val="28"/>
        </w:rPr>
        <w:t xml:space="preserve"> Плохо засыпала, т.к. не находила себе места от болезненных толчков в животе. Чтобы облегчить состояние ложилась на живот, прижимала его руками, стучала по нему ладонями. Часто просыпалась среди ночи от неприятных сновидений, в которых ребенок представлялся страшным и жалким одновременно. Для уменьшения болей в животе бесконтрольно принимала аналгетики. Несмотря на плохое самочувствие врачей, не посещала. Неоднократно, даже на поздних сроках с целью прерывания беременности использовала лекарственные препараты, парилась в бане</w:t>
      </w:r>
      <w:r w:rsidRPr="00735DDC">
        <w:rPr>
          <w:rFonts w:ascii="Times New Roman" w:hAnsi="Times New Roman"/>
          <w:sz w:val="28"/>
          <w:szCs w:val="28"/>
        </w:rPr>
        <w:t xml:space="preserve">. </w:t>
      </w:r>
      <w:r w:rsidRPr="00735DDC">
        <w:rPr>
          <w:rFonts w:ascii="Times New Roman" w:hAnsi="Times New Roman"/>
          <w:iCs/>
          <w:sz w:val="28"/>
          <w:szCs w:val="28"/>
        </w:rPr>
        <w:t xml:space="preserve">Настроение было постоянно сниженным, временами тоскливо-напряженным. Временами чувствовала чувство отвращение к будущему ребенку. Была, убеждена, что "такой ребенок просто не может быть здоровым ... нормальным". </w:t>
      </w:r>
    </w:p>
    <w:p w:rsidR="000F30AA" w:rsidRPr="00735DDC" w:rsidRDefault="000F30AA" w:rsidP="00032279">
      <w:pPr>
        <w:pStyle w:val="a4"/>
        <w:ind w:firstLine="709"/>
        <w:jc w:val="both"/>
        <w:rPr>
          <w:rFonts w:ascii="Times New Roman" w:hAnsi="Times New Roman"/>
          <w:iCs/>
          <w:sz w:val="28"/>
          <w:szCs w:val="28"/>
        </w:rPr>
      </w:pPr>
      <w:r w:rsidRPr="00735DDC">
        <w:rPr>
          <w:rFonts w:ascii="Times New Roman" w:hAnsi="Times New Roman"/>
          <w:iCs/>
          <w:sz w:val="28"/>
          <w:szCs w:val="28"/>
        </w:rPr>
        <w:t xml:space="preserve">В данном наблюдении отмечается прямо противоположенная первому случаю картина телесно-эмоциональных феноменов, которые можно назвать термином "гиперпатия беременности". Шевеления плода у таких женщин, даже в самом начале сопровождаются резко негативными ощущениями и переживаниями. Далее, иногда вплоть до родов, сознание женщины наполнено поисками путей плодоизгнания. У некоторых нежеланная беременность на всем протяжении сопровождается глубоким чувством отвращения, брезгливости и даже ненависти к будущему ребенку, что порождает особо яркие, мучительные "инфантицидные фантазии", в которых она терзает и даже убивает своего будущего ребенка. Соответственно этому телесные симптомы беременности имеют негативную окраску. Толчки и шевеления плода бывают неприятными, подчеркнуто мешающими, чрезмерно болезненными. Их возникновение сопровождаются усилением общего психического напряжения, угнетающими фантазиями и воспоминаниями, связанными с беременностью и ситуацией вокруг нее. </w:t>
      </w:r>
    </w:p>
    <w:p w:rsidR="000F30AA" w:rsidRPr="00735DDC" w:rsidRDefault="000F30AA" w:rsidP="00032279">
      <w:pPr>
        <w:pStyle w:val="a4"/>
        <w:ind w:firstLine="709"/>
        <w:jc w:val="both"/>
        <w:rPr>
          <w:rFonts w:ascii="Times New Roman" w:hAnsi="Times New Roman"/>
          <w:bCs/>
          <w:sz w:val="28"/>
          <w:szCs w:val="28"/>
        </w:rPr>
      </w:pPr>
      <w:r w:rsidRPr="00735DDC">
        <w:rPr>
          <w:rFonts w:ascii="Times New Roman" w:hAnsi="Times New Roman"/>
          <w:bCs/>
          <w:sz w:val="28"/>
          <w:szCs w:val="28"/>
        </w:rPr>
        <w:t>Таким образом, в случаях вынашивания нежеланной беременности эмоциональные проявления женщин резко поляризованы. В одних случаях это устойчивый негативный, депрессивный фон настроения. В других - эмоциональная невключенность, безразличие и даже определенная эйфория.</w:t>
      </w:r>
    </w:p>
    <w:p w:rsidR="000F30AA" w:rsidRPr="00735DDC" w:rsidRDefault="000F30AA" w:rsidP="00032279">
      <w:pPr>
        <w:pStyle w:val="a4"/>
        <w:ind w:firstLine="709"/>
        <w:jc w:val="both"/>
        <w:rPr>
          <w:rFonts w:ascii="Times New Roman" w:hAnsi="Times New Roman"/>
          <w:sz w:val="28"/>
          <w:szCs w:val="28"/>
        </w:rPr>
      </w:pPr>
      <w:r w:rsidRPr="00735DDC">
        <w:rPr>
          <w:rFonts w:ascii="Times New Roman" w:hAnsi="Times New Roman"/>
          <w:sz w:val="28"/>
          <w:szCs w:val="28"/>
        </w:rPr>
        <w:t>6.Подготовка супругов к исполнению роли матери и отца начинается задолго до момента родов и продолжается еще в течение длительного времени. Фраза «они ждут ребенка» означает, что будущие родители производят в своей жизни некие перемены, связанные с появлением новых ролей и отношений. Приспособление к роли родителя является главной задачей развития в период взрослости, которая особенно сложна при появлении первого ребенка. Супругам необходимо изменить социальный и экономический уклад своей жизни, а зачастую — переоценить и реформировать существующие отношения. Среди факторов, влияющих на решение родить ребенка, немалую роль играют типичные для конкретной культуры установки в отношении беременности, деторождения и воспитания, разделяемые семьей.</w:t>
      </w:r>
    </w:p>
    <w:p w:rsidR="000F30AA" w:rsidRPr="00735DDC" w:rsidRDefault="000F30AA" w:rsidP="00032279">
      <w:pPr>
        <w:pStyle w:val="a4"/>
        <w:ind w:firstLine="709"/>
        <w:jc w:val="both"/>
        <w:rPr>
          <w:rFonts w:ascii="Times New Roman" w:hAnsi="Times New Roman"/>
          <w:iCs/>
          <w:sz w:val="28"/>
          <w:szCs w:val="28"/>
        </w:rPr>
      </w:pPr>
      <w:r w:rsidRPr="00735DDC">
        <w:rPr>
          <w:rFonts w:ascii="Times New Roman" w:hAnsi="Times New Roman"/>
          <w:sz w:val="28"/>
          <w:szCs w:val="28"/>
        </w:rPr>
        <w:t xml:space="preserve">Мотивация рождения ребенка существенно варьирует от культуры к культуре. </w:t>
      </w:r>
      <w:r w:rsidRPr="00735DDC">
        <w:rPr>
          <w:rFonts w:ascii="Times New Roman" w:hAnsi="Times New Roman"/>
          <w:iCs/>
          <w:sz w:val="28"/>
          <w:szCs w:val="28"/>
        </w:rPr>
        <w:t xml:space="preserve">В некоторых обществах, в том числе и в Соединенных Штатах в </w:t>
      </w:r>
      <w:r w:rsidRPr="00735DDC">
        <w:rPr>
          <w:rFonts w:ascii="Times New Roman" w:hAnsi="Times New Roman"/>
          <w:iCs/>
          <w:sz w:val="28"/>
          <w:szCs w:val="28"/>
        </w:rPr>
        <w:lastRenderedPageBreak/>
        <w:t>далеком историческом прошлом, детей расценивают как финансовые активы или как будущих кормильцев престарелых родителей. В детях могут видеть хранение семейных традиций или символ осуществления личных стремлений самих родителей. Иногда воспитание ребенка считают тяжким долгом или неизбежным бременем. В некоторых культурах к появлению детей относятся как к неизбежной естественной стороне жизни, никак не связанной с принятием сознательного решения о том, стоит ли их заводить. Например, индианки, соблюдающие местные обычаи, стремятся иметь детей, чтобы обеспечить себе хорошую жизнь, и верят, что это зачтется им в загробной жизни.</w:t>
      </w:r>
    </w:p>
    <w:p w:rsidR="000F30AA" w:rsidRPr="00735DDC" w:rsidRDefault="000F30AA" w:rsidP="00032279">
      <w:pPr>
        <w:pStyle w:val="a4"/>
        <w:ind w:firstLine="709"/>
        <w:jc w:val="both"/>
        <w:rPr>
          <w:rFonts w:ascii="Times New Roman" w:hAnsi="Times New Roman"/>
          <w:sz w:val="28"/>
          <w:szCs w:val="28"/>
        </w:rPr>
      </w:pPr>
      <w:r w:rsidRPr="00735DDC">
        <w:rPr>
          <w:rFonts w:ascii="Times New Roman" w:hAnsi="Times New Roman"/>
          <w:sz w:val="28"/>
          <w:szCs w:val="28"/>
        </w:rPr>
        <w:t>В любой культуре беременная женщина должна приспосабливаться к тем физическим, психологическим и социальным переменам, которые несет с собой материнство. Физические изменения при этом настолько очевидны, что игнорировать их невозможно. Еще до того, как беременность отражается на внешности женщины, она может испытывать приступы тошноты, ощущения тяжести и покалывание в груди. На первых неделях беременности будущие матери страдают от усталости и обостренной эмоциональной чувствительности, тогда как в более поздние сроки они часто ощущают прилив сил и склонны видеть все в радостном свете. В самом деле, в этот период некоторые системы организма начинают функционировать с повышенной силой, в частности система кровообращения. На последних стадиях беременности, как правило, ощущается физический дискомфорт, сочетающийся иногда с эмоциональной подавленностью. Увеличение веса, снижение подвижности, динамика ощущения равновесия и давление растущего плода на внутренние органы — вот краткий перечень изменений, знакомых каждой женщине, ожидающей ребенка. Кроме того, дискомфорт, испытываемый некоторыми будущими матерями, может обострять такие симптомы, как варикозное расширение вен, изжога, частое мочеиспускание или одышка. В интенсивности ощущения дискомфорта, усталости и подавленности на последних неделях беременности наблюдаются значительные индивидуальные различия: одни женщины переносят этот период намного легче, чем другие.</w:t>
      </w:r>
    </w:p>
    <w:p w:rsidR="000F30AA" w:rsidRPr="00735DDC" w:rsidRDefault="000F30AA" w:rsidP="00032279">
      <w:pPr>
        <w:pStyle w:val="a4"/>
        <w:ind w:firstLine="709"/>
        <w:jc w:val="both"/>
        <w:rPr>
          <w:rFonts w:ascii="Times New Roman" w:hAnsi="Times New Roman"/>
          <w:iCs/>
          <w:sz w:val="28"/>
          <w:szCs w:val="28"/>
        </w:rPr>
      </w:pPr>
      <w:r w:rsidRPr="00735DDC">
        <w:rPr>
          <w:rFonts w:ascii="Times New Roman" w:hAnsi="Times New Roman"/>
          <w:sz w:val="28"/>
          <w:szCs w:val="28"/>
        </w:rPr>
        <w:t xml:space="preserve">Физические изменения сказываются и на психологическом состоянии беременных. Они должны свыкнуться с изменениями своей внешности и обрести новое ощущение собственного «Я», а также научиться реагировать на отношение к ним окружающих. Одним женщинам беременность приносит чувство собственной исключительности, другие чувствуют отдаление от старых друзей, у третьих возрастает потребность в защите. Нередко такое состояние порождает неуверенность в завтрашнем дне. Будущая мать может испытывать сомнения в возможности продолжения карьеры после родов, в том, что у нее хватит сил справиться с воспитанием ребенка, будет бояться рождения неполноценного младенца, беспокоиться о финансовых вопросах или просто испытывать дискомфорт из-за происшедших перемен. Среди беременных женщин широко распространена амбивалентность чувств: </w:t>
      </w:r>
      <w:r w:rsidRPr="00735DDC">
        <w:rPr>
          <w:rFonts w:ascii="Times New Roman" w:hAnsi="Times New Roman"/>
          <w:iCs/>
          <w:sz w:val="28"/>
          <w:szCs w:val="28"/>
        </w:rPr>
        <w:t xml:space="preserve">они могут с нетерпением ожидать появления ребенка и в то же время испытывать раздражение при мысли о том, что им придется теперь делить все свое время, энергию и даже мужа с кем-то </w:t>
      </w:r>
      <w:r w:rsidRPr="00735DDC">
        <w:rPr>
          <w:rFonts w:ascii="Times New Roman" w:hAnsi="Times New Roman"/>
          <w:iCs/>
          <w:sz w:val="28"/>
          <w:szCs w:val="28"/>
        </w:rPr>
        <w:lastRenderedPageBreak/>
        <w:t>еще. С приближением родов второго ребенка женщина иногда начинает сомневаться, сможет ли она оправдать ожидания тех, кто в ней нуждается: ее первого ребенка, мужа, того, кто вскоре появится на свет, и, возможно, даже начальства и коллег по работе.</w:t>
      </w:r>
    </w:p>
    <w:p w:rsidR="000F30AA" w:rsidRPr="00735DDC" w:rsidRDefault="000F30AA" w:rsidP="00032279">
      <w:pPr>
        <w:pStyle w:val="a4"/>
        <w:ind w:firstLine="709"/>
        <w:jc w:val="both"/>
        <w:rPr>
          <w:rFonts w:ascii="Times New Roman" w:hAnsi="Times New Roman"/>
          <w:sz w:val="28"/>
          <w:szCs w:val="28"/>
        </w:rPr>
      </w:pPr>
    </w:p>
    <w:p w:rsidR="000F30AA" w:rsidRPr="00735DDC" w:rsidRDefault="000F30AA" w:rsidP="00662AC5">
      <w:pPr>
        <w:pStyle w:val="a4"/>
        <w:jc w:val="both"/>
        <w:rPr>
          <w:rFonts w:ascii="Times New Roman" w:hAnsi="Times New Roman"/>
          <w:b/>
          <w:bCs/>
          <w:sz w:val="28"/>
          <w:szCs w:val="28"/>
          <w:lang w:val="en-US"/>
        </w:rPr>
      </w:pPr>
      <w:r w:rsidRPr="00735DDC">
        <w:rPr>
          <w:rFonts w:ascii="Times New Roman" w:hAnsi="Times New Roman"/>
          <w:b/>
          <w:bCs/>
          <w:sz w:val="28"/>
          <w:szCs w:val="28"/>
          <w:lang w:val="kk-KZ"/>
        </w:rPr>
        <w:t>Бақылау сұрақтары</w:t>
      </w:r>
      <w:r w:rsidRPr="00735DDC">
        <w:rPr>
          <w:rFonts w:ascii="Times New Roman" w:hAnsi="Times New Roman"/>
          <w:b/>
          <w:bCs/>
          <w:sz w:val="28"/>
          <w:szCs w:val="28"/>
        </w:rPr>
        <w:t>:</w:t>
      </w:r>
    </w:p>
    <w:p w:rsidR="000F30AA" w:rsidRPr="00735DDC" w:rsidRDefault="000F30AA" w:rsidP="000D3CBC">
      <w:pPr>
        <w:pStyle w:val="a4"/>
        <w:numPr>
          <w:ilvl w:val="0"/>
          <w:numId w:val="26"/>
        </w:numPr>
        <w:tabs>
          <w:tab w:val="left" w:pos="360"/>
          <w:tab w:val="left" w:pos="993"/>
        </w:tabs>
        <w:ind w:left="0" w:firstLine="0"/>
        <w:jc w:val="both"/>
        <w:rPr>
          <w:rFonts w:ascii="Times New Roman" w:hAnsi="Times New Roman"/>
          <w:sz w:val="28"/>
          <w:szCs w:val="28"/>
        </w:rPr>
      </w:pPr>
      <w:r w:rsidRPr="00735DDC">
        <w:rPr>
          <w:rFonts w:ascii="Times New Roman" w:hAnsi="Times New Roman"/>
          <w:sz w:val="28"/>
          <w:szCs w:val="28"/>
        </w:rPr>
        <w:t>Опишите основные мотивационные фоны</w:t>
      </w:r>
    </w:p>
    <w:p w:rsidR="000F30AA" w:rsidRPr="00735DDC" w:rsidRDefault="000F30AA" w:rsidP="000D3CBC">
      <w:pPr>
        <w:pStyle w:val="a4"/>
        <w:numPr>
          <w:ilvl w:val="0"/>
          <w:numId w:val="26"/>
        </w:numPr>
        <w:tabs>
          <w:tab w:val="left" w:pos="360"/>
          <w:tab w:val="left" w:pos="993"/>
        </w:tabs>
        <w:ind w:left="0" w:firstLine="0"/>
        <w:jc w:val="both"/>
        <w:rPr>
          <w:rFonts w:ascii="Times New Roman" w:hAnsi="Times New Roman"/>
          <w:sz w:val="28"/>
          <w:szCs w:val="28"/>
        </w:rPr>
      </w:pPr>
      <w:r w:rsidRPr="00735DDC">
        <w:rPr>
          <w:rFonts w:ascii="Times New Roman" w:hAnsi="Times New Roman"/>
          <w:sz w:val="28"/>
          <w:szCs w:val="28"/>
        </w:rPr>
        <w:t>Какие стили переживания беременности вы знаете?</w:t>
      </w:r>
    </w:p>
    <w:p w:rsidR="000F30AA" w:rsidRPr="00735DDC" w:rsidRDefault="000F30AA" w:rsidP="000D3CBC">
      <w:pPr>
        <w:pStyle w:val="a4"/>
        <w:numPr>
          <w:ilvl w:val="0"/>
          <w:numId w:val="26"/>
        </w:numPr>
        <w:tabs>
          <w:tab w:val="left" w:pos="360"/>
          <w:tab w:val="left" w:pos="993"/>
        </w:tabs>
        <w:ind w:left="0" w:firstLine="0"/>
        <w:jc w:val="both"/>
        <w:rPr>
          <w:rFonts w:ascii="Times New Roman" w:hAnsi="Times New Roman"/>
          <w:sz w:val="28"/>
          <w:szCs w:val="28"/>
        </w:rPr>
      </w:pPr>
      <w:r w:rsidRPr="00735DDC">
        <w:rPr>
          <w:rFonts w:ascii="Times New Roman" w:hAnsi="Times New Roman"/>
          <w:sz w:val="28"/>
          <w:szCs w:val="28"/>
        </w:rPr>
        <w:t>Опишите синдромы беременности?</w:t>
      </w:r>
    </w:p>
    <w:p w:rsidR="000F30AA" w:rsidRPr="00735DDC" w:rsidRDefault="000F30AA" w:rsidP="000D3CBC">
      <w:pPr>
        <w:pStyle w:val="a4"/>
        <w:numPr>
          <w:ilvl w:val="0"/>
          <w:numId w:val="26"/>
        </w:numPr>
        <w:tabs>
          <w:tab w:val="left" w:pos="360"/>
          <w:tab w:val="left" w:pos="993"/>
        </w:tabs>
        <w:ind w:left="0" w:firstLine="0"/>
        <w:jc w:val="both"/>
        <w:rPr>
          <w:rFonts w:ascii="Times New Roman" w:hAnsi="Times New Roman"/>
          <w:sz w:val="28"/>
          <w:szCs w:val="28"/>
        </w:rPr>
      </w:pPr>
      <w:r w:rsidRPr="00735DDC">
        <w:rPr>
          <w:rFonts w:ascii="Times New Roman" w:hAnsi="Times New Roman"/>
          <w:sz w:val="28"/>
          <w:szCs w:val="28"/>
        </w:rPr>
        <w:t>Что такое нежеланная беременность?</w:t>
      </w:r>
    </w:p>
    <w:p w:rsidR="000F30AA" w:rsidRPr="00735DDC" w:rsidRDefault="000F30AA" w:rsidP="00032279">
      <w:pPr>
        <w:pStyle w:val="a4"/>
        <w:ind w:firstLine="709"/>
        <w:jc w:val="both"/>
        <w:rPr>
          <w:rFonts w:ascii="Times New Roman" w:hAnsi="Times New Roman"/>
          <w:sz w:val="28"/>
          <w:szCs w:val="28"/>
        </w:rPr>
      </w:pPr>
    </w:p>
    <w:p w:rsidR="000F30AA" w:rsidRPr="00735DDC" w:rsidRDefault="000F30AA" w:rsidP="00367FF1">
      <w:pPr>
        <w:pStyle w:val="a4"/>
        <w:jc w:val="both"/>
        <w:rPr>
          <w:rFonts w:ascii="Times New Roman" w:hAnsi="Times New Roman"/>
          <w:b/>
          <w:bCs/>
          <w:sz w:val="28"/>
          <w:szCs w:val="28"/>
          <w:lang w:val="kk-KZ"/>
        </w:rPr>
      </w:pPr>
      <w:r w:rsidRPr="00735DDC">
        <w:rPr>
          <w:rFonts w:ascii="Times New Roman" w:hAnsi="Times New Roman"/>
          <w:b/>
          <w:bCs/>
          <w:sz w:val="28"/>
          <w:szCs w:val="28"/>
          <w:lang w:val="kk-KZ"/>
        </w:rPr>
        <w:t xml:space="preserve">Пайдаланған әдебиеттер тізімі: </w:t>
      </w:r>
    </w:p>
    <w:p w:rsidR="000F30AA" w:rsidRPr="00735DDC" w:rsidRDefault="000F30AA" w:rsidP="000D3CBC">
      <w:pPr>
        <w:pStyle w:val="a4"/>
        <w:numPr>
          <w:ilvl w:val="0"/>
          <w:numId w:val="27"/>
        </w:numPr>
        <w:tabs>
          <w:tab w:val="left" w:pos="360"/>
        </w:tabs>
        <w:ind w:left="0" w:firstLine="0"/>
        <w:jc w:val="both"/>
        <w:rPr>
          <w:rFonts w:ascii="Times New Roman" w:hAnsi="Times New Roman"/>
          <w:sz w:val="28"/>
          <w:szCs w:val="28"/>
        </w:rPr>
      </w:pPr>
      <w:r w:rsidRPr="00735DDC">
        <w:rPr>
          <w:rFonts w:ascii="Times New Roman" w:hAnsi="Times New Roman"/>
          <w:sz w:val="28"/>
          <w:szCs w:val="28"/>
        </w:rPr>
        <w:t>Добряков И.В. Диагностика и лечение невротических расстройств у беременных женщин // Перинатальная психология в родовспоможении: Сб. материалов конф. СПб</w:t>
      </w:r>
      <w:proofErr w:type="gramStart"/>
      <w:r w:rsidRPr="00735DDC">
        <w:rPr>
          <w:rFonts w:ascii="Times New Roman" w:hAnsi="Times New Roman"/>
          <w:sz w:val="28"/>
          <w:szCs w:val="28"/>
        </w:rPr>
        <w:t xml:space="preserve">., </w:t>
      </w:r>
      <w:proofErr w:type="gramEnd"/>
      <w:r w:rsidRPr="00735DDC">
        <w:rPr>
          <w:rFonts w:ascii="Times New Roman" w:hAnsi="Times New Roman"/>
          <w:sz w:val="28"/>
          <w:szCs w:val="28"/>
        </w:rPr>
        <w:t xml:space="preserve">1997. С. 57–61. </w:t>
      </w:r>
    </w:p>
    <w:p w:rsidR="000F30AA" w:rsidRPr="00735DDC" w:rsidRDefault="000F30AA" w:rsidP="000D3CBC">
      <w:pPr>
        <w:pStyle w:val="a4"/>
        <w:numPr>
          <w:ilvl w:val="0"/>
          <w:numId w:val="27"/>
        </w:numPr>
        <w:tabs>
          <w:tab w:val="left" w:pos="360"/>
        </w:tabs>
        <w:ind w:left="0" w:firstLine="0"/>
        <w:jc w:val="both"/>
        <w:rPr>
          <w:rFonts w:ascii="Times New Roman" w:hAnsi="Times New Roman"/>
          <w:sz w:val="28"/>
          <w:szCs w:val="28"/>
        </w:rPr>
      </w:pPr>
      <w:r w:rsidRPr="00735DDC">
        <w:rPr>
          <w:rFonts w:ascii="Times New Roman" w:hAnsi="Times New Roman"/>
          <w:sz w:val="28"/>
          <w:szCs w:val="28"/>
        </w:rPr>
        <w:t>Хрестоматия по перинатальной психологии: Психология беременности, родов и послеродового периода</w:t>
      </w:r>
      <w:proofErr w:type="gramStart"/>
      <w:r w:rsidRPr="00735DDC">
        <w:rPr>
          <w:rFonts w:ascii="Times New Roman" w:hAnsi="Times New Roman"/>
          <w:sz w:val="28"/>
          <w:szCs w:val="28"/>
        </w:rPr>
        <w:t xml:space="preserve"> / С</w:t>
      </w:r>
      <w:proofErr w:type="gramEnd"/>
      <w:r w:rsidRPr="00735DDC">
        <w:rPr>
          <w:rFonts w:ascii="Times New Roman" w:hAnsi="Times New Roman"/>
          <w:sz w:val="28"/>
          <w:szCs w:val="28"/>
        </w:rPr>
        <w:t>ост. А.Н. Васина. — М.: Изд-во УРАО, 2005</w:t>
      </w:r>
    </w:p>
    <w:p w:rsidR="000F30AA" w:rsidRPr="00735DDC" w:rsidRDefault="000F30AA" w:rsidP="000D3CBC">
      <w:pPr>
        <w:pStyle w:val="a4"/>
        <w:numPr>
          <w:ilvl w:val="0"/>
          <w:numId w:val="27"/>
        </w:numPr>
        <w:tabs>
          <w:tab w:val="left" w:pos="360"/>
        </w:tabs>
        <w:ind w:left="0" w:firstLine="0"/>
        <w:jc w:val="both"/>
        <w:rPr>
          <w:rFonts w:ascii="Times New Roman" w:hAnsi="Times New Roman"/>
          <w:sz w:val="28"/>
          <w:szCs w:val="28"/>
        </w:rPr>
      </w:pPr>
      <w:r w:rsidRPr="00735DDC">
        <w:rPr>
          <w:rFonts w:ascii="Times New Roman" w:hAnsi="Times New Roman"/>
          <w:sz w:val="28"/>
          <w:szCs w:val="28"/>
        </w:rPr>
        <w:t xml:space="preserve">Витакер К. (Whitaker С.) Полночные размышления семейного психотерапевта / Пер. с англ. М., 1998. </w:t>
      </w:r>
    </w:p>
    <w:p w:rsidR="000F30AA" w:rsidRPr="00735DDC" w:rsidRDefault="000F30AA" w:rsidP="00032279">
      <w:pPr>
        <w:pStyle w:val="a4"/>
        <w:rPr>
          <w:rStyle w:val="a3"/>
          <w:rFonts w:ascii="Times New Roman" w:hAnsi="Times New Roman"/>
          <w:i w:val="0"/>
          <w:iCs w:val="0"/>
          <w:sz w:val="28"/>
          <w:szCs w:val="28"/>
          <w:lang w:val="kk-KZ"/>
        </w:rPr>
      </w:pPr>
    </w:p>
    <w:p w:rsidR="000F30AA" w:rsidRPr="00735DDC" w:rsidRDefault="000F30AA" w:rsidP="0031201C">
      <w:pPr>
        <w:tabs>
          <w:tab w:val="left" w:pos="284"/>
          <w:tab w:val="left" w:pos="426"/>
          <w:tab w:val="left" w:pos="567"/>
          <w:tab w:val="left" w:pos="993"/>
        </w:tabs>
        <w:spacing w:before="0" w:after="0"/>
        <w:ind w:left="284"/>
        <w:jc w:val="center"/>
        <w:rPr>
          <w:b/>
          <w:sz w:val="28"/>
          <w:szCs w:val="28"/>
          <w:lang w:val="kk-KZ"/>
        </w:rPr>
      </w:pPr>
      <w:r w:rsidRPr="00735DDC">
        <w:rPr>
          <w:b/>
          <w:sz w:val="28"/>
          <w:szCs w:val="28"/>
          <w:lang w:val="kk-KZ"/>
        </w:rPr>
        <w:t>14 тақырып. Дәстүрлі босану және босанудың қазіргі таңдағы тәжірибелері</w:t>
      </w:r>
    </w:p>
    <w:p w:rsidR="000F30AA" w:rsidRPr="00735DDC" w:rsidRDefault="000F30AA" w:rsidP="0031201C">
      <w:pPr>
        <w:tabs>
          <w:tab w:val="left" w:pos="284"/>
          <w:tab w:val="left" w:pos="426"/>
          <w:tab w:val="left" w:pos="567"/>
          <w:tab w:val="left" w:pos="993"/>
        </w:tabs>
        <w:spacing w:before="0" w:after="0"/>
        <w:ind w:left="284"/>
        <w:jc w:val="both"/>
        <w:rPr>
          <w:sz w:val="28"/>
          <w:szCs w:val="28"/>
          <w:lang w:val="kk-KZ"/>
        </w:rPr>
      </w:pPr>
    </w:p>
    <w:p w:rsidR="000F30AA" w:rsidRPr="00735DDC" w:rsidRDefault="000F30AA" w:rsidP="00C910F6">
      <w:pPr>
        <w:tabs>
          <w:tab w:val="left" w:pos="284"/>
          <w:tab w:val="left" w:pos="426"/>
          <w:tab w:val="left" w:pos="567"/>
          <w:tab w:val="left" w:pos="993"/>
        </w:tabs>
        <w:spacing w:before="0" w:after="0"/>
        <w:jc w:val="both"/>
        <w:rPr>
          <w:sz w:val="28"/>
          <w:szCs w:val="28"/>
          <w:lang w:val="kk-KZ"/>
        </w:rPr>
      </w:pPr>
      <w:r w:rsidRPr="00735DDC">
        <w:rPr>
          <w:sz w:val="28"/>
          <w:szCs w:val="28"/>
          <w:lang w:val="kk-KZ"/>
        </w:rPr>
        <w:t>1. Дәстүрлі босану</w:t>
      </w:r>
    </w:p>
    <w:p w:rsidR="000F30AA" w:rsidRPr="00735DDC" w:rsidRDefault="000F30AA" w:rsidP="0031201C">
      <w:pPr>
        <w:tabs>
          <w:tab w:val="left" w:pos="284"/>
          <w:tab w:val="left" w:pos="426"/>
          <w:tab w:val="left" w:pos="567"/>
          <w:tab w:val="left" w:pos="993"/>
        </w:tabs>
        <w:spacing w:before="0" w:after="0"/>
        <w:jc w:val="both"/>
        <w:rPr>
          <w:sz w:val="28"/>
          <w:szCs w:val="28"/>
          <w:lang w:val="kk-KZ"/>
        </w:rPr>
      </w:pPr>
      <w:r w:rsidRPr="00735DDC">
        <w:rPr>
          <w:sz w:val="28"/>
          <w:szCs w:val="28"/>
          <w:lang w:val="kk-KZ"/>
        </w:rPr>
        <w:t>2. Босанудың заманауи тәжірибесі</w:t>
      </w:r>
    </w:p>
    <w:p w:rsidR="000F30AA" w:rsidRPr="00735DDC" w:rsidRDefault="000F30AA" w:rsidP="0031201C">
      <w:pPr>
        <w:tabs>
          <w:tab w:val="left" w:pos="284"/>
          <w:tab w:val="left" w:pos="426"/>
          <w:tab w:val="left" w:pos="567"/>
          <w:tab w:val="left" w:pos="993"/>
        </w:tabs>
        <w:spacing w:before="0" w:after="0"/>
        <w:jc w:val="both"/>
        <w:rPr>
          <w:sz w:val="28"/>
          <w:szCs w:val="28"/>
          <w:lang w:val="kk-KZ"/>
        </w:rPr>
      </w:pPr>
      <w:r w:rsidRPr="00735DDC">
        <w:rPr>
          <w:sz w:val="28"/>
          <w:szCs w:val="28"/>
          <w:lang w:val="kk-KZ"/>
        </w:rPr>
        <w:t>3. Босануға психологиялық дайындық</w:t>
      </w:r>
    </w:p>
    <w:p w:rsidR="000F30AA" w:rsidRPr="00735DDC" w:rsidRDefault="000F30AA" w:rsidP="0031201C">
      <w:pPr>
        <w:tabs>
          <w:tab w:val="left" w:pos="284"/>
          <w:tab w:val="left" w:pos="426"/>
          <w:tab w:val="left" w:pos="567"/>
          <w:tab w:val="left" w:pos="993"/>
        </w:tabs>
        <w:spacing w:before="0" w:after="0"/>
        <w:jc w:val="both"/>
        <w:rPr>
          <w:sz w:val="28"/>
          <w:szCs w:val="28"/>
          <w:lang w:val="kk-KZ"/>
        </w:rPr>
      </w:pPr>
      <w:r w:rsidRPr="00735DDC">
        <w:rPr>
          <w:sz w:val="28"/>
          <w:szCs w:val="28"/>
          <w:lang w:val="kk-KZ"/>
        </w:rPr>
        <w:t>4. Серіктестік босану</w:t>
      </w:r>
    </w:p>
    <w:p w:rsidR="000F30AA" w:rsidRPr="00735DDC" w:rsidRDefault="000F30AA" w:rsidP="0031201C">
      <w:pPr>
        <w:tabs>
          <w:tab w:val="left" w:pos="284"/>
          <w:tab w:val="left" w:pos="426"/>
          <w:tab w:val="left" w:pos="567"/>
          <w:tab w:val="left" w:pos="993"/>
        </w:tabs>
        <w:spacing w:before="0" w:after="0"/>
        <w:jc w:val="both"/>
        <w:rPr>
          <w:sz w:val="28"/>
          <w:szCs w:val="28"/>
          <w:lang w:val="kk-KZ"/>
        </w:rPr>
      </w:pPr>
    </w:p>
    <w:p w:rsidR="000F30AA" w:rsidRPr="00735DDC" w:rsidRDefault="000F30AA" w:rsidP="00C910F6">
      <w:pPr>
        <w:spacing w:before="0" w:after="0"/>
        <w:ind w:firstLine="540"/>
        <w:jc w:val="both"/>
        <w:rPr>
          <w:sz w:val="28"/>
          <w:szCs w:val="28"/>
          <w:lang w:val="kk-KZ"/>
        </w:rPr>
      </w:pPr>
      <w:r w:rsidRPr="00735DDC">
        <w:rPr>
          <w:sz w:val="28"/>
          <w:szCs w:val="28"/>
          <w:lang w:val="kk-KZ"/>
        </w:rPr>
        <w:t xml:space="preserve">Жүктілікке және баланың туылу процесін ұйымдастыруға деген қатынас әр мәдениетте түрліше болғанымен, әрбір дені сау адам баласының дүниеге келуі бір биологиялық тәртіпке бағынады. Бұл тарауда біз босану кезеңдерін, оларға деген түрлі қатынастарды, пренатальді тест пен мониторингті, сондай-ақ, асқыну процестерін қарастырады.  </w:t>
      </w:r>
    </w:p>
    <w:p w:rsidR="000F30AA" w:rsidRPr="00735DDC" w:rsidRDefault="000F30AA" w:rsidP="00C910F6">
      <w:pPr>
        <w:spacing w:before="0" w:after="0"/>
        <w:ind w:firstLine="540"/>
        <w:jc w:val="both"/>
        <w:rPr>
          <w:sz w:val="28"/>
          <w:szCs w:val="28"/>
          <w:lang w:val="kk-KZ"/>
        </w:rPr>
      </w:pPr>
      <w:r w:rsidRPr="00735DDC">
        <w:rPr>
          <w:sz w:val="28"/>
          <w:szCs w:val="28"/>
          <w:lang w:val="kk-KZ"/>
        </w:rPr>
        <w:t>Босану кезінде бала физикалық және психикалық жағынан қатты стерске шалдығады. Отто Ранк бұл мәселеге қатты көңіл бөліп «босану жарақаты» (акушерлік жағынан емес, психологиялық жағынан атады) және «алғашқы шок» деп атады.</w:t>
      </w:r>
    </w:p>
    <w:p w:rsidR="000F30AA" w:rsidRPr="00735DDC" w:rsidRDefault="000F30AA" w:rsidP="00C910F6">
      <w:pPr>
        <w:spacing w:before="0" w:after="0"/>
        <w:ind w:firstLine="540"/>
        <w:jc w:val="both"/>
        <w:rPr>
          <w:sz w:val="28"/>
          <w:szCs w:val="28"/>
          <w:lang w:val="kk-KZ"/>
        </w:rPr>
      </w:pPr>
      <w:r w:rsidRPr="00735DDC">
        <w:rPr>
          <w:sz w:val="28"/>
          <w:szCs w:val="28"/>
          <w:lang w:val="kk-KZ"/>
        </w:rPr>
        <w:t xml:space="preserve">Босану уақытысына бірнеше күн қалғанда әйелде адреналин және норадреналин гармоны көбейеді. Босанып жатқан әйелдің алғашқы баласы болса толғақ 12-16 сағатқа созылады, ал екінші бала болса 8-10 сағат болады. </w:t>
      </w:r>
    </w:p>
    <w:p w:rsidR="000F30AA" w:rsidRPr="00735DDC" w:rsidRDefault="000F30AA" w:rsidP="00C910F6">
      <w:pPr>
        <w:spacing w:before="0" w:after="0"/>
        <w:ind w:firstLine="540"/>
        <w:jc w:val="both"/>
        <w:rPr>
          <w:sz w:val="28"/>
          <w:szCs w:val="28"/>
          <w:lang w:val="kk-KZ"/>
        </w:rPr>
      </w:pPr>
      <w:r w:rsidRPr="00735DDC">
        <w:rPr>
          <w:sz w:val="28"/>
          <w:szCs w:val="28"/>
          <w:lang w:val="kk-KZ"/>
        </w:rPr>
        <w:t xml:space="preserve">Босану процесі жатырдың ашылуымен басталады. Жатыр толық ашылғаннан кейін бала іштен шығуға талпынады, әйел көп күш жұмсай отырып өмірге сәби әкеледі. Босанып жатқан әйелге физиологиялық және психологиялық </w:t>
      </w:r>
      <w:r w:rsidRPr="00735DDC">
        <w:rPr>
          <w:sz w:val="28"/>
          <w:szCs w:val="28"/>
          <w:lang w:val="kk-KZ"/>
        </w:rPr>
        <w:lastRenderedPageBreak/>
        <w:t xml:space="preserve">жағымды жағдай болса онда босану процесі қалыпты өтеді. Босану кезінде және босанғаннан кейін де әйел өзге адамдардан мейірім, қамқорлықты күтеді. </w:t>
      </w:r>
    </w:p>
    <w:p w:rsidR="000F30AA" w:rsidRPr="00735DDC" w:rsidRDefault="000F30AA" w:rsidP="00C910F6">
      <w:pPr>
        <w:spacing w:before="0" w:after="0"/>
        <w:ind w:firstLine="540"/>
        <w:jc w:val="both"/>
        <w:rPr>
          <w:sz w:val="28"/>
          <w:szCs w:val="28"/>
          <w:lang w:val="kk-KZ"/>
        </w:rPr>
      </w:pPr>
      <w:r w:rsidRPr="00735DDC">
        <w:rPr>
          <w:sz w:val="28"/>
          <w:szCs w:val="28"/>
          <w:lang w:val="kk-KZ"/>
        </w:rPr>
        <w:t xml:space="preserve">Босанғаннан кейін әйел бойында көптеген уайым сейіледі. Босану процесі кезінде әйелдің дәрігер ұжымына толық сенім білдіріп олардың айтқаны істегені абзал. </w:t>
      </w:r>
    </w:p>
    <w:p w:rsidR="000F30AA" w:rsidRPr="00735DDC" w:rsidRDefault="000F30AA" w:rsidP="00C910F6">
      <w:pPr>
        <w:spacing w:before="0" w:after="0"/>
        <w:ind w:firstLine="540"/>
        <w:jc w:val="both"/>
        <w:rPr>
          <w:sz w:val="28"/>
          <w:szCs w:val="28"/>
          <w:lang w:val="kk-KZ"/>
        </w:rPr>
      </w:pPr>
      <w:r w:rsidRPr="00735DDC">
        <w:rPr>
          <w:sz w:val="28"/>
          <w:szCs w:val="28"/>
          <w:lang w:val="kk-KZ"/>
        </w:rPr>
        <w:t xml:space="preserve">Ерте кезден-ақ ғалымдар әйелдердің босану жағдайларын анықтай бастаған. Өткен ғасырдың соңында Мишель Оден әйелдердің суда босана алатыны туралы теорияның негізін қалады. Бұл босану түрі жатырдың ашылуына көмектеседі деді. Суда босануды әйел өзі таңдайды, бұл оның жеке ерекщелігіне байланысты. Алайда бұл теорияға көптеген ғалымдар қарсы келеді. Э.К.Айламазян суда босанудың ешқандай пайдасы жоқ дейді. Сонымен бірге суда босануға ұсыныс білдірген әйелдердің көпшілігінде эйфориялық өзгеріс бар екені анықталған. Э.К.Айламазянға келісуге болады қазіргі таңда су құбырларының, судың сапасына сенім аз. Дегенмен де әйел суда босануды қалған жағдайда жақсы жабдықталған құрылғылар бар болса, мамандардың кәсіби денгейі жоғары болса, әйелдің денсаулығы мықты, жүктілік кезеңі жақсы өткен болса рұқсат беруге болады. </w:t>
      </w:r>
    </w:p>
    <w:p w:rsidR="000F30AA" w:rsidRPr="00735DDC" w:rsidRDefault="000F30AA" w:rsidP="00C910F6">
      <w:pPr>
        <w:spacing w:before="0" w:after="0"/>
        <w:ind w:firstLine="540"/>
        <w:jc w:val="both"/>
        <w:rPr>
          <w:sz w:val="28"/>
          <w:szCs w:val="28"/>
          <w:lang w:val="kk-KZ"/>
        </w:rPr>
      </w:pPr>
      <w:r w:rsidRPr="00735DDC">
        <w:rPr>
          <w:sz w:val="28"/>
          <w:szCs w:val="28"/>
          <w:lang w:val="kk-KZ"/>
        </w:rPr>
        <w:t xml:space="preserve">Үй жағдайында босану туралы Г.И.Брехман былай дейді; «үйде босану жайлы жарнама жасаудың қажеті жоқ, тек перзентханалар үйге ұқсас жабдықтау керек, әйел өзін бөтен жерде емес үйдегідей сезіну керек». Босану кезінде әйел өзін қатты жалғыз сезінеді, сондықтан серіктестік босануда қазіргі уақытта маңызды. Ресейде 1990 жылдардың соңына қарай пайда бола бастады. Босану уақытысында әйелдің қасында ер адамның болуы жақсы да жаман да жақтары бар. Жақсы жағы ер адамның бұндай жағдайға келісуі. Босану уақытысында ер адам әр түрлі іс-әрекеттер жасайды. Бұл босану алды курсына барған не бармағанын аңғартады. Г.Б.Мальгина серіктестік босанудағы ер адамның 3 түрін анықтап көрсетеді. </w:t>
      </w:r>
    </w:p>
    <w:p w:rsidR="000F30AA" w:rsidRPr="00735DDC" w:rsidRDefault="000F30AA" w:rsidP="000D3CBC">
      <w:pPr>
        <w:numPr>
          <w:ilvl w:val="0"/>
          <w:numId w:val="40"/>
        </w:numPr>
        <w:spacing w:before="0" w:after="0"/>
        <w:ind w:left="0" w:firstLine="540"/>
        <w:jc w:val="both"/>
        <w:rPr>
          <w:sz w:val="28"/>
          <w:szCs w:val="28"/>
          <w:lang w:val="kk-KZ"/>
        </w:rPr>
      </w:pPr>
      <w:r w:rsidRPr="00735DDC">
        <w:rPr>
          <w:b/>
          <w:i/>
          <w:sz w:val="28"/>
          <w:szCs w:val="28"/>
          <w:lang w:val="kk-KZ"/>
        </w:rPr>
        <w:t>Белсенді-адекватты</w:t>
      </w:r>
      <w:r w:rsidRPr="00735DDC">
        <w:rPr>
          <w:sz w:val="28"/>
          <w:szCs w:val="28"/>
          <w:lang w:val="kk-KZ"/>
        </w:rPr>
        <w:t xml:space="preserve"> босану процесіне белсене араласады. Әйеліне ыңғайлы жағдай жасайды, дәрігерлердің айтқанын істей отырып, әйелі мен дәрігерлердің арасында дәнекер болады, баланың өмірге келуіне қатты қуанады, бірақ дәрігерлерге еш кедергі жасамайды.</w:t>
      </w:r>
    </w:p>
    <w:p w:rsidR="000F30AA" w:rsidRPr="00735DDC" w:rsidRDefault="000F30AA" w:rsidP="000D3CBC">
      <w:pPr>
        <w:numPr>
          <w:ilvl w:val="0"/>
          <w:numId w:val="40"/>
        </w:numPr>
        <w:spacing w:before="0" w:after="0"/>
        <w:ind w:left="0" w:firstLine="540"/>
        <w:jc w:val="both"/>
        <w:rPr>
          <w:sz w:val="28"/>
          <w:szCs w:val="28"/>
          <w:lang w:val="kk-KZ"/>
        </w:rPr>
      </w:pPr>
      <w:r w:rsidRPr="00735DDC">
        <w:rPr>
          <w:b/>
          <w:i/>
          <w:sz w:val="28"/>
          <w:szCs w:val="28"/>
          <w:lang w:val="kk-KZ"/>
        </w:rPr>
        <w:t>Енжар- бақылаушы</w:t>
      </w:r>
      <w:r w:rsidRPr="00735DDC">
        <w:rPr>
          <w:sz w:val="28"/>
          <w:szCs w:val="28"/>
          <w:lang w:val="kk-KZ"/>
        </w:rPr>
        <w:t xml:space="preserve"> - әйеліне қалай, қайтіп көмек берем деп ойланып тұрады, сондықтан босану процесіне араласа алмайды. Бұндай ер адамдар әйелін, дәрігерлерді сырттай бақылап тұрады, бірақ еш кедергі келтірмейді және ешнәрсеге араласпайды. Бала өмірге келгенде қатты қуана қоймайды бірақ балаға деген жылы көз қарас байқалады. Бұл топқа жататын ер адамдардың ішінде өзінің алғысын әйеліне, дәрігерлерге босану процесі біткеннен кейін бір сағат уақыт өткен соң айтатындарда кездеседі екен. </w:t>
      </w:r>
    </w:p>
    <w:p w:rsidR="000F30AA" w:rsidRPr="00735DDC" w:rsidRDefault="000F30AA" w:rsidP="000D3CBC">
      <w:pPr>
        <w:numPr>
          <w:ilvl w:val="0"/>
          <w:numId w:val="40"/>
        </w:numPr>
        <w:spacing w:before="0" w:after="0"/>
        <w:ind w:left="0" w:firstLine="540"/>
        <w:jc w:val="both"/>
        <w:rPr>
          <w:sz w:val="28"/>
          <w:szCs w:val="28"/>
          <w:lang w:val="kk-KZ"/>
        </w:rPr>
      </w:pPr>
      <w:r w:rsidRPr="00735DDC">
        <w:rPr>
          <w:b/>
          <w:i/>
          <w:sz w:val="28"/>
          <w:szCs w:val="28"/>
          <w:lang w:val="kk-KZ"/>
        </w:rPr>
        <w:t xml:space="preserve">Агрессивті </w:t>
      </w:r>
      <w:r w:rsidRPr="00735DDC">
        <w:rPr>
          <w:sz w:val="28"/>
          <w:szCs w:val="28"/>
          <w:lang w:val="kk-KZ"/>
        </w:rPr>
        <w:t xml:space="preserve">– босану процесіне белсенді қатысады, дәрігерлерге көп араласады, әр істеріне жауап беруді талап етеді, әйеліне көмектеспей бұйрық береді. Ер адамдардағы бұндай қатты қорқыныштың болуы босанудың алдында болатын дайындықтанда пайда болуы мүмкін. Агрессивті ер адамның босану бөлмесінде болуы дәрігерлерге кедергі келтіреді, әйелдің жүйкесіне әсер етеді кейде конфликті болуы да мүмкін. Сондықтан босану уақытысында бұндай ер </w:t>
      </w:r>
      <w:r w:rsidRPr="00735DDC">
        <w:rPr>
          <w:sz w:val="28"/>
          <w:szCs w:val="28"/>
          <w:lang w:val="kk-KZ"/>
        </w:rPr>
        <w:lastRenderedPageBreak/>
        <w:t>адамдарды босану бөлмесіне кіргізбеу қажет. Босанғаннан кейін бөлмеге кіруге рұқсат беру қажет әрине бұл уақытта бойындағы барлық агрессия, қорқыныш сезімдері қуанышқа ауысып кетеді.</w:t>
      </w:r>
    </w:p>
    <w:p w:rsidR="000F30AA" w:rsidRPr="00735DDC" w:rsidRDefault="000F30AA" w:rsidP="00C910F6">
      <w:pPr>
        <w:spacing w:before="0" w:after="0"/>
        <w:ind w:firstLine="540"/>
        <w:jc w:val="both"/>
        <w:rPr>
          <w:sz w:val="28"/>
          <w:szCs w:val="28"/>
          <w:lang w:val="kk-KZ"/>
        </w:rPr>
      </w:pPr>
      <w:r w:rsidRPr="00735DDC">
        <w:rPr>
          <w:sz w:val="28"/>
          <w:szCs w:val="28"/>
          <w:lang w:val="kk-KZ"/>
        </w:rPr>
        <w:t xml:space="preserve">Босану процесіне ер адамның қатысуы туралы шешу білімділікті талап етеді. Ерлі-зайыптылар босану процесінің адамға психологиялық жағынан қалай әсер ететінің жақсы білуі керек. Көптеген ғалымдар босану уақытысында әйел жалғыз қалмауы керек, сондықтан әйелге ең жақсы серік күйеуі болады дейді. Алайда ер адамның босану уақытысында әйелдің қасында болуды екеуі келсіп шешу керек. Ойланбай әйел «менің қиналғанымды көрсін?» деген оймен не ер адамның «қызық» деген оймен келісім жасауы дұрыс емес. Егер босанып жатқан әйелдің алғашқы баласы болса онда босану уақытысы 15-20 сағат болады, бұндай ұзақ және қиын сағаттарда әйелге күйеуінің қасында болуы көп көмектеседі. Толғақ қатты қысып кейін толғақ кеткен уақытта күйеуі ойын бөліп, әзілдесіп әйелдің көңілін көтеру керек. Кейде дәрігердің рұқсатымен босану бөлмесінен дәлізге алып шығып, жылы душта қабылдап алғаны дұрыс. </w:t>
      </w:r>
    </w:p>
    <w:p w:rsidR="000F30AA" w:rsidRPr="00735DDC" w:rsidRDefault="000F30AA" w:rsidP="00C910F6">
      <w:pPr>
        <w:spacing w:before="0" w:after="0"/>
        <w:ind w:firstLine="540"/>
        <w:jc w:val="both"/>
        <w:rPr>
          <w:sz w:val="28"/>
          <w:szCs w:val="28"/>
          <w:lang w:val="kk-KZ"/>
        </w:rPr>
      </w:pPr>
      <w:r w:rsidRPr="00735DDC">
        <w:rPr>
          <w:sz w:val="28"/>
          <w:szCs w:val="28"/>
          <w:lang w:val="kk-KZ"/>
        </w:rPr>
        <w:t xml:space="preserve">Баланың сыртқа шығуы кезінде әйелдің қасында күйеуінің болуы қажет емес. Зерттеулер көрсеткендей бала шығу кезінде әйелдің ойы басқа жаққа аумауы керек алайда кейбір жағдайда толғатып жатқа әйел күйеуін көріп шашын түзегенде жағдайлар болған. Кейде күйеуі әйелдің қиналғанына шыдай алмай тез арада бірнәрсе қалдану керек деп дәрігерлерге маза бермейтінде жағдайлар болған. Сондықтан, босанып жатқан кезде күйеуін басқа бөлмеге шығарған дұрыс. Күйеуі бұл процес кезінде әйелдің қасында боламын деп шешсе, онда ол әйелдің бас жағында әйеліне жылы сөздер айтып тұрғаны абзал, ал әйелі күйеуінің түрін көрмегені дұрыс. </w:t>
      </w:r>
    </w:p>
    <w:p w:rsidR="000F30AA" w:rsidRPr="00735DDC" w:rsidRDefault="000F30AA" w:rsidP="00C910F6">
      <w:pPr>
        <w:spacing w:before="0" w:after="0"/>
        <w:ind w:firstLine="540"/>
        <w:jc w:val="both"/>
        <w:rPr>
          <w:sz w:val="28"/>
          <w:szCs w:val="28"/>
          <w:lang w:val="kk-KZ"/>
        </w:rPr>
      </w:pPr>
      <w:r w:rsidRPr="00735DDC">
        <w:rPr>
          <w:sz w:val="28"/>
          <w:szCs w:val="28"/>
          <w:lang w:val="kk-KZ"/>
        </w:rPr>
        <w:t xml:space="preserve">Бала өмірге келген кездегі қуанышты ерлі-зайыптылар қатар сезіп, қуанғаны абзал. </w:t>
      </w:r>
    </w:p>
    <w:p w:rsidR="000F30AA" w:rsidRPr="00735DDC" w:rsidRDefault="000F30AA" w:rsidP="00C910F6">
      <w:pPr>
        <w:spacing w:before="0" w:after="0"/>
        <w:ind w:firstLine="540"/>
        <w:jc w:val="both"/>
        <w:rPr>
          <w:sz w:val="28"/>
          <w:szCs w:val="28"/>
          <w:lang w:val="kk-KZ"/>
        </w:rPr>
      </w:pPr>
      <w:r w:rsidRPr="00735DDC">
        <w:rPr>
          <w:sz w:val="28"/>
          <w:szCs w:val="28"/>
          <w:lang w:val="kk-KZ"/>
        </w:rPr>
        <w:t xml:space="preserve">Ғалымдардың зерттеуі бойынша серіктестік босану арқылы дүниге келген балаға ата-анасы көп көңіл бөліп, баласына көп алаңдайды екен. </w:t>
      </w:r>
    </w:p>
    <w:p w:rsidR="000F30AA" w:rsidRPr="00735DDC" w:rsidRDefault="000F30AA" w:rsidP="00C910F6">
      <w:pPr>
        <w:spacing w:before="0" w:after="0"/>
        <w:ind w:firstLine="540"/>
        <w:jc w:val="both"/>
        <w:rPr>
          <w:sz w:val="28"/>
          <w:szCs w:val="28"/>
          <w:lang w:val="kk-KZ"/>
        </w:rPr>
      </w:pPr>
      <w:r w:rsidRPr="00735DDC">
        <w:rPr>
          <w:sz w:val="28"/>
          <w:szCs w:val="28"/>
          <w:lang w:val="kk-KZ"/>
        </w:rPr>
        <w:t xml:space="preserve">Босанғаннан кейін 6-12 айдан кейін анкета жүргізгенде әйелдердің 88% күйеуі қасында болғаны жақсы екенін айтса, 17% әйелдер қарсылық білдірмей жақсы деп жауап берген. Әйелдердің барлығы серіктестік босанғанды дұрыс деп тапқан. Серіктестік босанғаннан кейін ерлердің 55%, әйелдердің 39% жыныстық қатынста еш өзгеріс болмады десе, әйелдердің 44%, ерлердің 28% жыныстық қатынас қайта күшейгені туралы айтқан. </w:t>
      </w:r>
    </w:p>
    <w:p w:rsidR="000F30AA" w:rsidRPr="00735DDC" w:rsidRDefault="000F30AA" w:rsidP="00C910F6">
      <w:pPr>
        <w:spacing w:before="0" w:after="0"/>
        <w:ind w:firstLine="540"/>
        <w:jc w:val="both"/>
        <w:rPr>
          <w:sz w:val="28"/>
          <w:szCs w:val="28"/>
          <w:lang w:val="kk-KZ"/>
        </w:rPr>
      </w:pPr>
      <w:r w:rsidRPr="00735DDC">
        <w:rPr>
          <w:sz w:val="28"/>
          <w:szCs w:val="28"/>
          <w:lang w:val="kk-KZ"/>
        </w:rPr>
        <w:t>Серіктестік босанудан тиімділігі:</w:t>
      </w:r>
    </w:p>
    <w:p w:rsidR="000F30AA" w:rsidRPr="00735DDC" w:rsidRDefault="000F30AA" w:rsidP="000D3CBC">
      <w:pPr>
        <w:numPr>
          <w:ilvl w:val="0"/>
          <w:numId w:val="41"/>
        </w:numPr>
        <w:spacing w:before="0" w:after="0"/>
        <w:ind w:left="0" w:firstLine="540"/>
        <w:jc w:val="both"/>
        <w:rPr>
          <w:sz w:val="28"/>
          <w:szCs w:val="28"/>
          <w:lang w:val="kk-KZ"/>
        </w:rPr>
      </w:pPr>
      <w:r w:rsidRPr="00735DDC">
        <w:rPr>
          <w:sz w:val="28"/>
          <w:szCs w:val="28"/>
          <w:lang w:val="kk-KZ"/>
        </w:rPr>
        <w:t>акушер-гинекологтар босану кезінде аз болады</w:t>
      </w:r>
    </w:p>
    <w:p w:rsidR="000F30AA" w:rsidRPr="00735DDC" w:rsidRDefault="000F30AA" w:rsidP="000D3CBC">
      <w:pPr>
        <w:numPr>
          <w:ilvl w:val="0"/>
          <w:numId w:val="41"/>
        </w:numPr>
        <w:spacing w:before="0" w:after="0"/>
        <w:ind w:left="0" w:firstLine="540"/>
        <w:jc w:val="both"/>
        <w:rPr>
          <w:sz w:val="28"/>
          <w:szCs w:val="28"/>
          <w:lang w:val="kk-KZ"/>
        </w:rPr>
      </w:pPr>
      <w:r w:rsidRPr="00735DDC">
        <w:rPr>
          <w:sz w:val="28"/>
          <w:szCs w:val="28"/>
          <w:lang w:val="kk-KZ"/>
        </w:rPr>
        <w:t>дәрігерлердің арасында физикалық және психикалық жауапкершілік аз болады</w:t>
      </w:r>
    </w:p>
    <w:p w:rsidR="000F30AA" w:rsidRPr="00735DDC" w:rsidRDefault="000F30AA" w:rsidP="000D3CBC">
      <w:pPr>
        <w:numPr>
          <w:ilvl w:val="0"/>
          <w:numId w:val="41"/>
        </w:numPr>
        <w:spacing w:before="0" w:after="0"/>
        <w:ind w:left="0" w:firstLine="540"/>
        <w:jc w:val="both"/>
        <w:rPr>
          <w:sz w:val="28"/>
          <w:szCs w:val="28"/>
          <w:lang w:val="kk-KZ"/>
        </w:rPr>
      </w:pPr>
      <w:r w:rsidRPr="00735DDC">
        <w:rPr>
          <w:sz w:val="28"/>
          <w:szCs w:val="28"/>
          <w:lang w:val="kk-KZ"/>
        </w:rPr>
        <w:t>босанғаннан кейінгі медикаменттерді аз қолданады</w:t>
      </w:r>
    </w:p>
    <w:p w:rsidR="000F30AA" w:rsidRPr="00735DDC" w:rsidRDefault="000F30AA" w:rsidP="000D3CBC">
      <w:pPr>
        <w:numPr>
          <w:ilvl w:val="0"/>
          <w:numId w:val="41"/>
        </w:numPr>
        <w:spacing w:before="0" w:after="0"/>
        <w:ind w:left="0" w:firstLine="540"/>
        <w:jc w:val="both"/>
        <w:rPr>
          <w:sz w:val="28"/>
          <w:szCs w:val="28"/>
          <w:lang w:val="kk-KZ"/>
        </w:rPr>
      </w:pPr>
      <w:r w:rsidRPr="00735DDC">
        <w:rPr>
          <w:sz w:val="28"/>
          <w:szCs w:val="28"/>
          <w:lang w:val="kk-KZ"/>
        </w:rPr>
        <w:t>нәрестенің жарақат алуы аз келеді</w:t>
      </w:r>
    </w:p>
    <w:p w:rsidR="000F30AA" w:rsidRPr="00735DDC" w:rsidRDefault="000F30AA" w:rsidP="000D3CBC">
      <w:pPr>
        <w:numPr>
          <w:ilvl w:val="0"/>
          <w:numId w:val="41"/>
        </w:numPr>
        <w:spacing w:before="0" w:after="0"/>
        <w:ind w:left="0" w:firstLine="540"/>
        <w:jc w:val="both"/>
        <w:rPr>
          <w:sz w:val="28"/>
          <w:szCs w:val="28"/>
          <w:lang w:val="kk-KZ"/>
        </w:rPr>
      </w:pPr>
      <w:r w:rsidRPr="00735DDC">
        <w:rPr>
          <w:sz w:val="28"/>
          <w:szCs w:val="28"/>
          <w:lang w:val="kk-KZ"/>
        </w:rPr>
        <w:t>экономикалық жағынан да пайдалы</w:t>
      </w:r>
    </w:p>
    <w:p w:rsidR="000F30AA" w:rsidRPr="00735DDC" w:rsidRDefault="000F30AA" w:rsidP="000D3CBC">
      <w:pPr>
        <w:numPr>
          <w:ilvl w:val="0"/>
          <w:numId w:val="41"/>
        </w:numPr>
        <w:spacing w:before="0" w:after="0"/>
        <w:ind w:left="0" w:firstLine="540"/>
        <w:jc w:val="both"/>
        <w:rPr>
          <w:sz w:val="28"/>
          <w:szCs w:val="28"/>
          <w:lang w:val="kk-KZ"/>
        </w:rPr>
      </w:pPr>
      <w:r w:rsidRPr="00735DDC">
        <w:rPr>
          <w:sz w:val="28"/>
          <w:szCs w:val="28"/>
          <w:lang w:val="kk-KZ"/>
        </w:rPr>
        <w:t xml:space="preserve">ерлі-зайыптылар арасында қарым-қатынас </w:t>
      </w:r>
    </w:p>
    <w:p w:rsidR="000F30AA" w:rsidRPr="00735DDC" w:rsidRDefault="000F30AA" w:rsidP="0031201C">
      <w:pPr>
        <w:spacing w:before="0" w:after="0"/>
        <w:jc w:val="both"/>
        <w:rPr>
          <w:b/>
          <w:sz w:val="28"/>
          <w:szCs w:val="28"/>
          <w:lang w:val="kk-KZ"/>
        </w:rPr>
      </w:pPr>
      <w:r w:rsidRPr="00735DDC">
        <w:rPr>
          <w:b/>
          <w:sz w:val="28"/>
          <w:szCs w:val="28"/>
          <w:lang w:val="kk-KZ"/>
        </w:rPr>
        <w:t>Босану процесі үш кезеңнен тұрады:</w:t>
      </w:r>
    </w:p>
    <w:p w:rsidR="000F30AA" w:rsidRPr="00735DDC" w:rsidRDefault="000F30AA" w:rsidP="0031201C">
      <w:pPr>
        <w:spacing w:before="0" w:after="0"/>
        <w:jc w:val="both"/>
        <w:rPr>
          <w:sz w:val="28"/>
          <w:szCs w:val="28"/>
          <w:lang w:val="kk-KZ"/>
        </w:rPr>
      </w:pPr>
      <w:r w:rsidRPr="00735DDC">
        <w:rPr>
          <w:sz w:val="28"/>
          <w:szCs w:val="28"/>
          <w:lang w:val="kk-KZ"/>
        </w:rPr>
        <w:lastRenderedPageBreak/>
        <w:t>Жатыр мойнының ашылу кезеңі; бала туылу кезеңі; бала жолдасының бөліну кезеңі</w:t>
      </w:r>
    </w:p>
    <w:p w:rsidR="000F30AA" w:rsidRPr="00735DDC" w:rsidRDefault="000F30AA" w:rsidP="0031201C">
      <w:pPr>
        <w:spacing w:before="0" w:after="0"/>
        <w:jc w:val="both"/>
        <w:rPr>
          <w:sz w:val="28"/>
          <w:szCs w:val="28"/>
          <w:lang w:val="kk-KZ"/>
        </w:rPr>
      </w:pPr>
      <w:r w:rsidRPr="00735DDC">
        <w:rPr>
          <w:sz w:val="28"/>
          <w:szCs w:val="28"/>
          <w:lang w:val="kk-KZ"/>
        </w:rPr>
        <w:t>1. Бірінші кезеңде баланың өмірге келуі үшін жатыр мойыны ашылады. Алғашқы кездегі толғақ бірнеше минутқа не 30 минутқа дейін созылуы мүмкін. Босану уақытысы алғашқы балада 12-15 сағатқа созылады. Әрбір толғақ болған сайын ұрықтың басы кіші жамбас шеңберіне қарай ойысып, жатыр мойнының ашылуына ықпал етеді. Бұл процес жатыр мойнының ашылуы деп аталады.   3-5 минут сайын толғақ жиілейді. Толғақ неғұрлым жиілеген кезде жатыр жиырылады. Сөйтіп, жатыр мойыны ашылуының аяғына қарай қабықшалар айырылады да ондағы су төгіледі.</w:t>
      </w:r>
    </w:p>
    <w:p w:rsidR="000F30AA" w:rsidRPr="00735DDC" w:rsidRDefault="000F30AA" w:rsidP="0031201C">
      <w:pPr>
        <w:spacing w:before="0" w:after="0"/>
        <w:jc w:val="both"/>
        <w:rPr>
          <w:sz w:val="28"/>
          <w:szCs w:val="28"/>
          <w:lang w:val="kk-KZ"/>
        </w:rPr>
      </w:pPr>
      <w:r w:rsidRPr="00735DDC">
        <w:rPr>
          <w:sz w:val="28"/>
          <w:szCs w:val="28"/>
          <w:lang w:val="kk-KZ"/>
        </w:rPr>
        <w:t xml:space="preserve">   Кейде алғашқы баласын өмірге әкеліп жатқан анада жалған толғақ болады. Жалған толғақты шынайы толғақтан ажырату қиын. Сондықтан әйелге жәй жүргізу арқылы оны анықтауға болады.</w:t>
      </w:r>
    </w:p>
    <w:p w:rsidR="000F30AA" w:rsidRPr="00735DDC" w:rsidRDefault="000F30AA" w:rsidP="0031201C">
      <w:pPr>
        <w:spacing w:before="0" w:after="0"/>
        <w:jc w:val="both"/>
        <w:rPr>
          <w:sz w:val="28"/>
          <w:szCs w:val="28"/>
          <w:lang w:val="kk-KZ"/>
        </w:rPr>
      </w:pPr>
      <w:r w:rsidRPr="00735DDC">
        <w:rPr>
          <w:sz w:val="28"/>
          <w:szCs w:val="28"/>
          <w:lang w:val="kk-KZ"/>
        </w:rPr>
        <w:t xml:space="preserve">  Екінші кезеңде баланың өмірге келу процесі басталады. Бала туылу кезеңінде жатырдың жиырылуына құрсақ қабырғасының күшенуі деп аталатын құбылыс қосылады.</w:t>
      </w:r>
    </w:p>
    <w:p w:rsidR="000F30AA" w:rsidRPr="00735DDC" w:rsidRDefault="000F30AA" w:rsidP="0031201C">
      <w:pPr>
        <w:spacing w:before="0" w:after="0"/>
        <w:jc w:val="both"/>
        <w:rPr>
          <w:sz w:val="28"/>
          <w:szCs w:val="28"/>
          <w:lang w:val="kk-KZ"/>
        </w:rPr>
      </w:pPr>
      <w:r w:rsidRPr="00735DDC">
        <w:rPr>
          <w:sz w:val="28"/>
          <w:szCs w:val="28"/>
          <w:lang w:val="kk-KZ"/>
        </w:rPr>
        <w:t xml:space="preserve">  Яғни босанатын әйел аз уақытта тынысын бөгейді, соның нәтижесінде көк ет тығыздалады да ішті кернейді. Бұлай жасау арқылы іштегі қысым керіліп жатырға, содан кейін балаға жетеді. Осылайша нәресте екі күштің, атап айтканда, жатырдың жиырылуы және күшенудің әсерімен бас жағымен өмірге келеді. Бұл процесс 10 минуттан 40 минутқа дейін созылады. Бетін түмен қараған түрде шығады.</w:t>
      </w:r>
    </w:p>
    <w:p w:rsidR="000F30AA" w:rsidRPr="00735DDC" w:rsidRDefault="000F30AA" w:rsidP="0031201C">
      <w:pPr>
        <w:spacing w:before="0" w:after="0"/>
        <w:ind w:left="360"/>
        <w:jc w:val="both"/>
        <w:rPr>
          <w:sz w:val="28"/>
          <w:szCs w:val="28"/>
          <w:lang w:val="kk-KZ"/>
        </w:rPr>
      </w:pPr>
      <w:r w:rsidRPr="00735DDC">
        <w:rPr>
          <w:sz w:val="28"/>
          <w:szCs w:val="28"/>
          <w:lang w:val="kk-KZ"/>
        </w:rPr>
        <w:t>Үшінші кезең Кіндікпен   басқада жасушалардың байланысы арқылы баланың өмірге келуі. Өмірге келгеннен кейін оттегі, тамақ бала организміне енді анасы арқылы берілмейді. Өмірге келгеннен кейін бала енді өз бетінше тыныс алуды үйренеді.</w:t>
      </w:r>
    </w:p>
    <w:p w:rsidR="000F30AA" w:rsidRPr="00735DDC" w:rsidRDefault="000F30AA" w:rsidP="0031201C">
      <w:pPr>
        <w:spacing w:before="0" w:after="0"/>
        <w:jc w:val="both"/>
        <w:rPr>
          <w:sz w:val="28"/>
          <w:szCs w:val="28"/>
          <w:lang w:val="kk-KZ"/>
        </w:rPr>
      </w:pPr>
      <w:r w:rsidRPr="00735DDC">
        <w:rPr>
          <w:sz w:val="28"/>
          <w:szCs w:val="28"/>
          <w:lang w:val="kk-KZ"/>
        </w:rPr>
        <w:t>Босану процесі нәрестені белгілі бір көлемде стресске шалдықтырады. Дегенмен де өмірге келген сәби бұл процесті жақсы қабылдауға қабілетті. Босанудың соңғы минуттарында нәрестенің организмінде адреналин және норадреналин гармондары көп бөлінеді, ол стресске қарсы тұруға көмектеседі.Адреналиннің көп мөлшерде бөлінуі оттегінің жетіспеушілігін толықтырады және баланың өмірге келген соң оттегімен тыныс алуға дайындайды.Алғашқы тыныс алу қиынға соғады, миллиондаған альвеолдары ауамен толтырылады. Бірнеше минуттан соң көптеген нәрестелерде қалыпты тыныс алу қалыптасады.</w:t>
      </w:r>
    </w:p>
    <w:p w:rsidR="000F30AA" w:rsidRPr="00735DDC" w:rsidRDefault="000F30AA" w:rsidP="0031201C">
      <w:pPr>
        <w:spacing w:before="0" w:after="0"/>
        <w:jc w:val="both"/>
        <w:rPr>
          <w:b/>
          <w:sz w:val="28"/>
          <w:szCs w:val="28"/>
          <w:lang w:val="kk-KZ"/>
        </w:rPr>
      </w:pPr>
      <w:r w:rsidRPr="00735DDC">
        <w:rPr>
          <w:b/>
          <w:sz w:val="28"/>
          <w:szCs w:val="28"/>
          <w:lang w:val="kk-KZ"/>
        </w:rPr>
        <w:t>№ 1 сұрақ</w:t>
      </w:r>
    </w:p>
    <w:p w:rsidR="000F30AA" w:rsidRPr="00735DDC" w:rsidRDefault="000F30AA" w:rsidP="0031201C">
      <w:pPr>
        <w:spacing w:before="0" w:after="0"/>
        <w:jc w:val="both"/>
        <w:rPr>
          <w:sz w:val="28"/>
          <w:szCs w:val="28"/>
          <w:lang w:val="kk-KZ"/>
        </w:rPr>
      </w:pPr>
      <w:r w:rsidRPr="00735DDC">
        <w:rPr>
          <w:sz w:val="28"/>
          <w:szCs w:val="28"/>
          <w:lang w:val="kk-KZ"/>
        </w:rPr>
        <w:t xml:space="preserve"> Осыдан 150 жылдан бұрын «дәстүрлі босану» деп уйде отбасылық дәрігердің көмегімен немесе көп баланы өмірге әкелген әйелдер қатысады. Көптеген уақыттар өткен соң госпитал, емдеу орталықтары ашыла бастады бұндай жерлерде әйелдер арнайы медициналық көмек алуға жағдай жасалынды. Күрделі жағдайларға тап болған жағдайда мұнда жан сақтау құрылғыларымен арнайы экстримді көмекке дайын. Осындай жағдайлардан кейін көптеген батыс елдерінде үй жағдайында босану 1930 да 80%  ті болса 1990 1 % дейін төмендеді, қазіргі таңда медициналық мекемелерден тыс жерлерде сәбилердің өмірге келуі көбейіп барады. </w:t>
      </w:r>
    </w:p>
    <w:p w:rsidR="000F30AA" w:rsidRPr="00735DDC" w:rsidRDefault="000F30AA" w:rsidP="0031201C">
      <w:pPr>
        <w:spacing w:before="0" w:after="0"/>
        <w:jc w:val="both"/>
        <w:rPr>
          <w:sz w:val="28"/>
          <w:szCs w:val="28"/>
          <w:lang w:val="kk-KZ"/>
        </w:rPr>
      </w:pPr>
      <w:r w:rsidRPr="00735DDC">
        <w:rPr>
          <w:sz w:val="28"/>
          <w:szCs w:val="28"/>
          <w:lang w:val="kk-KZ"/>
        </w:rPr>
        <w:lastRenderedPageBreak/>
        <w:t xml:space="preserve">  «Дәстүрлі босану» деген түсінік осы кезге дейін күйеуінсіз босану деген түсінікпен қалыптасты. Яғни босану бөлмесінен күйеуін шығарып жібереді. </w:t>
      </w:r>
    </w:p>
    <w:p w:rsidR="000F30AA" w:rsidRPr="00735DDC" w:rsidRDefault="000F30AA" w:rsidP="0031201C">
      <w:pPr>
        <w:spacing w:before="0" w:after="0"/>
        <w:jc w:val="both"/>
        <w:rPr>
          <w:b/>
          <w:sz w:val="28"/>
          <w:szCs w:val="28"/>
          <w:lang w:val="kk-KZ"/>
        </w:rPr>
      </w:pPr>
      <w:r w:rsidRPr="00735DDC">
        <w:rPr>
          <w:b/>
          <w:sz w:val="28"/>
          <w:szCs w:val="28"/>
          <w:lang w:val="kk-KZ"/>
        </w:rPr>
        <w:t>№ 2 сұрақ</w:t>
      </w:r>
    </w:p>
    <w:p w:rsidR="000F30AA" w:rsidRPr="00735DDC" w:rsidRDefault="000F30AA" w:rsidP="0031201C">
      <w:pPr>
        <w:spacing w:before="0" w:after="0"/>
        <w:ind w:firstLine="708"/>
        <w:jc w:val="both"/>
        <w:rPr>
          <w:sz w:val="28"/>
          <w:szCs w:val="28"/>
          <w:lang w:val="kk-KZ"/>
        </w:rPr>
      </w:pPr>
      <w:r w:rsidRPr="00735DDC">
        <w:rPr>
          <w:sz w:val="28"/>
          <w:szCs w:val="28"/>
          <w:lang w:val="kk-KZ"/>
        </w:rPr>
        <w:t xml:space="preserve">Босануға дайындайтын курстарға жүкті әйелдермен оның қасындағы (күйеуі, отбасының бір мүшесі немесе досымен) қатыса алады. Олар босанудың биологиялық табиғаты жағынан лекция тыңдайды, жүкті әйел жаттығулар жасайды. Әйелімен бірге қасына келген адам бұл уақытта ассистенттін рөлінде жүреді. Босану уақытысы болған уақытта курсты әйелімен бірге болған адам әйелдің жанында болады. Әйелге моральдық жағынан көмек көрсетіп, өзін жайлы сезінуге көмектеседі. Босану тез және оңай болады, егер ата-ана әр кезде не болатыннын жақсы біліп соған дайындалса, медициналық дәрілер қиын болған жағдай да ғана беріледі.(мүмкіндік болса пайдаланбайды да). Болашақ ана алда не болатынын білсе ( алғаш рет босанып жатқандар) оның бойында қобалжу сезімі азаяды. Нәтижесінде ата –ана босану процесіне белсенді қатысады. </w:t>
      </w:r>
    </w:p>
    <w:p w:rsidR="000F30AA" w:rsidRPr="00735DDC" w:rsidRDefault="000F30AA" w:rsidP="0031201C">
      <w:pPr>
        <w:spacing w:before="0" w:after="0"/>
        <w:jc w:val="both"/>
        <w:rPr>
          <w:sz w:val="28"/>
          <w:szCs w:val="28"/>
          <w:lang w:val="kk-KZ"/>
        </w:rPr>
      </w:pPr>
      <w:r w:rsidRPr="00735DDC">
        <w:rPr>
          <w:sz w:val="28"/>
          <w:szCs w:val="28"/>
          <w:lang w:val="kk-KZ"/>
        </w:rPr>
        <w:tab/>
        <w:t>Қазіргі уақытта көптеген АҚШ-тың ауруханаларында тіпті толғақ кезінде  де күйеуін немесе досын кіргізеді. Ондай перзентханаларда сонымен қатар арнайы босанатын бөлме және босанғаннан кейінгі қалыпына келтіретін бөлмелер болады. Бұндай бөлмелер үй секілді жабдықталады. Кейде арнайы босанғаннанкейінгі қалпына келтіретін орталықтар ашылады. Бұл орталықтар медицинм мекемелердің ішінде болмаса соның жанында болады. Орталық барлық жүктілік кезеңдерін , алғашқы толғақтан баланың өмірге келуі мен босанғаннан кейінгі ананың денсаулығы арнап жұмыс жүргізеді.</w:t>
      </w:r>
    </w:p>
    <w:p w:rsidR="000F30AA" w:rsidRPr="00735DDC" w:rsidRDefault="000F30AA" w:rsidP="0031201C">
      <w:pPr>
        <w:spacing w:before="0" w:after="0"/>
        <w:ind w:firstLine="708"/>
        <w:jc w:val="both"/>
        <w:rPr>
          <w:sz w:val="28"/>
          <w:szCs w:val="28"/>
          <w:lang w:val="kk-KZ"/>
        </w:rPr>
      </w:pPr>
      <w:r w:rsidRPr="00735DDC">
        <w:rPr>
          <w:sz w:val="28"/>
          <w:szCs w:val="28"/>
          <w:lang w:val="kk-KZ"/>
        </w:rPr>
        <w:t xml:space="preserve">Босану ешқандай қауіпсіз, оңай өткен жағдайда ананы арнайы акушерлік дайындықтан өткен медбике қабылдайды. Қандайда бір қауіп болған жағдайда керекті құрал-жабдықтар мен дәрігерлер әрқашан дайын тұрады. </w:t>
      </w:r>
    </w:p>
    <w:p w:rsidR="000F30AA" w:rsidRPr="00735DDC" w:rsidRDefault="000F30AA" w:rsidP="0031201C">
      <w:pPr>
        <w:spacing w:before="0" w:after="0"/>
        <w:jc w:val="both"/>
        <w:rPr>
          <w:sz w:val="28"/>
          <w:szCs w:val="28"/>
          <w:lang w:val="kk-KZ"/>
        </w:rPr>
      </w:pPr>
      <w:r w:rsidRPr="00735DDC">
        <w:rPr>
          <w:sz w:val="28"/>
          <w:szCs w:val="28"/>
          <w:lang w:val="kk-KZ"/>
        </w:rPr>
        <w:tab/>
        <w:t>Көптеген босанғаннан кейінгі орталықтарда ана мен баланың уйге қайтуы туралы, ана мен баланың бір бөлмеде болуы, олардың бір-біріне деген эмоциональды қарым-қатынасы туралы мәселемен айналысады.Осындай орталықтардан көмек алу әйелдерге пайдалы. Бұндай орталықтарда жүктілік кезең ауыр өткен және қатер тобына жататын әйелдерді босандырмайды. Сонымен қатар орталықтан 35 жастан асқан әйелдер, алғашқысын босанатын әйелдер, егіз бала күтіп жүргендер, қант диабетімен ауыратын және жүрегі ауыратын және ерте кесерава жасаған әйелдер болмайды.</w:t>
      </w:r>
    </w:p>
    <w:p w:rsidR="000F30AA" w:rsidRPr="00735DDC" w:rsidRDefault="000F30AA" w:rsidP="0031201C">
      <w:pPr>
        <w:spacing w:before="0" w:after="0"/>
        <w:jc w:val="both"/>
        <w:rPr>
          <w:b/>
          <w:sz w:val="28"/>
          <w:szCs w:val="28"/>
          <w:lang w:val="kk-KZ"/>
        </w:rPr>
      </w:pPr>
      <w:r w:rsidRPr="00735DDC">
        <w:rPr>
          <w:b/>
          <w:sz w:val="28"/>
          <w:szCs w:val="28"/>
          <w:lang w:val="kk-KZ"/>
        </w:rPr>
        <w:t>№3 сұрақ.</w:t>
      </w:r>
    </w:p>
    <w:p w:rsidR="000F30AA" w:rsidRPr="00735DDC" w:rsidRDefault="000F30AA" w:rsidP="0031201C">
      <w:pPr>
        <w:spacing w:before="0" w:after="0"/>
        <w:ind w:firstLine="708"/>
        <w:jc w:val="both"/>
        <w:rPr>
          <w:sz w:val="28"/>
          <w:szCs w:val="28"/>
          <w:lang w:val="kk-KZ"/>
        </w:rPr>
      </w:pPr>
      <w:r w:rsidRPr="00735DDC">
        <w:rPr>
          <w:sz w:val="28"/>
          <w:szCs w:val="28"/>
          <w:lang w:val="kk-KZ"/>
        </w:rPr>
        <w:t>Босануға психалогиялық тұрғыдан дайындаудың мақсаты: босануға деген жағымды психалогияны қалыптастыру, ана деген сезімге тәрбиелеу, ата-ананың бір-біріне деген рухани- психалогиялық қарым-қатынасы.</w:t>
      </w:r>
    </w:p>
    <w:p w:rsidR="000F30AA" w:rsidRPr="00735DDC" w:rsidRDefault="000F30AA" w:rsidP="0031201C">
      <w:pPr>
        <w:numPr>
          <w:ilvl w:val="0"/>
          <w:numId w:val="42"/>
        </w:numPr>
        <w:spacing w:before="0" w:after="0"/>
        <w:jc w:val="both"/>
        <w:rPr>
          <w:sz w:val="28"/>
          <w:szCs w:val="28"/>
          <w:lang w:val="kk-KZ"/>
        </w:rPr>
      </w:pPr>
      <w:r w:rsidRPr="00735DDC">
        <w:rPr>
          <w:sz w:val="28"/>
          <w:szCs w:val="28"/>
          <w:lang w:val="kk-KZ"/>
        </w:rPr>
        <w:t xml:space="preserve">болашақ ананың жүктілік кезіне жауапкершілігін қалыптастыру </w:t>
      </w:r>
    </w:p>
    <w:p w:rsidR="000F30AA" w:rsidRPr="00735DDC" w:rsidRDefault="000F30AA" w:rsidP="0031201C">
      <w:pPr>
        <w:numPr>
          <w:ilvl w:val="0"/>
          <w:numId w:val="42"/>
        </w:numPr>
        <w:spacing w:before="0" w:after="0"/>
        <w:jc w:val="both"/>
        <w:rPr>
          <w:sz w:val="28"/>
          <w:szCs w:val="28"/>
          <w:lang w:val="kk-KZ"/>
        </w:rPr>
      </w:pPr>
      <w:r w:rsidRPr="00735DDC">
        <w:rPr>
          <w:sz w:val="28"/>
          <w:szCs w:val="28"/>
          <w:lang w:val="kk-KZ"/>
        </w:rPr>
        <w:t>әйелге негізгі жүктілік кезіндегі, босану кезіндегі физиологиялық жағдаймен таныстыру</w:t>
      </w:r>
    </w:p>
    <w:p w:rsidR="000F30AA" w:rsidRPr="00735DDC" w:rsidRDefault="000F30AA" w:rsidP="0031201C">
      <w:pPr>
        <w:numPr>
          <w:ilvl w:val="0"/>
          <w:numId w:val="42"/>
        </w:numPr>
        <w:spacing w:before="0" w:after="0"/>
        <w:jc w:val="both"/>
        <w:rPr>
          <w:sz w:val="28"/>
          <w:szCs w:val="28"/>
          <w:lang w:val="kk-KZ"/>
        </w:rPr>
      </w:pPr>
      <w:r w:rsidRPr="00735DDC">
        <w:rPr>
          <w:sz w:val="28"/>
          <w:szCs w:val="28"/>
          <w:lang w:val="kk-KZ"/>
        </w:rPr>
        <w:t>күнделікті режиммен таныстыру, тамақтану, жүкті кезінде және босанғаннан соң гигиенаны дұрыс ұстау және балаға дұрыс күтім жасау</w:t>
      </w:r>
    </w:p>
    <w:p w:rsidR="000F30AA" w:rsidRPr="00735DDC" w:rsidRDefault="000F30AA" w:rsidP="0031201C">
      <w:pPr>
        <w:numPr>
          <w:ilvl w:val="0"/>
          <w:numId w:val="42"/>
        </w:numPr>
        <w:spacing w:before="0" w:after="0"/>
        <w:jc w:val="both"/>
        <w:rPr>
          <w:sz w:val="28"/>
          <w:szCs w:val="28"/>
          <w:lang w:val="kk-KZ"/>
        </w:rPr>
      </w:pPr>
      <w:r w:rsidRPr="00735DDC">
        <w:rPr>
          <w:sz w:val="28"/>
          <w:szCs w:val="28"/>
          <w:lang w:val="kk-KZ"/>
        </w:rPr>
        <w:t>Ата-ананың баламен қарым-қатынасы</w:t>
      </w:r>
    </w:p>
    <w:p w:rsidR="000F30AA" w:rsidRPr="00735DDC" w:rsidRDefault="000F30AA" w:rsidP="0031201C">
      <w:pPr>
        <w:spacing w:before="0" w:after="0"/>
        <w:ind w:left="720"/>
        <w:jc w:val="both"/>
        <w:rPr>
          <w:sz w:val="28"/>
          <w:szCs w:val="28"/>
          <w:lang w:val="kk-KZ"/>
        </w:rPr>
      </w:pPr>
      <w:r w:rsidRPr="00735DDC">
        <w:rPr>
          <w:sz w:val="28"/>
          <w:szCs w:val="28"/>
          <w:lang w:val="kk-KZ"/>
        </w:rPr>
        <w:lastRenderedPageBreak/>
        <w:t>болашақ атаана іштегі сәби мен сөйлеседі, ертегі, өлең оқып береді.Бала туылғанға дейін ата-анасыныңдауысын танып біле алады.</w:t>
      </w:r>
    </w:p>
    <w:p w:rsidR="000F30AA" w:rsidRPr="00735DDC" w:rsidRDefault="000F30AA" w:rsidP="0031201C">
      <w:pPr>
        <w:spacing w:before="0" w:after="0"/>
        <w:jc w:val="both"/>
        <w:rPr>
          <w:sz w:val="28"/>
          <w:szCs w:val="28"/>
          <w:lang w:val="kk-KZ"/>
        </w:rPr>
      </w:pPr>
      <w:r w:rsidRPr="00735DDC">
        <w:rPr>
          <w:sz w:val="28"/>
          <w:szCs w:val="28"/>
          <w:lang w:val="kk-KZ"/>
        </w:rPr>
        <w:t xml:space="preserve">      -Арттерапия: жағымды әуен тыңдау, ән салу, әуенге сай билеу баланың эстетикалық талғамын қалыптастырады, сурет салу ұрық кезіндеақ ұсақ моторикасын дамытады т.б</w:t>
      </w:r>
    </w:p>
    <w:p w:rsidR="000F30AA" w:rsidRPr="00735DDC" w:rsidRDefault="000F30AA" w:rsidP="0031201C">
      <w:pPr>
        <w:spacing w:before="0" w:after="0"/>
        <w:jc w:val="both"/>
        <w:rPr>
          <w:sz w:val="28"/>
          <w:szCs w:val="28"/>
          <w:lang w:val="kk-KZ"/>
        </w:rPr>
      </w:pPr>
      <w:r w:rsidRPr="00735DDC">
        <w:rPr>
          <w:sz w:val="28"/>
          <w:szCs w:val="28"/>
          <w:lang w:val="kk-KZ"/>
        </w:rPr>
        <w:t>5.жүкті әйелге деген айналасындағыадамардың көмегі, жылы көзқарасын қалыптастыру</w:t>
      </w:r>
    </w:p>
    <w:p w:rsidR="000F30AA" w:rsidRPr="00735DDC" w:rsidRDefault="000F30AA" w:rsidP="0031201C">
      <w:pPr>
        <w:spacing w:before="0" w:after="0"/>
        <w:jc w:val="both"/>
        <w:rPr>
          <w:sz w:val="28"/>
          <w:szCs w:val="28"/>
          <w:lang w:val="kk-KZ"/>
        </w:rPr>
      </w:pPr>
      <w:r w:rsidRPr="00735DDC">
        <w:rPr>
          <w:sz w:val="28"/>
          <w:szCs w:val="28"/>
          <w:lang w:val="kk-KZ"/>
        </w:rPr>
        <w:t>6. қауіпті фактор туралы ақпарат беру: стресстік жағдайлар, компьютердің зияны, дұрыс тамақтанбау т.б жағдайдың балаға әсері мен қоршаған ортаның жағымсыз жақтарынан қашу туралы ақпарат беру</w:t>
      </w:r>
    </w:p>
    <w:p w:rsidR="000F30AA" w:rsidRPr="00735DDC" w:rsidRDefault="000F30AA" w:rsidP="0031201C">
      <w:pPr>
        <w:spacing w:before="0" w:after="0"/>
        <w:jc w:val="both"/>
        <w:rPr>
          <w:sz w:val="28"/>
          <w:szCs w:val="28"/>
          <w:lang w:val="kk-KZ"/>
        </w:rPr>
      </w:pPr>
      <w:r w:rsidRPr="00735DDC">
        <w:rPr>
          <w:sz w:val="28"/>
          <w:szCs w:val="28"/>
          <w:lang w:val="kk-KZ"/>
        </w:rPr>
        <w:t>7.  әйел, ана образын қалыптастыру; әйелге тән киіну, сыртқы келбет, іс-әрекеттер</w:t>
      </w:r>
    </w:p>
    <w:p w:rsidR="000F30AA" w:rsidRPr="00735DDC" w:rsidRDefault="000F30AA" w:rsidP="0031201C">
      <w:pPr>
        <w:spacing w:before="0" w:after="0"/>
        <w:jc w:val="both"/>
        <w:rPr>
          <w:sz w:val="28"/>
          <w:szCs w:val="28"/>
          <w:lang w:val="kk-KZ"/>
        </w:rPr>
      </w:pPr>
      <w:r w:rsidRPr="00735DDC">
        <w:rPr>
          <w:sz w:val="28"/>
          <w:szCs w:val="28"/>
          <w:lang w:val="kk-KZ"/>
        </w:rPr>
        <w:t>8.  өмірге келген баланың әлеуметтік бейімделуі туралы ақпарат беру осы жағдайға байланысты қобалжу сезімін тойтару</w:t>
      </w:r>
    </w:p>
    <w:p w:rsidR="000F30AA" w:rsidRPr="00735DDC" w:rsidRDefault="000F30AA" w:rsidP="0031201C">
      <w:pPr>
        <w:spacing w:before="0" w:after="0"/>
        <w:jc w:val="both"/>
        <w:rPr>
          <w:b/>
          <w:sz w:val="28"/>
          <w:szCs w:val="28"/>
          <w:lang w:val="kk-KZ"/>
        </w:rPr>
      </w:pPr>
      <w:r w:rsidRPr="00735DDC">
        <w:rPr>
          <w:b/>
          <w:sz w:val="28"/>
          <w:szCs w:val="28"/>
          <w:lang w:val="kk-KZ"/>
        </w:rPr>
        <w:t xml:space="preserve">  Босану кезіндегі қауіп</w:t>
      </w:r>
    </w:p>
    <w:p w:rsidR="000F30AA" w:rsidRPr="00735DDC" w:rsidRDefault="000F30AA" w:rsidP="0031201C">
      <w:pPr>
        <w:spacing w:before="0" w:after="0"/>
        <w:jc w:val="both"/>
        <w:rPr>
          <w:sz w:val="28"/>
          <w:szCs w:val="28"/>
          <w:lang w:val="kk-KZ"/>
        </w:rPr>
      </w:pPr>
      <w:r w:rsidRPr="00735DDC">
        <w:rPr>
          <w:sz w:val="28"/>
          <w:szCs w:val="28"/>
          <w:lang w:val="kk-KZ"/>
        </w:rPr>
        <w:t xml:space="preserve">  Босану өте ауыр және қауіпті болады, егер бала құйрығымен жатып қалса болмаса беті ішіне қарап қалған жағдайда. Бұндай жағдайдың әрқайыссысында да әйел жарақат алады.Баланы құтқару үшін оны қалыпты позада жатқызуға тырысыды, егер одан пайда болмаған жағдайда кесерова жасайды. Кесерова тез жасалады және анестезия балаға айтарлықтай зиян болмайды. Көптеген жағдайда  ана мен бала өзін жақсы сезінеді.</w:t>
      </w:r>
    </w:p>
    <w:p w:rsidR="000F30AA" w:rsidRPr="00735DDC" w:rsidRDefault="000F30AA" w:rsidP="0031201C">
      <w:pPr>
        <w:spacing w:before="0" w:after="0"/>
        <w:jc w:val="both"/>
        <w:rPr>
          <w:sz w:val="28"/>
          <w:szCs w:val="28"/>
          <w:lang w:val="kk-KZ"/>
        </w:rPr>
      </w:pPr>
      <w:r w:rsidRPr="00735DDC">
        <w:rPr>
          <w:sz w:val="28"/>
          <w:szCs w:val="28"/>
          <w:lang w:val="kk-KZ"/>
        </w:rPr>
        <w:t xml:space="preserve">   Алайда қазіргі таңда кесерова жасау өте кең таралып, көп таралып кеткен. Мысалыға;1998 жылы АҚШ-та 21,2% бала осы әдіспен дүниеге келген. Қазіргі таңда жыл сайын миллиондаған кесерова жасалады екен.Тіпті кейбір перзентханаларды балалардың 40% кесерова арқылы дүниеге келіп жатыр.</w:t>
      </w:r>
    </w:p>
    <w:p w:rsidR="000F30AA" w:rsidRPr="00735DDC" w:rsidRDefault="000F30AA" w:rsidP="0031201C">
      <w:pPr>
        <w:spacing w:before="0" w:after="0"/>
        <w:jc w:val="both"/>
        <w:rPr>
          <w:sz w:val="28"/>
          <w:szCs w:val="28"/>
          <w:lang w:val="kk-KZ"/>
        </w:rPr>
      </w:pPr>
      <w:r w:rsidRPr="00735DDC">
        <w:rPr>
          <w:sz w:val="28"/>
          <w:szCs w:val="28"/>
          <w:lang w:val="kk-KZ"/>
        </w:rPr>
        <w:t xml:space="preserve">  Көптеген зерттеушілер кесерова жасатқан әйел ашулы болады және балаға ат таңдауда тежеліп қалатынын көрсеткен. Олар босанғаннан кейінгі өзіне бағаны өте төмне береді және баланы емізгенде қатты қиналады.</w:t>
      </w:r>
    </w:p>
    <w:p w:rsidR="000F30AA" w:rsidRPr="00735DDC" w:rsidRDefault="000F30AA" w:rsidP="0031201C">
      <w:pPr>
        <w:spacing w:before="0" w:after="0"/>
        <w:jc w:val="both"/>
        <w:rPr>
          <w:sz w:val="28"/>
          <w:szCs w:val="28"/>
          <w:lang w:val="kk-KZ"/>
        </w:rPr>
      </w:pPr>
    </w:p>
    <w:p w:rsidR="000F30AA" w:rsidRPr="00735DDC" w:rsidRDefault="000F30AA" w:rsidP="007176EE">
      <w:pPr>
        <w:pStyle w:val="a4"/>
        <w:jc w:val="both"/>
        <w:rPr>
          <w:rFonts w:ascii="Times New Roman" w:hAnsi="Times New Roman"/>
          <w:b/>
          <w:bCs/>
          <w:sz w:val="28"/>
          <w:szCs w:val="28"/>
          <w:lang w:val="kk-KZ"/>
        </w:rPr>
      </w:pPr>
      <w:r w:rsidRPr="00735DDC">
        <w:rPr>
          <w:rFonts w:ascii="Times New Roman" w:hAnsi="Times New Roman"/>
          <w:b/>
          <w:bCs/>
          <w:sz w:val="28"/>
          <w:szCs w:val="28"/>
          <w:lang w:val="kk-KZ"/>
        </w:rPr>
        <w:t>Бақылау сұрақтары:</w:t>
      </w:r>
    </w:p>
    <w:p w:rsidR="000F30AA" w:rsidRPr="00735DDC" w:rsidRDefault="000F30AA" w:rsidP="00032279">
      <w:pPr>
        <w:pStyle w:val="a4"/>
        <w:ind w:firstLine="709"/>
        <w:jc w:val="both"/>
        <w:rPr>
          <w:rFonts w:ascii="Times New Roman" w:hAnsi="Times New Roman"/>
          <w:sz w:val="28"/>
          <w:szCs w:val="28"/>
          <w:lang w:val="kk-KZ"/>
        </w:rPr>
      </w:pPr>
    </w:p>
    <w:p w:rsidR="000F30AA" w:rsidRPr="00735DDC" w:rsidRDefault="000F30AA" w:rsidP="007176EE">
      <w:pPr>
        <w:pStyle w:val="a4"/>
        <w:jc w:val="both"/>
        <w:rPr>
          <w:rFonts w:ascii="Times New Roman" w:hAnsi="Times New Roman"/>
          <w:b/>
          <w:bCs/>
          <w:sz w:val="28"/>
          <w:szCs w:val="28"/>
          <w:lang w:val="kk-KZ"/>
        </w:rPr>
      </w:pPr>
      <w:r w:rsidRPr="00735DDC">
        <w:rPr>
          <w:rFonts w:ascii="Times New Roman" w:hAnsi="Times New Roman"/>
          <w:b/>
          <w:bCs/>
          <w:sz w:val="28"/>
          <w:szCs w:val="28"/>
          <w:lang w:val="kk-KZ"/>
        </w:rPr>
        <w:t>Пайдаланған әдебиеттер тізімі:</w:t>
      </w:r>
    </w:p>
    <w:p w:rsidR="000F30AA" w:rsidRPr="00735DDC" w:rsidRDefault="000F30AA" w:rsidP="000D3CBC">
      <w:pPr>
        <w:pStyle w:val="a4"/>
        <w:numPr>
          <w:ilvl w:val="0"/>
          <w:numId w:val="29"/>
        </w:numPr>
        <w:tabs>
          <w:tab w:val="left" w:pos="360"/>
        </w:tabs>
        <w:ind w:left="0" w:firstLine="0"/>
        <w:jc w:val="both"/>
        <w:rPr>
          <w:rFonts w:ascii="Times New Roman" w:hAnsi="Times New Roman"/>
          <w:sz w:val="28"/>
          <w:szCs w:val="28"/>
        </w:rPr>
      </w:pPr>
      <w:r w:rsidRPr="00735DDC">
        <w:rPr>
          <w:rFonts w:ascii="Times New Roman" w:hAnsi="Times New Roman"/>
          <w:sz w:val="28"/>
          <w:szCs w:val="28"/>
        </w:rPr>
        <w:t>Добряков И.В. Диагностика и лечение невротических расстройств у беременных женщин // Перинатальная психология в родовспоможении: Сб. материалов конф. СПб</w:t>
      </w:r>
      <w:proofErr w:type="gramStart"/>
      <w:r w:rsidRPr="00735DDC">
        <w:rPr>
          <w:rFonts w:ascii="Times New Roman" w:hAnsi="Times New Roman"/>
          <w:sz w:val="28"/>
          <w:szCs w:val="28"/>
        </w:rPr>
        <w:t xml:space="preserve">., </w:t>
      </w:r>
      <w:proofErr w:type="gramEnd"/>
      <w:r w:rsidRPr="00735DDC">
        <w:rPr>
          <w:rFonts w:ascii="Times New Roman" w:hAnsi="Times New Roman"/>
          <w:sz w:val="28"/>
          <w:szCs w:val="28"/>
        </w:rPr>
        <w:t xml:space="preserve">1997. С. 57–61. </w:t>
      </w:r>
    </w:p>
    <w:p w:rsidR="000F30AA" w:rsidRPr="00735DDC" w:rsidRDefault="000F30AA" w:rsidP="000D3CBC">
      <w:pPr>
        <w:pStyle w:val="a4"/>
        <w:numPr>
          <w:ilvl w:val="0"/>
          <w:numId w:val="29"/>
        </w:numPr>
        <w:tabs>
          <w:tab w:val="left" w:pos="360"/>
        </w:tabs>
        <w:ind w:left="0" w:firstLine="0"/>
        <w:jc w:val="both"/>
        <w:rPr>
          <w:rFonts w:ascii="Times New Roman" w:hAnsi="Times New Roman"/>
          <w:sz w:val="28"/>
          <w:szCs w:val="28"/>
        </w:rPr>
      </w:pPr>
      <w:r w:rsidRPr="00735DDC">
        <w:rPr>
          <w:rFonts w:ascii="Times New Roman" w:hAnsi="Times New Roman"/>
          <w:sz w:val="28"/>
          <w:szCs w:val="28"/>
        </w:rPr>
        <w:t>Хрестоматия по перинатальной психологии: Психология беременности, родов и послеродового периода</w:t>
      </w:r>
      <w:proofErr w:type="gramStart"/>
      <w:r w:rsidRPr="00735DDC">
        <w:rPr>
          <w:rFonts w:ascii="Times New Roman" w:hAnsi="Times New Roman"/>
          <w:sz w:val="28"/>
          <w:szCs w:val="28"/>
        </w:rPr>
        <w:t xml:space="preserve"> / С</w:t>
      </w:r>
      <w:proofErr w:type="gramEnd"/>
      <w:r w:rsidRPr="00735DDC">
        <w:rPr>
          <w:rFonts w:ascii="Times New Roman" w:hAnsi="Times New Roman"/>
          <w:sz w:val="28"/>
          <w:szCs w:val="28"/>
        </w:rPr>
        <w:t>ост. А.Н. Васина. — М.: Изд-во УРАО, 2005</w:t>
      </w:r>
    </w:p>
    <w:p w:rsidR="000F30AA" w:rsidRPr="00735DDC" w:rsidRDefault="000F30AA" w:rsidP="000D3CBC">
      <w:pPr>
        <w:pStyle w:val="a4"/>
        <w:numPr>
          <w:ilvl w:val="0"/>
          <w:numId w:val="29"/>
        </w:numPr>
        <w:tabs>
          <w:tab w:val="left" w:pos="360"/>
        </w:tabs>
        <w:ind w:left="0" w:firstLine="0"/>
        <w:jc w:val="both"/>
        <w:rPr>
          <w:rFonts w:ascii="Times New Roman" w:hAnsi="Times New Roman"/>
          <w:sz w:val="28"/>
          <w:szCs w:val="28"/>
        </w:rPr>
      </w:pPr>
      <w:r w:rsidRPr="00735DDC">
        <w:rPr>
          <w:rFonts w:ascii="Times New Roman" w:hAnsi="Times New Roman"/>
          <w:sz w:val="28"/>
          <w:szCs w:val="28"/>
        </w:rPr>
        <w:t xml:space="preserve">Витакер К. (Whitaker С.) Полночные размышления семейного психотерапевта / Пер. с англ. М., 1998. </w:t>
      </w:r>
    </w:p>
    <w:p w:rsidR="000F30AA" w:rsidRPr="00735DDC" w:rsidRDefault="000F30AA" w:rsidP="00032279">
      <w:pPr>
        <w:pStyle w:val="a4"/>
        <w:rPr>
          <w:rFonts w:ascii="Times New Roman" w:hAnsi="Times New Roman"/>
          <w:sz w:val="28"/>
          <w:szCs w:val="28"/>
          <w:lang w:val="kk-KZ"/>
        </w:rPr>
      </w:pPr>
    </w:p>
    <w:p w:rsidR="000F30AA" w:rsidRPr="00735DDC" w:rsidRDefault="000F30AA" w:rsidP="000E694D">
      <w:pPr>
        <w:pStyle w:val="11"/>
        <w:tabs>
          <w:tab w:val="left" w:pos="284"/>
          <w:tab w:val="left" w:pos="426"/>
          <w:tab w:val="left" w:pos="567"/>
          <w:tab w:val="left" w:pos="993"/>
        </w:tabs>
        <w:spacing w:after="0" w:line="240" w:lineRule="auto"/>
        <w:ind w:left="360"/>
        <w:jc w:val="center"/>
        <w:rPr>
          <w:rFonts w:ascii="Times New Roman" w:hAnsi="Times New Roman"/>
          <w:b/>
          <w:sz w:val="28"/>
          <w:szCs w:val="28"/>
          <w:lang w:val="kk-KZ"/>
        </w:rPr>
      </w:pPr>
      <w:r w:rsidRPr="00735DDC">
        <w:rPr>
          <w:rFonts w:ascii="Times New Roman" w:hAnsi="Times New Roman"/>
          <w:b/>
          <w:sz w:val="28"/>
          <w:szCs w:val="28"/>
          <w:lang w:val="kk-KZ"/>
        </w:rPr>
        <w:t>15 тақырып. Шала және қауіп тобына жататын нәрестелер.</w:t>
      </w:r>
    </w:p>
    <w:p w:rsidR="000F30AA" w:rsidRPr="00735DDC" w:rsidRDefault="000F30AA" w:rsidP="000E694D">
      <w:pPr>
        <w:pStyle w:val="11"/>
        <w:tabs>
          <w:tab w:val="left" w:pos="284"/>
          <w:tab w:val="left" w:pos="426"/>
          <w:tab w:val="left" w:pos="567"/>
          <w:tab w:val="left" w:pos="993"/>
        </w:tabs>
        <w:spacing w:after="0" w:line="240" w:lineRule="auto"/>
        <w:ind w:left="360"/>
        <w:jc w:val="center"/>
        <w:rPr>
          <w:rFonts w:ascii="Times New Roman" w:hAnsi="Times New Roman"/>
          <w:b/>
          <w:sz w:val="28"/>
          <w:szCs w:val="28"/>
          <w:lang w:val="kk-KZ"/>
        </w:rPr>
      </w:pPr>
    </w:p>
    <w:p w:rsidR="000F30AA" w:rsidRPr="00735DDC" w:rsidRDefault="000F30AA" w:rsidP="003E28B2">
      <w:pPr>
        <w:pStyle w:val="11"/>
        <w:tabs>
          <w:tab w:val="left" w:pos="284"/>
          <w:tab w:val="left" w:pos="426"/>
          <w:tab w:val="left" w:pos="567"/>
          <w:tab w:val="left" w:pos="993"/>
        </w:tabs>
        <w:spacing w:after="0" w:line="240" w:lineRule="auto"/>
        <w:ind w:left="360"/>
        <w:rPr>
          <w:rFonts w:ascii="Times New Roman" w:hAnsi="Times New Roman"/>
          <w:bCs/>
          <w:sz w:val="28"/>
          <w:szCs w:val="28"/>
          <w:lang w:val="kk-KZ"/>
        </w:rPr>
      </w:pPr>
      <w:r w:rsidRPr="00735DDC">
        <w:rPr>
          <w:rFonts w:ascii="Times New Roman" w:hAnsi="Times New Roman"/>
          <w:bCs/>
          <w:sz w:val="28"/>
          <w:szCs w:val="28"/>
          <w:lang w:val="kk-KZ"/>
        </w:rPr>
        <w:t>Жоспар:</w:t>
      </w:r>
    </w:p>
    <w:p w:rsidR="000F30AA" w:rsidRPr="00735DDC" w:rsidRDefault="000F30AA" w:rsidP="000E694D">
      <w:pPr>
        <w:tabs>
          <w:tab w:val="left" w:pos="284"/>
          <w:tab w:val="left" w:pos="426"/>
          <w:tab w:val="left" w:pos="567"/>
          <w:tab w:val="left" w:pos="993"/>
        </w:tabs>
        <w:spacing w:before="0" w:after="0"/>
        <w:ind w:left="284"/>
        <w:jc w:val="both"/>
        <w:rPr>
          <w:sz w:val="28"/>
          <w:szCs w:val="28"/>
          <w:lang w:val="kk-KZ"/>
        </w:rPr>
      </w:pPr>
      <w:r w:rsidRPr="00735DDC">
        <w:rPr>
          <w:sz w:val="28"/>
          <w:szCs w:val="28"/>
          <w:lang w:val="kk-KZ"/>
        </w:rPr>
        <w:t xml:space="preserve"> 1.Шала туылған нәрестелер.    </w:t>
      </w:r>
    </w:p>
    <w:p w:rsidR="000F30AA" w:rsidRPr="00735DDC" w:rsidRDefault="000F30AA" w:rsidP="000E694D">
      <w:pPr>
        <w:tabs>
          <w:tab w:val="left" w:pos="284"/>
          <w:tab w:val="left" w:pos="426"/>
          <w:tab w:val="left" w:pos="567"/>
          <w:tab w:val="left" w:pos="993"/>
        </w:tabs>
        <w:spacing w:before="0" w:after="0"/>
        <w:ind w:left="284"/>
        <w:jc w:val="both"/>
        <w:rPr>
          <w:sz w:val="28"/>
          <w:szCs w:val="28"/>
          <w:lang w:val="kk-KZ"/>
        </w:rPr>
      </w:pPr>
      <w:r w:rsidRPr="00735DDC">
        <w:rPr>
          <w:sz w:val="28"/>
          <w:szCs w:val="28"/>
          <w:lang w:val="kk-KZ"/>
        </w:rPr>
        <w:lastRenderedPageBreak/>
        <w:t xml:space="preserve"> 2.Қауіп тобына жататын нәрестелер </w:t>
      </w:r>
    </w:p>
    <w:p w:rsidR="000F30AA" w:rsidRPr="00735DDC" w:rsidRDefault="000F30AA" w:rsidP="000E694D">
      <w:pPr>
        <w:spacing w:before="0" w:after="0"/>
        <w:jc w:val="both"/>
        <w:rPr>
          <w:sz w:val="28"/>
          <w:szCs w:val="28"/>
          <w:lang w:val="kk-KZ"/>
        </w:rPr>
      </w:pPr>
    </w:p>
    <w:p w:rsidR="000F30AA" w:rsidRPr="00735DDC" w:rsidRDefault="000F30AA" w:rsidP="003E28B2">
      <w:pPr>
        <w:spacing w:before="0" w:after="0"/>
        <w:ind w:firstLine="708"/>
        <w:rPr>
          <w:b/>
          <w:sz w:val="28"/>
          <w:szCs w:val="28"/>
          <w:lang w:val="kk-KZ"/>
        </w:rPr>
      </w:pPr>
      <w:r w:rsidRPr="00735DDC">
        <w:rPr>
          <w:b/>
          <w:sz w:val="28"/>
          <w:szCs w:val="28"/>
          <w:lang w:val="kk-KZ"/>
        </w:rPr>
        <w:t>Перинатальды  кезең  және  перинатальды  өлім  туралы  түсінік</w:t>
      </w:r>
    </w:p>
    <w:p w:rsidR="000F30AA" w:rsidRPr="00735DDC" w:rsidRDefault="000F30AA" w:rsidP="003E28B2">
      <w:pPr>
        <w:spacing w:before="0" w:after="0"/>
        <w:ind w:firstLine="708"/>
        <w:rPr>
          <w:b/>
          <w:sz w:val="28"/>
          <w:szCs w:val="28"/>
          <w:lang w:val="kk-KZ"/>
        </w:rPr>
      </w:pPr>
      <w:r w:rsidRPr="00735DDC">
        <w:rPr>
          <w:b/>
          <w:sz w:val="28"/>
          <w:szCs w:val="28"/>
          <w:lang w:val="kk-KZ"/>
        </w:rPr>
        <w:t>Перинатальды  кезең</w:t>
      </w:r>
      <w:r w:rsidRPr="00735DDC">
        <w:rPr>
          <w:sz w:val="28"/>
          <w:szCs w:val="28"/>
          <w:lang w:val="kk-KZ"/>
        </w:rPr>
        <w:t xml:space="preserve">  –  сөзбе – сөз  аударғанда  «туу  айналасындағы  кезең»  жүктіліктің  28 – аптасынан  басталып,  туғаннан  кейінгі  бірінші  аптамен  аяқталады. </w:t>
      </w:r>
    </w:p>
    <w:p w:rsidR="000F30AA" w:rsidRPr="00735DDC" w:rsidRDefault="000F30AA" w:rsidP="000E694D">
      <w:pPr>
        <w:spacing w:before="0" w:after="0"/>
        <w:jc w:val="both"/>
        <w:rPr>
          <w:sz w:val="28"/>
          <w:szCs w:val="28"/>
          <w:lang w:val="kk-KZ"/>
        </w:rPr>
      </w:pPr>
      <w:r w:rsidRPr="00735DDC">
        <w:rPr>
          <w:sz w:val="28"/>
          <w:szCs w:val="28"/>
          <w:lang w:val="kk-KZ"/>
        </w:rPr>
        <w:t xml:space="preserve">         Туған  баланың  жалпы  халін  бағалағанда  оның  жатырдағы  жасын  есепке  алу  қажет.  28 – ші  аптаға  дейін  туған  нәресте  </w:t>
      </w:r>
      <w:r w:rsidRPr="00735DDC">
        <w:rPr>
          <w:b/>
          <w:sz w:val="28"/>
          <w:szCs w:val="28"/>
          <w:lang w:val="kk-KZ"/>
        </w:rPr>
        <w:t xml:space="preserve">түсік </w:t>
      </w:r>
      <w:r w:rsidRPr="00735DDC">
        <w:rPr>
          <w:sz w:val="28"/>
          <w:szCs w:val="28"/>
          <w:lang w:val="kk-KZ"/>
        </w:rPr>
        <w:t>(аборт) деп  есептеледі.</w:t>
      </w:r>
    </w:p>
    <w:p w:rsidR="000F30AA" w:rsidRPr="00735DDC" w:rsidRDefault="000F30AA" w:rsidP="000E694D">
      <w:pPr>
        <w:spacing w:before="0" w:after="0"/>
        <w:jc w:val="both"/>
        <w:rPr>
          <w:sz w:val="28"/>
          <w:szCs w:val="28"/>
          <w:lang w:val="kk-KZ"/>
        </w:rPr>
      </w:pPr>
      <w:r w:rsidRPr="00735DDC">
        <w:rPr>
          <w:sz w:val="28"/>
          <w:szCs w:val="28"/>
          <w:lang w:val="kk-KZ"/>
        </w:rPr>
        <w:t xml:space="preserve">         Жатырда  28 – аптадан  көбірек  дамыған,  массасы  1000 гр  және  одан  арттығырақ,  бірақта  өз  алдында  бірде – бір  дем  алмаған  нәресте  </w:t>
      </w:r>
      <w:r w:rsidRPr="00735DDC">
        <w:rPr>
          <w:b/>
          <w:sz w:val="28"/>
          <w:szCs w:val="28"/>
          <w:lang w:val="kk-KZ"/>
        </w:rPr>
        <w:t>өлі туғанбала</w:t>
      </w:r>
      <w:r w:rsidRPr="00735DDC">
        <w:rPr>
          <w:sz w:val="28"/>
          <w:szCs w:val="28"/>
          <w:lang w:val="kk-KZ"/>
        </w:rPr>
        <w:t xml:space="preserve">  деп  есептеледі.  </w:t>
      </w:r>
      <w:r w:rsidRPr="00735DDC">
        <w:rPr>
          <w:b/>
          <w:sz w:val="28"/>
          <w:szCs w:val="28"/>
          <w:lang w:val="kk-KZ"/>
        </w:rPr>
        <w:t>Тірі  туған  бала</w:t>
      </w:r>
      <w:r w:rsidRPr="00735DDC">
        <w:rPr>
          <w:sz w:val="28"/>
          <w:szCs w:val="28"/>
          <w:lang w:val="kk-KZ"/>
        </w:rPr>
        <w:t xml:space="preserve">  деп  бір  рет  болса  да  өз  алдына  дем  алған  баланы  айтады. </w:t>
      </w:r>
    </w:p>
    <w:p w:rsidR="000F30AA" w:rsidRPr="00735DDC" w:rsidRDefault="000F30AA" w:rsidP="000E694D">
      <w:pPr>
        <w:spacing w:before="0" w:after="0"/>
        <w:jc w:val="both"/>
        <w:rPr>
          <w:sz w:val="28"/>
          <w:szCs w:val="28"/>
          <w:lang w:val="kk-KZ"/>
        </w:rPr>
      </w:pPr>
      <w:r w:rsidRPr="00735DDC">
        <w:rPr>
          <w:b/>
          <w:sz w:val="28"/>
          <w:szCs w:val="28"/>
          <w:lang w:val="kk-KZ"/>
        </w:rPr>
        <w:t>Перинатальды  өлім</w:t>
      </w:r>
      <w:r w:rsidRPr="00735DDC">
        <w:rPr>
          <w:sz w:val="28"/>
          <w:szCs w:val="28"/>
          <w:lang w:val="kk-KZ"/>
        </w:rPr>
        <w:t xml:space="preserve">  антенатальды,  интранатальды,  және  постнатальды  деп  үшке  бөлінеді.  Іштегі  баланың  жүктіліктің  28  аптасынан  толғақ  басталғанға  дейінгі  аралықта  өлуі  </w:t>
      </w:r>
      <w:r w:rsidRPr="00735DDC">
        <w:rPr>
          <w:b/>
          <w:sz w:val="28"/>
          <w:szCs w:val="28"/>
          <w:lang w:val="kk-KZ"/>
        </w:rPr>
        <w:t>антенатальды  өлім</w:t>
      </w:r>
      <w:r w:rsidRPr="00735DDC">
        <w:rPr>
          <w:sz w:val="28"/>
          <w:szCs w:val="28"/>
          <w:lang w:val="kk-KZ"/>
        </w:rPr>
        <w:t xml:space="preserve">ге  жатады.  Іштегі  баланың  туу  кезіндегі  өлімін  </w:t>
      </w:r>
      <w:r w:rsidRPr="00735DDC">
        <w:rPr>
          <w:b/>
          <w:sz w:val="28"/>
          <w:szCs w:val="28"/>
          <w:lang w:val="kk-KZ"/>
        </w:rPr>
        <w:t>интранатальды  өлім</w:t>
      </w:r>
      <w:r w:rsidRPr="00735DDC">
        <w:rPr>
          <w:sz w:val="28"/>
          <w:szCs w:val="28"/>
          <w:lang w:val="kk-KZ"/>
        </w:rPr>
        <w:t xml:space="preserve">  деп  атайды.  Туғаннан  кейінгі  бір  аптаның  ішінде  өлген  нәрестелерді  </w:t>
      </w:r>
      <w:r w:rsidRPr="00735DDC">
        <w:rPr>
          <w:b/>
          <w:sz w:val="28"/>
          <w:szCs w:val="28"/>
          <w:lang w:val="kk-KZ"/>
        </w:rPr>
        <w:t>постнатальды  өлім</w:t>
      </w:r>
      <w:r w:rsidRPr="00735DDC">
        <w:rPr>
          <w:sz w:val="28"/>
          <w:szCs w:val="28"/>
          <w:lang w:val="kk-KZ"/>
        </w:rPr>
        <w:t xml:space="preserve">  тобына   кіргізеді.  Осы  үш  топтың  жиынтығы  </w:t>
      </w:r>
      <w:r w:rsidRPr="00735DDC">
        <w:rPr>
          <w:b/>
          <w:sz w:val="28"/>
          <w:szCs w:val="28"/>
          <w:lang w:val="kk-KZ"/>
        </w:rPr>
        <w:t>перинатальды  өлім</w:t>
      </w:r>
      <w:r w:rsidRPr="00735DDC">
        <w:rPr>
          <w:sz w:val="28"/>
          <w:szCs w:val="28"/>
          <w:lang w:val="kk-KZ"/>
        </w:rPr>
        <w:t>ді  құрайды.  Оның  көрсеткіштері  перинатальды  кезеңде  өлі  туған  немесе  өлген  нәрестелердің  санының  осы  кезеңде  туған  мың  балаға  арақатынасымен  өлшенеді.( промилимен)  Жақсы  дамыған  елдерде  бұл  көрсеткіш  5–6,  Қазақстанда  (1998)  әр  мың  баланың  29 өлі  туады  немесе  туғаннан  соң  бір  апта  ішінде  өледі.  Қазақстан  Денсаулық  Сақтау  министрлігінің  мәліметтеріне  қарағанда  (1991)  Республикада  жыл  сайын  35 мыңнан  астам  сырқат,  18 мың  шала,  4 мыңға  тарта  өлі  сәби  дүниеге  келеді.</w:t>
      </w:r>
    </w:p>
    <w:p w:rsidR="000F30AA" w:rsidRPr="00735DDC" w:rsidRDefault="000F30AA" w:rsidP="000E694D">
      <w:pPr>
        <w:spacing w:before="0" w:after="0"/>
        <w:jc w:val="both"/>
        <w:rPr>
          <w:sz w:val="28"/>
          <w:szCs w:val="28"/>
          <w:lang w:val="kk-KZ"/>
        </w:rPr>
      </w:pPr>
      <w:r w:rsidRPr="00735DDC">
        <w:rPr>
          <w:sz w:val="28"/>
          <w:szCs w:val="28"/>
          <w:lang w:val="kk-KZ"/>
        </w:rPr>
        <w:t xml:space="preserve">         Перинатальды  өлімнің</w:t>
      </w:r>
      <w:r w:rsidRPr="00735DDC">
        <w:rPr>
          <w:b/>
          <w:sz w:val="28"/>
          <w:szCs w:val="28"/>
          <w:lang w:val="kk-KZ"/>
        </w:rPr>
        <w:t xml:space="preserve">  себептеріне:  </w:t>
      </w:r>
      <w:r w:rsidRPr="00735DDC">
        <w:rPr>
          <w:sz w:val="28"/>
          <w:szCs w:val="28"/>
          <w:lang w:val="kk-KZ"/>
        </w:rPr>
        <w:t>асфиксия – 25%,  ұзақ  уақыт  қиналып  туу – 20 %,  кіндіктің  және  бала  жолдасының  өзгерістері - 16 %,  ананың  аурулары  және  жүктілікке  байланысты  токсикоз - 14 %,   әртүрлі  туа  пайда  болған  кемістіктер – 10 %,  шала  туу  немесе  мерзімінен  өтіп  туу – 5,6 %,  нәрестенің  өкпесінің  қабынуы – 3,8 %,  сәбилердің  гемолиздік  ауруы – 3,5 %, сәби  аурулары – 0,9 %  және  әртүрлі  жарақаттар – 0,9 %.</w:t>
      </w:r>
    </w:p>
    <w:p w:rsidR="000F30AA" w:rsidRPr="00735DDC" w:rsidRDefault="000F30AA" w:rsidP="000E694D">
      <w:pPr>
        <w:spacing w:before="0" w:after="0"/>
        <w:jc w:val="both"/>
        <w:rPr>
          <w:sz w:val="28"/>
          <w:szCs w:val="28"/>
          <w:lang w:val="kk-KZ"/>
        </w:rPr>
      </w:pPr>
    </w:p>
    <w:p w:rsidR="000F30AA" w:rsidRPr="00735DDC" w:rsidRDefault="000F30AA" w:rsidP="003F2BC3">
      <w:pPr>
        <w:spacing w:before="0" w:after="0"/>
        <w:ind w:firstLine="708"/>
        <w:rPr>
          <w:b/>
          <w:sz w:val="28"/>
          <w:szCs w:val="28"/>
          <w:lang w:val="kk-KZ"/>
        </w:rPr>
      </w:pPr>
      <w:r w:rsidRPr="00735DDC">
        <w:rPr>
          <w:b/>
          <w:sz w:val="28"/>
          <w:szCs w:val="28"/>
          <w:lang w:val="kk-KZ"/>
        </w:rPr>
        <w:t>Шала  туған,  жетіліп  туған  және  мерзімінен  өтіп  туған  нәрестелер</w:t>
      </w:r>
    </w:p>
    <w:p w:rsidR="000F30AA" w:rsidRPr="00735DDC" w:rsidRDefault="000F30AA" w:rsidP="003F2BC3">
      <w:pPr>
        <w:spacing w:before="0" w:after="0"/>
        <w:jc w:val="both"/>
        <w:rPr>
          <w:sz w:val="28"/>
          <w:szCs w:val="28"/>
          <w:lang w:val="kk-KZ"/>
        </w:rPr>
      </w:pPr>
      <w:r w:rsidRPr="00735DDC">
        <w:rPr>
          <w:sz w:val="28"/>
          <w:szCs w:val="28"/>
          <w:lang w:val="kk-KZ"/>
        </w:rPr>
        <w:tab/>
      </w:r>
      <w:r w:rsidRPr="00735DDC">
        <w:rPr>
          <w:b/>
          <w:sz w:val="28"/>
          <w:szCs w:val="28"/>
          <w:lang w:val="kk-KZ"/>
        </w:rPr>
        <w:t>Шала  туған  нәресте</w:t>
      </w:r>
      <w:r w:rsidRPr="00735DDC">
        <w:rPr>
          <w:sz w:val="28"/>
          <w:szCs w:val="28"/>
          <w:lang w:val="kk-KZ"/>
        </w:rPr>
        <w:t xml:space="preserve">  деп  жүктілік 28 – ші  және  38 апталары  аралығында  туған,  массасы  1000 граммнан  2500 граммға  дейін,  бойы  38 см-ден  47 – смге  дейін  болған  баланы  айтады.  Шала  туудың  негізгі  </w:t>
      </w:r>
      <w:r w:rsidRPr="00735DDC">
        <w:rPr>
          <w:b/>
          <w:sz w:val="28"/>
          <w:szCs w:val="28"/>
          <w:lang w:val="kk-KZ"/>
        </w:rPr>
        <w:t>себептері</w:t>
      </w:r>
      <w:r w:rsidRPr="00735DDC">
        <w:rPr>
          <w:sz w:val="28"/>
          <w:szCs w:val="28"/>
          <w:lang w:val="kk-KZ"/>
        </w:rPr>
        <w:t>не  жүкті  әйелдің  тұрмыс  жағдайы,  тамақтануы,  жасы,  ананың  өзінің  аурулары  немесе  жүктілікке  байланысты  дамитын  сырқаттар,  ұрықтың  хромасомалық  ауытқулары,  баланың  жатыр  ішінде  дұрыс  жатпауы,  бала  жолдасының  өз  орнында  болмауы, қанның  резус  факторы  бойынша  сәйкес  келмеуі  және  т.б.  жатады.</w:t>
      </w:r>
    </w:p>
    <w:p w:rsidR="000F30AA" w:rsidRPr="00735DDC" w:rsidRDefault="000F30AA" w:rsidP="000E694D">
      <w:pPr>
        <w:spacing w:before="0" w:after="0"/>
        <w:jc w:val="both"/>
        <w:rPr>
          <w:sz w:val="28"/>
          <w:szCs w:val="28"/>
          <w:lang w:val="kk-KZ"/>
        </w:rPr>
      </w:pPr>
      <w:r w:rsidRPr="00735DDC">
        <w:rPr>
          <w:sz w:val="28"/>
          <w:szCs w:val="28"/>
          <w:lang w:val="kk-KZ"/>
        </w:rPr>
        <w:t xml:space="preserve">         Шала  туған  нәрестенің</w:t>
      </w:r>
      <w:r w:rsidRPr="00735DDC">
        <w:rPr>
          <w:b/>
          <w:sz w:val="28"/>
          <w:szCs w:val="28"/>
          <w:lang w:val="kk-KZ"/>
        </w:rPr>
        <w:t xml:space="preserve">  морфологиялық  белгілері: </w:t>
      </w:r>
      <w:r w:rsidRPr="00735DDC">
        <w:rPr>
          <w:sz w:val="28"/>
          <w:szCs w:val="28"/>
          <w:lang w:val="kk-KZ"/>
        </w:rPr>
        <w:t xml:space="preserve">бетінде,  иықтарында,  арқасында  ұзын  түктердің  болуы;  тері  астында  майдың  жоқ  </w:t>
      </w:r>
      <w:r w:rsidRPr="00735DDC">
        <w:rPr>
          <w:sz w:val="28"/>
          <w:szCs w:val="28"/>
          <w:lang w:val="kk-KZ"/>
        </w:rPr>
        <w:lastRenderedPageBreak/>
        <w:t>болуы;  осыған  байланысты  терінің  әжімденіп,  кәрі  кісілердің  терісіне  ұқсап  қалуы;  құлақ  шеміршегінің  жұмсақтығы;қол – аяқ  тырнақтарының  тырнақ  шетіне  дейін  жетпеуі;  ұл  балалардың  енінің  төмен,  ұмыға түспеуі,  ал  қыз  балалардың  жыныстық  саңылдауының  толық  жабылмауы  және  т.б.</w:t>
      </w:r>
    </w:p>
    <w:p w:rsidR="000F30AA" w:rsidRPr="00735DDC" w:rsidRDefault="000F30AA" w:rsidP="000E694D">
      <w:pPr>
        <w:spacing w:before="0" w:after="0"/>
        <w:jc w:val="both"/>
        <w:rPr>
          <w:sz w:val="28"/>
          <w:szCs w:val="28"/>
          <w:lang w:val="kk-KZ"/>
        </w:rPr>
      </w:pPr>
      <w:r w:rsidRPr="00735DDC">
        <w:rPr>
          <w:sz w:val="28"/>
          <w:szCs w:val="28"/>
          <w:lang w:val="kk-KZ"/>
        </w:rPr>
        <w:t xml:space="preserve">         Шала  туған  нәрестелердің  ұзын  сүйектерінің  эпифизінде  сүйектену  ядросы  болмайды.  Шала  туған  нәрестелер  өлімінің  тікелей  себептеріне:  асфиксия, өкпе  ателектаздары,  гиалинды  мембраналар,  бас  ішіндегітууға  байланысты  жарақаттар,  пневмония,  туа  пайда  болған  кемістіктер,  жатыр  ішіндегідамыған  инфекциялар  және  т.б.  кіреді.</w:t>
      </w:r>
    </w:p>
    <w:p w:rsidR="000F30AA" w:rsidRPr="00735DDC" w:rsidRDefault="000F30AA" w:rsidP="000E694D">
      <w:pPr>
        <w:spacing w:before="0" w:after="0"/>
        <w:jc w:val="both"/>
        <w:rPr>
          <w:sz w:val="28"/>
          <w:szCs w:val="28"/>
          <w:lang w:val="kk-KZ"/>
        </w:rPr>
      </w:pPr>
      <w:r w:rsidRPr="00735DDC">
        <w:rPr>
          <w:sz w:val="28"/>
          <w:szCs w:val="28"/>
          <w:lang w:val="kk-KZ"/>
        </w:rPr>
        <w:t xml:space="preserve">         Кейде  жетіліп туған  нәрестенің  массасы  қалыпты   көрсеткіштерден  төмен  болуы  мүмкін,  сол  үшін  шала  тууды  анықтауда  нәрестенің  массасын  ғана  есепке  алу  дұрыс  емес. </w:t>
      </w:r>
    </w:p>
    <w:p w:rsidR="000F30AA" w:rsidRPr="00735DDC" w:rsidRDefault="000F30AA" w:rsidP="000E694D">
      <w:pPr>
        <w:spacing w:before="0" w:after="0"/>
        <w:jc w:val="both"/>
        <w:rPr>
          <w:sz w:val="28"/>
          <w:szCs w:val="28"/>
          <w:lang w:val="kk-KZ"/>
        </w:rPr>
      </w:pPr>
      <w:r w:rsidRPr="00735DDC">
        <w:rPr>
          <w:b/>
          <w:sz w:val="28"/>
          <w:szCs w:val="28"/>
          <w:lang w:val="kk-KZ"/>
        </w:rPr>
        <w:t xml:space="preserve">Жетіліп  туған  нәресте </w:t>
      </w:r>
      <w:r w:rsidRPr="00735DDC">
        <w:rPr>
          <w:sz w:val="28"/>
          <w:szCs w:val="28"/>
          <w:lang w:val="kk-KZ"/>
        </w:rPr>
        <w:t>деп  жүктіліктің  38-ші – 41-ші  аптасында  туған,  ең  аз  салмағы  2500 грамм  болатын  нәрестені  айтады.Олардың  теріасты  май  қабаты  жеткілікті  дамыған,  терісі  жұмсақ,  құлақ  шеміршектері  серпімді,  тырнақтары  қатты,  ұл  балалардың  ені  ұмаға  түскен.  Дауысы  күшті,  бұлшықеттерінің  тонусы  мен  физиологиялық  рефлекстері  жақсы  жетілген.</w:t>
      </w:r>
    </w:p>
    <w:p w:rsidR="000F30AA" w:rsidRPr="00735DDC" w:rsidRDefault="000F30AA" w:rsidP="000E694D">
      <w:pPr>
        <w:spacing w:before="0" w:after="0"/>
        <w:jc w:val="both"/>
        <w:rPr>
          <w:sz w:val="28"/>
          <w:szCs w:val="28"/>
          <w:lang w:val="kk-KZ"/>
        </w:rPr>
      </w:pPr>
      <w:r w:rsidRPr="00735DDC">
        <w:rPr>
          <w:b/>
          <w:sz w:val="28"/>
          <w:szCs w:val="28"/>
          <w:lang w:val="kk-KZ"/>
        </w:rPr>
        <w:t xml:space="preserve">         Өз  мерзімінен  өтіп  туған  нәрестелер</w:t>
      </w:r>
      <w:r w:rsidRPr="00735DDC">
        <w:rPr>
          <w:sz w:val="28"/>
          <w:szCs w:val="28"/>
          <w:lang w:val="kk-KZ"/>
        </w:rPr>
        <w:t>ге  жүктіліктің  42 – аптасынан  кейін  туған  нәрестелер  кіреді.  Олар  туған  нәрестелердің  8 - 12%  құрайды.  Өз  мерзімінен  өтіп  туған  нәрестелер  арасында  туу  жарақаттары,  өлі  туу  жиі  кездеседі.  Олардың  массасы  әдетте  3500 граммнан  көбірек  болады.  Бірақ  бала  жолдасындағы  өзгерістерге  аз  салмақпен  және  дистрофиямен де  тууы  мүмкін.  Олардың  терісі  құрғақ,  кейде  теріде  жиду  белгілері  пайда  болады.  Баланың  кіндігі,  бала  жолдасының  қабықтарымеконимен  сарғыш  түске  боялған,  сүйектену  ядролары  ортан  жіліктің төменгі  эфизінде  ғана  емес,  оның  жоғарғы  эпифизінде  де  және  тоқпан  жілікте  де  көрінеді.</w:t>
      </w:r>
    </w:p>
    <w:p w:rsidR="000F30AA" w:rsidRPr="00735DDC" w:rsidRDefault="000F30AA" w:rsidP="000E694D">
      <w:pPr>
        <w:spacing w:before="0" w:after="0"/>
        <w:jc w:val="both"/>
        <w:rPr>
          <w:sz w:val="28"/>
          <w:szCs w:val="28"/>
          <w:lang w:val="kk-KZ"/>
        </w:rPr>
      </w:pPr>
      <w:r w:rsidRPr="00735DDC">
        <w:rPr>
          <w:sz w:val="28"/>
          <w:szCs w:val="28"/>
          <w:lang w:val="kk-KZ"/>
        </w:rPr>
        <w:t xml:space="preserve">Салмағы  4000 граммнан  асқан  нәрестелерді  ірі  яғни,  </w:t>
      </w:r>
      <w:r w:rsidRPr="00735DDC">
        <w:rPr>
          <w:b/>
          <w:sz w:val="28"/>
          <w:szCs w:val="28"/>
          <w:lang w:val="kk-KZ"/>
        </w:rPr>
        <w:t>макросомия</w:t>
      </w:r>
      <w:r w:rsidRPr="00735DDC">
        <w:rPr>
          <w:sz w:val="28"/>
          <w:szCs w:val="28"/>
          <w:lang w:val="kk-KZ"/>
        </w:rPr>
        <w:t xml:space="preserve">,  ал  5000 граммнан  және  онан  да  ауырырақ  нәрестелерді  </w:t>
      </w:r>
      <w:r w:rsidRPr="00735DDC">
        <w:rPr>
          <w:b/>
          <w:sz w:val="28"/>
          <w:szCs w:val="28"/>
          <w:lang w:val="kk-KZ"/>
        </w:rPr>
        <w:t>алып  балалар</w:t>
      </w:r>
      <w:r w:rsidRPr="00735DDC">
        <w:rPr>
          <w:sz w:val="28"/>
          <w:szCs w:val="28"/>
          <w:lang w:val="kk-KZ"/>
        </w:rPr>
        <w:t xml:space="preserve">  деп  атайды.  Бұл балалар  перинатальды  кезеңде  салмағы  қалыпты  балаларға  қарағанда  2 – 3 есе  жиірек  өледі.</w:t>
      </w:r>
    </w:p>
    <w:p w:rsidR="000F30AA" w:rsidRPr="00735DDC" w:rsidRDefault="000F30AA" w:rsidP="000E694D">
      <w:pPr>
        <w:spacing w:before="0" w:after="0"/>
        <w:jc w:val="both"/>
        <w:rPr>
          <w:sz w:val="28"/>
          <w:szCs w:val="28"/>
          <w:lang w:val="kk-KZ"/>
        </w:rPr>
      </w:pPr>
      <w:r w:rsidRPr="00735DDC">
        <w:rPr>
          <w:b/>
          <w:sz w:val="28"/>
          <w:szCs w:val="28"/>
          <w:lang w:val="kk-KZ"/>
        </w:rPr>
        <w:t xml:space="preserve">Туа  болған  гипотрофия  </w:t>
      </w:r>
      <w:r w:rsidRPr="00735DDC">
        <w:rPr>
          <w:sz w:val="28"/>
          <w:szCs w:val="28"/>
          <w:lang w:val="kk-KZ"/>
        </w:rPr>
        <w:t>туған  нәрестенің  бойы,  бас  және  көкірек  шеңбері  туу  мерзіміне  сай  келмеуінен,  бірақ  та  оның  массасының  аз  болуымен  сипатталад.  Олардың  ішкі  ағзалары  пісіп  жетілмеген.</w:t>
      </w:r>
    </w:p>
    <w:p w:rsidR="000F30AA" w:rsidRPr="00735DDC" w:rsidRDefault="000F30AA" w:rsidP="000E694D">
      <w:pPr>
        <w:spacing w:before="0" w:after="0"/>
        <w:jc w:val="both"/>
        <w:rPr>
          <w:sz w:val="28"/>
          <w:szCs w:val="28"/>
          <w:lang w:val="kk-KZ"/>
        </w:rPr>
      </w:pPr>
      <w:r w:rsidRPr="00735DDC">
        <w:rPr>
          <w:b/>
          <w:sz w:val="28"/>
          <w:szCs w:val="28"/>
          <w:lang w:val="kk-KZ"/>
        </w:rPr>
        <w:t xml:space="preserve">         Мацериация  </w:t>
      </w:r>
      <w:r w:rsidRPr="00735DDC">
        <w:rPr>
          <w:sz w:val="28"/>
          <w:szCs w:val="28"/>
          <w:lang w:val="kk-KZ"/>
        </w:rPr>
        <w:t>(жиду, өліктік аутолиз)  деп  жатыр  ішінде  өлген  баланың  гидролиздеуші  ферменттері  әсерінде  дамитын  өзгерістерін  түсінеді.  Бұл  өзгерістер  бауырда,  ұйқы  безінде,  теріде  жақсы  көрінеді.  Тері  қызарып,  үлкен – үлкен  қабаттар  түрінде  жидіп  түсе  бастайды.  Ішкі  ағзалар  жұмсап,  іріп – шіріп  кетеді.</w:t>
      </w:r>
    </w:p>
    <w:p w:rsidR="000F30AA" w:rsidRPr="00735DDC" w:rsidRDefault="000F30AA" w:rsidP="000E694D">
      <w:pPr>
        <w:spacing w:before="0" w:after="0"/>
        <w:jc w:val="both"/>
        <w:rPr>
          <w:sz w:val="28"/>
          <w:szCs w:val="28"/>
          <w:lang w:val="kk-KZ"/>
        </w:rPr>
      </w:pPr>
      <w:r w:rsidRPr="00735DDC">
        <w:rPr>
          <w:b/>
          <w:sz w:val="28"/>
          <w:szCs w:val="28"/>
          <w:lang w:val="kk-KZ"/>
        </w:rPr>
        <w:t xml:space="preserve">         Нәрестелердің  гемолиздік  ауруы – </w:t>
      </w:r>
      <w:r w:rsidRPr="00735DDC">
        <w:rPr>
          <w:sz w:val="28"/>
          <w:szCs w:val="28"/>
          <w:lang w:val="kk-KZ"/>
        </w:rPr>
        <w:t>ана  мен  бала  қаны  арасындағы  резус – конфликт  немесе  топтық  сыйымсыздық  нәтижесінде  дамиды.</w:t>
      </w:r>
    </w:p>
    <w:p w:rsidR="000F30AA" w:rsidRPr="00735DDC" w:rsidRDefault="000F30AA" w:rsidP="000E694D">
      <w:pPr>
        <w:spacing w:before="0" w:after="0"/>
        <w:jc w:val="both"/>
        <w:rPr>
          <w:sz w:val="28"/>
          <w:szCs w:val="28"/>
          <w:lang w:val="kk-KZ"/>
        </w:rPr>
      </w:pPr>
      <w:r w:rsidRPr="00735DDC">
        <w:rPr>
          <w:b/>
          <w:sz w:val="28"/>
          <w:szCs w:val="28"/>
          <w:lang w:val="kk-KZ"/>
        </w:rPr>
        <w:t xml:space="preserve">         Нәрестелердің  геморрагиялық  аурулары –</w:t>
      </w:r>
      <w:r w:rsidRPr="00735DDC">
        <w:rPr>
          <w:sz w:val="28"/>
          <w:szCs w:val="28"/>
          <w:lang w:val="kk-KZ"/>
        </w:rPr>
        <w:t xml:space="preserve"> бала  туғаннан  кейін  бірінші  күндері  қан  құйылу  немесе  қан  ағу  белгілерімен  көрінетін  клиникалық – анатомиялық  синдромдар  тобы.</w:t>
      </w:r>
    </w:p>
    <w:p w:rsidR="000F30AA" w:rsidRPr="00735DDC" w:rsidRDefault="000F30AA" w:rsidP="000E694D">
      <w:pPr>
        <w:spacing w:before="0" w:after="0"/>
        <w:jc w:val="both"/>
        <w:rPr>
          <w:sz w:val="28"/>
          <w:szCs w:val="28"/>
          <w:lang w:val="kk-KZ"/>
        </w:rPr>
      </w:pPr>
      <w:r w:rsidRPr="00735DDC">
        <w:rPr>
          <w:b/>
          <w:sz w:val="28"/>
          <w:szCs w:val="28"/>
          <w:lang w:val="kk-KZ"/>
        </w:rPr>
        <w:lastRenderedPageBreak/>
        <w:t xml:space="preserve">         Пневмопатиялар  </w:t>
      </w:r>
      <w:r w:rsidRPr="00735DDC">
        <w:rPr>
          <w:sz w:val="28"/>
          <w:szCs w:val="28"/>
          <w:lang w:val="kk-KZ"/>
        </w:rPr>
        <w:t>көбінесе  шала  туған  нәрестелерде  кездесетін  өкпенің  қабынуына  байланысты  болмаған  патологиялық  өзгерістер.  Оларға:  өкпе  ателектазы,  ісіктік  геморрагиялық  синдром,  аспирациялық  синдром  және  т.б.  жатады.</w:t>
      </w:r>
    </w:p>
    <w:p w:rsidR="000F30AA" w:rsidRPr="00735DDC" w:rsidRDefault="000F30AA" w:rsidP="000E694D">
      <w:pPr>
        <w:spacing w:before="0" w:after="0"/>
        <w:jc w:val="both"/>
        <w:rPr>
          <w:sz w:val="28"/>
          <w:szCs w:val="28"/>
          <w:lang w:val="kk-KZ"/>
        </w:rPr>
      </w:pPr>
    </w:p>
    <w:p w:rsidR="000F30AA" w:rsidRPr="00735DDC" w:rsidRDefault="000F30AA" w:rsidP="000E694D">
      <w:pPr>
        <w:spacing w:before="0" w:after="0"/>
        <w:jc w:val="both"/>
        <w:rPr>
          <w:sz w:val="28"/>
          <w:szCs w:val="28"/>
          <w:lang w:val="kk-KZ"/>
        </w:rPr>
      </w:pPr>
      <w:r w:rsidRPr="00735DDC">
        <w:rPr>
          <w:b/>
          <w:sz w:val="28"/>
          <w:szCs w:val="28"/>
          <w:lang w:val="kk-KZ"/>
        </w:rPr>
        <w:t xml:space="preserve">         Асфиксия  </w:t>
      </w:r>
      <w:r w:rsidRPr="00735DDC">
        <w:rPr>
          <w:sz w:val="28"/>
          <w:szCs w:val="28"/>
          <w:lang w:val="kk-KZ"/>
        </w:rPr>
        <w:t xml:space="preserve">(грекше – а – жоқ  мағынасын  білдіреді, </w:t>
      </w:r>
      <w:r w:rsidRPr="00735DDC">
        <w:rPr>
          <w:sz w:val="28"/>
          <w:szCs w:val="28"/>
          <w:lang w:val="uz-Cyrl-UZ"/>
        </w:rPr>
        <w:t>sphygmus - пульс</w:t>
      </w:r>
      <w:r w:rsidRPr="00735DDC">
        <w:rPr>
          <w:sz w:val="28"/>
          <w:szCs w:val="28"/>
          <w:lang w:val="kk-KZ"/>
        </w:rPr>
        <w:t>)</w:t>
      </w:r>
      <w:r w:rsidRPr="00735DDC">
        <w:rPr>
          <w:sz w:val="28"/>
          <w:szCs w:val="28"/>
          <w:lang w:val="uz-Cyrl-UZ"/>
        </w:rPr>
        <w:t xml:space="preserve">  оттег</w:t>
      </w:r>
      <w:r w:rsidRPr="00735DDC">
        <w:rPr>
          <w:sz w:val="28"/>
          <w:szCs w:val="28"/>
          <w:lang w:val="kk-KZ"/>
        </w:rPr>
        <w:t xml:space="preserve">і  жетіспеуінен  болатын  тұншығу.  Ол  қанда  көмірқышқыл  газының  жиналуымен,  тыныс  алу  және  қан  айналымы  бұзылуымен  сипатталады.  Бұл  терминді  жатыр  ішіндегі  нәрестеге  қолдану  дұрыс  емес,  себебі  ол  тыныс  алмайды.  Сондықтан  жатырдағы  даму  кезеңінде  қанда  оттегі  жетіспеушілігін  </w:t>
      </w:r>
      <w:r w:rsidRPr="00735DDC">
        <w:rPr>
          <w:b/>
          <w:sz w:val="28"/>
          <w:szCs w:val="28"/>
          <w:lang w:val="kk-KZ"/>
        </w:rPr>
        <w:t xml:space="preserve">гипоксия </w:t>
      </w:r>
      <w:r w:rsidRPr="00735DDC">
        <w:rPr>
          <w:sz w:val="28"/>
          <w:szCs w:val="28"/>
          <w:lang w:val="kk-KZ"/>
        </w:rPr>
        <w:t>деп  қарау  керек.  Қазіргі  кезде  «асфиксия»  термині  көпшілік  қабылдаған  термин,  бірақ  ол  тұншығудан  гөрі  кеңірек  мағынада  қолданылады.</w:t>
      </w:r>
    </w:p>
    <w:p w:rsidR="000F30AA" w:rsidRPr="00735DDC" w:rsidRDefault="000F30AA" w:rsidP="000E694D">
      <w:pPr>
        <w:spacing w:before="0" w:after="0"/>
        <w:jc w:val="both"/>
        <w:rPr>
          <w:sz w:val="28"/>
          <w:szCs w:val="28"/>
          <w:lang w:val="kk-KZ"/>
        </w:rPr>
      </w:pPr>
      <w:r w:rsidRPr="00735DDC">
        <w:rPr>
          <w:sz w:val="28"/>
          <w:szCs w:val="28"/>
          <w:lang w:val="kk-KZ"/>
        </w:rPr>
        <w:t>Асфиксияны  екі  топқа  бөледі:</w:t>
      </w:r>
    </w:p>
    <w:p w:rsidR="000F30AA" w:rsidRPr="00735DDC" w:rsidRDefault="000F30AA" w:rsidP="000E694D">
      <w:pPr>
        <w:spacing w:before="0" w:after="0"/>
        <w:jc w:val="both"/>
        <w:rPr>
          <w:sz w:val="28"/>
          <w:szCs w:val="28"/>
          <w:lang w:val="kk-KZ"/>
        </w:rPr>
      </w:pPr>
      <w:r w:rsidRPr="00735DDC">
        <w:rPr>
          <w:b/>
          <w:sz w:val="28"/>
          <w:szCs w:val="28"/>
          <w:lang w:val="kk-KZ"/>
        </w:rPr>
        <w:t>1.Іштегі  бала асфиксиясы</w:t>
      </w:r>
    </w:p>
    <w:p w:rsidR="000F30AA" w:rsidRPr="00735DDC" w:rsidRDefault="000F30AA" w:rsidP="000E694D">
      <w:pPr>
        <w:spacing w:before="0" w:after="0"/>
        <w:jc w:val="both"/>
        <w:rPr>
          <w:sz w:val="28"/>
          <w:szCs w:val="28"/>
          <w:lang w:val="kk-KZ"/>
        </w:rPr>
      </w:pPr>
      <w:r w:rsidRPr="00735DDC">
        <w:rPr>
          <w:b/>
          <w:sz w:val="28"/>
          <w:szCs w:val="28"/>
          <w:lang w:val="kk-KZ"/>
        </w:rPr>
        <w:t>2</w:t>
      </w:r>
      <w:r w:rsidRPr="00735DDC">
        <w:rPr>
          <w:sz w:val="28"/>
          <w:szCs w:val="28"/>
          <w:lang w:val="kk-KZ"/>
        </w:rPr>
        <w:t>.</w:t>
      </w:r>
      <w:r w:rsidRPr="00735DDC">
        <w:rPr>
          <w:b/>
          <w:sz w:val="28"/>
          <w:szCs w:val="28"/>
          <w:lang w:val="kk-KZ"/>
        </w:rPr>
        <w:t xml:space="preserve">Нәрестеасфиксиясы </w:t>
      </w:r>
      <w:r w:rsidRPr="00735DDC">
        <w:rPr>
          <w:sz w:val="28"/>
          <w:szCs w:val="28"/>
          <w:lang w:val="kk-KZ"/>
        </w:rPr>
        <w:t xml:space="preserve">   .</w:t>
      </w:r>
    </w:p>
    <w:p w:rsidR="000F30AA" w:rsidRPr="00735DDC" w:rsidRDefault="000F30AA" w:rsidP="000E694D">
      <w:pPr>
        <w:spacing w:before="0" w:after="0"/>
        <w:jc w:val="both"/>
        <w:rPr>
          <w:sz w:val="28"/>
          <w:szCs w:val="28"/>
          <w:lang w:val="kk-KZ"/>
        </w:rPr>
      </w:pPr>
      <w:r w:rsidRPr="00735DDC">
        <w:rPr>
          <w:b/>
          <w:sz w:val="28"/>
          <w:szCs w:val="28"/>
          <w:lang w:val="kk-KZ"/>
        </w:rPr>
        <w:t>Іштегі  бала  асфиксиясы</w:t>
      </w:r>
      <w:r w:rsidRPr="00735DDC">
        <w:rPr>
          <w:sz w:val="28"/>
          <w:szCs w:val="28"/>
          <w:lang w:val="kk-KZ"/>
        </w:rPr>
        <w:t xml:space="preserve">  (гипоксия)  жатыр – бала  жолдасы  немесе  бала  жолдасы – іштегі  бала  арасындағы  қан  айналымы  кенеттен  бұзылғанда  дамиды.  Ол  көбінесе  қалыпты  жайғасқан  бала  жолдасының  жатырдың  мерзімнен  бұрын  ажырап кетуінен  немесе  бала  жолдасының  баланың  алдында  жайғасуынан  болады.  </w:t>
      </w:r>
    </w:p>
    <w:p w:rsidR="000F30AA" w:rsidRPr="00735DDC" w:rsidRDefault="000F30AA" w:rsidP="000E694D">
      <w:pPr>
        <w:spacing w:before="0" w:after="0"/>
        <w:jc w:val="both"/>
        <w:rPr>
          <w:sz w:val="28"/>
          <w:szCs w:val="28"/>
          <w:lang w:val="kk-KZ"/>
        </w:rPr>
      </w:pPr>
      <w:r w:rsidRPr="00735DDC">
        <w:rPr>
          <w:sz w:val="28"/>
          <w:szCs w:val="28"/>
          <w:lang w:val="kk-KZ"/>
        </w:rPr>
        <w:t>Туу  мерзімі  созылып  кеткенде,  туу  жолдары  тар  болғанда  жатыр  қан  тамырларының  басылып  қалуы  да  асфиксияға  соқтырады.  Бала  жатырда  дұрыс  жатпағанда  немесе  туу  жолдарында  дұрыс  тұрмағанда,  кіндікбауы  қысқа  болғанда  немесе  ұзын  болып  мойнына  оралып  қалғанда  және  т.б.  жағдайларда  да  асфиксия  дамиды.</w:t>
      </w:r>
    </w:p>
    <w:p w:rsidR="000F30AA" w:rsidRPr="00735DDC" w:rsidRDefault="000F30AA" w:rsidP="000E694D">
      <w:pPr>
        <w:spacing w:before="0" w:after="0"/>
        <w:jc w:val="both"/>
        <w:rPr>
          <w:sz w:val="28"/>
          <w:szCs w:val="28"/>
          <w:lang w:val="kk-KZ"/>
        </w:rPr>
      </w:pPr>
      <w:r w:rsidRPr="00735DDC">
        <w:rPr>
          <w:b/>
          <w:sz w:val="28"/>
          <w:szCs w:val="28"/>
          <w:lang w:val="kk-KZ"/>
        </w:rPr>
        <w:t xml:space="preserve">         Нәресте  асфиксиясы.  </w:t>
      </w:r>
      <w:r w:rsidRPr="00735DDC">
        <w:rPr>
          <w:sz w:val="28"/>
          <w:szCs w:val="28"/>
          <w:lang w:val="kk-KZ"/>
        </w:rPr>
        <w:t>Нәресте  асфиксиясы  бала  туғаннан  соң  өзінше   тыныс  ала  алмауына  байланысты  дамитын  патологиялық  жағдай.  Көбінесе  ол  жатыр  ішіндегі  асфиксияның  жалғасы,  туғаннан  кейінгі  бірінші  сағаттардан  бастап  күшейе  бастайды.</w:t>
      </w:r>
    </w:p>
    <w:p w:rsidR="000F30AA" w:rsidRPr="00735DDC" w:rsidRDefault="000F30AA" w:rsidP="000E694D">
      <w:pPr>
        <w:spacing w:before="0" w:after="0"/>
        <w:jc w:val="both"/>
        <w:rPr>
          <w:sz w:val="28"/>
          <w:szCs w:val="28"/>
          <w:lang w:val="kk-KZ"/>
        </w:rPr>
      </w:pPr>
      <w:r w:rsidRPr="00735DDC">
        <w:rPr>
          <w:b/>
          <w:sz w:val="28"/>
          <w:szCs w:val="28"/>
          <w:lang w:val="kk-KZ"/>
        </w:rPr>
        <w:t xml:space="preserve">        Тыныс  алудың  бұзылу  синдромы  </w:t>
      </w:r>
      <w:r w:rsidRPr="00735DDC">
        <w:rPr>
          <w:sz w:val="28"/>
          <w:szCs w:val="28"/>
          <w:lang w:val="kk-KZ"/>
        </w:rPr>
        <w:t>немесе  респираторлы  дистресс  синдромы  нәресте  өлімінің  тең  жартысының  себебі  бола  алады.  Ол көпсебепті  патология.</w:t>
      </w:r>
    </w:p>
    <w:p w:rsidR="000F30AA" w:rsidRPr="00735DDC" w:rsidRDefault="000F30AA" w:rsidP="000E694D">
      <w:pPr>
        <w:spacing w:before="0" w:after="0"/>
        <w:jc w:val="both"/>
        <w:rPr>
          <w:sz w:val="28"/>
          <w:szCs w:val="28"/>
          <w:lang w:val="kk-KZ"/>
        </w:rPr>
      </w:pPr>
    </w:p>
    <w:p w:rsidR="000F30AA" w:rsidRPr="00735DDC" w:rsidRDefault="000F30AA" w:rsidP="000E694D">
      <w:pPr>
        <w:spacing w:before="0" w:after="0"/>
        <w:jc w:val="both"/>
        <w:rPr>
          <w:sz w:val="28"/>
          <w:szCs w:val="28"/>
          <w:lang w:val="kk-KZ"/>
        </w:rPr>
      </w:pPr>
      <w:r w:rsidRPr="00735DDC">
        <w:rPr>
          <w:b/>
          <w:sz w:val="28"/>
          <w:szCs w:val="28"/>
          <w:lang w:val="kk-KZ"/>
        </w:rPr>
        <w:t xml:space="preserve">         Туу  жарақаты  </w:t>
      </w:r>
      <w:r w:rsidRPr="00735DDC">
        <w:rPr>
          <w:sz w:val="28"/>
          <w:szCs w:val="28"/>
          <w:lang w:val="kk-KZ"/>
        </w:rPr>
        <w:t>деп  туу  кезең</w:t>
      </w:r>
      <w:bookmarkStart w:id="12" w:name="_GoBack"/>
      <w:bookmarkEnd w:id="12"/>
      <w:r w:rsidRPr="00735DDC">
        <w:rPr>
          <w:sz w:val="28"/>
          <w:szCs w:val="28"/>
          <w:lang w:val="kk-KZ"/>
        </w:rPr>
        <w:t>інде  нәресте  денесінде  әртүрлі  механикалық  күштер  әсерінен  пайда  болатын  зақымдануларды  айтады.</w:t>
      </w:r>
    </w:p>
    <w:p w:rsidR="00823B16" w:rsidRPr="00735DDC" w:rsidRDefault="000F30AA" w:rsidP="00823B16">
      <w:pPr>
        <w:jc w:val="both"/>
        <w:rPr>
          <w:sz w:val="28"/>
          <w:szCs w:val="28"/>
          <w:lang w:val="kk-KZ"/>
        </w:rPr>
      </w:pPr>
      <w:r w:rsidRPr="00735DDC">
        <w:rPr>
          <w:sz w:val="28"/>
          <w:szCs w:val="28"/>
          <w:lang w:val="kk-KZ"/>
        </w:rPr>
        <w:t xml:space="preserve">Бала  туа  бастағанда  оған  екі  түрлі  күш  әсер  етеді.  Бірінші,  жатырдың  жиырылуы  мен  қысымы  нәтижесінде  баланы  туу  жолдары  арқылы жылжытатын  күш.  Екіншісі,  осы  әрекетке  кері  әсер  ететін,  туу  жолдарындағы  жұмсақ  және  қатты  бөлшектердің  баланың  ілгері  жылжуына  қарсылығы.  Осы  қарсылыққа  байланысты  нәрестенің  басы  өз  пішінін  өзгертіп  туу  жолдарынан  өтуге  бейімделеді.  Бірақ  бейімделу  мүмкіншілігінің    де  шекарасы  бар.  Туу  жарақаттарына  сүйектердің  сынуы,  ағзалар  қабының  жарылып  кетуі,  буындардың  созылып  немесе  шығып  кетуі,  тканьдердің  </w:t>
      </w:r>
      <w:r w:rsidR="00823B16" w:rsidRPr="00735DDC">
        <w:rPr>
          <w:sz w:val="28"/>
          <w:szCs w:val="28"/>
          <w:lang w:val="kk-KZ"/>
        </w:rPr>
        <w:lastRenderedPageBreak/>
        <w:t>жаншылып,  езіліп  қалулары  кіреді.  Туу  жарақаттары  перинатальды  кезеңде  өлген  балалардың  3 – 10 %  кездеседі.</w:t>
      </w:r>
    </w:p>
    <w:p w:rsidR="00823B16" w:rsidRPr="00735DDC" w:rsidRDefault="00823B16" w:rsidP="00823B16">
      <w:pPr>
        <w:jc w:val="both"/>
        <w:rPr>
          <w:sz w:val="28"/>
          <w:szCs w:val="28"/>
          <w:lang w:val="kk-KZ"/>
        </w:rPr>
      </w:pPr>
      <w:r w:rsidRPr="00735DDC">
        <w:rPr>
          <w:sz w:val="28"/>
          <w:szCs w:val="28"/>
          <w:lang w:val="kk-KZ"/>
        </w:rPr>
        <w:t xml:space="preserve">         Туу  жарақаттарымен бірге  </w:t>
      </w:r>
      <w:r w:rsidRPr="00735DDC">
        <w:rPr>
          <w:b/>
          <w:sz w:val="28"/>
          <w:szCs w:val="28"/>
          <w:lang w:val="kk-KZ"/>
        </w:rPr>
        <w:t>туу  зақымданулары</w:t>
      </w:r>
      <w:r w:rsidRPr="00735DDC">
        <w:rPr>
          <w:sz w:val="28"/>
          <w:szCs w:val="28"/>
          <w:lang w:val="kk-KZ"/>
        </w:rPr>
        <w:t xml:space="preserve">  деген  де  түсінік  бар.  Олар  көбінесе  қан  айналуының  бұзылуы  нәтижесінде,  мысалы  асфиксия  жағдайында  пайда  болады.  Оларға  әртүрлі  қан  құйылулар,  некроздар  жатады.  Туу  зақымданулары  туу  жарақаттарына  қарағанда  едәуір  жиірек  ұшырайды.  (10:1).  Сонымен  бірге  акушерлік  жарақат  деген  ұғым  бар.  Оларға  баланы  тудыру  үшін  қолданылатын  акушерлік  аспаптардың  тікелей  әсерінде  немесе  баланы  тудыру  кезіндегі  акушер  тарапынан  жіберілген  қателіктер  нәтижесінде  пайда  болған  жарақаттар  жатады.</w:t>
      </w:r>
    </w:p>
    <w:p w:rsidR="00823B16" w:rsidRPr="00735DDC" w:rsidRDefault="00823B16" w:rsidP="00823B16">
      <w:pPr>
        <w:jc w:val="both"/>
        <w:rPr>
          <w:sz w:val="28"/>
          <w:szCs w:val="28"/>
          <w:lang w:val="kk-KZ"/>
        </w:rPr>
      </w:pPr>
      <w:r w:rsidRPr="00735DDC">
        <w:rPr>
          <w:sz w:val="28"/>
          <w:szCs w:val="28"/>
          <w:lang w:val="kk-KZ"/>
        </w:rPr>
        <w:t xml:space="preserve">         Туу  жарақаттарының  себептері  әртүрлі.  Бірінші,  нәрестенің  өз  жағдайымен  байланысты  себептер.  Шала  туған  балаларда  туу  жарақаттары  жиі  кездеседі. Мерзіміен  өтіп  туған  балалар  гипоксияның  дамуына  байланысты  туу  кезеңінде  көп  жарақат  алады. Бала  өте  ірі  болғанда  немесе  туа  пайда  болған  гидроцефалия,  гепатоспленомегалия  дамығанда  да  баланың  қалыпты  тууы  қиындап,  ол  жарақат  алады,  кейде  бала  тек  операция  жолымен  алынады.</w:t>
      </w:r>
    </w:p>
    <w:p w:rsidR="00823B16" w:rsidRPr="00735DDC" w:rsidRDefault="00823B16" w:rsidP="00823B16">
      <w:pPr>
        <w:jc w:val="both"/>
        <w:rPr>
          <w:sz w:val="28"/>
          <w:szCs w:val="28"/>
          <w:lang w:val="kk-KZ"/>
        </w:rPr>
      </w:pPr>
      <w:r w:rsidRPr="00735DDC">
        <w:rPr>
          <w:sz w:val="28"/>
          <w:szCs w:val="28"/>
          <w:lang w:val="kk-KZ"/>
        </w:rPr>
        <w:t xml:space="preserve">         Екіншіден,  туу  жарақатының  дамуында  туу  жолдарының  орны  ерекше.  Жамбастың  тарлығы,  туу  жолдарының  ісіктері  және  т.б.  баланың  тууын  қиындататын  әртүрлі  жарақаттарға  соқтырады.</w:t>
      </w:r>
    </w:p>
    <w:p w:rsidR="00823B16" w:rsidRPr="00735DDC" w:rsidRDefault="00823B16" w:rsidP="00823B16">
      <w:pPr>
        <w:jc w:val="both"/>
        <w:rPr>
          <w:sz w:val="28"/>
          <w:szCs w:val="28"/>
          <w:lang w:val="kk-KZ"/>
        </w:rPr>
      </w:pPr>
      <w:r w:rsidRPr="00735DDC">
        <w:rPr>
          <w:sz w:val="28"/>
          <w:szCs w:val="28"/>
          <w:lang w:val="kk-KZ"/>
        </w:rPr>
        <w:t xml:space="preserve">         Үшіншіден,  туу  жарақатының  пайда  болуында  туу  динамикасының  маңызы  зор.  Баланың  өте  тез  туу  немесе  туудың  ұзақ  мерзімге  созылуы  туу  жарақатына  себеп  болуы  мүмкін. </w:t>
      </w:r>
    </w:p>
    <w:p w:rsidR="00823B16" w:rsidRPr="00735DDC" w:rsidRDefault="00823B16" w:rsidP="00823B16">
      <w:pPr>
        <w:jc w:val="center"/>
        <w:rPr>
          <w:b/>
          <w:sz w:val="28"/>
          <w:szCs w:val="28"/>
          <w:lang w:val="kk-KZ"/>
        </w:rPr>
      </w:pPr>
    </w:p>
    <w:p w:rsidR="00823B16" w:rsidRPr="00735DDC" w:rsidRDefault="00823B16" w:rsidP="00823B16">
      <w:pPr>
        <w:jc w:val="both"/>
        <w:rPr>
          <w:sz w:val="28"/>
          <w:szCs w:val="28"/>
          <w:lang w:val="kk-KZ"/>
        </w:rPr>
      </w:pPr>
      <w:r w:rsidRPr="00735DDC">
        <w:rPr>
          <w:b/>
          <w:sz w:val="28"/>
          <w:szCs w:val="28"/>
          <w:lang w:val="kk-KZ"/>
        </w:rPr>
        <w:t xml:space="preserve">         Жатырдан  тыс  жүктілік  </w:t>
      </w:r>
      <w:r w:rsidRPr="00735DDC">
        <w:rPr>
          <w:sz w:val="28"/>
          <w:szCs w:val="28"/>
          <w:lang w:val="kk-KZ"/>
        </w:rPr>
        <w:t>деп  ұрықтың  жатыр  қуысының  сыртында  дамуын  айтамыз.  Ұрықтанған  жұмыртқаның  қай  жерге  кідіріп қалуына  байланысты  жатырдан  тыс  жүктілікте:</w:t>
      </w:r>
    </w:p>
    <w:p w:rsidR="00823B16" w:rsidRPr="00735DDC" w:rsidRDefault="00823B16" w:rsidP="00823B16">
      <w:pPr>
        <w:numPr>
          <w:ilvl w:val="0"/>
          <w:numId w:val="43"/>
        </w:numPr>
        <w:spacing w:before="0" w:after="0"/>
        <w:ind w:left="0" w:firstLine="0"/>
        <w:jc w:val="both"/>
        <w:rPr>
          <w:sz w:val="28"/>
          <w:szCs w:val="28"/>
          <w:lang w:val="kk-KZ"/>
        </w:rPr>
      </w:pPr>
      <w:r w:rsidRPr="00735DDC">
        <w:rPr>
          <w:sz w:val="28"/>
          <w:szCs w:val="28"/>
          <w:lang w:val="kk-KZ"/>
        </w:rPr>
        <w:t>Түтіктік</w:t>
      </w:r>
    </w:p>
    <w:p w:rsidR="00823B16" w:rsidRPr="00735DDC" w:rsidRDefault="00823B16" w:rsidP="00823B16">
      <w:pPr>
        <w:numPr>
          <w:ilvl w:val="0"/>
          <w:numId w:val="43"/>
        </w:numPr>
        <w:spacing w:before="0" w:after="0"/>
        <w:ind w:left="0" w:firstLine="0"/>
        <w:jc w:val="both"/>
        <w:rPr>
          <w:sz w:val="28"/>
          <w:szCs w:val="28"/>
          <w:lang w:val="kk-KZ"/>
        </w:rPr>
      </w:pPr>
      <w:r w:rsidRPr="00735DDC">
        <w:rPr>
          <w:sz w:val="28"/>
          <w:szCs w:val="28"/>
          <w:lang w:val="kk-KZ"/>
        </w:rPr>
        <w:t>Аналық  бездік</w:t>
      </w:r>
    </w:p>
    <w:p w:rsidR="00823B16" w:rsidRPr="00735DDC" w:rsidRDefault="00823B16" w:rsidP="00823B16">
      <w:pPr>
        <w:numPr>
          <w:ilvl w:val="0"/>
          <w:numId w:val="43"/>
        </w:numPr>
        <w:spacing w:before="0" w:after="0"/>
        <w:ind w:left="0" w:firstLine="0"/>
        <w:jc w:val="both"/>
        <w:rPr>
          <w:sz w:val="28"/>
          <w:szCs w:val="28"/>
          <w:lang w:val="kk-KZ"/>
        </w:rPr>
      </w:pPr>
      <w:r w:rsidRPr="00735DDC">
        <w:rPr>
          <w:sz w:val="28"/>
          <w:szCs w:val="28"/>
          <w:lang w:val="kk-KZ"/>
        </w:rPr>
        <w:t>Құрсақтық  түрлерін  ажыратады.</w:t>
      </w:r>
    </w:p>
    <w:p w:rsidR="00823B16" w:rsidRPr="00735DDC" w:rsidRDefault="00823B16" w:rsidP="00823B16">
      <w:pPr>
        <w:jc w:val="both"/>
        <w:rPr>
          <w:sz w:val="28"/>
          <w:szCs w:val="28"/>
          <w:lang w:val="kk-KZ"/>
        </w:rPr>
      </w:pPr>
      <w:r w:rsidRPr="00735DDC">
        <w:rPr>
          <w:sz w:val="28"/>
          <w:szCs w:val="28"/>
          <w:lang w:val="kk-KZ"/>
        </w:rPr>
        <w:t>Бұл  сырқаттың  дамуына  қабыну  процесстері,  жыныс  бездерінің  жете  дамымауы,  қалыпты  құрылысындағы  ауытқулар,  эндометриоз,  жатыр  түтігі мен  аналық  без  ісіктері  және  т.б.  себеп  болады.</w:t>
      </w:r>
    </w:p>
    <w:p w:rsidR="00823B16" w:rsidRPr="00735DDC" w:rsidRDefault="00823B16" w:rsidP="00823B16">
      <w:pPr>
        <w:jc w:val="both"/>
        <w:rPr>
          <w:sz w:val="28"/>
          <w:szCs w:val="28"/>
          <w:lang w:val="kk-KZ"/>
        </w:rPr>
      </w:pPr>
      <w:r w:rsidRPr="00735DDC">
        <w:rPr>
          <w:b/>
          <w:sz w:val="28"/>
          <w:szCs w:val="28"/>
          <w:lang w:val="kk-KZ"/>
        </w:rPr>
        <w:t xml:space="preserve">Түтіктілік  жүктілік  </w:t>
      </w:r>
      <w:r w:rsidRPr="00735DDC">
        <w:rPr>
          <w:sz w:val="28"/>
          <w:szCs w:val="28"/>
          <w:lang w:val="kk-KZ"/>
        </w:rPr>
        <w:t>жатыр  түтігінің  кеңейген  бөлігінде,  жатырға  жақын  немесе  жатырға  кірер  жерінде  көрінеді.</w:t>
      </w:r>
    </w:p>
    <w:p w:rsidR="00823B16" w:rsidRPr="00735DDC" w:rsidRDefault="00823B16" w:rsidP="00823B16">
      <w:pPr>
        <w:jc w:val="both"/>
        <w:rPr>
          <w:sz w:val="28"/>
          <w:szCs w:val="28"/>
          <w:lang w:val="kk-KZ"/>
        </w:rPr>
      </w:pPr>
      <w:r w:rsidRPr="00735DDC">
        <w:rPr>
          <w:b/>
          <w:sz w:val="28"/>
          <w:szCs w:val="28"/>
          <w:lang w:val="kk-KZ"/>
        </w:rPr>
        <w:t xml:space="preserve">Аналық  безде  дамитын  жүктілік  </w:t>
      </w:r>
      <w:r w:rsidRPr="00735DDC">
        <w:rPr>
          <w:sz w:val="28"/>
          <w:szCs w:val="28"/>
          <w:lang w:val="kk-KZ"/>
        </w:rPr>
        <w:t>фолликула  ішінде,  аналық  бездің  үстінде  немесе  аралық  тканінде  дамиды.  Ұрықтың  дамуы  аналық  бездің  жарылып  кетуімен  және  қан  кетуімен  аяқталады.</w:t>
      </w:r>
    </w:p>
    <w:p w:rsidR="00823B16" w:rsidRPr="00735DDC" w:rsidRDefault="00823B16" w:rsidP="00823B16">
      <w:pPr>
        <w:jc w:val="both"/>
        <w:rPr>
          <w:sz w:val="28"/>
          <w:szCs w:val="28"/>
          <w:lang w:val="kk-KZ"/>
        </w:rPr>
      </w:pPr>
      <w:r w:rsidRPr="00735DDC">
        <w:rPr>
          <w:b/>
          <w:sz w:val="28"/>
          <w:szCs w:val="28"/>
          <w:lang w:val="kk-KZ"/>
        </w:rPr>
        <w:t xml:space="preserve">Құрсақтық  жүктілік  </w:t>
      </w:r>
      <w:r w:rsidRPr="00735DDC">
        <w:rPr>
          <w:sz w:val="28"/>
          <w:szCs w:val="28"/>
          <w:lang w:val="kk-KZ"/>
        </w:rPr>
        <w:t xml:space="preserve">кейде  іштегі  баланың  толық  жетілуіне  дейін  дамуы  мүмкін,  бірақ  та оларда  көптеген  туа  пайда  болған  ақаулар  кездеседі.  Дегенмен  де  ұрық  көбінесе  осы  жерде  өліп  мумияланады  немесе  әктеніп  </w:t>
      </w:r>
      <w:r w:rsidRPr="00735DDC">
        <w:rPr>
          <w:sz w:val="28"/>
          <w:szCs w:val="28"/>
          <w:lang w:val="kk-KZ"/>
        </w:rPr>
        <w:lastRenderedPageBreak/>
        <w:t>тасқа  айналады  (литопедион  деп  те аталады.).  Қарынның  қуысына  құйылған  қан  ұйып, кейін  дәнекер  тканьмен  алмасып қалады  да,  кейде  осы  гематома  инфекциялардың   түсуіне де байланысты  іріңдеп  кетеді.</w:t>
      </w:r>
    </w:p>
    <w:p w:rsidR="00823B16" w:rsidRPr="00735DDC" w:rsidRDefault="00823B16" w:rsidP="00823B16">
      <w:pPr>
        <w:jc w:val="both"/>
        <w:rPr>
          <w:sz w:val="28"/>
          <w:szCs w:val="28"/>
          <w:lang w:val="kk-KZ"/>
        </w:rPr>
      </w:pPr>
      <w:r w:rsidRPr="00735DDC">
        <w:rPr>
          <w:b/>
          <w:sz w:val="28"/>
          <w:szCs w:val="28"/>
          <w:lang w:val="kk-KZ"/>
        </w:rPr>
        <w:t xml:space="preserve">         Түсік.  </w:t>
      </w:r>
      <w:r w:rsidRPr="00735DDC">
        <w:rPr>
          <w:sz w:val="28"/>
          <w:szCs w:val="28"/>
          <w:lang w:val="kk-KZ"/>
        </w:rPr>
        <w:t xml:space="preserve">Ұрықтың – жатырдан  14 аптаға  дейін  бөлініп  шығуын  </w:t>
      </w:r>
      <w:r w:rsidRPr="00735DDC">
        <w:rPr>
          <w:b/>
          <w:sz w:val="28"/>
          <w:szCs w:val="28"/>
          <w:lang w:val="kk-KZ"/>
        </w:rPr>
        <w:t xml:space="preserve">түсік,  </w:t>
      </w:r>
      <w:r w:rsidRPr="00735DDC">
        <w:rPr>
          <w:sz w:val="28"/>
          <w:szCs w:val="28"/>
          <w:lang w:val="kk-KZ"/>
        </w:rPr>
        <w:t xml:space="preserve">ал  28 аптаға  дейінгіні  </w:t>
      </w:r>
      <w:r w:rsidRPr="00735DDC">
        <w:rPr>
          <w:b/>
          <w:sz w:val="28"/>
          <w:szCs w:val="28"/>
          <w:lang w:val="kk-KZ"/>
        </w:rPr>
        <w:t>кеш  түсік</w:t>
      </w:r>
      <w:r w:rsidRPr="00735DDC">
        <w:rPr>
          <w:sz w:val="28"/>
          <w:szCs w:val="28"/>
          <w:lang w:val="kk-KZ"/>
        </w:rPr>
        <w:t xml:space="preserve">  деп  атайды.  28 – 39 апта  аралығындағыны  </w:t>
      </w:r>
      <w:r w:rsidRPr="00735DDC">
        <w:rPr>
          <w:b/>
          <w:sz w:val="28"/>
          <w:szCs w:val="28"/>
          <w:lang w:val="kk-KZ"/>
        </w:rPr>
        <w:t xml:space="preserve">баланың  мерзімінен  бұрын  тууы  </w:t>
      </w:r>
      <w:r w:rsidRPr="00735DDC">
        <w:rPr>
          <w:sz w:val="28"/>
          <w:szCs w:val="28"/>
          <w:lang w:val="kk-KZ"/>
        </w:rPr>
        <w:t>деп  атайды.</w:t>
      </w:r>
    </w:p>
    <w:p w:rsidR="00823B16" w:rsidRPr="00735DDC" w:rsidRDefault="00823B16" w:rsidP="00823B16">
      <w:pPr>
        <w:jc w:val="both"/>
        <w:rPr>
          <w:sz w:val="28"/>
          <w:szCs w:val="28"/>
          <w:lang w:val="kk-KZ"/>
        </w:rPr>
      </w:pPr>
      <w:r w:rsidRPr="00735DDC">
        <w:rPr>
          <w:sz w:val="28"/>
          <w:szCs w:val="28"/>
          <w:lang w:val="kk-KZ"/>
        </w:rPr>
        <w:t xml:space="preserve">         Түсік  түсуінің  бірнеше  себептері  бар: </w:t>
      </w:r>
      <w:r w:rsidRPr="00735DDC">
        <w:rPr>
          <w:b/>
          <w:sz w:val="28"/>
          <w:szCs w:val="28"/>
          <w:lang w:val="kk-KZ"/>
        </w:rPr>
        <w:t xml:space="preserve">ішкі  себептерге  </w:t>
      </w:r>
      <w:r w:rsidRPr="00735DDC">
        <w:rPr>
          <w:sz w:val="28"/>
          <w:szCs w:val="28"/>
          <w:lang w:val="kk-KZ"/>
        </w:rPr>
        <w:t xml:space="preserve">ұрықтың  жатырда  өлуі  немесе  екіқабат  әйелдің   әртүрлі  сырқаттары  жатса,  ал  </w:t>
      </w:r>
      <w:r w:rsidRPr="00735DDC">
        <w:rPr>
          <w:b/>
          <w:sz w:val="28"/>
          <w:szCs w:val="28"/>
          <w:lang w:val="kk-KZ"/>
        </w:rPr>
        <w:t>сыртқы  себептерге</w:t>
      </w:r>
      <w:r w:rsidRPr="00735DDC">
        <w:rPr>
          <w:sz w:val="28"/>
          <w:szCs w:val="28"/>
          <w:lang w:val="kk-KZ"/>
        </w:rPr>
        <w:t xml:space="preserve">  әртүрлі  жарақаттар,  операция  және  т.б.  жатады.  Осыған  байланысты  кейде  ұрық  өз - өзінен  түсіп  қалды.  Бұл  кезде  ұрықпен  бірге  оның  қабықтары  да  түседі.  Микроскоппен  көрінетін  ұрық  қабықтары,  хорион  бүрлері  және  децидула  тканьдері  әйелдегі  қан  кету  белгілерінің  түсікке  байланысты  екенін  анықтайды.  Сонымен  қатар  қазіргі  кезде  ұрықты  жасанды  жолмен  (медициналық  және  криминалдық)  түсіру  кең  тараған.  Егер  ұрық  ауруханадан  тыс  антисептикалық  жағдайда  түсірілсе,  жатырда  қабыну  процессі,  ал  кейде  сепсис  болуы  мүмкін.</w:t>
      </w:r>
    </w:p>
    <w:p w:rsidR="00823B16" w:rsidRPr="00735DDC" w:rsidRDefault="00823B16" w:rsidP="00823B16">
      <w:pPr>
        <w:pStyle w:val="a4"/>
        <w:ind w:firstLine="709"/>
        <w:jc w:val="both"/>
        <w:rPr>
          <w:rFonts w:ascii="Times New Roman" w:hAnsi="Times New Roman"/>
          <w:bCs/>
          <w:sz w:val="28"/>
          <w:szCs w:val="28"/>
          <w:lang w:val="kk-KZ"/>
        </w:rPr>
      </w:pPr>
    </w:p>
    <w:p w:rsidR="00823B16" w:rsidRPr="00735DDC" w:rsidRDefault="00823B16" w:rsidP="00823B16">
      <w:pPr>
        <w:pStyle w:val="a4"/>
        <w:jc w:val="both"/>
        <w:rPr>
          <w:rFonts w:ascii="Times New Roman" w:hAnsi="Times New Roman"/>
          <w:b/>
          <w:bCs/>
          <w:sz w:val="28"/>
          <w:szCs w:val="28"/>
          <w:lang w:val="kk-KZ"/>
        </w:rPr>
      </w:pPr>
      <w:r w:rsidRPr="00735DDC">
        <w:rPr>
          <w:rFonts w:ascii="Times New Roman" w:hAnsi="Times New Roman"/>
          <w:b/>
          <w:bCs/>
          <w:sz w:val="28"/>
          <w:szCs w:val="28"/>
          <w:lang w:val="kk-KZ"/>
        </w:rPr>
        <w:t>Бақылау сұрақтары:</w:t>
      </w:r>
    </w:p>
    <w:p w:rsidR="00823B16" w:rsidRPr="00735DDC" w:rsidRDefault="00823B16" w:rsidP="00823B16">
      <w:pPr>
        <w:pStyle w:val="a4"/>
        <w:ind w:firstLine="709"/>
        <w:jc w:val="both"/>
        <w:rPr>
          <w:rFonts w:ascii="Times New Roman" w:hAnsi="Times New Roman"/>
          <w:sz w:val="28"/>
          <w:szCs w:val="28"/>
          <w:lang w:val="kk-KZ"/>
        </w:rPr>
      </w:pPr>
    </w:p>
    <w:p w:rsidR="00823B16" w:rsidRPr="00735DDC" w:rsidRDefault="00823B16" w:rsidP="00823B16">
      <w:pPr>
        <w:pStyle w:val="a4"/>
        <w:jc w:val="both"/>
        <w:rPr>
          <w:rFonts w:ascii="Times New Roman" w:hAnsi="Times New Roman"/>
          <w:b/>
          <w:bCs/>
          <w:sz w:val="28"/>
          <w:szCs w:val="28"/>
          <w:lang w:val="kk-KZ"/>
        </w:rPr>
      </w:pPr>
      <w:r w:rsidRPr="00735DDC">
        <w:rPr>
          <w:rFonts w:ascii="Times New Roman" w:hAnsi="Times New Roman"/>
          <w:b/>
          <w:bCs/>
          <w:sz w:val="28"/>
          <w:szCs w:val="28"/>
          <w:lang w:val="kk-KZ"/>
        </w:rPr>
        <w:t>Пайдаланған әдебиеттер тізімі:</w:t>
      </w:r>
    </w:p>
    <w:p w:rsidR="00823B16" w:rsidRPr="00735DDC" w:rsidRDefault="00823B16" w:rsidP="00823B16">
      <w:pPr>
        <w:pStyle w:val="a4"/>
        <w:numPr>
          <w:ilvl w:val="0"/>
          <w:numId w:val="31"/>
        </w:numPr>
        <w:tabs>
          <w:tab w:val="left" w:pos="360"/>
        </w:tabs>
        <w:ind w:left="0" w:firstLine="0"/>
        <w:jc w:val="both"/>
        <w:rPr>
          <w:rFonts w:ascii="Times New Roman" w:hAnsi="Times New Roman"/>
          <w:sz w:val="28"/>
          <w:szCs w:val="28"/>
        </w:rPr>
      </w:pPr>
      <w:r w:rsidRPr="00735DDC">
        <w:rPr>
          <w:rFonts w:ascii="Times New Roman" w:hAnsi="Times New Roman"/>
          <w:sz w:val="28"/>
          <w:szCs w:val="28"/>
        </w:rPr>
        <w:t xml:space="preserve">Батуев А.С. Соколова Л.В. Учение о доминанте как теоретическая основа формирования системы «мать-дитя» // Вестн. С.Петерб. ун-та. Сер. 3. Вып. 2. СПб. С. 85- 102. </w:t>
      </w:r>
    </w:p>
    <w:p w:rsidR="00823B16" w:rsidRPr="00735DDC" w:rsidRDefault="00823B16" w:rsidP="00823B16">
      <w:pPr>
        <w:pStyle w:val="a4"/>
        <w:numPr>
          <w:ilvl w:val="0"/>
          <w:numId w:val="31"/>
        </w:numPr>
        <w:tabs>
          <w:tab w:val="left" w:pos="360"/>
        </w:tabs>
        <w:ind w:left="0" w:firstLine="0"/>
        <w:jc w:val="both"/>
        <w:rPr>
          <w:rFonts w:ascii="Times New Roman" w:hAnsi="Times New Roman"/>
          <w:sz w:val="28"/>
          <w:szCs w:val="28"/>
        </w:rPr>
      </w:pPr>
      <w:r w:rsidRPr="00735DDC">
        <w:rPr>
          <w:rFonts w:ascii="Times New Roman" w:hAnsi="Times New Roman"/>
          <w:sz w:val="28"/>
          <w:szCs w:val="28"/>
        </w:rPr>
        <w:t>Мухамедрахимов Р.Ж. Мать и младенец: психологическое взаимодействие. СПб.,1999</w:t>
      </w:r>
    </w:p>
    <w:p w:rsidR="00823B16" w:rsidRPr="00735DDC" w:rsidRDefault="00823B16" w:rsidP="00823B16">
      <w:pPr>
        <w:pStyle w:val="a4"/>
        <w:numPr>
          <w:ilvl w:val="0"/>
          <w:numId w:val="31"/>
        </w:numPr>
        <w:tabs>
          <w:tab w:val="left" w:pos="360"/>
        </w:tabs>
        <w:ind w:left="0" w:firstLine="0"/>
        <w:jc w:val="both"/>
        <w:rPr>
          <w:rFonts w:ascii="Times New Roman" w:hAnsi="Times New Roman"/>
          <w:sz w:val="28"/>
          <w:szCs w:val="28"/>
        </w:rPr>
      </w:pPr>
      <w:r w:rsidRPr="00735DDC">
        <w:rPr>
          <w:rFonts w:ascii="Times New Roman" w:hAnsi="Times New Roman"/>
          <w:sz w:val="28"/>
          <w:szCs w:val="28"/>
        </w:rPr>
        <w:t>Добряков И.В. Позитивный подход в психотерапии семьи, ожидающей ребенка //1-я Всемирная конференция по позитивной психотерапии: Тезисы докл., СПб</w:t>
      </w:r>
      <w:proofErr w:type="gramStart"/>
      <w:r w:rsidRPr="00735DDC">
        <w:rPr>
          <w:rFonts w:ascii="Times New Roman" w:hAnsi="Times New Roman"/>
          <w:sz w:val="28"/>
          <w:szCs w:val="28"/>
        </w:rPr>
        <w:t xml:space="preserve">., </w:t>
      </w:r>
      <w:proofErr w:type="gramEnd"/>
      <w:r w:rsidRPr="00735DDC">
        <w:rPr>
          <w:rFonts w:ascii="Times New Roman" w:hAnsi="Times New Roman"/>
          <w:sz w:val="28"/>
          <w:szCs w:val="28"/>
        </w:rPr>
        <w:t xml:space="preserve">1997. С.52. </w:t>
      </w:r>
    </w:p>
    <w:p w:rsidR="00823B16" w:rsidRPr="00735DDC" w:rsidRDefault="00823B16" w:rsidP="00823B16">
      <w:pPr>
        <w:pStyle w:val="a4"/>
        <w:numPr>
          <w:ilvl w:val="0"/>
          <w:numId w:val="31"/>
        </w:numPr>
        <w:tabs>
          <w:tab w:val="left" w:pos="360"/>
        </w:tabs>
        <w:ind w:left="0" w:firstLine="0"/>
        <w:jc w:val="both"/>
        <w:rPr>
          <w:rFonts w:ascii="Times New Roman" w:hAnsi="Times New Roman"/>
          <w:sz w:val="28"/>
          <w:szCs w:val="28"/>
        </w:rPr>
      </w:pPr>
      <w:r w:rsidRPr="00735DDC">
        <w:rPr>
          <w:rFonts w:ascii="Times New Roman" w:hAnsi="Times New Roman"/>
          <w:sz w:val="28"/>
          <w:szCs w:val="28"/>
        </w:rPr>
        <w:t>Добряков И.В. Диагностика и лечение невротических расстройств у беременных женщин // Перинатальная психология в родовспоможении: Сб. материалов конф. СПб</w:t>
      </w:r>
      <w:proofErr w:type="gramStart"/>
      <w:r w:rsidRPr="00735DDC">
        <w:rPr>
          <w:rFonts w:ascii="Times New Roman" w:hAnsi="Times New Roman"/>
          <w:sz w:val="28"/>
          <w:szCs w:val="28"/>
        </w:rPr>
        <w:t xml:space="preserve">., </w:t>
      </w:r>
      <w:proofErr w:type="gramEnd"/>
      <w:r w:rsidRPr="00735DDC">
        <w:rPr>
          <w:rFonts w:ascii="Times New Roman" w:hAnsi="Times New Roman"/>
          <w:sz w:val="28"/>
          <w:szCs w:val="28"/>
        </w:rPr>
        <w:t xml:space="preserve">1997. С. 57–61. </w:t>
      </w:r>
    </w:p>
    <w:p w:rsidR="00823B16" w:rsidRPr="00735DDC" w:rsidRDefault="00823B16" w:rsidP="00823B16">
      <w:pPr>
        <w:pStyle w:val="a4"/>
        <w:rPr>
          <w:rFonts w:ascii="Times New Roman" w:hAnsi="Times New Roman"/>
          <w:b/>
          <w:sz w:val="28"/>
          <w:szCs w:val="28"/>
        </w:rPr>
      </w:pPr>
    </w:p>
    <w:p w:rsidR="00823B16" w:rsidRDefault="00823B16" w:rsidP="00823B16">
      <w:pPr>
        <w:rPr>
          <w:lang w:val="kk-KZ"/>
        </w:rPr>
      </w:pPr>
    </w:p>
    <w:p w:rsidR="00823B16" w:rsidRDefault="00823B16" w:rsidP="00823B16">
      <w:pPr>
        <w:rPr>
          <w:lang w:val="kk-KZ"/>
        </w:rPr>
      </w:pPr>
    </w:p>
    <w:p w:rsidR="00823B16" w:rsidRDefault="00823B16" w:rsidP="00823B16">
      <w:pPr>
        <w:rPr>
          <w:lang w:val="kk-KZ"/>
        </w:rPr>
      </w:pPr>
    </w:p>
    <w:p w:rsidR="00823B16" w:rsidRDefault="00823B16" w:rsidP="00823B16">
      <w:pPr>
        <w:rPr>
          <w:lang w:val="kk-KZ"/>
        </w:rPr>
      </w:pPr>
    </w:p>
    <w:p w:rsidR="00823B16" w:rsidRDefault="00823B16" w:rsidP="00823B16">
      <w:pPr>
        <w:rPr>
          <w:lang w:val="kk-KZ"/>
        </w:rPr>
      </w:pPr>
    </w:p>
    <w:p w:rsidR="00823B16" w:rsidRDefault="00823B16" w:rsidP="00823B16">
      <w:pPr>
        <w:rPr>
          <w:lang w:val="kk-KZ"/>
        </w:rPr>
      </w:pPr>
    </w:p>
    <w:p w:rsidR="00823B16" w:rsidRDefault="00823B16" w:rsidP="00823B16">
      <w:pPr>
        <w:rPr>
          <w:lang w:val="kk-KZ"/>
        </w:rPr>
      </w:pPr>
    </w:p>
    <w:p w:rsidR="00823B16" w:rsidRDefault="00823B16" w:rsidP="00823B16">
      <w:pPr>
        <w:rPr>
          <w:lang w:val="kk-KZ"/>
        </w:rPr>
      </w:pPr>
    </w:p>
    <w:p w:rsidR="00823B16" w:rsidRDefault="00823B16" w:rsidP="00823B16">
      <w:pPr>
        <w:rPr>
          <w:lang w:val="kk-KZ"/>
        </w:rPr>
      </w:pPr>
    </w:p>
    <w:p w:rsidR="00823B16" w:rsidRDefault="00823B16" w:rsidP="00823B16">
      <w:pPr>
        <w:rPr>
          <w:lang w:val="kk-KZ"/>
        </w:rPr>
      </w:pPr>
    </w:p>
    <w:p w:rsidR="00823B16" w:rsidRDefault="00823B16" w:rsidP="00823B16">
      <w:pPr>
        <w:rPr>
          <w:lang w:val="kk-KZ"/>
        </w:rPr>
      </w:pPr>
    </w:p>
    <w:p w:rsidR="00823B16" w:rsidRPr="006750DA" w:rsidRDefault="00823B16" w:rsidP="00823B16">
      <w:pPr>
        <w:jc w:val="center"/>
        <w:rPr>
          <w:szCs w:val="24"/>
          <w:lang w:val="kk-KZ"/>
        </w:rPr>
      </w:pPr>
    </w:p>
    <w:p w:rsidR="00823B16" w:rsidRPr="006750DA" w:rsidRDefault="00823B16" w:rsidP="00823B16">
      <w:pPr>
        <w:jc w:val="center"/>
        <w:rPr>
          <w:szCs w:val="24"/>
          <w:lang w:val="kk-KZ"/>
        </w:rPr>
      </w:pPr>
    </w:p>
    <w:p w:rsidR="00823B16" w:rsidRDefault="00823B16" w:rsidP="00823B16">
      <w:pPr>
        <w:jc w:val="center"/>
        <w:rPr>
          <w:szCs w:val="24"/>
          <w:lang w:val="kk-KZ"/>
        </w:rPr>
      </w:pPr>
      <w:r w:rsidRPr="006750DA">
        <w:rPr>
          <w:szCs w:val="24"/>
          <w:lang w:val="kk-KZ"/>
        </w:rPr>
        <w:t>Нигматуллина Ж.Ш.</w:t>
      </w:r>
    </w:p>
    <w:p w:rsidR="00823B16" w:rsidRPr="006750DA" w:rsidRDefault="00823B16" w:rsidP="00823B16">
      <w:pPr>
        <w:jc w:val="center"/>
        <w:rPr>
          <w:szCs w:val="24"/>
          <w:lang w:val="kk-KZ"/>
        </w:rPr>
      </w:pPr>
    </w:p>
    <w:p w:rsidR="00823B16" w:rsidRPr="006750DA" w:rsidRDefault="00823B16" w:rsidP="00823B16">
      <w:pPr>
        <w:jc w:val="center"/>
        <w:rPr>
          <w:szCs w:val="24"/>
          <w:lang w:val="kk-KZ"/>
        </w:rPr>
      </w:pPr>
      <w:r>
        <w:rPr>
          <w:b/>
          <w:szCs w:val="24"/>
          <w:lang w:val="kk-KZ"/>
        </w:rPr>
        <w:t>Жатырішілік дамудың психофизиологиясы</w:t>
      </w:r>
    </w:p>
    <w:p w:rsidR="00823B16" w:rsidRPr="006750DA" w:rsidRDefault="00823B16" w:rsidP="00823B16">
      <w:pPr>
        <w:jc w:val="center"/>
        <w:rPr>
          <w:szCs w:val="24"/>
          <w:lang w:val="kk-KZ"/>
        </w:rPr>
      </w:pPr>
    </w:p>
    <w:p w:rsidR="00823B16" w:rsidRPr="006750DA" w:rsidRDefault="00823B16" w:rsidP="00823B16">
      <w:pPr>
        <w:jc w:val="center"/>
        <w:rPr>
          <w:szCs w:val="24"/>
          <w:lang w:val="kk-KZ"/>
        </w:rPr>
      </w:pPr>
      <w:r w:rsidRPr="006750DA">
        <w:rPr>
          <w:szCs w:val="24"/>
          <w:lang w:val="kk-KZ"/>
        </w:rPr>
        <w:t xml:space="preserve">5В010500-Дефектология мамандығының </w:t>
      </w:r>
    </w:p>
    <w:p w:rsidR="00823B16" w:rsidRPr="006750DA" w:rsidRDefault="00823B16" w:rsidP="00823B16">
      <w:pPr>
        <w:jc w:val="center"/>
        <w:rPr>
          <w:szCs w:val="24"/>
          <w:lang w:val="kk-KZ"/>
        </w:rPr>
      </w:pPr>
      <w:r w:rsidRPr="006750DA">
        <w:rPr>
          <w:szCs w:val="24"/>
          <w:lang w:val="kk-KZ"/>
        </w:rPr>
        <w:t>студенттеріне арналған</w:t>
      </w:r>
    </w:p>
    <w:p w:rsidR="00823B16" w:rsidRPr="006750DA" w:rsidRDefault="00823B16" w:rsidP="00823B16">
      <w:pPr>
        <w:jc w:val="center"/>
        <w:rPr>
          <w:b/>
          <w:szCs w:val="24"/>
          <w:lang w:val="kk-KZ"/>
        </w:rPr>
      </w:pPr>
    </w:p>
    <w:p w:rsidR="00823B16" w:rsidRPr="006750DA" w:rsidRDefault="00823B16" w:rsidP="00823B16">
      <w:pPr>
        <w:jc w:val="center"/>
        <w:rPr>
          <w:b/>
          <w:szCs w:val="24"/>
          <w:lang w:val="kk-KZ"/>
        </w:rPr>
      </w:pPr>
      <w:r w:rsidRPr="006750DA">
        <w:rPr>
          <w:b/>
          <w:szCs w:val="24"/>
          <w:lang w:val="kk-KZ"/>
        </w:rPr>
        <w:t>ӘДІСТЕМЕЛІК НҰСҚАУ</w:t>
      </w:r>
    </w:p>
    <w:p w:rsidR="00823B16" w:rsidRPr="006750DA" w:rsidRDefault="00823B16" w:rsidP="00823B16">
      <w:pPr>
        <w:jc w:val="center"/>
        <w:rPr>
          <w:szCs w:val="24"/>
          <w:lang w:val="kk-KZ"/>
        </w:rPr>
      </w:pPr>
    </w:p>
    <w:p w:rsidR="00823B16" w:rsidRPr="006750DA" w:rsidRDefault="00823B16" w:rsidP="00823B16">
      <w:pPr>
        <w:jc w:val="center"/>
        <w:rPr>
          <w:szCs w:val="24"/>
          <w:lang w:val="kk-KZ"/>
        </w:rPr>
      </w:pPr>
    </w:p>
    <w:p w:rsidR="00823B16" w:rsidRPr="006750DA" w:rsidRDefault="00823B16" w:rsidP="00823B16">
      <w:pPr>
        <w:jc w:val="center"/>
        <w:rPr>
          <w:szCs w:val="24"/>
          <w:lang w:val="kk-KZ"/>
        </w:rPr>
      </w:pPr>
      <w:r w:rsidRPr="006750DA">
        <w:rPr>
          <w:szCs w:val="24"/>
          <w:lang w:val="kk-KZ"/>
        </w:rPr>
        <w:t>Баспаға  қол  қойылды: «___»   ______  201 ж.</w:t>
      </w:r>
    </w:p>
    <w:p w:rsidR="00823B16" w:rsidRPr="006750DA" w:rsidRDefault="00823B16" w:rsidP="00823B16">
      <w:pPr>
        <w:jc w:val="center"/>
        <w:rPr>
          <w:szCs w:val="24"/>
          <w:lang w:val="kk-KZ"/>
        </w:rPr>
      </w:pPr>
      <w:r w:rsidRPr="006750DA">
        <w:rPr>
          <w:szCs w:val="24"/>
          <w:lang w:val="kk-KZ"/>
        </w:rPr>
        <w:t>Қағаз   форматы Х</w:t>
      </w:r>
      <w:r w:rsidRPr="006750DA">
        <w:rPr>
          <w:szCs w:val="24"/>
          <w:vertAlign w:val="superscript"/>
          <w:lang w:val="kk-KZ"/>
        </w:rPr>
        <w:t>х</w:t>
      </w:r>
      <w:r w:rsidRPr="006750DA">
        <w:rPr>
          <w:szCs w:val="24"/>
          <w:lang w:val="kk-KZ"/>
        </w:rPr>
        <w:t>Ү 1/16</w:t>
      </w:r>
    </w:p>
    <w:p w:rsidR="00823B16" w:rsidRPr="006750DA" w:rsidRDefault="00823B16" w:rsidP="00823B16">
      <w:pPr>
        <w:jc w:val="center"/>
        <w:rPr>
          <w:szCs w:val="24"/>
          <w:lang w:val="kk-KZ"/>
        </w:rPr>
      </w:pPr>
      <w:r w:rsidRPr="006750DA">
        <w:rPr>
          <w:szCs w:val="24"/>
          <w:lang w:val="kk-KZ"/>
        </w:rPr>
        <w:t>Типографиялық  қағаз. Офсеттік  баспа. Көлемі  2  б.т.</w:t>
      </w:r>
    </w:p>
    <w:p w:rsidR="00823B16" w:rsidRPr="006750DA" w:rsidRDefault="00823B16" w:rsidP="00823B16">
      <w:pPr>
        <w:jc w:val="center"/>
        <w:rPr>
          <w:szCs w:val="24"/>
          <w:lang w:val="kk-KZ"/>
        </w:rPr>
      </w:pPr>
      <w:r w:rsidRPr="006750DA">
        <w:rPr>
          <w:szCs w:val="24"/>
          <w:lang w:val="kk-KZ"/>
        </w:rPr>
        <w:t>Тираж___дана. Тапсырыс №___</w:t>
      </w:r>
    </w:p>
    <w:p w:rsidR="00823B16" w:rsidRPr="006750DA" w:rsidRDefault="00823B16" w:rsidP="00823B16">
      <w:pPr>
        <w:jc w:val="center"/>
        <w:rPr>
          <w:szCs w:val="24"/>
          <w:lang w:val="kk-KZ"/>
        </w:rPr>
      </w:pPr>
    </w:p>
    <w:p w:rsidR="00823B16" w:rsidRPr="006750DA" w:rsidRDefault="00823B16" w:rsidP="00823B16">
      <w:pPr>
        <w:jc w:val="center"/>
        <w:rPr>
          <w:szCs w:val="24"/>
          <w:lang w:val="kk-KZ"/>
        </w:rPr>
      </w:pPr>
    </w:p>
    <w:p w:rsidR="00823B16" w:rsidRPr="006750DA" w:rsidRDefault="00823B16" w:rsidP="00823B16">
      <w:pPr>
        <w:jc w:val="center"/>
        <w:rPr>
          <w:szCs w:val="24"/>
          <w:lang w:val="kk-KZ"/>
        </w:rPr>
      </w:pPr>
    </w:p>
    <w:p w:rsidR="00823B16" w:rsidRPr="006750DA" w:rsidRDefault="00823B16" w:rsidP="00823B16">
      <w:pPr>
        <w:jc w:val="center"/>
        <w:rPr>
          <w:szCs w:val="24"/>
          <w:lang w:val="kk-KZ"/>
        </w:rPr>
      </w:pPr>
    </w:p>
    <w:p w:rsidR="00823B16" w:rsidRPr="006750DA" w:rsidRDefault="00823B16" w:rsidP="00823B16">
      <w:pPr>
        <w:jc w:val="center"/>
        <w:rPr>
          <w:szCs w:val="24"/>
          <w:lang w:val="kk-KZ"/>
        </w:rPr>
      </w:pPr>
    </w:p>
    <w:p w:rsidR="00823B16" w:rsidRPr="006750DA" w:rsidRDefault="00823B16" w:rsidP="00823B16">
      <w:pPr>
        <w:jc w:val="center"/>
        <w:rPr>
          <w:szCs w:val="24"/>
          <w:lang w:val="kk-KZ"/>
        </w:rPr>
      </w:pPr>
    </w:p>
    <w:p w:rsidR="00823B16" w:rsidRPr="006750DA" w:rsidRDefault="00823B16" w:rsidP="00823B16">
      <w:pPr>
        <w:jc w:val="both"/>
        <w:rPr>
          <w:szCs w:val="24"/>
          <w:lang w:val="kk-KZ"/>
        </w:rPr>
      </w:pPr>
      <w:r w:rsidRPr="006750DA">
        <w:rPr>
          <w:szCs w:val="24"/>
          <w:lang w:val="kk-KZ"/>
        </w:rPr>
        <w:t>© М.Әуезов     атындағы  Оңтүстік Қазақстан  мемлекетік университетінің  баспасы</w:t>
      </w:r>
    </w:p>
    <w:p w:rsidR="00823B16" w:rsidRPr="006750DA" w:rsidRDefault="00823B16" w:rsidP="00823B16">
      <w:pPr>
        <w:jc w:val="both"/>
        <w:rPr>
          <w:szCs w:val="24"/>
          <w:lang w:val="kk-KZ"/>
        </w:rPr>
      </w:pPr>
      <w:r w:rsidRPr="006750DA">
        <w:rPr>
          <w:szCs w:val="24"/>
          <w:lang w:val="kk-KZ"/>
        </w:rPr>
        <w:t>М.Әуезов     атындағы  ОҚМУ  баспа  орталығы,   Шымкент қ., Тәуке  хан даңғылы 5</w:t>
      </w:r>
    </w:p>
    <w:p w:rsidR="00823B16" w:rsidRPr="006750DA" w:rsidRDefault="00823B16" w:rsidP="00823B16">
      <w:pPr>
        <w:jc w:val="both"/>
        <w:rPr>
          <w:szCs w:val="24"/>
          <w:lang w:val="kk-KZ"/>
        </w:rPr>
      </w:pPr>
    </w:p>
    <w:p w:rsidR="00823B16" w:rsidRDefault="00823B16" w:rsidP="00823B16">
      <w:pPr>
        <w:jc w:val="both"/>
        <w:rPr>
          <w:szCs w:val="24"/>
          <w:lang w:val="kk-KZ"/>
        </w:rPr>
      </w:pPr>
      <w:r w:rsidRPr="006750DA">
        <w:rPr>
          <w:szCs w:val="24"/>
          <w:lang w:val="kk-KZ"/>
        </w:rPr>
        <w:t>*Мәліметтер  БО қойылады</w:t>
      </w:r>
    </w:p>
    <w:p w:rsidR="00823B16" w:rsidRDefault="00823B16" w:rsidP="00823B16">
      <w:pPr>
        <w:jc w:val="both"/>
        <w:rPr>
          <w:szCs w:val="24"/>
          <w:lang w:val="kk-KZ"/>
        </w:rPr>
      </w:pPr>
    </w:p>
    <w:p w:rsidR="00823B16" w:rsidRDefault="00823B16" w:rsidP="00823B16">
      <w:pPr>
        <w:jc w:val="both"/>
        <w:rPr>
          <w:szCs w:val="24"/>
          <w:lang w:val="kk-KZ"/>
        </w:rPr>
      </w:pPr>
    </w:p>
    <w:p w:rsidR="00823B16" w:rsidRDefault="00823B16" w:rsidP="00823B16">
      <w:pPr>
        <w:jc w:val="both"/>
        <w:rPr>
          <w:szCs w:val="24"/>
          <w:lang w:val="kk-KZ"/>
        </w:rPr>
      </w:pPr>
    </w:p>
    <w:p w:rsidR="00823B16" w:rsidRDefault="00823B16" w:rsidP="00823B16">
      <w:pPr>
        <w:jc w:val="both"/>
        <w:rPr>
          <w:szCs w:val="24"/>
          <w:lang w:val="kk-KZ"/>
        </w:rPr>
      </w:pPr>
    </w:p>
    <w:p w:rsidR="00823B16" w:rsidRDefault="00823B16" w:rsidP="00823B16">
      <w:pPr>
        <w:jc w:val="both"/>
        <w:rPr>
          <w:szCs w:val="24"/>
          <w:lang w:val="kk-KZ"/>
        </w:rPr>
      </w:pPr>
    </w:p>
    <w:p w:rsidR="00823B16" w:rsidRDefault="00823B16" w:rsidP="00823B16">
      <w:pPr>
        <w:jc w:val="both"/>
        <w:rPr>
          <w:szCs w:val="24"/>
          <w:lang w:val="kk-KZ"/>
        </w:rPr>
      </w:pPr>
    </w:p>
    <w:p w:rsidR="00823B16" w:rsidRDefault="00823B16" w:rsidP="00823B16">
      <w:pPr>
        <w:jc w:val="both"/>
        <w:rPr>
          <w:szCs w:val="24"/>
          <w:lang w:val="kk-KZ"/>
        </w:rPr>
      </w:pPr>
    </w:p>
    <w:p w:rsidR="00823B16" w:rsidRDefault="00823B16" w:rsidP="00823B16">
      <w:pPr>
        <w:jc w:val="both"/>
        <w:rPr>
          <w:szCs w:val="24"/>
          <w:lang w:val="kk-KZ"/>
        </w:rPr>
      </w:pPr>
    </w:p>
    <w:p w:rsidR="00823B16" w:rsidRDefault="00823B16" w:rsidP="00823B16">
      <w:pPr>
        <w:jc w:val="both"/>
        <w:rPr>
          <w:szCs w:val="24"/>
          <w:lang w:val="kk-KZ"/>
        </w:rPr>
      </w:pPr>
    </w:p>
    <w:p w:rsidR="00823B16" w:rsidRDefault="00823B16" w:rsidP="00823B16">
      <w:pPr>
        <w:jc w:val="both"/>
        <w:rPr>
          <w:szCs w:val="24"/>
          <w:lang w:val="kk-KZ"/>
        </w:rPr>
      </w:pPr>
    </w:p>
    <w:p w:rsidR="00823B16" w:rsidRDefault="00823B16" w:rsidP="00823B16">
      <w:pPr>
        <w:jc w:val="both"/>
        <w:rPr>
          <w:szCs w:val="24"/>
          <w:lang w:val="kk-KZ"/>
        </w:rPr>
      </w:pPr>
    </w:p>
    <w:p w:rsidR="00823B16" w:rsidRDefault="00823B16" w:rsidP="00823B16">
      <w:pPr>
        <w:jc w:val="both"/>
        <w:rPr>
          <w:szCs w:val="24"/>
          <w:lang w:val="kk-KZ"/>
        </w:rPr>
      </w:pPr>
    </w:p>
    <w:p w:rsidR="00823B16" w:rsidRDefault="00823B16" w:rsidP="00823B16">
      <w:pPr>
        <w:jc w:val="both"/>
        <w:rPr>
          <w:szCs w:val="24"/>
          <w:lang w:val="kk-KZ"/>
        </w:rPr>
      </w:pPr>
    </w:p>
    <w:p w:rsidR="00823B16" w:rsidRDefault="00823B16" w:rsidP="00823B16">
      <w:pPr>
        <w:jc w:val="both"/>
        <w:rPr>
          <w:szCs w:val="24"/>
          <w:lang w:val="kk-KZ"/>
        </w:rPr>
      </w:pPr>
    </w:p>
    <w:p w:rsidR="00823B16" w:rsidRDefault="00823B16" w:rsidP="00823B16">
      <w:pPr>
        <w:jc w:val="both"/>
        <w:rPr>
          <w:szCs w:val="24"/>
          <w:lang w:val="kk-KZ"/>
        </w:rPr>
      </w:pPr>
    </w:p>
    <w:p w:rsidR="000F30AA" w:rsidRPr="00823B16" w:rsidRDefault="000F30AA" w:rsidP="00230819">
      <w:pPr>
        <w:spacing w:before="0" w:after="0"/>
        <w:jc w:val="both"/>
        <w:rPr>
          <w:sz w:val="28"/>
          <w:szCs w:val="28"/>
          <w:lang w:val="kk-KZ"/>
        </w:rPr>
      </w:pPr>
    </w:p>
    <w:sectPr w:rsidR="000F30AA" w:rsidRPr="00823B16" w:rsidSect="00032279">
      <w:footerReference w:type="even" r:id="rId60"/>
      <w:footerReference w:type="default" r:id="rId61"/>
      <w:pgSz w:w="11906" w:h="16838"/>
      <w:pgMar w:top="1134" w:right="850" w:bottom="1134" w:left="12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0819" w:rsidRDefault="00230819">
      <w:pPr>
        <w:spacing w:before="0" w:after="200" w:line="276" w:lineRule="auto"/>
        <w:rPr>
          <w:rFonts w:ascii="Calibri" w:hAnsi="Calibri"/>
          <w:sz w:val="22"/>
          <w:szCs w:val="22"/>
        </w:rPr>
      </w:pPr>
      <w:r>
        <w:rPr>
          <w:rFonts w:ascii="Calibri" w:hAnsi="Calibri"/>
          <w:sz w:val="22"/>
          <w:szCs w:val="22"/>
        </w:rPr>
        <w:separator/>
      </w:r>
    </w:p>
  </w:endnote>
  <w:endnote w:type="continuationSeparator" w:id="1">
    <w:p w:rsidR="00230819" w:rsidRDefault="00230819">
      <w:pPr>
        <w:spacing w:before="0" w:after="200" w:line="276" w:lineRule="auto"/>
        <w:rPr>
          <w:rFonts w:ascii="Calibri" w:hAnsi="Calibri"/>
          <w:sz w:val="22"/>
          <w:szCs w:val="22"/>
        </w:rPr>
      </w:pPr>
      <w:r>
        <w:rPr>
          <w:rFonts w:ascii="Calibri" w:hAnsi="Calibri"/>
          <w:sz w:val="22"/>
          <w:szCs w:val="22"/>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imes New Roman KZ">
    <w:altName w:val="Times New Roman"/>
    <w:charset w:val="CC"/>
    <w:family w:val="roman"/>
    <w:pitch w:val="variable"/>
    <w:sig w:usb0="800002A7" w:usb1="0000387A" w:usb2="0000002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3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0819" w:rsidRDefault="00AE4269" w:rsidP="00223BC0">
    <w:pPr>
      <w:pStyle w:val="ad"/>
      <w:framePr w:wrap="around" w:vAnchor="text" w:hAnchor="margin" w:xAlign="center" w:y="1"/>
      <w:rPr>
        <w:rStyle w:val="af"/>
      </w:rPr>
    </w:pPr>
    <w:r>
      <w:rPr>
        <w:rStyle w:val="af"/>
      </w:rPr>
      <w:fldChar w:fldCharType="begin"/>
    </w:r>
    <w:r w:rsidR="00230819">
      <w:rPr>
        <w:rStyle w:val="af"/>
      </w:rPr>
      <w:instrText xml:space="preserve">PAGE  </w:instrText>
    </w:r>
    <w:r>
      <w:rPr>
        <w:rStyle w:val="af"/>
      </w:rPr>
      <w:fldChar w:fldCharType="end"/>
    </w:r>
  </w:p>
  <w:p w:rsidR="00230819" w:rsidRDefault="00230819" w:rsidP="00223BC0">
    <w:pPr>
      <w:pStyle w:val="ad"/>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0819" w:rsidRDefault="00AE4269" w:rsidP="00223BC0">
    <w:pPr>
      <w:pStyle w:val="ad"/>
      <w:framePr w:wrap="around" w:vAnchor="text" w:hAnchor="margin" w:xAlign="center" w:y="1"/>
      <w:rPr>
        <w:rStyle w:val="af"/>
      </w:rPr>
    </w:pPr>
    <w:r>
      <w:rPr>
        <w:rStyle w:val="af"/>
      </w:rPr>
      <w:fldChar w:fldCharType="begin"/>
    </w:r>
    <w:r w:rsidR="00230819">
      <w:rPr>
        <w:rStyle w:val="af"/>
      </w:rPr>
      <w:instrText xml:space="preserve">PAGE  </w:instrText>
    </w:r>
    <w:r>
      <w:rPr>
        <w:rStyle w:val="af"/>
      </w:rPr>
      <w:fldChar w:fldCharType="separate"/>
    </w:r>
    <w:r w:rsidR="00823B16">
      <w:rPr>
        <w:rStyle w:val="af"/>
        <w:noProof/>
      </w:rPr>
      <w:t>87</w:t>
    </w:r>
    <w:r>
      <w:rPr>
        <w:rStyle w:val="af"/>
      </w:rPr>
      <w:fldChar w:fldCharType="end"/>
    </w:r>
  </w:p>
  <w:p w:rsidR="00230819" w:rsidRDefault="00230819" w:rsidP="00223BC0">
    <w:pPr>
      <w:pStyle w:val="ad"/>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0819" w:rsidRDefault="00230819">
      <w:pPr>
        <w:spacing w:before="0" w:after="200" w:line="276" w:lineRule="auto"/>
        <w:rPr>
          <w:rFonts w:ascii="Calibri" w:hAnsi="Calibri"/>
          <w:sz w:val="22"/>
          <w:szCs w:val="22"/>
        </w:rPr>
      </w:pPr>
      <w:r>
        <w:rPr>
          <w:rFonts w:ascii="Calibri" w:hAnsi="Calibri"/>
          <w:sz w:val="22"/>
          <w:szCs w:val="22"/>
        </w:rPr>
        <w:separator/>
      </w:r>
    </w:p>
  </w:footnote>
  <w:footnote w:type="continuationSeparator" w:id="1">
    <w:p w:rsidR="00230819" w:rsidRDefault="00230819">
      <w:pPr>
        <w:spacing w:before="0" w:after="200" w:line="276" w:lineRule="auto"/>
        <w:rPr>
          <w:rFonts w:ascii="Calibri" w:hAnsi="Calibri"/>
          <w:sz w:val="22"/>
          <w:szCs w:val="22"/>
        </w:rPr>
      </w:pPr>
      <w:r>
        <w:rPr>
          <w:rFonts w:ascii="Calibri" w:hAnsi="Calibri"/>
          <w:sz w:val="22"/>
          <w:szCs w:val="22"/>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B5062"/>
    <w:multiLevelType w:val="hybridMultilevel"/>
    <w:tmpl w:val="EE1673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DE1954"/>
    <w:multiLevelType w:val="hybridMultilevel"/>
    <w:tmpl w:val="D0C6F00C"/>
    <w:lvl w:ilvl="0" w:tplc="D1EE28CC">
      <w:start w:val="1"/>
      <w:numFmt w:val="decimal"/>
      <w:lvlText w:val="%1."/>
      <w:lvlJc w:val="left"/>
      <w:pPr>
        <w:ind w:left="1429" w:hanging="360"/>
      </w:pPr>
      <w:rPr>
        <w:rFonts w:cs="Times New Roman"/>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09012A8A"/>
    <w:multiLevelType w:val="hybridMultilevel"/>
    <w:tmpl w:val="9E0A6D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386A16"/>
    <w:multiLevelType w:val="multilevel"/>
    <w:tmpl w:val="55B2F83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0C3E66A0"/>
    <w:multiLevelType w:val="multilevel"/>
    <w:tmpl w:val="AB8C97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nsid w:val="0DB86B8F"/>
    <w:multiLevelType w:val="hybridMultilevel"/>
    <w:tmpl w:val="D790721C"/>
    <w:lvl w:ilvl="0" w:tplc="B0F2B26E">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06C2821"/>
    <w:multiLevelType w:val="multilevel"/>
    <w:tmpl w:val="6DFCBB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nsid w:val="10C80E31"/>
    <w:multiLevelType w:val="hybridMultilevel"/>
    <w:tmpl w:val="2EE695F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14775325"/>
    <w:multiLevelType w:val="hybridMultilevel"/>
    <w:tmpl w:val="1618104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nsid w:val="15520F32"/>
    <w:multiLevelType w:val="hybridMultilevel"/>
    <w:tmpl w:val="3084AC5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158D7DE0"/>
    <w:multiLevelType w:val="hybridMultilevel"/>
    <w:tmpl w:val="9EC099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nsid w:val="179E448F"/>
    <w:multiLevelType w:val="multilevel"/>
    <w:tmpl w:val="A910622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2">
    <w:nsid w:val="192839A0"/>
    <w:multiLevelType w:val="hybridMultilevel"/>
    <w:tmpl w:val="4EE4D35E"/>
    <w:lvl w:ilvl="0" w:tplc="6CA09070">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1B8A37CC"/>
    <w:multiLevelType w:val="multilevel"/>
    <w:tmpl w:val="8966987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4">
    <w:nsid w:val="1BE96028"/>
    <w:multiLevelType w:val="hybridMultilevel"/>
    <w:tmpl w:val="6BD8CF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C8F5466"/>
    <w:multiLevelType w:val="hybridMultilevel"/>
    <w:tmpl w:val="29A282A0"/>
    <w:lvl w:ilvl="0" w:tplc="0419000F">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1F901BBA"/>
    <w:multiLevelType w:val="hybridMultilevel"/>
    <w:tmpl w:val="AB926FC4"/>
    <w:lvl w:ilvl="0" w:tplc="0419000F">
      <w:start w:val="1"/>
      <w:numFmt w:val="decimal"/>
      <w:lvlText w:val="%1."/>
      <w:lvlJc w:val="left"/>
      <w:pPr>
        <w:ind w:left="1495"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nsid w:val="20576C75"/>
    <w:multiLevelType w:val="hybridMultilevel"/>
    <w:tmpl w:val="29BA118C"/>
    <w:lvl w:ilvl="0" w:tplc="D1EE28CC">
      <w:start w:val="1"/>
      <w:numFmt w:val="decimal"/>
      <w:lvlText w:val="%1."/>
      <w:lvlJc w:val="left"/>
      <w:pPr>
        <w:ind w:left="1429" w:hanging="360"/>
      </w:pPr>
      <w:rPr>
        <w:rFonts w:cs="Times New Roman"/>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22497EF2"/>
    <w:multiLevelType w:val="hybridMultilevel"/>
    <w:tmpl w:val="A226269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2448294B"/>
    <w:multiLevelType w:val="hybridMultilevel"/>
    <w:tmpl w:val="A4024AE8"/>
    <w:lvl w:ilvl="0" w:tplc="D1EE28CC">
      <w:start w:val="1"/>
      <w:numFmt w:val="decimal"/>
      <w:lvlText w:val="%1."/>
      <w:lvlJc w:val="left"/>
      <w:pPr>
        <w:ind w:left="1429" w:hanging="360"/>
      </w:pPr>
      <w:rPr>
        <w:rFonts w:cs="Times New Roman"/>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nsid w:val="27C9114B"/>
    <w:multiLevelType w:val="hybridMultilevel"/>
    <w:tmpl w:val="48986688"/>
    <w:lvl w:ilvl="0" w:tplc="D1EE28CC">
      <w:start w:val="1"/>
      <w:numFmt w:val="decimal"/>
      <w:lvlText w:val="%1."/>
      <w:lvlJc w:val="left"/>
      <w:pPr>
        <w:ind w:left="1429" w:hanging="360"/>
      </w:pPr>
      <w:rPr>
        <w:rFonts w:cs="Times New Roman"/>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29EE40B8"/>
    <w:multiLevelType w:val="multilevel"/>
    <w:tmpl w:val="3D2655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2">
    <w:nsid w:val="2A147C7D"/>
    <w:multiLevelType w:val="multilevel"/>
    <w:tmpl w:val="47666BA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3">
    <w:nsid w:val="2A460C7D"/>
    <w:multiLevelType w:val="hybridMultilevel"/>
    <w:tmpl w:val="9976E29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nsid w:val="2D9734E1"/>
    <w:multiLevelType w:val="hybridMultilevel"/>
    <w:tmpl w:val="9BC2FB7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2F342C9A"/>
    <w:multiLevelType w:val="multilevel"/>
    <w:tmpl w:val="B7FCE7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6">
    <w:nsid w:val="2F656594"/>
    <w:multiLevelType w:val="hybridMultilevel"/>
    <w:tmpl w:val="43D49CE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nsid w:val="2FA21A58"/>
    <w:multiLevelType w:val="hybridMultilevel"/>
    <w:tmpl w:val="ABC896EC"/>
    <w:lvl w:ilvl="0" w:tplc="D1EE28CC">
      <w:start w:val="1"/>
      <w:numFmt w:val="decimal"/>
      <w:lvlText w:val="%1."/>
      <w:lvlJc w:val="left"/>
      <w:pPr>
        <w:ind w:left="1429" w:hanging="360"/>
      </w:pPr>
      <w:rPr>
        <w:rFonts w:cs="Times New Roman"/>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nsid w:val="32790ABD"/>
    <w:multiLevelType w:val="hybridMultilevel"/>
    <w:tmpl w:val="660C6474"/>
    <w:lvl w:ilvl="0" w:tplc="BCCC932C">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357F12CC"/>
    <w:multiLevelType w:val="hybridMultilevel"/>
    <w:tmpl w:val="988A6F2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36AB01FD"/>
    <w:multiLevelType w:val="multilevel"/>
    <w:tmpl w:val="E11EF10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1">
    <w:nsid w:val="39D14F18"/>
    <w:multiLevelType w:val="hybridMultilevel"/>
    <w:tmpl w:val="25A6AE8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2">
    <w:nsid w:val="3A272760"/>
    <w:multiLevelType w:val="hybridMultilevel"/>
    <w:tmpl w:val="B82E36BA"/>
    <w:lvl w:ilvl="0" w:tplc="FDFE84CE">
      <w:start w:val="1"/>
      <w:numFmt w:val="decimal"/>
      <w:lvlText w:val="%1."/>
      <w:lvlJc w:val="left"/>
      <w:pPr>
        <w:ind w:left="720" w:hanging="360"/>
      </w:pPr>
      <w:rPr>
        <w:rFonts w:cs="Times New Roman"/>
        <w:b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B114A31"/>
    <w:multiLevelType w:val="hybridMultilevel"/>
    <w:tmpl w:val="DD20ADB6"/>
    <w:lvl w:ilvl="0" w:tplc="D1EE28CC">
      <w:start w:val="1"/>
      <w:numFmt w:val="decimal"/>
      <w:lvlText w:val="%1."/>
      <w:lvlJc w:val="left"/>
      <w:pPr>
        <w:ind w:left="1429" w:hanging="360"/>
      </w:pPr>
      <w:rPr>
        <w:rFonts w:cs="Times New Roman"/>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nsid w:val="3D301723"/>
    <w:multiLevelType w:val="multilevel"/>
    <w:tmpl w:val="A8683B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5">
    <w:nsid w:val="40391A00"/>
    <w:multiLevelType w:val="multilevel"/>
    <w:tmpl w:val="50C02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41C278BD"/>
    <w:multiLevelType w:val="hybridMultilevel"/>
    <w:tmpl w:val="9DC28EA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nsid w:val="423B0A2F"/>
    <w:multiLevelType w:val="hybridMultilevel"/>
    <w:tmpl w:val="C9BCCD38"/>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nsid w:val="47DC0C07"/>
    <w:multiLevelType w:val="multilevel"/>
    <w:tmpl w:val="121069A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9">
    <w:nsid w:val="4C06398C"/>
    <w:multiLevelType w:val="hybridMultilevel"/>
    <w:tmpl w:val="D57801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4CFB05B6"/>
    <w:multiLevelType w:val="hybridMultilevel"/>
    <w:tmpl w:val="827070B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4D672078"/>
    <w:multiLevelType w:val="hybridMultilevel"/>
    <w:tmpl w:val="B9BE1C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4D7C63BD"/>
    <w:multiLevelType w:val="hybridMultilevel"/>
    <w:tmpl w:val="4EE2AA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4DD65619"/>
    <w:multiLevelType w:val="hybridMultilevel"/>
    <w:tmpl w:val="FB9AE1D2"/>
    <w:lvl w:ilvl="0" w:tplc="19D8DE04">
      <w:start w:val="10"/>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506F6782"/>
    <w:multiLevelType w:val="hybridMultilevel"/>
    <w:tmpl w:val="5F14FB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53C86289"/>
    <w:multiLevelType w:val="multilevel"/>
    <w:tmpl w:val="FC52660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6">
    <w:nsid w:val="54661DE9"/>
    <w:multiLevelType w:val="multilevel"/>
    <w:tmpl w:val="342ABA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7">
    <w:nsid w:val="54BE3F39"/>
    <w:multiLevelType w:val="hybridMultilevel"/>
    <w:tmpl w:val="A61CE81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8">
    <w:nsid w:val="56B94BAC"/>
    <w:multiLevelType w:val="hybridMultilevel"/>
    <w:tmpl w:val="B7CE0D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5E4246A6"/>
    <w:multiLevelType w:val="hybridMultilevel"/>
    <w:tmpl w:val="31FAC3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626B6961"/>
    <w:multiLevelType w:val="multilevel"/>
    <w:tmpl w:val="0FF800C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1">
    <w:nsid w:val="6CC92BA8"/>
    <w:multiLevelType w:val="multilevel"/>
    <w:tmpl w:val="1E948B1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2">
    <w:nsid w:val="6CD91A59"/>
    <w:multiLevelType w:val="hybridMultilevel"/>
    <w:tmpl w:val="73FCE68E"/>
    <w:lvl w:ilvl="0" w:tplc="A7CE32C8">
      <w:start w:val="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nsid w:val="71076DAF"/>
    <w:multiLevelType w:val="multilevel"/>
    <w:tmpl w:val="2CC6330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4">
    <w:nsid w:val="71337197"/>
    <w:multiLevelType w:val="hybridMultilevel"/>
    <w:tmpl w:val="33E41EC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5">
    <w:nsid w:val="71633439"/>
    <w:multiLevelType w:val="hybridMultilevel"/>
    <w:tmpl w:val="694A9F60"/>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56">
    <w:nsid w:val="72C95FFB"/>
    <w:multiLevelType w:val="hybridMultilevel"/>
    <w:tmpl w:val="E19A7D6E"/>
    <w:lvl w:ilvl="0" w:tplc="76FC274C">
      <w:start w:val="1"/>
      <w:numFmt w:val="decimal"/>
      <w:lvlText w:val="%1."/>
      <w:lvlJc w:val="left"/>
      <w:pPr>
        <w:tabs>
          <w:tab w:val="num" w:pos="540"/>
        </w:tabs>
        <w:ind w:left="540" w:hanging="360"/>
      </w:pPr>
      <w:rPr>
        <w:rFonts w:cs="Times New Roman"/>
        <w:b/>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57">
    <w:nsid w:val="781F00FE"/>
    <w:multiLevelType w:val="multilevel"/>
    <w:tmpl w:val="8E028A3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8">
    <w:nsid w:val="79FA44F7"/>
    <w:multiLevelType w:val="multilevel"/>
    <w:tmpl w:val="6D92FF0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nsid w:val="7A513695"/>
    <w:multiLevelType w:val="hybridMultilevel"/>
    <w:tmpl w:val="48F656B8"/>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60">
    <w:nsid w:val="7C47105A"/>
    <w:multiLevelType w:val="multilevel"/>
    <w:tmpl w:val="22A6974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1">
    <w:nsid w:val="7DD951C7"/>
    <w:multiLevelType w:val="hybridMultilevel"/>
    <w:tmpl w:val="1452DA0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2">
    <w:nsid w:val="7F75118A"/>
    <w:multiLevelType w:val="hybridMultilevel"/>
    <w:tmpl w:val="35A687F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26"/>
  </w:num>
  <w:num w:numId="2">
    <w:abstractNumId w:val="31"/>
  </w:num>
  <w:num w:numId="3">
    <w:abstractNumId w:val="7"/>
  </w:num>
  <w:num w:numId="4">
    <w:abstractNumId w:val="8"/>
  </w:num>
  <w:num w:numId="5">
    <w:abstractNumId w:val="32"/>
  </w:num>
  <w:num w:numId="6">
    <w:abstractNumId w:val="23"/>
  </w:num>
  <w:num w:numId="7">
    <w:abstractNumId w:val="24"/>
  </w:num>
  <w:num w:numId="8">
    <w:abstractNumId w:val="9"/>
  </w:num>
  <w:num w:numId="9">
    <w:abstractNumId w:val="39"/>
  </w:num>
  <w:num w:numId="10">
    <w:abstractNumId w:val="55"/>
  </w:num>
  <w:num w:numId="11">
    <w:abstractNumId w:val="18"/>
  </w:num>
  <w:num w:numId="12">
    <w:abstractNumId w:val="44"/>
  </w:num>
  <w:num w:numId="13">
    <w:abstractNumId w:val="10"/>
  </w:num>
  <w:num w:numId="14">
    <w:abstractNumId w:val="16"/>
  </w:num>
  <w:num w:numId="15">
    <w:abstractNumId w:val="41"/>
  </w:num>
  <w:num w:numId="16">
    <w:abstractNumId w:val="49"/>
  </w:num>
  <w:num w:numId="17">
    <w:abstractNumId w:val="48"/>
  </w:num>
  <w:num w:numId="18">
    <w:abstractNumId w:val="62"/>
  </w:num>
  <w:num w:numId="19">
    <w:abstractNumId w:val="15"/>
  </w:num>
  <w:num w:numId="20">
    <w:abstractNumId w:val="42"/>
  </w:num>
  <w:num w:numId="21">
    <w:abstractNumId w:val="61"/>
  </w:num>
  <w:num w:numId="22">
    <w:abstractNumId w:val="37"/>
  </w:num>
  <w:num w:numId="23">
    <w:abstractNumId w:val="14"/>
  </w:num>
  <w:num w:numId="24">
    <w:abstractNumId w:val="59"/>
  </w:num>
  <w:num w:numId="25">
    <w:abstractNumId w:val="28"/>
  </w:num>
  <w:num w:numId="26">
    <w:abstractNumId w:val="17"/>
  </w:num>
  <w:num w:numId="27">
    <w:abstractNumId w:val="33"/>
  </w:num>
  <w:num w:numId="28">
    <w:abstractNumId w:val="27"/>
  </w:num>
  <w:num w:numId="29">
    <w:abstractNumId w:val="20"/>
  </w:num>
  <w:num w:numId="30">
    <w:abstractNumId w:val="19"/>
  </w:num>
  <w:num w:numId="31">
    <w:abstractNumId w:val="1"/>
  </w:num>
  <w:num w:numId="32">
    <w:abstractNumId w:val="43"/>
  </w:num>
  <w:num w:numId="33">
    <w:abstractNumId w:val="2"/>
  </w:num>
  <w:num w:numId="34">
    <w:abstractNumId w:val="52"/>
  </w:num>
  <w:num w:numId="35">
    <w:abstractNumId w:val="12"/>
  </w:num>
  <w:num w:numId="36">
    <w:abstractNumId w:val="0"/>
  </w:num>
  <w:num w:numId="37">
    <w:abstractNumId w:val="36"/>
  </w:num>
  <w:num w:numId="38">
    <w:abstractNumId w:val="35"/>
  </w:num>
  <w:num w:numId="39">
    <w:abstractNumId w:val="58"/>
  </w:num>
  <w:num w:numId="40">
    <w:abstractNumId w:val="47"/>
  </w:num>
  <w:num w:numId="41">
    <w:abstractNumId w:val="5"/>
  </w:num>
  <w:num w:numId="42">
    <w:abstractNumId w:val="54"/>
  </w:num>
  <w:num w:numId="43">
    <w:abstractNumId w:val="56"/>
  </w:num>
  <w:num w:numId="4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9"/>
  </w:num>
  <w:num w:numId="63">
    <w:abstractNumId w:val="40"/>
  </w:num>
  <w:numIdMacAtCleanup w:val="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characterSpacingControl w:val="doNotCompress"/>
  <w:footnotePr>
    <w:footnote w:id="0"/>
    <w:footnote w:id="1"/>
  </w:footnotePr>
  <w:endnotePr>
    <w:endnote w:id="0"/>
    <w:endnote w:id="1"/>
  </w:endnotePr>
  <w:compat/>
  <w:rsids>
    <w:rsidRoot w:val="00C5421A"/>
    <w:rsid w:val="00032279"/>
    <w:rsid w:val="00055785"/>
    <w:rsid w:val="00071EE4"/>
    <w:rsid w:val="00074954"/>
    <w:rsid w:val="00081696"/>
    <w:rsid w:val="00082672"/>
    <w:rsid w:val="0009567F"/>
    <w:rsid w:val="000B17A3"/>
    <w:rsid w:val="000C2965"/>
    <w:rsid w:val="000D0ACD"/>
    <w:rsid w:val="000D3CBC"/>
    <w:rsid w:val="000E4513"/>
    <w:rsid w:val="000E694D"/>
    <w:rsid w:val="000F1300"/>
    <w:rsid w:val="000F30AA"/>
    <w:rsid w:val="00104B04"/>
    <w:rsid w:val="001105E4"/>
    <w:rsid w:val="001127FE"/>
    <w:rsid w:val="00114B69"/>
    <w:rsid w:val="0013391B"/>
    <w:rsid w:val="001363D0"/>
    <w:rsid w:val="00136CC1"/>
    <w:rsid w:val="00155326"/>
    <w:rsid w:val="00155C0D"/>
    <w:rsid w:val="001737B9"/>
    <w:rsid w:val="00180694"/>
    <w:rsid w:val="00185F62"/>
    <w:rsid w:val="001A60FD"/>
    <w:rsid w:val="001A647E"/>
    <w:rsid w:val="001C4111"/>
    <w:rsid w:val="001D200B"/>
    <w:rsid w:val="001E2AFC"/>
    <w:rsid w:val="001E6302"/>
    <w:rsid w:val="001F1C70"/>
    <w:rsid w:val="001F3883"/>
    <w:rsid w:val="00207803"/>
    <w:rsid w:val="00223BC0"/>
    <w:rsid w:val="00223D3A"/>
    <w:rsid w:val="002240ED"/>
    <w:rsid w:val="00230819"/>
    <w:rsid w:val="0023141F"/>
    <w:rsid w:val="00244D9F"/>
    <w:rsid w:val="00246619"/>
    <w:rsid w:val="002471B9"/>
    <w:rsid w:val="002517DA"/>
    <w:rsid w:val="0028773F"/>
    <w:rsid w:val="002B4E2D"/>
    <w:rsid w:val="002C6826"/>
    <w:rsid w:val="002D4BCB"/>
    <w:rsid w:val="002E7730"/>
    <w:rsid w:val="00302DAB"/>
    <w:rsid w:val="00305F3A"/>
    <w:rsid w:val="0031201C"/>
    <w:rsid w:val="00325BE3"/>
    <w:rsid w:val="0034696A"/>
    <w:rsid w:val="00346ABE"/>
    <w:rsid w:val="00363084"/>
    <w:rsid w:val="00367FF1"/>
    <w:rsid w:val="003807AD"/>
    <w:rsid w:val="00387F5B"/>
    <w:rsid w:val="003A5AD1"/>
    <w:rsid w:val="003B74C6"/>
    <w:rsid w:val="003C4729"/>
    <w:rsid w:val="003C799C"/>
    <w:rsid w:val="003D0EA0"/>
    <w:rsid w:val="003E28B2"/>
    <w:rsid w:val="003F2BC3"/>
    <w:rsid w:val="003F3CF4"/>
    <w:rsid w:val="00402D1E"/>
    <w:rsid w:val="00415947"/>
    <w:rsid w:val="00417240"/>
    <w:rsid w:val="004201F2"/>
    <w:rsid w:val="00442158"/>
    <w:rsid w:val="00452203"/>
    <w:rsid w:val="00457805"/>
    <w:rsid w:val="00461252"/>
    <w:rsid w:val="004833C4"/>
    <w:rsid w:val="00490AC4"/>
    <w:rsid w:val="00494842"/>
    <w:rsid w:val="004A6DE2"/>
    <w:rsid w:val="004B096F"/>
    <w:rsid w:val="004B31C5"/>
    <w:rsid w:val="004C004C"/>
    <w:rsid w:val="004C3DB0"/>
    <w:rsid w:val="004D1F0A"/>
    <w:rsid w:val="005001D5"/>
    <w:rsid w:val="0050351E"/>
    <w:rsid w:val="00540997"/>
    <w:rsid w:val="005465AB"/>
    <w:rsid w:val="00546F07"/>
    <w:rsid w:val="00601F32"/>
    <w:rsid w:val="0060357D"/>
    <w:rsid w:val="006223DA"/>
    <w:rsid w:val="00631082"/>
    <w:rsid w:val="006314D7"/>
    <w:rsid w:val="0063239D"/>
    <w:rsid w:val="00641D11"/>
    <w:rsid w:val="00655DEF"/>
    <w:rsid w:val="00662207"/>
    <w:rsid w:val="00662AC5"/>
    <w:rsid w:val="00680A70"/>
    <w:rsid w:val="006A5BAD"/>
    <w:rsid w:val="006B3B1F"/>
    <w:rsid w:val="006C4E15"/>
    <w:rsid w:val="006C61A3"/>
    <w:rsid w:val="006C7382"/>
    <w:rsid w:val="006D3FD3"/>
    <w:rsid w:val="006F3736"/>
    <w:rsid w:val="00701050"/>
    <w:rsid w:val="00703197"/>
    <w:rsid w:val="007176EE"/>
    <w:rsid w:val="0072359D"/>
    <w:rsid w:val="00734562"/>
    <w:rsid w:val="00735DDC"/>
    <w:rsid w:val="0075461C"/>
    <w:rsid w:val="007856D5"/>
    <w:rsid w:val="00792085"/>
    <w:rsid w:val="007933EB"/>
    <w:rsid w:val="007B47D3"/>
    <w:rsid w:val="007B6C3A"/>
    <w:rsid w:val="007B7578"/>
    <w:rsid w:val="007C2CCB"/>
    <w:rsid w:val="00817E98"/>
    <w:rsid w:val="00823B16"/>
    <w:rsid w:val="00864F01"/>
    <w:rsid w:val="00867479"/>
    <w:rsid w:val="00877769"/>
    <w:rsid w:val="008A34D3"/>
    <w:rsid w:val="008B6EF7"/>
    <w:rsid w:val="008D73EC"/>
    <w:rsid w:val="00913914"/>
    <w:rsid w:val="00934CAE"/>
    <w:rsid w:val="009478A3"/>
    <w:rsid w:val="00961431"/>
    <w:rsid w:val="0096244F"/>
    <w:rsid w:val="0097120E"/>
    <w:rsid w:val="00975180"/>
    <w:rsid w:val="009755D1"/>
    <w:rsid w:val="00980102"/>
    <w:rsid w:val="00991427"/>
    <w:rsid w:val="009A08BA"/>
    <w:rsid w:val="009B2673"/>
    <w:rsid w:val="009B69CE"/>
    <w:rsid w:val="00A077B5"/>
    <w:rsid w:val="00A07935"/>
    <w:rsid w:val="00A22274"/>
    <w:rsid w:val="00A2653D"/>
    <w:rsid w:val="00A41483"/>
    <w:rsid w:val="00AA4522"/>
    <w:rsid w:val="00AB07E4"/>
    <w:rsid w:val="00AB14CA"/>
    <w:rsid w:val="00AB2FC6"/>
    <w:rsid w:val="00AE4269"/>
    <w:rsid w:val="00AE5744"/>
    <w:rsid w:val="00B0089D"/>
    <w:rsid w:val="00B00B4D"/>
    <w:rsid w:val="00B01B1E"/>
    <w:rsid w:val="00B04BBB"/>
    <w:rsid w:val="00B0630C"/>
    <w:rsid w:val="00B07229"/>
    <w:rsid w:val="00B07F03"/>
    <w:rsid w:val="00B2488E"/>
    <w:rsid w:val="00B80BE3"/>
    <w:rsid w:val="00B86727"/>
    <w:rsid w:val="00B9071A"/>
    <w:rsid w:val="00BA1145"/>
    <w:rsid w:val="00BB4318"/>
    <w:rsid w:val="00BB7FD4"/>
    <w:rsid w:val="00BC1F9C"/>
    <w:rsid w:val="00BC7066"/>
    <w:rsid w:val="00BC7F4E"/>
    <w:rsid w:val="00BD2FD5"/>
    <w:rsid w:val="00BD627A"/>
    <w:rsid w:val="00BF2A44"/>
    <w:rsid w:val="00C0524E"/>
    <w:rsid w:val="00C16314"/>
    <w:rsid w:val="00C20623"/>
    <w:rsid w:val="00C27521"/>
    <w:rsid w:val="00C5421A"/>
    <w:rsid w:val="00C63D1A"/>
    <w:rsid w:val="00C833A4"/>
    <w:rsid w:val="00C910F6"/>
    <w:rsid w:val="00CC7CCC"/>
    <w:rsid w:val="00CD1863"/>
    <w:rsid w:val="00CD390C"/>
    <w:rsid w:val="00CD72C8"/>
    <w:rsid w:val="00CE6296"/>
    <w:rsid w:val="00CF0433"/>
    <w:rsid w:val="00CF12E3"/>
    <w:rsid w:val="00CF72BC"/>
    <w:rsid w:val="00D37BA8"/>
    <w:rsid w:val="00D4109E"/>
    <w:rsid w:val="00D47538"/>
    <w:rsid w:val="00D84BA6"/>
    <w:rsid w:val="00D85F84"/>
    <w:rsid w:val="00D9223E"/>
    <w:rsid w:val="00DB43CD"/>
    <w:rsid w:val="00DC1CEB"/>
    <w:rsid w:val="00DC7694"/>
    <w:rsid w:val="00DF1875"/>
    <w:rsid w:val="00DF690D"/>
    <w:rsid w:val="00E07EFC"/>
    <w:rsid w:val="00E33BA2"/>
    <w:rsid w:val="00E36C4E"/>
    <w:rsid w:val="00E40A37"/>
    <w:rsid w:val="00E4766B"/>
    <w:rsid w:val="00E66E46"/>
    <w:rsid w:val="00E72339"/>
    <w:rsid w:val="00E72EF2"/>
    <w:rsid w:val="00E84338"/>
    <w:rsid w:val="00E97C0F"/>
    <w:rsid w:val="00EB1A0D"/>
    <w:rsid w:val="00EC4902"/>
    <w:rsid w:val="00ED09D6"/>
    <w:rsid w:val="00ED27F4"/>
    <w:rsid w:val="00EE2447"/>
    <w:rsid w:val="00EF4590"/>
    <w:rsid w:val="00F7640E"/>
    <w:rsid w:val="00F80DE5"/>
    <w:rsid w:val="00F86776"/>
    <w:rsid w:val="00F86E51"/>
    <w:rsid w:val="00F91BAF"/>
    <w:rsid w:val="00F92942"/>
    <w:rsid w:val="00FA0681"/>
    <w:rsid w:val="00FA1184"/>
    <w:rsid w:val="00FD77E3"/>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08BA"/>
    <w:pPr>
      <w:spacing w:before="100" w:after="100"/>
    </w:pPr>
    <w:rPr>
      <w:rFonts w:ascii="Times New Roman" w:hAnsi="Times New Roman"/>
      <w:sz w:val="24"/>
    </w:rPr>
  </w:style>
  <w:style w:type="paragraph" w:styleId="1">
    <w:name w:val="heading 1"/>
    <w:basedOn w:val="a"/>
    <w:next w:val="a"/>
    <w:link w:val="10"/>
    <w:uiPriority w:val="99"/>
    <w:qFormat/>
    <w:locked/>
    <w:rsid w:val="00913914"/>
    <w:pPr>
      <w:keepNext/>
      <w:spacing w:before="240" w:after="60" w:line="276" w:lineRule="auto"/>
      <w:outlineLvl w:val="0"/>
    </w:pPr>
    <w:rPr>
      <w:rFonts w:ascii="Arial" w:hAnsi="Arial" w:cs="Arial"/>
      <w:b/>
      <w:bCs/>
      <w:kern w:val="32"/>
      <w:sz w:val="32"/>
      <w:szCs w:val="32"/>
    </w:rPr>
  </w:style>
  <w:style w:type="paragraph" w:styleId="2">
    <w:name w:val="heading 2"/>
    <w:basedOn w:val="a"/>
    <w:next w:val="a"/>
    <w:link w:val="20"/>
    <w:uiPriority w:val="99"/>
    <w:qFormat/>
    <w:rsid w:val="009478A3"/>
    <w:pPr>
      <w:keepNext/>
      <w:keepLines/>
      <w:spacing w:before="200" w:after="0" w:line="276" w:lineRule="auto"/>
      <w:outlineLvl w:val="1"/>
    </w:pPr>
    <w:rPr>
      <w:rFonts w:ascii="Cambria" w:hAnsi="Cambria"/>
      <w:b/>
      <w:bCs/>
      <w:color w:val="4F81BD"/>
      <w:sz w:val="26"/>
      <w:szCs w:val="26"/>
    </w:rPr>
  </w:style>
  <w:style w:type="paragraph" w:styleId="4">
    <w:name w:val="heading 4"/>
    <w:basedOn w:val="a"/>
    <w:next w:val="a"/>
    <w:link w:val="40"/>
    <w:uiPriority w:val="99"/>
    <w:qFormat/>
    <w:rsid w:val="007B6C3A"/>
    <w:pPr>
      <w:keepNext/>
      <w:spacing w:before="240" w:after="60"/>
      <w:outlineLvl w:val="3"/>
    </w:pPr>
    <w:rPr>
      <w:b/>
      <w:bCs/>
      <w:sz w:val="28"/>
      <w:szCs w:val="28"/>
    </w:rPr>
  </w:style>
  <w:style w:type="paragraph" w:styleId="7">
    <w:name w:val="heading 7"/>
    <w:basedOn w:val="a"/>
    <w:next w:val="a"/>
    <w:link w:val="70"/>
    <w:uiPriority w:val="99"/>
    <w:qFormat/>
    <w:rsid w:val="00363084"/>
    <w:pPr>
      <w:keepNext/>
      <w:shd w:val="clear" w:color="auto" w:fill="FFFFFF"/>
      <w:spacing w:before="0" w:after="0"/>
      <w:ind w:right="-185" w:firstLine="360"/>
      <w:jc w:val="both"/>
      <w:outlineLvl w:val="6"/>
    </w:pPr>
    <w:rPr>
      <w:b/>
      <w:bCs/>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85F62"/>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9478A3"/>
    <w:rPr>
      <w:rFonts w:ascii="Cambria" w:hAnsi="Cambria" w:cs="Times New Roman"/>
      <w:b/>
      <w:bCs/>
      <w:color w:val="4F81BD"/>
      <w:sz w:val="26"/>
      <w:szCs w:val="26"/>
    </w:rPr>
  </w:style>
  <w:style w:type="character" w:customStyle="1" w:styleId="40">
    <w:name w:val="Заголовок 4 Знак"/>
    <w:basedOn w:val="a0"/>
    <w:link w:val="4"/>
    <w:uiPriority w:val="99"/>
    <w:locked/>
    <w:rsid w:val="007B6C3A"/>
    <w:rPr>
      <w:rFonts w:ascii="Times New Roman" w:hAnsi="Times New Roman" w:cs="Times New Roman"/>
      <w:b/>
      <w:bCs/>
      <w:sz w:val="28"/>
      <w:szCs w:val="28"/>
    </w:rPr>
  </w:style>
  <w:style w:type="character" w:customStyle="1" w:styleId="70">
    <w:name w:val="Заголовок 7 Знак"/>
    <w:basedOn w:val="a0"/>
    <w:link w:val="7"/>
    <w:uiPriority w:val="99"/>
    <w:locked/>
    <w:rsid w:val="00363084"/>
    <w:rPr>
      <w:rFonts w:ascii="Times New Roman" w:hAnsi="Times New Roman" w:cs="Times New Roman"/>
      <w:b/>
      <w:bCs/>
      <w:sz w:val="24"/>
      <w:szCs w:val="24"/>
      <w:shd w:val="clear" w:color="auto" w:fill="FFFFFF"/>
    </w:rPr>
  </w:style>
  <w:style w:type="character" w:styleId="a3">
    <w:name w:val="Emphasis"/>
    <w:basedOn w:val="a0"/>
    <w:uiPriority w:val="99"/>
    <w:qFormat/>
    <w:rsid w:val="00C5421A"/>
    <w:rPr>
      <w:rFonts w:cs="Times New Roman"/>
      <w:i/>
      <w:iCs/>
    </w:rPr>
  </w:style>
  <w:style w:type="paragraph" w:styleId="a4">
    <w:name w:val="No Spacing"/>
    <w:uiPriority w:val="99"/>
    <w:qFormat/>
    <w:rsid w:val="00C5421A"/>
    <w:rPr>
      <w:sz w:val="22"/>
      <w:szCs w:val="22"/>
      <w:lang w:eastAsia="en-US"/>
    </w:rPr>
  </w:style>
  <w:style w:type="paragraph" w:styleId="a5">
    <w:name w:val="Body Text"/>
    <w:basedOn w:val="a"/>
    <w:link w:val="a6"/>
    <w:uiPriority w:val="99"/>
    <w:semiHidden/>
    <w:rsid w:val="00363084"/>
    <w:pPr>
      <w:shd w:val="clear" w:color="auto" w:fill="FFFFFF"/>
      <w:spacing w:before="0" w:after="0"/>
      <w:jc w:val="both"/>
    </w:pPr>
    <w:rPr>
      <w:i/>
      <w:iCs/>
      <w:szCs w:val="24"/>
    </w:rPr>
  </w:style>
  <w:style w:type="character" w:customStyle="1" w:styleId="a6">
    <w:name w:val="Основной текст Знак"/>
    <w:basedOn w:val="a0"/>
    <w:link w:val="a5"/>
    <w:uiPriority w:val="99"/>
    <w:semiHidden/>
    <w:locked/>
    <w:rsid w:val="00363084"/>
    <w:rPr>
      <w:rFonts w:ascii="Times New Roman" w:hAnsi="Times New Roman" w:cs="Times New Roman"/>
      <w:i/>
      <w:iCs/>
      <w:sz w:val="24"/>
      <w:szCs w:val="24"/>
      <w:shd w:val="clear" w:color="auto" w:fill="FFFFFF"/>
    </w:rPr>
  </w:style>
  <w:style w:type="paragraph" w:styleId="a7">
    <w:name w:val="List Paragraph"/>
    <w:basedOn w:val="a"/>
    <w:uiPriority w:val="99"/>
    <w:qFormat/>
    <w:rsid w:val="00BF2A44"/>
    <w:pPr>
      <w:spacing w:before="0" w:after="200" w:line="276" w:lineRule="auto"/>
      <w:ind w:left="720"/>
      <w:contextualSpacing/>
    </w:pPr>
    <w:rPr>
      <w:rFonts w:ascii="Calibri" w:hAnsi="Calibri"/>
      <w:sz w:val="22"/>
      <w:szCs w:val="22"/>
    </w:rPr>
  </w:style>
  <w:style w:type="paragraph" w:customStyle="1" w:styleId="Normal1">
    <w:name w:val="Normal1"/>
    <w:uiPriority w:val="99"/>
    <w:rsid w:val="007B6C3A"/>
    <w:pPr>
      <w:widowControl w:val="0"/>
    </w:pPr>
    <w:rPr>
      <w:rFonts w:ascii="Times New Roman" w:hAnsi="Times New Roman"/>
    </w:rPr>
  </w:style>
  <w:style w:type="paragraph" w:styleId="21">
    <w:name w:val="Body Text 2"/>
    <w:basedOn w:val="a"/>
    <w:link w:val="22"/>
    <w:uiPriority w:val="99"/>
    <w:rsid w:val="007B6C3A"/>
    <w:pPr>
      <w:spacing w:before="0" w:after="120" w:line="480" w:lineRule="auto"/>
    </w:pPr>
    <w:rPr>
      <w:szCs w:val="24"/>
    </w:rPr>
  </w:style>
  <w:style w:type="character" w:customStyle="1" w:styleId="22">
    <w:name w:val="Основной текст 2 Знак"/>
    <w:basedOn w:val="a0"/>
    <w:link w:val="21"/>
    <w:uiPriority w:val="99"/>
    <w:locked/>
    <w:rsid w:val="007B6C3A"/>
    <w:rPr>
      <w:rFonts w:ascii="Times New Roman" w:hAnsi="Times New Roman" w:cs="Times New Roman"/>
      <w:sz w:val="24"/>
      <w:szCs w:val="24"/>
    </w:rPr>
  </w:style>
  <w:style w:type="character" w:styleId="a8">
    <w:name w:val="Strong"/>
    <w:basedOn w:val="a0"/>
    <w:uiPriority w:val="99"/>
    <w:qFormat/>
    <w:rsid w:val="007B6C3A"/>
    <w:rPr>
      <w:rFonts w:cs="Times New Roman"/>
      <w:b/>
      <w:bCs/>
    </w:rPr>
  </w:style>
  <w:style w:type="paragraph" w:styleId="a9">
    <w:name w:val="Normal (Web)"/>
    <w:basedOn w:val="a"/>
    <w:uiPriority w:val="99"/>
    <w:rsid w:val="007B6C3A"/>
    <w:pPr>
      <w:spacing w:beforeAutospacing="1" w:afterAutospacing="1"/>
    </w:pPr>
    <w:rPr>
      <w:color w:val="000000"/>
      <w:szCs w:val="24"/>
    </w:rPr>
  </w:style>
  <w:style w:type="character" w:customStyle="1" w:styleId="transtitletranslated">
    <w:name w:val="trans_title translated"/>
    <w:basedOn w:val="a0"/>
    <w:uiPriority w:val="99"/>
    <w:rsid w:val="00E07EFC"/>
    <w:rPr>
      <w:rFonts w:cs="Times New Roman"/>
    </w:rPr>
  </w:style>
  <w:style w:type="character" w:styleId="aa">
    <w:name w:val="Hyperlink"/>
    <w:basedOn w:val="a0"/>
    <w:uiPriority w:val="99"/>
    <w:rsid w:val="00913914"/>
    <w:rPr>
      <w:rFonts w:cs="Times New Roman"/>
      <w:color w:val="0000FF"/>
      <w:u w:val="single"/>
    </w:rPr>
  </w:style>
  <w:style w:type="paragraph" w:styleId="z-">
    <w:name w:val="HTML Top of Form"/>
    <w:basedOn w:val="a"/>
    <w:next w:val="a"/>
    <w:link w:val="z-0"/>
    <w:hidden/>
    <w:uiPriority w:val="99"/>
    <w:rsid w:val="00913914"/>
    <w:pPr>
      <w:pBdr>
        <w:bottom w:val="single" w:sz="6" w:space="1" w:color="auto"/>
      </w:pBdr>
      <w:spacing w:before="0" w:after="0"/>
      <w:jc w:val="center"/>
    </w:pPr>
    <w:rPr>
      <w:rFonts w:ascii="Arial" w:hAnsi="Arial" w:cs="Arial"/>
      <w:vanish/>
      <w:sz w:val="16"/>
      <w:szCs w:val="16"/>
    </w:rPr>
  </w:style>
  <w:style w:type="character" w:customStyle="1" w:styleId="z-0">
    <w:name w:val="z-Начало формы Знак"/>
    <w:basedOn w:val="a0"/>
    <w:link w:val="z-"/>
    <w:uiPriority w:val="99"/>
    <w:semiHidden/>
    <w:locked/>
    <w:rsid w:val="00185F62"/>
    <w:rPr>
      <w:rFonts w:ascii="Arial" w:hAnsi="Arial" w:cs="Arial"/>
      <w:vanish/>
      <w:sz w:val="16"/>
      <w:szCs w:val="16"/>
    </w:rPr>
  </w:style>
  <w:style w:type="paragraph" w:styleId="ab">
    <w:name w:val="Body Text Indent"/>
    <w:basedOn w:val="a"/>
    <w:link w:val="ac"/>
    <w:uiPriority w:val="99"/>
    <w:rsid w:val="00CD1863"/>
    <w:pPr>
      <w:spacing w:before="0" w:after="120"/>
      <w:ind w:left="283"/>
    </w:pPr>
    <w:rPr>
      <w:szCs w:val="24"/>
    </w:rPr>
  </w:style>
  <w:style w:type="character" w:customStyle="1" w:styleId="ac">
    <w:name w:val="Основной текст с отступом Знак"/>
    <w:basedOn w:val="a0"/>
    <w:link w:val="ab"/>
    <w:uiPriority w:val="99"/>
    <w:semiHidden/>
    <w:locked/>
    <w:rsid w:val="00185F62"/>
    <w:rPr>
      <w:rFonts w:ascii="Times New Roman" w:hAnsi="Times New Roman" w:cs="Times New Roman"/>
      <w:sz w:val="20"/>
      <w:szCs w:val="20"/>
    </w:rPr>
  </w:style>
  <w:style w:type="paragraph" w:customStyle="1" w:styleId="11">
    <w:name w:val="Абзац списка1"/>
    <w:basedOn w:val="a"/>
    <w:uiPriority w:val="99"/>
    <w:rsid w:val="000E694D"/>
    <w:pPr>
      <w:spacing w:before="0" w:after="200" w:line="276" w:lineRule="auto"/>
      <w:ind w:left="720"/>
      <w:contextualSpacing/>
    </w:pPr>
    <w:rPr>
      <w:rFonts w:ascii="Calibri" w:hAnsi="Calibri"/>
      <w:sz w:val="22"/>
      <w:szCs w:val="22"/>
      <w:lang w:eastAsia="en-US"/>
    </w:rPr>
  </w:style>
  <w:style w:type="paragraph" w:customStyle="1" w:styleId="12">
    <w:name w:val="Без интервала1"/>
    <w:uiPriority w:val="99"/>
    <w:rsid w:val="00F7640E"/>
    <w:rPr>
      <w:sz w:val="22"/>
      <w:szCs w:val="22"/>
      <w:lang w:eastAsia="en-US"/>
    </w:rPr>
  </w:style>
  <w:style w:type="paragraph" w:styleId="ad">
    <w:name w:val="footer"/>
    <w:basedOn w:val="a"/>
    <w:link w:val="ae"/>
    <w:uiPriority w:val="99"/>
    <w:rsid w:val="00223BC0"/>
    <w:pPr>
      <w:tabs>
        <w:tab w:val="center" w:pos="4677"/>
        <w:tab w:val="right" w:pos="9355"/>
      </w:tabs>
      <w:spacing w:before="0" w:after="200" w:line="276" w:lineRule="auto"/>
    </w:pPr>
    <w:rPr>
      <w:rFonts w:ascii="Calibri" w:hAnsi="Calibri"/>
      <w:sz w:val="22"/>
      <w:szCs w:val="22"/>
    </w:rPr>
  </w:style>
  <w:style w:type="character" w:customStyle="1" w:styleId="ae">
    <w:name w:val="Нижний колонтитул Знак"/>
    <w:basedOn w:val="a0"/>
    <w:link w:val="ad"/>
    <w:uiPriority w:val="99"/>
    <w:semiHidden/>
    <w:locked/>
    <w:rsid w:val="00185F62"/>
    <w:rPr>
      <w:rFonts w:ascii="Times New Roman" w:hAnsi="Times New Roman" w:cs="Times New Roman"/>
      <w:sz w:val="20"/>
      <w:szCs w:val="20"/>
    </w:rPr>
  </w:style>
  <w:style w:type="character" w:styleId="af">
    <w:name w:val="page number"/>
    <w:basedOn w:val="a0"/>
    <w:uiPriority w:val="99"/>
    <w:rsid w:val="00223BC0"/>
    <w:rPr>
      <w:rFonts w:cs="Times New Roman"/>
    </w:rPr>
  </w:style>
  <w:style w:type="paragraph" w:styleId="af0">
    <w:name w:val="header"/>
    <w:basedOn w:val="a"/>
    <w:link w:val="af1"/>
    <w:uiPriority w:val="99"/>
    <w:rsid w:val="00074954"/>
    <w:pPr>
      <w:tabs>
        <w:tab w:val="center" w:pos="4677"/>
        <w:tab w:val="right" w:pos="9355"/>
      </w:tabs>
      <w:spacing w:before="0" w:after="200" w:line="276" w:lineRule="auto"/>
    </w:pPr>
    <w:rPr>
      <w:rFonts w:ascii="Calibri" w:hAnsi="Calibri"/>
      <w:sz w:val="22"/>
      <w:szCs w:val="22"/>
    </w:rPr>
  </w:style>
  <w:style w:type="character" w:customStyle="1" w:styleId="af1">
    <w:name w:val="Верхний колонтитул Знак"/>
    <w:basedOn w:val="a0"/>
    <w:link w:val="af0"/>
    <w:uiPriority w:val="99"/>
    <w:semiHidden/>
    <w:locked/>
    <w:rsid w:val="00185F62"/>
    <w:rPr>
      <w:rFonts w:ascii="Times New Roman" w:hAnsi="Times New Roman" w:cs="Times New Roman"/>
      <w:sz w:val="20"/>
      <w:szCs w:val="20"/>
    </w:rPr>
  </w:style>
  <w:style w:type="paragraph" w:customStyle="1" w:styleId="13">
    <w:name w:val="Абзац списка1"/>
    <w:basedOn w:val="a"/>
    <w:uiPriority w:val="99"/>
    <w:rsid w:val="00B07229"/>
    <w:pPr>
      <w:spacing w:before="0" w:after="200" w:line="276" w:lineRule="auto"/>
      <w:ind w:left="720"/>
      <w:contextualSpacing/>
    </w:pPr>
    <w:rPr>
      <w:rFonts w:ascii="Calibri" w:hAnsi="Calibri"/>
      <w:sz w:val="22"/>
      <w:szCs w:val="22"/>
      <w:lang w:eastAsia="en-US"/>
    </w:rPr>
  </w:style>
  <w:style w:type="paragraph" w:customStyle="1" w:styleId="14">
    <w:name w:val="Без интервала1"/>
    <w:uiPriority w:val="99"/>
    <w:rsid w:val="00B07229"/>
    <w:rPr>
      <w:sz w:val="22"/>
      <w:szCs w:val="22"/>
      <w:lang w:eastAsia="en-US"/>
    </w:rPr>
  </w:style>
  <w:style w:type="paragraph" w:styleId="af2">
    <w:name w:val="Subtitle"/>
    <w:basedOn w:val="a"/>
    <w:link w:val="af3"/>
    <w:qFormat/>
    <w:locked/>
    <w:rsid w:val="00735DDC"/>
    <w:pPr>
      <w:spacing w:before="0" w:after="0"/>
      <w:jc w:val="both"/>
    </w:pPr>
    <w:rPr>
      <w:rFonts w:ascii="Times New Roman KZ" w:hAnsi="Times New Roman KZ"/>
      <w:sz w:val="28"/>
      <w:szCs w:val="24"/>
      <w:lang w:val="sr-Cyrl-CS"/>
    </w:rPr>
  </w:style>
  <w:style w:type="character" w:customStyle="1" w:styleId="af3">
    <w:name w:val="Подзаголовок Знак"/>
    <w:basedOn w:val="a0"/>
    <w:link w:val="af2"/>
    <w:rsid w:val="00735DDC"/>
    <w:rPr>
      <w:rFonts w:ascii="Times New Roman KZ" w:hAnsi="Times New Roman KZ"/>
      <w:sz w:val="28"/>
      <w:szCs w:val="24"/>
      <w:lang w:val="sr-Cyrl-CS"/>
    </w:rPr>
  </w:style>
  <w:style w:type="paragraph" w:styleId="af4">
    <w:name w:val="Balloon Text"/>
    <w:basedOn w:val="a"/>
    <w:link w:val="af5"/>
    <w:uiPriority w:val="99"/>
    <w:semiHidden/>
    <w:unhideWhenUsed/>
    <w:rsid w:val="00823B16"/>
    <w:pPr>
      <w:spacing w:before="0" w:after="0"/>
    </w:pPr>
    <w:rPr>
      <w:rFonts w:ascii="Tahoma" w:hAnsi="Tahoma" w:cs="Tahoma"/>
      <w:sz w:val="16"/>
      <w:szCs w:val="16"/>
    </w:rPr>
  </w:style>
  <w:style w:type="character" w:customStyle="1" w:styleId="af5">
    <w:name w:val="Текст выноски Знак"/>
    <w:basedOn w:val="a0"/>
    <w:link w:val="af4"/>
    <w:uiPriority w:val="99"/>
    <w:semiHidden/>
    <w:rsid w:val="00823B1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08BA"/>
    <w:pPr>
      <w:spacing w:before="100" w:after="100"/>
    </w:pPr>
    <w:rPr>
      <w:rFonts w:ascii="Times New Roman" w:hAnsi="Times New Roman"/>
      <w:sz w:val="24"/>
    </w:rPr>
  </w:style>
  <w:style w:type="paragraph" w:styleId="1">
    <w:name w:val="heading 1"/>
    <w:basedOn w:val="a"/>
    <w:next w:val="a"/>
    <w:link w:val="10"/>
    <w:uiPriority w:val="99"/>
    <w:qFormat/>
    <w:locked/>
    <w:rsid w:val="00913914"/>
    <w:pPr>
      <w:keepNext/>
      <w:spacing w:before="240" w:after="60" w:line="276" w:lineRule="auto"/>
      <w:outlineLvl w:val="0"/>
    </w:pPr>
    <w:rPr>
      <w:rFonts w:ascii="Arial" w:hAnsi="Arial" w:cs="Arial"/>
      <w:b/>
      <w:bCs/>
      <w:kern w:val="32"/>
      <w:sz w:val="32"/>
      <w:szCs w:val="32"/>
    </w:rPr>
  </w:style>
  <w:style w:type="paragraph" w:styleId="2">
    <w:name w:val="heading 2"/>
    <w:basedOn w:val="a"/>
    <w:next w:val="a"/>
    <w:link w:val="20"/>
    <w:uiPriority w:val="99"/>
    <w:qFormat/>
    <w:rsid w:val="009478A3"/>
    <w:pPr>
      <w:keepNext/>
      <w:keepLines/>
      <w:spacing w:before="200" w:after="0" w:line="276" w:lineRule="auto"/>
      <w:outlineLvl w:val="1"/>
    </w:pPr>
    <w:rPr>
      <w:rFonts w:ascii="Cambria" w:hAnsi="Cambria"/>
      <w:b/>
      <w:bCs/>
      <w:color w:val="4F81BD"/>
      <w:sz w:val="26"/>
      <w:szCs w:val="26"/>
    </w:rPr>
  </w:style>
  <w:style w:type="paragraph" w:styleId="4">
    <w:name w:val="heading 4"/>
    <w:basedOn w:val="a"/>
    <w:next w:val="a"/>
    <w:link w:val="40"/>
    <w:uiPriority w:val="99"/>
    <w:qFormat/>
    <w:rsid w:val="007B6C3A"/>
    <w:pPr>
      <w:keepNext/>
      <w:spacing w:before="240" w:after="60"/>
      <w:outlineLvl w:val="3"/>
    </w:pPr>
    <w:rPr>
      <w:b/>
      <w:bCs/>
      <w:sz w:val="28"/>
      <w:szCs w:val="28"/>
    </w:rPr>
  </w:style>
  <w:style w:type="paragraph" w:styleId="7">
    <w:name w:val="heading 7"/>
    <w:basedOn w:val="a"/>
    <w:next w:val="a"/>
    <w:link w:val="70"/>
    <w:uiPriority w:val="99"/>
    <w:qFormat/>
    <w:rsid w:val="00363084"/>
    <w:pPr>
      <w:keepNext/>
      <w:shd w:val="clear" w:color="auto" w:fill="FFFFFF"/>
      <w:spacing w:before="0" w:after="0"/>
      <w:ind w:right="-185" w:firstLine="360"/>
      <w:jc w:val="both"/>
      <w:outlineLvl w:val="6"/>
    </w:pPr>
    <w:rPr>
      <w:b/>
      <w:bCs/>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85F62"/>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9478A3"/>
    <w:rPr>
      <w:rFonts w:ascii="Cambria" w:hAnsi="Cambria" w:cs="Times New Roman"/>
      <w:b/>
      <w:bCs/>
      <w:color w:val="4F81BD"/>
      <w:sz w:val="26"/>
      <w:szCs w:val="26"/>
    </w:rPr>
  </w:style>
  <w:style w:type="character" w:customStyle="1" w:styleId="40">
    <w:name w:val="Заголовок 4 Знак"/>
    <w:basedOn w:val="a0"/>
    <w:link w:val="4"/>
    <w:uiPriority w:val="99"/>
    <w:locked/>
    <w:rsid w:val="007B6C3A"/>
    <w:rPr>
      <w:rFonts w:ascii="Times New Roman" w:hAnsi="Times New Roman" w:cs="Times New Roman"/>
      <w:b/>
      <w:bCs/>
      <w:sz w:val="28"/>
      <w:szCs w:val="28"/>
    </w:rPr>
  </w:style>
  <w:style w:type="character" w:customStyle="1" w:styleId="70">
    <w:name w:val="Заголовок 7 Знак"/>
    <w:basedOn w:val="a0"/>
    <w:link w:val="7"/>
    <w:uiPriority w:val="99"/>
    <w:locked/>
    <w:rsid w:val="00363084"/>
    <w:rPr>
      <w:rFonts w:ascii="Times New Roman" w:hAnsi="Times New Roman" w:cs="Times New Roman"/>
      <w:b/>
      <w:bCs/>
      <w:sz w:val="24"/>
      <w:szCs w:val="24"/>
      <w:shd w:val="clear" w:color="auto" w:fill="FFFFFF"/>
    </w:rPr>
  </w:style>
  <w:style w:type="character" w:styleId="a3">
    <w:name w:val="Emphasis"/>
    <w:basedOn w:val="a0"/>
    <w:uiPriority w:val="99"/>
    <w:qFormat/>
    <w:rsid w:val="00C5421A"/>
    <w:rPr>
      <w:rFonts w:cs="Times New Roman"/>
      <w:i/>
      <w:iCs/>
    </w:rPr>
  </w:style>
  <w:style w:type="paragraph" w:styleId="a4">
    <w:name w:val="No Spacing"/>
    <w:uiPriority w:val="99"/>
    <w:qFormat/>
    <w:rsid w:val="00C5421A"/>
    <w:rPr>
      <w:sz w:val="22"/>
      <w:szCs w:val="22"/>
      <w:lang w:eastAsia="en-US"/>
    </w:rPr>
  </w:style>
  <w:style w:type="paragraph" w:styleId="a5">
    <w:name w:val="Body Text"/>
    <w:basedOn w:val="a"/>
    <w:link w:val="a6"/>
    <w:uiPriority w:val="99"/>
    <w:semiHidden/>
    <w:rsid w:val="00363084"/>
    <w:pPr>
      <w:shd w:val="clear" w:color="auto" w:fill="FFFFFF"/>
      <w:spacing w:before="0" w:after="0"/>
      <w:jc w:val="both"/>
    </w:pPr>
    <w:rPr>
      <w:i/>
      <w:iCs/>
      <w:szCs w:val="24"/>
    </w:rPr>
  </w:style>
  <w:style w:type="character" w:customStyle="1" w:styleId="a6">
    <w:name w:val="Основной текст Знак"/>
    <w:basedOn w:val="a0"/>
    <w:link w:val="a5"/>
    <w:uiPriority w:val="99"/>
    <w:semiHidden/>
    <w:locked/>
    <w:rsid w:val="00363084"/>
    <w:rPr>
      <w:rFonts w:ascii="Times New Roman" w:hAnsi="Times New Roman" w:cs="Times New Roman"/>
      <w:i/>
      <w:iCs/>
      <w:sz w:val="24"/>
      <w:szCs w:val="24"/>
      <w:shd w:val="clear" w:color="auto" w:fill="FFFFFF"/>
    </w:rPr>
  </w:style>
  <w:style w:type="paragraph" w:styleId="a7">
    <w:name w:val="List Paragraph"/>
    <w:basedOn w:val="a"/>
    <w:uiPriority w:val="99"/>
    <w:qFormat/>
    <w:rsid w:val="00BF2A44"/>
    <w:pPr>
      <w:spacing w:before="0" w:after="200" w:line="276" w:lineRule="auto"/>
      <w:ind w:left="720"/>
      <w:contextualSpacing/>
    </w:pPr>
    <w:rPr>
      <w:rFonts w:ascii="Calibri" w:hAnsi="Calibri"/>
      <w:sz w:val="22"/>
      <w:szCs w:val="22"/>
    </w:rPr>
  </w:style>
  <w:style w:type="paragraph" w:customStyle="1" w:styleId="Normal1">
    <w:name w:val="Normal1"/>
    <w:uiPriority w:val="99"/>
    <w:rsid w:val="007B6C3A"/>
    <w:pPr>
      <w:widowControl w:val="0"/>
    </w:pPr>
    <w:rPr>
      <w:rFonts w:ascii="Times New Roman" w:hAnsi="Times New Roman"/>
    </w:rPr>
  </w:style>
  <w:style w:type="paragraph" w:styleId="21">
    <w:name w:val="Body Text 2"/>
    <w:basedOn w:val="a"/>
    <w:link w:val="22"/>
    <w:uiPriority w:val="99"/>
    <w:rsid w:val="007B6C3A"/>
    <w:pPr>
      <w:spacing w:before="0" w:after="120" w:line="480" w:lineRule="auto"/>
    </w:pPr>
    <w:rPr>
      <w:szCs w:val="24"/>
    </w:rPr>
  </w:style>
  <w:style w:type="character" w:customStyle="1" w:styleId="22">
    <w:name w:val="Основной текст 2 Знак"/>
    <w:basedOn w:val="a0"/>
    <w:link w:val="21"/>
    <w:uiPriority w:val="99"/>
    <w:locked/>
    <w:rsid w:val="007B6C3A"/>
    <w:rPr>
      <w:rFonts w:ascii="Times New Roman" w:hAnsi="Times New Roman" w:cs="Times New Roman"/>
      <w:sz w:val="24"/>
      <w:szCs w:val="24"/>
    </w:rPr>
  </w:style>
  <w:style w:type="character" w:styleId="a8">
    <w:name w:val="Strong"/>
    <w:basedOn w:val="a0"/>
    <w:uiPriority w:val="99"/>
    <w:qFormat/>
    <w:rsid w:val="007B6C3A"/>
    <w:rPr>
      <w:rFonts w:cs="Times New Roman"/>
      <w:b/>
      <w:bCs/>
    </w:rPr>
  </w:style>
  <w:style w:type="paragraph" w:styleId="a9">
    <w:name w:val="Normal (Web)"/>
    <w:basedOn w:val="a"/>
    <w:uiPriority w:val="99"/>
    <w:rsid w:val="007B6C3A"/>
    <w:pPr>
      <w:spacing w:beforeAutospacing="1" w:afterAutospacing="1"/>
    </w:pPr>
    <w:rPr>
      <w:color w:val="000000"/>
      <w:szCs w:val="24"/>
    </w:rPr>
  </w:style>
  <w:style w:type="character" w:customStyle="1" w:styleId="transtitletranslated">
    <w:name w:val="trans_title translated"/>
    <w:basedOn w:val="a0"/>
    <w:uiPriority w:val="99"/>
    <w:rsid w:val="00E07EFC"/>
    <w:rPr>
      <w:rFonts w:cs="Times New Roman"/>
    </w:rPr>
  </w:style>
  <w:style w:type="character" w:styleId="aa">
    <w:name w:val="Hyperlink"/>
    <w:basedOn w:val="a0"/>
    <w:uiPriority w:val="99"/>
    <w:rsid w:val="00913914"/>
    <w:rPr>
      <w:rFonts w:cs="Times New Roman"/>
      <w:color w:val="0000FF"/>
      <w:u w:val="single"/>
    </w:rPr>
  </w:style>
  <w:style w:type="paragraph" w:styleId="z-">
    <w:name w:val="HTML Top of Form"/>
    <w:basedOn w:val="a"/>
    <w:next w:val="a"/>
    <w:link w:val="z-0"/>
    <w:hidden/>
    <w:uiPriority w:val="99"/>
    <w:rsid w:val="00913914"/>
    <w:pPr>
      <w:pBdr>
        <w:bottom w:val="single" w:sz="6" w:space="1" w:color="auto"/>
      </w:pBdr>
      <w:spacing w:before="0" w:after="0"/>
      <w:jc w:val="center"/>
    </w:pPr>
    <w:rPr>
      <w:rFonts w:ascii="Arial" w:hAnsi="Arial" w:cs="Arial"/>
      <w:vanish/>
      <w:sz w:val="16"/>
      <w:szCs w:val="16"/>
    </w:rPr>
  </w:style>
  <w:style w:type="character" w:customStyle="1" w:styleId="z-0">
    <w:name w:val="z-Начало формы Знак"/>
    <w:basedOn w:val="a0"/>
    <w:link w:val="z-"/>
    <w:uiPriority w:val="99"/>
    <w:semiHidden/>
    <w:locked/>
    <w:rsid w:val="00185F62"/>
    <w:rPr>
      <w:rFonts w:ascii="Arial" w:hAnsi="Arial" w:cs="Arial"/>
      <w:vanish/>
      <w:sz w:val="16"/>
      <w:szCs w:val="16"/>
    </w:rPr>
  </w:style>
  <w:style w:type="paragraph" w:styleId="ab">
    <w:name w:val="Body Text Indent"/>
    <w:basedOn w:val="a"/>
    <w:link w:val="ac"/>
    <w:uiPriority w:val="99"/>
    <w:rsid w:val="00CD1863"/>
    <w:pPr>
      <w:spacing w:before="0" w:after="120"/>
      <w:ind w:left="283"/>
    </w:pPr>
    <w:rPr>
      <w:szCs w:val="24"/>
    </w:rPr>
  </w:style>
  <w:style w:type="character" w:customStyle="1" w:styleId="ac">
    <w:name w:val="Основной текст с отступом Знак"/>
    <w:basedOn w:val="a0"/>
    <w:link w:val="ab"/>
    <w:uiPriority w:val="99"/>
    <w:semiHidden/>
    <w:locked/>
    <w:rsid w:val="00185F62"/>
    <w:rPr>
      <w:rFonts w:ascii="Times New Roman" w:hAnsi="Times New Roman" w:cs="Times New Roman"/>
      <w:sz w:val="20"/>
      <w:szCs w:val="20"/>
    </w:rPr>
  </w:style>
  <w:style w:type="paragraph" w:customStyle="1" w:styleId="11">
    <w:name w:val="Абзац списка1"/>
    <w:basedOn w:val="a"/>
    <w:uiPriority w:val="99"/>
    <w:rsid w:val="000E694D"/>
    <w:pPr>
      <w:spacing w:before="0" w:after="200" w:line="276" w:lineRule="auto"/>
      <w:ind w:left="720"/>
      <w:contextualSpacing/>
    </w:pPr>
    <w:rPr>
      <w:rFonts w:ascii="Calibri" w:hAnsi="Calibri"/>
      <w:sz w:val="22"/>
      <w:szCs w:val="22"/>
      <w:lang w:eastAsia="en-US"/>
    </w:rPr>
  </w:style>
  <w:style w:type="paragraph" w:customStyle="1" w:styleId="12">
    <w:name w:val="Без интервала1"/>
    <w:uiPriority w:val="99"/>
    <w:rsid w:val="00F7640E"/>
    <w:rPr>
      <w:sz w:val="22"/>
      <w:szCs w:val="22"/>
      <w:lang w:eastAsia="en-US"/>
    </w:rPr>
  </w:style>
  <w:style w:type="paragraph" w:styleId="ad">
    <w:name w:val="footer"/>
    <w:basedOn w:val="a"/>
    <w:link w:val="ae"/>
    <w:uiPriority w:val="99"/>
    <w:rsid w:val="00223BC0"/>
    <w:pPr>
      <w:tabs>
        <w:tab w:val="center" w:pos="4677"/>
        <w:tab w:val="right" w:pos="9355"/>
      </w:tabs>
      <w:spacing w:before="0" w:after="200" w:line="276" w:lineRule="auto"/>
    </w:pPr>
    <w:rPr>
      <w:rFonts w:ascii="Calibri" w:hAnsi="Calibri"/>
      <w:sz w:val="22"/>
      <w:szCs w:val="22"/>
    </w:rPr>
  </w:style>
  <w:style w:type="character" w:customStyle="1" w:styleId="ae">
    <w:name w:val="Нижний колонтитул Знак"/>
    <w:basedOn w:val="a0"/>
    <w:link w:val="ad"/>
    <w:uiPriority w:val="99"/>
    <w:semiHidden/>
    <w:locked/>
    <w:rsid w:val="00185F62"/>
    <w:rPr>
      <w:rFonts w:ascii="Times New Roman" w:hAnsi="Times New Roman" w:cs="Times New Roman"/>
      <w:sz w:val="20"/>
      <w:szCs w:val="20"/>
    </w:rPr>
  </w:style>
  <w:style w:type="character" w:styleId="af">
    <w:name w:val="page number"/>
    <w:basedOn w:val="a0"/>
    <w:uiPriority w:val="99"/>
    <w:rsid w:val="00223BC0"/>
    <w:rPr>
      <w:rFonts w:cs="Times New Roman"/>
    </w:rPr>
  </w:style>
  <w:style w:type="paragraph" w:styleId="af0">
    <w:name w:val="header"/>
    <w:basedOn w:val="a"/>
    <w:link w:val="af1"/>
    <w:uiPriority w:val="99"/>
    <w:rsid w:val="00074954"/>
    <w:pPr>
      <w:tabs>
        <w:tab w:val="center" w:pos="4677"/>
        <w:tab w:val="right" w:pos="9355"/>
      </w:tabs>
      <w:spacing w:before="0" w:after="200" w:line="276" w:lineRule="auto"/>
    </w:pPr>
    <w:rPr>
      <w:rFonts w:ascii="Calibri" w:hAnsi="Calibri"/>
      <w:sz w:val="22"/>
      <w:szCs w:val="22"/>
    </w:rPr>
  </w:style>
  <w:style w:type="character" w:customStyle="1" w:styleId="af1">
    <w:name w:val="Верхний колонтитул Знак"/>
    <w:basedOn w:val="a0"/>
    <w:link w:val="af0"/>
    <w:uiPriority w:val="99"/>
    <w:semiHidden/>
    <w:locked/>
    <w:rsid w:val="00185F62"/>
    <w:rPr>
      <w:rFonts w:ascii="Times New Roman" w:hAnsi="Times New Roman" w:cs="Times New Roman"/>
      <w:sz w:val="20"/>
      <w:szCs w:val="20"/>
    </w:rPr>
  </w:style>
  <w:style w:type="paragraph" w:customStyle="1" w:styleId="13">
    <w:name w:val="Абзац списка1"/>
    <w:basedOn w:val="a"/>
    <w:uiPriority w:val="99"/>
    <w:rsid w:val="00B07229"/>
    <w:pPr>
      <w:spacing w:before="0" w:after="200" w:line="276" w:lineRule="auto"/>
      <w:ind w:left="720"/>
      <w:contextualSpacing/>
    </w:pPr>
    <w:rPr>
      <w:rFonts w:ascii="Calibri" w:hAnsi="Calibri"/>
      <w:sz w:val="22"/>
      <w:szCs w:val="22"/>
      <w:lang w:eastAsia="en-US"/>
    </w:rPr>
  </w:style>
  <w:style w:type="paragraph" w:customStyle="1" w:styleId="14">
    <w:name w:val="Без интервала1"/>
    <w:uiPriority w:val="99"/>
    <w:rsid w:val="00B07229"/>
    <w:rPr>
      <w:sz w:val="22"/>
      <w:szCs w:val="22"/>
      <w:lang w:eastAsia="en-US"/>
    </w:rPr>
  </w:style>
  <w:style w:type="paragraph" w:styleId="af2">
    <w:name w:val="Subtitle"/>
    <w:basedOn w:val="a"/>
    <w:link w:val="af3"/>
    <w:qFormat/>
    <w:locked/>
    <w:rsid w:val="00735DDC"/>
    <w:pPr>
      <w:spacing w:before="0" w:after="0"/>
      <w:jc w:val="both"/>
    </w:pPr>
    <w:rPr>
      <w:rFonts w:ascii="Times New Roman KZ" w:hAnsi="Times New Roman KZ"/>
      <w:sz w:val="28"/>
      <w:szCs w:val="24"/>
      <w:lang w:val="sr-Cyrl-CS"/>
    </w:rPr>
  </w:style>
  <w:style w:type="character" w:customStyle="1" w:styleId="af3">
    <w:name w:val="Подзаголовок Знак"/>
    <w:basedOn w:val="a0"/>
    <w:link w:val="af2"/>
    <w:rsid w:val="00735DDC"/>
    <w:rPr>
      <w:rFonts w:ascii="Times New Roman KZ" w:hAnsi="Times New Roman KZ"/>
      <w:sz w:val="28"/>
      <w:szCs w:val="24"/>
      <w:lang w:val="sr-Cyrl-CS"/>
    </w:rPr>
  </w:style>
</w:styles>
</file>

<file path=word/webSettings.xml><?xml version="1.0" encoding="utf-8"?>
<w:webSettings xmlns:r="http://schemas.openxmlformats.org/officeDocument/2006/relationships" xmlns:w="http://schemas.openxmlformats.org/wordprocessingml/2006/main">
  <w:divs>
    <w:div w:id="5573248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hyperlink" Target="http://www.ehd.org/movies.php?mov_id=213&amp;language=46" TargetMode="External"/><Relationship Id="rId26" Type="http://schemas.openxmlformats.org/officeDocument/2006/relationships/hyperlink" Target="http://www.ehd.org/movies.php?mov_id=5&amp;language=46" TargetMode="External"/><Relationship Id="rId39" Type="http://schemas.openxmlformats.org/officeDocument/2006/relationships/hyperlink" Target="http://www.ehd.org/movies.php?mov_id=10&amp;language=46" TargetMode="External"/><Relationship Id="rId21" Type="http://schemas.openxmlformats.org/officeDocument/2006/relationships/image" Target="media/image9.jpeg"/><Relationship Id="rId34" Type="http://schemas.openxmlformats.org/officeDocument/2006/relationships/image" Target="media/image13.jpeg"/><Relationship Id="rId42" Type="http://schemas.openxmlformats.org/officeDocument/2006/relationships/image" Target="media/image16.jpeg"/><Relationship Id="rId47" Type="http://schemas.openxmlformats.org/officeDocument/2006/relationships/hyperlink" Target="http://www.ehd.org/movies.php?mov_id=21&amp;language=46" TargetMode="External"/><Relationship Id="rId50" Type="http://schemas.openxmlformats.org/officeDocument/2006/relationships/image" Target="media/image18.jpeg"/><Relationship Id="rId55" Type="http://schemas.openxmlformats.org/officeDocument/2006/relationships/hyperlink" Target="http://www.ehd.org/prenatal-images.php?thum_id=69"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ehd.org/movies.php?mov_id=213&amp;language=46" TargetMode="External"/><Relationship Id="rId20" Type="http://schemas.openxmlformats.org/officeDocument/2006/relationships/hyperlink" Target="http://www.ehd.org/movies.php?mov_id=1&amp;language=46" TargetMode="External"/><Relationship Id="rId29" Type="http://schemas.openxmlformats.org/officeDocument/2006/relationships/image" Target="media/image11.jpeg"/><Relationship Id="rId41" Type="http://schemas.openxmlformats.org/officeDocument/2006/relationships/hyperlink" Target="http://www.ehd.org/movies.php?mov_id=20&amp;language=46" TargetMode="External"/><Relationship Id="rId54" Type="http://schemas.openxmlformats.org/officeDocument/2006/relationships/hyperlink" Target="http://www.ehd.org/movies.php?mov_id=22&amp;language=46"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ehd.org/movies.php?mov_id=5&amp;language=46" TargetMode="External"/><Relationship Id="rId32" Type="http://schemas.openxmlformats.org/officeDocument/2006/relationships/image" Target="media/image12.jpeg"/><Relationship Id="rId37" Type="http://schemas.openxmlformats.org/officeDocument/2006/relationships/hyperlink" Target="http://www.ehd.org/movies.php?mov_id=10&amp;language=46" TargetMode="External"/><Relationship Id="rId40" Type="http://schemas.openxmlformats.org/officeDocument/2006/relationships/hyperlink" Target="http://www.ehd.org/prenatal-images.php?thum_id=30" TargetMode="External"/><Relationship Id="rId45" Type="http://schemas.openxmlformats.org/officeDocument/2006/relationships/hyperlink" Target="http://www.ehd.org/movies.php?mov_id=21&amp;language=46" TargetMode="External"/><Relationship Id="rId53" Type="http://schemas.openxmlformats.org/officeDocument/2006/relationships/image" Target="media/image19.jpeg"/><Relationship Id="rId58" Type="http://schemas.openxmlformats.org/officeDocument/2006/relationships/hyperlink" Target="http://www.ehd.org/movies.php?mov_id=23&amp;language=46" TargetMode="Externa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hyperlink" Target="http://www.ehd.org/prenatal-images.php?thum_id=1" TargetMode="External"/><Relationship Id="rId28" Type="http://schemas.openxmlformats.org/officeDocument/2006/relationships/hyperlink" Target="http://www.ehd.org/movies.php?mov_id=215&amp;language=46" TargetMode="External"/><Relationship Id="rId36" Type="http://schemas.openxmlformats.org/officeDocument/2006/relationships/image" Target="media/image14.jpeg"/><Relationship Id="rId49" Type="http://schemas.openxmlformats.org/officeDocument/2006/relationships/hyperlink" Target="http://www.ehd.org/movies.php?mov_id=217&amp;language=46" TargetMode="External"/><Relationship Id="rId57" Type="http://schemas.openxmlformats.org/officeDocument/2006/relationships/image" Target="media/image20.jpeg"/><Relationship Id="rId61"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hyperlink" Target="http://www.ehd.org/prenatal-images.php?thum_id=361" TargetMode="External"/><Relationship Id="rId31" Type="http://schemas.openxmlformats.org/officeDocument/2006/relationships/hyperlink" Target="http://www.ehd.org/movies.php?mov_id=6&amp;language=46" TargetMode="External"/><Relationship Id="rId44" Type="http://schemas.openxmlformats.org/officeDocument/2006/relationships/hyperlink" Target="http://www.ehd.org/prenatal-images.php?thum_id=58" TargetMode="External"/><Relationship Id="rId52" Type="http://schemas.openxmlformats.org/officeDocument/2006/relationships/hyperlink" Target="http://www.ehd.org/movies.php?mov_id=22&amp;language=46"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ehd.org/movies.php?mov_id=212&amp;language=46" TargetMode="External"/><Relationship Id="rId22" Type="http://schemas.openxmlformats.org/officeDocument/2006/relationships/hyperlink" Target="http://www.ehd.org/movies.php?mov_id=1&amp;language=46" TargetMode="External"/><Relationship Id="rId27" Type="http://schemas.openxmlformats.org/officeDocument/2006/relationships/hyperlink" Target="http://www.ehd.org/prenatal-images.php?thum_id=11" TargetMode="External"/><Relationship Id="rId30" Type="http://schemas.openxmlformats.org/officeDocument/2006/relationships/hyperlink" Target="http://www.ehd.org/movies.php?mov_id=215&amp;language=46" TargetMode="External"/><Relationship Id="rId35" Type="http://schemas.openxmlformats.org/officeDocument/2006/relationships/hyperlink" Target="http://www.ehd.org/movies.php?mov_id=216&amp;language=46" TargetMode="External"/><Relationship Id="rId43" Type="http://schemas.openxmlformats.org/officeDocument/2006/relationships/hyperlink" Target="http://www.ehd.org/movies.php?mov_id=20&amp;language=46" TargetMode="External"/><Relationship Id="rId48" Type="http://schemas.openxmlformats.org/officeDocument/2006/relationships/hyperlink" Target="http://www.ehd.org/prenatal-images.php?thum_id=63" TargetMode="External"/><Relationship Id="rId56" Type="http://schemas.openxmlformats.org/officeDocument/2006/relationships/hyperlink" Target="http://www.ehd.org/movies.php?mov_id=23&amp;language=46" TargetMode="External"/><Relationship Id="rId64" Type="http://schemas.microsoft.com/office/2007/relationships/stylesWithEffects" Target="stylesWithEffects.xml"/><Relationship Id="rId8" Type="http://schemas.openxmlformats.org/officeDocument/2006/relationships/image" Target="media/image1.jpeg"/><Relationship Id="rId51" Type="http://schemas.openxmlformats.org/officeDocument/2006/relationships/hyperlink" Target="http://www.ehd.org/movies.php?mov_id=217&amp;language=46" TargetMode="External"/><Relationship Id="rId3" Type="http://schemas.openxmlformats.org/officeDocument/2006/relationships/styles" Target="styles.xml"/><Relationship Id="rId12" Type="http://schemas.openxmlformats.org/officeDocument/2006/relationships/image" Target="media/image5.jpeg"/><Relationship Id="rId17" Type="http://schemas.openxmlformats.org/officeDocument/2006/relationships/image" Target="media/image8.jpeg"/><Relationship Id="rId25" Type="http://schemas.openxmlformats.org/officeDocument/2006/relationships/image" Target="media/image10.jpeg"/><Relationship Id="rId33" Type="http://schemas.openxmlformats.org/officeDocument/2006/relationships/hyperlink" Target="http://www.ehd.org/movies.php?mov_id=247&amp;language=46" TargetMode="External"/><Relationship Id="rId38" Type="http://schemas.openxmlformats.org/officeDocument/2006/relationships/image" Target="media/image15.jpeg"/><Relationship Id="rId46" Type="http://schemas.openxmlformats.org/officeDocument/2006/relationships/image" Target="media/image17.jpeg"/><Relationship Id="rId59" Type="http://schemas.openxmlformats.org/officeDocument/2006/relationships/hyperlink" Target="http://www.ehd.org/prenatal-images.php?thum_id=7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76C2B-B93C-4E80-AE4A-DCB0B8FA4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88</Pages>
  <Words>26900</Words>
  <Characters>186062</Characters>
  <Application>Microsoft Office Word</Application>
  <DocSecurity>0</DocSecurity>
  <Lines>1550</Lines>
  <Paragraphs>425</Paragraphs>
  <ScaleCrop>false</ScaleCrop>
  <HeadingPairs>
    <vt:vector size="2" baseType="variant">
      <vt:variant>
        <vt:lpstr>Название</vt:lpstr>
      </vt:variant>
      <vt:variant>
        <vt:i4>1</vt:i4>
      </vt:variant>
    </vt:vector>
  </HeadingPairs>
  <TitlesOfParts>
    <vt:vector size="1" baseType="lpstr">
      <vt:lpstr/>
    </vt:vector>
  </TitlesOfParts>
  <Company>UKGU</Company>
  <LinksUpToDate>false</LinksUpToDate>
  <CharactersWithSpaces>212537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LIB</dc:creator>
  <cp:lastModifiedBy>Admin</cp:lastModifiedBy>
  <cp:revision>3</cp:revision>
  <dcterms:created xsi:type="dcterms:W3CDTF">2019-01-11T03:22:00Z</dcterms:created>
  <dcterms:modified xsi:type="dcterms:W3CDTF">2019-01-11T05:47:00Z</dcterms:modified>
</cp:coreProperties>
</file>