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67" w:rsidRPr="004A275F" w:rsidRDefault="00995067" w:rsidP="00AF13EA">
      <w:pPr>
        <w:jc w:val="center"/>
        <w:rPr>
          <w:sz w:val="28"/>
          <w:szCs w:val="28"/>
          <w:lang w:val="en-US"/>
        </w:rPr>
      </w:pPr>
      <w:r w:rsidRPr="004A275F">
        <w:rPr>
          <w:sz w:val="28"/>
          <w:szCs w:val="28"/>
          <w:lang w:val="en-US"/>
        </w:rPr>
        <w:t>MINISTRY OF EDUCATION AND SCIENCE OF REPUBLIC OF KAZAKHSTAN</w:t>
      </w:r>
    </w:p>
    <w:p w:rsidR="00995067" w:rsidRPr="004A275F" w:rsidRDefault="00995067" w:rsidP="00AF13EA">
      <w:pPr>
        <w:jc w:val="center"/>
        <w:rPr>
          <w:sz w:val="28"/>
          <w:szCs w:val="28"/>
          <w:lang w:val="en-US"/>
        </w:rPr>
      </w:pPr>
      <w:r w:rsidRPr="004A275F">
        <w:rPr>
          <w:sz w:val="28"/>
          <w:szCs w:val="28"/>
          <w:lang w:val="en-US"/>
        </w:rPr>
        <w:t>M.AUEZOV SOUTH KAZAKHSTAN STATE UNIVERSITY</w:t>
      </w:r>
    </w:p>
    <w:p w:rsidR="00995067" w:rsidRPr="004B165C" w:rsidRDefault="00995067" w:rsidP="00AF13EA">
      <w:pPr>
        <w:jc w:val="center"/>
        <w:rPr>
          <w:caps/>
          <w:sz w:val="28"/>
          <w:szCs w:val="28"/>
          <w:lang w:val="en-US"/>
        </w:rPr>
      </w:pPr>
    </w:p>
    <w:p w:rsidR="00995067" w:rsidRPr="004B165C" w:rsidRDefault="00995067" w:rsidP="00AF13EA">
      <w:pPr>
        <w:jc w:val="center"/>
        <w:rPr>
          <w:caps/>
          <w:sz w:val="28"/>
          <w:szCs w:val="28"/>
          <w:lang w:val="en-US"/>
        </w:rPr>
      </w:pPr>
    </w:p>
    <w:p w:rsidR="00995067" w:rsidRPr="004B165C" w:rsidRDefault="00995067" w:rsidP="00AF13EA">
      <w:pPr>
        <w:jc w:val="center"/>
        <w:rPr>
          <w:caps/>
          <w:sz w:val="28"/>
          <w:szCs w:val="28"/>
          <w:lang w:val="en-US"/>
        </w:rPr>
      </w:pPr>
    </w:p>
    <w:p w:rsidR="00995067" w:rsidRPr="004A275F" w:rsidRDefault="00995067" w:rsidP="00AF13EA">
      <w:pPr>
        <w:jc w:val="center"/>
        <w:rPr>
          <w:sz w:val="28"/>
          <w:szCs w:val="28"/>
          <w:lang w:val="en-US"/>
        </w:rPr>
      </w:pPr>
      <w:r w:rsidRPr="004A275F">
        <w:rPr>
          <w:sz w:val="28"/>
          <w:szCs w:val="28"/>
          <w:lang w:val="en-US"/>
        </w:rPr>
        <w:t>Chair «</w:t>
      </w:r>
      <w:r w:rsidRPr="004A275F">
        <w:rPr>
          <w:b/>
          <w:bCs/>
          <w:sz w:val="28"/>
          <w:szCs w:val="28"/>
          <w:lang w:val="en-US"/>
        </w:rPr>
        <w:t xml:space="preserve"> </w:t>
      </w:r>
      <w:r w:rsidRPr="004A275F">
        <w:rPr>
          <w:sz w:val="28"/>
          <w:szCs w:val="28"/>
          <w:lang w:val="en-US"/>
        </w:rPr>
        <w:t>Computer</w:t>
      </w:r>
      <w:r w:rsidRPr="004A275F">
        <w:rPr>
          <w:sz w:val="28"/>
          <w:szCs w:val="28"/>
          <w:lang w:val="kk-KZ"/>
        </w:rPr>
        <w:t xml:space="preserve"> </w:t>
      </w:r>
      <w:r w:rsidRPr="004A275F">
        <w:rPr>
          <w:sz w:val="28"/>
          <w:szCs w:val="28"/>
          <w:lang w:val="en-US"/>
        </w:rPr>
        <w:t xml:space="preserve">Engineering </w:t>
      </w:r>
      <w:r w:rsidRPr="004A275F">
        <w:rPr>
          <w:sz w:val="28"/>
          <w:szCs w:val="28"/>
          <w:lang w:val="kk-KZ"/>
        </w:rPr>
        <w:t>and Software</w:t>
      </w:r>
      <w:r w:rsidRPr="004A275F">
        <w:rPr>
          <w:b/>
          <w:bCs/>
          <w:color w:val="000000"/>
          <w:sz w:val="28"/>
          <w:szCs w:val="28"/>
          <w:lang w:val="en-US"/>
        </w:rPr>
        <w:t xml:space="preserve"> </w:t>
      </w:r>
      <w:r w:rsidRPr="004A275F">
        <w:rPr>
          <w:sz w:val="28"/>
          <w:szCs w:val="28"/>
          <w:lang w:val="en-US"/>
        </w:rPr>
        <w:t>»</w:t>
      </w:r>
    </w:p>
    <w:p w:rsidR="00995067" w:rsidRPr="004A275F" w:rsidRDefault="00995067" w:rsidP="00AF13EA">
      <w:pPr>
        <w:jc w:val="center"/>
        <w:rPr>
          <w:b/>
          <w:bCs/>
          <w:sz w:val="28"/>
          <w:szCs w:val="28"/>
          <w:lang w:val="en-US"/>
        </w:rPr>
      </w:pPr>
    </w:p>
    <w:p w:rsidR="00995067" w:rsidRPr="004A275F" w:rsidRDefault="00995067" w:rsidP="00AF13EA">
      <w:pPr>
        <w:jc w:val="center"/>
        <w:rPr>
          <w:b/>
          <w:bCs/>
          <w:sz w:val="28"/>
          <w:szCs w:val="28"/>
          <w:lang w:val="kk-KZ"/>
        </w:rPr>
      </w:pPr>
    </w:p>
    <w:p w:rsidR="00995067" w:rsidRPr="004A275F" w:rsidRDefault="00995067" w:rsidP="00AF13EA">
      <w:pPr>
        <w:jc w:val="center"/>
        <w:rPr>
          <w:b/>
          <w:bCs/>
          <w:sz w:val="28"/>
          <w:szCs w:val="28"/>
          <w:lang w:val="kk-KZ"/>
        </w:rPr>
      </w:pPr>
    </w:p>
    <w:p w:rsidR="00995067" w:rsidRPr="004A275F" w:rsidRDefault="00995067" w:rsidP="00AF13EA">
      <w:pPr>
        <w:jc w:val="center"/>
        <w:rPr>
          <w:b/>
          <w:bCs/>
          <w:sz w:val="28"/>
          <w:szCs w:val="28"/>
          <w:lang w:val="kk-KZ"/>
        </w:rPr>
      </w:pPr>
    </w:p>
    <w:p w:rsidR="00995067" w:rsidRPr="004A275F" w:rsidRDefault="00995067" w:rsidP="00AF13EA">
      <w:pPr>
        <w:jc w:val="center"/>
        <w:rPr>
          <w:b/>
          <w:bCs/>
          <w:sz w:val="28"/>
          <w:szCs w:val="28"/>
          <w:lang w:val="kk-KZ"/>
        </w:rPr>
      </w:pPr>
    </w:p>
    <w:p w:rsidR="00995067" w:rsidRPr="004A275F" w:rsidRDefault="00995067" w:rsidP="00AF13EA">
      <w:pPr>
        <w:jc w:val="center"/>
        <w:rPr>
          <w:b/>
          <w:bCs/>
          <w:sz w:val="28"/>
          <w:szCs w:val="28"/>
          <w:lang w:val="kk-KZ"/>
        </w:rPr>
      </w:pPr>
    </w:p>
    <w:p w:rsidR="00995067" w:rsidRPr="004A275F" w:rsidRDefault="00995067" w:rsidP="00AF13EA">
      <w:pPr>
        <w:jc w:val="center"/>
        <w:rPr>
          <w:b/>
          <w:bCs/>
          <w:sz w:val="28"/>
          <w:szCs w:val="28"/>
          <w:lang w:val="kk-KZ"/>
        </w:rPr>
      </w:pPr>
    </w:p>
    <w:p w:rsidR="00995067" w:rsidRPr="004A275F" w:rsidRDefault="00995067" w:rsidP="00AF13EA">
      <w:pPr>
        <w:jc w:val="center"/>
        <w:rPr>
          <w:b/>
          <w:bCs/>
          <w:sz w:val="28"/>
          <w:szCs w:val="28"/>
          <w:lang w:val="en-US"/>
        </w:rPr>
      </w:pPr>
    </w:p>
    <w:p w:rsidR="00995067" w:rsidRPr="004A275F" w:rsidRDefault="00995067" w:rsidP="00AF13EA">
      <w:pPr>
        <w:jc w:val="center"/>
        <w:rPr>
          <w:b/>
          <w:bCs/>
          <w:sz w:val="28"/>
          <w:szCs w:val="28"/>
          <w:lang w:val="en-US"/>
        </w:rPr>
      </w:pPr>
      <w:r w:rsidRPr="004A275F">
        <w:rPr>
          <w:b/>
          <w:bCs/>
          <w:sz w:val="28"/>
          <w:szCs w:val="28"/>
          <w:lang w:val="en-US"/>
        </w:rPr>
        <w:t>Dausheeva N.N.</w:t>
      </w:r>
      <w:r w:rsidRPr="004A275F">
        <w:rPr>
          <w:b/>
          <w:bCs/>
          <w:sz w:val="28"/>
          <w:szCs w:val="28"/>
          <w:lang w:val="kk-KZ"/>
        </w:rPr>
        <w:t xml:space="preserve">, </w:t>
      </w:r>
      <w:r w:rsidRPr="004A275F">
        <w:rPr>
          <w:b/>
          <w:bCs/>
          <w:sz w:val="28"/>
          <w:szCs w:val="28"/>
          <w:lang w:val="en-US"/>
        </w:rPr>
        <w:t>Saparova A.T.</w:t>
      </w:r>
    </w:p>
    <w:p w:rsidR="00995067" w:rsidRPr="004A275F" w:rsidRDefault="00995067" w:rsidP="00AF13EA">
      <w:pPr>
        <w:jc w:val="center"/>
        <w:rPr>
          <w:b/>
          <w:bCs/>
          <w:sz w:val="28"/>
          <w:szCs w:val="28"/>
          <w:lang w:val="en-US"/>
        </w:rPr>
      </w:pPr>
    </w:p>
    <w:p w:rsidR="00995067" w:rsidRDefault="00995067" w:rsidP="00AF13EA">
      <w:pPr>
        <w:pStyle w:val="HTMLPreformatted"/>
        <w:jc w:val="center"/>
        <w:rPr>
          <w:rFonts w:ascii="Times New Roman" w:hAnsi="Times New Roman" w:cs="Times New Roman"/>
          <w:b/>
          <w:bCs/>
          <w:sz w:val="28"/>
          <w:szCs w:val="28"/>
          <w:lang w:val="en-US"/>
        </w:rPr>
      </w:pPr>
      <w:r w:rsidRPr="004A275F">
        <w:rPr>
          <w:rFonts w:ascii="Times New Roman" w:hAnsi="Times New Roman" w:cs="Times New Roman"/>
          <w:b/>
          <w:bCs/>
          <w:sz w:val="28"/>
          <w:szCs w:val="28"/>
          <w:lang w:val="en-US"/>
        </w:rPr>
        <w:t>Methodical instruction</w:t>
      </w: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b/>
          <w:bCs/>
          <w:sz w:val="28"/>
          <w:szCs w:val="28"/>
          <w:lang w:val="en-US"/>
        </w:rPr>
        <w:t xml:space="preserve"> </w:t>
      </w:r>
      <w:r w:rsidRPr="004A275F">
        <w:rPr>
          <w:rFonts w:ascii="Times New Roman" w:hAnsi="Times New Roman" w:cs="Times New Roman"/>
          <w:sz w:val="28"/>
          <w:szCs w:val="28"/>
          <w:lang w:val="en-US"/>
        </w:rPr>
        <w:t>on professional practices</w:t>
      </w:r>
      <w:r>
        <w:rPr>
          <w:rFonts w:ascii="Times New Roman" w:hAnsi="Times New Roman" w:cs="Times New Roman"/>
          <w:sz w:val="28"/>
          <w:szCs w:val="28"/>
          <w:lang w:val="en-US"/>
        </w:rPr>
        <w:t xml:space="preserve">  </w:t>
      </w:r>
      <w:r w:rsidRPr="004A275F">
        <w:rPr>
          <w:rFonts w:ascii="Times New Roman" w:hAnsi="Times New Roman" w:cs="Times New Roman"/>
          <w:sz w:val="28"/>
          <w:szCs w:val="28"/>
          <w:lang w:val="en-US"/>
        </w:rPr>
        <w:t>for students of a specialty</w:t>
      </w: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5</w:t>
      </w:r>
      <w:r w:rsidRPr="004A275F">
        <w:rPr>
          <w:rFonts w:ascii="Times New Roman" w:hAnsi="Times New Roman" w:cs="Times New Roman"/>
          <w:sz w:val="28"/>
          <w:szCs w:val="28"/>
        </w:rPr>
        <w:t>В</w:t>
      </w:r>
      <w:r w:rsidRPr="004A275F">
        <w:rPr>
          <w:rFonts w:ascii="Times New Roman" w:hAnsi="Times New Roman" w:cs="Times New Roman"/>
          <w:sz w:val="28"/>
          <w:szCs w:val="28"/>
          <w:lang w:val="en-US"/>
        </w:rPr>
        <w:t>070400 - “Computer Engineering and Software”</w:t>
      </w: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Form of study: full-time and correspondence</w:t>
      </w: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Default="00995067" w:rsidP="00AF13EA">
      <w:pPr>
        <w:jc w:val="center"/>
        <w:rPr>
          <w:sz w:val="28"/>
          <w:szCs w:val="28"/>
          <w:lang w:val="en-US"/>
        </w:rPr>
      </w:pPr>
    </w:p>
    <w:p w:rsidR="00995067" w:rsidRDefault="00995067" w:rsidP="00AF13EA">
      <w:pPr>
        <w:jc w:val="center"/>
        <w:rPr>
          <w:sz w:val="28"/>
          <w:szCs w:val="28"/>
          <w:lang w:val="en-US"/>
        </w:rPr>
      </w:pPr>
    </w:p>
    <w:p w:rsidR="00995067"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Default="00995067" w:rsidP="00AF13EA">
      <w:pPr>
        <w:jc w:val="center"/>
        <w:rPr>
          <w:sz w:val="28"/>
          <w:szCs w:val="28"/>
          <w:lang w:val="en-US"/>
        </w:rPr>
      </w:pPr>
      <w:r>
        <w:rPr>
          <w:noProof/>
        </w:rPr>
        <w:pict>
          <v:rect id="Rectangle 4" o:spid="_x0000_s1026" style="position:absolute;left:0;text-align:left;margin-left:219.45pt;margin-top:25.95pt;width:24.75pt;height:21.75pt;z-index:251658240;visibility:visible" strokecolor="white"/>
        </w:pict>
      </w:r>
      <w:r w:rsidRPr="004A275F">
        <w:rPr>
          <w:sz w:val="28"/>
          <w:szCs w:val="28"/>
          <w:lang w:val="en-US"/>
        </w:rPr>
        <w:t>Shymkent, 201</w:t>
      </w:r>
      <w:r w:rsidRPr="004A275F">
        <w:rPr>
          <w:sz w:val="28"/>
          <w:szCs w:val="28"/>
          <w:lang w:val="kk-KZ"/>
        </w:rPr>
        <w:t>8</w:t>
      </w:r>
    </w:p>
    <w:p w:rsidR="00995067" w:rsidRDefault="00995067" w:rsidP="00AF13EA">
      <w:pPr>
        <w:jc w:val="center"/>
        <w:rPr>
          <w:sz w:val="28"/>
          <w:szCs w:val="28"/>
          <w:lang w:val="en-US"/>
        </w:rPr>
      </w:pP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UDC 681.142.2 (076)</w:t>
      </w:r>
    </w:p>
    <w:p w:rsidR="00995067" w:rsidRPr="00FA08F7" w:rsidRDefault="00995067" w:rsidP="00AF13EA">
      <w:pPr>
        <w:tabs>
          <w:tab w:val="left" w:pos="993"/>
        </w:tabs>
        <w:ind w:firstLine="709"/>
        <w:jc w:val="both"/>
        <w:rPr>
          <w:sz w:val="28"/>
          <w:szCs w:val="28"/>
          <w:lang w:val="en-US"/>
        </w:rPr>
      </w:pP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Compiled by:</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xml:space="preserve">Dausheeva N.N., Saparova A.T. Guidelines for professional practice. - Shymkent </w:t>
      </w:r>
      <w:r>
        <w:rPr>
          <w:rFonts w:ascii="Times New Roman" w:hAnsi="Times New Roman" w:cs="Times New Roman"/>
          <w:sz w:val="28"/>
          <w:szCs w:val="28"/>
          <w:lang w:val="en-US"/>
        </w:rPr>
        <w:t>SKSU them. M. Auezov, 2018. - 48</w:t>
      </w:r>
      <w:r w:rsidRPr="004A275F">
        <w:rPr>
          <w:rFonts w:ascii="Times New Roman" w:hAnsi="Times New Roman" w:cs="Times New Roman"/>
          <w:sz w:val="28"/>
          <w:szCs w:val="28"/>
          <w:lang w:val="en-US"/>
        </w:rPr>
        <w:t xml:space="preserve"> p.</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Guidelines compiled in accordance with the requirements of the curriculum and programs of educational, industrial and pre-diploma practices and include all the necessary information on the implementation of professional practices of students.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Guidelines for all types of practice include the organization of professional, including: educational, industrial and pre-diploma practice, individual assignment, research work of students, the requirements for the preparation of the report.</w:t>
      </w:r>
    </w:p>
    <w:p w:rsidR="00995067" w:rsidRPr="004A275F" w:rsidRDefault="00995067" w:rsidP="00AF13EA">
      <w:pPr>
        <w:jc w:val="both"/>
        <w:rPr>
          <w:sz w:val="28"/>
          <w:szCs w:val="28"/>
          <w:lang w:val="en-US"/>
        </w:rPr>
      </w:pPr>
    </w:p>
    <w:p w:rsidR="00995067" w:rsidRPr="004A275F" w:rsidRDefault="00995067" w:rsidP="00AF13EA">
      <w:pPr>
        <w:jc w:val="both"/>
        <w:rPr>
          <w:sz w:val="28"/>
          <w:szCs w:val="28"/>
          <w:lang w:val="en-US"/>
        </w:rPr>
      </w:pP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Methodical instructions are intended for students of the specialty 5</w:t>
      </w:r>
      <w:r w:rsidRPr="004A275F">
        <w:rPr>
          <w:rFonts w:ascii="Times New Roman" w:hAnsi="Times New Roman" w:cs="Times New Roman"/>
          <w:sz w:val="28"/>
          <w:szCs w:val="28"/>
        </w:rPr>
        <w:t>В</w:t>
      </w:r>
      <w:r w:rsidRPr="004A275F">
        <w:rPr>
          <w:rFonts w:ascii="Times New Roman" w:hAnsi="Times New Roman" w:cs="Times New Roman"/>
          <w:sz w:val="28"/>
          <w:szCs w:val="28"/>
          <w:lang w:val="en-US"/>
        </w:rPr>
        <w:t>070400 - “</w:t>
      </w:r>
      <w:r w:rsidRPr="004D7ED3">
        <w:rPr>
          <w:rFonts w:ascii="Times New Roman" w:hAnsi="Times New Roman" w:cs="Times New Roman"/>
          <w:sz w:val="28"/>
          <w:szCs w:val="28"/>
          <w:lang w:val="en-US"/>
        </w:rPr>
        <w:t>Computing engineering</w:t>
      </w:r>
      <w:r>
        <w:rPr>
          <w:rFonts w:ascii="Times New Roman" w:hAnsi="Times New Roman" w:cs="Times New Roman"/>
          <w:sz w:val="28"/>
          <w:szCs w:val="28"/>
          <w:lang w:val="en-US"/>
        </w:rPr>
        <w:t xml:space="preserve"> </w:t>
      </w:r>
      <w:r w:rsidRPr="004A275F">
        <w:rPr>
          <w:rFonts w:ascii="Times New Roman" w:hAnsi="Times New Roman" w:cs="Times New Roman"/>
          <w:sz w:val="28"/>
          <w:szCs w:val="28"/>
          <w:lang w:val="en-US"/>
        </w:rPr>
        <w:t>and software”.</w:t>
      </w:r>
    </w:p>
    <w:p w:rsidR="00995067" w:rsidRPr="004A275F" w:rsidRDefault="00995067" w:rsidP="00AF13EA">
      <w:pPr>
        <w:pStyle w:val="HTMLPreformatted"/>
        <w:jc w:val="both"/>
        <w:rPr>
          <w:rFonts w:ascii="Times New Roman" w:hAnsi="Times New Roman" w:cs="Times New Roman"/>
          <w:sz w:val="28"/>
          <w:szCs w:val="28"/>
          <w:lang w:val="en-US"/>
        </w:rPr>
      </w:pP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Reviewer: Huen Wen-Cen, Doctor of Technical Sciences, Professor, Department of Information Systems and Modeling, SKSU M. Auezov</w:t>
      </w:r>
    </w:p>
    <w:p w:rsidR="00995067" w:rsidRPr="004A275F" w:rsidRDefault="00995067" w:rsidP="00AF13EA">
      <w:pPr>
        <w:pStyle w:val="HTMLPreformatted"/>
        <w:jc w:val="both"/>
        <w:rPr>
          <w:rFonts w:ascii="Times New Roman" w:hAnsi="Times New Roman" w:cs="Times New Roman"/>
          <w:sz w:val="28"/>
          <w:szCs w:val="28"/>
          <w:lang w:val="en-US"/>
        </w:rPr>
      </w:pPr>
    </w:p>
    <w:p w:rsidR="00995067" w:rsidRPr="004A275F" w:rsidRDefault="00995067" w:rsidP="00AF13EA">
      <w:pPr>
        <w:pStyle w:val="HTMLPreformatted"/>
        <w:jc w:val="both"/>
        <w:rPr>
          <w:rFonts w:ascii="Times New Roman" w:hAnsi="Times New Roman" w:cs="Times New Roman"/>
          <w:sz w:val="28"/>
          <w:szCs w:val="28"/>
          <w:lang w:val="en-US"/>
        </w:rPr>
      </w:pP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Considered and recommended for printing by the meeting of the department "</w:t>
      </w:r>
      <w:r w:rsidRPr="004D7ED3">
        <w:rPr>
          <w:rFonts w:ascii="Times New Roman" w:hAnsi="Times New Roman" w:cs="Times New Roman"/>
          <w:sz w:val="28"/>
          <w:szCs w:val="28"/>
          <w:lang w:val="en-US"/>
        </w:rPr>
        <w:t>Computing engineering</w:t>
      </w:r>
      <w:r>
        <w:rPr>
          <w:rFonts w:ascii="Times New Roman" w:hAnsi="Times New Roman" w:cs="Times New Roman"/>
          <w:sz w:val="28"/>
          <w:szCs w:val="28"/>
          <w:lang w:val="en-US"/>
        </w:rPr>
        <w:t xml:space="preserve"> and software" (</w:t>
      </w:r>
      <w:r w:rsidRPr="00FA08F7">
        <w:rPr>
          <w:rFonts w:ascii="Times New Roman" w:hAnsi="Times New Roman" w:cs="Times New Roman"/>
          <w:sz w:val="28"/>
          <w:szCs w:val="28"/>
          <w:lang w:val="en-US"/>
        </w:rPr>
        <w:t>Minutes</w:t>
      </w:r>
      <w:r>
        <w:rPr>
          <w:rFonts w:ascii="Times New Roman" w:hAnsi="Times New Roman" w:cs="Times New Roman"/>
          <w:sz w:val="28"/>
          <w:szCs w:val="28"/>
          <w:lang w:val="en-US"/>
        </w:rPr>
        <w:t xml:space="preserve"> №__ from "___" ___2018</w:t>
      </w:r>
      <w:r w:rsidRPr="004A275F">
        <w:rPr>
          <w:rFonts w:ascii="Times New Roman" w:hAnsi="Times New Roman" w:cs="Times New Roman"/>
          <w:sz w:val="28"/>
          <w:szCs w:val="28"/>
          <w:lang w:val="en-US"/>
        </w:rPr>
        <w:t>) and the Committee on "Innovative technologies of training and methodological provision" of the High School "Information Technol</w:t>
      </w:r>
      <w:r>
        <w:rPr>
          <w:rFonts w:ascii="Times New Roman" w:hAnsi="Times New Roman" w:cs="Times New Roman"/>
          <w:sz w:val="28"/>
          <w:szCs w:val="28"/>
          <w:lang w:val="en-US"/>
        </w:rPr>
        <w:t>ogies and Energy</w:t>
      </w:r>
      <w:r w:rsidRPr="00FA08F7">
        <w:rPr>
          <w:rFonts w:ascii="Times New Roman" w:hAnsi="Times New Roman" w:cs="Times New Roman"/>
          <w:sz w:val="28"/>
          <w:szCs w:val="28"/>
          <w:lang w:val="en-US"/>
        </w:rPr>
        <w:t>" (Minutes</w:t>
      </w:r>
      <w:r>
        <w:rPr>
          <w:rFonts w:ascii="Times New Roman" w:hAnsi="Times New Roman" w:cs="Times New Roman"/>
          <w:sz w:val="28"/>
          <w:szCs w:val="28"/>
          <w:lang w:val="en-US"/>
        </w:rPr>
        <w:t xml:space="preserve"> № __ from "___" _</w:t>
      </w:r>
      <w:r w:rsidRPr="004A275F">
        <w:rPr>
          <w:rFonts w:ascii="Times New Roman" w:hAnsi="Times New Roman" w:cs="Times New Roman"/>
          <w:sz w:val="28"/>
          <w:szCs w:val="28"/>
          <w:lang w:val="en-US"/>
        </w:rPr>
        <w:t>__2018)</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Recommended for publication by the Educational and Methodological Council of SKSU. M.Auezov</w:t>
      </w:r>
      <w:r w:rsidRPr="00FA08F7">
        <w:rPr>
          <w:rFonts w:ascii="Times New Roman" w:hAnsi="Times New Roman" w:cs="Times New Roman"/>
          <w:sz w:val="28"/>
          <w:szCs w:val="28"/>
          <w:lang w:val="en-US"/>
        </w:rPr>
        <w:t>, Minutes № ___ from ___ ______</w:t>
      </w:r>
      <w:r w:rsidRPr="004A275F">
        <w:rPr>
          <w:rFonts w:ascii="Times New Roman" w:hAnsi="Times New Roman" w:cs="Times New Roman"/>
          <w:sz w:val="28"/>
          <w:szCs w:val="28"/>
          <w:lang w:val="en-US"/>
        </w:rPr>
        <w:t xml:space="preserve"> 2018</w:t>
      </w:r>
    </w:p>
    <w:p w:rsidR="00995067" w:rsidRPr="004A275F" w:rsidRDefault="00995067" w:rsidP="00AF13EA">
      <w:pPr>
        <w:jc w:val="both"/>
        <w:rPr>
          <w:sz w:val="28"/>
          <w:szCs w:val="28"/>
          <w:lang w:val="en-US"/>
        </w:rPr>
      </w:pPr>
    </w:p>
    <w:p w:rsidR="00995067" w:rsidRPr="004A275F" w:rsidRDefault="00995067" w:rsidP="00AF13EA">
      <w:pPr>
        <w:tabs>
          <w:tab w:val="left" w:pos="993"/>
        </w:tabs>
        <w:ind w:firstLine="709"/>
        <w:jc w:val="both"/>
        <w:rPr>
          <w:sz w:val="28"/>
          <w:szCs w:val="28"/>
          <w:lang w:val="en-US"/>
        </w:rPr>
      </w:pPr>
    </w:p>
    <w:p w:rsidR="00995067" w:rsidRPr="004A275F" w:rsidRDefault="00995067" w:rsidP="00AF13EA">
      <w:pPr>
        <w:tabs>
          <w:tab w:val="left" w:pos="993"/>
        </w:tabs>
        <w:ind w:firstLine="709"/>
        <w:jc w:val="both"/>
        <w:rPr>
          <w:sz w:val="28"/>
          <w:szCs w:val="28"/>
          <w:lang w:val="en-US"/>
        </w:rPr>
      </w:pPr>
    </w:p>
    <w:p w:rsidR="00995067" w:rsidRPr="004A275F" w:rsidRDefault="00995067" w:rsidP="00AF13EA">
      <w:pPr>
        <w:tabs>
          <w:tab w:val="left" w:pos="993"/>
        </w:tabs>
        <w:ind w:firstLine="709"/>
        <w:jc w:val="both"/>
        <w:rPr>
          <w:sz w:val="28"/>
          <w:szCs w:val="28"/>
          <w:lang w:val="en-US"/>
        </w:rPr>
      </w:pPr>
    </w:p>
    <w:p w:rsidR="00995067" w:rsidRDefault="00995067" w:rsidP="00AF13EA">
      <w:pPr>
        <w:tabs>
          <w:tab w:val="left" w:pos="993"/>
        </w:tabs>
        <w:ind w:firstLine="709"/>
        <w:jc w:val="both"/>
        <w:rPr>
          <w:sz w:val="28"/>
          <w:szCs w:val="28"/>
          <w:lang w:val="en-US"/>
        </w:rPr>
      </w:pPr>
    </w:p>
    <w:p w:rsidR="00995067" w:rsidRDefault="00995067" w:rsidP="00AF13EA">
      <w:pPr>
        <w:tabs>
          <w:tab w:val="left" w:pos="993"/>
        </w:tabs>
        <w:ind w:firstLine="709"/>
        <w:jc w:val="both"/>
        <w:rPr>
          <w:sz w:val="28"/>
          <w:szCs w:val="28"/>
          <w:lang w:val="en-US"/>
        </w:rPr>
      </w:pPr>
    </w:p>
    <w:p w:rsidR="00995067" w:rsidRDefault="00995067" w:rsidP="00AF13EA">
      <w:pPr>
        <w:tabs>
          <w:tab w:val="left" w:pos="993"/>
        </w:tabs>
        <w:ind w:firstLine="709"/>
        <w:jc w:val="both"/>
        <w:rPr>
          <w:sz w:val="28"/>
          <w:szCs w:val="28"/>
          <w:lang w:val="en-US"/>
        </w:rPr>
      </w:pPr>
    </w:p>
    <w:p w:rsidR="00995067" w:rsidRDefault="00995067" w:rsidP="00AF13EA">
      <w:pPr>
        <w:tabs>
          <w:tab w:val="left" w:pos="993"/>
        </w:tabs>
        <w:ind w:firstLine="709"/>
        <w:jc w:val="both"/>
        <w:rPr>
          <w:sz w:val="28"/>
          <w:szCs w:val="28"/>
          <w:lang w:val="en-US"/>
        </w:rPr>
      </w:pPr>
    </w:p>
    <w:p w:rsidR="00995067" w:rsidRDefault="00995067" w:rsidP="00AF13EA">
      <w:pPr>
        <w:tabs>
          <w:tab w:val="left" w:pos="993"/>
        </w:tabs>
        <w:ind w:firstLine="709"/>
        <w:jc w:val="both"/>
        <w:rPr>
          <w:sz w:val="28"/>
          <w:szCs w:val="28"/>
          <w:lang w:val="en-US"/>
        </w:rPr>
      </w:pPr>
    </w:p>
    <w:p w:rsidR="00995067" w:rsidRDefault="00995067" w:rsidP="00AF13EA">
      <w:pPr>
        <w:tabs>
          <w:tab w:val="left" w:pos="993"/>
        </w:tabs>
        <w:ind w:firstLine="709"/>
        <w:jc w:val="both"/>
        <w:rPr>
          <w:sz w:val="28"/>
          <w:szCs w:val="28"/>
          <w:lang w:val="en-US"/>
        </w:rPr>
      </w:pPr>
    </w:p>
    <w:p w:rsidR="00995067" w:rsidRDefault="00995067" w:rsidP="00AF13EA">
      <w:pPr>
        <w:tabs>
          <w:tab w:val="left" w:pos="993"/>
        </w:tabs>
        <w:ind w:firstLine="709"/>
        <w:jc w:val="both"/>
        <w:rPr>
          <w:sz w:val="28"/>
          <w:szCs w:val="28"/>
          <w:lang w:val="en-US"/>
        </w:rPr>
      </w:pPr>
    </w:p>
    <w:p w:rsidR="00995067" w:rsidRDefault="00995067" w:rsidP="00AF13EA">
      <w:pPr>
        <w:tabs>
          <w:tab w:val="left" w:pos="993"/>
        </w:tabs>
        <w:ind w:firstLine="709"/>
        <w:jc w:val="both"/>
        <w:rPr>
          <w:sz w:val="28"/>
          <w:szCs w:val="28"/>
          <w:lang w:val="en-US"/>
        </w:rPr>
      </w:pPr>
    </w:p>
    <w:p w:rsidR="00995067" w:rsidRPr="004A275F" w:rsidRDefault="00995067" w:rsidP="00AF13EA">
      <w:pPr>
        <w:tabs>
          <w:tab w:val="left" w:pos="993"/>
        </w:tabs>
        <w:ind w:firstLine="709"/>
        <w:jc w:val="both"/>
        <w:rPr>
          <w:sz w:val="28"/>
          <w:szCs w:val="28"/>
          <w:lang w:val="en-US"/>
        </w:rPr>
      </w:pPr>
    </w:p>
    <w:p w:rsidR="00995067" w:rsidRPr="004A275F" w:rsidRDefault="00995067" w:rsidP="00AF13EA">
      <w:pPr>
        <w:tabs>
          <w:tab w:val="left" w:pos="993"/>
        </w:tabs>
        <w:ind w:firstLine="709"/>
        <w:jc w:val="both"/>
        <w:rPr>
          <w:sz w:val="28"/>
          <w:szCs w:val="28"/>
          <w:lang w:val="en-US"/>
        </w:rPr>
      </w:pPr>
    </w:p>
    <w:p w:rsidR="00995067" w:rsidRPr="004A275F" w:rsidRDefault="00995067" w:rsidP="00AF13EA">
      <w:pPr>
        <w:tabs>
          <w:tab w:val="left" w:pos="993"/>
        </w:tabs>
        <w:ind w:firstLine="709"/>
        <w:jc w:val="both"/>
        <w:outlineLvl w:val="0"/>
        <w:rPr>
          <w:sz w:val="28"/>
          <w:szCs w:val="28"/>
          <w:lang w:val="en-US"/>
        </w:rPr>
      </w:pPr>
      <w:r w:rsidRPr="001501A6">
        <w:rPr>
          <w:sz w:val="28"/>
          <w:szCs w:val="28"/>
        </w:rPr>
        <w:sym w:font="Symbol" w:char="F0D3"/>
      </w:r>
      <w:r w:rsidRPr="004A275F">
        <w:rPr>
          <w:sz w:val="28"/>
          <w:szCs w:val="28"/>
          <w:lang w:val="en-US"/>
        </w:rPr>
        <w:t xml:space="preserve"> M. Auezov South – K</w:t>
      </w:r>
      <w:r>
        <w:rPr>
          <w:sz w:val="28"/>
          <w:szCs w:val="28"/>
          <w:lang w:val="en-US"/>
        </w:rPr>
        <w:t>azakhstan State University, 2018</w:t>
      </w:r>
    </w:p>
    <w:p w:rsidR="00995067" w:rsidRPr="004A275F" w:rsidRDefault="00995067" w:rsidP="00AF13EA">
      <w:pPr>
        <w:tabs>
          <w:tab w:val="left" w:pos="993"/>
        </w:tabs>
        <w:ind w:firstLine="709"/>
        <w:jc w:val="both"/>
        <w:outlineLvl w:val="0"/>
        <w:rPr>
          <w:sz w:val="28"/>
          <w:szCs w:val="28"/>
          <w:lang w:val="en-US"/>
        </w:rPr>
      </w:pPr>
    </w:p>
    <w:p w:rsidR="00995067" w:rsidRPr="004A275F" w:rsidRDefault="00995067" w:rsidP="00AF13EA">
      <w:pPr>
        <w:tabs>
          <w:tab w:val="left" w:pos="993"/>
        </w:tabs>
        <w:ind w:firstLine="709"/>
        <w:jc w:val="both"/>
        <w:outlineLvl w:val="0"/>
        <w:rPr>
          <w:sz w:val="28"/>
          <w:szCs w:val="28"/>
          <w:lang w:val="en-US"/>
        </w:rPr>
      </w:pPr>
      <w:r w:rsidRPr="004A275F">
        <w:rPr>
          <w:sz w:val="28"/>
          <w:szCs w:val="28"/>
          <w:lang w:val="en-US"/>
        </w:rPr>
        <w:t xml:space="preserve">Responsible for printing: </w:t>
      </w:r>
      <w:r>
        <w:rPr>
          <w:sz w:val="28"/>
          <w:szCs w:val="28"/>
          <w:lang w:val="en-US"/>
        </w:rPr>
        <w:t>Saparova A.T.</w:t>
      </w:r>
    </w:p>
    <w:p w:rsidR="00995067" w:rsidRDefault="00995067" w:rsidP="00AF13EA">
      <w:pPr>
        <w:jc w:val="center"/>
        <w:rPr>
          <w:b/>
          <w:bCs/>
          <w:sz w:val="28"/>
          <w:szCs w:val="28"/>
          <w:lang w:val="en-US"/>
        </w:rPr>
      </w:pPr>
      <w:r w:rsidRPr="004D7ED3">
        <w:rPr>
          <w:b/>
          <w:bCs/>
          <w:sz w:val="28"/>
          <w:szCs w:val="28"/>
          <w:lang w:val="en-US"/>
        </w:rPr>
        <w:t>Content</w:t>
      </w:r>
    </w:p>
    <w:p w:rsidR="00995067" w:rsidRPr="004D7ED3" w:rsidRDefault="00995067" w:rsidP="00AF13EA">
      <w:pPr>
        <w:jc w:val="center"/>
        <w:rPr>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74"/>
        <w:gridCol w:w="680"/>
      </w:tblGrid>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pacing w:val="-11"/>
                <w:sz w:val="28"/>
                <w:szCs w:val="28"/>
                <w:lang w:val="en-US"/>
              </w:rPr>
              <w:t>Introduction</w:t>
            </w:r>
          </w:p>
        </w:tc>
        <w:tc>
          <w:tcPr>
            <w:tcW w:w="680" w:type="dxa"/>
          </w:tcPr>
          <w:p w:rsidR="00995067" w:rsidRPr="00ED23BD" w:rsidRDefault="00995067" w:rsidP="00AF13EA">
            <w:pPr>
              <w:suppressAutoHyphens/>
              <w:jc w:val="both"/>
              <w:rPr>
                <w:sz w:val="28"/>
                <w:szCs w:val="28"/>
                <w:lang w:val="en-US"/>
              </w:rPr>
            </w:pPr>
            <w:r>
              <w:rPr>
                <w:sz w:val="28"/>
                <w:szCs w:val="28"/>
                <w:lang w:val="kk-KZ"/>
              </w:rPr>
              <w:t xml:space="preserve"> </w:t>
            </w:r>
            <w:r>
              <w:rPr>
                <w:sz w:val="28"/>
                <w:szCs w:val="28"/>
                <w:lang w:val="en-US"/>
              </w:rPr>
              <w:t>4</w:t>
            </w:r>
          </w:p>
        </w:tc>
      </w:tr>
      <w:tr w:rsidR="00995067" w:rsidRPr="004A275F">
        <w:trPr>
          <w:jc w:val="center"/>
        </w:trPr>
        <w:tc>
          <w:tcPr>
            <w:tcW w:w="8574" w:type="dxa"/>
          </w:tcPr>
          <w:p w:rsidR="00995067" w:rsidRPr="004A275F" w:rsidRDefault="00995067" w:rsidP="00AF13EA">
            <w:pPr>
              <w:suppressAutoHyphens/>
              <w:jc w:val="both"/>
              <w:rPr>
                <w:spacing w:val="-11"/>
                <w:sz w:val="28"/>
                <w:szCs w:val="28"/>
              </w:rPr>
            </w:pPr>
            <w:r w:rsidRPr="004A275F">
              <w:rPr>
                <w:spacing w:val="-11"/>
                <w:sz w:val="28"/>
                <w:szCs w:val="28"/>
              </w:rPr>
              <w:t xml:space="preserve">1 </w:t>
            </w:r>
            <w:r w:rsidRPr="004A275F">
              <w:rPr>
                <w:spacing w:val="-11"/>
                <w:sz w:val="28"/>
                <w:szCs w:val="28"/>
                <w:lang w:val="en-US"/>
              </w:rPr>
              <w:t>Educational practice</w:t>
            </w:r>
            <w:r w:rsidRPr="004A275F">
              <w:rPr>
                <w:spacing w:val="-11"/>
                <w:sz w:val="28"/>
                <w:szCs w:val="28"/>
              </w:rPr>
              <w:t>………………………………………….</w:t>
            </w:r>
          </w:p>
        </w:tc>
        <w:tc>
          <w:tcPr>
            <w:tcW w:w="680" w:type="dxa"/>
          </w:tcPr>
          <w:p w:rsidR="00995067" w:rsidRPr="00ED23BD" w:rsidRDefault="00995067" w:rsidP="00AF13EA">
            <w:pPr>
              <w:suppressAutoHyphens/>
              <w:jc w:val="both"/>
              <w:rPr>
                <w:sz w:val="28"/>
                <w:szCs w:val="28"/>
                <w:lang w:val="en-US"/>
              </w:rPr>
            </w:pPr>
            <w:r>
              <w:rPr>
                <w:sz w:val="28"/>
                <w:szCs w:val="28"/>
                <w:lang w:val="kk-KZ"/>
              </w:rPr>
              <w:t xml:space="preserve"> </w:t>
            </w:r>
            <w:r>
              <w:rPr>
                <w:sz w:val="28"/>
                <w:szCs w:val="28"/>
                <w:lang w:val="en-US"/>
              </w:rPr>
              <w:t>4</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pacing w:val="-12"/>
                <w:sz w:val="28"/>
                <w:szCs w:val="28"/>
                <w:lang w:val="en-US"/>
              </w:rPr>
              <w:t>1.1 Aims and objectives of educational practice ……………………………….</w:t>
            </w:r>
          </w:p>
        </w:tc>
        <w:tc>
          <w:tcPr>
            <w:tcW w:w="680" w:type="dxa"/>
          </w:tcPr>
          <w:p w:rsidR="00995067" w:rsidRPr="00ED23BD" w:rsidRDefault="00995067" w:rsidP="00AF13EA">
            <w:pPr>
              <w:suppressAutoHyphens/>
              <w:jc w:val="both"/>
              <w:rPr>
                <w:sz w:val="28"/>
                <w:szCs w:val="28"/>
                <w:lang w:val="en-US"/>
              </w:rPr>
            </w:pPr>
            <w:r>
              <w:rPr>
                <w:sz w:val="28"/>
                <w:szCs w:val="28"/>
                <w:lang w:val="kk-KZ"/>
              </w:rPr>
              <w:t xml:space="preserve"> </w:t>
            </w:r>
            <w:r>
              <w:rPr>
                <w:sz w:val="28"/>
                <w:szCs w:val="28"/>
                <w:lang w:val="en-US"/>
              </w:rPr>
              <w:t>4</w:t>
            </w:r>
          </w:p>
        </w:tc>
      </w:tr>
      <w:tr w:rsidR="00995067" w:rsidRPr="004A275F">
        <w:trPr>
          <w:jc w:val="center"/>
        </w:trPr>
        <w:tc>
          <w:tcPr>
            <w:tcW w:w="8574" w:type="dxa"/>
          </w:tcPr>
          <w:p w:rsidR="00995067" w:rsidRPr="004A275F" w:rsidRDefault="00995067" w:rsidP="00AF13EA">
            <w:pPr>
              <w:suppressAutoHyphens/>
              <w:jc w:val="both"/>
              <w:rPr>
                <w:sz w:val="28"/>
                <w:szCs w:val="28"/>
              </w:rPr>
            </w:pPr>
            <w:r w:rsidRPr="004A275F">
              <w:rPr>
                <w:rStyle w:val="Emphasis"/>
                <w:sz w:val="28"/>
                <w:szCs w:val="28"/>
                <w:lang w:val="en-US"/>
              </w:rPr>
              <w:t>1.2 Organization of educational practice ……………………………</w:t>
            </w:r>
          </w:p>
        </w:tc>
        <w:tc>
          <w:tcPr>
            <w:tcW w:w="680" w:type="dxa"/>
          </w:tcPr>
          <w:p w:rsidR="00995067" w:rsidRPr="00ED23BD" w:rsidRDefault="00995067" w:rsidP="00AF13EA">
            <w:pPr>
              <w:suppressAutoHyphens/>
              <w:jc w:val="both"/>
              <w:rPr>
                <w:sz w:val="28"/>
                <w:szCs w:val="28"/>
                <w:lang w:val="en-US"/>
              </w:rPr>
            </w:pPr>
            <w:r>
              <w:rPr>
                <w:sz w:val="28"/>
                <w:szCs w:val="28"/>
                <w:lang w:val="kk-KZ"/>
              </w:rPr>
              <w:t xml:space="preserve"> </w:t>
            </w:r>
            <w:r>
              <w:rPr>
                <w:sz w:val="28"/>
                <w:szCs w:val="28"/>
                <w:lang w:val="en-US"/>
              </w:rPr>
              <w:t>5</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 xml:space="preserve">1.3 </w:t>
            </w:r>
            <w:r w:rsidRPr="004A275F">
              <w:rPr>
                <w:rStyle w:val="Emphasis"/>
                <w:sz w:val="28"/>
                <w:szCs w:val="28"/>
                <w:lang w:val="en-US"/>
              </w:rPr>
              <w:t xml:space="preserve">The content of educational practice </w:t>
            </w:r>
          </w:p>
        </w:tc>
        <w:tc>
          <w:tcPr>
            <w:tcW w:w="680" w:type="dxa"/>
          </w:tcPr>
          <w:p w:rsidR="00995067" w:rsidRPr="00ED23BD" w:rsidRDefault="00995067" w:rsidP="00AF13EA">
            <w:pPr>
              <w:suppressAutoHyphens/>
              <w:jc w:val="both"/>
              <w:rPr>
                <w:sz w:val="28"/>
                <w:szCs w:val="28"/>
                <w:lang w:val="en-US"/>
              </w:rPr>
            </w:pPr>
            <w:r>
              <w:rPr>
                <w:sz w:val="28"/>
                <w:szCs w:val="28"/>
                <w:lang w:val="kk-KZ"/>
              </w:rPr>
              <w:t xml:space="preserve"> </w:t>
            </w:r>
            <w:r>
              <w:rPr>
                <w:sz w:val="28"/>
                <w:szCs w:val="28"/>
                <w:lang w:val="en-US"/>
              </w:rPr>
              <w:t>5</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 xml:space="preserve">1.4 </w:t>
            </w:r>
            <w:r w:rsidRPr="004A275F">
              <w:rPr>
                <w:rStyle w:val="Emphasis"/>
                <w:sz w:val="28"/>
                <w:szCs w:val="28"/>
                <w:lang w:val="en-US"/>
              </w:rPr>
              <w:t>Educational practice report’s structure …………………</w:t>
            </w:r>
          </w:p>
        </w:tc>
        <w:tc>
          <w:tcPr>
            <w:tcW w:w="680" w:type="dxa"/>
          </w:tcPr>
          <w:p w:rsidR="00995067" w:rsidRPr="00ED23BD" w:rsidRDefault="00995067" w:rsidP="00AF13EA">
            <w:pPr>
              <w:suppressAutoHyphens/>
              <w:jc w:val="both"/>
              <w:rPr>
                <w:sz w:val="28"/>
                <w:szCs w:val="28"/>
                <w:lang w:val="en-US"/>
              </w:rPr>
            </w:pPr>
            <w:r>
              <w:rPr>
                <w:sz w:val="28"/>
                <w:szCs w:val="28"/>
                <w:lang w:val="kk-KZ"/>
              </w:rPr>
              <w:t xml:space="preserve"> </w:t>
            </w:r>
            <w:r>
              <w:rPr>
                <w:sz w:val="28"/>
                <w:szCs w:val="28"/>
                <w:lang w:val="en-US"/>
              </w:rPr>
              <w:t>6</w:t>
            </w:r>
          </w:p>
        </w:tc>
      </w:tr>
      <w:tr w:rsidR="00995067" w:rsidRPr="004A275F">
        <w:trPr>
          <w:jc w:val="center"/>
        </w:trPr>
        <w:tc>
          <w:tcPr>
            <w:tcW w:w="8574" w:type="dxa"/>
          </w:tcPr>
          <w:p w:rsidR="00995067" w:rsidRPr="004A275F" w:rsidRDefault="00995067" w:rsidP="00AF13EA">
            <w:pPr>
              <w:suppressAutoHyphens/>
              <w:jc w:val="both"/>
              <w:rPr>
                <w:sz w:val="28"/>
                <w:szCs w:val="28"/>
              </w:rPr>
            </w:pPr>
            <w:r w:rsidRPr="004A275F">
              <w:rPr>
                <w:sz w:val="28"/>
                <w:szCs w:val="28"/>
              </w:rPr>
              <w:t>2 INTERNSHIP………………………………………………</w:t>
            </w:r>
          </w:p>
        </w:tc>
        <w:tc>
          <w:tcPr>
            <w:tcW w:w="680" w:type="dxa"/>
          </w:tcPr>
          <w:p w:rsidR="00995067" w:rsidRPr="00ED23BD" w:rsidRDefault="00995067" w:rsidP="00AF13EA">
            <w:pPr>
              <w:suppressAutoHyphens/>
              <w:jc w:val="both"/>
              <w:rPr>
                <w:sz w:val="28"/>
                <w:szCs w:val="28"/>
                <w:lang w:val="en-US"/>
              </w:rPr>
            </w:pPr>
            <w:r>
              <w:rPr>
                <w:sz w:val="28"/>
                <w:szCs w:val="28"/>
                <w:lang w:val="kk-KZ"/>
              </w:rPr>
              <w:t xml:space="preserve"> </w:t>
            </w:r>
            <w:r>
              <w:rPr>
                <w:sz w:val="28"/>
                <w:szCs w:val="28"/>
                <w:lang w:val="en-US"/>
              </w:rPr>
              <w:t>7</w:t>
            </w:r>
          </w:p>
        </w:tc>
      </w:tr>
      <w:tr w:rsidR="00995067" w:rsidRPr="004A275F">
        <w:trPr>
          <w:trHeight w:val="286"/>
          <w:jc w:val="center"/>
        </w:trPr>
        <w:tc>
          <w:tcPr>
            <w:tcW w:w="8574" w:type="dxa"/>
          </w:tcPr>
          <w:p w:rsidR="00995067" w:rsidRPr="004A275F" w:rsidRDefault="00995067" w:rsidP="00AF13EA">
            <w:pPr>
              <w:jc w:val="both"/>
              <w:rPr>
                <w:sz w:val="28"/>
                <w:szCs w:val="28"/>
                <w:lang w:val="en-US"/>
              </w:rPr>
            </w:pPr>
            <w:r w:rsidRPr="004A275F">
              <w:rPr>
                <w:sz w:val="28"/>
                <w:szCs w:val="28"/>
                <w:lang w:val="kk-KZ"/>
              </w:rPr>
              <w:t xml:space="preserve">2.1. </w:t>
            </w:r>
            <w:r w:rsidRPr="004A275F">
              <w:rPr>
                <w:sz w:val="28"/>
                <w:szCs w:val="28"/>
                <w:lang w:val="en-US"/>
              </w:rPr>
              <w:t>Internship 1 (dual training)</w:t>
            </w:r>
          </w:p>
          <w:p w:rsidR="00995067" w:rsidRPr="004A275F" w:rsidRDefault="00995067" w:rsidP="00AF13EA">
            <w:pPr>
              <w:jc w:val="both"/>
              <w:rPr>
                <w:sz w:val="28"/>
                <w:szCs w:val="28"/>
                <w:lang w:val="en-US"/>
              </w:rPr>
            </w:pPr>
            <w:r w:rsidRPr="004A275F">
              <w:rPr>
                <w:sz w:val="28"/>
                <w:szCs w:val="28"/>
                <w:lang w:val="en-US"/>
              </w:rPr>
              <w:t>2.1.1 Aims and objectives of the Internship1</w:t>
            </w:r>
          </w:p>
        </w:tc>
        <w:tc>
          <w:tcPr>
            <w:tcW w:w="680" w:type="dxa"/>
          </w:tcPr>
          <w:p w:rsidR="00995067" w:rsidRPr="00ED23BD" w:rsidRDefault="00995067" w:rsidP="00AF13EA">
            <w:pPr>
              <w:suppressAutoHyphens/>
              <w:jc w:val="both"/>
              <w:rPr>
                <w:sz w:val="28"/>
                <w:szCs w:val="28"/>
                <w:lang w:val="en-US"/>
              </w:rPr>
            </w:pPr>
            <w:r>
              <w:rPr>
                <w:sz w:val="28"/>
                <w:szCs w:val="28"/>
                <w:lang w:val="en-US"/>
              </w:rPr>
              <w:t>8</w:t>
            </w:r>
          </w:p>
          <w:p w:rsidR="00995067" w:rsidRPr="00ED23BD" w:rsidRDefault="00995067" w:rsidP="00AF13EA">
            <w:pPr>
              <w:suppressAutoHyphens/>
              <w:jc w:val="both"/>
              <w:rPr>
                <w:sz w:val="28"/>
                <w:szCs w:val="28"/>
                <w:lang w:val="en-US"/>
              </w:rPr>
            </w:pPr>
            <w:r>
              <w:rPr>
                <w:sz w:val="28"/>
                <w:szCs w:val="28"/>
                <w:lang w:val="en-US"/>
              </w:rPr>
              <w:t>8</w:t>
            </w:r>
          </w:p>
        </w:tc>
      </w:tr>
      <w:tr w:rsidR="00995067" w:rsidRPr="004A275F">
        <w:trPr>
          <w:trHeight w:val="286"/>
          <w:jc w:val="center"/>
        </w:trPr>
        <w:tc>
          <w:tcPr>
            <w:tcW w:w="8574" w:type="dxa"/>
          </w:tcPr>
          <w:p w:rsidR="00995067" w:rsidRPr="004A275F" w:rsidRDefault="00995067" w:rsidP="00AF13EA">
            <w:pPr>
              <w:suppressAutoHyphens/>
              <w:jc w:val="both"/>
              <w:rPr>
                <w:sz w:val="28"/>
                <w:szCs w:val="28"/>
                <w:highlight w:val="yellow"/>
                <w:lang w:val="en-US"/>
              </w:rPr>
            </w:pPr>
            <w:r w:rsidRPr="004A275F">
              <w:rPr>
                <w:sz w:val="28"/>
                <w:szCs w:val="28"/>
                <w:highlight w:val="yellow"/>
                <w:lang w:val="kk-KZ"/>
              </w:rPr>
              <w:t>2.1.2</w:t>
            </w:r>
            <w:r w:rsidRPr="004A275F">
              <w:rPr>
                <w:sz w:val="28"/>
                <w:szCs w:val="28"/>
                <w:lang w:val="en-US"/>
              </w:rPr>
              <w:t>Acquired competence based on practice</w:t>
            </w:r>
          </w:p>
        </w:tc>
        <w:tc>
          <w:tcPr>
            <w:tcW w:w="680" w:type="dxa"/>
          </w:tcPr>
          <w:p w:rsidR="00995067" w:rsidRPr="00ED23BD" w:rsidRDefault="00995067" w:rsidP="00AF13EA">
            <w:pPr>
              <w:suppressAutoHyphens/>
              <w:jc w:val="both"/>
              <w:rPr>
                <w:sz w:val="28"/>
                <w:szCs w:val="28"/>
                <w:lang w:val="en-US"/>
              </w:rPr>
            </w:pPr>
            <w:r>
              <w:rPr>
                <w:sz w:val="28"/>
                <w:szCs w:val="28"/>
                <w:lang w:val="en-US"/>
              </w:rPr>
              <w:t>9</w:t>
            </w:r>
          </w:p>
        </w:tc>
      </w:tr>
      <w:tr w:rsidR="00995067" w:rsidRPr="004A275F">
        <w:trPr>
          <w:trHeight w:val="413"/>
          <w:jc w:val="center"/>
        </w:trPr>
        <w:tc>
          <w:tcPr>
            <w:tcW w:w="8574" w:type="dxa"/>
          </w:tcPr>
          <w:p w:rsidR="00995067" w:rsidRPr="004A275F" w:rsidRDefault="00995067" w:rsidP="00AF13EA">
            <w:pPr>
              <w:jc w:val="both"/>
              <w:rPr>
                <w:sz w:val="28"/>
                <w:szCs w:val="28"/>
                <w:lang w:val="kk-KZ"/>
              </w:rPr>
            </w:pPr>
            <w:r w:rsidRPr="004A275F">
              <w:rPr>
                <w:spacing w:val="-2"/>
                <w:sz w:val="28"/>
                <w:szCs w:val="28"/>
              </w:rPr>
              <w:t xml:space="preserve">2.2 </w:t>
            </w:r>
            <w:r w:rsidRPr="004A275F">
              <w:rPr>
                <w:sz w:val="28"/>
                <w:szCs w:val="28"/>
              </w:rPr>
              <w:t>Internship 2</w:t>
            </w:r>
          </w:p>
        </w:tc>
        <w:tc>
          <w:tcPr>
            <w:tcW w:w="680" w:type="dxa"/>
          </w:tcPr>
          <w:p w:rsidR="00995067" w:rsidRPr="00D20C19" w:rsidRDefault="00995067" w:rsidP="00AF13EA">
            <w:pPr>
              <w:suppressAutoHyphens/>
              <w:jc w:val="both"/>
              <w:rPr>
                <w:sz w:val="28"/>
                <w:szCs w:val="28"/>
                <w:lang w:val="en-US"/>
              </w:rPr>
            </w:pPr>
            <w:r w:rsidRPr="004A275F">
              <w:rPr>
                <w:sz w:val="28"/>
                <w:szCs w:val="28"/>
                <w:lang w:val="kk-KZ"/>
              </w:rPr>
              <w:t>1</w:t>
            </w:r>
            <w:r>
              <w:rPr>
                <w:sz w:val="28"/>
                <w:szCs w:val="28"/>
                <w:lang w:val="en-US"/>
              </w:rPr>
              <w:t>0</w:t>
            </w:r>
          </w:p>
        </w:tc>
      </w:tr>
      <w:tr w:rsidR="00995067" w:rsidRPr="004A275F">
        <w:trPr>
          <w:trHeight w:val="413"/>
          <w:jc w:val="center"/>
        </w:trPr>
        <w:tc>
          <w:tcPr>
            <w:tcW w:w="8574" w:type="dxa"/>
          </w:tcPr>
          <w:p w:rsidR="00995067" w:rsidRPr="004A275F" w:rsidRDefault="00995067" w:rsidP="00AF13EA">
            <w:pPr>
              <w:suppressAutoHyphens/>
              <w:jc w:val="both"/>
              <w:rPr>
                <w:spacing w:val="-2"/>
                <w:sz w:val="28"/>
                <w:szCs w:val="28"/>
                <w:lang w:val="en-US"/>
              </w:rPr>
            </w:pPr>
            <w:r w:rsidRPr="004A275F">
              <w:rPr>
                <w:spacing w:val="-2"/>
                <w:sz w:val="28"/>
                <w:szCs w:val="28"/>
                <w:lang w:val="kk-KZ"/>
              </w:rPr>
              <w:t>2.2.1</w:t>
            </w:r>
            <w:r w:rsidRPr="004A275F">
              <w:rPr>
                <w:sz w:val="28"/>
                <w:szCs w:val="28"/>
                <w:lang w:val="en-US"/>
              </w:rPr>
              <w:t xml:space="preserve"> Aims and objectives of the Internship 2</w:t>
            </w:r>
          </w:p>
        </w:tc>
        <w:tc>
          <w:tcPr>
            <w:tcW w:w="680" w:type="dxa"/>
          </w:tcPr>
          <w:p w:rsidR="00995067" w:rsidRPr="00D20C19" w:rsidRDefault="00995067" w:rsidP="00AF13EA">
            <w:pPr>
              <w:suppressAutoHyphens/>
              <w:jc w:val="both"/>
              <w:rPr>
                <w:sz w:val="28"/>
                <w:szCs w:val="28"/>
                <w:lang w:val="en-US"/>
              </w:rPr>
            </w:pPr>
            <w:r>
              <w:rPr>
                <w:sz w:val="28"/>
                <w:szCs w:val="28"/>
                <w:lang w:val="kk-KZ"/>
              </w:rPr>
              <w:t>1</w:t>
            </w:r>
            <w:r>
              <w:rPr>
                <w:sz w:val="28"/>
                <w:szCs w:val="28"/>
                <w:lang w:val="en-US"/>
              </w:rPr>
              <w:t>0</w:t>
            </w:r>
          </w:p>
        </w:tc>
      </w:tr>
      <w:tr w:rsidR="00995067" w:rsidRPr="004A275F">
        <w:trPr>
          <w:trHeight w:val="413"/>
          <w:jc w:val="center"/>
        </w:trPr>
        <w:tc>
          <w:tcPr>
            <w:tcW w:w="8574" w:type="dxa"/>
          </w:tcPr>
          <w:p w:rsidR="00995067" w:rsidRPr="004A275F" w:rsidRDefault="00995067" w:rsidP="00AF13EA">
            <w:pPr>
              <w:suppressAutoHyphens/>
              <w:jc w:val="both"/>
              <w:rPr>
                <w:spacing w:val="-2"/>
                <w:sz w:val="28"/>
                <w:szCs w:val="28"/>
                <w:lang w:val="en-US"/>
              </w:rPr>
            </w:pPr>
            <w:r w:rsidRPr="004A275F">
              <w:rPr>
                <w:spacing w:val="-2"/>
                <w:sz w:val="28"/>
                <w:szCs w:val="28"/>
                <w:lang w:val="kk-KZ"/>
              </w:rPr>
              <w:t>2.2.2</w:t>
            </w:r>
            <w:r w:rsidRPr="004A275F">
              <w:rPr>
                <w:sz w:val="28"/>
                <w:szCs w:val="28"/>
                <w:lang w:val="en-US"/>
              </w:rPr>
              <w:t xml:space="preserve"> Acquired competence based on Internship2</w:t>
            </w:r>
          </w:p>
        </w:tc>
        <w:tc>
          <w:tcPr>
            <w:tcW w:w="680" w:type="dxa"/>
          </w:tcPr>
          <w:p w:rsidR="00995067" w:rsidRPr="00D20C19" w:rsidRDefault="00995067" w:rsidP="00AF13EA">
            <w:pPr>
              <w:suppressAutoHyphens/>
              <w:jc w:val="both"/>
              <w:rPr>
                <w:sz w:val="28"/>
                <w:szCs w:val="28"/>
                <w:lang w:val="en-US"/>
              </w:rPr>
            </w:pPr>
            <w:r>
              <w:rPr>
                <w:sz w:val="28"/>
                <w:szCs w:val="28"/>
                <w:lang w:val="kk-KZ"/>
              </w:rPr>
              <w:t>1</w:t>
            </w:r>
            <w:r>
              <w:rPr>
                <w:sz w:val="28"/>
                <w:szCs w:val="28"/>
                <w:lang w:val="en-US"/>
              </w:rPr>
              <w:t>1</w:t>
            </w:r>
          </w:p>
        </w:tc>
      </w:tr>
      <w:tr w:rsidR="00995067" w:rsidRPr="004A275F">
        <w:trPr>
          <w:trHeight w:val="413"/>
          <w:jc w:val="center"/>
        </w:trPr>
        <w:tc>
          <w:tcPr>
            <w:tcW w:w="8574" w:type="dxa"/>
          </w:tcPr>
          <w:p w:rsidR="00995067" w:rsidRPr="004A275F" w:rsidRDefault="00995067" w:rsidP="00AF13EA">
            <w:pPr>
              <w:suppressAutoHyphens/>
              <w:jc w:val="both"/>
              <w:rPr>
                <w:spacing w:val="-2"/>
                <w:sz w:val="28"/>
                <w:szCs w:val="28"/>
                <w:lang w:val="en-US"/>
              </w:rPr>
            </w:pPr>
            <w:r w:rsidRPr="004A275F">
              <w:rPr>
                <w:spacing w:val="-2"/>
                <w:sz w:val="28"/>
                <w:szCs w:val="28"/>
                <w:lang w:val="kk-KZ"/>
              </w:rPr>
              <w:t>2.3</w:t>
            </w:r>
            <w:r w:rsidRPr="004A275F">
              <w:rPr>
                <w:sz w:val="28"/>
                <w:szCs w:val="28"/>
              </w:rPr>
              <w:t xml:space="preserve"> 2 Internship</w:t>
            </w:r>
            <w:r w:rsidRPr="004A275F">
              <w:rPr>
                <w:sz w:val="28"/>
                <w:szCs w:val="28"/>
                <w:lang w:val="en-US"/>
              </w:rPr>
              <w:t>3</w:t>
            </w:r>
          </w:p>
        </w:tc>
        <w:tc>
          <w:tcPr>
            <w:tcW w:w="680" w:type="dxa"/>
          </w:tcPr>
          <w:p w:rsidR="00995067" w:rsidRPr="00D20C19" w:rsidRDefault="00995067" w:rsidP="00AF13EA">
            <w:pPr>
              <w:suppressAutoHyphens/>
              <w:jc w:val="both"/>
              <w:rPr>
                <w:sz w:val="28"/>
                <w:szCs w:val="28"/>
                <w:lang w:val="en-US"/>
              </w:rPr>
            </w:pPr>
            <w:r w:rsidRPr="004A275F">
              <w:rPr>
                <w:sz w:val="28"/>
                <w:szCs w:val="28"/>
                <w:lang w:val="kk-KZ"/>
              </w:rPr>
              <w:t>1</w:t>
            </w:r>
            <w:r>
              <w:rPr>
                <w:sz w:val="28"/>
                <w:szCs w:val="28"/>
                <w:lang w:val="en-US"/>
              </w:rPr>
              <w:t>2</w:t>
            </w:r>
          </w:p>
        </w:tc>
      </w:tr>
      <w:tr w:rsidR="00995067" w:rsidRPr="004A275F">
        <w:trPr>
          <w:trHeight w:val="413"/>
          <w:jc w:val="center"/>
        </w:trPr>
        <w:tc>
          <w:tcPr>
            <w:tcW w:w="8574" w:type="dxa"/>
          </w:tcPr>
          <w:p w:rsidR="00995067" w:rsidRPr="004A275F" w:rsidRDefault="00995067" w:rsidP="00AF13EA">
            <w:pPr>
              <w:suppressAutoHyphens/>
              <w:jc w:val="both"/>
              <w:rPr>
                <w:spacing w:val="-2"/>
                <w:sz w:val="28"/>
                <w:szCs w:val="28"/>
                <w:lang w:val="en-US"/>
              </w:rPr>
            </w:pPr>
            <w:r w:rsidRPr="004A275F">
              <w:rPr>
                <w:spacing w:val="-2"/>
                <w:sz w:val="28"/>
                <w:szCs w:val="28"/>
                <w:lang w:val="kk-KZ"/>
              </w:rPr>
              <w:t>2.3.1</w:t>
            </w:r>
            <w:r w:rsidRPr="004A275F">
              <w:rPr>
                <w:sz w:val="28"/>
                <w:szCs w:val="28"/>
                <w:lang w:val="en-US"/>
              </w:rPr>
              <w:t xml:space="preserve"> Aims and objectives of the Internship 3</w:t>
            </w:r>
          </w:p>
        </w:tc>
        <w:tc>
          <w:tcPr>
            <w:tcW w:w="680" w:type="dxa"/>
          </w:tcPr>
          <w:p w:rsidR="00995067" w:rsidRPr="00D20C19" w:rsidRDefault="00995067" w:rsidP="00AF13EA">
            <w:pPr>
              <w:suppressAutoHyphens/>
              <w:jc w:val="both"/>
              <w:rPr>
                <w:sz w:val="28"/>
                <w:szCs w:val="28"/>
                <w:lang w:val="en-US"/>
              </w:rPr>
            </w:pPr>
            <w:r w:rsidRPr="004A275F">
              <w:rPr>
                <w:sz w:val="28"/>
                <w:szCs w:val="28"/>
                <w:lang w:val="kk-KZ"/>
              </w:rPr>
              <w:t>1</w:t>
            </w:r>
            <w:r>
              <w:rPr>
                <w:sz w:val="28"/>
                <w:szCs w:val="28"/>
                <w:lang w:val="en-US"/>
              </w:rPr>
              <w:t>2</w:t>
            </w:r>
          </w:p>
        </w:tc>
      </w:tr>
      <w:tr w:rsidR="00995067" w:rsidRPr="004A275F">
        <w:trPr>
          <w:trHeight w:val="413"/>
          <w:jc w:val="center"/>
        </w:trPr>
        <w:tc>
          <w:tcPr>
            <w:tcW w:w="8574" w:type="dxa"/>
          </w:tcPr>
          <w:p w:rsidR="00995067" w:rsidRPr="004A275F" w:rsidRDefault="00995067" w:rsidP="00AF13EA">
            <w:pPr>
              <w:suppressAutoHyphens/>
              <w:jc w:val="both"/>
              <w:rPr>
                <w:spacing w:val="-2"/>
                <w:sz w:val="28"/>
                <w:szCs w:val="28"/>
                <w:lang w:val="en-US"/>
              </w:rPr>
            </w:pPr>
            <w:r w:rsidRPr="004A275F">
              <w:rPr>
                <w:spacing w:val="-2"/>
                <w:sz w:val="28"/>
                <w:szCs w:val="28"/>
                <w:lang w:val="kk-KZ"/>
              </w:rPr>
              <w:t xml:space="preserve">2.3.2 </w:t>
            </w:r>
            <w:r w:rsidRPr="004A275F">
              <w:rPr>
                <w:sz w:val="28"/>
                <w:szCs w:val="28"/>
                <w:lang w:val="en-US"/>
              </w:rPr>
              <w:t>Acquired competence based on Internship 3</w:t>
            </w:r>
          </w:p>
        </w:tc>
        <w:tc>
          <w:tcPr>
            <w:tcW w:w="680" w:type="dxa"/>
          </w:tcPr>
          <w:p w:rsidR="00995067" w:rsidRPr="00D20C19" w:rsidRDefault="00995067" w:rsidP="00AF13EA">
            <w:pPr>
              <w:suppressAutoHyphens/>
              <w:jc w:val="both"/>
              <w:rPr>
                <w:sz w:val="28"/>
                <w:szCs w:val="28"/>
                <w:lang w:val="en-US"/>
              </w:rPr>
            </w:pPr>
            <w:r>
              <w:rPr>
                <w:sz w:val="28"/>
                <w:szCs w:val="28"/>
                <w:lang w:val="kk-KZ"/>
              </w:rPr>
              <w:t>1</w:t>
            </w:r>
            <w:r>
              <w:rPr>
                <w:sz w:val="28"/>
                <w:szCs w:val="28"/>
                <w:lang w:val="en-US"/>
              </w:rPr>
              <w:t>3</w:t>
            </w:r>
          </w:p>
        </w:tc>
      </w:tr>
      <w:tr w:rsidR="00995067" w:rsidRPr="004A275F">
        <w:trPr>
          <w:jc w:val="center"/>
        </w:trPr>
        <w:tc>
          <w:tcPr>
            <w:tcW w:w="8574" w:type="dxa"/>
          </w:tcPr>
          <w:p w:rsidR="00995067" w:rsidRPr="004A275F" w:rsidRDefault="00995067" w:rsidP="00AF13EA">
            <w:pPr>
              <w:suppressAutoHyphens/>
              <w:jc w:val="both"/>
              <w:rPr>
                <w:sz w:val="28"/>
                <w:szCs w:val="28"/>
              </w:rPr>
            </w:pPr>
            <w:r w:rsidRPr="004A275F">
              <w:rPr>
                <w:spacing w:val="-2"/>
                <w:sz w:val="28"/>
                <w:szCs w:val="28"/>
                <w:lang w:val="kk-KZ"/>
              </w:rPr>
              <w:t xml:space="preserve">2.4. </w:t>
            </w:r>
            <w:r w:rsidRPr="004A275F">
              <w:rPr>
                <w:spacing w:val="-2"/>
                <w:sz w:val="28"/>
                <w:szCs w:val="28"/>
              </w:rPr>
              <w:t>Organization</w:t>
            </w:r>
            <w:r w:rsidRPr="004A275F">
              <w:rPr>
                <w:spacing w:val="-2"/>
                <w:sz w:val="28"/>
                <w:szCs w:val="28"/>
                <w:lang w:val="en-US"/>
              </w:rPr>
              <w:t>of the Internship</w:t>
            </w:r>
            <w:r w:rsidRPr="004A275F">
              <w:rPr>
                <w:spacing w:val="-2"/>
                <w:sz w:val="28"/>
                <w:szCs w:val="28"/>
              </w:rPr>
              <w:t>…………………</w:t>
            </w:r>
          </w:p>
        </w:tc>
        <w:tc>
          <w:tcPr>
            <w:tcW w:w="680" w:type="dxa"/>
          </w:tcPr>
          <w:p w:rsidR="00995067" w:rsidRPr="00D20C19" w:rsidRDefault="00995067" w:rsidP="00AF13EA">
            <w:pPr>
              <w:suppressAutoHyphens/>
              <w:jc w:val="both"/>
              <w:rPr>
                <w:sz w:val="28"/>
                <w:szCs w:val="28"/>
                <w:lang w:val="en-US"/>
              </w:rPr>
            </w:pPr>
            <w:r>
              <w:rPr>
                <w:sz w:val="28"/>
                <w:szCs w:val="28"/>
              </w:rPr>
              <w:t>1</w:t>
            </w:r>
            <w:r>
              <w:rPr>
                <w:sz w:val="28"/>
                <w:szCs w:val="28"/>
                <w:lang w:val="en-US"/>
              </w:rPr>
              <w:t>5</w:t>
            </w:r>
          </w:p>
        </w:tc>
      </w:tr>
      <w:tr w:rsidR="00995067" w:rsidRPr="004A275F">
        <w:trPr>
          <w:jc w:val="center"/>
        </w:trPr>
        <w:tc>
          <w:tcPr>
            <w:tcW w:w="8574" w:type="dxa"/>
          </w:tcPr>
          <w:p w:rsidR="00995067" w:rsidRPr="004A275F" w:rsidRDefault="00995067" w:rsidP="00AF13EA">
            <w:pPr>
              <w:suppressAutoHyphens/>
              <w:jc w:val="both"/>
              <w:rPr>
                <w:sz w:val="28"/>
                <w:szCs w:val="28"/>
              </w:rPr>
            </w:pPr>
            <w:r w:rsidRPr="004A275F">
              <w:rPr>
                <w:rStyle w:val="Emphasis"/>
                <w:sz w:val="28"/>
                <w:szCs w:val="28"/>
              </w:rPr>
              <w:t>2.</w:t>
            </w:r>
            <w:r w:rsidRPr="004A275F">
              <w:rPr>
                <w:rStyle w:val="Emphasis"/>
                <w:sz w:val="28"/>
                <w:szCs w:val="28"/>
                <w:lang w:val="kk-KZ"/>
              </w:rPr>
              <w:t>5</w:t>
            </w:r>
            <w:r w:rsidRPr="004A275F">
              <w:rPr>
                <w:rStyle w:val="Emphasis"/>
                <w:sz w:val="28"/>
                <w:szCs w:val="28"/>
                <w:lang w:val="en-US"/>
              </w:rPr>
              <w:t>I</w:t>
            </w:r>
            <w:r w:rsidRPr="004A275F">
              <w:rPr>
                <w:rStyle w:val="Emphasis"/>
                <w:sz w:val="28"/>
                <w:szCs w:val="28"/>
              </w:rPr>
              <w:t>n</w:t>
            </w:r>
            <w:r w:rsidRPr="004A275F">
              <w:rPr>
                <w:rStyle w:val="Emphasis"/>
                <w:sz w:val="28"/>
                <w:szCs w:val="28"/>
                <w:lang w:val="en-US"/>
              </w:rPr>
              <w:t>t</w:t>
            </w:r>
            <w:r w:rsidRPr="004A275F">
              <w:rPr>
                <w:rStyle w:val="Emphasis"/>
                <w:sz w:val="28"/>
                <w:szCs w:val="28"/>
              </w:rPr>
              <w:t>ernship'scontent…………………</w:t>
            </w:r>
          </w:p>
        </w:tc>
        <w:tc>
          <w:tcPr>
            <w:tcW w:w="680" w:type="dxa"/>
          </w:tcPr>
          <w:p w:rsidR="00995067" w:rsidRPr="00D20C19" w:rsidRDefault="00995067" w:rsidP="00AF13EA">
            <w:pPr>
              <w:suppressAutoHyphens/>
              <w:jc w:val="both"/>
              <w:rPr>
                <w:sz w:val="28"/>
                <w:szCs w:val="28"/>
                <w:lang w:val="en-US"/>
              </w:rPr>
            </w:pPr>
            <w:r>
              <w:rPr>
                <w:sz w:val="28"/>
                <w:szCs w:val="28"/>
                <w:lang w:val="en-US"/>
              </w:rPr>
              <w:t>17</w:t>
            </w:r>
          </w:p>
        </w:tc>
      </w:tr>
      <w:tr w:rsidR="00995067" w:rsidRPr="004A275F">
        <w:trPr>
          <w:jc w:val="center"/>
        </w:trPr>
        <w:tc>
          <w:tcPr>
            <w:tcW w:w="8574" w:type="dxa"/>
          </w:tcPr>
          <w:p w:rsidR="00995067" w:rsidRPr="004A275F" w:rsidRDefault="00995067" w:rsidP="00AF13EA">
            <w:pPr>
              <w:suppressAutoHyphens/>
              <w:jc w:val="both"/>
              <w:rPr>
                <w:rStyle w:val="Emphasis"/>
                <w:i w:val="0"/>
                <w:iCs w:val="0"/>
                <w:sz w:val="28"/>
                <w:szCs w:val="28"/>
              </w:rPr>
            </w:pPr>
            <w:r w:rsidRPr="004A275F">
              <w:rPr>
                <w:sz w:val="28"/>
                <w:szCs w:val="28"/>
              </w:rPr>
              <w:t xml:space="preserve">2.6 </w:t>
            </w:r>
            <w:r w:rsidRPr="004A275F">
              <w:rPr>
                <w:sz w:val="28"/>
                <w:szCs w:val="28"/>
                <w:lang w:val="en-US"/>
              </w:rPr>
              <w:t>I</w:t>
            </w:r>
            <w:r w:rsidRPr="004A275F">
              <w:rPr>
                <w:sz w:val="28"/>
                <w:szCs w:val="28"/>
              </w:rPr>
              <w:t>nternshipreport’sstructure …………...</w:t>
            </w:r>
          </w:p>
        </w:tc>
        <w:tc>
          <w:tcPr>
            <w:tcW w:w="680" w:type="dxa"/>
          </w:tcPr>
          <w:p w:rsidR="00995067" w:rsidRPr="00D20C19" w:rsidRDefault="00995067" w:rsidP="00AF13EA">
            <w:pPr>
              <w:suppressAutoHyphens/>
              <w:jc w:val="both"/>
              <w:rPr>
                <w:sz w:val="28"/>
                <w:szCs w:val="28"/>
                <w:lang w:val="en-US"/>
              </w:rPr>
            </w:pPr>
            <w:r>
              <w:rPr>
                <w:sz w:val="28"/>
                <w:szCs w:val="28"/>
                <w:lang w:val="en-US"/>
              </w:rPr>
              <w:t>18</w:t>
            </w:r>
          </w:p>
        </w:tc>
      </w:tr>
      <w:tr w:rsidR="00995067" w:rsidRPr="004A275F">
        <w:trPr>
          <w:jc w:val="center"/>
        </w:trPr>
        <w:tc>
          <w:tcPr>
            <w:tcW w:w="8574" w:type="dxa"/>
          </w:tcPr>
          <w:p w:rsidR="00995067" w:rsidRPr="004A275F" w:rsidRDefault="00995067" w:rsidP="00AF13EA">
            <w:pPr>
              <w:suppressAutoHyphens/>
              <w:jc w:val="both"/>
              <w:rPr>
                <w:sz w:val="28"/>
                <w:szCs w:val="28"/>
              </w:rPr>
            </w:pPr>
            <w:r w:rsidRPr="004A275F">
              <w:rPr>
                <w:sz w:val="28"/>
                <w:szCs w:val="28"/>
              </w:rPr>
              <w:t>3 UNDERGRADUATE PRACTICE …………………………..</w:t>
            </w:r>
          </w:p>
        </w:tc>
        <w:tc>
          <w:tcPr>
            <w:tcW w:w="680" w:type="dxa"/>
          </w:tcPr>
          <w:p w:rsidR="00995067" w:rsidRPr="00D20C19" w:rsidRDefault="00995067" w:rsidP="00AF13EA">
            <w:pPr>
              <w:suppressAutoHyphens/>
              <w:jc w:val="both"/>
              <w:rPr>
                <w:sz w:val="28"/>
                <w:szCs w:val="28"/>
                <w:lang w:val="en-US"/>
              </w:rPr>
            </w:pPr>
            <w:r>
              <w:rPr>
                <w:sz w:val="28"/>
                <w:szCs w:val="28"/>
                <w:lang w:val="en-US"/>
              </w:rPr>
              <w:t>19</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3.1 Aims and objectives of the undergraduate practice………………….</w:t>
            </w:r>
          </w:p>
        </w:tc>
        <w:tc>
          <w:tcPr>
            <w:tcW w:w="680" w:type="dxa"/>
          </w:tcPr>
          <w:p w:rsidR="00995067" w:rsidRPr="00D20C19" w:rsidRDefault="00995067" w:rsidP="00AF13EA">
            <w:pPr>
              <w:suppressAutoHyphens/>
              <w:jc w:val="both"/>
              <w:rPr>
                <w:sz w:val="28"/>
                <w:szCs w:val="28"/>
                <w:lang w:val="en-US"/>
              </w:rPr>
            </w:pPr>
            <w:r>
              <w:rPr>
                <w:sz w:val="28"/>
                <w:szCs w:val="28"/>
                <w:lang w:val="en-US"/>
              </w:rPr>
              <w:t>19</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pacing w:val="-2"/>
                <w:sz w:val="28"/>
                <w:szCs w:val="28"/>
                <w:lang w:val="en-US"/>
              </w:rPr>
              <w:t>3.2 Organization of the undergraduate practice</w:t>
            </w:r>
          </w:p>
        </w:tc>
        <w:tc>
          <w:tcPr>
            <w:tcW w:w="680" w:type="dxa"/>
          </w:tcPr>
          <w:p w:rsidR="00995067" w:rsidRPr="004A275F" w:rsidRDefault="00995067" w:rsidP="00AF13EA">
            <w:pPr>
              <w:suppressAutoHyphens/>
              <w:jc w:val="both"/>
              <w:rPr>
                <w:sz w:val="28"/>
                <w:szCs w:val="28"/>
                <w:lang w:val="en-US"/>
              </w:rPr>
            </w:pPr>
            <w:r w:rsidRPr="004A275F">
              <w:rPr>
                <w:sz w:val="28"/>
                <w:szCs w:val="28"/>
              </w:rPr>
              <w:t>2</w:t>
            </w:r>
            <w:r>
              <w:rPr>
                <w:sz w:val="28"/>
                <w:szCs w:val="28"/>
                <w:lang w:val="en-US"/>
              </w:rPr>
              <w:t>0</w:t>
            </w:r>
          </w:p>
        </w:tc>
      </w:tr>
      <w:tr w:rsidR="00995067" w:rsidRPr="004A275F">
        <w:trPr>
          <w:jc w:val="center"/>
        </w:trPr>
        <w:tc>
          <w:tcPr>
            <w:tcW w:w="8574" w:type="dxa"/>
          </w:tcPr>
          <w:p w:rsidR="00995067" w:rsidRPr="004A275F" w:rsidRDefault="00995067" w:rsidP="00AF13EA">
            <w:pPr>
              <w:suppressAutoHyphens/>
              <w:jc w:val="both"/>
              <w:rPr>
                <w:sz w:val="28"/>
                <w:szCs w:val="28"/>
              </w:rPr>
            </w:pPr>
            <w:r w:rsidRPr="004A275F">
              <w:rPr>
                <w:rStyle w:val="Emphasis"/>
                <w:sz w:val="28"/>
                <w:szCs w:val="28"/>
              </w:rPr>
              <w:t xml:space="preserve">3.3 </w:t>
            </w:r>
            <w:r w:rsidRPr="004A275F">
              <w:rPr>
                <w:rStyle w:val="Emphasis"/>
                <w:sz w:val="28"/>
                <w:szCs w:val="28"/>
                <w:lang w:val="en-US"/>
              </w:rPr>
              <w:t>Content of undergraduate practice</w:t>
            </w:r>
          </w:p>
        </w:tc>
        <w:tc>
          <w:tcPr>
            <w:tcW w:w="680" w:type="dxa"/>
          </w:tcPr>
          <w:p w:rsidR="00995067" w:rsidRPr="004A275F" w:rsidRDefault="00995067" w:rsidP="00AF13EA">
            <w:pPr>
              <w:suppressAutoHyphens/>
              <w:jc w:val="both"/>
              <w:rPr>
                <w:sz w:val="28"/>
                <w:szCs w:val="28"/>
                <w:lang w:val="en-US"/>
              </w:rPr>
            </w:pPr>
            <w:r w:rsidRPr="004A275F">
              <w:rPr>
                <w:sz w:val="28"/>
                <w:szCs w:val="28"/>
              </w:rPr>
              <w:t>2</w:t>
            </w:r>
            <w:r>
              <w:rPr>
                <w:sz w:val="28"/>
                <w:szCs w:val="28"/>
                <w:lang w:val="en-US"/>
              </w:rPr>
              <w:t>0</w:t>
            </w:r>
          </w:p>
        </w:tc>
      </w:tr>
      <w:tr w:rsidR="00995067" w:rsidRPr="004A275F">
        <w:trPr>
          <w:jc w:val="center"/>
        </w:trPr>
        <w:tc>
          <w:tcPr>
            <w:tcW w:w="8574" w:type="dxa"/>
          </w:tcPr>
          <w:p w:rsidR="00995067" w:rsidRPr="004A275F" w:rsidRDefault="00995067" w:rsidP="00AF13EA">
            <w:pPr>
              <w:suppressAutoHyphens/>
              <w:jc w:val="both"/>
              <w:rPr>
                <w:rStyle w:val="Emphasis"/>
                <w:i w:val="0"/>
                <w:iCs w:val="0"/>
                <w:sz w:val="28"/>
                <w:szCs w:val="28"/>
              </w:rPr>
            </w:pPr>
            <w:r w:rsidRPr="004A275F">
              <w:rPr>
                <w:sz w:val="28"/>
                <w:szCs w:val="28"/>
              </w:rPr>
              <w:t xml:space="preserve">3.4 </w:t>
            </w:r>
            <w:r w:rsidRPr="004A275F">
              <w:rPr>
                <w:sz w:val="28"/>
                <w:szCs w:val="28"/>
                <w:lang w:val="en-US"/>
              </w:rPr>
              <w:t>U</w:t>
            </w:r>
            <w:r w:rsidRPr="004A275F">
              <w:rPr>
                <w:sz w:val="28"/>
                <w:szCs w:val="28"/>
              </w:rPr>
              <w:t>n</w:t>
            </w:r>
            <w:r w:rsidRPr="004A275F">
              <w:rPr>
                <w:sz w:val="28"/>
                <w:szCs w:val="28"/>
                <w:lang w:val="en-US"/>
              </w:rPr>
              <w:t>d</w:t>
            </w:r>
            <w:r w:rsidRPr="004A275F">
              <w:rPr>
                <w:sz w:val="28"/>
                <w:szCs w:val="28"/>
              </w:rPr>
              <w:t>ergraduate</w:t>
            </w:r>
            <w:r w:rsidRPr="004A275F">
              <w:rPr>
                <w:sz w:val="28"/>
                <w:szCs w:val="28"/>
                <w:lang w:val="en-US"/>
              </w:rPr>
              <w:t>practice report’s structure</w:t>
            </w:r>
            <w:r w:rsidRPr="004A275F">
              <w:rPr>
                <w:sz w:val="28"/>
                <w:szCs w:val="28"/>
              </w:rPr>
              <w:t>……………...</w:t>
            </w:r>
          </w:p>
        </w:tc>
        <w:tc>
          <w:tcPr>
            <w:tcW w:w="680" w:type="dxa"/>
          </w:tcPr>
          <w:p w:rsidR="00995067" w:rsidRPr="004A275F" w:rsidRDefault="00995067" w:rsidP="00AF13EA">
            <w:pPr>
              <w:suppressAutoHyphens/>
              <w:jc w:val="both"/>
              <w:rPr>
                <w:sz w:val="28"/>
                <w:szCs w:val="28"/>
                <w:lang w:val="en-US"/>
              </w:rPr>
            </w:pPr>
            <w:r w:rsidRPr="004A275F">
              <w:rPr>
                <w:sz w:val="28"/>
                <w:szCs w:val="28"/>
              </w:rPr>
              <w:t>2</w:t>
            </w:r>
            <w:r>
              <w:rPr>
                <w:sz w:val="28"/>
                <w:szCs w:val="28"/>
                <w:lang w:val="en-US"/>
              </w:rPr>
              <w:t>2</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4 The rights and duties of the student and the managers of the internship and undergraduate practice ......</w:t>
            </w:r>
          </w:p>
        </w:tc>
        <w:tc>
          <w:tcPr>
            <w:tcW w:w="680" w:type="dxa"/>
          </w:tcPr>
          <w:p w:rsidR="00995067" w:rsidRPr="004A275F" w:rsidRDefault="00995067" w:rsidP="00AF13EA">
            <w:pPr>
              <w:suppressAutoHyphens/>
              <w:jc w:val="both"/>
              <w:rPr>
                <w:sz w:val="28"/>
                <w:szCs w:val="28"/>
                <w:lang w:val="en-US"/>
              </w:rPr>
            </w:pPr>
            <w:r>
              <w:rPr>
                <w:sz w:val="28"/>
                <w:szCs w:val="28"/>
                <w:lang w:val="en-US"/>
              </w:rPr>
              <w:t>24</w:t>
            </w:r>
          </w:p>
          <w:p w:rsidR="00995067" w:rsidRPr="004A275F" w:rsidRDefault="00995067" w:rsidP="00AF13EA">
            <w:pPr>
              <w:suppressAutoHyphens/>
              <w:jc w:val="both"/>
              <w:rPr>
                <w:sz w:val="28"/>
                <w:szCs w:val="28"/>
                <w:lang w:val="en-US"/>
              </w:rPr>
            </w:pPr>
          </w:p>
        </w:tc>
      </w:tr>
      <w:tr w:rsidR="00995067" w:rsidRPr="004A275F">
        <w:trPr>
          <w:jc w:val="center"/>
        </w:trPr>
        <w:tc>
          <w:tcPr>
            <w:tcW w:w="8574" w:type="dxa"/>
          </w:tcPr>
          <w:p w:rsidR="00995067" w:rsidRPr="004A275F" w:rsidRDefault="00995067" w:rsidP="00AF13EA">
            <w:pPr>
              <w:suppressAutoHyphens/>
              <w:jc w:val="both"/>
              <w:rPr>
                <w:sz w:val="28"/>
                <w:szCs w:val="28"/>
              </w:rPr>
            </w:pPr>
            <w:r w:rsidRPr="004A275F">
              <w:rPr>
                <w:sz w:val="28"/>
                <w:szCs w:val="28"/>
              </w:rPr>
              <w:t xml:space="preserve">4.1 </w:t>
            </w:r>
            <w:r w:rsidRPr="004A275F">
              <w:rPr>
                <w:sz w:val="28"/>
                <w:szCs w:val="28"/>
                <w:lang w:val="en-US"/>
              </w:rPr>
              <w:t>Students’ rights and duties</w:t>
            </w:r>
            <w:r w:rsidRPr="004A275F">
              <w:rPr>
                <w:sz w:val="28"/>
                <w:szCs w:val="28"/>
              </w:rPr>
              <w:t>……………………………..</w:t>
            </w:r>
          </w:p>
        </w:tc>
        <w:tc>
          <w:tcPr>
            <w:tcW w:w="680" w:type="dxa"/>
          </w:tcPr>
          <w:p w:rsidR="00995067" w:rsidRPr="004A275F" w:rsidRDefault="00995067" w:rsidP="00AF13EA">
            <w:pPr>
              <w:suppressAutoHyphens/>
              <w:jc w:val="both"/>
              <w:rPr>
                <w:sz w:val="28"/>
                <w:szCs w:val="28"/>
                <w:lang w:val="en-US"/>
              </w:rPr>
            </w:pPr>
            <w:r w:rsidRPr="004A275F">
              <w:rPr>
                <w:sz w:val="28"/>
                <w:szCs w:val="28"/>
              </w:rPr>
              <w:t>2</w:t>
            </w:r>
            <w:r>
              <w:rPr>
                <w:sz w:val="28"/>
                <w:szCs w:val="28"/>
                <w:lang w:val="en-US"/>
              </w:rPr>
              <w:t>4</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4.2 The rights and duties of the undergraduate practices head</w:t>
            </w:r>
          </w:p>
        </w:tc>
        <w:tc>
          <w:tcPr>
            <w:tcW w:w="680" w:type="dxa"/>
          </w:tcPr>
          <w:p w:rsidR="00995067" w:rsidRPr="00D20C19" w:rsidRDefault="00995067" w:rsidP="00AF13EA">
            <w:pPr>
              <w:suppressAutoHyphens/>
              <w:jc w:val="both"/>
              <w:rPr>
                <w:sz w:val="28"/>
                <w:szCs w:val="28"/>
                <w:lang w:val="en-US"/>
              </w:rPr>
            </w:pPr>
            <w:r>
              <w:rPr>
                <w:sz w:val="28"/>
                <w:szCs w:val="28"/>
              </w:rPr>
              <w:t>2</w:t>
            </w:r>
            <w:r>
              <w:rPr>
                <w:sz w:val="28"/>
                <w:szCs w:val="28"/>
                <w:lang w:val="en-US"/>
              </w:rPr>
              <w:t>4</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 xml:space="preserve">4.3 Rights and obligations of the head of practice from the enterprise </w:t>
            </w:r>
          </w:p>
        </w:tc>
        <w:tc>
          <w:tcPr>
            <w:tcW w:w="680" w:type="dxa"/>
          </w:tcPr>
          <w:p w:rsidR="00995067" w:rsidRPr="004A275F" w:rsidRDefault="00995067" w:rsidP="00AF13EA">
            <w:pPr>
              <w:suppressAutoHyphens/>
              <w:jc w:val="both"/>
              <w:rPr>
                <w:sz w:val="28"/>
                <w:szCs w:val="28"/>
                <w:lang w:val="en-US"/>
              </w:rPr>
            </w:pPr>
            <w:r w:rsidRPr="004A275F">
              <w:rPr>
                <w:sz w:val="28"/>
                <w:szCs w:val="28"/>
              </w:rPr>
              <w:t>2</w:t>
            </w:r>
            <w:r>
              <w:rPr>
                <w:sz w:val="28"/>
                <w:szCs w:val="28"/>
                <w:lang w:val="en-US"/>
              </w:rPr>
              <w:t>5</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 xml:space="preserve">5 Individual task and research work of students in practice </w:t>
            </w:r>
          </w:p>
        </w:tc>
        <w:tc>
          <w:tcPr>
            <w:tcW w:w="680" w:type="dxa"/>
          </w:tcPr>
          <w:p w:rsidR="00995067" w:rsidRPr="00D20C19" w:rsidRDefault="00995067" w:rsidP="00AF13EA">
            <w:pPr>
              <w:suppressAutoHyphens/>
              <w:jc w:val="both"/>
              <w:rPr>
                <w:sz w:val="28"/>
                <w:szCs w:val="28"/>
                <w:lang w:val="en-US"/>
              </w:rPr>
            </w:pPr>
            <w:r>
              <w:rPr>
                <w:sz w:val="28"/>
                <w:szCs w:val="28"/>
                <w:lang w:val="en-US"/>
              </w:rPr>
              <w:t>25</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6 General requirements for the preparation and execution of the report …</w:t>
            </w:r>
          </w:p>
        </w:tc>
        <w:tc>
          <w:tcPr>
            <w:tcW w:w="680" w:type="dxa"/>
          </w:tcPr>
          <w:p w:rsidR="00995067" w:rsidRPr="00D20C19" w:rsidRDefault="00995067" w:rsidP="00AF13EA">
            <w:pPr>
              <w:suppressAutoHyphens/>
              <w:jc w:val="both"/>
              <w:rPr>
                <w:sz w:val="28"/>
                <w:szCs w:val="28"/>
                <w:lang w:val="en-US"/>
              </w:rPr>
            </w:pPr>
            <w:r>
              <w:rPr>
                <w:sz w:val="28"/>
                <w:szCs w:val="28"/>
                <w:lang w:val="en-US"/>
              </w:rPr>
              <w:t>25</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7 The procedure for passing tests in practice …………………………..</w:t>
            </w:r>
          </w:p>
        </w:tc>
        <w:tc>
          <w:tcPr>
            <w:tcW w:w="680" w:type="dxa"/>
          </w:tcPr>
          <w:p w:rsidR="00995067" w:rsidRPr="00D20C19" w:rsidRDefault="00995067" w:rsidP="00AF13EA">
            <w:pPr>
              <w:suppressAutoHyphens/>
              <w:jc w:val="both"/>
              <w:rPr>
                <w:sz w:val="28"/>
                <w:szCs w:val="28"/>
                <w:lang w:val="en-US"/>
              </w:rPr>
            </w:pPr>
            <w:r>
              <w:rPr>
                <w:sz w:val="28"/>
                <w:szCs w:val="28"/>
                <w:lang w:val="en-US"/>
              </w:rPr>
              <w:t>26</w:t>
            </w:r>
          </w:p>
        </w:tc>
      </w:tr>
      <w:tr w:rsidR="00995067" w:rsidRPr="004A275F">
        <w:trPr>
          <w:jc w:val="center"/>
        </w:trPr>
        <w:tc>
          <w:tcPr>
            <w:tcW w:w="8574" w:type="dxa"/>
          </w:tcPr>
          <w:p w:rsidR="00995067" w:rsidRPr="004A275F" w:rsidRDefault="00995067" w:rsidP="00AF13EA">
            <w:pPr>
              <w:tabs>
                <w:tab w:val="left" w:pos="993"/>
              </w:tabs>
              <w:jc w:val="both"/>
              <w:rPr>
                <w:sz w:val="28"/>
                <w:szCs w:val="28"/>
                <w:lang w:val="kk-KZ"/>
              </w:rPr>
            </w:pPr>
            <w:r w:rsidRPr="004A275F">
              <w:rPr>
                <w:sz w:val="28"/>
                <w:szCs w:val="28"/>
                <w:lang w:val="kk-KZ"/>
              </w:rPr>
              <w:t xml:space="preserve">8. </w:t>
            </w:r>
            <w:r w:rsidRPr="004A275F">
              <w:rPr>
                <w:sz w:val="28"/>
                <w:szCs w:val="28"/>
                <w:lang w:val="en-US"/>
              </w:rPr>
              <w:t>Grades</w:t>
            </w:r>
            <w:r w:rsidRPr="004A275F">
              <w:rPr>
                <w:sz w:val="28"/>
                <w:szCs w:val="28"/>
                <w:lang w:val="kk-KZ"/>
              </w:rPr>
              <w:t xml:space="preserve"> criteria.........................................................</w:t>
            </w:r>
          </w:p>
        </w:tc>
        <w:tc>
          <w:tcPr>
            <w:tcW w:w="680" w:type="dxa"/>
          </w:tcPr>
          <w:p w:rsidR="00995067" w:rsidRPr="00D20C19" w:rsidRDefault="00995067" w:rsidP="00AF13EA">
            <w:pPr>
              <w:suppressAutoHyphens/>
              <w:jc w:val="both"/>
              <w:rPr>
                <w:sz w:val="28"/>
                <w:szCs w:val="28"/>
                <w:lang w:val="en-US"/>
              </w:rPr>
            </w:pPr>
            <w:r>
              <w:rPr>
                <w:sz w:val="28"/>
                <w:szCs w:val="28"/>
                <w:lang w:val="en-US"/>
              </w:rPr>
              <w:t>28</w:t>
            </w:r>
          </w:p>
        </w:tc>
      </w:tr>
      <w:tr w:rsidR="00995067" w:rsidRPr="004A275F">
        <w:trPr>
          <w:jc w:val="center"/>
        </w:trPr>
        <w:tc>
          <w:tcPr>
            <w:tcW w:w="8574" w:type="dxa"/>
          </w:tcPr>
          <w:p w:rsidR="00995067" w:rsidRPr="004A275F" w:rsidRDefault="00995067" w:rsidP="00AF13EA">
            <w:pPr>
              <w:suppressAutoHyphens/>
              <w:jc w:val="both"/>
              <w:rPr>
                <w:sz w:val="28"/>
                <w:szCs w:val="28"/>
              </w:rPr>
            </w:pPr>
            <w:r w:rsidRPr="004A275F">
              <w:rPr>
                <w:sz w:val="28"/>
                <w:szCs w:val="28"/>
              </w:rPr>
              <w:t>BIBLIOGRAPHY………………………………………</w:t>
            </w:r>
          </w:p>
        </w:tc>
        <w:tc>
          <w:tcPr>
            <w:tcW w:w="680" w:type="dxa"/>
          </w:tcPr>
          <w:p w:rsidR="00995067" w:rsidRPr="00D20C19" w:rsidRDefault="00995067" w:rsidP="00AF13EA">
            <w:pPr>
              <w:suppressAutoHyphens/>
              <w:jc w:val="both"/>
              <w:rPr>
                <w:sz w:val="28"/>
                <w:szCs w:val="28"/>
                <w:lang w:val="en-US"/>
              </w:rPr>
            </w:pPr>
            <w:r>
              <w:rPr>
                <w:sz w:val="28"/>
                <w:szCs w:val="28"/>
                <w:lang w:val="en-US"/>
              </w:rPr>
              <w:t>32</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 xml:space="preserve">Annex </w:t>
            </w:r>
            <w:r w:rsidRPr="004A275F">
              <w:rPr>
                <w:sz w:val="28"/>
                <w:szCs w:val="28"/>
              </w:rPr>
              <w:t>А</w:t>
            </w:r>
            <w:r w:rsidRPr="004A275F">
              <w:rPr>
                <w:sz w:val="28"/>
                <w:szCs w:val="28"/>
                <w:lang w:val="en-US"/>
              </w:rPr>
              <w:t xml:space="preserve">. Form of the protocol of defense report of the student on practice </w:t>
            </w:r>
          </w:p>
        </w:tc>
        <w:tc>
          <w:tcPr>
            <w:tcW w:w="680" w:type="dxa"/>
          </w:tcPr>
          <w:p w:rsidR="00995067" w:rsidRPr="00D20C19" w:rsidRDefault="00995067" w:rsidP="00AF13EA">
            <w:pPr>
              <w:suppressAutoHyphens/>
              <w:jc w:val="both"/>
              <w:rPr>
                <w:sz w:val="28"/>
                <w:szCs w:val="28"/>
                <w:lang w:val="en-US"/>
              </w:rPr>
            </w:pPr>
            <w:r>
              <w:rPr>
                <w:sz w:val="28"/>
                <w:szCs w:val="28"/>
                <w:lang w:val="en-US"/>
              </w:rPr>
              <w:t>34</w:t>
            </w:r>
          </w:p>
        </w:tc>
      </w:tr>
      <w:tr w:rsidR="00995067" w:rsidRPr="004A275F">
        <w:trPr>
          <w:jc w:val="center"/>
        </w:trPr>
        <w:tc>
          <w:tcPr>
            <w:tcW w:w="8574" w:type="dxa"/>
          </w:tcPr>
          <w:p w:rsidR="00995067" w:rsidRPr="004A275F" w:rsidRDefault="00995067" w:rsidP="00AF13EA">
            <w:pPr>
              <w:tabs>
                <w:tab w:val="left" w:pos="2580"/>
              </w:tabs>
              <w:suppressAutoHyphens/>
              <w:jc w:val="both"/>
              <w:rPr>
                <w:sz w:val="28"/>
                <w:szCs w:val="28"/>
                <w:lang w:val="en-US"/>
              </w:rPr>
            </w:pPr>
            <w:r w:rsidRPr="004A275F">
              <w:rPr>
                <w:sz w:val="28"/>
                <w:szCs w:val="28"/>
                <w:lang w:val="en-US"/>
              </w:rPr>
              <w:t xml:space="preserve">Annex B The form of the title page of the practice report ................... </w:t>
            </w:r>
          </w:p>
        </w:tc>
        <w:tc>
          <w:tcPr>
            <w:tcW w:w="680" w:type="dxa"/>
          </w:tcPr>
          <w:p w:rsidR="00995067" w:rsidRPr="00D20C19" w:rsidRDefault="00995067" w:rsidP="00AF13EA">
            <w:pPr>
              <w:suppressAutoHyphens/>
              <w:jc w:val="both"/>
              <w:rPr>
                <w:sz w:val="28"/>
                <w:szCs w:val="28"/>
                <w:lang w:val="en-US"/>
              </w:rPr>
            </w:pPr>
            <w:r>
              <w:rPr>
                <w:sz w:val="28"/>
                <w:szCs w:val="28"/>
                <w:lang w:val="en-US"/>
              </w:rPr>
              <w:t>25</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 xml:space="preserve">Annex C. Standard contract on practical training </w:t>
            </w:r>
            <w:r w:rsidRPr="004A275F">
              <w:rPr>
                <w:spacing w:val="-18"/>
                <w:sz w:val="28"/>
                <w:szCs w:val="28"/>
                <w:lang w:val="en-US"/>
              </w:rPr>
              <w:t>……………...</w:t>
            </w:r>
          </w:p>
        </w:tc>
        <w:tc>
          <w:tcPr>
            <w:tcW w:w="680" w:type="dxa"/>
          </w:tcPr>
          <w:p w:rsidR="00995067" w:rsidRPr="00D20C19" w:rsidRDefault="00995067" w:rsidP="00AF13EA">
            <w:pPr>
              <w:suppressAutoHyphens/>
              <w:jc w:val="both"/>
              <w:rPr>
                <w:sz w:val="28"/>
                <w:szCs w:val="28"/>
                <w:lang w:val="en-US"/>
              </w:rPr>
            </w:pPr>
            <w:r>
              <w:rPr>
                <w:sz w:val="28"/>
                <w:szCs w:val="28"/>
                <w:lang w:val="en-US"/>
              </w:rPr>
              <w:t>26</w:t>
            </w:r>
          </w:p>
        </w:tc>
      </w:tr>
      <w:tr w:rsidR="00995067" w:rsidRPr="004A275F">
        <w:trPr>
          <w:jc w:val="center"/>
        </w:trPr>
        <w:tc>
          <w:tcPr>
            <w:tcW w:w="8574" w:type="dxa"/>
          </w:tcPr>
          <w:p w:rsidR="00995067" w:rsidRPr="004A275F" w:rsidRDefault="00995067" w:rsidP="00AF13EA">
            <w:pPr>
              <w:suppressAutoHyphens/>
              <w:jc w:val="both"/>
              <w:rPr>
                <w:sz w:val="28"/>
                <w:szCs w:val="28"/>
                <w:lang w:val="en-US"/>
              </w:rPr>
            </w:pPr>
            <w:r w:rsidRPr="004A275F">
              <w:rPr>
                <w:sz w:val="28"/>
                <w:szCs w:val="28"/>
                <w:lang w:val="en-US"/>
              </w:rPr>
              <w:t>Annex D. Form of the title page of the practice’s diary ………..</w:t>
            </w:r>
          </w:p>
        </w:tc>
        <w:tc>
          <w:tcPr>
            <w:tcW w:w="680" w:type="dxa"/>
          </w:tcPr>
          <w:p w:rsidR="00995067" w:rsidRPr="00D20C19" w:rsidRDefault="00995067" w:rsidP="00AF13EA">
            <w:pPr>
              <w:suppressAutoHyphens/>
              <w:jc w:val="both"/>
              <w:rPr>
                <w:sz w:val="28"/>
                <w:szCs w:val="28"/>
                <w:lang w:val="en-US"/>
              </w:rPr>
            </w:pPr>
            <w:r>
              <w:rPr>
                <w:sz w:val="28"/>
                <w:szCs w:val="28"/>
                <w:lang w:val="en-US"/>
              </w:rPr>
              <w:t>39</w:t>
            </w:r>
          </w:p>
        </w:tc>
      </w:tr>
    </w:tbl>
    <w:p w:rsidR="00995067" w:rsidRPr="004A275F" w:rsidRDefault="00995067" w:rsidP="00AF13EA">
      <w:pPr>
        <w:shd w:val="clear" w:color="auto" w:fill="FFFFFF"/>
        <w:tabs>
          <w:tab w:val="left" w:pos="420"/>
        </w:tabs>
        <w:suppressAutoHyphens/>
        <w:ind w:firstLine="720"/>
        <w:jc w:val="both"/>
        <w:rPr>
          <w:sz w:val="28"/>
          <w:szCs w:val="28"/>
        </w:rPr>
      </w:pPr>
    </w:p>
    <w:p w:rsidR="00995067" w:rsidRDefault="00995067" w:rsidP="00AF13EA">
      <w:pPr>
        <w:shd w:val="clear" w:color="auto" w:fill="FFFFFF"/>
        <w:tabs>
          <w:tab w:val="left" w:pos="420"/>
        </w:tabs>
        <w:suppressAutoHyphens/>
        <w:ind w:firstLine="720"/>
        <w:jc w:val="both"/>
        <w:rPr>
          <w:b/>
          <w:bCs/>
          <w:sz w:val="28"/>
          <w:szCs w:val="28"/>
          <w:lang w:val="en-US"/>
        </w:rPr>
      </w:pPr>
    </w:p>
    <w:p w:rsidR="00995067" w:rsidRPr="004A275F" w:rsidRDefault="00995067" w:rsidP="00AF13EA">
      <w:pPr>
        <w:shd w:val="clear" w:color="auto" w:fill="FFFFFF"/>
        <w:tabs>
          <w:tab w:val="left" w:pos="420"/>
        </w:tabs>
        <w:suppressAutoHyphens/>
        <w:ind w:firstLine="720"/>
        <w:jc w:val="both"/>
        <w:rPr>
          <w:b/>
          <w:bCs/>
          <w:sz w:val="28"/>
          <w:szCs w:val="28"/>
          <w:lang w:val="en-US"/>
        </w:rPr>
      </w:pPr>
    </w:p>
    <w:p w:rsidR="00995067" w:rsidRPr="004A275F" w:rsidRDefault="00995067" w:rsidP="00AF13EA">
      <w:pPr>
        <w:shd w:val="clear" w:color="auto" w:fill="FFFFFF"/>
        <w:tabs>
          <w:tab w:val="left" w:pos="420"/>
        </w:tabs>
        <w:suppressAutoHyphens/>
        <w:ind w:firstLine="720"/>
        <w:jc w:val="both"/>
        <w:rPr>
          <w:b/>
          <w:bCs/>
          <w:sz w:val="28"/>
          <w:szCs w:val="28"/>
          <w:lang w:val="en-US"/>
        </w:rPr>
      </w:pPr>
      <w:r w:rsidRPr="004A275F">
        <w:rPr>
          <w:b/>
          <w:bCs/>
          <w:sz w:val="28"/>
          <w:szCs w:val="28"/>
          <w:lang w:val="en-US"/>
        </w:rPr>
        <w:t>INTRODUCTION</w:t>
      </w:r>
    </w:p>
    <w:p w:rsidR="00995067" w:rsidRPr="004A275F" w:rsidRDefault="00995067" w:rsidP="00AF13EA">
      <w:pPr>
        <w:shd w:val="clear" w:color="auto" w:fill="FFFFFF"/>
        <w:tabs>
          <w:tab w:val="left" w:pos="420"/>
        </w:tabs>
        <w:suppressAutoHyphens/>
        <w:ind w:firstLine="720"/>
        <w:jc w:val="both"/>
        <w:rPr>
          <w:b/>
          <w:bCs/>
          <w:sz w:val="28"/>
          <w:szCs w:val="28"/>
          <w:lang w:val="en-US"/>
        </w:rPr>
      </w:pPr>
    </w:p>
    <w:p w:rsidR="00995067" w:rsidRPr="004A275F" w:rsidRDefault="00995067" w:rsidP="00AF13EA">
      <w:pPr>
        <w:shd w:val="clear" w:color="auto" w:fill="FFFFFF"/>
        <w:tabs>
          <w:tab w:val="left" w:pos="420"/>
        </w:tabs>
        <w:suppressAutoHyphens/>
        <w:ind w:firstLine="720"/>
        <w:jc w:val="both"/>
        <w:rPr>
          <w:b/>
          <w:bCs/>
          <w:sz w:val="28"/>
          <w:szCs w:val="28"/>
          <w:lang w:val="en-US"/>
        </w:rPr>
      </w:pP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Professional practice in educational organizations is an integral part of educational process and occupies one of the leading places in training of students for direct implementation of certain labor processes, use of knowledge in practice, foundation of professional skills.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Professional practice is an important type of teaching and educational process of training of highly qualified specialists and represents systematic and purposeful activities of students for development of the chosen specialty. During the practical training the main professional knowledge, skills are formed. As the result there is an expansion, deepening and systematization of knowledge of different disciplines on due to studying of work of the advanced enterprises.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Direct communication of the student with the latest computer facilities and information technologies, acquisition of skills of work by them in labor collective, participation in public life - all these do practice by an mandatory condition of formation of the highly qualified specialist.</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During all educational program students of specialty 5B070400-"Hardware and Software" (HS) the following types of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educational practice in the second semester;</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internship1 in the 4th semester;</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internship 2 in the 6th semester</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internship 3 in the 7th semester</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undergraduate on the 8th semester.</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Expert’s raising is inconceivable without getting general and professional practical skills and also skills of work of the experts having the higher education. Mastering all-professional skills happens during a practice which consists in performance of the complex tasks provided by the special program and connected with the studied disciplines.</w:t>
      </w:r>
    </w:p>
    <w:p w:rsidR="00995067" w:rsidRPr="004A275F" w:rsidRDefault="00995067" w:rsidP="00AF13EA">
      <w:pPr>
        <w:shd w:val="clear" w:color="auto" w:fill="FFFFFF"/>
        <w:tabs>
          <w:tab w:val="left" w:pos="420"/>
        </w:tabs>
        <w:suppressAutoHyphens/>
        <w:ind w:firstLine="720"/>
        <w:jc w:val="both"/>
        <w:rPr>
          <w:sz w:val="28"/>
          <w:szCs w:val="28"/>
          <w:lang w:val="en-US"/>
        </w:rPr>
      </w:pPr>
    </w:p>
    <w:p w:rsidR="00995067" w:rsidRPr="004A275F" w:rsidRDefault="00995067" w:rsidP="00AF13EA">
      <w:pPr>
        <w:shd w:val="clear" w:color="auto" w:fill="FFFFFF"/>
        <w:tabs>
          <w:tab w:val="left" w:pos="420"/>
        </w:tabs>
        <w:suppressAutoHyphens/>
        <w:ind w:firstLine="720"/>
        <w:jc w:val="both"/>
        <w:rPr>
          <w:b/>
          <w:bCs/>
          <w:sz w:val="28"/>
          <w:szCs w:val="28"/>
          <w:lang w:val="en-US"/>
        </w:rPr>
      </w:pPr>
      <w:r w:rsidRPr="004A275F">
        <w:rPr>
          <w:b/>
          <w:bCs/>
          <w:sz w:val="28"/>
          <w:szCs w:val="28"/>
          <w:lang w:val="en-US"/>
        </w:rPr>
        <w:t>TRAINING PRACTICE</w:t>
      </w:r>
    </w:p>
    <w:p w:rsidR="00995067" w:rsidRPr="004A275F" w:rsidRDefault="00995067" w:rsidP="00AF13EA">
      <w:pPr>
        <w:shd w:val="clear" w:color="auto" w:fill="FFFFFF"/>
        <w:tabs>
          <w:tab w:val="left" w:pos="420"/>
        </w:tabs>
        <w:suppressAutoHyphens/>
        <w:ind w:firstLine="720"/>
        <w:jc w:val="both"/>
        <w:rPr>
          <w:sz w:val="28"/>
          <w:szCs w:val="28"/>
          <w:lang w:val="en-US"/>
        </w:rPr>
      </w:pP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Educational practice - obtaining practical skills in programming, deepening the knowledge gained in lectures. Educational practice gives an opportunity to work independently on the subjects of the discipline, to complete all stages of formulation and solving problems using computer, developing methods of structured programming.</w:t>
      </w:r>
    </w:p>
    <w:p w:rsidR="00995067" w:rsidRPr="004A275F" w:rsidRDefault="00995067" w:rsidP="00AF13EA">
      <w:pPr>
        <w:shd w:val="clear" w:color="auto" w:fill="FFFFFF"/>
        <w:tabs>
          <w:tab w:val="left" w:pos="420"/>
        </w:tabs>
        <w:suppressAutoHyphens/>
        <w:ind w:firstLine="720"/>
        <w:jc w:val="both"/>
        <w:rPr>
          <w:b/>
          <w:bCs/>
          <w:sz w:val="28"/>
          <w:szCs w:val="28"/>
          <w:lang w:val="en-US"/>
        </w:rPr>
      </w:pPr>
    </w:p>
    <w:p w:rsidR="00995067" w:rsidRPr="004A275F" w:rsidRDefault="00995067" w:rsidP="00AF13EA">
      <w:pPr>
        <w:shd w:val="clear" w:color="auto" w:fill="FFFFFF"/>
        <w:tabs>
          <w:tab w:val="left" w:pos="420"/>
        </w:tabs>
        <w:suppressAutoHyphens/>
        <w:ind w:firstLine="720"/>
        <w:jc w:val="both"/>
        <w:rPr>
          <w:b/>
          <w:bCs/>
          <w:sz w:val="28"/>
          <w:szCs w:val="28"/>
          <w:lang w:val="en-US"/>
        </w:rPr>
      </w:pPr>
      <w:r w:rsidRPr="004A275F">
        <w:rPr>
          <w:b/>
          <w:bCs/>
          <w:sz w:val="28"/>
          <w:szCs w:val="28"/>
          <w:lang w:val="en-US"/>
        </w:rPr>
        <w:t>1.1 Goals and Objectives of Educational Practice</w:t>
      </w:r>
    </w:p>
    <w:p w:rsidR="00995067" w:rsidRPr="004A275F" w:rsidRDefault="00995067" w:rsidP="00AF13EA">
      <w:pPr>
        <w:shd w:val="clear" w:color="auto" w:fill="FFFFFF"/>
        <w:tabs>
          <w:tab w:val="left" w:pos="420"/>
        </w:tabs>
        <w:suppressAutoHyphens/>
        <w:ind w:firstLine="720"/>
        <w:jc w:val="both"/>
        <w:rPr>
          <w:sz w:val="28"/>
          <w:szCs w:val="28"/>
          <w:lang w:val="en-US"/>
        </w:rPr>
      </w:pP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Objective: Acquaintance with the educational program’s content of the certain specialty. Acquisition of practical skills in analyzing the structure of the enterprise, information flows. Consolidation of theoretical knowledge on the development of algorithms and their programming.</w:t>
      </w:r>
    </w:p>
    <w:p w:rsidR="00995067" w:rsidRPr="004A275F" w:rsidRDefault="00995067" w:rsidP="00AF13EA">
      <w:pPr>
        <w:shd w:val="clear" w:color="auto" w:fill="FFFFFF"/>
        <w:tabs>
          <w:tab w:val="left" w:pos="420"/>
        </w:tabs>
        <w:suppressAutoHyphens/>
        <w:ind w:firstLine="720"/>
        <w:jc w:val="both"/>
        <w:rPr>
          <w:sz w:val="28"/>
          <w:szCs w:val="28"/>
          <w:lang w:val="en-US"/>
        </w:rPr>
      </w:pP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Tasks: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1. Acquaintance with the educational program content;</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2. The acquisition of knowledge about the credit educational system;</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3. Construction of standard algorithms for tasks;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4. Setting of the standards of reporting documentation</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5. Familiarity with the content of the performed research work of the department in the areas of this educational program.</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The acquired competencies are characterized by the fact that the student in result of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1) Demonstrates knowledge of fields of activity and objects, functions performed by the future programmer and knowledge of educational programs;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2) Able to describe the types of information processes, examples of sources and receivers of information;</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3) Represents the basic properties of the algorithm, the types of algorithmic structures and builds simple algorithms;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4) Shows the skills of creating information objects, including for the formulation of the results of work, the formation of reporting documentation;</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5) Able to use automated business-production systems;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6) Demonstrates teamwork skills, compliance with ethical and social norms.</w:t>
      </w:r>
    </w:p>
    <w:p w:rsidR="00995067" w:rsidRPr="004A275F" w:rsidRDefault="00995067" w:rsidP="00AF13EA">
      <w:pPr>
        <w:shd w:val="clear" w:color="auto" w:fill="FFFFFF"/>
        <w:tabs>
          <w:tab w:val="left" w:pos="420"/>
        </w:tabs>
        <w:suppressAutoHyphens/>
        <w:ind w:firstLine="720"/>
        <w:jc w:val="both"/>
        <w:rPr>
          <w:b/>
          <w:bCs/>
          <w:sz w:val="28"/>
          <w:szCs w:val="28"/>
          <w:lang w:val="en-US"/>
        </w:rPr>
      </w:pPr>
    </w:p>
    <w:p w:rsidR="00995067" w:rsidRPr="004A275F" w:rsidRDefault="00995067" w:rsidP="00AF13EA">
      <w:pPr>
        <w:shd w:val="clear" w:color="auto" w:fill="FFFFFF"/>
        <w:tabs>
          <w:tab w:val="left" w:pos="420"/>
        </w:tabs>
        <w:suppressAutoHyphens/>
        <w:ind w:firstLine="720"/>
        <w:jc w:val="both"/>
        <w:rPr>
          <w:b/>
          <w:bCs/>
          <w:sz w:val="28"/>
          <w:szCs w:val="28"/>
          <w:lang w:val="en-US"/>
        </w:rPr>
      </w:pPr>
      <w:r w:rsidRPr="004A275F">
        <w:rPr>
          <w:b/>
          <w:bCs/>
          <w:sz w:val="28"/>
          <w:szCs w:val="28"/>
          <w:lang w:val="en-US"/>
        </w:rPr>
        <w:t>1.2 Organization of Educational Practice</w:t>
      </w:r>
    </w:p>
    <w:p w:rsidR="00995067" w:rsidRPr="004A275F" w:rsidRDefault="00995067" w:rsidP="00AF13EA">
      <w:pPr>
        <w:shd w:val="clear" w:color="auto" w:fill="FFFFFF"/>
        <w:tabs>
          <w:tab w:val="left" w:pos="420"/>
        </w:tabs>
        <w:suppressAutoHyphens/>
        <w:ind w:firstLine="720"/>
        <w:jc w:val="both"/>
        <w:rPr>
          <w:sz w:val="28"/>
          <w:szCs w:val="28"/>
          <w:lang w:val="en-US"/>
        </w:rPr>
      </w:pP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The educational practice of students of specialty 5В070400 Hard and Software is held in the second semester. The duration of the practice is 1 week - 5 working days. Before the beginning of the practice, the head of the department responsible for the practice and another practice supervisors hold an organizational meeting of students (setting conferences). The purpose of these meetings is: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explanation with the program, goals and objectives of the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announcement of the date of the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briefing on general safety regulations;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determination of an approximate schedule of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issuing practice diaries, recommendations for their maintenance and reporting on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determine the order of tasks.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The basis for this type of practice is the laboratory - computer classes of the department, university.</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1.3 Content of Educational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In the process of educational practice, students should master the methodology and practical methods of solving problems on a specific task, acquire practical skills in working on a computer and data preparation devices, and study the organization of work on computers and at a computer technology center at the operator’s qualification level.</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The procedure of internship and the list of works performed during educational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organizational meeting;</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introductory safety training;</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getting practicetask;</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development (algorithms, etc.);</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programming and correction;</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documentation;</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registration of the report and the diary of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commissioning and report defense.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Approximate list of tasks for educational practice: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1. Inverse matrix calculation using SSE (several methods, with speed optimization);</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2. Calculation of the determinant of the matrix using SSE (several ways);</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 xml:space="preserve">3. Calculation of the distance by </w:t>
      </w:r>
      <w:r w:rsidRPr="004A275F">
        <w:rPr>
          <w:sz w:val="28"/>
          <w:szCs w:val="28"/>
          <w:highlight w:val="yellow"/>
          <w:lang w:val="en-US"/>
        </w:rPr>
        <w:t>Mahalanobis u</w:t>
      </w:r>
      <w:r w:rsidRPr="004A275F">
        <w:rPr>
          <w:sz w:val="28"/>
          <w:szCs w:val="28"/>
          <w:lang w:val="en-US"/>
        </w:rPr>
        <w:t>sing SSE;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4. Determination of distances between points of a set in N-dimensional space using SSE;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5. Rationing per unit cube using SSE;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6. Rationing on the hypersphere using SSE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7. Rationing is nonlinear, using sigmoid function or sine using SSE;</w:t>
      </w:r>
    </w:p>
    <w:p w:rsidR="00995067" w:rsidRPr="004A275F" w:rsidRDefault="00995067" w:rsidP="00AF13EA">
      <w:pPr>
        <w:shd w:val="clear" w:color="auto" w:fill="FFFFFF"/>
        <w:tabs>
          <w:tab w:val="left" w:pos="420"/>
        </w:tabs>
        <w:suppressAutoHyphens/>
        <w:ind w:firstLine="720"/>
        <w:jc w:val="both"/>
        <w:rPr>
          <w:sz w:val="28"/>
          <w:szCs w:val="28"/>
          <w:lang w:val="en-US"/>
        </w:rPr>
      </w:pPr>
      <w:r w:rsidRPr="004A275F">
        <w:rPr>
          <w:sz w:val="28"/>
          <w:szCs w:val="28"/>
          <w:lang w:val="en-US"/>
        </w:rPr>
        <w:t>8. Preprocessing program for studying dynamics using SSE.</w:t>
      </w:r>
    </w:p>
    <w:p w:rsidR="00995067" w:rsidRPr="004A275F" w:rsidRDefault="00995067" w:rsidP="00AF13EA">
      <w:pPr>
        <w:pStyle w:val="ListParagraph"/>
        <w:numPr>
          <w:ilvl w:val="0"/>
          <w:numId w:val="7"/>
        </w:numPr>
        <w:ind w:hanging="11"/>
        <w:jc w:val="both"/>
        <w:rPr>
          <w:rFonts w:ascii="Times New Roman" w:hAnsi="Times New Roman" w:cs="Times New Roman"/>
          <w:sz w:val="28"/>
          <w:szCs w:val="28"/>
          <w:lang w:val="kk-KZ"/>
        </w:rPr>
      </w:pPr>
      <w:r w:rsidRPr="004A275F">
        <w:rPr>
          <w:rFonts w:ascii="Times New Roman" w:hAnsi="Times New Roman" w:cs="Times New Roman"/>
          <w:sz w:val="28"/>
          <w:szCs w:val="28"/>
          <w:lang w:val="en-US"/>
        </w:rPr>
        <w:t>Different methods of parallel summation of an array using a limited number of calculators (for example, 4, as in SSE :-) using SSE (several methods, with speed optimization)</w:t>
      </w:r>
    </w:p>
    <w:p w:rsidR="00995067" w:rsidRPr="004A275F" w:rsidRDefault="00995067" w:rsidP="00AF13EA">
      <w:pPr>
        <w:pStyle w:val="ListParagraph"/>
        <w:numPr>
          <w:ilvl w:val="0"/>
          <w:numId w:val="7"/>
        </w:numPr>
        <w:ind w:hanging="11"/>
        <w:jc w:val="both"/>
        <w:rPr>
          <w:rFonts w:ascii="Times New Roman" w:hAnsi="Times New Roman" w:cs="Times New Roman"/>
          <w:sz w:val="28"/>
          <w:szCs w:val="28"/>
          <w:lang w:val="kk-KZ"/>
        </w:rPr>
      </w:pPr>
      <w:r w:rsidRPr="004A275F">
        <w:rPr>
          <w:rFonts w:ascii="Times New Roman" w:hAnsi="Times New Roman" w:cs="Times New Roman"/>
          <w:sz w:val="28"/>
          <w:szCs w:val="28"/>
          <w:lang w:val="kk-KZ"/>
        </w:rPr>
        <w:t>Playing chess (without using SSE :-)</w:t>
      </w:r>
    </w:p>
    <w:p w:rsidR="00995067" w:rsidRPr="004A275F" w:rsidRDefault="00995067" w:rsidP="00AF13EA">
      <w:pPr>
        <w:pStyle w:val="ListParagraph"/>
        <w:numPr>
          <w:ilvl w:val="0"/>
          <w:numId w:val="7"/>
        </w:numPr>
        <w:ind w:hanging="11"/>
        <w:jc w:val="both"/>
        <w:rPr>
          <w:rFonts w:ascii="Times New Roman" w:hAnsi="Times New Roman" w:cs="Times New Roman"/>
          <w:sz w:val="28"/>
          <w:szCs w:val="28"/>
          <w:lang w:val="kk-KZ"/>
        </w:rPr>
      </w:pPr>
      <w:r w:rsidRPr="004A275F">
        <w:rPr>
          <w:rFonts w:ascii="Times New Roman" w:hAnsi="Times New Roman" w:cs="Times New Roman"/>
          <w:sz w:val="28"/>
          <w:szCs w:val="28"/>
          <w:lang w:val="kk-KZ"/>
        </w:rPr>
        <w:t xml:space="preserve"> Development of the model machine Kirdin</w:t>
      </w:r>
    </w:p>
    <w:p w:rsidR="00995067" w:rsidRPr="004A275F" w:rsidRDefault="00995067" w:rsidP="00AF13EA">
      <w:pPr>
        <w:pStyle w:val="ListParagraph"/>
        <w:numPr>
          <w:ilvl w:val="0"/>
          <w:numId w:val="8"/>
        </w:numPr>
        <w:spacing w:after="0" w:line="240" w:lineRule="auto"/>
        <w:jc w:val="both"/>
        <w:rPr>
          <w:rFonts w:ascii="Times New Roman" w:hAnsi="Times New Roman" w:cs="Times New Roman"/>
          <w:sz w:val="28"/>
          <w:szCs w:val="28"/>
          <w:lang w:val="kk-KZ"/>
        </w:rPr>
      </w:pPr>
      <w:r w:rsidRPr="004A275F">
        <w:rPr>
          <w:rFonts w:ascii="Times New Roman" w:hAnsi="Times New Roman" w:cs="Times New Roman"/>
          <w:sz w:val="28"/>
          <w:szCs w:val="28"/>
          <w:lang w:val="kk-KZ"/>
        </w:rPr>
        <w:t>Crusher text on offers</w:t>
      </w:r>
    </w:p>
    <w:p w:rsidR="00995067" w:rsidRPr="004A275F" w:rsidRDefault="00995067" w:rsidP="00AF13EA">
      <w:pPr>
        <w:pStyle w:val="ListParagraph"/>
        <w:numPr>
          <w:ilvl w:val="0"/>
          <w:numId w:val="8"/>
        </w:numPr>
        <w:spacing w:after="0" w:line="240" w:lineRule="auto"/>
        <w:ind w:left="0" w:firstLine="709"/>
        <w:jc w:val="both"/>
        <w:rPr>
          <w:rFonts w:ascii="Times New Roman" w:hAnsi="Times New Roman" w:cs="Times New Roman"/>
          <w:sz w:val="28"/>
          <w:szCs w:val="28"/>
          <w:lang w:val="kk-KZ"/>
        </w:rPr>
      </w:pPr>
      <w:r w:rsidRPr="004A275F">
        <w:rPr>
          <w:rFonts w:ascii="Times New Roman" w:hAnsi="Times New Roman" w:cs="Times New Roman"/>
          <w:sz w:val="28"/>
          <w:szCs w:val="28"/>
          <w:lang w:val="kk-KZ"/>
        </w:rPr>
        <w:t xml:space="preserve"> Test system for PDAs</w:t>
      </w:r>
    </w:p>
    <w:p w:rsidR="00995067" w:rsidRPr="004A275F" w:rsidRDefault="00995067" w:rsidP="00AF13EA">
      <w:pPr>
        <w:pStyle w:val="ListParagraph"/>
        <w:numPr>
          <w:ilvl w:val="0"/>
          <w:numId w:val="8"/>
        </w:numPr>
        <w:spacing w:after="0" w:line="240" w:lineRule="auto"/>
        <w:ind w:left="0" w:firstLine="709"/>
        <w:jc w:val="both"/>
        <w:rPr>
          <w:rFonts w:ascii="Times New Roman" w:hAnsi="Times New Roman" w:cs="Times New Roman"/>
          <w:sz w:val="28"/>
          <w:szCs w:val="28"/>
          <w:lang w:val="kk-KZ"/>
        </w:rPr>
      </w:pPr>
      <w:r w:rsidRPr="004A275F">
        <w:rPr>
          <w:rFonts w:ascii="Times New Roman" w:hAnsi="Times New Roman" w:cs="Times New Roman"/>
          <w:sz w:val="28"/>
          <w:szCs w:val="28"/>
          <w:lang w:val="kk-KZ"/>
        </w:rPr>
        <w:t xml:space="preserve"> Implementing RBF Network Using SSE</w:t>
      </w:r>
    </w:p>
    <w:p w:rsidR="00995067" w:rsidRPr="004A275F" w:rsidRDefault="00995067" w:rsidP="00AF13EA">
      <w:pPr>
        <w:pStyle w:val="ListParagraph"/>
        <w:numPr>
          <w:ilvl w:val="0"/>
          <w:numId w:val="8"/>
        </w:numPr>
        <w:spacing w:after="0" w:line="240" w:lineRule="auto"/>
        <w:ind w:left="0" w:firstLine="709"/>
        <w:jc w:val="both"/>
        <w:rPr>
          <w:rFonts w:ascii="Times New Roman" w:hAnsi="Times New Roman" w:cs="Times New Roman"/>
          <w:sz w:val="28"/>
          <w:szCs w:val="28"/>
          <w:lang w:val="kk-KZ"/>
        </w:rPr>
      </w:pPr>
      <w:r w:rsidRPr="004A275F">
        <w:rPr>
          <w:rFonts w:ascii="Times New Roman" w:hAnsi="Times New Roman" w:cs="Times New Roman"/>
          <w:sz w:val="28"/>
          <w:szCs w:val="28"/>
          <w:lang w:val="kk-KZ"/>
        </w:rPr>
        <w:t xml:space="preserve"> Implementing the Hopfield Network Using SSE</w:t>
      </w:r>
    </w:p>
    <w:p w:rsidR="00995067" w:rsidRPr="004A275F" w:rsidRDefault="00995067" w:rsidP="00AF13EA">
      <w:pPr>
        <w:pStyle w:val="ListParagraph"/>
        <w:numPr>
          <w:ilvl w:val="0"/>
          <w:numId w:val="8"/>
        </w:numPr>
        <w:spacing w:after="0" w:line="240" w:lineRule="auto"/>
        <w:ind w:left="0" w:firstLine="709"/>
        <w:jc w:val="both"/>
        <w:rPr>
          <w:rFonts w:ascii="Times New Roman" w:hAnsi="Times New Roman" w:cs="Times New Roman"/>
          <w:sz w:val="28"/>
          <w:szCs w:val="28"/>
          <w:lang w:val="kk-KZ"/>
        </w:rPr>
      </w:pPr>
      <w:r w:rsidRPr="004A275F">
        <w:rPr>
          <w:rFonts w:ascii="Times New Roman" w:hAnsi="Times New Roman" w:cs="Times New Roman"/>
          <w:sz w:val="28"/>
          <w:szCs w:val="28"/>
          <w:lang w:val="kk-KZ"/>
        </w:rPr>
        <w:t xml:space="preserve"> Search for polynomial roots of degree n, using SSE</w:t>
      </w:r>
    </w:p>
    <w:p w:rsidR="00995067" w:rsidRPr="004A275F" w:rsidRDefault="00995067" w:rsidP="00AF13EA">
      <w:pPr>
        <w:pStyle w:val="ListParagraph"/>
        <w:spacing w:after="0" w:line="240" w:lineRule="auto"/>
        <w:ind w:left="709"/>
        <w:jc w:val="both"/>
        <w:rPr>
          <w:rFonts w:ascii="Times New Roman" w:hAnsi="Times New Roman" w:cs="Times New Roman"/>
          <w:sz w:val="28"/>
          <w:szCs w:val="28"/>
          <w:lang w:val="kk-KZ"/>
        </w:rPr>
      </w:pPr>
    </w:p>
    <w:p w:rsidR="00995067" w:rsidRPr="004A275F" w:rsidRDefault="00995067" w:rsidP="00AF13EA">
      <w:pPr>
        <w:ind w:firstLine="709"/>
        <w:jc w:val="both"/>
        <w:rPr>
          <w:b/>
          <w:bCs/>
          <w:sz w:val="28"/>
          <w:szCs w:val="28"/>
          <w:lang w:val="kk-KZ"/>
        </w:rPr>
      </w:pPr>
      <w:r w:rsidRPr="004A275F">
        <w:rPr>
          <w:b/>
          <w:bCs/>
          <w:sz w:val="28"/>
          <w:szCs w:val="28"/>
          <w:lang w:val="kk-KZ"/>
        </w:rPr>
        <w:t>1.4 Structure of the report of educational practice</w:t>
      </w:r>
    </w:p>
    <w:p w:rsidR="00995067" w:rsidRPr="004A275F" w:rsidRDefault="00995067" w:rsidP="00AF13EA">
      <w:pPr>
        <w:ind w:firstLine="709"/>
        <w:jc w:val="both"/>
        <w:rPr>
          <w:sz w:val="28"/>
          <w:szCs w:val="28"/>
          <w:lang w:val="kk-KZ"/>
        </w:rPr>
      </w:pPr>
    </w:p>
    <w:p w:rsidR="00995067" w:rsidRPr="004A275F" w:rsidRDefault="00995067" w:rsidP="00AF13EA">
      <w:pPr>
        <w:ind w:firstLine="709"/>
        <w:jc w:val="both"/>
        <w:rPr>
          <w:sz w:val="28"/>
          <w:szCs w:val="28"/>
          <w:lang w:val="kk-KZ"/>
        </w:rPr>
      </w:pPr>
      <w:r w:rsidRPr="004A275F">
        <w:rPr>
          <w:sz w:val="28"/>
          <w:szCs w:val="28"/>
          <w:lang w:val="kk-KZ"/>
        </w:rPr>
        <w:t xml:space="preserve">Each student must be done work. For each work there should be a </w:t>
      </w:r>
      <w:r w:rsidRPr="004A275F">
        <w:rPr>
          <w:b/>
          <w:bCs/>
          <w:sz w:val="28"/>
          <w:szCs w:val="28"/>
          <w:lang w:val="kk-KZ"/>
        </w:rPr>
        <w:t>report</w:t>
      </w:r>
      <w:r w:rsidRPr="004A275F">
        <w:rPr>
          <w:sz w:val="28"/>
          <w:szCs w:val="28"/>
          <w:lang w:val="kk-KZ"/>
        </w:rPr>
        <w:t xml:space="preserve"> of about 20-25 pages,The structure and content of the report should reflect the implementation of the program of practice.</w:t>
      </w:r>
    </w:p>
    <w:p w:rsidR="00995067" w:rsidRPr="004A275F" w:rsidRDefault="00995067" w:rsidP="00AF13EA">
      <w:pPr>
        <w:ind w:firstLine="709"/>
        <w:jc w:val="both"/>
        <w:rPr>
          <w:b/>
          <w:bCs/>
          <w:sz w:val="28"/>
          <w:szCs w:val="28"/>
          <w:lang w:val="kk-KZ"/>
        </w:rPr>
      </w:pPr>
    </w:p>
    <w:p w:rsidR="00995067" w:rsidRPr="004A275F" w:rsidRDefault="00995067" w:rsidP="00AF13EA">
      <w:pPr>
        <w:ind w:firstLine="709"/>
        <w:jc w:val="both"/>
        <w:rPr>
          <w:b/>
          <w:bCs/>
          <w:sz w:val="28"/>
          <w:szCs w:val="28"/>
          <w:lang w:val="kk-KZ"/>
        </w:rPr>
      </w:pPr>
      <w:r w:rsidRPr="004A275F">
        <w:rPr>
          <w:b/>
          <w:bCs/>
          <w:sz w:val="28"/>
          <w:szCs w:val="28"/>
          <w:lang w:val="kk-KZ"/>
        </w:rPr>
        <w:t>Recommended contents of the report:</w:t>
      </w:r>
    </w:p>
    <w:p w:rsidR="00995067" w:rsidRPr="004A275F" w:rsidRDefault="00995067" w:rsidP="00AF13EA">
      <w:pPr>
        <w:ind w:firstLine="709"/>
        <w:jc w:val="both"/>
        <w:rPr>
          <w:sz w:val="28"/>
          <w:szCs w:val="28"/>
          <w:lang w:val="kk-KZ"/>
        </w:rPr>
      </w:pPr>
      <w:r w:rsidRPr="004A275F">
        <w:rPr>
          <w:sz w:val="28"/>
          <w:szCs w:val="28"/>
          <w:lang w:val="kk-KZ"/>
        </w:rPr>
        <w:t>1. The title page (Appendix A), containing the following - the name of the practice, the subject of the individual task, the name and initials of the student, the group of the student.</w:t>
      </w:r>
    </w:p>
    <w:p w:rsidR="00995067" w:rsidRPr="004A275F" w:rsidRDefault="00995067" w:rsidP="00AF13EA">
      <w:pPr>
        <w:ind w:firstLine="709"/>
        <w:jc w:val="both"/>
        <w:rPr>
          <w:sz w:val="28"/>
          <w:szCs w:val="28"/>
          <w:lang w:val="kk-KZ"/>
        </w:rPr>
      </w:pPr>
      <w:r w:rsidRPr="004A275F">
        <w:rPr>
          <w:sz w:val="28"/>
          <w:szCs w:val="28"/>
          <w:lang w:val="kk-KZ"/>
        </w:rPr>
        <w:t>2. Content</w:t>
      </w:r>
    </w:p>
    <w:p w:rsidR="00995067" w:rsidRPr="004A275F" w:rsidRDefault="00995067" w:rsidP="00AF13EA">
      <w:pPr>
        <w:ind w:firstLine="709"/>
        <w:jc w:val="both"/>
        <w:rPr>
          <w:sz w:val="28"/>
          <w:szCs w:val="28"/>
          <w:lang w:val="kk-KZ"/>
        </w:rPr>
      </w:pPr>
      <w:r w:rsidRPr="004A275F">
        <w:rPr>
          <w:sz w:val="28"/>
          <w:szCs w:val="28"/>
          <w:lang w:val="kk-KZ"/>
        </w:rPr>
        <w:t>3. Introduction 1-2 pages. In the introduction are determined, the goals and tasks that the student-trainee set for himself in accordance with the program of practice and the place of its passage.</w:t>
      </w:r>
    </w:p>
    <w:p w:rsidR="00995067" w:rsidRPr="004A275F" w:rsidRDefault="00995067" w:rsidP="00AF13EA">
      <w:pPr>
        <w:ind w:firstLine="709"/>
        <w:jc w:val="both"/>
        <w:rPr>
          <w:sz w:val="28"/>
          <w:szCs w:val="28"/>
          <w:lang w:val="kk-KZ"/>
        </w:rPr>
      </w:pPr>
      <w:r w:rsidRPr="004A275F">
        <w:rPr>
          <w:sz w:val="28"/>
          <w:szCs w:val="28"/>
          <w:lang w:val="kk-KZ"/>
        </w:rPr>
        <w:t>4. The main part of the work is the statement of the problem, the course and the results of the work, the solution algorithm, a brief description of the results obtained;</w:t>
      </w:r>
    </w:p>
    <w:p w:rsidR="00995067" w:rsidRPr="004A275F" w:rsidRDefault="00995067" w:rsidP="00AF13EA">
      <w:pPr>
        <w:ind w:firstLine="709"/>
        <w:jc w:val="both"/>
        <w:rPr>
          <w:sz w:val="28"/>
          <w:szCs w:val="28"/>
          <w:lang w:val="kk-KZ"/>
        </w:rPr>
      </w:pPr>
      <w:r w:rsidRPr="004A275F">
        <w:rPr>
          <w:sz w:val="28"/>
          <w:szCs w:val="28"/>
          <w:lang w:val="kk-KZ"/>
        </w:rPr>
        <w:t>5. Conclusion - the results of the practice are summarized: conclusions, well-founded suggestions and recommendations are made.</w:t>
      </w:r>
    </w:p>
    <w:p w:rsidR="00995067" w:rsidRPr="004A275F" w:rsidRDefault="00995067" w:rsidP="00AF13EA">
      <w:pPr>
        <w:ind w:firstLine="709"/>
        <w:jc w:val="both"/>
        <w:rPr>
          <w:sz w:val="28"/>
          <w:szCs w:val="28"/>
          <w:lang w:val="kk-KZ"/>
        </w:rPr>
      </w:pPr>
      <w:r w:rsidRPr="004A275F">
        <w:rPr>
          <w:sz w:val="28"/>
          <w:szCs w:val="28"/>
          <w:lang w:val="kk-KZ"/>
        </w:rPr>
        <w:t>6. List of references</w:t>
      </w:r>
    </w:p>
    <w:p w:rsidR="00995067" w:rsidRPr="004A275F" w:rsidRDefault="00995067" w:rsidP="00AF13EA">
      <w:pPr>
        <w:ind w:firstLine="709"/>
        <w:jc w:val="both"/>
        <w:rPr>
          <w:sz w:val="28"/>
          <w:szCs w:val="28"/>
          <w:lang w:val="kk-KZ"/>
        </w:rPr>
      </w:pPr>
      <w:r w:rsidRPr="004A275F">
        <w:rPr>
          <w:sz w:val="28"/>
          <w:szCs w:val="28"/>
          <w:lang w:val="kk-KZ"/>
        </w:rPr>
        <w:t>7. Appendix. Program Listing and Forms</w:t>
      </w:r>
    </w:p>
    <w:p w:rsidR="00995067" w:rsidRPr="004A275F" w:rsidRDefault="00995067" w:rsidP="00AF13EA">
      <w:pPr>
        <w:ind w:firstLine="709"/>
        <w:jc w:val="both"/>
        <w:rPr>
          <w:sz w:val="28"/>
          <w:szCs w:val="28"/>
          <w:lang w:val="kk-KZ"/>
        </w:rPr>
      </w:pPr>
      <w:r w:rsidRPr="004A275F">
        <w:rPr>
          <w:sz w:val="28"/>
          <w:szCs w:val="28"/>
          <w:lang w:val="kk-KZ"/>
        </w:rPr>
        <w:t>In the main part of the required sections (subsections):</w:t>
      </w:r>
    </w:p>
    <w:p w:rsidR="00995067" w:rsidRPr="004A275F" w:rsidRDefault="00995067" w:rsidP="00AF13EA">
      <w:pPr>
        <w:ind w:firstLine="709"/>
        <w:jc w:val="both"/>
        <w:rPr>
          <w:sz w:val="28"/>
          <w:szCs w:val="28"/>
          <w:lang w:val="kk-KZ"/>
        </w:rPr>
      </w:pPr>
      <w:r w:rsidRPr="004A275F">
        <w:rPr>
          <w:sz w:val="28"/>
          <w:szCs w:val="28"/>
          <w:lang w:val="kk-KZ"/>
        </w:rPr>
        <w:t>• Technical task (you can call the formulation of the problem)</w:t>
      </w:r>
    </w:p>
    <w:p w:rsidR="00995067" w:rsidRPr="004A275F" w:rsidRDefault="00995067" w:rsidP="00AF13EA">
      <w:pPr>
        <w:ind w:firstLine="709"/>
        <w:jc w:val="both"/>
        <w:rPr>
          <w:sz w:val="28"/>
          <w:szCs w:val="28"/>
          <w:lang w:val="kk-KZ"/>
        </w:rPr>
      </w:pPr>
      <w:r w:rsidRPr="004A275F">
        <w:rPr>
          <w:sz w:val="28"/>
          <w:szCs w:val="28"/>
          <w:lang w:val="kk-KZ"/>
        </w:rPr>
        <w:t>• Program Testing (Test Case)</w:t>
      </w:r>
    </w:p>
    <w:p w:rsidR="00995067" w:rsidRPr="004A275F" w:rsidRDefault="00995067" w:rsidP="00AF13EA">
      <w:pPr>
        <w:ind w:firstLine="709"/>
        <w:jc w:val="both"/>
        <w:rPr>
          <w:sz w:val="28"/>
          <w:szCs w:val="28"/>
          <w:lang w:val="kk-KZ"/>
        </w:rPr>
      </w:pPr>
      <w:r w:rsidRPr="004A275F">
        <w:rPr>
          <w:sz w:val="28"/>
          <w:szCs w:val="28"/>
          <w:lang w:val="kk-KZ"/>
        </w:rPr>
        <w:t>It is necessary to justify the software and hardware used (depending on the formulation of the problem).</w:t>
      </w:r>
    </w:p>
    <w:p w:rsidR="00995067" w:rsidRPr="004A275F" w:rsidRDefault="00995067" w:rsidP="00AF13EA">
      <w:pPr>
        <w:ind w:firstLine="709"/>
        <w:jc w:val="both"/>
        <w:rPr>
          <w:sz w:val="28"/>
          <w:szCs w:val="28"/>
          <w:lang w:val="kk-KZ"/>
        </w:rPr>
      </w:pPr>
      <w:r w:rsidRPr="004A275F">
        <w:rPr>
          <w:sz w:val="28"/>
          <w:szCs w:val="28"/>
          <w:lang w:val="kk-KZ"/>
        </w:rPr>
        <w:t>The report should be accompanied by the full source code of the program with the necessary comments, necessarily in electronic form. Programs should be presented in files with source code, for example, for the Delphi programming system, the full set of report files should include files of the type dfm, dpr, pas.</w:t>
      </w:r>
    </w:p>
    <w:p w:rsidR="00995067" w:rsidRPr="004A275F" w:rsidRDefault="00995067" w:rsidP="00AF13EA">
      <w:pPr>
        <w:ind w:firstLine="709"/>
        <w:jc w:val="both"/>
        <w:rPr>
          <w:sz w:val="28"/>
          <w:szCs w:val="28"/>
          <w:lang w:val="kk-KZ"/>
        </w:rPr>
      </w:pPr>
    </w:p>
    <w:p w:rsidR="00995067" w:rsidRPr="004A275F" w:rsidRDefault="00995067" w:rsidP="00AF13EA">
      <w:pPr>
        <w:ind w:firstLine="709"/>
        <w:jc w:val="both"/>
        <w:rPr>
          <w:sz w:val="28"/>
          <w:szCs w:val="28"/>
          <w:lang w:val="kk-KZ"/>
        </w:rPr>
      </w:pPr>
    </w:p>
    <w:p w:rsidR="00995067" w:rsidRPr="004A275F" w:rsidRDefault="00995067" w:rsidP="00AF13EA">
      <w:pPr>
        <w:ind w:firstLine="709"/>
        <w:jc w:val="both"/>
        <w:rPr>
          <w:b/>
          <w:bCs/>
          <w:sz w:val="28"/>
          <w:szCs w:val="28"/>
          <w:lang w:val="kk-KZ"/>
        </w:rPr>
      </w:pPr>
      <w:r w:rsidRPr="004A275F">
        <w:rPr>
          <w:b/>
          <w:bCs/>
          <w:sz w:val="28"/>
          <w:szCs w:val="28"/>
          <w:lang w:val="kk-KZ"/>
        </w:rPr>
        <w:t>2 PRODUCTION PRACTICE</w:t>
      </w:r>
    </w:p>
    <w:p w:rsidR="00995067" w:rsidRPr="004A275F" w:rsidRDefault="00995067" w:rsidP="00AF13EA">
      <w:pPr>
        <w:ind w:firstLine="709"/>
        <w:jc w:val="both"/>
        <w:rPr>
          <w:b/>
          <w:bCs/>
          <w:sz w:val="28"/>
          <w:szCs w:val="28"/>
          <w:lang w:val="kk-KZ"/>
        </w:rPr>
      </w:pPr>
    </w:p>
    <w:p w:rsidR="00995067" w:rsidRPr="004A275F" w:rsidRDefault="00995067" w:rsidP="00AF13EA">
      <w:pPr>
        <w:ind w:firstLine="709"/>
        <w:jc w:val="both"/>
        <w:rPr>
          <w:sz w:val="28"/>
          <w:szCs w:val="28"/>
          <w:lang w:val="kk-KZ"/>
        </w:rPr>
      </w:pPr>
      <w:r w:rsidRPr="004A275F">
        <w:rPr>
          <w:sz w:val="28"/>
          <w:szCs w:val="28"/>
          <w:lang w:val="kk-KZ"/>
        </w:rPr>
        <w:t>In connection with the rapid development of information technologies and the introduction of information systems in all spheres of human activity, the acquisition of professional skills for collecting, transmitting, processing and storing information is of great importance.</w:t>
      </w:r>
    </w:p>
    <w:p w:rsidR="00995067" w:rsidRPr="004A275F" w:rsidRDefault="00995067" w:rsidP="00AF13EA">
      <w:pPr>
        <w:ind w:firstLine="709"/>
        <w:jc w:val="both"/>
        <w:rPr>
          <w:sz w:val="28"/>
          <w:szCs w:val="28"/>
          <w:lang w:val="kk-KZ"/>
        </w:rPr>
      </w:pPr>
      <w:r w:rsidRPr="004A275F">
        <w:rPr>
          <w:sz w:val="28"/>
          <w:szCs w:val="28"/>
          <w:lang w:val="kk-KZ"/>
        </w:rPr>
        <w:t>To successfully create and improve the efficiency of integrated data banks, networks of information transmission and processing requires qualified software engineers in the field of computer technology. For this purpose, after studying theoretical disciplines such as “Architecture and organization of computer systems”, “Database management systems”, “Software development technology”, practical training is provided.</w:t>
      </w:r>
    </w:p>
    <w:p w:rsidR="00995067" w:rsidRPr="004A275F" w:rsidRDefault="00995067" w:rsidP="00AF13EA">
      <w:pPr>
        <w:ind w:firstLine="709"/>
        <w:jc w:val="both"/>
        <w:rPr>
          <w:sz w:val="28"/>
          <w:szCs w:val="28"/>
          <w:lang w:val="en-US"/>
        </w:rPr>
      </w:pPr>
      <w:r w:rsidRPr="004A275F">
        <w:rPr>
          <w:sz w:val="28"/>
          <w:szCs w:val="28"/>
          <w:lang w:val="en-US"/>
        </w:rPr>
        <w:t>Production practice students of the specialty 5В070400 - “Computer engineering  and software” are passed  in 4, 6, 7 semesters.</w:t>
      </w:r>
    </w:p>
    <w:p w:rsidR="00995067" w:rsidRPr="004A275F" w:rsidRDefault="00995067" w:rsidP="00AF13EA">
      <w:pPr>
        <w:ind w:firstLine="709"/>
        <w:jc w:val="both"/>
        <w:rPr>
          <w:sz w:val="28"/>
          <w:szCs w:val="28"/>
          <w:lang w:val="en-US"/>
        </w:rPr>
      </w:pPr>
      <w:r w:rsidRPr="004A275F">
        <w:rPr>
          <w:sz w:val="28"/>
          <w:szCs w:val="28"/>
          <w:lang w:val="en-US"/>
        </w:rPr>
        <w:t>Practical training is oriented to facilitate further theoretical training and more conscious study of relevant specialized disciplines, eventually forming a competent specialist who is able to practically realize his knowledge, independently obtain information, see problems and make decisions, work in a team, be responsible for the quality of his work, have the will to success.</w:t>
      </w:r>
    </w:p>
    <w:p w:rsidR="00995067" w:rsidRPr="004A275F" w:rsidRDefault="00995067" w:rsidP="00AF13EA">
      <w:pPr>
        <w:ind w:firstLine="709"/>
        <w:jc w:val="both"/>
        <w:rPr>
          <w:sz w:val="28"/>
          <w:szCs w:val="28"/>
          <w:lang w:val="en-US"/>
        </w:rPr>
      </w:pPr>
      <w:r w:rsidRPr="004A275F">
        <w:rPr>
          <w:sz w:val="28"/>
          <w:szCs w:val="28"/>
          <w:lang w:val="en-US"/>
        </w:rPr>
        <w:t>Production practice 1 (4 semester) for students of the specialty 5В070400 - “Computer engineering  and software”  conducted to study the features of the operation of software products (system, typical, special) used in the enterprise - practice base; acquiring the skills of servicing software specific to a particular enterprise. During the internship, students should get a complete picture of the work of programmers, system engineers at a particular enterprise, learn how to perform elements of their work. This type of practice is provided in conjunction with the studied discipline "Architecture and organization of computer systems".</w:t>
      </w:r>
    </w:p>
    <w:p w:rsidR="00995067" w:rsidRPr="004A275F" w:rsidRDefault="00995067" w:rsidP="00AF13EA">
      <w:pPr>
        <w:ind w:firstLine="709"/>
        <w:jc w:val="both"/>
        <w:rPr>
          <w:sz w:val="28"/>
          <w:szCs w:val="28"/>
          <w:lang w:val="en-US"/>
        </w:rPr>
      </w:pPr>
      <w:r w:rsidRPr="004A275F">
        <w:rPr>
          <w:sz w:val="28"/>
          <w:szCs w:val="28"/>
          <w:lang w:val="en-US"/>
        </w:rPr>
        <w:t>Production practice 2 (6 semester) for students of this specialty is carried out in order to study the organization and management of the information technology department, the features of the work of software engineers, programmers and systems engineers. In addition, during the practice, students should become get acquainted with the hardware components of the enterprise subsystem support, their characteristics, computer equipment, network technology elements; to study the composition and structure of the software (software) of the enterprise, as well as the organization of software, existing databases, at the heart of the software package. With the passage of this type of practice, students must consolidate knowledge of the discipline "Database Management Systems"</w:t>
      </w:r>
    </w:p>
    <w:p w:rsidR="00995067" w:rsidRPr="004A275F" w:rsidRDefault="00995067" w:rsidP="00AF13EA">
      <w:pPr>
        <w:ind w:firstLine="709"/>
        <w:jc w:val="both"/>
        <w:rPr>
          <w:sz w:val="28"/>
          <w:szCs w:val="28"/>
          <w:lang w:val="en-US"/>
        </w:rPr>
      </w:pPr>
      <w:r w:rsidRPr="004A275F">
        <w:rPr>
          <w:sz w:val="28"/>
          <w:szCs w:val="28"/>
          <w:lang w:val="en-US"/>
        </w:rPr>
        <w:t>Production practice 3 (7 semester) for students of this specialty is carried out to study the structure of the organization and management of the information technology department, the features of the work of software engineers, programmers, system programmers, programmers, operators, tasks of departments. In addition, during the practice, students should familiarize themselves with the software and hardware of the enterprise, their characteristics, the existing network technology, both elements of local networks and global ones, study the structure and structure of measures to protect the enterprise computer security, as well as the organization and integration of software.</w:t>
      </w:r>
    </w:p>
    <w:p w:rsidR="00995067" w:rsidRPr="004A275F" w:rsidRDefault="00995067" w:rsidP="00AF13EA">
      <w:pPr>
        <w:ind w:firstLine="709"/>
        <w:jc w:val="both"/>
        <w:rPr>
          <w:sz w:val="28"/>
          <w:szCs w:val="28"/>
          <w:lang w:val="en-US"/>
        </w:rPr>
      </w:pPr>
    </w:p>
    <w:p w:rsidR="00995067" w:rsidRPr="004A275F" w:rsidRDefault="00995067" w:rsidP="00AF13EA">
      <w:pPr>
        <w:ind w:firstLine="709"/>
        <w:jc w:val="both"/>
        <w:rPr>
          <w:b/>
          <w:bCs/>
          <w:sz w:val="28"/>
          <w:szCs w:val="28"/>
          <w:lang w:val="en-US"/>
        </w:rPr>
      </w:pPr>
      <w:r w:rsidRPr="004A275F">
        <w:rPr>
          <w:b/>
          <w:bCs/>
          <w:sz w:val="28"/>
          <w:szCs w:val="28"/>
          <w:lang w:val="en-US"/>
        </w:rPr>
        <w:t>2.1 Production practice1 (dual training)</w:t>
      </w:r>
    </w:p>
    <w:p w:rsidR="00995067" w:rsidRPr="004A275F" w:rsidRDefault="00995067" w:rsidP="00AF13EA">
      <w:pPr>
        <w:ind w:firstLine="709"/>
        <w:jc w:val="both"/>
        <w:rPr>
          <w:b/>
          <w:bCs/>
          <w:sz w:val="28"/>
          <w:szCs w:val="28"/>
          <w:lang w:val="en-US"/>
        </w:rPr>
      </w:pPr>
    </w:p>
    <w:p w:rsidR="00995067" w:rsidRPr="004A275F" w:rsidRDefault="00995067" w:rsidP="00AF13EA">
      <w:pPr>
        <w:ind w:firstLine="709"/>
        <w:jc w:val="both"/>
        <w:rPr>
          <w:b/>
          <w:bCs/>
          <w:sz w:val="28"/>
          <w:szCs w:val="28"/>
          <w:lang w:val="en-US"/>
        </w:rPr>
      </w:pPr>
      <w:r w:rsidRPr="004A275F">
        <w:rPr>
          <w:b/>
          <w:bCs/>
          <w:sz w:val="28"/>
          <w:szCs w:val="28"/>
          <w:lang w:val="en-US"/>
        </w:rPr>
        <w:t>2.1.1 Goals and objectives of production practice 1</w:t>
      </w:r>
    </w:p>
    <w:p w:rsidR="00995067" w:rsidRPr="004A275F" w:rsidRDefault="00995067" w:rsidP="00AF13EA">
      <w:pPr>
        <w:ind w:firstLine="709"/>
        <w:jc w:val="both"/>
        <w:rPr>
          <w:b/>
          <w:bCs/>
          <w:sz w:val="28"/>
          <w:szCs w:val="28"/>
          <w:lang w:val="en-US"/>
        </w:rPr>
      </w:pPr>
    </w:p>
    <w:p w:rsidR="00995067" w:rsidRPr="004A275F" w:rsidRDefault="00995067" w:rsidP="00AF13EA">
      <w:pPr>
        <w:ind w:firstLine="709"/>
        <w:jc w:val="both"/>
        <w:rPr>
          <w:sz w:val="28"/>
          <w:szCs w:val="28"/>
          <w:lang w:val="en-US"/>
        </w:rPr>
      </w:pPr>
      <w:r w:rsidRPr="004A275F">
        <w:rPr>
          <w:sz w:val="28"/>
          <w:szCs w:val="28"/>
          <w:lang w:val="en-US"/>
        </w:rPr>
        <w:t>Consolidation of theoretical knowledge and the acquisition of practical skills in the analysis of computing system architectures, adaptation to the labor market and possible future work activities related to the design of information systems;</w:t>
      </w:r>
    </w:p>
    <w:p w:rsidR="00995067" w:rsidRPr="004A275F" w:rsidRDefault="00995067" w:rsidP="00AF13EA">
      <w:pPr>
        <w:ind w:firstLine="709"/>
        <w:jc w:val="both"/>
        <w:rPr>
          <w:sz w:val="28"/>
          <w:szCs w:val="28"/>
          <w:lang w:val="en-US"/>
        </w:rPr>
      </w:pPr>
      <w:r w:rsidRPr="004A275F">
        <w:rPr>
          <w:sz w:val="28"/>
          <w:szCs w:val="28"/>
          <w:lang w:val="en-US"/>
        </w:rPr>
        <w:t>The tasks of practical training 1 are:</w:t>
      </w:r>
    </w:p>
    <w:p w:rsidR="00995067" w:rsidRPr="004A275F" w:rsidRDefault="00995067" w:rsidP="00AF13EA">
      <w:pPr>
        <w:ind w:firstLine="709"/>
        <w:jc w:val="both"/>
        <w:rPr>
          <w:sz w:val="28"/>
          <w:szCs w:val="28"/>
          <w:lang w:val="en-US"/>
        </w:rPr>
      </w:pPr>
      <w:r w:rsidRPr="004A275F">
        <w:rPr>
          <w:sz w:val="28"/>
          <w:szCs w:val="28"/>
          <w:lang w:val="en-US"/>
        </w:rPr>
        <w:t>• acquaintance with the history and traditions of the place of practice and research objectives of the enterprise;</w:t>
      </w:r>
    </w:p>
    <w:p w:rsidR="00995067" w:rsidRPr="004A275F" w:rsidRDefault="00995067" w:rsidP="00AF13EA">
      <w:pPr>
        <w:ind w:firstLine="709"/>
        <w:jc w:val="both"/>
        <w:rPr>
          <w:sz w:val="28"/>
          <w:szCs w:val="28"/>
          <w:lang w:val="en-US"/>
        </w:rPr>
      </w:pPr>
      <w:r w:rsidRPr="004A275F">
        <w:rPr>
          <w:sz w:val="28"/>
          <w:szCs w:val="28"/>
          <w:lang w:val="en-US"/>
        </w:rPr>
        <w:t>• study of the structure of enterprise management and the interaction of main industries and auxiliary services;</w:t>
      </w:r>
    </w:p>
    <w:p w:rsidR="00995067" w:rsidRPr="004A275F" w:rsidRDefault="00995067" w:rsidP="00AF13EA">
      <w:pPr>
        <w:ind w:firstLine="709"/>
        <w:jc w:val="both"/>
        <w:rPr>
          <w:sz w:val="28"/>
          <w:szCs w:val="28"/>
          <w:lang w:val="en-US"/>
        </w:rPr>
      </w:pPr>
      <w:r w:rsidRPr="004A275F">
        <w:rPr>
          <w:sz w:val="28"/>
          <w:szCs w:val="28"/>
          <w:lang w:val="en-US"/>
        </w:rPr>
        <w:t>• disclosure of the main directions and features of creating software for automated control systems;</w:t>
      </w:r>
    </w:p>
    <w:p w:rsidR="00995067" w:rsidRPr="004A275F" w:rsidRDefault="00995067" w:rsidP="00AF13EA">
      <w:pPr>
        <w:ind w:firstLine="709"/>
        <w:jc w:val="both"/>
        <w:rPr>
          <w:sz w:val="28"/>
          <w:szCs w:val="28"/>
          <w:lang w:val="en-US"/>
        </w:rPr>
      </w:pPr>
      <w:r w:rsidRPr="004A275F">
        <w:rPr>
          <w:sz w:val="28"/>
          <w:szCs w:val="28"/>
          <w:lang w:val="en-US"/>
        </w:rPr>
        <w:t>• identification of problem areas when creating software and hardware management systems;</w:t>
      </w:r>
    </w:p>
    <w:p w:rsidR="00995067" w:rsidRPr="004A275F" w:rsidRDefault="00995067" w:rsidP="00AF13EA">
      <w:pPr>
        <w:ind w:firstLine="709"/>
        <w:jc w:val="both"/>
        <w:rPr>
          <w:sz w:val="28"/>
          <w:szCs w:val="28"/>
          <w:lang w:val="en-US"/>
        </w:rPr>
      </w:pPr>
      <w:r w:rsidRPr="004A275F">
        <w:rPr>
          <w:sz w:val="28"/>
          <w:szCs w:val="28"/>
          <w:lang w:val="en-US"/>
        </w:rPr>
        <w:t>• application of theoretical information in the practical solution of engineering problems;</w:t>
      </w:r>
    </w:p>
    <w:p w:rsidR="00995067" w:rsidRPr="004A275F" w:rsidRDefault="00995067" w:rsidP="00AF13EA">
      <w:pPr>
        <w:ind w:firstLine="709"/>
        <w:jc w:val="both"/>
        <w:rPr>
          <w:sz w:val="28"/>
          <w:szCs w:val="28"/>
          <w:lang w:val="en-US"/>
        </w:rPr>
      </w:pPr>
      <w:r w:rsidRPr="004A275F">
        <w:rPr>
          <w:sz w:val="28"/>
          <w:szCs w:val="28"/>
          <w:lang w:val="en-US"/>
        </w:rPr>
        <w:t>The tasks that the teacher sets for the student can be divided into educational and real, i.e. for such, the algorithm and the solution of which is either known or unknown in advance.</w:t>
      </w:r>
    </w:p>
    <w:p w:rsidR="00995067" w:rsidRDefault="00995067" w:rsidP="00AF13EA">
      <w:pPr>
        <w:ind w:firstLine="709"/>
        <w:jc w:val="both"/>
        <w:rPr>
          <w:sz w:val="28"/>
          <w:szCs w:val="28"/>
          <w:lang w:val="en-US"/>
        </w:rPr>
      </w:pPr>
    </w:p>
    <w:p w:rsidR="00995067" w:rsidRDefault="00995067" w:rsidP="00AF13EA">
      <w:pPr>
        <w:ind w:firstLine="709"/>
        <w:jc w:val="both"/>
        <w:rPr>
          <w:sz w:val="28"/>
          <w:szCs w:val="28"/>
          <w:lang w:val="en-US"/>
        </w:rPr>
      </w:pPr>
    </w:p>
    <w:p w:rsidR="00995067" w:rsidRDefault="00995067" w:rsidP="00AF13EA">
      <w:pPr>
        <w:ind w:firstLine="709"/>
        <w:jc w:val="both"/>
        <w:rPr>
          <w:sz w:val="28"/>
          <w:szCs w:val="28"/>
          <w:lang w:val="en-US"/>
        </w:rPr>
      </w:pPr>
    </w:p>
    <w:p w:rsidR="00995067" w:rsidRPr="004A275F" w:rsidRDefault="00995067" w:rsidP="00AF13EA">
      <w:pPr>
        <w:ind w:firstLine="709"/>
        <w:jc w:val="both"/>
        <w:rPr>
          <w:sz w:val="28"/>
          <w:szCs w:val="28"/>
          <w:lang w:val="en-US"/>
        </w:rPr>
      </w:pPr>
    </w:p>
    <w:p w:rsidR="00995067" w:rsidRPr="004A275F" w:rsidRDefault="00995067" w:rsidP="00AF13EA">
      <w:pPr>
        <w:ind w:firstLine="709"/>
        <w:jc w:val="both"/>
        <w:rPr>
          <w:b/>
          <w:bCs/>
          <w:sz w:val="28"/>
          <w:szCs w:val="28"/>
          <w:lang w:val="en-US"/>
        </w:rPr>
      </w:pPr>
      <w:r w:rsidRPr="004A275F">
        <w:rPr>
          <w:b/>
          <w:bCs/>
          <w:sz w:val="28"/>
          <w:szCs w:val="28"/>
          <w:lang w:val="en-US"/>
        </w:rPr>
        <w:t>2</w:t>
      </w:r>
      <w:r w:rsidRPr="004A275F">
        <w:rPr>
          <w:sz w:val="28"/>
          <w:szCs w:val="28"/>
          <w:lang w:val="en-US"/>
        </w:rPr>
        <w:t>.</w:t>
      </w:r>
      <w:r w:rsidRPr="004A275F">
        <w:rPr>
          <w:b/>
          <w:bCs/>
          <w:sz w:val="28"/>
          <w:szCs w:val="28"/>
          <w:lang w:val="en-US"/>
        </w:rPr>
        <w:t>1.2 Acquired competencies are characterized by the fact that the student:</w:t>
      </w:r>
    </w:p>
    <w:p w:rsidR="00995067" w:rsidRPr="004A275F" w:rsidRDefault="00995067" w:rsidP="00AF13EA">
      <w:pPr>
        <w:ind w:firstLine="709"/>
        <w:jc w:val="both"/>
        <w:rPr>
          <w:sz w:val="28"/>
          <w:szCs w:val="28"/>
          <w:lang w:val="en-US"/>
        </w:rPr>
      </w:pPr>
      <w:r w:rsidRPr="004A275F">
        <w:rPr>
          <w:sz w:val="28"/>
          <w:szCs w:val="28"/>
          <w:lang w:val="en-US"/>
        </w:rPr>
        <w:t>- Demonstrates the ability to systematize knowledge on the architecture and organization of computer systems;</w:t>
      </w:r>
    </w:p>
    <w:p w:rsidR="00995067" w:rsidRPr="004A275F" w:rsidRDefault="00995067" w:rsidP="00AF13EA">
      <w:pPr>
        <w:ind w:firstLine="709"/>
        <w:jc w:val="both"/>
        <w:rPr>
          <w:sz w:val="28"/>
          <w:szCs w:val="28"/>
          <w:lang w:val="en-US"/>
        </w:rPr>
      </w:pPr>
      <w:r w:rsidRPr="004A275F">
        <w:rPr>
          <w:sz w:val="28"/>
          <w:szCs w:val="28"/>
          <w:lang w:val="en-US"/>
        </w:rPr>
        <w:t>- Apply knowledge when calculating the amount and speed of information transfer, discrete (digital) and analog representation of information;</w:t>
      </w:r>
    </w:p>
    <w:p w:rsidR="00995067" w:rsidRPr="004A275F" w:rsidRDefault="00995067" w:rsidP="00AF13EA">
      <w:pPr>
        <w:ind w:firstLine="709"/>
        <w:jc w:val="both"/>
        <w:rPr>
          <w:sz w:val="28"/>
          <w:szCs w:val="28"/>
          <w:lang w:val="en-US"/>
        </w:rPr>
      </w:pPr>
      <w:r w:rsidRPr="004A275F">
        <w:rPr>
          <w:sz w:val="28"/>
          <w:szCs w:val="28"/>
          <w:lang w:val="en-US"/>
        </w:rPr>
        <w:t>- Owns the skills of analysis and synthesis of electronic circuits, calculates the elements of digital devices with the current trends in the development of electronics and computer systems architecture;</w:t>
      </w:r>
    </w:p>
    <w:p w:rsidR="00995067" w:rsidRPr="004A275F" w:rsidRDefault="00995067" w:rsidP="00AF13EA">
      <w:pPr>
        <w:ind w:firstLine="709"/>
        <w:jc w:val="both"/>
        <w:rPr>
          <w:sz w:val="28"/>
          <w:szCs w:val="28"/>
          <w:lang w:val="en-US"/>
        </w:rPr>
      </w:pPr>
      <w:r w:rsidRPr="004A275F">
        <w:rPr>
          <w:sz w:val="28"/>
          <w:szCs w:val="28"/>
          <w:lang w:val="en-US"/>
        </w:rPr>
        <w:t>- Shows the skills of formulating technical requirements, taking into account the functions performed by computing systems, and justify a rational architecture;</w:t>
      </w:r>
    </w:p>
    <w:p w:rsidR="00995067" w:rsidRPr="004A275F" w:rsidRDefault="00995067" w:rsidP="00AF13EA">
      <w:pPr>
        <w:ind w:firstLine="709"/>
        <w:jc w:val="both"/>
        <w:rPr>
          <w:sz w:val="28"/>
          <w:szCs w:val="28"/>
          <w:lang w:val="en-US"/>
        </w:rPr>
      </w:pPr>
      <w:r w:rsidRPr="004A275F">
        <w:rPr>
          <w:sz w:val="28"/>
          <w:szCs w:val="28"/>
          <w:lang w:val="en-US"/>
        </w:rPr>
        <w:t>- Demonstrates the ability to search, evaluate information necessary for the formulation and solution of professional tasks, professional and personal development;</w:t>
      </w:r>
    </w:p>
    <w:p w:rsidR="00995067" w:rsidRPr="004A275F" w:rsidRDefault="00995067" w:rsidP="00AF13EA">
      <w:pPr>
        <w:ind w:firstLine="709"/>
        <w:jc w:val="both"/>
        <w:rPr>
          <w:sz w:val="28"/>
          <w:szCs w:val="28"/>
          <w:lang w:val="en-US"/>
        </w:rPr>
      </w:pPr>
      <w:r w:rsidRPr="004A275F">
        <w:rPr>
          <w:sz w:val="28"/>
          <w:szCs w:val="28"/>
          <w:lang w:val="en-US"/>
        </w:rPr>
        <w:t>- Demonstrates the ability to issue the necessary technical documentation and reporting documentation;</w:t>
      </w:r>
    </w:p>
    <w:p w:rsidR="00995067" w:rsidRPr="004A275F" w:rsidRDefault="00995067" w:rsidP="00AF13EA">
      <w:pPr>
        <w:ind w:firstLine="709"/>
        <w:jc w:val="both"/>
        <w:rPr>
          <w:sz w:val="28"/>
          <w:szCs w:val="28"/>
          <w:lang w:val="en-US"/>
        </w:rPr>
      </w:pPr>
      <w:r w:rsidRPr="004A275F">
        <w:rPr>
          <w:sz w:val="28"/>
          <w:szCs w:val="28"/>
          <w:lang w:val="en-US"/>
        </w:rPr>
        <w:t>- Shows the desire to develop professional thinking, the acquisition of practical skills of professional activity in the design of hardware;</w:t>
      </w:r>
    </w:p>
    <w:p w:rsidR="00995067" w:rsidRPr="004A275F" w:rsidRDefault="00995067" w:rsidP="00AF13EA">
      <w:pPr>
        <w:ind w:firstLine="709"/>
        <w:jc w:val="both"/>
        <w:rPr>
          <w:sz w:val="28"/>
          <w:szCs w:val="28"/>
          <w:lang w:val="en-US"/>
        </w:rPr>
      </w:pPr>
      <w:r w:rsidRPr="004A275F">
        <w:rPr>
          <w:sz w:val="28"/>
          <w:szCs w:val="28"/>
          <w:lang w:val="en-US"/>
        </w:rPr>
        <w:t>- Shows responsibility in compliance with safety regulations, for the organization of measures to ensure occupational safety;</w:t>
      </w:r>
    </w:p>
    <w:p w:rsidR="00995067" w:rsidRPr="004A275F" w:rsidRDefault="00995067" w:rsidP="00AF13EA">
      <w:pPr>
        <w:ind w:firstLine="709"/>
        <w:jc w:val="both"/>
        <w:rPr>
          <w:sz w:val="28"/>
          <w:szCs w:val="28"/>
          <w:lang w:val="en-US"/>
        </w:rPr>
      </w:pPr>
      <w:r w:rsidRPr="004A275F">
        <w:rPr>
          <w:sz w:val="28"/>
          <w:szCs w:val="28"/>
          <w:lang w:val="en-US"/>
        </w:rPr>
        <w:t>From this two conclusions can be drawn: a practical solution to any real problems can only be made after the relevant theoretical training; theoretical training must be conducted in accordance with the subject in front of the existing organizations, enterprises and institutions of real problems for teaching students the necessary practical skills and prepare them for independent professional activity in their chosen specialty.</w:t>
      </w:r>
    </w:p>
    <w:p w:rsidR="00995067" w:rsidRPr="004A275F" w:rsidRDefault="00995067" w:rsidP="00AF13EA">
      <w:pPr>
        <w:ind w:firstLine="709"/>
        <w:jc w:val="both"/>
        <w:rPr>
          <w:sz w:val="28"/>
          <w:szCs w:val="28"/>
          <w:lang w:val="en-US"/>
        </w:rPr>
      </w:pPr>
      <w:r w:rsidRPr="004A275F">
        <w:rPr>
          <w:sz w:val="28"/>
          <w:szCs w:val="28"/>
          <w:lang w:val="en-US"/>
        </w:rPr>
        <w:t>Tasks for implementation</w:t>
      </w:r>
    </w:p>
    <w:p w:rsidR="00995067" w:rsidRPr="004A275F" w:rsidRDefault="00995067" w:rsidP="00AF13EA">
      <w:pPr>
        <w:ind w:firstLine="709"/>
        <w:jc w:val="both"/>
        <w:rPr>
          <w:sz w:val="28"/>
          <w:szCs w:val="28"/>
          <w:lang w:val="en-US"/>
        </w:rPr>
      </w:pPr>
      <w:r w:rsidRPr="004A275F">
        <w:rPr>
          <w:sz w:val="28"/>
          <w:szCs w:val="28"/>
          <w:lang w:val="en-US"/>
        </w:rPr>
        <w:t> Topics: Architecture and organization of computer systems</w:t>
      </w:r>
    </w:p>
    <w:p w:rsidR="00995067" w:rsidRPr="004A275F" w:rsidRDefault="00995067" w:rsidP="00AF13EA">
      <w:pPr>
        <w:ind w:firstLine="709"/>
        <w:jc w:val="both"/>
        <w:rPr>
          <w:sz w:val="28"/>
          <w:szCs w:val="28"/>
          <w:lang w:val="en-US"/>
        </w:rPr>
      </w:pPr>
      <w:r w:rsidRPr="004A275F">
        <w:rPr>
          <w:sz w:val="28"/>
          <w:szCs w:val="28"/>
          <w:lang w:val="en-US"/>
        </w:rPr>
        <w:t>1. Study of computer architecture. Stages of development of computing. The concept of computer architecture.</w:t>
      </w:r>
    </w:p>
    <w:p w:rsidR="00995067" w:rsidRPr="004A275F" w:rsidRDefault="00995067" w:rsidP="00AF13EA">
      <w:pPr>
        <w:ind w:firstLine="709"/>
        <w:jc w:val="both"/>
        <w:rPr>
          <w:sz w:val="28"/>
          <w:szCs w:val="28"/>
          <w:lang w:val="en-US"/>
        </w:rPr>
      </w:pPr>
      <w:r w:rsidRPr="004A275F">
        <w:rPr>
          <w:sz w:val="28"/>
          <w:szCs w:val="28"/>
          <w:lang w:val="en-US"/>
        </w:rPr>
        <w:t>2. Logical bases of data processing. Initial stages of development: mechanical stage, Babbage machines, electromechanical stage, the beginning of the electronic stage.</w:t>
      </w:r>
    </w:p>
    <w:p w:rsidR="00995067" w:rsidRPr="004A275F" w:rsidRDefault="00995067" w:rsidP="00AF13EA">
      <w:pPr>
        <w:ind w:firstLine="709"/>
        <w:jc w:val="both"/>
        <w:rPr>
          <w:sz w:val="28"/>
          <w:szCs w:val="28"/>
          <w:lang w:val="en-US"/>
        </w:rPr>
      </w:pPr>
      <w:r w:rsidRPr="004A275F">
        <w:rPr>
          <w:sz w:val="28"/>
          <w:szCs w:val="28"/>
          <w:lang w:val="en-US"/>
        </w:rPr>
        <w:t>3. Compare the architecture of Von Neumann and Harvard. The concept of tact.</w:t>
      </w:r>
    </w:p>
    <w:p w:rsidR="00995067" w:rsidRPr="004A275F" w:rsidRDefault="00995067" w:rsidP="00AF13EA">
      <w:pPr>
        <w:ind w:firstLine="709"/>
        <w:jc w:val="both"/>
        <w:rPr>
          <w:sz w:val="28"/>
          <w:szCs w:val="28"/>
          <w:lang w:val="en-US"/>
        </w:rPr>
      </w:pPr>
      <w:r w:rsidRPr="004A275F">
        <w:rPr>
          <w:sz w:val="28"/>
          <w:szCs w:val="28"/>
          <w:lang w:val="en-US"/>
        </w:rPr>
        <w:t>4. Submit gates and combinational circuits. Memory scheme on the base valves. Integrated Circuits</w:t>
      </w:r>
    </w:p>
    <w:p w:rsidR="00995067" w:rsidRPr="004A275F" w:rsidRDefault="00995067" w:rsidP="00AF13EA">
      <w:pPr>
        <w:ind w:firstLine="709"/>
        <w:jc w:val="both"/>
        <w:rPr>
          <w:sz w:val="28"/>
          <w:szCs w:val="28"/>
          <w:lang w:val="en-US"/>
        </w:rPr>
      </w:pPr>
      <w:r w:rsidRPr="004A275F">
        <w:rPr>
          <w:sz w:val="28"/>
          <w:szCs w:val="28"/>
          <w:lang w:val="en-US"/>
        </w:rPr>
        <w:t>5. Development of architecture and computation parallelism. Parallelism in the architecture of the initial period.</w:t>
      </w:r>
    </w:p>
    <w:p w:rsidR="00995067" w:rsidRPr="004A275F" w:rsidRDefault="00995067" w:rsidP="00AF13EA">
      <w:pPr>
        <w:ind w:firstLine="709"/>
        <w:jc w:val="both"/>
        <w:rPr>
          <w:sz w:val="28"/>
          <w:szCs w:val="28"/>
          <w:lang w:val="en-US"/>
        </w:rPr>
      </w:pPr>
      <w:r w:rsidRPr="004A275F">
        <w:rPr>
          <w:sz w:val="28"/>
          <w:szCs w:val="28"/>
          <w:lang w:val="en-US"/>
        </w:rPr>
        <w:t>6. Explain the parallel processing of code bits, the combination of several devices in time, the direction of further development of parallelism.</w:t>
      </w:r>
    </w:p>
    <w:p w:rsidR="00995067" w:rsidRPr="004A275F" w:rsidRDefault="00995067" w:rsidP="00AF13EA">
      <w:pPr>
        <w:ind w:firstLine="709"/>
        <w:jc w:val="both"/>
        <w:rPr>
          <w:sz w:val="28"/>
          <w:szCs w:val="28"/>
          <w:lang w:val="en-US"/>
        </w:rPr>
      </w:pPr>
      <w:r w:rsidRPr="004A275F">
        <w:rPr>
          <w:sz w:val="28"/>
          <w:szCs w:val="28"/>
          <w:lang w:val="en-US"/>
        </w:rPr>
        <w:t>7. Evaluation of the performance of computing systems. Performance evaluation clocked.</w:t>
      </w:r>
    </w:p>
    <w:p w:rsidR="00995067" w:rsidRPr="004A275F" w:rsidRDefault="00995067" w:rsidP="00AF13EA">
      <w:pPr>
        <w:ind w:firstLine="709"/>
        <w:jc w:val="both"/>
        <w:rPr>
          <w:sz w:val="28"/>
          <w:szCs w:val="28"/>
          <w:lang w:val="en-US"/>
        </w:rPr>
      </w:pPr>
      <w:r w:rsidRPr="004A275F">
        <w:rPr>
          <w:sz w:val="28"/>
          <w:szCs w:val="28"/>
          <w:lang w:val="en-US"/>
        </w:rPr>
        <w:t>8. Calculate peak and actual performance. Units MIPS. Flops units. LINPACK tests. Livemore cycles. SPEC and other tests.</w:t>
      </w:r>
    </w:p>
    <w:p w:rsidR="00995067" w:rsidRPr="004A275F" w:rsidRDefault="00995067" w:rsidP="00AF13EA">
      <w:pPr>
        <w:jc w:val="both"/>
        <w:rPr>
          <w:sz w:val="28"/>
          <w:szCs w:val="28"/>
          <w:lang w:val="en-US"/>
        </w:rPr>
      </w:pPr>
      <w:r w:rsidRPr="004A275F">
        <w:rPr>
          <w:sz w:val="28"/>
          <w:szCs w:val="28"/>
          <w:lang w:val="en-US"/>
        </w:rPr>
        <w:t>9. Multiprogramming mode of computers. Segment model of protected mode memory: structure of the segment descriptor, linear address. Memory.</w:t>
      </w:r>
    </w:p>
    <w:p w:rsidR="00995067" w:rsidRPr="004A275F" w:rsidRDefault="00995067" w:rsidP="00AF13EA">
      <w:pPr>
        <w:jc w:val="both"/>
        <w:rPr>
          <w:sz w:val="28"/>
          <w:szCs w:val="28"/>
          <w:lang w:val="en-US"/>
        </w:rPr>
      </w:pPr>
      <w:r w:rsidRPr="004A275F">
        <w:rPr>
          <w:sz w:val="28"/>
          <w:szCs w:val="28"/>
          <w:lang w:val="en-US"/>
        </w:rPr>
        <w:t>10. Organization of virtual memory. Improving the efficiency of RAM. Static and dynamic memory.</w:t>
      </w:r>
    </w:p>
    <w:p w:rsidR="00995067" w:rsidRPr="004A275F" w:rsidRDefault="00995067" w:rsidP="00AF13EA">
      <w:pPr>
        <w:jc w:val="both"/>
        <w:rPr>
          <w:sz w:val="28"/>
          <w:szCs w:val="28"/>
          <w:lang w:val="en-US"/>
        </w:rPr>
      </w:pPr>
      <w:r w:rsidRPr="004A275F">
        <w:rPr>
          <w:sz w:val="28"/>
          <w:szCs w:val="28"/>
          <w:lang w:val="en-US"/>
        </w:rPr>
        <w:t>11. Memory chips. Memory cycle Types of dynamic memory chips. Multi-level memory organization. Cache. Give examples.</w:t>
      </w:r>
    </w:p>
    <w:p w:rsidR="00995067" w:rsidRPr="004A275F" w:rsidRDefault="00995067" w:rsidP="00AF13EA">
      <w:pPr>
        <w:jc w:val="both"/>
        <w:rPr>
          <w:sz w:val="28"/>
          <w:szCs w:val="28"/>
          <w:lang w:val="en-US"/>
        </w:rPr>
      </w:pPr>
      <w:r w:rsidRPr="004A275F">
        <w:rPr>
          <w:sz w:val="28"/>
          <w:szCs w:val="28"/>
          <w:lang w:val="en-US"/>
        </w:rPr>
        <w:t>12. Architecture of computing systems. Classification of architectures: by the principle of action, by generations.</w:t>
      </w:r>
    </w:p>
    <w:p w:rsidR="00995067" w:rsidRPr="004A275F" w:rsidRDefault="00995067" w:rsidP="00AF13EA">
      <w:pPr>
        <w:jc w:val="both"/>
        <w:rPr>
          <w:sz w:val="28"/>
          <w:szCs w:val="28"/>
          <w:lang w:val="en-US"/>
        </w:rPr>
      </w:pPr>
      <w:r w:rsidRPr="004A275F">
        <w:rPr>
          <w:sz w:val="28"/>
          <w:szCs w:val="28"/>
          <w:lang w:val="en-US"/>
        </w:rPr>
        <w:t>13. Functional classification of computers. Classification by command system architecture.</w:t>
      </w:r>
    </w:p>
    <w:p w:rsidR="00995067" w:rsidRPr="004A275F" w:rsidRDefault="00995067" w:rsidP="00AF13EA">
      <w:pPr>
        <w:jc w:val="both"/>
        <w:rPr>
          <w:sz w:val="28"/>
          <w:szCs w:val="28"/>
          <w:lang w:val="en-US"/>
        </w:rPr>
      </w:pPr>
      <w:r w:rsidRPr="004A275F">
        <w:rPr>
          <w:sz w:val="28"/>
          <w:szCs w:val="28"/>
          <w:lang w:val="en-US"/>
        </w:rPr>
        <w:t>14. Parallel architecture. Non-classical architecture. Amdal's law. Topology of parallel systems.</w:t>
      </w:r>
    </w:p>
    <w:p w:rsidR="00995067" w:rsidRPr="004A275F" w:rsidRDefault="00995067" w:rsidP="00AF13EA">
      <w:pPr>
        <w:jc w:val="both"/>
        <w:rPr>
          <w:sz w:val="28"/>
          <w:szCs w:val="28"/>
          <w:lang w:val="en-US"/>
        </w:rPr>
      </w:pPr>
      <w:r w:rsidRPr="004A275F">
        <w:rPr>
          <w:sz w:val="28"/>
          <w:szCs w:val="28"/>
          <w:lang w:val="en-US"/>
        </w:rPr>
        <w:t>15. Classification of parallel systems according to Flin. Classification of parallel class systems with multiple commands and data.</w:t>
      </w:r>
    </w:p>
    <w:p w:rsidR="00995067" w:rsidRPr="004A275F" w:rsidRDefault="00995067" w:rsidP="00AF13EA">
      <w:pPr>
        <w:jc w:val="both"/>
        <w:rPr>
          <w:sz w:val="28"/>
          <w:szCs w:val="28"/>
          <w:lang w:val="en-US"/>
        </w:rPr>
      </w:pPr>
      <w:r w:rsidRPr="004A275F">
        <w:rPr>
          <w:sz w:val="28"/>
          <w:szCs w:val="28"/>
          <w:lang w:val="en-US"/>
        </w:rPr>
        <w:t>16. Overview of the main families of microprocessors. Intel kind.</w:t>
      </w:r>
    </w:p>
    <w:p w:rsidR="00995067" w:rsidRPr="004A275F" w:rsidRDefault="00995067" w:rsidP="00AF13EA">
      <w:pPr>
        <w:jc w:val="both"/>
        <w:rPr>
          <w:sz w:val="28"/>
          <w:szCs w:val="28"/>
          <w:lang w:val="en-US"/>
        </w:rPr>
      </w:pPr>
      <w:r w:rsidRPr="004A275F">
        <w:rPr>
          <w:sz w:val="28"/>
          <w:szCs w:val="28"/>
          <w:lang w:val="en-US"/>
        </w:rPr>
        <w:t>17. The SUNSPARC family. Family PA-RISC, Alpha, Power PC, MIPS.</w:t>
      </w:r>
    </w:p>
    <w:p w:rsidR="00995067" w:rsidRPr="004A275F" w:rsidRDefault="00995067" w:rsidP="00AF13EA">
      <w:pPr>
        <w:jc w:val="both"/>
        <w:rPr>
          <w:sz w:val="28"/>
          <w:szCs w:val="28"/>
          <w:lang w:val="en-US"/>
        </w:rPr>
      </w:pPr>
      <w:r w:rsidRPr="004A275F">
        <w:rPr>
          <w:sz w:val="28"/>
          <w:szCs w:val="28"/>
          <w:lang w:val="en-US"/>
        </w:rPr>
        <w:t>18. Families BECM and Elbrus</w:t>
      </w:r>
    </w:p>
    <w:p w:rsidR="00995067" w:rsidRPr="004A275F" w:rsidRDefault="00995067" w:rsidP="00AF13EA">
      <w:pPr>
        <w:jc w:val="both"/>
        <w:rPr>
          <w:sz w:val="28"/>
          <w:szCs w:val="28"/>
          <w:lang w:val="en-US"/>
        </w:rPr>
      </w:pPr>
      <w:r w:rsidRPr="004A275F">
        <w:rPr>
          <w:sz w:val="28"/>
          <w:szCs w:val="28"/>
          <w:lang w:val="en-US"/>
        </w:rPr>
        <w:t>19. Introduction to computer network architecture. Elements of network equipment.</w:t>
      </w:r>
    </w:p>
    <w:p w:rsidR="00995067" w:rsidRPr="004A275F" w:rsidRDefault="00995067" w:rsidP="00AF13EA">
      <w:pPr>
        <w:jc w:val="both"/>
        <w:rPr>
          <w:sz w:val="28"/>
          <w:szCs w:val="28"/>
          <w:lang w:val="en-US"/>
        </w:rPr>
      </w:pPr>
      <w:r w:rsidRPr="004A275F">
        <w:rPr>
          <w:sz w:val="28"/>
          <w:szCs w:val="28"/>
          <w:lang w:val="en-US"/>
        </w:rPr>
        <w:t>20. Communication lines. Basics of communication transfer. Conductive media transmission information. Magnetic media. Twisted pair. Coaxial cable. Fiber optics.</w:t>
      </w:r>
    </w:p>
    <w:p w:rsidR="00995067" w:rsidRPr="004A275F" w:rsidRDefault="00995067" w:rsidP="00AF13EA">
      <w:pPr>
        <w:jc w:val="both"/>
        <w:rPr>
          <w:sz w:val="28"/>
          <w:szCs w:val="28"/>
          <w:lang w:val="en-US"/>
        </w:rPr>
      </w:pPr>
      <w:r w:rsidRPr="004A275F">
        <w:rPr>
          <w:sz w:val="28"/>
          <w:szCs w:val="28"/>
          <w:lang w:val="en-US"/>
        </w:rPr>
        <w:t>21. Electromagnetic spectrum. Radio communication.</w:t>
      </w:r>
    </w:p>
    <w:p w:rsidR="00995067" w:rsidRPr="004A275F" w:rsidRDefault="00995067" w:rsidP="00AF13EA">
      <w:pPr>
        <w:jc w:val="both"/>
        <w:rPr>
          <w:sz w:val="28"/>
          <w:szCs w:val="28"/>
          <w:lang w:val="en-US"/>
        </w:rPr>
      </w:pPr>
      <w:r w:rsidRPr="004A275F">
        <w:rPr>
          <w:sz w:val="28"/>
          <w:szCs w:val="28"/>
          <w:lang w:val="en-US"/>
        </w:rPr>
        <w:t>22. Communication in the microwave range. Transmission in infrared.</w:t>
      </w:r>
    </w:p>
    <w:p w:rsidR="00995067" w:rsidRPr="004A275F" w:rsidRDefault="00995067" w:rsidP="00AF13EA">
      <w:pPr>
        <w:jc w:val="both"/>
        <w:rPr>
          <w:sz w:val="28"/>
          <w:szCs w:val="28"/>
          <w:lang w:val="en-US"/>
        </w:rPr>
      </w:pPr>
      <w:r w:rsidRPr="004A275F">
        <w:rPr>
          <w:sz w:val="28"/>
          <w:szCs w:val="28"/>
          <w:lang w:val="en-US"/>
        </w:rPr>
        <w:t>23. Communication in the visible range. Satellite connection.</w:t>
      </w:r>
    </w:p>
    <w:p w:rsidR="00995067" w:rsidRPr="004A275F" w:rsidRDefault="00995067" w:rsidP="00AF13EA">
      <w:pPr>
        <w:jc w:val="both"/>
        <w:rPr>
          <w:sz w:val="28"/>
          <w:szCs w:val="28"/>
          <w:lang w:val="en-US"/>
        </w:rPr>
      </w:pPr>
      <w:r w:rsidRPr="004A275F">
        <w:rPr>
          <w:sz w:val="28"/>
          <w:szCs w:val="28"/>
          <w:lang w:val="en-US"/>
        </w:rPr>
        <w:t>24. Geostationary satellites.</w:t>
      </w:r>
    </w:p>
    <w:p w:rsidR="00995067" w:rsidRPr="004A275F" w:rsidRDefault="00995067" w:rsidP="00AF13EA">
      <w:pPr>
        <w:jc w:val="both"/>
        <w:rPr>
          <w:sz w:val="28"/>
          <w:szCs w:val="28"/>
          <w:lang w:val="en-US"/>
        </w:rPr>
      </w:pPr>
      <w:r w:rsidRPr="004A275F">
        <w:rPr>
          <w:sz w:val="28"/>
          <w:szCs w:val="28"/>
          <w:lang w:val="en-US"/>
        </w:rPr>
        <w:t>25. Medium-altitude satellites.</w:t>
      </w:r>
    </w:p>
    <w:p w:rsidR="00995067" w:rsidRPr="004A275F" w:rsidRDefault="00995067" w:rsidP="00AF13EA">
      <w:pPr>
        <w:jc w:val="both"/>
        <w:rPr>
          <w:sz w:val="28"/>
          <w:szCs w:val="28"/>
          <w:lang w:val="en-US"/>
        </w:rPr>
      </w:pPr>
      <w:r w:rsidRPr="004A275F">
        <w:rPr>
          <w:sz w:val="28"/>
          <w:szCs w:val="28"/>
          <w:lang w:val="en-US"/>
        </w:rPr>
        <w:t>26. Low-orbit satellites.</w:t>
      </w:r>
    </w:p>
    <w:p w:rsidR="00995067" w:rsidRPr="004A275F" w:rsidRDefault="00995067" w:rsidP="00AF13EA">
      <w:pPr>
        <w:jc w:val="both"/>
        <w:rPr>
          <w:sz w:val="28"/>
          <w:szCs w:val="28"/>
          <w:lang w:val="en-US"/>
        </w:rPr>
      </w:pPr>
      <w:r w:rsidRPr="004A275F">
        <w:rPr>
          <w:sz w:val="28"/>
          <w:szCs w:val="28"/>
          <w:lang w:val="en-US"/>
        </w:rPr>
        <w:t>27. Satellites against fiber. Mobile phone system.</w:t>
      </w:r>
    </w:p>
    <w:p w:rsidR="00995067" w:rsidRPr="004A275F" w:rsidRDefault="00995067" w:rsidP="00AF13EA">
      <w:pPr>
        <w:jc w:val="both"/>
        <w:rPr>
          <w:sz w:val="28"/>
          <w:szCs w:val="28"/>
          <w:lang w:val="en-US"/>
        </w:rPr>
      </w:pPr>
      <w:r w:rsidRPr="004A275F">
        <w:rPr>
          <w:sz w:val="28"/>
          <w:szCs w:val="28"/>
          <w:lang w:val="en-US"/>
        </w:rPr>
        <w:t>28. Mobile phones of the first generation: analog voice. The second generation of mobile phones: digital voice transmission. Third generation mobile phones: digital voice and data.</w:t>
      </w:r>
    </w:p>
    <w:p w:rsidR="00995067" w:rsidRPr="004A275F" w:rsidRDefault="00995067" w:rsidP="00AF13EA">
      <w:pPr>
        <w:jc w:val="both"/>
        <w:rPr>
          <w:sz w:val="28"/>
          <w:szCs w:val="28"/>
          <w:lang w:val="en-US"/>
        </w:rPr>
      </w:pPr>
      <w:r w:rsidRPr="004A275F">
        <w:rPr>
          <w:sz w:val="28"/>
          <w:szCs w:val="28"/>
          <w:lang w:val="en-US"/>
        </w:rPr>
        <w:t>29. Security in networks. Basics of cryptography.</w:t>
      </w:r>
    </w:p>
    <w:p w:rsidR="00995067" w:rsidRPr="004A275F" w:rsidRDefault="00995067" w:rsidP="00AF13EA">
      <w:pPr>
        <w:jc w:val="both"/>
        <w:rPr>
          <w:sz w:val="28"/>
          <w:szCs w:val="28"/>
          <w:lang w:val="en-US"/>
        </w:rPr>
      </w:pPr>
      <w:r w:rsidRPr="004A275F">
        <w:rPr>
          <w:sz w:val="28"/>
          <w:szCs w:val="28"/>
          <w:lang w:val="en-US"/>
        </w:rPr>
        <w:t>30. Algorithms with public key. Protection of compounds. Electronic signature confidentiality.</w:t>
      </w:r>
    </w:p>
    <w:p w:rsidR="00995067" w:rsidRPr="004A275F" w:rsidRDefault="00995067" w:rsidP="00AF13EA">
      <w:pPr>
        <w:jc w:val="both"/>
        <w:rPr>
          <w:sz w:val="28"/>
          <w:szCs w:val="28"/>
          <w:lang w:val="en-US"/>
        </w:rPr>
      </w:pPr>
    </w:p>
    <w:tbl>
      <w:tblPr>
        <w:tblW w:w="9639" w:type="dxa"/>
        <w:tblInd w:w="-106" w:type="dxa"/>
        <w:tblLook w:val="00A0"/>
      </w:tblPr>
      <w:tblGrid>
        <w:gridCol w:w="9639"/>
      </w:tblGrid>
      <w:tr w:rsidR="00995067" w:rsidRPr="004A275F">
        <w:tc>
          <w:tcPr>
            <w:tcW w:w="9639" w:type="dxa"/>
          </w:tcPr>
          <w:p w:rsidR="00995067" w:rsidRPr="004A275F" w:rsidRDefault="00995067" w:rsidP="00AF13EA">
            <w:pPr>
              <w:shd w:val="clear" w:color="auto" w:fill="FFFFFF"/>
              <w:tabs>
                <w:tab w:val="left" w:pos="180"/>
              </w:tabs>
              <w:jc w:val="both"/>
              <w:rPr>
                <w:b/>
                <w:bCs/>
                <w:sz w:val="28"/>
                <w:szCs w:val="28"/>
              </w:rPr>
            </w:pPr>
            <w:r w:rsidRPr="004A275F">
              <w:rPr>
                <w:b/>
                <w:bCs/>
                <w:sz w:val="28"/>
                <w:szCs w:val="28"/>
              </w:rPr>
              <w:t>2.2 ProductionPractice 2</w:t>
            </w:r>
          </w:p>
        </w:tc>
      </w:tr>
      <w:tr w:rsidR="00995067" w:rsidRPr="004A275F">
        <w:tc>
          <w:tcPr>
            <w:tcW w:w="9639" w:type="dxa"/>
          </w:tcPr>
          <w:p w:rsidR="00995067" w:rsidRPr="004A275F" w:rsidRDefault="00995067" w:rsidP="00AF13EA">
            <w:pPr>
              <w:shd w:val="clear" w:color="auto" w:fill="FFFFFF"/>
              <w:ind w:left="496"/>
              <w:jc w:val="both"/>
              <w:rPr>
                <w:b/>
                <w:bCs/>
                <w:sz w:val="28"/>
                <w:szCs w:val="28"/>
              </w:rPr>
            </w:pPr>
          </w:p>
        </w:tc>
      </w:tr>
      <w:tr w:rsidR="00995067" w:rsidRPr="00ED23BD">
        <w:tc>
          <w:tcPr>
            <w:tcW w:w="9639" w:type="dxa"/>
          </w:tcPr>
          <w:p w:rsidR="00995067" w:rsidRPr="004A275F" w:rsidRDefault="00995067" w:rsidP="00AF13EA">
            <w:pPr>
              <w:jc w:val="both"/>
              <w:rPr>
                <w:b/>
                <w:bCs/>
                <w:color w:val="000000"/>
                <w:sz w:val="28"/>
                <w:szCs w:val="28"/>
                <w:lang w:val="en-US"/>
              </w:rPr>
            </w:pPr>
            <w:r w:rsidRPr="004A275F">
              <w:rPr>
                <w:b/>
                <w:bCs/>
                <w:color w:val="000000"/>
                <w:sz w:val="28"/>
                <w:szCs w:val="28"/>
                <w:lang w:val="en-US"/>
              </w:rPr>
              <w:t>2.2.1 Goals and objectives of production practice</w:t>
            </w:r>
          </w:p>
          <w:p w:rsidR="00995067" w:rsidRPr="004A275F" w:rsidRDefault="00995067" w:rsidP="00AF13EA">
            <w:pPr>
              <w:jc w:val="both"/>
              <w:rPr>
                <w:color w:val="000000"/>
                <w:sz w:val="28"/>
                <w:szCs w:val="28"/>
                <w:lang w:val="en-US"/>
              </w:rPr>
            </w:pPr>
            <w:r w:rsidRPr="004A275F">
              <w:rPr>
                <w:color w:val="000000"/>
                <w:sz w:val="28"/>
                <w:szCs w:val="28"/>
                <w:lang w:val="en-US"/>
              </w:rPr>
              <w:t xml:space="preserve">       Fixing of theoretical training database management systems. Acquisition of practical skills for analyzing information flows of the subject area and developing typical information objects.</w:t>
            </w:r>
          </w:p>
          <w:p w:rsidR="00995067" w:rsidRPr="004A275F" w:rsidRDefault="00995067" w:rsidP="00AF13EA">
            <w:pPr>
              <w:jc w:val="both"/>
              <w:rPr>
                <w:b/>
                <w:bCs/>
                <w:color w:val="000000"/>
                <w:sz w:val="28"/>
                <w:szCs w:val="28"/>
                <w:lang w:val="en-US"/>
              </w:rPr>
            </w:pPr>
          </w:p>
          <w:p w:rsidR="00995067" w:rsidRPr="004A275F" w:rsidRDefault="00995067" w:rsidP="00AF13EA">
            <w:pPr>
              <w:jc w:val="both"/>
              <w:rPr>
                <w:b/>
                <w:bCs/>
                <w:color w:val="000000"/>
                <w:sz w:val="28"/>
                <w:szCs w:val="28"/>
                <w:lang w:val="en-US"/>
              </w:rPr>
            </w:pPr>
          </w:p>
          <w:p w:rsidR="00995067" w:rsidRPr="004A275F" w:rsidRDefault="00995067" w:rsidP="00AF13EA">
            <w:pPr>
              <w:jc w:val="both"/>
              <w:rPr>
                <w:b/>
                <w:bCs/>
                <w:color w:val="000000"/>
                <w:sz w:val="28"/>
                <w:szCs w:val="28"/>
                <w:lang w:val="en-US"/>
              </w:rPr>
            </w:pPr>
          </w:p>
          <w:p w:rsidR="00995067" w:rsidRPr="004A275F" w:rsidRDefault="00995067" w:rsidP="00AF13EA">
            <w:pPr>
              <w:jc w:val="both"/>
              <w:rPr>
                <w:b/>
                <w:bCs/>
                <w:color w:val="000000"/>
                <w:sz w:val="28"/>
                <w:szCs w:val="28"/>
                <w:lang w:val="en-US"/>
              </w:rPr>
            </w:pPr>
            <w:r w:rsidRPr="004A275F">
              <w:rPr>
                <w:b/>
                <w:bCs/>
                <w:color w:val="000000"/>
                <w:sz w:val="28"/>
                <w:szCs w:val="28"/>
                <w:lang w:val="en-US"/>
              </w:rPr>
              <w:t>The tasks of practical training 2 are:</w:t>
            </w:r>
          </w:p>
        </w:tc>
      </w:tr>
      <w:tr w:rsidR="00995067" w:rsidRPr="00ED23BD">
        <w:tc>
          <w:tcPr>
            <w:tcW w:w="9639" w:type="dxa"/>
          </w:tcPr>
          <w:p w:rsidR="00995067" w:rsidRPr="004A275F" w:rsidRDefault="00995067" w:rsidP="00AF13EA">
            <w:pPr>
              <w:jc w:val="both"/>
              <w:rPr>
                <w:sz w:val="28"/>
                <w:szCs w:val="28"/>
                <w:lang w:val="en-US"/>
              </w:rPr>
            </w:pPr>
          </w:p>
        </w:tc>
      </w:tr>
      <w:tr w:rsidR="00995067" w:rsidRPr="00ED23BD">
        <w:trPr>
          <w:trHeight w:val="68"/>
        </w:trPr>
        <w:tc>
          <w:tcPr>
            <w:tcW w:w="9639" w:type="dxa"/>
          </w:tcPr>
          <w:p w:rsidR="00995067" w:rsidRPr="004A275F" w:rsidRDefault="00995067" w:rsidP="00AF13EA">
            <w:pPr>
              <w:jc w:val="both"/>
              <w:rPr>
                <w:color w:val="000000"/>
                <w:sz w:val="28"/>
                <w:szCs w:val="28"/>
                <w:lang w:val="en-US"/>
              </w:rPr>
            </w:pPr>
          </w:p>
        </w:tc>
      </w:tr>
      <w:tr w:rsidR="00995067" w:rsidRPr="00ED23BD">
        <w:tc>
          <w:tcPr>
            <w:tcW w:w="9639" w:type="dxa"/>
          </w:tcPr>
          <w:p w:rsidR="00995067" w:rsidRPr="004A275F" w:rsidRDefault="00995067" w:rsidP="00AF1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r w:rsidRPr="004A275F">
              <w:rPr>
                <w:color w:val="000000"/>
                <w:sz w:val="28"/>
                <w:szCs w:val="28"/>
                <w:lang w:val="en-US"/>
              </w:rPr>
              <w:t>• study of the structure of the enterprise, research institution;</w:t>
            </w:r>
          </w:p>
          <w:p w:rsidR="00995067" w:rsidRPr="004A275F" w:rsidRDefault="00995067" w:rsidP="00AF1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r w:rsidRPr="004A275F">
              <w:rPr>
                <w:color w:val="000000"/>
                <w:sz w:val="28"/>
                <w:szCs w:val="28"/>
                <w:lang w:val="en-US"/>
              </w:rPr>
              <w:t>• familiarity with the activities and software and hardware of the enterprise;</w:t>
            </w:r>
          </w:p>
        </w:tc>
      </w:tr>
      <w:tr w:rsidR="00995067" w:rsidRPr="00ED23BD">
        <w:tc>
          <w:tcPr>
            <w:tcW w:w="9639" w:type="dxa"/>
          </w:tcPr>
          <w:p w:rsidR="00995067" w:rsidRPr="004A275F" w:rsidRDefault="00995067" w:rsidP="00AF13EA">
            <w:pPr>
              <w:shd w:val="clear" w:color="auto" w:fill="FFFFFF"/>
              <w:suppressAutoHyphens/>
              <w:jc w:val="both"/>
              <w:rPr>
                <w:color w:val="000000"/>
                <w:sz w:val="28"/>
                <w:szCs w:val="28"/>
                <w:lang w:val="kk-KZ"/>
              </w:rPr>
            </w:pPr>
            <w:r w:rsidRPr="004A275F">
              <w:rPr>
                <w:color w:val="000000"/>
                <w:sz w:val="28"/>
                <w:szCs w:val="28"/>
                <w:lang w:val="kk-KZ"/>
              </w:rPr>
              <w:t>• disclosure of the main directions and features of creating software for automated control systems;</w:t>
            </w:r>
          </w:p>
          <w:p w:rsidR="00995067" w:rsidRPr="004A275F" w:rsidRDefault="00995067" w:rsidP="00AF13EA">
            <w:pPr>
              <w:shd w:val="clear" w:color="auto" w:fill="FFFFFF"/>
              <w:suppressAutoHyphens/>
              <w:jc w:val="both"/>
              <w:rPr>
                <w:color w:val="000000"/>
                <w:sz w:val="28"/>
                <w:szCs w:val="28"/>
                <w:lang w:val="kk-KZ"/>
              </w:rPr>
            </w:pPr>
            <w:r w:rsidRPr="004A275F">
              <w:rPr>
                <w:color w:val="000000"/>
                <w:sz w:val="28"/>
                <w:szCs w:val="28"/>
                <w:lang w:val="kk-KZ"/>
              </w:rPr>
              <w:t>• identification of problem areas when creating software and hardware management systems;</w:t>
            </w:r>
          </w:p>
        </w:tc>
      </w:tr>
      <w:tr w:rsidR="00995067" w:rsidRPr="00ED23BD">
        <w:tc>
          <w:tcPr>
            <w:tcW w:w="9639" w:type="dxa"/>
          </w:tcPr>
          <w:p w:rsidR="00995067" w:rsidRPr="004A275F" w:rsidRDefault="00995067" w:rsidP="00AF13EA">
            <w:pPr>
              <w:shd w:val="clear" w:color="auto" w:fill="FFFFFF"/>
              <w:suppressAutoHyphens/>
              <w:jc w:val="both"/>
              <w:rPr>
                <w:color w:val="000000"/>
                <w:sz w:val="28"/>
                <w:szCs w:val="28"/>
                <w:lang w:val="kk-KZ"/>
              </w:rPr>
            </w:pPr>
          </w:p>
        </w:tc>
      </w:tr>
      <w:tr w:rsidR="00995067" w:rsidRPr="00ED23BD">
        <w:tc>
          <w:tcPr>
            <w:tcW w:w="9639" w:type="dxa"/>
          </w:tcPr>
          <w:p w:rsidR="00995067" w:rsidRPr="004A275F" w:rsidRDefault="00995067" w:rsidP="00AF13EA">
            <w:pPr>
              <w:shd w:val="clear" w:color="auto" w:fill="FFFFFF"/>
              <w:suppressAutoHyphens/>
              <w:jc w:val="both"/>
              <w:rPr>
                <w:color w:val="000000"/>
                <w:sz w:val="28"/>
                <w:szCs w:val="28"/>
                <w:lang w:val="en-US"/>
              </w:rPr>
            </w:pPr>
            <w:r w:rsidRPr="004A275F">
              <w:rPr>
                <w:color w:val="000000"/>
                <w:sz w:val="28"/>
                <w:szCs w:val="28"/>
                <w:lang w:val="en-US"/>
              </w:rPr>
              <w:t>• disclosure of the main directions and features of creating software for automated control systems;</w:t>
            </w:r>
          </w:p>
          <w:p w:rsidR="00995067" w:rsidRPr="004A275F" w:rsidRDefault="00995067" w:rsidP="00AF13EA">
            <w:pPr>
              <w:shd w:val="clear" w:color="auto" w:fill="FFFFFF"/>
              <w:suppressAutoHyphens/>
              <w:jc w:val="both"/>
              <w:rPr>
                <w:color w:val="000000"/>
                <w:sz w:val="28"/>
                <w:szCs w:val="28"/>
                <w:lang w:val="en-US"/>
              </w:rPr>
            </w:pPr>
            <w:r w:rsidRPr="004A275F">
              <w:rPr>
                <w:color w:val="000000"/>
                <w:sz w:val="28"/>
                <w:szCs w:val="28"/>
                <w:lang w:val="en-US"/>
              </w:rPr>
              <w:t>• identification of problem areas when creating software and hardware management systems;</w:t>
            </w:r>
          </w:p>
          <w:p w:rsidR="00995067" w:rsidRPr="004A275F" w:rsidRDefault="00995067" w:rsidP="00AF13EA">
            <w:pPr>
              <w:shd w:val="clear" w:color="auto" w:fill="FFFFFF"/>
              <w:suppressAutoHyphens/>
              <w:jc w:val="both"/>
              <w:rPr>
                <w:color w:val="000000"/>
                <w:sz w:val="28"/>
                <w:szCs w:val="28"/>
                <w:lang w:val="en-US"/>
              </w:rPr>
            </w:pPr>
            <w:r w:rsidRPr="004A275F">
              <w:rPr>
                <w:color w:val="000000"/>
                <w:sz w:val="28"/>
                <w:szCs w:val="28"/>
                <w:lang w:val="en-US"/>
              </w:rPr>
              <w:t>• application of theoretical information in the practical solution of engineering problems;</w:t>
            </w:r>
          </w:p>
        </w:tc>
      </w:tr>
      <w:tr w:rsidR="00995067" w:rsidRPr="00ED23BD">
        <w:tc>
          <w:tcPr>
            <w:tcW w:w="9639" w:type="dxa"/>
          </w:tcPr>
          <w:p w:rsidR="00995067" w:rsidRPr="004A275F" w:rsidRDefault="00995067" w:rsidP="00AF13EA">
            <w:pPr>
              <w:shd w:val="clear" w:color="auto" w:fill="FFFFFF"/>
              <w:suppressAutoHyphens/>
              <w:jc w:val="both"/>
              <w:rPr>
                <w:color w:val="000000"/>
                <w:sz w:val="28"/>
                <w:szCs w:val="28"/>
                <w:lang w:val="en-US"/>
              </w:rPr>
            </w:pPr>
          </w:p>
          <w:p w:rsidR="00995067" w:rsidRPr="004A275F" w:rsidRDefault="00995067" w:rsidP="00AF13EA">
            <w:pPr>
              <w:shd w:val="clear" w:color="auto" w:fill="FFFFFF"/>
              <w:suppressAutoHyphens/>
              <w:jc w:val="both"/>
              <w:rPr>
                <w:color w:val="000000"/>
                <w:sz w:val="28"/>
                <w:szCs w:val="28"/>
                <w:lang w:val="en-US"/>
              </w:rPr>
            </w:pPr>
            <w:r w:rsidRPr="004A275F">
              <w:rPr>
                <w:color w:val="000000"/>
                <w:sz w:val="28"/>
                <w:szCs w:val="28"/>
                <w:lang w:val="en-US"/>
              </w:rPr>
              <w:t xml:space="preserve">      The tasks that the teacher sets for the student can be divided into educational and real, i.e. for such, the algorithm and the result of the solution of which can be adapted to the real problems of the enterprise. It is most interesting to develop databases for real-world tasks, but before that it is necessary to acquire the skills to develop tables that are at the core of the database, to apply table linking models.</w:t>
            </w:r>
          </w:p>
        </w:tc>
      </w:tr>
      <w:tr w:rsidR="00995067" w:rsidRPr="00ED23BD">
        <w:tc>
          <w:tcPr>
            <w:tcW w:w="9639" w:type="dxa"/>
          </w:tcPr>
          <w:p w:rsidR="00995067" w:rsidRPr="004A275F" w:rsidRDefault="00995067" w:rsidP="00AF13EA">
            <w:pPr>
              <w:shd w:val="clear" w:color="auto" w:fill="FFFFFF"/>
              <w:suppressAutoHyphens/>
              <w:jc w:val="both"/>
              <w:rPr>
                <w:color w:val="000000"/>
                <w:sz w:val="28"/>
                <w:szCs w:val="28"/>
                <w:lang w:val="en-US"/>
              </w:rPr>
            </w:pPr>
            <w:r w:rsidRPr="004A275F">
              <w:rPr>
                <w:color w:val="000000"/>
                <w:sz w:val="28"/>
                <w:szCs w:val="28"/>
                <w:lang w:val="en-US"/>
              </w:rPr>
              <w:t xml:space="preserve">      Two conclusions can be drawn from here: a practical solution of any real problems can be made only after appropriate theoretical training; theoretical training should be carried out in accordance with the scope of the real tasks before organizations, enterprises and institutions to teach students the necessary practical skills and prepare them for independent professional activity in their chosen specialty.</w:t>
            </w:r>
          </w:p>
          <w:p w:rsidR="00995067" w:rsidRPr="004A275F" w:rsidRDefault="00995067" w:rsidP="00AF13EA">
            <w:pPr>
              <w:shd w:val="clear" w:color="auto" w:fill="FFFFFF"/>
              <w:suppressAutoHyphens/>
              <w:jc w:val="both"/>
              <w:rPr>
                <w:color w:val="000000"/>
                <w:sz w:val="28"/>
                <w:szCs w:val="28"/>
                <w:lang w:val="en-US"/>
              </w:rPr>
            </w:pPr>
            <w:r w:rsidRPr="004A275F">
              <w:rPr>
                <w:color w:val="000000"/>
                <w:sz w:val="28"/>
                <w:szCs w:val="28"/>
                <w:lang w:val="en-US"/>
              </w:rPr>
              <w:t xml:space="preserve">      This type of practice takes place in the complex of the studied discipline "Database Management System"</w:t>
            </w:r>
          </w:p>
        </w:tc>
      </w:tr>
      <w:tr w:rsidR="00995067" w:rsidRPr="00ED23BD">
        <w:tc>
          <w:tcPr>
            <w:tcW w:w="9639" w:type="dxa"/>
          </w:tcPr>
          <w:p w:rsidR="00995067" w:rsidRPr="004A275F" w:rsidRDefault="00995067" w:rsidP="00AF13EA">
            <w:pPr>
              <w:shd w:val="clear" w:color="auto" w:fill="FFFFFF"/>
              <w:suppressAutoHyphens/>
              <w:jc w:val="both"/>
              <w:rPr>
                <w:sz w:val="28"/>
                <w:szCs w:val="28"/>
                <w:lang w:val="en-US"/>
              </w:rPr>
            </w:pPr>
          </w:p>
        </w:tc>
      </w:tr>
      <w:tr w:rsidR="00995067" w:rsidRPr="00ED23BD">
        <w:tc>
          <w:tcPr>
            <w:tcW w:w="9639" w:type="dxa"/>
          </w:tcPr>
          <w:p w:rsidR="00995067" w:rsidRPr="004A275F" w:rsidRDefault="00995067" w:rsidP="00AF13EA">
            <w:pPr>
              <w:shd w:val="clear" w:color="auto" w:fill="FFFFFF"/>
              <w:suppressAutoHyphens/>
              <w:jc w:val="both"/>
              <w:rPr>
                <w:b/>
                <w:bCs/>
                <w:sz w:val="28"/>
                <w:szCs w:val="28"/>
                <w:lang w:val="en-US"/>
              </w:rPr>
            </w:pPr>
            <w:r w:rsidRPr="004A275F">
              <w:rPr>
                <w:b/>
                <w:bCs/>
                <w:sz w:val="28"/>
                <w:szCs w:val="28"/>
                <w:lang w:val="en-US"/>
              </w:rPr>
              <w:t>2.2.2 The acquired competencies are characterized by the fact that the student:</w:t>
            </w:r>
          </w:p>
        </w:tc>
      </w:tr>
      <w:tr w:rsidR="00995067" w:rsidRPr="00ED23BD">
        <w:tc>
          <w:tcPr>
            <w:tcW w:w="9639" w:type="dxa"/>
          </w:tcPr>
          <w:p w:rsidR="00995067" w:rsidRPr="004A275F" w:rsidRDefault="00995067" w:rsidP="00AF13EA">
            <w:pPr>
              <w:shd w:val="clear" w:color="auto" w:fill="FFFFFF"/>
              <w:suppressAutoHyphens/>
              <w:jc w:val="both"/>
              <w:rPr>
                <w:sz w:val="28"/>
                <w:szCs w:val="28"/>
                <w:lang w:val="en-US"/>
              </w:rPr>
            </w:pPr>
          </w:p>
        </w:tc>
      </w:tr>
      <w:tr w:rsidR="00995067" w:rsidRPr="00ED23BD">
        <w:tc>
          <w:tcPr>
            <w:tcW w:w="9639" w:type="dxa"/>
          </w:tcPr>
          <w:p w:rsidR="00995067" w:rsidRPr="004A275F" w:rsidRDefault="00995067" w:rsidP="00AF13EA">
            <w:pPr>
              <w:shd w:val="clear" w:color="auto" w:fill="FFFFFF"/>
              <w:suppressAutoHyphens/>
              <w:jc w:val="both"/>
              <w:rPr>
                <w:sz w:val="28"/>
                <w:szCs w:val="28"/>
                <w:lang w:val="en-US"/>
              </w:rPr>
            </w:pPr>
            <w:r w:rsidRPr="004A275F">
              <w:rPr>
                <w:sz w:val="28"/>
                <w:szCs w:val="28"/>
                <w:lang w:val="en-US"/>
              </w:rPr>
              <w:t>1) Demonstrates the ability to conduct the research work of hardware and software;</w:t>
            </w:r>
          </w:p>
          <w:p w:rsidR="00995067" w:rsidRPr="004A275F" w:rsidRDefault="00995067" w:rsidP="00AF13EA">
            <w:pPr>
              <w:shd w:val="clear" w:color="auto" w:fill="FFFFFF"/>
              <w:suppressAutoHyphens/>
              <w:jc w:val="both"/>
              <w:rPr>
                <w:sz w:val="28"/>
                <w:szCs w:val="28"/>
                <w:lang w:val="en-US"/>
              </w:rPr>
            </w:pPr>
            <w:r w:rsidRPr="004A275F">
              <w:rPr>
                <w:sz w:val="28"/>
                <w:szCs w:val="28"/>
                <w:lang w:val="en-US"/>
              </w:rPr>
              <w:t>2) Applies methods of analysis of the object of practice for structuring data;</w:t>
            </w:r>
          </w:p>
        </w:tc>
      </w:tr>
      <w:tr w:rsidR="00995067" w:rsidRPr="00ED23BD">
        <w:tc>
          <w:tcPr>
            <w:tcW w:w="9639" w:type="dxa"/>
          </w:tcPr>
          <w:p w:rsidR="00995067" w:rsidRPr="004A275F" w:rsidRDefault="00995067" w:rsidP="00AF13EA">
            <w:pPr>
              <w:shd w:val="clear" w:color="auto" w:fill="FFFFFF"/>
              <w:suppressAutoHyphens/>
              <w:jc w:val="both"/>
              <w:rPr>
                <w:sz w:val="28"/>
                <w:szCs w:val="28"/>
                <w:lang w:val="en-US"/>
              </w:rPr>
            </w:pPr>
          </w:p>
        </w:tc>
      </w:tr>
      <w:tr w:rsidR="00995067" w:rsidRPr="00ED23BD">
        <w:trPr>
          <w:trHeight w:val="331"/>
        </w:trPr>
        <w:tc>
          <w:tcPr>
            <w:tcW w:w="9639" w:type="dxa"/>
          </w:tcPr>
          <w:p w:rsidR="00995067" w:rsidRPr="004A275F" w:rsidRDefault="00995067" w:rsidP="00AF13EA">
            <w:pPr>
              <w:shd w:val="clear" w:color="auto" w:fill="FFFFFF"/>
              <w:suppressAutoHyphens/>
              <w:jc w:val="both"/>
              <w:rPr>
                <w:color w:val="000000"/>
                <w:sz w:val="28"/>
                <w:szCs w:val="28"/>
                <w:lang w:val="en-US"/>
              </w:rPr>
            </w:pPr>
            <w:r w:rsidRPr="004A275F">
              <w:rPr>
                <w:color w:val="000000"/>
                <w:sz w:val="28"/>
                <w:szCs w:val="28"/>
                <w:lang w:val="en-US"/>
              </w:rPr>
              <w:t>3) Uses acquired knowledge and skills in practical activities to create the simplest models of objects and processes in the form of images, dynamic (electronic) tables, programs;</w:t>
            </w:r>
          </w:p>
        </w:tc>
      </w:tr>
      <w:tr w:rsidR="00995067" w:rsidRPr="00ED23BD">
        <w:tc>
          <w:tcPr>
            <w:tcW w:w="9639" w:type="dxa"/>
          </w:tcPr>
          <w:p w:rsidR="00995067" w:rsidRPr="004A275F" w:rsidRDefault="00995067" w:rsidP="00AF13EA">
            <w:pPr>
              <w:shd w:val="clear" w:color="auto" w:fill="FFFFFF"/>
              <w:suppressAutoHyphens/>
              <w:jc w:val="both"/>
              <w:rPr>
                <w:sz w:val="28"/>
                <w:szCs w:val="28"/>
                <w:lang w:val="en-US"/>
              </w:rPr>
            </w:pPr>
            <w:r w:rsidRPr="004A275F">
              <w:rPr>
                <w:sz w:val="28"/>
                <w:szCs w:val="28"/>
                <w:lang w:val="en-US"/>
              </w:rPr>
              <w:t>4) Shows the desire to develop professional thinking for the introduction of innovative technologies, based on practice;</w:t>
            </w:r>
          </w:p>
        </w:tc>
      </w:tr>
    </w:tbl>
    <w:p w:rsidR="00995067" w:rsidRPr="004A275F" w:rsidRDefault="00995067" w:rsidP="00AF13EA">
      <w:pPr>
        <w:jc w:val="both"/>
        <w:rPr>
          <w:sz w:val="28"/>
          <w:szCs w:val="28"/>
          <w:lang w:val="en-US"/>
        </w:rPr>
      </w:pPr>
      <w:r w:rsidRPr="004A275F">
        <w:rPr>
          <w:sz w:val="28"/>
          <w:szCs w:val="28"/>
          <w:lang w:val="en-US"/>
        </w:rPr>
        <w:t xml:space="preserve"> 5) Demonstrates executive independence in production and technological work under general management in a team, providing responsibility for the result in the implementation of assigned functions;</w:t>
      </w:r>
    </w:p>
    <w:p w:rsidR="00995067" w:rsidRPr="004A275F" w:rsidRDefault="00995067" w:rsidP="00AF13EA">
      <w:pPr>
        <w:shd w:val="clear" w:color="auto" w:fill="FFFFFF"/>
        <w:suppressAutoHyphens/>
        <w:ind w:firstLine="720"/>
        <w:jc w:val="both"/>
        <w:rPr>
          <w:sz w:val="28"/>
          <w:szCs w:val="28"/>
          <w:lang w:val="en-US"/>
        </w:rPr>
      </w:pPr>
      <w:r w:rsidRPr="004A275F">
        <w:rPr>
          <w:sz w:val="28"/>
          <w:szCs w:val="28"/>
          <w:lang w:val="en-US"/>
        </w:rPr>
        <w:t>6) Shows the responsibility for the results of performing tasks under the leadership, their own safety and the safety of others, and the fulfillment of environmental protection requirements;</w:t>
      </w:r>
    </w:p>
    <w:p w:rsidR="00995067" w:rsidRPr="004A275F" w:rsidRDefault="00995067" w:rsidP="00AF13EA">
      <w:pPr>
        <w:ind w:firstLine="720"/>
        <w:jc w:val="both"/>
        <w:rPr>
          <w:sz w:val="28"/>
          <w:szCs w:val="28"/>
          <w:lang w:val="en-US"/>
        </w:rPr>
      </w:pPr>
      <w:r w:rsidRPr="004A275F">
        <w:rPr>
          <w:sz w:val="28"/>
          <w:szCs w:val="28"/>
          <w:lang w:val="en-US"/>
        </w:rPr>
        <w:t>7) Possesses the skills of analysis and information search for the registration of work results, the formation of reporting documentation.</w:t>
      </w:r>
    </w:p>
    <w:p w:rsidR="00995067" w:rsidRPr="004A275F" w:rsidRDefault="00995067" w:rsidP="00AF13EA">
      <w:pPr>
        <w:ind w:left="709"/>
        <w:jc w:val="both"/>
        <w:rPr>
          <w:b/>
          <w:bCs/>
          <w:sz w:val="28"/>
          <w:szCs w:val="28"/>
          <w:lang w:val="en-US"/>
        </w:rPr>
      </w:pPr>
    </w:p>
    <w:p w:rsidR="00995067" w:rsidRPr="004A275F" w:rsidRDefault="00995067" w:rsidP="00AF13EA">
      <w:pPr>
        <w:ind w:left="709"/>
        <w:jc w:val="both"/>
        <w:rPr>
          <w:b/>
          <w:bCs/>
          <w:sz w:val="28"/>
          <w:szCs w:val="28"/>
          <w:lang w:val="en-US"/>
        </w:rPr>
      </w:pPr>
      <w:r w:rsidRPr="004A275F">
        <w:rPr>
          <w:b/>
          <w:bCs/>
          <w:sz w:val="28"/>
          <w:szCs w:val="28"/>
          <w:lang w:val="en-US"/>
        </w:rPr>
        <w:t>Tasks for implementation</w:t>
      </w:r>
    </w:p>
    <w:p w:rsidR="00995067" w:rsidRPr="004A275F" w:rsidRDefault="00995067" w:rsidP="00AF13EA">
      <w:pPr>
        <w:ind w:left="709"/>
        <w:jc w:val="both"/>
        <w:rPr>
          <w:b/>
          <w:bCs/>
          <w:sz w:val="28"/>
          <w:szCs w:val="28"/>
          <w:lang w:val="en-US"/>
        </w:rPr>
      </w:pPr>
      <w:r w:rsidRPr="004A275F">
        <w:rPr>
          <w:b/>
          <w:bCs/>
          <w:sz w:val="28"/>
          <w:szCs w:val="28"/>
          <w:lang w:val="en-US"/>
        </w:rPr>
        <w:t> </w:t>
      </w:r>
    </w:p>
    <w:p w:rsidR="00995067" w:rsidRPr="004A275F" w:rsidRDefault="00995067" w:rsidP="00AF13EA">
      <w:pPr>
        <w:ind w:left="709"/>
        <w:jc w:val="both"/>
        <w:rPr>
          <w:b/>
          <w:bCs/>
          <w:sz w:val="28"/>
          <w:szCs w:val="28"/>
          <w:lang w:val="en-US"/>
        </w:rPr>
      </w:pPr>
      <w:r w:rsidRPr="004A275F">
        <w:rPr>
          <w:b/>
          <w:bCs/>
          <w:sz w:val="28"/>
          <w:szCs w:val="28"/>
          <w:lang w:val="en-US"/>
        </w:rPr>
        <w:t>  Topics: DBMS</w:t>
      </w:r>
    </w:p>
    <w:p w:rsidR="00995067" w:rsidRPr="004A275F" w:rsidRDefault="00995067" w:rsidP="00AF13EA">
      <w:pPr>
        <w:ind w:left="709"/>
        <w:jc w:val="both"/>
        <w:rPr>
          <w:sz w:val="28"/>
          <w:szCs w:val="28"/>
          <w:lang w:val="en-US"/>
        </w:rPr>
      </w:pPr>
      <w:r w:rsidRPr="004A275F">
        <w:rPr>
          <w:sz w:val="28"/>
          <w:szCs w:val="28"/>
          <w:lang w:val="en-US"/>
        </w:rPr>
        <w:t>1. Database design. Roles in the database environment</w:t>
      </w:r>
    </w:p>
    <w:p w:rsidR="00995067" w:rsidRPr="004A275F" w:rsidRDefault="00995067" w:rsidP="00AF13EA">
      <w:pPr>
        <w:ind w:left="709"/>
        <w:jc w:val="both"/>
        <w:rPr>
          <w:sz w:val="28"/>
          <w:szCs w:val="28"/>
          <w:lang w:val="en-US"/>
        </w:rPr>
      </w:pPr>
      <w:r w:rsidRPr="004A275F">
        <w:rPr>
          <w:sz w:val="28"/>
          <w:szCs w:val="28"/>
          <w:lang w:val="en-US"/>
        </w:rPr>
        <w:t>2. Three-level abstraction in the database system</w:t>
      </w:r>
    </w:p>
    <w:p w:rsidR="00995067" w:rsidRPr="004A275F" w:rsidRDefault="00995067" w:rsidP="00AF13EA">
      <w:pPr>
        <w:ind w:left="709"/>
        <w:jc w:val="both"/>
        <w:rPr>
          <w:sz w:val="28"/>
          <w:szCs w:val="28"/>
          <w:lang w:val="en-US"/>
        </w:rPr>
      </w:pPr>
      <w:r w:rsidRPr="004A275F">
        <w:rPr>
          <w:sz w:val="28"/>
          <w:szCs w:val="28"/>
          <w:lang w:val="en-US"/>
        </w:rPr>
        <w:t>3. Data models. Information Systems Architecture</w:t>
      </w:r>
    </w:p>
    <w:p w:rsidR="00995067" w:rsidRPr="004A275F" w:rsidRDefault="00995067" w:rsidP="00AF13EA">
      <w:pPr>
        <w:ind w:left="709"/>
        <w:jc w:val="both"/>
        <w:rPr>
          <w:sz w:val="28"/>
          <w:szCs w:val="28"/>
          <w:lang w:val="en-US"/>
        </w:rPr>
      </w:pPr>
      <w:r w:rsidRPr="004A275F">
        <w:rPr>
          <w:sz w:val="28"/>
          <w:szCs w:val="28"/>
          <w:lang w:val="en-US"/>
        </w:rPr>
        <w:t>4. Database Modeling and IS</w:t>
      </w:r>
    </w:p>
    <w:p w:rsidR="00995067" w:rsidRPr="004A275F" w:rsidRDefault="00995067" w:rsidP="00AF13EA">
      <w:pPr>
        <w:ind w:left="709"/>
        <w:jc w:val="both"/>
        <w:rPr>
          <w:sz w:val="28"/>
          <w:szCs w:val="28"/>
          <w:lang w:val="en-US"/>
        </w:rPr>
      </w:pPr>
      <w:r w:rsidRPr="004A275F">
        <w:rPr>
          <w:sz w:val="28"/>
          <w:szCs w:val="28"/>
          <w:lang w:val="en-US"/>
        </w:rPr>
        <w:t>5. Semantic data models.</w:t>
      </w:r>
    </w:p>
    <w:p w:rsidR="00995067" w:rsidRPr="004A275F" w:rsidRDefault="00995067" w:rsidP="00AF13EA">
      <w:pPr>
        <w:ind w:left="709"/>
        <w:jc w:val="both"/>
        <w:rPr>
          <w:sz w:val="28"/>
          <w:szCs w:val="28"/>
          <w:lang w:val="en-US"/>
        </w:rPr>
      </w:pPr>
      <w:r w:rsidRPr="004A275F">
        <w:rPr>
          <w:sz w:val="28"/>
          <w:szCs w:val="28"/>
          <w:lang w:val="en-US"/>
        </w:rPr>
        <w:t>6. Designs of E-R model. Associative entities</w:t>
      </w:r>
    </w:p>
    <w:p w:rsidR="00995067" w:rsidRPr="004A275F" w:rsidRDefault="00995067" w:rsidP="00AF13EA">
      <w:pPr>
        <w:ind w:left="709"/>
        <w:jc w:val="both"/>
        <w:rPr>
          <w:sz w:val="28"/>
          <w:szCs w:val="28"/>
          <w:lang w:val="en-US"/>
        </w:rPr>
      </w:pPr>
      <w:r w:rsidRPr="004A275F">
        <w:rPr>
          <w:sz w:val="28"/>
          <w:szCs w:val="28"/>
          <w:lang w:val="en-US"/>
        </w:rPr>
        <w:t>7. Extended ER model</w:t>
      </w:r>
    </w:p>
    <w:p w:rsidR="00995067" w:rsidRPr="004A275F" w:rsidRDefault="00995067" w:rsidP="00AF13EA">
      <w:pPr>
        <w:ind w:left="709"/>
        <w:jc w:val="both"/>
        <w:rPr>
          <w:sz w:val="28"/>
          <w:szCs w:val="28"/>
          <w:lang w:val="en-US"/>
        </w:rPr>
      </w:pPr>
      <w:r w:rsidRPr="004A275F">
        <w:rPr>
          <w:sz w:val="28"/>
          <w:szCs w:val="28"/>
          <w:lang w:val="en-US"/>
        </w:rPr>
        <w:t>8. Definition of discriminators of subtypes and business rules</w:t>
      </w:r>
    </w:p>
    <w:p w:rsidR="00995067" w:rsidRPr="004A275F" w:rsidRDefault="00995067" w:rsidP="00AF13EA">
      <w:pPr>
        <w:ind w:left="709"/>
        <w:jc w:val="both"/>
        <w:rPr>
          <w:sz w:val="28"/>
          <w:szCs w:val="28"/>
          <w:lang w:val="en-US"/>
        </w:rPr>
      </w:pPr>
      <w:r w:rsidRPr="004A275F">
        <w:rPr>
          <w:sz w:val="28"/>
          <w:szCs w:val="28"/>
          <w:lang w:val="en-US"/>
        </w:rPr>
        <w:t>9. Theoretical foundations of relational databases</w:t>
      </w:r>
    </w:p>
    <w:p w:rsidR="00995067" w:rsidRPr="004A275F" w:rsidRDefault="00995067" w:rsidP="00AF13EA">
      <w:pPr>
        <w:ind w:left="709"/>
        <w:jc w:val="both"/>
        <w:rPr>
          <w:sz w:val="28"/>
          <w:szCs w:val="28"/>
          <w:lang w:val="en-US"/>
        </w:rPr>
      </w:pPr>
      <w:r w:rsidRPr="004A275F">
        <w:rPr>
          <w:sz w:val="28"/>
          <w:szCs w:val="28"/>
          <w:lang w:val="en-US"/>
        </w:rPr>
        <w:t>10. General characteristics of the relational data model</w:t>
      </w:r>
    </w:p>
    <w:p w:rsidR="00995067" w:rsidRPr="004A275F" w:rsidRDefault="00995067" w:rsidP="00AF13EA">
      <w:pPr>
        <w:ind w:left="709"/>
        <w:jc w:val="both"/>
        <w:rPr>
          <w:sz w:val="28"/>
          <w:szCs w:val="28"/>
          <w:lang w:val="en-US"/>
        </w:rPr>
      </w:pPr>
      <w:r w:rsidRPr="004A275F">
        <w:rPr>
          <w:sz w:val="28"/>
          <w:szCs w:val="28"/>
          <w:lang w:val="en-US"/>
        </w:rPr>
        <w:t>11. Mapping of E-R diagrams with relational schemas</w:t>
      </w:r>
    </w:p>
    <w:p w:rsidR="00995067" w:rsidRPr="004A275F" w:rsidRDefault="00995067" w:rsidP="00AF13EA">
      <w:pPr>
        <w:ind w:left="709"/>
        <w:jc w:val="both"/>
        <w:rPr>
          <w:sz w:val="28"/>
          <w:szCs w:val="28"/>
          <w:lang w:val="en-US"/>
        </w:rPr>
      </w:pPr>
      <w:r w:rsidRPr="004A275F">
        <w:rPr>
          <w:sz w:val="28"/>
          <w:szCs w:val="28"/>
          <w:lang w:val="en-US"/>
        </w:rPr>
        <w:t>12. Normalization of relations</w:t>
      </w:r>
    </w:p>
    <w:p w:rsidR="00995067" w:rsidRPr="004A275F" w:rsidRDefault="00995067" w:rsidP="00AF13EA">
      <w:pPr>
        <w:ind w:left="709"/>
        <w:jc w:val="both"/>
        <w:rPr>
          <w:sz w:val="28"/>
          <w:szCs w:val="28"/>
          <w:lang w:val="en-US"/>
        </w:rPr>
      </w:pPr>
      <w:r w:rsidRPr="004A275F">
        <w:rPr>
          <w:sz w:val="28"/>
          <w:szCs w:val="28"/>
          <w:lang w:val="en-US"/>
        </w:rPr>
        <w:t>13. Functional dependencies. Definition of 2NF and 3NF</w:t>
      </w:r>
    </w:p>
    <w:p w:rsidR="00995067" w:rsidRPr="004A275F" w:rsidRDefault="00995067" w:rsidP="00AF13EA">
      <w:pPr>
        <w:ind w:left="709"/>
        <w:jc w:val="both"/>
        <w:rPr>
          <w:sz w:val="28"/>
          <w:szCs w:val="28"/>
          <w:lang w:val="en-US"/>
        </w:rPr>
      </w:pPr>
      <w:r w:rsidRPr="004A275F">
        <w:rPr>
          <w:sz w:val="28"/>
          <w:szCs w:val="28"/>
          <w:lang w:val="en-US"/>
        </w:rPr>
        <w:t>14. Creating a table in SQL environment</w:t>
      </w:r>
    </w:p>
    <w:p w:rsidR="00995067" w:rsidRPr="004A275F" w:rsidRDefault="00995067" w:rsidP="00AF13EA">
      <w:pPr>
        <w:ind w:left="709"/>
        <w:jc w:val="both"/>
        <w:rPr>
          <w:sz w:val="28"/>
          <w:szCs w:val="28"/>
          <w:lang w:val="en-US"/>
        </w:rPr>
      </w:pPr>
      <w:r w:rsidRPr="004A275F">
        <w:rPr>
          <w:sz w:val="28"/>
          <w:szCs w:val="28"/>
          <w:lang w:val="en-US"/>
        </w:rPr>
        <w:t>15. Bring improved SQL models</w:t>
      </w:r>
    </w:p>
    <w:p w:rsidR="00995067" w:rsidRPr="004A275F" w:rsidRDefault="00995067" w:rsidP="00AF13EA">
      <w:pPr>
        <w:ind w:left="709"/>
        <w:jc w:val="both"/>
        <w:rPr>
          <w:sz w:val="28"/>
          <w:szCs w:val="28"/>
          <w:lang w:val="en-US"/>
        </w:rPr>
      </w:pPr>
      <w:r w:rsidRPr="004A275F">
        <w:rPr>
          <w:sz w:val="28"/>
          <w:szCs w:val="28"/>
          <w:lang w:val="en-US"/>
        </w:rPr>
        <w:t>16. Client / server environment (part 1)</w:t>
      </w:r>
    </w:p>
    <w:p w:rsidR="00995067" w:rsidRPr="004A275F" w:rsidRDefault="00995067" w:rsidP="00AF13EA">
      <w:pPr>
        <w:ind w:left="709"/>
        <w:jc w:val="both"/>
        <w:rPr>
          <w:sz w:val="28"/>
          <w:szCs w:val="28"/>
          <w:lang w:val="en-US"/>
        </w:rPr>
      </w:pPr>
      <w:r w:rsidRPr="004A275F">
        <w:rPr>
          <w:sz w:val="28"/>
          <w:szCs w:val="28"/>
          <w:lang w:val="en-US"/>
        </w:rPr>
        <w:t>17. Two-tier and three-tier architecture</w:t>
      </w:r>
    </w:p>
    <w:p w:rsidR="00995067" w:rsidRPr="004A275F" w:rsidRDefault="00995067" w:rsidP="00AF13EA">
      <w:pPr>
        <w:ind w:left="709"/>
        <w:jc w:val="both"/>
        <w:rPr>
          <w:sz w:val="28"/>
          <w:szCs w:val="28"/>
          <w:lang w:val="en-US"/>
        </w:rPr>
      </w:pPr>
      <w:r w:rsidRPr="004A275F">
        <w:rPr>
          <w:sz w:val="28"/>
          <w:szCs w:val="28"/>
          <w:lang w:val="en-US"/>
        </w:rPr>
        <w:t>18. The client / server database environment (part 2)</w:t>
      </w:r>
    </w:p>
    <w:p w:rsidR="00995067" w:rsidRPr="004A275F" w:rsidRDefault="00995067" w:rsidP="00AF13EA">
      <w:pPr>
        <w:ind w:left="709"/>
        <w:jc w:val="both"/>
        <w:rPr>
          <w:sz w:val="28"/>
          <w:szCs w:val="28"/>
          <w:lang w:val="en-US"/>
        </w:rPr>
      </w:pPr>
      <w:r w:rsidRPr="004A275F">
        <w:rPr>
          <w:sz w:val="28"/>
          <w:szCs w:val="28"/>
          <w:lang w:val="en-US"/>
        </w:rPr>
        <w:t>19. The client / server database environment (part 2). Network analysis</w:t>
      </w:r>
    </w:p>
    <w:p w:rsidR="00995067" w:rsidRPr="004A275F" w:rsidRDefault="00995067" w:rsidP="00AF13EA">
      <w:pPr>
        <w:ind w:left="709"/>
        <w:jc w:val="both"/>
        <w:rPr>
          <w:sz w:val="28"/>
          <w:szCs w:val="28"/>
          <w:lang w:val="en-US"/>
        </w:rPr>
      </w:pPr>
      <w:r w:rsidRPr="004A275F">
        <w:rPr>
          <w:sz w:val="28"/>
          <w:szCs w:val="28"/>
          <w:lang w:val="en-US"/>
        </w:rPr>
        <w:t>20. Data Administration</w:t>
      </w:r>
    </w:p>
    <w:p w:rsidR="00995067" w:rsidRPr="004A275F" w:rsidRDefault="00995067" w:rsidP="00AF13EA">
      <w:pPr>
        <w:ind w:left="709"/>
        <w:jc w:val="both"/>
        <w:rPr>
          <w:sz w:val="28"/>
          <w:szCs w:val="28"/>
          <w:lang w:val="en-US"/>
        </w:rPr>
      </w:pPr>
      <w:r w:rsidRPr="004A275F">
        <w:rPr>
          <w:sz w:val="28"/>
          <w:szCs w:val="28"/>
          <w:lang w:val="en-US"/>
        </w:rPr>
        <w:t>21. Web security. Authorization rules Authentication Schemes</w:t>
      </w:r>
    </w:p>
    <w:p w:rsidR="00995067" w:rsidRPr="004A275F" w:rsidRDefault="00995067" w:rsidP="00AF13EA">
      <w:pPr>
        <w:ind w:left="709"/>
        <w:jc w:val="both"/>
        <w:rPr>
          <w:sz w:val="28"/>
          <w:szCs w:val="28"/>
          <w:lang w:val="en-US"/>
        </w:rPr>
      </w:pPr>
      <w:r w:rsidRPr="004A275F">
        <w:rPr>
          <w:sz w:val="28"/>
          <w:szCs w:val="28"/>
          <w:lang w:val="en-US"/>
        </w:rPr>
        <w:t>22. Database Recovery</w:t>
      </w:r>
    </w:p>
    <w:p w:rsidR="00995067" w:rsidRPr="004A275F" w:rsidRDefault="00995067" w:rsidP="00AF13EA">
      <w:pPr>
        <w:ind w:left="709"/>
        <w:jc w:val="both"/>
        <w:rPr>
          <w:sz w:val="28"/>
          <w:szCs w:val="28"/>
          <w:lang w:val="en-US"/>
        </w:rPr>
      </w:pPr>
      <w:r w:rsidRPr="004A275F">
        <w:rPr>
          <w:sz w:val="28"/>
          <w:szCs w:val="28"/>
          <w:lang w:val="en-US"/>
        </w:rPr>
        <w:t>23. Methods of concurrency. Data quality management</w:t>
      </w:r>
    </w:p>
    <w:p w:rsidR="00995067" w:rsidRPr="004A275F" w:rsidRDefault="00995067" w:rsidP="00AF13EA">
      <w:pPr>
        <w:ind w:left="709"/>
        <w:jc w:val="both"/>
        <w:rPr>
          <w:sz w:val="28"/>
          <w:szCs w:val="28"/>
          <w:lang w:val="en-US"/>
        </w:rPr>
      </w:pPr>
      <w:r w:rsidRPr="004A275F">
        <w:rPr>
          <w:sz w:val="28"/>
          <w:szCs w:val="28"/>
          <w:lang w:val="en-US"/>
        </w:rPr>
        <w:t>24. Introduction to parallel and distributed database systems</w:t>
      </w:r>
    </w:p>
    <w:p w:rsidR="00995067" w:rsidRPr="004A275F" w:rsidRDefault="00995067" w:rsidP="00AF13EA">
      <w:pPr>
        <w:ind w:left="709"/>
        <w:jc w:val="both"/>
        <w:rPr>
          <w:sz w:val="28"/>
          <w:szCs w:val="28"/>
          <w:lang w:val="en-US"/>
        </w:rPr>
      </w:pPr>
      <w:r w:rsidRPr="004A275F">
        <w:rPr>
          <w:sz w:val="28"/>
          <w:szCs w:val="28"/>
          <w:lang w:val="en-US"/>
        </w:rPr>
        <w:t>25. Distributed database systems</w:t>
      </w:r>
    </w:p>
    <w:p w:rsidR="00995067" w:rsidRPr="004A275F" w:rsidRDefault="00995067" w:rsidP="00AF13EA">
      <w:pPr>
        <w:ind w:left="709"/>
        <w:jc w:val="both"/>
        <w:rPr>
          <w:sz w:val="28"/>
          <w:szCs w:val="28"/>
          <w:lang w:val="en-US"/>
        </w:rPr>
      </w:pPr>
      <w:r w:rsidRPr="004A275F">
        <w:rPr>
          <w:sz w:val="28"/>
          <w:szCs w:val="28"/>
          <w:lang w:val="en-US"/>
        </w:rPr>
        <w:t>26. Horizontal and vertical fragmentation.</w:t>
      </w:r>
    </w:p>
    <w:p w:rsidR="00995067" w:rsidRPr="004A275F" w:rsidRDefault="00995067" w:rsidP="00AF13EA">
      <w:pPr>
        <w:ind w:left="709"/>
        <w:jc w:val="both"/>
        <w:rPr>
          <w:sz w:val="28"/>
          <w:szCs w:val="28"/>
          <w:lang w:val="en-US"/>
        </w:rPr>
      </w:pPr>
      <w:r w:rsidRPr="004A275F">
        <w:rPr>
          <w:sz w:val="28"/>
          <w:szCs w:val="28"/>
          <w:lang w:val="en-US"/>
        </w:rPr>
        <w:t>27. Transforming distributed queries</w:t>
      </w:r>
    </w:p>
    <w:p w:rsidR="00995067" w:rsidRPr="004A275F" w:rsidRDefault="00995067" w:rsidP="00AF13EA">
      <w:pPr>
        <w:ind w:left="709"/>
        <w:jc w:val="both"/>
        <w:rPr>
          <w:sz w:val="28"/>
          <w:szCs w:val="28"/>
          <w:lang w:val="en-US"/>
        </w:rPr>
      </w:pPr>
      <w:bookmarkStart w:id="0" w:name="_GoBack"/>
      <w:bookmarkEnd w:id="0"/>
    </w:p>
    <w:p w:rsidR="00995067" w:rsidRPr="004A275F" w:rsidRDefault="00995067" w:rsidP="00AF13EA">
      <w:pPr>
        <w:ind w:left="709"/>
        <w:jc w:val="both"/>
        <w:rPr>
          <w:b/>
          <w:bCs/>
          <w:sz w:val="28"/>
          <w:szCs w:val="28"/>
          <w:lang w:val="en-US"/>
        </w:rPr>
      </w:pPr>
      <w:r w:rsidRPr="004A275F">
        <w:rPr>
          <w:b/>
          <w:bCs/>
          <w:sz w:val="28"/>
          <w:szCs w:val="28"/>
          <w:lang w:val="en-US"/>
        </w:rPr>
        <w:t>2.3 Production  Practice 3</w:t>
      </w:r>
    </w:p>
    <w:p w:rsidR="00995067" w:rsidRPr="004A275F" w:rsidRDefault="00995067" w:rsidP="00AF13EA">
      <w:pPr>
        <w:ind w:left="709"/>
        <w:jc w:val="both"/>
        <w:rPr>
          <w:b/>
          <w:bCs/>
          <w:sz w:val="28"/>
          <w:szCs w:val="28"/>
          <w:lang w:val="en-US"/>
        </w:rPr>
      </w:pPr>
      <w:r w:rsidRPr="004A275F">
        <w:rPr>
          <w:b/>
          <w:bCs/>
          <w:sz w:val="28"/>
          <w:szCs w:val="28"/>
          <w:lang w:val="en-US"/>
        </w:rPr>
        <w:t>2.3.1 Goals and objectives of production practice</w:t>
      </w:r>
    </w:p>
    <w:p w:rsidR="00995067" w:rsidRPr="004A275F" w:rsidRDefault="00995067" w:rsidP="00AF13EA">
      <w:pPr>
        <w:ind w:left="709" w:firstLine="707"/>
        <w:jc w:val="both"/>
        <w:rPr>
          <w:sz w:val="28"/>
          <w:szCs w:val="28"/>
          <w:lang w:val="en-US"/>
        </w:rPr>
      </w:pPr>
      <w:r w:rsidRPr="004A275F">
        <w:rPr>
          <w:sz w:val="28"/>
          <w:szCs w:val="28"/>
          <w:lang w:val="en-US"/>
        </w:rPr>
        <w:t>Strengthening, deepening and systematization of knowledge obtained in the study of special disciplines based on the implementation of the tasks of information systems of a specific professional field of activity.</w:t>
      </w:r>
    </w:p>
    <w:p w:rsidR="00995067" w:rsidRPr="004A275F" w:rsidRDefault="00995067" w:rsidP="00AF13EA">
      <w:pPr>
        <w:ind w:left="709"/>
        <w:jc w:val="both"/>
        <w:rPr>
          <w:sz w:val="28"/>
          <w:szCs w:val="28"/>
          <w:lang w:val="en-US"/>
        </w:rPr>
      </w:pPr>
      <w:r w:rsidRPr="004A275F">
        <w:rPr>
          <w:sz w:val="28"/>
          <w:szCs w:val="28"/>
          <w:lang w:val="en-US"/>
        </w:rPr>
        <w:t>Acquisition of skills in working with information technology software and tools and adaptation to the labor market.</w:t>
      </w:r>
    </w:p>
    <w:p w:rsidR="00995067" w:rsidRPr="004A275F" w:rsidRDefault="00995067" w:rsidP="00AF13EA">
      <w:pPr>
        <w:ind w:left="709"/>
        <w:jc w:val="both"/>
        <w:rPr>
          <w:sz w:val="28"/>
          <w:szCs w:val="28"/>
          <w:lang w:val="en-US"/>
        </w:rPr>
      </w:pPr>
    </w:p>
    <w:p w:rsidR="00995067" w:rsidRPr="004A275F" w:rsidRDefault="00995067" w:rsidP="00AF13EA">
      <w:pPr>
        <w:ind w:left="709"/>
        <w:jc w:val="both"/>
        <w:rPr>
          <w:sz w:val="28"/>
          <w:szCs w:val="28"/>
          <w:lang w:val="en-US"/>
        </w:rPr>
      </w:pPr>
      <w:r w:rsidRPr="004A275F">
        <w:rPr>
          <w:sz w:val="28"/>
          <w:szCs w:val="28"/>
          <w:lang w:val="en-US"/>
        </w:rPr>
        <w:t>The objectives of the internship 3 are:</w:t>
      </w:r>
    </w:p>
    <w:p w:rsidR="00995067" w:rsidRPr="004A275F" w:rsidRDefault="00995067" w:rsidP="00AF13EA">
      <w:pPr>
        <w:ind w:left="709"/>
        <w:jc w:val="both"/>
        <w:rPr>
          <w:sz w:val="28"/>
          <w:szCs w:val="28"/>
          <w:lang w:val="en-US"/>
        </w:rPr>
      </w:pPr>
      <w:r w:rsidRPr="004A275F">
        <w:rPr>
          <w:sz w:val="28"/>
          <w:szCs w:val="28"/>
          <w:lang w:val="en-US"/>
        </w:rPr>
        <w:t>• acquisition of skills for the critical analysis of information flows of the enterprise;</w:t>
      </w:r>
    </w:p>
    <w:p w:rsidR="00995067" w:rsidRPr="004A275F" w:rsidRDefault="00995067" w:rsidP="00AF13EA">
      <w:pPr>
        <w:ind w:left="709"/>
        <w:jc w:val="both"/>
        <w:rPr>
          <w:sz w:val="28"/>
          <w:szCs w:val="28"/>
          <w:lang w:val="en-US"/>
        </w:rPr>
      </w:pPr>
      <w:r w:rsidRPr="004A275F">
        <w:rPr>
          <w:sz w:val="28"/>
          <w:szCs w:val="28"/>
          <w:lang w:val="en-US"/>
        </w:rPr>
        <w:t>• acquisition of research skills on the problems of the enterprise;</w:t>
      </w:r>
    </w:p>
    <w:p w:rsidR="00995067" w:rsidRPr="004A275F" w:rsidRDefault="00995067" w:rsidP="00AF13EA">
      <w:pPr>
        <w:ind w:left="709"/>
        <w:jc w:val="both"/>
        <w:rPr>
          <w:sz w:val="28"/>
          <w:szCs w:val="28"/>
          <w:lang w:val="en-US"/>
        </w:rPr>
      </w:pPr>
      <w:r w:rsidRPr="004A275F">
        <w:rPr>
          <w:sz w:val="28"/>
          <w:szCs w:val="28"/>
          <w:lang w:val="en-US"/>
        </w:rPr>
        <w:t>• identification of the tasks of the divisions familiarity with the activities and software and hardware of the enterprise;</w:t>
      </w:r>
    </w:p>
    <w:p w:rsidR="00995067" w:rsidRPr="004A275F" w:rsidRDefault="00995067" w:rsidP="00AF13EA">
      <w:pPr>
        <w:ind w:left="709"/>
        <w:jc w:val="both"/>
        <w:rPr>
          <w:sz w:val="28"/>
          <w:szCs w:val="28"/>
          <w:lang w:val="en-US"/>
        </w:rPr>
      </w:pPr>
      <w:r w:rsidRPr="004A275F">
        <w:rPr>
          <w:sz w:val="28"/>
          <w:szCs w:val="28"/>
          <w:lang w:val="en-US"/>
        </w:rPr>
        <w:t>• disclosure of the main directions and features of creating software for automated control systems;</w:t>
      </w:r>
    </w:p>
    <w:p w:rsidR="00995067" w:rsidRPr="004A275F" w:rsidRDefault="00995067" w:rsidP="00AF13EA">
      <w:pPr>
        <w:ind w:left="709"/>
        <w:jc w:val="both"/>
        <w:rPr>
          <w:sz w:val="28"/>
          <w:szCs w:val="28"/>
          <w:lang w:val="en-US"/>
        </w:rPr>
      </w:pPr>
      <w:r w:rsidRPr="004A275F">
        <w:rPr>
          <w:sz w:val="28"/>
          <w:szCs w:val="28"/>
          <w:lang w:val="en-US"/>
        </w:rPr>
        <w:t>• acquisition of skills to work with other services of production and the enterprise as a whole;</w:t>
      </w:r>
    </w:p>
    <w:p w:rsidR="00995067" w:rsidRPr="004A275F" w:rsidRDefault="00995067" w:rsidP="00AF13EA">
      <w:pPr>
        <w:ind w:left="709"/>
        <w:jc w:val="both"/>
        <w:rPr>
          <w:sz w:val="28"/>
          <w:szCs w:val="28"/>
          <w:lang w:val="en-US"/>
        </w:rPr>
      </w:pPr>
      <w:r w:rsidRPr="004A275F">
        <w:rPr>
          <w:sz w:val="28"/>
          <w:szCs w:val="28"/>
          <w:lang w:val="en-US"/>
        </w:rPr>
        <w:t>• identification of problem areas when creating software and hardware management systems.</w:t>
      </w:r>
    </w:p>
    <w:p w:rsidR="00995067" w:rsidRPr="004A275F" w:rsidRDefault="00995067" w:rsidP="00AF13EA">
      <w:pPr>
        <w:ind w:left="709"/>
        <w:jc w:val="both"/>
        <w:rPr>
          <w:sz w:val="28"/>
          <w:szCs w:val="28"/>
          <w:lang w:val="en-US"/>
        </w:rPr>
      </w:pPr>
    </w:p>
    <w:p w:rsidR="00995067" w:rsidRPr="004A275F" w:rsidRDefault="00995067" w:rsidP="00AF13EA">
      <w:pPr>
        <w:ind w:left="709"/>
        <w:jc w:val="both"/>
        <w:rPr>
          <w:b/>
          <w:bCs/>
          <w:sz w:val="28"/>
          <w:szCs w:val="28"/>
          <w:lang w:val="en-US"/>
        </w:rPr>
      </w:pPr>
      <w:r w:rsidRPr="004A275F">
        <w:rPr>
          <w:b/>
          <w:bCs/>
          <w:sz w:val="28"/>
          <w:szCs w:val="28"/>
          <w:lang w:val="en-US"/>
        </w:rPr>
        <w:t>2.3.2 The acquired competencies are characterized by the fact that the student:</w:t>
      </w:r>
    </w:p>
    <w:p w:rsidR="00995067" w:rsidRPr="004A275F" w:rsidRDefault="00995067" w:rsidP="00AF13EA">
      <w:pPr>
        <w:ind w:left="709"/>
        <w:jc w:val="both"/>
        <w:rPr>
          <w:b/>
          <w:bCs/>
          <w:sz w:val="28"/>
          <w:szCs w:val="28"/>
          <w:lang w:val="en-US"/>
        </w:rPr>
      </w:pPr>
    </w:p>
    <w:p w:rsidR="00995067" w:rsidRPr="004A275F" w:rsidRDefault="00995067" w:rsidP="00AF13EA">
      <w:pPr>
        <w:ind w:left="709"/>
        <w:jc w:val="both"/>
        <w:rPr>
          <w:sz w:val="28"/>
          <w:szCs w:val="28"/>
          <w:lang w:val="en-US"/>
        </w:rPr>
      </w:pPr>
      <w:r w:rsidRPr="004A275F">
        <w:rPr>
          <w:sz w:val="28"/>
          <w:szCs w:val="28"/>
          <w:lang w:val="en-US"/>
        </w:rPr>
        <w:t>- Demonstrates the ability to solve problems in professional activities on the basis of analysis and synthesis;</w:t>
      </w:r>
    </w:p>
    <w:p w:rsidR="00995067" w:rsidRPr="004A275F" w:rsidRDefault="00995067" w:rsidP="00AF13EA">
      <w:pPr>
        <w:ind w:left="709"/>
        <w:jc w:val="both"/>
        <w:rPr>
          <w:sz w:val="28"/>
          <w:szCs w:val="28"/>
          <w:lang w:val="en-US"/>
        </w:rPr>
      </w:pPr>
      <w:r w:rsidRPr="004A275F">
        <w:rPr>
          <w:sz w:val="28"/>
          <w:szCs w:val="28"/>
          <w:lang w:val="en-US"/>
        </w:rPr>
        <w:t>- Shows the ability to apply application software and object-oriented application packages;</w:t>
      </w:r>
    </w:p>
    <w:p w:rsidR="00995067" w:rsidRPr="004A275F" w:rsidRDefault="00995067" w:rsidP="00AF13EA">
      <w:pPr>
        <w:ind w:left="709"/>
        <w:jc w:val="both"/>
        <w:rPr>
          <w:sz w:val="28"/>
          <w:szCs w:val="28"/>
          <w:lang w:val="en-US"/>
        </w:rPr>
      </w:pPr>
      <w:r w:rsidRPr="004A275F">
        <w:rPr>
          <w:sz w:val="28"/>
          <w:szCs w:val="28"/>
          <w:lang w:val="en-US"/>
        </w:rPr>
        <w:t>- uses methods, programming technologies and software health check tools, as well as logic programming languages, utilities and programming environments;</w:t>
      </w:r>
    </w:p>
    <w:p w:rsidR="00995067" w:rsidRPr="004A275F" w:rsidRDefault="00995067" w:rsidP="00AF13EA">
      <w:pPr>
        <w:ind w:left="284"/>
        <w:jc w:val="both"/>
        <w:rPr>
          <w:sz w:val="28"/>
          <w:szCs w:val="28"/>
          <w:lang w:val="en-US"/>
        </w:rPr>
      </w:pPr>
      <w:r w:rsidRPr="004A275F">
        <w:rPr>
          <w:sz w:val="28"/>
          <w:szCs w:val="28"/>
          <w:lang w:val="en-US"/>
        </w:rPr>
        <w:t xml:space="preserve">     - Shows the ability to competently build communication, based on the goals    and situations of communication;</w:t>
      </w:r>
    </w:p>
    <w:p w:rsidR="00995067" w:rsidRPr="004A275F" w:rsidRDefault="00995067" w:rsidP="00AF13EA">
      <w:pPr>
        <w:ind w:left="284"/>
        <w:jc w:val="both"/>
        <w:rPr>
          <w:sz w:val="28"/>
          <w:szCs w:val="28"/>
          <w:lang w:val="en-US"/>
        </w:rPr>
      </w:pPr>
      <w:r w:rsidRPr="004A275F">
        <w:rPr>
          <w:sz w:val="28"/>
          <w:szCs w:val="28"/>
          <w:lang w:val="en-US"/>
        </w:rPr>
        <w:t xml:space="preserve">     - Complies with safety regulations, is responsible for the organization of  measures to ensure occupational safety;</w:t>
      </w:r>
    </w:p>
    <w:p w:rsidR="00995067" w:rsidRPr="004A275F" w:rsidRDefault="00995067" w:rsidP="00AF13EA">
      <w:pPr>
        <w:ind w:left="284"/>
        <w:jc w:val="both"/>
        <w:rPr>
          <w:sz w:val="28"/>
          <w:szCs w:val="28"/>
          <w:lang w:val="en-US"/>
        </w:rPr>
      </w:pPr>
      <w:r w:rsidRPr="004A275F">
        <w:rPr>
          <w:sz w:val="28"/>
          <w:szCs w:val="28"/>
          <w:lang w:val="en-US"/>
        </w:rPr>
        <w:t xml:space="preserve">     - Has the skills of analyzing and structuring information for the design of reporting documentation.</w:t>
      </w:r>
    </w:p>
    <w:p w:rsidR="00995067" w:rsidRPr="004A275F" w:rsidRDefault="00995067" w:rsidP="00AF13EA">
      <w:pPr>
        <w:ind w:left="284"/>
        <w:jc w:val="both"/>
        <w:rPr>
          <w:sz w:val="28"/>
          <w:szCs w:val="28"/>
          <w:lang w:val="en-US"/>
        </w:rPr>
      </w:pPr>
    </w:p>
    <w:p w:rsidR="00995067" w:rsidRPr="004A275F" w:rsidRDefault="00995067" w:rsidP="00AF13EA">
      <w:pPr>
        <w:pStyle w:val="BodyText"/>
        <w:suppressAutoHyphens/>
        <w:ind w:left="709"/>
        <w:jc w:val="both"/>
        <w:rPr>
          <w:rFonts w:ascii="Times New Roman" w:hAnsi="Times New Roman" w:cs="Times New Roman"/>
          <w:b/>
          <w:bCs/>
          <w:color w:val="000000"/>
          <w:sz w:val="28"/>
          <w:szCs w:val="28"/>
          <w:shd w:val="clear" w:color="auto" w:fill="FFFFFF"/>
          <w:lang w:val="kk-KZ"/>
        </w:rPr>
      </w:pPr>
      <w:r w:rsidRPr="004A275F">
        <w:rPr>
          <w:rFonts w:ascii="Times New Roman" w:hAnsi="Times New Roman" w:cs="Times New Roman"/>
          <w:b/>
          <w:bCs/>
          <w:color w:val="000000"/>
          <w:sz w:val="28"/>
          <w:szCs w:val="28"/>
          <w:shd w:val="clear" w:color="auto" w:fill="FFFFFF"/>
          <w:lang w:val="kk-KZ"/>
        </w:rPr>
        <w:t>Tasks for implementation</w:t>
      </w:r>
    </w:p>
    <w:p w:rsidR="00995067" w:rsidRPr="004A275F" w:rsidRDefault="00995067" w:rsidP="00AF13EA">
      <w:pPr>
        <w:pStyle w:val="BodyText"/>
        <w:suppressAutoHyphens/>
        <w:ind w:left="709"/>
        <w:jc w:val="both"/>
        <w:rPr>
          <w:rFonts w:ascii="Times New Roman" w:hAnsi="Times New Roman" w:cs="Times New Roman"/>
          <w:b/>
          <w:bCs/>
          <w:color w:val="000000"/>
          <w:sz w:val="28"/>
          <w:szCs w:val="28"/>
          <w:shd w:val="clear" w:color="auto" w:fill="FFFFFF"/>
          <w:lang w:val="kk-KZ"/>
        </w:rPr>
      </w:pPr>
      <w:r w:rsidRPr="004A275F">
        <w:rPr>
          <w:rFonts w:ascii="Times New Roman" w:hAnsi="Times New Roman" w:cs="Times New Roman"/>
          <w:b/>
          <w:bCs/>
          <w:color w:val="000000"/>
          <w:sz w:val="28"/>
          <w:szCs w:val="28"/>
          <w:shd w:val="clear" w:color="auto" w:fill="FFFFFF"/>
          <w:lang w:val="kk-KZ"/>
        </w:rPr>
        <w:t>    Topic: Software Development Technology</w:t>
      </w:r>
    </w:p>
    <w:p w:rsidR="00995067" w:rsidRPr="004A275F" w:rsidRDefault="00995067" w:rsidP="00AF13EA">
      <w:pPr>
        <w:pStyle w:val="BodyText"/>
        <w:suppressAutoHyphens/>
        <w:ind w:left="709"/>
        <w:jc w:val="both"/>
        <w:rPr>
          <w:rFonts w:ascii="Times New Roman" w:hAnsi="Times New Roman" w:cs="Times New Roman"/>
          <w:b/>
          <w:bCs/>
          <w:color w:val="000000"/>
          <w:sz w:val="28"/>
          <w:szCs w:val="28"/>
          <w:shd w:val="clear" w:color="auto" w:fill="FFFFFF"/>
          <w:lang w:val="kk-KZ"/>
        </w:rPr>
      </w:pPr>
    </w:p>
    <w:p w:rsidR="00995067" w:rsidRPr="004A275F" w:rsidRDefault="00995067" w:rsidP="00AF13EA">
      <w:pPr>
        <w:pStyle w:val="BodyText"/>
        <w:suppressAutoHyphens/>
        <w:ind w:left="709"/>
        <w:jc w:val="both"/>
        <w:rPr>
          <w:rFonts w:ascii="Times New Roman" w:hAnsi="Times New Roman" w:cs="Times New Roman"/>
          <w:color w:val="000000"/>
          <w:sz w:val="28"/>
          <w:szCs w:val="28"/>
          <w:shd w:val="clear" w:color="auto" w:fill="FFFFFF"/>
          <w:lang w:val="kk-KZ"/>
        </w:rPr>
      </w:pPr>
      <w:r w:rsidRPr="004A275F">
        <w:rPr>
          <w:rFonts w:ascii="Times New Roman" w:hAnsi="Times New Roman" w:cs="Times New Roman"/>
          <w:color w:val="000000"/>
          <w:sz w:val="28"/>
          <w:szCs w:val="28"/>
          <w:shd w:val="clear" w:color="auto" w:fill="FFFFFF"/>
          <w:lang w:val="kk-KZ"/>
        </w:rPr>
        <w:t>1. Compare programming technologies: “spontaneous” programming, structural programming approach, object programming approach, component approach and CASE technology</w:t>
      </w:r>
    </w:p>
    <w:p w:rsidR="00995067" w:rsidRPr="004A275F" w:rsidRDefault="00995067" w:rsidP="00AF13EA">
      <w:pPr>
        <w:pStyle w:val="ListParagraph"/>
        <w:numPr>
          <w:ilvl w:val="0"/>
          <w:numId w:val="11"/>
        </w:numPr>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Research problems of developing complex software systems. The complexity of developing software systems. Block-hierarchical approach to the creation of complex systems</w:t>
      </w:r>
    </w:p>
    <w:p w:rsidR="00995067" w:rsidRPr="004A275F" w:rsidRDefault="00995067" w:rsidP="00AF13EA">
      <w:pPr>
        <w:pStyle w:val="ListParagraph"/>
        <w:numPr>
          <w:ilvl w:val="0"/>
          <w:numId w:val="11"/>
        </w:numPr>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Show the ratio of the abstract and the concrete in the description of the blocks in the block-hierarchical approach. Decomposition and hierarchical ordering.</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life cycle and stages of software development. The structure of the software life cycle processes. The evolution of software life cycle models.</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scheme of software development with intermediate control. Spiral or iterative software development scheme. Evaluation of the quality of software development processes.</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Classification of software products on a functional basis. Classification by appointment. Classification of applications.</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Basic operational requirements for software products.</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Pre-project research domain. The purpose of pre-research. Variants of uncertainty. Development of technical specifications. Principled decisions of the initial stages of design.</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choice of software architecture. Select the type of user interface. The choice of approach to development, programming language and programming environment.</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Analyzing requirements and defining software specifications with a structured approach. Software specifications with a structured approach. Classification of developed software models used at the stage of determining the specifications of the domain</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Elements of a complete specification of methodologies for structural analysis and software design based on data flows. State transition diagrams. Functional diagrams at the place of practice.</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Data structures and data component relationship diagrams. Data flow diagrams. An example of a data stream (Heine-Sarson notation). Context diagram of the program for plotting functions. A detail diagram of the data flows of the function exploration system.</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data flow diagram is supplemented with a control data flow diagram. Data structures and data component relationship diagrams. Classification of abstract data structures at the place of practice. Mathematical models of problems, development or selection of solution methods.</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Software design with a structural approach. The essence of the structural approach. Development of the structural scheme. Examples of the block diagram of a software package and a software system.</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Development of the functional scheme. Using the method of systematic detail for the design of the software structure. Structural maps of Constantine Chart of implementation of parallel call and coroutine call.</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Designing data structures. The concept of designing data structures. Presentation of data in RAM.</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Representation of data in external memory. Software design based on data decomposition. Case-technologies based on structural methodologies of analysis and design.</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Requirements analysis and definition of software specifications for the object approach. Tasks of analyzing software requirements for an object approach. UML is a standard language for describing the development of software products using the object approach. Object decomposition of the program for constructing tables and graphs.</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Definition of "use cases". Use case diagrams. Building a conceptual domain model. Description of behavior. System events and operations.</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Software design at the object approach. Development of software structure at the object approach. Definition of relationships between objects.</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Clarification of class relationships. Interfaces in UML. Designing classes. State diagrams of the domain object.</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Layout of software components. Component diagrams. Diagram of the components of the solution of combinatorial-optimization problems with the interface.</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Designing the placement of software components for distributed software systems. Feature of the spiral model development. Reorganization of the project.</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Testing of software products at the place of practice. Types of quality control of the developed software. The formation of test kits. Manual control software.</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Structural Testing Functional testing. Testing modules and comprehensive testing.</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Structural Testing Functional testing. Testing modules and comprehensive testing.</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Methods of debugging software. Methods and means of obtaining additional information.</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Drawing up program documentation. Types of program documents. Explanatory note.</w:t>
      </w:r>
    </w:p>
    <w:p w:rsidR="00995067" w:rsidRPr="004A275F" w:rsidRDefault="00995067" w:rsidP="00AF13EA">
      <w:pPr>
        <w:pStyle w:val="ListParagraph"/>
        <w:numPr>
          <w:ilvl w:val="0"/>
          <w:numId w:val="11"/>
        </w:numPr>
        <w:spacing w:after="0" w:line="240" w:lineRule="auto"/>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Development of user manual. Manual system programmer.</w:t>
      </w:r>
    </w:p>
    <w:p w:rsidR="00995067" w:rsidRPr="004A275F" w:rsidRDefault="00995067" w:rsidP="00AF13EA">
      <w:pPr>
        <w:pStyle w:val="ListParagraph"/>
        <w:spacing w:after="0" w:line="240" w:lineRule="auto"/>
        <w:ind w:left="1069"/>
        <w:jc w:val="both"/>
        <w:rPr>
          <w:rFonts w:ascii="Times New Roman" w:hAnsi="Times New Roman" w:cs="Times New Roman"/>
          <w:sz w:val="28"/>
          <w:szCs w:val="28"/>
          <w:lang w:val="en-US"/>
        </w:rPr>
      </w:pPr>
    </w:p>
    <w:p w:rsidR="00995067" w:rsidRPr="00C67410" w:rsidRDefault="00995067" w:rsidP="00AF13EA">
      <w:pPr>
        <w:pStyle w:val="ListParagraph"/>
        <w:spacing w:after="0" w:line="240" w:lineRule="auto"/>
        <w:ind w:left="1069"/>
        <w:jc w:val="both"/>
        <w:rPr>
          <w:rFonts w:ascii="Times New Roman" w:hAnsi="Times New Roman" w:cs="Times New Roman"/>
          <w:b/>
          <w:bCs/>
          <w:sz w:val="28"/>
          <w:szCs w:val="28"/>
          <w:lang w:val="en-US"/>
        </w:rPr>
      </w:pPr>
      <w:r w:rsidRPr="00C67410">
        <w:rPr>
          <w:rFonts w:ascii="Times New Roman" w:hAnsi="Times New Roman" w:cs="Times New Roman"/>
          <w:b/>
          <w:bCs/>
          <w:sz w:val="28"/>
          <w:szCs w:val="28"/>
          <w:lang w:val="en-US"/>
        </w:rPr>
        <w:t>2.4 Organization of industrial practice</w:t>
      </w:r>
    </w:p>
    <w:p w:rsidR="00995067" w:rsidRPr="00C67410" w:rsidRDefault="00995067" w:rsidP="00AF13EA">
      <w:pPr>
        <w:ind w:firstLine="708"/>
        <w:jc w:val="both"/>
        <w:rPr>
          <w:sz w:val="28"/>
          <w:szCs w:val="28"/>
          <w:lang w:val="en-US"/>
        </w:rPr>
      </w:pPr>
      <w:r w:rsidRPr="00C67410">
        <w:rPr>
          <w:sz w:val="28"/>
          <w:szCs w:val="28"/>
          <w:lang w:val="en-US"/>
        </w:rPr>
        <w:t xml:space="preserve">The main document regulating the practical training of students is an order approved by the rector. The order provides places for students to practice and teachers of the department, guiding students in the implementation of tasks in practice. All questions on the organization and internship students should be resolved no later than 1 month prior to the beginning of the practice with the head of the department or responsible for the practical work of students in the department. The senior teacher, who has extensive teaching experience, appoints the head of industrial practice from the department, as a rule. There are two different forms of internship by students: as trainees without employment in vacant positions of enterprises, organizations, or as temporarily employed at specified enterprises and organizations as computer operators, specialists. The period of practical training, students must obey the rules of the internal work schedule of the organization. The mode of the student’s working day must be coordinated with the regime in effect in the organization, as well as the number of credits allocated to the professional practice. Before the beginning of the internship, the head of the department responsible for the internship in the department and the leaders of the internships conduct an organizational meeting of students (setting conferences). </w:t>
      </w:r>
    </w:p>
    <w:p w:rsidR="00995067" w:rsidRPr="00C67410" w:rsidRDefault="00995067" w:rsidP="00AF13EA">
      <w:pPr>
        <w:ind w:firstLine="708"/>
        <w:jc w:val="both"/>
        <w:rPr>
          <w:sz w:val="28"/>
          <w:szCs w:val="28"/>
          <w:lang w:val="en-US"/>
        </w:rPr>
      </w:pPr>
      <w:r w:rsidRPr="00C67410">
        <w:rPr>
          <w:sz w:val="28"/>
          <w:szCs w:val="28"/>
          <w:lang w:val="en-US"/>
        </w:rPr>
        <w:t>The purpose of these meetings is:</w:t>
      </w:r>
    </w:p>
    <w:p w:rsidR="00995067" w:rsidRPr="00C67410" w:rsidRDefault="00995067" w:rsidP="00AF13EA">
      <w:pPr>
        <w:pStyle w:val="ListParagraph"/>
        <w:numPr>
          <w:ilvl w:val="0"/>
          <w:numId w:val="10"/>
        </w:numPr>
        <w:spacing w:after="0" w:line="240" w:lineRule="auto"/>
        <w:jc w:val="both"/>
        <w:rPr>
          <w:rFonts w:ascii="Times New Roman" w:hAnsi="Times New Roman" w:cs="Times New Roman"/>
          <w:sz w:val="28"/>
          <w:szCs w:val="28"/>
          <w:lang w:val="en-US"/>
        </w:rPr>
      </w:pPr>
      <w:r w:rsidRPr="00C67410">
        <w:rPr>
          <w:rFonts w:ascii="Times New Roman" w:hAnsi="Times New Roman" w:cs="Times New Roman"/>
          <w:sz w:val="28"/>
          <w:szCs w:val="28"/>
          <w:lang w:val="en-US"/>
        </w:rPr>
        <w:t>the announcement of the distribution of students in the bases of practice and dates of practice;</w:t>
      </w:r>
    </w:p>
    <w:p w:rsidR="00995067" w:rsidRPr="00C67410" w:rsidRDefault="00995067" w:rsidP="00AF13EA">
      <w:pPr>
        <w:pStyle w:val="ListParagraph"/>
        <w:numPr>
          <w:ilvl w:val="0"/>
          <w:numId w:val="10"/>
        </w:numPr>
        <w:spacing w:after="0" w:line="240" w:lineRule="auto"/>
        <w:jc w:val="both"/>
        <w:rPr>
          <w:rFonts w:ascii="Times New Roman" w:hAnsi="Times New Roman" w:cs="Times New Roman"/>
          <w:sz w:val="28"/>
          <w:szCs w:val="28"/>
          <w:lang w:val="en-US"/>
        </w:rPr>
      </w:pPr>
      <w:r w:rsidRPr="00C67410">
        <w:rPr>
          <w:rFonts w:ascii="Times New Roman" w:hAnsi="Times New Roman" w:cs="Times New Roman"/>
          <w:sz w:val="28"/>
          <w:szCs w:val="28"/>
          <w:lang w:val="en-US"/>
        </w:rPr>
        <w:t>familiarity with the program, goals and objectives of the practice;</w:t>
      </w:r>
    </w:p>
    <w:p w:rsidR="00995067" w:rsidRPr="00C67410" w:rsidRDefault="00995067" w:rsidP="00AF13EA">
      <w:pPr>
        <w:pStyle w:val="ListParagraph"/>
        <w:numPr>
          <w:ilvl w:val="0"/>
          <w:numId w:val="10"/>
        </w:numPr>
        <w:spacing w:after="0" w:line="240" w:lineRule="auto"/>
        <w:jc w:val="both"/>
        <w:rPr>
          <w:rFonts w:ascii="Times New Roman" w:hAnsi="Times New Roman" w:cs="Times New Roman"/>
          <w:sz w:val="28"/>
          <w:szCs w:val="28"/>
          <w:lang w:val="en-US"/>
        </w:rPr>
      </w:pPr>
      <w:r w:rsidRPr="00C67410">
        <w:rPr>
          <w:rFonts w:ascii="Times New Roman" w:hAnsi="Times New Roman" w:cs="Times New Roman"/>
          <w:sz w:val="28"/>
          <w:szCs w:val="28"/>
          <w:lang w:val="en-US"/>
        </w:rPr>
        <w:t>explanation of the specifics of internship at each enterprise;</w:t>
      </w:r>
    </w:p>
    <w:p w:rsidR="00995067" w:rsidRPr="00C67410" w:rsidRDefault="00995067" w:rsidP="00AF13EA">
      <w:pPr>
        <w:pStyle w:val="BodyText"/>
        <w:suppressAutoHyphens/>
        <w:ind w:left="709"/>
        <w:jc w:val="both"/>
        <w:rPr>
          <w:rFonts w:ascii="Times New Roman" w:hAnsi="Times New Roman" w:cs="Times New Roman"/>
          <w:b/>
          <w:bCs/>
          <w:sz w:val="28"/>
          <w:szCs w:val="28"/>
          <w:shd w:val="clear" w:color="auto" w:fill="FFFFFF"/>
          <w:lang w:val="en-US"/>
        </w:rPr>
      </w:pPr>
    </w:p>
    <w:p w:rsidR="00995067" w:rsidRPr="00C67410"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r>
        <w:rPr>
          <w:rFonts w:ascii="Times New Roman" w:hAnsi="Times New Roman" w:cs="Times New Roman"/>
          <w:b/>
          <w:bCs/>
          <w:sz w:val="28"/>
          <w:szCs w:val="28"/>
          <w:shd w:val="clear" w:color="auto" w:fill="FFFFFF"/>
          <w:lang w:val="en-US"/>
        </w:rPr>
        <w:tab/>
      </w:r>
      <w:r w:rsidRPr="00C67410">
        <w:rPr>
          <w:rFonts w:ascii="Times New Roman" w:hAnsi="Times New Roman" w:cs="Times New Roman"/>
          <w:b/>
          <w:bCs/>
          <w:sz w:val="28"/>
          <w:szCs w:val="28"/>
          <w:shd w:val="clear" w:color="auto" w:fill="FFFFFF"/>
          <w:lang w:val="en-US"/>
        </w:rPr>
        <w:t>Interaction with practice bases.</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ab/>
      </w:r>
      <w:r w:rsidRPr="00C67410">
        <w:rPr>
          <w:rFonts w:ascii="Times New Roman" w:hAnsi="Times New Roman" w:cs="Times New Roman"/>
          <w:sz w:val="28"/>
          <w:szCs w:val="28"/>
          <w:shd w:val="clear" w:color="auto" w:fill="FFFFFF"/>
          <w:lang w:val="en-US"/>
        </w:rPr>
        <w:t>For the organization and control of internship by students from the practice base in the organization or enterprise where the students are sent, a responsible official is appointed - the head of the practice from the enterprise who will supervise the work of the students on the basis of the practice. In organizations where production practice is carried out, general and direct management of this practice is exercised. The head of production practice appointed from the organization and carrying out its general management selects experienced specialists to directly supervise the practice in the organization.</w:t>
      </w:r>
    </w:p>
    <w:p w:rsidR="00995067" w:rsidRPr="00C67410" w:rsidRDefault="00995067" w:rsidP="00AF13EA">
      <w:pPr>
        <w:pStyle w:val="HTMLPreformatted"/>
        <w:shd w:val="clear" w:color="auto" w:fill="FFFFFF"/>
        <w:jc w:val="both"/>
        <w:rPr>
          <w:rFonts w:ascii="Times New Roman" w:hAnsi="Times New Roman" w:cs="Times New Roman"/>
          <w:sz w:val="28"/>
          <w:szCs w:val="28"/>
          <w:lang w:val="en-US"/>
        </w:rPr>
      </w:pPr>
      <w:r w:rsidRPr="00C67410">
        <w:rPr>
          <w:rFonts w:ascii="Times New Roman" w:hAnsi="Times New Roman" w:cs="Times New Roman"/>
          <w:sz w:val="28"/>
          <w:szCs w:val="28"/>
          <w:lang w:val="en-US"/>
        </w:rPr>
        <w:t>With all the students sent for internships to third-party enterprises and organizations, an introductory briefing on safety precautions is required.</w:t>
      </w:r>
    </w:p>
    <w:p w:rsidR="00995067" w:rsidRPr="00C67410" w:rsidRDefault="00995067" w:rsidP="00AF13EA">
      <w:pPr>
        <w:pStyle w:val="HTMLPreformatted"/>
        <w:shd w:val="clear" w:color="auto" w:fill="FFFFFF"/>
        <w:jc w:val="both"/>
        <w:rPr>
          <w:rFonts w:ascii="Times New Roman" w:hAnsi="Times New Roman" w:cs="Times New Roman"/>
          <w:sz w:val="28"/>
          <w:szCs w:val="28"/>
          <w:lang w:val="en-US"/>
        </w:rPr>
      </w:pPr>
      <w:r w:rsidRPr="00C67410">
        <w:rPr>
          <w:rFonts w:ascii="Times New Roman" w:hAnsi="Times New Roman" w:cs="Times New Roman"/>
          <w:sz w:val="28"/>
          <w:szCs w:val="28"/>
          <w:lang w:val="en-US"/>
        </w:rPr>
        <w:t>As an official referral of a trainee to a particular enterprise, a referral letter can be used (at the request of the enterprise enterprise).</w:t>
      </w:r>
    </w:p>
    <w:p w:rsidR="00995067"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p>
    <w:p w:rsidR="00995067" w:rsidRPr="00C67410"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r w:rsidRPr="00C67410">
        <w:rPr>
          <w:rFonts w:ascii="Times New Roman" w:hAnsi="Times New Roman" w:cs="Times New Roman"/>
          <w:b/>
          <w:bCs/>
          <w:sz w:val="28"/>
          <w:szCs w:val="28"/>
          <w:shd w:val="clear" w:color="auto" w:fill="FFFFFF"/>
          <w:lang w:val="en-US"/>
        </w:rPr>
        <w:t xml:space="preserve">          Rights and duties of students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The main responsibilities of student trainees: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in a timely manner, but not later than the day of the beginning of the practice, to appear at the enterprise, having with them an identity card, a diary, a student card;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before passing the internship, students should be instructed in occupational health and safety, familiarize themselves with the rules of internal labor regulations at the enterprise, the performance of which the students confirm by painting in the corresponding journal;</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 come to the head of the practice from the enterprise, get instructions on the internship and get acquainted with the schedule of consultations;</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comply with the internal regulations of the enterprise; study and strictly comply with the rules of equipment operation, safety rules;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be responsible for the performance of the work and its results on a par with the full-time employees of the enterprise;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Complete the assignments provided for in the practice program and schedule;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keep a regular diary of practice;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draw up a report on the practice and get a response from the company manager;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at the end of the practice, pass the pass, technical and fiction literature and other property received at the enterprise for temporary use;</w:t>
      </w:r>
    </w:p>
    <w:p w:rsidR="00995067" w:rsidRPr="00C67410"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r w:rsidRPr="00C67410">
        <w:rPr>
          <w:rFonts w:ascii="Times New Roman" w:hAnsi="Times New Roman" w:cs="Times New Roman"/>
          <w:sz w:val="28"/>
          <w:szCs w:val="28"/>
          <w:shd w:val="clear" w:color="auto" w:fill="FFFFFF"/>
          <w:lang w:val="en-US"/>
        </w:rPr>
        <w:t>• to finish the practice in a timely manner, arriving at the university on the last day of the practice, upon returning to the university, deposit the report for further protection</w:t>
      </w:r>
      <w:r w:rsidRPr="00C67410">
        <w:rPr>
          <w:rFonts w:ascii="Times New Roman" w:hAnsi="Times New Roman" w:cs="Times New Roman"/>
          <w:b/>
          <w:bCs/>
          <w:sz w:val="28"/>
          <w:szCs w:val="28"/>
          <w:shd w:val="clear" w:color="auto" w:fill="FFFFFF"/>
          <w:lang w:val="en-US"/>
        </w:rPr>
        <w:t xml:space="preserve">. </w:t>
      </w:r>
    </w:p>
    <w:p w:rsidR="00995067"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p>
    <w:p w:rsidR="00995067" w:rsidRPr="00C67410"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Pr>
          <w:rFonts w:ascii="Times New Roman" w:hAnsi="Times New Roman" w:cs="Times New Roman"/>
          <w:b/>
          <w:bCs/>
          <w:sz w:val="28"/>
          <w:szCs w:val="28"/>
          <w:shd w:val="clear" w:color="auto" w:fill="FFFFFF"/>
          <w:lang w:val="en-US"/>
        </w:rPr>
        <w:tab/>
      </w:r>
      <w:r w:rsidRPr="00C67410">
        <w:rPr>
          <w:rFonts w:ascii="Times New Roman" w:hAnsi="Times New Roman" w:cs="Times New Roman"/>
          <w:b/>
          <w:bCs/>
          <w:sz w:val="28"/>
          <w:szCs w:val="28"/>
          <w:shd w:val="clear" w:color="auto" w:fill="FFFFFF"/>
          <w:lang w:val="en-US"/>
        </w:rPr>
        <w:t>Students have the right to:</w:t>
      </w:r>
      <w:r w:rsidRPr="00C67410">
        <w:rPr>
          <w:rFonts w:ascii="Times New Roman" w:hAnsi="Times New Roman" w:cs="Times New Roman"/>
          <w:sz w:val="28"/>
          <w:szCs w:val="28"/>
          <w:shd w:val="clear" w:color="auto" w:fill="FFFFFF"/>
          <w:lang w:val="en-US"/>
        </w:rPr>
        <w:t xml:space="preserve">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use literature, technical documentation and other materials on the program of practice available in the enterprise, but must necessarily return them;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receive the help of the practice manager from the organization when collecting material for the report;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The student has the right to a paid job, if possible, and to familiarize himself with the materials on the internship program.</w:t>
      </w:r>
    </w:p>
    <w:p w:rsidR="00995067" w:rsidRPr="00C67410"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p>
    <w:p w:rsidR="00995067" w:rsidRPr="00C67410"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r>
        <w:rPr>
          <w:rFonts w:ascii="Times New Roman" w:hAnsi="Times New Roman" w:cs="Times New Roman"/>
          <w:b/>
          <w:bCs/>
          <w:sz w:val="28"/>
          <w:szCs w:val="28"/>
          <w:shd w:val="clear" w:color="auto" w:fill="FFFFFF"/>
          <w:lang w:val="en-US"/>
        </w:rPr>
        <w:tab/>
      </w:r>
      <w:r w:rsidRPr="00C67410">
        <w:rPr>
          <w:rFonts w:ascii="Times New Roman" w:hAnsi="Times New Roman" w:cs="Times New Roman"/>
          <w:b/>
          <w:bCs/>
          <w:sz w:val="28"/>
          <w:szCs w:val="28"/>
          <w:shd w:val="clear" w:color="auto" w:fill="FFFFFF"/>
          <w:lang w:val="en-US"/>
        </w:rPr>
        <w:t>2.5 Content of production practice</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ab/>
      </w:r>
      <w:r w:rsidRPr="00C67410">
        <w:rPr>
          <w:rFonts w:ascii="Times New Roman" w:hAnsi="Times New Roman" w:cs="Times New Roman"/>
          <w:sz w:val="28"/>
          <w:szCs w:val="28"/>
          <w:shd w:val="clear" w:color="auto" w:fill="FFFFFF"/>
          <w:lang w:val="en-US"/>
        </w:rPr>
        <w:t xml:space="preserve">The content of the practice is determined by the department taking into account the interests and capabilities of the enterprise, organization in which the practice is conducted.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2.1 Familiarization with the general structure of the ERP, the department of information technology of enterprises of the city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2.2 Acquaintance with the subsystems of the ACS and the problems to be solved;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2.3 Definition of subsystems in the overall structure of the enterprise. Modern enterprises with a large number of divisions, a variety of links between them can be considered, from the point of view of management, large systems. Subsystems are a collection of objects with specific functions and specific relationships. Subsystems and interconnections established between them form a system.</w:t>
      </w:r>
    </w:p>
    <w:p w:rsidR="00995067"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An integrated approach to the development of automated control systems (automated enterprise management system) is to develop a set of subsystems that covers the main management functions in the system. According to the object of management in the structure of an automated enterprise management system of any enterprise, organization, LLP, or firm, the following main subsystems can be distinguished: - subsystem "personnel department"; - accounting subsystem; - subsystem "material and technical supply"; - the subsystem "sales and sales of products"; - subsystem "technical and economic planning"; - the subsystem "legal department"; - and. t. n.</w:t>
      </w:r>
      <w:r>
        <w:rPr>
          <w:rFonts w:ascii="Times New Roman" w:hAnsi="Times New Roman" w:cs="Times New Roman"/>
          <w:sz w:val="28"/>
          <w:szCs w:val="28"/>
          <w:shd w:val="clear" w:color="auto" w:fill="FFFFFF"/>
          <w:lang w:val="en-US"/>
        </w:rPr>
        <w:t xml:space="preserve">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2.4 Study of input and output information flows of tasks of subsystems and their interconnection;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2.5 Study of software for automated control systems;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2.6 Study of computer centers hardware;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2.7 Study of local and distributed computing systems;</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2.8 The study of standard, typical and special software;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2.9 Study of network operating systems;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2.10 The study of computer graphics;</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2.11 Study of the problems of protecting information at the place of practice 2.12 Work as a computer operator;</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2.13 Fulfillment of an individual task for creating forms of documents in various organizations, a program of time-keeping accounting, creating databases at the place of practice. It is necessary that the students' individual tasks relate to the production process of the practice base and at the same time meet the requirements of the student’s specialty. As a general guideline for individual practical work assignments for students, the topics presented in table 1 are suggested.</w:t>
      </w:r>
    </w:p>
    <w:p w:rsidR="00995067" w:rsidRPr="00C67410"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r w:rsidRPr="00C67410">
        <w:rPr>
          <w:rFonts w:ascii="Times New Roman" w:hAnsi="Times New Roman" w:cs="Times New Roman"/>
          <w:sz w:val="28"/>
          <w:szCs w:val="28"/>
          <w:shd w:val="clear" w:color="auto" w:fill="FFFFFF"/>
          <w:lang w:val="en-US"/>
        </w:rPr>
        <w:t>Table 1 The list of individual tasks for production practice</w:t>
      </w:r>
    </w:p>
    <w:tbl>
      <w:tblPr>
        <w:tblW w:w="5000"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tblPr>
      <w:tblGrid>
        <w:gridCol w:w="2543"/>
        <w:gridCol w:w="6926"/>
      </w:tblGrid>
      <w:tr w:rsidR="00995067" w:rsidRPr="00ED23BD">
        <w:tc>
          <w:tcPr>
            <w:tcW w:w="1343" w:type="pct"/>
          </w:tcPr>
          <w:p w:rsidR="00995067" w:rsidRPr="00C67410" w:rsidRDefault="00995067" w:rsidP="00AF13EA">
            <w:pPr>
              <w:suppressAutoHyphens/>
              <w:jc w:val="both"/>
              <w:rPr>
                <w:sz w:val="28"/>
                <w:szCs w:val="28"/>
              </w:rPr>
            </w:pPr>
            <w:r w:rsidRPr="00C67410">
              <w:rPr>
                <w:sz w:val="28"/>
                <w:szCs w:val="28"/>
                <w:lang w:val="en-US"/>
              </w:rPr>
              <w:br/>
            </w:r>
            <w:r w:rsidRPr="00C67410">
              <w:rPr>
                <w:sz w:val="28"/>
                <w:szCs w:val="28"/>
                <w:shd w:val="clear" w:color="auto" w:fill="FFFFFF"/>
              </w:rPr>
              <w:t>Organizational and managerial</w:t>
            </w:r>
          </w:p>
        </w:tc>
        <w:tc>
          <w:tcPr>
            <w:tcW w:w="3657" w:type="pct"/>
          </w:tcPr>
          <w:p w:rsidR="00995067" w:rsidRPr="00C67410" w:rsidRDefault="00995067" w:rsidP="00AF13EA">
            <w:pPr>
              <w:suppressAutoHyphens/>
              <w:jc w:val="both"/>
              <w:rPr>
                <w:sz w:val="28"/>
                <w:szCs w:val="28"/>
                <w:lang w:val="en-US"/>
              </w:rPr>
            </w:pPr>
            <w:r w:rsidRPr="00C67410">
              <w:rPr>
                <w:sz w:val="28"/>
                <w:szCs w:val="28"/>
                <w:lang w:val="en-US"/>
              </w:rPr>
              <w:br/>
            </w:r>
            <w:r w:rsidRPr="00C67410">
              <w:rPr>
                <w:sz w:val="28"/>
                <w:szCs w:val="28"/>
                <w:shd w:val="clear" w:color="auto" w:fill="FFFFFF"/>
                <w:lang w:val="en-US"/>
              </w:rPr>
              <w:t>1. The definition of the basic architecture of the information system, its structure and functions. 2. Determination of the reliability of the information system, its functional units, equipment. 3. Construction and analysis of the information-logical model of the information system under study.</w:t>
            </w:r>
          </w:p>
        </w:tc>
      </w:tr>
      <w:tr w:rsidR="00995067" w:rsidRPr="00ED23BD">
        <w:tc>
          <w:tcPr>
            <w:tcW w:w="1343" w:type="pct"/>
          </w:tcPr>
          <w:p w:rsidR="00995067" w:rsidRPr="00C67410" w:rsidRDefault="00995067" w:rsidP="00AF13EA">
            <w:pPr>
              <w:pStyle w:val="HTMLPreformatted"/>
              <w:jc w:val="both"/>
              <w:rPr>
                <w:rFonts w:ascii="Times New Roman" w:hAnsi="Times New Roman" w:cs="Times New Roman"/>
                <w:sz w:val="28"/>
                <w:szCs w:val="28"/>
              </w:rPr>
            </w:pPr>
            <w:r w:rsidRPr="00C67410">
              <w:rPr>
                <w:rFonts w:ascii="Times New Roman" w:hAnsi="Times New Roman" w:cs="Times New Roman"/>
                <w:sz w:val="28"/>
                <w:szCs w:val="28"/>
              </w:rPr>
              <w:t>Industrial and technological</w:t>
            </w:r>
          </w:p>
          <w:p w:rsidR="00995067" w:rsidRPr="00C67410" w:rsidRDefault="00995067" w:rsidP="00AF13EA">
            <w:pPr>
              <w:suppressAutoHyphens/>
              <w:jc w:val="both"/>
              <w:rPr>
                <w:sz w:val="28"/>
                <w:szCs w:val="28"/>
              </w:rPr>
            </w:pPr>
          </w:p>
        </w:tc>
        <w:tc>
          <w:tcPr>
            <w:tcW w:w="3657" w:type="pct"/>
          </w:tcPr>
          <w:p w:rsidR="00995067" w:rsidRPr="00C67410" w:rsidRDefault="00995067" w:rsidP="00AF13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jc w:val="both"/>
              <w:rPr>
                <w:rFonts w:ascii="Times New Roman" w:hAnsi="Times New Roman" w:cs="Times New Roman"/>
                <w:sz w:val="28"/>
                <w:szCs w:val="28"/>
                <w:lang w:val="en-US"/>
              </w:rPr>
            </w:pPr>
            <w:r w:rsidRPr="00C67410">
              <w:rPr>
                <w:rFonts w:ascii="Times New Roman" w:hAnsi="Times New Roman" w:cs="Times New Roman"/>
                <w:sz w:val="28"/>
                <w:szCs w:val="28"/>
                <w:shd w:val="clear" w:color="auto" w:fill="FFFFFF"/>
                <w:lang w:val="en-US"/>
              </w:rPr>
              <w:t>1. Analysis of the technical characteristics of the hardware used in the information system. 2. Development of a system of measures for the necessary re-equipment of the information system. 3. Analysis of the structure, functions and upgradeability of the algorithmic support of the information system.</w:t>
            </w:r>
          </w:p>
        </w:tc>
      </w:tr>
      <w:tr w:rsidR="00995067" w:rsidRPr="00ED23BD">
        <w:tc>
          <w:tcPr>
            <w:tcW w:w="1343" w:type="pct"/>
          </w:tcPr>
          <w:p w:rsidR="00995067" w:rsidRPr="00C67410" w:rsidRDefault="00995067" w:rsidP="00AF13EA">
            <w:pPr>
              <w:suppressAutoHyphens/>
              <w:jc w:val="both"/>
              <w:rPr>
                <w:sz w:val="28"/>
                <w:szCs w:val="28"/>
              </w:rPr>
            </w:pPr>
            <w:r w:rsidRPr="00C67410">
              <w:rPr>
                <w:sz w:val="28"/>
                <w:szCs w:val="28"/>
                <w:lang w:val="en-US"/>
              </w:rPr>
              <w:br/>
            </w:r>
            <w:r w:rsidRPr="00C67410">
              <w:rPr>
                <w:sz w:val="28"/>
                <w:szCs w:val="28"/>
                <w:shd w:val="clear" w:color="auto" w:fill="FFFFFF"/>
              </w:rPr>
              <w:t>Design ergonomic</w:t>
            </w:r>
          </w:p>
        </w:tc>
        <w:tc>
          <w:tcPr>
            <w:tcW w:w="3657" w:type="pct"/>
          </w:tcPr>
          <w:p w:rsidR="00995067" w:rsidRPr="00C67410" w:rsidRDefault="00995067" w:rsidP="00AF13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jc w:val="both"/>
              <w:rPr>
                <w:rFonts w:ascii="Times New Roman" w:hAnsi="Times New Roman" w:cs="Times New Roman"/>
                <w:sz w:val="28"/>
                <w:szCs w:val="28"/>
                <w:lang w:val="en-US"/>
              </w:rPr>
            </w:pPr>
            <w:r w:rsidRPr="00C67410">
              <w:rPr>
                <w:rFonts w:ascii="Times New Roman" w:hAnsi="Times New Roman" w:cs="Times New Roman"/>
                <w:sz w:val="28"/>
                <w:szCs w:val="28"/>
                <w:lang w:val="en-US"/>
              </w:rPr>
              <w:br/>
            </w:r>
            <w:r w:rsidRPr="00C67410">
              <w:rPr>
                <w:rFonts w:ascii="Times New Roman" w:hAnsi="Times New Roman" w:cs="Times New Roman"/>
                <w:sz w:val="28"/>
                <w:szCs w:val="28"/>
                <w:shd w:val="clear" w:color="auto" w:fill="FFFFFF"/>
                <w:lang w:val="en-US"/>
              </w:rPr>
              <w:t>1. Analysis of the characteristics of the user interface of the information system, the ability to customize. 2. Analysis of the characteristics of the used means of input and output of information, convenience, workload. 3. Defining the functions of employees as part of the information system, the degree of their compliance.</w:t>
            </w:r>
          </w:p>
        </w:tc>
      </w:tr>
      <w:tr w:rsidR="00995067" w:rsidRPr="00ED23BD">
        <w:tc>
          <w:tcPr>
            <w:tcW w:w="1343" w:type="pct"/>
          </w:tcPr>
          <w:p w:rsidR="00995067" w:rsidRPr="00C67410" w:rsidRDefault="00995067" w:rsidP="00AF13EA">
            <w:pPr>
              <w:pStyle w:val="HTMLPreformatted"/>
              <w:shd w:val="clear" w:color="auto" w:fill="FFFFFF"/>
              <w:jc w:val="both"/>
              <w:rPr>
                <w:rFonts w:ascii="Times New Roman" w:hAnsi="Times New Roman" w:cs="Times New Roman"/>
                <w:sz w:val="28"/>
                <w:szCs w:val="28"/>
              </w:rPr>
            </w:pPr>
            <w:r w:rsidRPr="00C67410">
              <w:rPr>
                <w:rFonts w:ascii="Times New Roman" w:hAnsi="Times New Roman" w:cs="Times New Roman"/>
                <w:sz w:val="28"/>
                <w:szCs w:val="28"/>
              </w:rPr>
              <w:t>Technical and economic</w:t>
            </w:r>
          </w:p>
          <w:p w:rsidR="00995067" w:rsidRPr="00C67410" w:rsidRDefault="00995067" w:rsidP="00AF13EA">
            <w:pPr>
              <w:suppressAutoHyphens/>
              <w:jc w:val="both"/>
              <w:rPr>
                <w:sz w:val="28"/>
                <w:szCs w:val="28"/>
              </w:rPr>
            </w:pPr>
          </w:p>
        </w:tc>
        <w:tc>
          <w:tcPr>
            <w:tcW w:w="3657" w:type="pct"/>
          </w:tcPr>
          <w:p w:rsidR="00995067" w:rsidRPr="00C67410" w:rsidRDefault="00995067" w:rsidP="00AF13EA">
            <w:pPr>
              <w:suppressAutoHyphens/>
              <w:jc w:val="both"/>
              <w:rPr>
                <w:sz w:val="28"/>
                <w:szCs w:val="28"/>
                <w:lang w:val="en-US"/>
              </w:rPr>
            </w:pPr>
            <w:r w:rsidRPr="00C67410">
              <w:rPr>
                <w:sz w:val="28"/>
                <w:szCs w:val="28"/>
                <w:lang w:val="en-US"/>
              </w:rPr>
              <w:br/>
            </w:r>
            <w:r w:rsidRPr="00C67410">
              <w:rPr>
                <w:sz w:val="28"/>
                <w:szCs w:val="28"/>
                <w:shd w:val="clear" w:color="auto" w:fill="FFFFFF"/>
                <w:lang w:val="en-US"/>
              </w:rPr>
              <w:t>1. Analysis of the effectiveness of the used basic architecture of the information system, its speed. 2. Analysis of the degree of automation of labor of employees using the information system. 3. The calculation of the payback period for the construction of an existing information system</w:t>
            </w:r>
          </w:p>
        </w:tc>
      </w:tr>
      <w:tr w:rsidR="00995067" w:rsidRPr="00ED23BD">
        <w:tc>
          <w:tcPr>
            <w:tcW w:w="1343" w:type="pct"/>
          </w:tcPr>
          <w:p w:rsidR="00995067" w:rsidRPr="00C67410" w:rsidRDefault="00995067" w:rsidP="00AF13EA">
            <w:pPr>
              <w:suppressAutoHyphens/>
              <w:jc w:val="both"/>
              <w:rPr>
                <w:sz w:val="28"/>
                <w:szCs w:val="28"/>
              </w:rPr>
            </w:pPr>
            <w:r w:rsidRPr="00C67410">
              <w:rPr>
                <w:sz w:val="28"/>
                <w:szCs w:val="28"/>
                <w:lang w:val="en-US"/>
              </w:rPr>
              <w:br/>
            </w:r>
            <w:r w:rsidRPr="00C67410">
              <w:rPr>
                <w:sz w:val="28"/>
                <w:szCs w:val="28"/>
                <w:shd w:val="clear" w:color="auto" w:fill="FFFFFF"/>
              </w:rPr>
              <w:t>Social and legal</w:t>
            </w:r>
          </w:p>
        </w:tc>
        <w:tc>
          <w:tcPr>
            <w:tcW w:w="3657" w:type="pct"/>
          </w:tcPr>
          <w:p w:rsidR="00995067" w:rsidRPr="00C67410" w:rsidRDefault="00995067" w:rsidP="00AF13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jc w:val="both"/>
              <w:rPr>
                <w:rFonts w:ascii="Times New Roman" w:hAnsi="Times New Roman" w:cs="Times New Roman"/>
                <w:sz w:val="28"/>
                <w:szCs w:val="28"/>
                <w:lang w:val="en-US"/>
              </w:rPr>
            </w:pPr>
            <w:r w:rsidRPr="00C67410">
              <w:rPr>
                <w:rFonts w:ascii="Times New Roman" w:hAnsi="Times New Roman" w:cs="Times New Roman"/>
                <w:sz w:val="28"/>
                <w:szCs w:val="28"/>
                <w:lang w:val="en-US"/>
              </w:rPr>
              <w:br/>
            </w:r>
            <w:r w:rsidRPr="00C67410">
              <w:rPr>
                <w:rFonts w:ascii="Times New Roman" w:hAnsi="Times New Roman" w:cs="Times New Roman"/>
                <w:sz w:val="28"/>
                <w:szCs w:val="28"/>
                <w:shd w:val="clear" w:color="auto" w:fill="FFFFFF"/>
                <w:lang w:val="en-US"/>
              </w:rPr>
              <w:t>1. Study of the issue of safety of life and health of employees working with the information system. 2. The study of the study of the issue of security used in the information system data. 3. The study of the role of the information system in the regulation of legal relations between employees</w:t>
            </w:r>
          </w:p>
        </w:tc>
      </w:tr>
    </w:tbl>
    <w:p w:rsidR="00995067" w:rsidRPr="00C67410"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p>
    <w:p w:rsidR="00995067" w:rsidRPr="00C67410" w:rsidRDefault="00995067" w:rsidP="00AF13EA">
      <w:pPr>
        <w:pStyle w:val="HTMLPreformatted"/>
        <w:shd w:val="clear" w:color="auto" w:fill="FFFFFF"/>
        <w:jc w:val="both"/>
        <w:rPr>
          <w:rFonts w:ascii="Times New Roman" w:hAnsi="Times New Roman" w:cs="Times New Roman"/>
          <w:b/>
          <w:bCs/>
          <w:sz w:val="28"/>
          <w:szCs w:val="28"/>
          <w:shd w:val="clear" w:color="auto" w:fill="FFFFFF"/>
          <w:lang w:val="en-US"/>
        </w:rPr>
      </w:pPr>
      <w:r w:rsidRPr="00C67410">
        <w:rPr>
          <w:rFonts w:ascii="Times New Roman" w:hAnsi="Times New Roman" w:cs="Times New Roman"/>
          <w:b/>
          <w:bCs/>
          <w:sz w:val="28"/>
          <w:szCs w:val="28"/>
          <w:shd w:val="clear" w:color="auto" w:fill="FFFFFF"/>
          <w:lang w:val="en-US"/>
        </w:rPr>
        <w:t xml:space="preserve">           2.6 </w:t>
      </w:r>
      <w:r w:rsidRPr="00C67410">
        <w:rPr>
          <w:rFonts w:ascii="Times New Roman" w:hAnsi="Times New Roman" w:cs="Times New Roman"/>
          <w:b/>
          <w:bCs/>
          <w:sz w:val="28"/>
          <w:szCs w:val="28"/>
          <w:lang w:val="en-US"/>
        </w:rPr>
        <w:t>I</w:t>
      </w:r>
      <w:r w:rsidRPr="004B165C">
        <w:rPr>
          <w:rFonts w:ascii="Times New Roman" w:hAnsi="Times New Roman" w:cs="Times New Roman"/>
          <w:b/>
          <w:bCs/>
          <w:sz w:val="28"/>
          <w:szCs w:val="28"/>
          <w:lang w:val="en-US"/>
        </w:rPr>
        <w:t>nternshipreport’sstructure</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          The report is issued on A4 sheets The report includes: Title page (Appendix A), indicating the place of practice, full name the head of practice from the enterprise. Content Introduction 1-2 pages. In the introduction, goals and tasks are necessarily defined in accordance with the program of practice and the place of its passage. Main work 1. Analysis of the object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1.1 Structure of the enterprise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1.2 Information flows between the tasks of the subsystem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1.3 Enterprise hardware and software.</w:t>
      </w:r>
    </w:p>
    <w:p w:rsidR="00995067"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2. Information technology and support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1.4 Selection of software tools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1.5 Database Design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1.6 Software implementation </w:t>
      </w:r>
    </w:p>
    <w:p w:rsidR="00995067" w:rsidRPr="00C67410" w:rsidRDefault="00995067" w:rsidP="00AF13EA">
      <w:pPr>
        <w:pStyle w:val="HTMLPreformatted"/>
        <w:shd w:val="clear" w:color="auto" w:fill="FFFFFF"/>
        <w:jc w:val="both"/>
        <w:rPr>
          <w:rFonts w:ascii="Times New Roman" w:hAnsi="Times New Roman" w:cs="Times New Roman"/>
          <w:sz w:val="28"/>
          <w:szCs w:val="28"/>
          <w:shd w:val="clear" w:color="auto" w:fill="FFFFFF"/>
          <w:lang w:val="en-US"/>
        </w:rPr>
      </w:pPr>
      <w:r w:rsidRPr="00C67410">
        <w:rPr>
          <w:rFonts w:ascii="Times New Roman" w:hAnsi="Times New Roman" w:cs="Times New Roman"/>
          <w:sz w:val="28"/>
          <w:szCs w:val="28"/>
          <w:shd w:val="clear" w:color="auto" w:fill="FFFFFF"/>
          <w:lang w:val="en-US"/>
        </w:rPr>
        <w:t xml:space="preserve">1.7 Implementation of an individual task </w:t>
      </w:r>
    </w:p>
    <w:p w:rsidR="00995067" w:rsidRPr="00C11E04" w:rsidRDefault="00995067" w:rsidP="00AF13EA">
      <w:pPr>
        <w:pStyle w:val="HTMLPreformatted"/>
        <w:shd w:val="clear" w:color="auto" w:fill="FFFFFF"/>
        <w:jc w:val="both"/>
        <w:rPr>
          <w:rFonts w:ascii="Times New Roman" w:hAnsi="Times New Roman" w:cs="Times New Roman"/>
          <w:b/>
          <w:bCs/>
          <w:color w:val="212121"/>
          <w:sz w:val="28"/>
          <w:szCs w:val="28"/>
          <w:shd w:val="clear" w:color="auto" w:fill="FFFFFF"/>
          <w:lang w:val="en-US"/>
        </w:rPr>
      </w:pPr>
      <w:r w:rsidRPr="00C67410">
        <w:rPr>
          <w:rFonts w:ascii="Times New Roman" w:hAnsi="Times New Roman" w:cs="Times New Roman"/>
          <w:sz w:val="28"/>
          <w:szCs w:val="28"/>
          <w:shd w:val="clear" w:color="auto" w:fill="FFFFFF"/>
          <w:lang w:val="en-US"/>
        </w:rPr>
        <w:t>1.8 Description of program modules Conclusion References Application. Program Listing and Forms Along with the report, the practice diary is submitted with the review of the practice manager from the enterprise, the evaluation of the work performed. The diary is signed by the head of the practice from the enterprise and sealed</w:t>
      </w:r>
      <w:r w:rsidRPr="00C11E04">
        <w:rPr>
          <w:rFonts w:ascii="Times New Roman" w:hAnsi="Times New Roman" w:cs="Times New Roman"/>
          <w:color w:val="212121"/>
          <w:sz w:val="28"/>
          <w:szCs w:val="28"/>
          <w:shd w:val="clear" w:color="auto" w:fill="FFFFFF"/>
          <w:lang w:val="en-US"/>
        </w:rPr>
        <w:t>.</w:t>
      </w:r>
    </w:p>
    <w:p w:rsidR="00995067" w:rsidRPr="00C67410" w:rsidRDefault="00995067" w:rsidP="00AF13EA">
      <w:pPr>
        <w:pStyle w:val="BodyText"/>
        <w:suppressAutoHyphens/>
        <w:ind w:left="709"/>
        <w:jc w:val="both"/>
        <w:rPr>
          <w:rFonts w:ascii="Times New Roman" w:hAnsi="Times New Roman" w:cs="Times New Roman"/>
          <w:b/>
          <w:bCs/>
          <w:color w:val="000000"/>
          <w:sz w:val="28"/>
          <w:szCs w:val="28"/>
          <w:shd w:val="clear" w:color="auto" w:fill="FFFFFF"/>
          <w:lang w:val="en-US"/>
        </w:rPr>
      </w:pPr>
    </w:p>
    <w:p w:rsidR="00995067" w:rsidRPr="004D7ED3" w:rsidRDefault="00995067" w:rsidP="00AF13EA">
      <w:pPr>
        <w:ind w:left="709"/>
        <w:jc w:val="both"/>
        <w:rPr>
          <w:b/>
          <w:bCs/>
          <w:sz w:val="28"/>
          <w:szCs w:val="28"/>
          <w:lang w:val="en-US"/>
        </w:rPr>
      </w:pPr>
      <w:r>
        <w:rPr>
          <w:b/>
          <w:bCs/>
          <w:sz w:val="28"/>
          <w:szCs w:val="28"/>
          <w:lang w:val="en-US"/>
        </w:rPr>
        <w:t xml:space="preserve"> </w:t>
      </w:r>
      <w:r w:rsidRPr="004D7ED3">
        <w:rPr>
          <w:b/>
          <w:bCs/>
          <w:sz w:val="28"/>
          <w:szCs w:val="28"/>
          <w:lang w:val="en-US"/>
        </w:rPr>
        <w:t>3 UNDERGRADUATE PRACTICE</w:t>
      </w:r>
    </w:p>
    <w:p w:rsidR="00995067" w:rsidRPr="004A275F" w:rsidRDefault="00995067" w:rsidP="00AF13EA">
      <w:pPr>
        <w:jc w:val="both"/>
        <w:rPr>
          <w:sz w:val="28"/>
          <w:szCs w:val="28"/>
          <w:lang w:val="en-US"/>
        </w:rPr>
      </w:pPr>
    </w:p>
    <w:p w:rsidR="00995067" w:rsidRPr="004A275F" w:rsidRDefault="00995067" w:rsidP="00AF13E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8"/>
          <w:szCs w:val="28"/>
          <w:lang w:val="en-US"/>
        </w:rPr>
      </w:pPr>
      <w:r>
        <w:rPr>
          <w:sz w:val="28"/>
          <w:szCs w:val="28"/>
          <w:lang w:val="en-US"/>
        </w:rPr>
        <w:tab/>
      </w:r>
      <w:r w:rsidRPr="004A275F">
        <w:rPr>
          <w:sz w:val="28"/>
          <w:szCs w:val="28"/>
          <w:lang w:val="en-US"/>
        </w:rPr>
        <w:t>Undergraduate practice is the final stage of professional practice; its goal is to consolidate knowledge in special subjects under production conditions; improvement of skills obtained in the process of production practice, the acquisition of skills in the social life of the enterprise, the selection of material for the degree design.</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main task of the pre-diploma practice is to collect the necessary material and prepare for the graduation design. To this end, students should study the composition and structure of an automated management system (ACS) by an enterprise, the main purpose of the subsystems, the information interrelation of the tasks of the subsystem under study (ARM), the hardware components of the subsystem providing, the elements of network technologies. In particular, it is necessary to consider such issues as:</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composition of the data processed in the tasks, their structure and volume;</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composition of data derived from the solution of problems;</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order of using the results of some tasks in other tasks;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requirements for the organization of this data, for their documentation.</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In addition, students need to study the composition and structure of the software used (software) subsystem, software development and operation environment. During the pre-diploma practice, it is important for students to pay attention to occupational safety issues at the enterprise.</w:t>
      </w:r>
    </w:p>
    <w:p w:rsidR="00995067" w:rsidRPr="004A275F" w:rsidRDefault="00995067" w:rsidP="00AF13EA">
      <w:pPr>
        <w:jc w:val="both"/>
        <w:rPr>
          <w:sz w:val="28"/>
          <w:szCs w:val="28"/>
          <w:lang w:val="en-US"/>
        </w:rPr>
      </w:pPr>
    </w:p>
    <w:p w:rsidR="00995067" w:rsidRDefault="00995067" w:rsidP="00AF13EA">
      <w:pPr>
        <w:ind w:firstLine="708"/>
        <w:jc w:val="both"/>
        <w:rPr>
          <w:b/>
          <w:bCs/>
          <w:sz w:val="28"/>
          <w:szCs w:val="28"/>
          <w:lang w:val="en-US"/>
        </w:rPr>
      </w:pPr>
      <w:r w:rsidRPr="00C67410">
        <w:rPr>
          <w:b/>
          <w:bCs/>
          <w:sz w:val="28"/>
          <w:szCs w:val="28"/>
          <w:lang w:val="en-US"/>
        </w:rPr>
        <w:t>3.1 Aims and objectives of the undergraduate practice</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Acquisition of practical skills in analyzing the requirements for the projected information system, collecting material and summarizing practical data on the topic of the graduation project.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detailed study of information processes and enterprise hardware;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acquisition of skills for organization, control and management of one of the production subsystems on the topic of the graduation project;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collecting the necessary material for the graduation project (work).</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report design.</w:t>
      </w: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Pr="004A275F" w:rsidRDefault="00995067" w:rsidP="00AF13EA">
      <w:pPr>
        <w:pStyle w:val="HTMLPreformatted"/>
        <w:jc w:val="both"/>
        <w:rPr>
          <w:rFonts w:ascii="Times New Roman" w:hAnsi="Times New Roman" w:cs="Times New Roman"/>
          <w:b/>
          <w:bCs/>
          <w:sz w:val="28"/>
          <w:szCs w:val="28"/>
          <w:lang w:val="en-US"/>
        </w:rPr>
      </w:pPr>
      <w:r w:rsidRPr="004A275F">
        <w:rPr>
          <w:rFonts w:ascii="Times New Roman" w:hAnsi="Times New Roman" w:cs="Times New Roman"/>
          <w:b/>
          <w:bCs/>
          <w:sz w:val="28"/>
          <w:szCs w:val="28"/>
          <w:lang w:val="en-US"/>
        </w:rPr>
        <w:t xml:space="preserve">The acquired competencies are characterized </w:t>
      </w:r>
      <w:r w:rsidRPr="004A275F">
        <w:rPr>
          <w:rFonts w:ascii="Times New Roman" w:hAnsi="Times New Roman" w:cs="Times New Roman"/>
          <w:sz w:val="28"/>
          <w:szCs w:val="28"/>
          <w:lang w:val="en-US"/>
        </w:rPr>
        <w:t>by</w:t>
      </w:r>
      <w:r w:rsidRPr="004A275F">
        <w:rPr>
          <w:rFonts w:ascii="Times New Roman" w:hAnsi="Times New Roman" w:cs="Times New Roman"/>
          <w:b/>
          <w:bCs/>
          <w:sz w:val="28"/>
          <w:szCs w:val="28"/>
          <w:lang w:val="en-US"/>
        </w:rPr>
        <w:t xml:space="preserve"> the fact that the student: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Has the skills to design typical databases, create your own professional-oriented database, develop and optimize SQL queries;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Able to describe software components and interfaces between them, for their subsequent encoding and testing;</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xml:space="preserve">- Knows the modern methods of constructing and analyzing algorithms, methods for assessing their complexity and uses the tools of programming languages </w:t>
      </w:r>
      <w:r w:rsidRPr="004A275F">
        <w:rPr>
          <w:rFonts w:ascii="MS Mincho" w:eastAsia="MS Mincho" w:hAnsi="MS Mincho" w:cs="MS Mincho" w:hint="eastAsia"/>
          <w:sz w:val="28"/>
          <w:szCs w:val="28"/>
          <w:lang w:val="en-US"/>
        </w:rPr>
        <w:t>​​</w:t>
      </w:r>
      <w:r w:rsidRPr="004A275F">
        <w:rPr>
          <w:rFonts w:ascii="Times New Roman" w:hAnsi="Times New Roman" w:cs="Times New Roman"/>
          <w:sz w:val="28"/>
          <w:szCs w:val="28"/>
          <w:lang w:val="en-US"/>
        </w:rPr>
        <w:t>when implementing multitasking;</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Demonstrates the ability to develop and implement the procedures for assembling software modules and software components in modern programming environments;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Demonstrates skills of conceptual, analytical thinking, able to work in a multilingual environment;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Able to draw conclusions, patterns, recommendations and proposals on the topic of pre-diploma work;</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Shows the ability to develop instructions for working with programs, issue a report and the necessary technical documentation;</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Able to work in a team, correctly defend their point of view, propose new solutions;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Demonstrates responsibility for the implementation of works on the introduction of progressive methods, for the smooth operation, for the quality and safety of production.</w:t>
      </w:r>
    </w:p>
    <w:p w:rsidR="00995067" w:rsidRPr="004A275F" w:rsidRDefault="00995067" w:rsidP="00AF13EA">
      <w:pPr>
        <w:jc w:val="both"/>
        <w:rPr>
          <w:sz w:val="28"/>
          <w:szCs w:val="28"/>
          <w:lang w:val="en-US"/>
        </w:rPr>
      </w:pPr>
    </w:p>
    <w:p w:rsidR="00995067" w:rsidRDefault="00995067" w:rsidP="00AF13EA">
      <w:pPr>
        <w:suppressAutoHyphens/>
        <w:ind w:firstLine="708"/>
        <w:jc w:val="both"/>
        <w:rPr>
          <w:b/>
          <w:bCs/>
          <w:spacing w:val="-2"/>
          <w:sz w:val="28"/>
          <w:szCs w:val="28"/>
          <w:lang w:val="en-US"/>
        </w:rPr>
      </w:pPr>
      <w:r w:rsidRPr="00C67410">
        <w:rPr>
          <w:b/>
          <w:bCs/>
          <w:spacing w:val="-2"/>
          <w:sz w:val="28"/>
          <w:szCs w:val="28"/>
          <w:lang w:val="en-US"/>
        </w:rPr>
        <w:t>3.2 Organization of the undergraduate practice</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direction of students to practice is carried out in accordance with the agreements concluded by the university with the bases of practice, and is issued by order of the university. Before the beginning of the practice, an instructive meeting is held at the department with the participation of students and teachers who are heads of practical work on the organization, procedure of passing the practice and the practice program,</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For practical work, students should receive a diary and an extract from the order to practice in the department. Graduate design materials are collected during the pre-diploma practice of students in the relevant enterprise.</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Base practices. Pre-diploma practice can be held in organizations and enterprises (joint, private), equipped with hardware computer equipment and have on the staff of software engineers with experience in software development, as well as in research and production associations, research and development, design and training institutions with computer centers. Possible jobs: Art. technician, acting engineer, programmer, etc.</w:t>
      </w:r>
    </w:p>
    <w:p w:rsidR="00995067" w:rsidRDefault="00995067" w:rsidP="00AF13EA">
      <w:pPr>
        <w:jc w:val="both"/>
        <w:rPr>
          <w:sz w:val="28"/>
          <w:szCs w:val="28"/>
          <w:lang w:val="en-US"/>
        </w:rPr>
      </w:pPr>
    </w:p>
    <w:p w:rsidR="00995067" w:rsidRPr="004A275F" w:rsidRDefault="00995067" w:rsidP="00AF13EA">
      <w:pPr>
        <w:jc w:val="both"/>
        <w:rPr>
          <w:sz w:val="28"/>
          <w:szCs w:val="28"/>
          <w:lang w:val="en-US"/>
        </w:rPr>
      </w:pPr>
    </w:p>
    <w:p w:rsidR="00995067" w:rsidRDefault="00995067" w:rsidP="00AF13EA">
      <w:pPr>
        <w:ind w:firstLine="708"/>
        <w:jc w:val="both"/>
        <w:rPr>
          <w:rStyle w:val="Emphasis"/>
          <w:b/>
          <w:bCs/>
          <w:i w:val="0"/>
          <w:iCs w:val="0"/>
          <w:sz w:val="28"/>
          <w:szCs w:val="28"/>
          <w:lang w:val="en-US"/>
        </w:rPr>
      </w:pPr>
      <w:r w:rsidRPr="00C67410">
        <w:rPr>
          <w:rStyle w:val="Emphasis"/>
          <w:b/>
          <w:bCs/>
          <w:i w:val="0"/>
          <w:iCs w:val="0"/>
          <w:sz w:val="28"/>
          <w:szCs w:val="28"/>
          <w:lang w:val="en-US"/>
        </w:rPr>
        <w:t>3.3 Content of undergraduate practice</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Pre-diploma practice is carried out at advanced enterprises and organizations, as well as in the scientific divisions of the institute in order to provide students with the opportunity to collect factual material on the production activities of an enterprise, an organization for use in the future when developing a graduation project.</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main task of the practice is to study the object of graduation design. The student is obliged to prepare an assessment of the current state of the issue, identify and analyze data sources, patent materials and available at the enterprise scientific and technical documentation on the project, collect material on technology, design, economics and production organization, labor protection, etc. In addition, the student is required to become familiar with the activities of the enterprise in introducing modern information processing technologies, modern hardware, product quality management methods, scientific organization of labor, rationalization and inventive activity, to provide all possible assistance to the enterprise in carrying out assignments.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solution of all problems should be essentially engineering. The student must obtain basic engineering skills for theoretical, theoretical and experimental work, master the use of computers in designing, practically study modern operational and interactive systems, familiarize with hardware and software of ASNI, APCS, CAD, their purpose and use.</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During practice, students study and analyze the structure of the management of the activities of various systems, subsystems, the general structure and the main subsections of the existing data bank, DBMS, algorithms and technical means for collecting, transmitting, transforming and displaying information.</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most detailed should analyze the issues that are the subject of a special part of the graduation project. As a result, the student must independently formulate a research task, show its relevance, draw up a research methodology, present the scope of research, and formulate the possible problem statements.</w:t>
      </w:r>
    </w:p>
    <w:p w:rsidR="00995067" w:rsidRPr="004A275F" w:rsidRDefault="00995067" w:rsidP="00AF13EA">
      <w:pPr>
        <w:pStyle w:val="HTMLPreformatted"/>
        <w:jc w:val="both"/>
        <w:rPr>
          <w:rFonts w:ascii="Times New Roman" w:hAnsi="Times New Roman" w:cs="Times New Roman"/>
          <w:sz w:val="28"/>
          <w:szCs w:val="28"/>
          <w:lang w:val="en-US"/>
        </w:rPr>
      </w:pPr>
    </w:p>
    <w:p w:rsidR="00995067" w:rsidRPr="004A275F" w:rsidRDefault="00995067" w:rsidP="00AF13EA">
      <w:pPr>
        <w:pStyle w:val="HTMLPreformatted"/>
        <w:jc w:val="both"/>
        <w:rPr>
          <w:rFonts w:ascii="Times New Roman" w:hAnsi="Times New Roman" w:cs="Times New Roman"/>
          <w:sz w:val="28"/>
          <w:szCs w:val="28"/>
          <w:lang w:val="en-US"/>
        </w:rPr>
      </w:pPr>
      <w:r w:rsidRPr="00C67410">
        <w:rPr>
          <w:rFonts w:ascii="Times New Roman" w:hAnsi="Times New Roman" w:cs="Times New Roman"/>
          <w:b/>
          <w:bCs/>
          <w:sz w:val="28"/>
          <w:szCs w:val="28"/>
          <w:lang w:val="en-US"/>
        </w:rPr>
        <w:t>The procedure of practice and the list of works performed during the externship</w:t>
      </w:r>
      <w:r w:rsidRPr="004A275F">
        <w:rPr>
          <w:rFonts w:ascii="Times New Roman" w:hAnsi="Times New Roman" w:cs="Times New Roman"/>
          <w:sz w:val="28"/>
          <w:szCs w:val="28"/>
          <w:lang w:val="en-US"/>
        </w:rPr>
        <w: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organizational meeting;</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introductory safety training;</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getting a job assignment;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development of technical specifications of the program (including the structure of the data used);</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structural design (program structure, algorithms, etc.);</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programming part of the task and debugging;</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documentation;</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registration of the report and diary of practice;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commissioning and protection of the report.</w:t>
      </w:r>
    </w:p>
    <w:p w:rsidR="00995067" w:rsidRPr="00C67410" w:rsidRDefault="00995067" w:rsidP="00AF13EA">
      <w:pPr>
        <w:pStyle w:val="HTMLPreformatted"/>
        <w:jc w:val="both"/>
        <w:rPr>
          <w:rFonts w:ascii="Times New Roman" w:hAnsi="Times New Roman" w:cs="Times New Roman"/>
          <w:b/>
          <w:bCs/>
          <w:sz w:val="28"/>
          <w:szCs w:val="28"/>
          <w:lang w:val="en-US"/>
        </w:rPr>
      </w:pPr>
      <w:r w:rsidRPr="00C67410">
        <w:rPr>
          <w:rFonts w:ascii="Times New Roman" w:hAnsi="Times New Roman" w:cs="Times New Roman"/>
          <w:b/>
          <w:bCs/>
          <w:sz w:val="28"/>
          <w:szCs w:val="28"/>
          <w:lang w:val="en-US"/>
        </w:rPr>
        <w:t>Approximate topics for individual tasks in pre-diploma practice: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1) Designing software for automated information systems.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2) Development of software automated information system.</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3) Software development AWS specialist information system or subsystem.</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4) Development of network software for individual subsystems.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5) Development of application programs: utilities, expert, training systems, as well as test programs.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6) Designing information protection measures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7) Designing a local area network</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leaders of the practice discuss and clarify with the students the program, methodology, the results of their research and monitor their implementation.</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In accordance with the theme of the graduation project, the student must thoroughly study and systematize materials on economic, health and safety issues.</w:t>
      </w: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tabs>
          <w:tab w:val="clear" w:pos="916"/>
          <w:tab w:val="left" w:pos="720"/>
        </w:tabs>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b/>
      </w:r>
      <w:r w:rsidRPr="00C67410">
        <w:rPr>
          <w:rFonts w:ascii="Times New Roman" w:hAnsi="Times New Roman" w:cs="Times New Roman"/>
          <w:b/>
          <w:bCs/>
          <w:sz w:val="28"/>
          <w:szCs w:val="28"/>
          <w:lang w:val="en-US"/>
        </w:rPr>
        <w:t>3.4 Undergraduatepractice report’s structure</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During the internship the student makes a detailed report on the practice. The volume of the report, approximately, including charts, graphs, sample documents and fragments of the necessary programs, should be about 30 pages and should contain the following sections: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1. Designed title page (see Appendix A) + protocol</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2. Abstract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3. Content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4. Introduction</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5. Main part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Safety arrangements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6. Conclusion</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7. List of references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8. Applications</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A275F">
        <w:rPr>
          <w:rFonts w:ascii="Times New Roman" w:hAnsi="Times New Roman" w:cs="Times New Roman"/>
          <w:sz w:val="28"/>
          <w:szCs w:val="28"/>
          <w:lang w:val="en-US"/>
        </w:rPr>
        <w:t>The report is drawn up at the place of production and is signed by the head of practice from the workplace, under whose direct supervision the student works. The signature of the head is certified by the seal in the order established at the enterprise.</w:t>
      </w:r>
    </w:p>
    <w:p w:rsidR="00995067" w:rsidRPr="00C67410" w:rsidRDefault="00995067" w:rsidP="00AF13EA">
      <w:pPr>
        <w:pStyle w:val="HTMLPreformatted"/>
        <w:jc w:val="both"/>
        <w:rPr>
          <w:rFonts w:ascii="Times New Roman" w:hAnsi="Times New Roman" w:cs="Times New Roman"/>
          <w:b/>
          <w:bCs/>
          <w:sz w:val="28"/>
          <w:szCs w:val="28"/>
          <w:lang w:val="en-US"/>
        </w:rPr>
      </w:pPr>
      <w:r w:rsidRPr="00C67410">
        <w:rPr>
          <w:rFonts w:ascii="Times New Roman" w:hAnsi="Times New Roman" w:cs="Times New Roman"/>
          <w:b/>
          <w:bCs/>
          <w:sz w:val="28"/>
          <w:szCs w:val="28"/>
          <w:lang w:val="en-US"/>
        </w:rPr>
        <w:t>Description of the report sections</w:t>
      </w:r>
    </w:p>
    <w:p w:rsidR="00995067" w:rsidRPr="00C67410" w:rsidRDefault="00995067" w:rsidP="00AF13EA">
      <w:pPr>
        <w:pStyle w:val="HTMLPreformatted"/>
        <w:jc w:val="both"/>
        <w:rPr>
          <w:rFonts w:ascii="Times New Roman" w:hAnsi="Times New Roman" w:cs="Times New Roman"/>
          <w:b/>
          <w:bCs/>
          <w:sz w:val="28"/>
          <w:szCs w:val="28"/>
          <w:lang w:val="en-US"/>
        </w:rPr>
      </w:pPr>
      <w:r w:rsidRPr="00C67410">
        <w:rPr>
          <w:rFonts w:ascii="Times New Roman" w:hAnsi="Times New Roman" w:cs="Times New Roman"/>
          <w:b/>
          <w:bCs/>
          <w:sz w:val="28"/>
          <w:szCs w:val="28"/>
          <w:lang w:val="en-US"/>
        </w:rPr>
        <w:t>The form of the title page is given in Appendix A.</w:t>
      </w:r>
    </w:p>
    <w:p w:rsidR="00995067" w:rsidRPr="004A275F" w:rsidRDefault="00995067" w:rsidP="00AF13EA">
      <w:pPr>
        <w:pStyle w:val="HTMLPreformatted"/>
        <w:jc w:val="both"/>
        <w:rPr>
          <w:rFonts w:ascii="Times New Roman" w:hAnsi="Times New Roman" w:cs="Times New Roman"/>
          <w:sz w:val="28"/>
          <w:szCs w:val="28"/>
          <w:lang w:val="en-US"/>
        </w:rPr>
      </w:pPr>
      <w:r w:rsidRPr="00C67410">
        <w:rPr>
          <w:rFonts w:ascii="Times New Roman" w:hAnsi="Times New Roman" w:cs="Times New Roman"/>
          <w:b/>
          <w:bCs/>
          <w:sz w:val="28"/>
          <w:szCs w:val="28"/>
          <w:lang w:val="en-US"/>
        </w:rPr>
        <w:t>Content.</w:t>
      </w:r>
      <w:r w:rsidRPr="004A275F">
        <w:rPr>
          <w:rFonts w:ascii="Times New Roman" w:hAnsi="Times New Roman" w:cs="Times New Roman"/>
          <w:sz w:val="28"/>
          <w:szCs w:val="28"/>
          <w:lang w:val="en-US"/>
        </w:rPr>
        <w:t xml:space="preserve"> The content includes serial numbers and names of sections (allowed - subsections, clauses and sub-clauses), annexes with indication of their designations and headings.</w:t>
      </w:r>
    </w:p>
    <w:p w:rsidR="00995067" w:rsidRPr="004A275F" w:rsidRDefault="00995067" w:rsidP="00AF13EA">
      <w:pPr>
        <w:pStyle w:val="HTMLPreformatted"/>
        <w:jc w:val="both"/>
        <w:rPr>
          <w:rFonts w:ascii="Times New Roman" w:hAnsi="Times New Roman" w:cs="Times New Roman"/>
          <w:sz w:val="28"/>
          <w:szCs w:val="28"/>
          <w:lang w:val="en-US"/>
        </w:rPr>
      </w:pPr>
      <w:r w:rsidRPr="00C67410">
        <w:rPr>
          <w:rFonts w:ascii="Times New Roman" w:hAnsi="Times New Roman" w:cs="Times New Roman"/>
          <w:b/>
          <w:bCs/>
          <w:sz w:val="28"/>
          <w:szCs w:val="28"/>
          <w:lang w:val="en-US"/>
        </w:rPr>
        <w:t xml:space="preserve">Introduction </w:t>
      </w:r>
      <w:r w:rsidRPr="004A275F">
        <w:rPr>
          <w:rFonts w:ascii="Times New Roman" w:hAnsi="Times New Roman" w:cs="Times New Roman"/>
          <w:sz w:val="28"/>
          <w:szCs w:val="28"/>
          <w:lang w:val="en-US"/>
        </w:rPr>
        <w:t>The introduction indicates the goals and objectives of the practices, the characteristics of the state of the industry, technology and technology related to the research topic. The introduction is not numbered. Total no more than 2 pages.</w:t>
      </w:r>
    </w:p>
    <w:p w:rsidR="00995067" w:rsidRPr="00C67410" w:rsidRDefault="00995067" w:rsidP="00AF13EA">
      <w:pPr>
        <w:pStyle w:val="HTMLPreformatted"/>
        <w:jc w:val="both"/>
        <w:rPr>
          <w:rFonts w:ascii="Times New Roman" w:hAnsi="Times New Roman" w:cs="Times New Roman"/>
          <w:b/>
          <w:bCs/>
          <w:sz w:val="28"/>
          <w:szCs w:val="28"/>
          <w:lang w:val="en-US"/>
        </w:rPr>
      </w:pPr>
      <w:r w:rsidRPr="00C67410">
        <w:rPr>
          <w:rFonts w:ascii="Times New Roman" w:hAnsi="Times New Roman" w:cs="Times New Roman"/>
          <w:b/>
          <w:bCs/>
          <w:sz w:val="28"/>
          <w:szCs w:val="28"/>
          <w:lang w:val="en-US"/>
        </w:rPr>
        <w:t>Recommended content of the main part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1. Research the object of practice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1.1. Enterprise structure, subsystem tasks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1.2. Analysis of existing software products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2. Software design</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2.1. Structural design of the problem being solved</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2.2 Selection and justification of software tools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2.2.1. Choice of functional software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2.2.2. General software selection</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2.2.3. Choice of hardware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3 Individual task. TITLE NAME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3.1. Development of the solution algorithm.</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3.2. Definition of modules and development of the program interface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4. Recommendations on safety and labor protection</w:t>
      </w:r>
    </w:p>
    <w:p w:rsidR="00995067" w:rsidRPr="004A275F" w:rsidRDefault="00995067" w:rsidP="00AF13EA">
      <w:pPr>
        <w:pStyle w:val="HTMLPreformatted"/>
        <w:jc w:val="both"/>
        <w:rPr>
          <w:rFonts w:ascii="Times New Roman" w:hAnsi="Times New Roman" w:cs="Times New Roman"/>
          <w:sz w:val="28"/>
          <w:szCs w:val="28"/>
          <w:lang w:val="en-US"/>
        </w:rPr>
      </w:pPr>
    </w:p>
    <w:p w:rsidR="00995067" w:rsidRPr="00C67410" w:rsidRDefault="00995067" w:rsidP="00AF13EA">
      <w:pPr>
        <w:pStyle w:val="HTMLPreformatted"/>
        <w:jc w:val="both"/>
        <w:rPr>
          <w:rFonts w:ascii="Times New Roman" w:hAnsi="Times New Roman" w:cs="Times New Roman"/>
          <w:b/>
          <w:bCs/>
          <w:sz w:val="28"/>
          <w:szCs w:val="28"/>
          <w:lang w:val="en-US"/>
        </w:rPr>
      </w:pPr>
      <w:r w:rsidRPr="00C67410">
        <w:rPr>
          <w:rFonts w:ascii="Times New Roman" w:hAnsi="Times New Roman" w:cs="Times New Roman"/>
          <w:b/>
          <w:bCs/>
          <w:sz w:val="28"/>
          <w:szCs w:val="28"/>
          <w:lang w:val="en-US"/>
        </w:rPr>
        <w:t>Research the object of practice</w:t>
      </w:r>
    </w:p>
    <w:p w:rsidR="00995067" w:rsidRPr="004A275F" w:rsidRDefault="00995067" w:rsidP="00AF13EA">
      <w:pPr>
        <w:pStyle w:val="HTMLPreformatted"/>
        <w:jc w:val="both"/>
        <w:rPr>
          <w:rFonts w:ascii="Times New Roman" w:hAnsi="Times New Roman" w:cs="Times New Roman"/>
          <w:sz w:val="28"/>
          <w:szCs w:val="28"/>
          <w:lang w:val="en-US"/>
        </w:rPr>
      </w:pP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1.1 Structure of the enterprise. The description of the enterprise, the organizational structure of the enterprise with a description of the main tasks of the divisions.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1.2 Analysis of information flows of tasks and subsystems. The information interrelation between the tasks and subsystems of the object under consideration and the procedure for referring to the tasks and subsystems of the object are described.</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1.3 Software and hardware of the enterprise. The analysis of the existing hardware and software, AWS, information systems used at the object of study is given.</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2.1 Selection and justification of software tools. The rationale for the choice of environment and programming language for the implementation of the practice task is given.</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2.1.1 Choice of functional software. Justification of the choice of software is carried out taking into account the functional requirements: how many records are provided in the database, what should be the processing speed of records in the database tables, whether there is a local network, etc.</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2.1.2 Selecting General Software. The rationale for the choice of operating system, utility, network programs.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 </w:t>
      </w:r>
      <w:r w:rsidRPr="004A275F">
        <w:rPr>
          <w:rFonts w:ascii="Times New Roman" w:hAnsi="Times New Roman" w:cs="Times New Roman"/>
          <w:sz w:val="28"/>
          <w:szCs w:val="28"/>
          <w:lang w:val="en-US"/>
        </w:rPr>
        <w:t>2.1.3 Choice of hardware. It describes the hardware and provides a rationale for the choice of hardware, taking into account the tasks.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2.2. Software implementation</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3.1. Development of a solution algorithm. The description of the functional sections of the developed or designed program is given. Schemes of the modules, procedures.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3.2 Description of the modules and the data structure, the relationship between modules and blocks. Here is a menu diagram or button form, a diagram of the connection of the modules with the procedures, what happens in each module, the sequence of the modules and procedures.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4 Recommendations on safety and labor protection. The analysis of working conditions in terms of possible (potential) harmful effects created by computer equipment, improper organization of work at workplaces and in industrial premises is given. Development of measures for labor protection, ensuring the elimination or reduction of harmful (dangerous) effects on the body of workers, identified in the analysis of factors.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5 Pre-feasibility of solutions. Provide a business case for the feasibility of the task being developed.</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sidRPr="008C4C9F">
        <w:rPr>
          <w:rFonts w:ascii="Times New Roman" w:hAnsi="Times New Roman" w:cs="Times New Roman"/>
          <w:b/>
          <w:bCs/>
          <w:sz w:val="28"/>
          <w:szCs w:val="28"/>
          <w:lang w:val="en-US"/>
        </w:rPr>
        <w:t>In the conclusion</w:t>
      </w:r>
      <w:r w:rsidRPr="004A275F">
        <w:rPr>
          <w:rFonts w:ascii="Times New Roman" w:hAnsi="Times New Roman" w:cs="Times New Roman"/>
          <w:sz w:val="28"/>
          <w:szCs w:val="28"/>
          <w:lang w:val="en-US"/>
        </w:rPr>
        <w:t>, the results of the practice are summarized: conclusions, well-founded suggestions and recommendations are made.</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sidRPr="008C4C9F">
        <w:rPr>
          <w:rFonts w:ascii="Times New Roman" w:hAnsi="Times New Roman" w:cs="Times New Roman"/>
          <w:b/>
          <w:bCs/>
          <w:sz w:val="28"/>
          <w:szCs w:val="28"/>
          <w:lang w:val="en-US"/>
        </w:rPr>
        <w:t>List of used literature.</w:t>
      </w:r>
      <w:r w:rsidRPr="004A275F">
        <w:rPr>
          <w:rFonts w:ascii="Times New Roman" w:hAnsi="Times New Roman" w:cs="Times New Roman"/>
          <w:sz w:val="28"/>
          <w:szCs w:val="28"/>
          <w:lang w:val="en-US"/>
        </w:rPr>
        <w:t xml:space="preserve"> A list of all references used is given.</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Applications may include program listing, forms, program reports.</w:t>
      </w:r>
    </w:p>
    <w:p w:rsidR="00995067" w:rsidRDefault="00995067" w:rsidP="00AF13EA">
      <w:pPr>
        <w:pStyle w:val="HTMLPreformatted"/>
        <w:ind w:firstLine="708"/>
        <w:jc w:val="both"/>
        <w:rPr>
          <w:rFonts w:ascii="Times New Roman" w:hAnsi="Times New Roman" w:cs="Times New Roman"/>
          <w:sz w:val="28"/>
          <w:szCs w:val="28"/>
          <w:lang w:val="en-US"/>
        </w:rPr>
      </w:pPr>
    </w:p>
    <w:p w:rsidR="00995067" w:rsidRDefault="00995067" w:rsidP="00AF13EA">
      <w:pPr>
        <w:pStyle w:val="HTMLPreformatted"/>
        <w:tabs>
          <w:tab w:val="clear" w:pos="916"/>
          <w:tab w:val="left" w:pos="720"/>
        </w:tabs>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b/>
      </w:r>
      <w:r w:rsidRPr="008C4C9F">
        <w:rPr>
          <w:rFonts w:ascii="Times New Roman" w:hAnsi="Times New Roman" w:cs="Times New Roman"/>
          <w:b/>
          <w:bCs/>
          <w:sz w:val="28"/>
          <w:szCs w:val="28"/>
          <w:lang w:val="en-US"/>
        </w:rPr>
        <w:t xml:space="preserve"> The rights and duties of the student and the managers of the internship and undergraduate practice</w:t>
      </w:r>
    </w:p>
    <w:p w:rsidR="00995067" w:rsidRPr="008C4C9F" w:rsidRDefault="00995067" w:rsidP="00AF13EA">
      <w:pPr>
        <w:pStyle w:val="HTMLPreformatted"/>
        <w:jc w:val="both"/>
        <w:rPr>
          <w:rFonts w:ascii="Times New Roman" w:hAnsi="Times New Roman" w:cs="Times New Roman"/>
          <w:b/>
          <w:bCs/>
          <w:sz w:val="28"/>
          <w:szCs w:val="28"/>
          <w:lang w:val="en-US"/>
        </w:rPr>
      </w:pPr>
    </w:p>
    <w:p w:rsidR="00995067" w:rsidRPr="008C4C9F" w:rsidRDefault="00995067" w:rsidP="00AF13EA">
      <w:pPr>
        <w:tabs>
          <w:tab w:val="left" w:pos="540"/>
        </w:tabs>
        <w:suppressAutoHyphens/>
        <w:jc w:val="both"/>
        <w:rPr>
          <w:b/>
          <w:bCs/>
          <w:sz w:val="28"/>
          <w:szCs w:val="28"/>
          <w:lang w:val="en-US"/>
        </w:rPr>
      </w:pPr>
      <w:r>
        <w:rPr>
          <w:b/>
          <w:bCs/>
          <w:sz w:val="28"/>
          <w:szCs w:val="28"/>
          <w:lang w:val="en-US"/>
        </w:rPr>
        <w:tab/>
        <w:t xml:space="preserve"> </w:t>
      </w:r>
      <w:r w:rsidRPr="008C4C9F">
        <w:rPr>
          <w:b/>
          <w:bCs/>
          <w:sz w:val="28"/>
          <w:szCs w:val="28"/>
          <w:lang w:val="en-US"/>
        </w:rPr>
        <w:t>4.1 Students’ rights and duties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During the internship, the student must:</w:t>
      </w:r>
    </w:p>
    <w:p w:rsidR="00995067" w:rsidRPr="004A275F" w:rsidRDefault="00995067" w:rsidP="00AF13EA">
      <w:pPr>
        <w:pStyle w:val="HTMLPreformatted"/>
        <w:ind w:left="567"/>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comply with health and safety regulations;</w:t>
      </w:r>
    </w:p>
    <w:p w:rsidR="00995067" w:rsidRPr="004A275F" w:rsidRDefault="00995067" w:rsidP="00AF13EA">
      <w:pPr>
        <w:pStyle w:val="HTMLPreformatted"/>
        <w:ind w:left="567"/>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to study the existing standards, technical conditions, official duties, regulations and operating instructions for computer equipment, peripheral and office equipment, requirements for the design of technical documentation;</w:t>
      </w:r>
    </w:p>
    <w:p w:rsidR="00995067" w:rsidRPr="004A275F" w:rsidRDefault="00995067" w:rsidP="00AF13EA">
      <w:pPr>
        <w:pStyle w:val="HTMLPreformatted"/>
        <w:ind w:left="567"/>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to study the rules of operation of the means of military equipment, research facilities available in the department, as well as their maintenance;</w:t>
      </w:r>
    </w:p>
    <w:p w:rsidR="00995067" w:rsidRPr="004A275F" w:rsidRDefault="00995067" w:rsidP="00AF13EA">
      <w:pPr>
        <w:pStyle w:val="HTMLPreformatted"/>
        <w:ind w:left="567"/>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master individual computer programs used in professional activities;</w:t>
      </w:r>
    </w:p>
    <w:p w:rsidR="00995067" w:rsidRPr="004A275F" w:rsidRDefault="00995067" w:rsidP="00AF13EA">
      <w:pPr>
        <w:pStyle w:val="HTMLPreformatted"/>
        <w:ind w:left="567"/>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to master the work with periodic, abstract and reference informational publications on BT;</w:t>
      </w:r>
    </w:p>
    <w:p w:rsidR="00995067" w:rsidRPr="004A275F" w:rsidRDefault="00995067" w:rsidP="00AF13EA">
      <w:pPr>
        <w:pStyle w:val="HTMLPreformatted"/>
        <w:ind w:left="567"/>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comply with the labor regulations of the enterprise (organization);</w:t>
      </w:r>
    </w:p>
    <w:p w:rsidR="00995067" w:rsidRPr="004A275F" w:rsidRDefault="00995067" w:rsidP="00AF13EA">
      <w:pPr>
        <w:pStyle w:val="HTMLPreformatted"/>
        <w:ind w:left="567"/>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perform the assignment provided for in the internship program;</w:t>
      </w:r>
    </w:p>
    <w:p w:rsidR="00995067" w:rsidRPr="004A275F" w:rsidRDefault="00995067" w:rsidP="00AF13EA">
      <w:pPr>
        <w:pStyle w:val="HTMLPreformatted"/>
        <w:ind w:left="567"/>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prepare and protect a practice report in due time.</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student has the right to a paid workplace, if this is possible, and familiarization with the materials on the practice program.</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Upon arrival at the place of practice, the student must undergo safety instructions.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student is obliged to draw up an individual work plan according to the schedule of internship; fully implement the program of practice, production tasks of the administration, carefully keep a diary, which records the content of works, lectures, conversations, etc.</w:t>
      </w:r>
    </w:p>
    <w:p w:rsidR="00995067"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A275F">
        <w:rPr>
          <w:rFonts w:ascii="Times New Roman" w:hAnsi="Times New Roman" w:cs="Times New Roman"/>
          <w:sz w:val="28"/>
          <w:szCs w:val="28"/>
          <w:lang w:val="en-US"/>
        </w:rPr>
        <w:t>The head of the practice from the department should acquaint students with the immediate supervisor at the firm (organization, enterprise, department, laboratory), tell the students the tasks of the practice to find out the opinion of the staff and employees of the company (organization, enterprise, department, laboratory) about the students' work.</w:t>
      </w:r>
    </w:p>
    <w:p w:rsidR="00995067" w:rsidRPr="004A275F" w:rsidRDefault="00995067" w:rsidP="00AF13EA">
      <w:pPr>
        <w:pStyle w:val="HTMLPreformatted"/>
        <w:jc w:val="both"/>
        <w:rPr>
          <w:rFonts w:ascii="Times New Roman" w:hAnsi="Times New Roman" w:cs="Times New Roman"/>
          <w:sz w:val="28"/>
          <w:szCs w:val="28"/>
          <w:lang w:val="en-US"/>
        </w:rPr>
      </w:pPr>
    </w:p>
    <w:p w:rsidR="00995067" w:rsidRPr="008C4C9F" w:rsidRDefault="00995067" w:rsidP="00AF13EA">
      <w:pPr>
        <w:suppressAutoHyphens/>
        <w:ind w:firstLine="708"/>
        <w:jc w:val="both"/>
        <w:rPr>
          <w:b/>
          <w:bCs/>
          <w:sz w:val="28"/>
          <w:szCs w:val="28"/>
          <w:lang w:val="en-US"/>
        </w:rPr>
      </w:pPr>
      <w:r w:rsidRPr="008C4C9F">
        <w:rPr>
          <w:b/>
          <w:bCs/>
          <w:sz w:val="28"/>
          <w:szCs w:val="28"/>
          <w:lang w:val="en-US"/>
        </w:rPr>
        <w:t>4.2 The rights and duties of the undergraduate practices head</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A275F">
        <w:rPr>
          <w:rFonts w:ascii="Times New Roman" w:hAnsi="Times New Roman" w:cs="Times New Roman"/>
          <w:sz w:val="28"/>
          <w:szCs w:val="28"/>
          <w:lang w:val="en-US"/>
        </w:rPr>
        <w:t>Head of Practice from the department: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ensures the quality of internship by students in accordance with the curriculum and practice program;</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Ensures the implementation of all organizational activities (instructions for internship);</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evaluates materials on the report, provides methodological assistance in the selection of materials and writing reports, conducts consultations on all matters of practice, checks the correctness of filling in diaries;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 manages the research work of students, provided for individual task.</w:t>
      </w:r>
    </w:p>
    <w:p w:rsidR="00995067" w:rsidRDefault="00995067" w:rsidP="00AF13EA">
      <w:pPr>
        <w:suppressAutoHyphens/>
        <w:jc w:val="both"/>
        <w:rPr>
          <w:sz w:val="28"/>
          <w:szCs w:val="28"/>
          <w:lang w:val="en-US"/>
        </w:rPr>
      </w:pPr>
    </w:p>
    <w:p w:rsidR="00995067" w:rsidRDefault="00995067" w:rsidP="00AF13EA">
      <w:pPr>
        <w:suppressAutoHyphens/>
        <w:jc w:val="both"/>
        <w:rPr>
          <w:sz w:val="28"/>
          <w:szCs w:val="28"/>
          <w:lang w:val="en-US"/>
        </w:rPr>
      </w:pPr>
    </w:p>
    <w:p w:rsidR="00995067" w:rsidRDefault="00995067" w:rsidP="00AF13EA">
      <w:pPr>
        <w:suppressAutoHyphens/>
        <w:jc w:val="both"/>
        <w:rPr>
          <w:sz w:val="28"/>
          <w:szCs w:val="28"/>
          <w:lang w:val="en-US"/>
        </w:rPr>
      </w:pPr>
    </w:p>
    <w:p w:rsidR="00995067" w:rsidRPr="008C4C9F" w:rsidRDefault="00995067" w:rsidP="00AF13EA">
      <w:pPr>
        <w:suppressAutoHyphens/>
        <w:ind w:firstLine="708"/>
        <w:jc w:val="both"/>
        <w:rPr>
          <w:b/>
          <w:bCs/>
          <w:sz w:val="28"/>
          <w:szCs w:val="28"/>
          <w:lang w:val="en-US"/>
        </w:rPr>
      </w:pPr>
      <w:r w:rsidRPr="008C4C9F">
        <w:rPr>
          <w:b/>
          <w:bCs/>
          <w:sz w:val="28"/>
          <w:szCs w:val="28"/>
          <w:lang w:val="en-US"/>
        </w:rPr>
        <w:t xml:space="preserve">4.3 Rights and obligations of the head of practice from the enterprise </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head of the practice from the enterprise organizes and conducts the practice in the field, providing the greatest efficiency in passing the practice and safe working conditions in accordance with the practice programs.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 </w:t>
      </w:r>
      <w:r w:rsidRPr="004A275F">
        <w:rPr>
          <w:rFonts w:ascii="Times New Roman" w:hAnsi="Times New Roman" w:cs="Times New Roman"/>
          <w:sz w:val="28"/>
          <w:szCs w:val="28"/>
          <w:lang w:val="en-US"/>
        </w:rPr>
        <w:t>The head of internship at the firm (organizations, enterprises, departments, laboratories) issues to students agreed training schedules and individual assignments with a university representative.</w:t>
      </w:r>
    </w:p>
    <w:p w:rsidR="00995067" w:rsidRPr="004A275F" w:rsidRDefault="00995067" w:rsidP="00AF13EA">
      <w:pPr>
        <w:pStyle w:val="HTMLPreformatted"/>
        <w:tabs>
          <w:tab w:val="clear" w:pos="916"/>
          <w:tab w:val="clear" w:pos="1832"/>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calendar schedule should take into account the peculiarities of practical training at this enterprise, the calendar dates for the practice and provide for the movement of students to different workplaces to complete the program.</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In the course of the practice, the supervisor provides the student with materials and documentation for writing the report, advises students on production issues, carries out continuous monitoring of the implementation of tasks.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head should be familiar with the report of the student, to give a performance description and assessment of the report.</w:t>
      </w:r>
    </w:p>
    <w:p w:rsidR="00995067"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head of practice has the right to remove from practice a student who violates the internal routine of the enterprise or organization.</w:t>
      </w:r>
    </w:p>
    <w:p w:rsidR="00995067" w:rsidRDefault="00995067" w:rsidP="00AF13EA">
      <w:pPr>
        <w:suppressAutoHyphens/>
        <w:jc w:val="both"/>
        <w:rPr>
          <w:b/>
          <w:bCs/>
          <w:sz w:val="28"/>
          <w:szCs w:val="28"/>
          <w:lang w:val="en-US"/>
        </w:rPr>
      </w:pPr>
    </w:p>
    <w:p w:rsidR="00995067" w:rsidRDefault="00995067" w:rsidP="00AF13EA">
      <w:pPr>
        <w:suppressAutoHyphens/>
        <w:ind w:firstLine="708"/>
        <w:jc w:val="both"/>
        <w:rPr>
          <w:b/>
          <w:bCs/>
          <w:sz w:val="28"/>
          <w:szCs w:val="28"/>
          <w:lang w:val="en-US"/>
        </w:rPr>
      </w:pPr>
      <w:r w:rsidRPr="00EE230E">
        <w:rPr>
          <w:b/>
          <w:bCs/>
          <w:sz w:val="28"/>
          <w:szCs w:val="28"/>
          <w:lang w:val="en-US"/>
        </w:rPr>
        <w:t>5 Individual task and research work of students in practice</w:t>
      </w:r>
      <w:r>
        <w:rPr>
          <w:b/>
          <w:bCs/>
          <w:sz w:val="28"/>
          <w:szCs w:val="28"/>
          <w:lang w:val="en-US"/>
        </w:rPr>
        <w:t>.</w:t>
      </w:r>
    </w:p>
    <w:p w:rsidR="00995067" w:rsidRPr="00EE230E" w:rsidRDefault="00995067" w:rsidP="00AF13EA">
      <w:pPr>
        <w:suppressAutoHyphens/>
        <w:jc w:val="both"/>
        <w:rPr>
          <w:b/>
          <w:bCs/>
          <w:sz w:val="28"/>
          <w:szCs w:val="28"/>
          <w:lang w:val="en-US"/>
        </w:rPr>
      </w:pPr>
      <w:r>
        <w:rPr>
          <w:b/>
          <w:bCs/>
          <w:sz w:val="28"/>
          <w:szCs w:val="28"/>
          <w:lang w:val="en-US"/>
        </w:rPr>
        <w:tab/>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most important stage of the students' practical training is the fulfillment of an individual task, which develops the horizons and skills of independent work.</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individual task should promote in-depth study of individual issues of production, management, the study of theoretical</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sections of special disciplines and the development of students' cognitive activity. It should contain elements of scientific research in accordance with the complex program of research and experimental studies, research programs carried out in the department.</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material for individual tasks can serve as real production problem situations.</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development of an individual assignment should be deep and sufficient so that the student at the end of the practice can use the selected materials for a course or diploma project, as well as give a meaningful report at a student scientific conference.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It is advisable that the subject of the individual assignment is relevant and has practical significance, both for the enterprise and for the university.</w:t>
      </w:r>
    </w:p>
    <w:p w:rsidR="00995067" w:rsidRDefault="00995067" w:rsidP="00AF13EA">
      <w:pPr>
        <w:ind w:firstLine="708"/>
        <w:jc w:val="both"/>
        <w:rPr>
          <w:b/>
          <w:bCs/>
          <w:sz w:val="28"/>
          <w:szCs w:val="28"/>
          <w:lang w:val="en-US"/>
        </w:rPr>
      </w:pPr>
    </w:p>
    <w:p w:rsidR="00995067" w:rsidRDefault="00995067" w:rsidP="00AF13EA">
      <w:pPr>
        <w:jc w:val="both"/>
        <w:rPr>
          <w:b/>
          <w:bCs/>
          <w:sz w:val="28"/>
          <w:szCs w:val="28"/>
          <w:lang w:val="en-US"/>
        </w:rPr>
      </w:pPr>
    </w:p>
    <w:p w:rsidR="00995067" w:rsidRPr="00EE230E" w:rsidRDefault="00995067" w:rsidP="00AF13EA">
      <w:pPr>
        <w:ind w:firstLine="708"/>
        <w:jc w:val="both"/>
        <w:rPr>
          <w:b/>
          <w:bCs/>
          <w:sz w:val="28"/>
          <w:szCs w:val="28"/>
          <w:lang w:val="en-US"/>
        </w:rPr>
      </w:pPr>
      <w:r w:rsidRPr="00EE230E">
        <w:rPr>
          <w:b/>
          <w:bCs/>
          <w:sz w:val="28"/>
          <w:szCs w:val="28"/>
          <w:lang w:val="en-US"/>
        </w:rPr>
        <w:t>6 General requirements for the preparation and execution of the report</w:t>
      </w:r>
    </w:p>
    <w:p w:rsidR="00995067" w:rsidRDefault="00995067" w:rsidP="00AF13EA">
      <w:pPr>
        <w:pStyle w:val="HTMLPreformatted"/>
        <w:jc w:val="both"/>
        <w:rPr>
          <w:rFonts w:ascii="Times New Roman" w:hAnsi="Times New Roman" w:cs="Times New Roman"/>
          <w:sz w:val="28"/>
          <w:szCs w:val="28"/>
          <w:lang w:val="en-US"/>
        </w:rPr>
      </w:pP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report is the main document describing the work of the student during practice. Preparation of the practice report is carried out by the student continuously throughout the practice. Each student must submit an individual report.</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report consistently presents material reflecting the implementation of the program of practice.</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report is illustrated with the necessary diagrams, graphs, drawings; the program listings, test case account results, etc. can also be attached to the report.</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report is drawn up on one side of standard sheets of white A4 paper, in a text editor MS Word 2000-2007, font Times New Roman 14, single spacing, the margins should be left on all four sides of the sheet. The size of the left margin is 30 mm, the right is at least 10 mm, the dimensions of the upper one are at least 20 mm and the lower margins are at least 25 mm</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Paragraphs in the text begin with an indent equal to 1.25 of the handwritten text or from the fourth digit of the text when displayed on a computer.</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Mandatory attachment to the report is a diary. During the internship, the student fills out a diary in which the head of the enterprise writes an opinion on the student’s work during the internship. At the end of the diary there should be a stamp of the enterprise where the student did the practice and the signature of the head of the practice from the enterprise The report is submitted along with the practice diary.</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diary consists of the following sections:</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1) Direction (filled in high school);</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2) Schedule of internship - contains the student's working notes, comments of the leaders on the course of the practice (certified by the head's signature);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3) A list of materials collected by the student during the period of internship (filled out by the student, consistent with the head of the enterprise (company);</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4) Research work and rationalization proposals of students (filled out by a student and certified by the signature of the head of the enterprise);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5) The conclusion of the student on the basis of the practice and its proposal (consistent with the head of the enterprise);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6) Characteristics of the student.</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In the production characteristics issued by the head of each student, they reflect the implementation of the program of practice, attitude to work, mastering production skills in the specialty, labor discipline and behavior in everyday life, the relationship with the team and other data on the student's practice, which are certified signature of the head and seal.</w:t>
      </w:r>
    </w:p>
    <w:p w:rsidR="00995067" w:rsidRPr="004A275F" w:rsidRDefault="00995067" w:rsidP="00AF13EA">
      <w:pPr>
        <w:pStyle w:val="HTMLPreformatted"/>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Protection of reports is carried out after practice. According to the results of the report, marks are made in the practice diaries and on the title page of the report.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student should be able to generalize and analyze the results, evaluate their work, draw conclusions and develop proposals, determine their economic effect and the feasibility of software development and implementation.</w:t>
      </w:r>
    </w:p>
    <w:p w:rsidR="00995067" w:rsidRDefault="00995067" w:rsidP="00AF13EA">
      <w:pPr>
        <w:suppressAutoHyphens/>
        <w:jc w:val="both"/>
        <w:rPr>
          <w:sz w:val="28"/>
          <w:szCs w:val="28"/>
          <w:lang w:val="en-US"/>
        </w:rPr>
      </w:pPr>
    </w:p>
    <w:p w:rsidR="00995067" w:rsidRDefault="00995067" w:rsidP="00AF13EA">
      <w:pPr>
        <w:suppressAutoHyphens/>
        <w:ind w:firstLine="708"/>
        <w:jc w:val="both"/>
        <w:rPr>
          <w:b/>
          <w:bCs/>
          <w:sz w:val="28"/>
          <w:szCs w:val="28"/>
          <w:lang w:val="en-US"/>
        </w:rPr>
      </w:pPr>
      <w:r w:rsidRPr="00EE230E">
        <w:rPr>
          <w:b/>
          <w:bCs/>
          <w:sz w:val="28"/>
          <w:szCs w:val="28"/>
          <w:lang w:val="en-US"/>
        </w:rPr>
        <w:t>7 The procedure for passing tests in practice</w:t>
      </w:r>
    </w:p>
    <w:p w:rsidR="00995067" w:rsidRPr="00EE230E" w:rsidRDefault="00995067" w:rsidP="00AF13EA">
      <w:pPr>
        <w:suppressAutoHyphens/>
        <w:jc w:val="both"/>
        <w:rPr>
          <w:b/>
          <w:bCs/>
          <w:sz w:val="28"/>
          <w:szCs w:val="28"/>
          <w:lang w:val="en-US"/>
        </w:rPr>
      </w:pP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practice ends with the protection of the report (with assessment) at the department. The report must be submitted by the student within five days of the end of the practice.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commission accepting the report, at derivation of a total assessment is guided by the following:</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-Review of the head of practice (from the department, enterprise);</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-quality of answers when submitting a report.</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report is delivered verbally, in the form of protection with a presentation, questions and answers in the terms established by the department.</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A student who has not completed the internship program, received a negative review of work and an unsatisfactory grade in defending a credit is sent to the internship for the second time during the holidays or deducted from the university.</w:t>
      </w:r>
    </w:p>
    <w:p w:rsidR="00995067" w:rsidRPr="004A275F" w:rsidRDefault="00995067" w:rsidP="00AF13EA">
      <w:pPr>
        <w:pStyle w:val="HTMLPreformatted"/>
        <w:tabs>
          <w:tab w:val="clear" w:pos="916"/>
          <w:tab w:val="left" w:pos="72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4A275F">
        <w:rPr>
          <w:rFonts w:ascii="Times New Roman" w:hAnsi="Times New Roman" w:cs="Times New Roman"/>
          <w:sz w:val="28"/>
          <w:szCs w:val="28"/>
          <w:lang w:val="en-US"/>
        </w:rPr>
        <w:t>The grade in practice is taken into account on a par with the exam marks on theoretical courses when considering issues of assigning a student scholarship.</w:t>
      </w:r>
    </w:p>
    <w:p w:rsidR="00995067" w:rsidRPr="004A275F" w:rsidRDefault="00995067" w:rsidP="00AF13EA">
      <w:pPr>
        <w:pStyle w:val="HTMLPreformatted"/>
        <w:jc w:val="both"/>
        <w:rPr>
          <w:rFonts w:ascii="Times New Roman" w:hAnsi="Times New Roman" w:cs="Times New Roman"/>
          <w:sz w:val="28"/>
          <w:szCs w:val="28"/>
          <w:lang w:val="en-US"/>
        </w:rPr>
      </w:pPr>
      <w:r w:rsidRPr="004A275F">
        <w:rPr>
          <w:rFonts w:ascii="Times New Roman" w:hAnsi="Times New Roman" w:cs="Times New Roman"/>
          <w:sz w:val="28"/>
          <w:szCs w:val="28"/>
          <w:lang w:val="en-US"/>
        </w:rPr>
        <w:t>The elimination of debts in practice, as well as the delivery of tests by students who did not appear on it within the prescribed period, is made only with the written permission of the dean of the higher school, which is stored with the practice test record.</w:t>
      </w: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Pr="00EE230E" w:rsidRDefault="00995067" w:rsidP="00AF13EA">
      <w:pPr>
        <w:pStyle w:val="HTMLPreformatted"/>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r w:rsidRPr="00EE230E">
        <w:rPr>
          <w:rFonts w:ascii="Times New Roman" w:hAnsi="Times New Roman" w:cs="Times New Roman"/>
          <w:b/>
          <w:bCs/>
          <w:sz w:val="28"/>
          <w:szCs w:val="28"/>
          <w:lang w:val="kk-KZ"/>
        </w:rPr>
        <w:t xml:space="preserve">8. </w:t>
      </w:r>
      <w:r w:rsidRPr="00EE230E">
        <w:rPr>
          <w:rFonts w:ascii="Times New Roman" w:hAnsi="Times New Roman" w:cs="Times New Roman"/>
          <w:b/>
          <w:bCs/>
          <w:sz w:val="28"/>
          <w:szCs w:val="28"/>
          <w:lang w:val="en-US"/>
        </w:rPr>
        <w:t>Grades</w:t>
      </w:r>
      <w:r w:rsidRPr="00EE230E">
        <w:rPr>
          <w:rFonts w:ascii="Times New Roman" w:hAnsi="Times New Roman" w:cs="Times New Roman"/>
          <w:b/>
          <w:bCs/>
          <w:sz w:val="28"/>
          <w:szCs w:val="28"/>
          <w:lang w:val="kk-KZ"/>
        </w:rPr>
        <w:t xml:space="preserve"> criteria</w:t>
      </w:r>
    </w:p>
    <w:p w:rsidR="00995067" w:rsidRPr="00EE1E62" w:rsidRDefault="00995067" w:rsidP="00AF13EA">
      <w:pPr>
        <w:pStyle w:val="HTMLPreformatted"/>
        <w:jc w:val="both"/>
        <w:rPr>
          <w:rFonts w:ascii="Times New Roman" w:hAnsi="Times New Roman" w:cs="Times New Roman"/>
          <w:sz w:val="24"/>
          <w:szCs w:val="24"/>
          <w:lang w:val="en-US"/>
        </w:rPr>
      </w:pPr>
      <w:r>
        <w:rPr>
          <w:rFonts w:ascii="Times New Roman" w:hAnsi="Times New Roman" w:cs="Times New Roman"/>
          <w:sz w:val="28"/>
          <w:szCs w:val="28"/>
          <w:lang w:val="en-US"/>
        </w:rPr>
        <w:t xml:space="preserve"> </w:t>
      </w: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179"/>
        <w:gridCol w:w="948"/>
        <w:gridCol w:w="1293"/>
        <w:gridCol w:w="5040"/>
      </w:tblGrid>
      <w:tr w:rsidR="00995067" w:rsidRPr="00ED23BD">
        <w:tc>
          <w:tcPr>
            <w:tcW w:w="1008" w:type="dxa"/>
          </w:tcPr>
          <w:p w:rsidR="00995067" w:rsidRPr="00EE1E62" w:rsidRDefault="00995067" w:rsidP="00AF13EA">
            <w:pPr>
              <w:jc w:val="center"/>
              <w:rPr>
                <w:sz w:val="24"/>
                <w:szCs w:val="24"/>
              </w:rPr>
            </w:pPr>
            <w:r w:rsidRPr="00EE1E62">
              <w:rPr>
                <w:rStyle w:val="shorttext"/>
                <w:sz w:val="24"/>
                <w:szCs w:val="24"/>
              </w:rPr>
              <w:t>Evaluation by letter system</w:t>
            </w:r>
          </w:p>
        </w:tc>
        <w:tc>
          <w:tcPr>
            <w:tcW w:w="1179" w:type="dxa"/>
          </w:tcPr>
          <w:p w:rsidR="00995067" w:rsidRPr="00EE1E62" w:rsidRDefault="00995067" w:rsidP="00AF13EA">
            <w:pPr>
              <w:jc w:val="center"/>
              <w:rPr>
                <w:sz w:val="24"/>
                <w:szCs w:val="24"/>
              </w:rPr>
            </w:pPr>
            <w:r w:rsidRPr="00EE1E62">
              <w:rPr>
                <w:rStyle w:val="shorttext"/>
                <w:sz w:val="24"/>
                <w:szCs w:val="24"/>
                <w:lang w:val="en-US"/>
              </w:rPr>
              <w:t xml:space="preserve">Numeral </w:t>
            </w:r>
            <w:r w:rsidRPr="00EE1E62">
              <w:rPr>
                <w:rStyle w:val="shorttext"/>
                <w:sz w:val="24"/>
                <w:szCs w:val="24"/>
              </w:rPr>
              <w:t>equivalent of points</w:t>
            </w:r>
          </w:p>
        </w:tc>
        <w:tc>
          <w:tcPr>
            <w:tcW w:w="948" w:type="dxa"/>
          </w:tcPr>
          <w:p w:rsidR="00995067" w:rsidRPr="00EE1E62" w:rsidRDefault="00995067" w:rsidP="00AF13EA">
            <w:pPr>
              <w:jc w:val="center"/>
              <w:rPr>
                <w:sz w:val="24"/>
                <w:szCs w:val="24"/>
                <w:lang w:val="en-US"/>
              </w:rPr>
            </w:pPr>
            <w:r w:rsidRPr="00EE1E62">
              <w:rPr>
                <w:sz w:val="24"/>
                <w:szCs w:val="24"/>
              </w:rPr>
              <w:t>%-</w:t>
            </w:r>
            <w:r w:rsidRPr="00EE1E62">
              <w:rPr>
                <w:sz w:val="24"/>
                <w:szCs w:val="24"/>
                <w:lang w:val="en-US"/>
              </w:rPr>
              <w:t xml:space="preserve"> content</w:t>
            </w:r>
          </w:p>
        </w:tc>
        <w:tc>
          <w:tcPr>
            <w:tcW w:w="1293" w:type="dxa"/>
          </w:tcPr>
          <w:p w:rsidR="00995067" w:rsidRPr="00EE1E62" w:rsidRDefault="00995067" w:rsidP="00AF13EA">
            <w:pPr>
              <w:jc w:val="center"/>
              <w:rPr>
                <w:sz w:val="24"/>
                <w:szCs w:val="24"/>
                <w:lang w:val="en-US"/>
              </w:rPr>
            </w:pPr>
            <w:r w:rsidRPr="00EE1E62">
              <w:rPr>
                <w:rStyle w:val="shorttext"/>
                <w:sz w:val="24"/>
                <w:szCs w:val="24"/>
                <w:lang w:val="en-US"/>
              </w:rPr>
              <w:t>Evaluation according to the traditional system</w:t>
            </w:r>
          </w:p>
        </w:tc>
        <w:tc>
          <w:tcPr>
            <w:tcW w:w="5040" w:type="dxa"/>
          </w:tcPr>
          <w:p w:rsidR="00995067" w:rsidRPr="00EE1E62" w:rsidRDefault="00995067" w:rsidP="00AF13EA">
            <w:pPr>
              <w:jc w:val="center"/>
              <w:rPr>
                <w:sz w:val="24"/>
                <w:szCs w:val="24"/>
                <w:lang w:val="en-US"/>
              </w:rPr>
            </w:pPr>
            <w:r w:rsidRPr="00EE1E62">
              <w:rPr>
                <w:rStyle w:val="alt-edited"/>
                <w:sz w:val="24"/>
                <w:szCs w:val="24"/>
                <w:lang w:val="en-US"/>
              </w:rPr>
              <w:t>Criteria for assessing students' knowledge</w:t>
            </w:r>
          </w:p>
        </w:tc>
      </w:tr>
      <w:tr w:rsidR="00995067" w:rsidRPr="00ED23BD">
        <w:tc>
          <w:tcPr>
            <w:tcW w:w="1008" w:type="dxa"/>
            <w:vAlign w:val="center"/>
          </w:tcPr>
          <w:p w:rsidR="00995067" w:rsidRPr="00EE1E62" w:rsidRDefault="00995067" w:rsidP="00AF13EA">
            <w:pPr>
              <w:jc w:val="center"/>
              <w:rPr>
                <w:sz w:val="24"/>
                <w:szCs w:val="24"/>
              </w:rPr>
            </w:pPr>
            <w:r w:rsidRPr="00EE1E62">
              <w:rPr>
                <w:sz w:val="24"/>
                <w:szCs w:val="24"/>
              </w:rPr>
              <w:t>А</w:t>
            </w:r>
          </w:p>
        </w:tc>
        <w:tc>
          <w:tcPr>
            <w:tcW w:w="1179" w:type="dxa"/>
            <w:vAlign w:val="center"/>
          </w:tcPr>
          <w:p w:rsidR="00995067" w:rsidRPr="00EE1E62" w:rsidRDefault="00995067" w:rsidP="00AF13EA">
            <w:pPr>
              <w:jc w:val="center"/>
              <w:rPr>
                <w:sz w:val="24"/>
                <w:szCs w:val="24"/>
              </w:rPr>
            </w:pPr>
            <w:r w:rsidRPr="00EE1E62">
              <w:rPr>
                <w:sz w:val="24"/>
                <w:szCs w:val="24"/>
              </w:rPr>
              <w:t>4,0</w:t>
            </w:r>
          </w:p>
        </w:tc>
        <w:tc>
          <w:tcPr>
            <w:tcW w:w="948" w:type="dxa"/>
            <w:vAlign w:val="center"/>
          </w:tcPr>
          <w:p w:rsidR="00995067" w:rsidRPr="00EE1E62" w:rsidRDefault="00995067" w:rsidP="00AF13EA">
            <w:pPr>
              <w:jc w:val="center"/>
              <w:rPr>
                <w:sz w:val="24"/>
                <w:szCs w:val="24"/>
              </w:rPr>
            </w:pPr>
            <w:r w:rsidRPr="00EE1E62">
              <w:rPr>
                <w:sz w:val="24"/>
                <w:szCs w:val="24"/>
              </w:rPr>
              <w:t>95-100</w:t>
            </w:r>
          </w:p>
        </w:tc>
        <w:tc>
          <w:tcPr>
            <w:tcW w:w="1293" w:type="dxa"/>
            <w:vMerge w:val="restart"/>
            <w:textDirection w:val="btLr"/>
            <w:vAlign w:val="center"/>
          </w:tcPr>
          <w:p w:rsidR="00995067" w:rsidRPr="00EE1E62" w:rsidRDefault="00995067" w:rsidP="00AF13EA">
            <w:pPr>
              <w:jc w:val="center"/>
              <w:rPr>
                <w:sz w:val="24"/>
                <w:szCs w:val="24"/>
                <w:lang w:val="en-US"/>
              </w:rPr>
            </w:pPr>
            <w:r w:rsidRPr="00EE1E62">
              <w:rPr>
                <w:sz w:val="24"/>
                <w:szCs w:val="24"/>
                <w:lang w:val="en-US"/>
              </w:rPr>
              <w:t>Excellent</w:t>
            </w:r>
          </w:p>
        </w:tc>
        <w:tc>
          <w:tcPr>
            <w:tcW w:w="5040" w:type="dxa"/>
          </w:tcPr>
          <w:p w:rsidR="00995067" w:rsidRPr="00EE1E62" w:rsidRDefault="00995067" w:rsidP="00AF13EA">
            <w:pPr>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Pr="00EE1E62" w:rsidRDefault="00995067" w:rsidP="00AF13EA">
            <w:pPr>
              <w:rPr>
                <w:sz w:val="24"/>
                <w:szCs w:val="24"/>
                <w:lang w:val="en-US"/>
              </w:rPr>
            </w:pPr>
            <w:r w:rsidRPr="00EE1E62">
              <w:rPr>
                <w:sz w:val="24"/>
                <w:szCs w:val="24"/>
                <w:lang w:val="en-US"/>
              </w:rPr>
              <w:t>- a deep and lasting assimilation of program material</w:t>
            </w:r>
            <w:r w:rsidRPr="00EE1E62">
              <w:rPr>
                <w:sz w:val="24"/>
                <w:szCs w:val="24"/>
                <w:lang w:val="en-US"/>
              </w:rPr>
              <w:br/>
              <w:t>- complete, consistent, competent and logically presented answers for all types of activities;</w:t>
            </w:r>
            <w:r w:rsidRPr="00EE1E62">
              <w:rPr>
                <w:sz w:val="24"/>
                <w:szCs w:val="24"/>
                <w:lang w:val="en-US"/>
              </w:rPr>
              <w:br/>
              <w:t>- Ability to freely cope with the tasks;</w:t>
            </w:r>
            <w:r w:rsidRPr="00EE1E62">
              <w:rPr>
                <w:sz w:val="24"/>
                <w:szCs w:val="24"/>
                <w:lang w:val="en-US"/>
              </w:rPr>
              <w:br/>
              <w:t>- correct, well-founded decisions,</w:t>
            </w:r>
            <w:r w:rsidRPr="00EE1E62">
              <w:rPr>
                <w:sz w:val="24"/>
                <w:szCs w:val="24"/>
                <w:lang w:val="en-US"/>
              </w:rPr>
              <w:br/>
              <w:t>- skills in the use of information from basic and additional specialized literature in the study of discipline,</w:t>
            </w:r>
            <w:r w:rsidRPr="00EE1E62">
              <w:rPr>
                <w:sz w:val="24"/>
                <w:szCs w:val="24"/>
                <w:lang w:val="en-US"/>
              </w:rPr>
              <w:br/>
              <w:t>- the ability to self-systematize the program material;</w:t>
            </w:r>
            <w:r w:rsidRPr="00EE1E62">
              <w:rPr>
                <w:sz w:val="24"/>
                <w:szCs w:val="24"/>
                <w:lang w:val="en-US"/>
              </w:rPr>
              <w:br/>
              <w:t>- Possession of versatile skills and methods of performing all types of tasks;</w:t>
            </w:r>
            <w:r w:rsidRPr="00EE1E62">
              <w:rPr>
                <w:sz w:val="24"/>
                <w:szCs w:val="24"/>
                <w:lang w:val="en-US"/>
              </w:rPr>
              <w:br/>
              <w:t>- Ability to work with foreign literature and information resources of the Internet;</w:t>
            </w:r>
            <w:r w:rsidRPr="00EE1E62">
              <w:rPr>
                <w:sz w:val="24"/>
                <w:szCs w:val="24"/>
                <w:lang w:val="en-US"/>
              </w:rPr>
              <w:br/>
              <w:t>- Timely and high-quality execution of all types of tasks.</w:t>
            </w:r>
          </w:p>
        </w:tc>
      </w:tr>
      <w:tr w:rsidR="00995067" w:rsidRPr="00ED23BD">
        <w:tc>
          <w:tcPr>
            <w:tcW w:w="1008" w:type="dxa"/>
            <w:vAlign w:val="center"/>
          </w:tcPr>
          <w:p w:rsidR="00995067" w:rsidRPr="00EE1E62" w:rsidRDefault="00995067" w:rsidP="00AF13EA">
            <w:pPr>
              <w:jc w:val="center"/>
              <w:rPr>
                <w:sz w:val="24"/>
                <w:szCs w:val="24"/>
              </w:rPr>
            </w:pPr>
            <w:r w:rsidRPr="00EE1E62">
              <w:rPr>
                <w:sz w:val="24"/>
                <w:szCs w:val="24"/>
              </w:rPr>
              <w:t>А-</w:t>
            </w:r>
          </w:p>
        </w:tc>
        <w:tc>
          <w:tcPr>
            <w:tcW w:w="1179" w:type="dxa"/>
            <w:vAlign w:val="center"/>
          </w:tcPr>
          <w:p w:rsidR="00995067" w:rsidRPr="00EE1E62" w:rsidRDefault="00995067" w:rsidP="00AF13EA">
            <w:pPr>
              <w:jc w:val="center"/>
              <w:rPr>
                <w:sz w:val="24"/>
                <w:szCs w:val="24"/>
              </w:rPr>
            </w:pPr>
            <w:r w:rsidRPr="00EE1E62">
              <w:rPr>
                <w:sz w:val="24"/>
                <w:szCs w:val="24"/>
              </w:rPr>
              <w:t>3,67</w:t>
            </w:r>
          </w:p>
        </w:tc>
        <w:tc>
          <w:tcPr>
            <w:tcW w:w="948" w:type="dxa"/>
            <w:vAlign w:val="center"/>
          </w:tcPr>
          <w:p w:rsidR="00995067" w:rsidRPr="00EE1E62" w:rsidRDefault="00995067" w:rsidP="00AF13EA">
            <w:pPr>
              <w:jc w:val="center"/>
              <w:rPr>
                <w:sz w:val="24"/>
                <w:szCs w:val="24"/>
              </w:rPr>
            </w:pPr>
            <w:r w:rsidRPr="00EE1E62">
              <w:rPr>
                <w:sz w:val="24"/>
                <w:szCs w:val="24"/>
              </w:rPr>
              <w:t>90-94</w:t>
            </w:r>
          </w:p>
        </w:tc>
        <w:tc>
          <w:tcPr>
            <w:tcW w:w="1293" w:type="dxa"/>
            <w:vMerge/>
            <w:textDirection w:val="btLr"/>
            <w:vAlign w:val="center"/>
          </w:tcPr>
          <w:p w:rsidR="00995067" w:rsidRPr="00EE1E62" w:rsidRDefault="00995067" w:rsidP="00AF13EA">
            <w:pPr>
              <w:jc w:val="center"/>
              <w:rPr>
                <w:sz w:val="24"/>
                <w:szCs w:val="24"/>
              </w:rPr>
            </w:pPr>
          </w:p>
        </w:tc>
        <w:tc>
          <w:tcPr>
            <w:tcW w:w="5040" w:type="dxa"/>
          </w:tcPr>
          <w:p w:rsidR="00995067" w:rsidRPr="00EE1E62" w:rsidRDefault="00995067" w:rsidP="00AF13EA">
            <w:pPr>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Pr="00EE1E62" w:rsidRDefault="00995067" w:rsidP="00AF13EA">
            <w:pPr>
              <w:pStyle w:val="NormalWeb"/>
              <w:spacing w:before="0" w:beforeAutospacing="0" w:after="0" w:afterAutospacing="0"/>
              <w:rPr>
                <w:rFonts w:ascii="Times New Roman" w:hAnsi="Times New Roman" w:cs="Times New Roman"/>
                <w:lang w:val="en-US"/>
              </w:rPr>
            </w:pPr>
            <w:r w:rsidRPr="00EE1E62">
              <w:rPr>
                <w:rFonts w:ascii="Times New Roman" w:hAnsi="Times New Roman" w:cs="Times New Roman"/>
                <w:lang w:val="en-US"/>
              </w:rPr>
              <w:t>- Deep assimilation of program material;</w:t>
            </w:r>
            <w:r w:rsidRPr="00EE1E62">
              <w:rPr>
                <w:rFonts w:ascii="Times New Roman" w:hAnsi="Times New Roman" w:cs="Times New Roman"/>
                <w:lang w:val="en-US"/>
              </w:rPr>
              <w:br/>
              <w:t>- complete, consistent and logically presented answers for all activities;</w:t>
            </w:r>
            <w:r w:rsidRPr="00EE1E62">
              <w:rPr>
                <w:rFonts w:ascii="Times New Roman" w:hAnsi="Times New Roman" w:cs="Times New Roman"/>
                <w:lang w:val="en-US"/>
              </w:rPr>
              <w:br/>
              <w:t>- ability to cope with the tasks;</w:t>
            </w:r>
            <w:r w:rsidRPr="00EE1E62">
              <w:rPr>
                <w:rFonts w:ascii="Times New Roman" w:hAnsi="Times New Roman" w:cs="Times New Roman"/>
                <w:lang w:val="en-US"/>
              </w:rPr>
              <w:br/>
              <w:t>- the right decisions,</w:t>
            </w:r>
            <w:r w:rsidRPr="00EE1E62">
              <w:rPr>
                <w:rFonts w:ascii="Times New Roman" w:hAnsi="Times New Roman" w:cs="Times New Roman"/>
                <w:lang w:val="en-US"/>
              </w:rPr>
              <w:br/>
              <w:t>- skills of using special literature in the study of discipline,</w:t>
            </w:r>
            <w:r w:rsidRPr="00EE1E62">
              <w:rPr>
                <w:rFonts w:ascii="Times New Roman" w:hAnsi="Times New Roman" w:cs="Times New Roman"/>
                <w:lang w:val="en-US"/>
              </w:rPr>
              <w:br/>
              <w:t>- the ability to self-systematize the program material;</w:t>
            </w:r>
            <w:r w:rsidRPr="00EE1E62">
              <w:rPr>
                <w:rFonts w:ascii="Times New Roman" w:hAnsi="Times New Roman" w:cs="Times New Roman"/>
                <w:lang w:val="en-US"/>
              </w:rPr>
              <w:br/>
              <w:t>- Possession of skills and techniques for performing all types of tasks;</w:t>
            </w:r>
            <w:r w:rsidRPr="00EE1E62">
              <w:rPr>
                <w:rFonts w:ascii="Times New Roman" w:hAnsi="Times New Roman" w:cs="Times New Roman"/>
                <w:lang w:val="en-US"/>
              </w:rPr>
              <w:br/>
              <w:t>- Timely execution of all types of tasks.</w:t>
            </w:r>
          </w:p>
        </w:tc>
      </w:tr>
      <w:tr w:rsidR="00995067" w:rsidRPr="00ED23BD">
        <w:tc>
          <w:tcPr>
            <w:tcW w:w="1008" w:type="dxa"/>
            <w:vAlign w:val="center"/>
          </w:tcPr>
          <w:p w:rsidR="00995067" w:rsidRPr="00EE1E62" w:rsidRDefault="00995067" w:rsidP="00AF13EA">
            <w:pPr>
              <w:jc w:val="center"/>
              <w:rPr>
                <w:sz w:val="24"/>
                <w:szCs w:val="24"/>
              </w:rPr>
            </w:pPr>
            <w:r w:rsidRPr="00EE1E62">
              <w:rPr>
                <w:sz w:val="24"/>
                <w:szCs w:val="24"/>
              </w:rPr>
              <w:t>В+</w:t>
            </w:r>
          </w:p>
        </w:tc>
        <w:tc>
          <w:tcPr>
            <w:tcW w:w="1179" w:type="dxa"/>
            <w:vAlign w:val="center"/>
          </w:tcPr>
          <w:p w:rsidR="00995067" w:rsidRPr="00EE1E62" w:rsidRDefault="00995067" w:rsidP="00AF13EA">
            <w:pPr>
              <w:jc w:val="center"/>
              <w:rPr>
                <w:sz w:val="24"/>
                <w:szCs w:val="24"/>
              </w:rPr>
            </w:pPr>
            <w:r w:rsidRPr="00EE1E62">
              <w:rPr>
                <w:sz w:val="24"/>
                <w:szCs w:val="24"/>
              </w:rPr>
              <w:t>3,33</w:t>
            </w:r>
          </w:p>
        </w:tc>
        <w:tc>
          <w:tcPr>
            <w:tcW w:w="948" w:type="dxa"/>
            <w:vAlign w:val="center"/>
          </w:tcPr>
          <w:p w:rsidR="00995067" w:rsidRPr="00EE1E62" w:rsidRDefault="00995067" w:rsidP="00AF13EA">
            <w:pPr>
              <w:jc w:val="center"/>
              <w:rPr>
                <w:sz w:val="24"/>
                <w:szCs w:val="24"/>
              </w:rPr>
            </w:pPr>
            <w:r w:rsidRPr="00EE1E62">
              <w:rPr>
                <w:sz w:val="24"/>
                <w:szCs w:val="24"/>
              </w:rPr>
              <w:t>85-89</w:t>
            </w:r>
          </w:p>
        </w:tc>
        <w:tc>
          <w:tcPr>
            <w:tcW w:w="1293" w:type="dxa"/>
            <w:vMerge w:val="restart"/>
            <w:textDirection w:val="btLr"/>
            <w:vAlign w:val="center"/>
          </w:tcPr>
          <w:p w:rsidR="00995067" w:rsidRPr="00EE1E62" w:rsidRDefault="00995067" w:rsidP="00AF13EA">
            <w:pPr>
              <w:jc w:val="center"/>
              <w:rPr>
                <w:sz w:val="24"/>
                <w:szCs w:val="24"/>
                <w:lang w:val="en-US"/>
              </w:rPr>
            </w:pPr>
            <w:r w:rsidRPr="00EE1E62">
              <w:rPr>
                <w:sz w:val="24"/>
                <w:szCs w:val="24"/>
                <w:lang w:val="en-US"/>
              </w:rPr>
              <w:t>Good</w:t>
            </w:r>
          </w:p>
        </w:tc>
        <w:tc>
          <w:tcPr>
            <w:tcW w:w="5040" w:type="dxa"/>
          </w:tcPr>
          <w:p w:rsidR="00995067" w:rsidRPr="00EE1E62" w:rsidRDefault="00995067" w:rsidP="00AF13EA">
            <w:pPr>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Pr="00EE1E62" w:rsidRDefault="00995067" w:rsidP="00AF13EA">
            <w:pPr>
              <w:rPr>
                <w:sz w:val="24"/>
                <w:szCs w:val="24"/>
                <w:lang w:val="en-US"/>
              </w:rPr>
            </w:pPr>
            <w:r w:rsidRPr="00EE1E62">
              <w:rPr>
                <w:sz w:val="24"/>
                <w:szCs w:val="24"/>
                <w:lang w:val="en-US"/>
              </w:rPr>
              <w:t>- assimilation of program material;</w:t>
            </w:r>
            <w:r w:rsidRPr="00EE1E62">
              <w:rPr>
                <w:sz w:val="24"/>
                <w:szCs w:val="24"/>
                <w:lang w:val="en-US"/>
              </w:rPr>
              <w:br/>
              <w:t>- complete, consistent, literate, without significant inaccuracies, an account of the answers for all kinds of tasks;</w:t>
            </w:r>
            <w:r w:rsidRPr="00EE1E62">
              <w:rPr>
                <w:sz w:val="24"/>
                <w:szCs w:val="24"/>
                <w:lang w:val="en-US"/>
              </w:rPr>
              <w:br/>
              <w:t>- correct application of theoretical knowledge</w:t>
            </w:r>
            <w:r w:rsidRPr="00EE1E62">
              <w:rPr>
                <w:sz w:val="24"/>
                <w:szCs w:val="24"/>
                <w:lang w:val="en-US"/>
              </w:rPr>
              <w:br/>
              <w:t>- Possession of necessary skills in the performance of applied tasks</w:t>
            </w:r>
            <w:r w:rsidRPr="00EE1E62">
              <w:rPr>
                <w:sz w:val="24"/>
                <w:szCs w:val="24"/>
                <w:lang w:val="en-US"/>
              </w:rPr>
              <w:br/>
              <w:t>- skills in using recommended literature in the study of discipline,</w:t>
            </w:r>
            <w:r w:rsidRPr="00EE1E62">
              <w:rPr>
                <w:sz w:val="24"/>
                <w:szCs w:val="24"/>
                <w:lang w:val="en-US"/>
              </w:rPr>
              <w:br/>
              <w:t>- skills of systematization of program material;</w:t>
            </w:r>
            <w:r w:rsidRPr="00EE1E62">
              <w:rPr>
                <w:sz w:val="24"/>
                <w:szCs w:val="24"/>
                <w:lang w:val="en-US"/>
              </w:rPr>
              <w:br/>
              <w:t>- Possession of skills and techniques for performing all types of tasks;</w:t>
            </w:r>
            <w:r w:rsidRPr="00EE1E62">
              <w:rPr>
                <w:sz w:val="24"/>
                <w:szCs w:val="24"/>
                <w:lang w:val="en-US"/>
              </w:rPr>
              <w:br/>
              <w:t>- Timely execution of all types of tasks.</w:t>
            </w:r>
          </w:p>
        </w:tc>
      </w:tr>
      <w:tr w:rsidR="00995067" w:rsidRPr="00ED23BD">
        <w:tc>
          <w:tcPr>
            <w:tcW w:w="1008" w:type="dxa"/>
            <w:vAlign w:val="center"/>
          </w:tcPr>
          <w:p w:rsidR="00995067" w:rsidRPr="00EE1E62" w:rsidRDefault="00995067" w:rsidP="00AF13EA">
            <w:pPr>
              <w:jc w:val="center"/>
              <w:rPr>
                <w:sz w:val="24"/>
                <w:szCs w:val="24"/>
              </w:rPr>
            </w:pPr>
            <w:r w:rsidRPr="00EE1E62">
              <w:rPr>
                <w:sz w:val="24"/>
                <w:szCs w:val="24"/>
              </w:rPr>
              <w:t>В</w:t>
            </w:r>
          </w:p>
        </w:tc>
        <w:tc>
          <w:tcPr>
            <w:tcW w:w="1179" w:type="dxa"/>
            <w:vAlign w:val="center"/>
          </w:tcPr>
          <w:p w:rsidR="00995067" w:rsidRPr="00EE1E62" w:rsidRDefault="00995067" w:rsidP="00AF13EA">
            <w:pPr>
              <w:jc w:val="center"/>
              <w:rPr>
                <w:sz w:val="24"/>
                <w:szCs w:val="24"/>
              </w:rPr>
            </w:pPr>
            <w:r w:rsidRPr="00EE1E62">
              <w:rPr>
                <w:sz w:val="24"/>
                <w:szCs w:val="24"/>
              </w:rPr>
              <w:t>3,0</w:t>
            </w:r>
          </w:p>
        </w:tc>
        <w:tc>
          <w:tcPr>
            <w:tcW w:w="948" w:type="dxa"/>
            <w:vAlign w:val="center"/>
          </w:tcPr>
          <w:p w:rsidR="00995067" w:rsidRPr="00EE1E62" w:rsidRDefault="00995067" w:rsidP="00AF13EA">
            <w:pPr>
              <w:jc w:val="center"/>
              <w:rPr>
                <w:sz w:val="24"/>
                <w:szCs w:val="24"/>
              </w:rPr>
            </w:pPr>
            <w:r w:rsidRPr="00EE1E62">
              <w:rPr>
                <w:sz w:val="24"/>
                <w:szCs w:val="24"/>
              </w:rPr>
              <w:t>80-84</w:t>
            </w:r>
          </w:p>
        </w:tc>
        <w:tc>
          <w:tcPr>
            <w:tcW w:w="1293" w:type="dxa"/>
            <w:vMerge/>
            <w:textDirection w:val="btLr"/>
            <w:vAlign w:val="center"/>
          </w:tcPr>
          <w:p w:rsidR="00995067" w:rsidRPr="00EE1E62" w:rsidRDefault="00995067" w:rsidP="00AF13EA">
            <w:pPr>
              <w:jc w:val="center"/>
              <w:rPr>
                <w:sz w:val="24"/>
                <w:szCs w:val="24"/>
              </w:rPr>
            </w:pPr>
          </w:p>
        </w:tc>
        <w:tc>
          <w:tcPr>
            <w:tcW w:w="5040" w:type="dxa"/>
          </w:tcPr>
          <w:p w:rsidR="00995067" w:rsidRPr="00EE1E62" w:rsidRDefault="00995067" w:rsidP="00AF13EA">
            <w:pPr>
              <w:jc w:val="both"/>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Pr="00EE1E62" w:rsidRDefault="00995067" w:rsidP="00AF13EA">
            <w:pPr>
              <w:pStyle w:val="NormalWeb"/>
              <w:spacing w:before="0" w:beforeAutospacing="0" w:after="0" w:afterAutospacing="0"/>
              <w:rPr>
                <w:rFonts w:ascii="Times New Roman" w:hAnsi="Times New Roman" w:cs="Times New Roman"/>
                <w:lang w:val="en-US"/>
              </w:rPr>
            </w:pPr>
            <w:r w:rsidRPr="00EE1E62">
              <w:rPr>
                <w:rFonts w:ascii="Times New Roman" w:hAnsi="Times New Roman" w:cs="Times New Roman"/>
                <w:lang w:val="en-US"/>
              </w:rPr>
              <w:t>- assimilation of program material;</w:t>
            </w:r>
            <w:r w:rsidRPr="00EE1E62">
              <w:rPr>
                <w:rFonts w:ascii="Times New Roman" w:hAnsi="Times New Roman" w:cs="Times New Roman"/>
                <w:lang w:val="en-US"/>
              </w:rPr>
              <w:br/>
              <w:t>- a consistent presentation of the answers for all types of tasks with non-essential errors;</w:t>
            </w:r>
            <w:r w:rsidRPr="00EE1E62">
              <w:rPr>
                <w:rFonts w:ascii="Times New Roman" w:hAnsi="Times New Roman" w:cs="Times New Roman"/>
                <w:lang w:val="en-US"/>
              </w:rPr>
              <w:br/>
              <w:t>- skills in applying theoretical knowledge under the guidance of a teacher;</w:t>
            </w:r>
            <w:r w:rsidRPr="00EE1E62">
              <w:rPr>
                <w:rFonts w:ascii="Times New Roman" w:hAnsi="Times New Roman" w:cs="Times New Roman"/>
                <w:lang w:val="en-US"/>
              </w:rPr>
              <w:br/>
              <w:t>- Possession of necessary skills in performing practical tasks</w:t>
            </w:r>
            <w:r w:rsidRPr="00EE1E62">
              <w:rPr>
                <w:rFonts w:ascii="Times New Roman" w:hAnsi="Times New Roman" w:cs="Times New Roman"/>
                <w:lang w:val="en-US"/>
              </w:rPr>
              <w:br/>
              <w:t>- skills in using recommended literature in the study of discipline,</w:t>
            </w:r>
            <w:r w:rsidRPr="00EE1E62">
              <w:rPr>
                <w:rFonts w:ascii="Times New Roman" w:hAnsi="Times New Roman" w:cs="Times New Roman"/>
                <w:lang w:val="en-US"/>
              </w:rPr>
              <w:br/>
              <w:t>- skills of systematization of program material under the guidance of a teacher;</w:t>
            </w:r>
            <w:r w:rsidRPr="00EE1E62">
              <w:rPr>
                <w:rFonts w:ascii="Times New Roman" w:hAnsi="Times New Roman" w:cs="Times New Roman"/>
                <w:lang w:val="en-US"/>
              </w:rPr>
              <w:br/>
              <w:t>- mastering the skills of performing all kinds of tasks;</w:t>
            </w:r>
            <w:r w:rsidRPr="00EE1E62">
              <w:rPr>
                <w:rFonts w:ascii="Times New Roman" w:hAnsi="Times New Roman" w:cs="Times New Roman"/>
                <w:lang w:val="en-US"/>
              </w:rPr>
              <w:br/>
              <w:t>- the ability to independently correct mistakes made;</w:t>
            </w:r>
            <w:r w:rsidRPr="00EE1E62">
              <w:rPr>
                <w:rFonts w:ascii="Times New Roman" w:hAnsi="Times New Roman" w:cs="Times New Roman"/>
                <w:lang w:val="en-US"/>
              </w:rPr>
              <w:br/>
              <w:t>- the timely execution of all types of tasks with the elimination of errors.</w:t>
            </w:r>
          </w:p>
        </w:tc>
      </w:tr>
      <w:tr w:rsidR="00995067" w:rsidRPr="00ED23BD">
        <w:tc>
          <w:tcPr>
            <w:tcW w:w="1008" w:type="dxa"/>
            <w:vAlign w:val="center"/>
          </w:tcPr>
          <w:p w:rsidR="00995067" w:rsidRPr="00EE1E62" w:rsidRDefault="00995067" w:rsidP="00AF13EA">
            <w:pPr>
              <w:jc w:val="center"/>
              <w:rPr>
                <w:sz w:val="24"/>
                <w:szCs w:val="24"/>
              </w:rPr>
            </w:pPr>
            <w:r w:rsidRPr="00EE1E62">
              <w:rPr>
                <w:sz w:val="24"/>
                <w:szCs w:val="24"/>
              </w:rPr>
              <w:t>В-</w:t>
            </w:r>
          </w:p>
        </w:tc>
        <w:tc>
          <w:tcPr>
            <w:tcW w:w="1179" w:type="dxa"/>
            <w:vAlign w:val="center"/>
          </w:tcPr>
          <w:p w:rsidR="00995067" w:rsidRPr="00EE1E62" w:rsidRDefault="00995067" w:rsidP="00AF13EA">
            <w:pPr>
              <w:jc w:val="center"/>
              <w:rPr>
                <w:sz w:val="24"/>
                <w:szCs w:val="24"/>
              </w:rPr>
            </w:pPr>
            <w:r w:rsidRPr="00EE1E62">
              <w:rPr>
                <w:sz w:val="24"/>
                <w:szCs w:val="24"/>
              </w:rPr>
              <w:t>2,67</w:t>
            </w:r>
          </w:p>
        </w:tc>
        <w:tc>
          <w:tcPr>
            <w:tcW w:w="948" w:type="dxa"/>
            <w:vAlign w:val="center"/>
          </w:tcPr>
          <w:p w:rsidR="00995067" w:rsidRPr="00EE1E62" w:rsidRDefault="00995067" w:rsidP="00AF13EA">
            <w:pPr>
              <w:jc w:val="center"/>
              <w:rPr>
                <w:sz w:val="24"/>
                <w:szCs w:val="24"/>
              </w:rPr>
            </w:pPr>
            <w:r w:rsidRPr="00EE1E62">
              <w:rPr>
                <w:sz w:val="24"/>
                <w:szCs w:val="24"/>
              </w:rPr>
              <w:t>75-79</w:t>
            </w:r>
          </w:p>
        </w:tc>
        <w:tc>
          <w:tcPr>
            <w:tcW w:w="1293" w:type="dxa"/>
            <w:vMerge/>
            <w:textDirection w:val="btLr"/>
            <w:vAlign w:val="center"/>
          </w:tcPr>
          <w:p w:rsidR="00995067" w:rsidRPr="00EE1E62" w:rsidRDefault="00995067" w:rsidP="00AF13EA">
            <w:pPr>
              <w:jc w:val="center"/>
              <w:rPr>
                <w:sz w:val="24"/>
                <w:szCs w:val="24"/>
              </w:rPr>
            </w:pPr>
          </w:p>
        </w:tc>
        <w:tc>
          <w:tcPr>
            <w:tcW w:w="5040" w:type="dxa"/>
          </w:tcPr>
          <w:p w:rsidR="00995067" w:rsidRPr="00EE1E62" w:rsidRDefault="00995067" w:rsidP="00AF13EA">
            <w:pPr>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Pr="00EE1E62" w:rsidRDefault="00995067" w:rsidP="00AF13EA">
            <w:pPr>
              <w:rPr>
                <w:sz w:val="24"/>
                <w:szCs w:val="24"/>
                <w:lang w:val="en-US"/>
              </w:rPr>
            </w:pPr>
            <w:r w:rsidRPr="00EE1E62">
              <w:rPr>
                <w:sz w:val="24"/>
                <w:szCs w:val="24"/>
                <w:lang w:val="en-US"/>
              </w:rPr>
              <w:t>- assimilation of program material;</w:t>
            </w:r>
            <w:r w:rsidRPr="00EE1E62">
              <w:rPr>
                <w:sz w:val="24"/>
                <w:szCs w:val="24"/>
                <w:lang w:val="en-US"/>
              </w:rPr>
              <w:br/>
              <w:t>- Ability to present answers with non-essential errors;</w:t>
            </w:r>
            <w:r w:rsidRPr="00EE1E62">
              <w:rPr>
                <w:sz w:val="24"/>
                <w:szCs w:val="24"/>
                <w:lang w:val="en-US"/>
              </w:rPr>
              <w:br/>
              <w:t>- skills in applying theoretical knowledge under the guidance of a teacher;</w:t>
            </w:r>
            <w:r w:rsidRPr="00EE1E62">
              <w:rPr>
                <w:sz w:val="24"/>
                <w:szCs w:val="24"/>
                <w:lang w:val="en-US"/>
              </w:rPr>
              <w:br/>
              <w:t>- Possession of techniques in the performance of practical tasks</w:t>
            </w:r>
            <w:r w:rsidRPr="00EE1E62">
              <w:rPr>
                <w:sz w:val="24"/>
                <w:szCs w:val="24"/>
                <w:lang w:val="en-US"/>
              </w:rPr>
              <w:br/>
              <w:t>- skills in using recommended literature under the guidance of a teacher</w:t>
            </w:r>
            <w:r w:rsidRPr="00EE1E62">
              <w:rPr>
                <w:sz w:val="24"/>
                <w:szCs w:val="24"/>
                <w:lang w:val="en-US"/>
              </w:rPr>
              <w:br/>
              <w:t>- skills of generalization of program material under the guidance of a teacher;</w:t>
            </w:r>
            <w:r w:rsidRPr="00EE1E62">
              <w:rPr>
                <w:sz w:val="24"/>
                <w:szCs w:val="24"/>
                <w:lang w:val="en-US"/>
              </w:rPr>
              <w:br/>
              <w:t>- the ability to correct mistakes made with the help of a teacher;</w:t>
            </w:r>
            <w:r w:rsidRPr="00EE1E62">
              <w:rPr>
                <w:sz w:val="24"/>
                <w:szCs w:val="24"/>
                <w:lang w:val="en-US"/>
              </w:rPr>
              <w:br/>
              <w:t>- the timely execution of all types of tasks with the elimination of errors.</w:t>
            </w:r>
          </w:p>
        </w:tc>
      </w:tr>
      <w:tr w:rsidR="00995067" w:rsidRPr="00ED23BD">
        <w:tc>
          <w:tcPr>
            <w:tcW w:w="1008" w:type="dxa"/>
            <w:vAlign w:val="center"/>
          </w:tcPr>
          <w:p w:rsidR="00995067" w:rsidRPr="00EE1E62" w:rsidRDefault="00995067" w:rsidP="00AF13EA">
            <w:pPr>
              <w:jc w:val="center"/>
              <w:rPr>
                <w:sz w:val="24"/>
                <w:szCs w:val="24"/>
              </w:rPr>
            </w:pPr>
            <w:r w:rsidRPr="00EE1E62">
              <w:rPr>
                <w:sz w:val="24"/>
                <w:szCs w:val="24"/>
              </w:rPr>
              <w:t>С+</w:t>
            </w:r>
          </w:p>
        </w:tc>
        <w:tc>
          <w:tcPr>
            <w:tcW w:w="1179" w:type="dxa"/>
            <w:vAlign w:val="center"/>
          </w:tcPr>
          <w:p w:rsidR="00995067" w:rsidRPr="00EE1E62" w:rsidRDefault="00995067" w:rsidP="00AF13EA">
            <w:pPr>
              <w:jc w:val="center"/>
              <w:rPr>
                <w:sz w:val="24"/>
                <w:szCs w:val="24"/>
              </w:rPr>
            </w:pPr>
            <w:r w:rsidRPr="00EE1E62">
              <w:rPr>
                <w:sz w:val="24"/>
                <w:szCs w:val="24"/>
              </w:rPr>
              <w:t>2,33</w:t>
            </w:r>
          </w:p>
        </w:tc>
        <w:tc>
          <w:tcPr>
            <w:tcW w:w="948" w:type="dxa"/>
            <w:vAlign w:val="center"/>
          </w:tcPr>
          <w:p w:rsidR="00995067" w:rsidRPr="00EE1E62" w:rsidRDefault="00995067" w:rsidP="00AF13EA">
            <w:pPr>
              <w:jc w:val="center"/>
              <w:rPr>
                <w:sz w:val="24"/>
                <w:szCs w:val="24"/>
              </w:rPr>
            </w:pPr>
            <w:r w:rsidRPr="00EE1E62">
              <w:rPr>
                <w:sz w:val="24"/>
                <w:szCs w:val="24"/>
              </w:rPr>
              <w:t>70-74</w:t>
            </w:r>
          </w:p>
        </w:tc>
        <w:tc>
          <w:tcPr>
            <w:tcW w:w="1293" w:type="dxa"/>
            <w:vMerge w:val="restart"/>
            <w:textDirection w:val="btLr"/>
            <w:vAlign w:val="center"/>
          </w:tcPr>
          <w:p w:rsidR="00995067" w:rsidRPr="00EE1E62" w:rsidRDefault="00995067" w:rsidP="00AF13EA">
            <w:pPr>
              <w:jc w:val="center"/>
              <w:rPr>
                <w:sz w:val="24"/>
                <w:szCs w:val="24"/>
              </w:rPr>
            </w:pPr>
            <w:r w:rsidRPr="00EE1E62">
              <w:rPr>
                <w:rStyle w:val="shorttext"/>
                <w:sz w:val="24"/>
                <w:szCs w:val="24"/>
              </w:rPr>
              <w:t>satisfactorily</w:t>
            </w:r>
          </w:p>
        </w:tc>
        <w:tc>
          <w:tcPr>
            <w:tcW w:w="5040" w:type="dxa"/>
          </w:tcPr>
          <w:p w:rsidR="00995067" w:rsidRPr="00EE1E62" w:rsidRDefault="00995067" w:rsidP="00AF13EA">
            <w:pPr>
              <w:jc w:val="both"/>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Pr="00EE1E62" w:rsidRDefault="00995067" w:rsidP="00AF13EA">
            <w:pPr>
              <w:rPr>
                <w:sz w:val="24"/>
                <w:szCs w:val="24"/>
                <w:lang w:val="en-US"/>
              </w:rPr>
            </w:pPr>
            <w:r w:rsidRPr="00EE1E62">
              <w:rPr>
                <w:sz w:val="24"/>
                <w:szCs w:val="24"/>
                <w:lang w:val="en-US"/>
              </w:rPr>
              <w:t>- mastering of the main material;</w:t>
            </w:r>
            <w:r w:rsidRPr="00EE1E62">
              <w:rPr>
                <w:sz w:val="24"/>
                <w:szCs w:val="24"/>
                <w:lang w:val="en-US"/>
              </w:rPr>
              <w:br/>
              <w:t>- Inadequate formulations when responding to all kinds of tasks;</w:t>
            </w:r>
            <w:r w:rsidRPr="00EE1E62">
              <w:rPr>
                <w:sz w:val="24"/>
                <w:szCs w:val="24"/>
                <w:lang w:val="en-US"/>
              </w:rPr>
              <w:br/>
              <w:t>- violation of the sequence in the presentation of the program material;</w:t>
            </w:r>
            <w:r w:rsidRPr="00EE1E62">
              <w:rPr>
                <w:sz w:val="24"/>
                <w:szCs w:val="24"/>
                <w:lang w:val="en-US"/>
              </w:rPr>
              <w:br/>
              <w:t>- difficulties in self-fulfillment of practical tasks;</w:t>
            </w:r>
            <w:r w:rsidRPr="00EE1E62">
              <w:rPr>
                <w:sz w:val="24"/>
                <w:szCs w:val="24"/>
                <w:lang w:val="en-US"/>
              </w:rPr>
              <w:br/>
              <w:t>- Possession of individual techniques in the performance of practical tasks</w:t>
            </w:r>
            <w:r w:rsidRPr="00EE1E62">
              <w:rPr>
                <w:sz w:val="24"/>
                <w:szCs w:val="24"/>
                <w:lang w:val="en-US"/>
              </w:rPr>
              <w:br/>
              <w:t>- skills in using the literature recommended by the teacher;</w:t>
            </w:r>
            <w:r w:rsidRPr="00EE1E62">
              <w:rPr>
                <w:sz w:val="24"/>
                <w:szCs w:val="24"/>
                <w:lang w:val="en-US"/>
              </w:rPr>
              <w:br/>
              <w:t>- skills of generalization of separate sections of program material under the guidance of a teacher;</w:t>
            </w:r>
            <w:r w:rsidRPr="00EE1E62">
              <w:rPr>
                <w:sz w:val="24"/>
                <w:szCs w:val="24"/>
                <w:lang w:val="en-US"/>
              </w:rPr>
              <w:br/>
              <w:t>- the ability to correct major mistakes made with the help of a teacher;</w:t>
            </w:r>
            <w:r w:rsidRPr="00EE1E62">
              <w:rPr>
                <w:sz w:val="24"/>
                <w:szCs w:val="24"/>
                <w:lang w:val="en-US"/>
              </w:rPr>
              <w:br/>
              <w:t>- execution of all types of tasks with elimination of errors.</w:t>
            </w:r>
          </w:p>
          <w:p w:rsidR="00995067" w:rsidRPr="00EE1E62" w:rsidRDefault="00995067" w:rsidP="00AF13EA">
            <w:pPr>
              <w:pStyle w:val="NormalWeb"/>
              <w:spacing w:before="0" w:beforeAutospacing="0" w:after="0" w:afterAutospacing="0"/>
              <w:jc w:val="both"/>
              <w:rPr>
                <w:rFonts w:ascii="Times New Roman" w:hAnsi="Times New Roman" w:cs="Times New Roman"/>
                <w:lang w:val="en-US"/>
              </w:rPr>
            </w:pPr>
          </w:p>
        </w:tc>
      </w:tr>
      <w:tr w:rsidR="00995067" w:rsidRPr="00ED23BD">
        <w:tc>
          <w:tcPr>
            <w:tcW w:w="1008" w:type="dxa"/>
            <w:vAlign w:val="center"/>
          </w:tcPr>
          <w:p w:rsidR="00995067" w:rsidRPr="00EE1E62" w:rsidRDefault="00995067" w:rsidP="00AF13EA">
            <w:pPr>
              <w:jc w:val="center"/>
              <w:rPr>
                <w:sz w:val="24"/>
                <w:szCs w:val="24"/>
              </w:rPr>
            </w:pPr>
            <w:r w:rsidRPr="00EE1E62">
              <w:rPr>
                <w:sz w:val="24"/>
                <w:szCs w:val="24"/>
              </w:rPr>
              <w:t>С</w:t>
            </w:r>
          </w:p>
        </w:tc>
        <w:tc>
          <w:tcPr>
            <w:tcW w:w="1179" w:type="dxa"/>
            <w:vAlign w:val="center"/>
          </w:tcPr>
          <w:p w:rsidR="00995067" w:rsidRPr="00EE1E62" w:rsidRDefault="00995067" w:rsidP="00AF13EA">
            <w:pPr>
              <w:jc w:val="center"/>
              <w:rPr>
                <w:sz w:val="24"/>
                <w:szCs w:val="24"/>
              </w:rPr>
            </w:pPr>
            <w:r w:rsidRPr="00EE1E62">
              <w:rPr>
                <w:sz w:val="24"/>
                <w:szCs w:val="24"/>
              </w:rPr>
              <w:t>2,0</w:t>
            </w:r>
          </w:p>
        </w:tc>
        <w:tc>
          <w:tcPr>
            <w:tcW w:w="948" w:type="dxa"/>
            <w:vAlign w:val="center"/>
          </w:tcPr>
          <w:p w:rsidR="00995067" w:rsidRPr="00EE1E62" w:rsidRDefault="00995067" w:rsidP="00AF13EA">
            <w:pPr>
              <w:jc w:val="center"/>
              <w:rPr>
                <w:sz w:val="24"/>
                <w:szCs w:val="24"/>
              </w:rPr>
            </w:pPr>
            <w:r w:rsidRPr="00EE1E62">
              <w:rPr>
                <w:sz w:val="24"/>
                <w:szCs w:val="24"/>
              </w:rPr>
              <w:t>65-69</w:t>
            </w:r>
          </w:p>
        </w:tc>
        <w:tc>
          <w:tcPr>
            <w:tcW w:w="1293" w:type="dxa"/>
            <w:vMerge/>
            <w:textDirection w:val="btLr"/>
            <w:vAlign w:val="center"/>
          </w:tcPr>
          <w:p w:rsidR="00995067" w:rsidRPr="00EE1E62" w:rsidRDefault="00995067" w:rsidP="00AF13EA">
            <w:pPr>
              <w:jc w:val="center"/>
              <w:rPr>
                <w:sz w:val="24"/>
                <w:szCs w:val="24"/>
              </w:rPr>
            </w:pPr>
          </w:p>
        </w:tc>
        <w:tc>
          <w:tcPr>
            <w:tcW w:w="5040" w:type="dxa"/>
          </w:tcPr>
          <w:p w:rsidR="00995067" w:rsidRDefault="00995067" w:rsidP="00AF13EA">
            <w:pPr>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Pr="00EE1E62" w:rsidRDefault="00995067" w:rsidP="00AF13EA">
            <w:pPr>
              <w:rPr>
                <w:sz w:val="24"/>
                <w:szCs w:val="24"/>
                <w:lang w:val="en-US"/>
              </w:rPr>
            </w:pPr>
          </w:p>
          <w:p w:rsidR="00995067" w:rsidRPr="00EE1E62" w:rsidRDefault="00995067" w:rsidP="00AF13EA">
            <w:pPr>
              <w:rPr>
                <w:sz w:val="24"/>
                <w:szCs w:val="24"/>
                <w:lang w:val="en-US"/>
              </w:rPr>
            </w:pPr>
            <w:r w:rsidRPr="00EE1E62">
              <w:rPr>
                <w:sz w:val="24"/>
                <w:szCs w:val="24"/>
                <w:lang w:val="en-US"/>
              </w:rPr>
              <w:t>- mastering of the main material;</w:t>
            </w:r>
            <w:r w:rsidRPr="00EE1E62">
              <w:rPr>
                <w:sz w:val="24"/>
                <w:szCs w:val="24"/>
                <w:lang w:val="en-US"/>
              </w:rPr>
              <w:br/>
              <w:t>- Inadequate understanding of formulations when answering all types of assignments;</w:t>
            </w:r>
            <w:r w:rsidRPr="00EE1E62">
              <w:rPr>
                <w:sz w:val="24"/>
                <w:szCs w:val="24"/>
                <w:lang w:val="en-US"/>
              </w:rPr>
              <w:br/>
              <w:t>- lack of consistency in the presentation of the material;</w:t>
            </w:r>
            <w:r w:rsidRPr="00EE1E62">
              <w:rPr>
                <w:sz w:val="24"/>
                <w:szCs w:val="24"/>
                <w:lang w:val="en-US"/>
              </w:rPr>
              <w:br/>
              <w:t>- difficulties in self-fulfillment of practical tasks;</w:t>
            </w:r>
            <w:r w:rsidRPr="00EE1E62">
              <w:rPr>
                <w:sz w:val="24"/>
                <w:szCs w:val="24"/>
                <w:lang w:val="en-US"/>
              </w:rPr>
              <w:br/>
              <w:t>- Possession of separate receptions at performance of tasks</w:t>
            </w:r>
            <w:r w:rsidRPr="00EE1E62">
              <w:rPr>
                <w:sz w:val="24"/>
                <w:szCs w:val="24"/>
                <w:lang w:val="en-US"/>
              </w:rPr>
              <w:br/>
              <w:t>- difficulty in using the literature recommended by the teacher;</w:t>
            </w:r>
            <w:r w:rsidRPr="00EE1E62">
              <w:rPr>
                <w:sz w:val="24"/>
                <w:szCs w:val="24"/>
                <w:lang w:val="en-US"/>
              </w:rPr>
              <w:br/>
              <w:t>- difficulties in generalizing the individual sections of the material studied;</w:t>
            </w:r>
            <w:r w:rsidRPr="00EE1E62">
              <w:rPr>
                <w:sz w:val="24"/>
                <w:szCs w:val="24"/>
                <w:lang w:val="en-US"/>
              </w:rPr>
              <w:br/>
              <w:t>- the ability to correct major mistakes made with the help of a teacher;</w:t>
            </w:r>
            <w:r w:rsidRPr="00EE1E62">
              <w:rPr>
                <w:sz w:val="24"/>
                <w:szCs w:val="24"/>
                <w:lang w:val="en-US"/>
              </w:rPr>
              <w:br/>
              <w:t>- execution of all types of tasks with elimination of errors.</w:t>
            </w:r>
          </w:p>
        </w:tc>
      </w:tr>
      <w:tr w:rsidR="00995067" w:rsidRPr="00ED23BD">
        <w:tc>
          <w:tcPr>
            <w:tcW w:w="1008" w:type="dxa"/>
            <w:vAlign w:val="center"/>
          </w:tcPr>
          <w:p w:rsidR="00995067" w:rsidRPr="00EE1E62" w:rsidRDefault="00995067" w:rsidP="00AF13EA">
            <w:pPr>
              <w:jc w:val="center"/>
              <w:rPr>
                <w:sz w:val="24"/>
                <w:szCs w:val="24"/>
              </w:rPr>
            </w:pPr>
            <w:r w:rsidRPr="00EE1E62">
              <w:rPr>
                <w:sz w:val="24"/>
                <w:szCs w:val="24"/>
              </w:rPr>
              <w:t>С-</w:t>
            </w:r>
          </w:p>
        </w:tc>
        <w:tc>
          <w:tcPr>
            <w:tcW w:w="1179" w:type="dxa"/>
            <w:vAlign w:val="center"/>
          </w:tcPr>
          <w:p w:rsidR="00995067" w:rsidRPr="00EE1E62" w:rsidRDefault="00995067" w:rsidP="00AF13EA">
            <w:pPr>
              <w:jc w:val="center"/>
              <w:rPr>
                <w:sz w:val="24"/>
                <w:szCs w:val="24"/>
              </w:rPr>
            </w:pPr>
            <w:r w:rsidRPr="00EE1E62">
              <w:rPr>
                <w:sz w:val="24"/>
                <w:szCs w:val="24"/>
              </w:rPr>
              <w:t>1,67</w:t>
            </w:r>
          </w:p>
        </w:tc>
        <w:tc>
          <w:tcPr>
            <w:tcW w:w="948" w:type="dxa"/>
            <w:vAlign w:val="center"/>
          </w:tcPr>
          <w:p w:rsidR="00995067" w:rsidRPr="00EE1E62" w:rsidRDefault="00995067" w:rsidP="00AF13EA">
            <w:pPr>
              <w:jc w:val="center"/>
              <w:rPr>
                <w:sz w:val="24"/>
                <w:szCs w:val="24"/>
              </w:rPr>
            </w:pPr>
            <w:r w:rsidRPr="00EE1E62">
              <w:rPr>
                <w:sz w:val="24"/>
                <w:szCs w:val="24"/>
              </w:rPr>
              <w:t>60-64</w:t>
            </w:r>
          </w:p>
        </w:tc>
        <w:tc>
          <w:tcPr>
            <w:tcW w:w="1293" w:type="dxa"/>
            <w:vMerge/>
            <w:textDirection w:val="btLr"/>
            <w:vAlign w:val="center"/>
          </w:tcPr>
          <w:p w:rsidR="00995067" w:rsidRPr="00EE1E62" w:rsidRDefault="00995067" w:rsidP="00AF13EA">
            <w:pPr>
              <w:jc w:val="center"/>
              <w:rPr>
                <w:sz w:val="24"/>
                <w:szCs w:val="24"/>
              </w:rPr>
            </w:pPr>
          </w:p>
        </w:tc>
        <w:tc>
          <w:tcPr>
            <w:tcW w:w="5040" w:type="dxa"/>
          </w:tcPr>
          <w:p w:rsidR="00995067" w:rsidRPr="00EE1E62" w:rsidRDefault="00995067" w:rsidP="00AF13EA">
            <w:pPr>
              <w:jc w:val="both"/>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Pr="00EE1E62" w:rsidRDefault="00995067" w:rsidP="00AF13EA">
            <w:pPr>
              <w:rPr>
                <w:sz w:val="24"/>
                <w:szCs w:val="24"/>
                <w:lang w:val="en-US"/>
              </w:rPr>
            </w:pPr>
            <w:r w:rsidRPr="00EE1E62">
              <w:rPr>
                <w:sz w:val="24"/>
                <w:szCs w:val="24"/>
                <w:lang w:val="en-US"/>
              </w:rPr>
              <w:t>- mastering of the main material;</w:t>
            </w:r>
            <w:r w:rsidRPr="00EE1E62">
              <w:rPr>
                <w:sz w:val="24"/>
                <w:szCs w:val="24"/>
                <w:lang w:val="en-US"/>
              </w:rPr>
              <w:br/>
              <w:t>- Inadequate understanding of formulations when answering all types of assignments;</w:t>
            </w:r>
            <w:r w:rsidRPr="00EE1E62">
              <w:rPr>
                <w:sz w:val="24"/>
                <w:szCs w:val="24"/>
                <w:lang w:val="en-US"/>
              </w:rPr>
              <w:br/>
              <w:t>- lack of consistency in the presentation of the material;</w:t>
            </w:r>
            <w:r w:rsidRPr="00EE1E62">
              <w:rPr>
                <w:sz w:val="24"/>
                <w:szCs w:val="24"/>
                <w:lang w:val="en-US"/>
              </w:rPr>
              <w:br/>
              <w:t>- significant difficulties in the independent implementation of practical tasks;</w:t>
            </w:r>
            <w:r w:rsidRPr="00EE1E62">
              <w:rPr>
                <w:sz w:val="24"/>
                <w:szCs w:val="24"/>
                <w:lang w:val="en-US"/>
              </w:rPr>
              <w:br/>
              <w:t>- Inadequate possession of individual methods in the performance of assignments</w:t>
            </w:r>
            <w:r w:rsidRPr="00EE1E62">
              <w:rPr>
                <w:sz w:val="24"/>
                <w:szCs w:val="24"/>
                <w:lang w:val="en-US"/>
              </w:rPr>
              <w:br/>
              <w:t>- significant difficulties in using the literature recommended by the teacher;</w:t>
            </w:r>
            <w:r w:rsidRPr="00EE1E62">
              <w:rPr>
                <w:sz w:val="24"/>
                <w:szCs w:val="24"/>
                <w:lang w:val="en-US"/>
              </w:rPr>
              <w:br/>
              <w:t>- significant difficulties in the generalization of individual sections of the material studied;</w:t>
            </w:r>
            <w:r w:rsidRPr="00EE1E62">
              <w:rPr>
                <w:sz w:val="24"/>
                <w:szCs w:val="24"/>
                <w:lang w:val="en-US"/>
              </w:rPr>
              <w:br/>
              <w:t>- the ability to correct major mistakes made with the help of a teacher;</w:t>
            </w:r>
            <w:r w:rsidRPr="00EE1E62">
              <w:rPr>
                <w:sz w:val="24"/>
                <w:szCs w:val="24"/>
                <w:lang w:val="en-US"/>
              </w:rPr>
              <w:br/>
              <w:t>- execution of all types of tasks with elimination of errors.</w:t>
            </w:r>
          </w:p>
        </w:tc>
      </w:tr>
      <w:tr w:rsidR="00995067" w:rsidRPr="00EE1E62">
        <w:tc>
          <w:tcPr>
            <w:tcW w:w="1008" w:type="dxa"/>
            <w:vAlign w:val="center"/>
          </w:tcPr>
          <w:p w:rsidR="00995067" w:rsidRPr="00EE1E62" w:rsidRDefault="00995067" w:rsidP="00AF13EA">
            <w:pPr>
              <w:jc w:val="center"/>
              <w:rPr>
                <w:sz w:val="24"/>
                <w:szCs w:val="24"/>
              </w:rPr>
            </w:pPr>
            <w:r w:rsidRPr="00EE1E62">
              <w:rPr>
                <w:sz w:val="24"/>
                <w:szCs w:val="24"/>
              </w:rPr>
              <w:t>Д+</w:t>
            </w:r>
          </w:p>
        </w:tc>
        <w:tc>
          <w:tcPr>
            <w:tcW w:w="1179" w:type="dxa"/>
            <w:vAlign w:val="center"/>
          </w:tcPr>
          <w:p w:rsidR="00995067" w:rsidRPr="00EE1E62" w:rsidRDefault="00995067" w:rsidP="00AF13EA">
            <w:pPr>
              <w:jc w:val="center"/>
              <w:rPr>
                <w:sz w:val="24"/>
                <w:szCs w:val="24"/>
              </w:rPr>
            </w:pPr>
            <w:r w:rsidRPr="00EE1E62">
              <w:rPr>
                <w:sz w:val="24"/>
                <w:szCs w:val="24"/>
              </w:rPr>
              <w:t>1,33</w:t>
            </w:r>
          </w:p>
        </w:tc>
        <w:tc>
          <w:tcPr>
            <w:tcW w:w="948" w:type="dxa"/>
            <w:vAlign w:val="center"/>
          </w:tcPr>
          <w:p w:rsidR="00995067" w:rsidRPr="00EE1E62" w:rsidRDefault="00995067" w:rsidP="00AF13EA">
            <w:pPr>
              <w:jc w:val="center"/>
              <w:rPr>
                <w:sz w:val="24"/>
                <w:szCs w:val="24"/>
              </w:rPr>
            </w:pPr>
            <w:r w:rsidRPr="00EE1E62">
              <w:rPr>
                <w:sz w:val="24"/>
                <w:szCs w:val="24"/>
              </w:rPr>
              <w:t>55-59</w:t>
            </w:r>
          </w:p>
        </w:tc>
        <w:tc>
          <w:tcPr>
            <w:tcW w:w="1293" w:type="dxa"/>
            <w:vMerge/>
            <w:textDirection w:val="btLr"/>
            <w:vAlign w:val="center"/>
          </w:tcPr>
          <w:p w:rsidR="00995067" w:rsidRPr="00EE1E62" w:rsidRDefault="00995067" w:rsidP="00AF13EA">
            <w:pPr>
              <w:jc w:val="center"/>
              <w:rPr>
                <w:sz w:val="24"/>
                <w:szCs w:val="24"/>
              </w:rPr>
            </w:pPr>
          </w:p>
        </w:tc>
        <w:tc>
          <w:tcPr>
            <w:tcW w:w="5040" w:type="dxa"/>
          </w:tcPr>
          <w:p w:rsidR="00995067" w:rsidRPr="00EE1E62" w:rsidRDefault="00995067" w:rsidP="00AF13EA">
            <w:pPr>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Default="00995067" w:rsidP="00AF13EA">
            <w:pPr>
              <w:rPr>
                <w:sz w:val="24"/>
                <w:szCs w:val="24"/>
                <w:lang w:val="en-US"/>
              </w:rPr>
            </w:pPr>
            <w:r w:rsidRPr="00EE1E62">
              <w:rPr>
                <w:sz w:val="24"/>
                <w:szCs w:val="24"/>
                <w:lang w:val="en-US"/>
              </w:rPr>
              <w:t>- mastering of separate sections of the main material;</w:t>
            </w:r>
            <w:r w:rsidRPr="00EE1E62">
              <w:rPr>
                <w:sz w:val="24"/>
                <w:szCs w:val="24"/>
                <w:lang w:val="en-US"/>
              </w:rPr>
              <w:br/>
              <w:t>- misunderstanding of formulations when answering all types of assignments;</w:t>
            </w:r>
            <w:r w:rsidRPr="00EE1E62">
              <w:rPr>
                <w:sz w:val="24"/>
                <w:szCs w:val="24"/>
                <w:lang w:val="en-US"/>
              </w:rPr>
              <w:br/>
              <w:t>- lack of consistency in the presentation of the material;</w:t>
            </w:r>
            <w:r w:rsidRPr="00EE1E62">
              <w:rPr>
                <w:sz w:val="24"/>
                <w:szCs w:val="24"/>
                <w:lang w:val="en-US"/>
              </w:rPr>
              <w:br/>
              <w:t>- significant difficulties in the independent implementation of practical tasks;</w:t>
            </w:r>
            <w:r w:rsidRPr="00EE1E62">
              <w:rPr>
                <w:sz w:val="24"/>
                <w:szCs w:val="24"/>
                <w:lang w:val="en-US"/>
              </w:rPr>
              <w:br/>
              <w:t>- significant difficulties in the application of individual methods of performing tasks;</w:t>
            </w:r>
            <w:r w:rsidRPr="00EE1E62">
              <w:rPr>
                <w:sz w:val="24"/>
                <w:szCs w:val="24"/>
                <w:lang w:val="en-US"/>
              </w:rPr>
              <w:br/>
              <w:t>- significant difficulties in using the literature recommended by the teacher;</w:t>
            </w:r>
            <w:r w:rsidRPr="00EE1E62">
              <w:rPr>
                <w:sz w:val="24"/>
                <w:szCs w:val="24"/>
                <w:lang w:val="en-US"/>
              </w:rPr>
              <w:br/>
              <w:t>- significant difficulties in the generalization of individual sections of the material studied;</w:t>
            </w:r>
            <w:r w:rsidRPr="00EE1E62">
              <w:rPr>
                <w:sz w:val="24"/>
                <w:szCs w:val="24"/>
                <w:lang w:val="en-US"/>
              </w:rPr>
              <w:br/>
              <w:t>- difficulties in correcting the mistakes made by the teacher;</w:t>
            </w:r>
            <w:r w:rsidRPr="00EE1E62">
              <w:rPr>
                <w:sz w:val="24"/>
                <w:szCs w:val="24"/>
                <w:lang w:val="en-US"/>
              </w:rPr>
              <w:br/>
              <w:t xml:space="preserve">- untimely execution of all types of tasks with </w:t>
            </w:r>
          </w:p>
          <w:p w:rsidR="00995067" w:rsidRPr="00EE1E62" w:rsidRDefault="00995067" w:rsidP="00AF13EA">
            <w:pPr>
              <w:rPr>
                <w:sz w:val="24"/>
                <w:szCs w:val="24"/>
                <w:lang w:val="en-US"/>
              </w:rPr>
            </w:pPr>
            <w:r w:rsidRPr="00EE1E62">
              <w:rPr>
                <w:sz w:val="24"/>
                <w:szCs w:val="24"/>
                <w:lang w:val="en-US"/>
              </w:rPr>
              <w:t>elimination of errors.</w:t>
            </w:r>
          </w:p>
        </w:tc>
      </w:tr>
      <w:tr w:rsidR="00995067" w:rsidRPr="00ED23BD">
        <w:tc>
          <w:tcPr>
            <w:tcW w:w="1008" w:type="dxa"/>
            <w:vAlign w:val="center"/>
          </w:tcPr>
          <w:p w:rsidR="00995067" w:rsidRPr="00EE1E62" w:rsidRDefault="00995067" w:rsidP="00AF13EA">
            <w:pPr>
              <w:jc w:val="center"/>
              <w:rPr>
                <w:sz w:val="24"/>
                <w:szCs w:val="24"/>
              </w:rPr>
            </w:pPr>
            <w:r w:rsidRPr="00EE1E62">
              <w:rPr>
                <w:sz w:val="24"/>
                <w:szCs w:val="24"/>
              </w:rPr>
              <w:t>Д</w:t>
            </w:r>
          </w:p>
        </w:tc>
        <w:tc>
          <w:tcPr>
            <w:tcW w:w="1179" w:type="dxa"/>
            <w:vAlign w:val="center"/>
          </w:tcPr>
          <w:p w:rsidR="00995067" w:rsidRPr="00EE1E62" w:rsidRDefault="00995067" w:rsidP="00AF13EA">
            <w:pPr>
              <w:jc w:val="center"/>
              <w:rPr>
                <w:sz w:val="24"/>
                <w:szCs w:val="24"/>
              </w:rPr>
            </w:pPr>
            <w:r w:rsidRPr="00EE1E62">
              <w:rPr>
                <w:sz w:val="24"/>
                <w:szCs w:val="24"/>
              </w:rPr>
              <w:t>1,0</w:t>
            </w:r>
          </w:p>
        </w:tc>
        <w:tc>
          <w:tcPr>
            <w:tcW w:w="948" w:type="dxa"/>
            <w:vAlign w:val="center"/>
          </w:tcPr>
          <w:p w:rsidR="00995067" w:rsidRPr="00EE1E62" w:rsidRDefault="00995067" w:rsidP="00AF13EA">
            <w:pPr>
              <w:jc w:val="center"/>
              <w:rPr>
                <w:sz w:val="24"/>
                <w:szCs w:val="24"/>
              </w:rPr>
            </w:pPr>
            <w:r w:rsidRPr="00EE1E62">
              <w:rPr>
                <w:sz w:val="24"/>
                <w:szCs w:val="24"/>
              </w:rPr>
              <w:t>50-54</w:t>
            </w:r>
          </w:p>
        </w:tc>
        <w:tc>
          <w:tcPr>
            <w:tcW w:w="1293" w:type="dxa"/>
            <w:vMerge/>
            <w:textDirection w:val="btLr"/>
            <w:vAlign w:val="center"/>
          </w:tcPr>
          <w:p w:rsidR="00995067" w:rsidRPr="00EE1E62" w:rsidRDefault="00995067" w:rsidP="00AF13EA">
            <w:pPr>
              <w:jc w:val="center"/>
              <w:rPr>
                <w:sz w:val="24"/>
                <w:szCs w:val="24"/>
              </w:rPr>
            </w:pPr>
          </w:p>
        </w:tc>
        <w:tc>
          <w:tcPr>
            <w:tcW w:w="5040" w:type="dxa"/>
          </w:tcPr>
          <w:p w:rsidR="00995067" w:rsidRPr="00EE1E62" w:rsidRDefault="00995067" w:rsidP="00AF13EA">
            <w:pPr>
              <w:rPr>
                <w:sz w:val="24"/>
                <w:szCs w:val="24"/>
                <w:lang w:val="en-US"/>
              </w:rPr>
            </w:pPr>
            <w:r w:rsidRPr="00EE1E62">
              <w:rPr>
                <w:rStyle w:val="shorttext"/>
                <w:sz w:val="24"/>
                <w:szCs w:val="24"/>
                <w:lang w:val="en-US"/>
              </w:rPr>
              <w:t>The student demonstrates</w:t>
            </w:r>
            <w:r w:rsidRPr="00EE1E62">
              <w:rPr>
                <w:sz w:val="24"/>
                <w:szCs w:val="24"/>
                <w:lang w:val="en-US"/>
              </w:rPr>
              <w:t>:</w:t>
            </w:r>
          </w:p>
          <w:p w:rsidR="00995067" w:rsidRPr="00EE1E62" w:rsidRDefault="00995067" w:rsidP="00AF13EA">
            <w:pPr>
              <w:rPr>
                <w:sz w:val="24"/>
                <w:szCs w:val="24"/>
                <w:lang w:val="en-US"/>
              </w:rPr>
            </w:pPr>
            <w:r w:rsidRPr="00EE1E62">
              <w:rPr>
                <w:sz w:val="24"/>
                <w:szCs w:val="24"/>
                <w:lang w:val="en-US"/>
              </w:rPr>
              <w:t>- difficulties in mastering individual sections of the main material;</w:t>
            </w:r>
            <w:r w:rsidRPr="00EE1E62">
              <w:rPr>
                <w:sz w:val="24"/>
                <w:szCs w:val="24"/>
                <w:lang w:val="en-US"/>
              </w:rPr>
              <w:br/>
              <w:t>- misunderstanding of formulations when answering all types of assignments;</w:t>
            </w:r>
            <w:r w:rsidRPr="00EE1E62">
              <w:rPr>
                <w:sz w:val="24"/>
                <w:szCs w:val="24"/>
                <w:lang w:val="en-US"/>
              </w:rPr>
              <w:br/>
              <w:t>- lack of consistency in the presentation of the material;</w:t>
            </w:r>
            <w:r w:rsidRPr="00EE1E62">
              <w:rPr>
                <w:sz w:val="24"/>
                <w:szCs w:val="24"/>
                <w:lang w:val="en-US"/>
              </w:rPr>
              <w:br/>
              <w:t>- significant difficulties in the independent implementation of practical tasks;</w:t>
            </w:r>
            <w:r w:rsidRPr="00EE1E62">
              <w:rPr>
                <w:sz w:val="24"/>
                <w:szCs w:val="24"/>
                <w:lang w:val="en-US"/>
              </w:rPr>
              <w:br/>
              <w:t>- Inability to apply individual methods of performing tasks;</w:t>
            </w:r>
            <w:r w:rsidRPr="00EE1E62">
              <w:rPr>
                <w:sz w:val="24"/>
                <w:szCs w:val="24"/>
                <w:lang w:val="en-US"/>
              </w:rPr>
              <w:br/>
              <w:t>- significant difficulties in using the literature recommended by the teacher;</w:t>
            </w:r>
            <w:r w:rsidRPr="00EE1E62">
              <w:rPr>
                <w:sz w:val="24"/>
                <w:szCs w:val="24"/>
                <w:lang w:val="en-US"/>
              </w:rPr>
              <w:br/>
              <w:t>- Inability to generalize the individual sections of the material studied;</w:t>
            </w:r>
            <w:r w:rsidRPr="00EE1E62">
              <w:rPr>
                <w:sz w:val="24"/>
                <w:szCs w:val="24"/>
                <w:lang w:val="en-US"/>
              </w:rPr>
              <w:br/>
              <w:t>- significant difficulties in correcting the mistakes committed by the teacher;</w:t>
            </w:r>
            <w:r w:rsidRPr="00EE1E62">
              <w:rPr>
                <w:sz w:val="24"/>
                <w:szCs w:val="24"/>
                <w:lang w:val="en-US"/>
              </w:rPr>
              <w:br/>
              <w:t>- untimely execution of all types of tasks with elimination of errors.</w:t>
            </w:r>
          </w:p>
        </w:tc>
      </w:tr>
      <w:tr w:rsidR="00995067" w:rsidRPr="00ED23BD">
        <w:trPr>
          <w:cantSplit/>
          <w:trHeight w:val="1587"/>
        </w:trPr>
        <w:tc>
          <w:tcPr>
            <w:tcW w:w="1008" w:type="dxa"/>
            <w:vAlign w:val="center"/>
          </w:tcPr>
          <w:p w:rsidR="00995067" w:rsidRPr="00EE1E62" w:rsidRDefault="00995067" w:rsidP="00AF13EA">
            <w:pPr>
              <w:jc w:val="center"/>
              <w:rPr>
                <w:sz w:val="24"/>
                <w:szCs w:val="24"/>
              </w:rPr>
            </w:pPr>
            <w:r w:rsidRPr="00EE1E62">
              <w:rPr>
                <w:sz w:val="24"/>
                <w:szCs w:val="24"/>
                <w:lang w:val="en-US"/>
              </w:rPr>
              <w:t>F</w:t>
            </w:r>
          </w:p>
        </w:tc>
        <w:tc>
          <w:tcPr>
            <w:tcW w:w="1179" w:type="dxa"/>
            <w:vAlign w:val="center"/>
          </w:tcPr>
          <w:p w:rsidR="00995067" w:rsidRPr="00EE1E62" w:rsidRDefault="00995067" w:rsidP="00AF13EA">
            <w:pPr>
              <w:jc w:val="center"/>
              <w:rPr>
                <w:sz w:val="24"/>
                <w:szCs w:val="24"/>
              </w:rPr>
            </w:pPr>
            <w:r w:rsidRPr="00EE1E62">
              <w:rPr>
                <w:sz w:val="24"/>
                <w:szCs w:val="24"/>
              </w:rPr>
              <w:t>0</w:t>
            </w:r>
          </w:p>
        </w:tc>
        <w:tc>
          <w:tcPr>
            <w:tcW w:w="948" w:type="dxa"/>
            <w:vAlign w:val="center"/>
          </w:tcPr>
          <w:p w:rsidR="00995067" w:rsidRPr="00EE1E62" w:rsidRDefault="00995067" w:rsidP="00AF13EA">
            <w:pPr>
              <w:jc w:val="center"/>
              <w:rPr>
                <w:sz w:val="24"/>
                <w:szCs w:val="24"/>
              </w:rPr>
            </w:pPr>
            <w:r w:rsidRPr="00EE1E62">
              <w:rPr>
                <w:sz w:val="24"/>
                <w:szCs w:val="24"/>
              </w:rPr>
              <w:t>0-49</w:t>
            </w:r>
          </w:p>
        </w:tc>
        <w:tc>
          <w:tcPr>
            <w:tcW w:w="1293" w:type="dxa"/>
            <w:textDirection w:val="btLr"/>
            <w:vAlign w:val="center"/>
          </w:tcPr>
          <w:p w:rsidR="00995067" w:rsidRPr="00EE1E62" w:rsidRDefault="00995067" w:rsidP="00AF13EA">
            <w:pPr>
              <w:jc w:val="center"/>
              <w:rPr>
                <w:sz w:val="24"/>
                <w:szCs w:val="24"/>
              </w:rPr>
            </w:pPr>
            <w:r w:rsidRPr="00EE1E62">
              <w:rPr>
                <w:rStyle w:val="shorttext"/>
                <w:sz w:val="24"/>
                <w:szCs w:val="24"/>
              </w:rPr>
              <w:t>unsatisfactory</w:t>
            </w:r>
          </w:p>
        </w:tc>
        <w:tc>
          <w:tcPr>
            <w:tcW w:w="5040" w:type="dxa"/>
          </w:tcPr>
          <w:p w:rsidR="00995067" w:rsidRPr="00EE1E62" w:rsidRDefault="00995067" w:rsidP="00AF13EA">
            <w:pPr>
              <w:pStyle w:val="NormalWeb"/>
              <w:spacing w:before="0" w:beforeAutospacing="0" w:after="0" w:afterAutospacing="0"/>
              <w:jc w:val="both"/>
              <w:rPr>
                <w:rFonts w:ascii="Times New Roman" w:hAnsi="Times New Roman" w:cs="Times New Roman"/>
                <w:lang w:val="en-US"/>
              </w:rPr>
            </w:pPr>
            <w:r w:rsidRPr="00EE1E62">
              <w:rPr>
                <w:rStyle w:val="shorttext"/>
                <w:rFonts w:ascii="Times New Roman" w:hAnsi="Times New Roman" w:cs="Times New Roman"/>
                <w:lang w:val="en-US"/>
              </w:rPr>
              <w:t>The student demonstrates</w:t>
            </w:r>
            <w:r w:rsidRPr="00EE1E62">
              <w:rPr>
                <w:rFonts w:ascii="Times New Roman" w:hAnsi="Times New Roman" w:cs="Times New Roman"/>
                <w:lang w:val="en-US"/>
              </w:rPr>
              <w:t>:</w:t>
            </w:r>
          </w:p>
          <w:p w:rsidR="00995067" w:rsidRPr="00EE1E62" w:rsidRDefault="00995067" w:rsidP="00AF13EA">
            <w:pPr>
              <w:pStyle w:val="NormalWeb"/>
              <w:spacing w:before="0" w:beforeAutospacing="0" w:after="0" w:afterAutospacing="0"/>
              <w:jc w:val="both"/>
              <w:rPr>
                <w:rFonts w:ascii="Times New Roman" w:hAnsi="Times New Roman" w:cs="Times New Roman"/>
                <w:lang w:val="en-US"/>
              </w:rPr>
            </w:pPr>
            <w:r w:rsidRPr="00EE1E62">
              <w:rPr>
                <w:rFonts w:ascii="Times New Roman" w:hAnsi="Times New Roman" w:cs="Times New Roman"/>
                <w:lang w:val="en-US"/>
              </w:rPr>
              <w:t>-- not having knowledge of program material,</w:t>
            </w:r>
          </w:p>
          <w:p w:rsidR="00995067" w:rsidRPr="00EE1E62" w:rsidRDefault="00995067" w:rsidP="00AF13EA">
            <w:pPr>
              <w:pStyle w:val="NormalWeb"/>
              <w:spacing w:before="0" w:beforeAutospacing="0" w:after="0" w:afterAutospacing="0"/>
              <w:jc w:val="both"/>
              <w:rPr>
                <w:rFonts w:ascii="Times New Roman" w:hAnsi="Times New Roman" w:cs="Times New Roman"/>
                <w:lang w:val="en-US"/>
              </w:rPr>
            </w:pPr>
            <w:r w:rsidRPr="00EE1E62">
              <w:rPr>
                <w:rFonts w:ascii="Times New Roman" w:hAnsi="Times New Roman" w:cs="Times New Roman"/>
                <w:lang w:val="en-US"/>
              </w:rPr>
              <w:t>- When performing all types of tasks, gross errors are allowed;</w:t>
            </w:r>
          </w:p>
          <w:p w:rsidR="00995067" w:rsidRPr="00EE1E62" w:rsidRDefault="00995067" w:rsidP="00AF13EA">
            <w:pPr>
              <w:pStyle w:val="NormalWeb"/>
              <w:spacing w:before="0" w:beforeAutospacing="0" w:after="0" w:afterAutospacing="0"/>
              <w:jc w:val="both"/>
              <w:rPr>
                <w:rFonts w:ascii="Times New Roman" w:hAnsi="Times New Roman" w:cs="Times New Roman"/>
                <w:lang w:val="en-US"/>
              </w:rPr>
            </w:pPr>
            <w:r w:rsidRPr="00EE1E62">
              <w:rPr>
                <w:rFonts w:ascii="Times New Roman" w:hAnsi="Times New Roman" w:cs="Times New Roman"/>
                <w:lang w:val="en-US"/>
              </w:rPr>
              <w:t>-  lack of skills in applying individual tasks;</w:t>
            </w:r>
          </w:p>
          <w:p w:rsidR="00995067" w:rsidRPr="00EE1E62" w:rsidRDefault="00995067" w:rsidP="00AF13EA">
            <w:pPr>
              <w:pStyle w:val="NormalWeb"/>
              <w:spacing w:before="0" w:beforeAutospacing="0" w:after="0" w:afterAutospacing="0"/>
              <w:jc w:val="both"/>
              <w:rPr>
                <w:rFonts w:ascii="Times New Roman" w:hAnsi="Times New Roman" w:cs="Times New Roman"/>
                <w:lang w:val="en-US"/>
              </w:rPr>
            </w:pPr>
            <w:r w:rsidRPr="00EE1E62">
              <w:rPr>
                <w:rFonts w:ascii="Times New Roman" w:hAnsi="Times New Roman" w:cs="Times New Roman"/>
                <w:lang w:val="en-US"/>
              </w:rPr>
              <w:t>-  non-fulfillment of certain types of tasks provided by the forms of current, intermediate and final control.</w:t>
            </w:r>
          </w:p>
        </w:tc>
      </w:tr>
    </w:tbl>
    <w:p w:rsidR="00995067" w:rsidRPr="00EE1E62" w:rsidRDefault="00995067" w:rsidP="00AF13EA">
      <w:pPr>
        <w:pStyle w:val="HTMLPreformatted"/>
        <w:jc w:val="both"/>
        <w:rPr>
          <w:rFonts w:ascii="Times New Roman" w:hAnsi="Times New Roman" w:cs="Times New Roman"/>
          <w:sz w:val="24"/>
          <w:szCs w:val="24"/>
          <w:lang w:val="en-US"/>
        </w:rPr>
      </w:pPr>
    </w:p>
    <w:p w:rsidR="00995067" w:rsidRPr="00EE1E62" w:rsidRDefault="00995067" w:rsidP="00AF13EA">
      <w:pPr>
        <w:pStyle w:val="HTMLPreformatted"/>
        <w:jc w:val="both"/>
        <w:rPr>
          <w:rFonts w:ascii="Times New Roman" w:hAnsi="Times New Roman" w:cs="Times New Roman"/>
          <w:sz w:val="24"/>
          <w:szCs w:val="24"/>
          <w:lang w:val="en-US"/>
        </w:rPr>
      </w:pPr>
    </w:p>
    <w:p w:rsidR="00995067" w:rsidRPr="00EE1E62" w:rsidRDefault="00995067" w:rsidP="00AF13EA">
      <w:pPr>
        <w:pStyle w:val="HTMLPreformatted"/>
        <w:jc w:val="both"/>
        <w:rPr>
          <w:rFonts w:ascii="Times New Roman" w:hAnsi="Times New Roman" w:cs="Times New Roman"/>
          <w:sz w:val="24"/>
          <w:szCs w:val="24"/>
          <w:lang w:val="en-US"/>
        </w:rPr>
      </w:pPr>
    </w:p>
    <w:p w:rsidR="00995067" w:rsidRPr="00EE1E62" w:rsidRDefault="00995067" w:rsidP="00AF13EA">
      <w:pPr>
        <w:pStyle w:val="HTMLPreformatted"/>
        <w:jc w:val="both"/>
        <w:rPr>
          <w:rFonts w:ascii="Times New Roman" w:hAnsi="Times New Roman" w:cs="Times New Roman"/>
          <w:sz w:val="24"/>
          <w:szCs w:val="24"/>
          <w:lang w:val="en-US"/>
        </w:rPr>
      </w:pPr>
    </w:p>
    <w:p w:rsidR="00995067" w:rsidRPr="00EE1E62" w:rsidRDefault="00995067" w:rsidP="00AF13EA">
      <w:pPr>
        <w:pStyle w:val="HTMLPreformatted"/>
        <w:jc w:val="both"/>
        <w:rPr>
          <w:rFonts w:ascii="Times New Roman" w:hAnsi="Times New Roman" w:cs="Times New Roman"/>
          <w:sz w:val="24"/>
          <w:szCs w:val="24"/>
          <w:lang w:val="en-US"/>
        </w:rPr>
      </w:pPr>
    </w:p>
    <w:p w:rsidR="00995067" w:rsidRPr="00EE1E62" w:rsidRDefault="00995067" w:rsidP="00AF13EA">
      <w:pPr>
        <w:pStyle w:val="HTMLPreformatted"/>
        <w:jc w:val="both"/>
        <w:rPr>
          <w:rFonts w:ascii="Times New Roman" w:hAnsi="Times New Roman" w:cs="Times New Roman"/>
          <w:sz w:val="24"/>
          <w:szCs w:val="24"/>
          <w:lang w:val="en-US"/>
        </w:rPr>
      </w:pPr>
    </w:p>
    <w:p w:rsidR="00995067" w:rsidRPr="00EE1E62" w:rsidRDefault="00995067" w:rsidP="00AF13EA">
      <w:pPr>
        <w:pStyle w:val="HTMLPreformatted"/>
        <w:jc w:val="both"/>
        <w:rPr>
          <w:rFonts w:ascii="Times New Roman" w:hAnsi="Times New Roman" w:cs="Times New Roman"/>
          <w:sz w:val="24"/>
          <w:szCs w:val="24"/>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both"/>
        <w:rPr>
          <w:rFonts w:ascii="Times New Roman" w:hAnsi="Times New Roman" w:cs="Times New Roman"/>
          <w:sz w:val="28"/>
          <w:szCs w:val="28"/>
          <w:lang w:val="en-US"/>
        </w:rPr>
      </w:pPr>
    </w:p>
    <w:p w:rsidR="00995067" w:rsidRDefault="00995067" w:rsidP="00AF13EA">
      <w:pPr>
        <w:pStyle w:val="HTMLPreformatted"/>
        <w:jc w:val="center"/>
        <w:rPr>
          <w:rFonts w:ascii="Times New Roman" w:hAnsi="Times New Roman" w:cs="Times New Roman"/>
          <w:b/>
          <w:bCs/>
          <w:sz w:val="28"/>
          <w:szCs w:val="28"/>
          <w:lang w:val="en-US"/>
        </w:rPr>
      </w:pPr>
      <w:r w:rsidRPr="00F95615">
        <w:rPr>
          <w:rFonts w:ascii="Times New Roman" w:hAnsi="Times New Roman" w:cs="Times New Roman"/>
          <w:b/>
          <w:bCs/>
          <w:sz w:val="28"/>
          <w:szCs w:val="28"/>
          <w:lang w:val="en-US"/>
        </w:rPr>
        <w:t>BIBLIOGRAPHY</w:t>
      </w:r>
    </w:p>
    <w:p w:rsidR="00995067" w:rsidRPr="00F95615" w:rsidRDefault="00995067" w:rsidP="00AF13EA">
      <w:pPr>
        <w:pStyle w:val="HTMLPreformatted"/>
        <w:jc w:val="center"/>
        <w:rPr>
          <w:rFonts w:ascii="Times New Roman" w:hAnsi="Times New Roman" w:cs="Times New Roman"/>
          <w:b/>
          <w:bCs/>
          <w:sz w:val="28"/>
          <w:szCs w:val="28"/>
          <w:lang w:val="en-US"/>
        </w:rPr>
      </w:pPr>
    </w:p>
    <w:p w:rsidR="00995067" w:rsidRPr="00201ACE" w:rsidRDefault="00995067" w:rsidP="00AF13EA">
      <w:pPr>
        <w:numPr>
          <w:ilvl w:val="0"/>
          <w:numId w:val="12"/>
        </w:numPr>
        <w:shd w:val="clear" w:color="auto" w:fill="FFFFFF"/>
        <w:tabs>
          <w:tab w:val="left" w:pos="0"/>
          <w:tab w:val="left" w:pos="643"/>
        </w:tabs>
        <w:suppressAutoHyphens/>
        <w:ind w:left="500" w:hanging="500"/>
        <w:jc w:val="both"/>
        <w:rPr>
          <w:spacing w:val="-16"/>
          <w:sz w:val="28"/>
          <w:szCs w:val="28"/>
        </w:rPr>
      </w:pPr>
      <w:r w:rsidRPr="00201ACE">
        <w:rPr>
          <w:spacing w:val="-2"/>
          <w:sz w:val="28"/>
          <w:szCs w:val="28"/>
        </w:rPr>
        <w:t xml:space="preserve">Правила кредитной системы обучения в организациях дающих высшее </w:t>
      </w:r>
      <w:r w:rsidRPr="00201ACE">
        <w:rPr>
          <w:spacing w:val="-3"/>
          <w:sz w:val="28"/>
          <w:szCs w:val="28"/>
        </w:rPr>
        <w:t xml:space="preserve">профессиональное образование утвержденные приказом МОН РК №753 от 9 </w:t>
      </w:r>
      <w:r w:rsidRPr="00201ACE">
        <w:rPr>
          <w:sz w:val="28"/>
          <w:szCs w:val="28"/>
        </w:rPr>
        <w:t>декабря 2005 года.</w:t>
      </w:r>
    </w:p>
    <w:p w:rsidR="00995067" w:rsidRPr="00201ACE" w:rsidRDefault="00995067" w:rsidP="00AF13EA">
      <w:pPr>
        <w:numPr>
          <w:ilvl w:val="0"/>
          <w:numId w:val="12"/>
        </w:numPr>
        <w:shd w:val="clear" w:color="auto" w:fill="FFFFFF"/>
        <w:tabs>
          <w:tab w:val="left" w:pos="0"/>
        </w:tabs>
        <w:suppressAutoHyphens/>
        <w:ind w:left="500" w:hanging="500"/>
        <w:jc w:val="both"/>
        <w:rPr>
          <w:sz w:val="28"/>
          <w:szCs w:val="28"/>
        </w:rPr>
      </w:pPr>
      <w:r w:rsidRPr="00201ACE">
        <w:rPr>
          <w:sz w:val="28"/>
          <w:szCs w:val="28"/>
        </w:rPr>
        <w:t>Назарбекова С.П.. Организация и проведение профессиональной практики студентов.</w:t>
      </w:r>
      <w:r w:rsidRPr="00201ACE">
        <w:rPr>
          <w:b/>
          <w:bCs/>
          <w:caps/>
          <w:sz w:val="28"/>
          <w:szCs w:val="28"/>
        </w:rPr>
        <w:t xml:space="preserve"> </w:t>
      </w:r>
      <w:r w:rsidRPr="00201ACE">
        <w:rPr>
          <w:caps/>
          <w:sz w:val="28"/>
          <w:szCs w:val="28"/>
        </w:rPr>
        <w:t>СМК ЮКГУ ПР 7.05-2016.</w:t>
      </w:r>
      <w:r w:rsidRPr="00201ACE">
        <w:rPr>
          <w:sz w:val="28"/>
          <w:szCs w:val="28"/>
        </w:rPr>
        <w:t xml:space="preserve"> –Шымкент : ЮКГУ им. М.Ауезова, 2016г.</w:t>
      </w:r>
    </w:p>
    <w:p w:rsidR="00995067" w:rsidRPr="00201ACE" w:rsidRDefault="00995067" w:rsidP="00AF13EA">
      <w:pPr>
        <w:numPr>
          <w:ilvl w:val="0"/>
          <w:numId w:val="12"/>
        </w:numPr>
        <w:tabs>
          <w:tab w:val="left" w:pos="0"/>
        </w:tabs>
        <w:ind w:left="500" w:hanging="500"/>
        <w:jc w:val="both"/>
        <w:rPr>
          <w:sz w:val="28"/>
          <w:szCs w:val="28"/>
        </w:rPr>
      </w:pPr>
      <w:r w:rsidRPr="00201ACE">
        <w:rPr>
          <w:sz w:val="28"/>
          <w:szCs w:val="28"/>
        </w:rPr>
        <w:t xml:space="preserve">СМК ЮКГУ ПР 4.01-2012 Система менеджмента качества. Процедура. Управление документацией. </w:t>
      </w:r>
    </w:p>
    <w:p w:rsidR="00995067" w:rsidRPr="00201ACE" w:rsidRDefault="00995067" w:rsidP="00AF13EA">
      <w:pPr>
        <w:numPr>
          <w:ilvl w:val="0"/>
          <w:numId w:val="12"/>
        </w:numPr>
        <w:tabs>
          <w:tab w:val="left" w:pos="0"/>
        </w:tabs>
        <w:ind w:left="500" w:hanging="500"/>
        <w:jc w:val="both"/>
        <w:rPr>
          <w:sz w:val="28"/>
          <w:szCs w:val="28"/>
        </w:rPr>
      </w:pPr>
      <w:r w:rsidRPr="00201ACE">
        <w:rPr>
          <w:sz w:val="28"/>
          <w:szCs w:val="28"/>
        </w:rPr>
        <w:t xml:space="preserve">СМК ЮКГУ ПР 4.02-2012 Система менеджмента качества. Процедура. Управление организационной документацией. </w:t>
      </w:r>
    </w:p>
    <w:p w:rsidR="00995067" w:rsidRPr="0072151A" w:rsidRDefault="00995067" w:rsidP="00AF13EA">
      <w:pPr>
        <w:numPr>
          <w:ilvl w:val="0"/>
          <w:numId w:val="12"/>
        </w:numPr>
        <w:shd w:val="clear" w:color="auto" w:fill="FFFFFF"/>
        <w:tabs>
          <w:tab w:val="left" w:pos="0"/>
        </w:tabs>
        <w:suppressAutoHyphens/>
        <w:ind w:left="500" w:hanging="500"/>
        <w:jc w:val="both"/>
        <w:rPr>
          <w:sz w:val="28"/>
          <w:szCs w:val="28"/>
        </w:rPr>
      </w:pPr>
      <w:r w:rsidRPr="00201ACE">
        <w:rPr>
          <w:sz w:val="28"/>
          <w:szCs w:val="28"/>
          <w:lang w:val="kk-KZ"/>
        </w:rPr>
        <w:t>Сабырханов Д.С., Тасыбаева Ш.Б.,Калдыбаев А.Б., Ким Э.П., Камалов Ю.Н. Концепция  профессиональной практики ЮКГУ им. М.Ауэзова, 2018</w:t>
      </w:r>
    </w:p>
    <w:p w:rsidR="00995067" w:rsidRDefault="00995067" w:rsidP="00AF13EA">
      <w:pPr>
        <w:numPr>
          <w:ilvl w:val="0"/>
          <w:numId w:val="12"/>
        </w:numPr>
        <w:shd w:val="clear" w:color="auto" w:fill="FFFFFF"/>
        <w:tabs>
          <w:tab w:val="left" w:pos="0"/>
        </w:tabs>
        <w:suppressAutoHyphens/>
        <w:ind w:left="500" w:hanging="500"/>
        <w:jc w:val="both"/>
        <w:rPr>
          <w:sz w:val="28"/>
          <w:szCs w:val="28"/>
          <w:lang w:val="en-US"/>
        </w:rPr>
      </w:pPr>
      <w:r w:rsidRPr="00201ACE">
        <w:rPr>
          <w:sz w:val="28"/>
          <w:szCs w:val="28"/>
          <w:lang w:val="en-US"/>
        </w:rPr>
        <w:t xml:space="preserve">Botayeva, S.B. Methodical instructions to course works on discipline "Software in information systems" for students of specialty 5B070300 - Information systems / S. B. Botayeva. - Shymkent : SKSU, 2013. - 20 </w:t>
      </w:r>
      <w:r w:rsidRPr="00201ACE">
        <w:rPr>
          <w:sz w:val="28"/>
          <w:szCs w:val="28"/>
        </w:rPr>
        <w:t>с</w:t>
      </w:r>
      <w:r w:rsidRPr="00201ACE">
        <w:rPr>
          <w:sz w:val="28"/>
          <w:szCs w:val="28"/>
          <w:lang w:val="en-US"/>
        </w:rPr>
        <w:t>.</w:t>
      </w:r>
    </w:p>
    <w:p w:rsidR="00995067" w:rsidRPr="0072151A" w:rsidRDefault="00995067" w:rsidP="00AF13EA">
      <w:pPr>
        <w:numPr>
          <w:ilvl w:val="0"/>
          <w:numId w:val="12"/>
        </w:numPr>
        <w:shd w:val="clear" w:color="auto" w:fill="FFFFFF"/>
        <w:tabs>
          <w:tab w:val="left" w:pos="0"/>
          <w:tab w:val="num" w:pos="567"/>
        </w:tabs>
        <w:suppressAutoHyphens/>
        <w:ind w:left="500" w:hanging="500"/>
        <w:jc w:val="both"/>
        <w:rPr>
          <w:sz w:val="28"/>
          <w:szCs w:val="28"/>
          <w:lang w:val="en-US"/>
        </w:rPr>
      </w:pPr>
      <w:r w:rsidRPr="0072151A">
        <w:rPr>
          <w:sz w:val="28"/>
          <w:szCs w:val="28"/>
          <w:lang w:val="kk-KZ"/>
        </w:rPr>
        <w:t xml:space="preserve">Шаймерденова Л.Е.  Бағдарламалық қамтаманы құрастыру технологиясы : оқу құралы 5В070400 – «Есептеу техникасы және бағдарламалық қамтамасыз ету» мамандығы студенттері үшін / Л.Е.  </w:t>
      </w:r>
      <w:r w:rsidRPr="00201ACE">
        <w:rPr>
          <w:sz w:val="28"/>
          <w:szCs w:val="28"/>
        </w:rPr>
        <w:t>Шаймерденова. - Шымкент : ОҚМУ, 2015 o=эл. опт. диск (CD-ROM)</w:t>
      </w:r>
    </w:p>
    <w:p w:rsidR="00995067" w:rsidRDefault="00995067" w:rsidP="00AF13EA">
      <w:pPr>
        <w:numPr>
          <w:ilvl w:val="0"/>
          <w:numId w:val="12"/>
        </w:numPr>
        <w:shd w:val="clear" w:color="auto" w:fill="FFFFFF"/>
        <w:tabs>
          <w:tab w:val="left" w:pos="0"/>
          <w:tab w:val="num" w:pos="567"/>
        </w:tabs>
        <w:suppressAutoHyphens/>
        <w:ind w:left="500" w:hanging="500"/>
        <w:jc w:val="both"/>
        <w:rPr>
          <w:sz w:val="28"/>
          <w:szCs w:val="28"/>
          <w:lang w:val="en-US"/>
        </w:rPr>
      </w:pPr>
      <w:r w:rsidRPr="00201ACE">
        <w:rPr>
          <w:sz w:val="28"/>
          <w:szCs w:val="28"/>
        </w:rPr>
        <w:t>Баялы</w:t>
      </w:r>
      <w:r w:rsidRPr="0072151A">
        <w:rPr>
          <w:sz w:val="28"/>
          <w:szCs w:val="28"/>
          <w:lang w:val="en-US"/>
        </w:rPr>
        <w:t xml:space="preserve"> </w:t>
      </w:r>
      <w:r w:rsidRPr="00201ACE">
        <w:rPr>
          <w:sz w:val="28"/>
          <w:szCs w:val="28"/>
        </w:rPr>
        <w:t>Ә</w:t>
      </w:r>
      <w:r w:rsidRPr="0072151A">
        <w:rPr>
          <w:sz w:val="28"/>
          <w:szCs w:val="28"/>
          <w:lang w:val="en-US"/>
        </w:rPr>
        <w:t>.</w:t>
      </w:r>
      <w:r w:rsidRPr="00201ACE">
        <w:rPr>
          <w:sz w:val="28"/>
          <w:szCs w:val="28"/>
        </w:rPr>
        <w:t>Т</w:t>
      </w:r>
      <w:r w:rsidRPr="0072151A">
        <w:rPr>
          <w:sz w:val="28"/>
          <w:szCs w:val="28"/>
          <w:lang w:val="en-US"/>
        </w:rPr>
        <w:t xml:space="preserve">. Rational rose </w:t>
      </w:r>
      <w:r w:rsidRPr="00201ACE">
        <w:rPr>
          <w:sz w:val="28"/>
          <w:szCs w:val="28"/>
        </w:rPr>
        <w:t>визуалды</w:t>
      </w:r>
      <w:r w:rsidRPr="0072151A">
        <w:rPr>
          <w:sz w:val="28"/>
          <w:szCs w:val="28"/>
          <w:lang w:val="en-US"/>
        </w:rPr>
        <w:t xml:space="preserve"> </w:t>
      </w:r>
      <w:r w:rsidRPr="00201ACE">
        <w:rPr>
          <w:sz w:val="28"/>
          <w:szCs w:val="28"/>
        </w:rPr>
        <w:t>модельдеудің</w:t>
      </w:r>
      <w:r w:rsidRPr="0072151A">
        <w:rPr>
          <w:sz w:val="28"/>
          <w:szCs w:val="28"/>
          <w:lang w:val="en-US"/>
        </w:rPr>
        <w:t xml:space="preserve"> </w:t>
      </w:r>
      <w:r w:rsidRPr="00201ACE">
        <w:rPr>
          <w:sz w:val="28"/>
          <w:szCs w:val="28"/>
        </w:rPr>
        <w:t>құрал</w:t>
      </w:r>
      <w:r w:rsidRPr="0072151A">
        <w:rPr>
          <w:sz w:val="28"/>
          <w:szCs w:val="28"/>
          <w:lang w:val="en-US"/>
        </w:rPr>
        <w:t xml:space="preserve"> </w:t>
      </w:r>
      <w:r w:rsidRPr="00201ACE">
        <w:rPr>
          <w:sz w:val="28"/>
          <w:szCs w:val="28"/>
        </w:rPr>
        <w:t>сайманы</w:t>
      </w:r>
      <w:r w:rsidRPr="0072151A">
        <w:rPr>
          <w:sz w:val="28"/>
          <w:szCs w:val="28"/>
          <w:lang w:val="en-US"/>
        </w:rPr>
        <w:t xml:space="preserve"> : </w:t>
      </w:r>
      <w:r w:rsidRPr="00201ACE">
        <w:rPr>
          <w:sz w:val="28"/>
          <w:szCs w:val="28"/>
        </w:rPr>
        <w:t>оқу</w:t>
      </w:r>
      <w:r w:rsidRPr="0072151A">
        <w:rPr>
          <w:sz w:val="28"/>
          <w:szCs w:val="28"/>
          <w:lang w:val="en-US"/>
        </w:rPr>
        <w:t xml:space="preserve"> </w:t>
      </w:r>
      <w:r w:rsidRPr="00201ACE">
        <w:rPr>
          <w:sz w:val="28"/>
          <w:szCs w:val="28"/>
        </w:rPr>
        <w:t>құралы</w:t>
      </w:r>
      <w:r w:rsidRPr="0072151A">
        <w:rPr>
          <w:sz w:val="28"/>
          <w:szCs w:val="28"/>
          <w:lang w:val="en-US"/>
        </w:rPr>
        <w:t xml:space="preserve"> 5</w:t>
      </w:r>
      <w:r w:rsidRPr="00201ACE">
        <w:rPr>
          <w:sz w:val="28"/>
          <w:szCs w:val="28"/>
        </w:rPr>
        <w:t>В</w:t>
      </w:r>
      <w:r w:rsidRPr="0072151A">
        <w:rPr>
          <w:sz w:val="28"/>
          <w:szCs w:val="28"/>
          <w:lang w:val="en-US"/>
        </w:rPr>
        <w:t>070400 - "</w:t>
      </w:r>
      <w:r w:rsidRPr="00201ACE">
        <w:rPr>
          <w:sz w:val="28"/>
          <w:szCs w:val="28"/>
        </w:rPr>
        <w:t>Есептеу</w:t>
      </w:r>
      <w:r w:rsidRPr="0072151A">
        <w:rPr>
          <w:sz w:val="28"/>
          <w:szCs w:val="28"/>
          <w:lang w:val="en-US"/>
        </w:rPr>
        <w:t xml:space="preserve"> </w:t>
      </w:r>
      <w:r w:rsidRPr="00201ACE">
        <w:rPr>
          <w:sz w:val="28"/>
          <w:szCs w:val="28"/>
        </w:rPr>
        <w:t>техникасы</w:t>
      </w:r>
      <w:r w:rsidRPr="0072151A">
        <w:rPr>
          <w:sz w:val="28"/>
          <w:szCs w:val="28"/>
          <w:lang w:val="en-US"/>
        </w:rPr>
        <w:t xml:space="preserve"> </w:t>
      </w:r>
      <w:r w:rsidRPr="00201ACE">
        <w:rPr>
          <w:sz w:val="28"/>
          <w:szCs w:val="28"/>
        </w:rPr>
        <w:t>және</w:t>
      </w:r>
      <w:r w:rsidRPr="0072151A">
        <w:rPr>
          <w:sz w:val="28"/>
          <w:szCs w:val="28"/>
          <w:lang w:val="en-US"/>
        </w:rPr>
        <w:t xml:space="preserve"> </w:t>
      </w:r>
      <w:r w:rsidRPr="00201ACE">
        <w:rPr>
          <w:sz w:val="28"/>
          <w:szCs w:val="28"/>
        </w:rPr>
        <w:t>бағдарламалық</w:t>
      </w:r>
      <w:r w:rsidRPr="0072151A">
        <w:rPr>
          <w:sz w:val="28"/>
          <w:szCs w:val="28"/>
          <w:lang w:val="en-US"/>
        </w:rPr>
        <w:t xml:space="preserve"> </w:t>
      </w:r>
      <w:r w:rsidRPr="00201ACE">
        <w:rPr>
          <w:sz w:val="28"/>
          <w:szCs w:val="28"/>
        </w:rPr>
        <w:t>қамтамасыз</w:t>
      </w:r>
      <w:r w:rsidRPr="0072151A">
        <w:rPr>
          <w:sz w:val="28"/>
          <w:szCs w:val="28"/>
          <w:lang w:val="en-US"/>
        </w:rPr>
        <w:t xml:space="preserve"> </w:t>
      </w:r>
      <w:r w:rsidRPr="00201ACE">
        <w:rPr>
          <w:sz w:val="28"/>
          <w:szCs w:val="28"/>
        </w:rPr>
        <w:t>ету</w:t>
      </w:r>
      <w:r w:rsidRPr="0072151A">
        <w:rPr>
          <w:sz w:val="28"/>
          <w:szCs w:val="28"/>
          <w:lang w:val="en-US"/>
        </w:rPr>
        <w:t xml:space="preserve">" </w:t>
      </w:r>
      <w:r w:rsidRPr="00201ACE">
        <w:rPr>
          <w:sz w:val="28"/>
          <w:szCs w:val="28"/>
        </w:rPr>
        <w:t>маман</w:t>
      </w:r>
      <w:r w:rsidRPr="0072151A">
        <w:rPr>
          <w:sz w:val="28"/>
          <w:szCs w:val="28"/>
          <w:lang w:val="en-US"/>
        </w:rPr>
        <w:t xml:space="preserve">. </w:t>
      </w:r>
      <w:r w:rsidRPr="00201ACE">
        <w:rPr>
          <w:sz w:val="28"/>
          <w:szCs w:val="28"/>
        </w:rPr>
        <w:t>студ</w:t>
      </w:r>
      <w:r w:rsidRPr="0072151A">
        <w:rPr>
          <w:sz w:val="28"/>
          <w:szCs w:val="28"/>
          <w:lang w:val="en-US"/>
        </w:rPr>
        <w:t xml:space="preserve">. </w:t>
      </w:r>
      <w:r w:rsidRPr="00201ACE">
        <w:rPr>
          <w:sz w:val="28"/>
          <w:szCs w:val="28"/>
        </w:rPr>
        <w:t>арналған</w:t>
      </w:r>
      <w:r w:rsidRPr="0072151A">
        <w:rPr>
          <w:sz w:val="28"/>
          <w:szCs w:val="28"/>
          <w:lang w:val="en-US"/>
        </w:rPr>
        <w:t xml:space="preserve"> / </w:t>
      </w:r>
      <w:r w:rsidRPr="00201ACE">
        <w:rPr>
          <w:sz w:val="28"/>
          <w:szCs w:val="28"/>
        </w:rPr>
        <w:t>Ә</w:t>
      </w:r>
      <w:r w:rsidRPr="0072151A">
        <w:rPr>
          <w:sz w:val="28"/>
          <w:szCs w:val="28"/>
          <w:lang w:val="en-US"/>
        </w:rPr>
        <w:t xml:space="preserve">. </w:t>
      </w:r>
      <w:r w:rsidRPr="00201ACE">
        <w:rPr>
          <w:sz w:val="28"/>
          <w:szCs w:val="28"/>
        </w:rPr>
        <w:t>Т</w:t>
      </w:r>
      <w:r w:rsidRPr="0072151A">
        <w:rPr>
          <w:sz w:val="28"/>
          <w:szCs w:val="28"/>
          <w:lang w:val="en-US"/>
        </w:rPr>
        <w:t xml:space="preserve">. </w:t>
      </w:r>
      <w:r w:rsidRPr="00201ACE">
        <w:rPr>
          <w:sz w:val="28"/>
          <w:szCs w:val="28"/>
        </w:rPr>
        <w:t>Баялы</w:t>
      </w:r>
      <w:r w:rsidRPr="0072151A">
        <w:rPr>
          <w:sz w:val="28"/>
          <w:szCs w:val="28"/>
          <w:lang w:val="en-US"/>
        </w:rPr>
        <w:t xml:space="preserve">. - </w:t>
      </w:r>
      <w:r w:rsidRPr="00201ACE">
        <w:rPr>
          <w:sz w:val="28"/>
          <w:szCs w:val="28"/>
        </w:rPr>
        <w:t>Шымкент</w:t>
      </w:r>
      <w:r w:rsidRPr="0072151A">
        <w:rPr>
          <w:sz w:val="28"/>
          <w:szCs w:val="28"/>
          <w:lang w:val="en-US"/>
        </w:rPr>
        <w:t xml:space="preserve"> : </w:t>
      </w:r>
      <w:r w:rsidRPr="00201ACE">
        <w:rPr>
          <w:sz w:val="28"/>
          <w:szCs w:val="28"/>
        </w:rPr>
        <w:t>ТОО</w:t>
      </w:r>
      <w:r w:rsidRPr="0072151A">
        <w:rPr>
          <w:sz w:val="28"/>
          <w:szCs w:val="28"/>
          <w:lang w:val="en-US"/>
        </w:rPr>
        <w:t xml:space="preserve"> "</w:t>
      </w:r>
      <w:r w:rsidRPr="00201ACE">
        <w:rPr>
          <w:sz w:val="28"/>
          <w:szCs w:val="28"/>
        </w:rPr>
        <w:t>Эврика</w:t>
      </w:r>
      <w:r w:rsidRPr="0072151A">
        <w:rPr>
          <w:sz w:val="28"/>
          <w:szCs w:val="28"/>
          <w:lang w:val="en-US"/>
        </w:rPr>
        <w:t xml:space="preserve">-media", 2015. - 200 </w:t>
      </w:r>
      <w:r w:rsidRPr="00201ACE">
        <w:rPr>
          <w:sz w:val="28"/>
          <w:szCs w:val="28"/>
        </w:rPr>
        <w:t>с</w:t>
      </w:r>
      <w:r w:rsidRPr="0072151A">
        <w:rPr>
          <w:sz w:val="28"/>
          <w:szCs w:val="28"/>
          <w:lang w:val="en-US"/>
        </w:rPr>
        <w:t>.</w:t>
      </w:r>
    </w:p>
    <w:p w:rsidR="00995067" w:rsidRPr="00201ACE" w:rsidRDefault="00995067" w:rsidP="00AF13EA">
      <w:pPr>
        <w:widowControl/>
        <w:numPr>
          <w:ilvl w:val="0"/>
          <w:numId w:val="12"/>
        </w:numPr>
        <w:tabs>
          <w:tab w:val="left" w:pos="0"/>
          <w:tab w:val="left" w:pos="885"/>
        </w:tabs>
        <w:autoSpaceDE/>
        <w:autoSpaceDN/>
        <w:adjustRightInd/>
        <w:rPr>
          <w:sz w:val="28"/>
          <w:szCs w:val="28"/>
        </w:rPr>
      </w:pPr>
      <w:r w:rsidRPr="00201ACE">
        <w:rPr>
          <w:sz w:val="28"/>
          <w:szCs w:val="28"/>
        </w:rPr>
        <w:t>Тарасова Р.Н., Шаймерденова Л.Е.Технологии разработки программного обеспечения.Курс лекций для студентов 5В070400  "Вычислительная техника и программное обеспечение": Р.Н.Тарасова. - Версия . - Шымкент : ЮКГУ, 2016 o=эл. опт. диск (CD-ROM)</w:t>
      </w:r>
    </w:p>
    <w:p w:rsidR="00995067" w:rsidRPr="00201ACE" w:rsidRDefault="00995067" w:rsidP="00AF13EA">
      <w:pPr>
        <w:pStyle w:val="ListParagraph"/>
        <w:numPr>
          <w:ilvl w:val="0"/>
          <w:numId w:val="12"/>
        </w:numPr>
        <w:tabs>
          <w:tab w:val="left" w:pos="0"/>
          <w:tab w:val="left" w:pos="426"/>
          <w:tab w:val="left" w:pos="885"/>
        </w:tabs>
        <w:spacing w:after="0" w:line="240" w:lineRule="auto"/>
        <w:jc w:val="both"/>
        <w:rPr>
          <w:rFonts w:ascii="Times New Roman" w:hAnsi="Times New Roman" w:cs="Times New Roman"/>
          <w:sz w:val="28"/>
          <w:szCs w:val="28"/>
        </w:rPr>
      </w:pPr>
      <w:r>
        <w:rPr>
          <w:sz w:val="28"/>
          <w:szCs w:val="28"/>
          <w:lang w:val="kk-KZ"/>
        </w:rPr>
        <w:t xml:space="preserve"> </w:t>
      </w:r>
      <w:r w:rsidRPr="00201ACE">
        <w:rPr>
          <w:rFonts w:ascii="Times New Roman" w:hAnsi="Times New Roman" w:cs="Times New Roman"/>
          <w:sz w:val="28"/>
          <w:szCs w:val="28"/>
        </w:rPr>
        <w:t>Тарасова Р.Н.</w:t>
      </w:r>
      <w:r w:rsidRPr="00201ACE">
        <w:rPr>
          <w:rFonts w:ascii="Times New Roman" w:hAnsi="Times New Roman" w:cs="Times New Roman"/>
          <w:sz w:val="28"/>
          <w:szCs w:val="28"/>
          <w:lang w:val="kk-KZ"/>
        </w:rPr>
        <w:t xml:space="preserve">, </w:t>
      </w:r>
      <w:r w:rsidRPr="00201ACE">
        <w:rPr>
          <w:rFonts w:ascii="Times New Roman" w:hAnsi="Times New Roman" w:cs="Times New Roman"/>
          <w:sz w:val="28"/>
          <w:szCs w:val="28"/>
        </w:rPr>
        <w:t>Конспект лекций по СУБД в электронном виде.</w:t>
      </w:r>
      <w:r w:rsidRPr="00201ACE">
        <w:rPr>
          <w:rFonts w:ascii="Times New Roman" w:hAnsi="Times New Roman" w:cs="Times New Roman"/>
          <w:sz w:val="28"/>
          <w:szCs w:val="28"/>
          <w:lang w:val="kk-KZ"/>
        </w:rPr>
        <w:t xml:space="preserve"> </w:t>
      </w:r>
      <w:r w:rsidRPr="00201ACE">
        <w:rPr>
          <w:rFonts w:ascii="Times New Roman" w:hAnsi="Times New Roman" w:cs="Times New Roman"/>
          <w:sz w:val="28"/>
          <w:szCs w:val="28"/>
        </w:rPr>
        <w:t>Шымкент,</w:t>
      </w:r>
      <w:r w:rsidRPr="00201ACE">
        <w:rPr>
          <w:rFonts w:ascii="Times New Roman" w:hAnsi="Times New Roman" w:cs="Times New Roman"/>
          <w:sz w:val="28"/>
          <w:szCs w:val="28"/>
          <w:lang w:val="kk-KZ"/>
        </w:rPr>
        <w:t xml:space="preserve"> </w:t>
      </w:r>
      <w:r w:rsidRPr="00201ACE">
        <w:rPr>
          <w:rFonts w:ascii="Times New Roman" w:hAnsi="Times New Roman" w:cs="Times New Roman"/>
          <w:sz w:val="28"/>
          <w:szCs w:val="28"/>
        </w:rPr>
        <w:t>2007</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sidRPr="00201ACE">
        <w:rPr>
          <w:rFonts w:ascii="Times New Roman" w:hAnsi="Times New Roman" w:cs="Times New Roman"/>
          <w:sz w:val="28"/>
          <w:szCs w:val="28"/>
        </w:rPr>
        <w:t>Дунаев В., Базы данных. Язык SQL для студ., СПб –БХВ, 2006</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sidRPr="00201ACE">
        <w:rPr>
          <w:rFonts w:ascii="Times New Roman" w:hAnsi="Times New Roman" w:cs="Times New Roman"/>
          <w:sz w:val="28"/>
          <w:szCs w:val="28"/>
        </w:rPr>
        <w:t>Омельченко Д., Самоучитель Visual FoxPro 9.0, СПб –БХВ, 2005</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sidRPr="00201ACE">
        <w:rPr>
          <w:rFonts w:ascii="Times New Roman" w:hAnsi="Times New Roman" w:cs="Times New Roman"/>
          <w:sz w:val="28"/>
          <w:szCs w:val="28"/>
        </w:rPr>
        <w:t>О.Л. Гусева, Практикум по Visual Basic,</w:t>
      </w:r>
      <w:r w:rsidRPr="00201ACE">
        <w:rPr>
          <w:rFonts w:ascii="Times New Roman" w:hAnsi="Times New Roman" w:cs="Times New Roman"/>
          <w:sz w:val="28"/>
          <w:szCs w:val="28"/>
          <w:lang w:val="kk-KZ"/>
        </w:rPr>
        <w:t xml:space="preserve"> </w:t>
      </w:r>
      <w:r w:rsidRPr="00201ACE">
        <w:rPr>
          <w:rFonts w:ascii="Times New Roman" w:hAnsi="Times New Roman" w:cs="Times New Roman"/>
          <w:sz w:val="28"/>
          <w:szCs w:val="28"/>
        </w:rPr>
        <w:t>Москва, Финансы и Статистика,   2006</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sidRPr="00201ACE">
        <w:rPr>
          <w:rFonts w:ascii="Times New Roman" w:hAnsi="Times New Roman" w:cs="Times New Roman"/>
          <w:sz w:val="28"/>
          <w:szCs w:val="28"/>
        </w:rPr>
        <w:t>Филипп Андон, Валерий Резниченко, Язык запросов SQL. Санкт-Петербург,</w:t>
      </w:r>
      <w:r w:rsidRPr="00201ACE">
        <w:rPr>
          <w:rFonts w:ascii="Times New Roman" w:hAnsi="Times New Roman" w:cs="Times New Roman"/>
          <w:sz w:val="28"/>
          <w:szCs w:val="28"/>
          <w:lang w:val="kk-KZ"/>
        </w:rPr>
        <w:t xml:space="preserve"> </w:t>
      </w:r>
      <w:r w:rsidRPr="00201ACE">
        <w:rPr>
          <w:rFonts w:ascii="Times New Roman" w:hAnsi="Times New Roman" w:cs="Times New Roman"/>
          <w:sz w:val="28"/>
          <w:szCs w:val="28"/>
        </w:rPr>
        <w:t>Питер, 2006</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Pr>
          <w:sz w:val="28"/>
          <w:szCs w:val="28"/>
          <w:lang w:val="kk-KZ"/>
        </w:rPr>
        <w:t xml:space="preserve"> </w:t>
      </w:r>
      <w:r w:rsidRPr="00201ACE">
        <w:rPr>
          <w:rFonts w:ascii="Times New Roman" w:hAnsi="Times New Roman" w:cs="Times New Roman"/>
          <w:sz w:val="28"/>
          <w:szCs w:val="28"/>
        </w:rPr>
        <w:t>О</w:t>
      </w:r>
      <w:r w:rsidRPr="004B165C">
        <w:rPr>
          <w:rFonts w:ascii="Times New Roman" w:hAnsi="Times New Roman" w:cs="Times New Roman"/>
          <w:sz w:val="28"/>
          <w:szCs w:val="28"/>
        </w:rPr>
        <w:t>.</w:t>
      </w:r>
      <w:r w:rsidRPr="00201ACE">
        <w:rPr>
          <w:rFonts w:ascii="Times New Roman" w:hAnsi="Times New Roman" w:cs="Times New Roman"/>
          <w:sz w:val="28"/>
          <w:szCs w:val="28"/>
        </w:rPr>
        <w:t>В</w:t>
      </w:r>
      <w:r w:rsidRPr="004B165C">
        <w:rPr>
          <w:rFonts w:ascii="Times New Roman" w:hAnsi="Times New Roman" w:cs="Times New Roman"/>
          <w:sz w:val="28"/>
          <w:szCs w:val="28"/>
        </w:rPr>
        <w:t>.</w:t>
      </w:r>
      <w:r w:rsidRPr="00201ACE">
        <w:rPr>
          <w:rFonts w:ascii="Times New Roman" w:hAnsi="Times New Roman" w:cs="Times New Roman"/>
          <w:sz w:val="28"/>
          <w:szCs w:val="28"/>
        </w:rPr>
        <w:t>Бартеньев</w:t>
      </w:r>
      <w:r w:rsidRPr="004B165C">
        <w:rPr>
          <w:rFonts w:ascii="Times New Roman" w:hAnsi="Times New Roman" w:cs="Times New Roman"/>
          <w:sz w:val="28"/>
          <w:szCs w:val="28"/>
        </w:rPr>
        <w:t xml:space="preserve">, Visual FoxPro. </w:t>
      </w:r>
      <w:r w:rsidRPr="00201ACE">
        <w:rPr>
          <w:rFonts w:ascii="Times New Roman" w:hAnsi="Times New Roman" w:cs="Times New Roman"/>
          <w:sz w:val="28"/>
          <w:szCs w:val="28"/>
        </w:rPr>
        <w:t>Москва, 2005</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sidRPr="00201ACE">
        <w:rPr>
          <w:rFonts w:ascii="Times New Roman" w:hAnsi="Times New Roman" w:cs="Times New Roman"/>
          <w:sz w:val="28"/>
          <w:szCs w:val="28"/>
        </w:rPr>
        <w:t>Базы данных: основы, проектирование, использование. Учеб.для ВУЗов (2-е издание).</w:t>
      </w:r>
      <w:r w:rsidRPr="00201ACE">
        <w:rPr>
          <w:rFonts w:ascii="Times New Roman" w:hAnsi="Times New Roman" w:cs="Times New Roman"/>
          <w:sz w:val="28"/>
          <w:szCs w:val="28"/>
          <w:lang w:val="kk-KZ"/>
        </w:rPr>
        <w:t xml:space="preserve"> </w:t>
      </w:r>
      <w:r w:rsidRPr="00201ACE">
        <w:rPr>
          <w:rFonts w:ascii="Times New Roman" w:hAnsi="Times New Roman" w:cs="Times New Roman"/>
          <w:sz w:val="28"/>
          <w:szCs w:val="28"/>
        </w:rPr>
        <w:t>Малыхина М.П.-BHV-Спб, 2008</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sidRPr="00201ACE">
        <w:rPr>
          <w:rFonts w:ascii="Times New Roman" w:hAnsi="Times New Roman" w:cs="Times New Roman"/>
          <w:sz w:val="28"/>
          <w:szCs w:val="28"/>
        </w:rPr>
        <w:t>Разработка и эксплуатация удалённых баз данных/Фуфаев Э.В.,Фуфаев Д.Э.- М.:Академия,2008</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sidRPr="00201ACE">
        <w:rPr>
          <w:rFonts w:ascii="Times New Roman" w:hAnsi="Times New Roman" w:cs="Times New Roman"/>
          <w:sz w:val="28"/>
          <w:szCs w:val="28"/>
        </w:rPr>
        <w:t>Базы данных. Модели и языки. Кузнецов.- М.2008</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sidRPr="00201ACE">
        <w:rPr>
          <w:rFonts w:ascii="Times New Roman" w:hAnsi="Times New Roman" w:cs="Times New Roman"/>
          <w:sz w:val="28"/>
          <w:szCs w:val="28"/>
        </w:rPr>
        <w:t>Базы данных. Теория и практика. Советов.- М.2007</w:t>
      </w:r>
    </w:p>
    <w:p w:rsidR="00995067" w:rsidRPr="00201ACE" w:rsidRDefault="00995067" w:rsidP="00AF13EA">
      <w:pPr>
        <w:pStyle w:val="ListParagraph"/>
        <w:numPr>
          <w:ilvl w:val="0"/>
          <w:numId w:val="12"/>
        </w:numPr>
        <w:tabs>
          <w:tab w:val="left" w:pos="0"/>
          <w:tab w:val="left" w:pos="426"/>
        </w:tabs>
        <w:spacing w:after="0" w:line="240" w:lineRule="auto"/>
        <w:ind w:left="0" w:firstLine="0"/>
        <w:jc w:val="both"/>
        <w:rPr>
          <w:rFonts w:ascii="Times New Roman" w:hAnsi="Times New Roman" w:cs="Times New Roman"/>
          <w:sz w:val="28"/>
          <w:szCs w:val="28"/>
        </w:rPr>
      </w:pPr>
      <w:r w:rsidRPr="00201ACE">
        <w:rPr>
          <w:rFonts w:ascii="Times New Roman" w:hAnsi="Times New Roman" w:cs="Times New Roman"/>
          <w:sz w:val="28"/>
          <w:szCs w:val="28"/>
        </w:rPr>
        <w:t>Ауелова З. Деректер қоры жүйесі. Лекциялар жинағы. 2007.</w:t>
      </w:r>
    </w:p>
    <w:p w:rsidR="00995067" w:rsidRDefault="00995067" w:rsidP="00AF13EA">
      <w:pPr>
        <w:numPr>
          <w:ilvl w:val="0"/>
          <w:numId w:val="12"/>
        </w:numPr>
        <w:shd w:val="clear" w:color="auto" w:fill="FFFFFF"/>
        <w:tabs>
          <w:tab w:val="left" w:pos="0"/>
          <w:tab w:val="num" w:pos="567"/>
        </w:tabs>
        <w:suppressAutoHyphens/>
        <w:ind w:left="500" w:hanging="500"/>
        <w:jc w:val="both"/>
        <w:rPr>
          <w:sz w:val="28"/>
          <w:szCs w:val="28"/>
        </w:rPr>
      </w:pPr>
      <w:r w:rsidRPr="00201ACE">
        <w:rPr>
          <w:sz w:val="28"/>
          <w:szCs w:val="28"/>
        </w:rPr>
        <w:t>Бидайбеков, Е.Ы. Базы данных и информационные системы : учебное пособие /  - Алматы : Print-S, 2010. - 212 с.</w:t>
      </w:r>
    </w:p>
    <w:p w:rsidR="00995067" w:rsidRDefault="00995067" w:rsidP="00AF13EA">
      <w:pPr>
        <w:numPr>
          <w:ilvl w:val="0"/>
          <w:numId w:val="12"/>
        </w:numPr>
        <w:shd w:val="clear" w:color="auto" w:fill="FFFFFF"/>
        <w:tabs>
          <w:tab w:val="left" w:pos="0"/>
          <w:tab w:val="num" w:pos="567"/>
        </w:tabs>
        <w:suppressAutoHyphens/>
        <w:ind w:left="500" w:hanging="500"/>
        <w:jc w:val="both"/>
        <w:rPr>
          <w:sz w:val="28"/>
          <w:szCs w:val="28"/>
        </w:rPr>
      </w:pPr>
      <w:r w:rsidRPr="00201ACE">
        <w:rPr>
          <w:sz w:val="28"/>
          <w:szCs w:val="28"/>
        </w:rPr>
        <w:t>Бахвалов Л.А. Моделирование систем. М.: Изд.МГГУ, 2006, 295 с.</w:t>
      </w:r>
    </w:p>
    <w:p w:rsidR="00995067" w:rsidRDefault="00995067" w:rsidP="00AF13EA">
      <w:pPr>
        <w:numPr>
          <w:ilvl w:val="0"/>
          <w:numId w:val="12"/>
        </w:numPr>
        <w:shd w:val="clear" w:color="auto" w:fill="FFFFFF"/>
        <w:tabs>
          <w:tab w:val="left" w:pos="0"/>
          <w:tab w:val="num" w:pos="567"/>
        </w:tabs>
        <w:suppressAutoHyphens/>
        <w:ind w:left="500" w:hanging="500"/>
        <w:jc w:val="both"/>
        <w:rPr>
          <w:sz w:val="28"/>
          <w:szCs w:val="28"/>
        </w:rPr>
      </w:pPr>
      <w:r w:rsidRPr="00201ACE">
        <w:rPr>
          <w:sz w:val="28"/>
          <w:szCs w:val="28"/>
        </w:rPr>
        <w:t>Горнец Н.Н. Организация ЭВМ и систем. М.: Академия, 2006, 320 с.</w:t>
      </w:r>
    </w:p>
    <w:p w:rsidR="00995067" w:rsidRDefault="00995067" w:rsidP="00AF13EA">
      <w:pPr>
        <w:numPr>
          <w:ilvl w:val="0"/>
          <w:numId w:val="12"/>
        </w:numPr>
        <w:shd w:val="clear" w:color="auto" w:fill="FFFFFF"/>
        <w:tabs>
          <w:tab w:val="left" w:pos="0"/>
          <w:tab w:val="num" w:pos="567"/>
        </w:tabs>
        <w:suppressAutoHyphens/>
        <w:ind w:left="500" w:hanging="500"/>
        <w:jc w:val="both"/>
        <w:rPr>
          <w:sz w:val="28"/>
          <w:szCs w:val="28"/>
        </w:rPr>
      </w:pPr>
      <w:r w:rsidRPr="00201ACE">
        <w:rPr>
          <w:sz w:val="28"/>
          <w:szCs w:val="28"/>
        </w:rPr>
        <w:t>Джурунтаев Д.З. Схемотехника. Алматы.: Эверо, 2005, 276 с.</w:t>
      </w:r>
    </w:p>
    <w:p w:rsidR="00995067" w:rsidRDefault="00995067" w:rsidP="00AF13EA">
      <w:pPr>
        <w:numPr>
          <w:ilvl w:val="0"/>
          <w:numId w:val="12"/>
        </w:numPr>
        <w:shd w:val="clear" w:color="auto" w:fill="FFFFFF"/>
        <w:tabs>
          <w:tab w:val="left" w:pos="0"/>
          <w:tab w:val="num" w:pos="567"/>
        </w:tabs>
        <w:suppressAutoHyphens/>
        <w:ind w:left="500" w:hanging="500"/>
        <w:jc w:val="both"/>
        <w:rPr>
          <w:sz w:val="28"/>
          <w:szCs w:val="28"/>
        </w:rPr>
      </w:pPr>
      <w:r w:rsidRPr="00201ACE">
        <w:rPr>
          <w:sz w:val="28"/>
          <w:szCs w:val="28"/>
        </w:rPr>
        <w:t>Вычислительная техника/Келим Ю.М.Учеб.пособие.-М.:Академия,2008</w:t>
      </w:r>
    </w:p>
    <w:p w:rsidR="00995067" w:rsidRDefault="00995067" w:rsidP="00AF13EA">
      <w:pPr>
        <w:numPr>
          <w:ilvl w:val="0"/>
          <w:numId w:val="12"/>
        </w:numPr>
        <w:shd w:val="clear" w:color="auto" w:fill="FFFFFF"/>
        <w:tabs>
          <w:tab w:val="left" w:pos="0"/>
          <w:tab w:val="num" w:pos="567"/>
        </w:tabs>
        <w:suppressAutoHyphens/>
        <w:ind w:left="500" w:hanging="500"/>
        <w:jc w:val="both"/>
        <w:rPr>
          <w:sz w:val="28"/>
          <w:szCs w:val="28"/>
        </w:rPr>
      </w:pPr>
      <w:r w:rsidRPr="00201ACE">
        <w:rPr>
          <w:sz w:val="28"/>
          <w:szCs w:val="28"/>
        </w:rPr>
        <w:t>Компьютерлік өңдеудің мүькіндігін жоғарылатау. Оқу құралы. Астана,2007</w:t>
      </w:r>
    </w:p>
    <w:p w:rsidR="00995067" w:rsidRDefault="00995067" w:rsidP="00AF13EA">
      <w:pPr>
        <w:numPr>
          <w:ilvl w:val="0"/>
          <w:numId w:val="12"/>
        </w:numPr>
        <w:shd w:val="clear" w:color="auto" w:fill="FFFFFF"/>
        <w:tabs>
          <w:tab w:val="left" w:pos="0"/>
          <w:tab w:val="num" w:pos="567"/>
        </w:tabs>
        <w:suppressAutoHyphens/>
        <w:ind w:left="500" w:hanging="500"/>
        <w:jc w:val="both"/>
        <w:rPr>
          <w:sz w:val="28"/>
          <w:szCs w:val="28"/>
        </w:rPr>
      </w:pPr>
      <w:r w:rsidRPr="00201ACE">
        <w:rPr>
          <w:sz w:val="28"/>
          <w:szCs w:val="28"/>
        </w:rPr>
        <w:t>Компьютерлік өңдеудің автоматтандыруда инновациялық технологиясын пайдалану. Оқу құралы. Астана,2007</w:t>
      </w:r>
    </w:p>
    <w:p w:rsidR="00995067" w:rsidRDefault="00995067" w:rsidP="00AF13EA">
      <w:pPr>
        <w:numPr>
          <w:ilvl w:val="0"/>
          <w:numId w:val="12"/>
        </w:numPr>
        <w:shd w:val="clear" w:color="auto" w:fill="FFFFFF"/>
        <w:tabs>
          <w:tab w:val="left" w:pos="0"/>
          <w:tab w:val="num" w:pos="567"/>
        </w:tabs>
        <w:suppressAutoHyphens/>
        <w:ind w:left="500" w:hanging="500"/>
        <w:jc w:val="both"/>
        <w:rPr>
          <w:sz w:val="28"/>
          <w:szCs w:val="28"/>
        </w:rPr>
      </w:pPr>
      <w:r w:rsidRPr="00201ACE">
        <w:rPr>
          <w:sz w:val="28"/>
          <w:szCs w:val="28"/>
        </w:rPr>
        <w:t>Ху,  Вен-Цен Организация вычислительных систем и сетей  : электронная книга / Вен-Цен Ху , Н. А. Усманова ; Центр разработки контентов. - Шымкент : ЮКГУ, 2010</w:t>
      </w:r>
    </w:p>
    <w:p w:rsidR="00995067" w:rsidRPr="004B165C" w:rsidRDefault="00995067" w:rsidP="00AF13EA">
      <w:pPr>
        <w:shd w:val="clear" w:color="auto" w:fill="FFFFFF"/>
        <w:tabs>
          <w:tab w:val="left" w:pos="0"/>
          <w:tab w:val="num" w:pos="567"/>
        </w:tabs>
        <w:suppressAutoHyphens/>
        <w:jc w:val="center"/>
        <w:rPr>
          <w:b/>
          <w:bCs/>
          <w:sz w:val="28"/>
          <w:szCs w:val="28"/>
          <w:lang w:val="en-US"/>
        </w:rPr>
      </w:pPr>
      <w:r w:rsidRPr="004B165C">
        <w:rPr>
          <w:b/>
          <w:bCs/>
          <w:sz w:val="28"/>
          <w:szCs w:val="28"/>
          <w:lang w:val="en-US"/>
        </w:rPr>
        <w:t>Additional references</w:t>
      </w:r>
    </w:p>
    <w:tbl>
      <w:tblPr>
        <w:tblW w:w="9356" w:type="dxa"/>
        <w:tblInd w:w="-106" w:type="dxa"/>
        <w:tblLook w:val="00A0"/>
      </w:tblPr>
      <w:tblGrid>
        <w:gridCol w:w="9356"/>
      </w:tblGrid>
      <w:tr w:rsidR="00995067" w:rsidRPr="00757531">
        <w:trPr>
          <w:trHeight w:val="315"/>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MS DOS 6.2 Справоч. рук-во для пользователей М. ВАПРИНТ 1994  362 с.</w:t>
            </w:r>
          </w:p>
        </w:tc>
      </w:tr>
      <w:tr w:rsidR="00995067" w:rsidRPr="00757531">
        <w:trPr>
          <w:trHeight w:val="24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Богумирский Б. Windows 98 СПБ-Питер 2000  896с</w:t>
            </w:r>
          </w:p>
        </w:tc>
      </w:tr>
      <w:tr w:rsidR="00995067" w:rsidRPr="00757531">
        <w:trPr>
          <w:trHeight w:val="345"/>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Быстро и легко осваив. р-ту в сети Интернет п/р Резникова М. Лучшие книги 2000  352 с.</w:t>
            </w:r>
          </w:p>
        </w:tc>
      </w:tr>
      <w:tr w:rsidR="00995067" w:rsidRPr="00757531">
        <w:trPr>
          <w:trHeight w:val="285"/>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Быстро и легко осваив. р-ту на компьютере п/р Резникова М. Триумф 1999  480 с.</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Вилкон С. Использованиее MS SQL Server 7.0 М. СПБ Вильямс 2001</w:t>
            </w:r>
          </w:p>
        </w:tc>
      </w:tr>
      <w:tr w:rsidR="00995067" w:rsidRPr="00757531">
        <w:trPr>
          <w:trHeight w:val="315"/>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Информатика п/р Симоновича СПБ-Питер 2004  688</w:t>
            </w:r>
          </w:p>
        </w:tc>
      </w:tr>
      <w:tr w:rsidR="00995067" w:rsidRPr="00757531">
        <w:trPr>
          <w:trHeight w:val="285"/>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Крейнак Д. , Хейбрейкен Д. Интернет-энциклопедия . СПБ.: Питер, 2000, 450 с</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Стоун Г. Сиворек Д.П. Введение в организацию ЭВМ и структуры данных. Москва.: Машиностроение, 1980 г.</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Админитрирование MS SQL Server 7.0 п/р Мамаева Е., СПБ, 2000</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Ульиан Д БД на Паскаль пер. с англ., М. Машиностроение 1990</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Системы упр-я БД и знаний Справочник / А. Науман М 1991</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71B67">
              <w:rPr>
                <w:sz w:val="28"/>
                <w:szCs w:val="28"/>
                <w:lang w:val="kk-KZ"/>
              </w:rPr>
              <w:t xml:space="preserve"> </w:t>
            </w:r>
            <w:r w:rsidRPr="00757531">
              <w:rPr>
                <w:sz w:val="28"/>
                <w:szCs w:val="28"/>
              </w:rPr>
              <w:t>Фаронов В. Програм-е БД в Delphi уч. курс СПБ Питер 2003</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Дейт К Руководство по по реляц СУБД М 1988</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Тихонов А Visual FoxPro 5.0 М. Вост. книж. компания 1997</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Липаев В.В. Проектирование програм-х средств М. ВШ 1990 303с</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Липаев В.В. Тестирование программ М. РиС 1986 296с</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Кайт Т. Эффективное проектирование приложений ORACL. Москва, Лори, 2006</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Е.Ф.Васючков, Курсы компьютерных программ, Алматы, 2004</w:t>
            </w:r>
          </w:p>
        </w:tc>
      </w:tr>
      <w:tr w:rsidR="00995067" w:rsidRPr="00757531">
        <w:trPr>
          <w:trHeight w:val="330"/>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Колесов Ю. Моделирование систем объектно-ориентированного подхода, СПб-БХВ,2006</w:t>
            </w:r>
          </w:p>
        </w:tc>
      </w:tr>
      <w:tr w:rsidR="00995067" w:rsidRPr="00757531">
        <w:trPr>
          <w:trHeight w:val="426"/>
        </w:trPr>
        <w:tc>
          <w:tcPr>
            <w:tcW w:w="9356" w:type="dxa"/>
            <w:shd w:val="clear" w:color="000000" w:fill="FFFFFF"/>
            <w:vAlign w:val="bottom"/>
          </w:tcPr>
          <w:p w:rsidR="00995067" w:rsidRPr="00757531" w:rsidRDefault="00995067" w:rsidP="00AF13EA">
            <w:pPr>
              <w:widowControl/>
              <w:numPr>
                <w:ilvl w:val="0"/>
                <w:numId w:val="12"/>
              </w:numPr>
              <w:autoSpaceDE/>
              <w:autoSpaceDN/>
              <w:adjustRightInd/>
              <w:rPr>
                <w:sz w:val="28"/>
                <w:szCs w:val="28"/>
              </w:rPr>
            </w:pPr>
            <w:r w:rsidRPr="00757531">
              <w:rPr>
                <w:sz w:val="28"/>
                <w:szCs w:val="28"/>
              </w:rPr>
              <w:t>К.З.Халыкова, А.Р. Турганбаева, Б.Г. Бостанов, Программалау тiлдерiп окыту, Алматы, 2005</w:t>
            </w:r>
          </w:p>
        </w:tc>
      </w:tr>
    </w:tbl>
    <w:p w:rsidR="00995067" w:rsidRPr="00ED23BD" w:rsidRDefault="00995067" w:rsidP="00AF13EA">
      <w:pPr>
        <w:shd w:val="clear" w:color="auto" w:fill="FFFFFF"/>
        <w:tabs>
          <w:tab w:val="left" w:pos="0"/>
          <w:tab w:val="num" w:pos="567"/>
        </w:tabs>
        <w:suppressAutoHyphens/>
        <w:jc w:val="center"/>
        <w:rPr>
          <w:b/>
          <w:bCs/>
          <w:sz w:val="28"/>
          <w:szCs w:val="28"/>
        </w:rPr>
      </w:pPr>
    </w:p>
    <w:p w:rsidR="00995067" w:rsidRPr="00ED23BD" w:rsidRDefault="00995067" w:rsidP="00AF13EA">
      <w:pPr>
        <w:shd w:val="clear" w:color="auto" w:fill="FFFFFF"/>
        <w:tabs>
          <w:tab w:val="left" w:pos="0"/>
          <w:tab w:val="num" w:pos="567"/>
        </w:tabs>
        <w:suppressAutoHyphens/>
        <w:jc w:val="center"/>
        <w:rPr>
          <w:b/>
          <w:bCs/>
          <w:sz w:val="28"/>
          <w:szCs w:val="28"/>
        </w:rPr>
      </w:pPr>
    </w:p>
    <w:p w:rsidR="00995067" w:rsidRPr="004B165C" w:rsidRDefault="00995067" w:rsidP="00AF13EA">
      <w:pPr>
        <w:shd w:val="clear" w:color="auto" w:fill="FFFFFF"/>
        <w:suppressAutoHyphens/>
        <w:jc w:val="center"/>
        <w:rPr>
          <w:b/>
          <w:bCs/>
          <w:sz w:val="24"/>
          <w:szCs w:val="24"/>
          <w:lang w:val="en-US"/>
        </w:rPr>
      </w:pPr>
      <w:r w:rsidRPr="00F95615">
        <w:rPr>
          <w:b/>
          <w:bCs/>
          <w:sz w:val="28"/>
          <w:szCs w:val="28"/>
          <w:lang w:val="en-US"/>
        </w:rPr>
        <w:t>Annex</w:t>
      </w:r>
      <w:r w:rsidRPr="004B165C">
        <w:rPr>
          <w:b/>
          <w:bCs/>
          <w:sz w:val="28"/>
          <w:szCs w:val="28"/>
          <w:lang w:val="en-US"/>
        </w:rPr>
        <w:t xml:space="preserve"> </w:t>
      </w:r>
      <w:r w:rsidRPr="00F95615">
        <w:rPr>
          <w:b/>
          <w:bCs/>
          <w:sz w:val="28"/>
          <w:szCs w:val="28"/>
        </w:rPr>
        <w:t>А</w:t>
      </w:r>
      <w:r w:rsidRPr="004B165C">
        <w:rPr>
          <w:b/>
          <w:bCs/>
          <w:sz w:val="28"/>
          <w:szCs w:val="28"/>
          <w:lang w:val="en-US"/>
        </w:rPr>
        <w:t xml:space="preserve">. </w:t>
      </w:r>
    </w:p>
    <w:p w:rsidR="00995067" w:rsidRPr="00F95615" w:rsidRDefault="00995067" w:rsidP="00AF13EA">
      <w:pPr>
        <w:shd w:val="clear" w:color="auto" w:fill="FFFFFF"/>
        <w:suppressAutoHyphens/>
        <w:jc w:val="right"/>
        <w:rPr>
          <w:spacing w:val="-10"/>
          <w:sz w:val="24"/>
          <w:szCs w:val="24"/>
          <w:lang w:val="en-US"/>
        </w:rPr>
      </w:pPr>
      <w:r w:rsidRPr="004A275F">
        <w:rPr>
          <w:sz w:val="28"/>
          <w:szCs w:val="28"/>
          <w:lang w:val="en-US"/>
        </w:rPr>
        <w:t>Form of the protocol of defense report of the student on practice</w:t>
      </w:r>
    </w:p>
    <w:p w:rsidR="00995067" w:rsidRPr="00171326" w:rsidRDefault="00995067" w:rsidP="00AF13EA">
      <w:pPr>
        <w:jc w:val="right"/>
        <w:rPr>
          <w:b/>
          <w:bCs/>
          <w:sz w:val="24"/>
          <w:szCs w:val="24"/>
        </w:rPr>
      </w:pPr>
      <w:r w:rsidRPr="00171326">
        <w:rPr>
          <w:sz w:val="24"/>
          <w:szCs w:val="24"/>
        </w:rPr>
        <w:t>Ф.7.05-01</w:t>
      </w:r>
    </w:p>
    <w:p w:rsidR="00995067" w:rsidRPr="00171326" w:rsidRDefault="00995067" w:rsidP="00AF13EA">
      <w:pPr>
        <w:jc w:val="right"/>
        <w:rPr>
          <w:sz w:val="24"/>
          <w:szCs w:val="24"/>
        </w:rPr>
      </w:pPr>
    </w:p>
    <w:p w:rsidR="00995067" w:rsidRPr="00171326" w:rsidRDefault="00995067" w:rsidP="00AF13EA">
      <w:pPr>
        <w:jc w:val="center"/>
        <w:rPr>
          <w:sz w:val="24"/>
          <w:szCs w:val="24"/>
        </w:rPr>
      </w:pPr>
      <w:r w:rsidRPr="00171326">
        <w:rPr>
          <w:sz w:val="24"/>
          <w:szCs w:val="24"/>
        </w:rPr>
        <w:t>Министерство образования и науки Республики Казахстан</w:t>
      </w:r>
    </w:p>
    <w:p w:rsidR="00995067" w:rsidRPr="00171326" w:rsidRDefault="00995067" w:rsidP="00AF13EA">
      <w:pPr>
        <w:jc w:val="center"/>
        <w:rPr>
          <w:sz w:val="24"/>
          <w:szCs w:val="24"/>
        </w:rPr>
      </w:pPr>
      <w:r w:rsidRPr="00171326">
        <w:rPr>
          <w:sz w:val="24"/>
          <w:szCs w:val="24"/>
        </w:rPr>
        <w:t>Южно-Казахстанский государственный университет им. М.Ауэзова</w:t>
      </w:r>
    </w:p>
    <w:p w:rsidR="00995067" w:rsidRPr="00171326" w:rsidRDefault="00995067" w:rsidP="00AF13EA">
      <w:pPr>
        <w:jc w:val="center"/>
        <w:rPr>
          <w:sz w:val="24"/>
          <w:szCs w:val="24"/>
        </w:rPr>
      </w:pPr>
    </w:p>
    <w:p w:rsidR="00995067" w:rsidRPr="00171326" w:rsidRDefault="00995067" w:rsidP="00AF13EA">
      <w:pPr>
        <w:jc w:val="center"/>
        <w:rPr>
          <w:sz w:val="24"/>
          <w:szCs w:val="24"/>
          <w:lang w:val="kk-KZ"/>
        </w:rPr>
      </w:pPr>
      <w:r w:rsidRPr="00171326">
        <w:rPr>
          <w:sz w:val="24"/>
          <w:szCs w:val="24"/>
          <w:lang w:val="kk-KZ"/>
        </w:rPr>
        <w:t xml:space="preserve">Высшая школа Информационных технологий и энергетики </w:t>
      </w:r>
    </w:p>
    <w:p w:rsidR="00995067" w:rsidRPr="00171326" w:rsidRDefault="00995067" w:rsidP="00AF13EA">
      <w:pPr>
        <w:jc w:val="center"/>
        <w:rPr>
          <w:sz w:val="24"/>
          <w:szCs w:val="24"/>
        </w:rPr>
      </w:pPr>
      <w:r w:rsidRPr="00171326">
        <w:rPr>
          <w:sz w:val="24"/>
          <w:szCs w:val="24"/>
        </w:rPr>
        <w:t>Кафедра</w:t>
      </w:r>
      <w:r w:rsidRPr="00171326">
        <w:rPr>
          <w:sz w:val="24"/>
          <w:szCs w:val="24"/>
          <w:lang w:val="kk-KZ"/>
        </w:rPr>
        <w:t xml:space="preserve"> Вычислительная техника и программное  обеспечение</w:t>
      </w:r>
    </w:p>
    <w:p w:rsidR="00995067" w:rsidRPr="00171326" w:rsidRDefault="00995067" w:rsidP="00AF13EA">
      <w:pPr>
        <w:jc w:val="center"/>
        <w:rPr>
          <w:sz w:val="24"/>
          <w:szCs w:val="24"/>
        </w:rPr>
      </w:pPr>
    </w:p>
    <w:p w:rsidR="00995067" w:rsidRPr="00171326" w:rsidRDefault="00995067" w:rsidP="00AF13EA">
      <w:pPr>
        <w:jc w:val="center"/>
        <w:rPr>
          <w:sz w:val="24"/>
          <w:szCs w:val="24"/>
          <w:lang w:val="kk-KZ"/>
        </w:rPr>
      </w:pPr>
      <w:r w:rsidRPr="00171326">
        <w:rPr>
          <w:sz w:val="24"/>
          <w:szCs w:val="24"/>
          <w:lang w:val="kk-KZ"/>
        </w:rPr>
        <w:t xml:space="preserve">                                                                                       </w:t>
      </w:r>
      <w:r>
        <w:rPr>
          <w:sz w:val="24"/>
          <w:szCs w:val="24"/>
          <w:lang w:val="kk-KZ"/>
        </w:rPr>
        <w:t xml:space="preserve">       </w:t>
      </w:r>
      <w:r w:rsidRPr="00171326">
        <w:rPr>
          <w:sz w:val="24"/>
          <w:szCs w:val="24"/>
          <w:lang w:val="kk-KZ"/>
        </w:rPr>
        <w:t>«</w:t>
      </w:r>
      <w:r w:rsidRPr="00171326">
        <w:rPr>
          <w:sz w:val="24"/>
          <w:szCs w:val="24"/>
        </w:rPr>
        <w:t>Утверждаю</w:t>
      </w:r>
      <w:r w:rsidRPr="00171326">
        <w:rPr>
          <w:sz w:val="24"/>
          <w:szCs w:val="24"/>
          <w:lang w:val="kk-KZ"/>
        </w:rPr>
        <w:t>»</w:t>
      </w:r>
    </w:p>
    <w:p w:rsidR="00995067" w:rsidRPr="00171326" w:rsidRDefault="00995067" w:rsidP="00AF13EA">
      <w:pPr>
        <w:jc w:val="center"/>
        <w:rPr>
          <w:sz w:val="24"/>
          <w:szCs w:val="24"/>
        </w:rPr>
      </w:pPr>
      <w:r>
        <w:rPr>
          <w:sz w:val="24"/>
          <w:szCs w:val="24"/>
          <w:lang w:val="kk-KZ"/>
        </w:rPr>
        <w:t xml:space="preserve">                                                                                                              </w:t>
      </w:r>
      <w:r w:rsidRPr="00171326">
        <w:rPr>
          <w:sz w:val="24"/>
          <w:szCs w:val="24"/>
        </w:rPr>
        <w:t>заведующий кафедрой</w:t>
      </w:r>
    </w:p>
    <w:p w:rsidR="00995067" w:rsidRPr="00171326" w:rsidRDefault="00995067" w:rsidP="00AF13EA">
      <w:pPr>
        <w:jc w:val="center"/>
        <w:rPr>
          <w:sz w:val="24"/>
          <w:szCs w:val="24"/>
        </w:rPr>
      </w:pPr>
      <w:r w:rsidRPr="00171326">
        <w:rPr>
          <w:sz w:val="24"/>
          <w:szCs w:val="24"/>
        </w:rPr>
        <w:tab/>
      </w:r>
      <w:r w:rsidRPr="00171326">
        <w:rPr>
          <w:sz w:val="24"/>
          <w:szCs w:val="24"/>
        </w:rPr>
        <w:tab/>
      </w:r>
      <w:r w:rsidRPr="00171326">
        <w:rPr>
          <w:sz w:val="24"/>
          <w:szCs w:val="24"/>
        </w:rPr>
        <w:tab/>
      </w:r>
      <w:r w:rsidRPr="00171326">
        <w:rPr>
          <w:sz w:val="24"/>
          <w:szCs w:val="24"/>
        </w:rPr>
        <w:tab/>
      </w:r>
      <w:r w:rsidRPr="00171326">
        <w:rPr>
          <w:sz w:val="24"/>
          <w:szCs w:val="24"/>
        </w:rPr>
        <w:tab/>
        <w:t xml:space="preserve">                    </w:t>
      </w:r>
      <w:r>
        <w:rPr>
          <w:sz w:val="24"/>
          <w:szCs w:val="24"/>
        </w:rPr>
        <w:t xml:space="preserve">                             </w:t>
      </w:r>
      <w:r w:rsidRPr="00171326">
        <w:rPr>
          <w:sz w:val="24"/>
          <w:szCs w:val="24"/>
        </w:rPr>
        <w:t xml:space="preserve"> __________________</w:t>
      </w:r>
    </w:p>
    <w:p w:rsidR="00995067" w:rsidRPr="00171326" w:rsidRDefault="00995067" w:rsidP="00AF13EA">
      <w:pPr>
        <w:jc w:val="center"/>
        <w:rPr>
          <w:sz w:val="24"/>
          <w:szCs w:val="24"/>
        </w:rPr>
      </w:pPr>
      <w:r w:rsidRPr="00171326">
        <w:rPr>
          <w:sz w:val="24"/>
          <w:szCs w:val="24"/>
        </w:rPr>
        <w:tab/>
      </w:r>
      <w:r w:rsidRPr="00171326">
        <w:rPr>
          <w:sz w:val="24"/>
          <w:szCs w:val="24"/>
        </w:rPr>
        <w:tab/>
      </w:r>
      <w:r w:rsidRPr="00171326">
        <w:rPr>
          <w:sz w:val="24"/>
          <w:szCs w:val="24"/>
        </w:rPr>
        <w:tab/>
      </w:r>
      <w:r w:rsidRPr="00171326">
        <w:rPr>
          <w:sz w:val="24"/>
          <w:szCs w:val="24"/>
        </w:rPr>
        <w:tab/>
      </w:r>
      <w:r w:rsidRPr="00171326">
        <w:rPr>
          <w:sz w:val="24"/>
          <w:szCs w:val="24"/>
        </w:rPr>
        <w:tab/>
      </w:r>
      <w:r w:rsidRPr="00171326">
        <w:rPr>
          <w:sz w:val="24"/>
          <w:szCs w:val="24"/>
        </w:rPr>
        <w:tab/>
      </w:r>
      <w:r w:rsidRPr="00171326">
        <w:rPr>
          <w:sz w:val="24"/>
          <w:szCs w:val="24"/>
        </w:rPr>
        <w:tab/>
        <w:t xml:space="preserve">                                         (Ф.И.О.)</w:t>
      </w:r>
    </w:p>
    <w:p w:rsidR="00995067" w:rsidRPr="00171326" w:rsidRDefault="00995067" w:rsidP="00AF13EA">
      <w:pPr>
        <w:jc w:val="center"/>
        <w:rPr>
          <w:sz w:val="24"/>
          <w:szCs w:val="24"/>
        </w:rPr>
      </w:pPr>
      <w:r>
        <w:rPr>
          <w:sz w:val="24"/>
          <w:szCs w:val="24"/>
          <w:lang w:val="kk-KZ"/>
        </w:rPr>
        <w:t xml:space="preserve">                                                                                                                 </w:t>
      </w:r>
      <w:r w:rsidRPr="00171326">
        <w:rPr>
          <w:sz w:val="24"/>
          <w:szCs w:val="24"/>
        </w:rPr>
        <w:t>___________________</w:t>
      </w:r>
    </w:p>
    <w:p w:rsidR="00995067" w:rsidRPr="00171326" w:rsidRDefault="00995067" w:rsidP="00AF13EA">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71326">
        <w:rPr>
          <w:sz w:val="24"/>
          <w:szCs w:val="24"/>
        </w:rPr>
        <w:tab/>
        <w:t>(подпись)</w:t>
      </w:r>
    </w:p>
    <w:p w:rsidR="00995067" w:rsidRPr="00171326" w:rsidRDefault="00995067" w:rsidP="00AF13EA">
      <w:pPr>
        <w:jc w:val="center"/>
        <w:rPr>
          <w:sz w:val="24"/>
          <w:szCs w:val="24"/>
        </w:rPr>
      </w:pPr>
      <w:r w:rsidRPr="00171326">
        <w:rPr>
          <w:sz w:val="24"/>
          <w:szCs w:val="24"/>
        </w:rPr>
        <w:t xml:space="preserve">                                                                                                      </w:t>
      </w:r>
      <w:r>
        <w:rPr>
          <w:sz w:val="24"/>
          <w:szCs w:val="24"/>
          <w:lang w:val="kk-KZ"/>
        </w:rPr>
        <w:t xml:space="preserve">         </w:t>
      </w:r>
      <w:r w:rsidRPr="00171326">
        <w:rPr>
          <w:sz w:val="24"/>
          <w:szCs w:val="24"/>
        </w:rPr>
        <w:t>____________20__г.</w:t>
      </w:r>
    </w:p>
    <w:p w:rsidR="00995067" w:rsidRPr="00171326" w:rsidRDefault="00995067" w:rsidP="00AF13EA">
      <w:pPr>
        <w:jc w:val="right"/>
        <w:rPr>
          <w:sz w:val="24"/>
          <w:szCs w:val="24"/>
          <w:lang w:val="kk-KZ"/>
        </w:rPr>
      </w:pPr>
    </w:p>
    <w:p w:rsidR="00995067" w:rsidRPr="00171326" w:rsidRDefault="00995067" w:rsidP="00AF13EA">
      <w:pPr>
        <w:jc w:val="center"/>
        <w:rPr>
          <w:b/>
          <w:bCs/>
          <w:sz w:val="24"/>
          <w:szCs w:val="24"/>
        </w:rPr>
      </w:pPr>
      <w:r w:rsidRPr="00171326">
        <w:rPr>
          <w:b/>
          <w:bCs/>
          <w:sz w:val="24"/>
          <w:szCs w:val="24"/>
        </w:rPr>
        <w:t>Протокол №_</w:t>
      </w:r>
    </w:p>
    <w:p w:rsidR="00995067" w:rsidRPr="00171326" w:rsidRDefault="00995067" w:rsidP="00AF13EA">
      <w:pPr>
        <w:jc w:val="center"/>
        <w:rPr>
          <w:sz w:val="24"/>
          <w:szCs w:val="24"/>
        </w:rPr>
      </w:pPr>
      <w:r w:rsidRPr="00171326">
        <w:rPr>
          <w:sz w:val="24"/>
          <w:szCs w:val="24"/>
        </w:rPr>
        <w:t>защиты отчета студента по практике______________________</w:t>
      </w:r>
    </w:p>
    <w:p w:rsidR="00995067" w:rsidRPr="00171326" w:rsidRDefault="00995067" w:rsidP="00AF13EA">
      <w:pPr>
        <w:jc w:val="both"/>
        <w:rPr>
          <w:sz w:val="24"/>
          <w:szCs w:val="24"/>
        </w:rPr>
      </w:pPr>
      <w:r w:rsidRPr="00171326">
        <w:rPr>
          <w:sz w:val="24"/>
          <w:szCs w:val="24"/>
        </w:rPr>
        <w:t>студент (ка)___________________________________группа_______________</w:t>
      </w:r>
    </w:p>
    <w:p w:rsidR="00995067" w:rsidRPr="00171326" w:rsidRDefault="00995067" w:rsidP="00AF13EA">
      <w:pPr>
        <w:jc w:val="both"/>
        <w:rPr>
          <w:sz w:val="24"/>
          <w:szCs w:val="24"/>
        </w:rPr>
      </w:pPr>
    </w:p>
    <w:p w:rsidR="00995067" w:rsidRPr="00171326" w:rsidRDefault="00995067" w:rsidP="00AF13EA">
      <w:pPr>
        <w:jc w:val="both"/>
        <w:rPr>
          <w:sz w:val="24"/>
          <w:szCs w:val="24"/>
        </w:rPr>
      </w:pPr>
      <w:r w:rsidRPr="00171326">
        <w:rPr>
          <w:sz w:val="24"/>
          <w:szCs w:val="24"/>
        </w:rPr>
        <w:t>Тема индивидуального задания</w:t>
      </w:r>
    </w:p>
    <w:p w:rsidR="00995067" w:rsidRPr="00171326" w:rsidRDefault="00995067" w:rsidP="00AF13EA">
      <w:pPr>
        <w:jc w:val="both"/>
        <w:rPr>
          <w:sz w:val="24"/>
          <w:szCs w:val="24"/>
        </w:rPr>
      </w:pPr>
      <w:r w:rsidRPr="00171326">
        <w:rPr>
          <w:sz w:val="24"/>
          <w:szCs w:val="24"/>
        </w:rPr>
        <w:t>____________________________________________________________________</w:t>
      </w:r>
    </w:p>
    <w:p w:rsidR="00995067" w:rsidRPr="00171326" w:rsidRDefault="00995067" w:rsidP="00AF13EA">
      <w:pPr>
        <w:jc w:val="both"/>
        <w:rPr>
          <w:sz w:val="24"/>
          <w:szCs w:val="24"/>
        </w:rPr>
      </w:pPr>
      <w:r w:rsidRPr="00171326">
        <w:rPr>
          <w:sz w:val="24"/>
          <w:szCs w:val="24"/>
        </w:rPr>
        <w:t>____________________________________________________________________</w:t>
      </w:r>
    </w:p>
    <w:p w:rsidR="00995067" w:rsidRPr="00171326" w:rsidRDefault="00995067" w:rsidP="00AF13EA">
      <w:pPr>
        <w:jc w:val="both"/>
        <w:rPr>
          <w:sz w:val="24"/>
          <w:szCs w:val="24"/>
        </w:rPr>
      </w:pPr>
    </w:p>
    <w:p w:rsidR="00995067" w:rsidRPr="00171326" w:rsidRDefault="00995067" w:rsidP="00AF13EA">
      <w:pPr>
        <w:jc w:val="both"/>
        <w:rPr>
          <w:sz w:val="24"/>
          <w:szCs w:val="24"/>
        </w:rPr>
      </w:pPr>
      <w:r w:rsidRPr="00171326">
        <w:rPr>
          <w:sz w:val="24"/>
          <w:szCs w:val="24"/>
        </w:rPr>
        <w:t>При защите были получены ответы на следующие вопросы:</w:t>
      </w:r>
    </w:p>
    <w:p w:rsidR="00995067" w:rsidRPr="00171326" w:rsidRDefault="00995067" w:rsidP="00AF13EA">
      <w:pPr>
        <w:jc w:val="both"/>
        <w:rPr>
          <w:sz w:val="24"/>
          <w:szCs w:val="24"/>
        </w:rPr>
      </w:pPr>
      <w:r w:rsidRPr="00171326">
        <w:rPr>
          <w:sz w:val="24"/>
          <w:szCs w:val="24"/>
        </w:rPr>
        <w:t>____________________________________________________________________</w:t>
      </w:r>
    </w:p>
    <w:p w:rsidR="00995067" w:rsidRPr="00171326" w:rsidRDefault="00995067" w:rsidP="00AF13EA">
      <w:pPr>
        <w:jc w:val="both"/>
        <w:rPr>
          <w:sz w:val="24"/>
          <w:szCs w:val="24"/>
        </w:rPr>
      </w:pPr>
      <w:r w:rsidRPr="00171326">
        <w:rPr>
          <w:sz w:val="24"/>
          <w:szCs w:val="24"/>
        </w:rPr>
        <w:t>____________________________________________________________________</w:t>
      </w:r>
    </w:p>
    <w:p w:rsidR="00995067" w:rsidRPr="00171326" w:rsidRDefault="00995067" w:rsidP="00AF13EA">
      <w:pPr>
        <w:jc w:val="both"/>
        <w:rPr>
          <w:sz w:val="24"/>
          <w:szCs w:val="24"/>
        </w:rPr>
      </w:pPr>
    </w:p>
    <w:p w:rsidR="00995067" w:rsidRPr="00171326" w:rsidRDefault="00995067" w:rsidP="00AF13EA">
      <w:pPr>
        <w:jc w:val="both"/>
        <w:rPr>
          <w:sz w:val="24"/>
          <w:szCs w:val="24"/>
        </w:rPr>
      </w:pPr>
      <w:r w:rsidRPr="00171326">
        <w:rPr>
          <w:sz w:val="24"/>
          <w:szCs w:val="24"/>
        </w:rPr>
        <w:t>При выполнении программы практики получены баллы (из 60 возможных)_____________</w:t>
      </w:r>
    </w:p>
    <w:p w:rsidR="00995067" w:rsidRPr="00171326" w:rsidRDefault="00995067" w:rsidP="00AF13EA">
      <w:pPr>
        <w:jc w:val="both"/>
        <w:rPr>
          <w:sz w:val="24"/>
          <w:szCs w:val="24"/>
        </w:rPr>
      </w:pPr>
      <w:r w:rsidRPr="00171326">
        <w:rPr>
          <w:sz w:val="24"/>
          <w:szCs w:val="24"/>
        </w:rPr>
        <w:t>Защита оценивается (из 40 возможных) в _____ баллов. Суммарные баллы_____________</w:t>
      </w:r>
    </w:p>
    <w:p w:rsidR="00995067" w:rsidRPr="00171326" w:rsidRDefault="00995067" w:rsidP="00AF13EA">
      <w:pPr>
        <w:jc w:val="both"/>
        <w:rPr>
          <w:sz w:val="24"/>
          <w:szCs w:val="24"/>
        </w:rPr>
      </w:pPr>
    </w:p>
    <w:p w:rsidR="00995067" w:rsidRPr="00171326" w:rsidRDefault="00995067" w:rsidP="00AF13EA">
      <w:pPr>
        <w:jc w:val="both"/>
        <w:rPr>
          <w:sz w:val="24"/>
          <w:szCs w:val="24"/>
        </w:rPr>
      </w:pPr>
      <w:r w:rsidRPr="00171326">
        <w:rPr>
          <w:sz w:val="24"/>
          <w:szCs w:val="24"/>
        </w:rPr>
        <w:t>Оценка ______________</w:t>
      </w:r>
    </w:p>
    <w:p w:rsidR="00995067" w:rsidRPr="00171326" w:rsidRDefault="00995067" w:rsidP="00AF13EA">
      <w:pPr>
        <w:jc w:val="both"/>
        <w:rPr>
          <w:sz w:val="24"/>
          <w:szCs w:val="24"/>
        </w:rPr>
      </w:pPr>
      <w:r w:rsidRPr="00171326">
        <w:rPr>
          <w:sz w:val="24"/>
          <w:szCs w:val="24"/>
        </w:rPr>
        <w:t>Руководитель практики ________________________________________________</w:t>
      </w:r>
    </w:p>
    <w:p w:rsidR="00995067" w:rsidRPr="00171326" w:rsidRDefault="00995067" w:rsidP="00AF13EA">
      <w:pPr>
        <w:jc w:val="both"/>
        <w:rPr>
          <w:sz w:val="24"/>
          <w:szCs w:val="24"/>
        </w:rPr>
      </w:pPr>
      <w:r w:rsidRPr="00171326">
        <w:rPr>
          <w:sz w:val="24"/>
          <w:szCs w:val="24"/>
        </w:rPr>
        <w:t>Членкомиссии________________________________________________________</w:t>
      </w:r>
    </w:p>
    <w:p w:rsidR="00995067" w:rsidRPr="00171326" w:rsidRDefault="00995067" w:rsidP="00AF13EA">
      <w:pPr>
        <w:jc w:val="both"/>
        <w:rPr>
          <w:sz w:val="24"/>
          <w:szCs w:val="24"/>
        </w:rPr>
      </w:pPr>
      <w:r w:rsidRPr="00171326">
        <w:rPr>
          <w:sz w:val="24"/>
          <w:szCs w:val="24"/>
        </w:rPr>
        <w:t>Член комиссии_______________________________________________________</w:t>
      </w:r>
    </w:p>
    <w:p w:rsidR="00995067" w:rsidRPr="00171326" w:rsidRDefault="00995067" w:rsidP="00AF13EA">
      <w:pPr>
        <w:jc w:val="both"/>
        <w:rPr>
          <w:sz w:val="24"/>
          <w:szCs w:val="24"/>
        </w:rPr>
      </w:pPr>
      <w:r w:rsidRPr="00171326">
        <w:rPr>
          <w:sz w:val="24"/>
          <w:szCs w:val="24"/>
        </w:rPr>
        <w:t>Дата защиты ____________________20___г.</w:t>
      </w:r>
    </w:p>
    <w:p w:rsidR="00995067" w:rsidRPr="00AA1319" w:rsidRDefault="00995067" w:rsidP="00AF13EA">
      <w:pPr>
        <w:jc w:val="center"/>
        <w:rPr>
          <w:b/>
          <w:bCs/>
          <w:sz w:val="28"/>
          <w:szCs w:val="28"/>
        </w:rPr>
      </w:pPr>
    </w:p>
    <w:p w:rsidR="00995067" w:rsidRPr="00AA1319" w:rsidRDefault="00995067" w:rsidP="00AF13EA">
      <w:pPr>
        <w:jc w:val="center"/>
        <w:rPr>
          <w:b/>
          <w:bCs/>
          <w:sz w:val="28"/>
          <w:szCs w:val="28"/>
        </w:rPr>
      </w:pPr>
    </w:p>
    <w:p w:rsidR="00995067" w:rsidRDefault="00995067" w:rsidP="00AF13EA">
      <w:pPr>
        <w:shd w:val="clear" w:color="auto" w:fill="FFFFFF"/>
        <w:suppressAutoHyphens/>
        <w:rPr>
          <w:b/>
          <w:bCs/>
          <w:sz w:val="28"/>
          <w:szCs w:val="28"/>
          <w:lang w:val="kk-KZ"/>
        </w:rPr>
      </w:pPr>
    </w:p>
    <w:p w:rsidR="00995067" w:rsidRDefault="00995067" w:rsidP="00AF13EA">
      <w:pPr>
        <w:shd w:val="clear" w:color="auto" w:fill="FFFFFF"/>
        <w:suppressAutoHyphens/>
        <w:rPr>
          <w:b/>
          <w:bCs/>
          <w:sz w:val="28"/>
          <w:szCs w:val="28"/>
          <w:lang w:val="kk-KZ"/>
        </w:rPr>
      </w:pPr>
    </w:p>
    <w:p w:rsidR="00995067" w:rsidRDefault="00995067" w:rsidP="00AF13EA">
      <w:pPr>
        <w:shd w:val="clear" w:color="auto" w:fill="FFFFFF"/>
        <w:suppressAutoHyphens/>
        <w:rPr>
          <w:b/>
          <w:bCs/>
          <w:sz w:val="28"/>
          <w:szCs w:val="28"/>
          <w:lang w:val="kk-KZ"/>
        </w:rPr>
      </w:pPr>
    </w:p>
    <w:p w:rsidR="00995067" w:rsidRDefault="00995067" w:rsidP="00AF13EA">
      <w:pPr>
        <w:shd w:val="clear" w:color="auto" w:fill="FFFFFF"/>
        <w:suppressAutoHyphens/>
        <w:rPr>
          <w:b/>
          <w:bCs/>
          <w:sz w:val="28"/>
          <w:szCs w:val="28"/>
          <w:lang w:val="kk-KZ"/>
        </w:rPr>
      </w:pPr>
    </w:p>
    <w:p w:rsidR="00995067" w:rsidRDefault="00995067" w:rsidP="00AF13EA">
      <w:pPr>
        <w:shd w:val="clear" w:color="auto" w:fill="FFFFFF"/>
        <w:suppressAutoHyphens/>
        <w:rPr>
          <w:b/>
          <w:bCs/>
          <w:sz w:val="28"/>
          <w:szCs w:val="28"/>
          <w:lang w:val="kk-KZ"/>
        </w:rPr>
      </w:pPr>
    </w:p>
    <w:p w:rsidR="00995067" w:rsidRPr="00EE1E62" w:rsidRDefault="00995067" w:rsidP="00AF13EA">
      <w:pPr>
        <w:shd w:val="clear" w:color="auto" w:fill="FFFFFF"/>
        <w:suppressAutoHyphens/>
        <w:rPr>
          <w:b/>
          <w:bCs/>
          <w:sz w:val="28"/>
          <w:szCs w:val="28"/>
        </w:rPr>
      </w:pPr>
    </w:p>
    <w:p w:rsidR="00995067" w:rsidRPr="00EE1E62" w:rsidRDefault="00995067" w:rsidP="00AF13EA">
      <w:pPr>
        <w:shd w:val="clear" w:color="auto" w:fill="FFFFFF"/>
        <w:suppressAutoHyphens/>
        <w:rPr>
          <w:b/>
          <w:bCs/>
          <w:sz w:val="28"/>
          <w:szCs w:val="28"/>
        </w:rPr>
      </w:pPr>
    </w:p>
    <w:p w:rsidR="00995067" w:rsidRPr="00EE1E62" w:rsidRDefault="00995067" w:rsidP="00AF13EA">
      <w:pPr>
        <w:shd w:val="clear" w:color="auto" w:fill="FFFFFF"/>
        <w:suppressAutoHyphens/>
        <w:rPr>
          <w:b/>
          <w:bCs/>
          <w:sz w:val="28"/>
          <w:szCs w:val="28"/>
        </w:rPr>
      </w:pPr>
    </w:p>
    <w:p w:rsidR="00995067" w:rsidRPr="00EE1E62" w:rsidRDefault="00995067" w:rsidP="00AF13EA">
      <w:pPr>
        <w:shd w:val="clear" w:color="auto" w:fill="FFFFFF"/>
        <w:suppressAutoHyphens/>
        <w:rPr>
          <w:b/>
          <w:bCs/>
          <w:sz w:val="28"/>
          <w:szCs w:val="28"/>
        </w:rPr>
      </w:pPr>
    </w:p>
    <w:p w:rsidR="00995067" w:rsidRPr="00EE1E62" w:rsidRDefault="00995067" w:rsidP="00AF13EA">
      <w:pPr>
        <w:shd w:val="clear" w:color="auto" w:fill="FFFFFF"/>
        <w:suppressAutoHyphens/>
        <w:rPr>
          <w:b/>
          <w:bCs/>
          <w:sz w:val="28"/>
          <w:szCs w:val="28"/>
        </w:rPr>
      </w:pPr>
    </w:p>
    <w:p w:rsidR="00995067" w:rsidRPr="00F95615" w:rsidRDefault="00995067" w:rsidP="00AF13EA">
      <w:pPr>
        <w:jc w:val="center"/>
        <w:rPr>
          <w:b/>
          <w:bCs/>
          <w:sz w:val="28"/>
          <w:szCs w:val="28"/>
          <w:lang w:val="en-US"/>
        </w:rPr>
      </w:pPr>
      <w:r w:rsidRPr="00F95615">
        <w:rPr>
          <w:b/>
          <w:bCs/>
          <w:sz w:val="28"/>
          <w:szCs w:val="28"/>
          <w:lang w:val="en-US"/>
        </w:rPr>
        <w:t>Annex B</w:t>
      </w:r>
    </w:p>
    <w:p w:rsidR="00995067" w:rsidRPr="00F95615" w:rsidRDefault="00995067" w:rsidP="00AF13EA">
      <w:pPr>
        <w:jc w:val="right"/>
        <w:rPr>
          <w:b/>
          <w:bCs/>
          <w:sz w:val="24"/>
          <w:szCs w:val="24"/>
          <w:lang w:val="en-US"/>
        </w:rPr>
      </w:pPr>
      <w:r w:rsidRPr="004A275F">
        <w:rPr>
          <w:sz w:val="28"/>
          <w:szCs w:val="28"/>
          <w:lang w:val="en-US"/>
        </w:rPr>
        <w:t>The form of the title page of the practice report</w:t>
      </w:r>
      <w:r>
        <w:rPr>
          <w:sz w:val="28"/>
          <w:szCs w:val="28"/>
          <w:lang w:val="en-US"/>
        </w:rPr>
        <w:t xml:space="preserve">                </w:t>
      </w:r>
      <w:r w:rsidRPr="00F95615">
        <w:rPr>
          <w:sz w:val="24"/>
          <w:szCs w:val="24"/>
          <w:lang w:val="en-US"/>
        </w:rPr>
        <w:t xml:space="preserve"> </w:t>
      </w:r>
      <w:r w:rsidRPr="00171326">
        <w:rPr>
          <w:sz w:val="24"/>
          <w:szCs w:val="24"/>
        </w:rPr>
        <w:t>Ф</w:t>
      </w:r>
      <w:r w:rsidRPr="00F95615">
        <w:rPr>
          <w:sz w:val="24"/>
          <w:szCs w:val="24"/>
          <w:lang w:val="en-US"/>
        </w:rPr>
        <w:t>.7.05-02</w:t>
      </w:r>
    </w:p>
    <w:p w:rsidR="00995067" w:rsidRPr="00F95615" w:rsidRDefault="00995067" w:rsidP="00AF13EA">
      <w:pPr>
        <w:jc w:val="center"/>
        <w:rPr>
          <w:sz w:val="24"/>
          <w:szCs w:val="24"/>
          <w:lang w:val="en-US"/>
        </w:rPr>
      </w:pPr>
    </w:p>
    <w:p w:rsidR="00995067" w:rsidRPr="00171326" w:rsidRDefault="00995067" w:rsidP="00AF13EA">
      <w:pPr>
        <w:jc w:val="center"/>
        <w:rPr>
          <w:sz w:val="24"/>
          <w:szCs w:val="24"/>
        </w:rPr>
      </w:pPr>
      <w:r w:rsidRPr="00171326">
        <w:rPr>
          <w:sz w:val="24"/>
          <w:szCs w:val="24"/>
        </w:rPr>
        <w:t>Министерство образования и науки Республики Казахстан</w:t>
      </w:r>
    </w:p>
    <w:p w:rsidR="00995067" w:rsidRPr="00171326" w:rsidRDefault="00995067" w:rsidP="00AF13EA">
      <w:pPr>
        <w:jc w:val="center"/>
        <w:rPr>
          <w:sz w:val="24"/>
          <w:szCs w:val="24"/>
          <w:lang w:val="kk-KZ"/>
        </w:rPr>
      </w:pPr>
      <w:r w:rsidRPr="00171326">
        <w:rPr>
          <w:sz w:val="24"/>
          <w:szCs w:val="24"/>
        </w:rPr>
        <w:t>Южно-Казахстанский государственный университет им. М.Ауэзова</w:t>
      </w:r>
    </w:p>
    <w:p w:rsidR="00995067" w:rsidRPr="00171326" w:rsidRDefault="00995067" w:rsidP="00AF13EA">
      <w:pPr>
        <w:jc w:val="both"/>
        <w:rPr>
          <w:sz w:val="24"/>
          <w:szCs w:val="24"/>
          <w:lang w:val="kk-KZ"/>
        </w:rPr>
      </w:pPr>
    </w:p>
    <w:p w:rsidR="00995067" w:rsidRPr="00171326" w:rsidRDefault="00995067" w:rsidP="00AF13EA">
      <w:pPr>
        <w:jc w:val="center"/>
        <w:rPr>
          <w:sz w:val="24"/>
          <w:szCs w:val="24"/>
        </w:rPr>
      </w:pPr>
      <w:r w:rsidRPr="00171326">
        <w:rPr>
          <w:sz w:val="24"/>
          <w:szCs w:val="24"/>
          <w:lang w:val="kk-KZ"/>
        </w:rPr>
        <w:t>Высшая школа Информационных технологий и энергетики</w:t>
      </w:r>
    </w:p>
    <w:p w:rsidR="00995067" w:rsidRPr="00171326" w:rsidRDefault="00995067" w:rsidP="00AF13EA">
      <w:pPr>
        <w:jc w:val="center"/>
        <w:rPr>
          <w:sz w:val="24"/>
          <w:szCs w:val="24"/>
        </w:rPr>
      </w:pPr>
      <w:r w:rsidRPr="00171326">
        <w:rPr>
          <w:sz w:val="24"/>
          <w:szCs w:val="24"/>
        </w:rPr>
        <w:t>Кафедра</w:t>
      </w:r>
      <w:r w:rsidRPr="00171326">
        <w:rPr>
          <w:sz w:val="24"/>
          <w:szCs w:val="24"/>
          <w:lang w:val="kk-KZ"/>
        </w:rPr>
        <w:t xml:space="preserve"> Вычислительная техника и программное  обеспечение</w:t>
      </w:r>
    </w:p>
    <w:p w:rsidR="00995067" w:rsidRPr="00171326" w:rsidRDefault="00995067" w:rsidP="00AF13EA">
      <w:pPr>
        <w:jc w:val="both"/>
        <w:rPr>
          <w:sz w:val="24"/>
          <w:szCs w:val="24"/>
          <w:lang w:val="kk-KZ"/>
        </w:rPr>
      </w:pPr>
    </w:p>
    <w:p w:rsidR="00995067" w:rsidRPr="00171326" w:rsidRDefault="00995067" w:rsidP="00AF13EA">
      <w:pPr>
        <w:jc w:val="both"/>
        <w:rPr>
          <w:sz w:val="24"/>
          <w:szCs w:val="24"/>
          <w:lang w:val="kk-KZ"/>
        </w:rPr>
      </w:pPr>
    </w:p>
    <w:p w:rsidR="00995067" w:rsidRPr="00171326" w:rsidRDefault="00995067" w:rsidP="00AF13EA">
      <w:pPr>
        <w:jc w:val="both"/>
        <w:rPr>
          <w:sz w:val="24"/>
          <w:szCs w:val="24"/>
          <w:lang w:val="kk-KZ"/>
        </w:rPr>
      </w:pPr>
    </w:p>
    <w:p w:rsidR="00995067" w:rsidRPr="00171326" w:rsidRDefault="00995067" w:rsidP="00AF13EA">
      <w:pPr>
        <w:jc w:val="center"/>
        <w:rPr>
          <w:b/>
          <w:bCs/>
          <w:sz w:val="24"/>
          <w:szCs w:val="24"/>
        </w:rPr>
      </w:pPr>
      <w:r w:rsidRPr="00171326">
        <w:rPr>
          <w:b/>
          <w:bCs/>
          <w:sz w:val="24"/>
          <w:szCs w:val="24"/>
        </w:rPr>
        <w:t>Отчет</w:t>
      </w:r>
    </w:p>
    <w:p w:rsidR="00995067" w:rsidRPr="00171326" w:rsidRDefault="00995067" w:rsidP="00AF13EA">
      <w:pPr>
        <w:jc w:val="center"/>
        <w:rPr>
          <w:b/>
          <w:bCs/>
          <w:sz w:val="24"/>
          <w:szCs w:val="24"/>
        </w:rPr>
      </w:pPr>
      <w:r w:rsidRPr="00171326">
        <w:rPr>
          <w:b/>
          <w:bCs/>
          <w:sz w:val="24"/>
          <w:szCs w:val="24"/>
        </w:rPr>
        <w:t>студента по практике</w:t>
      </w:r>
    </w:p>
    <w:p w:rsidR="00995067" w:rsidRPr="00171326" w:rsidRDefault="00995067" w:rsidP="00AF13EA">
      <w:pPr>
        <w:jc w:val="both"/>
        <w:rPr>
          <w:sz w:val="24"/>
          <w:szCs w:val="24"/>
        </w:rPr>
      </w:pPr>
      <w:r w:rsidRPr="00171326">
        <w:rPr>
          <w:sz w:val="24"/>
          <w:szCs w:val="24"/>
        </w:rPr>
        <w:t>____________________________________________________________________</w:t>
      </w:r>
    </w:p>
    <w:p w:rsidR="00995067" w:rsidRPr="00171326" w:rsidRDefault="00995067" w:rsidP="00AF13EA">
      <w:pPr>
        <w:jc w:val="center"/>
        <w:rPr>
          <w:sz w:val="24"/>
          <w:szCs w:val="24"/>
        </w:rPr>
      </w:pPr>
      <w:r w:rsidRPr="00171326">
        <w:rPr>
          <w:sz w:val="24"/>
          <w:szCs w:val="24"/>
        </w:rPr>
        <w:t>(</w:t>
      </w:r>
      <w:r w:rsidRPr="00171326">
        <w:rPr>
          <w:sz w:val="24"/>
          <w:szCs w:val="24"/>
          <w:lang w:val="kk-KZ"/>
        </w:rPr>
        <w:t>вид</w:t>
      </w:r>
      <w:r w:rsidRPr="00171326">
        <w:rPr>
          <w:sz w:val="24"/>
          <w:szCs w:val="24"/>
        </w:rPr>
        <w:t xml:space="preserve"> практики)</w:t>
      </w:r>
    </w:p>
    <w:p w:rsidR="00995067" w:rsidRPr="00171326" w:rsidRDefault="00995067" w:rsidP="00AF13EA">
      <w:pPr>
        <w:jc w:val="both"/>
        <w:rPr>
          <w:sz w:val="24"/>
          <w:szCs w:val="24"/>
        </w:rPr>
      </w:pPr>
      <w:r w:rsidRPr="00171326">
        <w:rPr>
          <w:sz w:val="24"/>
          <w:szCs w:val="24"/>
        </w:rPr>
        <w:t>по специальности    __________________________________________________</w:t>
      </w:r>
    </w:p>
    <w:p w:rsidR="00995067" w:rsidRPr="00171326" w:rsidRDefault="00995067" w:rsidP="00AF13EA">
      <w:pPr>
        <w:jc w:val="both"/>
        <w:rPr>
          <w:sz w:val="24"/>
          <w:szCs w:val="24"/>
        </w:rPr>
      </w:pPr>
    </w:p>
    <w:p w:rsidR="00995067" w:rsidRPr="00171326" w:rsidRDefault="00995067" w:rsidP="00AF13EA">
      <w:pPr>
        <w:jc w:val="both"/>
        <w:rPr>
          <w:b/>
          <w:bCs/>
          <w:sz w:val="24"/>
          <w:szCs w:val="24"/>
        </w:rPr>
      </w:pPr>
      <w:r w:rsidRPr="00171326">
        <w:rPr>
          <w:b/>
          <w:bCs/>
          <w:sz w:val="24"/>
          <w:szCs w:val="24"/>
        </w:rPr>
        <w:t>Тема индивидуального задания_______________________________________</w:t>
      </w:r>
    </w:p>
    <w:p w:rsidR="00995067" w:rsidRPr="00171326" w:rsidRDefault="00995067" w:rsidP="00AF13EA">
      <w:pPr>
        <w:jc w:val="both"/>
        <w:rPr>
          <w:b/>
          <w:bCs/>
          <w:sz w:val="24"/>
          <w:szCs w:val="24"/>
        </w:rPr>
      </w:pPr>
      <w:r w:rsidRPr="00171326">
        <w:rPr>
          <w:b/>
          <w:bCs/>
          <w:sz w:val="24"/>
          <w:szCs w:val="24"/>
        </w:rPr>
        <w:t>____________________________________________________________________</w:t>
      </w:r>
    </w:p>
    <w:p w:rsidR="00995067" w:rsidRPr="00171326" w:rsidRDefault="00995067" w:rsidP="00AF13EA">
      <w:pPr>
        <w:jc w:val="both"/>
        <w:rPr>
          <w:b/>
          <w:bCs/>
          <w:sz w:val="24"/>
          <w:szCs w:val="24"/>
        </w:rPr>
      </w:pPr>
    </w:p>
    <w:p w:rsidR="00995067" w:rsidRPr="00171326" w:rsidRDefault="00995067" w:rsidP="00AF13EA">
      <w:pPr>
        <w:jc w:val="both"/>
        <w:rPr>
          <w:b/>
          <w:bCs/>
          <w:sz w:val="24"/>
          <w:szCs w:val="24"/>
        </w:rPr>
      </w:pPr>
    </w:p>
    <w:p w:rsidR="00995067" w:rsidRPr="00171326" w:rsidRDefault="00995067" w:rsidP="00AF13EA">
      <w:pPr>
        <w:jc w:val="both"/>
        <w:rPr>
          <w:b/>
          <w:bCs/>
          <w:sz w:val="24"/>
          <w:szCs w:val="24"/>
        </w:rPr>
      </w:pPr>
    </w:p>
    <w:tbl>
      <w:tblPr>
        <w:tblW w:w="0" w:type="auto"/>
        <w:tblInd w:w="-106" w:type="dxa"/>
        <w:tblLook w:val="00A0"/>
      </w:tblPr>
      <w:tblGrid>
        <w:gridCol w:w="5478"/>
        <w:gridCol w:w="4093"/>
      </w:tblGrid>
      <w:tr w:rsidR="00995067" w:rsidRPr="00171326">
        <w:tc>
          <w:tcPr>
            <w:tcW w:w="5637" w:type="dxa"/>
          </w:tcPr>
          <w:p w:rsidR="00995067" w:rsidRPr="00171326" w:rsidRDefault="00995067" w:rsidP="00AF13EA">
            <w:pPr>
              <w:jc w:val="both"/>
              <w:rPr>
                <w:sz w:val="24"/>
                <w:szCs w:val="24"/>
                <w:lang w:val="kk-KZ"/>
              </w:rPr>
            </w:pPr>
            <w:r w:rsidRPr="00171326">
              <w:rPr>
                <w:sz w:val="24"/>
                <w:szCs w:val="24"/>
              </w:rPr>
              <w:t>Отчет защищен</w:t>
            </w:r>
          </w:p>
          <w:p w:rsidR="00995067" w:rsidRPr="00171326" w:rsidRDefault="00995067" w:rsidP="00AF13EA">
            <w:pPr>
              <w:jc w:val="both"/>
              <w:rPr>
                <w:sz w:val="24"/>
                <w:szCs w:val="24"/>
                <w:lang w:val="kk-KZ"/>
              </w:rPr>
            </w:pPr>
            <w:r w:rsidRPr="00171326">
              <w:rPr>
                <w:sz w:val="24"/>
                <w:szCs w:val="24"/>
              </w:rPr>
              <w:t>с оценкой</w:t>
            </w:r>
          </w:p>
          <w:p w:rsidR="00995067" w:rsidRPr="00171326" w:rsidRDefault="00995067" w:rsidP="00AF13EA">
            <w:pPr>
              <w:jc w:val="both"/>
              <w:rPr>
                <w:sz w:val="24"/>
                <w:szCs w:val="24"/>
                <w:lang w:val="kk-KZ"/>
              </w:rPr>
            </w:pPr>
            <w:r w:rsidRPr="00171326">
              <w:rPr>
                <w:sz w:val="24"/>
                <w:szCs w:val="24"/>
              </w:rPr>
              <w:t>___________________</w:t>
            </w:r>
          </w:p>
          <w:p w:rsidR="00995067" w:rsidRPr="00171326" w:rsidRDefault="00995067" w:rsidP="00AF13EA">
            <w:pPr>
              <w:jc w:val="both"/>
              <w:rPr>
                <w:sz w:val="24"/>
                <w:szCs w:val="24"/>
                <w:lang w:val="kk-KZ"/>
              </w:rPr>
            </w:pPr>
            <w:r w:rsidRPr="00171326">
              <w:rPr>
                <w:sz w:val="24"/>
                <w:szCs w:val="24"/>
              </w:rPr>
              <w:t>(оценка, дата)</w:t>
            </w:r>
          </w:p>
          <w:p w:rsidR="00995067" w:rsidRPr="00171326" w:rsidRDefault="00995067" w:rsidP="00AF13EA">
            <w:pPr>
              <w:jc w:val="both"/>
              <w:rPr>
                <w:sz w:val="24"/>
                <w:szCs w:val="24"/>
                <w:lang w:val="kk-KZ"/>
              </w:rPr>
            </w:pPr>
          </w:p>
          <w:p w:rsidR="00995067" w:rsidRPr="00171326" w:rsidRDefault="00995067" w:rsidP="00AF13EA">
            <w:pPr>
              <w:jc w:val="both"/>
              <w:rPr>
                <w:sz w:val="24"/>
                <w:szCs w:val="24"/>
                <w:lang w:val="kk-KZ"/>
              </w:rPr>
            </w:pPr>
          </w:p>
          <w:p w:rsidR="00995067" w:rsidRPr="00171326" w:rsidRDefault="00995067" w:rsidP="00AF13EA">
            <w:pPr>
              <w:jc w:val="both"/>
              <w:rPr>
                <w:sz w:val="24"/>
                <w:szCs w:val="24"/>
                <w:lang w:val="kk-KZ"/>
              </w:rPr>
            </w:pPr>
            <w:r w:rsidRPr="00171326">
              <w:rPr>
                <w:sz w:val="24"/>
                <w:szCs w:val="24"/>
              </w:rPr>
              <w:t>Комиссия</w:t>
            </w:r>
          </w:p>
          <w:p w:rsidR="00995067" w:rsidRPr="00171326" w:rsidRDefault="00995067" w:rsidP="00AF13EA">
            <w:pPr>
              <w:jc w:val="both"/>
              <w:rPr>
                <w:sz w:val="24"/>
                <w:szCs w:val="24"/>
                <w:lang w:val="kk-KZ"/>
              </w:rPr>
            </w:pPr>
            <w:r w:rsidRPr="00171326">
              <w:rPr>
                <w:sz w:val="24"/>
                <w:szCs w:val="24"/>
              </w:rPr>
              <w:t>____________________</w:t>
            </w:r>
          </w:p>
          <w:p w:rsidR="00995067" w:rsidRPr="00171326" w:rsidRDefault="00995067" w:rsidP="00AF13EA">
            <w:pPr>
              <w:jc w:val="both"/>
              <w:rPr>
                <w:sz w:val="24"/>
                <w:szCs w:val="24"/>
                <w:lang w:val="kk-KZ"/>
              </w:rPr>
            </w:pPr>
            <w:r w:rsidRPr="00171326">
              <w:rPr>
                <w:sz w:val="24"/>
                <w:szCs w:val="24"/>
              </w:rPr>
              <w:t>(подпись, Ф.И.О.</w:t>
            </w:r>
            <w:r w:rsidRPr="00171326">
              <w:rPr>
                <w:sz w:val="24"/>
                <w:szCs w:val="24"/>
                <w:lang w:val="kk-KZ"/>
              </w:rPr>
              <w:t>)</w:t>
            </w:r>
          </w:p>
          <w:p w:rsidR="00995067" w:rsidRPr="00171326" w:rsidRDefault="00995067" w:rsidP="00AF13EA">
            <w:pPr>
              <w:jc w:val="both"/>
              <w:rPr>
                <w:sz w:val="24"/>
                <w:szCs w:val="24"/>
                <w:lang w:val="kk-KZ"/>
              </w:rPr>
            </w:pPr>
          </w:p>
          <w:p w:rsidR="00995067" w:rsidRPr="00171326" w:rsidRDefault="00995067" w:rsidP="00AF13EA">
            <w:pPr>
              <w:jc w:val="both"/>
              <w:rPr>
                <w:sz w:val="24"/>
                <w:szCs w:val="24"/>
              </w:rPr>
            </w:pPr>
          </w:p>
          <w:p w:rsidR="00995067" w:rsidRPr="00171326" w:rsidRDefault="00995067" w:rsidP="00AF13EA">
            <w:pPr>
              <w:jc w:val="both"/>
              <w:rPr>
                <w:sz w:val="24"/>
                <w:szCs w:val="24"/>
              </w:rPr>
            </w:pPr>
          </w:p>
          <w:p w:rsidR="00995067" w:rsidRPr="00171326" w:rsidRDefault="00995067" w:rsidP="00AF13EA">
            <w:pPr>
              <w:jc w:val="both"/>
              <w:rPr>
                <w:sz w:val="24"/>
                <w:szCs w:val="24"/>
                <w:lang w:val="kk-KZ"/>
              </w:rPr>
            </w:pPr>
            <w:r w:rsidRPr="00171326">
              <w:rPr>
                <w:sz w:val="24"/>
                <w:szCs w:val="24"/>
              </w:rPr>
              <w:t>__________</w:t>
            </w:r>
            <w:r w:rsidRPr="00171326">
              <w:rPr>
                <w:sz w:val="24"/>
                <w:szCs w:val="24"/>
                <w:lang w:val="en-US"/>
              </w:rPr>
              <w:t>_____</w:t>
            </w:r>
            <w:r w:rsidRPr="00171326">
              <w:rPr>
                <w:sz w:val="24"/>
                <w:szCs w:val="24"/>
              </w:rPr>
              <w:t>_____</w:t>
            </w:r>
          </w:p>
          <w:p w:rsidR="00995067" w:rsidRPr="00171326" w:rsidRDefault="00995067" w:rsidP="00AF13EA">
            <w:pPr>
              <w:jc w:val="both"/>
              <w:rPr>
                <w:sz w:val="24"/>
                <w:szCs w:val="24"/>
                <w:lang w:val="kk-KZ"/>
              </w:rPr>
            </w:pPr>
            <w:r w:rsidRPr="00171326">
              <w:rPr>
                <w:sz w:val="24"/>
                <w:szCs w:val="24"/>
              </w:rPr>
              <w:t>(подпись, Ф.И.О.)</w:t>
            </w:r>
          </w:p>
          <w:p w:rsidR="00995067" w:rsidRPr="00171326" w:rsidRDefault="00995067" w:rsidP="00AF13EA">
            <w:pPr>
              <w:jc w:val="both"/>
              <w:rPr>
                <w:sz w:val="24"/>
                <w:szCs w:val="24"/>
                <w:lang w:val="kk-KZ"/>
              </w:rPr>
            </w:pPr>
          </w:p>
          <w:p w:rsidR="00995067" w:rsidRPr="00171326" w:rsidRDefault="00995067" w:rsidP="00AF13EA">
            <w:pPr>
              <w:jc w:val="both"/>
              <w:rPr>
                <w:b/>
                <w:bCs/>
                <w:sz w:val="24"/>
                <w:szCs w:val="24"/>
                <w:lang w:val="kk-KZ"/>
              </w:rPr>
            </w:pPr>
          </w:p>
        </w:tc>
        <w:tc>
          <w:tcPr>
            <w:tcW w:w="4218" w:type="dxa"/>
          </w:tcPr>
          <w:p w:rsidR="00995067" w:rsidRPr="00171326" w:rsidRDefault="00995067" w:rsidP="00AF13EA">
            <w:pPr>
              <w:pBdr>
                <w:bottom w:val="single" w:sz="12" w:space="1" w:color="auto"/>
              </w:pBdr>
              <w:jc w:val="both"/>
              <w:rPr>
                <w:sz w:val="24"/>
                <w:szCs w:val="24"/>
              </w:rPr>
            </w:pPr>
            <w:r w:rsidRPr="00171326">
              <w:rPr>
                <w:sz w:val="24"/>
                <w:szCs w:val="24"/>
              </w:rPr>
              <w:t>Выполнил</w:t>
            </w:r>
            <w:r w:rsidRPr="00171326">
              <w:rPr>
                <w:sz w:val="24"/>
                <w:szCs w:val="24"/>
                <w:lang w:val="kk-KZ"/>
              </w:rPr>
              <w:t>(а)</w:t>
            </w:r>
            <w:r w:rsidRPr="00171326">
              <w:rPr>
                <w:sz w:val="24"/>
                <w:szCs w:val="24"/>
              </w:rPr>
              <w:t xml:space="preserve"> студент(ка)</w:t>
            </w:r>
          </w:p>
          <w:p w:rsidR="00995067" w:rsidRPr="00171326" w:rsidRDefault="00995067" w:rsidP="00AF13EA">
            <w:pPr>
              <w:pBdr>
                <w:bottom w:val="single" w:sz="12" w:space="1" w:color="auto"/>
              </w:pBdr>
              <w:jc w:val="both"/>
              <w:rPr>
                <w:sz w:val="24"/>
                <w:szCs w:val="24"/>
                <w:lang w:val="kk-KZ"/>
              </w:rPr>
            </w:pPr>
          </w:p>
          <w:p w:rsidR="00995067" w:rsidRPr="00171326" w:rsidRDefault="00995067" w:rsidP="00AF13EA">
            <w:pPr>
              <w:jc w:val="both"/>
              <w:rPr>
                <w:sz w:val="24"/>
                <w:szCs w:val="24"/>
              </w:rPr>
            </w:pPr>
            <w:r w:rsidRPr="00171326">
              <w:rPr>
                <w:sz w:val="24"/>
                <w:szCs w:val="24"/>
              </w:rPr>
              <w:t xml:space="preserve">                      (Ф.И.О., группа)</w:t>
            </w:r>
          </w:p>
          <w:p w:rsidR="00995067" w:rsidRPr="00171326" w:rsidRDefault="00995067" w:rsidP="00AF13EA">
            <w:pPr>
              <w:jc w:val="both"/>
              <w:rPr>
                <w:sz w:val="24"/>
                <w:szCs w:val="24"/>
              </w:rPr>
            </w:pPr>
          </w:p>
          <w:p w:rsidR="00995067" w:rsidRPr="00171326" w:rsidRDefault="00995067" w:rsidP="00AF13EA">
            <w:pPr>
              <w:jc w:val="both"/>
              <w:rPr>
                <w:sz w:val="24"/>
                <w:szCs w:val="24"/>
              </w:rPr>
            </w:pPr>
          </w:p>
          <w:p w:rsidR="00995067" w:rsidRPr="00171326" w:rsidRDefault="00995067" w:rsidP="00AF13EA">
            <w:pPr>
              <w:jc w:val="both"/>
              <w:rPr>
                <w:sz w:val="24"/>
                <w:szCs w:val="24"/>
              </w:rPr>
            </w:pPr>
            <w:r w:rsidRPr="00171326">
              <w:rPr>
                <w:sz w:val="24"/>
                <w:szCs w:val="24"/>
              </w:rPr>
              <w:t xml:space="preserve">Руководитель практики </w:t>
            </w:r>
          </w:p>
          <w:p w:rsidR="00995067" w:rsidRPr="00171326" w:rsidRDefault="00995067" w:rsidP="00AF13EA">
            <w:pPr>
              <w:jc w:val="both"/>
              <w:rPr>
                <w:sz w:val="24"/>
                <w:szCs w:val="24"/>
                <w:lang w:val="kk-KZ"/>
              </w:rPr>
            </w:pPr>
            <w:r w:rsidRPr="00171326">
              <w:rPr>
                <w:sz w:val="24"/>
                <w:szCs w:val="24"/>
              </w:rPr>
              <w:t xml:space="preserve">от </w:t>
            </w:r>
            <w:r w:rsidRPr="00171326">
              <w:rPr>
                <w:sz w:val="24"/>
                <w:szCs w:val="24"/>
                <w:lang w:val="kk-KZ"/>
              </w:rPr>
              <w:t>университета</w:t>
            </w:r>
          </w:p>
          <w:p w:rsidR="00995067" w:rsidRPr="00171326" w:rsidRDefault="00995067" w:rsidP="00AF13EA">
            <w:pPr>
              <w:pBdr>
                <w:bottom w:val="single" w:sz="12" w:space="1" w:color="auto"/>
              </w:pBdr>
              <w:jc w:val="both"/>
              <w:rPr>
                <w:sz w:val="24"/>
                <w:szCs w:val="24"/>
              </w:rPr>
            </w:pPr>
          </w:p>
          <w:p w:rsidR="00995067" w:rsidRPr="00171326" w:rsidRDefault="00995067" w:rsidP="00AF13EA">
            <w:pPr>
              <w:jc w:val="both"/>
              <w:rPr>
                <w:sz w:val="24"/>
                <w:szCs w:val="24"/>
              </w:rPr>
            </w:pPr>
            <w:r w:rsidRPr="00171326">
              <w:rPr>
                <w:sz w:val="24"/>
                <w:szCs w:val="24"/>
              </w:rPr>
              <w:t>(Ф.И.О.</w:t>
            </w:r>
            <w:r w:rsidRPr="00171326">
              <w:rPr>
                <w:sz w:val="24"/>
                <w:szCs w:val="24"/>
                <w:lang w:val="kk-KZ"/>
              </w:rPr>
              <w:t>, подпись)</w:t>
            </w:r>
          </w:p>
          <w:p w:rsidR="00995067" w:rsidRPr="00171326" w:rsidRDefault="00995067" w:rsidP="00AF13EA">
            <w:pPr>
              <w:jc w:val="both"/>
              <w:rPr>
                <w:sz w:val="24"/>
                <w:szCs w:val="24"/>
              </w:rPr>
            </w:pPr>
          </w:p>
          <w:p w:rsidR="00995067" w:rsidRPr="00171326" w:rsidRDefault="00995067" w:rsidP="00AF13EA">
            <w:pPr>
              <w:pBdr>
                <w:bottom w:val="single" w:sz="12" w:space="1" w:color="auto"/>
              </w:pBdr>
              <w:jc w:val="both"/>
              <w:rPr>
                <w:sz w:val="24"/>
                <w:szCs w:val="24"/>
                <w:lang w:val="kk-KZ"/>
              </w:rPr>
            </w:pPr>
            <w:r w:rsidRPr="00171326">
              <w:rPr>
                <w:sz w:val="24"/>
                <w:szCs w:val="24"/>
                <w:lang w:val="kk-KZ"/>
              </w:rPr>
              <w:t>Нормоконтроль</w:t>
            </w:r>
          </w:p>
          <w:p w:rsidR="00995067" w:rsidRPr="00171326" w:rsidRDefault="00995067" w:rsidP="00AF13EA">
            <w:pPr>
              <w:jc w:val="both"/>
              <w:rPr>
                <w:sz w:val="24"/>
                <w:szCs w:val="24"/>
              </w:rPr>
            </w:pPr>
            <w:r w:rsidRPr="00171326">
              <w:rPr>
                <w:sz w:val="24"/>
                <w:szCs w:val="24"/>
              </w:rPr>
              <w:t>(Ф.И.О.</w:t>
            </w:r>
            <w:r w:rsidRPr="00171326">
              <w:rPr>
                <w:sz w:val="24"/>
                <w:szCs w:val="24"/>
                <w:lang w:val="kk-KZ"/>
              </w:rPr>
              <w:t>, подпись)</w:t>
            </w:r>
          </w:p>
          <w:p w:rsidR="00995067" w:rsidRPr="00171326" w:rsidRDefault="00995067" w:rsidP="00AF13EA">
            <w:pPr>
              <w:jc w:val="both"/>
              <w:rPr>
                <w:sz w:val="24"/>
                <w:szCs w:val="24"/>
                <w:lang w:val="kk-KZ"/>
              </w:rPr>
            </w:pPr>
          </w:p>
          <w:p w:rsidR="00995067" w:rsidRPr="00171326" w:rsidRDefault="00995067" w:rsidP="00AF13EA">
            <w:pPr>
              <w:pBdr>
                <w:bottom w:val="single" w:sz="12" w:space="1" w:color="auto"/>
              </w:pBdr>
              <w:rPr>
                <w:sz w:val="24"/>
                <w:szCs w:val="24"/>
                <w:lang w:val="kk-KZ"/>
              </w:rPr>
            </w:pPr>
            <w:r w:rsidRPr="00171326">
              <w:rPr>
                <w:sz w:val="24"/>
                <w:szCs w:val="24"/>
              </w:rPr>
              <w:t>Руководитель практики</w:t>
            </w:r>
            <w:r w:rsidRPr="00171326">
              <w:rPr>
                <w:sz w:val="24"/>
                <w:szCs w:val="24"/>
                <w:lang w:val="kk-KZ"/>
              </w:rPr>
              <w:t xml:space="preserve"> от предприятия </w:t>
            </w:r>
          </w:p>
          <w:p w:rsidR="00995067" w:rsidRPr="00171326" w:rsidRDefault="00995067" w:rsidP="00AF13EA">
            <w:pPr>
              <w:pBdr>
                <w:bottom w:val="single" w:sz="12" w:space="1" w:color="auto"/>
              </w:pBdr>
              <w:jc w:val="both"/>
              <w:rPr>
                <w:sz w:val="24"/>
                <w:szCs w:val="24"/>
                <w:lang w:val="kk-KZ"/>
              </w:rPr>
            </w:pPr>
          </w:p>
          <w:p w:rsidR="00995067" w:rsidRPr="00171326" w:rsidRDefault="00995067" w:rsidP="00AF13EA">
            <w:pPr>
              <w:jc w:val="both"/>
              <w:rPr>
                <w:b/>
                <w:bCs/>
                <w:sz w:val="24"/>
                <w:szCs w:val="24"/>
              </w:rPr>
            </w:pPr>
            <w:r w:rsidRPr="00171326">
              <w:rPr>
                <w:sz w:val="24"/>
                <w:szCs w:val="24"/>
              </w:rPr>
              <w:t xml:space="preserve">                             (Ф.И.О.</w:t>
            </w:r>
            <w:r w:rsidRPr="00171326">
              <w:rPr>
                <w:sz w:val="24"/>
                <w:szCs w:val="24"/>
                <w:lang w:val="kk-KZ"/>
              </w:rPr>
              <w:t>, подпись)</w:t>
            </w:r>
          </w:p>
        </w:tc>
      </w:tr>
    </w:tbl>
    <w:p w:rsidR="00995067" w:rsidRPr="00171326" w:rsidRDefault="00995067" w:rsidP="00AF13EA">
      <w:pPr>
        <w:jc w:val="both"/>
        <w:rPr>
          <w:sz w:val="24"/>
          <w:szCs w:val="24"/>
        </w:rPr>
      </w:pPr>
    </w:p>
    <w:p w:rsidR="00995067" w:rsidRPr="00ED23BD" w:rsidRDefault="00995067" w:rsidP="00AF13EA">
      <w:pPr>
        <w:jc w:val="center"/>
        <w:rPr>
          <w:sz w:val="24"/>
          <w:szCs w:val="24"/>
        </w:rPr>
      </w:pPr>
    </w:p>
    <w:p w:rsidR="00995067" w:rsidRPr="00ED23BD" w:rsidRDefault="00995067" w:rsidP="00AF13EA">
      <w:pPr>
        <w:jc w:val="center"/>
        <w:rPr>
          <w:sz w:val="24"/>
          <w:szCs w:val="24"/>
        </w:rPr>
      </w:pPr>
    </w:p>
    <w:p w:rsidR="00995067" w:rsidRPr="00ED23BD" w:rsidRDefault="00995067" w:rsidP="00AF13EA">
      <w:pPr>
        <w:jc w:val="center"/>
        <w:rPr>
          <w:sz w:val="24"/>
          <w:szCs w:val="24"/>
        </w:rPr>
      </w:pPr>
    </w:p>
    <w:p w:rsidR="00995067" w:rsidRPr="00ED23BD" w:rsidRDefault="00995067" w:rsidP="00AF13EA">
      <w:pPr>
        <w:jc w:val="center"/>
        <w:rPr>
          <w:sz w:val="24"/>
          <w:szCs w:val="24"/>
        </w:rPr>
      </w:pPr>
    </w:p>
    <w:p w:rsidR="00995067" w:rsidRPr="00ED23BD" w:rsidRDefault="00995067" w:rsidP="00AF13EA">
      <w:pPr>
        <w:jc w:val="center"/>
        <w:rPr>
          <w:sz w:val="24"/>
          <w:szCs w:val="24"/>
        </w:rPr>
      </w:pPr>
    </w:p>
    <w:p w:rsidR="00995067" w:rsidRPr="00171326" w:rsidRDefault="00995067" w:rsidP="00AF13EA">
      <w:pPr>
        <w:jc w:val="center"/>
        <w:rPr>
          <w:sz w:val="24"/>
          <w:szCs w:val="24"/>
          <w:lang w:val="kk-KZ"/>
        </w:rPr>
      </w:pPr>
      <w:r w:rsidRPr="00171326">
        <w:rPr>
          <w:sz w:val="24"/>
          <w:szCs w:val="24"/>
          <w:lang w:val="kk-KZ"/>
        </w:rPr>
        <w:t xml:space="preserve">                                                                                 М.П.</w:t>
      </w:r>
    </w:p>
    <w:p w:rsidR="00995067" w:rsidRPr="00171326" w:rsidRDefault="00995067" w:rsidP="00AF13EA">
      <w:pPr>
        <w:jc w:val="center"/>
        <w:rPr>
          <w:sz w:val="24"/>
          <w:szCs w:val="24"/>
          <w:lang w:val="kk-KZ"/>
        </w:rPr>
      </w:pPr>
      <w:r w:rsidRPr="00171326">
        <w:rPr>
          <w:sz w:val="24"/>
          <w:szCs w:val="24"/>
          <w:lang w:val="kk-KZ"/>
        </w:rPr>
        <w:t>Шымкент 20</w:t>
      </w:r>
      <w:r w:rsidRPr="004B165C">
        <w:rPr>
          <w:sz w:val="24"/>
          <w:szCs w:val="24"/>
          <w:lang w:val="en-US"/>
        </w:rPr>
        <w:t>__</w:t>
      </w:r>
      <w:r w:rsidRPr="00171326">
        <w:rPr>
          <w:sz w:val="24"/>
          <w:szCs w:val="24"/>
        </w:rPr>
        <w:t>г</w:t>
      </w:r>
      <w:r w:rsidRPr="004B165C">
        <w:rPr>
          <w:sz w:val="24"/>
          <w:szCs w:val="24"/>
          <w:lang w:val="en-US"/>
        </w:rPr>
        <w:t>.</w:t>
      </w:r>
    </w:p>
    <w:p w:rsidR="00995067" w:rsidRPr="004B165C" w:rsidRDefault="00995067" w:rsidP="00AF13EA">
      <w:pPr>
        <w:shd w:val="clear" w:color="auto" w:fill="FFFFFF"/>
        <w:tabs>
          <w:tab w:val="left" w:pos="1100"/>
        </w:tabs>
        <w:suppressAutoHyphens/>
        <w:jc w:val="center"/>
        <w:rPr>
          <w:b/>
          <w:bCs/>
          <w:lang w:val="en-US"/>
        </w:rPr>
      </w:pPr>
    </w:p>
    <w:p w:rsidR="00995067" w:rsidRPr="004B165C" w:rsidRDefault="00995067" w:rsidP="00AF13EA">
      <w:pPr>
        <w:shd w:val="clear" w:color="auto" w:fill="FFFFFF"/>
        <w:tabs>
          <w:tab w:val="left" w:pos="1100"/>
        </w:tabs>
        <w:suppressAutoHyphens/>
        <w:jc w:val="center"/>
        <w:rPr>
          <w:b/>
          <w:bCs/>
          <w:lang w:val="en-US"/>
        </w:rPr>
      </w:pPr>
    </w:p>
    <w:p w:rsidR="00995067" w:rsidRPr="004B165C" w:rsidRDefault="00995067" w:rsidP="00AF13EA">
      <w:pPr>
        <w:shd w:val="clear" w:color="auto" w:fill="FFFFFF"/>
        <w:tabs>
          <w:tab w:val="left" w:pos="1100"/>
        </w:tabs>
        <w:suppressAutoHyphens/>
        <w:jc w:val="center"/>
        <w:rPr>
          <w:b/>
          <w:bCs/>
          <w:lang w:val="en-US"/>
        </w:rPr>
      </w:pPr>
    </w:p>
    <w:p w:rsidR="00995067" w:rsidRPr="004B165C" w:rsidRDefault="00995067" w:rsidP="00AF13EA">
      <w:pPr>
        <w:shd w:val="clear" w:color="auto" w:fill="FFFFFF"/>
        <w:tabs>
          <w:tab w:val="left" w:pos="1100"/>
        </w:tabs>
        <w:suppressAutoHyphens/>
        <w:jc w:val="center"/>
        <w:rPr>
          <w:b/>
          <w:bCs/>
          <w:lang w:val="en-US"/>
        </w:rPr>
      </w:pPr>
    </w:p>
    <w:p w:rsidR="00995067" w:rsidRPr="004B165C" w:rsidRDefault="00995067" w:rsidP="00AF13EA">
      <w:pPr>
        <w:shd w:val="clear" w:color="auto" w:fill="FFFFFF"/>
        <w:tabs>
          <w:tab w:val="left" w:pos="1100"/>
        </w:tabs>
        <w:suppressAutoHyphens/>
        <w:jc w:val="center"/>
        <w:rPr>
          <w:b/>
          <w:bCs/>
          <w:lang w:val="en-US"/>
        </w:rPr>
      </w:pPr>
    </w:p>
    <w:p w:rsidR="00995067" w:rsidRDefault="00995067" w:rsidP="00AF13EA">
      <w:pPr>
        <w:shd w:val="clear" w:color="auto" w:fill="FFFFFF"/>
        <w:tabs>
          <w:tab w:val="left" w:pos="1100"/>
        </w:tabs>
        <w:suppressAutoHyphens/>
        <w:jc w:val="center"/>
        <w:rPr>
          <w:b/>
          <w:bCs/>
          <w:lang w:val="en-US"/>
        </w:rPr>
      </w:pPr>
    </w:p>
    <w:p w:rsidR="00995067" w:rsidRPr="00F95615" w:rsidRDefault="00995067" w:rsidP="00AF13EA">
      <w:pPr>
        <w:shd w:val="clear" w:color="auto" w:fill="FFFFFF"/>
        <w:tabs>
          <w:tab w:val="left" w:pos="1100"/>
        </w:tabs>
        <w:suppressAutoHyphens/>
        <w:jc w:val="center"/>
        <w:rPr>
          <w:b/>
          <w:bCs/>
          <w:lang w:val="en-US"/>
        </w:rPr>
      </w:pPr>
    </w:p>
    <w:p w:rsidR="00995067" w:rsidRPr="00F95615" w:rsidRDefault="00995067" w:rsidP="00AF13EA">
      <w:pPr>
        <w:jc w:val="center"/>
        <w:rPr>
          <w:b/>
          <w:bCs/>
          <w:sz w:val="28"/>
          <w:szCs w:val="28"/>
          <w:lang w:val="en-US"/>
        </w:rPr>
      </w:pPr>
      <w:r w:rsidRPr="00F95615">
        <w:rPr>
          <w:b/>
          <w:bCs/>
          <w:sz w:val="28"/>
          <w:szCs w:val="28"/>
          <w:lang w:val="en-US"/>
        </w:rPr>
        <w:t>Annex C.</w:t>
      </w:r>
    </w:p>
    <w:p w:rsidR="00995067" w:rsidRPr="00F95615" w:rsidRDefault="00995067" w:rsidP="00AF13EA">
      <w:pPr>
        <w:jc w:val="right"/>
        <w:rPr>
          <w:b/>
          <w:bCs/>
          <w:lang w:val="en-US"/>
        </w:rPr>
      </w:pPr>
      <w:r w:rsidRPr="004A275F">
        <w:rPr>
          <w:sz w:val="28"/>
          <w:szCs w:val="28"/>
          <w:lang w:val="en-US"/>
        </w:rPr>
        <w:t>Standard contract on practical training</w:t>
      </w:r>
      <w:r>
        <w:rPr>
          <w:sz w:val="28"/>
          <w:szCs w:val="28"/>
          <w:lang w:val="en-US"/>
        </w:rPr>
        <w:t xml:space="preserve">                     </w:t>
      </w:r>
      <w:r w:rsidRPr="004A275F">
        <w:rPr>
          <w:sz w:val="28"/>
          <w:szCs w:val="28"/>
          <w:lang w:val="en-US"/>
        </w:rPr>
        <w:t xml:space="preserve"> </w:t>
      </w:r>
      <w:r w:rsidRPr="00E160CA">
        <w:t>Ф</w:t>
      </w:r>
      <w:r w:rsidRPr="00F95615">
        <w:rPr>
          <w:lang w:val="en-US"/>
        </w:rPr>
        <w:t>.7.05-05</w:t>
      </w:r>
    </w:p>
    <w:p w:rsidR="00995067" w:rsidRPr="00E160CA" w:rsidRDefault="00995067" w:rsidP="00AF13EA">
      <w:pPr>
        <w:jc w:val="center"/>
        <w:rPr>
          <w:b/>
          <w:bCs/>
        </w:rPr>
      </w:pPr>
      <w:r w:rsidRPr="00E160CA">
        <w:rPr>
          <w:b/>
          <w:bCs/>
        </w:rPr>
        <w:t>ДОГОВОР №________</w:t>
      </w:r>
    </w:p>
    <w:p w:rsidR="00995067" w:rsidRPr="00E160CA" w:rsidRDefault="00995067" w:rsidP="00AF13EA">
      <w:pPr>
        <w:jc w:val="center"/>
        <w:rPr>
          <w:b/>
          <w:bCs/>
        </w:rPr>
      </w:pPr>
      <w:r w:rsidRPr="00E160CA">
        <w:rPr>
          <w:b/>
          <w:bCs/>
        </w:rPr>
        <w:t>на проведение профессиональной практики</w:t>
      </w:r>
    </w:p>
    <w:p w:rsidR="00995067" w:rsidRPr="00E160CA" w:rsidRDefault="00995067" w:rsidP="00AF13EA">
      <w:pPr>
        <w:jc w:val="both"/>
      </w:pPr>
      <w:r w:rsidRPr="00E160CA">
        <w:t>город Шымкент</w:t>
      </w:r>
      <w:r w:rsidRPr="00E160CA">
        <w:tab/>
      </w:r>
      <w:r w:rsidRPr="00E160CA">
        <w:tab/>
      </w:r>
      <w:r w:rsidRPr="00E160CA">
        <w:tab/>
      </w:r>
      <w:r w:rsidRPr="00E160CA">
        <w:tab/>
      </w:r>
      <w:r w:rsidRPr="00E160CA">
        <w:tab/>
      </w:r>
      <w:r w:rsidRPr="00E160CA">
        <w:tab/>
      </w:r>
      <w:r w:rsidRPr="00E160CA">
        <w:tab/>
      </w:r>
      <w:r w:rsidRPr="00E160CA">
        <w:tab/>
      </w:r>
      <w:r w:rsidRPr="00E160CA">
        <w:tab/>
        <w:t xml:space="preserve">                   «___»_________20____ года</w:t>
      </w:r>
    </w:p>
    <w:p w:rsidR="00995067" w:rsidRPr="00E160CA" w:rsidRDefault="00995067" w:rsidP="00AF13EA">
      <w:pPr>
        <w:jc w:val="both"/>
      </w:pPr>
      <w:r w:rsidRPr="00E160CA">
        <w:t xml:space="preserve">«РГП на ПХВ Южно-Казахстанский государственный университет им. М. Ауэзова МОН РК» именуемый в дальнейшем «организация образования», в лице ректора Мырхалыкова Жумахана Ушкемпировича действующего на основании Устава,  с одной стороны, ____________________________________________________________________________________, </w:t>
      </w:r>
    </w:p>
    <w:p w:rsidR="00995067" w:rsidRPr="00E160CA" w:rsidRDefault="00995067" w:rsidP="00AF13EA">
      <w:pPr>
        <w:jc w:val="center"/>
      </w:pPr>
      <w:r w:rsidRPr="00E160CA">
        <w:t xml:space="preserve">                                                                     (наименование предприятия, учреждения, организации и т.д.)</w:t>
      </w:r>
    </w:p>
    <w:p w:rsidR="00995067" w:rsidRPr="00E160CA" w:rsidRDefault="00995067" w:rsidP="00AF13EA">
      <w:r w:rsidRPr="00E160CA">
        <w:t>именуемый в дальнейшем «предприятие», в лице _______________________________________________________________</w:t>
      </w:r>
    </w:p>
    <w:p w:rsidR="00995067" w:rsidRPr="00E160CA" w:rsidRDefault="00995067" w:rsidP="00AF13EA">
      <w:pPr>
        <w:jc w:val="center"/>
      </w:pPr>
      <w:r w:rsidRPr="00E160CA">
        <w:t xml:space="preserve">                                                                              (Ф.И.О. и должность руководителя)</w:t>
      </w:r>
    </w:p>
    <w:p w:rsidR="00995067" w:rsidRPr="00E160CA" w:rsidRDefault="00995067" w:rsidP="00AF13EA">
      <w:pPr>
        <w:jc w:val="both"/>
      </w:pPr>
      <w:r w:rsidRPr="00E160CA">
        <w:t>действующего на основании ____________________________________________________________________________,</w:t>
      </w:r>
    </w:p>
    <w:p w:rsidR="00995067" w:rsidRPr="00E160CA" w:rsidRDefault="00995067" w:rsidP="00AF13EA">
      <w:pPr>
        <w:jc w:val="center"/>
      </w:pPr>
      <w:r w:rsidRPr="00E160CA">
        <w:t xml:space="preserve">                                            (реквизиты учредительных документов)</w:t>
      </w:r>
    </w:p>
    <w:p w:rsidR="00995067" w:rsidRPr="00E160CA" w:rsidRDefault="00995067" w:rsidP="00AF13EA">
      <w:pPr>
        <w:jc w:val="both"/>
      </w:pPr>
      <w:r w:rsidRPr="00E160CA">
        <w:t>с другой стороны, и гражданином(кой)____________________________________________________________________</w:t>
      </w:r>
    </w:p>
    <w:p w:rsidR="00995067" w:rsidRPr="00E160CA" w:rsidRDefault="00995067" w:rsidP="00AF13EA">
      <w:pPr>
        <w:jc w:val="center"/>
      </w:pPr>
      <w:r w:rsidRPr="00E160CA">
        <w:t>(Ф.И.О. студента)</w:t>
      </w:r>
    </w:p>
    <w:p w:rsidR="00995067" w:rsidRPr="00E160CA" w:rsidRDefault="00995067" w:rsidP="00AF13EA">
      <w:pPr>
        <w:jc w:val="both"/>
      </w:pPr>
      <w:r w:rsidRPr="00E160CA">
        <w:t>именуемый(ая) в дальнейшем «обучающийся», с третьей стороны, в соответствии с действующим законодательством Республики Казахстан, заключили настоящий договор о нижеследующем:</w:t>
      </w:r>
    </w:p>
    <w:p w:rsidR="00995067" w:rsidRPr="00E160CA" w:rsidRDefault="00995067" w:rsidP="00AF13EA">
      <w:pPr>
        <w:jc w:val="center"/>
        <w:rPr>
          <w:b/>
          <w:bCs/>
        </w:rPr>
      </w:pPr>
      <w:r w:rsidRPr="00E160CA">
        <w:rPr>
          <w:b/>
          <w:bCs/>
        </w:rPr>
        <w:t>1.ПРЕДМЕТ ДОГОВОРА</w:t>
      </w:r>
    </w:p>
    <w:p w:rsidR="00995067" w:rsidRPr="00E160CA" w:rsidRDefault="00995067" w:rsidP="00AF13EA">
      <w:pPr>
        <w:ind w:firstLine="567"/>
        <w:jc w:val="both"/>
      </w:pPr>
      <w:r w:rsidRPr="00E160CA">
        <w:t>1. Организация образования осуществляет обучение обучающегося, поступившего в 20___ году, по образовательной программе _________________________________________________________________________________________</w:t>
      </w:r>
    </w:p>
    <w:p w:rsidR="00995067" w:rsidRPr="00E160CA" w:rsidRDefault="00995067" w:rsidP="00AF13EA">
      <w:pPr>
        <w:ind w:firstLine="567"/>
        <w:jc w:val="center"/>
      </w:pPr>
      <w:r w:rsidRPr="00E160CA">
        <w:t xml:space="preserve">                             (наименование образовательной программы)</w:t>
      </w:r>
    </w:p>
    <w:p w:rsidR="00995067" w:rsidRPr="00E160CA" w:rsidRDefault="00995067" w:rsidP="00AF13EA">
      <w:pPr>
        <w:jc w:val="both"/>
      </w:pPr>
      <w:r w:rsidRPr="00E160CA">
        <w:t>специальности (квалификации)__________________________________________________________________________</w:t>
      </w:r>
    </w:p>
    <w:p w:rsidR="00995067" w:rsidRPr="00E160CA" w:rsidRDefault="00995067" w:rsidP="00AF13EA">
      <w:pPr>
        <w:jc w:val="center"/>
      </w:pPr>
      <w:r w:rsidRPr="00E160CA">
        <w:t>(код и наименование специальности)</w:t>
      </w:r>
    </w:p>
    <w:p w:rsidR="00995067" w:rsidRPr="00E160CA" w:rsidRDefault="00995067" w:rsidP="00AF13EA">
      <w:pPr>
        <w:ind w:firstLine="567"/>
        <w:jc w:val="both"/>
      </w:pPr>
      <w:r w:rsidRPr="00E160CA">
        <w:t>2. Предприятие обеспечивает обучающегося базой профессиональной практики в соответствии с профилем образовательной программы.</w:t>
      </w:r>
    </w:p>
    <w:p w:rsidR="00995067" w:rsidRPr="00E160CA" w:rsidRDefault="00995067" w:rsidP="00AF13EA">
      <w:pPr>
        <w:ind w:firstLine="567"/>
        <w:jc w:val="both"/>
      </w:pPr>
      <w:r w:rsidRPr="00E160CA">
        <w:t>3. Обучающийся осваивает образовательную программу с целью получения ключевых и профессиональных компетенций, позволяющих квалифицированно выполнять производственные функции и задачи.</w:t>
      </w:r>
    </w:p>
    <w:p w:rsidR="00995067" w:rsidRPr="00E160CA" w:rsidRDefault="00995067" w:rsidP="00AF13EA">
      <w:pPr>
        <w:jc w:val="center"/>
        <w:rPr>
          <w:b/>
          <w:bCs/>
        </w:rPr>
      </w:pPr>
      <w:r w:rsidRPr="00E160CA">
        <w:rPr>
          <w:b/>
          <w:bCs/>
        </w:rPr>
        <w:t xml:space="preserve"> 2. ПРАВА И ОБЯЗАННОСТИ СТОРОН</w:t>
      </w:r>
    </w:p>
    <w:p w:rsidR="00995067" w:rsidRPr="00E160CA" w:rsidRDefault="00995067" w:rsidP="00AF13EA">
      <w:pPr>
        <w:ind w:firstLine="567"/>
        <w:jc w:val="both"/>
      </w:pPr>
      <w:r w:rsidRPr="00E160CA">
        <w:t>4. Организация образования обязуется:</w:t>
      </w:r>
    </w:p>
    <w:p w:rsidR="00995067" w:rsidRPr="00E160CA" w:rsidRDefault="00995067" w:rsidP="00AF13EA">
      <w:pPr>
        <w:ind w:firstLine="567"/>
        <w:jc w:val="both"/>
      </w:pPr>
      <w:r w:rsidRPr="00E160CA">
        <w:t>1) направить на предприятие обучающегося по специальности ___________________________________________</w:t>
      </w:r>
    </w:p>
    <w:p w:rsidR="00995067" w:rsidRPr="00E160CA" w:rsidRDefault="00995067" w:rsidP="00AF13EA">
      <w:pPr>
        <w:jc w:val="center"/>
      </w:pPr>
      <w:r w:rsidRPr="00E160CA">
        <w:t xml:space="preserve">                                                                                                                 (код и наименование специальности)</w:t>
      </w:r>
    </w:p>
    <w:p w:rsidR="00995067" w:rsidRPr="00E160CA" w:rsidRDefault="00995067" w:rsidP="00AF13EA">
      <w:pPr>
        <w:jc w:val="both"/>
      </w:pPr>
      <w:r w:rsidRPr="00E160CA">
        <w:t>формы обучения __________________ для прохождения ____________________________________</w:t>
      </w:r>
    </w:p>
    <w:p w:rsidR="00995067" w:rsidRPr="00E160CA" w:rsidRDefault="00995067" w:rsidP="00AF13EA">
      <w:pPr>
        <w:jc w:val="both"/>
      </w:pPr>
      <w:r w:rsidRPr="00E160CA">
        <w:t xml:space="preserve">                                                                                                                   (вид практики)</w:t>
      </w:r>
    </w:p>
    <w:p w:rsidR="00995067" w:rsidRPr="00E160CA" w:rsidRDefault="00995067" w:rsidP="00AF13EA">
      <w:pPr>
        <w:jc w:val="both"/>
      </w:pPr>
      <w:r w:rsidRPr="00E160CA">
        <w:t>практики в соответствии с академическим календарем;</w:t>
      </w:r>
    </w:p>
    <w:p w:rsidR="00995067" w:rsidRPr="00E160CA" w:rsidRDefault="00995067" w:rsidP="00AF13EA">
      <w:pPr>
        <w:ind w:firstLine="567"/>
        <w:jc w:val="both"/>
      </w:pPr>
      <w:r w:rsidRPr="00E160CA">
        <w:t>2) ознакомить обучающегося с его обязанностями и ответственностью, указанных в настоящем Договоре;</w:t>
      </w:r>
    </w:p>
    <w:p w:rsidR="00995067" w:rsidRPr="00E160CA" w:rsidRDefault="00995067" w:rsidP="00AF13EA">
      <w:pPr>
        <w:ind w:firstLine="567"/>
        <w:jc w:val="both"/>
      </w:pPr>
      <w:r w:rsidRPr="00E160CA">
        <w:t>3) разработать и согласовать с предприятием программу профессиональной практики и календарные графики прохождения профессиональной практики;</w:t>
      </w:r>
    </w:p>
    <w:p w:rsidR="00995067" w:rsidRPr="00E160CA" w:rsidRDefault="00995067" w:rsidP="00AF13EA">
      <w:pPr>
        <w:ind w:firstLine="567"/>
        <w:jc w:val="both"/>
      </w:pPr>
      <w:r w:rsidRPr="00E160CA">
        <w:t>4) за две недели до начала профессиональной практики предоставлять в предприятие для согласования программу, календарные графики прохождения профессиональной практики с указанием количества обучающихся;</w:t>
      </w:r>
    </w:p>
    <w:p w:rsidR="00995067" w:rsidRPr="00E160CA" w:rsidRDefault="00995067" w:rsidP="00AF13EA">
      <w:pPr>
        <w:ind w:firstLine="567"/>
        <w:jc w:val="both"/>
      </w:pPr>
      <w:r w:rsidRPr="00E160CA">
        <w:t>5) назначить приказом руководителя организации образования руководителей практики из числа преподавателей соответствующих специальностей организации образования;</w:t>
      </w:r>
    </w:p>
    <w:p w:rsidR="00995067" w:rsidRPr="00E160CA" w:rsidRDefault="00995067" w:rsidP="00AF13EA">
      <w:pPr>
        <w:ind w:firstLine="567"/>
        <w:jc w:val="both"/>
      </w:pPr>
      <w:r w:rsidRPr="00E160CA">
        <w:t>6) обеспечить соблюдение обучающимся трудовой дисциплины, правил внутреннего распорядка, обязательных для работников данного предприятия;</w:t>
      </w:r>
    </w:p>
    <w:p w:rsidR="00995067" w:rsidRPr="00E160CA" w:rsidRDefault="00995067" w:rsidP="00AF13EA">
      <w:pPr>
        <w:ind w:firstLine="567"/>
        <w:jc w:val="both"/>
      </w:pPr>
      <w:r w:rsidRPr="00E160CA">
        <w:t>7) организовать прохождение и осуществлять периодический контроль профессиональной практики обучающего в соответствии с образовательной программой и академическим календарем;</w:t>
      </w:r>
    </w:p>
    <w:p w:rsidR="00995067" w:rsidRPr="00E160CA" w:rsidRDefault="00995067" w:rsidP="00AF13EA">
      <w:pPr>
        <w:ind w:firstLine="567"/>
        <w:jc w:val="both"/>
      </w:pPr>
      <w:r w:rsidRPr="00E160CA">
        <w:t>8) оказывать работникам предприятия методическую помощь в организации и проведении профессиональной практики;</w:t>
      </w:r>
    </w:p>
    <w:p w:rsidR="00995067" w:rsidRPr="00E160CA" w:rsidRDefault="00995067" w:rsidP="00AF13EA">
      <w:pPr>
        <w:ind w:firstLine="567"/>
        <w:jc w:val="both"/>
      </w:pPr>
      <w:r w:rsidRPr="00E160CA">
        <w:t>9) при необходимости предоставлять предприятию сведения об учебных достижениях обучающегося;</w:t>
      </w:r>
    </w:p>
    <w:p w:rsidR="00995067" w:rsidRPr="00E160CA" w:rsidRDefault="00995067" w:rsidP="00AF13EA">
      <w:pPr>
        <w:ind w:firstLine="567"/>
        <w:jc w:val="both"/>
      </w:pPr>
      <w:r w:rsidRPr="00E160CA">
        <w:t>10) принимать участие в расследовании несчастных случаев, в случаях, если они произошли с участием обучающегося в период прохождения практики;</w:t>
      </w:r>
    </w:p>
    <w:p w:rsidR="00995067" w:rsidRPr="00E160CA" w:rsidRDefault="00995067" w:rsidP="00AF13EA">
      <w:pPr>
        <w:ind w:firstLine="567"/>
        <w:jc w:val="both"/>
      </w:pPr>
      <w:r w:rsidRPr="00E160CA">
        <w:t>11) в случае ликвидации организации образования или прекращения образовательной деятельности поставить в известность предприятие и принять меры к переводу обучающегося для продолжения обучения в другой организации образования;</w:t>
      </w:r>
    </w:p>
    <w:p w:rsidR="00995067" w:rsidRPr="00E160CA" w:rsidRDefault="00995067" w:rsidP="00AF13EA">
      <w:pPr>
        <w:ind w:firstLine="567"/>
        <w:jc w:val="both"/>
      </w:pPr>
      <w:r w:rsidRPr="00E160CA">
        <w:t>12) в случае дальнего расположения базы практики от места проживания предусмотреть возможность предоставления обучающемуся необходимые жилищно-бытовые и другие условия.</w:t>
      </w:r>
    </w:p>
    <w:p w:rsidR="00995067" w:rsidRPr="00E160CA" w:rsidRDefault="00995067" w:rsidP="00AF13EA">
      <w:pPr>
        <w:ind w:firstLine="567"/>
        <w:jc w:val="both"/>
      </w:pPr>
      <w:r w:rsidRPr="00E160CA">
        <w:t>5. Организация образования имеет право:</w:t>
      </w:r>
    </w:p>
    <w:p w:rsidR="00995067" w:rsidRPr="00E160CA" w:rsidRDefault="00995067" w:rsidP="00AF13EA">
      <w:pPr>
        <w:ind w:firstLine="567"/>
        <w:jc w:val="both"/>
      </w:pPr>
      <w:r w:rsidRPr="00E160CA">
        <w:t>1) расторгнуть Договор в одностороннем порядке при самовольном прекращении обучения, оставлении на повторный год обучения, а также при отчислении обучающегося в порядке, определенном действующим законодательством Республики Казахстан.</w:t>
      </w:r>
    </w:p>
    <w:p w:rsidR="00995067" w:rsidRPr="00E160CA" w:rsidRDefault="00995067" w:rsidP="00AF13EA">
      <w:pPr>
        <w:ind w:firstLine="567"/>
        <w:jc w:val="both"/>
      </w:pPr>
      <w:r w:rsidRPr="00E160CA">
        <w:t>6.Предприятие обязуется:</w:t>
      </w:r>
    </w:p>
    <w:p w:rsidR="00995067" w:rsidRPr="00E160CA" w:rsidRDefault="00995067" w:rsidP="00AF13EA">
      <w:pPr>
        <w:ind w:firstLine="567"/>
        <w:jc w:val="both"/>
      </w:pPr>
      <w:r w:rsidRPr="00E160CA">
        <w:t>1) обеспечить обучающемуся условия безопасной работы на рабочем месте (с проведением обязательных инструктажей по технике безопасности и охране труда) и в необходимых случаях проводить обучение обучающегося безопасным методам труда;</w:t>
      </w:r>
    </w:p>
    <w:p w:rsidR="00995067" w:rsidRPr="00E160CA" w:rsidRDefault="00995067" w:rsidP="00AF13EA">
      <w:pPr>
        <w:ind w:firstLine="567"/>
        <w:jc w:val="both"/>
      </w:pPr>
      <w:r w:rsidRPr="00E160CA">
        <w:t>2) рассмотреть кандидатуру выпускника, обучившегося по образовательному гранту, для принятия на работу в соответствии с полученной специальностью при наличии соответствующей вакансии;</w:t>
      </w:r>
    </w:p>
    <w:p w:rsidR="00995067" w:rsidRPr="00E160CA" w:rsidRDefault="00995067" w:rsidP="00AF13EA">
      <w:pPr>
        <w:ind w:firstLine="567"/>
        <w:jc w:val="both"/>
      </w:pPr>
      <w:r w:rsidRPr="00E160CA">
        <w:t>3) предоставить организации образования в соответствии с академическим календарем рабочие места для проведения профессиональной практики обучающегося;</w:t>
      </w:r>
    </w:p>
    <w:p w:rsidR="00995067" w:rsidRPr="00E160CA" w:rsidRDefault="00995067" w:rsidP="00AF13EA">
      <w:pPr>
        <w:ind w:firstLine="567"/>
        <w:jc w:val="both"/>
      </w:pPr>
      <w:r w:rsidRPr="00E160CA">
        <w:t>4) принять по направлению на профессиональную практику по соответствующим специальностям обучающегося в соответствии с условиями настоящего договора;</w:t>
      </w:r>
    </w:p>
    <w:p w:rsidR="00995067" w:rsidRPr="00E160CA" w:rsidRDefault="00995067" w:rsidP="00AF13EA">
      <w:pPr>
        <w:ind w:firstLine="567"/>
        <w:jc w:val="both"/>
      </w:pPr>
      <w:r w:rsidRPr="00E160CA">
        <w:t>5) не допускать использования обучающегося на должностях, не предусмотренных программой практики и не имеющих отношения к специальности обучающегося;</w:t>
      </w:r>
    </w:p>
    <w:p w:rsidR="00995067" w:rsidRPr="00E160CA" w:rsidRDefault="00995067" w:rsidP="00AF13EA">
      <w:pPr>
        <w:ind w:firstLine="567"/>
        <w:jc w:val="both"/>
      </w:pPr>
      <w:r w:rsidRPr="00E160CA">
        <w:t>6) обеспечить предоставление квалифицированных специалистов для руководства профессиональной практикой обучающегося в подразделениях (отделах, цехах, лабораториях и так далее);</w:t>
      </w:r>
    </w:p>
    <w:p w:rsidR="00995067" w:rsidRPr="00E160CA" w:rsidRDefault="00995067" w:rsidP="00AF13EA">
      <w:pPr>
        <w:ind w:firstLine="567"/>
        <w:jc w:val="both"/>
      </w:pPr>
      <w:r w:rsidRPr="00E160CA">
        <w:t>7) сообщать в организации образования о всех случаях нарушения обучающимся трудовой дисциплины и правил внутреннего распорядка предприятия;</w:t>
      </w:r>
    </w:p>
    <w:p w:rsidR="00995067" w:rsidRPr="00E160CA" w:rsidRDefault="00995067" w:rsidP="00AF13EA">
      <w:pPr>
        <w:ind w:firstLine="567"/>
        <w:jc w:val="both"/>
      </w:pPr>
      <w:r w:rsidRPr="00E160CA">
        <w:t>8) создать необходимые условия для выполнения обучающимся программы профессиональной практики на рабочих местах с предоставлением возможности пользования лабораториями, кабинетами, мастерскими, библиотекой, чертежами, технической и другой</w:t>
      </w:r>
      <w:r w:rsidRPr="00E160CA">
        <w:br/>
        <w:t>документацией, необходимой для успешного освоения обучающимся программы профессиональной практики и выполнения ими индивидуальных заданий;</w:t>
      </w:r>
    </w:p>
    <w:p w:rsidR="00995067" w:rsidRPr="00E160CA" w:rsidRDefault="00995067" w:rsidP="00AF13EA">
      <w:pPr>
        <w:ind w:firstLine="567"/>
        <w:jc w:val="both"/>
      </w:pPr>
      <w:r w:rsidRPr="00E160CA">
        <w:t>9) по окончании профессиональной практики выдать характеристику о работе обучающегося и выставить оценку качества прохождения практики.</w:t>
      </w:r>
    </w:p>
    <w:p w:rsidR="00995067" w:rsidRPr="00E160CA" w:rsidRDefault="00995067" w:rsidP="00AF13EA">
      <w:pPr>
        <w:ind w:firstLine="567"/>
        <w:jc w:val="both"/>
      </w:pPr>
      <w:r w:rsidRPr="00E160CA">
        <w:t>7. Предприятие имеет право:</w:t>
      </w:r>
    </w:p>
    <w:p w:rsidR="00995067" w:rsidRPr="00E160CA" w:rsidRDefault="00995067" w:rsidP="00AF13EA">
      <w:pPr>
        <w:ind w:firstLine="567"/>
        <w:jc w:val="both"/>
      </w:pPr>
      <w:r w:rsidRPr="00E160CA">
        <w:t>1) участвовать в разработке образовательной программы профессиональной практики в соответствии с новыми технологиями и изменившимися условиями производственного процесса;</w:t>
      </w:r>
    </w:p>
    <w:p w:rsidR="00995067" w:rsidRPr="00E160CA" w:rsidRDefault="00995067" w:rsidP="00AF13EA">
      <w:pPr>
        <w:ind w:firstLine="567"/>
        <w:jc w:val="both"/>
      </w:pPr>
      <w:r w:rsidRPr="00E160CA">
        <w:t>2) предлагать темы курсовых и дипломных работ в соответствии с потребностями предприятия;</w:t>
      </w:r>
    </w:p>
    <w:p w:rsidR="00995067" w:rsidRPr="00E160CA" w:rsidRDefault="00995067" w:rsidP="00AF13EA">
      <w:pPr>
        <w:ind w:firstLine="567"/>
        <w:jc w:val="both"/>
      </w:pPr>
      <w:r w:rsidRPr="00E160CA">
        <w:t>3) принимать участие в итоговой аттестации обучающихся;</w:t>
      </w:r>
    </w:p>
    <w:p w:rsidR="00995067" w:rsidRPr="00E160CA" w:rsidRDefault="00995067" w:rsidP="00AF13EA">
      <w:pPr>
        <w:ind w:firstLine="567"/>
        <w:jc w:val="both"/>
      </w:pPr>
      <w:r w:rsidRPr="00E160CA">
        <w:t>4) запрашивать информацию о текущей успеваемости обучающихся;</w:t>
      </w:r>
    </w:p>
    <w:p w:rsidR="00995067" w:rsidRPr="00E160CA" w:rsidRDefault="00995067" w:rsidP="00AF13EA">
      <w:pPr>
        <w:ind w:firstLine="567"/>
        <w:jc w:val="both"/>
      </w:pPr>
      <w:r w:rsidRPr="00E160CA">
        <w:t>5) требовать от организации образования качественного обучения обучающихся в соответствии с ожиданиями работодателя.</w:t>
      </w:r>
    </w:p>
    <w:p w:rsidR="00995067" w:rsidRPr="00E160CA" w:rsidRDefault="00995067" w:rsidP="00AF13EA">
      <w:pPr>
        <w:ind w:firstLine="567"/>
        <w:jc w:val="both"/>
      </w:pPr>
      <w:r w:rsidRPr="00E160CA">
        <w:t>8. Обучающийся обязан:</w:t>
      </w:r>
    </w:p>
    <w:p w:rsidR="00995067" w:rsidRPr="00E160CA" w:rsidRDefault="00995067" w:rsidP="00AF13EA">
      <w:pPr>
        <w:ind w:firstLine="567"/>
        <w:jc w:val="both"/>
      </w:pPr>
      <w:r w:rsidRPr="00E160CA">
        <w:t>1) соблюдать трудовую дисциплину, правила внутреннего распорядка, правила техники безопасности и производственный распорядок на месте профессиональной практики, обязательные для работников предприятия;</w:t>
      </w:r>
    </w:p>
    <w:p w:rsidR="00995067" w:rsidRPr="00E160CA" w:rsidRDefault="00995067" w:rsidP="00AF13EA">
      <w:pPr>
        <w:ind w:firstLine="567"/>
        <w:jc w:val="both"/>
      </w:pPr>
      <w:r w:rsidRPr="00E160CA">
        <w:t>2) бережно относиться к оборудованию, приборам, документации и другому имуществу предприятия;</w:t>
      </w:r>
    </w:p>
    <w:p w:rsidR="00995067" w:rsidRPr="00E160CA" w:rsidRDefault="00995067" w:rsidP="00AF13EA">
      <w:pPr>
        <w:ind w:firstLine="567"/>
        <w:jc w:val="both"/>
      </w:pPr>
      <w:r w:rsidRPr="00E160CA">
        <w:t>3) строго соблюдать и выполнять требования программы практики;</w:t>
      </w:r>
    </w:p>
    <w:p w:rsidR="00995067" w:rsidRPr="00E160CA" w:rsidRDefault="00995067" w:rsidP="00AF13EA">
      <w:pPr>
        <w:ind w:firstLine="567"/>
        <w:jc w:val="both"/>
      </w:pPr>
      <w:r w:rsidRPr="00E160CA">
        <w:t>4) прибыть в распоряжение предприятия к установленному сроку на прохождение практики;</w:t>
      </w:r>
    </w:p>
    <w:p w:rsidR="00995067" w:rsidRPr="00E160CA" w:rsidRDefault="00995067" w:rsidP="00AF13EA">
      <w:pPr>
        <w:ind w:firstLine="567"/>
        <w:jc w:val="both"/>
      </w:pPr>
      <w:r w:rsidRPr="00E160CA">
        <w:t>5) не разглашать конфиденциальную информацию о предприятии в процессе прохождения практики и после его завершения.</w:t>
      </w:r>
    </w:p>
    <w:p w:rsidR="00995067" w:rsidRPr="00E160CA" w:rsidRDefault="00995067" w:rsidP="00AF13EA">
      <w:pPr>
        <w:ind w:firstLine="567"/>
        <w:jc w:val="both"/>
      </w:pPr>
      <w:r w:rsidRPr="00E160CA">
        <w:t>9. Обучающийся имеет право:</w:t>
      </w:r>
    </w:p>
    <w:p w:rsidR="00995067" w:rsidRPr="00E160CA" w:rsidRDefault="00995067" w:rsidP="00AF13EA">
      <w:pPr>
        <w:ind w:firstLine="567"/>
        <w:jc w:val="both"/>
      </w:pPr>
      <w:r w:rsidRPr="00E160CA">
        <w:t>1) пользоваться необходимыми инструментами, оборудованием, приборами и другими производственными материалами, по согласованию с наставником, назначенным от предприятия, иметь свободный доступ и пользование фондом учебной, учебно-методической литературы на базе библиотеки и читальных залов, лабораторной базой, компьютерной и иной техникой в учебных целях;</w:t>
      </w:r>
    </w:p>
    <w:p w:rsidR="00995067" w:rsidRPr="00E160CA" w:rsidRDefault="00995067" w:rsidP="00AF13EA">
      <w:pPr>
        <w:ind w:firstLine="567"/>
        <w:jc w:val="both"/>
      </w:pPr>
      <w:r w:rsidRPr="00E160CA">
        <w:t>2) на возмещение вреда, причиненного здоровью в процессе прохождения профессиональной подготовки;</w:t>
      </w:r>
    </w:p>
    <w:p w:rsidR="00995067" w:rsidRPr="00E160CA" w:rsidRDefault="00995067" w:rsidP="00AF13EA">
      <w:pPr>
        <w:ind w:firstLine="567"/>
        <w:jc w:val="both"/>
      </w:pPr>
      <w:r w:rsidRPr="00E160CA">
        <w:t>3) после завершения профессиональной подготовки и успешного прохождения итоговой аттестации продолжить работу по полученной квалификации на предприятии, при наличии вакансии.</w:t>
      </w:r>
    </w:p>
    <w:p w:rsidR="00995067" w:rsidRPr="00E160CA" w:rsidRDefault="00995067" w:rsidP="00AF13EA">
      <w:pPr>
        <w:jc w:val="center"/>
        <w:rPr>
          <w:b/>
          <w:bCs/>
        </w:rPr>
      </w:pPr>
      <w:r w:rsidRPr="00E160CA">
        <w:rPr>
          <w:b/>
          <w:bCs/>
        </w:rPr>
        <w:t>3. ОТВЕТСТВЕННОСТЬ СТОРОН</w:t>
      </w:r>
    </w:p>
    <w:p w:rsidR="00995067" w:rsidRPr="00E160CA" w:rsidRDefault="00995067" w:rsidP="00AF13EA">
      <w:pPr>
        <w:ind w:firstLine="567"/>
        <w:jc w:val="both"/>
      </w:pPr>
      <w:r w:rsidRPr="00E160CA">
        <w:t>10. За неисполнение, либо ненадлежащее исполнение своих обязанностей, предусмотренных настоящим Договором, стороны несут ответственность, установленной действующим законодательством Республики Казахстан.</w:t>
      </w:r>
    </w:p>
    <w:p w:rsidR="00995067" w:rsidRPr="00E160CA" w:rsidRDefault="00995067" w:rsidP="00AF13EA">
      <w:pPr>
        <w:jc w:val="center"/>
        <w:rPr>
          <w:b/>
          <w:bCs/>
        </w:rPr>
      </w:pPr>
      <w:r w:rsidRPr="00E160CA">
        <w:rPr>
          <w:b/>
          <w:bCs/>
        </w:rPr>
        <w:t>4. ПОРЯДОК РАЗРЕШЕНИЯ СПОРОВ</w:t>
      </w:r>
    </w:p>
    <w:p w:rsidR="00995067" w:rsidRPr="00E160CA" w:rsidRDefault="00995067" w:rsidP="00AF13EA">
      <w:pPr>
        <w:ind w:firstLine="567"/>
        <w:jc w:val="both"/>
      </w:pPr>
      <w:r w:rsidRPr="00E160CA">
        <w:t>11. Разногласия и споры, возникающие в процессе выполнения настоящего Договора, разрешаются непосредственно сторонами в целях выработки взаимоприемлемых решений.</w:t>
      </w:r>
    </w:p>
    <w:p w:rsidR="00995067" w:rsidRPr="00E160CA" w:rsidRDefault="00995067" w:rsidP="00AF13EA">
      <w:pPr>
        <w:ind w:firstLine="567"/>
        <w:jc w:val="both"/>
      </w:pPr>
      <w:r w:rsidRPr="00E160CA">
        <w:t>12. Вопросы, не разрешенные сторонами путем переговоров, выработки взаимоприемлемых решений, разрешаются в соответствии с действующим законодательством Республики Казахстан.</w:t>
      </w:r>
    </w:p>
    <w:p w:rsidR="00995067" w:rsidRPr="00E160CA" w:rsidRDefault="00995067" w:rsidP="00AF13EA">
      <w:pPr>
        <w:jc w:val="center"/>
        <w:rPr>
          <w:b/>
          <w:bCs/>
        </w:rPr>
      </w:pPr>
      <w:r w:rsidRPr="00E160CA">
        <w:rPr>
          <w:b/>
          <w:bCs/>
        </w:rPr>
        <w:t>5. СРОК ДЕЙСТВИЯ, ПОРЯДОК ИЗМЕНЕНИЯ УСЛОВИЙ ДОГОВОРА И ЕГО РАСТОРЖЕНИЕ</w:t>
      </w:r>
    </w:p>
    <w:p w:rsidR="00995067" w:rsidRPr="00E160CA" w:rsidRDefault="00995067" w:rsidP="00AF13EA">
      <w:pPr>
        <w:ind w:firstLine="567"/>
        <w:jc w:val="both"/>
      </w:pPr>
      <w:r w:rsidRPr="00E160CA">
        <w:t>13. Настоящий договор вступает в силу со дня его подписания сторонами и действует до полного его исполнения.</w:t>
      </w:r>
    </w:p>
    <w:p w:rsidR="00995067" w:rsidRPr="00E160CA" w:rsidRDefault="00995067" w:rsidP="00AF13EA">
      <w:pPr>
        <w:ind w:firstLine="567"/>
        <w:jc w:val="both"/>
      </w:pPr>
      <w:r w:rsidRPr="00E160CA">
        <w:t>14. Условия настоящего Договора могут быть изменены и дополнены по взаимному письменному соглашению сторон.</w:t>
      </w:r>
    </w:p>
    <w:p w:rsidR="00995067" w:rsidRPr="00E160CA" w:rsidRDefault="00995067" w:rsidP="00AF13EA">
      <w:pPr>
        <w:ind w:firstLine="567"/>
        <w:jc w:val="both"/>
      </w:pPr>
      <w:r w:rsidRPr="00E160CA">
        <w:t>15. Настоящий Договор заключается в трех экземплярах по одному экземпляру для каждой Стороны на государственном и русском языках имеющих одинаковую юридическую силу.</w:t>
      </w:r>
    </w:p>
    <w:p w:rsidR="00995067" w:rsidRPr="00E160CA" w:rsidRDefault="00995067" w:rsidP="00AF13EA">
      <w:pPr>
        <w:ind w:firstLine="567"/>
        <w:jc w:val="both"/>
      </w:pPr>
      <w:r w:rsidRPr="00E160CA">
        <w:t>16. Юридические адреса и банковские реквизиты Сторон:</w:t>
      </w:r>
    </w:p>
    <w:tbl>
      <w:tblPr>
        <w:tblW w:w="9747" w:type="dxa"/>
        <w:tblInd w:w="-106" w:type="dxa"/>
        <w:tblLayout w:type="fixed"/>
        <w:tblLook w:val="00A0"/>
      </w:tblPr>
      <w:tblGrid>
        <w:gridCol w:w="3510"/>
        <w:gridCol w:w="3402"/>
        <w:gridCol w:w="2835"/>
      </w:tblGrid>
      <w:tr w:rsidR="00995067" w:rsidRPr="00F95615">
        <w:trPr>
          <w:trHeight w:val="4743"/>
        </w:trPr>
        <w:tc>
          <w:tcPr>
            <w:tcW w:w="3510" w:type="dxa"/>
          </w:tcPr>
          <w:p w:rsidR="00995067" w:rsidRPr="00F95615" w:rsidRDefault="00995067" w:rsidP="00AF13EA">
            <w:pPr>
              <w:pStyle w:val="NormalWeb"/>
              <w:spacing w:before="0" w:beforeAutospacing="0" w:after="0" w:afterAutospacing="0"/>
              <w:jc w:val="center"/>
              <w:rPr>
                <w:rFonts w:ascii="Times New Roman" w:hAnsi="Times New Roman" w:cs="Times New Roman"/>
                <w:sz w:val="20"/>
                <w:szCs w:val="20"/>
              </w:rPr>
            </w:pPr>
            <w:r w:rsidRPr="00F95615">
              <w:rPr>
                <w:rFonts w:ascii="Times New Roman" w:hAnsi="Times New Roman" w:cs="Times New Roman"/>
                <w:b/>
                <w:bCs/>
                <w:sz w:val="20"/>
                <w:szCs w:val="20"/>
              </w:rPr>
              <w:t>Организация образования:</w:t>
            </w:r>
          </w:p>
          <w:p w:rsidR="00995067" w:rsidRPr="00F95615" w:rsidRDefault="00995067" w:rsidP="00AF13EA">
            <w:pPr>
              <w:pStyle w:val="NormalWeb"/>
              <w:spacing w:before="0" w:beforeAutospacing="0" w:after="0" w:afterAutospacing="0"/>
              <w:jc w:val="both"/>
              <w:rPr>
                <w:rFonts w:ascii="Times New Roman" w:hAnsi="Times New Roman" w:cs="Times New Roman"/>
                <w:sz w:val="20"/>
                <w:szCs w:val="20"/>
              </w:rPr>
            </w:pPr>
            <w:r w:rsidRPr="00F95615">
              <w:rPr>
                <w:rFonts w:ascii="Times New Roman" w:hAnsi="Times New Roman" w:cs="Times New Roman"/>
                <w:sz w:val="20"/>
                <w:szCs w:val="20"/>
              </w:rPr>
              <w:t>«РГП на ПХВ Южно-Казахстанский государственный университет им.М.Ау</w:t>
            </w:r>
            <w:r w:rsidRPr="00F95615">
              <w:rPr>
                <w:rFonts w:ascii="Times New Roman" w:hAnsi="Times New Roman" w:cs="Times New Roman"/>
                <w:sz w:val="20"/>
                <w:szCs w:val="20"/>
                <w:lang w:val="kk-KZ"/>
              </w:rPr>
              <w:t>э</w:t>
            </w:r>
            <w:r w:rsidRPr="00F95615">
              <w:rPr>
                <w:rFonts w:ascii="Times New Roman" w:hAnsi="Times New Roman" w:cs="Times New Roman"/>
                <w:sz w:val="20"/>
                <w:szCs w:val="20"/>
              </w:rPr>
              <w:t>зова МОН РК»</w:t>
            </w:r>
            <w:r w:rsidRPr="00F95615">
              <w:rPr>
                <w:rFonts w:ascii="Times New Roman" w:hAnsi="Times New Roman" w:cs="Times New Roman"/>
                <w:sz w:val="20"/>
                <w:szCs w:val="20"/>
              </w:rPr>
              <w:br/>
              <w:t>160012, г.Шымкент, пр. Тауке хана, 5</w:t>
            </w:r>
          </w:p>
          <w:p w:rsidR="00995067" w:rsidRPr="00F95615" w:rsidRDefault="00995067" w:rsidP="00AF13EA">
            <w:pPr>
              <w:pStyle w:val="NormalWeb"/>
              <w:spacing w:before="0" w:beforeAutospacing="0" w:after="0" w:afterAutospacing="0"/>
              <w:jc w:val="both"/>
              <w:rPr>
                <w:rFonts w:ascii="Times New Roman" w:hAnsi="Times New Roman" w:cs="Times New Roman"/>
                <w:sz w:val="20"/>
                <w:szCs w:val="20"/>
                <w:lang w:val="kk-KZ"/>
              </w:rPr>
            </w:pPr>
            <w:r w:rsidRPr="00F95615">
              <w:rPr>
                <w:rFonts w:ascii="Times New Roman" w:hAnsi="Times New Roman" w:cs="Times New Roman"/>
                <w:sz w:val="20"/>
                <w:szCs w:val="20"/>
                <w:lang w:val="kk-KZ"/>
              </w:rPr>
              <w:t>БИН 990240005557; БИК TSESKZKA</w:t>
            </w:r>
          </w:p>
          <w:p w:rsidR="00995067" w:rsidRPr="00F95615" w:rsidRDefault="00995067" w:rsidP="00AF13EA">
            <w:pPr>
              <w:pStyle w:val="NormalWeb"/>
              <w:spacing w:before="0" w:beforeAutospacing="0" w:after="0" w:afterAutospacing="0"/>
              <w:jc w:val="both"/>
              <w:rPr>
                <w:rFonts w:ascii="Times New Roman" w:hAnsi="Times New Roman" w:cs="Times New Roman"/>
                <w:sz w:val="20"/>
                <w:szCs w:val="20"/>
                <w:lang w:val="kk-KZ"/>
              </w:rPr>
            </w:pPr>
            <w:r w:rsidRPr="00F95615">
              <w:rPr>
                <w:rFonts w:ascii="Times New Roman" w:hAnsi="Times New Roman" w:cs="Times New Roman"/>
                <w:sz w:val="20"/>
                <w:szCs w:val="20"/>
                <w:lang w:val="kk-KZ"/>
              </w:rPr>
              <w:t>ИИК 81998 STB 109568;</w:t>
            </w:r>
          </w:p>
          <w:p w:rsidR="00995067" w:rsidRPr="00F95615" w:rsidRDefault="00995067" w:rsidP="00AF13EA">
            <w:pPr>
              <w:pStyle w:val="NormalWeb"/>
              <w:spacing w:before="0" w:beforeAutospacing="0" w:after="0" w:afterAutospacing="0"/>
              <w:rPr>
                <w:rFonts w:ascii="Times New Roman" w:hAnsi="Times New Roman" w:cs="Times New Roman"/>
                <w:i/>
                <w:iCs/>
                <w:sz w:val="20"/>
                <w:szCs w:val="20"/>
              </w:rPr>
            </w:pPr>
            <w:r w:rsidRPr="00F95615">
              <w:rPr>
                <w:rFonts w:ascii="Times New Roman" w:hAnsi="Times New Roman" w:cs="Times New Roman"/>
                <w:sz w:val="20"/>
                <w:szCs w:val="20"/>
                <w:lang w:val="kk-KZ"/>
              </w:rPr>
              <w:t>ЮКФ АО Цеснабанк</w:t>
            </w: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r w:rsidRPr="00F95615">
              <w:rPr>
                <w:rFonts w:ascii="Times New Roman" w:hAnsi="Times New Roman" w:cs="Times New Roman"/>
                <w:sz w:val="20"/>
                <w:szCs w:val="20"/>
              </w:rPr>
              <w:t>Тел: 8(7252)300140, 214367</w:t>
            </w: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r w:rsidRPr="00F95615">
              <w:rPr>
                <w:rFonts w:ascii="Times New Roman" w:hAnsi="Times New Roman" w:cs="Times New Roman"/>
                <w:sz w:val="20"/>
                <w:szCs w:val="20"/>
              </w:rPr>
              <w:t>Факс: 8(7252)210141</w:t>
            </w:r>
          </w:p>
          <w:p w:rsidR="00995067" w:rsidRPr="00F95615" w:rsidRDefault="00995067" w:rsidP="00AF13EA">
            <w:pPr>
              <w:pStyle w:val="NormalWeb"/>
              <w:spacing w:before="0" w:beforeAutospacing="0" w:after="0" w:afterAutospacing="0"/>
              <w:jc w:val="center"/>
              <w:rPr>
                <w:rFonts w:ascii="Times New Roman" w:hAnsi="Times New Roman" w:cs="Times New Roman"/>
                <w:sz w:val="20"/>
                <w:szCs w:val="20"/>
              </w:rPr>
            </w:pP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r w:rsidRPr="00F95615">
              <w:rPr>
                <w:rFonts w:ascii="Times New Roman" w:hAnsi="Times New Roman" w:cs="Times New Roman"/>
                <w:sz w:val="20"/>
                <w:szCs w:val="20"/>
              </w:rPr>
              <w:t>Ректор</w:t>
            </w:r>
            <w:r w:rsidRPr="00F95615">
              <w:rPr>
                <w:rFonts w:ascii="Times New Roman" w:hAnsi="Times New Roman" w:cs="Times New Roman"/>
                <w:sz w:val="20"/>
                <w:szCs w:val="20"/>
              </w:rPr>
              <w:br/>
              <w:t xml:space="preserve">____________ Ж. Мырхалыков </w:t>
            </w:r>
            <w:r w:rsidRPr="00F95615">
              <w:rPr>
                <w:rFonts w:ascii="Times New Roman" w:hAnsi="Times New Roman" w:cs="Times New Roman"/>
                <w:sz w:val="20"/>
                <w:szCs w:val="20"/>
              </w:rPr>
              <w:br/>
              <w:t xml:space="preserve">      </w:t>
            </w:r>
            <w:r w:rsidRPr="00F95615">
              <w:rPr>
                <w:rFonts w:ascii="Times New Roman" w:hAnsi="Times New Roman" w:cs="Times New Roman"/>
                <w:i/>
                <w:iCs/>
                <w:sz w:val="20"/>
                <w:szCs w:val="20"/>
              </w:rPr>
              <w:t>(подпись)</w:t>
            </w: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r w:rsidRPr="00F95615">
              <w:rPr>
                <w:rFonts w:ascii="Times New Roman" w:hAnsi="Times New Roman" w:cs="Times New Roman"/>
                <w:sz w:val="20"/>
                <w:szCs w:val="20"/>
              </w:rPr>
              <w:t>М.П.</w:t>
            </w: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r w:rsidRPr="00F95615">
              <w:rPr>
                <w:rFonts w:ascii="Times New Roman" w:hAnsi="Times New Roman" w:cs="Times New Roman"/>
                <w:sz w:val="20"/>
                <w:szCs w:val="20"/>
              </w:rPr>
              <w:t>Руководитель отдела практики и УНПК ____________ А. Калдыбаев</w:t>
            </w: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r w:rsidRPr="00F95615">
              <w:rPr>
                <w:rFonts w:ascii="Times New Roman" w:hAnsi="Times New Roman" w:cs="Times New Roman"/>
                <w:sz w:val="20"/>
                <w:szCs w:val="20"/>
              </w:rPr>
              <w:t xml:space="preserve">      </w:t>
            </w:r>
            <w:r w:rsidRPr="00F95615">
              <w:rPr>
                <w:rFonts w:ascii="Times New Roman" w:hAnsi="Times New Roman" w:cs="Times New Roman"/>
                <w:i/>
                <w:iCs/>
                <w:sz w:val="20"/>
                <w:szCs w:val="20"/>
              </w:rPr>
              <w:t>(подпись)</w:t>
            </w: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r w:rsidRPr="00F95615">
              <w:rPr>
                <w:rFonts w:ascii="Times New Roman" w:hAnsi="Times New Roman" w:cs="Times New Roman"/>
                <w:sz w:val="20"/>
                <w:szCs w:val="20"/>
              </w:rPr>
              <w:t>Зав.кафедрой ______________ Ф.И.О.</w:t>
            </w:r>
          </w:p>
          <w:p w:rsidR="00995067" w:rsidRPr="00F95615" w:rsidRDefault="00995067" w:rsidP="00AF13EA">
            <w:pPr>
              <w:pStyle w:val="NormalWeb"/>
              <w:spacing w:before="0" w:beforeAutospacing="0" w:after="0" w:afterAutospacing="0"/>
              <w:jc w:val="center"/>
              <w:rPr>
                <w:rFonts w:ascii="Times New Roman" w:hAnsi="Times New Roman" w:cs="Times New Roman"/>
                <w:sz w:val="20"/>
                <w:szCs w:val="20"/>
              </w:rPr>
            </w:pPr>
            <w:r w:rsidRPr="00F95615">
              <w:rPr>
                <w:rFonts w:ascii="Times New Roman" w:hAnsi="Times New Roman" w:cs="Times New Roman"/>
                <w:i/>
                <w:iCs/>
                <w:sz w:val="20"/>
                <w:szCs w:val="20"/>
              </w:rPr>
              <w:t>(подпись)</w:t>
            </w: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p>
          <w:p w:rsidR="00995067" w:rsidRPr="00F95615" w:rsidRDefault="00995067" w:rsidP="00AF13EA">
            <w:pPr>
              <w:jc w:val="both"/>
            </w:pPr>
          </w:p>
        </w:tc>
        <w:tc>
          <w:tcPr>
            <w:tcW w:w="3402" w:type="dxa"/>
          </w:tcPr>
          <w:p w:rsidR="00995067" w:rsidRPr="00F95615" w:rsidRDefault="00995067" w:rsidP="00AF13EA">
            <w:pPr>
              <w:pStyle w:val="NormalWeb"/>
              <w:spacing w:before="0" w:beforeAutospacing="0" w:after="0" w:afterAutospacing="0"/>
              <w:jc w:val="center"/>
              <w:rPr>
                <w:rFonts w:ascii="Times New Roman" w:hAnsi="Times New Roman" w:cs="Times New Roman"/>
                <w:sz w:val="20"/>
                <w:szCs w:val="20"/>
              </w:rPr>
            </w:pPr>
            <w:r w:rsidRPr="00F95615">
              <w:rPr>
                <w:rFonts w:ascii="Times New Roman" w:hAnsi="Times New Roman" w:cs="Times New Roman"/>
                <w:b/>
                <w:bCs/>
                <w:sz w:val="20"/>
                <w:szCs w:val="20"/>
              </w:rPr>
              <w:t>Обучающийся:</w:t>
            </w:r>
          </w:p>
          <w:p w:rsidR="00995067" w:rsidRPr="00F95615" w:rsidRDefault="00995067" w:rsidP="00AF13EA">
            <w:pPr>
              <w:pStyle w:val="NormalWeb"/>
              <w:spacing w:before="0" w:beforeAutospacing="0" w:after="0" w:afterAutospacing="0"/>
              <w:jc w:val="center"/>
              <w:rPr>
                <w:rFonts w:ascii="Times New Roman" w:hAnsi="Times New Roman" w:cs="Times New Roman"/>
                <w:i/>
                <w:iCs/>
                <w:sz w:val="20"/>
                <w:szCs w:val="20"/>
              </w:rPr>
            </w:pPr>
            <w:r w:rsidRPr="00F95615">
              <w:rPr>
                <w:rFonts w:ascii="Times New Roman" w:hAnsi="Times New Roman" w:cs="Times New Roman"/>
                <w:sz w:val="20"/>
                <w:szCs w:val="20"/>
              </w:rPr>
              <w:t>_______________________________</w:t>
            </w:r>
            <w:r w:rsidRPr="00F95615">
              <w:rPr>
                <w:rFonts w:ascii="Times New Roman" w:hAnsi="Times New Roman" w:cs="Times New Roman"/>
                <w:sz w:val="20"/>
                <w:szCs w:val="20"/>
              </w:rPr>
              <w:br/>
            </w:r>
            <w:r w:rsidRPr="00F95615">
              <w:rPr>
                <w:rFonts w:ascii="Times New Roman" w:hAnsi="Times New Roman" w:cs="Times New Roman"/>
                <w:i/>
                <w:iCs/>
                <w:sz w:val="20"/>
                <w:szCs w:val="20"/>
              </w:rPr>
              <w:t>(Ф.И.О. полностью)</w:t>
            </w:r>
          </w:p>
          <w:p w:rsidR="00995067" w:rsidRPr="00F95615" w:rsidRDefault="00995067" w:rsidP="00AF13EA">
            <w:pPr>
              <w:pStyle w:val="NormalWeb"/>
              <w:spacing w:before="0" w:beforeAutospacing="0" w:after="0" w:afterAutospacing="0"/>
              <w:jc w:val="center"/>
              <w:rPr>
                <w:rFonts w:ascii="Times New Roman" w:hAnsi="Times New Roman" w:cs="Times New Roman"/>
                <w:sz w:val="20"/>
                <w:szCs w:val="20"/>
              </w:rPr>
            </w:pPr>
            <w:r w:rsidRPr="00F95615">
              <w:rPr>
                <w:rFonts w:ascii="Times New Roman" w:hAnsi="Times New Roman" w:cs="Times New Roman"/>
                <w:sz w:val="20"/>
                <w:szCs w:val="20"/>
              </w:rPr>
              <w:t>_______________________________</w:t>
            </w:r>
          </w:p>
          <w:p w:rsidR="00995067" w:rsidRPr="00F95615" w:rsidRDefault="00995067" w:rsidP="00AF13EA">
            <w:pPr>
              <w:pStyle w:val="NormalWeb"/>
              <w:spacing w:before="0" w:beforeAutospacing="0" w:after="0" w:afterAutospacing="0"/>
              <w:jc w:val="center"/>
              <w:rPr>
                <w:rFonts w:ascii="Times New Roman" w:hAnsi="Times New Roman" w:cs="Times New Roman"/>
                <w:sz w:val="20"/>
                <w:szCs w:val="20"/>
              </w:rPr>
            </w:pPr>
            <w:r w:rsidRPr="00F95615">
              <w:rPr>
                <w:rFonts w:ascii="Times New Roman" w:hAnsi="Times New Roman" w:cs="Times New Roman"/>
                <w:i/>
                <w:iCs/>
                <w:sz w:val="20"/>
                <w:szCs w:val="20"/>
              </w:rPr>
              <w:t>(дата рождения, ИИН)</w:t>
            </w:r>
            <w:r w:rsidRPr="00F95615">
              <w:rPr>
                <w:rFonts w:ascii="Times New Roman" w:hAnsi="Times New Roman" w:cs="Times New Roman"/>
                <w:sz w:val="20"/>
                <w:szCs w:val="20"/>
              </w:rPr>
              <w:t xml:space="preserve"> ______________________________</w:t>
            </w:r>
            <w:r w:rsidRPr="00F95615">
              <w:rPr>
                <w:rFonts w:ascii="Times New Roman" w:hAnsi="Times New Roman" w:cs="Times New Roman"/>
                <w:i/>
                <w:iCs/>
                <w:sz w:val="20"/>
                <w:szCs w:val="20"/>
              </w:rPr>
              <w:t>, (№ уд.личности, когда и кем выдано)</w:t>
            </w:r>
            <w:r w:rsidRPr="00F95615">
              <w:rPr>
                <w:rFonts w:ascii="Times New Roman" w:hAnsi="Times New Roman" w:cs="Times New Roman"/>
                <w:sz w:val="20"/>
                <w:szCs w:val="20"/>
              </w:rPr>
              <w:br/>
              <w:t>_______________________________</w:t>
            </w:r>
            <w:r w:rsidRPr="00F95615">
              <w:rPr>
                <w:rFonts w:ascii="Times New Roman" w:hAnsi="Times New Roman" w:cs="Times New Roman"/>
                <w:sz w:val="20"/>
                <w:szCs w:val="20"/>
              </w:rPr>
              <w:br/>
            </w:r>
            <w:r w:rsidRPr="00F95615">
              <w:rPr>
                <w:rFonts w:ascii="Times New Roman" w:hAnsi="Times New Roman" w:cs="Times New Roman"/>
                <w:i/>
                <w:iCs/>
                <w:sz w:val="20"/>
                <w:szCs w:val="20"/>
              </w:rPr>
              <w:t>(домашний адрес, телефон)</w:t>
            </w:r>
            <w:r w:rsidRPr="00F95615">
              <w:rPr>
                <w:rFonts w:ascii="Times New Roman" w:hAnsi="Times New Roman" w:cs="Times New Roman"/>
                <w:sz w:val="20"/>
                <w:szCs w:val="20"/>
              </w:rPr>
              <w:br/>
              <w:t>_________________</w:t>
            </w:r>
            <w:r w:rsidRPr="00F95615">
              <w:rPr>
                <w:rFonts w:ascii="Times New Roman" w:hAnsi="Times New Roman" w:cs="Times New Roman"/>
                <w:sz w:val="20"/>
                <w:szCs w:val="20"/>
              </w:rPr>
              <w:br/>
            </w:r>
            <w:r w:rsidRPr="00F95615">
              <w:rPr>
                <w:rFonts w:ascii="Times New Roman" w:hAnsi="Times New Roman" w:cs="Times New Roman"/>
                <w:i/>
                <w:iCs/>
                <w:sz w:val="20"/>
                <w:szCs w:val="20"/>
              </w:rPr>
              <w:t>(подпись)</w:t>
            </w:r>
          </w:p>
          <w:p w:rsidR="00995067" w:rsidRPr="00F95615" w:rsidRDefault="00995067" w:rsidP="00AF13EA">
            <w:pPr>
              <w:pStyle w:val="NormalWeb"/>
              <w:spacing w:before="0" w:beforeAutospacing="0" w:after="0" w:afterAutospacing="0"/>
              <w:jc w:val="center"/>
              <w:rPr>
                <w:rFonts w:ascii="Times New Roman" w:hAnsi="Times New Roman" w:cs="Times New Roman"/>
                <w:sz w:val="20"/>
                <w:szCs w:val="20"/>
              </w:rPr>
            </w:pPr>
            <w:r w:rsidRPr="00F95615">
              <w:rPr>
                <w:rFonts w:ascii="Times New Roman" w:hAnsi="Times New Roman" w:cs="Times New Roman"/>
                <w:b/>
                <w:bCs/>
                <w:sz w:val="20"/>
                <w:szCs w:val="20"/>
              </w:rPr>
              <w:t>Законный представитель</w:t>
            </w:r>
          </w:p>
          <w:p w:rsidR="00995067" w:rsidRPr="00F95615" w:rsidRDefault="00995067" w:rsidP="00AF13EA">
            <w:pPr>
              <w:pStyle w:val="NormalWeb"/>
              <w:spacing w:before="0" w:beforeAutospacing="0" w:after="0" w:afterAutospacing="0"/>
              <w:jc w:val="center"/>
              <w:rPr>
                <w:rFonts w:ascii="Times New Roman" w:hAnsi="Times New Roman" w:cs="Times New Roman"/>
                <w:i/>
                <w:iCs/>
                <w:sz w:val="20"/>
                <w:szCs w:val="20"/>
              </w:rPr>
            </w:pPr>
            <w:r w:rsidRPr="00F95615">
              <w:rPr>
                <w:rFonts w:ascii="Times New Roman" w:hAnsi="Times New Roman" w:cs="Times New Roman"/>
                <w:sz w:val="20"/>
                <w:szCs w:val="20"/>
              </w:rPr>
              <w:t>______________________________</w:t>
            </w:r>
            <w:r w:rsidRPr="00F95615">
              <w:rPr>
                <w:rFonts w:ascii="Times New Roman" w:hAnsi="Times New Roman" w:cs="Times New Roman"/>
                <w:sz w:val="20"/>
                <w:szCs w:val="20"/>
              </w:rPr>
              <w:br/>
            </w:r>
            <w:r w:rsidRPr="00F95615">
              <w:rPr>
                <w:rFonts w:ascii="Times New Roman" w:hAnsi="Times New Roman" w:cs="Times New Roman"/>
                <w:i/>
                <w:iCs/>
                <w:sz w:val="20"/>
                <w:szCs w:val="20"/>
              </w:rPr>
              <w:t>(Ф.И.О. полностью)</w:t>
            </w:r>
          </w:p>
          <w:p w:rsidR="00995067" w:rsidRPr="00F95615" w:rsidRDefault="00995067" w:rsidP="00AF13EA">
            <w:pPr>
              <w:pStyle w:val="NormalWeb"/>
              <w:spacing w:before="0" w:beforeAutospacing="0" w:after="0" w:afterAutospacing="0"/>
              <w:jc w:val="center"/>
              <w:rPr>
                <w:rFonts w:ascii="Times New Roman" w:hAnsi="Times New Roman" w:cs="Times New Roman"/>
                <w:sz w:val="20"/>
                <w:szCs w:val="20"/>
              </w:rPr>
            </w:pPr>
            <w:r w:rsidRPr="00F95615">
              <w:rPr>
                <w:rFonts w:ascii="Times New Roman" w:hAnsi="Times New Roman" w:cs="Times New Roman"/>
                <w:sz w:val="20"/>
                <w:szCs w:val="20"/>
              </w:rPr>
              <w:t>_______________________________</w:t>
            </w:r>
          </w:p>
          <w:p w:rsidR="00995067" w:rsidRPr="00F95615" w:rsidRDefault="00995067" w:rsidP="00AF13EA">
            <w:pPr>
              <w:pStyle w:val="NormalWeb"/>
              <w:spacing w:before="0" w:beforeAutospacing="0" w:after="0" w:afterAutospacing="0"/>
              <w:jc w:val="center"/>
              <w:rPr>
                <w:rFonts w:ascii="Times New Roman" w:hAnsi="Times New Roman" w:cs="Times New Roman"/>
                <w:sz w:val="20"/>
                <w:szCs w:val="20"/>
              </w:rPr>
            </w:pPr>
            <w:r w:rsidRPr="00F95615">
              <w:rPr>
                <w:rFonts w:ascii="Times New Roman" w:hAnsi="Times New Roman" w:cs="Times New Roman"/>
                <w:i/>
                <w:iCs/>
                <w:sz w:val="20"/>
                <w:szCs w:val="20"/>
              </w:rPr>
              <w:t>(дата рождения, ИИН)</w:t>
            </w:r>
            <w:r w:rsidRPr="00F95615">
              <w:rPr>
                <w:rFonts w:ascii="Times New Roman" w:hAnsi="Times New Roman" w:cs="Times New Roman"/>
                <w:sz w:val="20"/>
                <w:szCs w:val="20"/>
              </w:rPr>
              <w:t xml:space="preserve"> _______________________________</w:t>
            </w:r>
            <w:r w:rsidRPr="00F95615">
              <w:rPr>
                <w:rFonts w:ascii="Times New Roman" w:hAnsi="Times New Roman" w:cs="Times New Roman"/>
                <w:i/>
                <w:iCs/>
                <w:sz w:val="20"/>
                <w:szCs w:val="20"/>
              </w:rPr>
              <w:t>, (№ уд.личности, когда и кем выдано)</w:t>
            </w:r>
            <w:r w:rsidRPr="00F95615">
              <w:rPr>
                <w:rFonts w:ascii="Times New Roman" w:hAnsi="Times New Roman" w:cs="Times New Roman"/>
                <w:sz w:val="20"/>
                <w:szCs w:val="20"/>
              </w:rPr>
              <w:br/>
              <w:t>______________________________</w:t>
            </w:r>
            <w:r w:rsidRPr="00F95615">
              <w:rPr>
                <w:rFonts w:ascii="Times New Roman" w:hAnsi="Times New Roman" w:cs="Times New Roman"/>
                <w:sz w:val="20"/>
                <w:szCs w:val="20"/>
              </w:rPr>
              <w:br/>
            </w:r>
            <w:r w:rsidRPr="00F95615">
              <w:rPr>
                <w:rFonts w:ascii="Times New Roman" w:hAnsi="Times New Roman" w:cs="Times New Roman"/>
                <w:i/>
                <w:iCs/>
                <w:sz w:val="20"/>
                <w:szCs w:val="20"/>
              </w:rPr>
              <w:t>(домашний адрес, телефон)</w:t>
            </w:r>
            <w:r w:rsidRPr="00F95615">
              <w:rPr>
                <w:rFonts w:ascii="Times New Roman" w:hAnsi="Times New Roman" w:cs="Times New Roman"/>
                <w:sz w:val="20"/>
                <w:szCs w:val="20"/>
              </w:rPr>
              <w:br/>
              <w:t>_________________</w:t>
            </w:r>
            <w:r w:rsidRPr="00F95615">
              <w:rPr>
                <w:rFonts w:ascii="Times New Roman" w:hAnsi="Times New Roman" w:cs="Times New Roman"/>
                <w:sz w:val="20"/>
                <w:szCs w:val="20"/>
              </w:rPr>
              <w:br/>
            </w:r>
            <w:r w:rsidRPr="00F95615">
              <w:rPr>
                <w:rFonts w:ascii="Times New Roman" w:hAnsi="Times New Roman" w:cs="Times New Roman"/>
                <w:i/>
                <w:iCs/>
                <w:sz w:val="20"/>
                <w:szCs w:val="20"/>
              </w:rPr>
              <w:t>(подпись)</w:t>
            </w:r>
          </w:p>
          <w:p w:rsidR="00995067" w:rsidRPr="00F95615" w:rsidRDefault="00995067" w:rsidP="00AF13EA">
            <w:pPr>
              <w:jc w:val="both"/>
            </w:pPr>
          </w:p>
        </w:tc>
        <w:tc>
          <w:tcPr>
            <w:tcW w:w="2835" w:type="dxa"/>
          </w:tcPr>
          <w:p w:rsidR="00995067" w:rsidRPr="00F95615" w:rsidRDefault="00995067" w:rsidP="00AF13EA">
            <w:pPr>
              <w:jc w:val="center"/>
              <w:rPr>
                <w:b/>
                <w:bCs/>
              </w:rPr>
            </w:pPr>
            <w:r w:rsidRPr="00F95615">
              <w:rPr>
                <w:b/>
                <w:bCs/>
              </w:rPr>
              <w:t>Предприятие:</w:t>
            </w:r>
          </w:p>
          <w:p w:rsidR="00995067" w:rsidRPr="00F95615" w:rsidRDefault="00995067" w:rsidP="00AF13EA">
            <w:pPr>
              <w:jc w:val="center"/>
            </w:pPr>
            <w:r w:rsidRPr="00F95615">
              <w:t>_________________________________</w:t>
            </w:r>
            <w:r w:rsidRPr="00F95615">
              <w:br/>
            </w:r>
            <w:r w:rsidRPr="00F95615">
              <w:rPr>
                <w:i/>
                <w:iCs/>
              </w:rPr>
              <w:t>(наименование предприятия, учреждения, организации)</w:t>
            </w:r>
            <w:r w:rsidRPr="00F95615">
              <w:br/>
              <w:t>__________________________________</w:t>
            </w:r>
            <w:r w:rsidRPr="00F95615">
              <w:br/>
            </w:r>
            <w:r w:rsidRPr="00F95615">
              <w:rPr>
                <w:i/>
                <w:iCs/>
              </w:rPr>
              <w:t>(юридический адрес)</w:t>
            </w:r>
            <w:r w:rsidRPr="00F95615">
              <w:br/>
              <w:t>__________________________________</w:t>
            </w:r>
            <w:r w:rsidRPr="00F95615">
              <w:br/>
            </w:r>
            <w:r w:rsidRPr="00F95615">
              <w:rPr>
                <w:i/>
                <w:iCs/>
              </w:rPr>
              <w:t>(БИН)</w:t>
            </w:r>
            <w:r w:rsidRPr="00F95615">
              <w:br/>
              <w:t>____________________________________</w:t>
            </w:r>
          </w:p>
          <w:p w:rsidR="00995067" w:rsidRPr="00F95615" w:rsidRDefault="00995067" w:rsidP="00AF13EA">
            <w:pPr>
              <w:jc w:val="center"/>
              <w:rPr>
                <w:i/>
                <w:iCs/>
              </w:rPr>
            </w:pPr>
            <w:r w:rsidRPr="00F95615">
              <w:rPr>
                <w:i/>
                <w:iCs/>
              </w:rPr>
              <w:t>(БИН, БИК, Кбе, банк)</w:t>
            </w:r>
            <w:r w:rsidRPr="00F95615">
              <w:br/>
              <w:t>___________________________________</w:t>
            </w:r>
            <w:r w:rsidRPr="00F95615">
              <w:br/>
            </w:r>
            <w:r w:rsidRPr="00F95615">
              <w:rPr>
                <w:i/>
                <w:iCs/>
              </w:rPr>
              <w:t>(номер контактного телефона, факса с указанием кода города)</w:t>
            </w:r>
          </w:p>
          <w:p w:rsidR="00995067" w:rsidRPr="00F95615" w:rsidRDefault="00995067" w:rsidP="00AF13EA">
            <w:r w:rsidRPr="00F95615">
              <w:t>Директор</w:t>
            </w:r>
            <w:r w:rsidRPr="00F95615">
              <w:br/>
              <w:t>___________________________________</w:t>
            </w:r>
            <w:r w:rsidRPr="00F95615">
              <w:br/>
            </w: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r w:rsidRPr="00F95615">
              <w:rPr>
                <w:rFonts w:ascii="Times New Roman" w:hAnsi="Times New Roman" w:cs="Times New Roman"/>
                <w:sz w:val="20"/>
                <w:szCs w:val="20"/>
              </w:rPr>
              <w:t>____________  ____________________</w:t>
            </w:r>
            <w:r w:rsidRPr="00F95615">
              <w:rPr>
                <w:rFonts w:ascii="Times New Roman" w:hAnsi="Times New Roman" w:cs="Times New Roman"/>
                <w:sz w:val="20"/>
                <w:szCs w:val="20"/>
              </w:rPr>
              <w:br/>
            </w:r>
            <w:r w:rsidRPr="00F95615">
              <w:rPr>
                <w:rFonts w:ascii="Times New Roman" w:hAnsi="Times New Roman" w:cs="Times New Roman"/>
                <w:i/>
                <w:iCs/>
                <w:sz w:val="20"/>
                <w:szCs w:val="20"/>
              </w:rPr>
              <w:t xml:space="preserve">    (подпись)                             (Ф.И.О.)</w:t>
            </w:r>
          </w:p>
          <w:p w:rsidR="00995067" w:rsidRPr="00F95615" w:rsidRDefault="00995067" w:rsidP="00AF13EA">
            <w:pPr>
              <w:pStyle w:val="NormalWeb"/>
              <w:spacing w:before="0" w:beforeAutospacing="0" w:after="0" w:afterAutospacing="0"/>
              <w:rPr>
                <w:rFonts w:ascii="Times New Roman" w:hAnsi="Times New Roman" w:cs="Times New Roman"/>
                <w:sz w:val="20"/>
                <w:szCs w:val="20"/>
              </w:rPr>
            </w:pPr>
            <w:r w:rsidRPr="00F95615">
              <w:rPr>
                <w:rFonts w:ascii="Times New Roman" w:hAnsi="Times New Roman" w:cs="Times New Roman"/>
                <w:sz w:val="20"/>
                <w:szCs w:val="20"/>
              </w:rPr>
              <w:t>М.П.</w:t>
            </w:r>
          </w:p>
          <w:p w:rsidR="00995067" w:rsidRPr="00F95615" w:rsidRDefault="00995067" w:rsidP="00AF13EA">
            <w:pPr>
              <w:jc w:val="both"/>
            </w:pPr>
          </w:p>
        </w:tc>
      </w:tr>
    </w:tbl>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b/>
          <w:bCs/>
          <w:color w:val="000000"/>
          <w:sz w:val="24"/>
          <w:szCs w:val="24"/>
          <w:lang w:val="en-US"/>
        </w:rPr>
      </w:pPr>
    </w:p>
    <w:p w:rsidR="00995067" w:rsidRDefault="00995067" w:rsidP="00AF13EA">
      <w:pPr>
        <w:jc w:val="center"/>
        <w:rPr>
          <w:sz w:val="28"/>
          <w:szCs w:val="28"/>
          <w:lang w:val="en-US"/>
        </w:rPr>
      </w:pPr>
      <w:r w:rsidRPr="00F95615">
        <w:rPr>
          <w:b/>
          <w:bCs/>
          <w:sz w:val="28"/>
          <w:szCs w:val="28"/>
          <w:lang w:val="en-US"/>
        </w:rPr>
        <w:t>Annex D</w:t>
      </w:r>
      <w:r w:rsidRPr="004A275F">
        <w:rPr>
          <w:sz w:val="28"/>
          <w:szCs w:val="28"/>
          <w:lang w:val="en-US"/>
        </w:rPr>
        <w:t xml:space="preserve">. </w:t>
      </w:r>
    </w:p>
    <w:p w:rsidR="00995067" w:rsidRDefault="00995067" w:rsidP="00AF13EA">
      <w:pPr>
        <w:jc w:val="center"/>
        <w:rPr>
          <w:sz w:val="28"/>
          <w:szCs w:val="28"/>
          <w:lang w:val="en-US"/>
        </w:rPr>
      </w:pPr>
      <w:r w:rsidRPr="004A275F">
        <w:rPr>
          <w:sz w:val="28"/>
          <w:szCs w:val="28"/>
          <w:lang w:val="en-US"/>
        </w:rPr>
        <w:t>Form of the title page of the practice’s diary</w:t>
      </w:r>
    </w:p>
    <w:p w:rsidR="00995067" w:rsidRPr="004B165C" w:rsidRDefault="00995067" w:rsidP="00AF13EA">
      <w:pPr>
        <w:jc w:val="center"/>
        <w:rPr>
          <w:sz w:val="24"/>
          <w:szCs w:val="24"/>
        </w:rPr>
      </w:pPr>
      <w:r w:rsidRPr="00F95615">
        <w:rPr>
          <w:b/>
          <w:bCs/>
          <w:color w:val="000000"/>
          <w:sz w:val="24"/>
          <w:szCs w:val="24"/>
          <w:lang w:val="en-US"/>
        </w:rPr>
        <w:t xml:space="preserve"> </w:t>
      </w:r>
      <w:r w:rsidRPr="00E160CA">
        <w:rPr>
          <w:b/>
          <w:bCs/>
          <w:color w:val="000000"/>
          <w:sz w:val="24"/>
          <w:szCs w:val="24"/>
        </w:rPr>
        <w:t>Направление</w:t>
      </w:r>
    </w:p>
    <w:p w:rsidR="00995067" w:rsidRPr="00ED23BD" w:rsidRDefault="00995067" w:rsidP="00AF13EA">
      <w:pPr>
        <w:rPr>
          <w:color w:val="000000"/>
          <w:sz w:val="24"/>
          <w:szCs w:val="24"/>
        </w:rPr>
      </w:pPr>
      <w:r w:rsidRPr="00E160CA">
        <w:rPr>
          <w:b/>
          <w:bCs/>
          <w:i/>
          <w:iCs/>
          <w:color w:val="000000"/>
          <w:sz w:val="24"/>
          <w:szCs w:val="24"/>
        </w:rPr>
        <w:t>Остается на производстве</w:t>
      </w:r>
      <w:r w:rsidRPr="00E160CA">
        <w:rPr>
          <w:sz w:val="24"/>
          <w:szCs w:val="24"/>
        </w:rPr>
        <w:br/>
      </w:r>
      <w:r w:rsidRPr="00E160CA">
        <w:rPr>
          <w:color w:val="000000"/>
          <w:sz w:val="24"/>
          <w:szCs w:val="24"/>
        </w:rPr>
        <w:t>______________________________________________</w:t>
      </w:r>
      <w:r>
        <w:rPr>
          <w:color w:val="000000"/>
          <w:sz w:val="24"/>
          <w:szCs w:val="24"/>
        </w:rPr>
        <w:t>_______________________________</w:t>
      </w:r>
    </w:p>
    <w:p w:rsidR="00995067" w:rsidRPr="00E160CA" w:rsidRDefault="00995067" w:rsidP="00AF13EA">
      <w:pPr>
        <w:jc w:val="center"/>
        <w:rPr>
          <w:i/>
          <w:iCs/>
          <w:color w:val="000000"/>
          <w:sz w:val="24"/>
          <w:szCs w:val="24"/>
          <w:lang w:val="kk-KZ"/>
        </w:rPr>
      </w:pPr>
      <w:r w:rsidRPr="00E160CA">
        <w:rPr>
          <w:i/>
          <w:iCs/>
          <w:color w:val="000000"/>
          <w:sz w:val="24"/>
          <w:szCs w:val="24"/>
        </w:rPr>
        <w:t>(основание)</w:t>
      </w:r>
    </w:p>
    <w:p w:rsidR="00995067" w:rsidRPr="00E160CA" w:rsidRDefault="00995067" w:rsidP="00AF13EA">
      <w:pPr>
        <w:jc w:val="right"/>
        <w:rPr>
          <w:color w:val="000000"/>
          <w:sz w:val="24"/>
          <w:szCs w:val="24"/>
        </w:rPr>
      </w:pPr>
      <w:r w:rsidRPr="00E160CA">
        <w:rPr>
          <w:color w:val="000000"/>
          <w:sz w:val="24"/>
          <w:szCs w:val="24"/>
        </w:rPr>
        <w:t>от «_______» ___________20___г.</w:t>
      </w:r>
    </w:p>
    <w:p w:rsidR="00995067" w:rsidRPr="00E160CA" w:rsidRDefault="00995067" w:rsidP="00AF13EA">
      <w:pPr>
        <w:jc w:val="right"/>
        <w:rPr>
          <w:color w:val="000000"/>
          <w:sz w:val="24"/>
          <w:szCs w:val="24"/>
          <w:lang w:val="kk-KZ"/>
        </w:rPr>
      </w:pPr>
    </w:p>
    <w:p w:rsidR="00995067" w:rsidRPr="00E160CA" w:rsidRDefault="00995067" w:rsidP="00AF13EA">
      <w:pPr>
        <w:rPr>
          <w:sz w:val="24"/>
          <w:szCs w:val="24"/>
        </w:rPr>
      </w:pPr>
      <w:r w:rsidRPr="00E160CA">
        <w:rPr>
          <w:color w:val="000000"/>
          <w:sz w:val="24"/>
          <w:szCs w:val="24"/>
        </w:rPr>
        <w:t>обучающийся__________________________________________________________________</w:t>
      </w:r>
      <w:r w:rsidRPr="00E160CA">
        <w:rPr>
          <w:sz w:val="24"/>
          <w:szCs w:val="24"/>
        </w:rPr>
        <w:br/>
      </w:r>
      <w:r w:rsidRPr="00E160CA">
        <w:rPr>
          <w:i/>
          <w:iCs/>
          <w:color w:val="000000"/>
          <w:sz w:val="24"/>
          <w:szCs w:val="24"/>
        </w:rPr>
        <w:t xml:space="preserve">                   </w:t>
      </w:r>
      <w:r w:rsidRPr="00E160CA">
        <w:rPr>
          <w:i/>
          <w:iCs/>
          <w:color w:val="000000"/>
          <w:sz w:val="24"/>
          <w:szCs w:val="24"/>
          <w:lang w:val="kk-KZ"/>
        </w:rPr>
        <w:t xml:space="preserve">                               </w:t>
      </w:r>
      <w:r w:rsidRPr="00E160CA">
        <w:rPr>
          <w:i/>
          <w:iCs/>
          <w:color w:val="000000"/>
          <w:sz w:val="24"/>
          <w:szCs w:val="24"/>
        </w:rPr>
        <w:t>фамилия, имя, отчество (при его наличии)</w:t>
      </w:r>
    </w:p>
    <w:p w:rsidR="00995067" w:rsidRPr="00E160CA" w:rsidRDefault="00995067" w:rsidP="00AF13EA">
      <w:pPr>
        <w:rPr>
          <w:color w:val="000000"/>
          <w:sz w:val="24"/>
          <w:szCs w:val="24"/>
        </w:rPr>
      </w:pPr>
    </w:p>
    <w:p w:rsidR="00995067" w:rsidRPr="00E160CA" w:rsidRDefault="00995067" w:rsidP="00AF13EA">
      <w:pPr>
        <w:rPr>
          <w:color w:val="000000"/>
          <w:sz w:val="24"/>
          <w:szCs w:val="24"/>
        </w:rPr>
      </w:pPr>
      <w:r w:rsidRPr="00E160CA">
        <w:rPr>
          <w:color w:val="000000"/>
          <w:sz w:val="24"/>
          <w:szCs w:val="24"/>
        </w:rPr>
        <w:t>направляется для прохождения профессиональной практики __________________________________</w:t>
      </w:r>
    </w:p>
    <w:p w:rsidR="00995067" w:rsidRPr="00E160CA" w:rsidRDefault="00995067" w:rsidP="00AF13EA">
      <w:pPr>
        <w:rPr>
          <w:color w:val="000000"/>
          <w:sz w:val="24"/>
          <w:szCs w:val="24"/>
        </w:rPr>
      </w:pPr>
    </w:p>
    <w:p w:rsidR="00995067" w:rsidRPr="00E160CA" w:rsidRDefault="00995067" w:rsidP="00AF13EA">
      <w:pPr>
        <w:jc w:val="center"/>
        <w:rPr>
          <w:i/>
          <w:iCs/>
          <w:color w:val="000000"/>
          <w:sz w:val="24"/>
          <w:szCs w:val="24"/>
        </w:rPr>
      </w:pPr>
      <w:r w:rsidRPr="00E160CA">
        <w:rPr>
          <w:color w:val="000000"/>
          <w:sz w:val="24"/>
          <w:szCs w:val="24"/>
        </w:rPr>
        <w:t>_______________________________________________________________________________________________</w:t>
      </w:r>
      <w:r w:rsidRPr="00E160CA">
        <w:rPr>
          <w:sz w:val="24"/>
          <w:szCs w:val="24"/>
        </w:rPr>
        <w:br/>
      </w:r>
      <w:r w:rsidRPr="00E160CA">
        <w:rPr>
          <w:i/>
          <w:iCs/>
          <w:color w:val="000000"/>
          <w:sz w:val="24"/>
          <w:szCs w:val="24"/>
        </w:rPr>
        <w:t> (наименование предприятия)</w:t>
      </w:r>
    </w:p>
    <w:p w:rsidR="00995067" w:rsidRPr="00E160CA" w:rsidRDefault="00995067" w:rsidP="00AF13EA">
      <w:pPr>
        <w:jc w:val="center"/>
        <w:rPr>
          <w:sz w:val="24"/>
          <w:szCs w:val="24"/>
        </w:rPr>
      </w:pPr>
    </w:p>
    <w:p w:rsidR="00995067" w:rsidRPr="00E160CA" w:rsidRDefault="00995067" w:rsidP="00AF13EA">
      <w:pPr>
        <w:rPr>
          <w:sz w:val="24"/>
          <w:szCs w:val="24"/>
        </w:rPr>
      </w:pPr>
      <w:r w:rsidRPr="00E160CA">
        <w:rPr>
          <w:color w:val="000000"/>
          <w:sz w:val="24"/>
          <w:szCs w:val="24"/>
        </w:rPr>
        <w:t>Срок начала практики ___ ____________ 20____г.</w:t>
      </w:r>
    </w:p>
    <w:p w:rsidR="00995067" w:rsidRPr="00E160CA" w:rsidRDefault="00995067" w:rsidP="00AF13EA">
      <w:pPr>
        <w:rPr>
          <w:sz w:val="24"/>
          <w:szCs w:val="24"/>
        </w:rPr>
      </w:pPr>
      <w:r w:rsidRPr="00E160CA">
        <w:rPr>
          <w:color w:val="000000"/>
          <w:sz w:val="24"/>
          <w:szCs w:val="24"/>
        </w:rPr>
        <w:t>Срок завершения практики ___ __________ 20____г.</w:t>
      </w:r>
    </w:p>
    <w:p w:rsidR="00995067" w:rsidRPr="00E160CA" w:rsidRDefault="00995067" w:rsidP="00AF13EA">
      <w:pPr>
        <w:rPr>
          <w:color w:val="000000"/>
          <w:sz w:val="24"/>
          <w:szCs w:val="24"/>
        </w:rPr>
      </w:pPr>
      <w:r w:rsidRPr="00E160CA">
        <w:rPr>
          <w:color w:val="000000"/>
          <w:sz w:val="24"/>
          <w:szCs w:val="24"/>
        </w:rPr>
        <w:t>Руководитель учебного заведения______________________________</w:t>
      </w:r>
    </w:p>
    <w:p w:rsidR="00995067" w:rsidRPr="00E160CA" w:rsidRDefault="00995067" w:rsidP="00AF13EA">
      <w:pPr>
        <w:jc w:val="center"/>
        <w:rPr>
          <w:sz w:val="24"/>
          <w:szCs w:val="24"/>
          <w:lang w:val="kk-KZ"/>
        </w:rPr>
      </w:pPr>
      <w:r w:rsidRPr="00E160CA">
        <w:rPr>
          <w:i/>
          <w:iCs/>
          <w:color w:val="000000"/>
          <w:sz w:val="24"/>
          <w:szCs w:val="24"/>
        </w:rPr>
        <w:t xml:space="preserve">                        фамилия, имя, отчество, </w:t>
      </w:r>
      <w:r w:rsidRPr="00E160CA">
        <w:rPr>
          <w:i/>
          <w:iCs/>
          <w:color w:val="000000"/>
          <w:sz w:val="24"/>
          <w:szCs w:val="24"/>
          <w:lang w:val="kk-KZ"/>
        </w:rPr>
        <w:t>(подпись)</w:t>
      </w:r>
    </w:p>
    <w:p w:rsidR="00995067" w:rsidRPr="00E160CA" w:rsidRDefault="00995067" w:rsidP="00AF13EA">
      <w:pPr>
        <w:rPr>
          <w:color w:val="000000"/>
          <w:sz w:val="24"/>
          <w:szCs w:val="24"/>
        </w:rPr>
      </w:pPr>
      <w:r w:rsidRPr="00E160CA">
        <w:rPr>
          <w:color w:val="000000"/>
          <w:sz w:val="24"/>
          <w:szCs w:val="24"/>
        </w:rPr>
        <w:t>М.П</w:t>
      </w:r>
    </w:p>
    <w:p w:rsidR="00995067" w:rsidRPr="00E160CA" w:rsidRDefault="00995067" w:rsidP="00AF13EA">
      <w:pPr>
        <w:rPr>
          <w:color w:val="000000"/>
          <w:sz w:val="24"/>
          <w:szCs w:val="24"/>
        </w:rPr>
      </w:pPr>
    </w:p>
    <w:p w:rsidR="00995067" w:rsidRPr="00E160CA" w:rsidRDefault="00995067" w:rsidP="00AF13EA">
      <w:pPr>
        <w:rPr>
          <w:b/>
          <w:bCs/>
          <w:sz w:val="24"/>
          <w:szCs w:val="24"/>
        </w:rPr>
      </w:pPr>
      <w:r w:rsidRPr="00E160CA">
        <w:rPr>
          <w:b/>
          <w:bCs/>
          <w:color w:val="000000"/>
          <w:sz w:val="24"/>
          <w:szCs w:val="24"/>
        </w:rPr>
        <w:t>---------------------------------------------------------------------------------------------------------------------</w:t>
      </w:r>
    </w:p>
    <w:p w:rsidR="00995067" w:rsidRPr="00E160CA" w:rsidRDefault="00995067" w:rsidP="00AF13EA">
      <w:pPr>
        <w:rPr>
          <w:color w:val="000000"/>
          <w:sz w:val="24"/>
          <w:szCs w:val="24"/>
        </w:rPr>
      </w:pPr>
    </w:p>
    <w:p w:rsidR="00995067" w:rsidRPr="00E160CA" w:rsidRDefault="00995067" w:rsidP="00AF13EA">
      <w:pPr>
        <w:rPr>
          <w:color w:val="000000"/>
          <w:sz w:val="24"/>
          <w:szCs w:val="24"/>
        </w:rPr>
      </w:pPr>
    </w:p>
    <w:p w:rsidR="00995067" w:rsidRPr="00E160CA" w:rsidRDefault="00995067" w:rsidP="00AF13EA">
      <w:pPr>
        <w:rPr>
          <w:b/>
          <w:bCs/>
          <w:i/>
          <w:iCs/>
          <w:sz w:val="24"/>
          <w:szCs w:val="24"/>
        </w:rPr>
      </w:pPr>
      <w:r w:rsidRPr="00E160CA">
        <w:rPr>
          <w:b/>
          <w:bCs/>
          <w:i/>
          <w:iCs/>
          <w:color w:val="000000"/>
          <w:sz w:val="24"/>
          <w:szCs w:val="24"/>
        </w:rPr>
        <w:t>Возвращается в учебное заведение</w:t>
      </w:r>
      <w:r w:rsidRPr="00E160CA">
        <w:rPr>
          <w:b/>
          <w:bCs/>
          <w:i/>
          <w:iCs/>
          <w:sz w:val="24"/>
          <w:szCs w:val="24"/>
        </w:rPr>
        <w:br/>
      </w:r>
      <w:r w:rsidRPr="00E160CA">
        <w:rPr>
          <w:b/>
          <w:bCs/>
          <w:i/>
          <w:iCs/>
          <w:color w:val="000000"/>
          <w:sz w:val="24"/>
          <w:szCs w:val="24"/>
        </w:rPr>
        <w:t>Отметка о прибытии и выбытии</w:t>
      </w:r>
    </w:p>
    <w:p w:rsidR="00995067" w:rsidRPr="00E160CA" w:rsidRDefault="00995067" w:rsidP="00AF13EA">
      <w:pPr>
        <w:rPr>
          <w:color w:val="000000"/>
          <w:sz w:val="24"/>
          <w:szCs w:val="24"/>
        </w:rPr>
      </w:pPr>
    </w:p>
    <w:p w:rsidR="00995067" w:rsidRPr="00E160CA" w:rsidRDefault="00995067" w:rsidP="00AF13EA">
      <w:pPr>
        <w:rPr>
          <w:color w:val="000000"/>
          <w:sz w:val="24"/>
          <w:szCs w:val="24"/>
        </w:rPr>
      </w:pPr>
      <w:r w:rsidRPr="00E160CA">
        <w:rPr>
          <w:color w:val="000000"/>
          <w:sz w:val="24"/>
          <w:szCs w:val="24"/>
        </w:rPr>
        <w:t>Обучающийся_________________________________________________________________</w:t>
      </w:r>
      <w:r w:rsidRPr="00E160CA">
        <w:rPr>
          <w:sz w:val="24"/>
          <w:szCs w:val="24"/>
        </w:rPr>
        <w:br/>
      </w:r>
      <w:r w:rsidRPr="00E160CA">
        <w:rPr>
          <w:i/>
          <w:iCs/>
          <w:color w:val="000000"/>
          <w:sz w:val="24"/>
          <w:szCs w:val="24"/>
        </w:rPr>
        <w:t>                                                                     фамилия, имя, отчество (при его наличии)</w:t>
      </w:r>
      <w:r w:rsidRPr="00E160CA">
        <w:rPr>
          <w:sz w:val="24"/>
          <w:szCs w:val="24"/>
        </w:rPr>
        <w:br/>
      </w:r>
    </w:p>
    <w:p w:rsidR="00995067" w:rsidRPr="00E160CA" w:rsidRDefault="00995067" w:rsidP="00AF13EA">
      <w:pPr>
        <w:rPr>
          <w:color w:val="000000"/>
          <w:sz w:val="24"/>
          <w:szCs w:val="24"/>
        </w:rPr>
      </w:pPr>
      <w:r w:rsidRPr="00E160CA">
        <w:rPr>
          <w:color w:val="000000"/>
          <w:sz w:val="24"/>
          <w:szCs w:val="24"/>
        </w:rPr>
        <w:t>для прохождения профессиональной практики ______________________________________</w:t>
      </w:r>
    </w:p>
    <w:p w:rsidR="00995067" w:rsidRPr="00E160CA" w:rsidRDefault="00995067" w:rsidP="00AF13EA">
      <w:pPr>
        <w:rPr>
          <w:sz w:val="24"/>
          <w:szCs w:val="24"/>
        </w:rPr>
      </w:pPr>
      <w:r w:rsidRPr="00E160CA">
        <w:rPr>
          <w:sz w:val="24"/>
          <w:szCs w:val="24"/>
        </w:rPr>
        <w:br/>
      </w:r>
      <w:r w:rsidRPr="00E160CA">
        <w:rPr>
          <w:color w:val="000000"/>
          <w:sz w:val="24"/>
          <w:szCs w:val="24"/>
        </w:rPr>
        <w:t>_____________________________________________________________________________</w:t>
      </w:r>
      <w:r w:rsidRPr="00E160CA">
        <w:rPr>
          <w:sz w:val="24"/>
          <w:szCs w:val="24"/>
        </w:rPr>
        <w:br/>
      </w:r>
      <w:r w:rsidRPr="00E160CA">
        <w:rPr>
          <w:i/>
          <w:iCs/>
          <w:color w:val="000000"/>
          <w:sz w:val="24"/>
          <w:szCs w:val="24"/>
        </w:rPr>
        <w:t>                                                             (наименование профессиональной практики)</w:t>
      </w:r>
    </w:p>
    <w:p w:rsidR="00995067" w:rsidRPr="00E160CA" w:rsidRDefault="00995067" w:rsidP="00AF13EA">
      <w:pPr>
        <w:rPr>
          <w:color w:val="000000"/>
          <w:sz w:val="24"/>
          <w:szCs w:val="24"/>
        </w:rPr>
      </w:pPr>
    </w:p>
    <w:p w:rsidR="00995067" w:rsidRPr="00E160CA" w:rsidRDefault="00995067" w:rsidP="00AF13EA">
      <w:pPr>
        <w:rPr>
          <w:color w:val="000000"/>
          <w:sz w:val="24"/>
          <w:szCs w:val="24"/>
        </w:rPr>
      </w:pPr>
    </w:p>
    <w:p w:rsidR="00995067" w:rsidRPr="00E160CA" w:rsidRDefault="00995067" w:rsidP="00AF13EA">
      <w:pPr>
        <w:rPr>
          <w:sz w:val="24"/>
          <w:szCs w:val="24"/>
        </w:rPr>
      </w:pPr>
      <w:r w:rsidRPr="00E160CA">
        <w:rPr>
          <w:color w:val="000000"/>
          <w:sz w:val="24"/>
          <w:szCs w:val="24"/>
        </w:rPr>
        <w:t>Прибыл из                                                                          Выбыл в</w:t>
      </w:r>
      <w:r w:rsidRPr="00E160CA">
        <w:rPr>
          <w:sz w:val="24"/>
          <w:szCs w:val="24"/>
        </w:rPr>
        <w:br/>
      </w:r>
      <w:r w:rsidRPr="00E160CA">
        <w:rPr>
          <w:color w:val="000000"/>
          <w:sz w:val="24"/>
          <w:szCs w:val="24"/>
        </w:rPr>
        <w:t>_________________________                                         ________________________</w:t>
      </w:r>
    </w:p>
    <w:p w:rsidR="00995067" w:rsidRPr="00E160CA" w:rsidRDefault="00995067" w:rsidP="00AF13EA">
      <w:pPr>
        <w:rPr>
          <w:sz w:val="24"/>
          <w:szCs w:val="24"/>
        </w:rPr>
      </w:pPr>
      <w:r w:rsidRPr="00E160CA">
        <w:rPr>
          <w:color w:val="000000"/>
          <w:sz w:val="24"/>
          <w:szCs w:val="24"/>
        </w:rPr>
        <w:t>«_____»______________20____г.                                 «_____»____________20____г.</w:t>
      </w:r>
      <w:r w:rsidRPr="00E160CA">
        <w:rPr>
          <w:sz w:val="24"/>
          <w:szCs w:val="24"/>
        </w:rPr>
        <w:br/>
      </w:r>
      <w:r w:rsidRPr="00E160CA">
        <w:rPr>
          <w:color w:val="000000"/>
          <w:sz w:val="24"/>
          <w:szCs w:val="24"/>
        </w:rPr>
        <w:t xml:space="preserve">_________ подпись , печать                                            _________ подпись ,печать </w:t>
      </w:r>
    </w:p>
    <w:p w:rsidR="00995067" w:rsidRPr="00E160CA" w:rsidRDefault="00995067" w:rsidP="00AF13EA">
      <w:pPr>
        <w:rPr>
          <w:sz w:val="24"/>
          <w:szCs w:val="24"/>
        </w:rPr>
      </w:pPr>
    </w:p>
    <w:p w:rsidR="00995067" w:rsidRPr="00E160CA" w:rsidRDefault="00995067" w:rsidP="00AF13EA">
      <w:pPr>
        <w:rPr>
          <w:sz w:val="24"/>
          <w:szCs w:val="24"/>
        </w:rPr>
      </w:pPr>
    </w:p>
    <w:p w:rsidR="00995067" w:rsidRPr="00E160CA" w:rsidRDefault="00995067" w:rsidP="00AF13EA">
      <w:pPr>
        <w:rPr>
          <w:sz w:val="24"/>
          <w:szCs w:val="24"/>
        </w:rPr>
      </w:pPr>
    </w:p>
    <w:p w:rsidR="00995067" w:rsidRPr="00E160CA" w:rsidRDefault="00995067" w:rsidP="00AF13EA">
      <w:pPr>
        <w:rPr>
          <w:sz w:val="24"/>
          <w:szCs w:val="24"/>
        </w:rPr>
      </w:pPr>
    </w:p>
    <w:p w:rsidR="00995067" w:rsidRDefault="00995067" w:rsidP="00AF13EA">
      <w:pPr>
        <w:rPr>
          <w:sz w:val="24"/>
          <w:szCs w:val="24"/>
          <w:lang w:val="en-US"/>
        </w:rPr>
      </w:pPr>
    </w:p>
    <w:p w:rsidR="00995067" w:rsidRDefault="00995067" w:rsidP="00AF13EA">
      <w:pPr>
        <w:rPr>
          <w:sz w:val="24"/>
          <w:szCs w:val="24"/>
          <w:lang w:val="en-US"/>
        </w:rPr>
      </w:pPr>
    </w:p>
    <w:p w:rsidR="00995067" w:rsidRDefault="00995067" w:rsidP="00AF13EA">
      <w:pPr>
        <w:rPr>
          <w:sz w:val="24"/>
          <w:szCs w:val="24"/>
          <w:lang w:val="en-US"/>
        </w:rPr>
      </w:pPr>
    </w:p>
    <w:p w:rsidR="00995067" w:rsidRDefault="00995067" w:rsidP="00AF13EA">
      <w:pPr>
        <w:rPr>
          <w:sz w:val="24"/>
          <w:szCs w:val="24"/>
          <w:lang w:val="en-US"/>
        </w:rPr>
      </w:pPr>
    </w:p>
    <w:p w:rsidR="00995067" w:rsidRDefault="00995067" w:rsidP="00AF13EA">
      <w:pPr>
        <w:rPr>
          <w:sz w:val="24"/>
          <w:szCs w:val="24"/>
          <w:lang w:val="en-US"/>
        </w:rPr>
      </w:pPr>
    </w:p>
    <w:p w:rsidR="00995067" w:rsidRPr="00680B0A" w:rsidRDefault="00995067" w:rsidP="00AF13EA">
      <w:pPr>
        <w:rPr>
          <w:sz w:val="24"/>
          <w:szCs w:val="24"/>
          <w:lang w:val="en-US"/>
        </w:rPr>
      </w:pPr>
    </w:p>
    <w:tbl>
      <w:tblPr>
        <w:tblW w:w="9518" w:type="dxa"/>
        <w:jc w:val="center"/>
        <w:tblCellSpacing w:w="0" w:type="auto"/>
        <w:tblBorders>
          <w:top w:val="single" w:sz="4" w:space="0" w:color="CFCFCF"/>
          <w:left w:val="single" w:sz="4" w:space="0" w:color="CFCFCF"/>
          <w:bottom w:val="single" w:sz="4" w:space="0" w:color="CFCFCF"/>
          <w:right w:val="single" w:sz="4" w:space="0" w:color="CFCFCF"/>
        </w:tblBorders>
        <w:tblLook w:val="00A0"/>
      </w:tblPr>
      <w:tblGrid>
        <w:gridCol w:w="5041"/>
        <w:gridCol w:w="4477"/>
      </w:tblGrid>
      <w:tr w:rsidR="00995067" w:rsidRPr="00E160CA">
        <w:trPr>
          <w:trHeight w:val="1785"/>
          <w:tblCellSpacing w:w="0" w:type="auto"/>
          <w:jc w:val="center"/>
        </w:trPr>
        <w:tc>
          <w:tcPr>
            <w:tcW w:w="5041" w:type="dxa"/>
            <w:tcBorders>
              <w:top w:val="single" w:sz="4" w:space="0" w:color="CFCFCF"/>
              <w:bottom w:val="single" w:sz="4" w:space="0" w:color="CFCFCF"/>
              <w:right w:val="single" w:sz="4" w:space="0" w:color="CFCFCF"/>
            </w:tcBorders>
            <w:tcMar>
              <w:top w:w="15" w:type="dxa"/>
              <w:left w:w="15" w:type="dxa"/>
              <w:bottom w:w="15" w:type="dxa"/>
              <w:right w:w="15" w:type="dxa"/>
            </w:tcMar>
          </w:tcPr>
          <w:p w:rsidR="00995067" w:rsidRPr="00E160CA" w:rsidRDefault="00995067" w:rsidP="00AF13EA">
            <w:pPr>
              <w:pStyle w:val="Heading1"/>
              <w:shd w:val="clear" w:color="auto" w:fill="FFFFFF"/>
              <w:spacing w:before="0" w:after="0"/>
              <w:ind w:left="0" w:right="0"/>
              <w:rPr>
                <w:caps/>
                <w:color w:val="3E474C"/>
                <w:sz w:val="24"/>
                <w:szCs w:val="24"/>
                <w:lang w:val="kk-KZ"/>
              </w:rPr>
            </w:pPr>
            <w:r w:rsidRPr="00E160CA">
              <w:rPr>
                <w:color w:val="000000"/>
                <w:sz w:val="24"/>
                <w:szCs w:val="24"/>
              </w:rPr>
              <w:t>«Утверждаю»</w:t>
            </w:r>
            <w:r w:rsidRPr="00E160CA">
              <w:rPr>
                <w:sz w:val="24"/>
                <w:szCs w:val="24"/>
              </w:rPr>
              <w:br/>
            </w:r>
            <w:r w:rsidRPr="00E160CA">
              <w:rPr>
                <w:b w:val="0"/>
                <w:bCs w:val="0"/>
                <w:color w:val="000000"/>
                <w:sz w:val="24"/>
                <w:szCs w:val="24"/>
              </w:rPr>
              <w:t>Заместитель руководителя учебного заведения по учебной</w:t>
            </w:r>
            <w:r w:rsidRPr="00E160CA">
              <w:rPr>
                <w:b w:val="0"/>
                <w:bCs w:val="0"/>
                <w:color w:val="000000"/>
                <w:sz w:val="24"/>
                <w:szCs w:val="24"/>
                <w:lang w:val="kk-KZ"/>
              </w:rPr>
              <w:t xml:space="preserve"> и учебно-методической  </w:t>
            </w:r>
            <w:r w:rsidRPr="00E160CA">
              <w:rPr>
                <w:b w:val="0"/>
                <w:bCs w:val="0"/>
                <w:color w:val="000000"/>
                <w:sz w:val="24"/>
                <w:szCs w:val="24"/>
              </w:rPr>
              <w:t>работе</w:t>
            </w:r>
            <w:r w:rsidRPr="00E160CA">
              <w:rPr>
                <w:b w:val="0"/>
                <w:bCs w:val="0"/>
                <w:sz w:val="24"/>
                <w:szCs w:val="24"/>
              </w:rPr>
              <w:br/>
            </w:r>
            <w:r w:rsidRPr="00E160CA">
              <w:rPr>
                <w:color w:val="000000"/>
                <w:sz w:val="24"/>
                <w:szCs w:val="24"/>
              </w:rPr>
              <w:t>__________________________</w:t>
            </w:r>
            <w:r w:rsidRPr="00E160CA">
              <w:rPr>
                <w:sz w:val="24"/>
                <w:szCs w:val="24"/>
              </w:rPr>
              <w:br/>
            </w:r>
            <w:r w:rsidRPr="00E160CA">
              <w:rPr>
                <w:b w:val="0"/>
                <w:bCs w:val="0"/>
                <w:color w:val="000000"/>
                <w:sz w:val="24"/>
                <w:szCs w:val="24"/>
              </w:rPr>
              <w:t>Ф.И.О. (при его наличии)</w:t>
            </w:r>
            <w:r w:rsidRPr="00E160CA">
              <w:rPr>
                <w:b w:val="0"/>
                <w:bCs w:val="0"/>
                <w:sz w:val="24"/>
                <w:szCs w:val="24"/>
              </w:rPr>
              <w:br/>
            </w:r>
            <w:r w:rsidRPr="00E160CA">
              <w:rPr>
                <w:b w:val="0"/>
                <w:bCs w:val="0"/>
                <w:color w:val="000000"/>
                <w:sz w:val="24"/>
                <w:szCs w:val="24"/>
              </w:rPr>
              <w:t>«______» _______________ 20_____г.</w:t>
            </w:r>
          </w:p>
        </w:tc>
        <w:tc>
          <w:tcPr>
            <w:tcW w:w="4477" w:type="dxa"/>
            <w:tcBorders>
              <w:top w:val="single" w:sz="4" w:space="0" w:color="CFCFCF"/>
              <w:left w:val="single" w:sz="4" w:space="0" w:color="CFCFCF"/>
              <w:bottom w:val="single" w:sz="4" w:space="0" w:color="CFCFCF"/>
            </w:tcBorders>
            <w:tcMar>
              <w:top w:w="15" w:type="dxa"/>
              <w:left w:w="15" w:type="dxa"/>
              <w:bottom w:w="15" w:type="dxa"/>
              <w:right w:w="15" w:type="dxa"/>
            </w:tcMar>
          </w:tcPr>
          <w:p w:rsidR="00995067" w:rsidRPr="00E160CA" w:rsidRDefault="00995067" w:rsidP="00AF13EA">
            <w:pPr>
              <w:jc w:val="center"/>
              <w:rPr>
                <w:sz w:val="24"/>
                <w:szCs w:val="24"/>
              </w:rPr>
            </w:pPr>
            <w:r w:rsidRPr="00E160CA">
              <w:rPr>
                <w:b/>
                <w:bCs/>
                <w:color w:val="000000"/>
                <w:sz w:val="24"/>
                <w:szCs w:val="24"/>
              </w:rPr>
              <w:t>«Согласовано»</w:t>
            </w:r>
            <w:r w:rsidRPr="00E160CA">
              <w:rPr>
                <w:b/>
                <w:bCs/>
                <w:sz w:val="24"/>
                <w:szCs w:val="24"/>
              </w:rPr>
              <w:br/>
            </w:r>
            <w:r w:rsidRPr="00E160CA">
              <w:rPr>
                <w:color w:val="000000"/>
                <w:sz w:val="24"/>
                <w:szCs w:val="24"/>
              </w:rPr>
              <w:t>Руководитель профессиональной практики</w:t>
            </w:r>
            <w:r w:rsidRPr="00E160CA">
              <w:rPr>
                <w:sz w:val="24"/>
                <w:szCs w:val="24"/>
              </w:rPr>
              <w:br/>
            </w:r>
            <w:r w:rsidRPr="00E160CA">
              <w:rPr>
                <w:color w:val="000000"/>
                <w:sz w:val="24"/>
                <w:szCs w:val="24"/>
              </w:rPr>
              <w:t>(организации, предприятия, учреждения)</w:t>
            </w:r>
            <w:r w:rsidRPr="00E160CA">
              <w:rPr>
                <w:sz w:val="24"/>
                <w:szCs w:val="24"/>
              </w:rPr>
              <w:br/>
            </w:r>
            <w:r w:rsidRPr="00E160CA">
              <w:rPr>
                <w:color w:val="000000"/>
                <w:sz w:val="24"/>
                <w:szCs w:val="24"/>
              </w:rPr>
              <w:t>_____________________________</w:t>
            </w:r>
          </w:p>
          <w:p w:rsidR="00995067" w:rsidRPr="00E160CA" w:rsidRDefault="00995067" w:rsidP="00AF13EA">
            <w:pPr>
              <w:jc w:val="center"/>
              <w:rPr>
                <w:sz w:val="24"/>
                <w:szCs w:val="24"/>
              </w:rPr>
            </w:pPr>
            <w:r w:rsidRPr="00E160CA">
              <w:rPr>
                <w:color w:val="000000"/>
                <w:sz w:val="24"/>
                <w:szCs w:val="24"/>
              </w:rPr>
              <w:t>Ф.И.О. (при его наличии)</w:t>
            </w:r>
            <w:r w:rsidRPr="00E160CA">
              <w:rPr>
                <w:sz w:val="24"/>
                <w:szCs w:val="24"/>
              </w:rPr>
              <w:br/>
            </w:r>
            <w:r w:rsidRPr="00E160CA">
              <w:rPr>
                <w:color w:val="000000"/>
                <w:sz w:val="24"/>
                <w:szCs w:val="24"/>
              </w:rPr>
              <w:t>«______» __________________ 20_____г.</w:t>
            </w:r>
          </w:p>
        </w:tc>
      </w:tr>
    </w:tbl>
    <w:p w:rsidR="00995067" w:rsidRPr="00E160CA" w:rsidRDefault="00995067" w:rsidP="00AF13EA">
      <w:pPr>
        <w:jc w:val="center"/>
        <w:rPr>
          <w:b/>
          <w:bCs/>
          <w:color w:val="000000"/>
          <w:sz w:val="24"/>
          <w:szCs w:val="24"/>
        </w:rPr>
      </w:pPr>
      <w:bookmarkStart w:id="1" w:name="z106"/>
    </w:p>
    <w:p w:rsidR="00995067" w:rsidRPr="00E160CA" w:rsidRDefault="00995067" w:rsidP="00AF13EA">
      <w:pPr>
        <w:jc w:val="center"/>
        <w:rPr>
          <w:sz w:val="24"/>
          <w:szCs w:val="24"/>
        </w:rPr>
      </w:pPr>
      <w:r w:rsidRPr="00E160CA">
        <w:rPr>
          <w:b/>
          <w:bCs/>
          <w:color w:val="000000"/>
          <w:sz w:val="24"/>
          <w:szCs w:val="24"/>
        </w:rPr>
        <w:t>Рабочий план-график профессиональной практики</w:t>
      </w:r>
    </w:p>
    <w:bookmarkEnd w:id="1"/>
    <w:p w:rsidR="00995067" w:rsidRPr="00E160CA" w:rsidRDefault="00995067" w:rsidP="00AF13EA">
      <w:pPr>
        <w:rPr>
          <w:sz w:val="24"/>
          <w:szCs w:val="24"/>
        </w:rPr>
      </w:pPr>
      <w:r w:rsidRPr="00E160CA">
        <w:rPr>
          <w:color w:val="000000"/>
          <w:sz w:val="24"/>
          <w:szCs w:val="24"/>
        </w:rPr>
        <w:t>По специальности__________________________________________________________</w:t>
      </w:r>
      <w:r w:rsidRPr="00E160CA">
        <w:rPr>
          <w:sz w:val="24"/>
          <w:szCs w:val="24"/>
        </w:rPr>
        <w:br/>
      </w:r>
      <w:r w:rsidRPr="00E160CA">
        <w:rPr>
          <w:color w:val="000000"/>
          <w:sz w:val="24"/>
          <w:szCs w:val="24"/>
        </w:rPr>
        <w:t>Обучающегося__________________________________________________курса______</w:t>
      </w:r>
      <w:r w:rsidRPr="00E160CA">
        <w:rPr>
          <w:sz w:val="24"/>
          <w:szCs w:val="24"/>
        </w:rPr>
        <w:br/>
      </w:r>
      <w:r w:rsidRPr="00E160CA">
        <w:rPr>
          <w:i/>
          <w:iCs/>
          <w:color w:val="000000"/>
          <w:sz w:val="24"/>
          <w:szCs w:val="24"/>
        </w:rPr>
        <w:t>                                       фамилия, имя, отчество (при его наличии)</w:t>
      </w:r>
    </w:p>
    <w:p w:rsidR="00995067" w:rsidRPr="00E160CA" w:rsidRDefault="00995067" w:rsidP="00AF13EA">
      <w:pPr>
        <w:jc w:val="center"/>
        <w:rPr>
          <w:sz w:val="24"/>
          <w:szCs w:val="24"/>
        </w:rPr>
      </w:pPr>
      <w:r w:rsidRPr="00E160CA">
        <w:rPr>
          <w:i/>
          <w:iCs/>
          <w:color w:val="000000"/>
          <w:sz w:val="24"/>
          <w:szCs w:val="24"/>
        </w:rPr>
        <w:t>__________________________________________________________________________</w:t>
      </w:r>
      <w:r w:rsidRPr="00E160CA">
        <w:rPr>
          <w:sz w:val="24"/>
          <w:szCs w:val="24"/>
        </w:rPr>
        <w:br/>
      </w:r>
      <w:r w:rsidRPr="00E160CA">
        <w:rPr>
          <w:i/>
          <w:iCs/>
          <w:color w:val="000000"/>
          <w:sz w:val="24"/>
          <w:szCs w:val="24"/>
        </w:rPr>
        <w:t>                   (наименование учебного заведения)</w:t>
      </w: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4678"/>
        <w:gridCol w:w="1843"/>
        <w:gridCol w:w="1701"/>
        <w:gridCol w:w="1134"/>
      </w:tblGrid>
      <w:tr w:rsidR="00995067" w:rsidRPr="00E160CA">
        <w:trPr>
          <w:trHeight w:val="480"/>
        </w:trPr>
        <w:tc>
          <w:tcPr>
            <w:tcW w:w="567" w:type="dxa"/>
            <w:vMerge w:val="restart"/>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w:t>
            </w:r>
            <w:r w:rsidRPr="00E160CA">
              <w:rPr>
                <w:sz w:val="24"/>
                <w:szCs w:val="24"/>
              </w:rPr>
              <w:br/>
            </w:r>
            <w:r w:rsidRPr="00E160CA">
              <w:rPr>
                <w:color w:val="000000"/>
                <w:sz w:val="24"/>
                <w:szCs w:val="24"/>
              </w:rPr>
              <w:t>п/п</w:t>
            </w:r>
          </w:p>
        </w:tc>
        <w:tc>
          <w:tcPr>
            <w:tcW w:w="4678" w:type="dxa"/>
            <w:vMerge w:val="restart"/>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Перечень работ, подлежащих выполнению (изучению) в соответствии с программой профессиональной практики</w:t>
            </w:r>
          </w:p>
        </w:tc>
        <w:tc>
          <w:tcPr>
            <w:tcW w:w="3544" w:type="dxa"/>
            <w:gridSpan w:val="2"/>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Сроки выполнения программы профессиональной практики</w:t>
            </w:r>
          </w:p>
        </w:tc>
        <w:tc>
          <w:tcPr>
            <w:tcW w:w="1134" w:type="dxa"/>
            <w:vMerge w:val="restart"/>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Примечание</w:t>
            </w:r>
          </w:p>
        </w:tc>
      </w:tr>
      <w:tr w:rsidR="00995067" w:rsidRPr="00E160CA">
        <w:trPr>
          <w:trHeight w:val="376"/>
        </w:trPr>
        <w:tc>
          <w:tcPr>
            <w:tcW w:w="567" w:type="dxa"/>
            <w:vMerge/>
          </w:tcPr>
          <w:p w:rsidR="00995067" w:rsidRPr="00E160CA" w:rsidRDefault="00995067" w:rsidP="00AF13EA">
            <w:pPr>
              <w:rPr>
                <w:sz w:val="24"/>
                <w:szCs w:val="24"/>
              </w:rPr>
            </w:pPr>
          </w:p>
        </w:tc>
        <w:tc>
          <w:tcPr>
            <w:tcW w:w="4678" w:type="dxa"/>
            <w:vMerge/>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начало</w:t>
            </w:r>
          </w:p>
        </w:tc>
        <w:tc>
          <w:tcPr>
            <w:tcW w:w="1701" w:type="dxa"/>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завершение</w:t>
            </w:r>
          </w:p>
        </w:tc>
        <w:tc>
          <w:tcPr>
            <w:tcW w:w="1134" w:type="dxa"/>
            <w:vMerge/>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315"/>
        </w:trPr>
        <w:tc>
          <w:tcPr>
            <w:tcW w:w="567" w:type="dxa"/>
            <w:tcMar>
              <w:top w:w="15" w:type="dxa"/>
              <w:left w:w="15" w:type="dxa"/>
              <w:bottom w:w="15" w:type="dxa"/>
              <w:right w:w="15" w:type="dxa"/>
            </w:tcMar>
            <w:vAlign w:val="center"/>
          </w:tcPr>
          <w:p w:rsidR="00995067" w:rsidRPr="00300B86" w:rsidRDefault="00995067" w:rsidP="00AF13EA">
            <w:pPr>
              <w:pStyle w:val="ListParagraph"/>
              <w:numPr>
                <w:ilvl w:val="0"/>
                <w:numId w:val="13"/>
              </w:numPr>
              <w:spacing w:after="0" w:line="240" w:lineRule="auto"/>
              <w:ind w:left="0" w:hanging="571"/>
              <w:rPr>
                <w:rFonts w:ascii="Times New Roman" w:hAnsi="Times New Roman" w:cs="Times New Roman"/>
                <w:color w:val="000000"/>
                <w:sz w:val="24"/>
                <w:szCs w:val="24"/>
              </w:rPr>
            </w:pPr>
          </w:p>
        </w:tc>
        <w:tc>
          <w:tcPr>
            <w:tcW w:w="4678"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701" w:type="dxa"/>
            <w:tcMar>
              <w:top w:w="15" w:type="dxa"/>
              <w:left w:w="15" w:type="dxa"/>
              <w:bottom w:w="15" w:type="dxa"/>
              <w:right w:w="15" w:type="dxa"/>
            </w:tcMar>
            <w:vAlign w:val="center"/>
          </w:tcPr>
          <w:p w:rsidR="00995067" w:rsidRPr="00E160CA" w:rsidRDefault="00995067" w:rsidP="00AF13EA">
            <w:pPr>
              <w:rPr>
                <w:sz w:val="24"/>
                <w:szCs w:val="24"/>
              </w:rPr>
            </w:pPr>
          </w:p>
        </w:tc>
        <w:tc>
          <w:tcPr>
            <w:tcW w:w="1134" w:type="dxa"/>
            <w:tcMar>
              <w:top w:w="15" w:type="dxa"/>
              <w:left w:w="15" w:type="dxa"/>
              <w:bottom w:w="15" w:type="dxa"/>
              <w:right w:w="15" w:type="dxa"/>
            </w:tcMar>
            <w:vAlign w:val="center"/>
          </w:tcPr>
          <w:p w:rsidR="00995067" w:rsidRPr="00E160CA" w:rsidRDefault="00995067" w:rsidP="00AF13EA">
            <w:pPr>
              <w:rPr>
                <w:sz w:val="24"/>
                <w:szCs w:val="24"/>
              </w:rPr>
            </w:pPr>
          </w:p>
        </w:tc>
      </w:tr>
    </w:tbl>
    <w:p w:rsidR="00995067" w:rsidRPr="00E160CA" w:rsidRDefault="00995067" w:rsidP="00AF13EA">
      <w:pPr>
        <w:jc w:val="right"/>
        <w:rPr>
          <w:sz w:val="24"/>
          <w:szCs w:val="24"/>
        </w:rPr>
      </w:pPr>
      <w:r w:rsidRPr="00E160CA">
        <w:rPr>
          <w:color w:val="000000"/>
          <w:sz w:val="24"/>
          <w:szCs w:val="24"/>
        </w:rPr>
        <w:t>Подпись__________________________________________________</w:t>
      </w:r>
      <w:r w:rsidRPr="00E160CA">
        <w:rPr>
          <w:sz w:val="24"/>
          <w:szCs w:val="24"/>
        </w:rPr>
        <w:br/>
      </w:r>
      <w:r w:rsidRPr="00E160CA">
        <w:rPr>
          <w:i/>
          <w:iCs/>
          <w:color w:val="000000"/>
          <w:sz w:val="24"/>
          <w:szCs w:val="24"/>
        </w:rPr>
        <w:t xml:space="preserve"> (руководитель профессиональной практики от учебного заведения)</w:t>
      </w:r>
    </w:p>
    <w:p w:rsidR="00995067" w:rsidRPr="008D7336" w:rsidRDefault="00995067" w:rsidP="00AF13EA">
      <w:pPr>
        <w:jc w:val="right"/>
        <w:rPr>
          <w:sz w:val="24"/>
          <w:szCs w:val="24"/>
        </w:rPr>
      </w:pPr>
      <w:r w:rsidRPr="00E160CA">
        <w:rPr>
          <w:color w:val="000000"/>
          <w:sz w:val="24"/>
          <w:szCs w:val="24"/>
        </w:rPr>
        <w:t>«______» ______________20___г.</w:t>
      </w:r>
    </w:p>
    <w:p w:rsidR="00995067" w:rsidRPr="004B165C" w:rsidRDefault="00995067" w:rsidP="00AF13EA">
      <w:pPr>
        <w:jc w:val="center"/>
        <w:rPr>
          <w:b/>
          <w:bCs/>
          <w:color w:val="000000"/>
          <w:sz w:val="24"/>
          <w:szCs w:val="24"/>
        </w:rPr>
      </w:pPr>
    </w:p>
    <w:p w:rsidR="00995067" w:rsidRPr="00ED23BD" w:rsidRDefault="00995067" w:rsidP="00AF13EA">
      <w:pPr>
        <w:jc w:val="center"/>
        <w:rPr>
          <w:b/>
          <w:bCs/>
          <w:color w:val="000000"/>
          <w:sz w:val="24"/>
          <w:szCs w:val="24"/>
        </w:rPr>
      </w:pPr>
    </w:p>
    <w:p w:rsidR="00995067" w:rsidRPr="00E160CA" w:rsidRDefault="00995067" w:rsidP="00AF13EA">
      <w:pPr>
        <w:jc w:val="center"/>
        <w:rPr>
          <w:sz w:val="24"/>
          <w:szCs w:val="24"/>
        </w:rPr>
      </w:pPr>
      <w:r w:rsidRPr="00E160CA">
        <w:rPr>
          <w:b/>
          <w:bCs/>
          <w:color w:val="000000"/>
          <w:sz w:val="24"/>
          <w:szCs w:val="24"/>
        </w:rPr>
        <w:t>Дневник-отчет о прохождении профессиональной практики</w:t>
      </w:r>
    </w:p>
    <w:p w:rsidR="00995067" w:rsidRPr="00E160CA" w:rsidRDefault="00995067" w:rsidP="00AF13EA">
      <w:pPr>
        <w:jc w:val="center"/>
        <w:rPr>
          <w:sz w:val="24"/>
          <w:szCs w:val="24"/>
        </w:rPr>
      </w:pPr>
      <w:r w:rsidRPr="00E160CA">
        <w:rPr>
          <w:b/>
          <w:bCs/>
          <w:color w:val="000000"/>
          <w:sz w:val="24"/>
          <w:szCs w:val="24"/>
        </w:rPr>
        <w:t>Обучающийся</w:t>
      </w:r>
      <w:r w:rsidRPr="00E160CA">
        <w:rPr>
          <w:sz w:val="24"/>
          <w:szCs w:val="24"/>
        </w:rPr>
        <w:br/>
      </w:r>
      <w:r w:rsidRPr="00E160CA">
        <w:rPr>
          <w:color w:val="000000"/>
          <w:sz w:val="24"/>
          <w:szCs w:val="24"/>
        </w:rPr>
        <w:t>_____________________________________________________________________</w:t>
      </w:r>
      <w:r w:rsidRPr="00E160CA">
        <w:rPr>
          <w:sz w:val="24"/>
          <w:szCs w:val="24"/>
        </w:rPr>
        <w:br/>
      </w:r>
      <w:r w:rsidRPr="00E160CA">
        <w:rPr>
          <w:i/>
          <w:iCs/>
          <w:color w:val="000000"/>
          <w:sz w:val="24"/>
          <w:szCs w:val="24"/>
        </w:rPr>
        <w:t>фамилия, имя, отчество (при его наличии)</w:t>
      </w:r>
    </w:p>
    <w:tbl>
      <w:tblPr>
        <w:tblW w:w="95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9"/>
        <w:gridCol w:w="3827"/>
        <w:gridCol w:w="1843"/>
        <w:gridCol w:w="1843"/>
        <w:gridCol w:w="1417"/>
      </w:tblGrid>
      <w:tr w:rsidR="00995067" w:rsidRPr="00E160CA">
        <w:trPr>
          <w:trHeight w:val="780"/>
        </w:trPr>
        <w:tc>
          <w:tcPr>
            <w:tcW w:w="609" w:type="dxa"/>
            <w:vMerge w:val="restart"/>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w:t>
            </w:r>
            <w:r w:rsidRPr="00E160CA">
              <w:rPr>
                <w:sz w:val="24"/>
                <w:szCs w:val="24"/>
              </w:rPr>
              <w:br/>
            </w:r>
            <w:r w:rsidRPr="00E160CA">
              <w:rPr>
                <w:color w:val="000000"/>
                <w:sz w:val="24"/>
                <w:szCs w:val="24"/>
              </w:rPr>
              <w:t>п/п</w:t>
            </w:r>
          </w:p>
        </w:tc>
        <w:tc>
          <w:tcPr>
            <w:tcW w:w="3827" w:type="dxa"/>
            <w:vMerge w:val="restart"/>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Наименование выполненных (изученных) работ в соответствии с программой профессиональной практики за каждый день</w:t>
            </w:r>
          </w:p>
        </w:tc>
        <w:tc>
          <w:tcPr>
            <w:tcW w:w="3686" w:type="dxa"/>
            <w:gridSpan w:val="2"/>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Сроки выполнения отдельных тем, работ профессиональной практики</w:t>
            </w:r>
          </w:p>
        </w:tc>
        <w:tc>
          <w:tcPr>
            <w:tcW w:w="1417" w:type="dxa"/>
            <w:vMerge w:val="restart"/>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Подпись руководителя профессиональной практики с производства</w:t>
            </w:r>
          </w:p>
        </w:tc>
      </w:tr>
      <w:tr w:rsidR="00995067" w:rsidRPr="00E160CA">
        <w:trPr>
          <w:trHeight w:val="780"/>
        </w:trPr>
        <w:tc>
          <w:tcPr>
            <w:tcW w:w="609" w:type="dxa"/>
            <w:vMerge/>
          </w:tcPr>
          <w:p w:rsidR="00995067" w:rsidRPr="00E160CA" w:rsidRDefault="00995067" w:rsidP="00AF13EA">
            <w:pPr>
              <w:rPr>
                <w:sz w:val="24"/>
                <w:szCs w:val="24"/>
              </w:rPr>
            </w:pPr>
          </w:p>
        </w:tc>
        <w:tc>
          <w:tcPr>
            <w:tcW w:w="3827" w:type="dxa"/>
            <w:vMerge/>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начало</w:t>
            </w:r>
          </w:p>
        </w:tc>
        <w:tc>
          <w:tcPr>
            <w:tcW w:w="1843" w:type="dxa"/>
            <w:tcMar>
              <w:top w:w="15" w:type="dxa"/>
              <w:left w:w="15" w:type="dxa"/>
              <w:bottom w:w="15" w:type="dxa"/>
              <w:right w:w="15" w:type="dxa"/>
            </w:tcMar>
            <w:vAlign w:val="center"/>
          </w:tcPr>
          <w:p w:rsidR="00995067" w:rsidRPr="00E160CA" w:rsidRDefault="00995067" w:rsidP="00AF13EA">
            <w:pPr>
              <w:jc w:val="center"/>
              <w:rPr>
                <w:sz w:val="24"/>
                <w:szCs w:val="24"/>
              </w:rPr>
            </w:pPr>
            <w:r w:rsidRPr="00E160CA">
              <w:rPr>
                <w:color w:val="000000"/>
                <w:sz w:val="24"/>
                <w:szCs w:val="24"/>
              </w:rPr>
              <w:t>завершение</w:t>
            </w:r>
          </w:p>
        </w:tc>
        <w:tc>
          <w:tcPr>
            <w:tcW w:w="1417" w:type="dxa"/>
            <w:vMerge/>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r w:rsidR="00995067" w:rsidRPr="00E160CA">
        <w:trPr>
          <w:trHeight w:val="285"/>
        </w:trPr>
        <w:tc>
          <w:tcPr>
            <w:tcW w:w="609" w:type="dxa"/>
            <w:tcMar>
              <w:top w:w="15" w:type="dxa"/>
              <w:left w:w="15" w:type="dxa"/>
              <w:bottom w:w="15" w:type="dxa"/>
              <w:right w:w="15" w:type="dxa"/>
            </w:tcMar>
            <w:vAlign w:val="center"/>
          </w:tcPr>
          <w:p w:rsidR="00995067" w:rsidRPr="00300B86" w:rsidRDefault="00995067" w:rsidP="00AF13EA">
            <w:pPr>
              <w:pStyle w:val="ListParagraph"/>
              <w:numPr>
                <w:ilvl w:val="0"/>
                <w:numId w:val="14"/>
              </w:numPr>
              <w:spacing w:after="0" w:line="240" w:lineRule="auto"/>
              <w:ind w:left="0" w:hanging="571"/>
              <w:rPr>
                <w:rFonts w:ascii="Times New Roman" w:hAnsi="Times New Roman" w:cs="Times New Roman"/>
                <w:color w:val="000000"/>
                <w:sz w:val="24"/>
                <w:szCs w:val="24"/>
              </w:rPr>
            </w:pPr>
          </w:p>
        </w:tc>
        <w:tc>
          <w:tcPr>
            <w:tcW w:w="3827"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843" w:type="dxa"/>
            <w:tcMar>
              <w:top w:w="15" w:type="dxa"/>
              <w:left w:w="15" w:type="dxa"/>
              <w:bottom w:w="15" w:type="dxa"/>
              <w:right w:w="15" w:type="dxa"/>
            </w:tcMar>
            <w:vAlign w:val="center"/>
          </w:tcPr>
          <w:p w:rsidR="00995067" w:rsidRPr="00E160CA" w:rsidRDefault="00995067" w:rsidP="00AF13EA">
            <w:pPr>
              <w:rPr>
                <w:sz w:val="24"/>
                <w:szCs w:val="24"/>
              </w:rPr>
            </w:pPr>
          </w:p>
        </w:tc>
        <w:tc>
          <w:tcPr>
            <w:tcW w:w="1417" w:type="dxa"/>
            <w:tcMar>
              <w:top w:w="15" w:type="dxa"/>
              <w:left w:w="15" w:type="dxa"/>
              <w:bottom w:w="15" w:type="dxa"/>
              <w:right w:w="15" w:type="dxa"/>
            </w:tcMar>
            <w:vAlign w:val="center"/>
          </w:tcPr>
          <w:p w:rsidR="00995067" w:rsidRPr="00E160CA" w:rsidRDefault="00995067" w:rsidP="00AF13EA">
            <w:pPr>
              <w:rPr>
                <w:sz w:val="24"/>
                <w:szCs w:val="24"/>
              </w:rPr>
            </w:pPr>
          </w:p>
        </w:tc>
      </w:tr>
    </w:tbl>
    <w:p w:rsidR="00995067" w:rsidRDefault="00995067" w:rsidP="00AF13EA">
      <w:pPr>
        <w:rPr>
          <w:color w:val="000000"/>
          <w:sz w:val="24"/>
          <w:szCs w:val="24"/>
        </w:rPr>
      </w:pPr>
    </w:p>
    <w:p w:rsidR="00995067" w:rsidRDefault="00995067" w:rsidP="00AF13EA">
      <w:pPr>
        <w:rPr>
          <w:color w:val="000000"/>
          <w:sz w:val="24"/>
          <w:szCs w:val="24"/>
        </w:rPr>
      </w:pPr>
    </w:p>
    <w:p w:rsidR="00995067" w:rsidRPr="00E160CA" w:rsidRDefault="00995067" w:rsidP="00AF13EA">
      <w:pPr>
        <w:rPr>
          <w:sz w:val="24"/>
          <w:szCs w:val="24"/>
        </w:rPr>
      </w:pPr>
      <w:r w:rsidRPr="00E160CA">
        <w:rPr>
          <w:color w:val="000000"/>
          <w:sz w:val="24"/>
          <w:szCs w:val="24"/>
        </w:rPr>
        <w:t>  1. Описание изученных конструкций, оборудование,</w:t>
      </w:r>
      <w:r w:rsidRPr="00E160CA">
        <w:rPr>
          <w:sz w:val="24"/>
          <w:szCs w:val="24"/>
        </w:rPr>
        <w:br/>
      </w:r>
      <w:r w:rsidRPr="00E160CA">
        <w:rPr>
          <w:color w:val="000000"/>
          <w:sz w:val="24"/>
          <w:szCs w:val="24"/>
        </w:rPr>
        <w:t>технологических процессов, механизации, автоматизации производства и</w:t>
      </w:r>
      <w:r w:rsidRPr="00E160CA">
        <w:rPr>
          <w:sz w:val="24"/>
          <w:szCs w:val="24"/>
        </w:rPr>
        <w:br/>
      </w:r>
      <w:r w:rsidRPr="00E160CA">
        <w:rPr>
          <w:color w:val="000000"/>
          <w:sz w:val="24"/>
          <w:szCs w:val="24"/>
        </w:rPr>
        <w:t>передовых методов труда, и т. д.</w:t>
      </w:r>
      <w:r w:rsidRPr="00E160CA">
        <w:rPr>
          <w:sz w:val="24"/>
          <w:szCs w:val="24"/>
        </w:rPr>
        <w:br/>
      </w:r>
      <w:r w:rsidRPr="00E160CA">
        <w:rPr>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5067" w:rsidRPr="00E160CA" w:rsidRDefault="00995067" w:rsidP="00AF13EA">
      <w:pPr>
        <w:jc w:val="right"/>
        <w:rPr>
          <w:sz w:val="24"/>
          <w:szCs w:val="24"/>
        </w:rPr>
      </w:pPr>
      <w:r w:rsidRPr="00E160CA">
        <w:rPr>
          <w:color w:val="000000"/>
          <w:sz w:val="24"/>
          <w:szCs w:val="24"/>
        </w:rPr>
        <w:t>Подпись обучающегося ____________«_____» ___________________20 ___г.</w:t>
      </w:r>
    </w:p>
    <w:p w:rsidR="00995067" w:rsidRPr="00ED23BD" w:rsidRDefault="00995067" w:rsidP="00AF13EA">
      <w:pPr>
        <w:jc w:val="right"/>
        <w:rPr>
          <w:color w:val="000000"/>
          <w:sz w:val="24"/>
          <w:szCs w:val="24"/>
        </w:rPr>
      </w:pPr>
      <w:r w:rsidRPr="00E160CA">
        <w:rPr>
          <w:color w:val="000000"/>
          <w:sz w:val="24"/>
          <w:szCs w:val="24"/>
        </w:rPr>
        <w:t>______________________________________________</w:t>
      </w:r>
    </w:p>
    <w:p w:rsidR="00995067" w:rsidRPr="00ED23BD" w:rsidRDefault="00995067" w:rsidP="00AF13EA">
      <w:pPr>
        <w:jc w:val="right"/>
        <w:rPr>
          <w:i/>
          <w:iCs/>
          <w:color w:val="000000"/>
          <w:sz w:val="24"/>
          <w:szCs w:val="24"/>
        </w:rPr>
      </w:pPr>
      <w:r w:rsidRPr="00E160CA">
        <w:rPr>
          <w:i/>
          <w:iCs/>
          <w:color w:val="000000"/>
          <w:sz w:val="24"/>
          <w:szCs w:val="24"/>
        </w:rPr>
        <w:t>(непосредственный руководитель профессиональной практики</w:t>
      </w:r>
    </w:p>
    <w:p w:rsidR="00995067" w:rsidRPr="00E160CA" w:rsidRDefault="00995067" w:rsidP="00AF13EA">
      <w:pPr>
        <w:jc w:val="right"/>
        <w:rPr>
          <w:color w:val="000000"/>
          <w:sz w:val="24"/>
          <w:szCs w:val="24"/>
        </w:rPr>
      </w:pPr>
      <w:r w:rsidRPr="00E160CA">
        <w:rPr>
          <w:color w:val="000000"/>
          <w:sz w:val="24"/>
          <w:szCs w:val="24"/>
        </w:rPr>
        <w:t>«_____» ___________________20 ___г.</w:t>
      </w:r>
    </w:p>
    <w:p w:rsidR="00995067" w:rsidRPr="00E160CA" w:rsidRDefault="00995067" w:rsidP="00AF13EA">
      <w:pPr>
        <w:jc w:val="right"/>
        <w:rPr>
          <w:sz w:val="24"/>
          <w:szCs w:val="24"/>
        </w:rPr>
      </w:pPr>
    </w:p>
    <w:p w:rsidR="00995067" w:rsidRPr="00E160CA" w:rsidRDefault="00995067" w:rsidP="00AF13EA">
      <w:pPr>
        <w:rPr>
          <w:sz w:val="24"/>
          <w:szCs w:val="24"/>
        </w:rPr>
      </w:pPr>
      <w:r w:rsidRPr="00E160CA">
        <w:rPr>
          <w:color w:val="000000"/>
          <w:sz w:val="24"/>
          <w:szCs w:val="24"/>
        </w:rPr>
        <w:t>2. Поощрения и взыскания обучающегося практиканта.</w:t>
      </w:r>
      <w:r w:rsidRPr="00E160CA">
        <w:rPr>
          <w:sz w:val="24"/>
          <w:szCs w:val="24"/>
        </w:rPr>
        <w:br/>
      </w:r>
      <w:r w:rsidRPr="00E160CA">
        <w:rPr>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5067" w:rsidRPr="00ED23BD" w:rsidRDefault="00995067" w:rsidP="00AF13EA">
      <w:pPr>
        <w:rPr>
          <w:color w:val="000000"/>
          <w:sz w:val="24"/>
          <w:szCs w:val="24"/>
        </w:rPr>
      </w:pPr>
      <w:r w:rsidRPr="00E160CA">
        <w:rPr>
          <w:color w:val="000000"/>
          <w:sz w:val="24"/>
          <w:szCs w:val="24"/>
        </w:rPr>
        <w:t>3. Заключения руководителя профессиональной практики (от организации, предприятия, учрежд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5067" w:rsidRPr="009A4B37" w:rsidRDefault="00995067" w:rsidP="00AF13EA">
      <w:pPr>
        <w:rPr>
          <w:color w:val="000000"/>
          <w:sz w:val="24"/>
          <w:szCs w:val="24"/>
        </w:rPr>
      </w:pPr>
      <w:r w:rsidRPr="00E160CA">
        <w:rPr>
          <w:color w:val="000000"/>
          <w:sz w:val="24"/>
          <w:szCs w:val="24"/>
        </w:rPr>
        <w:t>Подпись руководителя профессиональной практики (от организации, предприятия, учреждения)____________________________________________</w:t>
      </w:r>
    </w:p>
    <w:p w:rsidR="00995067" w:rsidRPr="00ED23BD" w:rsidRDefault="00995067" w:rsidP="00AF13EA">
      <w:pPr>
        <w:rPr>
          <w:sz w:val="24"/>
          <w:szCs w:val="24"/>
          <w:lang w:val="en-US"/>
        </w:rPr>
      </w:pPr>
      <w:r w:rsidRPr="00ED23BD">
        <w:rPr>
          <w:color w:val="000000"/>
          <w:sz w:val="24"/>
          <w:szCs w:val="24"/>
          <w:lang w:val="en-US"/>
        </w:rPr>
        <w:t>«______»______________20____</w:t>
      </w:r>
      <w:r w:rsidRPr="00E160CA">
        <w:rPr>
          <w:color w:val="000000"/>
          <w:sz w:val="24"/>
          <w:szCs w:val="24"/>
        </w:rPr>
        <w:t>г</w:t>
      </w:r>
      <w:r w:rsidRPr="00ED23BD">
        <w:rPr>
          <w:color w:val="000000"/>
          <w:sz w:val="24"/>
          <w:szCs w:val="24"/>
          <w:lang w:val="en-US"/>
        </w:rPr>
        <w:t>.</w:t>
      </w:r>
    </w:p>
    <w:p w:rsidR="00995067" w:rsidRPr="00ED23BD" w:rsidRDefault="00995067" w:rsidP="00AF13EA">
      <w:pPr>
        <w:jc w:val="both"/>
        <w:rPr>
          <w:sz w:val="28"/>
          <w:szCs w:val="28"/>
          <w:lang w:val="en-US"/>
        </w:rPr>
      </w:pPr>
    </w:p>
    <w:p w:rsidR="00995067" w:rsidRPr="00ED23BD" w:rsidRDefault="00995067" w:rsidP="00AF13EA">
      <w:pPr>
        <w:jc w:val="both"/>
        <w:rPr>
          <w:sz w:val="28"/>
          <w:szCs w:val="28"/>
          <w:lang w:val="en-US"/>
        </w:rPr>
      </w:pPr>
    </w:p>
    <w:p w:rsidR="00995067" w:rsidRPr="00ED23BD" w:rsidRDefault="00995067" w:rsidP="00AF13EA">
      <w:pPr>
        <w:jc w:val="both"/>
        <w:rPr>
          <w:sz w:val="28"/>
          <w:szCs w:val="28"/>
          <w:lang w:val="en-US"/>
        </w:rPr>
      </w:pPr>
    </w:p>
    <w:p w:rsidR="00995067" w:rsidRPr="00ED23BD" w:rsidRDefault="00995067" w:rsidP="00AF13EA">
      <w:pPr>
        <w:jc w:val="both"/>
        <w:rPr>
          <w:sz w:val="28"/>
          <w:szCs w:val="28"/>
          <w:lang w:val="en-US"/>
        </w:rPr>
      </w:pPr>
    </w:p>
    <w:p w:rsidR="00995067" w:rsidRDefault="00995067" w:rsidP="00AF13EA">
      <w:pPr>
        <w:jc w:val="both"/>
        <w:rPr>
          <w:sz w:val="28"/>
          <w:szCs w:val="28"/>
          <w:lang w:val="en-US"/>
        </w:rPr>
      </w:pPr>
    </w:p>
    <w:p w:rsidR="00995067" w:rsidRDefault="00995067" w:rsidP="00AF13EA">
      <w:pPr>
        <w:jc w:val="both"/>
        <w:rPr>
          <w:sz w:val="28"/>
          <w:szCs w:val="28"/>
          <w:lang w:val="en-US"/>
        </w:rPr>
      </w:pPr>
    </w:p>
    <w:p w:rsidR="00995067" w:rsidRDefault="00995067" w:rsidP="00AF13EA">
      <w:pPr>
        <w:jc w:val="both"/>
        <w:rPr>
          <w:sz w:val="28"/>
          <w:szCs w:val="28"/>
          <w:lang w:val="en-US"/>
        </w:rPr>
      </w:pPr>
    </w:p>
    <w:p w:rsidR="00995067" w:rsidRDefault="00995067" w:rsidP="00AF13EA">
      <w:pPr>
        <w:jc w:val="both"/>
        <w:rPr>
          <w:sz w:val="28"/>
          <w:szCs w:val="28"/>
          <w:lang w:val="en-US"/>
        </w:rPr>
      </w:pPr>
    </w:p>
    <w:p w:rsidR="00995067" w:rsidRDefault="00995067" w:rsidP="00AF13EA">
      <w:pPr>
        <w:jc w:val="both"/>
        <w:rPr>
          <w:sz w:val="28"/>
          <w:szCs w:val="28"/>
          <w:lang w:val="en-US"/>
        </w:rPr>
      </w:pPr>
    </w:p>
    <w:p w:rsidR="00995067" w:rsidRPr="009A4B37" w:rsidRDefault="00995067" w:rsidP="00AF13EA">
      <w:pPr>
        <w:jc w:val="both"/>
        <w:rPr>
          <w:sz w:val="28"/>
          <w:szCs w:val="28"/>
          <w:lang w:val="en-US"/>
        </w:rPr>
      </w:pPr>
    </w:p>
    <w:p w:rsidR="00995067" w:rsidRDefault="00995067" w:rsidP="00AF13EA">
      <w:pPr>
        <w:jc w:val="center"/>
        <w:rPr>
          <w:sz w:val="28"/>
          <w:szCs w:val="28"/>
          <w:lang w:val="en-US"/>
        </w:rPr>
      </w:pPr>
    </w:p>
    <w:p w:rsidR="00995067" w:rsidRDefault="00995067" w:rsidP="00AF13EA">
      <w:pPr>
        <w:jc w:val="center"/>
        <w:rPr>
          <w:sz w:val="28"/>
          <w:szCs w:val="28"/>
          <w:lang w:val="en-US"/>
        </w:rPr>
      </w:pPr>
    </w:p>
    <w:p w:rsidR="00995067" w:rsidRDefault="00995067" w:rsidP="00AF13EA">
      <w:pPr>
        <w:jc w:val="center"/>
        <w:rPr>
          <w:sz w:val="28"/>
          <w:szCs w:val="28"/>
          <w:lang w:val="en-US"/>
        </w:rPr>
      </w:pPr>
    </w:p>
    <w:p w:rsidR="00995067" w:rsidRPr="009A4B37" w:rsidRDefault="00995067" w:rsidP="00AF13EA">
      <w:pPr>
        <w:jc w:val="center"/>
        <w:rPr>
          <w:sz w:val="28"/>
          <w:szCs w:val="28"/>
          <w:lang w:val="en-US"/>
        </w:rPr>
      </w:pPr>
    </w:p>
    <w:p w:rsidR="00995067" w:rsidRPr="007A04AE"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Dausheeva</w:t>
      </w:r>
      <w:r w:rsidRPr="007A04AE">
        <w:rPr>
          <w:rFonts w:ascii="Times New Roman" w:hAnsi="Times New Roman" w:cs="Times New Roman"/>
          <w:sz w:val="28"/>
          <w:szCs w:val="28"/>
          <w:lang w:val="en-US"/>
        </w:rPr>
        <w:t xml:space="preserve"> </w:t>
      </w:r>
      <w:r w:rsidRPr="004A275F">
        <w:rPr>
          <w:rFonts w:ascii="Times New Roman" w:hAnsi="Times New Roman" w:cs="Times New Roman"/>
          <w:sz w:val="28"/>
          <w:szCs w:val="28"/>
          <w:lang w:val="en-US"/>
        </w:rPr>
        <w:t>N</w:t>
      </w:r>
      <w:r w:rsidRPr="007A04AE">
        <w:rPr>
          <w:rFonts w:ascii="Times New Roman" w:hAnsi="Times New Roman" w:cs="Times New Roman"/>
          <w:sz w:val="28"/>
          <w:szCs w:val="28"/>
          <w:lang w:val="en-US"/>
        </w:rPr>
        <w:t>.</w:t>
      </w:r>
      <w:r w:rsidRPr="004A275F">
        <w:rPr>
          <w:rFonts w:ascii="Times New Roman" w:hAnsi="Times New Roman" w:cs="Times New Roman"/>
          <w:sz w:val="28"/>
          <w:szCs w:val="28"/>
          <w:lang w:val="en-US"/>
        </w:rPr>
        <w:t>N</w:t>
      </w:r>
      <w:r w:rsidRPr="007A04AE">
        <w:rPr>
          <w:rFonts w:ascii="Times New Roman" w:hAnsi="Times New Roman" w:cs="Times New Roman"/>
          <w:sz w:val="28"/>
          <w:szCs w:val="28"/>
          <w:lang w:val="en-US"/>
        </w:rPr>
        <w:t xml:space="preserve">., </w:t>
      </w:r>
      <w:r w:rsidRPr="004A275F">
        <w:rPr>
          <w:rFonts w:ascii="Times New Roman" w:hAnsi="Times New Roman" w:cs="Times New Roman"/>
          <w:sz w:val="28"/>
          <w:szCs w:val="28"/>
          <w:lang w:val="en-US"/>
        </w:rPr>
        <w:t>Saparova</w:t>
      </w:r>
      <w:r w:rsidRPr="007A04AE">
        <w:rPr>
          <w:rFonts w:ascii="Times New Roman" w:hAnsi="Times New Roman" w:cs="Times New Roman"/>
          <w:sz w:val="28"/>
          <w:szCs w:val="28"/>
          <w:lang w:val="en-US"/>
        </w:rPr>
        <w:t xml:space="preserve"> </w:t>
      </w:r>
      <w:r w:rsidRPr="004A275F">
        <w:rPr>
          <w:rFonts w:ascii="Times New Roman" w:hAnsi="Times New Roman" w:cs="Times New Roman"/>
          <w:sz w:val="28"/>
          <w:szCs w:val="28"/>
          <w:lang w:val="en-US"/>
        </w:rPr>
        <w:t>A</w:t>
      </w:r>
      <w:r w:rsidRPr="007A04AE">
        <w:rPr>
          <w:rFonts w:ascii="Times New Roman" w:hAnsi="Times New Roman" w:cs="Times New Roman"/>
          <w:sz w:val="28"/>
          <w:szCs w:val="28"/>
          <w:lang w:val="en-US"/>
        </w:rPr>
        <w:t>.</w:t>
      </w:r>
      <w:r w:rsidRPr="004A275F">
        <w:rPr>
          <w:rFonts w:ascii="Times New Roman" w:hAnsi="Times New Roman" w:cs="Times New Roman"/>
          <w:sz w:val="28"/>
          <w:szCs w:val="28"/>
          <w:lang w:val="en-US"/>
        </w:rPr>
        <w:t>T</w:t>
      </w:r>
      <w:r w:rsidRPr="007A04AE">
        <w:rPr>
          <w:rFonts w:ascii="Times New Roman" w:hAnsi="Times New Roman" w:cs="Times New Roman"/>
          <w:sz w:val="28"/>
          <w:szCs w:val="28"/>
          <w:lang w:val="en-US"/>
        </w:rPr>
        <w:t>.</w:t>
      </w:r>
    </w:p>
    <w:p w:rsidR="00995067" w:rsidRPr="007A04AE" w:rsidRDefault="00995067" w:rsidP="00AF13EA">
      <w:pPr>
        <w:pStyle w:val="HTMLPreformatted"/>
        <w:jc w:val="center"/>
        <w:rPr>
          <w:rFonts w:ascii="Times New Roman" w:hAnsi="Times New Roman" w:cs="Times New Roman"/>
          <w:sz w:val="28"/>
          <w:szCs w:val="28"/>
          <w:lang w:val="en-US"/>
        </w:rPr>
      </w:pPr>
    </w:p>
    <w:p w:rsidR="00995067" w:rsidRPr="007A04AE" w:rsidRDefault="00995067" w:rsidP="00AF13EA">
      <w:pPr>
        <w:pStyle w:val="HTMLPreformatted"/>
        <w:jc w:val="center"/>
        <w:rPr>
          <w:rFonts w:ascii="Times New Roman" w:hAnsi="Times New Roman" w:cs="Times New Roman"/>
          <w:sz w:val="28"/>
          <w:szCs w:val="28"/>
          <w:lang w:val="en-US"/>
        </w:rPr>
      </w:pPr>
    </w:p>
    <w:p w:rsidR="00995067" w:rsidRPr="007A04AE" w:rsidRDefault="00995067" w:rsidP="00AF13EA">
      <w:pPr>
        <w:pStyle w:val="HTMLPreformatted"/>
        <w:jc w:val="center"/>
        <w:rPr>
          <w:rFonts w:ascii="Times New Roman" w:hAnsi="Times New Roman" w:cs="Times New Roman"/>
          <w:sz w:val="28"/>
          <w:szCs w:val="28"/>
          <w:lang w:val="en-US"/>
        </w:rPr>
      </w:pPr>
    </w:p>
    <w:p w:rsidR="00995067" w:rsidRPr="007A04AE" w:rsidRDefault="00995067" w:rsidP="00AF13EA">
      <w:pPr>
        <w:pStyle w:val="HTMLPreformatted"/>
        <w:jc w:val="center"/>
        <w:rPr>
          <w:rFonts w:ascii="Times New Roman" w:hAnsi="Times New Roman" w:cs="Times New Roman"/>
          <w:sz w:val="28"/>
          <w:szCs w:val="28"/>
          <w:lang w:val="en-US"/>
        </w:rPr>
      </w:pPr>
    </w:p>
    <w:p w:rsidR="00995067" w:rsidRPr="007A04AE" w:rsidRDefault="00995067" w:rsidP="00AF13EA">
      <w:pPr>
        <w:pStyle w:val="HTMLPreformatted"/>
        <w:jc w:val="center"/>
        <w:rPr>
          <w:rFonts w:ascii="Times New Roman" w:hAnsi="Times New Roman" w:cs="Times New Roman"/>
          <w:sz w:val="28"/>
          <w:szCs w:val="28"/>
          <w:lang w:val="en-US"/>
        </w:rPr>
      </w:pPr>
    </w:p>
    <w:p w:rsidR="00995067" w:rsidRPr="007A04AE"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METHODICAL INDICATIONS</w:t>
      </w: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on professional practices</w:t>
      </w: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for students of a specialty</w:t>
      </w: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5</w:t>
      </w:r>
      <w:r w:rsidRPr="004A275F">
        <w:rPr>
          <w:rFonts w:ascii="Times New Roman" w:hAnsi="Times New Roman" w:cs="Times New Roman"/>
          <w:sz w:val="28"/>
          <w:szCs w:val="28"/>
        </w:rPr>
        <w:t>В</w:t>
      </w:r>
      <w:r w:rsidRPr="004A275F">
        <w:rPr>
          <w:rFonts w:ascii="Times New Roman" w:hAnsi="Times New Roman" w:cs="Times New Roman"/>
          <w:sz w:val="28"/>
          <w:szCs w:val="28"/>
          <w:lang w:val="en-US"/>
        </w:rPr>
        <w:t>070400 (050704) - “Computer Engineering and Software”</w:t>
      </w: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Signed to print "____" __________ 201___</w:t>
      </w: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(day month Year)</w:t>
      </w: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Paper size XxY 1/16</w:t>
      </w: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Typographical pap</w:t>
      </w:r>
      <w:r>
        <w:rPr>
          <w:rFonts w:ascii="Times New Roman" w:hAnsi="Times New Roman" w:cs="Times New Roman"/>
          <w:sz w:val="28"/>
          <w:szCs w:val="28"/>
          <w:lang w:val="en-US"/>
        </w:rPr>
        <w:t>er. Offset printing. Volume 3</w:t>
      </w:r>
      <w:r w:rsidRPr="004A275F">
        <w:rPr>
          <w:rFonts w:ascii="Times New Roman" w:hAnsi="Times New Roman" w:cs="Times New Roman"/>
          <w:sz w:val="28"/>
          <w:szCs w:val="28"/>
          <w:lang w:val="en-US"/>
        </w:rPr>
        <w:t xml:space="preserve"> pp</w:t>
      </w: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Circulation 50 copies. Order No. _______ *</w:t>
      </w: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 Publication of South Kazakhstan State University</w:t>
      </w: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them. M.Auezova</w:t>
      </w: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p>
    <w:p w:rsidR="00995067" w:rsidRPr="004A275F" w:rsidRDefault="00995067" w:rsidP="00AF13EA">
      <w:pPr>
        <w:pStyle w:val="HTMLPreformatted"/>
        <w:jc w:val="center"/>
        <w:rPr>
          <w:rFonts w:ascii="Times New Roman" w:hAnsi="Times New Roman" w:cs="Times New Roman"/>
          <w:sz w:val="28"/>
          <w:szCs w:val="28"/>
          <w:lang w:val="en-US"/>
        </w:rPr>
      </w:pPr>
      <w:r w:rsidRPr="004A275F">
        <w:rPr>
          <w:rFonts w:ascii="Times New Roman" w:hAnsi="Times New Roman" w:cs="Times New Roman"/>
          <w:sz w:val="28"/>
          <w:szCs w:val="28"/>
          <w:lang w:val="en-US"/>
        </w:rPr>
        <w:t>Publishing Center SKSU them. M.Auezov, Shymkent, 5 Tauke Khan Ave.</w:t>
      </w:r>
    </w:p>
    <w:p w:rsidR="00995067" w:rsidRPr="004A275F" w:rsidRDefault="00995067" w:rsidP="00AF13EA">
      <w:pPr>
        <w:jc w:val="center"/>
        <w:rPr>
          <w:sz w:val="28"/>
          <w:szCs w:val="28"/>
          <w:lang w:val="en-US"/>
        </w:rPr>
      </w:pPr>
    </w:p>
    <w:p w:rsidR="00995067" w:rsidRPr="004A275F" w:rsidRDefault="00995067" w:rsidP="00AF13EA">
      <w:pPr>
        <w:jc w:val="center"/>
        <w:rPr>
          <w:sz w:val="28"/>
          <w:szCs w:val="28"/>
          <w:lang w:val="en-US"/>
        </w:rPr>
      </w:pPr>
    </w:p>
    <w:p w:rsidR="00995067" w:rsidRDefault="00995067" w:rsidP="00AF13EA">
      <w:pPr>
        <w:jc w:val="both"/>
        <w:rPr>
          <w:sz w:val="28"/>
          <w:szCs w:val="28"/>
          <w:lang w:val="en-US"/>
        </w:rPr>
      </w:pPr>
    </w:p>
    <w:p w:rsidR="00995067" w:rsidRDefault="00995067" w:rsidP="00AF13EA">
      <w:pPr>
        <w:jc w:val="both"/>
        <w:rPr>
          <w:sz w:val="28"/>
          <w:szCs w:val="28"/>
          <w:lang w:val="en-US"/>
        </w:rPr>
      </w:pPr>
    </w:p>
    <w:p w:rsidR="00995067" w:rsidRPr="00ED23BD" w:rsidRDefault="00995067">
      <w:pPr>
        <w:rPr>
          <w:lang w:val="en-US"/>
        </w:rPr>
      </w:pPr>
    </w:p>
    <w:sectPr w:rsidR="00995067" w:rsidRPr="00ED23BD" w:rsidSect="00AF13EA">
      <w:footerReference w:type="default" r:id="rId7"/>
      <w:pgSz w:w="11906" w:h="16838"/>
      <w:pgMar w:top="899"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067" w:rsidRDefault="00995067">
      <w:r>
        <w:separator/>
      </w:r>
    </w:p>
  </w:endnote>
  <w:endnote w:type="continuationSeparator" w:id="0">
    <w:p w:rsidR="00995067" w:rsidRDefault="009950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0FF" w:csb1="00000000"/>
  </w:font>
  <w:font w:name="MS Mincho">
    <w:altName w:val="‚l‚r –ң’©"/>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067" w:rsidRDefault="00995067" w:rsidP="00AF13EA">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995067" w:rsidRDefault="00995067" w:rsidP="00AF13E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067" w:rsidRDefault="00995067">
      <w:r>
        <w:separator/>
      </w:r>
    </w:p>
  </w:footnote>
  <w:footnote w:type="continuationSeparator" w:id="0">
    <w:p w:rsidR="00995067" w:rsidRDefault="009950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AEE9C84"/>
    <w:lvl w:ilvl="0">
      <w:numFmt w:val="bullet"/>
      <w:lvlText w:val="*"/>
      <w:lvlJc w:val="left"/>
    </w:lvl>
  </w:abstractNum>
  <w:abstractNum w:abstractNumId="1">
    <w:nsid w:val="06397645"/>
    <w:multiLevelType w:val="hybridMultilevel"/>
    <w:tmpl w:val="7D12B86A"/>
    <w:lvl w:ilvl="0" w:tplc="0548F21A">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2CC71474"/>
    <w:multiLevelType w:val="hybridMultilevel"/>
    <w:tmpl w:val="B3F0B3EA"/>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3">
    <w:nsid w:val="387E66B5"/>
    <w:multiLevelType w:val="hybridMultilevel"/>
    <w:tmpl w:val="450C4F3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55A5C2A"/>
    <w:multiLevelType w:val="multilevel"/>
    <w:tmpl w:val="544EC934"/>
    <w:lvl w:ilvl="0">
      <w:start w:val="1"/>
      <w:numFmt w:val="decimal"/>
      <w:lvlText w:val="%1."/>
      <w:lvlJc w:val="left"/>
      <w:pPr>
        <w:tabs>
          <w:tab w:val="num" w:pos="720"/>
        </w:tabs>
        <w:ind w:left="720" w:hanging="360"/>
      </w:pPr>
    </w:lvl>
    <w:lvl w:ilvl="1">
      <w:start w:val="1"/>
      <w:numFmt w:val="decimal"/>
      <w:lvlText w:val="%2."/>
      <w:lvlJc w:val="left"/>
      <w:pPr>
        <w:ind w:left="644"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07A18AD"/>
    <w:multiLevelType w:val="hybridMultilevel"/>
    <w:tmpl w:val="D9AE83F2"/>
    <w:lvl w:ilvl="0" w:tplc="F05CA5B0">
      <w:start w:val="12"/>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53290B7F"/>
    <w:multiLevelType w:val="hybridMultilevel"/>
    <w:tmpl w:val="76B227C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541F6A06"/>
    <w:multiLevelType w:val="hybridMultilevel"/>
    <w:tmpl w:val="51DE12C0"/>
    <w:lvl w:ilvl="0" w:tplc="0419000F">
      <w:start w:val="1"/>
      <w:numFmt w:val="decimal"/>
      <w:lvlText w:val="%1."/>
      <w:lvlJc w:val="left"/>
      <w:pPr>
        <w:ind w:left="740" w:hanging="360"/>
      </w:pPr>
    </w:lvl>
    <w:lvl w:ilvl="1" w:tplc="04190019">
      <w:start w:val="1"/>
      <w:numFmt w:val="lowerLetter"/>
      <w:lvlText w:val="%2."/>
      <w:lvlJc w:val="left"/>
      <w:pPr>
        <w:ind w:left="1460" w:hanging="360"/>
      </w:pPr>
    </w:lvl>
    <w:lvl w:ilvl="2" w:tplc="0419001B">
      <w:start w:val="1"/>
      <w:numFmt w:val="lowerRoman"/>
      <w:lvlText w:val="%3."/>
      <w:lvlJc w:val="right"/>
      <w:pPr>
        <w:ind w:left="2180" w:hanging="180"/>
      </w:pPr>
    </w:lvl>
    <w:lvl w:ilvl="3" w:tplc="0419000F">
      <w:start w:val="1"/>
      <w:numFmt w:val="decimal"/>
      <w:lvlText w:val="%4."/>
      <w:lvlJc w:val="left"/>
      <w:pPr>
        <w:ind w:left="2900" w:hanging="360"/>
      </w:pPr>
    </w:lvl>
    <w:lvl w:ilvl="4" w:tplc="04190019">
      <w:start w:val="1"/>
      <w:numFmt w:val="lowerLetter"/>
      <w:lvlText w:val="%5."/>
      <w:lvlJc w:val="left"/>
      <w:pPr>
        <w:ind w:left="3620" w:hanging="360"/>
      </w:pPr>
    </w:lvl>
    <w:lvl w:ilvl="5" w:tplc="0419001B">
      <w:start w:val="1"/>
      <w:numFmt w:val="lowerRoman"/>
      <w:lvlText w:val="%6."/>
      <w:lvlJc w:val="right"/>
      <w:pPr>
        <w:ind w:left="4340" w:hanging="180"/>
      </w:pPr>
    </w:lvl>
    <w:lvl w:ilvl="6" w:tplc="0419000F">
      <w:start w:val="1"/>
      <w:numFmt w:val="decimal"/>
      <w:lvlText w:val="%7."/>
      <w:lvlJc w:val="left"/>
      <w:pPr>
        <w:ind w:left="5060" w:hanging="360"/>
      </w:pPr>
    </w:lvl>
    <w:lvl w:ilvl="7" w:tplc="04190019">
      <w:start w:val="1"/>
      <w:numFmt w:val="lowerLetter"/>
      <w:lvlText w:val="%8."/>
      <w:lvlJc w:val="left"/>
      <w:pPr>
        <w:ind w:left="5780" w:hanging="360"/>
      </w:pPr>
    </w:lvl>
    <w:lvl w:ilvl="8" w:tplc="0419001B">
      <w:start w:val="1"/>
      <w:numFmt w:val="lowerRoman"/>
      <w:lvlText w:val="%9."/>
      <w:lvlJc w:val="right"/>
      <w:pPr>
        <w:ind w:left="6500" w:hanging="180"/>
      </w:pPr>
    </w:lvl>
  </w:abstractNum>
  <w:abstractNum w:abstractNumId="8">
    <w:nsid w:val="585E45EE"/>
    <w:multiLevelType w:val="hybridMultilevel"/>
    <w:tmpl w:val="72884898"/>
    <w:lvl w:ilvl="0" w:tplc="711CAB16">
      <w:start w:val="1"/>
      <w:numFmt w:val="decimal"/>
      <w:lvlText w:val="%1)"/>
      <w:lvlJc w:val="left"/>
      <w:pPr>
        <w:ind w:left="644" w:hanging="360"/>
      </w:pPr>
      <w:rPr>
        <w:rFonts w:ascii="Times New Roman" w:hAnsi="Times New Roman" w:cs="Times New Roman"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7020535"/>
    <w:multiLevelType w:val="hybridMultilevel"/>
    <w:tmpl w:val="51DE12C0"/>
    <w:lvl w:ilvl="0" w:tplc="0419000F">
      <w:start w:val="1"/>
      <w:numFmt w:val="decimal"/>
      <w:lvlText w:val="%1."/>
      <w:lvlJc w:val="left"/>
      <w:pPr>
        <w:ind w:left="740" w:hanging="360"/>
      </w:pPr>
    </w:lvl>
    <w:lvl w:ilvl="1" w:tplc="04190019">
      <w:start w:val="1"/>
      <w:numFmt w:val="lowerLetter"/>
      <w:lvlText w:val="%2."/>
      <w:lvlJc w:val="left"/>
      <w:pPr>
        <w:ind w:left="1460" w:hanging="360"/>
      </w:pPr>
    </w:lvl>
    <w:lvl w:ilvl="2" w:tplc="0419001B">
      <w:start w:val="1"/>
      <w:numFmt w:val="lowerRoman"/>
      <w:lvlText w:val="%3."/>
      <w:lvlJc w:val="right"/>
      <w:pPr>
        <w:ind w:left="2180" w:hanging="180"/>
      </w:pPr>
    </w:lvl>
    <w:lvl w:ilvl="3" w:tplc="0419000F">
      <w:start w:val="1"/>
      <w:numFmt w:val="decimal"/>
      <w:lvlText w:val="%4."/>
      <w:lvlJc w:val="left"/>
      <w:pPr>
        <w:ind w:left="2900" w:hanging="360"/>
      </w:pPr>
    </w:lvl>
    <w:lvl w:ilvl="4" w:tplc="04190019">
      <w:start w:val="1"/>
      <w:numFmt w:val="lowerLetter"/>
      <w:lvlText w:val="%5."/>
      <w:lvlJc w:val="left"/>
      <w:pPr>
        <w:ind w:left="3620" w:hanging="360"/>
      </w:pPr>
    </w:lvl>
    <w:lvl w:ilvl="5" w:tplc="0419001B">
      <w:start w:val="1"/>
      <w:numFmt w:val="lowerRoman"/>
      <w:lvlText w:val="%6."/>
      <w:lvlJc w:val="right"/>
      <w:pPr>
        <w:ind w:left="4340" w:hanging="180"/>
      </w:pPr>
    </w:lvl>
    <w:lvl w:ilvl="6" w:tplc="0419000F">
      <w:start w:val="1"/>
      <w:numFmt w:val="decimal"/>
      <w:lvlText w:val="%7."/>
      <w:lvlJc w:val="left"/>
      <w:pPr>
        <w:ind w:left="5060" w:hanging="360"/>
      </w:pPr>
    </w:lvl>
    <w:lvl w:ilvl="7" w:tplc="04190019">
      <w:start w:val="1"/>
      <w:numFmt w:val="lowerLetter"/>
      <w:lvlText w:val="%8."/>
      <w:lvlJc w:val="left"/>
      <w:pPr>
        <w:ind w:left="5780" w:hanging="360"/>
      </w:pPr>
    </w:lvl>
    <w:lvl w:ilvl="8" w:tplc="0419001B">
      <w:start w:val="1"/>
      <w:numFmt w:val="lowerRoman"/>
      <w:lvlText w:val="%9."/>
      <w:lvlJc w:val="right"/>
      <w:pPr>
        <w:ind w:left="6500" w:hanging="180"/>
      </w:pPr>
    </w:lvl>
  </w:abstractNum>
  <w:abstractNum w:abstractNumId="10">
    <w:nsid w:val="6B1D78B1"/>
    <w:multiLevelType w:val="hybridMultilevel"/>
    <w:tmpl w:val="9EDE5B02"/>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782046C"/>
    <w:multiLevelType w:val="hybridMultilevel"/>
    <w:tmpl w:val="9FDE8F1E"/>
    <w:lvl w:ilvl="0" w:tplc="5234E52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794636DD"/>
    <w:multiLevelType w:val="hybridMultilevel"/>
    <w:tmpl w:val="17E40330"/>
    <w:lvl w:ilvl="0" w:tplc="3DA43664">
      <w:start w:val="3"/>
      <w:numFmt w:val="decimal"/>
      <w:lvlText w:val="%1)"/>
      <w:lvlJc w:val="left"/>
      <w:pPr>
        <w:ind w:left="1004" w:hanging="360"/>
      </w:pPr>
      <w:rPr>
        <w:rFonts w:hint="default"/>
        <w:b w:val="0"/>
        <w:bCs w:val="0"/>
        <w:i w:val="0"/>
        <w:iCs w:val="0"/>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13">
    <w:nsid w:val="7FAF3160"/>
    <w:multiLevelType w:val="hybridMultilevel"/>
    <w:tmpl w:val="D19CDF3C"/>
    <w:lvl w:ilvl="0" w:tplc="D152B2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8"/>
  </w:num>
  <w:num w:numId="3">
    <w:abstractNumId w:val="0"/>
    <w:lvlOverride w:ilvl="0">
      <w:lvl w:ilvl="0">
        <w:numFmt w:val="bullet"/>
        <w:lvlText w:val="•"/>
        <w:legacy w:legacy="1" w:legacySpace="0" w:legacyIndent="350"/>
        <w:lvlJc w:val="left"/>
        <w:rPr>
          <w:rFonts w:ascii="Times New Roman" w:hAnsi="Times New Roman" w:cs="Times New Roman" w:hint="default"/>
        </w:rPr>
      </w:lvl>
    </w:lvlOverride>
  </w:num>
  <w:num w:numId="4">
    <w:abstractNumId w:val="13"/>
  </w:num>
  <w:num w:numId="5">
    <w:abstractNumId w:val="12"/>
  </w:num>
  <w:num w:numId="6">
    <w:abstractNumId w:val="3"/>
  </w:num>
  <w:num w:numId="7">
    <w:abstractNumId w:val="10"/>
  </w:num>
  <w:num w:numId="8">
    <w:abstractNumId w:val="5"/>
  </w:num>
  <w:num w:numId="9">
    <w:abstractNumId w:val="11"/>
  </w:num>
  <w:num w:numId="10">
    <w:abstractNumId w:val="2"/>
  </w:num>
  <w:num w:numId="11">
    <w:abstractNumId w:val="1"/>
  </w:num>
  <w:num w:numId="12">
    <w:abstractNumId w:val="6"/>
  </w:num>
  <w:num w:numId="13">
    <w:abstractNumId w:val="9"/>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3EA"/>
    <w:rsid w:val="001501A6"/>
    <w:rsid w:val="00171326"/>
    <w:rsid w:val="00201ACE"/>
    <w:rsid w:val="002502D1"/>
    <w:rsid w:val="00300B86"/>
    <w:rsid w:val="004A275F"/>
    <w:rsid w:val="004B165C"/>
    <w:rsid w:val="004B22E9"/>
    <w:rsid w:val="004D7ED3"/>
    <w:rsid w:val="00567D51"/>
    <w:rsid w:val="00680B0A"/>
    <w:rsid w:val="0072151A"/>
    <w:rsid w:val="00757531"/>
    <w:rsid w:val="00771B67"/>
    <w:rsid w:val="007A04AE"/>
    <w:rsid w:val="008C4C9F"/>
    <w:rsid w:val="008D7336"/>
    <w:rsid w:val="00995067"/>
    <w:rsid w:val="009A4B37"/>
    <w:rsid w:val="00A252F6"/>
    <w:rsid w:val="00AA1319"/>
    <w:rsid w:val="00AF13EA"/>
    <w:rsid w:val="00BC26D2"/>
    <w:rsid w:val="00C11E04"/>
    <w:rsid w:val="00C67410"/>
    <w:rsid w:val="00D20C19"/>
    <w:rsid w:val="00DC303F"/>
    <w:rsid w:val="00E160CA"/>
    <w:rsid w:val="00ED23BD"/>
    <w:rsid w:val="00EE1E62"/>
    <w:rsid w:val="00EE230E"/>
    <w:rsid w:val="00F95615"/>
    <w:rsid w:val="00FA08F7"/>
    <w:rsid w:val="00FD3C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3EA"/>
    <w:pPr>
      <w:widowControl w:val="0"/>
      <w:autoSpaceDE w:val="0"/>
      <w:autoSpaceDN w:val="0"/>
      <w:adjustRightInd w:val="0"/>
    </w:pPr>
    <w:rPr>
      <w:sz w:val="20"/>
      <w:szCs w:val="20"/>
    </w:rPr>
  </w:style>
  <w:style w:type="paragraph" w:styleId="Heading1">
    <w:name w:val="heading 1"/>
    <w:basedOn w:val="Normal"/>
    <w:link w:val="Heading1Char"/>
    <w:uiPriority w:val="99"/>
    <w:qFormat/>
    <w:rsid w:val="00AF13EA"/>
    <w:pPr>
      <w:widowControl/>
      <w:autoSpaceDE/>
      <w:autoSpaceDN/>
      <w:adjustRightInd/>
      <w:spacing w:before="100" w:after="100"/>
      <w:ind w:left="100" w:right="100"/>
      <w:jc w:val="center"/>
      <w:outlineLvl w:val="0"/>
    </w:pPr>
    <w:rPr>
      <w:b/>
      <w:bCs/>
      <w:kern w:val="36"/>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13EA"/>
    <w:rPr>
      <w:rFonts w:eastAsia="Times New Roman"/>
      <w:b/>
      <w:bCs/>
      <w:kern w:val="36"/>
      <w:sz w:val="44"/>
      <w:szCs w:val="44"/>
      <w:lang w:val="ru-RU" w:eastAsia="ru-RU"/>
    </w:rPr>
  </w:style>
  <w:style w:type="paragraph" w:styleId="BodyText">
    <w:name w:val="Body Text"/>
    <w:basedOn w:val="Normal"/>
    <w:link w:val="BodyTextChar"/>
    <w:uiPriority w:val="99"/>
    <w:rsid w:val="00AF13EA"/>
    <w:pPr>
      <w:widowControl/>
      <w:autoSpaceDE/>
      <w:autoSpaceDN/>
      <w:adjustRightInd/>
      <w:jc w:val="center"/>
    </w:pPr>
    <w:rPr>
      <w:rFonts w:ascii="Arial Black" w:hAnsi="Arial Black" w:cs="Arial Black"/>
      <w:sz w:val="24"/>
      <w:szCs w:val="24"/>
    </w:rPr>
  </w:style>
  <w:style w:type="character" w:customStyle="1" w:styleId="BodyTextChar">
    <w:name w:val="Body Text Char"/>
    <w:basedOn w:val="DefaultParagraphFont"/>
    <w:link w:val="BodyText"/>
    <w:uiPriority w:val="99"/>
    <w:locked/>
    <w:rsid w:val="00AF13EA"/>
    <w:rPr>
      <w:rFonts w:ascii="Arial Black" w:eastAsia="Times New Roman" w:hAnsi="Arial Black" w:cs="Arial Black"/>
      <w:sz w:val="24"/>
      <w:szCs w:val="24"/>
      <w:lang w:val="ru-RU" w:eastAsia="ru-RU"/>
    </w:rPr>
  </w:style>
  <w:style w:type="paragraph" w:styleId="ListParagraph">
    <w:name w:val="List Paragraph"/>
    <w:aliases w:val="маркированный"/>
    <w:basedOn w:val="Normal"/>
    <w:link w:val="ListParagraphChar"/>
    <w:uiPriority w:val="99"/>
    <w:qFormat/>
    <w:rsid w:val="00AF13EA"/>
    <w:pPr>
      <w:widowControl/>
      <w:autoSpaceDE/>
      <w:autoSpaceDN/>
      <w:adjustRightInd/>
      <w:spacing w:after="200" w:line="276" w:lineRule="auto"/>
      <w:ind w:left="720"/>
    </w:pPr>
    <w:rPr>
      <w:rFonts w:ascii="Calibri" w:hAnsi="Calibri" w:cs="Calibri"/>
      <w:lang w:val="de-DE" w:eastAsia="de-DE"/>
    </w:rPr>
  </w:style>
  <w:style w:type="character" w:customStyle="1" w:styleId="ListParagraphChar">
    <w:name w:val="List Paragraph Char"/>
    <w:aliases w:val="маркированный Char"/>
    <w:link w:val="ListParagraph"/>
    <w:uiPriority w:val="99"/>
    <w:locked/>
    <w:rsid w:val="00AF13EA"/>
    <w:rPr>
      <w:rFonts w:ascii="Calibri" w:hAnsi="Calibri" w:cs="Calibri"/>
      <w:lang w:val="de-DE" w:eastAsia="de-DE"/>
    </w:rPr>
  </w:style>
  <w:style w:type="character" w:styleId="Emphasis">
    <w:name w:val="Emphasis"/>
    <w:basedOn w:val="DefaultParagraphFont"/>
    <w:uiPriority w:val="99"/>
    <w:qFormat/>
    <w:rsid w:val="00AF13EA"/>
    <w:rPr>
      <w:i/>
      <w:iCs/>
    </w:rPr>
  </w:style>
  <w:style w:type="paragraph" w:styleId="HTMLPreformatted">
    <w:name w:val="HTML Preformatted"/>
    <w:basedOn w:val="Normal"/>
    <w:link w:val="HTMLPreformattedChar"/>
    <w:uiPriority w:val="99"/>
    <w:rsid w:val="00AF13E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PreformattedChar">
    <w:name w:val="HTML Preformatted Char"/>
    <w:basedOn w:val="DefaultParagraphFont"/>
    <w:link w:val="HTMLPreformatted"/>
    <w:uiPriority w:val="99"/>
    <w:locked/>
    <w:rsid w:val="00AF13EA"/>
    <w:rPr>
      <w:rFonts w:ascii="Courier New" w:eastAsia="Times New Roman" w:hAnsi="Courier New" w:cs="Courier New"/>
      <w:lang w:val="ru-RU" w:eastAsia="ru-RU"/>
    </w:rPr>
  </w:style>
  <w:style w:type="character" w:customStyle="1" w:styleId="shorttext">
    <w:name w:val="short_text"/>
    <w:basedOn w:val="DefaultParagraphFont"/>
    <w:uiPriority w:val="99"/>
    <w:rsid w:val="00AF13EA"/>
  </w:style>
  <w:style w:type="paragraph" w:styleId="NormalWeb">
    <w:name w:val="Normal (Web)"/>
    <w:basedOn w:val="Normal"/>
    <w:uiPriority w:val="99"/>
    <w:rsid w:val="00AF13EA"/>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character" w:customStyle="1" w:styleId="alt-edited">
    <w:name w:val="alt-edited"/>
    <w:uiPriority w:val="99"/>
    <w:rsid w:val="00AF13EA"/>
  </w:style>
  <w:style w:type="paragraph" w:styleId="Footer">
    <w:name w:val="footer"/>
    <w:basedOn w:val="Normal"/>
    <w:link w:val="FooterChar"/>
    <w:uiPriority w:val="99"/>
    <w:rsid w:val="00AF13EA"/>
    <w:pPr>
      <w:tabs>
        <w:tab w:val="center" w:pos="4677"/>
        <w:tab w:val="right" w:pos="9355"/>
      </w:tabs>
    </w:pPr>
  </w:style>
  <w:style w:type="character" w:customStyle="1" w:styleId="FooterChar">
    <w:name w:val="Footer Char"/>
    <w:basedOn w:val="DefaultParagraphFont"/>
    <w:link w:val="Footer"/>
    <w:uiPriority w:val="99"/>
    <w:semiHidden/>
    <w:locked/>
    <w:rsid w:val="00AF13EA"/>
    <w:rPr>
      <w:rFonts w:eastAsia="Times New Roman"/>
      <w:lang w:val="ru-RU" w:eastAsia="ru-RU"/>
    </w:rPr>
  </w:style>
  <w:style w:type="character" w:styleId="PageNumber">
    <w:name w:val="page number"/>
    <w:basedOn w:val="DefaultParagraphFont"/>
    <w:uiPriority w:val="99"/>
    <w:rsid w:val="00AF13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44</Pages>
  <Words>14014</Words>
  <Characters>-32766</Characters>
  <Application>Microsoft Office Outlook</Application>
  <DocSecurity>0</DocSecurity>
  <Lines>0</Lines>
  <Paragraphs>0</Paragraphs>
  <ScaleCrop>false</ScaleCrop>
  <Company>UKGU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MINISTRY OF EDUCATION AND SCIENCE OF REPUBLIC OF KAZAKHSTAN</dc:title>
  <dc:subject/>
  <dc:creator>222</dc:creator>
  <cp:keywords/>
  <dc:description/>
  <cp:lastModifiedBy>222</cp:lastModifiedBy>
  <cp:revision>2</cp:revision>
  <dcterms:created xsi:type="dcterms:W3CDTF">2018-12-07T09:19:00Z</dcterms:created>
  <dcterms:modified xsi:type="dcterms:W3CDTF">2018-12-07T09:19:00Z</dcterms:modified>
</cp:coreProperties>
</file>