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7878B" w14:textId="0C70523D" w:rsidR="00374296" w:rsidRDefault="00374296"/>
    <w:p w14:paraId="4C0F9D5D" w14:textId="0E14E343" w:rsidR="004E6256" w:rsidRDefault="004E6256"/>
    <w:p w14:paraId="525F3916" w14:textId="2A1DE03A" w:rsidR="004E6256" w:rsidRDefault="004E6256"/>
    <w:p w14:paraId="572FE5BD" w14:textId="638D673D" w:rsidR="004E6256" w:rsidRDefault="004E6256"/>
    <w:p w14:paraId="42BE785C" w14:textId="201C3C2A" w:rsidR="004E6256" w:rsidRDefault="004E6256"/>
    <w:p w14:paraId="763CC975" w14:textId="1509822C" w:rsidR="004E6256" w:rsidRDefault="004E6256"/>
    <w:p w14:paraId="28D37E6B" w14:textId="54A59DB2" w:rsidR="004E6256" w:rsidRDefault="004E6256"/>
    <w:p w14:paraId="709F92CC" w14:textId="34CF93D9" w:rsidR="004E6256" w:rsidRDefault="004E6256"/>
    <w:p w14:paraId="1A67A980" w14:textId="15DE59C9" w:rsidR="004E6256" w:rsidRDefault="004E6256"/>
    <w:p w14:paraId="0E273609" w14:textId="1150ABB9" w:rsidR="004E6256" w:rsidRDefault="004E6256"/>
    <w:p w14:paraId="5ED89160" w14:textId="354E006B" w:rsidR="004E6256" w:rsidRDefault="004E6256"/>
    <w:p w14:paraId="0C72DBF8" w14:textId="2D6D7D6E" w:rsidR="004E6256" w:rsidRDefault="004E6256"/>
    <w:p w14:paraId="5C71B19C" w14:textId="10B7A6E9" w:rsidR="004E6256" w:rsidRDefault="004E6256"/>
    <w:p w14:paraId="708AE812" w14:textId="1BF5F9EB" w:rsidR="004E6256" w:rsidRDefault="004E6256"/>
    <w:p w14:paraId="46817E1E" w14:textId="70D02541" w:rsidR="004E6256" w:rsidRDefault="004E6256"/>
    <w:p w14:paraId="7C321F14" w14:textId="29DF34D5" w:rsidR="004E6256" w:rsidRDefault="004E6256"/>
    <w:p w14:paraId="72FA9EE0" w14:textId="13ADECDE" w:rsidR="004E6256" w:rsidRDefault="004E6256"/>
    <w:p w14:paraId="1264ACEF" w14:textId="3B4B0DB6" w:rsidR="004E6256" w:rsidRDefault="004E6256"/>
    <w:p w14:paraId="4959E47F" w14:textId="189FACC3" w:rsidR="004E6256" w:rsidRDefault="004E6256"/>
    <w:p w14:paraId="40B37966" w14:textId="40451F9D" w:rsidR="004E6256" w:rsidRDefault="004E6256"/>
    <w:p w14:paraId="36DA908B" w14:textId="79E7FB69" w:rsidR="004E6256" w:rsidRDefault="004E6256"/>
    <w:p w14:paraId="42440DB8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72106ECB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2CE7452F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5B94D40C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115AAD57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6A34775E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5F928EC4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6D5823F1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4BEA296F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678CB736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4B4F658D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19408E21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7E378E24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3898292B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483E16D7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262470CB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4AED40A3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3B2F86D4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230C741C" w14:textId="77777777" w:rsidR="004E6256" w:rsidRDefault="004E6256" w:rsidP="004E6256">
      <w:pPr>
        <w:jc w:val="right"/>
        <w:rPr>
          <w:sz w:val="28"/>
          <w:szCs w:val="28"/>
          <w:lang w:val="kk-KZ"/>
        </w:rPr>
      </w:pPr>
    </w:p>
    <w:p w14:paraId="77309ABC" w14:textId="2954534D" w:rsidR="004E6256" w:rsidRPr="00DA67BA" w:rsidRDefault="004E6256" w:rsidP="004E6256">
      <w:pPr>
        <w:jc w:val="right"/>
        <w:rPr>
          <w:sz w:val="28"/>
          <w:szCs w:val="28"/>
          <w:lang w:val="kk-KZ"/>
        </w:rPr>
      </w:pPr>
      <w:bookmarkStart w:id="0" w:name="_GoBack"/>
      <w:bookmarkEnd w:id="0"/>
      <w:r w:rsidRPr="00DA67BA">
        <w:rPr>
          <w:sz w:val="28"/>
          <w:szCs w:val="28"/>
          <w:lang w:val="kk-KZ"/>
        </w:rPr>
        <w:t>F.7. 03 -03</w:t>
      </w:r>
    </w:p>
    <w:p w14:paraId="1EAD0B3F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6F95278E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481B7137" w14:textId="77777777" w:rsidR="004E6256" w:rsidRPr="00DA67BA" w:rsidRDefault="004E6256" w:rsidP="004E6256">
      <w:pPr>
        <w:shd w:val="clear" w:color="auto" w:fill="FFFFFF"/>
        <w:jc w:val="center"/>
        <w:rPr>
          <w:spacing w:val="-4"/>
          <w:sz w:val="28"/>
          <w:szCs w:val="28"/>
          <w:lang w:val="kk-KZ"/>
        </w:rPr>
      </w:pPr>
      <w:r w:rsidRPr="00DA67BA">
        <w:rPr>
          <w:sz w:val="28"/>
          <w:szCs w:val="28"/>
          <w:lang w:val="kk-KZ"/>
        </w:rPr>
        <w:t>Jussupbekovа G.T.,Besbayev G.A., Akhmetova S.T., Rаkhymbek N.Zh., Turgаnbekovа M.M., Belesovа D.T.</w:t>
      </w:r>
    </w:p>
    <w:p w14:paraId="5FD323EB" w14:textId="77777777" w:rsidR="004E6256" w:rsidRPr="00DA67BA" w:rsidRDefault="004E6256" w:rsidP="004E6256">
      <w:pPr>
        <w:jc w:val="center"/>
        <w:rPr>
          <w:b/>
          <w:sz w:val="28"/>
          <w:szCs w:val="28"/>
          <w:lang w:val="kk-KZ"/>
        </w:rPr>
      </w:pPr>
    </w:p>
    <w:p w14:paraId="4215DF83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5C2C8911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33934145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6F8D56EB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1C4C6983" w14:textId="77777777" w:rsidR="004E6256" w:rsidRPr="00DA67BA" w:rsidRDefault="004E6256" w:rsidP="004E6256">
      <w:pPr>
        <w:jc w:val="center"/>
        <w:rPr>
          <w:sz w:val="28"/>
          <w:szCs w:val="28"/>
          <w:lang w:val="kk-KZ"/>
        </w:rPr>
      </w:pPr>
    </w:p>
    <w:p w14:paraId="3A788F0C" w14:textId="77777777" w:rsidR="004E6256" w:rsidRPr="00DA67BA" w:rsidRDefault="004E6256" w:rsidP="004E6256">
      <w:pPr>
        <w:jc w:val="center"/>
        <w:rPr>
          <w:b/>
          <w:sz w:val="52"/>
          <w:szCs w:val="52"/>
          <w:lang w:val="en-US"/>
        </w:rPr>
      </w:pPr>
      <w:proofErr w:type="spellStart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>Informаtion</w:t>
      </w:r>
      <w:proofErr w:type="spellEnd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 xml:space="preserve"> </w:t>
      </w:r>
      <w:proofErr w:type="spellStart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>аnd</w:t>
      </w:r>
      <w:proofErr w:type="spellEnd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 xml:space="preserve"> </w:t>
      </w:r>
      <w:proofErr w:type="spellStart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>communicаtion</w:t>
      </w:r>
      <w:proofErr w:type="spellEnd"/>
      <w:r w:rsidRPr="00DA67BA">
        <w:rPr>
          <w:rStyle w:val="longtext1"/>
          <w:sz w:val="52"/>
          <w:szCs w:val="52"/>
          <w:shd w:val="clear" w:color="auto" w:fill="FFFFFF"/>
          <w:lang w:val="en-US"/>
        </w:rPr>
        <w:t xml:space="preserve"> technologies</w:t>
      </w:r>
    </w:p>
    <w:p w14:paraId="3E148BA3" w14:textId="77777777" w:rsidR="004E6256" w:rsidRPr="00DA67BA" w:rsidRDefault="004E6256" w:rsidP="004E6256">
      <w:pPr>
        <w:jc w:val="center"/>
        <w:rPr>
          <w:b/>
          <w:sz w:val="28"/>
          <w:szCs w:val="28"/>
          <w:lang w:val="kk-KZ"/>
        </w:rPr>
      </w:pPr>
    </w:p>
    <w:p w14:paraId="70F0A08B" w14:textId="77777777" w:rsidR="004E6256" w:rsidRPr="00DA67BA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5A4BEF4D" w14:textId="77777777" w:rsidR="004E6256" w:rsidRPr="00DA67BA" w:rsidRDefault="004E6256" w:rsidP="004E6256">
      <w:pPr>
        <w:jc w:val="center"/>
        <w:rPr>
          <w:b/>
          <w:sz w:val="28"/>
          <w:szCs w:val="28"/>
          <w:lang w:val="en-US"/>
        </w:rPr>
      </w:pPr>
      <w:r w:rsidRPr="00DA67BA">
        <w:rPr>
          <w:b/>
          <w:sz w:val="28"/>
          <w:szCs w:val="28"/>
          <w:lang w:val="en-US"/>
        </w:rPr>
        <w:t>TEXTBOOK</w:t>
      </w:r>
    </w:p>
    <w:p w14:paraId="2E285216" w14:textId="77B02467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3B718186" w14:textId="0C82C022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0F1192A6" w14:textId="3033A9EC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490A7E61" w14:textId="329F1932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1C96515B" w14:textId="4DBBE0C1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3BAA3E01" w14:textId="0D1989CD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27C8445B" w14:textId="48F32A74" w:rsidR="004E6256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3B0FEEA8" w14:textId="77777777" w:rsidR="004E6256" w:rsidRPr="00DA67BA" w:rsidRDefault="004E6256" w:rsidP="004E6256">
      <w:pPr>
        <w:jc w:val="center"/>
        <w:rPr>
          <w:b/>
          <w:sz w:val="28"/>
          <w:szCs w:val="28"/>
          <w:lang w:val="en-US"/>
        </w:rPr>
      </w:pPr>
    </w:p>
    <w:p w14:paraId="5BE1EC29" w14:textId="77777777" w:rsidR="004E6256" w:rsidRPr="00DA67BA" w:rsidRDefault="004E6256" w:rsidP="004E6256">
      <w:pPr>
        <w:jc w:val="both"/>
        <w:rPr>
          <w:b/>
          <w:sz w:val="28"/>
          <w:szCs w:val="28"/>
          <w:lang w:val="en-US"/>
        </w:rPr>
      </w:pPr>
    </w:p>
    <w:p w14:paraId="4C60BC43" w14:textId="77777777" w:rsidR="004E6256" w:rsidRDefault="004E6256" w:rsidP="004E6256">
      <w:pPr>
        <w:jc w:val="center"/>
        <w:rPr>
          <w:sz w:val="28"/>
          <w:szCs w:val="28"/>
          <w:lang w:val="en-US"/>
        </w:rPr>
      </w:pPr>
    </w:p>
    <w:p w14:paraId="362324B7" w14:textId="77777777" w:rsidR="004E6256" w:rsidRPr="00DA67BA" w:rsidRDefault="004E6256" w:rsidP="004E6256">
      <w:pPr>
        <w:jc w:val="center"/>
        <w:rPr>
          <w:sz w:val="28"/>
          <w:szCs w:val="28"/>
          <w:lang w:val="en-US"/>
        </w:rPr>
      </w:pPr>
      <w:r w:rsidRPr="00DA67BA">
        <w:rPr>
          <w:sz w:val="28"/>
          <w:szCs w:val="28"/>
          <w:lang w:val="en-US"/>
        </w:rPr>
        <w:t>Shymkent, 2020</w:t>
      </w:r>
    </w:p>
    <w:sectPr w:rsidR="004E6256" w:rsidRPr="00DA67BA" w:rsidSect="004E6256">
      <w:pgSz w:w="16838" w:h="11906" w:orient="landscape"/>
      <w:pgMar w:top="567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96"/>
    <w:rsid w:val="00374296"/>
    <w:rsid w:val="004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5A35"/>
  <w15:chartTrackingRefBased/>
  <w15:docId w15:val="{5B95ADF6-313A-45BE-A23F-6ECA1E1D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6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rsid w:val="004E62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2020-06-08T08:54:00Z</cp:lastPrinted>
  <dcterms:created xsi:type="dcterms:W3CDTF">2020-06-08T08:51:00Z</dcterms:created>
  <dcterms:modified xsi:type="dcterms:W3CDTF">2020-06-08T09:15:00Z</dcterms:modified>
</cp:coreProperties>
</file>