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6376" w:rsidRPr="00B34C5B" w:rsidRDefault="00246376" w:rsidP="00615045">
      <w:pPr>
        <w:spacing w:after="0" w:line="240" w:lineRule="auto"/>
        <w:jc w:val="right"/>
        <w:rPr>
          <w:rFonts w:ascii="Times New Roman" w:eastAsia="Calibri" w:hAnsi="Times New Roman" w:cs="Times New Roman"/>
          <w:caps/>
          <w:sz w:val="28"/>
          <w:szCs w:val="28"/>
          <w:lang w:val="kk-KZ" w:eastAsia="ko-KR"/>
        </w:rPr>
      </w:pPr>
      <w:r w:rsidRPr="00B34C5B">
        <w:rPr>
          <w:rFonts w:ascii="Times New Roman" w:eastAsia="Calibri" w:hAnsi="Times New Roman" w:cs="Times New Roman"/>
          <w:caps/>
          <w:sz w:val="28"/>
          <w:szCs w:val="28"/>
          <w:lang w:val="en-US" w:eastAsia="ko-KR"/>
        </w:rPr>
        <w:t>F.7.03-03</w:t>
      </w:r>
    </w:p>
    <w:p w:rsidR="00246376" w:rsidRPr="00B34C5B" w:rsidRDefault="00246376" w:rsidP="00615045">
      <w:pPr>
        <w:spacing w:after="0" w:line="240" w:lineRule="auto"/>
        <w:jc w:val="both"/>
        <w:rPr>
          <w:rFonts w:ascii="Times New Roman" w:hAnsi="Times New Roman" w:cs="Times New Roman"/>
          <w:bCs/>
          <w:sz w:val="28"/>
          <w:szCs w:val="28"/>
          <w:lang w:val="en-US"/>
        </w:rPr>
      </w:pPr>
    </w:p>
    <w:p w:rsidR="009B3439" w:rsidRPr="00B34C5B" w:rsidRDefault="009B3439" w:rsidP="00615045">
      <w:pPr>
        <w:spacing w:after="0" w:line="240" w:lineRule="auto"/>
        <w:jc w:val="both"/>
        <w:rPr>
          <w:rFonts w:ascii="Times New Roman" w:hAnsi="Times New Roman" w:cs="Times New Roman"/>
          <w:bCs/>
          <w:sz w:val="28"/>
          <w:szCs w:val="28"/>
          <w:lang w:val="en-US"/>
        </w:rPr>
      </w:pPr>
    </w:p>
    <w:p w:rsidR="009B3439" w:rsidRPr="00B34C5B" w:rsidRDefault="009B3439" w:rsidP="00615045">
      <w:pPr>
        <w:spacing w:after="0" w:line="240" w:lineRule="auto"/>
        <w:jc w:val="both"/>
        <w:rPr>
          <w:rFonts w:ascii="Times New Roman" w:hAnsi="Times New Roman" w:cs="Times New Roman"/>
          <w:bCs/>
          <w:sz w:val="28"/>
          <w:szCs w:val="28"/>
          <w:lang w:val="en-US"/>
        </w:rPr>
      </w:pPr>
    </w:p>
    <w:p w:rsidR="00246376" w:rsidRPr="00B34C5B" w:rsidRDefault="00246376" w:rsidP="00615045">
      <w:pPr>
        <w:spacing w:after="0" w:line="240" w:lineRule="auto"/>
        <w:jc w:val="both"/>
        <w:rPr>
          <w:rFonts w:ascii="Times New Roman" w:hAnsi="Times New Roman" w:cs="Times New Roman"/>
          <w:bCs/>
          <w:sz w:val="28"/>
          <w:szCs w:val="28"/>
          <w:lang w:val="en-US"/>
        </w:rPr>
      </w:pPr>
    </w:p>
    <w:p w:rsidR="00916B1B" w:rsidRPr="00B34C5B" w:rsidRDefault="00916B1B" w:rsidP="00615045">
      <w:pPr>
        <w:spacing w:after="0" w:line="240" w:lineRule="auto"/>
        <w:jc w:val="both"/>
        <w:rPr>
          <w:rFonts w:ascii="Times New Roman" w:hAnsi="Times New Roman" w:cs="Times New Roman"/>
          <w:bCs/>
          <w:sz w:val="28"/>
          <w:szCs w:val="28"/>
          <w:lang w:val="en-US"/>
        </w:rPr>
      </w:pPr>
    </w:p>
    <w:p w:rsidR="00916B1B" w:rsidRPr="00B34C5B" w:rsidRDefault="00916B1B" w:rsidP="00615045">
      <w:pPr>
        <w:spacing w:after="0" w:line="240" w:lineRule="auto"/>
        <w:jc w:val="both"/>
        <w:rPr>
          <w:rFonts w:ascii="Times New Roman" w:hAnsi="Times New Roman" w:cs="Times New Roman"/>
          <w:bCs/>
          <w:sz w:val="28"/>
          <w:szCs w:val="28"/>
          <w:lang w:val="en-US"/>
        </w:rPr>
      </w:pPr>
    </w:p>
    <w:p w:rsidR="00246376" w:rsidRPr="00B34C5B" w:rsidRDefault="00246376" w:rsidP="00615045">
      <w:pPr>
        <w:spacing w:after="0" w:line="240" w:lineRule="auto"/>
        <w:jc w:val="both"/>
        <w:rPr>
          <w:rFonts w:ascii="Times New Roman" w:hAnsi="Times New Roman" w:cs="Times New Roman"/>
          <w:bCs/>
          <w:sz w:val="28"/>
          <w:szCs w:val="28"/>
          <w:lang w:val="en-US"/>
        </w:rPr>
      </w:pPr>
    </w:p>
    <w:p w:rsidR="00246376" w:rsidRPr="00FB17BA" w:rsidRDefault="00246376" w:rsidP="00615045">
      <w:pPr>
        <w:spacing w:after="0" w:line="240" w:lineRule="auto"/>
        <w:jc w:val="center"/>
        <w:rPr>
          <w:rFonts w:ascii="Times New Roman" w:hAnsi="Times New Roman" w:cs="Times New Roman"/>
          <w:b/>
          <w:sz w:val="28"/>
          <w:szCs w:val="28"/>
          <w:lang w:val="en-US"/>
        </w:rPr>
      </w:pPr>
    </w:p>
    <w:p w:rsidR="00246376" w:rsidRPr="00B34C5B" w:rsidRDefault="00A90BCA" w:rsidP="00615045">
      <w:pPr>
        <w:spacing w:after="0" w:line="240" w:lineRule="auto"/>
        <w:jc w:val="center"/>
        <w:rPr>
          <w:rFonts w:ascii="Times New Roman" w:hAnsi="Times New Roman" w:cs="Times New Roman"/>
          <w:b/>
          <w:sz w:val="28"/>
          <w:szCs w:val="28"/>
          <w:lang w:val="en-US"/>
        </w:rPr>
      </w:pPr>
      <w:proofErr w:type="spellStart"/>
      <w:r w:rsidRPr="00B34C5B">
        <w:rPr>
          <w:rFonts w:ascii="Times New Roman" w:hAnsi="Times New Roman" w:cs="Times New Roman"/>
          <w:b/>
          <w:sz w:val="28"/>
          <w:szCs w:val="28"/>
          <w:lang w:val="en-US"/>
        </w:rPr>
        <w:t>Zhumagulova</w:t>
      </w:r>
      <w:proofErr w:type="spellEnd"/>
      <w:r w:rsidRPr="00B34C5B">
        <w:rPr>
          <w:rFonts w:ascii="Times New Roman" w:hAnsi="Times New Roman" w:cs="Times New Roman"/>
          <w:b/>
          <w:sz w:val="28"/>
          <w:szCs w:val="28"/>
          <w:lang w:val="en-US"/>
        </w:rPr>
        <w:t xml:space="preserve"> </w:t>
      </w:r>
      <w:proofErr w:type="spellStart"/>
      <w:r w:rsidRPr="00B34C5B">
        <w:rPr>
          <w:rFonts w:ascii="Times New Roman" w:hAnsi="Times New Roman" w:cs="Times New Roman"/>
          <w:b/>
          <w:sz w:val="28"/>
          <w:szCs w:val="28"/>
          <w:lang w:val="en-US"/>
        </w:rPr>
        <w:t>Aselya</w:t>
      </w:r>
      <w:proofErr w:type="spellEnd"/>
      <w:r w:rsidRPr="00B34C5B">
        <w:rPr>
          <w:rFonts w:ascii="Times New Roman" w:hAnsi="Times New Roman" w:cs="Times New Roman"/>
          <w:b/>
          <w:sz w:val="28"/>
          <w:szCs w:val="28"/>
          <w:lang w:val="en-US"/>
        </w:rPr>
        <w:t xml:space="preserve"> </w:t>
      </w:r>
      <w:proofErr w:type="spellStart"/>
      <w:r w:rsidRPr="00B34C5B">
        <w:rPr>
          <w:rFonts w:ascii="Times New Roman" w:hAnsi="Times New Roman" w:cs="Times New Roman"/>
          <w:b/>
          <w:sz w:val="28"/>
          <w:szCs w:val="28"/>
          <w:lang w:val="en-US"/>
        </w:rPr>
        <w:t>Mutal</w:t>
      </w:r>
      <w:r w:rsidR="00246376" w:rsidRPr="00B34C5B">
        <w:rPr>
          <w:rFonts w:ascii="Times New Roman" w:hAnsi="Times New Roman" w:cs="Times New Roman"/>
          <w:b/>
          <w:sz w:val="28"/>
          <w:szCs w:val="28"/>
          <w:lang w:val="en-US"/>
        </w:rPr>
        <w:t>evna</w:t>
      </w:r>
      <w:proofErr w:type="spellEnd"/>
    </w:p>
    <w:p w:rsidR="00246376" w:rsidRPr="00B34C5B" w:rsidRDefault="00246376" w:rsidP="00615045">
      <w:pPr>
        <w:spacing w:after="0" w:line="240" w:lineRule="auto"/>
        <w:jc w:val="center"/>
        <w:rPr>
          <w:rFonts w:ascii="Times New Roman" w:hAnsi="Times New Roman" w:cs="Times New Roman"/>
          <w:b/>
          <w:sz w:val="28"/>
          <w:szCs w:val="28"/>
          <w:lang w:val="en-US"/>
        </w:rPr>
      </w:pPr>
    </w:p>
    <w:p w:rsidR="00246376" w:rsidRPr="00B34C5B" w:rsidRDefault="00246376" w:rsidP="00615045">
      <w:pPr>
        <w:spacing w:after="0" w:line="240" w:lineRule="auto"/>
        <w:jc w:val="center"/>
        <w:rPr>
          <w:rFonts w:ascii="Times New Roman" w:hAnsi="Times New Roman" w:cs="Times New Roman"/>
          <w:i/>
          <w:sz w:val="28"/>
          <w:szCs w:val="28"/>
          <w:lang w:val="en-US"/>
        </w:rPr>
      </w:pPr>
    </w:p>
    <w:p w:rsidR="009B3439" w:rsidRPr="00B34C5B" w:rsidRDefault="009B3439" w:rsidP="00615045">
      <w:pPr>
        <w:spacing w:after="0" w:line="240" w:lineRule="auto"/>
        <w:jc w:val="center"/>
        <w:rPr>
          <w:rFonts w:ascii="Times New Roman" w:hAnsi="Times New Roman" w:cs="Times New Roman"/>
          <w:i/>
          <w:sz w:val="28"/>
          <w:szCs w:val="28"/>
          <w:lang w:val="en-US"/>
        </w:rPr>
      </w:pPr>
    </w:p>
    <w:p w:rsidR="00916B1B" w:rsidRPr="00B34C5B" w:rsidRDefault="00916B1B" w:rsidP="00615045">
      <w:pPr>
        <w:spacing w:after="0" w:line="240" w:lineRule="auto"/>
        <w:jc w:val="center"/>
        <w:rPr>
          <w:rFonts w:ascii="Times New Roman" w:hAnsi="Times New Roman" w:cs="Times New Roman"/>
          <w:i/>
          <w:sz w:val="28"/>
          <w:szCs w:val="28"/>
          <w:lang w:val="en-US"/>
        </w:rPr>
      </w:pPr>
    </w:p>
    <w:p w:rsidR="00916B1B" w:rsidRPr="00B34C5B" w:rsidRDefault="00916B1B" w:rsidP="00615045">
      <w:pPr>
        <w:spacing w:after="0" w:line="240" w:lineRule="auto"/>
        <w:jc w:val="center"/>
        <w:rPr>
          <w:rFonts w:ascii="Times New Roman" w:hAnsi="Times New Roman" w:cs="Times New Roman"/>
          <w:i/>
          <w:sz w:val="28"/>
          <w:szCs w:val="28"/>
          <w:lang w:val="en-US"/>
        </w:rPr>
      </w:pPr>
    </w:p>
    <w:p w:rsidR="009B3439" w:rsidRPr="00B34C5B" w:rsidRDefault="009B3439" w:rsidP="00615045">
      <w:pPr>
        <w:spacing w:after="0" w:line="240" w:lineRule="auto"/>
        <w:jc w:val="center"/>
        <w:rPr>
          <w:rFonts w:ascii="Times New Roman" w:hAnsi="Times New Roman" w:cs="Times New Roman"/>
          <w:i/>
          <w:sz w:val="28"/>
          <w:szCs w:val="28"/>
          <w:lang w:val="en-US"/>
        </w:rPr>
      </w:pPr>
    </w:p>
    <w:p w:rsidR="00246376" w:rsidRPr="00B34C5B" w:rsidRDefault="00246376" w:rsidP="00615045">
      <w:pPr>
        <w:spacing w:after="0" w:line="240" w:lineRule="auto"/>
        <w:jc w:val="center"/>
        <w:rPr>
          <w:rFonts w:ascii="Times New Roman" w:hAnsi="Times New Roman" w:cs="Times New Roman"/>
          <w:b/>
          <w:sz w:val="28"/>
          <w:szCs w:val="28"/>
          <w:lang w:val="en-US"/>
        </w:rPr>
      </w:pPr>
      <w:r w:rsidRPr="00B34C5B">
        <w:rPr>
          <w:rFonts w:ascii="Times New Roman" w:hAnsi="Times New Roman" w:cs="Times New Roman"/>
          <w:b/>
          <w:sz w:val="28"/>
          <w:szCs w:val="28"/>
          <w:lang w:val="en-US"/>
        </w:rPr>
        <w:t>LECTURE SUMMARY ON THE DISCIPLINE</w:t>
      </w:r>
    </w:p>
    <w:p w:rsidR="00246376" w:rsidRPr="00B34C5B" w:rsidRDefault="00FB17BA" w:rsidP="00615045">
      <w:pPr>
        <w:spacing w:after="0" w:line="240" w:lineRule="auto"/>
        <w:jc w:val="center"/>
        <w:rPr>
          <w:rFonts w:ascii="Times New Roman" w:hAnsi="Times New Roman" w:cs="Times New Roman"/>
          <w:sz w:val="28"/>
          <w:szCs w:val="28"/>
          <w:lang w:val="en-US"/>
        </w:rPr>
      </w:pPr>
      <w:r>
        <w:rPr>
          <w:rFonts w:ascii="Times New Roman" w:hAnsi="Times New Roman" w:cs="Times New Roman"/>
          <w:b/>
          <w:sz w:val="28"/>
          <w:szCs w:val="28"/>
          <w:lang w:val="en-US"/>
        </w:rPr>
        <w:t>«Sales technologies in Tourism</w:t>
      </w:r>
      <w:r w:rsidR="00246376" w:rsidRPr="00B34C5B">
        <w:rPr>
          <w:rFonts w:ascii="Times New Roman" w:hAnsi="Times New Roman" w:cs="Times New Roman"/>
          <w:b/>
          <w:sz w:val="28"/>
          <w:szCs w:val="28"/>
          <w:lang w:val="en-US"/>
        </w:rPr>
        <w:t>»</w:t>
      </w:r>
      <w:r w:rsidR="00EE5BDB" w:rsidRPr="00B34C5B">
        <w:rPr>
          <w:rFonts w:ascii="Times New Roman" w:hAnsi="Times New Roman" w:cs="Times New Roman"/>
          <w:b/>
          <w:sz w:val="28"/>
          <w:szCs w:val="28"/>
          <w:lang w:val="en-US"/>
        </w:rPr>
        <w:t xml:space="preserve"> </w:t>
      </w:r>
      <w:proofErr w:type="spellStart"/>
      <w:r w:rsidR="00EE5BDB" w:rsidRPr="00B34C5B">
        <w:rPr>
          <w:rFonts w:ascii="Times New Roman" w:hAnsi="Times New Roman" w:cs="Times New Roman"/>
          <w:sz w:val="28"/>
          <w:szCs w:val="28"/>
          <w:lang w:val="en-US"/>
        </w:rPr>
        <w:t>speciality</w:t>
      </w:r>
      <w:proofErr w:type="spellEnd"/>
      <w:r w:rsidR="00EE5BDB" w:rsidRPr="00B34C5B">
        <w:rPr>
          <w:rFonts w:ascii="Times New Roman" w:hAnsi="Times New Roman" w:cs="Times New Roman"/>
          <w:sz w:val="28"/>
          <w:szCs w:val="28"/>
          <w:lang w:val="en-US"/>
        </w:rPr>
        <w:t xml:space="preserve"> 5B090200</w:t>
      </w:r>
    </w:p>
    <w:p w:rsidR="00246376" w:rsidRPr="00B34C5B" w:rsidRDefault="00246376" w:rsidP="00615045">
      <w:pPr>
        <w:spacing w:after="0" w:line="240" w:lineRule="auto"/>
        <w:jc w:val="center"/>
        <w:rPr>
          <w:rFonts w:ascii="Times New Roman" w:hAnsi="Times New Roman" w:cs="Times New Roman"/>
          <w:sz w:val="28"/>
          <w:szCs w:val="28"/>
          <w:lang w:val="en-US"/>
        </w:rPr>
      </w:pPr>
      <w:r w:rsidRPr="00B34C5B">
        <w:rPr>
          <w:rFonts w:ascii="Times New Roman" w:hAnsi="Times New Roman" w:cs="Times New Roman"/>
          <w:sz w:val="28"/>
          <w:szCs w:val="28"/>
          <w:lang w:val="en-US"/>
        </w:rPr>
        <w:t>For students o</w:t>
      </w:r>
      <w:r w:rsidR="00EE5BDB" w:rsidRPr="00B34C5B">
        <w:rPr>
          <w:rFonts w:ascii="Times New Roman" w:hAnsi="Times New Roman" w:cs="Times New Roman"/>
          <w:sz w:val="28"/>
          <w:szCs w:val="28"/>
          <w:lang w:val="en-US"/>
        </w:rPr>
        <w:t xml:space="preserve">n educational programs </w:t>
      </w:r>
      <w:r w:rsidRPr="00B34C5B">
        <w:rPr>
          <w:rFonts w:ascii="Times New Roman" w:hAnsi="Times New Roman" w:cs="Times New Roman"/>
          <w:sz w:val="28"/>
          <w:szCs w:val="28"/>
          <w:lang w:val="en-US"/>
        </w:rPr>
        <w:t>6B11110 "Tourism"</w:t>
      </w:r>
    </w:p>
    <w:p w:rsidR="00246376" w:rsidRPr="00B34C5B" w:rsidRDefault="00246376" w:rsidP="00615045">
      <w:pPr>
        <w:spacing w:after="0" w:line="240" w:lineRule="auto"/>
        <w:jc w:val="center"/>
        <w:rPr>
          <w:rFonts w:ascii="Times New Roman" w:hAnsi="Times New Roman" w:cs="Times New Roman"/>
          <w:sz w:val="28"/>
          <w:szCs w:val="28"/>
          <w:lang w:val="en-US"/>
        </w:rPr>
      </w:pPr>
      <w:r w:rsidRPr="00B34C5B">
        <w:rPr>
          <w:rFonts w:ascii="Times New Roman" w:hAnsi="Times New Roman" w:cs="Times New Roman"/>
          <w:sz w:val="28"/>
          <w:szCs w:val="28"/>
          <w:lang w:val="en-US"/>
        </w:rPr>
        <w:t>6B11111 - "Restaurant business and hotel business"</w:t>
      </w:r>
    </w:p>
    <w:p w:rsidR="00246376" w:rsidRPr="00B34C5B" w:rsidRDefault="00246376" w:rsidP="00615045">
      <w:pPr>
        <w:shd w:val="clear" w:color="auto" w:fill="FFFFFF"/>
        <w:autoSpaceDE w:val="0"/>
        <w:spacing w:after="0" w:line="240" w:lineRule="auto"/>
        <w:jc w:val="center"/>
        <w:rPr>
          <w:rFonts w:ascii="Times New Roman" w:hAnsi="Times New Roman" w:cs="Times New Roman"/>
          <w:b/>
          <w:color w:val="000000"/>
          <w:sz w:val="28"/>
          <w:szCs w:val="28"/>
          <w:lang w:val="en-US"/>
        </w:rPr>
      </w:pPr>
    </w:p>
    <w:p w:rsidR="00246376" w:rsidRPr="00B34C5B" w:rsidRDefault="00246376" w:rsidP="00615045">
      <w:pPr>
        <w:spacing w:after="0" w:line="240" w:lineRule="auto"/>
        <w:jc w:val="center"/>
        <w:rPr>
          <w:rFonts w:ascii="Times New Roman" w:hAnsi="Times New Roman" w:cs="Times New Roman"/>
          <w:b/>
          <w:color w:val="000000"/>
          <w:sz w:val="28"/>
          <w:szCs w:val="28"/>
          <w:lang w:val="kk-KZ" w:eastAsia="ko-KR"/>
        </w:rPr>
      </w:pPr>
    </w:p>
    <w:p w:rsidR="00246376" w:rsidRPr="00B34C5B" w:rsidRDefault="00246376" w:rsidP="00615045">
      <w:pPr>
        <w:spacing w:after="0" w:line="240" w:lineRule="auto"/>
        <w:jc w:val="center"/>
        <w:rPr>
          <w:rFonts w:ascii="Times New Roman" w:hAnsi="Times New Roman" w:cs="Times New Roman"/>
          <w:b/>
          <w:sz w:val="28"/>
          <w:szCs w:val="28"/>
          <w:lang w:val="kk-KZ" w:eastAsia="ko-KR"/>
        </w:rPr>
      </w:pPr>
    </w:p>
    <w:p w:rsidR="00246376" w:rsidRPr="00B34C5B" w:rsidRDefault="00246376" w:rsidP="00615045">
      <w:pPr>
        <w:spacing w:after="0" w:line="240" w:lineRule="auto"/>
        <w:jc w:val="both"/>
        <w:rPr>
          <w:rFonts w:ascii="Times New Roman" w:hAnsi="Times New Roman" w:cs="Times New Roman"/>
          <w:b/>
          <w:sz w:val="28"/>
          <w:szCs w:val="28"/>
          <w:lang w:val="kk-KZ" w:eastAsia="ko-KR"/>
        </w:rPr>
      </w:pPr>
    </w:p>
    <w:p w:rsidR="00246376" w:rsidRPr="00B34C5B" w:rsidRDefault="00246376" w:rsidP="00615045">
      <w:pPr>
        <w:spacing w:after="0" w:line="240" w:lineRule="auto"/>
        <w:jc w:val="both"/>
        <w:rPr>
          <w:rFonts w:ascii="Times New Roman" w:hAnsi="Times New Roman" w:cs="Times New Roman"/>
          <w:b/>
          <w:sz w:val="28"/>
          <w:szCs w:val="28"/>
          <w:lang w:val="kk-KZ" w:eastAsia="ko-KR"/>
        </w:rPr>
      </w:pPr>
    </w:p>
    <w:p w:rsidR="00246376" w:rsidRPr="00B34C5B" w:rsidRDefault="00246376" w:rsidP="00615045">
      <w:pPr>
        <w:spacing w:after="0" w:line="240" w:lineRule="auto"/>
        <w:jc w:val="both"/>
        <w:rPr>
          <w:rFonts w:ascii="Times New Roman" w:hAnsi="Times New Roman" w:cs="Times New Roman"/>
          <w:sz w:val="28"/>
          <w:szCs w:val="28"/>
          <w:lang w:val="en-US" w:eastAsia="ko-KR"/>
        </w:rPr>
      </w:pPr>
    </w:p>
    <w:p w:rsidR="00246376" w:rsidRPr="00B34C5B" w:rsidRDefault="00246376" w:rsidP="00615045">
      <w:pPr>
        <w:spacing w:after="0" w:line="240" w:lineRule="auto"/>
        <w:jc w:val="both"/>
        <w:rPr>
          <w:rFonts w:ascii="Times New Roman" w:hAnsi="Times New Roman" w:cs="Times New Roman"/>
          <w:sz w:val="28"/>
          <w:szCs w:val="28"/>
          <w:lang w:val="en-US" w:eastAsia="ko-KR"/>
        </w:rPr>
      </w:pPr>
    </w:p>
    <w:p w:rsidR="00246376" w:rsidRPr="00B34C5B" w:rsidRDefault="00246376" w:rsidP="00615045">
      <w:pPr>
        <w:spacing w:after="0" w:line="240" w:lineRule="auto"/>
        <w:rPr>
          <w:rFonts w:ascii="Times New Roman" w:hAnsi="Times New Roman" w:cs="Times New Roman"/>
          <w:sz w:val="28"/>
          <w:szCs w:val="28"/>
          <w:lang w:val="en-US" w:eastAsia="ko-KR"/>
        </w:rPr>
      </w:pPr>
    </w:p>
    <w:p w:rsidR="00246376" w:rsidRPr="00B34C5B" w:rsidRDefault="00246376" w:rsidP="00615045">
      <w:pPr>
        <w:spacing w:after="0" w:line="240" w:lineRule="auto"/>
        <w:rPr>
          <w:rFonts w:ascii="Times New Roman" w:hAnsi="Times New Roman" w:cs="Times New Roman"/>
          <w:sz w:val="28"/>
          <w:szCs w:val="28"/>
          <w:lang w:val="en-US" w:eastAsia="ko-KR"/>
        </w:rPr>
      </w:pPr>
    </w:p>
    <w:p w:rsidR="00246376" w:rsidRPr="00B34C5B" w:rsidRDefault="00246376" w:rsidP="00615045">
      <w:pPr>
        <w:spacing w:after="0" w:line="240" w:lineRule="auto"/>
        <w:rPr>
          <w:rFonts w:ascii="Times New Roman" w:hAnsi="Times New Roman" w:cs="Times New Roman"/>
          <w:sz w:val="28"/>
          <w:szCs w:val="28"/>
          <w:lang w:val="en-US" w:eastAsia="ko-KR"/>
        </w:rPr>
      </w:pPr>
    </w:p>
    <w:p w:rsidR="00246376" w:rsidRPr="00B34C5B" w:rsidRDefault="00246376" w:rsidP="00615045">
      <w:pPr>
        <w:spacing w:after="0" w:line="240" w:lineRule="auto"/>
        <w:rPr>
          <w:rFonts w:ascii="Times New Roman" w:hAnsi="Times New Roman" w:cs="Times New Roman"/>
          <w:sz w:val="28"/>
          <w:szCs w:val="28"/>
          <w:lang w:val="en-US" w:eastAsia="ko-KR"/>
        </w:rPr>
      </w:pPr>
    </w:p>
    <w:p w:rsidR="00246376" w:rsidRPr="00B34C5B" w:rsidRDefault="00246376" w:rsidP="00615045">
      <w:pPr>
        <w:spacing w:after="0" w:line="240" w:lineRule="auto"/>
        <w:rPr>
          <w:rFonts w:ascii="Times New Roman" w:hAnsi="Times New Roman" w:cs="Times New Roman"/>
          <w:sz w:val="28"/>
          <w:szCs w:val="28"/>
          <w:lang w:val="en-US" w:eastAsia="ko-KR"/>
        </w:rPr>
      </w:pPr>
    </w:p>
    <w:p w:rsidR="00246376" w:rsidRPr="00B34C5B" w:rsidRDefault="00246376" w:rsidP="00615045">
      <w:pPr>
        <w:spacing w:after="0" w:line="240" w:lineRule="auto"/>
        <w:rPr>
          <w:rFonts w:ascii="Times New Roman" w:hAnsi="Times New Roman" w:cs="Times New Roman"/>
          <w:sz w:val="28"/>
          <w:szCs w:val="28"/>
          <w:lang w:val="en-US" w:eastAsia="ko-KR"/>
        </w:rPr>
      </w:pPr>
    </w:p>
    <w:p w:rsidR="00246376" w:rsidRPr="00B34C5B" w:rsidRDefault="00246376" w:rsidP="00615045">
      <w:pPr>
        <w:spacing w:after="0" w:line="240" w:lineRule="auto"/>
        <w:rPr>
          <w:rFonts w:ascii="Times New Roman" w:hAnsi="Times New Roman" w:cs="Times New Roman"/>
          <w:sz w:val="28"/>
          <w:szCs w:val="28"/>
          <w:lang w:val="en-US" w:eastAsia="ko-KR"/>
        </w:rPr>
      </w:pPr>
    </w:p>
    <w:p w:rsidR="009B3439" w:rsidRPr="00B34C5B" w:rsidRDefault="009B3439" w:rsidP="00615045">
      <w:pPr>
        <w:spacing w:after="0" w:line="240" w:lineRule="auto"/>
        <w:rPr>
          <w:rFonts w:ascii="Times New Roman" w:hAnsi="Times New Roman" w:cs="Times New Roman"/>
          <w:sz w:val="28"/>
          <w:szCs w:val="28"/>
          <w:lang w:val="en-US" w:eastAsia="ko-KR"/>
        </w:rPr>
      </w:pPr>
    </w:p>
    <w:p w:rsidR="00246376" w:rsidRPr="00B34C5B" w:rsidRDefault="00246376" w:rsidP="00615045">
      <w:pPr>
        <w:spacing w:after="0" w:line="240" w:lineRule="auto"/>
        <w:rPr>
          <w:rFonts w:ascii="Times New Roman" w:hAnsi="Times New Roman" w:cs="Times New Roman"/>
          <w:sz w:val="28"/>
          <w:szCs w:val="28"/>
          <w:lang w:val="en-US" w:eastAsia="ko-KR"/>
        </w:rPr>
      </w:pPr>
    </w:p>
    <w:p w:rsidR="00BD33EC" w:rsidRPr="00B34C5B" w:rsidRDefault="00BD33EC" w:rsidP="00615045">
      <w:pPr>
        <w:spacing w:after="0" w:line="240" w:lineRule="auto"/>
        <w:rPr>
          <w:rFonts w:ascii="Times New Roman" w:hAnsi="Times New Roman" w:cs="Times New Roman"/>
          <w:sz w:val="28"/>
          <w:szCs w:val="28"/>
          <w:lang w:val="en-US" w:eastAsia="ko-KR"/>
        </w:rPr>
      </w:pPr>
    </w:p>
    <w:p w:rsidR="00BD33EC" w:rsidRPr="00B34C5B" w:rsidRDefault="00BD33EC" w:rsidP="00615045">
      <w:pPr>
        <w:spacing w:after="0" w:line="240" w:lineRule="auto"/>
        <w:rPr>
          <w:rFonts w:ascii="Times New Roman" w:hAnsi="Times New Roman" w:cs="Times New Roman"/>
          <w:sz w:val="28"/>
          <w:szCs w:val="28"/>
          <w:lang w:val="en-US" w:eastAsia="ko-KR"/>
        </w:rPr>
      </w:pPr>
    </w:p>
    <w:p w:rsidR="00916B1B" w:rsidRPr="00B34C5B" w:rsidRDefault="00916B1B" w:rsidP="00615045">
      <w:pPr>
        <w:spacing w:after="0" w:line="240" w:lineRule="auto"/>
        <w:rPr>
          <w:rFonts w:ascii="Times New Roman" w:hAnsi="Times New Roman" w:cs="Times New Roman"/>
          <w:sz w:val="28"/>
          <w:szCs w:val="28"/>
          <w:lang w:val="en-US" w:eastAsia="ko-KR"/>
        </w:rPr>
      </w:pPr>
    </w:p>
    <w:p w:rsidR="00916B1B" w:rsidRPr="00B34C5B" w:rsidRDefault="00916B1B" w:rsidP="00615045">
      <w:pPr>
        <w:spacing w:after="0" w:line="240" w:lineRule="auto"/>
        <w:rPr>
          <w:rFonts w:ascii="Times New Roman" w:hAnsi="Times New Roman" w:cs="Times New Roman"/>
          <w:sz w:val="28"/>
          <w:szCs w:val="28"/>
          <w:lang w:val="en-US" w:eastAsia="ko-KR"/>
        </w:rPr>
      </w:pPr>
    </w:p>
    <w:p w:rsidR="00916B1B" w:rsidRPr="00B34C5B" w:rsidRDefault="00916B1B" w:rsidP="00615045">
      <w:pPr>
        <w:spacing w:after="0" w:line="240" w:lineRule="auto"/>
        <w:rPr>
          <w:rFonts w:ascii="Times New Roman" w:hAnsi="Times New Roman" w:cs="Times New Roman"/>
          <w:sz w:val="28"/>
          <w:szCs w:val="28"/>
          <w:lang w:val="en-US" w:eastAsia="ko-KR"/>
        </w:rPr>
      </w:pPr>
    </w:p>
    <w:p w:rsidR="00916B1B" w:rsidRPr="00B34C5B" w:rsidRDefault="00916B1B" w:rsidP="00615045">
      <w:pPr>
        <w:spacing w:after="0" w:line="240" w:lineRule="auto"/>
        <w:rPr>
          <w:rFonts w:ascii="Times New Roman" w:hAnsi="Times New Roman" w:cs="Times New Roman"/>
          <w:sz w:val="28"/>
          <w:szCs w:val="28"/>
          <w:lang w:val="en-US" w:eastAsia="ko-KR"/>
        </w:rPr>
      </w:pPr>
    </w:p>
    <w:p w:rsidR="00BD33EC" w:rsidRPr="00B34C5B" w:rsidRDefault="00BD33EC" w:rsidP="00615045">
      <w:pPr>
        <w:spacing w:after="0" w:line="240" w:lineRule="auto"/>
        <w:rPr>
          <w:rFonts w:ascii="Times New Roman" w:hAnsi="Times New Roman" w:cs="Times New Roman"/>
          <w:sz w:val="28"/>
          <w:szCs w:val="28"/>
          <w:lang w:val="en-US" w:eastAsia="ko-KR"/>
        </w:rPr>
      </w:pPr>
    </w:p>
    <w:p w:rsidR="00246376" w:rsidRPr="00B34C5B" w:rsidRDefault="00EE5BDB" w:rsidP="00615045">
      <w:pPr>
        <w:spacing w:after="0" w:line="240" w:lineRule="auto"/>
        <w:jc w:val="center"/>
        <w:rPr>
          <w:rFonts w:ascii="Times New Roman" w:hAnsi="Times New Roman" w:cs="Times New Roman"/>
          <w:sz w:val="28"/>
          <w:szCs w:val="28"/>
          <w:lang w:val="en-US"/>
        </w:rPr>
      </w:pPr>
      <w:proofErr w:type="spellStart"/>
      <w:r w:rsidRPr="00B34C5B">
        <w:rPr>
          <w:rFonts w:ascii="Times New Roman" w:hAnsi="Times New Roman" w:cs="Times New Roman"/>
          <w:sz w:val="28"/>
          <w:szCs w:val="28"/>
          <w:lang w:val="en-US"/>
        </w:rPr>
        <w:t>Shymkent</w:t>
      </w:r>
      <w:proofErr w:type="spellEnd"/>
      <w:r w:rsidRPr="00B34C5B">
        <w:rPr>
          <w:rFonts w:ascii="Times New Roman" w:hAnsi="Times New Roman" w:cs="Times New Roman"/>
          <w:sz w:val="28"/>
          <w:szCs w:val="28"/>
          <w:lang w:val="en-US"/>
        </w:rPr>
        <w:t xml:space="preserve"> 2022</w:t>
      </w:r>
    </w:p>
    <w:p w:rsidR="00246376" w:rsidRPr="00916B1B" w:rsidRDefault="00246376" w:rsidP="00615045">
      <w:pPr>
        <w:spacing w:after="0" w:line="240" w:lineRule="auto"/>
        <w:jc w:val="center"/>
        <w:rPr>
          <w:rFonts w:ascii="Times New Roman" w:hAnsi="Times New Roman" w:cs="Times New Roman"/>
          <w:sz w:val="24"/>
          <w:szCs w:val="24"/>
          <w:lang w:val="en-US"/>
        </w:rPr>
      </w:pPr>
    </w:p>
    <w:p w:rsidR="00246376" w:rsidRPr="00916B1B" w:rsidRDefault="00246376" w:rsidP="00615045">
      <w:pPr>
        <w:spacing w:after="0" w:line="240" w:lineRule="auto"/>
        <w:rPr>
          <w:rFonts w:ascii="Times New Roman" w:hAnsi="Times New Roman" w:cs="Times New Roman"/>
          <w:caps/>
          <w:sz w:val="24"/>
          <w:szCs w:val="24"/>
          <w:lang w:val="kk-KZ" w:eastAsia="ko-KR"/>
        </w:rPr>
      </w:pPr>
    </w:p>
    <w:p w:rsidR="00246376" w:rsidRPr="00916B1B" w:rsidRDefault="00246376" w:rsidP="00615045">
      <w:pPr>
        <w:spacing w:after="0" w:line="240" w:lineRule="auto"/>
        <w:rPr>
          <w:rFonts w:ascii="Times New Roman" w:hAnsi="Times New Roman" w:cs="Times New Roman"/>
          <w:caps/>
          <w:sz w:val="24"/>
          <w:szCs w:val="24"/>
          <w:lang w:val="kk-KZ" w:eastAsia="ko-KR"/>
        </w:rPr>
      </w:pPr>
    </w:p>
    <w:p w:rsidR="00246376" w:rsidRPr="00916B1B" w:rsidRDefault="00246376" w:rsidP="00615045">
      <w:pPr>
        <w:spacing w:after="0" w:line="240" w:lineRule="auto"/>
        <w:rPr>
          <w:rFonts w:ascii="Times New Roman" w:hAnsi="Times New Roman" w:cs="Times New Roman"/>
          <w:caps/>
          <w:sz w:val="24"/>
          <w:szCs w:val="24"/>
          <w:lang w:val="kk-KZ" w:eastAsia="ko-KR"/>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667903" w:rsidRPr="00916B1B" w:rsidRDefault="00667903"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667903" w:rsidRPr="00916B1B" w:rsidRDefault="00667903"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916B1B" w:rsidRDefault="00916B1B"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916B1B" w:rsidRDefault="00916B1B"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916B1B" w:rsidRDefault="00916B1B"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916B1B" w:rsidRDefault="00916B1B"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916B1B" w:rsidRDefault="00916B1B"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916B1B" w:rsidRDefault="00916B1B"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916B1B" w:rsidRDefault="00916B1B"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916B1B" w:rsidRDefault="00916B1B" w:rsidP="00360AE9">
      <w:pPr>
        <w:shd w:val="clear" w:color="auto" w:fill="FFFFFF"/>
        <w:autoSpaceDE w:val="0"/>
        <w:spacing w:after="0" w:line="240" w:lineRule="auto"/>
        <w:rPr>
          <w:rFonts w:ascii="Times New Roman" w:eastAsia="Calibri" w:hAnsi="Times New Roman" w:cs="Times New Roman"/>
          <w:bCs/>
          <w:sz w:val="24"/>
          <w:szCs w:val="24"/>
          <w:lang w:val="en-US" w:eastAsia="en-US"/>
        </w:rPr>
      </w:pPr>
    </w:p>
    <w:p w:rsidR="00916B1B" w:rsidRDefault="00916B1B"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916B1B" w:rsidRPr="00B34C5B" w:rsidRDefault="00916B1B" w:rsidP="00615045">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p>
    <w:p w:rsidR="00246376" w:rsidRPr="00B34C5B" w:rsidRDefault="00246376" w:rsidP="00615045">
      <w:pPr>
        <w:shd w:val="clear" w:color="auto" w:fill="FFFFFF"/>
        <w:autoSpaceDE w:val="0"/>
        <w:spacing w:after="0" w:line="240" w:lineRule="auto"/>
        <w:jc w:val="right"/>
        <w:rPr>
          <w:rFonts w:ascii="Times New Roman" w:eastAsia="Calibri" w:hAnsi="Times New Roman" w:cs="Times New Roman"/>
          <w:bCs/>
          <w:sz w:val="28"/>
          <w:szCs w:val="28"/>
          <w:lang w:val="en-US" w:eastAsia="en-US"/>
        </w:rPr>
      </w:pPr>
      <w:r w:rsidRPr="00B34C5B">
        <w:rPr>
          <w:rFonts w:ascii="Times New Roman" w:eastAsia="Calibri" w:hAnsi="Times New Roman" w:cs="Times New Roman"/>
          <w:bCs/>
          <w:sz w:val="28"/>
          <w:szCs w:val="28"/>
          <w:lang w:val="en-US" w:eastAsia="en-US"/>
        </w:rPr>
        <w:t>UDK</w:t>
      </w:r>
      <w:proofErr w:type="gramStart"/>
      <w:r w:rsidRPr="00B34C5B">
        <w:rPr>
          <w:rFonts w:ascii="Times New Roman" w:eastAsia="Calibri" w:hAnsi="Times New Roman" w:cs="Times New Roman"/>
          <w:bCs/>
          <w:sz w:val="28"/>
          <w:szCs w:val="28"/>
          <w:lang w:val="en-US" w:eastAsia="en-US"/>
        </w:rPr>
        <w:t>:33.2964</w:t>
      </w:r>
      <w:proofErr w:type="gramEnd"/>
    </w:p>
    <w:p w:rsidR="00246376" w:rsidRPr="00B34C5B" w:rsidRDefault="00246376" w:rsidP="00615045">
      <w:pPr>
        <w:shd w:val="clear" w:color="auto" w:fill="FFFFFF"/>
        <w:autoSpaceDE w:val="0"/>
        <w:spacing w:after="0" w:line="240" w:lineRule="auto"/>
        <w:jc w:val="right"/>
        <w:rPr>
          <w:rFonts w:ascii="Times New Roman" w:eastAsia="Calibri" w:hAnsi="Times New Roman" w:cs="Times New Roman"/>
          <w:bCs/>
          <w:sz w:val="28"/>
          <w:szCs w:val="28"/>
          <w:lang w:val="en-US" w:eastAsia="en-US"/>
        </w:rPr>
      </w:pPr>
    </w:p>
    <w:p w:rsidR="00246376" w:rsidRPr="00B34C5B" w:rsidRDefault="00246376" w:rsidP="00615045">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r w:rsidRPr="00B34C5B">
        <w:rPr>
          <w:rFonts w:ascii="Times New Roman" w:eastAsia="Calibri" w:hAnsi="Times New Roman" w:cs="Times New Roman"/>
          <w:bCs/>
          <w:sz w:val="28"/>
          <w:szCs w:val="28"/>
          <w:lang w:val="en-US" w:eastAsia="en-US"/>
        </w:rPr>
        <w:t>MINISTRY OF EDUCATION AND SCIENCE OF THE REPUBLIC OF KAZAKHSTAN</w:t>
      </w:r>
    </w:p>
    <w:p w:rsidR="00246376" w:rsidRPr="00B34C5B" w:rsidRDefault="00246376" w:rsidP="00615045">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p>
    <w:p w:rsidR="00246376" w:rsidRPr="00B34C5B" w:rsidRDefault="00246376" w:rsidP="00615045">
      <w:pPr>
        <w:shd w:val="clear" w:color="auto" w:fill="FFFFFF"/>
        <w:autoSpaceDE w:val="0"/>
        <w:spacing w:after="0" w:line="240" w:lineRule="auto"/>
        <w:jc w:val="center"/>
        <w:rPr>
          <w:rFonts w:ascii="Times New Roman" w:hAnsi="Times New Roman" w:cs="Times New Roman"/>
          <w:sz w:val="28"/>
          <w:szCs w:val="28"/>
          <w:lang w:val="en-US"/>
        </w:rPr>
      </w:pPr>
      <w:r w:rsidRPr="00B34C5B">
        <w:rPr>
          <w:rFonts w:ascii="Times New Roman" w:eastAsia="Calibri" w:hAnsi="Times New Roman" w:cs="Times New Roman"/>
          <w:bCs/>
          <w:sz w:val="28"/>
          <w:szCs w:val="28"/>
          <w:lang w:val="kk-KZ" w:eastAsia="en-US"/>
        </w:rPr>
        <w:t>NAO SOUTH KAZAKHSTAN UNIVERSITY them. M.AUEZOVA</w:t>
      </w:r>
    </w:p>
    <w:p w:rsidR="00246376" w:rsidRPr="00B34C5B" w:rsidRDefault="00246376" w:rsidP="00615045">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p>
    <w:p w:rsidR="00246376" w:rsidRPr="00B34C5B" w:rsidRDefault="00246376" w:rsidP="00615045">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p>
    <w:p w:rsidR="009B3439" w:rsidRPr="00B34C5B" w:rsidRDefault="009B3439" w:rsidP="00615045">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p>
    <w:p w:rsidR="00246376" w:rsidRPr="00B34C5B" w:rsidRDefault="00246376" w:rsidP="00615045">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r w:rsidRPr="00B34C5B">
        <w:rPr>
          <w:rFonts w:ascii="Times New Roman" w:eastAsia="Calibri" w:hAnsi="Times New Roman" w:cs="Times New Roman"/>
          <w:bCs/>
          <w:noProof/>
          <w:sz w:val="28"/>
          <w:szCs w:val="28"/>
        </w:rPr>
        <w:drawing>
          <wp:inline distT="0" distB="0" distL="0" distR="0">
            <wp:extent cx="3258820" cy="1102360"/>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8" cstate="print"/>
                    <a:srcRect l="-11" t="-33" r="-11" b="-33"/>
                    <a:stretch>
                      <a:fillRect/>
                    </a:stretch>
                  </pic:blipFill>
                  <pic:spPr bwMode="auto">
                    <a:xfrm>
                      <a:off x="0" y="0"/>
                      <a:ext cx="3258820" cy="1102360"/>
                    </a:xfrm>
                    <a:prstGeom prst="rect">
                      <a:avLst/>
                    </a:prstGeom>
                  </pic:spPr>
                </pic:pic>
              </a:graphicData>
            </a:graphic>
          </wp:inline>
        </w:drawing>
      </w:r>
    </w:p>
    <w:p w:rsidR="00246376" w:rsidRPr="00B34C5B" w:rsidRDefault="00246376" w:rsidP="00615045">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p>
    <w:p w:rsidR="009B3439" w:rsidRPr="00B34C5B" w:rsidRDefault="009B3439" w:rsidP="00615045">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p>
    <w:p w:rsidR="00246376" w:rsidRPr="00B34C5B" w:rsidRDefault="00246376" w:rsidP="00615045">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r w:rsidRPr="00B34C5B">
        <w:rPr>
          <w:rFonts w:ascii="Times New Roman" w:eastAsia="Calibri" w:hAnsi="Times New Roman" w:cs="Times New Roman"/>
          <w:bCs/>
          <w:sz w:val="28"/>
          <w:szCs w:val="28"/>
          <w:lang w:val="en-US" w:eastAsia="en-US"/>
        </w:rPr>
        <w:t>DEPARTMENT "INTERNATIONAL TOURISM AND SERVICE"</w:t>
      </w:r>
    </w:p>
    <w:p w:rsidR="00246376" w:rsidRPr="00B34C5B" w:rsidRDefault="00246376" w:rsidP="00615045">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p>
    <w:p w:rsidR="00246376" w:rsidRPr="00B34C5B" w:rsidRDefault="00246376" w:rsidP="00615045">
      <w:pPr>
        <w:spacing w:after="0" w:line="240" w:lineRule="auto"/>
        <w:rPr>
          <w:rFonts w:ascii="Times New Roman" w:eastAsia="Calibri" w:hAnsi="Times New Roman" w:cs="Times New Roman"/>
          <w:bCs/>
          <w:sz w:val="28"/>
          <w:szCs w:val="28"/>
          <w:lang w:val="en-US" w:eastAsia="ko-KR"/>
        </w:rPr>
      </w:pPr>
    </w:p>
    <w:p w:rsidR="00246376" w:rsidRPr="00B34C5B" w:rsidRDefault="00246376" w:rsidP="00615045">
      <w:pPr>
        <w:spacing w:after="0" w:line="240" w:lineRule="auto"/>
        <w:rPr>
          <w:rFonts w:ascii="Times New Roman" w:hAnsi="Times New Roman" w:cs="Times New Roman"/>
          <w:sz w:val="28"/>
          <w:szCs w:val="28"/>
          <w:lang w:val="en-US" w:eastAsia="ko-KR"/>
        </w:rPr>
      </w:pPr>
    </w:p>
    <w:p w:rsidR="00246376" w:rsidRPr="00B34C5B" w:rsidRDefault="00246376" w:rsidP="00615045">
      <w:pPr>
        <w:spacing w:after="0" w:line="240" w:lineRule="auto"/>
        <w:rPr>
          <w:rFonts w:ascii="Times New Roman" w:hAnsi="Times New Roman" w:cs="Times New Roman"/>
          <w:sz w:val="28"/>
          <w:szCs w:val="28"/>
          <w:lang w:val="en-US" w:eastAsia="ko-KR"/>
        </w:rPr>
      </w:pPr>
    </w:p>
    <w:p w:rsidR="00246376" w:rsidRPr="00B34C5B" w:rsidRDefault="00246376" w:rsidP="00615045">
      <w:pPr>
        <w:spacing w:after="0" w:line="240" w:lineRule="auto"/>
        <w:rPr>
          <w:rFonts w:ascii="Times New Roman" w:hAnsi="Times New Roman" w:cs="Times New Roman"/>
          <w:sz w:val="28"/>
          <w:szCs w:val="28"/>
          <w:lang w:val="en-US" w:eastAsia="ko-KR"/>
        </w:rPr>
      </w:pPr>
    </w:p>
    <w:p w:rsidR="00EE5BDB" w:rsidRPr="00FB17BA" w:rsidRDefault="00EE5BDB" w:rsidP="00EE5BDB">
      <w:pPr>
        <w:spacing w:after="0" w:line="240" w:lineRule="auto"/>
        <w:jc w:val="center"/>
        <w:rPr>
          <w:rFonts w:ascii="Times New Roman" w:hAnsi="Times New Roman" w:cs="Times New Roman"/>
          <w:sz w:val="28"/>
          <w:szCs w:val="28"/>
          <w:lang w:val="en-US"/>
        </w:rPr>
      </w:pPr>
    </w:p>
    <w:p w:rsidR="00EE5BDB" w:rsidRPr="00B34C5B" w:rsidRDefault="00EE5BDB" w:rsidP="00EE5BDB">
      <w:pPr>
        <w:spacing w:after="0" w:line="240" w:lineRule="auto"/>
        <w:jc w:val="center"/>
        <w:rPr>
          <w:rFonts w:ascii="Times New Roman" w:hAnsi="Times New Roman" w:cs="Times New Roman"/>
          <w:sz w:val="28"/>
          <w:szCs w:val="28"/>
          <w:lang w:val="en-US"/>
        </w:rPr>
      </w:pPr>
      <w:proofErr w:type="spellStart"/>
      <w:r w:rsidRPr="00B34C5B">
        <w:rPr>
          <w:rFonts w:ascii="Times New Roman" w:hAnsi="Times New Roman" w:cs="Times New Roman"/>
          <w:sz w:val="28"/>
          <w:szCs w:val="28"/>
          <w:lang w:val="en-US"/>
        </w:rPr>
        <w:t>Zhumagulova</w:t>
      </w:r>
      <w:proofErr w:type="spellEnd"/>
      <w:r w:rsidRPr="00B34C5B">
        <w:rPr>
          <w:rFonts w:ascii="Times New Roman" w:hAnsi="Times New Roman" w:cs="Times New Roman"/>
          <w:sz w:val="28"/>
          <w:szCs w:val="28"/>
          <w:lang w:val="en-US"/>
        </w:rPr>
        <w:t xml:space="preserve"> </w:t>
      </w:r>
      <w:proofErr w:type="spellStart"/>
      <w:r w:rsidRPr="00B34C5B">
        <w:rPr>
          <w:rFonts w:ascii="Times New Roman" w:hAnsi="Times New Roman" w:cs="Times New Roman"/>
          <w:sz w:val="28"/>
          <w:szCs w:val="28"/>
          <w:lang w:val="en-US"/>
        </w:rPr>
        <w:t>Aselya</w:t>
      </w:r>
      <w:proofErr w:type="spellEnd"/>
      <w:r w:rsidRPr="00B34C5B">
        <w:rPr>
          <w:rFonts w:ascii="Times New Roman" w:hAnsi="Times New Roman" w:cs="Times New Roman"/>
          <w:sz w:val="28"/>
          <w:szCs w:val="28"/>
          <w:lang w:val="en-US"/>
        </w:rPr>
        <w:t xml:space="preserve"> </w:t>
      </w:r>
      <w:proofErr w:type="spellStart"/>
      <w:r w:rsidRPr="00B34C5B">
        <w:rPr>
          <w:rFonts w:ascii="Times New Roman" w:hAnsi="Times New Roman" w:cs="Times New Roman"/>
          <w:sz w:val="28"/>
          <w:szCs w:val="28"/>
          <w:lang w:val="en-US"/>
        </w:rPr>
        <w:t>Mutalevna</w:t>
      </w:r>
      <w:proofErr w:type="spellEnd"/>
    </w:p>
    <w:p w:rsidR="00EE5BDB" w:rsidRPr="00B34C5B" w:rsidRDefault="00EE5BDB" w:rsidP="00EE5BDB">
      <w:pPr>
        <w:spacing w:after="0" w:line="240" w:lineRule="auto"/>
        <w:jc w:val="center"/>
        <w:rPr>
          <w:rFonts w:ascii="Times New Roman" w:hAnsi="Times New Roman" w:cs="Times New Roman"/>
          <w:sz w:val="28"/>
          <w:szCs w:val="28"/>
          <w:lang w:val="en-US"/>
        </w:rPr>
      </w:pPr>
    </w:p>
    <w:p w:rsidR="00EE5BDB" w:rsidRPr="00B34C5B" w:rsidRDefault="00EE5BDB" w:rsidP="00EE5BDB">
      <w:pPr>
        <w:spacing w:after="0" w:line="240" w:lineRule="auto"/>
        <w:jc w:val="center"/>
        <w:rPr>
          <w:rFonts w:ascii="Times New Roman" w:hAnsi="Times New Roman" w:cs="Times New Roman"/>
          <w:i/>
          <w:sz w:val="28"/>
          <w:szCs w:val="28"/>
          <w:lang w:val="en-US"/>
        </w:rPr>
      </w:pPr>
    </w:p>
    <w:p w:rsidR="00EE5BDB" w:rsidRPr="00B34C5B" w:rsidRDefault="00EE5BDB" w:rsidP="00EE5BDB">
      <w:pPr>
        <w:spacing w:after="0" w:line="240" w:lineRule="auto"/>
        <w:jc w:val="center"/>
        <w:rPr>
          <w:rFonts w:ascii="Times New Roman" w:hAnsi="Times New Roman" w:cs="Times New Roman"/>
          <w:i/>
          <w:sz w:val="28"/>
          <w:szCs w:val="28"/>
          <w:lang w:val="en-US"/>
        </w:rPr>
      </w:pPr>
    </w:p>
    <w:p w:rsidR="00EE5BDB" w:rsidRPr="00B34C5B" w:rsidRDefault="00EE5BDB" w:rsidP="00EE5BDB">
      <w:pPr>
        <w:spacing w:after="0" w:line="240" w:lineRule="auto"/>
        <w:jc w:val="center"/>
        <w:rPr>
          <w:rFonts w:ascii="Times New Roman" w:hAnsi="Times New Roman" w:cs="Times New Roman"/>
          <w:i/>
          <w:sz w:val="28"/>
          <w:szCs w:val="28"/>
          <w:lang w:val="en-US"/>
        </w:rPr>
      </w:pPr>
    </w:p>
    <w:p w:rsidR="00EE5BDB" w:rsidRPr="00B34C5B" w:rsidRDefault="00EE5BDB" w:rsidP="00EE5BDB">
      <w:pPr>
        <w:spacing w:after="0" w:line="240" w:lineRule="auto"/>
        <w:jc w:val="center"/>
        <w:rPr>
          <w:rFonts w:ascii="Times New Roman" w:hAnsi="Times New Roman" w:cs="Times New Roman"/>
          <w:b/>
          <w:sz w:val="28"/>
          <w:szCs w:val="28"/>
          <w:lang w:val="en-US"/>
        </w:rPr>
      </w:pPr>
      <w:r w:rsidRPr="00B34C5B">
        <w:rPr>
          <w:rFonts w:ascii="Times New Roman" w:hAnsi="Times New Roman" w:cs="Times New Roman"/>
          <w:b/>
          <w:sz w:val="28"/>
          <w:szCs w:val="28"/>
          <w:lang w:val="en-US"/>
        </w:rPr>
        <w:t>LECTURE SUMMARY ON THE DISCIPLINE</w:t>
      </w:r>
    </w:p>
    <w:p w:rsidR="00EE5BDB" w:rsidRPr="00B34C5B" w:rsidRDefault="00EE5BDB" w:rsidP="00EE5BDB">
      <w:pPr>
        <w:spacing w:after="0" w:line="240" w:lineRule="auto"/>
        <w:jc w:val="center"/>
        <w:rPr>
          <w:rFonts w:ascii="Times New Roman" w:hAnsi="Times New Roman" w:cs="Times New Roman"/>
          <w:sz w:val="28"/>
          <w:szCs w:val="28"/>
          <w:lang w:val="en-US"/>
        </w:rPr>
      </w:pPr>
      <w:r w:rsidRPr="00B34C5B">
        <w:rPr>
          <w:rFonts w:ascii="Times New Roman" w:hAnsi="Times New Roman" w:cs="Times New Roman"/>
          <w:b/>
          <w:sz w:val="28"/>
          <w:szCs w:val="28"/>
          <w:lang w:val="en-US"/>
        </w:rPr>
        <w:t>«</w:t>
      </w:r>
      <w:r w:rsidR="00FB17BA" w:rsidRPr="00FB17BA">
        <w:rPr>
          <w:rFonts w:ascii="Times New Roman" w:hAnsi="Times New Roman" w:cs="Times New Roman"/>
          <w:b/>
          <w:sz w:val="28"/>
          <w:szCs w:val="28"/>
          <w:lang w:val="en-US"/>
        </w:rPr>
        <w:t xml:space="preserve"> </w:t>
      </w:r>
      <w:r w:rsidR="00FB17BA">
        <w:rPr>
          <w:rFonts w:ascii="Times New Roman" w:hAnsi="Times New Roman" w:cs="Times New Roman"/>
          <w:b/>
          <w:sz w:val="28"/>
          <w:szCs w:val="28"/>
          <w:lang w:val="en-US"/>
        </w:rPr>
        <w:t>Sales technologies in Tourism</w:t>
      </w:r>
      <w:r w:rsidR="00FB17BA" w:rsidRPr="00B34C5B">
        <w:rPr>
          <w:rFonts w:ascii="Times New Roman" w:hAnsi="Times New Roman" w:cs="Times New Roman"/>
          <w:b/>
          <w:sz w:val="28"/>
          <w:szCs w:val="28"/>
          <w:lang w:val="en-US"/>
        </w:rPr>
        <w:t xml:space="preserve"> </w:t>
      </w:r>
      <w:r w:rsidRPr="00B34C5B">
        <w:rPr>
          <w:rFonts w:ascii="Times New Roman" w:hAnsi="Times New Roman" w:cs="Times New Roman"/>
          <w:b/>
          <w:sz w:val="28"/>
          <w:szCs w:val="28"/>
          <w:lang w:val="en-US"/>
        </w:rPr>
        <w:t xml:space="preserve">» </w:t>
      </w:r>
      <w:proofErr w:type="spellStart"/>
      <w:r w:rsidRPr="00B34C5B">
        <w:rPr>
          <w:rFonts w:ascii="Times New Roman" w:hAnsi="Times New Roman" w:cs="Times New Roman"/>
          <w:sz w:val="28"/>
          <w:szCs w:val="28"/>
          <w:lang w:val="en-US"/>
        </w:rPr>
        <w:t>speciality</w:t>
      </w:r>
      <w:proofErr w:type="spellEnd"/>
      <w:r w:rsidRPr="00B34C5B">
        <w:rPr>
          <w:rFonts w:ascii="Times New Roman" w:hAnsi="Times New Roman" w:cs="Times New Roman"/>
          <w:sz w:val="28"/>
          <w:szCs w:val="28"/>
          <w:lang w:val="en-US"/>
        </w:rPr>
        <w:t xml:space="preserve"> 5B090200</w:t>
      </w:r>
    </w:p>
    <w:p w:rsidR="00EE5BDB" w:rsidRPr="00B34C5B" w:rsidRDefault="00EE5BDB" w:rsidP="00EE5BDB">
      <w:pPr>
        <w:spacing w:after="0" w:line="240" w:lineRule="auto"/>
        <w:jc w:val="center"/>
        <w:rPr>
          <w:rFonts w:ascii="Times New Roman" w:hAnsi="Times New Roman" w:cs="Times New Roman"/>
          <w:sz w:val="28"/>
          <w:szCs w:val="28"/>
          <w:lang w:val="en-US"/>
        </w:rPr>
      </w:pPr>
      <w:r w:rsidRPr="00B34C5B">
        <w:rPr>
          <w:rFonts w:ascii="Times New Roman" w:hAnsi="Times New Roman" w:cs="Times New Roman"/>
          <w:sz w:val="28"/>
          <w:szCs w:val="28"/>
          <w:lang w:val="en-US"/>
        </w:rPr>
        <w:t>For students on educational programs 6B11110 "Tourism"</w:t>
      </w:r>
    </w:p>
    <w:p w:rsidR="00EE5BDB" w:rsidRPr="00B34C5B" w:rsidRDefault="00EE5BDB" w:rsidP="00EE5BDB">
      <w:pPr>
        <w:spacing w:after="0" w:line="240" w:lineRule="auto"/>
        <w:jc w:val="center"/>
        <w:rPr>
          <w:rFonts w:ascii="Times New Roman" w:hAnsi="Times New Roman" w:cs="Times New Roman"/>
          <w:sz w:val="28"/>
          <w:szCs w:val="28"/>
          <w:lang w:val="en-US"/>
        </w:rPr>
      </w:pPr>
      <w:r w:rsidRPr="00B34C5B">
        <w:rPr>
          <w:rFonts w:ascii="Times New Roman" w:hAnsi="Times New Roman" w:cs="Times New Roman"/>
          <w:sz w:val="28"/>
          <w:szCs w:val="28"/>
          <w:lang w:val="en-US"/>
        </w:rPr>
        <w:t>6B11111 - "Restaurant business and hotel business"</w:t>
      </w:r>
    </w:p>
    <w:p w:rsidR="00916B1B" w:rsidRPr="00B34C5B" w:rsidRDefault="00916B1B" w:rsidP="00615045">
      <w:pPr>
        <w:spacing w:after="0" w:line="240" w:lineRule="auto"/>
        <w:jc w:val="both"/>
        <w:rPr>
          <w:rFonts w:ascii="Times New Roman" w:hAnsi="Times New Roman" w:cs="Times New Roman"/>
          <w:sz w:val="28"/>
          <w:szCs w:val="28"/>
          <w:lang w:val="en-US" w:eastAsia="ko-KR"/>
        </w:rPr>
      </w:pPr>
    </w:p>
    <w:p w:rsidR="00916B1B" w:rsidRPr="00B34C5B" w:rsidRDefault="00916B1B" w:rsidP="00615045">
      <w:pPr>
        <w:spacing w:after="0" w:line="240" w:lineRule="auto"/>
        <w:jc w:val="both"/>
        <w:rPr>
          <w:rFonts w:ascii="Times New Roman" w:hAnsi="Times New Roman" w:cs="Times New Roman"/>
          <w:sz w:val="28"/>
          <w:szCs w:val="28"/>
          <w:lang w:val="en-US" w:eastAsia="ko-KR"/>
        </w:rPr>
      </w:pPr>
    </w:p>
    <w:p w:rsidR="00916B1B" w:rsidRPr="00B34C5B" w:rsidRDefault="00916B1B" w:rsidP="00615045">
      <w:pPr>
        <w:spacing w:after="0" w:line="240" w:lineRule="auto"/>
        <w:jc w:val="both"/>
        <w:rPr>
          <w:rFonts w:ascii="Times New Roman" w:hAnsi="Times New Roman" w:cs="Times New Roman"/>
          <w:sz w:val="28"/>
          <w:szCs w:val="28"/>
          <w:lang w:val="en-US" w:eastAsia="ko-KR"/>
        </w:rPr>
      </w:pPr>
    </w:p>
    <w:p w:rsidR="00246376" w:rsidRPr="00B34C5B" w:rsidRDefault="00246376" w:rsidP="00615045">
      <w:pPr>
        <w:spacing w:after="0" w:line="240" w:lineRule="auto"/>
        <w:jc w:val="both"/>
        <w:rPr>
          <w:rFonts w:ascii="Times New Roman" w:hAnsi="Times New Roman" w:cs="Times New Roman"/>
          <w:sz w:val="28"/>
          <w:szCs w:val="28"/>
          <w:lang w:val="en-US" w:eastAsia="ko-KR"/>
        </w:rPr>
      </w:pPr>
    </w:p>
    <w:p w:rsidR="00246376" w:rsidRPr="00B34C5B" w:rsidRDefault="00246376" w:rsidP="00615045">
      <w:pPr>
        <w:spacing w:after="0" w:line="240" w:lineRule="auto"/>
        <w:jc w:val="both"/>
        <w:rPr>
          <w:rFonts w:ascii="Times New Roman" w:hAnsi="Times New Roman" w:cs="Times New Roman"/>
          <w:sz w:val="28"/>
          <w:szCs w:val="28"/>
          <w:lang w:val="en-US" w:eastAsia="ko-KR"/>
        </w:rPr>
      </w:pPr>
    </w:p>
    <w:p w:rsidR="00916B1B" w:rsidRPr="00B34C5B" w:rsidRDefault="00916B1B" w:rsidP="00615045">
      <w:pPr>
        <w:spacing w:after="0" w:line="240" w:lineRule="auto"/>
        <w:jc w:val="both"/>
        <w:rPr>
          <w:rFonts w:ascii="Times New Roman" w:hAnsi="Times New Roman" w:cs="Times New Roman"/>
          <w:sz w:val="28"/>
          <w:szCs w:val="28"/>
          <w:lang w:val="en-US" w:eastAsia="ko-KR"/>
        </w:rPr>
      </w:pPr>
    </w:p>
    <w:p w:rsidR="00916B1B" w:rsidRPr="00B34C5B" w:rsidRDefault="00916B1B" w:rsidP="00615045">
      <w:pPr>
        <w:spacing w:after="0" w:line="240" w:lineRule="auto"/>
        <w:jc w:val="both"/>
        <w:rPr>
          <w:rFonts w:ascii="Times New Roman" w:hAnsi="Times New Roman" w:cs="Times New Roman"/>
          <w:sz w:val="28"/>
          <w:szCs w:val="28"/>
          <w:lang w:val="en-US" w:eastAsia="ko-KR"/>
        </w:rPr>
      </w:pPr>
    </w:p>
    <w:p w:rsidR="00916B1B" w:rsidRPr="00B34C5B" w:rsidRDefault="00916B1B" w:rsidP="00615045">
      <w:pPr>
        <w:spacing w:after="0" w:line="240" w:lineRule="auto"/>
        <w:jc w:val="both"/>
        <w:rPr>
          <w:rFonts w:ascii="Times New Roman" w:hAnsi="Times New Roman" w:cs="Times New Roman"/>
          <w:sz w:val="28"/>
          <w:szCs w:val="28"/>
          <w:lang w:val="en-US" w:eastAsia="ko-KR"/>
        </w:rPr>
      </w:pPr>
    </w:p>
    <w:p w:rsidR="00246376" w:rsidRPr="00B34C5B" w:rsidRDefault="00246376" w:rsidP="00615045">
      <w:pPr>
        <w:spacing w:after="0" w:line="240" w:lineRule="auto"/>
        <w:jc w:val="both"/>
        <w:rPr>
          <w:rFonts w:ascii="Times New Roman" w:hAnsi="Times New Roman" w:cs="Times New Roman"/>
          <w:sz w:val="28"/>
          <w:szCs w:val="28"/>
          <w:lang w:val="en-US" w:eastAsia="ko-KR"/>
        </w:rPr>
      </w:pPr>
    </w:p>
    <w:p w:rsidR="00246376" w:rsidRPr="00B34C5B" w:rsidRDefault="00246376" w:rsidP="00615045">
      <w:pPr>
        <w:spacing w:after="0" w:line="240" w:lineRule="auto"/>
        <w:jc w:val="center"/>
        <w:rPr>
          <w:rFonts w:ascii="Times New Roman" w:hAnsi="Times New Roman" w:cs="Times New Roman"/>
          <w:sz w:val="28"/>
          <w:szCs w:val="28"/>
          <w:lang w:val="en-US"/>
        </w:rPr>
        <w:sectPr w:rsidR="00246376" w:rsidRPr="00B34C5B" w:rsidSect="0051586C">
          <w:footerReference w:type="default" r:id="rId9"/>
          <w:pgSz w:w="11906" w:h="16838"/>
          <w:pgMar w:top="1134" w:right="851" w:bottom="1134" w:left="1701" w:header="0" w:footer="726" w:gutter="0"/>
          <w:pgNumType w:start="1" w:chapSep="period"/>
          <w:cols w:space="720"/>
          <w:formProt w:val="0"/>
          <w:docGrid w:linePitch="360"/>
        </w:sectPr>
      </w:pPr>
      <w:proofErr w:type="spellStart"/>
      <w:r w:rsidRPr="00B34C5B">
        <w:rPr>
          <w:rFonts w:ascii="Times New Roman" w:hAnsi="Times New Roman" w:cs="Times New Roman"/>
          <w:sz w:val="28"/>
          <w:szCs w:val="28"/>
          <w:lang w:val="en-US" w:eastAsia="ko-KR"/>
        </w:rPr>
        <w:t>Shymkent</w:t>
      </w:r>
      <w:proofErr w:type="spellEnd"/>
      <w:r w:rsidRPr="00B34C5B">
        <w:rPr>
          <w:rFonts w:ascii="Times New Roman" w:hAnsi="Times New Roman" w:cs="Times New Roman"/>
          <w:sz w:val="28"/>
          <w:szCs w:val="28"/>
          <w:lang w:val="en-US" w:eastAsia="ko-KR"/>
        </w:rPr>
        <w:t xml:space="preserve"> 202</w:t>
      </w:r>
      <w:r w:rsidR="00EE5BDB" w:rsidRPr="00B34C5B">
        <w:rPr>
          <w:rFonts w:ascii="Times New Roman" w:hAnsi="Times New Roman" w:cs="Times New Roman"/>
          <w:sz w:val="28"/>
          <w:szCs w:val="28"/>
          <w:lang w:val="en-US" w:eastAsia="ko-KR"/>
        </w:rPr>
        <w:t>2</w:t>
      </w:r>
      <w:r w:rsidRPr="00B34C5B">
        <w:rPr>
          <w:rFonts w:ascii="Times New Roman" w:hAnsi="Times New Roman" w:cs="Times New Roman"/>
          <w:sz w:val="28"/>
          <w:szCs w:val="28"/>
          <w:lang w:val="en-US" w:eastAsia="ko-KR"/>
        </w:rPr>
        <w:t xml:space="preserve"> </w:t>
      </w:r>
    </w:p>
    <w:p w:rsidR="00246376" w:rsidRPr="00B34C5B" w:rsidRDefault="00246376" w:rsidP="00615045">
      <w:pPr>
        <w:spacing w:after="0" w:line="240" w:lineRule="auto"/>
        <w:jc w:val="both"/>
        <w:rPr>
          <w:rFonts w:ascii="Times New Roman" w:eastAsia="Calibri" w:hAnsi="Times New Roman" w:cs="Times New Roman"/>
          <w:bCs/>
          <w:sz w:val="28"/>
          <w:szCs w:val="28"/>
          <w:lang w:val="en-US" w:eastAsia="en-US"/>
        </w:rPr>
      </w:pPr>
      <w:r w:rsidRPr="00B34C5B">
        <w:rPr>
          <w:rFonts w:ascii="Times New Roman" w:eastAsia="Calibri" w:hAnsi="Times New Roman" w:cs="Times New Roman"/>
          <w:bCs/>
          <w:sz w:val="28"/>
          <w:szCs w:val="28"/>
          <w:lang w:val="en-US" w:eastAsia="en-US"/>
        </w:rPr>
        <w:lastRenderedPageBreak/>
        <w:t xml:space="preserve"> </w:t>
      </w:r>
      <w:proofErr w:type="gramStart"/>
      <w:r w:rsidRPr="00B34C5B">
        <w:rPr>
          <w:rFonts w:ascii="Times New Roman" w:eastAsia="Calibri" w:hAnsi="Times New Roman" w:cs="Times New Roman"/>
          <w:bCs/>
          <w:sz w:val="28"/>
          <w:szCs w:val="28"/>
          <w:lang w:val="en-US" w:eastAsia="en-US"/>
        </w:rPr>
        <w:t>UDC[</w:t>
      </w:r>
      <w:proofErr w:type="gramEnd"/>
      <w:r w:rsidRPr="00B34C5B">
        <w:rPr>
          <w:rFonts w:ascii="Times New Roman" w:eastAsia="Calibri" w:hAnsi="Times New Roman" w:cs="Times New Roman"/>
          <w:bCs/>
          <w:sz w:val="28"/>
          <w:szCs w:val="28"/>
          <w:lang w:val="en-US" w:eastAsia="en-US"/>
        </w:rPr>
        <w:t>728.51+728.5.057] (091)</w:t>
      </w:r>
    </w:p>
    <w:p w:rsidR="00246376" w:rsidRPr="00B34C5B" w:rsidRDefault="00246376" w:rsidP="00615045">
      <w:pPr>
        <w:spacing w:after="0" w:line="240" w:lineRule="auto"/>
        <w:jc w:val="both"/>
        <w:rPr>
          <w:rFonts w:ascii="Times New Roman" w:eastAsia="Calibri" w:hAnsi="Times New Roman" w:cs="Times New Roman"/>
          <w:bCs/>
          <w:sz w:val="28"/>
          <w:szCs w:val="28"/>
          <w:lang w:val="en-US" w:eastAsia="en-US"/>
        </w:rPr>
      </w:pPr>
    </w:p>
    <w:p w:rsidR="00246376" w:rsidRPr="00B34C5B" w:rsidRDefault="00FB17BA" w:rsidP="00615045">
      <w:pPr>
        <w:spacing w:after="0" w:line="240" w:lineRule="auto"/>
        <w:jc w:val="both"/>
        <w:rPr>
          <w:rFonts w:ascii="Times New Roman" w:hAnsi="Times New Roman" w:cs="Times New Roman"/>
          <w:b/>
          <w:sz w:val="28"/>
          <w:szCs w:val="28"/>
          <w:lang w:val="en-US"/>
        </w:rPr>
      </w:pPr>
      <w:proofErr w:type="gramStart"/>
      <w:r>
        <w:rPr>
          <w:rFonts w:ascii="Times New Roman" w:eastAsia="Calibri" w:hAnsi="Times New Roman" w:cs="Times New Roman"/>
          <w:bCs/>
          <w:sz w:val="28"/>
          <w:szCs w:val="28"/>
          <w:lang w:val="en-US" w:eastAsia="en-US"/>
        </w:rPr>
        <w:t>Compiled by:</w:t>
      </w:r>
      <w:r w:rsidR="00246376" w:rsidRPr="00B34C5B">
        <w:rPr>
          <w:rFonts w:ascii="Times New Roman" w:hAnsi="Times New Roman" w:cs="Times New Roman"/>
          <w:sz w:val="28"/>
          <w:szCs w:val="28"/>
          <w:lang w:val="en-US"/>
        </w:rPr>
        <w:t xml:space="preserve"> magister -</w:t>
      </w:r>
      <w:proofErr w:type="spellStart"/>
      <w:r w:rsidR="00246376" w:rsidRPr="00B34C5B">
        <w:rPr>
          <w:rFonts w:ascii="Times New Roman" w:eastAsia="Calibri" w:hAnsi="Times New Roman" w:cs="Times New Roman"/>
          <w:bCs/>
          <w:sz w:val="28"/>
          <w:szCs w:val="28"/>
          <w:lang w:val="en-US" w:eastAsia="en-US"/>
        </w:rPr>
        <w:t>Zhumagulova</w:t>
      </w:r>
      <w:proofErr w:type="spellEnd"/>
      <w:r w:rsidR="00246376" w:rsidRPr="00B34C5B">
        <w:rPr>
          <w:rFonts w:ascii="Times New Roman" w:eastAsia="Calibri" w:hAnsi="Times New Roman" w:cs="Times New Roman"/>
          <w:bCs/>
          <w:sz w:val="28"/>
          <w:szCs w:val="28"/>
          <w:lang w:val="en-US" w:eastAsia="en-US"/>
        </w:rPr>
        <w:t xml:space="preserve"> A.M.</w:t>
      </w:r>
      <w:proofErr w:type="gramEnd"/>
    </w:p>
    <w:p w:rsidR="00246376" w:rsidRPr="00B34C5B" w:rsidRDefault="00246376" w:rsidP="00615045">
      <w:pPr>
        <w:spacing w:after="0" w:line="240" w:lineRule="auto"/>
        <w:jc w:val="both"/>
        <w:rPr>
          <w:rFonts w:ascii="Times New Roman" w:eastAsia="Calibri" w:hAnsi="Times New Roman" w:cs="Times New Roman"/>
          <w:bCs/>
          <w:sz w:val="28"/>
          <w:szCs w:val="28"/>
          <w:lang w:val="en-US" w:eastAsia="en-US"/>
        </w:rPr>
      </w:pPr>
    </w:p>
    <w:p w:rsidR="00246376" w:rsidRPr="00B34C5B" w:rsidRDefault="00246376" w:rsidP="00615045">
      <w:pPr>
        <w:spacing w:after="0" w:line="240" w:lineRule="auto"/>
        <w:jc w:val="both"/>
        <w:rPr>
          <w:rFonts w:ascii="Times New Roman" w:eastAsia="Calibri" w:hAnsi="Times New Roman" w:cs="Times New Roman"/>
          <w:bCs/>
          <w:sz w:val="28"/>
          <w:szCs w:val="28"/>
          <w:lang w:val="en-US" w:eastAsia="en-US"/>
        </w:rPr>
      </w:pPr>
      <w:r w:rsidRPr="00B34C5B">
        <w:rPr>
          <w:rFonts w:ascii="Times New Roman" w:eastAsia="Calibri" w:hAnsi="Times New Roman" w:cs="Times New Roman"/>
          <w:bCs/>
          <w:sz w:val="28"/>
          <w:szCs w:val="28"/>
          <w:lang w:val="en-US" w:eastAsia="en-US"/>
        </w:rPr>
        <w:t xml:space="preserve"> Abstract of lectures on the discipline "</w:t>
      </w:r>
      <w:r w:rsidR="00FB17BA" w:rsidRPr="00FB17BA">
        <w:rPr>
          <w:rFonts w:ascii="Times New Roman" w:hAnsi="Times New Roman" w:cs="Times New Roman"/>
          <w:b/>
          <w:sz w:val="28"/>
          <w:szCs w:val="28"/>
          <w:lang w:val="en-US"/>
        </w:rPr>
        <w:t xml:space="preserve"> </w:t>
      </w:r>
      <w:r w:rsidR="00FB17BA" w:rsidRPr="00FB17BA">
        <w:rPr>
          <w:rFonts w:ascii="Times New Roman" w:hAnsi="Times New Roman" w:cs="Times New Roman"/>
          <w:sz w:val="28"/>
          <w:szCs w:val="28"/>
          <w:lang w:val="en-US"/>
        </w:rPr>
        <w:t>Sales technologies in Tourism</w:t>
      </w:r>
      <w:r w:rsidR="00FB17BA" w:rsidRPr="00B34C5B">
        <w:rPr>
          <w:rFonts w:ascii="Times New Roman" w:eastAsia="Calibri" w:hAnsi="Times New Roman" w:cs="Times New Roman"/>
          <w:bCs/>
          <w:sz w:val="28"/>
          <w:szCs w:val="28"/>
          <w:lang w:val="en-US" w:eastAsia="en-US"/>
        </w:rPr>
        <w:t xml:space="preserve"> </w:t>
      </w:r>
      <w:r w:rsidRPr="00B34C5B">
        <w:rPr>
          <w:rFonts w:ascii="Times New Roman" w:eastAsia="Calibri" w:hAnsi="Times New Roman" w:cs="Times New Roman"/>
          <w:bCs/>
          <w:sz w:val="28"/>
          <w:szCs w:val="28"/>
          <w:lang w:val="en-US" w:eastAsia="en-US"/>
        </w:rPr>
        <w:t>"</w:t>
      </w:r>
      <w:r w:rsidR="00EE5BDB" w:rsidRPr="00B34C5B">
        <w:rPr>
          <w:rFonts w:ascii="Times New Roman" w:hAnsi="Times New Roman" w:cs="Times New Roman"/>
          <w:sz w:val="28"/>
          <w:szCs w:val="28"/>
          <w:lang w:val="en-US"/>
        </w:rPr>
        <w:t xml:space="preserve"> </w:t>
      </w:r>
      <w:proofErr w:type="spellStart"/>
      <w:r w:rsidR="00EE5BDB" w:rsidRPr="00B34C5B">
        <w:rPr>
          <w:rFonts w:ascii="Times New Roman" w:hAnsi="Times New Roman" w:cs="Times New Roman"/>
          <w:sz w:val="28"/>
          <w:szCs w:val="28"/>
          <w:lang w:val="en-US"/>
        </w:rPr>
        <w:t>speciality</w:t>
      </w:r>
      <w:proofErr w:type="spellEnd"/>
      <w:r w:rsidR="00EE5BDB" w:rsidRPr="00B34C5B">
        <w:rPr>
          <w:rFonts w:ascii="Times New Roman" w:hAnsi="Times New Roman" w:cs="Times New Roman"/>
          <w:sz w:val="28"/>
          <w:szCs w:val="28"/>
          <w:lang w:val="en-US"/>
        </w:rPr>
        <w:t xml:space="preserve"> 5B090200</w:t>
      </w:r>
      <w:r w:rsidR="00EE5BDB" w:rsidRPr="00B34C5B">
        <w:rPr>
          <w:rFonts w:ascii="Times New Roman" w:eastAsia="Calibri" w:hAnsi="Times New Roman" w:cs="Times New Roman"/>
          <w:bCs/>
          <w:sz w:val="28"/>
          <w:szCs w:val="28"/>
          <w:lang w:val="en-US" w:eastAsia="en-US"/>
        </w:rPr>
        <w:t xml:space="preserve"> educational programs 6B11110-</w:t>
      </w:r>
      <w:r w:rsidRPr="00B34C5B">
        <w:rPr>
          <w:rFonts w:ascii="Times New Roman" w:eastAsia="Calibri" w:hAnsi="Times New Roman" w:cs="Times New Roman"/>
          <w:bCs/>
          <w:sz w:val="28"/>
          <w:szCs w:val="28"/>
          <w:lang w:val="en-US" w:eastAsia="en-US"/>
        </w:rPr>
        <w:t>"Tourism"</w:t>
      </w:r>
      <w:r w:rsidR="009B3439" w:rsidRPr="00B34C5B">
        <w:rPr>
          <w:rFonts w:ascii="Times New Roman" w:eastAsia="Calibri" w:hAnsi="Times New Roman" w:cs="Times New Roman"/>
          <w:bCs/>
          <w:sz w:val="28"/>
          <w:szCs w:val="28"/>
          <w:lang w:val="kk-KZ" w:eastAsia="en-US"/>
        </w:rPr>
        <w:t xml:space="preserve">, </w:t>
      </w:r>
      <w:r w:rsidRPr="00B34C5B">
        <w:rPr>
          <w:rFonts w:ascii="Times New Roman" w:eastAsia="Calibri" w:hAnsi="Times New Roman" w:cs="Times New Roman"/>
          <w:bCs/>
          <w:sz w:val="28"/>
          <w:szCs w:val="28"/>
          <w:lang w:val="en-US" w:eastAsia="en-US"/>
        </w:rPr>
        <w:t xml:space="preserve">6B11111 - "Restaurant business and hotel business"- </w:t>
      </w:r>
      <w:proofErr w:type="spellStart"/>
      <w:r w:rsidRPr="00B34C5B">
        <w:rPr>
          <w:rFonts w:ascii="Times New Roman" w:eastAsia="Calibri" w:hAnsi="Times New Roman" w:cs="Times New Roman"/>
          <w:bCs/>
          <w:sz w:val="28"/>
          <w:szCs w:val="28"/>
          <w:lang w:val="en-US" w:eastAsia="en-US"/>
        </w:rPr>
        <w:t>Shymkent</w:t>
      </w:r>
      <w:proofErr w:type="spellEnd"/>
      <w:r w:rsidRPr="00B34C5B">
        <w:rPr>
          <w:rFonts w:ascii="Times New Roman" w:eastAsia="Calibri" w:hAnsi="Times New Roman" w:cs="Times New Roman"/>
          <w:bCs/>
          <w:sz w:val="28"/>
          <w:szCs w:val="28"/>
          <w:lang w:val="en-US" w:eastAsia="en-US"/>
        </w:rPr>
        <w:t>: SKU n</w:t>
      </w:r>
      <w:r w:rsidR="00EE5BDB" w:rsidRPr="00B34C5B">
        <w:rPr>
          <w:rFonts w:ascii="Times New Roman" w:eastAsia="Calibri" w:hAnsi="Times New Roman" w:cs="Times New Roman"/>
          <w:bCs/>
          <w:sz w:val="28"/>
          <w:szCs w:val="28"/>
          <w:lang w:val="en-US" w:eastAsia="en-US"/>
        </w:rPr>
        <w:t xml:space="preserve">amed after M. </w:t>
      </w:r>
      <w:proofErr w:type="spellStart"/>
      <w:r w:rsidR="00EE5BDB" w:rsidRPr="00B34C5B">
        <w:rPr>
          <w:rFonts w:ascii="Times New Roman" w:eastAsia="Calibri" w:hAnsi="Times New Roman" w:cs="Times New Roman"/>
          <w:bCs/>
          <w:sz w:val="28"/>
          <w:szCs w:val="28"/>
          <w:lang w:val="en-US" w:eastAsia="en-US"/>
        </w:rPr>
        <w:t>Auezov</w:t>
      </w:r>
      <w:proofErr w:type="spellEnd"/>
      <w:r w:rsidR="00EE5BDB" w:rsidRPr="00B34C5B">
        <w:rPr>
          <w:rFonts w:ascii="Times New Roman" w:eastAsia="Calibri" w:hAnsi="Times New Roman" w:cs="Times New Roman"/>
          <w:bCs/>
          <w:sz w:val="28"/>
          <w:szCs w:val="28"/>
          <w:lang w:val="en-US" w:eastAsia="en-US"/>
        </w:rPr>
        <w:t xml:space="preserve">, 2022. - </w:t>
      </w:r>
      <w:r w:rsidR="00A26F9D" w:rsidRPr="00B34C5B">
        <w:rPr>
          <w:rFonts w:ascii="Times New Roman" w:eastAsia="Calibri" w:hAnsi="Times New Roman" w:cs="Times New Roman"/>
          <w:bCs/>
          <w:sz w:val="28"/>
          <w:szCs w:val="28"/>
          <w:lang w:val="en-US" w:eastAsia="en-US"/>
        </w:rPr>
        <w:t>76</w:t>
      </w:r>
      <w:r w:rsidRPr="00B34C5B">
        <w:rPr>
          <w:rFonts w:ascii="Times New Roman" w:eastAsia="Calibri" w:hAnsi="Times New Roman" w:cs="Times New Roman"/>
          <w:bCs/>
          <w:sz w:val="28"/>
          <w:szCs w:val="28"/>
          <w:lang w:val="en-US" w:eastAsia="en-US"/>
        </w:rPr>
        <w:t xml:space="preserve"> p.</w:t>
      </w:r>
    </w:p>
    <w:p w:rsidR="00246376" w:rsidRPr="00B34C5B" w:rsidRDefault="00246376" w:rsidP="00615045">
      <w:pPr>
        <w:spacing w:after="0" w:line="240" w:lineRule="auto"/>
        <w:jc w:val="both"/>
        <w:rPr>
          <w:rFonts w:ascii="Times New Roman" w:eastAsia="Calibri" w:hAnsi="Times New Roman" w:cs="Times New Roman"/>
          <w:bCs/>
          <w:sz w:val="28"/>
          <w:szCs w:val="28"/>
          <w:lang w:val="en-US" w:eastAsia="en-US"/>
        </w:rPr>
      </w:pPr>
    </w:p>
    <w:p w:rsidR="00246376" w:rsidRPr="00B34C5B" w:rsidRDefault="00246376" w:rsidP="00615045">
      <w:pPr>
        <w:spacing w:after="0" w:line="240" w:lineRule="auto"/>
        <w:jc w:val="both"/>
        <w:rPr>
          <w:rFonts w:ascii="Times New Roman" w:eastAsia="Calibri" w:hAnsi="Times New Roman" w:cs="Times New Roman"/>
          <w:bCs/>
          <w:sz w:val="28"/>
          <w:szCs w:val="28"/>
          <w:lang w:val="en-US" w:eastAsia="en-US"/>
        </w:rPr>
      </w:pPr>
      <w:r w:rsidRPr="00B34C5B">
        <w:rPr>
          <w:rFonts w:ascii="Times New Roman" w:eastAsia="Calibri" w:hAnsi="Times New Roman" w:cs="Times New Roman"/>
          <w:bCs/>
          <w:sz w:val="28"/>
          <w:szCs w:val="28"/>
          <w:lang w:val="en-US" w:eastAsia="en-US"/>
        </w:rPr>
        <w:t xml:space="preserve">The abstract of lectures on the discipline </w:t>
      </w:r>
      <w:proofErr w:type="gramStart"/>
      <w:r w:rsidRPr="00B34C5B">
        <w:rPr>
          <w:rFonts w:ascii="Times New Roman" w:eastAsia="Calibri" w:hAnsi="Times New Roman" w:cs="Times New Roman"/>
          <w:bCs/>
          <w:sz w:val="28"/>
          <w:szCs w:val="28"/>
          <w:lang w:val="en-US" w:eastAsia="en-US"/>
        </w:rPr>
        <w:t>"</w:t>
      </w:r>
      <w:r w:rsidR="00FB17BA" w:rsidRPr="00FB17BA">
        <w:rPr>
          <w:rFonts w:ascii="Times New Roman" w:hAnsi="Times New Roman" w:cs="Times New Roman"/>
          <w:sz w:val="28"/>
          <w:szCs w:val="28"/>
          <w:lang w:val="en-US"/>
        </w:rPr>
        <w:t xml:space="preserve"> Sales</w:t>
      </w:r>
      <w:proofErr w:type="gramEnd"/>
      <w:r w:rsidR="00FB17BA" w:rsidRPr="00FB17BA">
        <w:rPr>
          <w:rFonts w:ascii="Times New Roman" w:hAnsi="Times New Roman" w:cs="Times New Roman"/>
          <w:sz w:val="28"/>
          <w:szCs w:val="28"/>
          <w:lang w:val="en-US"/>
        </w:rPr>
        <w:t xml:space="preserve"> technologies in Tourism</w:t>
      </w:r>
      <w:r w:rsidRPr="00B34C5B">
        <w:rPr>
          <w:rFonts w:ascii="Times New Roman" w:eastAsia="Calibri" w:hAnsi="Times New Roman" w:cs="Times New Roman"/>
          <w:bCs/>
          <w:sz w:val="28"/>
          <w:szCs w:val="28"/>
          <w:lang w:val="en-US" w:eastAsia="en-US"/>
        </w:rPr>
        <w:t>" corresponds to the curriculum and program, contains all the necessary materials for the discipline. The lecture notes are intended</w:t>
      </w:r>
      <w:r w:rsidR="00EE5BDB" w:rsidRPr="00B34C5B">
        <w:rPr>
          <w:rFonts w:ascii="Times New Roman" w:hAnsi="Times New Roman" w:cs="Times New Roman"/>
          <w:sz w:val="28"/>
          <w:szCs w:val="28"/>
          <w:lang w:val="en-US"/>
        </w:rPr>
        <w:t xml:space="preserve"> </w:t>
      </w:r>
      <w:proofErr w:type="spellStart"/>
      <w:r w:rsidR="00EE5BDB" w:rsidRPr="00B34C5B">
        <w:rPr>
          <w:rFonts w:ascii="Times New Roman" w:hAnsi="Times New Roman" w:cs="Times New Roman"/>
          <w:sz w:val="28"/>
          <w:szCs w:val="28"/>
          <w:lang w:val="en-US"/>
        </w:rPr>
        <w:t>speciality</w:t>
      </w:r>
      <w:proofErr w:type="spellEnd"/>
      <w:r w:rsidR="00EE5BDB" w:rsidRPr="00B34C5B">
        <w:rPr>
          <w:rFonts w:ascii="Times New Roman" w:hAnsi="Times New Roman" w:cs="Times New Roman"/>
          <w:sz w:val="28"/>
          <w:szCs w:val="28"/>
          <w:lang w:val="en-US"/>
        </w:rPr>
        <w:t xml:space="preserve"> 5B090200</w:t>
      </w:r>
      <w:r w:rsidRPr="00B34C5B">
        <w:rPr>
          <w:rFonts w:ascii="Times New Roman" w:eastAsia="Calibri" w:hAnsi="Times New Roman" w:cs="Times New Roman"/>
          <w:bCs/>
          <w:sz w:val="28"/>
          <w:szCs w:val="28"/>
          <w:lang w:val="en-US" w:eastAsia="en-US"/>
        </w:rPr>
        <w:t xml:space="preserve"> fo</w:t>
      </w:r>
      <w:r w:rsidR="00EE5BDB" w:rsidRPr="00B34C5B">
        <w:rPr>
          <w:rFonts w:ascii="Times New Roman" w:eastAsia="Calibri" w:hAnsi="Times New Roman" w:cs="Times New Roman"/>
          <w:bCs/>
          <w:sz w:val="28"/>
          <w:szCs w:val="28"/>
          <w:lang w:val="en-US" w:eastAsia="en-US"/>
        </w:rPr>
        <w:t xml:space="preserve">r Educational programs </w:t>
      </w:r>
      <w:r w:rsidRPr="00B34C5B">
        <w:rPr>
          <w:rFonts w:ascii="Times New Roman" w:eastAsia="Calibri" w:hAnsi="Times New Roman" w:cs="Times New Roman"/>
          <w:bCs/>
          <w:sz w:val="28"/>
          <w:szCs w:val="28"/>
          <w:lang w:val="en-US" w:eastAsia="en-US"/>
        </w:rPr>
        <w:t xml:space="preserve">6B11110 </w:t>
      </w:r>
      <w:r w:rsidR="00EE5BDB" w:rsidRPr="00B34C5B">
        <w:rPr>
          <w:rFonts w:ascii="Times New Roman" w:eastAsia="Calibri" w:hAnsi="Times New Roman" w:cs="Times New Roman"/>
          <w:bCs/>
          <w:sz w:val="28"/>
          <w:szCs w:val="28"/>
          <w:lang w:val="en-US" w:eastAsia="en-US"/>
        </w:rPr>
        <w:t>-</w:t>
      </w:r>
      <w:r w:rsidRPr="00B34C5B">
        <w:rPr>
          <w:rFonts w:ascii="Times New Roman" w:eastAsia="Calibri" w:hAnsi="Times New Roman" w:cs="Times New Roman"/>
          <w:bCs/>
          <w:sz w:val="28"/>
          <w:szCs w:val="28"/>
          <w:lang w:val="en-US" w:eastAsia="en-US"/>
        </w:rPr>
        <w:t>"Tourism"</w:t>
      </w:r>
      <w:r w:rsidR="009B3439" w:rsidRPr="00B34C5B">
        <w:rPr>
          <w:rFonts w:ascii="Times New Roman" w:eastAsia="Calibri" w:hAnsi="Times New Roman" w:cs="Times New Roman"/>
          <w:bCs/>
          <w:sz w:val="28"/>
          <w:szCs w:val="28"/>
          <w:lang w:val="kk-KZ" w:eastAsia="en-US"/>
        </w:rPr>
        <w:t xml:space="preserve">, </w:t>
      </w:r>
      <w:r w:rsidRPr="00B34C5B">
        <w:rPr>
          <w:rFonts w:ascii="Times New Roman" w:eastAsia="Calibri" w:hAnsi="Times New Roman" w:cs="Times New Roman"/>
          <w:bCs/>
          <w:sz w:val="28"/>
          <w:szCs w:val="28"/>
          <w:lang w:val="en-US" w:eastAsia="en-US"/>
        </w:rPr>
        <w:t xml:space="preserve">6B11111 - "Restaurant business and hotel business" in the discipline </w:t>
      </w:r>
      <w:proofErr w:type="gramStart"/>
      <w:r w:rsidRPr="00B34C5B">
        <w:rPr>
          <w:rFonts w:ascii="Times New Roman" w:eastAsia="Calibri" w:hAnsi="Times New Roman" w:cs="Times New Roman"/>
          <w:bCs/>
          <w:sz w:val="28"/>
          <w:szCs w:val="28"/>
          <w:lang w:val="en-US" w:eastAsia="en-US"/>
        </w:rPr>
        <w:t>"</w:t>
      </w:r>
      <w:r w:rsidR="00FB17BA" w:rsidRPr="00FB17BA">
        <w:rPr>
          <w:rFonts w:ascii="Times New Roman" w:hAnsi="Times New Roman" w:cs="Times New Roman"/>
          <w:sz w:val="28"/>
          <w:szCs w:val="28"/>
          <w:lang w:val="en-US"/>
        </w:rPr>
        <w:t xml:space="preserve"> Sales</w:t>
      </w:r>
      <w:proofErr w:type="gramEnd"/>
      <w:r w:rsidR="00FB17BA" w:rsidRPr="00FB17BA">
        <w:rPr>
          <w:rFonts w:ascii="Times New Roman" w:hAnsi="Times New Roman" w:cs="Times New Roman"/>
          <w:sz w:val="28"/>
          <w:szCs w:val="28"/>
          <w:lang w:val="en-US"/>
        </w:rPr>
        <w:t xml:space="preserve"> technologies in Tourism</w:t>
      </w:r>
      <w:r w:rsidR="00FB17BA" w:rsidRPr="00B34C5B">
        <w:rPr>
          <w:rFonts w:ascii="Times New Roman" w:eastAsia="Calibri" w:hAnsi="Times New Roman" w:cs="Times New Roman"/>
          <w:bCs/>
          <w:sz w:val="28"/>
          <w:szCs w:val="28"/>
          <w:lang w:val="en-US" w:eastAsia="en-US"/>
        </w:rPr>
        <w:t xml:space="preserve"> </w:t>
      </w:r>
      <w:r w:rsidRPr="00B34C5B">
        <w:rPr>
          <w:rFonts w:ascii="Times New Roman" w:eastAsia="Calibri" w:hAnsi="Times New Roman" w:cs="Times New Roman"/>
          <w:bCs/>
          <w:sz w:val="28"/>
          <w:szCs w:val="28"/>
          <w:lang w:val="en-US" w:eastAsia="en-US"/>
        </w:rPr>
        <w:t>".</w:t>
      </w:r>
    </w:p>
    <w:p w:rsidR="00246376" w:rsidRPr="00B34C5B" w:rsidRDefault="00246376" w:rsidP="00615045">
      <w:pPr>
        <w:spacing w:after="0" w:line="240" w:lineRule="auto"/>
        <w:jc w:val="both"/>
        <w:rPr>
          <w:rFonts w:ascii="Times New Roman" w:eastAsia="Calibri" w:hAnsi="Times New Roman" w:cs="Times New Roman"/>
          <w:bCs/>
          <w:sz w:val="28"/>
          <w:szCs w:val="28"/>
          <w:lang w:val="en-US" w:eastAsia="en-US"/>
        </w:rPr>
      </w:pPr>
    </w:p>
    <w:p w:rsidR="00246376" w:rsidRPr="00B34C5B" w:rsidRDefault="00246376" w:rsidP="00615045">
      <w:pPr>
        <w:spacing w:after="0" w:line="240" w:lineRule="auto"/>
        <w:jc w:val="both"/>
        <w:rPr>
          <w:rFonts w:ascii="Times New Roman" w:eastAsia="Calibri" w:hAnsi="Times New Roman" w:cs="Times New Roman"/>
          <w:bCs/>
          <w:sz w:val="28"/>
          <w:szCs w:val="28"/>
          <w:lang w:val="en-US" w:eastAsia="en-US"/>
        </w:rPr>
      </w:pPr>
    </w:p>
    <w:p w:rsidR="00916B1B" w:rsidRPr="00B34C5B" w:rsidRDefault="00916B1B" w:rsidP="00615045">
      <w:pPr>
        <w:spacing w:after="0" w:line="240" w:lineRule="auto"/>
        <w:jc w:val="both"/>
        <w:rPr>
          <w:rFonts w:ascii="Times New Roman" w:eastAsia="Calibri" w:hAnsi="Times New Roman" w:cs="Times New Roman"/>
          <w:bCs/>
          <w:sz w:val="28"/>
          <w:szCs w:val="28"/>
          <w:lang w:val="en-US" w:eastAsia="en-US"/>
        </w:rPr>
      </w:pPr>
    </w:p>
    <w:p w:rsidR="00916B1B" w:rsidRPr="00B34C5B" w:rsidRDefault="00916B1B" w:rsidP="00615045">
      <w:pPr>
        <w:spacing w:after="0" w:line="240" w:lineRule="auto"/>
        <w:jc w:val="both"/>
        <w:rPr>
          <w:rFonts w:ascii="Times New Roman" w:eastAsia="Calibri" w:hAnsi="Times New Roman" w:cs="Times New Roman"/>
          <w:bCs/>
          <w:sz w:val="28"/>
          <w:szCs w:val="28"/>
          <w:lang w:val="en-US" w:eastAsia="en-US"/>
        </w:rPr>
      </w:pPr>
    </w:p>
    <w:p w:rsidR="00246376" w:rsidRPr="00B34C5B" w:rsidRDefault="00246376" w:rsidP="00615045">
      <w:pPr>
        <w:spacing w:after="0" w:line="240" w:lineRule="auto"/>
        <w:jc w:val="both"/>
        <w:rPr>
          <w:rFonts w:ascii="Times New Roman" w:eastAsia="Calibri" w:hAnsi="Times New Roman" w:cs="Times New Roman"/>
          <w:bCs/>
          <w:sz w:val="28"/>
          <w:szCs w:val="28"/>
          <w:lang w:val="en-US" w:eastAsia="en-US"/>
        </w:rPr>
      </w:pPr>
    </w:p>
    <w:p w:rsidR="00246376" w:rsidRPr="00B34C5B" w:rsidRDefault="00246376" w:rsidP="00615045">
      <w:pPr>
        <w:spacing w:after="0" w:line="240" w:lineRule="auto"/>
        <w:jc w:val="both"/>
        <w:rPr>
          <w:rFonts w:ascii="Times New Roman" w:eastAsia="Calibri" w:hAnsi="Times New Roman" w:cs="Times New Roman"/>
          <w:bCs/>
          <w:sz w:val="28"/>
          <w:szCs w:val="28"/>
          <w:lang w:val="en-US" w:eastAsia="en-US"/>
        </w:rPr>
      </w:pPr>
      <w:r w:rsidRPr="00B34C5B">
        <w:rPr>
          <w:rFonts w:ascii="Times New Roman" w:eastAsia="Calibri" w:hAnsi="Times New Roman" w:cs="Times New Roman"/>
          <w:bCs/>
          <w:sz w:val="28"/>
          <w:szCs w:val="28"/>
          <w:lang w:val="en-US" w:eastAsia="en-US"/>
        </w:rPr>
        <w:t>Considered and recommended for publication by the meeting of the department "International Tourism and Service" (minutes No. _ dated "__" ______202_) and the methodological commission of the Higher School "Management and Business" (</w:t>
      </w:r>
      <w:proofErr w:type="gramStart"/>
      <w:r w:rsidRPr="00B34C5B">
        <w:rPr>
          <w:rFonts w:ascii="Times New Roman" w:eastAsia="Calibri" w:hAnsi="Times New Roman" w:cs="Times New Roman"/>
          <w:bCs/>
          <w:sz w:val="28"/>
          <w:szCs w:val="28"/>
          <w:lang w:val="en-US" w:eastAsia="en-US"/>
        </w:rPr>
        <w:t>minutes</w:t>
      </w:r>
      <w:r w:rsidR="009B3439" w:rsidRPr="00B34C5B">
        <w:rPr>
          <w:rFonts w:ascii="Times New Roman" w:eastAsia="Calibri" w:hAnsi="Times New Roman" w:cs="Times New Roman"/>
          <w:bCs/>
          <w:sz w:val="28"/>
          <w:szCs w:val="28"/>
          <w:lang w:val="kk-KZ" w:eastAsia="en-US"/>
        </w:rPr>
        <w:t xml:space="preserve"> </w:t>
      </w:r>
      <w:r w:rsidRPr="00B34C5B">
        <w:rPr>
          <w:rFonts w:ascii="Times New Roman" w:eastAsia="Calibri" w:hAnsi="Times New Roman" w:cs="Times New Roman"/>
          <w:bCs/>
          <w:sz w:val="28"/>
          <w:szCs w:val="28"/>
          <w:lang w:val="en-US" w:eastAsia="en-US"/>
        </w:rPr>
        <w:t xml:space="preserve"> No</w:t>
      </w:r>
      <w:proofErr w:type="gramEnd"/>
      <w:r w:rsidRPr="00B34C5B">
        <w:rPr>
          <w:rFonts w:ascii="Times New Roman" w:eastAsia="Calibri" w:hAnsi="Times New Roman" w:cs="Times New Roman"/>
          <w:bCs/>
          <w:sz w:val="28"/>
          <w:szCs w:val="28"/>
          <w:lang w:val="en-US" w:eastAsia="en-US"/>
        </w:rPr>
        <w:t xml:space="preserve">. ___ </w:t>
      </w:r>
      <w:proofErr w:type="gramStart"/>
      <w:r w:rsidRPr="00B34C5B">
        <w:rPr>
          <w:rFonts w:ascii="Times New Roman" w:eastAsia="Calibri" w:hAnsi="Times New Roman" w:cs="Times New Roman"/>
          <w:bCs/>
          <w:sz w:val="28"/>
          <w:szCs w:val="28"/>
          <w:lang w:val="en-US" w:eastAsia="en-US"/>
        </w:rPr>
        <w:t>from</w:t>
      </w:r>
      <w:proofErr w:type="gramEnd"/>
      <w:r w:rsidRPr="00B34C5B">
        <w:rPr>
          <w:rFonts w:ascii="Times New Roman" w:eastAsia="Calibri" w:hAnsi="Times New Roman" w:cs="Times New Roman"/>
          <w:bCs/>
          <w:sz w:val="28"/>
          <w:szCs w:val="28"/>
          <w:lang w:val="en-US" w:eastAsia="en-US"/>
        </w:rPr>
        <w:t xml:space="preserve"> "___" ______ 202_ d)</w:t>
      </w:r>
    </w:p>
    <w:p w:rsidR="00246376" w:rsidRPr="00B34C5B" w:rsidRDefault="00246376" w:rsidP="00615045">
      <w:pPr>
        <w:spacing w:after="0" w:line="240" w:lineRule="auto"/>
        <w:jc w:val="both"/>
        <w:rPr>
          <w:rFonts w:ascii="Times New Roman" w:eastAsia="Calibri" w:hAnsi="Times New Roman" w:cs="Times New Roman"/>
          <w:bCs/>
          <w:sz w:val="28"/>
          <w:szCs w:val="28"/>
          <w:lang w:val="en-US" w:eastAsia="en-US"/>
        </w:rPr>
      </w:pPr>
    </w:p>
    <w:p w:rsidR="00246376" w:rsidRPr="00B34C5B" w:rsidRDefault="00246376" w:rsidP="00615045">
      <w:pPr>
        <w:spacing w:after="0" w:line="240" w:lineRule="auto"/>
        <w:jc w:val="both"/>
        <w:rPr>
          <w:rFonts w:ascii="Times New Roman" w:eastAsia="Calibri" w:hAnsi="Times New Roman" w:cs="Times New Roman"/>
          <w:bCs/>
          <w:sz w:val="28"/>
          <w:szCs w:val="28"/>
          <w:lang w:val="en-US" w:eastAsia="en-US"/>
        </w:rPr>
      </w:pPr>
    </w:p>
    <w:p w:rsidR="00916B1B" w:rsidRPr="00B34C5B" w:rsidRDefault="00916B1B" w:rsidP="00615045">
      <w:pPr>
        <w:spacing w:after="0" w:line="240" w:lineRule="auto"/>
        <w:jc w:val="both"/>
        <w:rPr>
          <w:rFonts w:ascii="Times New Roman" w:eastAsia="Calibri" w:hAnsi="Times New Roman" w:cs="Times New Roman"/>
          <w:bCs/>
          <w:sz w:val="28"/>
          <w:szCs w:val="28"/>
          <w:lang w:val="en-US" w:eastAsia="en-US"/>
        </w:rPr>
      </w:pPr>
    </w:p>
    <w:p w:rsidR="00246376" w:rsidRPr="00B34C5B" w:rsidRDefault="00246376" w:rsidP="00615045">
      <w:pPr>
        <w:spacing w:after="0" w:line="240" w:lineRule="auto"/>
        <w:jc w:val="both"/>
        <w:rPr>
          <w:rFonts w:ascii="Times New Roman" w:eastAsia="Calibri" w:hAnsi="Times New Roman" w:cs="Times New Roman"/>
          <w:bCs/>
          <w:sz w:val="28"/>
          <w:szCs w:val="28"/>
          <w:lang w:val="en-US" w:eastAsia="en-US"/>
        </w:rPr>
      </w:pPr>
      <w:proofErr w:type="gramStart"/>
      <w:r w:rsidRPr="00B34C5B">
        <w:rPr>
          <w:rFonts w:ascii="Times New Roman" w:eastAsia="Calibri" w:hAnsi="Times New Roman" w:cs="Times New Roman"/>
          <w:bCs/>
          <w:sz w:val="28"/>
          <w:szCs w:val="28"/>
          <w:lang w:val="en-US" w:eastAsia="en-US"/>
        </w:rPr>
        <w:t>Recommended for publication by the Educational and Methodological Council of the Yu.</w:t>
      </w:r>
      <w:proofErr w:type="gramEnd"/>
      <w:r w:rsidRPr="00B34C5B">
        <w:rPr>
          <w:rFonts w:ascii="Times New Roman" w:eastAsia="Calibri" w:hAnsi="Times New Roman" w:cs="Times New Roman"/>
          <w:bCs/>
          <w:sz w:val="28"/>
          <w:szCs w:val="28"/>
          <w:lang w:val="en-US" w:eastAsia="en-US"/>
        </w:rPr>
        <w:t xml:space="preserve"> M. </w:t>
      </w:r>
      <w:proofErr w:type="spellStart"/>
      <w:r w:rsidRPr="00B34C5B">
        <w:rPr>
          <w:rFonts w:ascii="Times New Roman" w:eastAsia="Calibri" w:hAnsi="Times New Roman" w:cs="Times New Roman"/>
          <w:bCs/>
          <w:sz w:val="28"/>
          <w:szCs w:val="28"/>
          <w:lang w:val="en-US" w:eastAsia="en-US"/>
        </w:rPr>
        <w:t>Auezov</w:t>
      </w:r>
      <w:proofErr w:type="spellEnd"/>
      <w:r w:rsidRPr="00B34C5B">
        <w:rPr>
          <w:rFonts w:ascii="Times New Roman" w:eastAsia="Calibri" w:hAnsi="Times New Roman" w:cs="Times New Roman"/>
          <w:bCs/>
          <w:sz w:val="28"/>
          <w:szCs w:val="28"/>
          <w:lang w:val="en-US" w:eastAsia="en-US"/>
        </w:rPr>
        <w:t xml:space="preserve">, protocol </w:t>
      </w:r>
      <w:proofErr w:type="gramStart"/>
      <w:r w:rsidRPr="00B34C5B">
        <w:rPr>
          <w:rFonts w:ascii="Times New Roman" w:eastAsia="Calibri" w:hAnsi="Times New Roman" w:cs="Times New Roman"/>
          <w:bCs/>
          <w:sz w:val="28"/>
          <w:szCs w:val="28"/>
          <w:lang w:val="en-US" w:eastAsia="en-US"/>
        </w:rPr>
        <w:t>No</w:t>
      </w:r>
      <w:proofErr w:type="gramEnd"/>
      <w:r w:rsidRPr="00B34C5B">
        <w:rPr>
          <w:rFonts w:ascii="Times New Roman" w:eastAsia="Calibri" w:hAnsi="Times New Roman" w:cs="Times New Roman"/>
          <w:bCs/>
          <w:sz w:val="28"/>
          <w:szCs w:val="28"/>
          <w:lang w:val="en-US" w:eastAsia="en-US"/>
        </w:rPr>
        <w:t>. ___ dated "____" ______ 202_</w:t>
      </w:r>
    </w:p>
    <w:p w:rsidR="00246376" w:rsidRPr="00B34C5B" w:rsidRDefault="00246376" w:rsidP="00615045">
      <w:pPr>
        <w:spacing w:after="0" w:line="240" w:lineRule="auto"/>
        <w:jc w:val="both"/>
        <w:rPr>
          <w:rFonts w:ascii="Times New Roman" w:eastAsia="Calibri" w:hAnsi="Times New Roman" w:cs="Times New Roman"/>
          <w:bCs/>
          <w:sz w:val="28"/>
          <w:szCs w:val="28"/>
          <w:lang w:val="en-US" w:eastAsia="en-US"/>
        </w:rPr>
      </w:pPr>
    </w:p>
    <w:p w:rsidR="00246376" w:rsidRPr="00B34C5B" w:rsidRDefault="00246376" w:rsidP="00615045">
      <w:pPr>
        <w:spacing w:after="0" w:line="240" w:lineRule="auto"/>
        <w:jc w:val="both"/>
        <w:rPr>
          <w:rFonts w:ascii="Times New Roman" w:eastAsia="Calibri" w:hAnsi="Times New Roman" w:cs="Times New Roman"/>
          <w:bCs/>
          <w:sz w:val="28"/>
          <w:szCs w:val="28"/>
          <w:lang w:val="en-US" w:eastAsia="en-US"/>
        </w:rPr>
      </w:pPr>
      <w:proofErr w:type="gramStart"/>
      <w:r w:rsidRPr="00B34C5B">
        <w:rPr>
          <w:rFonts w:ascii="Times New Roman" w:eastAsia="Calibri" w:hAnsi="Times New Roman" w:cs="Times New Roman"/>
          <w:bCs/>
          <w:sz w:val="28"/>
          <w:szCs w:val="28"/>
          <w:lang w:val="en-US" w:eastAsia="en-US"/>
        </w:rPr>
        <w:t>South Kazakhstan State University.</w:t>
      </w:r>
      <w:proofErr w:type="gramEnd"/>
      <w:r w:rsidRPr="00B34C5B">
        <w:rPr>
          <w:rFonts w:ascii="Times New Roman" w:eastAsia="Calibri" w:hAnsi="Times New Roman" w:cs="Times New Roman"/>
          <w:bCs/>
          <w:sz w:val="28"/>
          <w:szCs w:val="28"/>
          <w:lang w:val="en-US" w:eastAsia="en-US"/>
        </w:rPr>
        <w:t xml:space="preserve"> M. </w:t>
      </w:r>
      <w:proofErr w:type="spellStart"/>
      <w:r w:rsidRPr="00B34C5B">
        <w:rPr>
          <w:rFonts w:ascii="Times New Roman" w:eastAsia="Calibri" w:hAnsi="Times New Roman" w:cs="Times New Roman"/>
          <w:bCs/>
          <w:sz w:val="28"/>
          <w:szCs w:val="28"/>
          <w:lang w:val="en-US" w:eastAsia="en-US"/>
        </w:rPr>
        <w:t>Auezov</w:t>
      </w:r>
      <w:proofErr w:type="spellEnd"/>
      <w:r w:rsidRPr="00B34C5B">
        <w:rPr>
          <w:rFonts w:ascii="Times New Roman" w:eastAsia="Calibri" w:hAnsi="Times New Roman" w:cs="Times New Roman"/>
          <w:bCs/>
          <w:sz w:val="28"/>
          <w:szCs w:val="28"/>
          <w:lang w:val="en-US" w:eastAsia="en-US"/>
        </w:rPr>
        <w:t>, 202_-g.</w:t>
      </w:r>
    </w:p>
    <w:p w:rsidR="00246376" w:rsidRPr="00B34C5B" w:rsidRDefault="00246376" w:rsidP="00615045">
      <w:pPr>
        <w:spacing w:after="0" w:line="240" w:lineRule="auto"/>
        <w:jc w:val="both"/>
        <w:rPr>
          <w:rFonts w:ascii="Times New Roman" w:eastAsia="Calibri" w:hAnsi="Times New Roman" w:cs="Times New Roman"/>
          <w:bCs/>
          <w:sz w:val="28"/>
          <w:szCs w:val="28"/>
          <w:lang w:val="en-US" w:eastAsia="en-US"/>
        </w:rPr>
      </w:pPr>
    </w:p>
    <w:p w:rsidR="00246376" w:rsidRPr="00B34C5B" w:rsidRDefault="00246376" w:rsidP="00615045">
      <w:pPr>
        <w:spacing w:after="0" w:line="240" w:lineRule="auto"/>
        <w:jc w:val="both"/>
        <w:rPr>
          <w:rFonts w:ascii="Times New Roman" w:eastAsia="Calibri" w:hAnsi="Times New Roman" w:cs="Times New Roman"/>
          <w:bCs/>
          <w:sz w:val="28"/>
          <w:szCs w:val="28"/>
          <w:lang w:val="en-US" w:eastAsia="en-US"/>
        </w:rPr>
      </w:pPr>
    </w:p>
    <w:p w:rsidR="00667903" w:rsidRPr="00B34C5B" w:rsidRDefault="00667903" w:rsidP="00615045">
      <w:pPr>
        <w:spacing w:after="0" w:line="240" w:lineRule="auto"/>
        <w:jc w:val="both"/>
        <w:rPr>
          <w:rFonts w:ascii="Times New Roman" w:eastAsia="Calibri" w:hAnsi="Times New Roman" w:cs="Times New Roman"/>
          <w:bCs/>
          <w:sz w:val="28"/>
          <w:szCs w:val="28"/>
          <w:lang w:val="en-US" w:eastAsia="en-US"/>
        </w:rPr>
      </w:pPr>
    </w:p>
    <w:p w:rsidR="00667903" w:rsidRPr="00B34C5B" w:rsidRDefault="00667903" w:rsidP="00615045">
      <w:pPr>
        <w:spacing w:after="0" w:line="240" w:lineRule="auto"/>
        <w:jc w:val="both"/>
        <w:rPr>
          <w:rFonts w:ascii="Times New Roman" w:eastAsia="Calibri" w:hAnsi="Times New Roman" w:cs="Times New Roman"/>
          <w:bCs/>
          <w:sz w:val="28"/>
          <w:szCs w:val="28"/>
          <w:lang w:val="en-US" w:eastAsia="en-US"/>
        </w:rPr>
      </w:pPr>
    </w:p>
    <w:p w:rsidR="00667903" w:rsidRPr="00B34C5B" w:rsidRDefault="00667903" w:rsidP="00615045">
      <w:pPr>
        <w:spacing w:after="0" w:line="240" w:lineRule="auto"/>
        <w:jc w:val="both"/>
        <w:rPr>
          <w:rFonts w:ascii="Times New Roman" w:eastAsia="Calibri" w:hAnsi="Times New Roman" w:cs="Times New Roman"/>
          <w:bCs/>
          <w:sz w:val="28"/>
          <w:szCs w:val="28"/>
          <w:lang w:val="en-US" w:eastAsia="en-US"/>
        </w:rPr>
      </w:pPr>
    </w:p>
    <w:p w:rsidR="00916B1B" w:rsidRPr="00B34C5B" w:rsidRDefault="00916B1B" w:rsidP="00615045">
      <w:pPr>
        <w:spacing w:after="0" w:line="240" w:lineRule="auto"/>
        <w:jc w:val="both"/>
        <w:rPr>
          <w:rFonts w:ascii="Times New Roman" w:eastAsia="Calibri" w:hAnsi="Times New Roman" w:cs="Times New Roman"/>
          <w:bCs/>
          <w:sz w:val="28"/>
          <w:szCs w:val="28"/>
          <w:lang w:val="en-US" w:eastAsia="en-US"/>
        </w:rPr>
      </w:pPr>
    </w:p>
    <w:p w:rsidR="00916B1B" w:rsidRPr="00B34C5B" w:rsidRDefault="00916B1B" w:rsidP="00615045">
      <w:pPr>
        <w:spacing w:after="0" w:line="240" w:lineRule="auto"/>
        <w:jc w:val="both"/>
        <w:rPr>
          <w:rFonts w:ascii="Times New Roman" w:eastAsia="Calibri" w:hAnsi="Times New Roman" w:cs="Times New Roman"/>
          <w:bCs/>
          <w:sz w:val="28"/>
          <w:szCs w:val="28"/>
          <w:lang w:val="en-US" w:eastAsia="en-US"/>
        </w:rPr>
      </w:pPr>
    </w:p>
    <w:p w:rsidR="00916B1B" w:rsidRPr="00B34C5B" w:rsidRDefault="00916B1B" w:rsidP="00615045">
      <w:pPr>
        <w:spacing w:after="0" w:line="240" w:lineRule="auto"/>
        <w:jc w:val="both"/>
        <w:rPr>
          <w:rFonts w:ascii="Times New Roman" w:eastAsia="Calibri" w:hAnsi="Times New Roman" w:cs="Times New Roman"/>
          <w:bCs/>
          <w:sz w:val="28"/>
          <w:szCs w:val="28"/>
          <w:lang w:val="en-US" w:eastAsia="en-US"/>
        </w:rPr>
      </w:pPr>
    </w:p>
    <w:p w:rsidR="00916B1B" w:rsidRPr="00B34C5B" w:rsidRDefault="00916B1B" w:rsidP="00615045">
      <w:pPr>
        <w:spacing w:after="0" w:line="240" w:lineRule="auto"/>
        <w:jc w:val="both"/>
        <w:rPr>
          <w:rFonts w:ascii="Times New Roman" w:eastAsia="Calibri" w:hAnsi="Times New Roman" w:cs="Times New Roman"/>
          <w:bCs/>
          <w:sz w:val="28"/>
          <w:szCs w:val="28"/>
          <w:lang w:val="en-US" w:eastAsia="en-US"/>
        </w:rPr>
      </w:pPr>
    </w:p>
    <w:p w:rsidR="00A26F9D" w:rsidRDefault="00A26F9D" w:rsidP="00615045">
      <w:pPr>
        <w:spacing w:after="0" w:line="240" w:lineRule="auto"/>
        <w:jc w:val="both"/>
        <w:rPr>
          <w:rFonts w:ascii="Times New Roman" w:eastAsia="Calibri" w:hAnsi="Times New Roman" w:cs="Times New Roman"/>
          <w:bCs/>
          <w:sz w:val="28"/>
          <w:szCs w:val="28"/>
          <w:lang w:val="en-US" w:eastAsia="en-US"/>
        </w:rPr>
      </w:pPr>
    </w:p>
    <w:p w:rsidR="00B34C5B" w:rsidRPr="00B34C5B" w:rsidRDefault="00B34C5B" w:rsidP="00615045">
      <w:pPr>
        <w:spacing w:after="0" w:line="240" w:lineRule="auto"/>
        <w:jc w:val="both"/>
        <w:rPr>
          <w:rFonts w:ascii="Times New Roman" w:eastAsia="Calibri" w:hAnsi="Times New Roman" w:cs="Times New Roman"/>
          <w:bCs/>
          <w:sz w:val="28"/>
          <w:szCs w:val="28"/>
          <w:lang w:val="en-US" w:eastAsia="en-US"/>
        </w:rPr>
      </w:pPr>
    </w:p>
    <w:p w:rsidR="00246376" w:rsidRPr="00B34C5B" w:rsidRDefault="00246376" w:rsidP="00615045">
      <w:pPr>
        <w:spacing w:after="0" w:line="240" w:lineRule="auto"/>
        <w:jc w:val="both"/>
        <w:rPr>
          <w:rFonts w:ascii="Times New Roman" w:eastAsia="Calibri" w:hAnsi="Times New Roman" w:cs="Times New Roman"/>
          <w:bCs/>
          <w:sz w:val="28"/>
          <w:szCs w:val="28"/>
          <w:lang w:val="en-US" w:eastAsia="en-US"/>
        </w:rPr>
      </w:pPr>
    </w:p>
    <w:p w:rsidR="00246376" w:rsidRPr="00B34C5B" w:rsidRDefault="00246376" w:rsidP="00615045">
      <w:pPr>
        <w:spacing w:after="0" w:line="240" w:lineRule="auto"/>
        <w:jc w:val="both"/>
        <w:rPr>
          <w:rFonts w:ascii="Times New Roman" w:hAnsi="Times New Roman" w:cs="Times New Roman"/>
          <w:b/>
          <w:sz w:val="28"/>
          <w:szCs w:val="28"/>
          <w:lang w:val="en-US"/>
        </w:rPr>
      </w:pPr>
      <w:r w:rsidRPr="00B34C5B">
        <w:rPr>
          <w:rFonts w:ascii="Times New Roman" w:eastAsia="Calibri" w:hAnsi="Times New Roman" w:cs="Times New Roman"/>
          <w:bCs/>
          <w:sz w:val="28"/>
          <w:szCs w:val="28"/>
          <w:lang w:val="en-US" w:eastAsia="en-US"/>
        </w:rPr>
        <w:t>Responsible for the release:</w:t>
      </w:r>
      <w:r w:rsidRPr="00B34C5B">
        <w:rPr>
          <w:rFonts w:ascii="Times New Roman" w:hAnsi="Times New Roman" w:cs="Times New Roman"/>
          <w:b/>
          <w:sz w:val="28"/>
          <w:szCs w:val="28"/>
          <w:lang w:val="kk-KZ"/>
        </w:rPr>
        <w:t xml:space="preserve"> </w:t>
      </w:r>
      <w:r w:rsidR="009B3439" w:rsidRPr="00B34C5B">
        <w:rPr>
          <w:rFonts w:ascii="Times New Roman" w:hAnsi="Times New Roman" w:cs="Times New Roman"/>
          <w:sz w:val="28"/>
          <w:szCs w:val="28"/>
          <w:lang w:val="kk-KZ"/>
        </w:rPr>
        <w:t xml:space="preserve"> </w:t>
      </w:r>
      <w:proofErr w:type="spellStart"/>
      <w:r w:rsidRPr="00B34C5B">
        <w:rPr>
          <w:rFonts w:ascii="Times New Roman" w:eastAsia="Calibri" w:hAnsi="Times New Roman" w:cs="Times New Roman"/>
          <w:bCs/>
          <w:sz w:val="28"/>
          <w:szCs w:val="28"/>
          <w:lang w:val="en-US" w:eastAsia="en-US"/>
        </w:rPr>
        <w:t>Zhumagulova</w:t>
      </w:r>
      <w:proofErr w:type="spellEnd"/>
      <w:r w:rsidRPr="00B34C5B">
        <w:rPr>
          <w:rFonts w:ascii="Times New Roman" w:eastAsia="Calibri" w:hAnsi="Times New Roman" w:cs="Times New Roman"/>
          <w:bCs/>
          <w:sz w:val="28"/>
          <w:szCs w:val="28"/>
          <w:lang w:val="en-US" w:eastAsia="en-US"/>
        </w:rPr>
        <w:t xml:space="preserve"> A.M.</w:t>
      </w:r>
    </w:p>
    <w:p w:rsidR="00315BA9" w:rsidRPr="00916B1B" w:rsidRDefault="00246376" w:rsidP="00615045">
      <w:pPr>
        <w:spacing w:after="0" w:line="240" w:lineRule="auto"/>
        <w:jc w:val="center"/>
        <w:rPr>
          <w:rStyle w:val="jlqj4b"/>
          <w:rFonts w:ascii="Times New Roman" w:hAnsi="Times New Roman" w:cs="Times New Roman"/>
          <w:sz w:val="24"/>
          <w:szCs w:val="24"/>
          <w:lang w:val="kk-KZ"/>
        </w:rPr>
      </w:pPr>
      <w:r w:rsidRPr="00916B1B">
        <w:rPr>
          <w:rStyle w:val="jlqj4b"/>
          <w:rFonts w:ascii="Times New Roman" w:hAnsi="Times New Roman" w:cs="Times New Roman"/>
          <w:sz w:val="24"/>
          <w:szCs w:val="24"/>
          <w:lang w:val="en-US"/>
        </w:rPr>
        <w:br w:type="page"/>
      </w:r>
      <w:r w:rsidR="00315BA9" w:rsidRPr="00916B1B">
        <w:rPr>
          <w:rStyle w:val="jlqj4b"/>
          <w:rFonts w:ascii="Times New Roman" w:hAnsi="Times New Roman" w:cs="Times New Roman"/>
          <w:sz w:val="24"/>
          <w:szCs w:val="24"/>
          <w:lang w:val="en-US"/>
        </w:rPr>
        <w:lastRenderedPageBreak/>
        <w:t>CONTENT</w:t>
      </w:r>
    </w:p>
    <w:p w:rsidR="00615045" w:rsidRPr="00916B1B" w:rsidRDefault="00615045" w:rsidP="00615045">
      <w:pPr>
        <w:spacing w:after="0" w:line="240" w:lineRule="auto"/>
        <w:jc w:val="center"/>
        <w:rPr>
          <w:rStyle w:val="jlqj4b"/>
          <w:rFonts w:ascii="Times New Roman" w:hAnsi="Times New Roman" w:cs="Times New Roman"/>
          <w:sz w:val="24"/>
          <w:szCs w:val="24"/>
          <w:lang w:val="kk-KZ"/>
        </w:rPr>
      </w:pPr>
    </w:p>
    <w:tbl>
      <w:tblPr>
        <w:tblStyle w:val="a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601"/>
        <w:gridCol w:w="7296"/>
        <w:gridCol w:w="567"/>
      </w:tblGrid>
      <w:tr w:rsidR="009B3439" w:rsidRPr="00916B1B" w:rsidTr="00887AE8">
        <w:tc>
          <w:tcPr>
            <w:tcW w:w="1601" w:type="dxa"/>
          </w:tcPr>
          <w:p w:rsidR="009B3439" w:rsidRPr="00916B1B" w:rsidRDefault="009B3439" w:rsidP="00615045">
            <w:pPr>
              <w:jc w:val="both"/>
              <w:rPr>
                <w:rStyle w:val="jlqj4b"/>
                <w:rFonts w:ascii="Times New Roman" w:hAnsi="Times New Roman" w:cs="Times New Roman"/>
                <w:sz w:val="24"/>
                <w:szCs w:val="24"/>
                <w:lang w:val="kk-KZ"/>
              </w:rPr>
            </w:pPr>
            <w:r w:rsidRPr="00916B1B">
              <w:rPr>
                <w:rStyle w:val="jlqj4b"/>
                <w:rFonts w:ascii="Times New Roman" w:hAnsi="Times New Roman" w:cs="Times New Roman"/>
                <w:sz w:val="24"/>
                <w:szCs w:val="24"/>
                <w:lang w:val="en-US"/>
              </w:rPr>
              <w:t xml:space="preserve">Introduction      </w:t>
            </w:r>
          </w:p>
        </w:tc>
        <w:tc>
          <w:tcPr>
            <w:tcW w:w="7296" w:type="dxa"/>
          </w:tcPr>
          <w:p w:rsidR="009B3439" w:rsidRPr="00916B1B" w:rsidRDefault="009B3439" w:rsidP="00615045">
            <w:pPr>
              <w:jc w:val="both"/>
              <w:rPr>
                <w:rStyle w:val="jlqj4b"/>
                <w:rFonts w:ascii="Times New Roman" w:hAnsi="Times New Roman" w:cs="Times New Roman"/>
                <w:sz w:val="24"/>
                <w:szCs w:val="24"/>
                <w:lang w:val="kk-KZ"/>
              </w:rPr>
            </w:pPr>
          </w:p>
        </w:tc>
        <w:tc>
          <w:tcPr>
            <w:tcW w:w="567" w:type="dxa"/>
          </w:tcPr>
          <w:p w:rsidR="009B3439" w:rsidRPr="00916B1B" w:rsidRDefault="008E1D7E" w:rsidP="00615045">
            <w:pPr>
              <w:jc w:val="both"/>
              <w:rPr>
                <w:rStyle w:val="jlqj4b"/>
                <w:rFonts w:ascii="Times New Roman" w:hAnsi="Times New Roman" w:cs="Times New Roman"/>
                <w:sz w:val="24"/>
                <w:szCs w:val="24"/>
                <w:lang w:val="kk-KZ"/>
              </w:rPr>
            </w:pPr>
            <w:r>
              <w:rPr>
                <w:rStyle w:val="jlqj4b"/>
                <w:rFonts w:ascii="Times New Roman" w:hAnsi="Times New Roman" w:cs="Times New Roman"/>
                <w:sz w:val="24"/>
                <w:szCs w:val="24"/>
                <w:lang w:val="en-US"/>
              </w:rPr>
              <w:t>6</w:t>
            </w:r>
          </w:p>
        </w:tc>
      </w:tr>
      <w:tr w:rsidR="009B3439" w:rsidRPr="00916B1B" w:rsidTr="00887AE8">
        <w:tc>
          <w:tcPr>
            <w:tcW w:w="1601" w:type="dxa"/>
          </w:tcPr>
          <w:p w:rsidR="009B3439" w:rsidRPr="00916B1B" w:rsidRDefault="009B3439" w:rsidP="00615045">
            <w:pPr>
              <w:jc w:val="both"/>
              <w:rPr>
                <w:rStyle w:val="jlqj4b"/>
                <w:rFonts w:ascii="Times New Roman" w:hAnsi="Times New Roman" w:cs="Times New Roman"/>
                <w:sz w:val="24"/>
                <w:szCs w:val="24"/>
                <w:lang w:val="kk-KZ"/>
              </w:rPr>
            </w:pPr>
            <w:r w:rsidRPr="00916B1B">
              <w:rPr>
                <w:rStyle w:val="jlqj4b"/>
                <w:rFonts w:ascii="Times New Roman" w:hAnsi="Times New Roman" w:cs="Times New Roman"/>
                <w:sz w:val="24"/>
                <w:szCs w:val="24"/>
                <w:lang w:val="en-US"/>
              </w:rPr>
              <w:t xml:space="preserve">Topic </w:t>
            </w:r>
            <w:r w:rsidRPr="00916B1B">
              <w:rPr>
                <w:rFonts w:ascii="Times New Roman" w:hAnsi="Times New Roman" w:cs="Times New Roman"/>
                <w:sz w:val="24"/>
                <w:szCs w:val="24"/>
                <w:lang w:val="en-US"/>
              </w:rPr>
              <w:t>1.</w:t>
            </w:r>
          </w:p>
        </w:tc>
        <w:tc>
          <w:tcPr>
            <w:tcW w:w="7296" w:type="dxa"/>
          </w:tcPr>
          <w:p w:rsidR="009B3439" w:rsidRPr="00916B1B" w:rsidRDefault="009B3439" w:rsidP="00615045">
            <w:pPr>
              <w:jc w:val="both"/>
              <w:rPr>
                <w:rStyle w:val="jlqj4b"/>
                <w:rFonts w:ascii="Times New Roman" w:hAnsi="Times New Roman" w:cs="Times New Roman"/>
                <w:sz w:val="24"/>
                <w:szCs w:val="24"/>
                <w:lang w:val="kk-KZ"/>
              </w:rPr>
            </w:pPr>
            <w:r w:rsidRPr="00916B1B">
              <w:rPr>
                <w:rFonts w:ascii="Times New Roman" w:hAnsi="Times New Roman" w:cs="Times New Roman"/>
                <w:sz w:val="24"/>
                <w:szCs w:val="24"/>
                <w:lang w:val="en-US"/>
              </w:rPr>
              <w:t>Determination, assignment and composition of fixed assets of tourist institutions</w:t>
            </w:r>
          </w:p>
        </w:tc>
        <w:tc>
          <w:tcPr>
            <w:tcW w:w="567" w:type="dxa"/>
          </w:tcPr>
          <w:p w:rsidR="009B3439" w:rsidRPr="00916B1B" w:rsidRDefault="008E1D7E" w:rsidP="00615045">
            <w:pPr>
              <w:jc w:val="both"/>
              <w:rPr>
                <w:rStyle w:val="jlqj4b"/>
                <w:rFonts w:ascii="Times New Roman" w:hAnsi="Times New Roman" w:cs="Times New Roman"/>
                <w:sz w:val="24"/>
                <w:szCs w:val="24"/>
                <w:lang w:val="kk-KZ"/>
              </w:rPr>
            </w:pPr>
            <w:r>
              <w:rPr>
                <w:lang w:val="en-US"/>
              </w:rPr>
              <w:t>7</w:t>
            </w:r>
          </w:p>
        </w:tc>
      </w:tr>
      <w:tr w:rsidR="009B3439" w:rsidRPr="00916B1B" w:rsidTr="00887AE8">
        <w:tc>
          <w:tcPr>
            <w:tcW w:w="1601" w:type="dxa"/>
          </w:tcPr>
          <w:p w:rsidR="009B3439" w:rsidRPr="00916B1B" w:rsidRDefault="009B3439" w:rsidP="00615045">
            <w:pPr>
              <w:jc w:val="both"/>
              <w:rPr>
                <w:rStyle w:val="jlqj4b"/>
                <w:rFonts w:ascii="Times New Roman" w:hAnsi="Times New Roman" w:cs="Times New Roman"/>
                <w:sz w:val="24"/>
                <w:szCs w:val="24"/>
                <w:lang w:val="kk-KZ"/>
              </w:rPr>
            </w:pPr>
            <w:r w:rsidRPr="00916B1B">
              <w:rPr>
                <w:rStyle w:val="jlqj4b"/>
                <w:rFonts w:ascii="Times New Roman" w:hAnsi="Times New Roman" w:cs="Times New Roman"/>
                <w:sz w:val="24"/>
                <w:szCs w:val="24"/>
                <w:lang w:val="en-US"/>
              </w:rPr>
              <w:t>Topic 2.</w:t>
            </w:r>
          </w:p>
        </w:tc>
        <w:tc>
          <w:tcPr>
            <w:tcW w:w="7296" w:type="dxa"/>
          </w:tcPr>
          <w:p w:rsidR="009B3439" w:rsidRPr="00916B1B" w:rsidRDefault="009B3439" w:rsidP="00615045">
            <w:pPr>
              <w:jc w:val="both"/>
              <w:rPr>
                <w:rStyle w:val="jlqj4b"/>
                <w:rFonts w:ascii="Times New Roman" w:hAnsi="Times New Roman" w:cs="Times New Roman"/>
                <w:sz w:val="24"/>
                <w:szCs w:val="24"/>
                <w:lang w:val="kk-KZ"/>
              </w:rPr>
            </w:pPr>
            <w:r w:rsidRPr="00916B1B">
              <w:rPr>
                <w:rFonts w:ascii="Times New Roman" w:hAnsi="Times New Roman" w:cs="Times New Roman"/>
                <w:sz w:val="24"/>
                <w:szCs w:val="24"/>
                <w:lang w:val="en-US"/>
              </w:rPr>
              <w:t xml:space="preserve">Classification of residential and public buildings and their structural elements, standard service life                                                       </w:t>
            </w:r>
          </w:p>
        </w:tc>
        <w:tc>
          <w:tcPr>
            <w:tcW w:w="567" w:type="dxa"/>
          </w:tcPr>
          <w:p w:rsidR="009B3439" w:rsidRPr="00916B1B" w:rsidRDefault="008E1D7E" w:rsidP="00615045">
            <w:pPr>
              <w:jc w:val="both"/>
              <w:rPr>
                <w:rFonts w:ascii="Times New Roman" w:hAnsi="Times New Roman" w:cs="Times New Roman"/>
                <w:sz w:val="24"/>
                <w:szCs w:val="24"/>
                <w:lang w:val="kk-KZ"/>
              </w:rPr>
            </w:pPr>
            <w:r>
              <w:rPr>
                <w:rFonts w:ascii="Times New Roman" w:hAnsi="Times New Roman" w:cs="Times New Roman"/>
                <w:sz w:val="24"/>
                <w:szCs w:val="24"/>
                <w:lang w:val="en-US"/>
              </w:rPr>
              <w:t>9</w:t>
            </w:r>
          </w:p>
          <w:p w:rsidR="009B3439" w:rsidRPr="00916B1B" w:rsidRDefault="009B3439" w:rsidP="00615045">
            <w:pPr>
              <w:jc w:val="both"/>
              <w:rPr>
                <w:rStyle w:val="jlqj4b"/>
                <w:rFonts w:ascii="Times New Roman" w:hAnsi="Times New Roman" w:cs="Times New Roman"/>
                <w:sz w:val="24"/>
                <w:szCs w:val="24"/>
                <w:lang w:val="kk-KZ"/>
              </w:rPr>
            </w:pPr>
          </w:p>
        </w:tc>
      </w:tr>
      <w:tr w:rsidR="009B3439" w:rsidRPr="00916B1B" w:rsidTr="00887AE8">
        <w:tc>
          <w:tcPr>
            <w:tcW w:w="1601" w:type="dxa"/>
          </w:tcPr>
          <w:p w:rsidR="009B3439" w:rsidRPr="00916B1B" w:rsidRDefault="009B3439" w:rsidP="00615045">
            <w:pPr>
              <w:jc w:val="both"/>
              <w:rPr>
                <w:rStyle w:val="jlqj4b"/>
                <w:rFonts w:ascii="Times New Roman" w:hAnsi="Times New Roman" w:cs="Times New Roman"/>
                <w:sz w:val="24"/>
                <w:szCs w:val="24"/>
                <w:lang w:val="kk-KZ"/>
              </w:rPr>
            </w:pPr>
            <w:r w:rsidRPr="00916B1B">
              <w:rPr>
                <w:rStyle w:val="jlqj4b"/>
                <w:rFonts w:ascii="Times New Roman" w:hAnsi="Times New Roman" w:cs="Times New Roman"/>
                <w:sz w:val="24"/>
                <w:szCs w:val="24"/>
                <w:lang w:val="en-US"/>
              </w:rPr>
              <w:t>Topic</w:t>
            </w:r>
            <w:r w:rsidRPr="00916B1B">
              <w:rPr>
                <w:rStyle w:val="jlqj4b"/>
                <w:rFonts w:ascii="Times New Roman" w:hAnsi="Times New Roman" w:cs="Times New Roman"/>
                <w:sz w:val="24"/>
                <w:szCs w:val="24"/>
                <w:lang w:val="kk-KZ"/>
              </w:rPr>
              <w:t> </w:t>
            </w:r>
            <w:r w:rsidRPr="00916B1B">
              <w:rPr>
                <w:rStyle w:val="jlqj4b"/>
                <w:rFonts w:ascii="Times New Roman" w:hAnsi="Times New Roman" w:cs="Times New Roman"/>
                <w:sz w:val="24"/>
                <w:szCs w:val="24"/>
                <w:lang w:val="en-US"/>
              </w:rPr>
              <w:t>3.</w:t>
            </w:r>
          </w:p>
        </w:tc>
        <w:tc>
          <w:tcPr>
            <w:tcW w:w="7296" w:type="dxa"/>
          </w:tcPr>
          <w:p w:rsidR="009B3439" w:rsidRPr="00916B1B" w:rsidRDefault="009B3439" w:rsidP="00615045">
            <w:pPr>
              <w:jc w:val="both"/>
              <w:rPr>
                <w:rStyle w:val="jlqj4b"/>
                <w:rFonts w:ascii="Times New Roman" w:hAnsi="Times New Roman" w:cs="Times New Roman"/>
                <w:sz w:val="24"/>
                <w:szCs w:val="24"/>
                <w:lang w:val="kk-KZ"/>
              </w:rPr>
            </w:pPr>
            <w:r w:rsidRPr="00916B1B">
              <w:rPr>
                <w:rFonts w:ascii="Times New Roman" w:hAnsi="Times New Roman" w:cs="Times New Roman"/>
                <w:sz w:val="24"/>
                <w:szCs w:val="24"/>
                <w:lang w:val="en-US"/>
              </w:rPr>
              <w:t xml:space="preserve">Physical and moral wear and tear of buildings, structures and equipment   </w:t>
            </w:r>
          </w:p>
        </w:tc>
        <w:tc>
          <w:tcPr>
            <w:tcW w:w="567" w:type="dxa"/>
          </w:tcPr>
          <w:p w:rsidR="009B3439" w:rsidRPr="00916B1B" w:rsidRDefault="009B3439" w:rsidP="00615045">
            <w:pPr>
              <w:jc w:val="both"/>
              <w:rPr>
                <w:rStyle w:val="jlqj4b"/>
                <w:rFonts w:ascii="Times New Roman" w:hAnsi="Times New Roman" w:cs="Times New Roman"/>
                <w:sz w:val="24"/>
                <w:szCs w:val="24"/>
                <w:lang w:val="kk-KZ"/>
              </w:rPr>
            </w:pPr>
            <w:r w:rsidRPr="00916B1B">
              <w:rPr>
                <w:rFonts w:ascii="Times New Roman" w:hAnsi="Times New Roman" w:cs="Times New Roman"/>
                <w:sz w:val="24"/>
                <w:szCs w:val="24"/>
                <w:lang w:val="en-US"/>
              </w:rPr>
              <w:t>1</w:t>
            </w:r>
            <w:r w:rsidR="008E1D7E">
              <w:rPr>
                <w:rFonts w:ascii="Times New Roman" w:hAnsi="Times New Roman" w:cs="Times New Roman"/>
                <w:sz w:val="24"/>
                <w:szCs w:val="24"/>
                <w:lang w:val="en-US"/>
              </w:rPr>
              <w:t>0</w:t>
            </w:r>
          </w:p>
        </w:tc>
      </w:tr>
      <w:tr w:rsidR="009B3439" w:rsidRPr="00916B1B" w:rsidTr="00887AE8">
        <w:tc>
          <w:tcPr>
            <w:tcW w:w="1601" w:type="dxa"/>
          </w:tcPr>
          <w:p w:rsidR="009B3439" w:rsidRPr="00916B1B" w:rsidRDefault="009B3439" w:rsidP="00615045">
            <w:pPr>
              <w:jc w:val="both"/>
              <w:rPr>
                <w:rStyle w:val="jlqj4b"/>
                <w:rFonts w:ascii="Times New Roman" w:hAnsi="Times New Roman" w:cs="Times New Roman"/>
                <w:sz w:val="24"/>
                <w:szCs w:val="24"/>
                <w:lang w:val="kk-KZ"/>
              </w:rPr>
            </w:pPr>
            <w:r w:rsidRPr="00916B1B">
              <w:rPr>
                <w:rStyle w:val="jlqj4b"/>
                <w:rFonts w:ascii="Times New Roman" w:hAnsi="Times New Roman" w:cs="Times New Roman"/>
                <w:sz w:val="24"/>
                <w:szCs w:val="24"/>
                <w:lang w:val="en-US"/>
              </w:rPr>
              <w:t xml:space="preserve">Topic </w:t>
            </w:r>
            <w:r w:rsidRPr="00916B1B">
              <w:rPr>
                <w:rFonts w:ascii="Times New Roman" w:hAnsi="Times New Roman" w:cs="Times New Roman"/>
                <w:sz w:val="24"/>
                <w:szCs w:val="24"/>
                <w:lang w:val="en-US"/>
              </w:rPr>
              <w:t>4.</w:t>
            </w:r>
          </w:p>
        </w:tc>
        <w:tc>
          <w:tcPr>
            <w:tcW w:w="7296" w:type="dxa"/>
          </w:tcPr>
          <w:p w:rsidR="009B3439" w:rsidRPr="00916B1B" w:rsidRDefault="009B3439" w:rsidP="00615045">
            <w:pPr>
              <w:jc w:val="both"/>
              <w:rPr>
                <w:rStyle w:val="jlqj4b"/>
                <w:rFonts w:ascii="Times New Roman" w:hAnsi="Times New Roman" w:cs="Times New Roman"/>
                <w:sz w:val="24"/>
                <w:szCs w:val="24"/>
                <w:lang w:val="kk-KZ"/>
              </w:rPr>
            </w:pPr>
            <w:r w:rsidRPr="00916B1B">
              <w:rPr>
                <w:rFonts w:ascii="Times New Roman" w:hAnsi="Times New Roman" w:cs="Times New Roman"/>
                <w:sz w:val="24"/>
                <w:szCs w:val="24"/>
                <w:lang w:val="en-US"/>
              </w:rPr>
              <w:t xml:space="preserve">Systems of planned and preliminary repairs of buildings, structures and equipment                                                                                                </w:t>
            </w:r>
          </w:p>
        </w:tc>
        <w:tc>
          <w:tcPr>
            <w:tcW w:w="567" w:type="dxa"/>
          </w:tcPr>
          <w:p w:rsidR="009B3439" w:rsidRPr="00916B1B" w:rsidRDefault="008E1D7E" w:rsidP="00615045">
            <w:pPr>
              <w:jc w:val="both"/>
              <w:rPr>
                <w:rFonts w:ascii="Times New Roman" w:hAnsi="Times New Roman" w:cs="Times New Roman"/>
                <w:sz w:val="24"/>
                <w:szCs w:val="24"/>
                <w:lang w:val="en-US"/>
              </w:rPr>
            </w:pPr>
            <w:r>
              <w:rPr>
                <w:rFonts w:ascii="Times New Roman" w:hAnsi="Times New Roman" w:cs="Times New Roman"/>
                <w:sz w:val="24"/>
                <w:szCs w:val="24"/>
                <w:lang w:val="en-US"/>
              </w:rPr>
              <w:t>14</w:t>
            </w:r>
          </w:p>
          <w:p w:rsidR="009B3439" w:rsidRPr="00916B1B" w:rsidRDefault="009B3439" w:rsidP="00615045">
            <w:pPr>
              <w:jc w:val="both"/>
              <w:rPr>
                <w:rStyle w:val="jlqj4b"/>
                <w:rFonts w:ascii="Times New Roman" w:hAnsi="Times New Roman" w:cs="Times New Roman"/>
                <w:sz w:val="24"/>
                <w:szCs w:val="24"/>
                <w:lang w:val="kk-KZ"/>
              </w:rPr>
            </w:pPr>
          </w:p>
        </w:tc>
      </w:tr>
      <w:tr w:rsidR="009B3439" w:rsidRPr="00916B1B" w:rsidTr="00887AE8">
        <w:tc>
          <w:tcPr>
            <w:tcW w:w="1601" w:type="dxa"/>
          </w:tcPr>
          <w:p w:rsidR="009B3439" w:rsidRPr="00916B1B" w:rsidRDefault="009B3439" w:rsidP="00615045">
            <w:pPr>
              <w:jc w:val="both"/>
              <w:rPr>
                <w:rStyle w:val="jlqj4b"/>
                <w:rFonts w:ascii="Times New Roman" w:hAnsi="Times New Roman" w:cs="Times New Roman"/>
                <w:sz w:val="24"/>
                <w:szCs w:val="24"/>
                <w:lang w:val="kk-KZ"/>
              </w:rPr>
            </w:pPr>
            <w:proofErr w:type="gramStart"/>
            <w:r w:rsidRPr="00916B1B">
              <w:rPr>
                <w:rStyle w:val="jlqj4b"/>
                <w:rFonts w:ascii="Times New Roman" w:hAnsi="Times New Roman" w:cs="Times New Roman"/>
                <w:sz w:val="24"/>
                <w:szCs w:val="24"/>
                <w:lang w:val="en-US"/>
              </w:rPr>
              <w:t xml:space="preserve">Topic  </w:t>
            </w:r>
            <w:r w:rsidRPr="00916B1B">
              <w:rPr>
                <w:rFonts w:ascii="Times New Roman" w:hAnsi="Times New Roman" w:cs="Times New Roman"/>
                <w:sz w:val="24"/>
                <w:szCs w:val="24"/>
                <w:lang w:val="en-US"/>
              </w:rPr>
              <w:t>5</w:t>
            </w:r>
            <w:proofErr w:type="gramEnd"/>
            <w:r w:rsidRPr="00916B1B">
              <w:rPr>
                <w:rFonts w:ascii="Times New Roman" w:hAnsi="Times New Roman" w:cs="Times New Roman"/>
                <w:sz w:val="24"/>
                <w:szCs w:val="24"/>
                <w:lang w:val="en-US"/>
              </w:rPr>
              <w:t>.</w:t>
            </w:r>
          </w:p>
        </w:tc>
        <w:tc>
          <w:tcPr>
            <w:tcW w:w="7296" w:type="dxa"/>
          </w:tcPr>
          <w:p w:rsidR="009B3439" w:rsidRPr="00916B1B" w:rsidRDefault="009B3439" w:rsidP="00615045">
            <w:pPr>
              <w:jc w:val="both"/>
              <w:rPr>
                <w:rStyle w:val="jlqj4b"/>
                <w:rFonts w:ascii="Times New Roman" w:hAnsi="Times New Roman" w:cs="Times New Roman"/>
                <w:sz w:val="24"/>
                <w:szCs w:val="24"/>
                <w:lang w:val="kk-KZ"/>
              </w:rPr>
            </w:pPr>
            <w:r w:rsidRPr="00916B1B">
              <w:rPr>
                <w:rFonts w:ascii="Times New Roman" w:hAnsi="Times New Roman" w:cs="Times New Roman"/>
                <w:sz w:val="24"/>
                <w:szCs w:val="24"/>
                <w:lang w:val="en-US"/>
              </w:rPr>
              <w:t>Current repair of buildings, structures and equipment</w:t>
            </w:r>
          </w:p>
        </w:tc>
        <w:tc>
          <w:tcPr>
            <w:tcW w:w="567" w:type="dxa"/>
          </w:tcPr>
          <w:p w:rsidR="009B3439" w:rsidRPr="00916B1B" w:rsidRDefault="008E1D7E" w:rsidP="00615045">
            <w:pPr>
              <w:jc w:val="both"/>
              <w:rPr>
                <w:rStyle w:val="jlqj4b"/>
                <w:rFonts w:ascii="Times New Roman" w:hAnsi="Times New Roman" w:cs="Times New Roman"/>
                <w:sz w:val="24"/>
                <w:szCs w:val="24"/>
                <w:lang w:val="kk-KZ"/>
              </w:rPr>
            </w:pPr>
            <w:r>
              <w:rPr>
                <w:lang w:val="en-US"/>
              </w:rPr>
              <w:t>17</w:t>
            </w:r>
          </w:p>
        </w:tc>
      </w:tr>
      <w:tr w:rsidR="009B3439" w:rsidRPr="00916B1B" w:rsidTr="00887AE8">
        <w:tc>
          <w:tcPr>
            <w:tcW w:w="1601" w:type="dxa"/>
          </w:tcPr>
          <w:p w:rsidR="009B3439" w:rsidRPr="00916B1B" w:rsidRDefault="009B3439" w:rsidP="00615045">
            <w:pPr>
              <w:jc w:val="both"/>
              <w:rPr>
                <w:rStyle w:val="jlqj4b"/>
                <w:rFonts w:ascii="Times New Roman" w:hAnsi="Times New Roman" w:cs="Times New Roman"/>
                <w:sz w:val="24"/>
                <w:szCs w:val="24"/>
                <w:lang w:val="kk-KZ"/>
              </w:rPr>
            </w:pPr>
            <w:r w:rsidRPr="00916B1B">
              <w:rPr>
                <w:rStyle w:val="jlqj4b"/>
                <w:rFonts w:ascii="Times New Roman" w:hAnsi="Times New Roman" w:cs="Times New Roman"/>
                <w:sz w:val="24"/>
                <w:szCs w:val="24"/>
                <w:lang w:val="en-US"/>
              </w:rPr>
              <w:t>Topic 6.</w:t>
            </w:r>
            <w:r w:rsidRPr="00916B1B">
              <w:rPr>
                <w:rFonts w:ascii="Times New Roman" w:hAnsi="Times New Roman" w:cs="Times New Roman"/>
                <w:b/>
                <w:sz w:val="24"/>
                <w:szCs w:val="24"/>
                <w:lang w:val="en-US"/>
              </w:rPr>
              <w:t xml:space="preserve"> </w:t>
            </w:r>
            <w:r w:rsidRPr="00916B1B">
              <w:rPr>
                <w:rFonts w:ascii="Times New Roman" w:hAnsi="Times New Roman" w:cs="Times New Roman"/>
                <w:b/>
                <w:sz w:val="24"/>
                <w:szCs w:val="24"/>
                <w:lang w:val="kk-KZ"/>
              </w:rPr>
              <w:t> </w:t>
            </w:r>
          </w:p>
        </w:tc>
        <w:tc>
          <w:tcPr>
            <w:tcW w:w="7296" w:type="dxa"/>
          </w:tcPr>
          <w:p w:rsidR="009B3439" w:rsidRPr="00916B1B" w:rsidRDefault="009B3439" w:rsidP="00615045">
            <w:pPr>
              <w:jc w:val="both"/>
              <w:rPr>
                <w:rStyle w:val="jlqj4b"/>
                <w:rFonts w:ascii="Times New Roman" w:hAnsi="Times New Roman" w:cs="Times New Roman"/>
                <w:sz w:val="24"/>
                <w:szCs w:val="24"/>
                <w:lang w:val="kk-KZ"/>
              </w:rPr>
            </w:pPr>
            <w:r w:rsidRPr="00916B1B">
              <w:rPr>
                <w:rFonts w:ascii="Times New Roman" w:hAnsi="Times New Roman" w:cs="Times New Roman"/>
                <w:sz w:val="24"/>
                <w:szCs w:val="24"/>
                <w:lang w:val="en-US"/>
              </w:rPr>
              <w:t xml:space="preserve">Major repairs of buildings, structures and equipment                          </w:t>
            </w:r>
          </w:p>
        </w:tc>
        <w:tc>
          <w:tcPr>
            <w:tcW w:w="567" w:type="dxa"/>
          </w:tcPr>
          <w:p w:rsidR="009B3439" w:rsidRPr="00916B1B" w:rsidRDefault="009B3439" w:rsidP="00615045">
            <w:pPr>
              <w:jc w:val="both"/>
              <w:rPr>
                <w:rStyle w:val="jlqj4b"/>
                <w:rFonts w:ascii="Times New Roman" w:hAnsi="Times New Roman" w:cs="Times New Roman"/>
                <w:sz w:val="24"/>
                <w:szCs w:val="24"/>
                <w:lang w:val="en-US"/>
              </w:rPr>
            </w:pPr>
            <w:r w:rsidRPr="00916B1B">
              <w:rPr>
                <w:rFonts w:ascii="Times New Roman" w:hAnsi="Times New Roman" w:cs="Times New Roman"/>
                <w:sz w:val="24"/>
                <w:szCs w:val="24"/>
                <w:lang w:val="en-US"/>
              </w:rPr>
              <w:t>2</w:t>
            </w:r>
            <w:r w:rsidR="008E1D7E">
              <w:rPr>
                <w:rFonts w:ascii="Times New Roman" w:hAnsi="Times New Roman" w:cs="Times New Roman"/>
                <w:sz w:val="24"/>
                <w:szCs w:val="24"/>
                <w:lang w:val="en-US"/>
              </w:rPr>
              <w:t>0</w:t>
            </w:r>
          </w:p>
          <w:p w:rsidR="009B3439" w:rsidRPr="00916B1B" w:rsidRDefault="009B3439" w:rsidP="00615045">
            <w:pPr>
              <w:jc w:val="both"/>
              <w:rPr>
                <w:rStyle w:val="jlqj4b"/>
                <w:rFonts w:ascii="Times New Roman" w:hAnsi="Times New Roman" w:cs="Times New Roman"/>
                <w:sz w:val="24"/>
                <w:szCs w:val="24"/>
                <w:lang w:val="kk-KZ"/>
              </w:rPr>
            </w:pPr>
          </w:p>
        </w:tc>
      </w:tr>
      <w:tr w:rsidR="009B3439" w:rsidRPr="00916B1B" w:rsidTr="00887AE8">
        <w:tc>
          <w:tcPr>
            <w:tcW w:w="1601" w:type="dxa"/>
          </w:tcPr>
          <w:p w:rsidR="009B3439" w:rsidRPr="00916B1B" w:rsidRDefault="009B3439" w:rsidP="00615045">
            <w:pPr>
              <w:jc w:val="both"/>
              <w:rPr>
                <w:rStyle w:val="jlqj4b"/>
                <w:rFonts w:ascii="Times New Roman" w:hAnsi="Times New Roman" w:cs="Times New Roman"/>
                <w:sz w:val="24"/>
                <w:szCs w:val="24"/>
                <w:lang w:val="kk-KZ"/>
              </w:rPr>
            </w:pPr>
            <w:r w:rsidRPr="00916B1B">
              <w:rPr>
                <w:rStyle w:val="jlqj4b"/>
                <w:rFonts w:ascii="Times New Roman" w:hAnsi="Times New Roman" w:cs="Times New Roman"/>
                <w:sz w:val="24"/>
                <w:szCs w:val="24"/>
                <w:lang w:val="en-US"/>
              </w:rPr>
              <w:t>Topic 7.</w:t>
            </w:r>
          </w:p>
        </w:tc>
        <w:tc>
          <w:tcPr>
            <w:tcW w:w="7296" w:type="dxa"/>
          </w:tcPr>
          <w:p w:rsidR="009B3439" w:rsidRPr="00916B1B" w:rsidRDefault="009B3439" w:rsidP="00615045">
            <w:pPr>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Basic rules for using buildings from their structural </w:t>
            </w:r>
          </w:p>
          <w:p w:rsidR="009B3439" w:rsidRPr="00916B1B" w:rsidRDefault="009B3439" w:rsidP="00615045">
            <w:pPr>
              <w:jc w:val="both"/>
              <w:rPr>
                <w:rStyle w:val="jlqj4b"/>
                <w:rFonts w:ascii="Times New Roman" w:hAnsi="Times New Roman" w:cs="Times New Roman"/>
                <w:sz w:val="24"/>
                <w:szCs w:val="24"/>
                <w:lang w:val="kk-KZ"/>
              </w:rPr>
            </w:pPr>
            <w:r w:rsidRPr="00916B1B">
              <w:rPr>
                <w:rFonts w:ascii="Times New Roman" w:hAnsi="Times New Roman" w:cs="Times New Roman"/>
                <w:sz w:val="24"/>
                <w:szCs w:val="24"/>
                <w:lang w:val="en-US"/>
              </w:rPr>
              <w:t xml:space="preserve">elements and parts                                                                                               </w:t>
            </w:r>
          </w:p>
        </w:tc>
        <w:tc>
          <w:tcPr>
            <w:tcW w:w="567" w:type="dxa"/>
          </w:tcPr>
          <w:p w:rsidR="009B3439" w:rsidRPr="00916B1B" w:rsidRDefault="008E1D7E" w:rsidP="00615045">
            <w:pPr>
              <w:jc w:val="both"/>
              <w:rPr>
                <w:rFonts w:ascii="Times New Roman" w:hAnsi="Times New Roman" w:cs="Times New Roman"/>
                <w:sz w:val="24"/>
                <w:szCs w:val="24"/>
                <w:lang w:val="en-US"/>
              </w:rPr>
            </w:pPr>
            <w:r>
              <w:rPr>
                <w:rFonts w:ascii="Times New Roman" w:hAnsi="Times New Roman" w:cs="Times New Roman"/>
                <w:sz w:val="24"/>
                <w:szCs w:val="24"/>
                <w:lang w:val="en-US"/>
              </w:rPr>
              <w:t>27</w:t>
            </w:r>
          </w:p>
          <w:p w:rsidR="009B3439" w:rsidRPr="00916B1B" w:rsidRDefault="009B3439" w:rsidP="00615045">
            <w:pPr>
              <w:jc w:val="both"/>
              <w:rPr>
                <w:rStyle w:val="jlqj4b"/>
                <w:rFonts w:ascii="Times New Roman" w:hAnsi="Times New Roman" w:cs="Times New Roman"/>
                <w:sz w:val="24"/>
                <w:szCs w:val="24"/>
                <w:lang w:val="kk-KZ"/>
              </w:rPr>
            </w:pPr>
          </w:p>
        </w:tc>
      </w:tr>
      <w:tr w:rsidR="009B3439" w:rsidRPr="00916B1B" w:rsidTr="00887AE8">
        <w:tc>
          <w:tcPr>
            <w:tcW w:w="1601" w:type="dxa"/>
          </w:tcPr>
          <w:p w:rsidR="009B3439" w:rsidRPr="00916B1B" w:rsidRDefault="009B3439" w:rsidP="00615045">
            <w:pPr>
              <w:jc w:val="both"/>
              <w:rPr>
                <w:rStyle w:val="jlqj4b"/>
                <w:rFonts w:ascii="Times New Roman" w:hAnsi="Times New Roman" w:cs="Times New Roman"/>
                <w:sz w:val="24"/>
                <w:szCs w:val="24"/>
                <w:lang w:val="kk-KZ"/>
              </w:rPr>
            </w:pPr>
            <w:r w:rsidRPr="00916B1B">
              <w:rPr>
                <w:rStyle w:val="jlqj4b"/>
                <w:rFonts w:ascii="Times New Roman" w:hAnsi="Times New Roman" w:cs="Times New Roman"/>
                <w:sz w:val="24"/>
                <w:szCs w:val="24"/>
                <w:lang w:val="en-US"/>
              </w:rPr>
              <w:t>Topic 8.</w:t>
            </w:r>
          </w:p>
        </w:tc>
        <w:tc>
          <w:tcPr>
            <w:tcW w:w="7296" w:type="dxa"/>
          </w:tcPr>
          <w:p w:rsidR="009B3439" w:rsidRPr="00916B1B" w:rsidRDefault="009B3439" w:rsidP="00615045">
            <w:pPr>
              <w:jc w:val="both"/>
              <w:rPr>
                <w:rStyle w:val="jlqj4b"/>
                <w:rFonts w:ascii="Times New Roman" w:hAnsi="Times New Roman" w:cs="Times New Roman"/>
                <w:sz w:val="24"/>
                <w:szCs w:val="24"/>
                <w:lang w:val="kk-KZ"/>
              </w:rPr>
            </w:pPr>
            <w:r w:rsidRPr="00916B1B">
              <w:rPr>
                <w:rFonts w:ascii="Times New Roman" w:hAnsi="Times New Roman" w:cs="Times New Roman"/>
                <w:sz w:val="24"/>
                <w:szCs w:val="24"/>
                <w:lang w:val="en-US"/>
              </w:rPr>
              <w:t>Organization of work on the technical operation of buildings</w:t>
            </w:r>
          </w:p>
        </w:tc>
        <w:tc>
          <w:tcPr>
            <w:tcW w:w="567" w:type="dxa"/>
          </w:tcPr>
          <w:p w:rsidR="009B3439" w:rsidRPr="00916B1B" w:rsidRDefault="008E1D7E" w:rsidP="00615045">
            <w:pPr>
              <w:jc w:val="both"/>
              <w:rPr>
                <w:rFonts w:ascii="Times New Roman" w:hAnsi="Times New Roman" w:cs="Times New Roman"/>
                <w:sz w:val="24"/>
                <w:szCs w:val="24"/>
                <w:lang w:val="en-US"/>
              </w:rPr>
            </w:pPr>
            <w:r>
              <w:rPr>
                <w:rFonts w:ascii="Times New Roman" w:hAnsi="Times New Roman" w:cs="Times New Roman"/>
                <w:sz w:val="24"/>
                <w:szCs w:val="24"/>
                <w:lang w:val="en-US"/>
              </w:rPr>
              <w:t>42</w:t>
            </w:r>
          </w:p>
          <w:p w:rsidR="009B3439" w:rsidRPr="00916B1B" w:rsidRDefault="009B3439" w:rsidP="00615045">
            <w:pPr>
              <w:jc w:val="both"/>
              <w:rPr>
                <w:rStyle w:val="jlqj4b"/>
                <w:rFonts w:ascii="Times New Roman" w:hAnsi="Times New Roman" w:cs="Times New Roman"/>
                <w:sz w:val="24"/>
                <w:szCs w:val="24"/>
                <w:lang w:val="kk-KZ"/>
              </w:rPr>
            </w:pPr>
          </w:p>
        </w:tc>
      </w:tr>
      <w:tr w:rsidR="009B3439" w:rsidRPr="00916B1B" w:rsidTr="00887AE8">
        <w:tc>
          <w:tcPr>
            <w:tcW w:w="1601" w:type="dxa"/>
          </w:tcPr>
          <w:p w:rsidR="009B3439" w:rsidRPr="00916B1B" w:rsidRDefault="009B3439" w:rsidP="00615045">
            <w:pPr>
              <w:jc w:val="both"/>
              <w:rPr>
                <w:rStyle w:val="jlqj4b"/>
                <w:rFonts w:ascii="Times New Roman" w:hAnsi="Times New Roman" w:cs="Times New Roman"/>
                <w:sz w:val="24"/>
                <w:szCs w:val="24"/>
                <w:lang w:val="kk-KZ"/>
              </w:rPr>
            </w:pPr>
            <w:r w:rsidRPr="00916B1B">
              <w:rPr>
                <w:rStyle w:val="jlqj4b"/>
                <w:rFonts w:ascii="Times New Roman" w:hAnsi="Times New Roman" w:cs="Times New Roman"/>
                <w:sz w:val="24"/>
                <w:szCs w:val="24"/>
                <w:lang w:val="en-US"/>
              </w:rPr>
              <w:t>Topic 9.</w:t>
            </w:r>
          </w:p>
        </w:tc>
        <w:tc>
          <w:tcPr>
            <w:tcW w:w="7296" w:type="dxa"/>
          </w:tcPr>
          <w:p w:rsidR="009B3439" w:rsidRPr="00916B1B" w:rsidRDefault="009B3439" w:rsidP="00615045">
            <w:pPr>
              <w:jc w:val="both"/>
              <w:rPr>
                <w:rStyle w:val="jlqj4b"/>
                <w:rFonts w:ascii="Times New Roman" w:hAnsi="Times New Roman" w:cs="Times New Roman"/>
                <w:sz w:val="24"/>
                <w:szCs w:val="24"/>
                <w:lang w:val="kk-KZ"/>
              </w:rPr>
            </w:pPr>
            <w:r w:rsidRPr="00916B1B">
              <w:rPr>
                <w:rFonts w:ascii="Times New Roman" w:hAnsi="Times New Roman" w:cs="Times New Roman"/>
                <w:sz w:val="24"/>
                <w:szCs w:val="24"/>
                <w:lang w:val="en-US"/>
              </w:rPr>
              <w:t xml:space="preserve">Operation of water supply and sewerage systems                                </w:t>
            </w:r>
          </w:p>
        </w:tc>
        <w:tc>
          <w:tcPr>
            <w:tcW w:w="567" w:type="dxa"/>
          </w:tcPr>
          <w:p w:rsidR="009B3439" w:rsidRPr="00916B1B" w:rsidRDefault="008E1D7E" w:rsidP="00615045">
            <w:pPr>
              <w:jc w:val="both"/>
              <w:rPr>
                <w:rFonts w:ascii="Times New Roman" w:hAnsi="Times New Roman" w:cs="Times New Roman"/>
                <w:sz w:val="24"/>
                <w:szCs w:val="24"/>
                <w:lang w:val="en-US"/>
              </w:rPr>
            </w:pPr>
            <w:r>
              <w:rPr>
                <w:rFonts w:ascii="Times New Roman" w:hAnsi="Times New Roman" w:cs="Times New Roman"/>
                <w:sz w:val="24"/>
                <w:szCs w:val="24"/>
                <w:lang w:val="en-US"/>
              </w:rPr>
              <w:t>44</w:t>
            </w:r>
          </w:p>
          <w:p w:rsidR="009B3439" w:rsidRPr="00916B1B" w:rsidRDefault="009B3439" w:rsidP="00615045">
            <w:pPr>
              <w:jc w:val="both"/>
              <w:rPr>
                <w:rStyle w:val="jlqj4b"/>
                <w:rFonts w:ascii="Times New Roman" w:hAnsi="Times New Roman" w:cs="Times New Roman"/>
                <w:sz w:val="24"/>
                <w:szCs w:val="24"/>
                <w:lang w:val="kk-KZ"/>
              </w:rPr>
            </w:pPr>
          </w:p>
        </w:tc>
      </w:tr>
      <w:tr w:rsidR="009B3439" w:rsidRPr="00916B1B" w:rsidTr="00887AE8">
        <w:tc>
          <w:tcPr>
            <w:tcW w:w="1601" w:type="dxa"/>
          </w:tcPr>
          <w:p w:rsidR="009B3439" w:rsidRPr="00916B1B" w:rsidRDefault="009B3439" w:rsidP="00615045">
            <w:pPr>
              <w:jc w:val="both"/>
              <w:rPr>
                <w:rStyle w:val="jlqj4b"/>
                <w:rFonts w:ascii="Times New Roman" w:hAnsi="Times New Roman" w:cs="Times New Roman"/>
                <w:sz w:val="24"/>
                <w:szCs w:val="24"/>
                <w:lang w:val="kk-KZ"/>
              </w:rPr>
            </w:pPr>
            <w:r w:rsidRPr="00916B1B">
              <w:rPr>
                <w:rStyle w:val="jlqj4b"/>
                <w:rFonts w:ascii="Times New Roman" w:hAnsi="Times New Roman" w:cs="Times New Roman"/>
                <w:sz w:val="24"/>
                <w:szCs w:val="24"/>
                <w:lang w:val="en-US"/>
              </w:rPr>
              <w:t>Topic 10.</w:t>
            </w:r>
          </w:p>
        </w:tc>
        <w:tc>
          <w:tcPr>
            <w:tcW w:w="7296" w:type="dxa"/>
          </w:tcPr>
          <w:p w:rsidR="009B3439" w:rsidRPr="00916B1B" w:rsidRDefault="009B3439" w:rsidP="00615045">
            <w:pPr>
              <w:jc w:val="both"/>
              <w:rPr>
                <w:rStyle w:val="jlqj4b"/>
                <w:rFonts w:ascii="Times New Roman" w:hAnsi="Times New Roman" w:cs="Times New Roman"/>
                <w:sz w:val="24"/>
                <w:szCs w:val="24"/>
                <w:lang w:val="kk-KZ"/>
              </w:rPr>
            </w:pPr>
            <w:r w:rsidRPr="00916B1B">
              <w:rPr>
                <w:rFonts w:ascii="Times New Roman" w:hAnsi="Times New Roman" w:cs="Times New Roman"/>
                <w:sz w:val="24"/>
                <w:szCs w:val="24"/>
                <w:lang w:val="en-US"/>
              </w:rPr>
              <w:t xml:space="preserve">Operation of central heating and hot water supply systems and equipment                                                                                                            </w:t>
            </w:r>
          </w:p>
        </w:tc>
        <w:tc>
          <w:tcPr>
            <w:tcW w:w="567" w:type="dxa"/>
          </w:tcPr>
          <w:p w:rsidR="009B3439" w:rsidRPr="00916B1B" w:rsidRDefault="008E1D7E" w:rsidP="00615045">
            <w:pPr>
              <w:jc w:val="both"/>
              <w:rPr>
                <w:rFonts w:ascii="Times New Roman" w:hAnsi="Times New Roman" w:cs="Times New Roman"/>
                <w:b/>
                <w:sz w:val="24"/>
                <w:szCs w:val="24"/>
                <w:lang w:val="en-US"/>
              </w:rPr>
            </w:pPr>
            <w:r>
              <w:rPr>
                <w:rFonts w:ascii="Times New Roman" w:hAnsi="Times New Roman" w:cs="Times New Roman"/>
                <w:sz w:val="24"/>
                <w:szCs w:val="24"/>
                <w:lang w:val="en-US"/>
              </w:rPr>
              <w:t>48</w:t>
            </w:r>
          </w:p>
          <w:p w:rsidR="009B3439" w:rsidRPr="00916B1B" w:rsidRDefault="009B3439" w:rsidP="00615045">
            <w:pPr>
              <w:jc w:val="both"/>
              <w:rPr>
                <w:rStyle w:val="jlqj4b"/>
                <w:rFonts w:ascii="Times New Roman" w:hAnsi="Times New Roman" w:cs="Times New Roman"/>
                <w:sz w:val="24"/>
                <w:szCs w:val="24"/>
                <w:lang w:val="kk-KZ"/>
              </w:rPr>
            </w:pPr>
          </w:p>
        </w:tc>
      </w:tr>
      <w:tr w:rsidR="009B3439" w:rsidRPr="00916B1B" w:rsidTr="00887AE8">
        <w:tc>
          <w:tcPr>
            <w:tcW w:w="1601" w:type="dxa"/>
          </w:tcPr>
          <w:p w:rsidR="009B3439" w:rsidRPr="00916B1B" w:rsidRDefault="009B3439" w:rsidP="00615045">
            <w:pPr>
              <w:jc w:val="both"/>
              <w:rPr>
                <w:rStyle w:val="jlqj4b"/>
                <w:rFonts w:ascii="Times New Roman" w:hAnsi="Times New Roman" w:cs="Times New Roman"/>
                <w:sz w:val="24"/>
                <w:szCs w:val="24"/>
                <w:lang w:val="kk-KZ"/>
              </w:rPr>
            </w:pPr>
            <w:r w:rsidRPr="00916B1B">
              <w:rPr>
                <w:rStyle w:val="jlqj4b"/>
                <w:rFonts w:ascii="Times New Roman" w:hAnsi="Times New Roman" w:cs="Times New Roman"/>
                <w:sz w:val="24"/>
                <w:szCs w:val="24"/>
                <w:lang w:val="en-US"/>
              </w:rPr>
              <w:t>Topic 11.</w:t>
            </w:r>
          </w:p>
        </w:tc>
        <w:tc>
          <w:tcPr>
            <w:tcW w:w="7296" w:type="dxa"/>
          </w:tcPr>
          <w:p w:rsidR="009B3439" w:rsidRPr="00916B1B" w:rsidRDefault="009B3439" w:rsidP="00615045">
            <w:pPr>
              <w:jc w:val="both"/>
              <w:rPr>
                <w:rStyle w:val="jlqj4b"/>
                <w:rFonts w:ascii="Times New Roman" w:hAnsi="Times New Roman" w:cs="Times New Roman"/>
                <w:sz w:val="24"/>
                <w:szCs w:val="24"/>
                <w:lang w:val="kk-KZ"/>
              </w:rPr>
            </w:pPr>
            <w:r w:rsidRPr="00916B1B">
              <w:rPr>
                <w:rFonts w:ascii="Times New Roman" w:hAnsi="Times New Roman" w:cs="Times New Roman"/>
                <w:sz w:val="24"/>
                <w:szCs w:val="24"/>
                <w:lang w:val="en-US"/>
              </w:rPr>
              <w:t xml:space="preserve">Operation of electrical equipment of buildings, radio networks and television channels                                                                                              </w:t>
            </w:r>
          </w:p>
        </w:tc>
        <w:tc>
          <w:tcPr>
            <w:tcW w:w="567" w:type="dxa"/>
          </w:tcPr>
          <w:p w:rsidR="009B3439" w:rsidRPr="00916B1B" w:rsidRDefault="008E1D7E" w:rsidP="00615045">
            <w:pPr>
              <w:jc w:val="both"/>
              <w:rPr>
                <w:rStyle w:val="jlqj4b"/>
                <w:rFonts w:ascii="Times New Roman" w:hAnsi="Times New Roman" w:cs="Times New Roman"/>
                <w:sz w:val="24"/>
                <w:szCs w:val="24"/>
                <w:lang w:val="en-US"/>
              </w:rPr>
            </w:pPr>
            <w:r>
              <w:rPr>
                <w:rFonts w:ascii="Times New Roman" w:hAnsi="Times New Roman" w:cs="Times New Roman"/>
                <w:sz w:val="24"/>
                <w:szCs w:val="24"/>
                <w:lang w:val="en-US"/>
              </w:rPr>
              <w:t>52</w:t>
            </w:r>
          </w:p>
          <w:p w:rsidR="009B3439" w:rsidRPr="00916B1B" w:rsidRDefault="009B3439" w:rsidP="00615045">
            <w:pPr>
              <w:jc w:val="both"/>
              <w:rPr>
                <w:rStyle w:val="jlqj4b"/>
                <w:rFonts w:ascii="Times New Roman" w:hAnsi="Times New Roman" w:cs="Times New Roman"/>
                <w:sz w:val="24"/>
                <w:szCs w:val="24"/>
                <w:lang w:val="kk-KZ"/>
              </w:rPr>
            </w:pPr>
          </w:p>
        </w:tc>
      </w:tr>
      <w:tr w:rsidR="009B3439" w:rsidRPr="00916B1B" w:rsidTr="00887AE8">
        <w:tc>
          <w:tcPr>
            <w:tcW w:w="1601" w:type="dxa"/>
          </w:tcPr>
          <w:p w:rsidR="009B3439" w:rsidRPr="00916B1B" w:rsidRDefault="009B3439" w:rsidP="00615045">
            <w:pPr>
              <w:jc w:val="both"/>
              <w:rPr>
                <w:rStyle w:val="jlqj4b"/>
                <w:rFonts w:ascii="Times New Roman" w:hAnsi="Times New Roman" w:cs="Times New Roman"/>
                <w:sz w:val="24"/>
                <w:szCs w:val="24"/>
                <w:lang w:val="kk-KZ"/>
              </w:rPr>
            </w:pPr>
            <w:r w:rsidRPr="00916B1B">
              <w:rPr>
                <w:rStyle w:val="jlqj4b"/>
                <w:rFonts w:ascii="Times New Roman" w:hAnsi="Times New Roman" w:cs="Times New Roman"/>
                <w:sz w:val="24"/>
                <w:szCs w:val="24"/>
                <w:lang w:val="en-US"/>
              </w:rPr>
              <w:t>Topic 12.</w:t>
            </w:r>
          </w:p>
        </w:tc>
        <w:tc>
          <w:tcPr>
            <w:tcW w:w="7296" w:type="dxa"/>
          </w:tcPr>
          <w:p w:rsidR="009B3439" w:rsidRPr="00916B1B" w:rsidRDefault="009B3439" w:rsidP="00615045">
            <w:pPr>
              <w:jc w:val="both"/>
              <w:rPr>
                <w:rStyle w:val="jlqj4b"/>
                <w:rFonts w:ascii="Times New Roman" w:hAnsi="Times New Roman" w:cs="Times New Roman"/>
                <w:sz w:val="24"/>
                <w:szCs w:val="24"/>
                <w:lang w:val="kk-KZ"/>
              </w:rPr>
            </w:pPr>
            <w:r w:rsidRPr="00916B1B">
              <w:rPr>
                <w:rFonts w:ascii="Times New Roman" w:hAnsi="Times New Roman" w:cs="Times New Roman"/>
                <w:sz w:val="24"/>
                <w:szCs w:val="24"/>
                <w:lang w:val="en-US"/>
              </w:rPr>
              <w:t xml:space="preserve">Preparation of tourist institutions, enterprises and farms for winter working conditions                                                                                             </w:t>
            </w:r>
          </w:p>
        </w:tc>
        <w:tc>
          <w:tcPr>
            <w:tcW w:w="567" w:type="dxa"/>
          </w:tcPr>
          <w:p w:rsidR="009B3439" w:rsidRPr="00916B1B" w:rsidRDefault="008E1D7E" w:rsidP="00615045">
            <w:pPr>
              <w:jc w:val="both"/>
              <w:rPr>
                <w:rFonts w:ascii="Times New Roman" w:hAnsi="Times New Roman" w:cs="Times New Roman"/>
                <w:sz w:val="24"/>
                <w:szCs w:val="24"/>
                <w:lang w:val="en-US"/>
              </w:rPr>
            </w:pPr>
            <w:r>
              <w:rPr>
                <w:rFonts w:ascii="Times New Roman" w:hAnsi="Times New Roman" w:cs="Times New Roman"/>
                <w:sz w:val="24"/>
                <w:szCs w:val="24"/>
                <w:lang w:val="en-US"/>
              </w:rPr>
              <w:t>54</w:t>
            </w:r>
          </w:p>
          <w:p w:rsidR="009B3439" w:rsidRPr="00916B1B" w:rsidRDefault="009B3439" w:rsidP="00615045">
            <w:pPr>
              <w:jc w:val="both"/>
              <w:rPr>
                <w:rStyle w:val="jlqj4b"/>
                <w:rFonts w:ascii="Times New Roman" w:hAnsi="Times New Roman" w:cs="Times New Roman"/>
                <w:sz w:val="24"/>
                <w:szCs w:val="24"/>
                <w:lang w:val="kk-KZ"/>
              </w:rPr>
            </w:pPr>
          </w:p>
        </w:tc>
      </w:tr>
      <w:tr w:rsidR="009B3439" w:rsidRPr="00916B1B" w:rsidTr="00887AE8">
        <w:tc>
          <w:tcPr>
            <w:tcW w:w="1601" w:type="dxa"/>
          </w:tcPr>
          <w:p w:rsidR="009B3439" w:rsidRPr="00916B1B" w:rsidRDefault="009B3439" w:rsidP="00615045">
            <w:pPr>
              <w:jc w:val="both"/>
              <w:rPr>
                <w:rStyle w:val="jlqj4b"/>
                <w:rFonts w:ascii="Times New Roman" w:hAnsi="Times New Roman" w:cs="Times New Roman"/>
                <w:sz w:val="24"/>
                <w:szCs w:val="24"/>
                <w:lang w:val="kk-KZ"/>
              </w:rPr>
            </w:pPr>
            <w:r w:rsidRPr="00916B1B">
              <w:rPr>
                <w:rStyle w:val="jlqj4b"/>
                <w:rFonts w:ascii="Times New Roman" w:hAnsi="Times New Roman" w:cs="Times New Roman"/>
                <w:sz w:val="24"/>
                <w:szCs w:val="24"/>
                <w:lang w:val="en-US"/>
              </w:rPr>
              <w:t>Topic 13.</w:t>
            </w:r>
          </w:p>
        </w:tc>
        <w:tc>
          <w:tcPr>
            <w:tcW w:w="7296" w:type="dxa"/>
          </w:tcPr>
          <w:p w:rsidR="009B3439" w:rsidRPr="00916B1B" w:rsidRDefault="009B3439" w:rsidP="00615045">
            <w:pPr>
              <w:jc w:val="both"/>
              <w:rPr>
                <w:rStyle w:val="jlqj4b"/>
                <w:rFonts w:ascii="Times New Roman" w:hAnsi="Times New Roman" w:cs="Times New Roman"/>
                <w:sz w:val="24"/>
                <w:szCs w:val="24"/>
                <w:lang w:val="kk-KZ"/>
              </w:rPr>
            </w:pPr>
            <w:r w:rsidRPr="00916B1B">
              <w:rPr>
                <w:rFonts w:ascii="Times New Roman" w:hAnsi="Times New Roman" w:cs="Times New Roman"/>
                <w:sz w:val="24"/>
                <w:szCs w:val="24"/>
                <w:lang w:val="en-US"/>
              </w:rPr>
              <w:t xml:space="preserve">Fire safety of buildings and structures                                                </w:t>
            </w:r>
          </w:p>
        </w:tc>
        <w:tc>
          <w:tcPr>
            <w:tcW w:w="567" w:type="dxa"/>
          </w:tcPr>
          <w:p w:rsidR="009B3439" w:rsidRPr="00916B1B" w:rsidRDefault="008E1D7E" w:rsidP="00615045">
            <w:pPr>
              <w:jc w:val="both"/>
              <w:rPr>
                <w:rFonts w:ascii="Times New Roman" w:hAnsi="Times New Roman" w:cs="Times New Roman"/>
                <w:sz w:val="24"/>
                <w:szCs w:val="24"/>
                <w:lang w:val="en-US"/>
              </w:rPr>
            </w:pPr>
            <w:r>
              <w:rPr>
                <w:rFonts w:ascii="Times New Roman" w:hAnsi="Times New Roman" w:cs="Times New Roman"/>
                <w:sz w:val="24"/>
                <w:szCs w:val="24"/>
                <w:lang w:val="en-US"/>
              </w:rPr>
              <w:t>60</w:t>
            </w:r>
          </w:p>
          <w:p w:rsidR="009B3439" w:rsidRPr="00916B1B" w:rsidRDefault="009B3439" w:rsidP="00615045">
            <w:pPr>
              <w:jc w:val="both"/>
              <w:rPr>
                <w:rStyle w:val="jlqj4b"/>
                <w:rFonts w:ascii="Times New Roman" w:hAnsi="Times New Roman" w:cs="Times New Roman"/>
                <w:sz w:val="24"/>
                <w:szCs w:val="24"/>
                <w:lang w:val="kk-KZ"/>
              </w:rPr>
            </w:pPr>
          </w:p>
        </w:tc>
      </w:tr>
      <w:tr w:rsidR="009B3439" w:rsidRPr="00916B1B" w:rsidTr="00887AE8">
        <w:tc>
          <w:tcPr>
            <w:tcW w:w="1601" w:type="dxa"/>
          </w:tcPr>
          <w:p w:rsidR="009B3439" w:rsidRPr="00916B1B" w:rsidRDefault="009B3439" w:rsidP="00615045">
            <w:pPr>
              <w:jc w:val="both"/>
              <w:rPr>
                <w:rStyle w:val="jlqj4b"/>
                <w:rFonts w:ascii="Times New Roman" w:hAnsi="Times New Roman" w:cs="Times New Roman"/>
                <w:sz w:val="24"/>
                <w:szCs w:val="24"/>
                <w:lang w:val="kk-KZ"/>
              </w:rPr>
            </w:pPr>
            <w:r w:rsidRPr="00916B1B">
              <w:rPr>
                <w:rStyle w:val="jlqj4b"/>
                <w:rFonts w:ascii="Times New Roman" w:hAnsi="Times New Roman" w:cs="Times New Roman"/>
                <w:sz w:val="24"/>
                <w:szCs w:val="24"/>
                <w:lang w:val="en-US"/>
              </w:rPr>
              <w:t>Topic 14.</w:t>
            </w:r>
          </w:p>
        </w:tc>
        <w:tc>
          <w:tcPr>
            <w:tcW w:w="7296" w:type="dxa"/>
          </w:tcPr>
          <w:p w:rsidR="009B3439" w:rsidRPr="00916B1B" w:rsidRDefault="009B3439" w:rsidP="00615045">
            <w:pPr>
              <w:jc w:val="both"/>
              <w:rPr>
                <w:rStyle w:val="jlqj4b"/>
                <w:rFonts w:ascii="Times New Roman" w:hAnsi="Times New Roman" w:cs="Times New Roman"/>
                <w:sz w:val="24"/>
                <w:szCs w:val="24"/>
                <w:lang w:val="kk-KZ"/>
              </w:rPr>
            </w:pPr>
            <w:r w:rsidRPr="00916B1B">
              <w:rPr>
                <w:rFonts w:ascii="Times New Roman" w:hAnsi="Times New Roman" w:cs="Times New Roman"/>
                <w:sz w:val="24"/>
                <w:szCs w:val="24"/>
                <w:lang w:val="en-US"/>
              </w:rPr>
              <w:t xml:space="preserve">Occupational health and safety in the operation of fixed assets of tourist institutions                                                                                               </w:t>
            </w:r>
          </w:p>
        </w:tc>
        <w:tc>
          <w:tcPr>
            <w:tcW w:w="567" w:type="dxa"/>
          </w:tcPr>
          <w:p w:rsidR="009B3439" w:rsidRPr="00916B1B" w:rsidRDefault="008E1D7E" w:rsidP="00615045">
            <w:pPr>
              <w:jc w:val="both"/>
              <w:rPr>
                <w:rFonts w:ascii="Times New Roman" w:hAnsi="Times New Roman" w:cs="Times New Roman"/>
                <w:sz w:val="24"/>
                <w:szCs w:val="24"/>
                <w:lang w:val="en-US"/>
              </w:rPr>
            </w:pPr>
            <w:r>
              <w:rPr>
                <w:rFonts w:ascii="Times New Roman" w:hAnsi="Times New Roman" w:cs="Times New Roman"/>
                <w:sz w:val="24"/>
                <w:szCs w:val="24"/>
                <w:lang w:val="en-US"/>
              </w:rPr>
              <w:t>6</w:t>
            </w:r>
            <w:r w:rsidR="00822669">
              <w:rPr>
                <w:rFonts w:ascii="Times New Roman" w:hAnsi="Times New Roman" w:cs="Times New Roman"/>
                <w:sz w:val="24"/>
                <w:szCs w:val="24"/>
                <w:lang w:val="en-US"/>
              </w:rPr>
              <w:t>2</w:t>
            </w:r>
          </w:p>
          <w:p w:rsidR="009B3439" w:rsidRPr="00916B1B" w:rsidRDefault="009B3439" w:rsidP="00615045">
            <w:pPr>
              <w:jc w:val="both"/>
              <w:rPr>
                <w:rStyle w:val="jlqj4b"/>
                <w:rFonts w:ascii="Times New Roman" w:hAnsi="Times New Roman" w:cs="Times New Roman"/>
                <w:sz w:val="24"/>
                <w:szCs w:val="24"/>
                <w:lang w:val="kk-KZ"/>
              </w:rPr>
            </w:pPr>
          </w:p>
        </w:tc>
      </w:tr>
      <w:tr w:rsidR="009B3439" w:rsidRPr="00916B1B" w:rsidTr="00887AE8">
        <w:tc>
          <w:tcPr>
            <w:tcW w:w="1601" w:type="dxa"/>
          </w:tcPr>
          <w:p w:rsidR="009B3439" w:rsidRPr="00916B1B" w:rsidRDefault="009B3439" w:rsidP="00615045">
            <w:pPr>
              <w:jc w:val="both"/>
              <w:rPr>
                <w:rStyle w:val="jlqj4b"/>
                <w:rFonts w:ascii="Times New Roman" w:hAnsi="Times New Roman" w:cs="Times New Roman"/>
                <w:sz w:val="24"/>
                <w:szCs w:val="24"/>
                <w:lang w:val="kk-KZ"/>
              </w:rPr>
            </w:pPr>
            <w:r w:rsidRPr="00916B1B">
              <w:rPr>
                <w:rStyle w:val="jlqj4b"/>
                <w:rFonts w:ascii="Times New Roman" w:hAnsi="Times New Roman" w:cs="Times New Roman"/>
                <w:sz w:val="24"/>
                <w:szCs w:val="24"/>
                <w:lang w:val="en-US"/>
              </w:rPr>
              <w:t>Topic 15.</w:t>
            </w:r>
          </w:p>
        </w:tc>
        <w:tc>
          <w:tcPr>
            <w:tcW w:w="7296" w:type="dxa"/>
          </w:tcPr>
          <w:p w:rsidR="009B3439" w:rsidRPr="00916B1B" w:rsidRDefault="009B3439" w:rsidP="00615045">
            <w:pPr>
              <w:jc w:val="both"/>
              <w:rPr>
                <w:rStyle w:val="jlqj4b"/>
                <w:rFonts w:ascii="Times New Roman" w:hAnsi="Times New Roman" w:cs="Times New Roman"/>
                <w:sz w:val="24"/>
                <w:szCs w:val="24"/>
                <w:lang w:val="kk-KZ"/>
              </w:rPr>
            </w:pPr>
            <w:r w:rsidRPr="00916B1B">
              <w:rPr>
                <w:rFonts w:ascii="Times New Roman" w:hAnsi="Times New Roman" w:cs="Times New Roman"/>
                <w:sz w:val="24"/>
                <w:szCs w:val="24"/>
                <w:lang w:val="en-US"/>
              </w:rPr>
              <w:t xml:space="preserve">Organizational and technical measures to save and rational use of fuel and energy, material and other resources at tourist enterprises, institutions and farms                                                                                                                   </w:t>
            </w:r>
          </w:p>
        </w:tc>
        <w:tc>
          <w:tcPr>
            <w:tcW w:w="567" w:type="dxa"/>
          </w:tcPr>
          <w:p w:rsidR="009B3439" w:rsidRPr="00916B1B" w:rsidRDefault="008E1D7E" w:rsidP="00615045">
            <w:pPr>
              <w:jc w:val="both"/>
              <w:rPr>
                <w:rStyle w:val="jlqj4b"/>
                <w:rFonts w:ascii="Times New Roman" w:hAnsi="Times New Roman" w:cs="Times New Roman"/>
                <w:sz w:val="24"/>
                <w:szCs w:val="24"/>
                <w:lang w:val="en-US"/>
              </w:rPr>
            </w:pPr>
            <w:r>
              <w:rPr>
                <w:rFonts w:ascii="Times New Roman" w:hAnsi="Times New Roman" w:cs="Times New Roman"/>
                <w:sz w:val="24"/>
                <w:szCs w:val="24"/>
                <w:lang w:val="en-US"/>
              </w:rPr>
              <w:t>6</w:t>
            </w:r>
            <w:r w:rsidR="00822669">
              <w:rPr>
                <w:rFonts w:ascii="Times New Roman" w:hAnsi="Times New Roman" w:cs="Times New Roman"/>
                <w:sz w:val="24"/>
                <w:szCs w:val="24"/>
                <w:lang w:val="en-US"/>
              </w:rPr>
              <w:t>3</w:t>
            </w:r>
          </w:p>
          <w:p w:rsidR="009B3439" w:rsidRPr="00916B1B" w:rsidRDefault="009B3439" w:rsidP="00615045">
            <w:pPr>
              <w:jc w:val="both"/>
              <w:rPr>
                <w:rStyle w:val="jlqj4b"/>
                <w:rFonts w:ascii="Times New Roman" w:hAnsi="Times New Roman" w:cs="Times New Roman"/>
                <w:sz w:val="24"/>
                <w:szCs w:val="24"/>
                <w:lang w:val="kk-KZ"/>
              </w:rPr>
            </w:pPr>
          </w:p>
        </w:tc>
      </w:tr>
      <w:tr w:rsidR="009B3439" w:rsidRPr="00916B1B" w:rsidTr="00887AE8">
        <w:trPr>
          <w:trHeight w:val="397"/>
        </w:trPr>
        <w:tc>
          <w:tcPr>
            <w:tcW w:w="8897" w:type="dxa"/>
            <w:gridSpan w:val="2"/>
          </w:tcPr>
          <w:p w:rsidR="009B3439" w:rsidRPr="00916B1B" w:rsidRDefault="009B3439" w:rsidP="00615045">
            <w:pPr>
              <w:jc w:val="both"/>
              <w:rPr>
                <w:rFonts w:ascii="Times New Roman" w:hAnsi="Times New Roman" w:cs="Times New Roman"/>
                <w:sz w:val="24"/>
                <w:szCs w:val="24"/>
                <w:lang w:val="en-US"/>
              </w:rPr>
            </w:pPr>
            <w:r w:rsidRPr="00916B1B">
              <w:rPr>
                <w:rStyle w:val="jlqj4b"/>
                <w:rFonts w:ascii="Times New Roman" w:hAnsi="Times New Roman" w:cs="Times New Roman"/>
                <w:sz w:val="24"/>
                <w:szCs w:val="24"/>
                <w:lang w:val="en-US"/>
              </w:rPr>
              <w:t xml:space="preserve">Evaluation criteria                                                                                              </w:t>
            </w:r>
          </w:p>
        </w:tc>
        <w:tc>
          <w:tcPr>
            <w:tcW w:w="567" w:type="dxa"/>
          </w:tcPr>
          <w:p w:rsidR="009B3439" w:rsidRPr="00916B1B" w:rsidRDefault="00822669" w:rsidP="00615045">
            <w:pPr>
              <w:jc w:val="both"/>
              <w:rPr>
                <w:rFonts w:ascii="Times New Roman" w:hAnsi="Times New Roman" w:cs="Times New Roman"/>
                <w:sz w:val="24"/>
                <w:szCs w:val="24"/>
                <w:lang w:val="kk-KZ"/>
              </w:rPr>
            </w:pPr>
            <w:r>
              <w:rPr>
                <w:rStyle w:val="jlqj4b"/>
                <w:lang w:val="en-US"/>
              </w:rPr>
              <w:t>68</w:t>
            </w:r>
          </w:p>
        </w:tc>
      </w:tr>
      <w:tr w:rsidR="009B3439" w:rsidRPr="00916B1B" w:rsidTr="00887AE8">
        <w:trPr>
          <w:trHeight w:val="416"/>
        </w:trPr>
        <w:tc>
          <w:tcPr>
            <w:tcW w:w="8897" w:type="dxa"/>
            <w:gridSpan w:val="2"/>
          </w:tcPr>
          <w:p w:rsidR="009B3439" w:rsidRPr="00916B1B" w:rsidRDefault="009B3439" w:rsidP="00615045">
            <w:pPr>
              <w:jc w:val="both"/>
              <w:rPr>
                <w:rStyle w:val="jlqj4b"/>
                <w:rFonts w:ascii="Times New Roman" w:hAnsi="Times New Roman" w:cs="Times New Roman"/>
                <w:sz w:val="24"/>
                <w:szCs w:val="24"/>
                <w:lang w:val="en-US"/>
              </w:rPr>
            </w:pPr>
            <w:r w:rsidRPr="00916B1B">
              <w:rPr>
                <w:rStyle w:val="jlqj4b"/>
                <w:rFonts w:ascii="Times New Roman" w:hAnsi="Times New Roman" w:cs="Times New Roman"/>
                <w:sz w:val="24"/>
                <w:szCs w:val="24"/>
                <w:lang w:val="en-US"/>
              </w:rPr>
              <w:t xml:space="preserve">literature        </w:t>
            </w:r>
          </w:p>
        </w:tc>
        <w:tc>
          <w:tcPr>
            <w:tcW w:w="567" w:type="dxa"/>
          </w:tcPr>
          <w:p w:rsidR="009B3439" w:rsidRPr="00916B1B" w:rsidRDefault="00822669" w:rsidP="00615045">
            <w:pPr>
              <w:jc w:val="both"/>
              <w:rPr>
                <w:rStyle w:val="jlqj4b"/>
                <w:rFonts w:ascii="Times New Roman" w:hAnsi="Times New Roman" w:cs="Times New Roman"/>
                <w:sz w:val="24"/>
                <w:szCs w:val="24"/>
                <w:lang w:val="kk-KZ"/>
              </w:rPr>
            </w:pPr>
            <w:r>
              <w:rPr>
                <w:rStyle w:val="jlqj4b"/>
                <w:rFonts w:ascii="Times New Roman" w:hAnsi="Times New Roman" w:cs="Times New Roman"/>
                <w:sz w:val="24"/>
                <w:szCs w:val="24"/>
                <w:lang w:val="en-US"/>
              </w:rPr>
              <w:t>71</w:t>
            </w:r>
            <w:r w:rsidR="009B3439" w:rsidRPr="00916B1B">
              <w:rPr>
                <w:rStyle w:val="jlqj4b"/>
                <w:rFonts w:ascii="Times New Roman" w:hAnsi="Times New Roman" w:cs="Times New Roman"/>
                <w:sz w:val="24"/>
                <w:szCs w:val="24"/>
                <w:lang w:val="en-US"/>
              </w:rPr>
              <w:t xml:space="preserve">                                  </w:t>
            </w:r>
          </w:p>
        </w:tc>
      </w:tr>
    </w:tbl>
    <w:p w:rsidR="009B3439" w:rsidRPr="00916B1B" w:rsidRDefault="009B3439" w:rsidP="00615045">
      <w:pPr>
        <w:spacing w:after="0" w:line="240" w:lineRule="auto"/>
        <w:jc w:val="center"/>
        <w:rPr>
          <w:rStyle w:val="jlqj4b"/>
          <w:rFonts w:ascii="Times New Roman" w:hAnsi="Times New Roman" w:cs="Times New Roman"/>
          <w:sz w:val="24"/>
          <w:szCs w:val="24"/>
          <w:lang w:val="kk-KZ"/>
        </w:rPr>
      </w:pPr>
    </w:p>
    <w:p w:rsidR="00315BA9" w:rsidRPr="00916B1B" w:rsidRDefault="00315BA9" w:rsidP="00615045">
      <w:pPr>
        <w:spacing w:after="0" w:line="240" w:lineRule="auto"/>
        <w:jc w:val="both"/>
        <w:rPr>
          <w:rStyle w:val="jlqj4b"/>
          <w:rFonts w:ascii="Times New Roman" w:hAnsi="Times New Roman" w:cs="Times New Roman"/>
          <w:sz w:val="24"/>
          <w:szCs w:val="24"/>
          <w:lang w:val="en-US"/>
        </w:rPr>
      </w:pPr>
      <w:r w:rsidRPr="00916B1B">
        <w:rPr>
          <w:rStyle w:val="jlqj4b"/>
          <w:rFonts w:ascii="Times New Roman" w:hAnsi="Times New Roman" w:cs="Times New Roman"/>
          <w:sz w:val="24"/>
          <w:szCs w:val="24"/>
          <w:lang w:val="en-US"/>
        </w:rPr>
        <w:t xml:space="preserve">                                                   </w:t>
      </w:r>
      <w:r w:rsidR="00581EE0" w:rsidRPr="00916B1B">
        <w:rPr>
          <w:rStyle w:val="jlqj4b"/>
          <w:rFonts w:ascii="Times New Roman" w:hAnsi="Times New Roman" w:cs="Times New Roman"/>
          <w:sz w:val="24"/>
          <w:szCs w:val="24"/>
          <w:lang w:val="en-US"/>
        </w:rPr>
        <w:t xml:space="preserve">                               </w:t>
      </w:r>
    </w:p>
    <w:p w:rsidR="00916B1B" w:rsidRDefault="00315BA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
    <w:p w:rsidR="00916B1B" w:rsidRDefault="00916B1B" w:rsidP="00615045">
      <w:pPr>
        <w:spacing w:after="0" w:line="240" w:lineRule="auto"/>
        <w:jc w:val="both"/>
        <w:rPr>
          <w:rFonts w:ascii="Times New Roman" w:hAnsi="Times New Roman" w:cs="Times New Roman"/>
          <w:sz w:val="24"/>
          <w:szCs w:val="24"/>
          <w:lang w:val="en-US"/>
        </w:rPr>
      </w:pPr>
    </w:p>
    <w:p w:rsidR="00916B1B" w:rsidRDefault="00916B1B" w:rsidP="00615045">
      <w:pPr>
        <w:spacing w:after="0" w:line="240" w:lineRule="auto"/>
        <w:jc w:val="both"/>
        <w:rPr>
          <w:rFonts w:ascii="Times New Roman" w:hAnsi="Times New Roman" w:cs="Times New Roman"/>
          <w:sz w:val="24"/>
          <w:szCs w:val="24"/>
          <w:lang w:val="en-US"/>
        </w:rPr>
      </w:pPr>
    </w:p>
    <w:p w:rsidR="00916B1B" w:rsidRDefault="00916B1B" w:rsidP="00615045">
      <w:pPr>
        <w:spacing w:after="0" w:line="240" w:lineRule="auto"/>
        <w:jc w:val="both"/>
        <w:rPr>
          <w:rFonts w:ascii="Times New Roman" w:hAnsi="Times New Roman" w:cs="Times New Roman"/>
          <w:sz w:val="24"/>
          <w:szCs w:val="24"/>
          <w:lang w:val="en-US"/>
        </w:rPr>
      </w:pPr>
    </w:p>
    <w:p w:rsidR="00615045" w:rsidRPr="00916B1B" w:rsidRDefault="00315BA9" w:rsidP="00615045">
      <w:pPr>
        <w:spacing w:after="0" w:line="240" w:lineRule="auto"/>
        <w:jc w:val="both"/>
        <w:rPr>
          <w:rFonts w:ascii="Times New Roman" w:hAnsi="Times New Roman" w:cs="Times New Roman"/>
          <w:sz w:val="24"/>
          <w:szCs w:val="24"/>
          <w:lang w:val="kk-KZ"/>
        </w:rPr>
      </w:pPr>
      <w:r w:rsidRPr="00916B1B">
        <w:rPr>
          <w:rFonts w:ascii="Times New Roman" w:hAnsi="Times New Roman" w:cs="Times New Roman"/>
          <w:sz w:val="24"/>
          <w:szCs w:val="24"/>
          <w:lang w:val="en-US"/>
        </w:rPr>
        <w:t xml:space="preserve">                                               </w:t>
      </w:r>
      <w:r w:rsidR="00581EE0" w:rsidRPr="00916B1B">
        <w:rPr>
          <w:rFonts w:ascii="Times New Roman" w:hAnsi="Times New Roman" w:cs="Times New Roman"/>
          <w:sz w:val="24"/>
          <w:szCs w:val="24"/>
          <w:lang w:val="en-US"/>
        </w:rPr>
        <w:t xml:space="preserve">                       </w:t>
      </w:r>
    </w:p>
    <w:p w:rsidR="00315BA9" w:rsidRPr="00916B1B" w:rsidRDefault="00581EE0" w:rsidP="00615045">
      <w:pPr>
        <w:spacing w:after="0" w:line="240" w:lineRule="auto"/>
        <w:jc w:val="both"/>
        <w:rPr>
          <w:rFonts w:ascii="Times New Roman" w:hAnsi="Times New Roman" w:cs="Times New Roman"/>
          <w:b/>
          <w:sz w:val="24"/>
          <w:szCs w:val="24"/>
          <w:lang w:val="en-US"/>
        </w:rPr>
      </w:pPr>
      <w:r w:rsidRPr="00916B1B">
        <w:rPr>
          <w:rFonts w:ascii="Times New Roman" w:hAnsi="Times New Roman" w:cs="Times New Roman"/>
          <w:sz w:val="24"/>
          <w:szCs w:val="24"/>
          <w:lang w:val="en-US"/>
        </w:rPr>
        <w:t xml:space="preserve">    </w:t>
      </w:r>
    </w:p>
    <w:p w:rsidR="00887AE8" w:rsidRPr="00916B1B" w:rsidRDefault="00FA201A"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
    <w:p w:rsidR="00315BA9" w:rsidRPr="00916B1B" w:rsidRDefault="00FA201A" w:rsidP="00615045">
      <w:pPr>
        <w:spacing w:after="0" w:line="240" w:lineRule="auto"/>
        <w:jc w:val="both"/>
        <w:rPr>
          <w:rFonts w:ascii="Times New Roman" w:hAnsi="Times New Roman" w:cs="Times New Roman"/>
          <w:sz w:val="24"/>
          <w:szCs w:val="24"/>
          <w:lang w:val="en-US"/>
        </w:rPr>
      </w:pPr>
      <w:bookmarkStart w:id="0" w:name="_GoBack"/>
      <w:bookmarkEnd w:id="0"/>
      <w:r w:rsidRPr="00916B1B">
        <w:rPr>
          <w:rFonts w:ascii="Times New Roman" w:hAnsi="Times New Roman" w:cs="Times New Roman"/>
          <w:sz w:val="24"/>
          <w:szCs w:val="24"/>
          <w:lang w:val="en-US"/>
        </w:rPr>
        <w:t xml:space="preserve">                            </w:t>
      </w:r>
    </w:p>
    <w:p w:rsidR="00DF5275" w:rsidRPr="00916B1B" w:rsidRDefault="00FA201A" w:rsidP="00615045">
      <w:pPr>
        <w:spacing w:after="0" w:line="240" w:lineRule="auto"/>
        <w:jc w:val="both"/>
        <w:rPr>
          <w:rStyle w:val="jlqj4b"/>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
    <w:p w:rsidR="0051215C" w:rsidRDefault="0051215C" w:rsidP="00615045">
      <w:pPr>
        <w:spacing w:after="0" w:line="240" w:lineRule="auto"/>
        <w:jc w:val="both"/>
        <w:rPr>
          <w:rFonts w:ascii="Times New Roman" w:hAnsi="Times New Roman" w:cs="Times New Roman"/>
          <w:b/>
          <w:sz w:val="24"/>
          <w:szCs w:val="24"/>
          <w:lang w:val="en-US"/>
        </w:rPr>
      </w:pPr>
    </w:p>
    <w:p w:rsidR="00916B1B" w:rsidRDefault="00916B1B" w:rsidP="00615045">
      <w:pPr>
        <w:spacing w:after="0" w:line="240" w:lineRule="auto"/>
        <w:jc w:val="both"/>
        <w:rPr>
          <w:rFonts w:ascii="Times New Roman" w:hAnsi="Times New Roman" w:cs="Times New Roman"/>
          <w:b/>
          <w:sz w:val="24"/>
          <w:szCs w:val="24"/>
          <w:lang w:val="en-US"/>
        </w:rPr>
      </w:pPr>
    </w:p>
    <w:p w:rsidR="00916B1B" w:rsidRDefault="00916B1B" w:rsidP="00615045">
      <w:pPr>
        <w:spacing w:after="0" w:line="240" w:lineRule="auto"/>
        <w:jc w:val="both"/>
        <w:rPr>
          <w:rFonts w:ascii="Times New Roman" w:hAnsi="Times New Roman" w:cs="Times New Roman"/>
          <w:b/>
          <w:sz w:val="24"/>
          <w:szCs w:val="24"/>
          <w:lang w:val="en-US"/>
        </w:rPr>
      </w:pPr>
    </w:p>
    <w:p w:rsidR="00916B1B" w:rsidRDefault="00916B1B" w:rsidP="00615045">
      <w:pPr>
        <w:spacing w:after="0" w:line="240" w:lineRule="auto"/>
        <w:jc w:val="both"/>
        <w:rPr>
          <w:rFonts w:ascii="Times New Roman" w:hAnsi="Times New Roman" w:cs="Times New Roman"/>
          <w:b/>
          <w:sz w:val="24"/>
          <w:szCs w:val="24"/>
          <w:lang w:val="en-US"/>
        </w:rPr>
      </w:pPr>
    </w:p>
    <w:p w:rsidR="00916B1B" w:rsidRPr="00916B1B" w:rsidRDefault="00916B1B" w:rsidP="00615045">
      <w:pPr>
        <w:spacing w:after="0" w:line="240" w:lineRule="auto"/>
        <w:jc w:val="both"/>
        <w:rPr>
          <w:rFonts w:ascii="Times New Roman" w:hAnsi="Times New Roman" w:cs="Times New Roman"/>
          <w:b/>
          <w:sz w:val="24"/>
          <w:szCs w:val="24"/>
          <w:lang w:val="en-US"/>
        </w:rPr>
      </w:pPr>
    </w:p>
    <w:p w:rsidR="00315BA9" w:rsidRPr="00916B1B" w:rsidRDefault="00315BA9" w:rsidP="00615045">
      <w:pPr>
        <w:spacing w:after="0" w:line="240" w:lineRule="auto"/>
        <w:jc w:val="both"/>
        <w:rPr>
          <w:rFonts w:ascii="Times New Roman" w:hAnsi="Times New Roman" w:cs="Times New Roman"/>
          <w:b/>
          <w:sz w:val="24"/>
          <w:szCs w:val="24"/>
          <w:lang w:val="en-US"/>
        </w:rPr>
      </w:pPr>
    </w:p>
    <w:p w:rsidR="00581EE0" w:rsidRPr="00916B1B" w:rsidRDefault="000A3F2F" w:rsidP="00615045">
      <w:pPr>
        <w:spacing w:after="0" w:line="240" w:lineRule="auto"/>
        <w:jc w:val="both"/>
        <w:rPr>
          <w:rFonts w:ascii="Times New Roman" w:hAnsi="Times New Roman" w:cs="Times New Roman"/>
          <w:color w:val="000000"/>
          <w:sz w:val="24"/>
          <w:szCs w:val="24"/>
          <w:lang w:val="en-US"/>
        </w:rPr>
      </w:pPr>
      <w:r w:rsidRPr="00916B1B">
        <w:rPr>
          <w:rFonts w:ascii="Times New Roman" w:hAnsi="Times New Roman" w:cs="Times New Roman"/>
          <w:color w:val="000000"/>
          <w:sz w:val="24"/>
          <w:szCs w:val="24"/>
          <w:lang w:val="en-US"/>
        </w:rPr>
        <w:lastRenderedPageBreak/>
        <w:t>I</w:t>
      </w:r>
      <w:r w:rsidR="00BD16DC" w:rsidRPr="00916B1B">
        <w:rPr>
          <w:rFonts w:ascii="Times New Roman" w:hAnsi="Times New Roman" w:cs="Times New Roman"/>
          <w:color w:val="000000"/>
          <w:sz w:val="24"/>
          <w:szCs w:val="24"/>
          <w:lang w:val="en-US"/>
        </w:rPr>
        <w:t xml:space="preserve">ntroduction </w:t>
      </w:r>
    </w:p>
    <w:p w:rsidR="00581EE0" w:rsidRPr="00916B1B" w:rsidRDefault="00581EE0" w:rsidP="00615045">
      <w:pPr>
        <w:spacing w:after="0" w:line="240" w:lineRule="auto"/>
        <w:jc w:val="both"/>
        <w:rPr>
          <w:rFonts w:ascii="Times New Roman" w:hAnsi="Times New Roman" w:cs="Times New Roman"/>
          <w:color w:val="000000"/>
          <w:sz w:val="24"/>
          <w:szCs w:val="24"/>
          <w:lang w:val="en-US"/>
        </w:rPr>
      </w:pPr>
    </w:p>
    <w:p w:rsidR="00581EE0" w:rsidRPr="00916B1B" w:rsidRDefault="00581EE0" w:rsidP="00615045">
      <w:pPr>
        <w:spacing w:after="0" w:line="240" w:lineRule="auto"/>
        <w:jc w:val="both"/>
        <w:rPr>
          <w:rFonts w:ascii="Times New Roman" w:hAnsi="Times New Roman" w:cs="Times New Roman"/>
          <w:color w:val="000000"/>
          <w:sz w:val="24"/>
          <w:szCs w:val="24"/>
          <w:lang w:val="en-US"/>
        </w:rPr>
      </w:pPr>
      <w:r w:rsidRPr="00916B1B">
        <w:rPr>
          <w:rFonts w:ascii="Times New Roman" w:hAnsi="Times New Roman" w:cs="Times New Roman"/>
          <w:color w:val="000000"/>
          <w:sz w:val="24"/>
          <w:szCs w:val="24"/>
          <w:lang w:val="en-US"/>
        </w:rPr>
        <w:t xml:space="preserve">     </w:t>
      </w:r>
      <w:r w:rsidR="00BD16DC" w:rsidRPr="00916B1B">
        <w:rPr>
          <w:rFonts w:ascii="Times New Roman" w:hAnsi="Times New Roman" w:cs="Times New Roman"/>
          <w:color w:val="000000"/>
          <w:sz w:val="24"/>
          <w:szCs w:val="24"/>
          <w:lang w:val="en-US"/>
        </w:rPr>
        <w:t xml:space="preserve">The purpose of teaching the discipline is that </w:t>
      </w:r>
      <w:proofErr w:type="gramStart"/>
      <w:r w:rsidR="00BD16DC" w:rsidRPr="00916B1B">
        <w:rPr>
          <w:rFonts w:ascii="Times New Roman" w:hAnsi="Times New Roman" w:cs="Times New Roman"/>
          <w:color w:val="000000"/>
          <w:sz w:val="24"/>
          <w:szCs w:val="24"/>
          <w:lang w:val="en-US"/>
        </w:rPr>
        <w:t>In</w:t>
      </w:r>
      <w:proofErr w:type="gramEnd"/>
      <w:r w:rsidR="00BD16DC" w:rsidRPr="00916B1B">
        <w:rPr>
          <w:rFonts w:ascii="Times New Roman" w:hAnsi="Times New Roman" w:cs="Times New Roman"/>
          <w:color w:val="000000"/>
          <w:sz w:val="24"/>
          <w:szCs w:val="24"/>
          <w:lang w:val="en-US"/>
        </w:rPr>
        <w:t xml:space="preserve"> the conditions of economic changes, the modern tourism sector, like any other economic sphere, faces many problems. In such conditions, it is necessary to use a management technology focused on market demands, embodied in an action program that clarifies the goals and means of implementing the chosen development strategy.</w:t>
      </w:r>
    </w:p>
    <w:p w:rsidR="00581EE0" w:rsidRPr="00916B1B" w:rsidRDefault="00581EE0" w:rsidP="00615045">
      <w:pPr>
        <w:spacing w:after="0" w:line="240" w:lineRule="auto"/>
        <w:jc w:val="both"/>
        <w:rPr>
          <w:rFonts w:ascii="Times New Roman" w:hAnsi="Times New Roman" w:cs="Times New Roman"/>
          <w:color w:val="000000"/>
          <w:sz w:val="24"/>
          <w:szCs w:val="24"/>
          <w:lang w:val="en-US"/>
        </w:rPr>
      </w:pPr>
      <w:r w:rsidRPr="00916B1B">
        <w:rPr>
          <w:rFonts w:ascii="Times New Roman" w:hAnsi="Times New Roman" w:cs="Times New Roman"/>
          <w:color w:val="000000"/>
          <w:sz w:val="24"/>
          <w:szCs w:val="24"/>
          <w:lang w:val="en-US"/>
        </w:rPr>
        <w:t xml:space="preserve">    </w:t>
      </w:r>
      <w:r w:rsidR="00BD16DC" w:rsidRPr="00916B1B">
        <w:rPr>
          <w:rFonts w:ascii="Times New Roman" w:hAnsi="Times New Roman" w:cs="Times New Roman"/>
          <w:color w:val="000000"/>
          <w:sz w:val="24"/>
          <w:szCs w:val="24"/>
          <w:lang w:val="en-US"/>
        </w:rPr>
        <w:t xml:space="preserve"> The </w:t>
      </w:r>
      <w:proofErr w:type="gramStart"/>
      <w:r w:rsidR="00BD16DC" w:rsidRPr="00916B1B">
        <w:rPr>
          <w:rFonts w:ascii="Times New Roman" w:hAnsi="Times New Roman" w:cs="Times New Roman"/>
          <w:color w:val="000000"/>
          <w:sz w:val="24"/>
          <w:szCs w:val="24"/>
          <w:lang w:val="en-US"/>
        </w:rPr>
        <w:t>objectives of studying the discipline is</w:t>
      </w:r>
      <w:proofErr w:type="gramEnd"/>
      <w:r w:rsidR="00BD16DC" w:rsidRPr="00916B1B">
        <w:rPr>
          <w:rFonts w:ascii="Times New Roman" w:hAnsi="Times New Roman" w:cs="Times New Roman"/>
          <w:color w:val="000000"/>
          <w:sz w:val="24"/>
          <w:szCs w:val="24"/>
          <w:lang w:val="en-US"/>
        </w:rPr>
        <w:t xml:space="preserve"> to study and systematize knowledge on the following issues: Service technology of restaurants and hotels in the tourism industry today has become a conscious necessity. In the conditions of the modern economy, the management of any enterprise should be oriented to the market, i.e. the management decisions made should basically contain the satisfaction of market needs. </w:t>
      </w:r>
    </w:p>
    <w:p w:rsidR="00550946" w:rsidRPr="00916B1B" w:rsidRDefault="00581EE0" w:rsidP="00615045">
      <w:pPr>
        <w:spacing w:after="0" w:line="240" w:lineRule="auto"/>
        <w:jc w:val="both"/>
        <w:rPr>
          <w:rFonts w:ascii="Times New Roman" w:hAnsi="Times New Roman" w:cs="Times New Roman"/>
          <w:b/>
          <w:sz w:val="24"/>
          <w:szCs w:val="24"/>
          <w:lang w:val="en-US"/>
        </w:rPr>
      </w:pPr>
      <w:r w:rsidRPr="00916B1B">
        <w:rPr>
          <w:rFonts w:ascii="Times New Roman" w:hAnsi="Times New Roman" w:cs="Times New Roman"/>
          <w:color w:val="000000"/>
          <w:sz w:val="24"/>
          <w:szCs w:val="24"/>
          <w:lang w:val="en-US"/>
        </w:rPr>
        <w:t xml:space="preserve">     </w:t>
      </w:r>
      <w:r w:rsidR="00BD16DC" w:rsidRPr="00916B1B">
        <w:rPr>
          <w:rFonts w:ascii="Times New Roman" w:hAnsi="Times New Roman" w:cs="Times New Roman"/>
          <w:color w:val="000000"/>
          <w:sz w:val="24"/>
          <w:szCs w:val="24"/>
          <w:lang w:val="en-US"/>
        </w:rPr>
        <w:t>The difficult unstable economic situation imposes increased requirements on the qualifications of specialists in the field of tourism and restaurant business. Therefore, the process of training such specialists involves</w:t>
      </w:r>
    </w:p>
    <w:p w:rsidR="00550946" w:rsidRPr="00916B1B" w:rsidRDefault="00550946" w:rsidP="00615045">
      <w:pPr>
        <w:spacing w:after="0" w:line="240" w:lineRule="auto"/>
        <w:jc w:val="both"/>
        <w:rPr>
          <w:rFonts w:ascii="Times New Roman" w:hAnsi="Times New Roman" w:cs="Times New Roman"/>
          <w:b/>
          <w:sz w:val="24"/>
          <w:szCs w:val="24"/>
          <w:lang w:val="en-US"/>
        </w:rPr>
      </w:pPr>
    </w:p>
    <w:p w:rsidR="00550946" w:rsidRPr="00916B1B" w:rsidRDefault="00550946" w:rsidP="00615045">
      <w:pPr>
        <w:spacing w:after="0" w:line="240" w:lineRule="auto"/>
        <w:jc w:val="both"/>
        <w:rPr>
          <w:rFonts w:ascii="Times New Roman" w:hAnsi="Times New Roman" w:cs="Times New Roman"/>
          <w:b/>
          <w:sz w:val="24"/>
          <w:szCs w:val="24"/>
          <w:lang w:val="en-US"/>
        </w:rPr>
      </w:pPr>
    </w:p>
    <w:p w:rsidR="00550946" w:rsidRPr="00916B1B" w:rsidRDefault="00550946" w:rsidP="00615045">
      <w:pPr>
        <w:spacing w:after="0" w:line="240" w:lineRule="auto"/>
        <w:jc w:val="both"/>
        <w:rPr>
          <w:rFonts w:ascii="Times New Roman" w:hAnsi="Times New Roman" w:cs="Times New Roman"/>
          <w:b/>
          <w:sz w:val="24"/>
          <w:szCs w:val="24"/>
          <w:lang w:val="en-US"/>
        </w:rPr>
      </w:pPr>
    </w:p>
    <w:p w:rsidR="00550946" w:rsidRPr="00916B1B" w:rsidRDefault="00550946" w:rsidP="00615045">
      <w:pPr>
        <w:spacing w:after="0" w:line="240" w:lineRule="auto"/>
        <w:jc w:val="both"/>
        <w:rPr>
          <w:rFonts w:ascii="Times New Roman" w:hAnsi="Times New Roman" w:cs="Times New Roman"/>
          <w:b/>
          <w:sz w:val="24"/>
          <w:szCs w:val="24"/>
          <w:lang w:val="en-US"/>
        </w:rPr>
      </w:pPr>
    </w:p>
    <w:p w:rsidR="00550946" w:rsidRPr="00916B1B" w:rsidRDefault="00550946" w:rsidP="00615045">
      <w:pPr>
        <w:spacing w:after="0" w:line="240" w:lineRule="auto"/>
        <w:jc w:val="both"/>
        <w:rPr>
          <w:rFonts w:ascii="Times New Roman" w:hAnsi="Times New Roman" w:cs="Times New Roman"/>
          <w:b/>
          <w:sz w:val="24"/>
          <w:szCs w:val="24"/>
          <w:lang w:val="en-US"/>
        </w:rPr>
      </w:pPr>
    </w:p>
    <w:p w:rsidR="00550946" w:rsidRPr="00916B1B" w:rsidRDefault="00550946" w:rsidP="00615045">
      <w:pPr>
        <w:spacing w:after="0" w:line="240" w:lineRule="auto"/>
        <w:jc w:val="both"/>
        <w:rPr>
          <w:rFonts w:ascii="Times New Roman" w:hAnsi="Times New Roman" w:cs="Times New Roman"/>
          <w:b/>
          <w:sz w:val="24"/>
          <w:szCs w:val="24"/>
          <w:lang w:val="en-US"/>
        </w:rPr>
      </w:pPr>
    </w:p>
    <w:p w:rsidR="00550946" w:rsidRPr="00916B1B" w:rsidRDefault="00550946" w:rsidP="00615045">
      <w:pPr>
        <w:spacing w:after="0" w:line="240" w:lineRule="auto"/>
        <w:jc w:val="both"/>
        <w:rPr>
          <w:rFonts w:ascii="Times New Roman" w:hAnsi="Times New Roman" w:cs="Times New Roman"/>
          <w:b/>
          <w:sz w:val="24"/>
          <w:szCs w:val="24"/>
          <w:lang w:val="en-US"/>
        </w:rPr>
      </w:pPr>
    </w:p>
    <w:p w:rsidR="0051215C" w:rsidRPr="00916B1B" w:rsidRDefault="0051215C" w:rsidP="00615045">
      <w:pPr>
        <w:spacing w:after="0" w:line="240" w:lineRule="auto"/>
        <w:jc w:val="both"/>
        <w:rPr>
          <w:rFonts w:ascii="Times New Roman" w:hAnsi="Times New Roman" w:cs="Times New Roman"/>
          <w:b/>
          <w:sz w:val="24"/>
          <w:szCs w:val="24"/>
          <w:lang w:val="en-US"/>
        </w:rPr>
      </w:pPr>
    </w:p>
    <w:p w:rsidR="006B752B" w:rsidRPr="00916B1B" w:rsidRDefault="006B752B" w:rsidP="00615045">
      <w:pPr>
        <w:spacing w:after="0" w:line="240" w:lineRule="auto"/>
        <w:jc w:val="both"/>
        <w:rPr>
          <w:rFonts w:ascii="Times New Roman" w:hAnsi="Times New Roman" w:cs="Times New Roman"/>
          <w:b/>
          <w:sz w:val="24"/>
          <w:szCs w:val="24"/>
          <w:lang w:val="en-US"/>
        </w:rPr>
      </w:pPr>
    </w:p>
    <w:p w:rsidR="00581EE0" w:rsidRPr="00916B1B" w:rsidRDefault="00581EE0" w:rsidP="00615045">
      <w:pPr>
        <w:spacing w:after="0" w:line="240" w:lineRule="auto"/>
        <w:jc w:val="both"/>
        <w:rPr>
          <w:rFonts w:ascii="Times New Roman" w:hAnsi="Times New Roman" w:cs="Times New Roman"/>
          <w:b/>
          <w:sz w:val="24"/>
          <w:szCs w:val="24"/>
          <w:lang w:val="en-US"/>
        </w:rPr>
      </w:pPr>
    </w:p>
    <w:p w:rsidR="00581EE0" w:rsidRPr="00916B1B" w:rsidRDefault="00581EE0" w:rsidP="00615045">
      <w:pPr>
        <w:spacing w:after="0" w:line="240" w:lineRule="auto"/>
        <w:jc w:val="both"/>
        <w:rPr>
          <w:rFonts w:ascii="Times New Roman" w:hAnsi="Times New Roman" w:cs="Times New Roman"/>
          <w:b/>
          <w:sz w:val="24"/>
          <w:szCs w:val="24"/>
          <w:lang w:val="en-US"/>
        </w:rPr>
      </w:pPr>
    </w:p>
    <w:p w:rsidR="00581EE0" w:rsidRPr="00916B1B" w:rsidRDefault="00581EE0" w:rsidP="00615045">
      <w:pPr>
        <w:spacing w:after="0" w:line="240" w:lineRule="auto"/>
        <w:jc w:val="both"/>
        <w:rPr>
          <w:rFonts w:ascii="Times New Roman" w:hAnsi="Times New Roman" w:cs="Times New Roman"/>
          <w:b/>
          <w:sz w:val="24"/>
          <w:szCs w:val="24"/>
          <w:lang w:val="en-US"/>
        </w:rPr>
      </w:pPr>
    </w:p>
    <w:p w:rsidR="00581EE0" w:rsidRPr="00916B1B" w:rsidRDefault="00581EE0" w:rsidP="00615045">
      <w:pPr>
        <w:spacing w:after="0" w:line="240" w:lineRule="auto"/>
        <w:jc w:val="both"/>
        <w:rPr>
          <w:rFonts w:ascii="Times New Roman" w:hAnsi="Times New Roman" w:cs="Times New Roman"/>
          <w:b/>
          <w:sz w:val="24"/>
          <w:szCs w:val="24"/>
          <w:lang w:val="en-US"/>
        </w:rPr>
      </w:pPr>
    </w:p>
    <w:p w:rsidR="00581EE0" w:rsidRPr="00916B1B" w:rsidRDefault="00581EE0" w:rsidP="00615045">
      <w:pPr>
        <w:spacing w:after="0" w:line="240" w:lineRule="auto"/>
        <w:jc w:val="both"/>
        <w:rPr>
          <w:rFonts w:ascii="Times New Roman" w:hAnsi="Times New Roman" w:cs="Times New Roman"/>
          <w:b/>
          <w:sz w:val="24"/>
          <w:szCs w:val="24"/>
          <w:lang w:val="en-US"/>
        </w:rPr>
      </w:pPr>
    </w:p>
    <w:p w:rsidR="00581EE0" w:rsidRPr="00916B1B" w:rsidRDefault="00581EE0" w:rsidP="00615045">
      <w:pPr>
        <w:spacing w:after="0" w:line="240" w:lineRule="auto"/>
        <w:jc w:val="both"/>
        <w:rPr>
          <w:rFonts w:ascii="Times New Roman" w:hAnsi="Times New Roman" w:cs="Times New Roman"/>
          <w:b/>
          <w:sz w:val="24"/>
          <w:szCs w:val="24"/>
          <w:lang w:val="en-US"/>
        </w:rPr>
      </w:pPr>
    </w:p>
    <w:p w:rsidR="00581EE0" w:rsidRPr="00916B1B" w:rsidRDefault="00581EE0" w:rsidP="00615045">
      <w:pPr>
        <w:spacing w:after="0" w:line="240" w:lineRule="auto"/>
        <w:jc w:val="both"/>
        <w:rPr>
          <w:rFonts w:ascii="Times New Roman" w:hAnsi="Times New Roman" w:cs="Times New Roman"/>
          <w:b/>
          <w:sz w:val="24"/>
          <w:szCs w:val="24"/>
          <w:lang w:val="en-US"/>
        </w:rPr>
      </w:pPr>
    </w:p>
    <w:p w:rsidR="00581EE0" w:rsidRPr="00916B1B" w:rsidRDefault="00581EE0" w:rsidP="00615045">
      <w:pPr>
        <w:spacing w:after="0" w:line="240" w:lineRule="auto"/>
        <w:jc w:val="both"/>
        <w:rPr>
          <w:rFonts w:ascii="Times New Roman" w:hAnsi="Times New Roman" w:cs="Times New Roman"/>
          <w:b/>
          <w:sz w:val="24"/>
          <w:szCs w:val="24"/>
          <w:lang w:val="en-US"/>
        </w:rPr>
      </w:pPr>
    </w:p>
    <w:p w:rsidR="00581EE0" w:rsidRPr="00916B1B" w:rsidRDefault="00581EE0" w:rsidP="00615045">
      <w:pPr>
        <w:spacing w:after="0" w:line="240" w:lineRule="auto"/>
        <w:jc w:val="both"/>
        <w:rPr>
          <w:rFonts w:ascii="Times New Roman" w:hAnsi="Times New Roman" w:cs="Times New Roman"/>
          <w:b/>
          <w:sz w:val="24"/>
          <w:szCs w:val="24"/>
          <w:lang w:val="en-US"/>
        </w:rPr>
      </w:pPr>
    </w:p>
    <w:p w:rsidR="00581EE0" w:rsidRPr="00916B1B" w:rsidRDefault="00581EE0" w:rsidP="00615045">
      <w:pPr>
        <w:spacing w:after="0" w:line="240" w:lineRule="auto"/>
        <w:jc w:val="both"/>
        <w:rPr>
          <w:rFonts w:ascii="Times New Roman" w:hAnsi="Times New Roman" w:cs="Times New Roman"/>
          <w:b/>
          <w:sz w:val="24"/>
          <w:szCs w:val="24"/>
          <w:lang w:val="en-US"/>
        </w:rPr>
      </w:pPr>
    </w:p>
    <w:p w:rsidR="00581EE0" w:rsidRPr="00916B1B" w:rsidRDefault="00581EE0" w:rsidP="00615045">
      <w:pPr>
        <w:spacing w:after="0" w:line="240" w:lineRule="auto"/>
        <w:jc w:val="both"/>
        <w:rPr>
          <w:rFonts w:ascii="Times New Roman" w:hAnsi="Times New Roman" w:cs="Times New Roman"/>
          <w:b/>
          <w:sz w:val="24"/>
          <w:szCs w:val="24"/>
          <w:lang w:val="en-US"/>
        </w:rPr>
      </w:pPr>
    </w:p>
    <w:p w:rsidR="00581EE0" w:rsidRPr="00916B1B" w:rsidRDefault="00581EE0" w:rsidP="00615045">
      <w:pPr>
        <w:spacing w:after="0" w:line="240" w:lineRule="auto"/>
        <w:jc w:val="both"/>
        <w:rPr>
          <w:rFonts w:ascii="Times New Roman" w:hAnsi="Times New Roman" w:cs="Times New Roman"/>
          <w:b/>
          <w:sz w:val="24"/>
          <w:szCs w:val="24"/>
          <w:lang w:val="en-US"/>
        </w:rPr>
      </w:pPr>
    </w:p>
    <w:p w:rsidR="00581EE0" w:rsidRPr="00916B1B" w:rsidRDefault="00581EE0" w:rsidP="00615045">
      <w:pPr>
        <w:spacing w:after="0" w:line="240" w:lineRule="auto"/>
        <w:jc w:val="both"/>
        <w:rPr>
          <w:rFonts w:ascii="Times New Roman" w:hAnsi="Times New Roman" w:cs="Times New Roman"/>
          <w:b/>
          <w:sz w:val="24"/>
          <w:szCs w:val="24"/>
          <w:lang w:val="en-US"/>
        </w:rPr>
      </w:pPr>
    </w:p>
    <w:p w:rsidR="00581EE0" w:rsidRPr="00916B1B" w:rsidRDefault="00581EE0" w:rsidP="00615045">
      <w:pPr>
        <w:spacing w:after="0" w:line="240" w:lineRule="auto"/>
        <w:jc w:val="both"/>
        <w:rPr>
          <w:rFonts w:ascii="Times New Roman" w:hAnsi="Times New Roman" w:cs="Times New Roman"/>
          <w:b/>
          <w:sz w:val="24"/>
          <w:szCs w:val="24"/>
          <w:lang w:val="en-US"/>
        </w:rPr>
      </w:pPr>
    </w:p>
    <w:p w:rsidR="00667903" w:rsidRPr="00916B1B" w:rsidRDefault="00667903" w:rsidP="00615045">
      <w:pPr>
        <w:spacing w:after="0" w:line="240" w:lineRule="auto"/>
        <w:jc w:val="both"/>
        <w:rPr>
          <w:rFonts w:ascii="Times New Roman" w:hAnsi="Times New Roman" w:cs="Times New Roman"/>
          <w:b/>
          <w:sz w:val="24"/>
          <w:szCs w:val="24"/>
          <w:lang w:val="en-US"/>
        </w:rPr>
      </w:pPr>
    </w:p>
    <w:p w:rsidR="00667903" w:rsidRDefault="00667903" w:rsidP="00615045">
      <w:pPr>
        <w:spacing w:after="0" w:line="240" w:lineRule="auto"/>
        <w:jc w:val="both"/>
        <w:rPr>
          <w:rFonts w:ascii="Times New Roman" w:hAnsi="Times New Roman" w:cs="Times New Roman"/>
          <w:b/>
          <w:sz w:val="24"/>
          <w:szCs w:val="24"/>
          <w:lang w:val="en-US"/>
        </w:rPr>
      </w:pPr>
    </w:p>
    <w:p w:rsidR="00916B1B" w:rsidRDefault="00916B1B" w:rsidP="00615045">
      <w:pPr>
        <w:spacing w:after="0" w:line="240" w:lineRule="auto"/>
        <w:jc w:val="both"/>
        <w:rPr>
          <w:rFonts w:ascii="Times New Roman" w:hAnsi="Times New Roman" w:cs="Times New Roman"/>
          <w:b/>
          <w:sz w:val="24"/>
          <w:szCs w:val="24"/>
          <w:lang w:val="en-US"/>
        </w:rPr>
      </w:pPr>
    </w:p>
    <w:p w:rsidR="00916B1B" w:rsidRDefault="00916B1B" w:rsidP="00615045">
      <w:pPr>
        <w:spacing w:after="0" w:line="240" w:lineRule="auto"/>
        <w:jc w:val="both"/>
        <w:rPr>
          <w:rFonts w:ascii="Times New Roman" w:hAnsi="Times New Roman" w:cs="Times New Roman"/>
          <w:b/>
          <w:sz w:val="24"/>
          <w:szCs w:val="24"/>
          <w:lang w:val="en-US"/>
        </w:rPr>
      </w:pPr>
    </w:p>
    <w:p w:rsidR="00916B1B" w:rsidRDefault="00916B1B" w:rsidP="00615045">
      <w:pPr>
        <w:spacing w:after="0" w:line="240" w:lineRule="auto"/>
        <w:jc w:val="both"/>
        <w:rPr>
          <w:rFonts w:ascii="Times New Roman" w:hAnsi="Times New Roman" w:cs="Times New Roman"/>
          <w:b/>
          <w:sz w:val="24"/>
          <w:szCs w:val="24"/>
          <w:lang w:val="en-US"/>
        </w:rPr>
      </w:pPr>
    </w:p>
    <w:p w:rsidR="00916B1B" w:rsidRDefault="00916B1B" w:rsidP="00615045">
      <w:pPr>
        <w:spacing w:after="0" w:line="240" w:lineRule="auto"/>
        <w:jc w:val="both"/>
        <w:rPr>
          <w:rFonts w:ascii="Times New Roman" w:hAnsi="Times New Roman" w:cs="Times New Roman"/>
          <w:b/>
          <w:sz w:val="24"/>
          <w:szCs w:val="24"/>
          <w:lang w:val="en-US"/>
        </w:rPr>
      </w:pPr>
    </w:p>
    <w:p w:rsidR="00916B1B" w:rsidRDefault="00916B1B" w:rsidP="00615045">
      <w:pPr>
        <w:spacing w:after="0" w:line="240" w:lineRule="auto"/>
        <w:jc w:val="both"/>
        <w:rPr>
          <w:rFonts w:ascii="Times New Roman" w:hAnsi="Times New Roman" w:cs="Times New Roman"/>
          <w:b/>
          <w:sz w:val="24"/>
          <w:szCs w:val="24"/>
          <w:lang w:val="en-US"/>
        </w:rPr>
      </w:pPr>
    </w:p>
    <w:p w:rsidR="00916B1B" w:rsidRDefault="00916B1B" w:rsidP="00615045">
      <w:pPr>
        <w:spacing w:after="0" w:line="240" w:lineRule="auto"/>
        <w:jc w:val="both"/>
        <w:rPr>
          <w:rFonts w:ascii="Times New Roman" w:hAnsi="Times New Roman" w:cs="Times New Roman"/>
          <w:b/>
          <w:sz w:val="24"/>
          <w:szCs w:val="24"/>
          <w:lang w:val="en-US"/>
        </w:rPr>
      </w:pPr>
    </w:p>
    <w:p w:rsidR="00916B1B" w:rsidRDefault="00916B1B" w:rsidP="00615045">
      <w:pPr>
        <w:spacing w:after="0" w:line="240" w:lineRule="auto"/>
        <w:jc w:val="both"/>
        <w:rPr>
          <w:rFonts w:ascii="Times New Roman" w:hAnsi="Times New Roman" w:cs="Times New Roman"/>
          <w:b/>
          <w:sz w:val="24"/>
          <w:szCs w:val="24"/>
          <w:lang w:val="en-US"/>
        </w:rPr>
      </w:pPr>
    </w:p>
    <w:p w:rsidR="00916B1B" w:rsidRDefault="00916B1B" w:rsidP="00615045">
      <w:pPr>
        <w:spacing w:after="0" w:line="240" w:lineRule="auto"/>
        <w:jc w:val="both"/>
        <w:rPr>
          <w:rFonts w:ascii="Times New Roman" w:hAnsi="Times New Roman" w:cs="Times New Roman"/>
          <w:b/>
          <w:sz w:val="24"/>
          <w:szCs w:val="24"/>
          <w:lang w:val="en-US"/>
        </w:rPr>
      </w:pPr>
    </w:p>
    <w:p w:rsidR="00916B1B" w:rsidRDefault="00916B1B" w:rsidP="00615045">
      <w:pPr>
        <w:spacing w:after="0" w:line="240" w:lineRule="auto"/>
        <w:jc w:val="both"/>
        <w:rPr>
          <w:rFonts w:ascii="Times New Roman" w:hAnsi="Times New Roman" w:cs="Times New Roman"/>
          <w:b/>
          <w:sz w:val="24"/>
          <w:szCs w:val="24"/>
          <w:lang w:val="en-US"/>
        </w:rPr>
      </w:pPr>
    </w:p>
    <w:p w:rsidR="00916B1B" w:rsidRPr="00916B1B" w:rsidRDefault="00916B1B" w:rsidP="00615045">
      <w:pPr>
        <w:spacing w:after="0" w:line="240" w:lineRule="auto"/>
        <w:jc w:val="both"/>
        <w:rPr>
          <w:rFonts w:ascii="Times New Roman" w:hAnsi="Times New Roman" w:cs="Times New Roman"/>
          <w:b/>
          <w:sz w:val="24"/>
          <w:szCs w:val="24"/>
          <w:lang w:val="en-US"/>
        </w:rPr>
      </w:pPr>
    </w:p>
    <w:p w:rsidR="00581EE0" w:rsidRPr="00916B1B" w:rsidRDefault="00581EE0" w:rsidP="00615045">
      <w:pPr>
        <w:spacing w:after="0" w:line="240" w:lineRule="auto"/>
        <w:jc w:val="both"/>
        <w:rPr>
          <w:rFonts w:ascii="Times New Roman" w:hAnsi="Times New Roman" w:cs="Times New Roman"/>
          <w:b/>
          <w:sz w:val="24"/>
          <w:szCs w:val="24"/>
          <w:lang w:val="en-US"/>
        </w:rPr>
      </w:pPr>
    </w:p>
    <w:p w:rsidR="0051215C" w:rsidRPr="00916B1B" w:rsidRDefault="0051215C" w:rsidP="00615045">
      <w:pPr>
        <w:spacing w:after="0" w:line="240" w:lineRule="auto"/>
        <w:ind w:left="360"/>
        <w:jc w:val="both"/>
        <w:rPr>
          <w:rFonts w:ascii="Times New Roman" w:hAnsi="Times New Roman" w:cs="Times New Roman"/>
          <w:b/>
          <w:sz w:val="24"/>
          <w:szCs w:val="24"/>
          <w:lang w:val="en-US"/>
        </w:rPr>
      </w:pPr>
    </w:p>
    <w:p w:rsidR="00760059" w:rsidRPr="00916B1B" w:rsidRDefault="0051215C" w:rsidP="00615045">
      <w:pPr>
        <w:spacing w:after="0" w:line="240" w:lineRule="auto"/>
        <w:ind w:left="360"/>
        <w:jc w:val="both"/>
        <w:rPr>
          <w:rFonts w:ascii="Times New Roman" w:hAnsi="Times New Roman" w:cs="Times New Roman"/>
          <w:b/>
          <w:sz w:val="24"/>
          <w:szCs w:val="24"/>
          <w:lang w:val="en-US"/>
        </w:rPr>
      </w:pPr>
      <w:r w:rsidRPr="00916B1B">
        <w:rPr>
          <w:rFonts w:ascii="Times New Roman" w:hAnsi="Times New Roman" w:cs="Times New Roman"/>
          <w:b/>
          <w:sz w:val="24"/>
          <w:szCs w:val="24"/>
          <w:lang w:val="en-US"/>
        </w:rPr>
        <w:lastRenderedPageBreak/>
        <w:t xml:space="preserve">1. </w:t>
      </w:r>
      <w:r w:rsidR="00760059" w:rsidRPr="00916B1B">
        <w:rPr>
          <w:rFonts w:ascii="Times New Roman" w:hAnsi="Times New Roman" w:cs="Times New Roman"/>
          <w:b/>
          <w:sz w:val="24"/>
          <w:szCs w:val="24"/>
          <w:lang w:val="en-US"/>
        </w:rPr>
        <w:t>DETERMINATION, ASSIGNMENT AND COMPOSITION OF FIXED ASSETS OF TOURIST INSTITUTIONS</w:t>
      </w:r>
    </w:p>
    <w:p w:rsidR="0051215C" w:rsidRPr="00916B1B" w:rsidRDefault="0051215C" w:rsidP="00615045">
      <w:pPr>
        <w:spacing w:after="0" w:line="240" w:lineRule="auto"/>
        <w:ind w:left="360"/>
        <w:jc w:val="both"/>
        <w:rPr>
          <w:rFonts w:ascii="Times New Roman" w:hAnsi="Times New Roman" w:cs="Times New Roman"/>
          <w:b/>
          <w:sz w:val="24"/>
          <w:szCs w:val="24"/>
          <w:lang w:val="en-US"/>
        </w:rPr>
      </w:pPr>
    </w:p>
    <w:p w:rsidR="00760059" w:rsidRPr="00916B1B" w:rsidRDefault="00A23AD7"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1.P</w:t>
      </w:r>
      <w:r w:rsidR="00760059" w:rsidRPr="00916B1B">
        <w:rPr>
          <w:rFonts w:ascii="Times New Roman" w:hAnsi="Times New Roman" w:cs="Times New Roman"/>
          <w:sz w:val="24"/>
          <w:szCs w:val="24"/>
          <w:lang w:val="en-US"/>
        </w:rPr>
        <w:t>urpose</w:t>
      </w:r>
      <w:proofErr w:type="gramEnd"/>
      <w:r w:rsidR="00760059" w:rsidRPr="00916B1B">
        <w:rPr>
          <w:rFonts w:ascii="Times New Roman" w:hAnsi="Times New Roman" w:cs="Times New Roman"/>
          <w:sz w:val="24"/>
          <w:szCs w:val="24"/>
          <w:lang w:val="en-US"/>
        </w:rPr>
        <w:t xml:space="preserve"> and composition of fixed assets of tourist institutions. </w:t>
      </w:r>
    </w:p>
    <w:p w:rsidR="00760059" w:rsidRPr="00916B1B" w:rsidRDefault="00A23AD7"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2. B</w:t>
      </w:r>
      <w:r w:rsidR="00760059" w:rsidRPr="00916B1B">
        <w:rPr>
          <w:rFonts w:ascii="Times New Roman" w:hAnsi="Times New Roman" w:cs="Times New Roman"/>
          <w:sz w:val="24"/>
          <w:szCs w:val="24"/>
          <w:lang w:val="en-US"/>
        </w:rPr>
        <w:t xml:space="preserve">uildings and structures. </w:t>
      </w:r>
    </w:p>
    <w:p w:rsidR="00760059" w:rsidRPr="00916B1B" w:rsidRDefault="00A23AD7"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3. M</w:t>
      </w:r>
      <w:r w:rsidR="00760059" w:rsidRPr="00916B1B">
        <w:rPr>
          <w:rFonts w:ascii="Times New Roman" w:hAnsi="Times New Roman" w:cs="Times New Roman"/>
          <w:sz w:val="24"/>
          <w:szCs w:val="24"/>
          <w:lang w:val="en-US"/>
        </w:rPr>
        <w:t xml:space="preserve">achinery and equipment. </w:t>
      </w:r>
      <w:proofErr w:type="gramStart"/>
      <w:r w:rsidR="00760059" w:rsidRPr="00916B1B">
        <w:rPr>
          <w:rFonts w:ascii="Times New Roman" w:hAnsi="Times New Roman" w:cs="Times New Roman"/>
          <w:sz w:val="24"/>
          <w:szCs w:val="24"/>
          <w:lang w:val="en-US"/>
        </w:rPr>
        <w:t>Furniture and inventory.</w:t>
      </w:r>
      <w:proofErr w:type="gramEnd"/>
    </w:p>
    <w:p w:rsidR="009D6E18" w:rsidRPr="00916B1B" w:rsidRDefault="009D6E18" w:rsidP="00615045">
      <w:pPr>
        <w:spacing w:after="0" w:line="240" w:lineRule="auto"/>
        <w:jc w:val="both"/>
        <w:rPr>
          <w:rFonts w:ascii="Times New Roman" w:hAnsi="Times New Roman" w:cs="Times New Roman"/>
          <w:sz w:val="24"/>
          <w:szCs w:val="24"/>
          <w:lang w:val="en-US"/>
        </w:rPr>
      </w:pPr>
    </w:p>
    <w:p w:rsidR="00760059" w:rsidRPr="00916B1B" w:rsidRDefault="009D6E18"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51215C" w:rsidRPr="00916B1B">
        <w:rPr>
          <w:rFonts w:ascii="Times New Roman" w:hAnsi="Times New Roman" w:cs="Times New Roman"/>
          <w:sz w:val="24"/>
          <w:szCs w:val="24"/>
          <w:lang w:val="en-US"/>
        </w:rPr>
        <w:t xml:space="preserve">  1.</w:t>
      </w:r>
      <w:r w:rsidRPr="00916B1B">
        <w:rPr>
          <w:rFonts w:ascii="Times New Roman" w:hAnsi="Times New Roman" w:cs="Times New Roman"/>
          <w:sz w:val="24"/>
          <w:szCs w:val="24"/>
          <w:lang w:val="en-US"/>
        </w:rPr>
        <w:t xml:space="preserve">  </w:t>
      </w:r>
      <w:r w:rsidR="00760059" w:rsidRPr="00916B1B">
        <w:rPr>
          <w:rFonts w:ascii="Times New Roman" w:hAnsi="Times New Roman" w:cs="Times New Roman"/>
          <w:sz w:val="24"/>
          <w:szCs w:val="24"/>
          <w:lang w:val="en-US"/>
        </w:rPr>
        <w:t xml:space="preserve">Fixed assets of enterprises, institutions and organizations are a set of tools and means that have been operating in kind for a long time, both in the field of material production and in the non-productive sphere. According to this general definition, the main production funds are allocated for the production of products (mechanisms, equipment, various products and goods) operating in enterprises and operating in the service sector in medical, household, trade, healthcare and other </w:t>
      </w:r>
      <w:proofErr w:type="spellStart"/>
      <w:r w:rsidR="00760059" w:rsidRPr="00916B1B">
        <w:rPr>
          <w:rFonts w:ascii="Times New Roman" w:hAnsi="Times New Roman" w:cs="Times New Roman"/>
          <w:sz w:val="24"/>
          <w:szCs w:val="24"/>
          <w:lang w:val="en-US"/>
        </w:rPr>
        <w:t>institutions.Non</w:t>
      </w:r>
      <w:proofErr w:type="spellEnd"/>
      <w:r w:rsidR="00760059" w:rsidRPr="00916B1B">
        <w:rPr>
          <w:rFonts w:ascii="Times New Roman" w:hAnsi="Times New Roman" w:cs="Times New Roman"/>
          <w:sz w:val="24"/>
          <w:szCs w:val="24"/>
          <w:lang w:val="en-US"/>
        </w:rPr>
        <w:t>-productive fixed assets of trade union tourist institutions are a set of tools and labor tools that operate in kind for a long time in the field of tourist services in hotels, tourist bases, campsites, motels.</w:t>
      </w:r>
    </w:p>
    <w:p w:rsidR="00760059" w:rsidRPr="00916B1B" w:rsidRDefault="009D6E18"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760059" w:rsidRPr="00916B1B">
        <w:rPr>
          <w:rFonts w:ascii="Times New Roman" w:hAnsi="Times New Roman" w:cs="Times New Roman"/>
          <w:sz w:val="24"/>
          <w:szCs w:val="24"/>
          <w:lang w:val="en-US"/>
        </w:rPr>
        <w:t>The fixed assets of tourist institutions and their farms (bus bases, laundry and other subsidiary farms) form the production and technical base and are intended to provide a full range of Health and cultural and household services.</w:t>
      </w:r>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They consist of buildings, structures, transmission devices, machines and mechanisms, various equipment, motor vehicles, furniture and tools that cost 100 rubles and have a service life of more than one </w:t>
      </w:r>
      <w:proofErr w:type="spellStart"/>
      <w:r w:rsidRPr="00916B1B">
        <w:rPr>
          <w:rFonts w:ascii="Times New Roman" w:hAnsi="Times New Roman" w:cs="Times New Roman"/>
          <w:sz w:val="24"/>
          <w:szCs w:val="24"/>
          <w:lang w:val="en-US"/>
        </w:rPr>
        <w:t>year.Fixed</w:t>
      </w:r>
      <w:proofErr w:type="spellEnd"/>
      <w:r w:rsidRPr="00916B1B">
        <w:rPr>
          <w:rFonts w:ascii="Times New Roman" w:hAnsi="Times New Roman" w:cs="Times New Roman"/>
          <w:sz w:val="24"/>
          <w:szCs w:val="24"/>
          <w:lang w:val="en-US"/>
        </w:rPr>
        <w:t xml:space="preserve"> assets are formed (formed) as a result of the use of investments in construction, reconstruction, and acquisition, and differ from working capital funds that make up labor objects: raw materials, materials, fuel, and so on.</w:t>
      </w:r>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As a result of the construction or reconstruction of a complex, hotel, turbine, camping, motel or detached building, structures, new, architectural and construction, cost and existing data, fixed assets are formed, which are on the balance sheet of tourist institutions.</w:t>
      </w:r>
    </w:p>
    <w:p w:rsidR="00760059" w:rsidRPr="00916B1B" w:rsidRDefault="009D6E18"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760059" w:rsidRPr="00916B1B">
        <w:rPr>
          <w:rFonts w:ascii="Times New Roman" w:hAnsi="Times New Roman" w:cs="Times New Roman"/>
          <w:sz w:val="24"/>
          <w:szCs w:val="24"/>
          <w:lang w:val="en-US"/>
        </w:rPr>
        <w:t>Using investments to purchase new fixed assets — cars, refrigerators, televisions, pianos, boats, tourist establishments-it adds them to the balance sheet as existing fixed assets. Fixed assets, being the production and technical base of a tourist institution, characterize its capacity (capacity, capacity, number of one-time services for tourists). According to the book value of fixed assets, a tourist institution can be estimated. An indicator of the book value of fixed assets should always be combined with their good technical condition.</w:t>
      </w:r>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further development and improvement of the tourist business is directly related to the construction, reconstruction and acquisition of fixed assets, good technical maintenance of buildings, structures, transmission devices, equipment, machinery, motor vehicles, mechanisms, furniture, equipment, so it is difficult to overestimate the importance of fixed assets in the activities of tourist institutions.</w:t>
      </w:r>
    </w:p>
    <w:p w:rsidR="00760059" w:rsidRPr="00916B1B" w:rsidRDefault="001305E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b/>
          <w:sz w:val="24"/>
          <w:szCs w:val="24"/>
          <w:lang w:val="en-US"/>
        </w:rPr>
        <w:t xml:space="preserve">      </w:t>
      </w:r>
      <w:proofErr w:type="gramStart"/>
      <w:r w:rsidR="00760059" w:rsidRPr="00916B1B">
        <w:rPr>
          <w:rFonts w:ascii="Times New Roman" w:hAnsi="Times New Roman" w:cs="Times New Roman"/>
          <w:b/>
          <w:sz w:val="24"/>
          <w:szCs w:val="24"/>
          <w:lang w:val="en-US"/>
        </w:rPr>
        <w:t>Buildings</w:t>
      </w:r>
      <w:r w:rsidR="00760059" w:rsidRPr="00916B1B">
        <w:rPr>
          <w:rFonts w:ascii="Times New Roman" w:hAnsi="Times New Roman" w:cs="Times New Roman"/>
          <w:sz w:val="24"/>
          <w:szCs w:val="24"/>
          <w:lang w:val="en-US"/>
        </w:rPr>
        <w:t>.</w:t>
      </w:r>
      <w:proofErr w:type="gramEnd"/>
      <w:r w:rsidR="00760059" w:rsidRPr="00916B1B">
        <w:rPr>
          <w:rFonts w:ascii="Times New Roman" w:hAnsi="Times New Roman" w:cs="Times New Roman"/>
          <w:sz w:val="24"/>
          <w:szCs w:val="24"/>
          <w:lang w:val="en-US"/>
        </w:rPr>
        <w:t xml:space="preserve"> The largest share in the fixed assets of a tourist institution is occupied by buildings and structures. Buildings are divided into Main and auxiliary buildings. Main buildings in the complex and detached hotels, canteens, sleeping buildings, clubs, sports complexes with swimming pool, </w:t>
      </w:r>
      <w:proofErr w:type="spellStart"/>
      <w:r w:rsidR="00760059" w:rsidRPr="00916B1B">
        <w:rPr>
          <w:rFonts w:ascii="Times New Roman" w:hAnsi="Times New Roman" w:cs="Times New Roman"/>
          <w:sz w:val="24"/>
          <w:szCs w:val="24"/>
          <w:lang w:val="en-US"/>
        </w:rPr>
        <w:t>etc.auxiliary</w:t>
      </w:r>
      <w:proofErr w:type="spellEnd"/>
      <w:r w:rsidR="00760059" w:rsidRPr="00916B1B">
        <w:rPr>
          <w:rFonts w:ascii="Times New Roman" w:hAnsi="Times New Roman" w:cs="Times New Roman"/>
          <w:sz w:val="24"/>
          <w:szCs w:val="24"/>
          <w:lang w:val="en-US"/>
        </w:rPr>
        <w:t xml:space="preserve"> buildings include boilers, laundries, material and food warehouses, vegetable storage facilities, garages, sports equipment warehouses and other detached buildings (post office, shop, etc.) on the balance sheet of a tourist institution, as well as other organizations. </w:t>
      </w:r>
    </w:p>
    <w:p w:rsidR="00760059" w:rsidRPr="00916B1B" w:rsidRDefault="001305E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760059" w:rsidRPr="00916B1B">
        <w:rPr>
          <w:rFonts w:ascii="Times New Roman" w:hAnsi="Times New Roman" w:cs="Times New Roman"/>
          <w:sz w:val="24"/>
          <w:szCs w:val="24"/>
          <w:lang w:val="en-US"/>
        </w:rPr>
        <w:t>Each complex or detached building is an inventory object and is assigned an inventory number, which is taken into account in the balance sheet and technical passport of the fixed assets of the tourist institution.</w:t>
      </w:r>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Changes are made to the balance sheet and technical passport annually on the availability and technical condition of buildings and equipment and inventory in them, the cost of which exceeds 100 rubles.</w:t>
      </w:r>
    </w:p>
    <w:p w:rsidR="00760059" w:rsidRPr="00916B1B" w:rsidRDefault="001305E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b/>
          <w:sz w:val="24"/>
          <w:szCs w:val="24"/>
          <w:lang w:val="en-US"/>
        </w:rPr>
        <w:t xml:space="preserve">      </w:t>
      </w:r>
      <w:proofErr w:type="gramStart"/>
      <w:r w:rsidR="00760059" w:rsidRPr="00916B1B">
        <w:rPr>
          <w:rFonts w:ascii="Times New Roman" w:hAnsi="Times New Roman" w:cs="Times New Roman"/>
          <w:b/>
          <w:sz w:val="24"/>
          <w:szCs w:val="24"/>
          <w:lang w:val="en-US"/>
        </w:rPr>
        <w:t>Structures</w:t>
      </w:r>
      <w:r w:rsidR="00760059" w:rsidRPr="00916B1B">
        <w:rPr>
          <w:rFonts w:ascii="Times New Roman" w:hAnsi="Times New Roman" w:cs="Times New Roman"/>
          <w:sz w:val="24"/>
          <w:szCs w:val="24"/>
          <w:lang w:val="en-US"/>
        </w:rPr>
        <w:t>.</w:t>
      </w:r>
      <w:proofErr w:type="gramEnd"/>
      <w:r w:rsidR="00760059" w:rsidRPr="00916B1B">
        <w:rPr>
          <w:rFonts w:ascii="Times New Roman" w:hAnsi="Times New Roman" w:cs="Times New Roman"/>
          <w:sz w:val="24"/>
          <w:szCs w:val="24"/>
          <w:lang w:val="en-US"/>
        </w:rPr>
        <w:t xml:space="preserve"> Tool structures in tourist institutions and their subsidiary farms include:</w:t>
      </w:r>
    </w:p>
    <w:p w:rsidR="00760059" w:rsidRPr="00916B1B" w:rsidRDefault="001305E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lastRenderedPageBreak/>
        <w:t xml:space="preserve"> - </w:t>
      </w:r>
      <w:r w:rsidR="00760059" w:rsidRPr="00916B1B">
        <w:rPr>
          <w:rFonts w:ascii="Times New Roman" w:hAnsi="Times New Roman" w:cs="Times New Roman"/>
          <w:sz w:val="24"/>
          <w:szCs w:val="24"/>
          <w:lang w:val="en-US"/>
        </w:rPr>
        <w:t>Water lifting stations( pumps), artesian wells for fresh and mineral water; tanks( for example, for water, fuel oil, gasoline and lubricants), swimming pools, including their foundation, heating device and fittings;</w:t>
      </w:r>
    </w:p>
    <w:p w:rsidR="00760059" w:rsidRPr="00916B1B" w:rsidRDefault="001305E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760059" w:rsidRPr="00916B1B">
        <w:rPr>
          <w:rFonts w:ascii="Times New Roman" w:hAnsi="Times New Roman" w:cs="Times New Roman"/>
          <w:sz w:val="24"/>
          <w:szCs w:val="24"/>
          <w:lang w:val="en-US"/>
        </w:rPr>
        <w:t xml:space="preserve">Coastal retaining structures, retaining walls, fountains, sewer structures (settling tanks, filtration areas, irrigation areas, treatment and pumping stations, </w:t>
      </w:r>
      <w:proofErr w:type="spellStart"/>
      <w:r w:rsidR="00760059" w:rsidRPr="00916B1B">
        <w:rPr>
          <w:rFonts w:ascii="Times New Roman" w:hAnsi="Times New Roman" w:cs="Times New Roman"/>
          <w:sz w:val="24"/>
          <w:szCs w:val="24"/>
          <w:lang w:val="en-US"/>
        </w:rPr>
        <w:t>emsher</w:t>
      </w:r>
      <w:proofErr w:type="spellEnd"/>
      <w:r w:rsidR="00760059" w:rsidRPr="00916B1B">
        <w:rPr>
          <w:rFonts w:ascii="Times New Roman" w:hAnsi="Times New Roman" w:cs="Times New Roman"/>
          <w:sz w:val="24"/>
          <w:szCs w:val="24"/>
          <w:lang w:val="en-US"/>
        </w:rPr>
        <w:t xml:space="preserve"> wells) and other municipal structures;</w:t>
      </w:r>
    </w:p>
    <w:p w:rsidR="00760059" w:rsidRPr="00916B1B" w:rsidRDefault="001305E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760059" w:rsidRPr="00916B1B">
        <w:rPr>
          <w:rFonts w:ascii="Times New Roman" w:hAnsi="Times New Roman" w:cs="Times New Roman"/>
          <w:sz w:val="24"/>
          <w:szCs w:val="24"/>
          <w:lang w:val="en-US"/>
        </w:rPr>
        <w:t>Sports fields (basketball, volleyball, city, gymnastics), tennis courts, rowing, boat stations, attractions, park paths, monuments, statues, fences, etc</w:t>
      </w:r>
      <w:proofErr w:type="gramStart"/>
      <w:r w:rsidR="00760059" w:rsidRPr="00916B1B">
        <w:rPr>
          <w:rFonts w:ascii="Times New Roman" w:hAnsi="Times New Roman" w:cs="Times New Roman"/>
          <w:sz w:val="24"/>
          <w:szCs w:val="24"/>
          <w:lang w:val="en-US"/>
        </w:rPr>
        <w:t>. ;</w:t>
      </w:r>
      <w:proofErr w:type="gramEnd"/>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Roads with all auxiliary devices — </w:t>
      </w:r>
      <w:proofErr w:type="spellStart"/>
      <w:r w:rsidRPr="00916B1B">
        <w:rPr>
          <w:rFonts w:ascii="Times New Roman" w:hAnsi="Times New Roman" w:cs="Times New Roman"/>
          <w:sz w:val="24"/>
          <w:szCs w:val="24"/>
          <w:lang w:val="en-US"/>
        </w:rPr>
        <w:t>cuvettes</w:t>
      </w:r>
      <w:proofErr w:type="spellEnd"/>
      <w:r w:rsidRPr="00916B1B">
        <w:rPr>
          <w:rFonts w:ascii="Times New Roman" w:hAnsi="Times New Roman" w:cs="Times New Roman"/>
          <w:sz w:val="24"/>
          <w:szCs w:val="24"/>
          <w:lang w:val="en-US"/>
        </w:rPr>
        <w:t>, heads, gutters, entrances, bridges with a length of no more than 10 M and road signs.</w:t>
      </w:r>
    </w:p>
    <w:p w:rsidR="00760059" w:rsidRPr="00916B1B" w:rsidRDefault="001305E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b/>
          <w:sz w:val="24"/>
          <w:szCs w:val="24"/>
          <w:lang w:val="en-US"/>
        </w:rPr>
        <w:t xml:space="preserve">    </w:t>
      </w:r>
      <w:proofErr w:type="gramStart"/>
      <w:r w:rsidR="00760059" w:rsidRPr="00916B1B">
        <w:rPr>
          <w:rFonts w:ascii="Times New Roman" w:hAnsi="Times New Roman" w:cs="Times New Roman"/>
          <w:b/>
          <w:sz w:val="24"/>
          <w:szCs w:val="24"/>
          <w:lang w:val="en-US"/>
        </w:rPr>
        <w:t>Transmission</w:t>
      </w:r>
      <w:r w:rsidR="00760059" w:rsidRPr="00916B1B">
        <w:rPr>
          <w:rFonts w:ascii="Times New Roman" w:hAnsi="Times New Roman" w:cs="Times New Roman"/>
          <w:sz w:val="24"/>
          <w:szCs w:val="24"/>
          <w:lang w:val="en-US"/>
        </w:rPr>
        <w:t xml:space="preserve"> </w:t>
      </w:r>
      <w:r w:rsidR="00760059" w:rsidRPr="00916B1B">
        <w:rPr>
          <w:rFonts w:ascii="Times New Roman" w:hAnsi="Times New Roman" w:cs="Times New Roman"/>
          <w:b/>
          <w:sz w:val="24"/>
          <w:szCs w:val="24"/>
          <w:lang w:val="en-US"/>
        </w:rPr>
        <w:t>devices</w:t>
      </w:r>
      <w:r w:rsidR="00760059" w:rsidRPr="00916B1B">
        <w:rPr>
          <w:rFonts w:ascii="Times New Roman" w:hAnsi="Times New Roman" w:cs="Times New Roman"/>
          <w:sz w:val="24"/>
          <w:szCs w:val="24"/>
          <w:lang w:val="en-US"/>
        </w:rPr>
        <w:t>.</w:t>
      </w:r>
      <w:proofErr w:type="gramEnd"/>
      <w:r w:rsidR="00760059" w:rsidRPr="00916B1B">
        <w:rPr>
          <w:rFonts w:ascii="Times New Roman" w:hAnsi="Times New Roman" w:cs="Times New Roman"/>
          <w:sz w:val="24"/>
          <w:szCs w:val="24"/>
          <w:lang w:val="en-US"/>
        </w:rPr>
        <w:t xml:space="preserve"> These include transmitters of electric and thermal energy, mechanical energy from engines to working machines, as well as liquid and gaseous substances from one inventory to another — power lines, power transmissions and pipelines with all intermediate devices for converting and transferring energy, transportation of liquid and gaseous substances, etc. </w:t>
      </w:r>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Transmission devices include liquid and gaseous pipelines: water, steam, air, fuel oil. The object of inventory is considered to be the main Steam pipeline from the steam boiler to the valve of the Steam consumer machine (washing machine, washing machine). Pipes for heating, water supply, sewerage of hotel and other buildings and facilities are part of the </w:t>
      </w:r>
      <w:proofErr w:type="spellStart"/>
      <w:r w:rsidRPr="00916B1B">
        <w:rPr>
          <w:rFonts w:ascii="Times New Roman" w:hAnsi="Times New Roman" w:cs="Times New Roman"/>
          <w:sz w:val="24"/>
          <w:szCs w:val="24"/>
          <w:lang w:val="en-US"/>
        </w:rPr>
        <w:t>building.Transmission</w:t>
      </w:r>
      <w:proofErr w:type="spellEnd"/>
      <w:r w:rsidRPr="00916B1B">
        <w:rPr>
          <w:rFonts w:ascii="Times New Roman" w:hAnsi="Times New Roman" w:cs="Times New Roman"/>
          <w:sz w:val="24"/>
          <w:szCs w:val="24"/>
          <w:lang w:val="en-US"/>
        </w:rPr>
        <w:t xml:space="preserve"> devices in tourist institutions are also water distribution networks with water lifting mechanisms and pumping devices, telephone, radio, communication lines and outdoor lighting networks of territories.</w:t>
      </w:r>
    </w:p>
    <w:p w:rsidR="00760059" w:rsidRPr="00916B1B" w:rsidRDefault="001305E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00760059" w:rsidRPr="00916B1B">
        <w:rPr>
          <w:rFonts w:ascii="Times New Roman" w:hAnsi="Times New Roman" w:cs="Times New Roman"/>
          <w:sz w:val="24"/>
          <w:szCs w:val="24"/>
          <w:lang w:val="en-US"/>
        </w:rPr>
        <w:t>Machinery and equipment.</w:t>
      </w:r>
      <w:proofErr w:type="gramEnd"/>
      <w:r w:rsidR="00760059" w:rsidRPr="00916B1B">
        <w:rPr>
          <w:rFonts w:ascii="Times New Roman" w:hAnsi="Times New Roman" w:cs="Times New Roman"/>
          <w:sz w:val="24"/>
          <w:szCs w:val="24"/>
          <w:lang w:val="en-US"/>
        </w:rPr>
        <w:t xml:space="preserve"> These are power working machines and their equipment, generators that produce heat and electricity: gas generators, steam and water heating boilers, electric motors (DC and AC motors, diesels, water turbines, internal combustion engines, </w:t>
      </w:r>
      <w:proofErr w:type="gramStart"/>
      <w:r w:rsidR="00760059" w:rsidRPr="00916B1B">
        <w:rPr>
          <w:rFonts w:ascii="Times New Roman" w:hAnsi="Times New Roman" w:cs="Times New Roman"/>
          <w:sz w:val="24"/>
          <w:szCs w:val="24"/>
          <w:lang w:val="en-US"/>
        </w:rPr>
        <w:t>mobile</w:t>
      </w:r>
      <w:proofErr w:type="gramEnd"/>
      <w:r w:rsidR="00760059" w:rsidRPr="00916B1B">
        <w:rPr>
          <w:rFonts w:ascii="Times New Roman" w:hAnsi="Times New Roman" w:cs="Times New Roman"/>
          <w:sz w:val="24"/>
          <w:szCs w:val="24"/>
          <w:lang w:val="en-US"/>
        </w:rPr>
        <w:t xml:space="preserve"> power plants). In power equipment, a separate machine with devices, a foundation and a fence that are not part of another inventory object is accepted as a inventory object (for example, Steam and water heating boilers in the boiler room are included in the inventory object of the boiler room).</w:t>
      </w:r>
    </w:p>
    <w:p w:rsidR="00760059" w:rsidRPr="00916B1B" w:rsidRDefault="001305E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760059" w:rsidRPr="00916B1B">
        <w:rPr>
          <w:rFonts w:ascii="Times New Roman" w:hAnsi="Times New Roman" w:cs="Times New Roman"/>
          <w:sz w:val="24"/>
          <w:szCs w:val="24"/>
          <w:lang w:val="en-US"/>
        </w:rPr>
        <w:t xml:space="preserve">The group of fixed assets includes machines, apparatuses and other equipment that </w:t>
      </w:r>
      <w:proofErr w:type="gramStart"/>
      <w:r w:rsidR="00760059" w:rsidRPr="00916B1B">
        <w:rPr>
          <w:rFonts w:ascii="Times New Roman" w:hAnsi="Times New Roman" w:cs="Times New Roman"/>
          <w:sz w:val="24"/>
          <w:szCs w:val="24"/>
          <w:lang w:val="en-US"/>
        </w:rPr>
        <w:t>are</w:t>
      </w:r>
      <w:proofErr w:type="gramEnd"/>
      <w:r w:rsidR="00760059" w:rsidRPr="00916B1B">
        <w:rPr>
          <w:rFonts w:ascii="Times New Roman" w:hAnsi="Times New Roman" w:cs="Times New Roman"/>
          <w:sz w:val="24"/>
          <w:szCs w:val="24"/>
          <w:lang w:val="en-US"/>
        </w:rPr>
        <w:t xml:space="preserve"> not electric or working machines, but are needed to serve tourists in hotels, campsites, campsites, motels, etc. </w:t>
      </w:r>
    </w:p>
    <w:p w:rsidR="00760059" w:rsidRPr="00916B1B" w:rsidRDefault="001305E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b/>
          <w:sz w:val="24"/>
          <w:szCs w:val="24"/>
          <w:lang w:val="en-US"/>
        </w:rPr>
        <w:t xml:space="preserve">      </w:t>
      </w:r>
      <w:proofErr w:type="gramStart"/>
      <w:r w:rsidR="00760059" w:rsidRPr="00916B1B">
        <w:rPr>
          <w:rFonts w:ascii="Times New Roman" w:hAnsi="Times New Roman" w:cs="Times New Roman"/>
          <w:b/>
          <w:sz w:val="24"/>
          <w:szCs w:val="24"/>
          <w:lang w:val="en-US"/>
        </w:rPr>
        <w:t>Furniture</w:t>
      </w:r>
      <w:r w:rsidR="00760059" w:rsidRPr="00916B1B">
        <w:rPr>
          <w:rFonts w:ascii="Times New Roman" w:hAnsi="Times New Roman" w:cs="Times New Roman"/>
          <w:sz w:val="24"/>
          <w:szCs w:val="24"/>
          <w:lang w:val="en-US"/>
        </w:rPr>
        <w:t xml:space="preserve"> </w:t>
      </w:r>
      <w:r w:rsidR="00760059" w:rsidRPr="00916B1B">
        <w:rPr>
          <w:rFonts w:ascii="Times New Roman" w:hAnsi="Times New Roman" w:cs="Times New Roman"/>
          <w:b/>
          <w:sz w:val="24"/>
          <w:szCs w:val="24"/>
          <w:lang w:val="en-US"/>
        </w:rPr>
        <w:t>and</w:t>
      </w:r>
      <w:r w:rsidR="00760059" w:rsidRPr="00916B1B">
        <w:rPr>
          <w:rFonts w:ascii="Times New Roman" w:hAnsi="Times New Roman" w:cs="Times New Roman"/>
          <w:sz w:val="24"/>
          <w:szCs w:val="24"/>
          <w:lang w:val="en-US"/>
        </w:rPr>
        <w:t xml:space="preserve"> </w:t>
      </w:r>
      <w:r w:rsidR="00760059" w:rsidRPr="00916B1B">
        <w:rPr>
          <w:rFonts w:ascii="Times New Roman" w:hAnsi="Times New Roman" w:cs="Times New Roman"/>
          <w:b/>
          <w:sz w:val="24"/>
          <w:szCs w:val="24"/>
          <w:lang w:val="en-US"/>
        </w:rPr>
        <w:t>inventory</w:t>
      </w:r>
      <w:r w:rsidR="00760059" w:rsidRPr="00916B1B">
        <w:rPr>
          <w:rFonts w:ascii="Times New Roman" w:hAnsi="Times New Roman" w:cs="Times New Roman"/>
          <w:sz w:val="24"/>
          <w:szCs w:val="24"/>
          <w:lang w:val="en-US"/>
        </w:rPr>
        <w:t>.</w:t>
      </w:r>
      <w:proofErr w:type="gramEnd"/>
      <w:r w:rsidR="00760059" w:rsidRPr="00916B1B">
        <w:rPr>
          <w:rFonts w:ascii="Times New Roman" w:hAnsi="Times New Roman" w:cs="Times New Roman"/>
          <w:sz w:val="24"/>
          <w:szCs w:val="24"/>
          <w:lang w:val="en-US"/>
        </w:rPr>
        <w:t xml:space="preserve"> The fixed assets of tourist institutions of trade unions include furniture and inventory with a unit value of 100 rubles or more with a service life of more than one year: chiffoniers, sofas, wall cabinets, furniture items made of solid and valuable wood, sets for halls, etc., inventory-household </w:t>
      </w:r>
      <w:proofErr w:type="spellStart"/>
      <w:r w:rsidR="00760059" w:rsidRPr="00916B1B">
        <w:rPr>
          <w:rFonts w:ascii="Times New Roman" w:hAnsi="Times New Roman" w:cs="Times New Roman"/>
          <w:sz w:val="24"/>
          <w:szCs w:val="24"/>
          <w:lang w:val="en-US"/>
        </w:rPr>
        <w:t>itemsinstruments</w:t>
      </w:r>
      <w:proofErr w:type="spellEnd"/>
      <w:r w:rsidR="00760059" w:rsidRPr="00916B1B">
        <w:rPr>
          <w:rFonts w:ascii="Times New Roman" w:hAnsi="Times New Roman" w:cs="Times New Roman"/>
          <w:sz w:val="24"/>
          <w:szCs w:val="24"/>
          <w:lang w:val="en-US"/>
        </w:rPr>
        <w:t xml:space="preserve"> and high-performance machines (vacuum cleaners, floor cleaners, air conditioners, etc.), household and cultural items: carpets, carpet tracks, paintings, accordions, </w:t>
      </w:r>
      <w:proofErr w:type="spellStart"/>
      <w:r w:rsidR="00760059" w:rsidRPr="00916B1B">
        <w:rPr>
          <w:rFonts w:ascii="Times New Roman" w:hAnsi="Times New Roman" w:cs="Times New Roman"/>
          <w:sz w:val="24"/>
          <w:szCs w:val="24"/>
          <w:lang w:val="en-US"/>
        </w:rPr>
        <w:t>Bayan</w:t>
      </w:r>
      <w:proofErr w:type="spellEnd"/>
      <w:r w:rsidR="00760059" w:rsidRPr="00916B1B">
        <w:rPr>
          <w:rFonts w:ascii="Times New Roman" w:hAnsi="Times New Roman" w:cs="Times New Roman"/>
          <w:sz w:val="24"/>
          <w:szCs w:val="24"/>
          <w:lang w:val="en-US"/>
        </w:rPr>
        <w:t xml:space="preserve">, pianos, cameras, tape recorders, televisions, </w:t>
      </w:r>
      <w:proofErr w:type="spellStart"/>
      <w:r w:rsidR="00760059" w:rsidRPr="00916B1B">
        <w:rPr>
          <w:rFonts w:ascii="Times New Roman" w:hAnsi="Times New Roman" w:cs="Times New Roman"/>
          <w:sz w:val="24"/>
          <w:szCs w:val="24"/>
          <w:lang w:val="en-US"/>
        </w:rPr>
        <w:t>etc.Household</w:t>
      </w:r>
      <w:proofErr w:type="spellEnd"/>
      <w:r w:rsidR="00760059" w:rsidRPr="00916B1B">
        <w:rPr>
          <w:rFonts w:ascii="Times New Roman" w:hAnsi="Times New Roman" w:cs="Times New Roman"/>
          <w:sz w:val="24"/>
          <w:szCs w:val="24"/>
          <w:lang w:val="en-US"/>
        </w:rPr>
        <w:t xml:space="preserve">, cultural and sports items and devices worth up to 500 </w:t>
      </w:r>
      <w:proofErr w:type="spellStart"/>
      <w:r w:rsidR="00760059" w:rsidRPr="00916B1B">
        <w:rPr>
          <w:rFonts w:ascii="Times New Roman" w:hAnsi="Times New Roman" w:cs="Times New Roman"/>
          <w:sz w:val="24"/>
          <w:szCs w:val="24"/>
          <w:lang w:val="en-US"/>
        </w:rPr>
        <w:t>tenge</w:t>
      </w:r>
      <w:proofErr w:type="spellEnd"/>
      <w:r w:rsidR="00760059" w:rsidRPr="00916B1B">
        <w:rPr>
          <w:rFonts w:ascii="Times New Roman" w:hAnsi="Times New Roman" w:cs="Times New Roman"/>
          <w:sz w:val="24"/>
          <w:szCs w:val="24"/>
          <w:lang w:val="en-US"/>
        </w:rPr>
        <w:t>. For units, they are subject to low-value inventory and are taken into account separately from fixed assets.</w:t>
      </w:r>
    </w:p>
    <w:p w:rsidR="00760059" w:rsidRPr="00916B1B" w:rsidRDefault="00760059" w:rsidP="00615045">
      <w:pPr>
        <w:spacing w:after="0" w:line="240" w:lineRule="auto"/>
        <w:jc w:val="both"/>
        <w:rPr>
          <w:rFonts w:ascii="Times New Roman" w:hAnsi="Times New Roman" w:cs="Times New Roman"/>
          <w:sz w:val="24"/>
          <w:szCs w:val="24"/>
          <w:lang w:val="en-US"/>
        </w:rPr>
      </w:pPr>
    </w:p>
    <w:p w:rsidR="00760059" w:rsidRPr="00916B1B" w:rsidRDefault="00760059" w:rsidP="00615045">
      <w:pPr>
        <w:spacing w:after="0" w:line="240" w:lineRule="auto"/>
        <w:jc w:val="both"/>
        <w:rPr>
          <w:rFonts w:ascii="Times New Roman" w:hAnsi="Times New Roman" w:cs="Times New Roman"/>
          <w:sz w:val="24"/>
          <w:szCs w:val="24"/>
          <w:lang w:val="kk-KZ"/>
        </w:rPr>
      </w:pPr>
      <w:proofErr w:type="gramStart"/>
      <w:r w:rsidRPr="00916B1B">
        <w:rPr>
          <w:rFonts w:ascii="Times New Roman" w:hAnsi="Times New Roman" w:cs="Times New Roman"/>
          <w:sz w:val="24"/>
          <w:szCs w:val="24"/>
          <w:lang w:val="en-US"/>
        </w:rPr>
        <w:t>Literature.</w:t>
      </w:r>
      <w:proofErr w:type="gramEnd"/>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1. </w:t>
      </w:r>
      <w:proofErr w:type="spellStart"/>
      <w:r w:rsidRPr="00916B1B">
        <w:rPr>
          <w:rFonts w:ascii="Times New Roman" w:hAnsi="Times New Roman" w:cs="Times New Roman"/>
          <w:sz w:val="24"/>
          <w:szCs w:val="24"/>
          <w:lang w:val="en-US"/>
        </w:rPr>
        <w:t>Braimer</w:t>
      </w:r>
      <w:proofErr w:type="spellEnd"/>
      <w:r w:rsidRPr="00916B1B">
        <w:rPr>
          <w:rFonts w:ascii="Times New Roman" w:hAnsi="Times New Roman" w:cs="Times New Roman"/>
          <w:sz w:val="24"/>
          <w:szCs w:val="24"/>
          <w:lang w:val="en-US"/>
        </w:rPr>
        <w:t xml:space="preserve"> R. A. Fundamentals of Management in the hospitality industry. </w:t>
      </w:r>
      <w:proofErr w:type="gramStart"/>
      <w:r w:rsidRPr="00916B1B">
        <w:rPr>
          <w:rFonts w:ascii="Times New Roman" w:hAnsi="Times New Roman" w:cs="Times New Roman"/>
          <w:sz w:val="24"/>
          <w:szCs w:val="24"/>
          <w:lang w:val="en-US"/>
        </w:rPr>
        <w:t>Translation from England.</w:t>
      </w:r>
      <w:proofErr w:type="gramEnd"/>
      <w:r w:rsidRPr="00916B1B">
        <w:rPr>
          <w:rFonts w:ascii="Times New Roman" w:hAnsi="Times New Roman" w:cs="Times New Roman"/>
          <w:sz w:val="24"/>
          <w:szCs w:val="24"/>
          <w:lang w:val="en-US"/>
        </w:rPr>
        <w:t xml:space="preserve"> – M.: </w:t>
      </w:r>
      <w:proofErr w:type="spellStart"/>
      <w:r w:rsidRPr="00916B1B">
        <w:rPr>
          <w:rFonts w:ascii="Times New Roman" w:hAnsi="Times New Roman" w:cs="Times New Roman"/>
          <w:sz w:val="24"/>
          <w:szCs w:val="24"/>
          <w:lang w:val="en-US"/>
        </w:rPr>
        <w:t>Aspect.Press</w:t>
      </w:r>
      <w:proofErr w:type="spellEnd"/>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1995 .</w:t>
      </w:r>
      <w:proofErr w:type="gramEnd"/>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2. John Walker. </w:t>
      </w:r>
      <w:proofErr w:type="gramStart"/>
      <w:r w:rsidRPr="00916B1B">
        <w:rPr>
          <w:rFonts w:ascii="Times New Roman" w:hAnsi="Times New Roman" w:cs="Times New Roman"/>
          <w:sz w:val="24"/>
          <w:szCs w:val="24"/>
          <w:lang w:val="en-US"/>
        </w:rPr>
        <w:t>Introduction to hospitality.</w:t>
      </w:r>
      <w:proofErr w:type="gramEnd"/>
      <w:r w:rsidRPr="00916B1B">
        <w:rPr>
          <w:rFonts w:ascii="Times New Roman" w:hAnsi="Times New Roman" w:cs="Times New Roman"/>
          <w:sz w:val="24"/>
          <w:szCs w:val="24"/>
          <w:lang w:val="en-US"/>
        </w:rPr>
        <w:t xml:space="preserve"> M. UNITY, 1999.</w:t>
      </w:r>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3. </w:t>
      </w:r>
      <w:proofErr w:type="spellStart"/>
      <w:r w:rsidRPr="00916B1B">
        <w:rPr>
          <w:rFonts w:ascii="Times New Roman" w:hAnsi="Times New Roman" w:cs="Times New Roman"/>
          <w:sz w:val="24"/>
          <w:szCs w:val="24"/>
          <w:lang w:val="en-US"/>
        </w:rPr>
        <w:t>Volkov</w:t>
      </w:r>
      <w:proofErr w:type="spellEnd"/>
      <w:r w:rsidRPr="00916B1B">
        <w:rPr>
          <w:rFonts w:ascii="Times New Roman" w:hAnsi="Times New Roman" w:cs="Times New Roman"/>
          <w:sz w:val="24"/>
          <w:szCs w:val="24"/>
          <w:lang w:val="en-US"/>
        </w:rPr>
        <w:t xml:space="preserve"> Yu. </w:t>
      </w:r>
      <w:proofErr w:type="spellStart"/>
      <w:proofErr w:type="gramStart"/>
      <w:r w:rsidRPr="00916B1B">
        <w:rPr>
          <w:rFonts w:ascii="Times New Roman" w:hAnsi="Times New Roman" w:cs="Times New Roman"/>
          <w:sz w:val="24"/>
          <w:szCs w:val="24"/>
          <w:lang w:val="en-US"/>
        </w:rPr>
        <w:t>F.interior</w:t>
      </w:r>
      <w:proofErr w:type="spellEnd"/>
      <w:r w:rsidRPr="00916B1B">
        <w:rPr>
          <w:rFonts w:ascii="Times New Roman" w:hAnsi="Times New Roman" w:cs="Times New Roman"/>
          <w:sz w:val="24"/>
          <w:szCs w:val="24"/>
          <w:lang w:val="en-US"/>
        </w:rPr>
        <w:t xml:space="preserve"> and equipment of hotels and restaurants.</w:t>
      </w:r>
      <w:proofErr w:type="gramEnd"/>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UCH.</w:t>
      </w:r>
      <w:proofErr w:type="gramEnd"/>
      <w:r w:rsidRPr="00916B1B">
        <w:rPr>
          <w:rFonts w:ascii="Times New Roman" w:hAnsi="Times New Roman" w:cs="Times New Roman"/>
          <w:sz w:val="24"/>
          <w:szCs w:val="24"/>
          <w:lang w:val="en-US"/>
        </w:rPr>
        <w:t xml:space="preserve"> «No</w:t>
      </w:r>
      <w:proofErr w:type="gramStart"/>
      <w:r w:rsidRPr="00916B1B">
        <w:rPr>
          <w:rFonts w:ascii="Times New Roman" w:hAnsi="Times New Roman" w:cs="Times New Roman"/>
          <w:sz w:val="24"/>
          <w:szCs w:val="24"/>
          <w:lang w:val="en-US"/>
        </w:rPr>
        <w:t>,»</w:t>
      </w:r>
      <w:proofErr w:type="gramEnd"/>
      <w:r w:rsidRPr="00916B1B">
        <w:rPr>
          <w:rFonts w:ascii="Times New Roman" w:hAnsi="Times New Roman" w:cs="Times New Roman"/>
          <w:sz w:val="24"/>
          <w:szCs w:val="24"/>
          <w:lang w:val="en-US"/>
        </w:rPr>
        <w:t xml:space="preserve"> I said. Rostov On The </w:t>
      </w:r>
      <w:proofErr w:type="gramStart"/>
      <w:r w:rsidRPr="00916B1B">
        <w:rPr>
          <w:rFonts w:ascii="Times New Roman" w:hAnsi="Times New Roman" w:cs="Times New Roman"/>
          <w:sz w:val="24"/>
          <w:szCs w:val="24"/>
          <w:lang w:val="en-US"/>
        </w:rPr>
        <w:t>Don.:</w:t>
      </w:r>
      <w:proofErr w:type="gramEnd"/>
      <w:r w:rsidRPr="00916B1B">
        <w:rPr>
          <w:rFonts w:ascii="Times New Roman" w:hAnsi="Times New Roman" w:cs="Times New Roman"/>
          <w:sz w:val="24"/>
          <w:szCs w:val="24"/>
          <w:lang w:val="en-US"/>
        </w:rPr>
        <w:t xml:space="preserve"> Phoenix, 2003.</w:t>
      </w:r>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4. </w:t>
      </w:r>
      <w:proofErr w:type="spellStart"/>
      <w:r w:rsidRPr="00916B1B">
        <w:rPr>
          <w:rFonts w:ascii="Times New Roman" w:hAnsi="Times New Roman" w:cs="Times New Roman"/>
          <w:sz w:val="24"/>
          <w:szCs w:val="24"/>
          <w:lang w:val="en-US"/>
        </w:rPr>
        <w:t>Volkov</w:t>
      </w:r>
      <w:proofErr w:type="spellEnd"/>
      <w:r w:rsidRPr="00916B1B">
        <w:rPr>
          <w:rFonts w:ascii="Times New Roman" w:hAnsi="Times New Roman" w:cs="Times New Roman"/>
          <w:sz w:val="24"/>
          <w:szCs w:val="24"/>
          <w:lang w:val="en-US"/>
        </w:rPr>
        <w:t xml:space="preserve"> Yu. F. Introduction to hotel and tourism business: Rostov </w:t>
      </w:r>
      <w:proofErr w:type="gramStart"/>
      <w:r w:rsidRPr="00916B1B">
        <w:rPr>
          <w:rFonts w:ascii="Times New Roman" w:hAnsi="Times New Roman" w:cs="Times New Roman"/>
          <w:sz w:val="24"/>
          <w:szCs w:val="24"/>
          <w:lang w:val="en-US"/>
        </w:rPr>
        <w:t>On The</w:t>
      </w:r>
      <w:proofErr w:type="gramEnd"/>
      <w:r w:rsidRPr="00916B1B">
        <w:rPr>
          <w:rFonts w:ascii="Times New Roman" w:hAnsi="Times New Roman" w:cs="Times New Roman"/>
          <w:sz w:val="24"/>
          <w:szCs w:val="24"/>
          <w:lang w:val="en-US"/>
        </w:rPr>
        <w:t xml:space="preserve"> Don.: Phoenix, 2004.</w:t>
      </w:r>
    </w:p>
    <w:p w:rsidR="00760059" w:rsidRPr="00916B1B" w:rsidRDefault="00760059"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5.Voskresensky</w:t>
      </w:r>
      <w:proofErr w:type="gramEnd"/>
      <w:r w:rsidRPr="00916B1B">
        <w:rPr>
          <w:rFonts w:ascii="Times New Roman" w:hAnsi="Times New Roman" w:cs="Times New Roman"/>
          <w:sz w:val="24"/>
          <w:szCs w:val="24"/>
          <w:lang w:val="en-US"/>
        </w:rPr>
        <w:t xml:space="preserve"> M. G., </w:t>
      </w:r>
      <w:proofErr w:type="spellStart"/>
      <w:r w:rsidRPr="00916B1B">
        <w:rPr>
          <w:rFonts w:ascii="Times New Roman" w:hAnsi="Times New Roman" w:cs="Times New Roman"/>
          <w:sz w:val="24"/>
          <w:szCs w:val="24"/>
          <w:lang w:val="en-US"/>
        </w:rPr>
        <w:t>Goncharov</w:t>
      </w:r>
      <w:proofErr w:type="spellEnd"/>
      <w:r w:rsidRPr="00916B1B">
        <w:rPr>
          <w:rFonts w:ascii="Times New Roman" w:hAnsi="Times New Roman" w:cs="Times New Roman"/>
          <w:sz w:val="24"/>
          <w:szCs w:val="24"/>
          <w:lang w:val="en-US"/>
        </w:rPr>
        <w:t xml:space="preserve"> L. I. Technical operation of fixed assets of a tourist institution. </w:t>
      </w:r>
      <w:proofErr w:type="gramStart"/>
      <w:r w:rsidRPr="00916B1B">
        <w:rPr>
          <w:rFonts w:ascii="Times New Roman" w:hAnsi="Times New Roman" w:cs="Times New Roman"/>
          <w:sz w:val="24"/>
          <w:szCs w:val="24"/>
          <w:lang w:val="en-US"/>
        </w:rPr>
        <w:t>UCH.</w:t>
      </w:r>
      <w:proofErr w:type="gramEnd"/>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POS.</w:t>
      </w:r>
      <w:proofErr w:type="gramEnd"/>
      <w:r w:rsidRPr="00916B1B">
        <w:rPr>
          <w:rFonts w:ascii="Times New Roman" w:hAnsi="Times New Roman" w:cs="Times New Roman"/>
          <w:sz w:val="24"/>
          <w:szCs w:val="24"/>
          <w:lang w:val="en-US"/>
        </w:rPr>
        <w:t xml:space="preserve">  MOSCOW: TSRIB PUBL., 1986.</w:t>
      </w:r>
    </w:p>
    <w:p w:rsidR="00760059" w:rsidRPr="00916B1B" w:rsidRDefault="00760059" w:rsidP="00615045">
      <w:pPr>
        <w:spacing w:after="0" w:line="240" w:lineRule="auto"/>
        <w:jc w:val="both"/>
        <w:rPr>
          <w:rFonts w:ascii="Times New Roman" w:hAnsi="Times New Roman" w:cs="Times New Roman"/>
          <w:sz w:val="24"/>
          <w:szCs w:val="24"/>
          <w:lang w:val="en-US"/>
        </w:rPr>
      </w:pPr>
    </w:p>
    <w:p w:rsidR="00760059" w:rsidRPr="00916B1B" w:rsidRDefault="00760059" w:rsidP="00615045">
      <w:pPr>
        <w:spacing w:after="0" w:line="240" w:lineRule="auto"/>
        <w:jc w:val="both"/>
        <w:rPr>
          <w:rFonts w:ascii="Times New Roman" w:hAnsi="Times New Roman" w:cs="Times New Roman"/>
          <w:sz w:val="24"/>
          <w:szCs w:val="24"/>
          <w:lang w:val="en-US"/>
        </w:rPr>
      </w:pPr>
    </w:p>
    <w:p w:rsidR="00760059" w:rsidRPr="00916B1B" w:rsidRDefault="00315BA9" w:rsidP="00615045">
      <w:pPr>
        <w:spacing w:after="0" w:line="240" w:lineRule="auto"/>
        <w:ind w:left="360"/>
        <w:jc w:val="both"/>
        <w:rPr>
          <w:rFonts w:ascii="Times New Roman" w:hAnsi="Times New Roman" w:cs="Times New Roman"/>
          <w:b/>
          <w:sz w:val="24"/>
          <w:szCs w:val="24"/>
          <w:lang w:val="en-US"/>
        </w:rPr>
      </w:pPr>
      <w:r w:rsidRPr="00916B1B">
        <w:rPr>
          <w:rFonts w:ascii="Times New Roman" w:hAnsi="Times New Roman" w:cs="Times New Roman"/>
          <w:b/>
          <w:sz w:val="24"/>
          <w:szCs w:val="24"/>
          <w:lang w:val="en-US"/>
        </w:rPr>
        <w:t xml:space="preserve">2. </w:t>
      </w:r>
      <w:r w:rsidR="00760059" w:rsidRPr="00916B1B">
        <w:rPr>
          <w:rFonts w:ascii="Times New Roman" w:hAnsi="Times New Roman" w:cs="Times New Roman"/>
          <w:b/>
          <w:sz w:val="24"/>
          <w:szCs w:val="24"/>
          <w:lang w:val="en-US"/>
        </w:rPr>
        <w:t>CLASSIFICATION OF RESIDENTIAL AND PUBLIC BUILDINGS AND THEIR STRUCTURAL ELEMENTS, STANDARD SERVICE LIFE</w:t>
      </w:r>
    </w:p>
    <w:p w:rsidR="00760059" w:rsidRPr="00916B1B" w:rsidRDefault="00760059" w:rsidP="00615045">
      <w:pPr>
        <w:spacing w:after="0" w:line="240" w:lineRule="auto"/>
        <w:jc w:val="both"/>
        <w:rPr>
          <w:rFonts w:ascii="Times New Roman" w:hAnsi="Times New Roman" w:cs="Times New Roman"/>
          <w:b/>
          <w:sz w:val="24"/>
          <w:szCs w:val="24"/>
          <w:lang w:val="en-US"/>
        </w:rPr>
      </w:pPr>
    </w:p>
    <w:p w:rsidR="00760059" w:rsidRPr="00916B1B" w:rsidRDefault="00A23AD7"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1. R</w:t>
      </w:r>
      <w:r w:rsidR="00760059" w:rsidRPr="00916B1B">
        <w:rPr>
          <w:rFonts w:ascii="Times New Roman" w:hAnsi="Times New Roman" w:cs="Times New Roman"/>
          <w:sz w:val="24"/>
          <w:szCs w:val="24"/>
          <w:lang w:val="en-US"/>
        </w:rPr>
        <w:t xml:space="preserve">esidential buildings. </w:t>
      </w:r>
    </w:p>
    <w:p w:rsidR="00760059" w:rsidRPr="00916B1B" w:rsidRDefault="00A23AD7" w:rsidP="00615045">
      <w:pPr>
        <w:spacing w:after="0" w:line="240" w:lineRule="auto"/>
        <w:jc w:val="both"/>
        <w:rPr>
          <w:rFonts w:ascii="Times New Roman" w:hAnsi="Times New Roman" w:cs="Times New Roman"/>
          <w:b/>
          <w:sz w:val="24"/>
          <w:szCs w:val="24"/>
          <w:lang w:val="en-US"/>
        </w:rPr>
      </w:pPr>
      <w:r w:rsidRPr="00916B1B">
        <w:rPr>
          <w:rFonts w:ascii="Times New Roman" w:hAnsi="Times New Roman" w:cs="Times New Roman"/>
          <w:sz w:val="24"/>
          <w:szCs w:val="24"/>
          <w:lang w:val="en-US"/>
        </w:rPr>
        <w:t>2. P</w:t>
      </w:r>
      <w:r w:rsidR="00760059" w:rsidRPr="00916B1B">
        <w:rPr>
          <w:rFonts w:ascii="Times New Roman" w:hAnsi="Times New Roman" w:cs="Times New Roman"/>
          <w:sz w:val="24"/>
          <w:szCs w:val="24"/>
          <w:lang w:val="en-US"/>
        </w:rPr>
        <w:t>ublic buildings.</w:t>
      </w:r>
      <w:r w:rsidR="00760059" w:rsidRPr="00916B1B">
        <w:rPr>
          <w:rFonts w:ascii="Times New Roman" w:hAnsi="Times New Roman" w:cs="Times New Roman"/>
          <w:b/>
          <w:sz w:val="24"/>
          <w:szCs w:val="24"/>
          <w:lang w:val="en-US"/>
        </w:rPr>
        <w:t xml:space="preserve"> </w:t>
      </w:r>
    </w:p>
    <w:p w:rsidR="00760059" w:rsidRPr="00916B1B" w:rsidRDefault="00A23AD7"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3.S</w:t>
      </w:r>
      <w:r w:rsidR="00760059" w:rsidRPr="00916B1B">
        <w:rPr>
          <w:rFonts w:ascii="Times New Roman" w:hAnsi="Times New Roman" w:cs="Times New Roman"/>
          <w:sz w:val="24"/>
          <w:szCs w:val="24"/>
          <w:lang w:val="en-US"/>
        </w:rPr>
        <w:t>ervice</w:t>
      </w:r>
      <w:proofErr w:type="gramEnd"/>
      <w:r w:rsidR="00760059" w:rsidRPr="00916B1B">
        <w:rPr>
          <w:rFonts w:ascii="Times New Roman" w:hAnsi="Times New Roman" w:cs="Times New Roman"/>
          <w:sz w:val="24"/>
          <w:szCs w:val="24"/>
          <w:lang w:val="en-US"/>
        </w:rPr>
        <w:t xml:space="preserve"> life of buildings.</w:t>
      </w:r>
    </w:p>
    <w:p w:rsidR="00760059" w:rsidRPr="00916B1B" w:rsidRDefault="00760059" w:rsidP="00615045">
      <w:pPr>
        <w:spacing w:after="0" w:line="240" w:lineRule="auto"/>
        <w:jc w:val="both"/>
        <w:rPr>
          <w:rFonts w:ascii="Times New Roman" w:hAnsi="Times New Roman" w:cs="Times New Roman"/>
          <w:sz w:val="24"/>
          <w:szCs w:val="24"/>
          <w:lang w:val="en-US"/>
        </w:rPr>
      </w:pPr>
    </w:p>
    <w:p w:rsidR="00760059" w:rsidRPr="00916B1B" w:rsidRDefault="009D6E18"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1.</w:t>
      </w:r>
      <w:r w:rsidR="001305E1" w:rsidRPr="00916B1B">
        <w:rPr>
          <w:rFonts w:ascii="Times New Roman" w:hAnsi="Times New Roman" w:cs="Times New Roman"/>
          <w:sz w:val="24"/>
          <w:szCs w:val="24"/>
          <w:lang w:val="en-US"/>
        </w:rPr>
        <w:t xml:space="preserve"> </w:t>
      </w:r>
      <w:r w:rsidRPr="00916B1B">
        <w:rPr>
          <w:rFonts w:ascii="Times New Roman" w:hAnsi="Times New Roman" w:cs="Times New Roman"/>
          <w:sz w:val="24"/>
          <w:szCs w:val="24"/>
          <w:lang w:val="en-US"/>
        </w:rPr>
        <w:t>A</w:t>
      </w:r>
      <w:r w:rsidR="00760059" w:rsidRPr="00916B1B">
        <w:rPr>
          <w:rFonts w:ascii="Times New Roman" w:hAnsi="Times New Roman" w:cs="Times New Roman"/>
          <w:sz w:val="24"/>
          <w:szCs w:val="24"/>
          <w:lang w:val="en-US"/>
        </w:rPr>
        <w:t>s part of the fixed assets of tourist institutions, buildings and structures occupy the largest share in cost (more than 65%). The classification is based on the division of buildings into groups depending on the materials of the foundation of walls and ceilings. Buildings are divided into residential and public buildings. Residential buildings include apartment-type houses and dormitories where employees of tourist institutions, hotels and hotel-type houses live.</w:t>
      </w:r>
    </w:p>
    <w:p w:rsidR="00760059" w:rsidRPr="00916B1B" w:rsidRDefault="009D6E18"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760059" w:rsidRPr="00916B1B">
        <w:rPr>
          <w:rFonts w:ascii="Times New Roman" w:hAnsi="Times New Roman" w:cs="Times New Roman"/>
          <w:sz w:val="24"/>
          <w:szCs w:val="24"/>
          <w:lang w:val="en-US"/>
        </w:rPr>
        <w:t>Residential buildings are divided into the following groups:</w:t>
      </w:r>
    </w:p>
    <w:p w:rsidR="00760059" w:rsidRPr="00916B1B" w:rsidRDefault="001305E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760059" w:rsidRPr="00916B1B">
        <w:rPr>
          <w:rFonts w:ascii="Times New Roman" w:hAnsi="Times New Roman" w:cs="Times New Roman"/>
          <w:sz w:val="24"/>
          <w:szCs w:val="24"/>
          <w:lang w:val="en-US"/>
        </w:rPr>
        <w:t>I-more complex Stone; Stone and concrete foundations, large-block, stone walls (2.5-3.0 bricks), coatings-reinforced concrete;</w:t>
      </w:r>
    </w:p>
    <w:p w:rsidR="00760059" w:rsidRPr="00916B1B" w:rsidRDefault="001305E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760059" w:rsidRPr="00916B1B">
        <w:rPr>
          <w:rFonts w:ascii="Times New Roman" w:hAnsi="Times New Roman" w:cs="Times New Roman"/>
          <w:sz w:val="24"/>
          <w:szCs w:val="24"/>
          <w:lang w:val="en-US"/>
        </w:rPr>
        <w:t>II-ordinary stone; stone foundations, stone walls (1.5—2.5 bricks), large-block and large-panel, reinforced concrete coverings, as well as stone warehouses on metal beams;</w:t>
      </w:r>
    </w:p>
    <w:p w:rsidR="00760059" w:rsidRPr="00916B1B" w:rsidRDefault="001305E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760059" w:rsidRPr="00916B1B">
        <w:rPr>
          <w:rFonts w:ascii="Times New Roman" w:hAnsi="Times New Roman" w:cs="Times New Roman"/>
          <w:sz w:val="24"/>
          <w:szCs w:val="24"/>
          <w:lang w:val="en-US"/>
        </w:rPr>
        <w:t>III-light stone; stone and concrete foundations, walls-light masonry made of bricks, cinder blocks, small cinder blocks, seashell; coatings on reinforced concrete, wood, stone beams;</w:t>
      </w:r>
    </w:p>
    <w:p w:rsidR="00760059" w:rsidRPr="00916B1B" w:rsidRDefault="001305E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760059" w:rsidRPr="00916B1B">
        <w:rPr>
          <w:rFonts w:ascii="Times New Roman" w:hAnsi="Times New Roman" w:cs="Times New Roman"/>
          <w:sz w:val="24"/>
          <w:szCs w:val="24"/>
          <w:lang w:val="en-US"/>
        </w:rPr>
        <w:t xml:space="preserve">IV-wood, cut and cut, mixed, raw; cut Tape foundations, cut walls, mixed </w:t>
      </w:r>
      <w:r w:rsidRPr="00916B1B">
        <w:rPr>
          <w:rFonts w:ascii="Times New Roman" w:hAnsi="Times New Roman" w:cs="Times New Roman"/>
          <w:sz w:val="24"/>
          <w:szCs w:val="24"/>
          <w:lang w:val="en-US"/>
        </w:rPr>
        <w:t xml:space="preserve">  </w:t>
      </w:r>
      <w:r w:rsidR="00760059" w:rsidRPr="00916B1B">
        <w:rPr>
          <w:rFonts w:ascii="Times New Roman" w:hAnsi="Times New Roman" w:cs="Times New Roman"/>
          <w:sz w:val="24"/>
          <w:szCs w:val="24"/>
          <w:lang w:val="en-US"/>
        </w:rPr>
        <w:t>noodles( brick and wood), raw, coatings-wood;</w:t>
      </w:r>
    </w:p>
    <w:p w:rsidR="00760059" w:rsidRPr="00916B1B" w:rsidRDefault="001305E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760059" w:rsidRPr="00916B1B">
        <w:rPr>
          <w:rFonts w:ascii="Times New Roman" w:hAnsi="Times New Roman" w:cs="Times New Roman"/>
          <w:sz w:val="24"/>
          <w:szCs w:val="24"/>
          <w:lang w:val="en-US"/>
        </w:rPr>
        <w:t>V-prefabricated-shield, frame, clay, straw; foundations on wooden benches or butt columns, frame, clay walls, wooden coverings;</w:t>
      </w:r>
    </w:p>
    <w:p w:rsidR="00760059" w:rsidRPr="00916B1B" w:rsidRDefault="001305E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760059" w:rsidRPr="00916B1B">
        <w:rPr>
          <w:rFonts w:ascii="Times New Roman" w:hAnsi="Times New Roman" w:cs="Times New Roman"/>
          <w:sz w:val="24"/>
          <w:szCs w:val="24"/>
          <w:lang w:val="en-US"/>
        </w:rPr>
        <w:t>VI-frame-Reed and other simplified.</w:t>
      </w:r>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Accordingly, the standard average service life of residential buildings is established by groups: Group </w:t>
      </w:r>
      <w:proofErr w:type="spellStart"/>
      <w:r w:rsidRPr="00916B1B">
        <w:rPr>
          <w:rFonts w:ascii="Times New Roman" w:hAnsi="Times New Roman" w:cs="Times New Roman"/>
          <w:sz w:val="24"/>
          <w:szCs w:val="24"/>
          <w:lang w:val="en-US"/>
        </w:rPr>
        <w:t>i</w:t>
      </w:r>
      <w:proofErr w:type="spellEnd"/>
      <w:r w:rsidRPr="00916B1B">
        <w:rPr>
          <w:rFonts w:ascii="Times New Roman" w:hAnsi="Times New Roman" w:cs="Times New Roman"/>
          <w:sz w:val="24"/>
          <w:szCs w:val="24"/>
          <w:lang w:val="en-US"/>
        </w:rPr>
        <w:t xml:space="preserve"> — 150, I — 125, III — 100, IV — 50, V — 30, </w:t>
      </w:r>
      <w:r w:rsidR="001305E1" w:rsidRPr="00916B1B">
        <w:rPr>
          <w:rFonts w:ascii="Times New Roman" w:hAnsi="Times New Roman" w:cs="Times New Roman"/>
          <w:sz w:val="24"/>
          <w:szCs w:val="24"/>
          <w:lang w:val="en-US"/>
        </w:rPr>
        <w:t>-</w:t>
      </w:r>
      <w:r w:rsidRPr="00916B1B">
        <w:rPr>
          <w:rFonts w:ascii="Times New Roman" w:hAnsi="Times New Roman" w:cs="Times New Roman"/>
          <w:sz w:val="24"/>
          <w:szCs w:val="24"/>
          <w:lang w:val="en-US"/>
        </w:rPr>
        <w:t>VI — 15 years.</w:t>
      </w:r>
    </w:p>
    <w:p w:rsidR="00760059" w:rsidRPr="00916B1B" w:rsidRDefault="001305E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760059" w:rsidRPr="00916B1B">
        <w:rPr>
          <w:rFonts w:ascii="Times New Roman" w:hAnsi="Times New Roman" w:cs="Times New Roman"/>
          <w:sz w:val="24"/>
          <w:szCs w:val="24"/>
          <w:lang w:val="en-US"/>
        </w:rPr>
        <w:t xml:space="preserve">The total average service life of a building (taking into account all its structural elements and parts) is called the period (with the exception of the time of Reconstruction or major repairs), which fully meets its purpose and is used without violating the terms of service for the people living in </w:t>
      </w:r>
      <w:proofErr w:type="spellStart"/>
      <w:r w:rsidR="00760059" w:rsidRPr="00916B1B">
        <w:rPr>
          <w:rFonts w:ascii="Times New Roman" w:hAnsi="Times New Roman" w:cs="Times New Roman"/>
          <w:sz w:val="24"/>
          <w:szCs w:val="24"/>
          <w:lang w:val="en-US"/>
        </w:rPr>
        <w:t>it.The</w:t>
      </w:r>
      <w:proofErr w:type="spellEnd"/>
      <w:r w:rsidR="00760059" w:rsidRPr="00916B1B">
        <w:rPr>
          <w:rFonts w:ascii="Times New Roman" w:hAnsi="Times New Roman" w:cs="Times New Roman"/>
          <w:sz w:val="24"/>
          <w:szCs w:val="24"/>
          <w:lang w:val="en-US"/>
        </w:rPr>
        <w:t xml:space="preserve"> standard service life can only be maintained if the operating rules are accurately observed in order to perform current and major repairs in a timely manner and prevent premature wear of the building. The standard average service life of the building as a whole and its main structural parts — foundations, walls and ceilings-coincides.</w:t>
      </w:r>
    </w:p>
    <w:p w:rsidR="00760059" w:rsidRPr="00916B1B" w:rsidRDefault="001305E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760059" w:rsidRPr="00916B1B">
        <w:rPr>
          <w:rFonts w:ascii="Times New Roman" w:hAnsi="Times New Roman" w:cs="Times New Roman"/>
          <w:sz w:val="24"/>
          <w:szCs w:val="24"/>
          <w:lang w:val="en-US"/>
        </w:rPr>
        <w:t xml:space="preserve">For secondary structural elements — floors, stairs, attics, partitions, windows and doors-the service life is much less. So, for the floors of residential </w:t>
      </w:r>
      <w:proofErr w:type="gramStart"/>
      <w:r w:rsidR="00760059" w:rsidRPr="00916B1B">
        <w:rPr>
          <w:rFonts w:ascii="Times New Roman" w:hAnsi="Times New Roman" w:cs="Times New Roman"/>
          <w:sz w:val="24"/>
          <w:szCs w:val="24"/>
          <w:lang w:val="en-US"/>
        </w:rPr>
        <w:t>buildings !</w:t>
      </w:r>
      <w:proofErr w:type="gramEnd"/>
      <w:r w:rsidR="00760059" w:rsidRPr="00916B1B">
        <w:rPr>
          <w:rFonts w:ascii="Times New Roman" w:hAnsi="Times New Roman" w:cs="Times New Roman"/>
          <w:sz w:val="24"/>
          <w:szCs w:val="24"/>
          <w:lang w:val="en-US"/>
        </w:rPr>
        <w:t xml:space="preserve"> M II Group -40, III — V group — 30 and VI group—15, for cutting black sheet steel buildings of I — IV group-15 years. According to the ft building groups, the service life of each structural element and the completion of the building are </w:t>
      </w:r>
      <w:proofErr w:type="spellStart"/>
      <w:r w:rsidR="00760059" w:rsidRPr="00916B1B">
        <w:rPr>
          <w:rFonts w:ascii="Times New Roman" w:hAnsi="Times New Roman" w:cs="Times New Roman"/>
          <w:sz w:val="24"/>
          <w:szCs w:val="24"/>
          <w:lang w:val="en-US"/>
        </w:rPr>
        <w:t>set.Public</w:t>
      </w:r>
      <w:proofErr w:type="spellEnd"/>
      <w:r w:rsidR="00760059" w:rsidRPr="00916B1B">
        <w:rPr>
          <w:rFonts w:ascii="Times New Roman" w:hAnsi="Times New Roman" w:cs="Times New Roman"/>
          <w:sz w:val="24"/>
          <w:szCs w:val="24"/>
          <w:lang w:val="en-US"/>
        </w:rPr>
        <w:t xml:space="preserve"> buildings, which include educational institutions, clubs, canteens, and health facilities, are divided into nine groups (Appendix 1).</w:t>
      </w:r>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standard average service life of public buildings is set for Group I — 175, II—150, 111-125, IV—100, V—80, VI—50, VII—25, VIII—15 and XI-10 years. The same service life is set for the main (main structural) elements of the building — foundations, walls and ceilings (according to the groups of buildings, respectively).</w:t>
      </w:r>
    </w:p>
    <w:p w:rsidR="00760059" w:rsidRPr="00916B1B" w:rsidRDefault="009D6E18"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760059" w:rsidRPr="00916B1B">
        <w:rPr>
          <w:rFonts w:ascii="Times New Roman" w:hAnsi="Times New Roman" w:cs="Times New Roman"/>
          <w:sz w:val="24"/>
          <w:szCs w:val="24"/>
          <w:lang w:val="en-US"/>
        </w:rPr>
        <w:t>Other structural elements and parts of the building (roof, floors, partitions, etc.) have a different service life. Some of them, such as the roof, floor, frame, and doors, wear out twice or three times during the entire service life of the building. Therefore, it is necessary to know the service life of structural elements, parts of the building and engineering equipment in order to carry out the necessary repairs in a timely manner, to support them and with them the entire building in normal operating conditions, to avoid premature wear.</w:t>
      </w:r>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In accordance with the division of residential and public buildings into groups, norms of deductions for capital and current repairs are established. Managers and engineering and </w:t>
      </w:r>
      <w:r w:rsidRPr="00916B1B">
        <w:rPr>
          <w:rFonts w:ascii="Times New Roman" w:hAnsi="Times New Roman" w:cs="Times New Roman"/>
          <w:sz w:val="24"/>
          <w:szCs w:val="24"/>
          <w:lang w:val="en-US"/>
        </w:rPr>
        <w:lastRenderedPageBreak/>
        <w:t xml:space="preserve">technical staff of tourist institutions, knowing how many of the entire residential and public buildings in the </w:t>
      </w:r>
      <w:proofErr w:type="spellStart"/>
      <w:r w:rsidRPr="00916B1B">
        <w:rPr>
          <w:rFonts w:ascii="Times New Roman" w:hAnsi="Times New Roman" w:cs="Times New Roman"/>
          <w:sz w:val="24"/>
          <w:szCs w:val="24"/>
          <w:lang w:val="en-US"/>
        </w:rPr>
        <w:t>turkomplex</w:t>
      </w:r>
      <w:proofErr w:type="spellEnd"/>
      <w:r w:rsidRPr="00916B1B">
        <w:rPr>
          <w:rFonts w:ascii="Times New Roman" w:hAnsi="Times New Roman" w:cs="Times New Roman"/>
          <w:sz w:val="24"/>
          <w:szCs w:val="24"/>
          <w:lang w:val="en-US"/>
        </w:rPr>
        <w:t xml:space="preserve">, hotel, turbine, their average service life, should clearly understand what their number and condition are for each group in order to ensure the normal technical condition of buildings, their structural elements and </w:t>
      </w:r>
      <w:proofErr w:type="spellStart"/>
      <w:r w:rsidRPr="00916B1B">
        <w:rPr>
          <w:rFonts w:ascii="Times New Roman" w:hAnsi="Times New Roman" w:cs="Times New Roman"/>
          <w:sz w:val="24"/>
          <w:szCs w:val="24"/>
          <w:lang w:val="en-US"/>
        </w:rPr>
        <w:t>parts.proper</w:t>
      </w:r>
      <w:proofErr w:type="spellEnd"/>
      <w:r w:rsidRPr="00916B1B">
        <w:rPr>
          <w:rFonts w:ascii="Times New Roman" w:hAnsi="Times New Roman" w:cs="Times New Roman"/>
          <w:sz w:val="24"/>
          <w:szCs w:val="24"/>
          <w:lang w:val="en-US"/>
        </w:rPr>
        <w:t xml:space="preserve"> planning of current and major repairs and creating the best conditions for servicing </w:t>
      </w:r>
      <w:proofErr w:type="spellStart"/>
      <w:r w:rsidRPr="00916B1B">
        <w:rPr>
          <w:rFonts w:ascii="Times New Roman" w:hAnsi="Times New Roman" w:cs="Times New Roman"/>
          <w:sz w:val="24"/>
          <w:szCs w:val="24"/>
          <w:lang w:val="en-US"/>
        </w:rPr>
        <w:t>tourists.The</w:t>
      </w:r>
      <w:proofErr w:type="spellEnd"/>
      <w:r w:rsidRPr="00916B1B">
        <w:rPr>
          <w:rFonts w:ascii="Times New Roman" w:hAnsi="Times New Roman" w:cs="Times New Roman"/>
          <w:sz w:val="24"/>
          <w:szCs w:val="24"/>
          <w:lang w:val="en-US"/>
        </w:rPr>
        <w:t xml:space="preserve"> actual service life of a building is a period of time after its construction, from the moment of State acceptance, when it is impossible to use the building due to its dilapidated state or impossible for economic reasons. It is necessary to distinguish between the» standard average service life of buildings « and the actual time, which may not be equal to the Standard Time.</w:t>
      </w:r>
    </w:p>
    <w:p w:rsidR="00760059" w:rsidRPr="00916B1B" w:rsidRDefault="001305E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760059" w:rsidRPr="00916B1B">
        <w:rPr>
          <w:rFonts w:ascii="Times New Roman" w:hAnsi="Times New Roman" w:cs="Times New Roman"/>
          <w:sz w:val="24"/>
          <w:szCs w:val="24"/>
          <w:lang w:val="en-US"/>
        </w:rPr>
        <w:t>Violation of the standard service life of the building during its actual operation indicates non-compliance with the rules and norms of operation of the building, but only for these reasons can the building fall into disrepair prematurely.</w:t>
      </w:r>
    </w:p>
    <w:p w:rsidR="00760059" w:rsidRPr="00916B1B" w:rsidRDefault="001305E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760059" w:rsidRPr="00916B1B">
        <w:rPr>
          <w:rFonts w:ascii="Times New Roman" w:hAnsi="Times New Roman" w:cs="Times New Roman"/>
          <w:sz w:val="24"/>
          <w:szCs w:val="24"/>
          <w:lang w:val="en-US"/>
        </w:rPr>
        <w:t xml:space="preserve">The service life of the building also depends </w:t>
      </w:r>
      <w:proofErr w:type="spellStart"/>
      <w:r w:rsidR="00760059" w:rsidRPr="00916B1B">
        <w:rPr>
          <w:rFonts w:ascii="Times New Roman" w:hAnsi="Times New Roman" w:cs="Times New Roman"/>
          <w:sz w:val="24"/>
          <w:szCs w:val="24"/>
          <w:lang w:val="en-US"/>
        </w:rPr>
        <w:t>on:Search</w:t>
      </w:r>
      <w:proofErr w:type="spellEnd"/>
      <w:r w:rsidR="00760059" w:rsidRPr="00916B1B">
        <w:rPr>
          <w:rFonts w:ascii="Times New Roman" w:hAnsi="Times New Roman" w:cs="Times New Roman"/>
          <w:sz w:val="24"/>
          <w:szCs w:val="24"/>
          <w:lang w:val="en-US"/>
        </w:rPr>
        <w:t xml:space="preserve"> quality and determination of climatic zone conditions, soil, ground water conditions, etc., selection of the calculation scheme taking into account possible loads, accounting of the operating conditions of buildings, its structural elements and devices;</w:t>
      </w:r>
    </w:p>
    <w:p w:rsidR="00760059" w:rsidRPr="00916B1B" w:rsidRDefault="00760059" w:rsidP="00615045">
      <w:pPr>
        <w:pStyle w:val="a3"/>
        <w:numPr>
          <w:ilvl w:val="0"/>
          <w:numId w:val="2"/>
        </w:num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Quality of manufactured materials and products (quality of raw materials for the manufacture of materials and products, technology, culture, level of production, construction and repair;:, use of effective materials and products);</w:t>
      </w:r>
    </w:p>
    <w:p w:rsidR="00760059" w:rsidRPr="00916B1B" w:rsidRDefault="00DF5DBE"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760059" w:rsidRPr="00916B1B">
        <w:rPr>
          <w:rFonts w:ascii="Times New Roman" w:hAnsi="Times New Roman" w:cs="Times New Roman"/>
          <w:sz w:val="24"/>
          <w:szCs w:val="24"/>
          <w:lang w:val="en-US"/>
        </w:rPr>
        <w:t>Quality of building construction (technology of construction production, qualification of Engineering and technical personnel, conditions for transportation and storage of materials);</w:t>
      </w:r>
    </w:p>
    <w:p w:rsidR="00760059" w:rsidRPr="00916B1B" w:rsidRDefault="007535E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760059" w:rsidRPr="00916B1B">
        <w:rPr>
          <w:rFonts w:ascii="Times New Roman" w:hAnsi="Times New Roman" w:cs="Times New Roman"/>
          <w:sz w:val="24"/>
          <w:szCs w:val="24"/>
          <w:lang w:val="en-US"/>
        </w:rPr>
        <w:t>Quality of work and acceptance of the building into operation by state commissions;</w:t>
      </w:r>
    </w:p>
    <w:p w:rsidR="00760059" w:rsidRPr="00916B1B" w:rsidRDefault="007535E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760059" w:rsidRPr="00916B1B">
        <w:rPr>
          <w:rFonts w:ascii="Times New Roman" w:hAnsi="Times New Roman" w:cs="Times New Roman"/>
          <w:sz w:val="24"/>
          <w:szCs w:val="24"/>
          <w:lang w:val="en-US"/>
        </w:rPr>
        <w:t>Factors of the external environment (temperature, solar radiation, wind, rain, snow, hail, ground water, chemical elements in the water, landslides and other phenomena); influence of conditions for maintaining the air exchange (ventilation) regime of indoor premises, constant temperature regime due to the surrounding air, sanitary condition of the premises, cooling and overloading of walls, floors and other parts of the building, overloading of individual structures (roof coverings, floors, etc.); Service personnel and tourists in buildings maintain order, maintain inventory, maintain cleanliness, etc.).</w:t>
      </w:r>
    </w:p>
    <w:p w:rsidR="00760059" w:rsidRPr="00916B1B" w:rsidRDefault="00760059" w:rsidP="00615045">
      <w:pPr>
        <w:spacing w:after="0" w:line="240" w:lineRule="auto"/>
        <w:jc w:val="both"/>
        <w:rPr>
          <w:rFonts w:ascii="Times New Roman" w:hAnsi="Times New Roman" w:cs="Times New Roman"/>
          <w:sz w:val="24"/>
          <w:szCs w:val="24"/>
          <w:lang w:val="en-US"/>
        </w:rPr>
      </w:pPr>
    </w:p>
    <w:p w:rsidR="00760059" w:rsidRPr="00916B1B" w:rsidRDefault="00760059" w:rsidP="00615045">
      <w:pPr>
        <w:spacing w:after="0" w:line="240" w:lineRule="auto"/>
        <w:jc w:val="both"/>
        <w:rPr>
          <w:rFonts w:ascii="Times New Roman" w:hAnsi="Times New Roman" w:cs="Times New Roman"/>
          <w:sz w:val="24"/>
          <w:szCs w:val="24"/>
          <w:lang w:val="kk-KZ"/>
        </w:rPr>
      </w:pPr>
      <w:proofErr w:type="gramStart"/>
      <w:r w:rsidRPr="00916B1B">
        <w:rPr>
          <w:rFonts w:ascii="Times New Roman" w:hAnsi="Times New Roman" w:cs="Times New Roman"/>
          <w:sz w:val="24"/>
          <w:szCs w:val="24"/>
          <w:lang w:val="en-US"/>
        </w:rPr>
        <w:t>Literature.</w:t>
      </w:r>
      <w:proofErr w:type="gramEnd"/>
      <w:r w:rsidRPr="00916B1B">
        <w:rPr>
          <w:rFonts w:ascii="Times New Roman" w:hAnsi="Times New Roman" w:cs="Times New Roman"/>
          <w:sz w:val="24"/>
          <w:szCs w:val="24"/>
          <w:lang w:val="en-US"/>
        </w:rPr>
        <w:t xml:space="preserve"> </w:t>
      </w:r>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1. </w:t>
      </w:r>
      <w:proofErr w:type="spellStart"/>
      <w:r w:rsidRPr="00916B1B">
        <w:rPr>
          <w:rFonts w:ascii="Times New Roman" w:hAnsi="Times New Roman" w:cs="Times New Roman"/>
          <w:sz w:val="24"/>
          <w:szCs w:val="24"/>
          <w:lang w:val="en-US"/>
        </w:rPr>
        <w:t>Braimer</w:t>
      </w:r>
      <w:proofErr w:type="spellEnd"/>
      <w:r w:rsidRPr="00916B1B">
        <w:rPr>
          <w:rFonts w:ascii="Times New Roman" w:hAnsi="Times New Roman" w:cs="Times New Roman"/>
          <w:sz w:val="24"/>
          <w:szCs w:val="24"/>
          <w:lang w:val="en-US"/>
        </w:rPr>
        <w:t xml:space="preserve"> R. A. Fundamentals of Management in the hospitality industry. </w:t>
      </w:r>
      <w:proofErr w:type="gramStart"/>
      <w:r w:rsidRPr="00916B1B">
        <w:rPr>
          <w:rFonts w:ascii="Times New Roman" w:hAnsi="Times New Roman" w:cs="Times New Roman"/>
          <w:sz w:val="24"/>
          <w:szCs w:val="24"/>
          <w:lang w:val="en-US"/>
        </w:rPr>
        <w:t>Translation from England.</w:t>
      </w:r>
      <w:proofErr w:type="gramEnd"/>
      <w:r w:rsidRPr="00916B1B">
        <w:rPr>
          <w:rFonts w:ascii="Times New Roman" w:hAnsi="Times New Roman" w:cs="Times New Roman"/>
          <w:sz w:val="24"/>
          <w:szCs w:val="24"/>
          <w:lang w:val="en-US"/>
        </w:rPr>
        <w:t xml:space="preserve"> – M.: </w:t>
      </w:r>
      <w:proofErr w:type="spellStart"/>
      <w:r w:rsidRPr="00916B1B">
        <w:rPr>
          <w:rFonts w:ascii="Times New Roman" w:hAnsi="Times New Roman" w:cs="Times New Roman"/>
          <w:sz w:val="24"/>
          <w:szCs w:val="24"/>
          <w:lang w:val="en-US"/>
        </w:rPr>
        <w:t>Aspect.Press</w:t>
      </w:r>
      <w:proofErr w:type="spellEnd"/>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1995 .</w:t>
      </w:r>
      <w:proofErr w:type="gramEnd"/>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2. John Walker. </w:t>
      </w:r>
      <w:proofErr w:type="gramStart"/>
      <w:r w:rsidRPr="00916B1B">
        <w:rPr>
          <w:rFonts w:ascii="Times New Roman" w:hAnsi="Times New Roman" w:cs="Times New Roman"/>
          <w:sz w:val="24"/>
          <w:szCs w:val="24"/>
          <w:lang w:val="en-US"/>
        </w:rPr>
        <w:t>Introduction to hospitality.</w:t>
      </w:r>
      <w:proofErr w:type="gramEnd"/>
      <w:r w:rsidRPr="00916B1B">
        <w:rPr>
          <w:rFonts w:ascii="Times New Roman" w:hAnsi="Times New Roman" w:cs="Times New Roman"/>
          <w:sz w:val="24"/>
          <w:szCs w:val="24"/>
          <w:lang w:val="en-US"/>
        </w:rPr>
        <w:t xml:space="preserve"> M. UNITY, 1999.</w:t>
      </w:r>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3. </w:t>
      </w:r>
      <w:proofErr w:type="spellStart"/>
      <w:r w:rsidRPr="00916B1B">
        <w:rPr>
          <w:rFonts w:ascii="Times New Roman" w:hAnsi="Times New Roman" w:cs="Times New Roman"/>
          <w:sz w:val="24"/>
          <w:szCs w:val="24"/>
          <w:lang w:val="en-US"/>
        </w:rPr>
        <w:t>Volkov</w:t>
      </w:r>
      <w:proofErr w:type="spellEnd"/>
      <w:r w:rsidRPr="00916B1B">
        <w:rPr>
          <w:rFonts w:ascii="Times New Roman" w:hAnsi="Times New Roman" w:cs="Times New Roman"/>
          <w:sz w:val="24"/>
          <w:szCs w:val="24"/>
          <w:lang w:val="en-US"/>
        </w:rPr>
        <w:t xml:space="preserve"> Yu. </w:t>
      </w:r>
      <w:proofErr w:type="spellStart"/>
      <w:proofErr w:type="gramStart"/>
      <w:r w:rsidRPr="00916B1B">
        <w:rPr>
          <w:rFonts w:ascii="Times New Roman" w:hAnsi="Times New Roman" w:cs="Times New Roman"/>
          <w:sz w:val="24"/>
          <w:szCs w:val="24"/>
          <w:lang w:val="en-US"/>
        </w:rPr>
        <w:t>F.interior</w:t>
      </w:r>
      <w:proofErr w:type="spellEnd"/>
      <w:r w:rsidRPr="00916B1B">
        <w:rPr>
          <w:rFonts w:ascii="Times New Roman" w:hAnsi="Times New Roman" w:cs="Times New Roman"/>
          <w:sz w:val="24"/>
          <w:szCs w:val="24"/>
          <w:lang w:val="en-US"/>
        </w:rPr>
        <w:t xml:space="preserve"> and equipment of hotels and restaurants.</w:t>
      </w:r>
      <w:proofErr w:type="gramEnd"/>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UCH.</w:t>
      </w:r>
      <w:proofErr w:type="gramEnd"/>
      <w:r w:rsidRPr="00916B1B">
        <w:rPr>
          <w:rFonts w:ascii="Times New Roman" w:hAnsi="Times New Roman" w:cs="Times New Roman"/>
          <w:sz w:val="24"/>
          <w:szCs w:val="24"/>
          <w:lang w:val="en-US"/>
        </w:rPr>
        <w:t xml:space="preserve"> «No</w:t>
      </w:r>
      <w:proofErr w:type="gramStart"/>
      <w:r w:rsidRPr="00916B1B">
        <w:rPr>
          <w:rFonts w:ascii="Times New Roman" w:hAnsi="Times New Roman" w:cs="Times New Roman"/>
          <w:sz w:val="24"/>
          <w:szCs w:val="24"/>
          <w:lang w:val="en-US"/>
        </w:rPr>
        <w:t>,»</w:t>
      </w:r>
      <w:proofErr w:type="gramEnd"/>
      <w:r w:rsidRPr="00916B1B">
        <w:rPr>
          <w:rFonts w:ascii="Times New Roman" w:hAnsi="Times New Roman" w:cs="Times New Roman"/>
          <w:sz w:val="24"/>
          <w:szCs w:val="24"/>
          <w:lang w:val="en-US"/>
        </w:rPr>
        <w:t xml:space="preserve"> I said. Rostov On The </w:t>
      </w:r>
      <w:proofErr w:type="gramStart"/>
      <w:r w:rsidRPr="00916B1B">
        <w:rPr>
          <w:rFonts w:ascii="Times New Roman" w:hAnsi="Times New Roman" w:cs="Times New Roman"/>
          <w:sz w:val="24"/>
          <w:szCs w:val="24"/>
          <w:lang w:val="en-US"/>
        </w:rPr>
        <w:t>Don.:</w:t>
      </w:r>
      <w:proofErr w:type="gramEnd"/>
      <w:r w:rsidRPr="00916B1B">
        <w:rPr>
          <w:rFonts w:ascii="Times New Roman" w:hAnsi="Times New Roman" w:cs="Times New Roman"/>
          <w:sz w:val="24"/>
          <w:szCs w:val="24"/>
          <w:lang w:val="en-US"/>
        </w:rPr>
        <w:t xml:space="preserve"> Phoenix, 2003.4. </w:t>
      </w:r>
      <w:proofErr w:type="spellStart"/>
      <w:r w:rsidRPr="00916B1B">
        <w:rPr>
          <w:rFonts w:ascii="Times New Roman" w:hAnsi="Times New Roman" w:cs="Times New Roman"/>
          <w:sz w:val="24"/>
          <w:szCs w:val="24"/>
          <w:lang w:val="en-US"/>
        </w:rPr>
        <w:t>Volkov</w:t>
      </w:r>
      <w:proofErr w:type="spellEnd"/>
      <w:r w:rsidRPr="00916B1B">
        <w:rPr>
          <w:rFonts w:ascii="Times New Roman" w:hAnsi="Times New Roman" w:cs="Times New Roman"/>
          <w:sz w:val="24"/>
          <w:szCs w:val="24"/>
          <w:lang w:val="en-US"/>
        </w:rPr>
        <w:t xml:space="preserve"> Yu. F. Introduction to hotel and tourism business: Rostov </w:t>
      </w:r>
      <w:proofErr w:type="gramStart"/>
      <w:r w:rsidRPr="00916B1B">
        <w:rPr>
          <w:rFonts w:ascii="Times New Roman" w:hAnsi="Times New Roman" w:cs="Times New Roman"/>
          <w:sz w:val="24"/>
          <w:szCs w:val="24"/>
          <w:lang w:val="en-US"/>
        </w:rPr>
        <w:t>On The</w:t>
      </w:r>
      <w:proofErr w:type="gramEnd"/>
      <w:r w:rsidRPr="00916B1B">
        <w:rPr>
          <w:rFonts w:ascii="Times New Roman" w:hAnsi="Times New Roman" w:cs="Times New Roman"/>
          <w:sz w:val="24"/>
          <w:szCs w:val="24"/>
          <w:lang w:val="en-US"/>
        </w:rPr>
        <w:t xml:space="preserve"> Don.: Phoenix, 2004.</w:t>
      </w:r>
    </w:p>
    <w:p w:rsidR="00760059" w:rsidRPr="00916B1B" w:rsidRDefault="00760059"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5.Voskresensky</w:t>
      </w:r>
      <w:proofErr w:type="gramEnd"/>
      <w:r w:rsidRPr="00916B1B">
        <w:rPr>
          <w:rFonts w:ascii="Times New Roman" w:hAnsi="Times New Roman" w:cs="Times New Roman"/>
          <w:sz w:val="24"/>
          <w:szCs w:val="24"/>
          <w:lang w:val="en-US"/>
        </w:rPr>
        <w:t xml:space="preserve"> M. G., </w:t>
      </w:r>
      <w:proofErr w:type="spellStart"/>
      <w:r w:rsidRPr="00916B1B">
        <w:rPr>
          <w:rFonts w:ascii="Times New Roman" w:hAnsi="Times New Roman" w:cs="Times New Roman"/>
          <w:sz w:val="24"/>
          <w:szCs w:val="24"/>
          <w:lang w:val="en-US"/>
        </w:rPr>
        <w:t>Goncharov</w:t>
      </w:r>
      <w:proofErr w:type="spellEnd"/>
      <w:r w:rsidRPr="00916B1B">
        <w:rPr>
          <w:rFonts w:ascii="Times New Roman" w:hAnsi="Times New Roman" w:cs="Times New Roman"/>
          <w:sz w:val="24"/>
          <w:szCs w:val="24"/>
          <w:lang w:val="en-US"/>
        </w:rPr>
        <w:t xml:space="preserve"> L. I. Technical operation of fixed assets of a tourist institution. </w:t>
      </w:r>
      <w:proofErr w:type="gramStart"/>
      <w:r w:rsidRPr="00916B1B">
        <w:rPr>
          <w:rFonts w:ascii="Times New Roman" w:hAnsi="Times New Roman" w:cs="Times New Roman"/>
          <w:sz w:val="24"/>
          <w:szCs w:val="24"/>
          <w:lang w:val="en-US"/>
        </w:rPr>
        <w:t>UCH.</w:t>
      </w:r>
      <w:proofErr w:type="gramEnd"/>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POS.</w:t>
      </w:r>
      <w:proofErr w:type="gramEnd"/>
      <w:r w:rsidRPr="00916B1B">
        <w:rPr>
          <w:rFonts w:ascii="Times New Roman" w:hAnsi="Times New Roman" w:cs="Times New Roman"/>
          <w:sz w:val="24"/>
          <w:szCs w:val="24"/>
          <w:lang w:val="en-US"/>
        </w:rPr>
        <w:t xml:space="preserve">  MOSCOW: TSRIB PUBL., 1986.</w:t>
      </w:r>
    </w:p>
    <w:p w:rsidR="00760059" w:rsidRPr="00916B1B" w:rsidRDefault="00760059" w:rsidP="00615045">
      <w:pPr>
        <w:spacing w:after="0" w:line="240" w:lineRule="auto"/>
        <w:jc w:val="both"/>
        <w:rPr>
          <w:rFonts w:ascii="Times New Roman" w:hAnsi="Times New Roman" w:cs="Times New Roman"/>
          <w:sz w:val="24"/>
          <w:szCs w:val="24"/>
          <w:lang w:val="en-US"/>
        </w:rPr>
      </w:pPr>
    </w:p>
    <w:p w:rsidR="0051215C" w:rsidRPr="00916B1B" w:rsidRDefault="0051215C" w:rsidP="00615045">
      <w:pPr>
        <w:spacing w:after="0" w:line="240" w:lineRule="auto"/>
        <w:jc w:val="both"/>
        <w:rPr>
          <w:rFonts w:ascii="Times New Roman" w:hAnsi="Times New Roman" w:cs="Times New Roman"/>
          <w:sz w:val="24"/>
          <w:szCs w:val="24"/>
          <w:lang w:val="en-US"/>
        </w:rPr>
      </w:pPr>
    </w:p>
    <w:p w:rsidR="00760059" w:rsidRPr="00916B1B" w:rsidRDefault="00315BA9" w:rsidP="00615045">
      <w:pPr>
        <w:spacing w:after="0" w:line="240" w:lineRule="auto"/>
        <w:ind w:left="360"/>
        <w:jc w:val="both"/>
        <w:rPr>
          <w:rFonts w:ascii="Times New Roman" w:hAnsi="Times New Roman" w:cs="Times New Roman"/>
          <w:b/>
          <w:sz w:val="24"/>
          <w:szCs w:val="24"/>
          <w:lang w:val="en-US"/>
        </w:rPr>
      </w:pPr>
      <w:r w:rsidRPr="00916B1B">
        <w:rPr>
          <w:rFonts w:ascii="Times New Roman" w:hAnsi="Times New Roman" w:cs="Times New Roman"/>
          <w:b/>
          <w:sz w:val="24"/>
          <w:szCs w:val="24"/>
          <w:lang w:val="en-US"/>
        </w:rPr>
        <w:t xml:space="preserve">3. </w:t>
      </w:r>
      <w:r w:rsidR="00760059" w:rsidRPr="00916B1B">
        <w:rPr>
          <w:rFonts w:ascii="Times New Roman" w:hAnsi="Times New Roman" w:cs="Times New Roman"/>
          <w:b/>
          <w:sz w:val="24"/>
          <w:szCs w:val="24"/>
          <w:lang w:val="en-US"/>
        </w:rPr>
        <w:t>PHYSICAL AND MORAL WEAR AND TEAR OF BUILDINGS, STRUCTURES AND EQUIPMENT</w:t>
      </w:r>
    </w:p>
    <w:p w:rsidR="00D57262" w:rsidRPr="00916B1B" w:rsidRDefault="00D57262" w:rsidP="00615045">
      <w:pPr>
        <w:spacing w:after="0" w:line="240" w:lineRule="auto"/>
        <w:jc w:val="both"/>
        <w:rPr>
          <w:rFonts w:ascii="Times New Roman" w:hAnsi="Times New Roman" w:cs="Times New Roman"/>
          <w:b/>
          <w:sz w:val="24"/>
          <w:szCs w:val="24"/>
          <w:lang w:val="en-US"/>
        </w:rPr>
      </w:pPr>
    </w:p>
    <w:p w:rsidR="00760059" w:rsidRPr="00916B1B" w:rsidRDefault="00A23AD7"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1.T</w:t>
      </w:r>
      <w:r w:rsidR="00760059" w:rsidRPr="00916B1B">
        <w:rPr>
          <w:rFonts w:ascii="Times New Roman" w:hAnsi="Times New Roman" w:cs="Times New Roman"/>
          <w:sz w:val="24"/>
          <w:szCs w:val="24"/>
          <w:lang w:val="en-US"/>
        </w:rPr>
        <w:t>echnical</w:t>
      </w:r>
      <w:proofErr w:type="gramEnd"/>
      <w:r w:rsidR="00760059" w:rsidRPr="00916B1B">
        <w:rPr>
          <w:rFonts w:ascii="Times New Roman" w:hAnsi="Times New Roman" w:cs="Times New Roman"/>
          <w:sz w:val="24"/>
          <w:szCs w:val="24"/>
          <w:lang w:val="en-US"/>
        </w:rPr>
        <w:t xml:space="preserve"> certification of buildings, structures and equipment. </w:t>
      </w:r>
    </w:p>
    <w:p w:rsidR="00760059" w:rsidRPr="00916B1B" w:rsidRDefault="00760059" w:rsidP="00615045">
      <w:pPr>
        <w:tabs>
          <w:tab w:val="left" w:pos="4871"/>
        </w:tabs>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2. Physical and moral wear and tear. </w:t>
      </w:r>
      <w:r w:rsidR="009D6E18" w:rsidRPr="00916B1B">
        <w:rPr>
          <w:rFonts w:ascii="Times New Roman" w:hAnsi="Times New Roman" w:cs="Times New Roman"/>
          <w:sz w:val="24"/>
          <w:szCs w:val="24"/>
          <w:lang w:val="en-US"/>
        </w:rPr>
        <w:tab/>
      </w:r>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3. Technical Aesthetics. </w:t>
      </w:r>
      <w:proofErr w:type="gramStart"/>
      <w:r w:rsidRPr="00916B1B">
        <w:rPr>
          <w:rFonts w:ascii="Times New Roman" w:hAnsi="Times New Roman" w:cs="Times New Roman"/>
          <w:sz w:val="24"/>
          <w:szCs w:val="24"/>
          <w:lang w:val="en-US"/>
        </w:rPr>
        <w:t>Passport of a tourist institution.</w:t>
      </w:r>
      <w:proofErr w:type="gramEnd"/>
    </w:p>
    <w:p w:rsidR="00760059" w:rsidRPr="00916B1B" w:rsidRDefault="00760059" w:rsidP="00615045">
      <w:pPr>
        <w:spacing w:after="0" w:line="240" w:lineRule="auto"/>
        <w:jc w:val="both"/>
        <w:rPr>
          <w:rFonts w:ascii="Times New Roman" w:hAnsi="Times New Roman" w:cs="Times New Roman"/>
          <w:sz w:val="24"/>
          <w:szCs w:val="24"/>
          <w:lang w:val="kk-KZ"/>
        </w:rPr>
      </w:pPr>
    </w:p>
    <w:p w:rsidR="00760059" w:rsidRPr="00916B1B" w:rsidRDefault="009D6E18"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7535E1" w:rsidRPr="00916B1B">
        <w:rPr>
          <w:rFonts w:ascii="Times New Roman" w:hAnsi="Times New Roman" w:cs="Times New Roman"/>
          <w:sz w:val="24"/>
          <w:szCs w:val="24"/>
          <w:lang w:val="en-US"/>
        </w:rPr>
        <w:t xml:space="preserve"> </w:t>
      </w:r>
      <w:r w:rsidR="00760059" w:rsidRPr="00916B1B">
        <w:rPr>
          <w:rFonts w:ascii="Times New Roman" w:hAnsi="Times New Roman" w:cs="Times New Roman"/>
          <w:sz w:val="24"/>
          <w:szCs w:val="24"/>
          <w:lang w:val="en-US"/>
        </w:rPr>
        <w:t xml:space="preserve">Over time, buildings, structures, equipment and all fixed assets, as well as cheap equipment, wear </w:t>
      </w:r>
      <w:proofErr w:type="gramStart"/>
      <w:r w:rsidR="00760059" w:rsidRPr="00916B1B">
        <w:rPr>
          <w:rFonts w:ascii="Times New Roman" w:hAnsi="Times New Roman" w:cs="Times New Roman"/>
          <w:sz w:val="24"/>
          <w:szCs w:val="24"/>
          <w:lang w:val="en-US"/>
        </w:rPr>
        <w:t>out,</w:t>
      </w:r>
      <w:proofErr w:type="gramEnd"/>
      <w:r w:rsidR="00760059" w:rsidRPr="00916B1B">
        <w:rPr>
          <w:rFonts w:ascii="Times New Roman" w:hAnsi="Times New Roman" w:cs="Times New Roman"/>
          <w:sz w:val="24"/>
          <w:szCs w:val="24"/>
          <w:lang w:val="en-US"/>
        </w:rPr>
        <w:t xml:space="preserve"> lose their original quality and cost. At the same time, there are two types of wear and tear — physical and moral.</w:t>
      </w:r>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lastRenderedPageBreak/>
        <w:t>Physical wear and tear consists in the loss of strength, stability of the building over time, a decrease in water and air permeability, heat, sound insulation and other properties.</w:t>
      </w:r>
    </w:p>
    <w:p w:rsidR="00760059" w:rsidRPr="00916B1B" w:rsidRDefault="007535E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760059" w:rsidRPr="00916B1B">
        <w:rPr>
          <w:rFonts w:ascii="Times New Roman" w:hAnsi="Times New Roman" w:cs="Times New Roman"/>
          <w:sz w:val="24"/>
          <w:szCs w:val="24"/>
          <w:lang w:val="en-US"/>
        </w:rPr>
        <w:t>The main causes of physical wear and tear are the impact of natural factors (external environment), as well as technological processes (technological environment) associated with the operation of buildings and structures in the conditions of construction of buildings and structures according to established norms and rules (snip).</w:t>
      </w:r>
    </w:p>
    <w:p w:rsidR="00760059" w:rsidRPr="00916B1B" w:rsidRDefault="007535E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760059" w:rsidRPr="00916B1B">
        <w:rPr>
          <w:rFonts w:ascii="Times New Roman" w:hAnsi="Times New Roman" w:cs="Times New Roman"/>
          <w:sz w:val="24"/>
          <w:szCs w:val="24"/>
          <w:lang w:val="en-US"/>
        </w:rPr>
        <w:t>Physical wear and tear of buildings and structures is affected by a number of factors related to technical operation and maintenance. These include:</w:t>
      </w:r>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Quality of construction and installation works and materials during building repairs;</w:t>
      </w:r>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use the building for its intended purpose;</w:t>
      </w:r>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service</w:t>
      </w:r>
      <w:proofErr w:type="gramEnd"/>
      <w:r w:rsidRPr="00916B1B">
        <w:rPr>
          <w:rFonts w:ascii="Times New Roman" w:hAnsi="Times New Roman" w:cs="Times New Roman"/>
          <w:sz w:val="24"/>
          <w:szCs w:val="24"/>
          <w:lang w:val="en-US"/>
        </w:rPr>
        <w:t xml:space="preserve"> life of the building;</w:t>
      </w:r>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quality</w:t>
      </w:r>
      <w:proofErr w:type="gramEnd"/>
      <w:r w:rsidRPr="00916B1B">
        <w:rPr>
          <w:rFonts w:ascii="Times New Roman" w:hAnsi="Times New Roman" w:cs="Times New Roman"/>
          <w:sz w:val="24"/>
          <w:szCs w:val="24"/>
          <w:lang w:val="en-US"/>
        </w:rPr>
        <w:t xml:space="preserve"> of technical supervision of the building;</w:t>
      </w:r>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quality</w:t>
      </w:r>
      <w:proofErr w:type="gramEnd"/>
      <w:r w:rsidRPr="00916B1B">
        <w:rPr>
          <w:rFonts w:ascii="Times New Roman" w:hAnsi="Times New Roman" w:cs="Times New Roman"/>
          <w:sz w:val="24"/>
          <w:szCs w:val="24"/>
          <w:lang w:val="en-US"/>
        </w:rPr>
        <w:t xml:space="preserve"> and timeliness of current and major repairs;</w:t>
      </w:r>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compliance</w:t>
      </w:r>
      <w:proofErr w:type="gramEnd"/>
      <w:r w:rsidRPr="00916B1B">
        <w:rPr>
          <w:rFonts w:ascii="Times New Roman" w:hAnsi="Times New Roman" w:cs="Times New Roman"/>
          <w:sz w:val="24"/>
          <w:szCs w:val="24"/>
          <w:lang w:val="en-US"/>
        </w:rPr>
        <w:t xml:space="preserve"> with building maintenance standards and regulations;</w:t>
      </w:r>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quality</w:t>
      </w:r>
      <w:proofErr w:type="gramEnd"/>
      <w:r w:rsidRPr="00916B1B">
        <w:rPr>
          <w:rFonts w:ascii="Times New Roman" w:hAnsi="Times New Roman" w:cs="Times New Roman"/>
          <w:sz w:val="24"/>
          <w:szCs w:val="24"/>
          <w:lang w:val="en-US"/>
        </w:rPr>
        <w:t xml:space="preserve"> of cleaning of adjacent premises and territories.</w:t>
      </w:r>
    </w:p>
    <w:p w:rsidR="00760059" w:rsidRPr="00916B1B" w:rsidRDefault="0051215C"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760059" w:rsidRPr="00916B1B">
        <w:rPr>
          <w:rFonts w:ascii="Times New Roman" w:hAnsi="Times New Roman" w:cs="Times New Roman"/>
          <w:sz w:val="24"/>
          <w:szCs w:val="24"/>
          <w:lang w:val="en-US"/>
        </w:rPr>
        <w:t xml:space="preserve">In the process of physical wear, the materials of the building elements and structures wear out, </w:t>
      </w:r>
      <w:proofErr w:type="gramStart"/>
      <w:r w:rsidR="00760059" w:rsidRPr="00916B1B">
        <w:rPr>
          <w:rFonts w:ascii="Times New Roman" w:hAnsi="Times New Roman" w:cs="Times New Roman"/>
          <w:sz w:val="24"/>
          <w:szCs w:val="24"/>
          <w:lang w:val="en-US"/>
        </w:rPr>
        <w:t>which leads to the loss of the original qualities (strength, stability, fire resistance, etc.) that meet the requirements of operation.</w:t>
      </w:r>
      <w:proofErr w:type="gramEnd"/>
      <w:r w:rsidR="00760059" w:rsidRPr="00916B1B">
        <w:rPr>
          <w:rFonts w:ascii="Times New Roman" w:hAnsi="Times New Roman" w:cs="Times New Roman"/>
          <w:sz w:val="24"/>
          <w:szCs w:val="24"/>
          <w:lang w:val="en-US"/>
        </w:rPr>
        <w:t xml:space="preserve"> Together with them, the original cost of the building is lost. With timely execution of high-quality repairs and repairs in compliance with the norms and rules of operation of the building, the intensity of physical wear and tear decreases, the phenomena of which occur naturally over time. In this case, the wear and tear of the building and its structural elements is called normal physical wear and tear, according to which the service life of the building is established. In case of violation of the norms and rules of operation of the building, physical wear and tear begins prematurely.</w:t>
      </w:r>
    </w:p>
    <w:p w:rsidR="00760059"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kk-KZ"/>
        </w:rPr>
        <w:t xml:space="preserve">          </w:t>
      </w:r>
      <w:r w:rsidR="00760059" w:rsidRPr="00916B1B">
        <w:rPr>
          <w:rFonts w:ascii="Times New Roman" w:hAnsi="Times New Roman" w:cs="Times New Roman"/>
          <w:sz w:val="24"/>
          <w:szCs w:val="24"/>
          <w:lang w:val="en-US"/>
        </w:rPr>
        <w:t xml:space="preserve">Natural wear and tear is primarily affected by natural factors, violations of the rules and conditions of operation, timely and high-quality repair work on troubleshooting and restoring worn-out structural </w:t>
      </w:r>
      <w:proofErr w:type="spellStart"/>
      <w:r w:rsidR="00760059" w:rsidRPr="00916B1B">
        <w:rPr>
          <w:rFonts w:ascii="Times New Roman" w:hAnsi="Times New Roman" w:cs="Times New Roman"/>
          <w:sz w:val="24"/>
          <w:szCs w:val="24"/>
          <w:lang w:val="en-US"/>
        </w:rPr>
        <w:t>elements.In</w:t>
      </w:r>
      <w:proofErr w:type="spellEnd"/>
      <w:r w:rsidR="00760059" w:rsidRPr="00916B1B">
        <w:rPr>
          <w:rFonts w:ascii="Times New Roman" w:hAnsi="Times New Roman" w:cs="Times New Roman"/>
          <w:sz w:val="24"/>
          <w:szCs w:val="24"/>
          <w:lang w:val="en-US"/>
        </w:rPr>
        <w:t xml:space="preserve"> order to prevent premature wear of the building, it is necessary to strictly observe the rules of operation of its structural elements and parts, primarily foundations, walls, partitions, sanitary networks, equipment, water supply, sewerage, ventilation, heating; observe the normal temperature and humidity regime in attic and basement rooms, prevent leaks in drainage </w:t>
      </w:r>
      <w:proofErr w:type="spellStart"/>
      <w:r w:rsidR="00760059" w:rsidRPr="00916B1B">
        <w:rPr>
          <w:rFonts w:ascii="Times New Roman" w:hAnsi="Times New Roman" w:cs="Times New Roman"/>
          <w:sz w:val="24"/>
          <w:szCs w:val="24"/>
          <w:lang w:val="en-US"/>
        </w:rPr>
        <w:t>devices.As</w:t>
      </w:r>
      <w:proofErr w:type="spellEnd"/>
      <w:r w:rsidR="00760059" w:rsidRPr="00916B1B">
        <w:rPr>
          <w:rFonts w:ascii="Times New Roman" w:hAnsi="Times New Roman" w:cs="Times New Roman"/>
          <w:sz w:val="24"/>
          <w:szCs w:val="24"/>
          <w:lang w:val="en-US"/>
        </w:rPr>
        <w:t xml:space="preserve"> practice shows, buildings built from the same materials and put into operation at the same time have different service life, as well as different levels of their physical wear and tear. This depends on the technical operation of the building, as well as other factors mentioned above. In order to increase the value lost during the operation of buildings, structures and equipment, a special collection is created, which goes to special accounts of tourist institutions and forms a depreciation fund.</w:t>
      </w:r>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Physical wear and tear of the building is eliminated by performing all technical operation measures, including major repairs, during which worn-out parts of structures and parts of the building are replaced.</w:t>
      </w:r>
    </w:p>
    <w:p w:rsidR="00760059" w:rsidRPr="00916B1B" w:rsidRDefault="009D6E18"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760059" w:rsidRPr="00916B1B">
        <w:rPr>
          <w:rFonts w:ascii="Times New Roman" w:hAnsi="Times New Roman" w:cs="Times New Roman"/>
          <w:sz w:val="24"/>
          <w:szCs w:val="24"/>
          <w:lang w:val="en-US"/>
        </w:rPr>
        <w:t>The percentage of physical wear and tear of buildings and structures is determined by the technical condition and service life of structures, parts.</w:t>
      </w:r>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When determining the physical wear and tear of buildings, first of all, it is necessary to take into account the condition of their main structural elements (foundations, walls and ceilings). There are a number of methods for determining the percentage of physical wear and </w:t>
      </w:r>
      <w:proofErr w:type="spellStart"/>
      <w:r w:rsidRPr="00916B1B">
        <w:rPr>
          <w:rFonts w:ascii="Times New Roman" w:hAnsi="Times New Roman" w:cs="Times New Roman"/>
          <w:sz w:val="24"/>
          <w:szCs w:val="24"/>
          <w:lang w:val="en-US"/>
        </w:rPr>
        <w:t>tear.The</w:t>
      </w:r>
      <w:proofErr w:type="spellEnd"/>
      <w:r w:rsidRPr="00916B1B">
        <w:rPr>
          <w:rFonts w:ascii="Times New Roman" w:hAnsi="Times New Roman" w:cs="Times New Roman"/>
          <w:sz w:val="24"/>
          <w:szCs w:val="24"/>
          <w:lang w:val="en-US"/>
        </w:rPr>
        <w:t xml:space="preserve"> easiest way is to determine the approximate percentage of wear and tear of the entire building. It is found as the arithmetic mean of the wear and tear of the foundation, walls and floors. For example, when the foundation is worn out by 10%, the walls are worn out by 20%, and the coating is worn out by 20%. However, this method does not give a clear definition of the wear and tear of the entire building, since the wear and tear of other structural parts of the building is not taken into account. The percentage of building wear and tear can first be determined by calculating the estimated amount of depreciation charges using the formula</w:t>
      </w:r>
      <w:r w:rsidR="009D6E18" w:rsidRPr="00916B1B">
        <w:rPr>
          <w:rFonts w:ascii="Times New Roman" w:hAnsi="Times New Roman" w:cs="Times New Roman"/>
          <w:sz w:val="24"/>
          <w:szCs w:val="24"/>
          <w:lang w:val="en-US"/>
        </w:rPr>
        <w:t>.</w:t>
      </w:r>
    </w:p>
    <w:p w:rsidR="00760059" w:rsidRPr="00916B1B" w:rsidRDefault="009D6E18"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lastRenderedPageBreak/>
        <w:t xml:space="preserve">      </w:t>
      </w:r>
      <w:r w:rsidR="00760059" w:rsidRPr="00916B1B">
        <w:rPr>
          <w:rFonts w:ascii="Times New Roman" w:hAnsi="Times New Roman" w:cs="Times New Roman"/>
          <w:sz w:val="24"/>
          <w:szCs w:val="24"/>
          <w:lang w:val="en-US"/>
        </w:rPr>
        <w:t>This method does not use data on the wear and tear of structural elements and parts of the building, and it is not possible to estimate the actual wear and tear of the building. However, having the amount of depreciation charges calculated for the previous period of operation, it is possible to determine the need for repair work approximately. The percentage of building wear is defined as the arithmetic mean of the wear and tear of individual structural elements in the total cost of restoration of the building according to the most accurate house formula:</w:t>
      </w:r>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Formulas</w:t>
      </w:r>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C « - the calculated amount of depreciation charges, P.;</w:t>
      </w:r>
    </w:p>
    <w:p w:rsidR="00760059" w:rsidRPr="00916B1B" w:rsidRDefault="00760059"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the</w:t>
      </w:r>
      <w:proofErr w:type="gramEnd"/>
      <w:r w:rsidRPr="00916B1B">
        <w:rPr>
          <w:rFonts w:ascii="Times New Roman" w:hAnsi="Times New Roman" w:cs="Times New Roman"/>
          <w:sz w:val="24"/>
          <w:szCs w:val="24"/>
          <w:lang w:val="en-US"/>
        </w:rPr>
        <w:t xml:space="preserve"> initial cost of the building, P.;-the annual rate of depreciation deductions, %; </w:t>
      </w:r>
      <w:proofErr w:type="spellStart"/>
      <w:r w:rsidRPr="00916B1B">
        <w:rPr>
          <w:rFonts w:ascii="Times New Roman" w:hAnsi="Times New Roman" w:cs="Times New Roman"/>
          <w:sz w:val="24"/>
          <w:szCs w:val="24"/>
          <w:lang w:val="en-US"/>
        </w:rPr>
        <w:t>ve</w:t>
      </w:r>
      <w:proofErr w:type="spellEnd"/>
      <w:r w:rsidRPr="00916B1B">
        <w:rPr>
          <w:rFonts w:ascii="Times New Roman" w:hAnsi="Times New Roman" w:cs="Times New Roman"/>
          <w:sz w:val="24"/>
          <w:szCs w:val="24"/>
          <w:lang w:val="en-US"/>
        </w:rPr>
        <w:t>-the time of operation of the building, years. From here</w:t>
      </w:r>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If Here-physical wear and tear of the building, %;</w:t>
      </w:r>
    </w:p>
    <w:p w:rsidR="00760059" w:rsidRPr="00916B1B" w:rsidRDefault="00A23AD7"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2f-sum of derivatives of UV</w:t>
      </w:r>
      <w:r w:rsidR="00760059" w:rsidRPr="00916B1B">
        <w:rPr>
          <w:rFonts w:ascii="Times New Roman" w:hAnsi="Times New Roman" w:cs="Times New Roman"/>
          <w:sz w:val="24"/>
          <w:szCs w:val="24"/>
          <w:lang w:val="en-US"/>
        </w:rPr>
        <w:t xml:space="preserve"> IR</w:t>
      </w:r>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UV-design or engineering</w:t>
      </w:r>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Systems in the cost of the building, %;</w:t>
      </w:r>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IR-wear of structures established during technical inspection</w:t>
      </w:r>
      <w:proofErr w:type="gramStart"/>
      <w:r w:rsidRPr="00916B1B">
        <w:rPr>
          <w:rFonts w:ascii="Times New Roman" w:hAnsi="Times New Roman" w:cs="Times New Roman"/>
          <w:sz w:val="24"/>
          <w:szCs w:val="24"/>
          <w:lang w:val="en-US"/>
        </w:rPr>
        <w:t>,%</w:t>
      </w:r>
      <w:proofErr w:type="gramEnd"/>
      <w:r w:rsidRPr="00916B1B">
        <w:rPr>
          <w:rFonts w:ascii="Times New Roman" w:hAnsi="Times New Roman" w:cs="Times New Roman"/>
          <w:sz w:val="24"/>
          <w:szCs w:val="24"/>
          <w:lang w:val="en-US"/>
        </w:rPr>
        <w:t>.</w:t>
      </w:r>
    </w:p>
    <w:p w:rsidR="00760059" w:rsidRPr="00916B1B" w:rsidRDefault="007535E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760059" w:rsidRPr="00916B1B">
        <w:rPr>
          <w:rFonts w:ascii="Times New Roman" w:hAnsi="Times New Roman" w:cs="Times New Roman"/>
          <w:sz w:val="24"/>
          <w:szCs w:val="24"/>
          <w:lang w:val="en-US"/>
        </w:rPr>
        <w:t>The share of the cost of building structural elements and engineering systems is given in the instructions for state construction of the USSR.</w:t>
      </w:r>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To determine the percentage of physical wear and tear of a building, the specified calculation is used Engineering surveys are necessary in the absence of passport data of the building, it is necessary to reconstruct it or withdraw it from the fixed assets due to its outdated and further invalidity. An approximate assessment of the technical condition of a building can be determined based on the wear and condition of the main structures an</w:t>
      </w:r>
      <w:r w:rsidR="007535E1" w:rsidRPr="00916B1B">
        <w:rPr>
          <w:rFonts w:ascii="Times New Roman" w:hAnsi="Times New Roman" w:cs="Times New Roman"/>
          <w:sz w:val="24"/>
          <w:szCs w:val="24"/>
          <w:lang w:val="en-US"/>
        </w:rPr>
        <w:t xml:space="preserve">d parts of the </w:t>
      </w:r>
      <w:proofErr w:type="spellStart"/>
      <w:r w:rsidR="007535E1" w:rsidRPr="00916B1B">
        <w:rPr>
          <w:rFonts w:ascii="Times New Roman" w:hAnsi="Times New Roman" w:cs="Times New Roman"/>
          <w:sz w:val="24"/>
          <w:szCs w:val="24"/>
          <w:lang w:val="en-US"/>
        </w:rPr>
        <w:t>building.</w:t>
      </w:r>
      <w:r w:rsidRPr="00916B1B">
        <w:rPr>
          <w:rFonts w:ascii="Times New Roman" w:hAnsi="Times New Roman" w:cs="Times New Roman"/>
          <w:sz w:val="24"/>
          <w:szCs w:val="24"/>
          <w:lang w:val="en-US"/>
        </w:rPr>
        <w:t>The</w:t>
      </w:r>
      <w:proofErr w:type="spellEnd"/>
      <w:r w:rsidRPr="00916B1B">
        <w:rPr>
          <w:rFonts w:ascii="Times New Roman" w:hAnsi="Times New Roman" w:cs="Times New Roman"/>
          <w:sz w:val="24"/>
          <w:szCs w:val="24"/>
          <w:lang w:val="en-US"/>
        </w:rPr>
        <w:t xml:space="preserve"> condition of a building can be catastrophic not only if its wear and tear exceeds 80%, but also as a result of gross operational damage (large leaks, bending of the ceiling, silting of the building, etc.).In case of invalidity of the building, construction, it is subsequently dismantled and subject to write-off with the receipt of suitable materials and is removed from the balance sheet of the tourist institution, which is confirmed by the relevant documents.</w:t>
      </w:r>
    </w:p>
    <w:p w:rsidR="00760059" w:rsidRPr="00916B1B" w:rsidRDefault="009D6E18"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7535E1" w:rsidRPr="00916B1B">
        <w:rPr>
          <w:rFonts w:ascii="Times New Roman" w:hAnsi="Times New Roman" w:cs="Times New Roman"/>
          <w:sz w:val="24"/>
          <w:szCs w:val="24"/>
          <w:lang w:val="en-US"/>
        </w:rPr>
        <w:t xml:space="preserve">  </w:t>
      </w:r>
      <w:r w:rsidR="00760059" w:rsidRPr="00916B1B">
        <w:rPr>
          <w:rFonts w:ascii="Times New Roman" w:hAnsi="Times New Roman" w:cs="Times New Roman"/>
          <w:sz w:val="24"/>
          <w:szCs w:val="24"/>
          <w:lang w:val="en-US"/>
        </w:rPr>
        <w:t xml:space="preserve">Moral wear and tear of buildings, structures, and equipment consists in their non-compliance with modern requirements. Over time, buildings, structures, and equipment become morally obsolete, in addition to physical wear and tear. Moral degradation is mainly due to the state of scientific and technological progress in construction and industry and modern requirements of Technical </w:t>
      </w:r>
      <w:proofErr w:type="spellStart"/>
      <w:r w:rsidR="00760059" w:rsidRPr="00916B1B">
        <w:rPr>
          <w:rFonts w:ascii="Times New Roman" w:hAnsi="Times New Roman" w:cs="Times New Roman"/>
          <w:sz w:val="24"/>
          <w:szCs w:val="24"/>
          <w:lang w:val="en-US"/>
        </w:rPr>
        <w:t>Aesthetics.Moral</w:t>
      </w:r>
      <w:proofErr w:type="spellEnd"/>
      <w:r w:rsidR="00760059" w:rsidRPr="00916B1B">
        <w:rPr>
          <w:rFonts w:ascii="Times New Roman" w:hAnsi="Times New Roman" w:cs="Times New Roman"/>
          <w:sz w:val="24"/>
          <w:szCs w:val="24"/>
          <w:lang w:val="en-US"/>
        </w:rPr>
        <w:t xml:space="preserve"> wear and tear means a decrease in the value of a building in comparison with its cost during the construction period, its non-compliance with modern requirements for its functional purpose (architectural and planning, sanitary and hygienic, economic, aesthetic, comfort, etc.)-a number of factors affect the moral wear and tear of the building.</w:t>
      </w:r>
    </w:p>
    <w:p w:rsidR="007D225E" w:rsidRPr="00916B1B" w:rsidRDefault="007535E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7D225E" w:rsidRPr="00916B1B">
        <w:rPr>
          <w:rFonts w:ascii="Times New Roman" w:hAnsi="Times New Roman" w:cs="Times New Roman"/>
          <w:sz w:val="24"/>
          <w:szCs w:val="24"/>
          <w:lang w:val="en-US"/>
        </w:rPr>
        <w:t xml:space="preserve">The main one is the service life of the building. Thus, an already built hotel cannot meet the requirements of its residents due to new modern requirements (architectural and Planning, Economic, aesthetic, convenience, etc.).During complex major repairs, it is impossible to eliminate the wear and tear of the building, it is possible to fulfill some of the requirements, for example, redevelopment of the premises, strengthening the heating system, hot water supply, lighting, </w:t>
      </w:r>
      <w:proofErr w:type="spellStart"/>
      <w:r w:rsidR="007D225E" w:rsidRPr="00916B1B">
        <w:rPr>
          <w:rFonts w:ascii="Times New Roman" w:hAnsi="Times New Roman" w:cs="Times New Roman"/>
          <w:sz w:val="24"/>
          <w:szCs w:val="24"/>
          <w:lang w:val="en-US"/>
        </w:rPr>
        <w:t>etc.if</w:t>
      </w:r>
      <w:proofErr w:type="spellEnd"/>
      <w:r w:rsidR="007D225E" w:rsidRPr="00916B1B">
        <w:rPr>
          <w:rFonts w:ascii="Times New Roman" w:hAnsi="Times New Roman" w:cs="Times New Roman"/>
          <w:sz w:val="24"/>
          <w:szCs w:val="24"/>
          <w:lang w:val="en-US"/>
        </w:rPr>
        <w:t xml:space="preserve"> all the work is carried out outside of modern requirements, then this will be associated with a complete reconstruction of the building at the expense of capital investments.  Accordingly, the cost of the building increases, and its technical characteristics change significantly.   Moral wear and tear of the building is characterized by the following factors:</w:t>
      </w:r>
    </w:p>
    <w:p w:rsidR="007D225E" w:rsidRPr="00916B1B" w:rsidRDefault="007D225E"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degree</w:t>
      </w:r>
      <w:proofErr w:type="gramEnd"/>
      <w:r w:rsidRPr="00916B1B">
        <w:rPr>
          <w:rFonts w:ascii="Times New Roman" w:hAnsi="Times New Roman" w:cs="Times New Roman"/>
          <w:sz w:val="24"/>
          <w:szCs w:val="24"/>
          <w:lang w:val="en-US"/>
        </w:rPr>
        <w:t xml:space="preserve"> of convenience, comfort, rationality; </w:t>
      </w:r>
    </w:p>
    <w:p w:rsidR="007D225E" w:rsidRPr="00916B1B" w:rsidRDefault="007D225E"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compliance</w:t>
      </w:r>
      <w:proofErr w:type="gramEnd"/>
      <w:r w:rsidRPr="00916B1B">
        <w:rPr>
          <w:rFonts w:ascii="Times New Roman" w:hAnsi="Times New Roman" w:cs="Times New Roman"/>
          <w:sz w:val="24"/>
          <w:szCs w:val="24"/>
          <w:lang w:val="en-US"/>
        </w:rPr>
        <w:t xml:space="preserve"> with the purpose of the building; </w:t>
      </w:r>
    </w:p>
    <w:p w:rsidR="007D225E" w:rsidRPr="00916B1B" w:rsidRDefault="007D225E"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compliance</w:t>
      </w:r>
      <w:proofErr w:type="gramEnd"/>
      <w:r w:rsidRPr="00916B1B">
        <w:rPr>
          <w:rFonts w:ascii="Times New Roman" w:hAnsi="Times New Roman" w:cs="Times New Roman"/>
          <w:sz w:val="24"/>
          <w:szCs w:val="24"/>
          <w:lang w:val="en-US"/>
        </w:rPr>
        <w:t xml:space="preserve"> of the building with the requirements of scientific and technological progress (Technical Aesthetics);</w:t>
      </w:r>
    </w:p>
    <w:p w:rsidR="007D225E" w:rsidRPr="00916B1B" w:rsidRDefault="007D225E"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cost of building restoration;</w:t>
      </w:r>
    </w:p>
    <w:p w:rsidR="007D225E" w:rsidRPr="00916B1B" w:rsidRDefault="007D225E"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physical</w:t>
      </w:r>
      <w:proofErr w:type="gramEnd"/>
      <w:r w:rsidRPr="00916B1B">
        <w:rPr>
          <w:rFonts w:ascii="Times New Roman" w:hAnsi="Times New Roman" w:cs="Times New Roman"/>
          <w:sz w:val="24"/>
          <w:szCs w:val="24"/>
          <w:lang w:val="en-US"/>
        </w:rPr>
        <w:t xml:space="preserve"> wear and tear of the building.</w:t>
      </w:r>
    </w:p>
    <w:p w:rsidR="007D225E" w:rsidRPr="00916B1B" w:rsidRDefault="007535E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lastRenderedPageBreak/>
        <w:t xml:space="preserve">       </w:t>
      </w:r>
      <w:r w:rsidR="007D225E" w:rsidRPr="00916B1B">
        <w:rPr>
          <w:rFonts w:ascii="Times New Roman" w:hAnsi="Times New Roman" w:cs="Times New Roman"/>
          <w:sz w:val="24"/>
          <w:szCs w:val="24"/>
          <w:lang w:val="en-US"/>
        </w:rPr>
        <w:t>Moral wear and tear in residential buildings should be eliminated at the expense of capital repairs at the time of its execution, since depreciation charges are fully transferred to major repairs.</w:t>
      </w:r>
    </w:p>
    <w:p w:rsidR="007D225E" w:rsidRPr="00916B1B" w:rsidRDefault="007535E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7D225E" w:rsidRPr="00916B1B">
        <w:rPr>
          <w:rFonts w:ascii="Times New Roman" w:hAnsi="Times New Roman" w:cs="Times New Roman"/>
          <w:sz w:val="24"/>
          <w:szCs w:val="24"/>
          <w:lang w:val="en-US"/>
        </w:rPr>
        <w:t xml:space="preserve">In public buildings, especially those built for a long time, during major repairs, it is possible to partially eliminate wear, except in cases of </w:t>
      </w:r>
      <w:proofErr w:type="spellStart"/>
      <w:r w:rsidR="007D225E" w:rsidRPr="00916B1B">
        <w:rPr>
          <w:rFonts w:ascii="Times New Roman" w:hAnsi="Times New Roman" w:cs="Times New Roman"/>
          <w:sz w:val="24"/>
          <w:szCs w:val="24"/>
          <w:lang w:val="en-US"/>
        </w:rPr>
        <w:t>reconstruction.In</w:t>
      </w:r>
      <w:proofErr w:type="spellEnd"/>
      <w:r w:rsidR="007D225E" w:rsidRPr="00916B1B">
        <w:rPr>
          <w:rFonts w:ascii="Times New Roman" w:hAnsi="Times New Roman" w:cs="Times New Roman"/>
          <w:sz w:val="24"/>
          <w:szCs w:val="24"/>
          <w:lang w:val="en-US"/>
        </w:rPr>
        <w:t xml:space="preserve"> the course of construction, reconstruction and major repairs of buildings, aesthetic requirements for them are mandatory. In this regard, you need to know about the concepts of «aesthetics», «Technical Aesthetics», «interior». They are inextricably linked with creating the best conditions for serving </w:t>
      </w:r>
      <w:proofErr w:type="spellStart"/>
      <w:r w:rsidR="007D225E" w:rsidRPr="00916B1B">
        <w:rPr>
          <w:rFonts w:ascii="Times New Roman" w:hAnsi="Times New Roman" w:cs="Times New Roman"/>
          <w:sz w:val="24"/>
          <w:szCs w:val="24"/>
          <w:lang w:val="en-US"/>
        </w:rPr>
        <w:t>tourists.Aesthetics</w:t>
      </w:r>
      <w:proofErr w:type="spellEnd"/>
      <w:r w:rsidR="007D225E" w:rsidRPr="00916B1B">
        <w:rPr>
          <w:rFonts w:ascii="Times New Roman" w:hAnsi="Times New Roman" w:cs="Times New Roman"/>
          <w:sz w:val="24"/>
          <w:szCs w:val="24"/>
          <w:lang w:val="en-US"/>
        </w:rPr>
        <w:t xml:space="preserve"> is a science that studies the General Laws of aesthetic cognition and changing reality. The manifestations of aesthetics are different in different areas of people's lives and </w:t>
      </w:r>
      <w:proofErr w:type="spellStart"/>
      <w:r w:rsidR="007D225E" w:rsidRPr="00916B1B">
        <w:rPr>
          <w:rFonts w:ascii="Times New Roman" w:hAnsi="Times New Roman" w:cs="Times New Roman"/>
          <w:sz w:val="24"/>
          <w:szCs w:val="24"/>
          <w:lang w:val="en-US"/>
        </w:rPr>
        <w:t>activities.Technical</w:t>
      </w:r>
      <w:proofErr w:type="spellEnd"/>
      <w:r w:rsidR="007D225E" w:rsidRPr="00916B1B">
        <w:rPr>
          <w:rFonts w:ascii="Times New Roman" w:hAnsi="Times New Roman" w:cs="Times New Roman"/>
          <w:sz w:val="24"/>
          <w:szCs w:val="24"/>
          <w:lang w:val="en-US"/>
        </w:rPr>
        <w:t xml:space="preserve"> Aesthetics studies the socio-cultural, technical, and aesthetic problems of forming a harmonious subject environment created by means of industrial production in order to ensure the best working conditions, life and recreation of Soviet people. Creating the theoretical basis of Design, Technical Aesthetics studies its social nature and laws of development, principles and methods of artistic construction, problems of professional creativity of an artist-designer (designer).</w:t>
      </w:r>
    </w:p>
    <w:p w:rsidR="007D225E" w:rsidRPr="00916B1B" w:rsidRDefault="007D225E"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Technical Aesthetics contribute to the creation of optimal working and Recreation conditions that bring comfort, beauty and harmony to the human environment.</w:t>
      </w:r>
    </w:p>
    <w:p w:rsidR="007D225E" w:rsidRPr="00916B1B" w:rsidRDefault="007D225E"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Technical Aesthetics deals with the problems of ergonomics-the study of </w:t>
      </w:r>
      <w:proofErr w:type="spellStart"/>
      <w:r w:rsidRPr="00916B1B">
        <w:rPr>
          <w:rFonts w:ascii="Times New Roman" w:hAnsi="Times New Roman" w:cs="Times New Roman"/>
          <w:sz w:val="24"/>
          <w:szCs w:val="24"/>
          <w:lang w:val="en-US"/>
        </w:rPr>
        <w:t>psychophysiological</w:t>
      </w:r>
      <w:proofErr w:type="spellEnd"/>
      <w:r w:rsidRPr="00916B1B">
        <w:rPr>
          <w:rFonts w:ascii="Times New Roman" w:hAnsi="Times New Roman" w:cs="Times New Roman"/>
          <w:sz w:val="24"/>
          <w:szCs w:val="24"/>
          <w:lang w:val="en-US"/>
        </w:rPr>
        <w:t xml:space="preserve"> capabilities of a person, for example, in the process of providing services in tourist institutions, the relationship of a tourist with the environment in the premises, as well as on the territory.</w:t>
      </w:r>
    </w:p>
    <w:p w:rsidR="007D225E" w:rsidRPr="00916B1B" w:rsidRDefault="00115695"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7D225E" w:rsidRPr="00916B1B">
        <w:rPr>
          <w:rFonts w:ascii="Times New Roman" w:hAnsi="Times New Roman" w:cs="Times New Roman"/>
          <w:sz w:val="24"/>
          <w:szCs w:val="24"/>
          <w:lang w:val="en-US"/>
        </w:rPr>
        <w:t>Thus, Technical Aesthetics deals with the objective environment that surrounds a person at the current level. The main part of this environment is the interior, for which a building is being built. So, the tourist hotel is designed to serve tourists in the interior.</w:t>
      </w:r>
    </w:p>
    <w:p w:rsidR="007D225E" w:rsidRPr="00916B1B" w:rsidRDefault="00115695" w:rsidP="00615045">
      <w:pPr>
        <w:spacing w:after="0" w:line="240" w:lineRule="auto"/>
        <w:jc w:val="both"/>
        <w:rPr>
          <w:rFonts w:ascii="Times New Roman" w:hAnsi="Times New Roman" w:cs="Times New Roman"/>
          <w:sz w:val="24"/>
          <w:szCs w:val="24"/>
          <w:lang w:val="kk-KZ"/>
        </w:rPr>
      </w:pPr>
      <w:r w:rsidRPr="00916B1B">
        <w:rPr>
          <w:rFonts w:ascii="Times New Roman" w:hAnsi="Times New Roman" w:cs="Times New Roman"/>
          <w:b/>
          <w:sz w:val="24"/>
          <w:szCs w:val="24"/>
          <w:lang w:val="en-US"/>
        </w:rPr>
        <w:t xml:space="preserve">      </w:t>
      </w:r>
      <w:r w:rsidR="007D225E" w:rsidRPr="00916B1B">
        <w:rPr>
          <w:rFonts w:ascii="Times New Roman" w:hAnsi="Times New Roman" w:cs="Times New Roman"/>
          <w:b/>
          <w:sz w:val="24"/>
          <w:szCs w:val="24"/>
          <w:lang w:val="en-US"/>
        </w:rPr>
        <w:t>Interior</w:t>
      </w:r>
      <w:r w:rsidR="007D225E" w:rsidRPr="00916B1B">
        <w:rPr>
          <w:rFonts w:ascii="Times New Roman" w:hAnsi="Times New Roman" w:cs="Times New Roman"/>
          <w:sz w:val="24"/>
          <w:szCs w:val="24"/>
          <w:lang w:val="en-US"/>
        </w:rPr>
        <w:t xml:space="preserve"> – the interior space of a room with an object environment (furniture, soft and hard equipment, painting all surfaces, furniture decoration, lighting, durability, rationality and beauty of objects in the room). The surrounding objects do not play a passive role-they affect a person, because the objects created by a person capture his ideas that they are purposeful, beautiful, useful, </w:t>
      </w:r>
      <w:proofErr w:type="spellStart"/>
      <w:r w:rsidR="007D225E" w:rsidRPr="00916B1B">
        <w:rPr>
          <w:rFonts w:ascii="Times New Roman" w:hAnsi="Times New Roman" w:cs="Times New Roman"/>
          <w:sz w:val="24"/>
          <w:szCs w:val="24"/>
          <w:lang w:val="en-US"/>
        </w:rPr>
        <w:t>harmonious.The</w:t>
      </w:r>
      <w:proofErr w:type="spellEnd"/>
      <w:r w:rsidR="007D225E" w:rsidRPr="00916B1B">
        <w:rPr>
          <w:rFonts w:ascii="Times New Roman" w:hAnsi="Times New Roman" w:cs="Times New Roman"/>
          <w:sz w:val="24"/>
          <w:szCs w:val="24"/>
          <w:lang w:val="en-US"/>
        </w:rPr>
        <w:t xml:space="preserve"> objective environment, which creates comfort and convenience, causes a person a good mood, cheerfulness and, conversely, discomfort, violation of the requirements of Technical Aesthetics, leads to irritation, dissatisfaction and other negative emotions.</w:t>
      </w:r>
    </w:p>
    <w:p w:rsidR="007D225E" w:rsidRPr="00916B1B" w:rsidRDefault="007D225E" w:rsidP="00615045">
      <w:pPr>
        <w:spacing w:after="0" w:line="240" w:lineRule="auto"/>
        <w:jc w:val="both"/>
        <w:rPr>
          <w:rFonts w:ascii="Times New Roman" w:hAnsi="Times New Roman" w:cs="Times New Roman"/>
          <w:i/>
          <w:sz w:val="24"/>
          <w:szCs w:val="24"/>
          <w:lang w:val="en-US"/>
        </w:rPr>
      </w:pPr>
      <w:r w:rsidRPr="00916B1B">
        <w:rPr>
          <w:rFonts w:ascii="Times New Roman" w:hAnsi="Times New Roman" w:cs="Times New Roman"/>
          <w:i/>
          <w:sz w:val="24"/>
          <w:szCs w:val="24"/>
          <w:lang w:val="en-US"/>
        </w:rPr>
        <w:t>TECHNICAL CERTIFICATION OF BUILDINGS, STRUCTURES AND EQUIPMENT</w:t>
      </w:r>
    </w:p>
    <w:p w:rsidR="007D225E" w:rsidRPr="00916B1B" w:rsidRDefault="00115695"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442297" w:rsidRPr="00916B1B">
        <w:rPr>
          <w:rFonts w:ascii="Times New Roman" w:hAnsi="Times New Roman" w:cs="Times New Roman"/>
          <w:sz w:val="24"/>
          <w:szCs w:val="24"/>
          <w:lang w:val="en-US"/>
        </w:rPr>
        <w:t xml:space="preserve">   </w:t>
      </w:r>
      <w:r w:rsidR="007D225E" w:rsidRPr="00916B1B">
        <w:rPr>
          <w:rFonts w:ascii="Times New Roman" w:hAnsi="Times New Roman" w:cs="Times New Roman"/>
          <w:sz w:val="24"/>
          <w:szCs w:val="24"/>
          <w:lang w:val="en-US"/>
        </w:rPr>
        <w:t>The effectiveness of organizing tourist and excursion services for workers in tourist complexes, tourist centers, bases, shelters, campsites, motels directly depends on the technical condition of fixed assets — buildings, structures, equipment, motor vehicles, etc.</w:t>
      </w:r>
    </w:p>
    <w:p w:rsidR="007D225E" w:rsidRPr="00916B1B" w:rsidRDefault="007D225E"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Determination of the technical condition of fixed assets until 1982 was open due to the absence of trade unions in a number of tourist institutions organized on the basis of former real estate, real estate, cottages, building drawings, floor plans, structures and engineering water supply, sewerage, schemes, master plans for land use, etc. To a certain extent, the technical documentation of the constructed facilities required clarification of data on Wear and tear over the multi-year period of their operation.</w:t>
      </w:r>
    </w:p>
    <w:p w:rsidR="007D225E" w:rsidRPr="00916B1B" w:rsidRDefault="007D225E"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passport of a tourist institution consists of 12 objects for each object on the balance sheet of a tourist institution as part of fixed assets. The more complete and thorough the passport is drawn up, the easier it will be for employees of a tourist institution to plan and implement activities related to ensuring a more rational use of fixed assets, equipping them with equipment, improving the territory, promising development, etc.  Technical certification is carried out at the expense of depreciation deductions for major repairs of objects or centralized transfers related to their major repairs.</w:t>
      </w:r>
    </w:p>
    <w:p w:rsidR="007D225E" w:rsidRPr="00916B1B" w:rsidRDefault="007D225E"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Passports must be stored in a non-flammable cabinet in a tourist institution, along with other important documents; they are not allowed to be taken out of the institution, and in case of extreme necessity (with the permission of the head) they must be issued for a short period with a guarantee receipt for return.</w:t>
      </w:r>
    </w:p>
    <w:p w:rsidR="007D225E" w:rsidRPr="00916B1B" w:rsidRDefault="007D225E" w:rsidP="00615045">
      <w:pPr>
        <w:spacing w:after="0" w:line="240" w:lineRule="auto"/>
        <w:jc w:val="both"/>
        <w:rPr>
          <w:rFonts w:ascii="Times New Roman" w:hAnsi="Times New Roman" w:cs="Times New Roman"/>
          <w:sz w:val="24"/>
          <w:szCs w:val="24"/>
          <w:lang w:val="kk-KZ"/>
        </w:rPr>
      </w:pPr>
      <w:r w:rsidRPr="00916B1B">
        <w:rPr>
          <w:rFonts w:ascii="Times New Roman" w:hAnsi="Times New Roman" w:cs="Times New Roman"/>
          <w:sz w:val="24"/>
          <w:szCs w:val="24"/>
          <w:lang w:val="en-US"/>
        </w:rPr>
        <w:lastRenderedPageBreak/>
        <w:t>Special attention should be paid to making changes to the passport on the composition and technical condition of fixed assets, so that the data provided correspond to actual data. Otherwise, these passports will not be used to implement the necessary measures for the operation of buildings, structures and equipment and resolve issues related to the reconstruction and prospective development of the tourist institution.</w:t>
      </w:r>
    </w:p>
    <w:p w:rsidR="00D57262" w:rsidRPr="00916B1B" w:rsidRDefault="00D57262" w:rsidP="00615045">
      <w:pPr>
        <w:spacing w:after="0" w:line="240" w:lineRule="auto"/>
        <w:jc w:val="both"/>
        <w:rPr>
          <w:rFonts w:ascii="Times New Roman" w:hAnsi="Times New Roman" w:cs="Times New Roman"/>
          <w:sz w:val="24"/>
          <w:szCs w:val="24"/>
          <w:lang w:val="kk-KZ"/>
        </w:rPr>
      </w:pPr>
    </w:p>
    <w:p w:rsidR="007D225E" w:rsidRPr="00916B1B" w:rsidRDefault="007D225E"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Literature.</w:t>
      </w:r>
      <w:proofErr w:type="gramEnd"/>
      <w:r w:rsidRPr="00916B1B">
        <w:rPr>
          <w:rFonts w:ascii="Times New Roman" w:hAnsi="Times New Roman" w:cs="Times New Roman"/>
          <w:sz w:val="24"/>
          <w:szCs w:val="24"/>
          <w:lang w:val="en-US"/>
        </w:rPr>
        <w:t xml:space="preserve"> </w:t>
      </w:r>
    </w:p>
    <w:p w:rsidR="007D225E" w:rsidRPr="00916B1B" w:rsidRDefault="007D225E"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1. </w:t>
      </w:r>
      <w:proofErr w:type="spellStart"/>
      <w:r w:rsidRPr="00916B1B">
        <w:rPr>
          <w:rFonts w:ascii="Times New Roman" w:hAnsi="Times New Roman" w:cs="Times New Roman"/>
          <w:sz w:val="24"/>
          <w:szCs w:val="24"/>
          <w:lang w:val="en-US"/>
        </w:rPr>
        <w:t>Braimer</w:t>
      </w:r>
      <w:proofErr w:type="spellEnd"/>
      <w:r w:rsidRPr="00916B1B">
        <w:rPr>
          <w:rFonts w:ascii="Times New Roman" w:hAnsi="Times New Roman" w:cs="Times New Roman"/>
          <w:sz w:val="24"/>
          <w:szCs w:val="24"/>
          <w:lang w:val="en-US"/>
        </w:rPr>
        <w:t xml:space="preserve"> R. A. Fundamentals of Management in the hospitality industry. </w:t>
      </w:r>
      <w:proofErr w:type="gramStart"/>
      <w:r w:rsidRPr="00916B1B">
        <w:rPr>
          <w:rFonts w:ascii="Times New Roman" w:hAnsi="Times New Roman" w:cs="Times New Roman"/>
          <w:sz w:val="24"/>
          <w:szCs w:val="24"/>
          <w:lang w:val="en-US"/>
        </w:rPr>
        <w:t>Translation from England.</w:t>
      </w:r>
      <w:proofErr w:type="gramEnd"/>
      <w:r w:rsidRPr="00916B1B">
        <w:rPr>
          <w:rFonts w:ascii="Times New Roman" w:hAnsi="Times New Roman" w:cs="Times New Roman"/>
          <w:sz w:val="24"/>
          <w:szCs w:val="24"/>
          <w:lang w:val="en-US"/>
        </w:rPr>
        <w:t xml:space="preserve"> – M.: </w:t>
      </w:r>
      <w:proofErr w:type="spellStart"/>
      <w:r w:rsidRPr="00916B1B">
        <w:rPr>
          <w:rFonts w:ascii="Times New Roman" w:hAnsi="Times New Roman" w:cs="Times New Roman"/>
          <w:sz w:val="24"/>
          <w:szCs w:val="24"/>
          <w:lang w:val="en-US"/>
        </w:rPr>
        <w:t>Aspect.Press</w:t>
      </w:r>
      <w:proofErr w:type="spellEnd"/>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1995 .</w:t>
      </w:r>
      <w:proofErr w:type="gramEnd"/>
    </w:p>
    <w:p w:rsidR="007D225E" w:rsidRPr="00916B1B" w:rsidRDefault="007D225E"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2. John Walker. </w:t>
      </w:r>
      <w:proofErr w:type="gramStart"/>
      <w:r w:rsidRPr="00916B1B">
        <w:rPr>
          <w:rFonts w:ascii="Times New Roman" w:hAnsi="Times New Roman" w:cs="Times New Roman"/>
          <w:sz w:val="24"/>
          <w:szCs w:val="24"/>
          <w:lang w:val="en-US"/>
        </w:rPr>
        <w:t>Introduction to hospitality.</w:t>
      </w:r>
      <w:proofErr w:type="gramEnd"/>
      <w:r w:rsidRPr="00916B1B">
        <w:rPr>
          <w:rFonts w:ascii="Times New Roman" w:hAnsi="Times New Roman" w:cs="Times New Roman"/>
          <w:sz w:val="24"/>
          <w:szCs w:val="24"/>
          <w:lang w:val="en-US"/>
        </w:rPr>
        <w:t xml:space="preserve"> M. UNITY, 1999.</w:t>
      </w:r>
    </w:p>
    <w:p w:rsidR="007D225E" w:rsidRPr="00916B1B" w:rsidRDefault="007D225E"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3. </w:t>
      </w:r>
      <w:proofErr w:type="spellStart"/>
      <w:r w:rsidRPr="00916B1B">
        <w:rPr>
          <w:rFonts w:ascii="Times New Roman" w:hAnsi="Times New Roman" w:cs="Times New Roman"/>
          <w:sz w:val="24"/>
          <w:szCs w:val="24"/>
          <w:lang w:val="en-US"/>
        </w:rPr>
        <w:t>Volkov</w:t>
      </w:r>
      <w:proofErr w:type="spellEnd"/>
      <w:r w:rsidRPr="00916B1B">
        <w:rPr>
          <w:rFonts w:ascii="Times New Roman" w:hAnsi="Times New Roman" w:cs="Times New Roman"/>
          <w:sz w:val="24"/>
          <w:szCs w:val="24"/>
          <w:lang w:val="en-US"/>
        </w:rPr>
        <w:t xml:space="preserve"> Yu. </w:t>
      </w:r>
      <w:proofErr w:type="spellStart"/>
      <w:proofErr w:type="gramStart"/>
      <w:r w:rsidRPr="00916B1B">
        <w:rPr>
          <w:rFonts w:ascii="Times New Roman" w:hAnsi="Times New Roman" w:cs="Times New Roman"/>
          <w:sz w:val="24"/>
          <w:szCs w:val="24"/>
          <w:lang w:val="en-US"/>
        </w:rPr>
        <w:t>F.interior</w:t>
      </w:r>
      <w:proofErr w:type="spellEnd"/>
      <w:r w:rsidRPr="00916B1B">
        <w:rPr>
          <w:rFonts w:ascii="Times New Roman" w:hAnsi="Times New Roman" w:cs="Times New Roman"/>
          <w:sz w:val="24"/>
          <w:szCs w:val="24"/>
          <w:lang w:val="en-US"/>
        </w:rPr>
        <w:t xml:space="preserve"> and equipment of hotels and restaurants.</w:t>
      </w:r>
      <w:proofErr w:type="gramEnd"/>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UCH.</w:t>
      </w:r>
      <w:proofErr w:type="gramEnd"/>
      <w:r w:rsidRPr="00916B1B">
        <w:rPr>
          <w:rFonts w:ascii="Times New Roman" w:hAnsi="Times New Roman" w:cs="Times New Roman"/>
          <w:sz w:val="24"/>
          <w:szCs w:val="24"/>
          <w:lang w:val="en-US"/>
        </w:rPr>
        <w:t xml:space="preserve"> «No</w:t>
      </w:r>
      <w:proofErr w:type="gramStart"/>
      <w:r w:rsidRPr="00916B1B">
        <w:rPr>
          <w:rFonts w:ascii="Times New Roman" w:hAnsi="Times New Roman" w:cs="Times New Roman"/>
          <w:sz w:val="24"/>
          <w:szCs w:val="24"/>
          <w:lang w:val="en-US"/>
        </w:rPr>
        <w:t>,»</w:t>
      </w:r>
      <w:proofErr w:type="gramEnd"/>
      <w:r w:rsidRPr="00916B1B">
        <w:rPr>
          <w:rFonts w:ascii="Times New Roman" w:hAnsi="Times New Roman" w:cs="Times New Roman"/>
          <w:sz w:val="24"/>
          <w:szCs w:val="24"/>
          <w:lang w:val="en-US"/>
        </w:rPr>
        <w:t xml:space="preserve"> I said. Rostov On The </w:t>
      </w:r>
      <w:proofErr w:type="gramStart"/>
      <w:r w:rsidRPr="00916B1B">
        <w:rPr>
          <w:rFonts w:ascii="Times New Roman" w:hAnsi="Times New Roman" w:cs="Times New Roman"/>
          <w:sz w:val="24"/>
          <w:szCs w:val="24"/>
          <w:lang w:val="en-US"/>
        </w:rPr>
        <w:t>Don.:</w:t>
      </w:r>
      <w:proofErr w:type="gramEnd"/>
      <w:r w:rsidRPr="00916B1B">
        <w:rPr>
          <w:rFonts w:ascii="Times New Roman" w:hAnsi="Times New Roman" w:cs="Times New Roman"/>
          <w:sz w:val="24"/>
          <w:szCs w:val="24"/>
          <w:lang w:val="en-US"/>
        </w:rPr>
        <w:t xml:space="preserve"> Phoenix, 2003.</w:t>
      </w:r>
    </w:p>
    <w:p w:rsidR="007D225E" w:rsidRPr="00916B1B" w:rsidRDefault="007D225E"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4. </w:t>
      </w:r>
      <w:proofErr w:type="spellStart"/>
      <w:r w:rsidRPr="00916B1B">
        <w:rPr>
          <w:rFonts w:ascii="Times New Roman" w:hAnsi="Times New Roman" w:cs="Times New Roman"/>
          <w:sz w:val="24"/>
          <w:szCs w:val="24"/>
          <w:lang w:val="en-US"/>
        </w:rPr>
        <w:t>Volkov</w:t>
      </w:r>
      <w:proofErr w:type="spellEnd"/>
      <w:r w:rsidRPr="00916B1B">
        <w:rPr>
          <w:rFonts w:ascii="Times New Roman" w:hAnsi="Times New Roman" w:cs="Times New Roman"/>
          <w:sz w:val="24"/>
          <w:szCs w:val="24"/>
          <w:lang w:val="en-US"/>
        </w:rPr>
        <w:t xml:space="preserve"> Yu. F. Introduction to hotel and tourism business: Rostov </w:t>
      </w:r>
      <w:proofErr w:type="gramStart"/>
      <w:r w:rsidRPr="00916B1B">
        <w:rPr>
          <w:rFonts w:ascii="Times New Roman" w:hAnsi="Times New Roman" w:cs="Times New Roman"/>
          <w:sz w:val="24"/>
          <w:szCs w:val="24"/>
          <w:lang w:val="en-US"/>
        </w:rPr>
        <w:t>On The</w:t>
      </w:r>
      <w:proofErr w:type="gramEnd"/>
      <w:r w:rsidRPr="00916B1B">
        <w:rPr>
          <w:rFonts w:ascii="Times New Roman" w:hAnsi="Times New Roman" w:cs="Times New Roman"/>
          <w:sz w:val="24"/>
          <w:szCs w:val="24"/>
          <w:lang w:val="en-US"/>
        </w:rPr>
        <w:t xml:space="preserve"> Don.: Phoenix, 2004.</w:t>
      </w:r>
    </w:p>
    <w:p w:rsidR="007D225E" w:rsidRPr="00916B1B" w:rsidRDefault="007D225E"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5.Voskresensky</w:t>
      </w:r>
      <w:proofErr w:type="gramEnd"/>
      <w:r w:rsidRPr="00916B1B">
        <w:rPr>
          <w:rFonts w:ascii="Times New Roman" w:hAnsi="Times New Roman" w:cs="Times New Roman"/>
          <w:sz w:val="24"/>
          <w:szCs w:val="24"/>
          <w:lang w:val="en-US"/>
        </w:rPr>
        <w:t xml:space="preserve"> M. G., </w:t>
      </w:r>
      <w:proofErr w:type="spellStart"/>
      <w:r w:rsidRPr="00916B1B">
        <w:rPr>
          <w:rFonts w:ascii="Times New Roman" w:hAnsi="Times New Roman" w:cs="Times New Roman"/>
          <w:sz w:val="24"/>
          <w:szCs w:val="24"/>
          <w:lang w:val="en-US"/>
        </w:rPr>
        <w:t>Goncharov</w:t>
      </w:r>
      <w:proofErr w:type="spellEnd"/>
      <w:r w:rsidRPr="00916B1B">
        <w:rPr>
          <w:rFonts w:ascii="Times New Roman" w:hAnsi="Times New Roman" w:cs="Times New Roman"/>
          <w:sz w:val="24"/>
          <w:szCs w:val="24"/>
          <w:lang w:val="en-US"/>
        </w:rPr>
        <w:t xml:space="preserve"> L. I. Technical operation of fixed assets of a tourist institution. </w:t>
      </w:r>
      <w:proofErr w:type="gramStart"/>
      <w:r w:rsidRPr="00916B1B">
        <w:rPr>
          <w:rFonts w:ascii="Times New Roman" w:hAnsi="Times New Roman" w:cs="Times New Roman"/>
          <w:sz w:val="24"/>
          <w:szCs w:val="24"/>
          <w:lang w:val="en-US"/>
        </w:rPr>
        <w:t>UCH.</w:t>
      </w:r>
      <w:proofErr w:type="gramEnd"/>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POS.</w:t>
      </w:r>
      <w:proofErr w:type="gramEnd"/>
      <w:r w:rsidRPr="00916B1B">
        <w:rPr>
          <w:rFonts w:ascii="Times New Roman" w:hAnsi="Times New Roman" w:cs="Times New Roman"/>
          <w:sz w:val="24"/>
          <w:szCs w:val="24"/>
          <w:lang w:val="en-US"/>
        </w:rPr>
        <w:t xml:space="preserve">  MOSCOW: TSRIB PUBL., 1986.</w:t>
      </w:r>
    </w:p>
    <w:p w:rsidR="007D225E" w:rsidRPr="00916B1B" w:rsidRDefault="007D225E" w:rsidP="00615045">
      <w:pPr>
        <w:spacing w:after="0" w:line="240" w:lineRule="auto"/>
        <w:jc w:val="both"/>
        <w:rPr>
          <w:rFonts w:ascii="Times New Roman" w:hAnsi="Times New Roman" w:cs="Times New Roman"/>
          <w:sz w:val="24"/>
          <w:szCs w:val="24"/>
          <w:lang w:val="en-US"/>
        </w:rPr>
      </w:pPr>
    </w:p>
    <w:p w:rsidR="007D225E" w:rsidRPr="00916B1B" w:rsidRDefault="007D225E" w:rsidP="00615045">
      <w:pPr>
        <w:spacing w:after="0" w:line="240" w:lineRule="auto"/>
        <w:jc w:val="both"/>
        <w:rPr>
          <w:rFonts w:ascii="Times New Roman" w:hAnsi="Times New Roman" w:cs="Times New Roman"/>
          <w:sz w:val="24"/>
          <w:szCs w:val="24"/>
          <w:lang w:val="en-US"/>
        </w:rPr>
      </w:pPr>
    </w:p>
    <w:p w:rsidR="007D225E" w:rsidRPr="00916B1B" w:rsidRDefault="00DF5275" w:rsidP="00615045">
      <w:pPr>
        <w:spacing w:after="0" w:line="240" w:lineRule="auto"/>
        <w:ind w:left="360"/>
        <w:jc w:val="both"/>
        <w:rPr>
          <w:rFonts w:ascii="Times New Roman" w:hAnsi="Times New Roman" w:cs="Times New Roman"/>
          <w:b/>
          <w:sz w:val="24"/>
          <w:szCs w:val="24"/>
          <w:lang w:val="en-US"/>
        </w:rPr>
      </w:pPr>
      <w:r w:rsidRPr="00916B1B">
        <w:rPr>
          <w:rFonts w:ascii="Times New Roman" w:hAnsi="Times New Roman" w:cs="Times New Roman"/>
          <w:b/>
          <w:sz w:val="24"/>
          <w:szCs w:val="24"/>
          <w:lang w:val="en-US"/>
        </w:rPr>
        <w:t xml:space="preserve">4. </w:t>
      </w:r>
      <w:r w:rsidR="007D225E" w:rsidRPr="00916B1B">
        <w:rPr>
          <w:rFonts w:ascii="Times New Roman" w:hAnsi="Times New Roman" w:cs="Times New Roman"/>
          <w:b/>
          <w:sz w:val="24"/>
          <w:szCs w:val="24"/>
          <w:lang w:val="en-US"/>
        </w:rPr>
        <w:t>SYSTEMS OF PLANNED AND PRELIMINARY REPAIRS OF BUILDINGS, STRUCTURES AND EQUIPMENT</w:t>
      </w:r>
    </w:p>
    <w:p w:rsidR="007D225E" w:rsidRPr="00916B1B" w:rsidRDefault="007D225E" w:rsidP="00615045">
      <w:pPr>
        <w:spacing w:after="0" w:line="240" w:lineRule="auto"/>
        <w:jc w:val="both"/>
        <w:rPr>
          <w:rFonts w:ascii="Times New Roman" w:hAnsi="Times New Roman" w:cs="Times New Roman"/>
          <w:sz w:val="24"/>
          <w:szCs w:val="24"/>
          <w:lang w:val="en-US"/>
        </w:rPr>
      </w:pPr>
    </w:p>
    <w:p w:rsidR="007D225E" w:rsidRPr="00916B1B" w:rsidRDefault="00A23AD7"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1.T</w:t>
      </w:r>
      <w:r w:rsidR="007D225E" w:rsidRPr="00916B1B">
        <w:rPr>
          <w:rFonts w:ascii="Times New Roman" w:hAnsi="Times New Roman" w:cs="Times New Roman"/>
          <w:sz w:val="24"/>
          <w:szCs w:val="24"/>
          <w:lang w:val="en-US"/>
        </w:rPr>
        <w:t>he</w:t>
      </w:r>
      <w:proofErr w:type="gramEnd"/>
      <w:r w:rsidR="007D225E" w:rsidRPr="00916B1B">
        <w:rPr>
          <w:rFonts w:ascii="Times New Roman" w:hAnsi="Times New Roman" w:cs="Times New Roman"/>
          <w:sz w:val="24"/>
          <w:szCs w:val="24"/>
          <w:lang w:val="en-US"/>
        </w:rPr>
        <w:t xml:space="preserve"> main fund of tourist institutions.</w:t>
      </w:r>
    </w:p>
    <w:p w:rsidR="007D225E" w:rsidRPr="00916B1B" w:rsidRDefault="007D225E"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2.General</w:t>
      </w:r>
      <w:proofErr w:type="gramEnd"/>
      <w:r w:rsidRPr="00916B1B">
        <w:rPr>
          <w:rFonts w:ascii="Times New Roman" w:hAnsi="Times New Roman" w:cs="Times New Roman"/>
          <w:sz w:val="24"/>
          <w:szCs w:val="24"/>
          <w:lang w:val="en-US"/>
        </w:rPr>
        <w:t>, individual extraordinary inspection of buildings and structures.</w:t>
      </w:r>
    </w:p>
    <w:p w:rsidR="007D225E" w:rsidRPr="00916B1B" w:rsidRDefault="007D225E" w:rsidP="00615045">
      <w:pPr>
        <w:spacing w:after="0" w:line="240" w:lineRule="auto"/>
        <w:jc w:val="both"/>
        <w:rPr>
          <w:rFonts w:ascii="Times New Roman" w:hAnsi="Times New Roman" w:cs="Times New Roman"/>
          <w:sz w:val="24"/>
          <w:szCs w:val="24"/>
          <w:lang w:val="en-US"/>
        </w:rPr>
      </w:pPr>
    </w:p>
    <w:p w:rsidR="007D225E" w:rsidRPr="00916B1B" w:rsidRDefault="009B1C77"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7D225E" w:rsidRPr="00916B1B">
        <w:rPr>
          <w:rFonts w:ascii="Times New Roman" w:hAnsi="Times New Roman" w:cs="Times New Roman"/>
          <w:sz w:val="24"/>
          <w:szCs w:val="24"/>
          <w:lang w:val="en-US"/>
        </w:rPr>
        <w:t>Modern buildings and structures of tourist institutions are complex complexes equipped with equipment and devices. Their rational use requires organizational and technical measures that ensure timely repair and elimination of emerging defects.</w:t>
      </w:r>
    </w:p>
    <w:p w:rsidR="007D225E" w:rsidRPr="00916B1B" w:rsidRDefault="009B1C77"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007D225E" w:rsidRPr="00916B1B">
        <w:rPr>
          <w:rFonts w:ascii="Times New Roman" w:hAnsi="Times New Roman" w:cs="Times New Roman"/>
          <w:sz w:val="24"/>
          <w:szCs w:val="24"/>
          <w:lang w:val="en-US"/>
        </w:rPr>
        <w:t>Effective use of fixed assets of tourist institutions, careful attitude to them — a real extension of the period of their use.</w:t>
      </w:r>
      <w:proofErr w:type="gramEnd"/>
      <w:r w:rsidR="007D225E" w:rsidRPr="00916B1B">
        <w:rPr>
          <w:rFonts w:ascii="Times New Roman" w:hAnsi="Times New Roman" w:cs="Times New Roman"/>
          <w:sz w:val="24"/>
          <w:szCs w:val="24"/>
          <w:lang w:val="en-US"/>
        </w:rPr>
        <w:t xml:space="preserve"> To do this, it is necessary to carry out all organizational and technical measures for planned and preliminary repairs of fixed assets in a high-quality, full-fledged manner. For each group of fixed assets: buildings and structures, transmission devices, machines and mechanisms, motor vehicles, engineering networks with equipment (water supply, sewerage, heating), its own system of planned and preliminary repairs is installed, reflecting the specifics of the group of fixed assets or the type of equipment.</w:t>
      </w:r>
    </w:p>
    <w:p w:rsidR="007D225E" w:rsidRPr="00916B1B" w:rsidRDefault="007D225E"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system of planned and preliminary repair of fixed assets should be understood as a set of organizational and technical measures for the periodic implementation of all types of repairs (current, medium, capital) according to preliminary plans in order to monitor and maintain fixed assets, prevent wear, prevent accidents and maintain fixed assets in constant operational readiness (under normal operating conditions).</w:t>
      </w:r>
    </w:p>
    <w:p w:rsidR="007D225E" w:rsidRPr="00916B1B" w:rsidRDefault="009B1C77"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7D225E" w:rsidRPr="00916B1B">
        <w:rPr>
          <w:rFonts w:ascii="Times New Roman" w:hAnsi="Times New Roman" w:cs="Times New Roman"/>
          <w:sz w:val="24"/>
          <w:szCs w:val="24"/>
          <w:lang w:val="en-US"/>
        </w:rPr>
        <w:t>A fairly significant group of fixed assets of tourist institutions is mainly buildings and structures related to the provision of services to tourists. The system of planned and preliminary repair of residential and public buildings, structures is defined as a set of organizational and technical measures for the supervision and maintenance of buildings and structures, the Prevention of premature wear in them, the Prevention of accidents and the implementation of all types of repairs according to a preliminary plan in order to keep buildings, structures and their engineering equipment in constant operational readiness.</w:t>
      </w:r>
    </w:p>
    <w:p w:rsidR="001F0201" w:rsidRPr="00916B1B" w:rsidRDefault="001F020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The main tasks of this system are to ensure the long-term storage of public, residential buildings, structures of tourist institutions (tourist complexes, hotels, campsites, motels, shelters, etc.) and their engineering equipment under normal operating conditions and to create the best cultural and household and comfortable conditions for tourists and their family members. At the same time, between </w:t>
      </w:r>
      <w:proofErr w:type="spellStart"/>
      <w:r w:rsidRPr="00916B1B">
        <w:rPr>
          <w:rFonts w:ascii="Times New Roman" w:hAnsi="Times New Roman" w:cs="Times New Roman"/>
          <w:sz w:val="24"/>
          <w:szCs w:val="24"/>
          <w:lang w:val="en-US"/>
        </w:rPr>
        <w:t>repairsit</w:t>
      </w:r>
      <w:proofErr w:type="spellEnd"/>
      <w:r w:rsidRPr="00916B1B">
        <w:rPr>
          <w:rFonts w:ascii="Times New Roman" w:hAnsi="Times New Roman" w:cs="Times New Roman"/>
          <w:sz w:val="24"/>
          <w:szCs w:val="24"/>
          <w:lang w:val="en-US"/>
        </w:rPr>
        <w:t xml:space="preserve"> is planned to extend the service life of buildings, reduce labor intensity </w:t>
      </w:r>
      <w:r w:rsidRPr="00916B1B">
        <w:rPr>
          <w:rFonts w:ascii="Times New Roman" w:hAnsi="Times New Roman" w:cs="Times New Roman"/>
          <w:sz w:val="24"/>
          <w:szCs w:val="24"/>
          <w:lang w:val="en-US"/>
        </w:rPr>
        <w:lastRenderedPageBreak/>
        <w:t>and improve the quality of repair work with minimal labor and material costs. The system includes:</w:t>
      </w:r>
    </w:p>
    <w:p w:rsidR="001F0201" w:rsidRPr="00916B1B" w:rsidRDefault="001F020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monitoring the safety of buildings, structures and equipment;</w:t>
      </w:r>
    </w:p>
    <w:p w:rsidR="001F0201" w:rsidRPr="00916B1B" w:rsidRDefault="001F020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technical</w:t>
      </w:r>
      <w:proofErr w:type="gramEnd"/>
      <w:r w:rsidRPr="00916B1B">
        <w:rPr>
          <w:rFonts w:ascii="Times New Roman" w:hAnsi="Times New Roman" w:cs="Times New Roman"/>
          <w:sz w:val="24"/>
          <w:szCs w:val="24"/>
          <w:lang w:val="en-US"/>
        </w:rPr>
        <w:t xml:space="preserve"> inspections;</w:t>
      </w:r>
    </w:p>
    <w:p w:rsidR="001F0201" w:rsidRPr="00916B1B" w:rsidRDefault="001F020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compliance</w:t>
      </w:r>
      <w:proofErr w:type="gramEnd"/>
      <w:r w:rsidRPr="00916B1B">
        <w:rPr>
          <w:rFonts w:ascii="Times New Roman" w:hAnsi="Times New Roman" w:cs="Times New Roman"/>
          <w:sz w:val="24"/>
          <w:szCs w:val="24"/>
          <w:lang w:val="en-US"/>
        </w:rPr>
        <w:t xml:space="preserve"> with the rules and regulations for the maintenance of buildings, structures and equipment;</w:t>
      </w:r>
    </w:p>
    <w:p w:rsidR="001F0201" w:rsidRPr="00916B1B" w:rsidRDefault="001F020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repair</w:t>
      </w:r>
      <w:proofErr w:type="gramEnd"/>
      <w:r w:rsidRPr="00916B1B">
        <w:rPr>
          <w:rFonts w:ascii="Times New Roman" w:hAnsi="Times New Roman" w:cs="Times New Roman"/>
          <w:sz w:val="24"/>
          <w:szCs w:val="24"/>
          <w:lang w:val="en-US"/>
        </w:rPr>
        <w:t xml:space="preserve"> (current, medium and capital). Average repair refers to equipment.</w:t>
      </w:r>
    </w:p>
    <w:p w:rsidR="001F0201" w:rsidRPr="00916B1B" w:rsidRDefault="001F0201" w:rsidP="00615045">
      <w:pPr>
        <w:spacing w:after="0" w:line="240" w:lineRule="auto"/>
        <w:jc w:val="both"/>
        <w:rPr>
          <w:rFonts w:ascii="Times New Roman" w:hAnsi="Times New Roman" w:cs="Times New Roman"/>
          <w:sz w:val="24"/>
          <w:szCs w:val="24"/>
          <w:lang w:val="kk-KZ"/>
        </w:rPr>
      </w:pPr>
      <w:r w:rsidRPr="00916B1B">
        <w:rPr>
          <w:rFonts w:ascii="Times New Roman" w:hAnsi="Times New Roman" w:cs="Times New Roman"/>
          <w:sz w:val="24"/>
          <w:szCs w:val="24"/>
          <w:lang w:val="en-US"/>
        </w:rPr>
        <w:t xml:space="preserve">These organizational and technical measures are inextricably linked. For example, it is impossible to determine the volume and types of major repairs, if you do not pass a preliminary technical inspection, do not assess the technical condition of a building, structure, equipment, do not determine the type of major repairs (capital, selective), etc. </w:t>
      </w:r>
    </w:p>
    <w:p w:rsidR="001F0201" w:rsidRPr="00916B1B" w:rsidRDefault="009B1C77"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1F0201" w:rsidRPr="00916B1B">
        <w:rPr>
          <w:rFonts w:ascii="Times New Roman" w:hAnsi="Times New Roman" w:cs="Times New Roman"/>
          <w:sz w:val="24"/>
          <w:szCs w:val="24"/>
          <w:lang w:val="en-US"/>
        </w:rPr>
        <w:t>Control over the safety of buildings, structures and equipment in tourist institutions is carried out by the deputy director for the administrative and economic part, the chief engineer, the deputy director for the technical part, the engineer (depending on the type and capacity of the institution) with the participation of employees of regional tourism and excursion councils, design organizations, design and estimate offices and bureaus, etc</w:t>
      </w:r>
      <w:proofErr w:type="gramStart"/>
      <w:r w:rsidR="001F0201" w:rsidRPr="00916B1B">
        <w:rPr>
          <w:rFonts w:ascii="Times New Roman" w:hAnsi="Times New Roman" w:cs="Times New Roman"/>
          <w:sz w:val="24"/>
          <w:szCs w:val="24"/>
          <w:lang w:val="en-US"/>
        </w:rPr>
        <w:t>. :</w:t>
      </w:r>
      <w:proofErr w:type="gramEnd"/>
    </w:p>
    <w:p w:rsidR="001F0201"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kk-KZ"/>
        </w:rPr>
        <w:t xml:space="preserve">     </w:t>
      </w:r>
      <w:r w:rsidR="001F0201" w:rsidRPr="00916B1B">
        <w:rPr>
          <w:rFonts w:ascii="Times New Roman" w:hAnsi="Times New Roman" w:cs="Times New Roman"/>
          <w:sz w:val="24"/>
          <w:szCs w:val="24"/>
          <w:lang w:val="en-US"/>
        </w:rPr>
        <w:t>In general (00), where the entire building, construction from the foundation to the roof, is checked, including structures and sections of engineering equipment, types of finishing, elements of external landscaping;</w:t>
      </w:r>
    </w:p>
    <w:p w:rsidR="001F0201"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kk-KZ"/>
        </w:rPr>
        <w:t xml:space="preserve">     </w:t>
      </w:r>
      <w:r w:rsidR="001F0201" w:rsidRPr="00916B1B">
        <w:rPr>
          <w:rFonts w:ascii="Times New Roman" w:hAnsi="Times New Roman" w:cs="Times New Roman"/>
          <w:sz w:val="24"/>
          <w:szCs w:val="24"/>
          <w:lang w:val="en-US"/>
        </w:rPr>
        <w:t>Partial (Cho</w:t>
      </w:r>
      <w:proofErr w:type="gramStart"/>
      <w:r w:rsidR="001F0201" w:rsidRPr="00916B1B">
        <w:rPr>
          <w:rFonts w:ascii="Times New Roman" w:hAnsi="Times New Roman" w:cs="Times New Roman"/>
          <w:sz w:val="24"/>
          <w:szCs w:val="24"/>
          <w:lang w:val="en-US"/>
        </w:rPr>
        <w:t>)checking</w:t>
      </w:r>
      <w:proofErr w:type="gramEnd"/>
      <w:r w:rsidR="001F0201" w:rsidRPr="00916B1B">
        <w:rPr>
          <w:rFonts w:ascii="Times New Roman" w:hAnsi="Times New Roman" w:cs="Times New Roman"/>
          <w:sz w:val="24"/>
          <w:szCs w:val="24"/>
          <w:lang w:val="en-US"/>
        </w:rPr>
        <w:t xml:space="preserve"> the condition of individual structural elements and parts (foundation, roof, water supply, sewerage, heating, ventilation, elevators, etc.):</w:t>
      </w:r>
    </w:p>
    <w:p w:rsidR="001F0201" w:rsidRPr="00916B1B" w:rsidRDefault="001F020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Extraordinary-an event held after heavy downpours, snowfalls, strong winds, storms, avalanches, floods and other spontaneous phenomena.</w:t>
      </w:r>
    </w:p>
    <w:p w:rsidR="001F0201"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kk-KZ"/>
        </w:rPr>
        <w:t xml:space="preserve">  </w:t>
      </w:r>
      <w:r w:rsidR="001F0201" w:rsidRPr="00916B1B">
        <w:rPr>
          <w:rFonts w:ascii="Times New Roman" w:hAnsi="Times New Roman" w:cs="Times New Roman"/>
          <w:sz w:val="24"/>
          <w:szCs w:val="24"/>
          <w:lang w:val="en-US"/>
        </w:rPr>
        <w:t>An extraordinary inspection is carried out in an emergency manner no later than one or two days after the natural disaster. Urgent measures are taken to eliminate the detected lesions:</w:t>
      </w:r>
    </w:p>
    <w:p w:rsidR="001F0201"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1F0201" w:rsidRPr="00916B1B">
        <w:rPr>
          <w:rFonts w:ascii="Times New Roman" w:hAnsi="Times New Roman" w:cs="Times New Roman"/>
          <w:sz w:val="24"/>
          <w:szCs w:val="24"/>
          <w:lang w:val="en-US"/>
        </w:rPr>
        <w:t>Draws up and draws up acts in accordance with the established procedure! Based on the results of the inspection (takes photos of damaged objects);</w:t>
      </w:r>
    </w:p>
    <w:p w:rsidR="001F0201"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1F0201" w:rsidRPr="00916B1B">
        <w:rPr>
          <w:rFonts w:ascii="Times New Roman" w:hAnsi="Times New Roman" w:cs="Times New Roman"/>
          <w:sz w:val="24"/>
          <w:szCs w:val="24"/>
          <w:lang w:val="en-US"/>
        </w:rPr>
        <w:t>Enlarged ones calculate the volume of works to be performed and their cost (with the subsequent preparation of updated design and estimate documentation;</w:t>
      </w:r>
    </w:p>
    <w:p w:rsidR="001F0201"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1F0201" w:rsidRPr="00916B1B">
        <w:rPr>
          <w:rFonts w:ascii="Times New Roman" w:hAnsi="Times New Roman" w:cs="Times New Roman"/>
          <w:sz w:val="24"/>
          <w:szCs w:val="24"/>
          <w:lang w:val="en-US"/>
        </w:rPr>
        <w:t>Calculate the need for materials and equipment;</w:t>
      </w:r>
    </w:p>
    <w:p w:rsidR="001F0201" w:rsidRPr="00916B1B" w:rsidRDefault="001F020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Determines the repair and construction organization for the performance of </w:t>
      </w:r>
      <w:proofErr w:type="spellStart"/>
      <w:r w:rsidRPr="00916B1B">
        <w:rPr>
          <w:rFonts w:ascii="Times New Roman" w:hAnsi="Times New Roman" w:cs="Times New Roman"/>
          <w:sz w:val="24"/>
          <w:szCs w:val="24"/>
          <w:lang w:val="en-US"/>
        </w:rPr>
        <w:t>works.The</w:t>
      </w:r>
      <w:proofErr w:type="spellEnd"/>
      <w:r w:rsidRPr="00916B1B">
        <w:rPr>
          <w:rFonts w:ascii="Times New Roman" w:hAnsi="Times New Roman" w:cs="Times New Roman"/>
          <w:sz w:val="24"/>
          <w:szCs w:val="24"/>
          <w:lang w:val="en-US"/>
        </w:rPr>
        <w:t xml:space="preserve"> data of technical inspections are sent to the Regional Council for tourism and excursions, the latter, in turn, requests the Central Council for the allocation of funds and material resources for the implementation of restoration </w:t>
      </w:r>
      <w:proofErr w:type="spellStart"/>
      <w:r w:rsidRPr="00916B1B">
        <w:rPr>
          <w:rFonts w:ascii="Times New Roman" w:hAnsi="Times New Roman" w:cs="Times New Roman"/>
          <w:sz w:val="24"/>
          <w:szCs w:val="24"/>
          <w:lang w:val="en-US"/>
        </w:rPr>
        <w:t>works.General</w:t>
      </w:r>
      <w:proofErr w:type="spellEnd"/>
      <w:r w:rsidRPr="00916B1B">
        <w:rPr>
          <w:rFonts w:ascii="Times New Roman" w:hAnsi="Times New Roman" w:cs="Times New Roman"/>
          <w:sz w:val="24"/>
          <w:szCs w:val="24"/>
          <w:lang w:val="en-US"/>
        </w:rPr>
        <w:t xml:space="preserve"> technical inspections of residential and public buildings are carried out twice a year in spring and autumn.</w:t>
      </w:r>
    </w:p>
    <w:p w:rsidR="001F0201" w:rsidRPr="00916B1B" w:rsidRDefault="001F020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In the spring, after the snow melts, when all parts of buildings and structures and adjacent territories are free of snow cover and accessible for viewing, carefully inspect all structures and equipment in buildings!</w:t>
      </w:r>
    </w:p>
    <w:p w:rsidR="001F0201"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1F0201" w:rsidRPr="00916B1B">
        <w:rPr>
          <w:rFonts w:ascii="Times New Roman" w:hAnsi="Times New Roman" w:cs="Times New Roman"/>
          <w:sz w:val="24"/>
          <w:szCs w:val="24"/>
          <w:lang w:val="en-US"/>
        </w:rPr>
        <w:t xml:space="preserve">As a result of the general </w:t>
      </w:r>
      <w:proofErr w:type="gramStart"/>
      <w:r w:rsidR="001F0201" w:rsidRPr="00916B1B">
        <w:rPr>
          <w:rFonts w:ascii="Times New Roman" w:hAnsi="Times New Roman" w:cs="Times New Roman"/>
          <w:sz w:val="24"/>
          <w:szCs w:val="24"/>
          <w:lang w:val="en-US"/>
        </w:rPr>
        <w:t>Spring</w:t>
      </w:r>
      <w:proofErr w:type="gramEnd"/>
      <w:r w:rsidR="001F0201" w:rsidRPr="00916B1B">
        <w:rPr>
          <w:rFonts w:ascii="Times New Roman" w:hAnsi="Times New Roman" w:cs="Times New Roman"/>
          <w:sz w:val="24"/>
          <w:szCs w:val="24"/>
          <w:lang w:val="en-US"/>
        </w:rPr>
        <w:t xml:space="preserve"> inspection, the technical condition of the building as a whole is determined:</w:t>
      </w:r>
    </w:p>
    <w:p w:rsidR="001F0201" w:rsidRPr="00916B1B" w:rsidRDefault="001F020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Specifies defects and malfunctions related to current (unexpected) repairs;</w:t>
      </w:r>
    </w:p>
    <w:p w:rsidR="001F0201" w:rsidRPr="00916B1B" w:rsidRDefault="001F020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Identifies large amounts of defects and defects to be performed for current (planned and preventive) repairs and draws up an inventory of works;</w:t>
      </w:r>
    </w:p>
    <w:p w:rsidR="001F0201" w:rsidRPr="00916B1B" w:rsidRDefault="001F020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Determine the object subject to major repairs in a year. _ _ _ _ _ _ _ _ _ _ _ ;</w:t>
      </w:r>
    </w:p>
    <w:p w:rsidR="001F0201" w:rsidRPr="00916B1B" w:rsidRDefault="001F020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Draws up inventory reports of the volume of work on improving the territory and its facilities (sports grounds, attractions, boat stations, etc.)</w:t>
      </w:r>
      <w:proofErr w:type="gramStart"/>
      <w:r w:rsidRPr="00916B1B">
        <w:rPr>
          <w:rFonts w:ascii="Times New Roman" w:hAnsi="Times New Roman" w:cs="Times New Roman"/>
          <w:sz w:val="24"/>
          <w:szCs w:val="24"/>
          <w:lang w:val="en-US"/>
        </w:rPr>
        <w:t>.;</w:t>
      </w:r>
      <w:proofErr w:type="gramEnd"/>
    </w:p>
    <w:p w:rsidR="001F0201" w:rsidRPr="00916B1B" w:rsidRDefault="001F0201"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Lists of works on preparation for the winter season of Water Supply, Sewerage, heating and hot water supply systems.</w:t>
      </w:r>
      <w:proofErr w:type="gramEnd"/>
    </w:p>
    <w:p w:rsidR="001F0201" w:rsidRPr="00916B1B" w:rsidRDefault="001F020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On the basis of the drawn-up acts-inventories, an order is issued for design and estimate documentation in accordance with the established form (and an estimate for current repairs, an estimated inventory of works).</w:t>
      </w:r>
    </w:p>
    <w:p w:rsidR="001F0201"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b/>
          <w:sz w:val="24"/>
          <w:szCs w:val="24"/>
          <w:lang w:val="en-US"/>
        </w:rPr>
        <w:lastRenderedPageBreak/>
        <w:t xml:space="preserve">    </w:t>
      </w:r>
      <w:r w:rsidR="001F0201" w:rsidRPr="00916B1B">
        <w:rPr>
          <w:rFonts w:ascii="Times New Roman" w:hAnsi="Times New Roman" w:cs="Times New Roman"/>
          <w:b/>
          <w:sz w:val="24"/>
          <w:szCs w:val="24"/>
          <w:lang w:val="en-US"/>
        </w:rPr>
        <w:t>Autumn general</w:t>
      </w:r>
      <w:r w:rsidR="001F0201" w:rsidRPr="00916B1B">
        <w:rPr>
          <w:rFonts w:ascii="Times New Roman" w:hAnsi="Times New Roman" w:cs="Times New Roman"/>
          <w:sz w:val="24"/>
          <w:szCs w:val="24"/>
          <w:lang w:val="en-US"/>
        </w:rPr>
        <w:t xml:space="preserve"> inspection of buildings and structures is carried out before the start of the heating season, before the appearance of snow cover, which complicates the inspection. By this time, routine repairs of buildings and structures should be completed to prepare them for operation in winter conditions, as well as repairs of heating, water supply, sewerage and hot water supply systems.</w:t>
      </w:r>
    </w:p>
    <w:p w:rsidR="001F0201"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1F0201" w:rsidRPr="00916B1B">
        <w:rPr>
          <w:rFonts w:ascii="Times New Roman" w:hAnsi="Times New Roman" w:cs="Times New Roman"/>
          <w:b/>
          <w:sz w:val="24"/>
          <w:szCs w:val="24"/>
          <w:lang w:val="en-US"/>
        </w:rPr>
        <w:t>Calendar terms</w:t>
      </w:r>
      <w:r w:rsidR="001F0201" w:rsidRPr="00916B1B">
        <w:rPr>
          <w:rFonts w:ascii="Times New Roman" w:hAnsi="Times New Roman" w:cs="Times New Roman"/>
          <w:sz w:val="24"/>
          <w:szCs w:val="24"/>
          <w:lang w:val="en-US"/>
        </w:rPr>
        <w:t xml:space="preserve"> of general inspection of buildings and structures are established by the Republican and regional councils for tourism and excursions, depending on local climatic conditions. Special attention is paid to shortcomings caused by violations of the rules of operation and maintenance of buildings, which reduce the operational quality and durability of structures and unreliable equipment.</w:t>
      </w:r>
    </w:p>
    <w:p w:rsidR="001F0201" w:rsidRPr="00916B1B" w:rsidRDefault="001F020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When examining buildings or structures where deformation is observed, the commission consists of representatives of the Republican, regional or Regional Council for tourism and excursions, and if necessary — expert specialists of design, production, scientific and other organizations. For example, employees of the relevant laboratories are involved in the detection of fungal and other damage to wooden structures. It is mandatory to submit a sample of wood affected by spitting for analysis.</w:t>
      </w:r>
    </w:p>
    <w:p w:rsidR="001F0201" w:rsidRPr="00916B1B" w:rsidRDefault="001F020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Inspection of buildings and structures in the following order:</w:t>
      </w:r>
    </w:p>
    <w:p w:rsidR="001F0201"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kk-KZ"/>
        </w:rPr>
        <w:t xml:space="preserve">  </w:t>
      </w:r>
      <w:r w:rsidR="001F0201" w:rsidRPr="00916B1B">
        <w:rPr>
          <w:rFonts w:ascii="Times New Roman" w:hAnsi="Times New Roman" w:cs="Times New Roman"/>
          <w:sz w:val="24"/>
          <w:szCs w:val="24"/>
          <w:lang w:val="en-US"/>
        </w:rPr>
        <w:t>Adjacent territory, external entrances, exits and external communication lines;</w:t>
      </w:r>
    </w:p>
    <w:p w:rsidR="001F0201" w:rsidRPr="00916B1B" w:rsidRDefault="001F020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Foundations and basements, including boilers, pumping rooms and their equipment;</w:t>
      </w:r>
    </w:p>
    <w:p w:rsidR="001F0201" w:rsidRPr="00916B1B" w:rsidRDefault="001F0201"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Exterior walls and facades, including bay windows, balconies, cornices, architectural details and drainage devices.</w:t>
      </w:r>
      <w:proofErr w:type="gramEnd"/>
    </w:p>
    <w:p w:rsidR="001F0201" w:rsidRPr="00916B1B" w:rsidRDefault="001F020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During the internal inspection, facades, roofs and roofs are additionally checked from each balcony, including pipes, headboards, ventilation and sewer risers, and antennas. Floor inspection of the premises is carried out from top to bottom – from the attic to the basement. At the same time, it sets the condition of protruding parts of facades, especially in sanitary units and kitchen blocks, windows, doors, walls, partitions, balconies, as well as visible from balconies. It also checks the sanitary and engineering equipment of buildings.</w:t>
      </w:r>
    </w:p>
    <w:p w:rsidR="001F0201" w:rsidRPr="00916B1B" w:rsidRDefault="001F020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Defects of a dangerous nature are slowly eliminated, and the integrity of structures that disrupt the normal operation of buildings is destroyed from one to five days.</w:t>
      </w:r>
    </w:p>
    <w:p w:rsidR="001F0201"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kk-KZ"/>
        </w:rPr>
        <w:t xml:space="preserve">      </w:t>
      </w:r>
      <w:r w:rsidR="001F0201" w:rsidRPr="00916B1B">
        <w:rPr>
          <w:rFonts w:ascii="Times New Roman" w:hAnsi="Times New Roman" w:cs="Times New Roman"/>
          <w:sz w:val="24"/>
          <w:szCs w:val="24"/>
          <w:lang w:val="en-US"/>
        </w:rPr>
        <w:t>In case of detection of snags in certain areas of the roof, the maximum period of repair work should not exceed one day; damage to drainage pipes, pits, bends and their fastening points — no more than five; non — perforated cracks and tightness at the joints of chimneys and gas pipelines and their furnaces — no more than three; broken windows and window frames — no more than five in summer, and in winter — no more than one; leaks in water taps-no more than one.</w:t>
      </w:r>
    </w:p>
    <w:p w:rsidR="001F0201"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kk-KZ"/>
        </w:rPr>
        <w:t xml:space="preserve">      </w:t>
      </w:r>
      <w:proofErr w:type="gramStart"/>
      <w:r w:rsidR="001F0201" w:rsidRPr="00916B1B">
        <w:rPr>
          <w:rFonts w:ascii="Times New Roman" w:hAnsi="Times New Roman" w:cs="Times New Roman"/>
          <w:sz w:val="24"/>
          <w:szCs w:val="24"/>
          <w:lang w:val="en-US"/>
        </w:rPr>
        <w:t xml:space="preserve">Determines the state of special equipment of buildings — electrical, low-current devices, </w:t>
      </w:r>
      <w:proofErr w:type="spellStart"/>
      <w:r w:rsidR="001F0201" w:rsidRPr="00916B1B">
        <w:rPr>
          <w:rFonts w:ascii="Times New Roman" w:hAnsi="Times New Roman" w:cs="Times New Roman"/>
          <w:sz w:val="24"/>
          <w:szCs w:val="24"/>
          <w:lang w:val="en-US"/>
        </w:rPr>
        <w:t>radiofication</w:t>
      </w:r>
      <w:proofErr w:type="spellEnd"/>
      <w:r w:rsidR="001F0201" w:rsidRPr="00916B1B">
        <w:rPr>
          <w:rFonts w:ascii="Times New Roman" w:hAnsi="Times New Roman" w:cs="Times New Roman"/>
          <w:sz w:val="24"/>
          <w:szCs w:val="24"/>
          <w:lang w:val="en-US"/>
        </w:rPr>
        <w:t>, gasification, television, elevator farms in the same order, but with the participation of representatives of the relevant services of organizations.</w:t>
      </w:r>
      <w:proofErr w:type="gramEnd"/>
    </w:p>
    <w:p w:rsidR="001F0201"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kk-KZ"/>
        </w:rPr>
        <w:t xml:space="preserve">    </w:t>
      </w:r>
      <w:r w:rsidR="001F0201" w:rsidRPr="00916B1B">
        <w:rPr>
          <w:rFonts w:ascii="Times New Roman" w:hAnsi="Times New Roman" w:cs="Times New Roman"/>
          <w:sz w:val="24"/>
          <w:szCs w:val="24"/>
          <w:lang w:val="en-US"/>
        </w:rPr>
        <w:t>Partial inspection of individual structures, parts of the building or engineering equipment installed in it is carried out in two cases:</w:t>
      </w:r>
    </w:p>
    <w:p w:rsidR="001F0201" w:rsidRPr="00916B1B" w:rsidRDefault="001F020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If urgent measures are not taken to eliminate the causes of deformations that lead to the destruction of individual structures or the accident of the building as a whole;</w:t>
      </w:r>
    </w:p>
    <w:p w:rsidR="001F0201" w:rsidRPr="00916B1B" w:rsidRDefault="001F020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During operation, the equipment must be checked more often than the general inspection to ensure its smooth operation.</w:t>
      </w:r>
    </w:p>
    <w:p w:rsidR="001F0201" w:rsidRPr="00916B1B" w:rsidRDefault="001F020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Individual structures or parts of the building, depending on their nature, are examined periodically from one to ten days from the moment of detection of defects in the event of deformation.</w:t>
      </w:r>
    </w:p>
    <w:p w:rsidR="001F0201" w:rsidRPr="00916B1B" w:rsidRDefault="001F020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Engineering equipment is checked:</w:t>
      </w:r>
    </w:p>
    <w:p w:rsidR="009C4C8D"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1F0201" w:rsidRPr="00916B1B">
        <w:rPr>
          <w:rFonts w:ascii="Times New Roman" w:hAnsi="Times New Roman" w:cs="Times New Roman"/>
          <w:sz w:val="24"/>
          <w:szCs w:val="24"/>
          <w:lang w:val="en-US"/>
        </w:rPr>
        <w:t>During the general inspection of the building, central heating, water supply and sewerage, ventilation, hot water supply, electrical equipment — twice a year;</w:t>
      </w:r>
    </w:p>
    <w:p w:rsidR="001F0201"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1F0201" w:rsidRPr="00916B1B">
        <w:rPr>
          <w:rFonts w:ascii="Times New Roman" w:hAnsi="Times New Roman" w:cs="Times New Roman"/>
          <w:sz w:val="24"/>
          <w:szCs w:val="24"/>
          <w:lang w:val="en-US"/>
        </w:rPr>
        <w:t>Boiler and boiler equipment — once a week;</w:t>
      </w:r>
    </w:p>
    <w:p w:rsidR="001F0201" w:rsidRPr="00916B1B" w:rsidRDefault="001F020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lastRenderedPageBreak/>
        <w:t>The system of gas supply channels-once every three months for conventional gas stoves and once every two months for heating and cooking stoves.</w:t>
      </w:r>
    </w:p>
    <w:p w:rsidR="00B00E23"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kk-KZ"/>
        </w:rPr>
        <w:t xml:space="preserve">      </w:t>
      </w:r>
      <w:r w:rsidR="001F0201" w:rsidRPr="00916B1B">
        <w:rPr>
          <w:rFonts w:ascii="Times New Roman" w:hAnsi="Times New Roman" w:cs="Times New Roman"/>
          <w:sz w:val="24"/>
          <w:szCs w:val="24"/>
          <w:lang w:val="en-US"/>
        </w:rPr>
        <w:t xml:space="preserve">The condition of engineering equipment is determined based on the results of the work load: steam and water boilers, for example, are brought to the design </w:t>
      </w:r>
      <w:proofErr w:type="spellStart"/>
      <w:r w:rsidR="001F0201" w:rsidRPr="00916B1B">
        <w:rPr>
          <w:rFonts w:ascii="Times New Roman" w:hAnsi="Times New Roman" w:cs="Times New Roman"/>
          <w:sz w:val="24"/>
          <w:szCs w:val="24"/>
          <w:lang w:val="en-US"/>
        </w:rPr>
        <w:t>pressure.</w:t>
      </w:r>
      <w:r w:rsidR="00B00E23" w:rsidRPr="00916B1B">
        <w:rPr>
          <w:rFonts w:ascii="Times New Roman" w:hAnsi="Times New Roman" w:cs="Times New Roman"/>
          <w:sz w:val="24"/>
          <w:szCs w:val="24"/>
          <w:lang w:val="en-US"/>
        </w:rPr>
        <w:t>When</w:t>
      </w:r>
      <w:proofErr w:type="spellEnd"/>
      <w:r w:rsidR="00B00E23" w:rsidRPr="00916B1B">
        <w:rPr>
          <w:rFonts w:ascii="Times New Roman" w:hAnsi="Times New Roman" w:cs="Times New Roman"/>
          <w:sz w:val="24"/>
          <w:szCs w:val="24"/>
          <w:lang w:val="en-US"/>
        </w:rPr>
        <w:t xml:space="preserve"> examining buildings, special attention is paid to wooden parts of structures that are not naturally illuminated and ventilated, as well as those that are prone to wetting – rafters with a roof beam (</w:t>
      </w:r>
      <w:proofErr w:type="spellStart"/>
      <w:r w:rsidR="00B00E23" w:rsidRPr="00916B1B">
        <w:rPr>
          <w:rFonts w:ascii="Times New Roman" w:hAnsi="Times New Roman" w:cs="Times New Roman"/>
          <w:sz w:val="24"/>
          <w:szCs w:val="24"/>
          <w:lang w:val="en-US"/>
        </w:rPr>
        <w:t>moorlat</w:t>
      </w:r>
      <w:proofErr w:type="spellEnd"/>
      <w:r w:rsidR="00B00E23" w:rsidRPr="00916B1B">
        <w:rPr>
          <w:rFonts w:ascii="Times New Roman" w:hAnsi="Times New Roman" w:cs="Times New Roman"/>
          <w:sz w:val="24"/>
          <w:szCs w:val="24"/>
          <w:lang w:val="en-US"/>
        </w:rPr>
        <w:t xml:space="preserve">),between floors and floors, in showers and bathrooms, in bathrooms and utility rooms, near water and sewer pipes, </w:t>
      </w:r>
      <w:proofErr w:type="spellStart"/>
      <w:r w:rsidR="00B00E23" w:rsidRPr="00916B1B">
        <w:rPr>
          <w:rFonts w:ascii="Times New Roman" w:hAnsi="Times New Roman" w:cs="Times New Roman"/>
          <w:sz w:val="24"/>
          <w:szCs w:val="24"/>
          <w:lang w:val="en-US"/>
        </w:rPr>
        <w:t>etc.these</w:t>
      </w:r>
      <w:proofErr w:type="spellEnd"/>
      <w:r w:rsidR="00B00E23" w:rsidRPr="00916B1B">
        <w:rPr>
          <w:rFonts w:ascii="Times New Roman" w:hAnsi="Times New Roman" w:cs="Times New Roman"/>
          <w:sz w:val="24"/>
          <w:szCs w:val="24"/>
          <w:lang w:val="en-US"/>
        </w:rPr>
        <w:t xml:space="preserve"> places are very susceptible to damage by wooden breakers. </w:t>
      </w:r>
    </w:p>
    <w:p w:rsidR="00B00E23"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B00E23" w:rsidRPr="00916B1B">
        <w:rPr>
          <w:rFonts w:ascii="Times New Roman" w:hAnsi="Times New Roman" w:cs="Times New Roman"/>
          <w:sz w:val="24"/>
          <w:szCs w:val="24"/>
          <w:lang w:val="en-US"/>
        </w:rPr>
        <w:t>In case of detection of House fungi, a detailed study is carried out with the participation of a specialist to determine the nature and extent of damage to wooden structures. Based on the results of research and research, urgent measures are taken in the laboratory to eliminate foci of tree disease; in some cases, individual parts and structures affected by fungal and other diseases are destroyed.</w:t>
      </w:r>
    </w:p>
    <w:p w:rsidR="00B00E23"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B00E23" w:rsidRPr="00916B1B">
        <w:rPr>
          <w:rFonts w:ascii="Times New Roman" w:hAnsi="Times New Roman" w:cs="Times New Roman"/>
          <w:sz w:val="24"/>
          <w:szCs w:val="24"/>
          <w:lang w:val="en-US"/>
        </w:rPr>
        <w:t>If high humidity, air permeability and sound permeability of enclosing structures are detected in sleeping buildings, canteens, clubs and other buildings, then with the permission of the Republican and regional councils for tourism and excursions, it is necessary to conduct selective instrumental tests of the quality of thermal and sound insulation of enclosing structures, check the microclimate of the premises, the operation of engineering equipment. The results of these tests are attached to the inspection report. When deformations are detected that lead to the appearance of cracks, stratification of wall bricks, opening of joints in large-element prefabricated structures, if necessary, temporary fixing of structures is carried out, standard beacons are installed to control defects. The results of the control are entered in a special log. At the same time, experts are attracted to identify the causes of cracks and determine measures to eliminate deformations and prevent them in the future. The results of inspections of all types of buildings and structures and the conclusion on the need for repair and construction works are entered in the act of general inspections in accordance with the established form</w:t>
      </w:r>
      <w:proofErr w:type="gramStart"/>
      <w:r w:rsidR="00B00E23" w:rsidRPr="00916B1B">
        <w:rPr>
          <w:rFonts w:ascii="Times New Roman" w:hAnsi="Times New Roman" w:cs="Times New Roman"/>
          <w:sz w:val="24"/>
          <w:szCs w:val="24"/>
          <w:lang w:val="en-US"/>
        </w:rPr>
        <w:t>.»</w:t>
      </w:r>
      <w:proofErr w:type="gramEnd"/>
    </w:p>
    <w:p w:rsidR="00B00E23" w:rsidRPr="00916B1B" w:rsidRDefault="00B00E23" w:rsidP="00615045">
      <w:pPr>
        <w:spacing w:after="0" w:line="240" w:lineRule="auto"/>
        <w:jc w:val="both"/>
        <w:rPr>
          <w:rFonts w:ascii="Times New Roman" w:hAnsi="Times New Roman" w:cs="Times New Roman"/>
          <w:sz w:val="24"/>
          <w:szCs w:val="24"/>
          <w:lang w:val="kk-KZ"/>
        </w:rPr>
      </w:pPr>
    </w:p>
    <w:p w:rsidR="00615045" w:rsidRPr="00916B1B" w:rsidRDefault="00615045" w:rsidP="00615045">
      <w:pPr>
        <w:spacing w:after="0" w:line="240" w:lineRule="auto"/>
        <w:jc w:val="both"/>
        <w:rPr>
          <w:rFonts w:ascii="Times New Roman" w:hAnsi="Times New Roman" w:cs="Times New Roman"/>
          <w:sz w:val="24"/>
          <w:szCs w:val="24"/>
          <w:lang w:val="kk-KZ"/>
        </w:rPr>
      </w:pPr>
    </w:p>
    <w:p w:rsidR="00615045" w:rsidRPr="00916B1B" w:rsidRDefault="00615045" w:rsidP="00615045">
      <w:pPr>
        <w:spacing w:after="0" w:line="240" w:lineRule="auto"/>
        <w:jc w:val="both"/>
        <w:rPr>
          <w:rFonts w:ascii="Times New Roman" w:hAnsi="Times New Roman" w:cs="Times New Roman"/>
          <w:sz w:val="24"/>
          <w:szCs w:val="24"/>
          <w:lang w:val="kk-KZ"/>
        </w:rPr>
      </w:pPr>
    </w:p>
    <w:p w:rsidR="00615045" w:rsidRPr="00916B1B" w:rsidRDefault="00B00E23" w:rsidP="00615045">
      <w:pPr>
        <w:spacing w:after="0" w:line="240" w:lineRule="auto"/>
        <w:jc w:val="both"/>
        <w:rPr>
          <w:rFonts w:ascii="Times New Roman" w:hAnsi="Times New Roman" w:cs="Times New Roman"/>
          <w:sz w:val="24"/>
          <w:szCs w:val="24"/>
          <w:lang w:val="kk-KZ"/>
        </w:rPr>
      </w:pPr>
      <w:proofErr w:type="gramStart"/>
      <w:r w:rsidRPr="00916B1B">
        <w:rPr>
          <w:rFonts w:ascii="Times New Roman" w:hAnsi="Times New Roman" w:cs="Times New Roman"/>
          <w:sz w:val="24"/>
          <w:szCs w:val="24"/>
          <w:lang w:val="en-US"/>
        </w:rPr>
        <w:t>Literature.</w:t>
      </w:r>
      <w:proofErr w:type="gramEnd"/>
    </w:p>
    <w:p w:rsidR="00B00E23" w:rsidRPr="00916B1B" w:rsidRDefault="00B00E23"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1. </w:t>
      </w:r>
      <w:proofErr w:type="spellStart"/>
      <w:r w:rsidRPr="00916B1B">
        <w:rPr>
          <w:rFonts w:ascii="Times New Roman" w:hAnsi="Times New Roman" w:cs="Times New Roman"/>
          <w:sz w:val="24"/>
          <w:szCs w:val="24"/>
          <w:lang w:val="en-US"/>
        </w:rPr>
        <w:t>Voskresensky</w:t>
      </w:r>
      <w:proofErr w:type="spellEnd"/>
      <w:r w:rsidRPr="00916B1B">
        <w:rPr>
          <w:rFonts w:ascii="Times New Roman" w:hAnsi="Times New Roman" w:cs="Times New Roman"/>
          <w:sz w:val="24"/>
          <w:szCs w:val="24"/>
          <w:lang w:val="en-US"/>
        </w:rPr>
        <w:t xml:space="preserve"> M. G., </w:t>
      </w:r>
      <w:proofErr w:type="spellStart"/>
      <w:r w:rsidRPr="00916B1B">
        <w:rPr>
          <w:rFonts w:ascii="Times New Roman" w:hAnsi="Times New Roman" w:cs="Times New Roman"/>
          <w:sz w:val="24"/>
          <w:szCs w:val="24"/>
          <w:lang w:val="en-US"/>
        </w:rPr>
        <w:t>Goncharov</w:t>
      </w:r>
      <w:proofErr w:type="spellEnd"/>
      <w:r w:rsidRPr="00916B1B">
        <w:rPr>
          <w:rFonts w:ascii="Times New Roman" w:hAnsi="Times New Roman" w:cs="Times New Roman"/>
          <w:sz w:val="24"/>
          <w:szCs w:val="24"/>
          <w:lang w:val="en-US"/>
        </w:rPr>
        <w:t xml:space="preserve"> L. I. Technical operation of fixed assets of a tourist institution. </w:t>
      </w:r>
      <w:proofErr w:type="gramStart"/>
      <w:r w:rsidRPr="00916B1B">
        <w:rPr>
          <w:rFonts w:ascii="Times New Roman" w:hAnsi="Times New Roman" w:cs="Times New Roman"/>
          <w:sz w:val="24"/>
          <w:szCs w:val="24"/>
          <w:lang w:val="en-US"/>
        </w:rPr>
        <w:t>UCH.</w:t>
      </w:r>
      <w:proofErr w:type="gramEnd"/>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POS.</w:t>
      </w:r>
      <w:proofErr w:type="gramEnd"/>
      <w:r w:rsidRPr="00916B1B">
        <w:rPr>
          <w:rFonts w:ascii="Times New Roman" w:hAnsi="Times New Roman" w:cs="Times New Roman"/>
          <w:sz w:val="24"/>
          <w:szCs w:val="24"/>
          <w:lang w:val="en-US"/>
        </w:rPr>
        <w:t xml:space="preserve">  MOSCOW: TSRIB PUBL., 1986.</w:t>
      </w:r>
    </w:p>
    <w:p w:rsidR="00B00E23" w:rsidRPr="00916B1B" w:rsidRDefault="00B00E23"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2. </w:t>
      </w:r>
      <w:proofErr w:type="spellStart"/>
      <w:r w:rsidRPr="00916B1B">
        <w:rPr>
          <w:rFonts w:ascii="Times New Roman" w:hAnsi="Times New Roman" w:cs="Times New Roman"/>
          <w:sz w:val="24"/>
          <w:szCs w:val="24"/>
          <w:lang w:val="en-US"/>
        </w:rPr>
        <w:t>Burgonova</w:t>
      </w:r>
      <w:proofErr w:type="spellEnd"/>
      <w:r w:rsidRPr="00916B1B">
        <w:rPr>
          <w:rFonts w:ascii="Times New Roman" w:hAnsi="Times New Roman" w:cs="Times New Roman"/>
          <w:sz w:val="24"/>
          <w:szCs w:val="24"/>
          <w:lang w:val="en-US"/>
        </w:rPr>
        <w:t xml:space="preserve"> G. N., </w:t>
      </w:r>
      <w:proofErr w:type="spellStart"/>
      <w:r w:rsidRPr="00916B1B">
        <w:rPr>
          <w:rFonts w:ascii="Times New Roman" w:hAnsi="Times New Roman" w:cs="Times New Roman"/>
          <w:sz w:val="24"/>
          <w:szCs w:val="24"/>
          <w:lang w:val="en-US"/>
        </w:rPr>
        <w:t>Kamorzhanova</w:t>
      </w:r>
      <w:proofErr w:type="spellEnd"/>
      <w:r w:rsidRPr="00916B1B">
        <w:rPr>
          <w:rFonts w:ascii="Times New Roman" w:hAnsi="Times New Roman" w:cs="Times New Roman"/>
          <w:sz w:val="24"/>
          <w:szCs w:val="24"/>
          <w:lang w:val="en-US"/>
        </w:rPr>
        <w:t xml:space="preserve"> N. A. Hotel and tourism business. </w:t>
      </w:r>
      <w:proofErr w:type="gramStart"/>
      <w:r w:rsidRPr="00916B1B">
        <w:rPr>
          <w:rFonts w:ascii="Times New Roman" w:hAnsi="Times New Roman" w:cs="Times New Roman"/>
          <w:sz w:val="24"/>
          <w:szCs w:val="24"/>
          <w:lang w:val="en-US"/>
        </w:rPr>
        <w:t>UCH.</w:t>
      </w:r>
      <w:proofErr w:type="gramEnd"/>
      <w:r w:rsidRPr="00916B1B">
        <w:rPr>
          <w:rFonts w:ascii="Times New Roman" w:hAnsi="Times New Roman" w:cs="Times New Roman"/>
          <w:sz w:val="24"/>
          <w:szCs w:val="24"/>
          <w:lang w:val="en-US"/>
        </w:rPr>
        <w:t xml:space="preserve"> POS. Moscow: Finance and statistics, 2000.</w:t>
      </w:r>
    </w:p>
    <w:p w:rsidR="00B00E23" w:rsidRPr="00916B1B" w:rsidRDefault="00B00E23"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3. Hotel and tourism business. «I don't know</w:t>
      </w:r>
      <w:proofErr w:type="gramStart"/>
      <w:r w:rsidRPr="00916B1B">
        <w:rPr>
          <w:rFonts w:ascii="Times New Roman" w:hAnsi="Times New Roman" w:cs="Times New Roman"/>
          <w:sz w:val="24"/>
          <w:szCs w:val="24"/>
          <w:lang w:val="en-US"/>
        </w:rPr>
        <w:t>,»</w:t>
      </w:r>
      <w:proofErr w:type="gramEnd"/>
      <w:r w:rsidRPr="00916B1B">
        <w:rPr>
          <w:rFonts w:ascii="Times New Roman" w:hAnsi="Times New Roman" w:cs="Times New Roman"/>
          <w:sz w:val="24"/>
          <w:szCs w:val="24"/>
          <w:lang w:val="en-US"/>
        </w:rPr>
        <w:t xml:space="preserve"> he </w:t>
      </w:r>
      <w:proofErr w:type="spellStart"/>
      <w:r w:rsidRPr="00916B1B">
        <w:rPr>
          <w:rFonts w:ascii="Times New Roman" w:hAnsi="Times New Roman" w:cs="Times New Roman"/>
          <w:sz w:val="24"/>
          <w:szCs w:val="24"/>
          <w:lang w:val="en-US"/>
        </w:rPr>
        <w:t>said.Ed</w:t>
      </w:r>
      <w:proofErr w:type="spellEnd"/>
      <w:r w:rsidRPr="00916B1B">
        <w:rPr>
          <w:rFonts w:ascii="Times New Roman" w:hAnsi="Times New Roman" w:cs="Times New Roman"/>
          <w:sz w:val="24"/>
          <w:szCs w:val="24"/>
          <w:lang w:val="en-US"/>
        </w:rPr>
        <w:t xml:space="preserve">. Prof. </w:t>
      </w:r>
      <w:proofErr w:type="spellStart"/>
      <w:r w:rsidRPr="00916B1B">
        <w:rPr>
          <w:rFonts w:ascii="Times New Roman" w:hAnsi="Times New Roman" w:cs="Times New Roman"/>
          <w:sz w:val="24"/>
          <w:szCs w:val="24"/>
          <w:lang w:val="en-US"/>
        </w:rPr>
        <w:t>Chudnovsky</w:t>
      </w:r>
      <w:proofErr w:type="spellEnd"/>
      <w:r w:rsidRPr="00916B1B">
        <w:rPr>
          <w:rFonts w:ascii="Times New Roman" w:hAnsi="Times New Roman" w:cs="Times New Roman"/>
          <w:sz w:val="24"/>
          <w:szCs w:val="24"/>
          <w:lang w:val="en-US"/>
        </w:rPr>
        <w:t xml:space="preserve"> A.D.</w:t>
      </w:r>
    </w:p>
    <w:p w:rsidR="00B00E23" w:rsidRPr="00916B1B" w:rsidRDefault="00B00E23"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Moscow: </w:t>
      </w:r>
      <w:proofErr w:type="spellStart"/>
      <w:r w:rsidRPr="00916B1B">
        <w:rPr>
          <w:rFonts w:ascii="Times New Roman" w:hAnsi="Times New Roman" w:cs="Times New Roman"/>
          <w:sz w:val="24"/>
          <w:szCs w:val="24"/>
          <w:lang w:val="en-US"/>
        </w:rPr>
        <w:t>Ekmos</w:t>
      </w:r>
      <w:proofErr w:type="spellEnd"/>
      <w:r w:rsidRPr="00916B1B">
        <w:rPr>
          <w:rFonts w:ascii="Times New Roman" w:hAnsi="Times New Roman" w:cs="Times New Roman"/>
          <w:sz w:val="24"/>
          <w:szCs w:val="24"/>
          <w:lang w:val="en-US"/>
        </w:rPr>
        <w:t>, 1998.</w:t>
      </w:r>
    </w:p>
    <w:p w:rsidR="00B00E23" w:rsidRPr="00916B1B" w:rsidRDefault="00B00E23"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4. </w:t>
      </w:r>
      <w:proofErr w:type="spellStart"/>
      <w:r w:rsidRPr="00916B1B">
        <w:rPr>
          <w:rFonts w:ascii="Times New Roman" w:hAnsi="Times New Roman" w:cs="Times New Roman"/>
          <w:sz w:val="24"/>
          <w:szCs w:val="24"/>
          <w:lang w:val="en-US"/>
        </w:rPr>
        <w:t>Gulyaev</w:t>
      </w:r>
      <w:proofErr w:type="spellEnd"/>
      <w:r w:rsidRPr="00916B1B">
        <w:rPr>
          <w:rFonts w:ascii="Times New Roman" w:hAnsi="Times New Roman" w:cs="Times New Roman"/>
          <w:sz w:val="24"/>
          <w:szCs w:val="24"/>
          <w:lang w:val="en-US"/>
        </w:rPr>
        <w:t xml:space="preserve"> V. G. Organization of tourist activities. </w:t>
      </w:r>
      <w:proofErr w:type="gramStart"/>
      <w:r w:rsidRPr="00916B1B">
        <w:rPr>
          <w:rFonts w:ascii="Times New Roman" w:hAnsi="Times New Roman" w:cs="Times New Roman"/>
          <w:sz w:val="24"/>
          <w:szCs w:val="24"/>
          <w:lang w:val="en-US"/>
        </w:rPr>
        <w:t>UCH.</w:t>
      </w:r>
      <w:proofErr w:type="gramEnd"/>
      <w:r w:rsidRPr="00916B1B">
        <w:rPr>
          <w:rFonts w:ascii="Times New Roman" w:hAnsi="Times New Roman" w:cs="Times New Roman"/>
          <w:sz w:val="24"/>
          <w:szCs w:val="24"/>
          <w:lang w:val="en-US"/>
        </w:rPr>
        <w:t xml:space="preserve"> POS. Moscow: </w:t>
      </w:r>
      <w:proofErr w:type="spellStart"/>
      <w:r w:rsidRPr="00916B1B">
        <w:rPr>
          <w:rFonts w:ascii="Times New Roman" w:hAnsi="Times New Roman" w:cs="Times New Roman"/>
          <w:sz w:val="24"/>
          <w:szCs w:val="24"/>
          <w:lang w:val="en-US"/>
        </w:rPr>
        <w:t>Nolidge</w:t>
      </w:r>
      <w:proofErr w:type="spellEnd"/>
      <w:r w:rsidRPr="00916B1B">
        <w:rPr>
          <w:rFonts w:ascii="Times New Roman" w:hAnsi="Times New Roman" w:cs="Times New Roman"/>
          <w:sz w:val="24"/>
          <w:szCs w:val="24"/>
          <w:lang w:val="en-US"/>
        </w:rPr>
        <w:t>, 1996.</w:t>
      </w:r>
    </w:p>
    <w:p w:rsidR="00B00E23" w:rsidRPr="00916B1B" w:rsidRDefault="00B00E23"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5. Semenov V. S., </w:t>
      </w:r>
      <w:proofErr w:type="spellStart"/>
      <w:r w:rsidRPr="00916B1B">
        <w:rPr>
          <w:rFonts w:ascii="Times New Roman" w:hAnsi="Times New Roman" w:cs="Times New Roman"/>
          <w:sz w:val="24"/>
          <w:szCs w:val="24"/>
          <w:lang w:val="en-US"/>
        </w:rPr>
        <w:t>Kaminsky</w:t>
      </w:r>
      <w:proofErr w:type="spellEnd"/>
      <w:r w:rsidRPr="00916B1B">
        <w:rPr>
          <w:rFonts w:ascii="Times New Roman" w:hAnsi="Times New Roman" w:cs="Times New Roman"/>
          <w:sz w:val="24"/>
          <w:szCs w:val="24"/>
          <w:lang w:val="en-US"/>
        </w:rPr>
        <w:t xml:space="preserve"> I. M., </w:t>
      </w:r>
      <w:proofErr w:type="spellStart"/>
      <w:r w:rsidRPr="00916B1B">
        <w:rPr>
          <w:rFonts w:ascii="Times New Roman" w:hAnsi="Times New Roman" w:cs="Times New Roman"/>
          <w:sz w:val="24"/>
          <w:szCs w:val="24"/>
          <w:lang w:val="en-US"/>
        </w:rPr>
        <w:t>Popova</w:t>
      </w:r>
      <w:proofErr w:type="spellEnd"/>
      <w:r w:rsidRPr="00916B1B">
        <w:rPr>
          <w:rFonts w:ascii="Times New Roman" w:hAnsi="Times New Roman" w:cs="Times New Roman"/>
          <w:sz w:val="24"/>
          <w:szCs w:val="24"/>
          <w:lang w:val="en-US"/>
        </w:rPr>
        <w:t xml:space="preserve"> N. A. Hotel management. «I'm sorry</w:t>
      </w:r>
      <w:proofErr w:type="gramStart"/>
      <w:r w:rsidRPr="00916B1B">
        <w:rPr>
          <w:rFonts w:ascii="Times New Roman" w:hAnsi="Times New Roman" w:cs="Times New Roman"/>
          <w:sz w:val="24"/>
          <w:szCs w:val="24"/>
          <w:lang w:val="en-US"/>
        </w:rPr>
        <w:t>,»</w:t>
      </w:r>
      <w:proofErr w:type="gramEnd"/>
      <w:r w:rsidRPr="00916B1B">
        <w:rPr>
          <w:rFonts w:ascii="Times New Roman" w:hAnsi="Times New Roman" w:cs="Times New Roman"/>
          <w:sz w:val="24"/>
          <w:szCs w:val="24"/>
          <w:lang w:val="en-US"/>
        </w:rPr>
        <w:t xml:space="preserve"> he said. Moscow: </w:t>
      </w:r>
      <w:proofErr w:type="spellStart"/>
      <w:r w:rsidRPr="00916B1B">
        <w:rPr>
          <w:rFonts w:ascii="Times New Roman" w:hAnsi="Times New Roman" w:cs="Times New Roman"/>
          <w:sz w:val="24"/>
          <w:szCs w:val="24"/>
          <w:lang w:val="en-US"/>
        </w:rPr>
        <w:t>Stroyizdat</w:t>
      </w:r>
      <w:proofErr w:type="spellEnd"/>
      <w:r w:rsidRPr="00916B1B">
        <w:rPr>
          <w:rFonts w:ascii="Times New Roman" w:hAnsi="Times New Roman" w:cs="Times New Roman"/>
          <w:sz w:val="24"/>
          <w:szCs w:val="24"/>
          <w:lang w:val="en-US"/>
        </w:rPr>
        <w:t xml:space="preserve"> publ., 1985.</w:t>
      </w:r>
    </w:p>
    <w:p w:rsidR="00B00E23" w:rsidRPr="00916B1B" w:rsidRDefault="00B00E23"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6. </w:t>
      </w:r>
      <w:proofErr w:type="spellStart"/>
      <w:r w:rsidRPr="00916B1B">
        <w:rPr>
          <w:rFonts w:ascii="Times New Roman" w:hAnsi="Times New Roman" w:cs="Times New Roman"/>
          <w:sz w:val="24"/>
          <w:szCs w:val="24"/>
          <w:lang w:val="en-US"/>
        </w:rPr>
        <w:t>Efimova</w:t>
      </w:r>
      <w:proofErr w:type="spellEnd"/>
      <w:r w:rsidRPr="00916B1B">
        <w:rPr>
          <w:rFonts w:ascii="Times New Roman" w:hAnsi="Times New Roman" w:cs="Times New Roman"/>
          <w:sz w:val="24"/>
          <w:szCs w:val="24"/>
          <w:lang w:val="en-US"/>
        </w:rPr>
        <w:t xml:space="preserve"> O. P., </w:t>
      </w:r>
      <w:proofErr w:type="spellStart"/>
      <w:r w:rsidRPr="00916B1B">
        <w:rPr>
          <w:rFonts w:ascii="Times New Roman" w:hAnsi="Times New Roman" w:cs="Times New Roman"/>
          <w:sz w:val="24"/>
          <w:szCs w:val="24"/>
          <w:lang w:val="en-US"/>
        </w:rPr>
        <w:t>Efimova</w:t>
      </w:r>
      <w:proofErr w:type="spellEnd"/>
      <w:r w:rsidRPr="00916B1B">
        <w:rPr>
          <w:rFonts w:ascii="Times New Roman" w:hAnsi="Times New Roman" w:cs="Times New Roman"/>
          <w:sz w:val="24"/>
          <w:szCs w:val="24"/>
          <w:lang w:val="en-US"/>
        </w:rPr>
        <w:t xml:space="preserve"> N. A. Economics of hotels and restaurants. </w:t>
      </w:r>
      <w:proofErr w:type="gramStart"/>
      <w:r w:rsidRPr="00916B1B">
        <w:rPr>
          <w:rFonts w:ascii="Times New Roman" w:hAnsi="Times New Roman" w:cs="Times New Roman"/>
          <w:sz w:val="24"/>
          <w:szCs w:val="24"/>
          <w:lang w:val="en-US"/>
        </w:rPr>
        <w:t>UCH.POS.</w:t>
      </w:r>
      <w:proofErr w:type="gramEnd"/>
    </w:p>
    <w:p w:rsidR="00B00E23" w:rsidRPr="00916B1B" w:rsidRDefault="00B00E23"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Pod.</w:t>
      </w:r>
      <w:proofErr w:type="gramEnd"/>
      <w:r w:rsidRPr="00916B1B">
        <w:rPr>
          <w:rFonts w:ascii="Times New Roman" w:hAnsi="Times New Roman" w:cs="Times New Roman"/>
          <w:sz w:val="24"/>
          <w:szCs w:val="24"/>
          <w:lang w:val="en-US"/>
        </w:rPr>
        <w:t xml:space="preserve"> N. I. </w:t>
      </w:r>
      <w:proofErr w:type="spellStart"/>
      <w:r w:rsidRPr="00916B1B">
        <w:rPr>
          <w:rFonts w:ascii="Times New Roman" w:hAnsi="Times New Roman" w:cs="Times New Roman"/>
          <w:sz w:val="24"/>
          <w:szCs w:val="24"/>
          <w:lang w:val="en-US"/>
        </w:rPr>
        <w:t>Kabushkina</w:t>
      </w:r>
      <w:proofErr w:type="spellEnd"/>
      <w:r w:rsidRPr="00916B1B">
        <w:rPr>
          <w:rFonts w:ascii="Times New Roman" w:hAnsi="Times New Roman" w:cs="Times New Roman"/>
          <w:sz w:val="24"/>
          <w:szCs w:val="24"/>
          <w:lang w:val="en-US"/>
        </w:rPr>
        <w:t xml:space="preserve">-M. </w:t>
      </w:r>
      <w:proofErr w:type="gramStart"/>
      <w:r w:rsidRPr="00916B1B">
        <w:rPr>
          <w:rFonts w:ascii="Times New Roman" w:hAnsi="Times New Roman" w:cs="Times New Roman"/>
          <w:sz w:val="24"/>
          <w:szCs w:val="24"/>
          <w:lang w:val="en-US"/>
        </w:rPr>
        <w:t>.: New</w:t>
      </w:r>
      <w:proofErr w:type="gramEnd"/>
      <w:r w:rsidRPr="00916B1B">
        <w:rPr>
          <w:rFonts w:ascii="Times New Roman" w:hAnsi="Times New Roman" w:cs="Times New Roman"/>
          <w:sz w:val="24"/>
          <w:szCs w:val="24"/>
          <w:lang w:val="en-US"/>
        </w:rPr>
        <w:t xml:space="preserve"> knowledge 2004</w:t>
      </w:r>
    </w:p>
    <w:p w:rsidR="00B00E23" w:rsidRPr="00916B1B" w:rsidRDefault="00B00E23"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7. </w:t>
      </w:r>
      <w:proofErr w:type="spellStart"/>
      <w:r w:rsidRPr="00916B1B">
        <w:rPr>
          <w:rFonts w:ascii="Times New Roman" w:hAnsi="Times New Roman" w:cs="Times New Roman"/>
          <w:sz w:val="24"/>
          <w:szCs w:val="24"/>
          <w:lang w:val="en-US"/>
        </w:rPr>
        <w:t>Zubkov</w:t>
      </w:r>
      <w:proofErr w:type="spellEnd"/>
      <w:r w:rsidRPr="00916B1B">
        <w:rPr>
          <w:rFonts w:ascii="Times New Roman" w:hAnsi="Times New Roman" w:cs="Times New Roman"/>
          <w:sz w:val="24"/>
          <w:szCs w:val="24"/>
          <w:lang w:val="en-US"/>
        </w:rPr>
        <w:t xml:space="preserve"> A. A., </w:t>
      </w:r>
      <w:proofErr w:type="spellStart"/>
      <w:r w:rsidRPr="00916B1B">
        <w:rPr>
          <w:rFonts w:ascii="Times New Roman" w:hAnsi="Times New Roman" w:cs="Times New Roman"/>
          <w:sz w:val="24"/>
          <w:szCs w:val="24"/>
          <w:lang w:val="en-US"/>
        </w:rPr>
        <w:t>Chibisov</w:t>
      </w:r>
      <w:proofErr w:type="spellEnd"/>
      <w:r w:rsidRPr="00916B1B">
        <w:rPr>
          <w:rFonts w:ascii="Times New Roman" w:hAnsi="Times New Roman" w:cs="Times New Roman"/>
          <w:sz w:val="24"/>
          <w:szCs w:val="24"/>
          <w:lang w:val="en-US"/>
        </w:rPr>
        <w:t xml:space="preserve"> S. I. Handbook of a hotel employee.  Moscow: Higher School, 1998.</w:t>
      </w:r>
    </w:p>
    <w:p w:rsidR="00B00E23" w:rsidRPr="00916B1B" w:rsidRDefault="00B00E23" w:rsidP="00615045">
      <w:pPr>
        <w:spacing w:after="0" w:line="240" w:lineRule="auto"/>
        <w:jc w:val="both"/>
        <w:rPr>
          <w:rFonts w:ascii="Times New Roman" w:hAnsi="Times New Roman" w:cs="Times New Roman"/>
          <w:sz w:val="24"/>
          <w:szCs w:val="24"/>
          <w:lang w:val="kk-KZ"/>
        </w:rPr>
      </w:pPr>
    </w:p>
    <w:p w:rsidR="00D57262" w:rsidRPr="00916B1B" w:rsidRDefault="00D57262" w:rsidP="00615045">
      <w:pPr>
        <w:spacing w:after="0" w:line="240" w:lineRule="auto"/>
        <w:jc w:val="both"/>
        <w:rPr>
          <w:rFonts w:ascii="Times New Roman" w:hAnsi="Times New Roman" w:cs="Times New Roman"/>
          <w:sz w:val="24"/>
          <w:szCs w:val="24"/>
          <w:lang w:val="kk-KZ"/>
        </w:rPr>
      </w:pPr>
    </w:p>
    <w:p w:rsidR="00D57262" w:rsidRPr="00916B1B" w:rsidRDefault="00B00E23" w:rsidP="00615045">
      <w:pPr>
        <w:spacing w:after="0" w:line="240" w:lineRule="auto"/>
        <w:jc w:val="both"/>
        <w:rPr>
          <w:rFonts w:ascii="Times New Roman" w:hAnsi="Times New Roman" w:cs="Times New Roman"/>
          <w:b/>
          <w:sz w:val="24"/>
          <w:szCs w:val="24"/>
          <w:lang w:val="en-US"/>
        </w:rPr>
      </w:pPr>
      <w:r w:rsidRPr="00916B1B">
        <w:rPr>
          <w:rFonts w:ascii="Times New Roman" w:hAnsi="Times New Roman" w:cs="Times New Roman"/>
          <w:b/>
          <w:sz w:val="24"/>
          <w:szCs w:val="24"/>
          <w:lang w:val="en-US"/>
        </w:rPr>
        <w:t>5. CURRENT REPAIR OF BUILDINGS, STRUCTURES AND EQUIPMENT</w:t>
      </w:r>
    </w:p>
    <w:p w:rsidR="009C4C8D" w:rsidRPr="00916B1B" w:rsidRDefault="009C4C8D" w:rsidP="00615045">
      <w:pPr>
        <w:spacing w:after="0" w:line="240" w:lineRule="auto"/>
        <w:jc w:val="both"/>
        <w:rPr>
          <w:rFonts w:ascii="Times New Roman" w:hAnsi="Times New Roman" w:cs="Times New Roman"/>
          <w:b/>
          <w:sz w:val="24"/>
          <w:szCs w:val="24"/>
          <w:lang w:val="en-US"/>
        </w:rPr>
      </w:pPr>
    </w:p>
    <w:p w:rsidR="00B00E23" w:rsidRPr="00916B1B" w:rsidRDefault="00A23AD7"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1.U</w:t>
      </w:r>
      <w:r w:rsidR="00B00E23" w:rsidRPr="00916B1B">
        <w:rPr>
          <w:rFonts w:ascii="Times New Roman" w:hAnsi="Times New Roman" w:cs="Times New Roman"/>
          <w:sz w:val="24"/>
          <w:szCs w:val="24"/>
          <w:lang w:val="en-US"/>
        </w:rPr>
        <w:t>nexpected</w:t>
      </w:r>
      <w:proofErr w:type="gramEnd"/>
      <w:r w:rsidR="00B00E23" w:rsidRPr="00916B1B">
        <w:rPr>
          <w:rFonts w:ascii="Times New Roman" w:hAnsi="Times New Roman" w:cs="Times New Roman"/>
          <w:sz w:val="24"/>
          <w:szCs w:val="24"/>
          <w:lang w:val="en-US"/>
        </w:rPr>
        <w:t xml:space="preserve"> (TN) repairs of buildings, structures and equipment.</w:t>
      </w:r>
    </w:p>
    <w:p w:rsidR="00B00E23" w:rsidRPr="00916B1B" w:rsidRDefault="00A23AD7"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2.P</w:t>
      </w:r>
      <w:r w:rsidR="00B00E23" w:rsidRPr="00916B1B">
        <w:rPr>
          <w:rFonts w:ascii="Times New Roman" w:hAnsi="Times New Roman" w:cs="Times New Roman"/>
          <w:sz w:val="24"/>
          <w:szCs w:val="24"/>
          <w:lang w:val="en-US"/>
        </w:rPr>
        <w:t>lanned</w:t>
      </w:r>
      <w:proofErr w:type="gramEnd"/>
      <w:r w:rsidR="00B00E23" w:rsidRPr="00916B1B">
        <w:rPr>
          <w:rFonts w:ascii="Times New Roman" w:hAnsi="Times New Roman" w:cs="Times New Roman"/>
          <w:sz w:val="24"/>
          <w:szCs w:val="24"/>
          <w:lang w:val="en-US"/>
        </w:rPr>
        <w:t xml:space="preserve"> and preliminary (TC) repair of buildings, structures and equipment.</w:t>
      </w:r>
    </w:p>
    <w:p w:rsidR="00A23AD7" w:rsidRPr="00916B1B" w:rsidRDefault="00A23AD7" w:rsidP="00615045">
      <w:pPr>
        <w:spacing w:after="0" w:line="240" w:lineRule="auto"/>
        <w:jc w:val="both"/>
        <w:rPr>
          <w:rFonts w:ascii="Times New Roman" w:hAnsi="Times New Roman" w:cs="Times New Roman"/>
          <w:sz w:val="24"/>
          <w:szCs w:val="24"/>
          <w:lang w:val="en-US"/>
        </w:rPr>
      </w:pPr>
    </w:p>
    <w:p w:rsidR="00B00E23"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D57262" w:rsidRPr="00916B1B">
        <w:rPr>
          <w:rFonts w:ascii="Times New Roman" w:hAnsi="Times New Roman" w:cs="Times New Roman"/>
          <w:sz w:val="24"/>
          <w:szCs w:val="24"/>
          <w:lang w:val="kk-KZ"/>
        </w:rPr>
        <w:t>1.</w:t>
      </w:r>
      <w:r w:rsidRPr="00916B1B">
        <w:rPr>
          <w:rFonts w:ascii="Times New Roman" w:hAnsi="Times New Roman" w:cs="Times New Roman"/>
          <w:sz w:val="24"/>
          <w:szCs w:val="24"/>
          <w:lang w:val="en-US"/>
        </w:rPr>
        <w:t xml:space="preserve"> </w:t>
      </w:r>
      <w:r w:rsidR="00B00E23" w:rsidRPr="00916B1B">
        <w:rPr>
          <w:rFonts w:ascii="Times New Roman" w:hAnsi="Times New Roman" w:cs="Times New Roman"/>
          <w:sz w:val="24"/>
          <w:szCs w:val="24"/>
          <w:lang w:val="en-US"/>
        </w:rPr>
        <w:t xml:space="preserve">Current repairs consist of systematic and timely work to protect structural elements and parts of buildings, structures and engineering equipment from premature wear by implementing preventive measures to eliminate minor damage and malfunctions. During the current repair, the </w:t>
      </w:r>
      <w:r w:rsidR="00B00E23" w:rsidRPr="00916B1B">
        <w:rPr>
          <w:rFonts w:ascii="Times New Roman" w:hAnsi="Times New Roman" w:cs="Times New Roman"/>
          <w:sz w:val="24"/>
          <w:szCs w:val="24"/>
          <w:lang w:val="en-US"/>
        </w:rPr>
        <w:lastRenderedPageBreak/>
        <w:t xml:space="preserve">physical condition of the material of structures, parts, parts does not </w:t>
      </w:r>
      <w:proofErr w:type="gramStart"/>
      <w:r w:rsidR="00B00E23" w:rsidRPr="00916B1B">
        <w:rPr>
          <w:rFonts w:ascii="Times New Roman" w:hAnsi="Times New Roman" w:cs="Times New Roman"/>
          <w:sz w:val="24"/>
          <w:szCs w:val="24"/>
          <w:lang w:val="en-US"/>
        </w:rPr>
        <w:t>change,</w:t>
      </w:r>
      <w:proofErr w:type="gramEnd"/>
      <w:r w:rsidR="00B00E23" w:rsidRPr="00916B1B">
        <w:rPr>
          <w:rFonts w:ascii="Times New Roman" w:hAnsi="Times New Roman" w:cs="Times New Roman"/>
          <w:sz w:val="24"/>
          <w:szCs w:val="24"/>
          <w:lang w:val="en-US"/>
        </w:rPr>
        <w:t xml:space="preserve"> however, untimely performance of work creates additional costs for major repairs and leads to a reduction in the service life. For example, if you do not remove the slightest damage to the roof in a timely manner, it will lead to a leak of moisture to the roof of the attic, to wetting it and all roof structures, with all subsequent changes in their strength and shortening the service life.</w:t>
      </w:r>
    </w:p>
    <w:p w:rsidR="00B00E23" w:rsidRPr="00916B1B" w:rsidRDefault="00B00E23"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Current repairs are divided into unexpected (TN) and planned-preventive (TP) — quantitatively planned by volume and time of execution, determined in the course of operation of buildings, structures and equipment and performed urgently (from one to five days).</w:t>
      </w:r>
    </w:p>
    <w:p w:rsidR="00B00E23" w:rsidRPr="00916B1B" w:rsidRDefault="00B00E23"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During unforeseen routine repairs, work is carried out to eliminate minor defects and damages that cannot be predicted in advance-they occur during Operation. For example, leaks to the crane, broken window glass, cracks in the blind area of the building, weakening of the attachment of the drain pipe, drying of friction of parts in the mechanism, </w:t>
      </w:r>
      <w:proofErr w:type="spellStart"/>
      <w:r w:rsidRPr="00916B1B">
        <w:rPr>
          <w:rFonts w:ascii="Times New Roman" w:hAnsi="Times New Roman" w:cs="Times New Roman"/>
          <w:sz w:val="24"/>
          <w:szCs w:val="24"/>
          <w:lang w:val="en-US"/>
        </w:rPr>
        <w:t>etc.these</w:t>
      </w:r>
      <w:proofErr w:type="spellEnd"/>
      <w:r w:rsidRPr="00916B1B">
        <w:rPr>
          <w:rFonts w:ascii="Times New Roman" w:hAnsi="Times New Roman" w:cs="Times New Roman"/>
          <w:sz w:val="24"/>
          <w:szCs w:val="24"/>
          <w:lang w:val="en-US"/>
        </w:rPr>
        <w:t xml:space="preserve"> and other minor defects are urgently eliminated, for which 20-25% of all annual funds provided for the current repair of buildings, structures and equipment are sent. </w:t>
      </w:r>
    </w:p>
    <w:p w:rsidR="00B00E23"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B00E23" w:rsidRPr="00916B1B">
        <w:rPr>
          <w:rFonts w:ascii="Times New Roman" w:hAnsi="Times New Roman" w:cs="Times New Roman"/>
          <w:sz w:val="24"/>
          <w:szCs w:val="24"/>
          <w:lang w:val="en-US"/>
        </w:rPr>
        <w:t>Work on unexpected routine repairs is determined during the daily inspection of buildings, structures and equipment, cleaning of premises by Service and duty personnel, general inspections (in spring, autumn and winter preparation). Work is carried out by full-time personnel (carpenters, plumbers, etc.) with appropriate remuneration, and in some cases with the involvement of workers and masters of other specialties with a cut-off fee. All objects of tourist institutions have logs of malfunctions and malfunctions, indicating the responsible persons performing the work.</w:t>
      </w:r>
    </w:p>
    <w:p w:rsidR="00B00E23"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B00E23" w:rsidRPr="00916B1B">
        <w:rPr>
          <w:rFonts w:ascii="Times New Roman" w:hAnsi="Times New Roman" w:cs="Times New Roman"/>
          <w:sz w:val="24"/>
          <w:szCs w:val="24"/>
          <w:lang w:val="en-US"/>
        </w:rPr>
        <w:t xml:space="preserve">The need for routine </w:t>
      </w:r>
      <w:proofErr w:type="spellStart"/>
      <w:r w:rsidR="00B00E23" w:rsidRPr="00916B1B">
        <w:rPr>
          <w:rFonts w:ascii="Times New Roman" w:hAnsi="Times New Roman" w:cs="Times New Roman"/>
          <w:sz w:val="24"/>
          <w:szCs w:val="24"/>
          <w:lang w:val="en-US"/>
        </w:rPr>
        <w:t>routine</w:t>
      </w:r>
      <w:proofErr w:type="spellEnd"/>
      <w:r w:rsidR="00B00E23" w:rsidRPr="00916B1B">
        <w:rPr>
          <w:rFonts w:ascii="Times New Roman" w:hAnsi="Times New Roman" w:cs="Times New Roman"/>
          <w:sz w:val="24"/>
          <w:szCs w:val="24"/>
          <w:lang w:val="en-US"/>
        </w:rPr>
        <w:t xml:space="preserve"> repairs is also determined during various inspections. This type of routine repairs is aimed at eliminating premature wear of structures, buildings, structures, engineering systems and equipment and is characterized by a large amount of work in comparison with unexpected routine repairs. These are oil and adhesive painting, repair of plaster on large areas, floor, walls, ceilings, facades, painting of the roof, floors, window binders, doors, installation and adjustment of engineering systems, devices and devices, etc.  </w:t>
      </w:r>
      <w:proofErr w:type="gramStart"/>
      <w:r w:rsidR="00B00E23" w:rsidRPr="00916B1B">
        <w:rPr>
          <w:rFonts w:ascii="Times New Roman" w:hAnsi="Times New Roman" w:cs="Times New Roman"/>
          <w:sz w:val="24"/>
          <w:szCs w:val="24"/>
          <w:lang w:val="en-US"/>
        </w:rPr>
        <w:t>Maybe.</w:t>
      </w:r>
      <w:proofErr w:type="gramEnd"/>
      <w:r w:rsidR="00B00E23" w:rsidRPr="00916B1B">
        <w:rPr>
          <w:rFonts w:ascii="Times New Roman" w:hAnsi="Times New Roman" w:cs="Times New Roman"/>
          <w:sz w:val="24"/>
          <w:szCs w:val="24"/>
          <w:lang w:val="en-US"/>
        </w:rPr>
        <w:t xml:space="preserve"> Given that the object is in operation, it is impossible to perform such works in a short time. Therefore, without violating the tourist service regime, it is necessary to prepare a calculated list of works or estimates, materials in advance and set possible terms for repairs. According to the economic and financial plan of the tourist institution, funds for this type of current repair are planned in the amount of 75-80% of the total annual funds for current repairs.</w:t>
      </w:r>
    </w:p>
    <w:p w:rsidR="00B00E23"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00B00E23" w:rsidRPr="00916B1B">
        <w:rPr>
          <w:rFonts w:ascii="Times New Roman" w:hAnsi="Times New Roman" w:cs="Times New Roman"/>
          <w:sz w:val="24"/>
          <w:szCs w:val="24"/>
          <w:lang w:val="en-US"/>
        </w:rPr>
        <w:t>The source of financing is funds provided for economic expenses under the article» current repairs», which are reflected in the cost of one bed in a tourist institution.</w:t>
      </w:r>
      <w:proofErr w:type="gramEnd"/>
      <w:r w:rsidR="00B00E23" w:rsidRPr="00916B1B">
        <w:rPr>
          <w:rFonts w:ascii="Times New Roman" w:hAnsi="Times New Roman" w:cs="Times New Roman"/>
          <w:sz w:val="24"/>
          <w:szCs w:val="24"/>
          <w:lang w:val="en-US"/>
        </w:rPr>
        <w:t xml:space="preserve"> These funds are formed on the basis of approval of standards based on the percentage ratio of buildings to the cost of restoration for six groups of residential buildings and nine groups of public buildings (See Appendix 1).According to the» regulation on planned and preliminary repairs of residential and public buildings», the following differentiated standards of costs for routine repairs are established (in%) from the cost of restoring a building:</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For residential buildings: Group I — 0.75, II-0.85, III-1.0, IV— 15, V-1.3 and VI—1.5;for public buildings: Group I—1,1 II—1,2, III—1,3, V—1,4, VI—1,5, VII—1,6, VIII—1,8, IX—5,0.It is necessary to distinguish between the concepts of «balance» and «restoration» of the building. The book (initial) cost of a building is the sum of all costs for its construction, approved in accordance with the established procedure and determined by the design and estimate documentation specified in the state act of acceptance of the building into operation. The cost of the commissioned building is included in the balance sheet of the tourist institution under the section «fixed </w:t>
      </w:r>
      <w:proofErr w:type="spellStart"/>
      <w:r w:rsidRPr="00916B1B">
        <w:rPr>
          <w:rFonts w:ascii="Times New Roman" w:hAnsi="Times New Roman" w:cs="Times New Roman"/>
          <w:sz w:val="24"/>
          <w:szCs w:val="24"/>
          <w:lang w:val="en-US"/>
        </w:rPr>
        <w:t>assets».The</w:t>
      </w:r>
      <w:proofErr w:type="spellEnd"/>
      <w:r w:rsidRPr="00916B1B">
        <w:rPr>
          <w:rFonts w:ascii="Times New Roman" w:hAnsi="Times New Roman" w:cs="Times New Roman"/>
          <w:sz w:val="24"/>
          <w:szCs w:val="24"/>
          <w:lang w:val="en-US"/>
        </w:rPr>
        <w:t xml:space="preserve"> cost of restoration of a building is determined by the cost of its reproduction (construction) at current prices when revaluing fixed assets. The revaluation of fixed assets was carried out as of January 1, 1973, and the cost of their new restoration will be determined in the subsequent revaluation of fixed assets (including buildings, structures and equipment). Fixed assets that have undergone reconstruction or modernization, in connection </w:t>
      </w:r>
      <w:r w:rsidRPr="00916B1B">
        <w:rPr>
          <w:rFonts w:ascii="Times New Roman" w:hAnsi="Times New Roman" w:cs="Times New Roman"/>
          <w:sz w:val="24"/>
          <w:szCs w:val="24"/>
          <w:lang w:val="en-US"/>
        </w:rPr>
        <w:lastRenderedPageBreak/>
        <w:t>with which their technical characteristics or purpose have changed, are re-evaluated taking into account their new purpose or new characteristics, respectively.</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 xml:space="preserve">Thus, the technical data sheets of the fixed assets of tourist institutions for buildings and structures indicate their balance sheet and restoration </w:t>
      </w:r>
      <w:proofErr w:type="spellStart"/>
      <w:r w:rsidR="00377AF9" w:rsidRPr="00916B1B">
        <w:rPr>
          <w:rFonts w:ascii="Times New Roman" w:hAnsi="Times New Roman" w:cs="Times New Roman"/>
          <w:sz w:val="24"/>
          <w:szCs w:val="24"/>
          <w:lang w:val="en-US"/>
        </w:rPr>
        <w:t>cost.The</w:t>
      </w:r>
      <w:proofErr w:type="spellEnd"/>
      <w:r w:rsidR="00377AF9" w:rsidRPr="00916B1B">
        <w:rPr>
          <w:rFonts w:ascii="Times New Roman" w:hAnsi="Times New Roman" w:cs="Times New Roman"/>
          <w:sz w:val="24"/>
          <w:szCs w:val="24"/>
          <w:lang w:val="en-US"/>
        </w:rPr>
        <w:t xml:space="preserve"> fixed assets of the tourist institution include equipment and inventory (furniture, items of cultural and household purposes, etc.) with a unit value of more than 100 rubles, which are subject to routine repairs in order to ensure normal operation and premature wear.  Therefore, the economic and financial plans should provide for appropriate funds for current repairs. The approximate norm for the current repair of equipment is determined in the amount of at least 3% of the balance sheet or restoration cost </w:t>
      </w:r>
      <w:r w:rsidRPr="00916B1B">
        <w:rPr>
          <w:rFonts w:ascii="Times New Roman" w:hAnsi="Times New Roman" w:cs="Times New Roman"/>
          <w:sz w:val="24"/>
          <w:szCs w:val="24"/>
          <w:lang w:val="en-US"/>
        </w:rPr>
        <w:t xml:space="preserve">of equipment and inventory. The </w:t>
      </w:r>
      <w:r w:rsidR="00377AF9" w:rsidRPr="00916B1B">
        <w:rPr>
          <w:rFonts w:ascii="Times New Roman" w:hAnsi="Times New Roman" w:cs="Times New Roman"/>
          <w:sz w:val="24"/>
          <w:szCs w:val="24"/>
          <w:lang w:val="en-US"/>
        </w:rPr>
        <w:t>experience of economic and financial activities of tourist institutions shows that the annual amount of funds planned for the current repair of buildings, structures is allocated below the established standards, which does not ensure the implementation of preventive measures to prevent premature wear of buildings, structures and equipment and reduces the time between major repairs.</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The volume of planned and preliminary current repairs is determined during the general </w:t>
      </w:r>
      <w:proofErr w:type="gramStart"/>
      <w:r w:rsidRPr="00916B1B">
        <w:rPr>
          <w:rFonts w:ascii="Times New Roman" w:hAnsi="Times New Roman" w:cs="Times New Roman"/>
          <w:sz w:val="24"/>
          <w:szCs w:val="24"/>
          <w:lang w:val="en-US"/>
        </w:rPr>
        <w:t>Spring</w:t>
      </w:r>
      <w:proofErr w:type="gramEnd"/>
      <w:r w:rsidRPr="00916B1B">
        <w:rPr>
          <w:rFonts w:ascii="Times New Roman" w:hAnsi="Times New Roman" w:cs="Times New Roman"/>
          <w:sz w:val="24"/>
          <w:szCs w:val="24"/>
          <w:lang w:val="en-US"/>
        </w:rPr>
        <w:t xml:space="preserve"> technical inspection of buildings and structures, based on the results of the inspection, an inventory of works in the established form is left.</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estimated volume and cost of work for each object are summed up in the estimated inventory of works for the tourist institution as a whole. This list of works is the basis for financing and performing current repairs. It should be noted that the estimated cost of the volume of work is direct costs that reflect the actual amount of labor, materials, and operating costs of machines and mechanisms during the repair process. Estimates are made based on these work inventories, taking into account the established overhead costs and annual and quarterly current repair plans.</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Preventive maintenance is carried out, as a rule, by contract and economic methods with a cut-off salary. During the period of performing works by economic means, the full-time service personnel of the tourist institution (locksmith, electrician, carpenter, tinplate, etc.) will transfer the salary (labor on time) to the work cut according to the calculated orders, which will increase the material interest of employees and the quality of the work performed by them.</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It is not allowed to use funds for routine repairs for performing major repairs. Works performed for routine repairs are accepted according to the act in accordance with the established </w:t>
      </w:r>
      <w:proofErr w:type="spellStart"/>
      <w:r w:rsidRPr="00916B1B">
        <w:rPr>
          <w:rFonts w:ascii="Times New Roman" w:hAnsi="Times New Roman" w:cs="Times New Roman"/>
          <w:sz w:val="24"/>
          <w:szCs w:val="24"/>
          <w:lang w:val="en-US"/>
        </w:rPr>
        <w:t>procedure.Sets</w:t>
      </w:r>
      <w:proofErr w:type="spellEnd"/>
      <w:r w:rsidRPr="00916B1B">
        <w:rPr>
          <w:rFonts w:ascii="Times New Roman" w:hAnsi="Times New Roman" w:cs="Times New Roman"/>
          <w:sz w:val="24"/>
          <w:szCs w:val="24"/>
          <w:lang w:val="en-US"/>
        </w:rPr>
        <w:t xml:space="preserve"> the book (restoration) cost at the beginning of the year to determine the amount of funds for the year for the current repair of all buildings, structures, equipment and inventory (including low-cost ones) on the balance sheet of a tourist institution.</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 xml:space="preserve">Buildings include residential and public buildings, boilers, biological treatment plants, warehouses, vegetable storage facilities, garages, etc., group buildings and structures separately by class (groups), determine its total book value for each group, and calculate the amount of funds for their current repair based on differentiated </w:t>
      </w:r>
      <w:proofErr w:type="spellStart"/>
      <w:r w:rsidR="00377AF9" w:rsidRPr="00916B1B">
        <w:rPr>
          <w:rFonts w:ascii="Times New Roman" w:hAnsi="Times New Roman" w:cs="Times New Roman"/>
          <w:sz w:val="24"/>
          <w:szCs w:val="24"/>
          <w:lang w:val="en-US"/>
        </w:rPr>
        <w:t>standards:For</w:t>
      </w:r>
      <w:proofErr w:type="spellEnd"/>
      <w:r w:rsidR="00377AF9" w:rsidRPr="00916B1B">
        <w:rPr>
          <w:rFonts w:ascii="Times New Roman" w:hAnsi="Times New Roman" w:cs="Times New Roman"/>
          <w:sz w:val="24"/>
          <w:szCs w:val="24"/>
          <w:lang w:val="en-US"/>
        </w:rPr>
        <w:t xml:space="preserve"> residential buildings-from 0.75% for Group I to 1.5% for Group VI;</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From 1.1% for Group I for public buildings to 5</w:t>
      </w:r>
      <w:r w:rsidR="009C4C8D" w:rsidRPr="00916B1B">
        <w:rPr>
          <w:rFonts w:ascii="Times New Roman" w:hAnsi="Times New Roman" w:cs="Times New Roman"/>
          <w:sz w:val="24"/>
          <w:szCs w:val="24"/>
          <w:lang w:val="en-US"/>
        </w:rPr>
        <w:t xml:space="preserve">% for group IX (see </w:t>
      </w:r>
      <w:proofErr w:type="gramStart"/>
      <w:r w:rsidR="009C4C8D" w:rsidRPr="00916B1B">
        <w:rPr>
          <w:rFonts w:ascii="Times New Roman" w:hAnsi="Times New Roman" w:cs="Times New Roman"/>
          <w:sz w:val="24"/>
          <w:szCs w:val="24"/>
          <w:lang w:val="en-US"/>
        </w:rPr>
        <w:t>Appendix )</w:t>
      </w:r>
      <w:proofErr w:type="gramEnd"/>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It is necessary to allocate funds annually for the current unexpected repair of buildings and structures in full accordance with the standards, and for planned preventive current repairs-once every three years (for residential buildings of groups I — IV, public buildings of groups I—VI).</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Based on the book value of all equipment, it receives the total annual amount for the current repair of equipment by multiplying it by a fixed percentage attributed to this value.</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Similarly, calculate the annual amount for the current inventory repair.</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For buildings, structures, equipment and equipment, including all three aggregate amounts, they receive the total annual amount of funds required for current repairs.</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Annual rates as a percentage of the book value of equipment and inventory for current repairs are established by the Central Council for Tourism and excursions.</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Differentiated rates of costs for routine repairs of residential and public buildings are established by the regulations on planned and preliminary repairs of residential and public buildings.</w:t>
      </w:r>
    </w:p>
    <w:p w:rsidR="00377AF9" w:rsidRPr="00916B1B" w:rsidRDefault="00377AF9" w:rsidP="00615045">
      <w:pPr>
        <w:spacing w:after="0" w:line="240" w:lineRule="auto"/>
        <w:jc w:val="both"/>
        <w:rPr>
          <w:rFonts w:ascii="Times New Roman" w:hAnsi="Times New Roman" w:cs="Times New Roman"/>
          <w:sz w:val="24"/>
          <w:szCs w:val="24"/>
          <w:lang w:val="en-US"/>
        </w:rPr>
      </w:pPr>
    </w:p>
    <w:p w:rsidR="00377AF9" w:rsidRPr="00916B1B" w:rsidRDefault="00377AF9"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Literature.</w:t>
      </w:r>
      <w:proofErr w:type="gramEnd"/>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1. </w:t>
      </w:r>
      <w:proofErr w:type="spellStart"/>
      <w:r w:rsidRPr="00916B1B">
        <w:rPr>
          <w:rFonts w:ascii="Times New Roman" w:hAnsi="Times New Roman" w:cs="Times New Roman"/>
          <w:sz w:val="24"/>
          <w:szCs w:val="24"/>
          <w:lang w:val="en-US"/>
        </w:rPr>
        <w:t>Voskresensky</w:t>
      </w:r>
      <w:proofErr w:type="spellEnd"/>
      <w:r w:rsidRPr="00916B1B">
        <w:rPr>
          <w:rFonts w:ascii="Times New Roman" w:hAnsi="Times New Roman" w:cs="Times New Roman"/>
          <w:sz w:val="24"/>
          <w:szCs w:val="24"/>
          <w:lang w:val="en-US"/>
        </w:rPr>
        <w:t xml:space="preserve"> M. G., </w:t>
      </w:r>
      <w:proofErr w:type="spellStart"/>
      <w:r w:rsidRPr="00916B1B">
        <w:rPr>
          <w:rFonts w:ascii="Times New Roman" w:hAnsi="Times New Roman" w:cs="Times New Roman"/>
          <w:sz w:val="24"/>
          <w:szCs w:val="24"/>
          <w:lang w:val="en-US"/>
        </w:rPr>
        <w:t>Goncharov</w:t>
      </w:r>
      <w:proofErr w:type="spellEnd"/>
      <w:r w:rsidRPr="00916B1B">
        <w:rPr>
          <w:rFonts w:ascii="Times New Roman" w:hAnsi="Times New Roman" w:cs="Times New Roman"/>
          <w:sz w:val="24"/>
          <w:szCs w:val="24"/>
          <w:lang w:val="en-US"/>
        </w:rPr>
        <w:t xml:space="preserve"> L. I. Technical operation of fixed assets of a tourist institution. </w:t>
      </w:r>
      <w:proofErr w:type="gramStart"/>
      <w:r w:rsidRPr="00916B1B">
        <w:rPr>
          <w:rFonts w:ascii="Times New Roman" w:hAnsi="Times New Roman" w:cs="Times New Roman"/>
          <w:sz w:val="24"/>
          <w:szCs w:val="24"/>
          <w:lang w:val="en-US"/>
        </w:rPr>
        <w:t>UCH.</w:t>
      </w:r>
      <w:proofErr w:type="gramEnd"/>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POS.</w:t>
      </w:r>
      <w:proofErr w:type="gramEnd"/>
      <w:r w:rsidRPr="00916B1B">
        <w:rPr>
          <w:rFonts w:ascii="Times New Roman" w:hAnsi="Times New Roman" w:cs="Times New Roman"/>
          <w:sz w:val="24"/>
          <w:szCs w:val="24"/>
          <w:lang w:val="en-US"/>
        </w:rPr>
        <w:t xml:space="preserve">  MOSCOW: TSRIB PUBL., 1986.</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2. </w:t>
      </w:r>
      <w:proofErr w:type="spellStart"/>
      <w:r w:rsidRPr="00916B1B">
        <w:rPr>
          <w:rFonts w:ascii="Times New Roman" w:hAnsi="Times New Roman" w:cs="Times New Roman"/>
          <w:sz w:val="24"/>
          <w:szCs w:val="24"/>
          <w:lang w:val="en-US"/>
        </w:rPr>
        <w:t>Burgonova</w:t>
      </w:r>
      <w:proofErr w:type="spellEnd"/>
      <w:r w:rsidRPr="00916B1B">
        <w:rPr>
          <w:rFonts w:ascii="Times New Roman" w:hAnsi="Times New Roman" w:cs="Times New Roman"/>
          <w:sz w:val="24"/>
          <w:szCs w:val="24"/>
          <w:lang w:val="en-US"/>
        </w:rPr>
        <w:t xml:space="preserve"> G. N., </w:t>
      </w:r>
      <w:proofErr w:type="spellStart"/>
      <w:r w:rsidRPr="00916B1B">
        <w:rPr>
          <w:rFonts w:ascii="Times New Roman" w:hAnsi="Times New Roman" w:cs="Times New Roman"/>
          <w:sz w:val="24"/>
          <w:szCs w:val="24"/>
          <w:lang w:val="en-US"/>
        </w:rPr>
        <w:t>Kamorzhanova</w:t>
      </w:r>
      <w:proofErr w:type="spellEnd"/>
      <w:r w:rsidRPr="00916B1B">
        <w:rPr>
          <w:rFonts w:ascii="Times New Roman" w:hAnsi="Times New Roman" w:cs="Times New Roman"/>
          <w:sz w:val="24"/>
          <w:szCs w:val="24"/>
          <w:lang w:val="en-US"/>
        </w:rPr>
        <w:t xml:space="preserve"> N. A. Hotel and tourism business. </w:t>
      </w:r>
      <w:proofErr w:type="gramStart"/>
      <w:r w:rsidRPr="00916B1B">
        <w:rPr>
          <w:rFonts w:ascii="Times New Roman" w:hAnsi="Times New Roman" w:cs="Times New Roman"/>
          <w:sz w:val="24"/>
          <w:szCs w:val="24"/>
          <w:lang w:val="en-US"/>
        </w:rPr>
        <w:t>UCH.</w:t>
      </w:r>
      <w:proofErr w:type="gramEnd"/>
      <w:r w:rsidRPr="00916B1B">
        <w:rPr>
          <w:rFonts w:ascii="Times New Roman" w:hAnsi="Times New Roman" w:cs="Times New Roman"/>
          <w:sz w:val="24"/>
          <w:szCs w:val="24"/>
          <w:lang w:val="en-US"/>
        </w:rPr>
        <w:t xml:space="preserve"> POS. Moscow: Finance and statistics, 2000.</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3. Hotel and tourism business. «I don't know</w:t>
      </w:r>
      <w:proofErr w:type="gramStart"/>
      <w:r w:rsidRPr="00916B1B">
        <w:rPr>
          <w:rFonts w:ascii="Times New Roman" w:hAnsi="Times New Roman" w:cs="Times New Roman"/>
          <w:sz w:val="24"/>
          <w:szCs w:val="24"/>
          <w:lang w:val="en-US"/>
        </w:rPr>
        <w:t>,»</w:t>
      </w:r>
      <w:proofErr w:type="gramEnd"/>
      <w:r w:rsidRPr="00916B1B">
        <w:rPr>
          <w:rFonts w:ascii="Times New Roman" w:hAnsi="Times New Roman" w:cs="Times New Roman"/>
          <w:sz w:val="24"/>
          <w:szCs w:val="24"/>
          <w:lang w:val="en-US"/>
        </w:rPr>
        <w:t xml:space="preserve"> he </w:t>
      </w:r>
      <w:proofErr w:type="spellStart"/>
      <w:r w:rsidRPr="00916B1B">
        <w:rPr>
          <w:rFonts w:ascii="Times New Roman" w:hAnsi="Times New Roman" w:cs="Times New Roman"/>
          <w:sz w:val="24"/>
          <w:szCs w:val="24"/>
          <w:lang w:val="en-US"/>
        </w:rPr>
        <w:t>said.Ed</w:t>
      </w:r>
      <w:proofErr w:type="spellEnd"/>
      <w:r w:rsidRPr="00916B1B">
        <w:rPr>
          <w:rFonts w:ascii="Times New Roman" w:hAnsi="Times New Roman" w:cs="Times New Roman"/>
          <w:sz w:val="24"/>
          <w:szCs w:val="24"/>
          <w:lang w:val="en-US"/>
        </w:rPr>
        <w:t xml:space="preserve">. Prof. </w:t>
      </w:r>
      <w:proofErr w:type="spellStart"/>
      <w:r w:rsidRPr="00916B1B">
        <w:rPr>
          <w:rFonts w:ascii="Times New Roman" w:hAnsi="Times New Roman" w:cs="Times New Roman"/>
          <w:sz w:val="24"/>
          <w:szCs w:val="24"/>
          <w:lang w:val="en-US"/>
        </w:rPr>
        <w:t>Chudnovsky</w:t>
      </w:r>
      <w:proofErr w:type="spellEnd"/>
      <w:r w:rsidRPr="00916B1B">
        <w:rPr>
          <w:rFonts w:ascii="Times New Roman" w:hAnsi="Times New Roman" w:cs="Times New Roman"/>
          <w:sz w:val="24"/>
          <w:szCs w:val="24"/>
          <w:lang w:val="en-US"/>
        </w:rPr>
        <w:t xml:space="preserve"> A.D.</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Moscow: </w:t>
      </w:r>
      <w:proofErr w:type="spellStart"/>
      <w:r w:rsidRPr="00916B1B">
        <w:rPr>
          <w:rFonts w:ascii="Times New Roman" w:hAnsi="Times New Roman" w:cs="Times New Roman"/>
          <w:sz w:val="24"/>
          <w:szCs w:val="24"/>
          <w:lang w:val="en-US"/>
        </w:rPr>
        <w:t>Ekmos</w:t>
      </w:r>
      <w:proofErr w:type="spellEnd"/>
      <w:r w:rsidRPr="00916B1B">
        <w:rPr>
          <w:rFonts w:ascii="Times New Roman" w:hAnsi="Times New Roman" w:cs="Times New Roman"/>
          <w:sz w:val="24"/>
          <w:szCs w:val="24"/>
          <w:lang w:val="en-US"/>
        </w:rPr>
        <w:t>, 1998.</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4. </w:t>
      </w:r>
      <w:proofErr w:type="spellStart"/>
      <w:r w:rsidRPr="00916B1B">
        <w:rPr>
          <w:rFonts w:ascii="Times New Roman" w:hAnsi="Times New Roman" w:cs="Times New Roman"/>
          <w:sz w:val="24"/>
          <w:szCs w:val="24"/>
          <w:lang w:val="en-US"/>
        </w:rPr>
        <w:t>Gulyaev</w:t>
      </w:r>
      <w:proofErr w:type="spellEnd"/>
      <w:r w:rsidRPr="00916B1B">
        <w:rPr>
          <w:rFonts w:ascii="Times New Roman" w:hAnsi="Times New Roman" w:cs="Times New Roman"/>
          <w:sz w:val="24"/>
          <w:szCs w:val="24"/>
          <w:lang w:val="en-US"/>
        </w:rPr>
        <w:t xml:space="preserve"> V. G. Organization of tourist activities. </w:t>
      </w:r>
      <w:proofErr w:type="gramStart"/>
      <w:r w:rsidRPr="00916B1B">
        <w:rPr>
          <w:rFonts w:ascii="Times New Roman" w:hAnsi="Times New Roman" w:cs="Times New Roman"/>
          <w:sz w:val="24"/>
          <w:szCs w:val="24"/>
          <w:lang w:val="en-US"/>
        </w:rPr>
        <w:t>UCH.</w:t>
      </w:r>
      <w:proofErr w:type="gramEnd"/>
      <w:r w:rsidRPr="00916B1B">
        <w:rPr>
          <w:rFonts w:ascii="Times New Roman" w:hAnsi="Times New Roman" w:cs="Times New Roman"/>
          <w:sz w:val="24"/>
          <w:szCs w:val="24"/>
          <w:lang w:val="en-US"/>
        </w:rPr>
        <w:t xml:space="preserve"> POS. Moscow: </w:t>
      </w:r>
      <w:proofErr w:type="spellStart"/>
      <w:r w:rsidRPr="00916B1B">
        <w:rPr>
          <w:rFonts w:ascii="Times New Roman" w:hAnsi="Times New Roman" w:cs="Times New Roman"/>
          <w:sz w:val="24"/>
          <w:szCs w:val="24"/>
          <w:lang w:val="en-US"/>
        </w:rPr>
        <w:t>Nolidge</w:t>
      </w:r>
      <w:proofErr w:type="spellEnd"/>
      <w:r w:rsidRPr="00916B1B">
        <w:rPr>
          <w:rFonts w:ascii="Times New Roman" w:hAnsi="Times New Roman" w:cs="Times New Roman"/>
          <w:sz w:val="24"/>
          <w:szCs w:val="24"/>
          <w:lang w:val="en-US"/>
        </w:rPr>
        <w:t>, 1996.</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5. Semenov V. S., </w:t>
      </w:r>
      <w:proofErr w:type="spellStart"/>
      <w:r w:rsidRPr="00916B1B">
        <w:rPr>
          <w:rFonts w:ascii="Times New Roman" w:hAnsi="Times New Roman" w:cs="Times New Roman"/>
          <w:sz w:val="24"/>
          <w:szCs w:val="24"/>
          <w:lang w:val="en-US"/>
        </w:rPr>
        <w:t>Kaminsky</w:t>
      </w:r>
      <w:proofErr w:type="spellEnd"/>
      <w:r w:rsidRPr="00916B1B">
        <w:rPr>
          <w:rFonts w:ascii="Times New Roman" w:hAnsi="Times New Roman" w:cs="Times New Roman"/>
          <w:sz w:val="24"/>
          <w:szCs w:val="24"/>
          <w:lang w:val="en-US"/>
        </w:rPr>
        <w:t xml:space="preserve"> I. M., </w:t>
      </w:r>
      <w:proofErr w:type="spellStart"/>
      <w:r w:rsidRPr="00916B1B">
        <w:rPr>
          <w:rFonts w:ascii="Times New Roman" w:hAnsi="Times New Roman" w:cs="Times New Roman"/>
          <w:sz w:val="24"/>
          <w:szCs w:val="24"/>
          <w:lang w:val="en-US"/>
        </w:rPr>
        <w:t>Popova</w:t>
      </w:r>
      <w:proofErr w:type="spellEnd"/>
      <w:r w:rsidRPr="00916B1B">
        <w:rPr>
          <w:rFonts w:ascii="Times New Roman" w:hAnsi="Times New Roman" w:cs="Times New Roman"/>
          <w:sz w:val="24"/>
          <w:szCs w:val="24"/>
          <w:lang w:val="en-US"/>
        </w:rPr>
        <w:t xml:space="preserve"> N. A. Hotel management. «I'm sorry</w:t>
      </w:r>
      <w:proofErr w:type="gramStart"/>
      <w:r w:rsidRPr="00916B1B">
        <w:rPr>
          <w:rFonts w:ascii="Times New Roman" w:hAnsi="Times New Roman" w:cs="Times New Roman"/>
          <w:sz w:val="24"/>
          <w:szCs w:val="24"/>
          <w:lang w:val="en-US"/>
        </w:rPr>
        <w:t>,»</w:t>
      </w:r>
      <w:proofErr w:type="gramEnd"/>
      <w:r w:rsidRPr="00916B1B">
        <w:rPr>
          <w:rFonts w:ascii="Times New Roman" w:hAnsi="Times New Roman" w:cs="Times New Roman"/>
          <w:sz w:val="24"/>
          <w:szCs w:val="24"/>
          <w:lang w:val="en-US"/>
        </w:rPr>
        <w:t xml:space="preserve"> he said. Moscow: </w:t>
      </w:r>
      <w:proofErr w:type="spellStart"/>
      <w:r w:rsidRPr="00916B1B">
        <w:rPr>
          <w:rFonts w:ascii="Times New Roman" w:hAnsi="Times New Roman" w:cs="Times New Roman"/>
          <w:sz w:val="24"/>
          <w:szCs w:val="24"/>
          <w:lang w:val="en-US"/>
        </w:rPr>
        <w:t>Stroyizdat</w:t>
      </w:r>
      <w:proofErr w:type="spellEnd"/>
      <w:r w:rsidRPr="00916B1B">
        <w:rPr>
          <w:rFonts w:ascii="Times New Roman" w:hAnsi="Times New Roman" w:cs="Times New Roman"/>
          <w:sz w:val="24"/>
          <w:szCs w:val="24"/>
          <w:lang w:val="en-US"/>
        </w:rPr>
        <w:t xml:space="preserve"> publ., 1985.</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6. </w:t>
      </w:r>
      <w:proofErr w:type="spellStart"/>
      <w:r w:rsidRPr="00916B1B">
        <w:rPr>
          <w:rFonts w:ascii="Times New Roman" w:hAnsi="Times New Roman" w:cs="Times New Roman"/>
          <w:sz w:val="24"/>
          <w:szCs w:val="24"/>
          <w:lang w:val="en-US"/>
        </w:rPr>
        <w:t>Efimova</w:t>
      </w:r>
      <w:proofErr w:type="spellEnd"/>
      <w:r w:rsidRPr="00916B1B">
        <w:rPr>
          <w:rFonts w:ascii="Times New Roman" w:hAnsi="Times New Roman" w:cs="Times New Roman"/>
          <w:sz w:val="24"/>
          <w:szCs w:val="24"/>
          <w:lang w:val="en-US"/>
        </w:rPr>
        <w:t xml:space="preserve"> O. P., </w:t>
      </w:r>
      <w:proofErr w:type="spellStart"/>
      <w:r w:rsidRPr="00916B1B">
        <w:rPr>
          <w:rFonts w:ascii="Times New Roman" w:hAnsi="Times New Roman" w:cs="Times New Roman"/>
          <w:sz w:val="24"/>
          <w:szCs w:val="24"/>
          <w:lang w:val="en-US"/>
        </w:rPr>
        <w:t>Efimova</w:t>
      </w:r>
      <w:proofErr w:type="spellEnd"/>
      <w:r w:rsidRPr="00916B1B">
        <w:rPr>
          <w:rFonts w:ascii="Times New Roman" w:hAnsi="Times New Roman" w:cs="Times New Roman"/>
          <w:sz w:val="24"/>
          <w:szCs w:val="24"/>
          <w:lang w:val="en-US"/>
        </w:rPr>
        <w:t xml:space="preserve"> N. A. Economics of hotels and restaurants. </w:t>
      </w:r>
      <w:proofErr w:type="gramStart"/>
      <w:r w:rsidRPr="00916B1B">
        <w:rPr>
          <w:rFonts w:ascii="Times New Roman" w:hAnsi="Times New Roman" w:cs="Times New Roman"/>
          <w:sz w:val="24"/>
          <w:szCs w:val="24"/>
          <w:lang w:val="en-US"/>
        </w:rPr>
        <w:t>UCH.POS.</w:t>
      </w:r>
      <w:proofErr w:type="gramEnd"/>
    </w:p>
    <w:p w:rsidR="00377AF9" w:rsidRPr="00916B1B" w:rsidRDefault="00377AF9"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Pod.</w:t>
      </w:r>
      <w:proofErr w:type="gramEnd"/>
      <w:r w:rsidRPr="00916B1B">
        <w:rPr>
          <w:rFonts w:ascii="Times New Roman" w:hAnsi="Times New Roman" w:cs="Times New Roman"/>
          <w:sz w:val="24"/>
          <w:szCs w:val="24"/>
          <w:lang w:val="en-US"/>
        </w:rPr>
        <w:t xml:space="preserve"> N. I. </w:t>
      </w:r>
      <w:proofErr w:type="spellStart"/>
      <w:r w:rsidRPr="00916B1B">
        <w:rPr>
          <w:rFonts w:ascii="Times New Roman" w:hAnsi="Times New Roman" w:cs="Times New Roman"/>
          <w:sz w:val="24"/>
          <w:szCs w:val="24"/>
          <w:lang w:val="en-US"/>
        </w:rPr>
        <w:t>Kabushkina</w:t>
      </w:r>
      <w:proofErr w:type="spellEnd"/>
      <w:r w:rsidRPr="00916B1B">
        <w:rPr>
          <w:rFonts w:ascii="Times New Roman" w:hAnsi="Times New Roman" w:cs="Times New Roman"/>
          <w:sz w:val="24"/>
          <w:szCs w:val="24"/>
          <w:lang w:val="en-US"/>
        </w:rPr>
        <w:t xml:space="preserve">-M. </w:t>
      </w:r>
      <w:proofErr w:type="gramStart"/>
      <w:r w:rsidRPr="00916B1B">
        <w:rPr>
          <w:rFonts w:ascii="Times New Roman" w:hAnsi="Times New Roman" w:cs="Times New Roman"/>
          <w:sz w:val="24"/>
          <w:szCs w:val="24"/>
          <w:lang w:val="en-US"/>
        </w:rPr>
        <w:t>.: New</w:t>
      </w:r>
      <w:proofErr w:type="gramEnd"/>
      <w:r w:rsidRPr="00916B1B">
        <w:rPr>
          <w:rFonts w:ascii="Times New Roman" w:hAnsi="Times New Roman" w:cs="Times New Roman"/>
          <w:sz w:val="24"/>
          <w:szCs w:val="24"/>
          <w:lang w:val="en-US"/>
        </w:rPr>
        <w:t xml:space="preserve"> knowledge 2004</w:t>
      </w:r>
    </w:p>
    <w:p w:rsidR="009C4C8D"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7. </w:t>
      </w:r>
      <w:proofErr w:type="spellStart"/>
      <w:r w:rsidRPr="00916B1B">
        <w:rPr>
          <w:rFonts w:ascii="Times New Roman" w:hAnsi="Times New Roman" w:cs="Times New Roman"/>
          <w:sz w:val="24"/>
          <w:szCs w:val="24"/>
          <w:lang w:val="en-US"/>
        </w:rPr>
        <w:t>Zubkov</w:t>
      </w:r>
      <w:proofErr w:type="spellEnd"/>
      <w:r w:rsidRPr="00916B1B">
        <w:rPr>
          <w:rFonts w:ascii="Times New Roman" w:hAnsi="Times New Roman" w:cs="Times New Roman"/>
          <w:sz w:val="24"/>
          <w:szCs w:val="24"/>
          <w:lang w:val="en-US"/>
        </w:rPr>
        <w:t xml:space="preserve"> A. A., </w:t>
      </w:r>
      <w:proofErr w:type="spellStart"/>
      <w:r w:rsidRPr="00916B1B">
        <w:rPr>
          <w:rFonts w:ascii="Times New Roman" w:hAnsi="Times New Roman" w:cs="Times New Roman"/>
          <w:sz w:val="24"/>
          <w:szCs w:val="24"/>
          <w:lang w:val="en-US"/>
        </w:rPr>
        <w:t>Chibisov</w:t>
      </w:r>
      <w:proofErr w:type="spellEnd"/>
      <w:r w:rsidRPr="00916B1B">
        <w:rPr>
          <w:rFonts w:ascii="Times New Roman" w:hAnsi="Times New Roman" w:cs="Times New Roman"/>
          <w:sz w:val="24"/>
          <w:szCs w:val="24"/>
          <w:lang w:val="en-US"/>
        </w:rPr>
        <w:t xml:space="preserve"> S. I. Handbook of a hotel employee.  Moscow: Higher School, 1998.</w:t>
      </w:r>
    </w:p>
    <w:p w:rsidR="00A23AD7" w:rsidRPr="00916B1B" w:rsidRDefault="00A23AD7"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
    <w:p w:rsidR="00D57262" w:rsidRPr="00916B1B" w:rsidRDefault="00D57262" w:rsidP="00615045">
      <w:pPr>
        <w:spacing w:after="0" w:line="240" w:lineRule="auto"/>
        <w:jc w:val="both"/>
        <w:rPr>
          <w:rFonts w:ascii="Times New Roman" w:hAnsi="Times New Roman" w:cs="Times New Roman"/>
          <w:sz w:val="24"/>
          <w:szCs w:val="24"/>
          <w:lang w:val="en-US"/>
        </w:rPr>
      </w:pPr>
    </w:p>
    <w:p w:rsidR="00377AF9" w:rsidRPr="00916B1B" w:rsidRDefault="00377AF9" w:rsidP="00615045">
      <w:pPr>
        <w:spacing w:after="0" w:line="240" w:lineRule="auto"/>
        <w:jc w:val="both"/>
        <w:rPr>
          <w:rFonts w:ascii="Times New Roman" w:hAnsi="Times New Roman" w:cs="Times New Roman"/>
          <w:b/>
          <w:sz w:val="24"/>
          <w:szCs w:val="24"/>
          <w:lang w:val="en-US"/>
        </w:rPr>
      </w:pPr>
      <w:r w:rsidRPr="00916B1B">
        <w:rPr>
          <w:rFonts w:ascii="Times New Roman" w:hAnsi="Times New Roman" w:cs="Times New Roman"/>
          <w:b/>
          <w:sz w:val="24"/>
          <w:szCs w:val="24"/>
          <w:lang w:val="en-US"/>
        </w:rPr>
        <w:t>6.</w:t>
      </w:r>
      <w:r w:rsidR="00A23AD7" w:rsidRPr="00916B1B">
        <w:rPr>
          <w:rFonts w:ascii="Times New Roman" w:hAnsi="Times New Roman" w:cs="Times New Roman"/>
          <w:b/>
          <w:sz w:val="24"/>
          <w:szCs w:val="24"/>
          <w:lang w:val="en-US"/>
        </w:rPr>
        <w:t xml:space="preserve"> </w:t>
      </w:r>
      <w:r w:rsidRPr="00916B1B">
        <w:rPr>
          <w:rFonts w:ascii="Times New Roman" w:hAnsi="Times New Roman" w:cs="Times New Roman"/>
          <w:b/>
          <w:sz w:val="24"/>
          <w:szCs w:val="24"/>
          <w:lang w:val="en-US"/>
        </w:rPr>
        <w:t>MAJOR REPAIRS OF BUILDINGS, STRUCTURES AND EQUIPMENT.</w:t>
      </w:r>
    </w:p>
    <w:p w:rsidR="00377AF9" w:rsidRPr="00916B1B" w:rsidRDefault="00377AF9" w:rsidP="00615045">
      <w:pPr>
        <w:spacing w:after="0" w:line="240" w:lineRule="auto"/>
        <w:jc w:val="both"/>
        <w:rPr>
          <w:rFonts w:ascii="Times New Roman" w:hAnsi="Times New Roman" w:cs="Times New Roman"/>
          <w:sz w:val="24"/>
          <w:szCs w:val="24"/>
          <w:lang w:val="en-US"/>
        </w:rPr>
      </w:pPr>
    </w:p>
    <w:p w:rsidR="00377AF9" w:rsidRPr="00916B1B" w:rsidRDefault="00A23AD7"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1.M</w:t>
      </w:r>
      <w:r w:rsidR="00377AF9" w:rsidRPr="00916B1B">
        <w:rPr>
          <w:rFonts w:ascii="Times New Roman" w:hAnsi="Times New Roman" w:cs="Times New Roman"/>
          <w:sz w:val="24"/>
          <w:szCs w:val="24"/>
          <w:lang w:val="en-US"/>
        </w:rPr>
        <w:t>ajor</w:t>
      </w:r>
      <w:proofErr w:type="gramEnd"/>
      <w:r w:rsidR="00377AF9" w:rsidRPr="00916B1B">
        <w:rPr>
          <w:rFonts w:ascii="Times New Roman" w:hAnsi="Times New Roman" w:cs="Times New Roman"/>
          <w:sz w:val="24"/>
          <w:szCs w:val="24"/>
          <w:lang w:val="en-US"/>
        </w:rPr>
        <w:t xml:space="preserve"> repairs of buildings, structures and equipment. </w:t>
      </w:r>
    </w:p>
    <w:p w:rsidR="00377AF9" w:rsidRPr="00916B1B" w:rsidRDefault="00A23AD7"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2.C</w:t>
      </w:r>
      <w:r w:rsidR="00377AF9" w:rsidRPr="00916B1B">
        <w:rPr>
          <w:rFonts w:ascii="Times New Roman" w:hAnsi="Times New Roman" w:cs="Times New Roman"/>
          <w:sz w:val="24"/>
          <w:szCs w:val="24"/>
          <w:lang w:val="en-US"/>
        </w:rPr>
        <w:t>omplex</w:t>
      </w:r>
      <w:proofErr w:type="gramEnd"/>
      <w:r w:rsidR="00377AF9" w:rsidRPr="00916B1B">
        <w:rPr>
          <w:rFonts w:ascii="Times New Roman" w:hAnsi="Times New Roman" w:cs="Times New Roman"/>
          <w:sz w:val="24"/>
          <w:szCs w:val="24"/>
          <w:lang w:val="en-US"/>
        </w:rPr>
        <w:t xml:space="preserve"> and selective repair of buildings, structures and equipment.</w:t>
      </w:r>
    </w:p>
    <w:p w:rsidR="00377AF9" w:rsidRPr="00916B1B" w:rsidRDefault="00377AF9" w:rsidP="00615045">
      <w:pPr>
        <w:spacing w:after="0" w:line="240" w:lineRule="auto"/>
        <w:jc w:val="both"/>
        <w:rPr>
          <w:rFonts w:ascii="Times New Roman" w:hAnsi="Times New Roman" w:cs="Times New Roman"/>
          <w:sz w:val="24"/>
          <w:szCs w:val="24"/>
          <w:lang w:val="en-US"/>
        </w:rPr>
      </w:pP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1. </w:t>
      </w:r>
      <w:r w:rsidR="00377AF9" w:rsidRPr="00916B1B">
        <w:rPr>
          <w:rFonts w:ascii="Times New Roman" w:hAnsi="Times New Roman" w:cs="Times New Roman"/>
          <w:sz w:val="24"/>
          <w:szCs w:val="24"/>
          <w:lang w:val="en-US"/>
        </w:rPr>
        <w:t xml:space="preserve">Major repairs are an important component of the system of planned and preliminary repair of fixed </w:t>
      </w:r>
      <w:proofErr w:type="spellStart"/>
      <w:r w:rsidR="00377AF9" w:rsidRPr="00916B1B">
        <w:rPr>
          <w:rFonts w:ascii="Times New Roman" w:hAnsi="Times New Roman" w:cs="Times New Roman"/>
          <w:sz w:val="24"/>
          <w:szCs w:val="24"/>
          <w:lang w:val="en-US"/>
        </w:rPr>
        <w:t>assets.Major</w:t>
      </w:r>
      <w:proofErr w:type="spellEnd"/>
      <w:r w:rsidR="00377AF9" w:rsidRPr="00916B1B">
        <w:rPr>
          <w:rFonts w:ascii="Times New Roman" w:hAnsi="Times New Roman" w:cs="Times New Roman"/>
          <w:sz w:val="24"/>
          <w:szCs w:val="24"/>
          <w:lang w:val="en-US"/>
        </w:rPr>
        <w:t xml:space="preserve"> repairs of buildings and structures are repairs, with the exception of complete replacement of the main structures (concrete and stone foundations of buildings and structures, walls of buildings, pipes of underground networks, etc.), which are worn out structures and parts that are more durable and economical, improve the operational capabilities of the repaired objects, have the greatest service life at this </w:t>
      </w:r>
      <w:proofErr w:type="spellStart"/>
      <w:r w:rsidR="00377AF9" w:rsidRPr="00916B1B">
        <w:rPr>
          <w:rFonts w:ascii="Times New Roman" w:hAnsi="Times New Roman" w:cs="Times New Roman"/>
          <w:sz w:val="24"/>
          <w:szCs w:val="24"/>
          <w:lang w:val="en-US"/>
        </w:rPr>
        <w:t>facility.The</w:t>
      </w:r>
      <w:proofErr w:type="spellEnd"/>
      <w:r w:rsidR="00377AF9" w:rsidRPr="00916B1B">
        <w:rPr>
          <w:rFonts w:ascii="Times New Roman" w:hAnsi="Times New Roman" w:cs="Times New Roman"/>
          <w:sz w:val="24"/>
          <w:szCs w:val="24"/>
          <w:lang w:val="en-US"/>
        </w:rPr>
        <w:t xml:space="preserve"> longest service life of foundations, walls and coatings is in buildings and structures of groups I — IV (according to the classification), therefore, when major repairs of such buildings and partial replacement of these structures, the use of more durable materials approaching the service life of the building is envisaged.</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There are two types of major repairs of residential and public buildings, structures: complex — covering the entire building or its individual sections, including internal networks of Water Supply, Sewerage, heating, electrical equipment; selective, - in this case, individual structural elements, parts of the building or engineering equipment in the building are repaired (replaced). In this case, it can be a stop (when the functional activity of a building or structure stops) or a stop.</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b/>
          <w:sz w:val="24"/>
          <w:szCs w:val="24"/>
          <w:lang w:val="en-US"/>
        </w:rPr>
        <w:t xml:space="preserve">     </w:t>
      </w:r>
      <w:r w:rsidR="00377AF9" w:rsidRPr="00916B1B">
        <w:rPr>
          <w:rFonts w:ascii="Times New Roman" w:hAnsi="Times New Roman" w:cs="Times New Roman"/>
          <w:b/>
          <w:sz w:val="24"/>
          <w:szCs w:val="24"/>
          <w:lang w:val="en-US"/>
        </w:rPr>
        <w:t>Complex</w:t>
      </w:r>
      <w:r w:rsidR="00377AF9" w:rsidRPr="00916B1B">
        <w:rPr>
          <w:rFonts w:ascii="Times New Roman" w:hAnsi="Times New Roman" w:cs="Times New Roman"/>
          <w:sz w:val="24"/>
          <w:szCs w:val="24"/>
          <w:lang w:val="en-US"/>
        </w:rPr>
        <w:t xml:space="preserve">-the main type of major repairs, in which worn-out structural elements, parts, finishing, engineering equipment are restored and improved, increasing the degree of comfort. During the overhaul of the complex, the service of tourists is </w:t>
      </w:r>
      <w:proofErr w:type="spellStart"/>
      <w:r w:rsidR="00377AF9" w:rsidRPr="00916B1B">
        <w:rPr>
          <w:rFonts w:ascii="Times New Roman" w:hAnsi="Times New Roman" w:cs="Times New Roman"/>
          <w:sz w:val="24"/>
          <w:szCs w:val="24"/>
          <w:lang w:val="en-US"/>
        </w:rPr>
        <w:t>suspended.Construction</w:t>
      </w:r>
      <w:proofErr w:type="spellEnd"/>
      <w:r w:rsidR="00377AF9" w:rsidRPr="00916B1B">
        <w:rPr>
          <w:rFonts w:ascii="Times New Roman" w:hAnsi="Times New Roman" w:cs="Times New Roman"/>
          <w:sz w:val="24"/>
          <w:szCs w:val="24"/>
          <w:lang w:val="en-US"/>
        </w:rPr>
        <w:t xml:space="preserve"> and reconstruction of facilities at the expense of depreciation charges for major repairs is not allowed. In particular, it is not allowed to perform works to increase the size of buildings and structures; replace structures and types of work used in new construction or reconstruction under similar conditions with others (expensive types of finishing, metal structures, etc.); re-laying of foundations (more than 10%), replacement of crowns of cut or ribbed walls (more than 20%), complete re – laying and replacement of wooden walls with bricks, re – laying of stone walls (more than 20%), replacement of reinforced concrete or metal frames. In some cases, with the permission of the Main Department of capital construction of the VTSPS, the Central Council for tourism and excursions, it is allowed to finance major repairs and works on reconstruction, expansion and improvement of facilities at the expense of capital repairs.</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The objects of depreciation calculat</w:t>
      </w:r>
      <w:r w:rsidRPr="00916B1B">
        <w:rPr>
          <w:rFonts w:ascii="Times New Roman" w:hAnsi="Times New Roman" w:cs="Times New Roman"/>
          <w:sz w:val="24"/>
          <w:szCs w:val="24"/>
          <w:lang w:val="en-US"/>
        </w:rPr>
        <w:t xml:space="preserve">ion are fixed assets of tourist </w:t>
      </w:r>
      <w:r w:rsidR="00377AF9" w:rsidRPr="00916B1B">
        <w:rPr>
          <w:rFonts w:ascii="Times New Roman" w:hAnsi="Times New Roman" w:cs="Times New Roman"/>
          <w:sz w:val="24"/>
          <w:szCs w:val="24"/>
          <w:lang w:val="en-US"/>
        </w:rPr>
        <w:t xml:space="preserve">institutions. Depreciation rates are set for groups of fixed assets or individual objects. During the repair of fixed assets, the </w:t>
      </w:r>
      <w:r w:rsidR="00377AF9" w:rsidRPr="00916B1B">
        <w:rPr>
          <w:rFonts w:ascii="Times New Roman" w:hAnsi="Times New Roman" w:cs="Times New Roman"/>
          <w:sz w:val="24"/>
          <w:szCs w:val="24"/>
          <w:lang w:val="en-US"/>
        </w:rPr>
        <w:lastRenderedPageBreak/>
        <w:t>calculation of depreciation is not suspended. For public and industrial buildings, uniform norms of depreciation charges are established — for full restoration and major repairs, and for residential buildings — only for major repairs.</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The norms of depreciation charges are usually set as a percentage of the book value of fixed assets, representing the value of funds based on the revaluation of fixed assets made as of January 1, 1972, and their initial value for funds made after January 1, 1972 and funds that have not been revalued.</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norms of depreciation charges for individual objects and groups of fixed assets are established separately for full restoration and partial restoration (major repairs and modernization) of these funds. It is not allowed to change one norm at the expense of another. Thus, the main source of financing for major repairs is depreciation charges for partial restoration. To carry out major repairs, other funds (profit, centralized fund) may be used, in addition to funds for capital construction and reconstruction plans provided for their intended purpose. The Central Council for tourism and excursions has a centralized fund of funds for major repairs of fixed assets, which is formed from depreciation deductions for major repairs of objects of tourist institutions in the amount of up to 10% of the total annual amount of major repairs. The funds of this reserve fund are intended to finance major repairs of tourist facilities and are allocated in accordance with the established procedure. Financing of major repairs of fixed assets of tourist institutions is carried out by institutions of the State Bank of the Republic of Kazakhstan.</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The basis for opening financing is the design and estimate documentation for major repairs of trade union facilities, approved in accordance with the established procedure, agreed with the contractor construction organization VTSPS, for which the Regional Council for tourism and excursions submits to the Central Council an annual financing plan and certificates on the availability of approved design and estimate documentation for objects subject to major repairs.</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Part of the depreciation charges for major repairs can be directed to the creation or increase of the standard for the stock of material values necessary for major repairs (materials, spare parts, parts, variable components, tools, conversion units for road transport, etc.).</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 xml:space="preserve">Major repairs of leased fixed assets are carried out at the expense of the </w:t>
      </w:r>
      <w:proofErr w:type="spellStart"/>
      <w:r w:rsidR="00377AF9" w:rsidRPr="00916B1B">
        <w:rPr>
          <w:rFonts w:ascii="Times New Roman" w:hAnsi="Times New Roman" w:cs="Times New Roman"/>
          <w:sz w:val="24"/>
          <w:szCs w:val="24"/>
          <w:lang w:val="en-US"/>
        </w:rPr>
        <w:t>lessor</w:t>
      </w:r>
      <w:proofErr w:type="spellEnd"/>
      <w:r w:rsidR="00377AF9" w:rsidRPr="00916B1B">
        <w:rPr>
          <w:rFonts w:ascii="Times New Roman" w:hAnsi="Times New Roman" w:cs="Times New Roman"/>
          <w:sz w:val="24"/>
          <w:szCs w:val="24"/>
          <w:lang w:val="en-US"/>
        </w:rPr>
        <w:t xml:space="preserve"> or lessee, depending on the terms of the contract and taking into account the current legislation.</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 xml:space="preserve">Funds for major repairs are spent by tourist institutions from their current </w:t>
      </w: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(current) accounts under the control of institutions of the State Bank of the Republic of Kazakhstan. These accounts are opened by tourist institutions at the beginning of the year with an annual amount of depreciation deductions exceeding 5 thousand tons, including the balance of funds on special or individual accounts and funds for major repairs, provided that the annual amount allocated for major repairs is less than 5 thousand tons (for residential households less than 1 thousand). R.), the funds are spent from current accounts under the supervision of Tourism and excursion councils.</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 xml:space="preserve">Major repairs of tourist facilities are planned two years before their start. Republican, regional, regional councils for tourism and excursions by affiliation </w:t>
      </w:r>
      <w:proofErr w:type="spellStart"/>
      <w:r w:rsidR="00377AF9" w:rsidRPr="00916B1B">
        <w:rPr>
          <w:rFonts w:ascii="Times New Roman" w:hAnsi="Times New Roman" w:cs="Times New Roman"/>
          <w:sz w:val="24"/>
          <w:szCs w:val="24"/>
          <w:lang w:val="en-US"/>
        </w:rPr>
        <w:t>glavuksa</w:t>
      </w:r>
      <w:proofErr w:type="spellEnd"/>
      <w:r w:rsidR="00377AF9" w:rsidRPr="00916B1B">
        <w:rPr>
          <w:rFonts w:ascii="Times New Roman" w:hAnsi="Times New Roman" w:cs="Times New Roman"/>
          <w:sz w:val="24"/>
          <w:szCs w:val="24"/>
          <w:lang w:val="en-US"/>
        </w:rPr>
        <w:t xml:space="preserve"> provides object plans for major repairs in accordance with the established form (Appendix 2), linked to plans for the long-term development of tourist institutions agreed with contractor construction </w:t>
      </w:r>
      <w:proofErr w:type="spellStart"/>
      <w:r w:rsidR="00377AF9" w:rsidRPr="00916B1B">
        <w:rPr>
          <w:rFonts w:ascii="Times New Roman" w:hAnsi="Times New Roman" w:cs="Times New Roman"/>
          <w:sz w:val="24"/>
          <w:szCs w:val="24"/>
          <w:lang w:val="en-US"/>
        </w:rPr>
        <w:t>organizations.Design</w:t>
      </w:r>
      <w:proofErr w:type="spellEnd"/>
      <w:r w:rsidR="00377AF9" w:rsidRPr="00916B1B">
        <w:rPr>
          <w:rFonts w:ascii="Times New Roman" w:hAnsi="Times New Roman" w:cs="Times New Roman"/>
          <w:sz w:val="24"/>
          <w:szCs w:val="24"/>
          <w:lang w:val="en-US"/>
        </w:rPr>
        <w:t xml:space="preserve"> and estimate documentation. The basis for carrying out major repairs of buildings, structures of tourist institutions is the design and estimate documentation drawn up in strict accordance with the current prices, norms, tariffs, prices, price lists and calculations and the temporary regulation on planning and carrying out major repairs of trade union </w:t>
      </w:r>
      <w:proofErr w:type="spellStart"/>
      <w:r w:rsidR="00377AF9" w:rsidRPr="00916B1B">
        <w:rPr>
          <w:rFonts w:ascii="Times New Roman" w:hAnsi="Times New Roman" w:cs="Times New Roman"/>
          <w:sz w:val="24"/>
          <w:szCs w:val="24"/>
          <w:lang w:val="en-US"/>
        </w:rPr>
        <w:t>facilities.Design</w:t>
      </w:r>
      <w:proofErr w:type="spellEnd"/>
      <w:r w:rsidR="00377AF9" w:rsidRPr="00916B1B">
        <w:rPr>
          <w:rFonts w:ascii="Times New Roman" w:hAnsi="Times New Roman" w:cs="Times New Roman"/>
          <w:sz w:val="24"/>
          <w:szCs w:val="24"/>
          <w:lang w:val="en-US"/>
        </w:rPr>
        <w:t xml:space="preserve"> and estimate documentation for major repairs of tourist facilities is developed one-stage (working project) on the basis of conducted studies, technical conclusions, defective statements (Work lists) and design tasks left for these materials. In addition to the customer (tourist institution) and the design organization, the contractor is involved in the stage of checking and drawing up the defect report. The inspection report is drawn up in the required form and signed by the responsible persons.</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lastRenderedPageBreak/>
        <w:t>The amount of unaccounted work detected during major repairs is paid according to the estimate within the Reserve provided for in the amount of 4% of direct costs, taking into account overhead costs.</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Direct costs include the cost of physical volumes of work performed (the cost of labor, materials, and machine-mechanism shift work).</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If the funds provided for in the Reserve are used according to the estimate and the funds necessary for performing major repairs are established, the estimate is drawn up, which is approved in accordance with the established procedure. The allocation of additional funds and materials is carried out by the Republican and regional councils for tourism.</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When drawing up design and estimate documentation: it is necessary to include in it all the physical volumes of works identified as a result of the spring inspection, without reducing them, if necessary, to develop working drawings (documentation is developed separately for each inventory object of fixed assets); compare the data of the technical passport with the results and results of the work list in order to avoid errors; develop a list of necessary materials, products and accurately determine the type of major repairs (complex stop, sample) for this object.; determination of the duration of major repairs, taking into account the established standards. In the documentation, it is necessary to take into account the reuse of suitable materials and products during repairs.</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The estimated cost of the object being repaired is the amount of costs calculated on the inventory of works, taking into account overhead costs, planned savings, the cost of drawing up design and estimate documentation, technical and author's supervision, reserve for unexpected works, and other additional costs. Thus, the estimated cost as a whole consists of the cost of performing the actual volume of work (direct costs) and overhead costs.</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In case of contract execution of major repairs, direct costs will be 70-75%, overhead costs — 30-25% of the total estimated cost, direct costs by economic means — 90-92% and overhead costs—10-8%. The capital repair estimate provides for: overhead costs in the amount of 17% of direct costs, planned savings in the amount of B % of the cost of direct costs with overhead costs. Planned assemblies are used by the contractor to develop its production base.</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b/>
          <w:sz w:val="24"/>
          <w:szCs w:val="24"/>
          <w:lang w:val="en-US"/>
        </w:rPr>
        <w:t xml:space="preserve">    </w:t>
      </w:r>
      <w:r w:rsidR="00377AF9" w:rsidRPr="00916B1B">
        <w:rPr>
          <w:rFonts w:ascii="Times New Roman" w:hAnsi="Times New Roman" w:cs="Times New Roman"/>
          <w:b/>
          <w:sz w:val="24"/>
          <w:szCs w:val="24"/>
          <w:lang w:val="en-US"/>
        </w:rPr>
        <w:t>Major</w:t>
      </w:r>
      <w:r w:rsidR="00377AF9" w:rsidRPr="00916B1B">
        <w:rPr>
          <w:rFonts w:ascii="Times New Roman" w:hAnsi="Times New Roman" w:cs="Times New Roman"/>
          <w:sz w:val="24"/>
          <w:szCs w:val="24"/>
          <w:lang w:val="en-US"/>
        </w:rPr>
        <w:t xml:space="preserve"> repairs of buildings and structures of tourist organizations are carried out by contract method under the contract in accordance with the rules on contract contracts.</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b/>
          <w:sz w:val="24"/>
          <w:szCs w:val="24"/>
          <w:lang w:val="en-US"/>
        </w:rPr>
        <w:t xml:space="preserve">     </w:t>
      </w:r>
      <w:r w:rsidR="00377AF9" w:rsidRPr="00916B1B">
        <w:rPr>
          <w:rFonts w:ascii="Times New Roman" w:hAnsi="Times New Roman" w:cs="Times New Roman"/>
          <w:b/>
          <w:sz w:val="24"/>
          <w:szCs w:val="24"/>
          <w:lang w:val="en-US"/>
        </w:rPr>
        <w:t>Prior</w:t>
      </w:r>
      <w:r w:rsidR="00377AF9" w:rsidRPr="00916B1B">
        <w:rPr>
          <w:rFonts w:ascii="Times New Roman" w:hAnsi="Times New Roman" w:cs="Times New Roman"/>
          <w:sz w:val="24"/>
          <w:szCs w:val="24"/>
          <w:lang w:val="en-US"/>
        </w:rPr>
        <w:t xml:space="preserve"> to the start of work on major repairs of the object by the contractor, the customer-tourist institution provides</w:t>
      </w:r>
      <w:proofErr w:type="gramStart"/>
      <w:r w:rsidR="00377AF9" w:rsidRPr="00916B1B">
        <w:rPr>
          <w:rFonts w:ascii="Times New Roman" w:hAnsi="Times New Roman" w:cs="Times New Roman"/>
          <w:sz w:val="24"/>
          <w:szCs w:val="24"/>
          <w:lang w:val="en-US"/>
        </w:rPr>
        <w:t>::</w:t>
      </w:r>
      <w:proofErr w:type="gramEnd"/>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377AF9" w:rsidRPr="00916B1B">
        <w:rPr>
          <w:rFonts w:ascii="Times New Roman" w:hAnsi="Times New Roman" w:cs="Times New Roman"/>
          <w:sz w:val="24"/>
          <w:szCs w:val="24"/>
          <w:lang w:val="en-US"/>
        </w:rPr>
        <w:t>Provision of design and estimate documentation approved in accordance with the established procedure to the contractor;</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377AF9" w:rsidRPr="00916B1B">
        <w:rPr>
          <w:rFonts w:ascii="Times New Roman" w:hAnsi="Times New Roman" w:cs="Times New Roman"/>
          <w:sz w:val="24"/>
          <w:szCs w:val="24"/>
          <w:lang w:val="en-US"/>
        </w:rPr>
        <w:t>Release of buildings and structures from living persons, furniture, equipment and inventory;</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377AF9" w:rsidRPr="00916B1B">
        <w:rPr>
          <w:rFonts w:ascii="Times New Roman" w:hAnsi="Times New Roman" w:cs="Times New Roman"/>
          <w:sz w:val="24"/>
          <w:szCs w:val="24"/>
          <w:lang w:val="en-US"/>
        </w:rPr>
        <w:t>Registration of a permit for the installation of temporary fences, the installation of mechanisms, the opening of road surfaces, etc. (if necessary)</w:t>
      </w:r>
      <w:proofErr w:type="gramStart"/>
      <w:r w:rsidR="00377AF9" w:rsidRPr="00916B1B">
        <w:rPr>
          <w:rFonts w:ascii="Times New Roman" w:hAnsi="Times New Roman" w:cs="Times New Roman"/>
          <w:sz w:val="24"/>
          <w:szCs w:val="24"/>
          <w:lang w:val="en-US"/>
        </w:rPr>
        <w:t>.;</w:t>
      </w:r>
      <w:proofErr w:type="gramEnd"/>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Registration of financing;</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377AF9" w:rsidRPr="00916B1B">
        <w:rPr>
          <w:rFonts w:ascii="Times New Roman" w:hAnsi="Times New Roman" w:cs="Times New Roman"/>
          <w:sz w:val="24"/>
          <w:szCs w:val="24"/>
          <w:lang w:val="en-US"/>
        </w:rPr>
        <w:t>Dismantling of advertising devices, antenna structures, etc. (if necessary)</w:t>
      </w:r>
      <w:proofErr w:type="gramStart"/>
      <w:r w:rsidR="00377AF9" w:rsidRPr="00916B1B">
        <w:rPr>
          <w:rFonts w:ascii="Times New Roman" w:hAnsi="Times New Roman" w:cs="Times New Roman"/>
          <w:sz w:val="24"/>
          <w:szCs w:val="24"/>
          <w:lang w:val="en-US"/>
        </w:rPr>
        <w:t>.;</w:t>
      </w:r>
      <w:proofErr w:type="gramEnd"/>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Release of the territory of a tourist institution from kiosks, kiosks, etc. (if necessary)</w:t>
      </w:r>
      <w:proofErr w:type="gramStart"/>
      <w:r w:rsidRPr="00916B1B">
        <w:rPr>
          <w:rFonts w:ascii="Times New Roman" w:hAnsi="Times New Roman" w:cs="Times New Roman"/>
          <w:sz w:val="24"/>
          <w:szCs w:val="24"/>
          <w:lang w:val="en-US"/>
        </w:rPr>
        <w:t>.;</w:t>
      </w:r>
      <w:proofErr w:type="gramEnd"/>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Provision of administrative and household premises for the placement of contractor </w:t>
      </w:r>
      <w:proofErr w:type="spellStart"/>
      <w:r w:rsidRPr="00916B1B">
        <w:rPr>
          <w:rFonts w:ascii="Times New Roman" w:hAnsi="Times New Roman" w:cs="Times New Roman"/>
          <w:sz w:val="24"/>
          <w:szCs w:val="24"/>
          <w:lang w:val="en-US"/>
        </w:rPr>
        <w:t>employees.The</w:t>
      </w:r>
      <w:proofErr w:type="spellEnd"/>
      <w:r w:rsidRPr="00916B1B">
        <w:rPr>
          <w:rFonts w:ascii="Times New Roman" w:hAnsi="Times New Roman" w:cs="Times New Roman"/>
          <w:sz w:val="24"/>
          <w:szCs w:val="24"/>
          <w:lang w:val="en-US"/>
        </w:rPr>
        <w:t xml:space="preserve"> peculiarity of financing major repairs of residential buildings is that, in contrast to public buildings, depreciation deductions for residential buildings are fully transferred to major repairs, while it is allowed to carry out work on improving the improvement:</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Improvement of the layout of residential premises where additional sanitary facilities are installed;</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377AF9" w:rsidRPr="00916B1B">
        <w:rPr>
          <w:rFonts w:ascii="Times New Roman" w:hAnsi="Times New Roman" w:cs="Times New Roman"/>
          <w:sz w:val="24"/>
          <w:szCs w:val="24"/>
          <w:lang w:val="en-US"/>
        </w:rPr>
        <w:t>Re-equipment of basements for the placement of warehouses, workshops, etc</w:t>
      </w:r>
      <w:proofErr w:type="gramStart"/>
      <w:r w:rsidR="00377AF9" w:rsidRPr="00916B1B">
        <w:rPr>
          <w:rFonts w:ascii="Times New Roman" w:hAnsi="Times New Roman" w:cs="Times New Roman"/>
          <w:sz w:val="24"/>
          <w:szCs w:val="24"/>
          <w:lang w:val="en-US"/>
        </w:rPr>
        <w:t>. ;</w:t>
      </w:r>
      <w:proofErr w:type="gramEnd"/>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377AF9" w:rsidRPr="00916B1B">
        <w:rPr>
          <w:rFonts w:ascii="Times New Roman" w:hAnsi="Times New Roman" w:cs="Times New Roman"/>
          <w:sz w:val="24"/>
          <w:szCs w:val="24"/>
          <w:lang w:val="en-US"/>
        </w:rPr>
        <w:t>Re-equipment of utility rooms for residential buildings;</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377AF9" w:rsidRPr="00916B1B">
        <w:rPr>
          <w:rFonts w:ascii="Times New Roman" w:hAnsi="Times New Roman" w:cs="Times New Roman"/>
          <w:sz w:val="24"/>
          <w:szCs w:val="24"/>
          <w:lang w:val="en-US"/>
        </w:rPr>
        <w:t>Replacement of worn-out structures with new ones with the use of more durable materials (except for the replacement of Wall material);</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377AF9" w:rsidRPr="00916B1B">
        <w:rPr>
          <w:rFonts w:ascii="Times New Roman" w:hAnsi="Times New Roman" w:cs="Times New Roman"/>
          <w:sz w:val="24"/>
          <w:szCs w:val="24"/>
          <w:lang w:val="en-US"/>
        </w:rPr>
        <w:t>Organization of external vestibules;</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377AF9" w:rsidRPr="00916B1B">
        <w:rPr>
          <w:rFonts w:ascii="Times New Roman" w:hAnsi="Times New Roman" w:cs="Times New Roman"/>
          <w:sz w:val="24"/>
          <w:szCs w:val="24"/>
          <w:lang w:val="en-US"/>
        </w:rPr>
        <w:t>Performing cladding, plastering, and painting of buildings;</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lastRenderedPageBreak/>
        <w:t>-</w:t>
      </w:r>
      <w:r w:rsidR="00377AF9" w:rsidRPr="00916B1B">
        <w:rPr>
          <w:rFonts w:ascii="Times New Roman" w:hAnsi="Times New Roman" w:cs="Times New Roman"/>
          <w:sz w:val="24"/>
          <w:szCs w:val="24"/>
          <w:lang w:val="en-US"/>
        </w:rPr>
        <w:t>Yard improvement (asphalting, landscaping, construction of sports grounds);</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377AF9" w:rsidRPr="00916B1B">
        <w:rPr>
          <w:rFonts w:ascii="Times New Roman" w:hAnsi="Times New Roman" w:cs="Times New Roman"/>
          <w:sz w:val="24"/>
          <w:szCs w:val="24"/>
          <w:lang w:val="en-US"/>
        </w:rPr>
        <w:t>Re-equipment of furnaces;</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377AF9" w:rsidRPr="00916B1B">
        <w:rPr>
          <w:rFonts w:ascii="Times New Roman" w:hAnsi="Times New Roman" w:cs="Times New Roman"/>
          <w:sz w:val="24"/>
          <w:szCs w:val="24"/>
          <w:lang w:val="en-US"/>
        </w:rPr>
        <w:t>Central replacement of furnace heating with connection to heating networks;</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Implementation of dispatching and automation of engineering systems;</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377AF9" w:rsidRPr="00916B1B">
        <w:rPr>
          <w:rFonts w:ascii="Times New Roman" w:hAnsi="Times New Roman" w:cs="Times New Roman"/>
          <w:sz w:val="24"/>
          <w:szCs w:val="24"/>
          <w:lang w:val="en-US"/>
        </w:rPr>
        <w:t>Connection of the building to radio transmission and electrical networks with an internal disconnection device;</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377AF9" w:rsidRPr="00916B1B">
        <w:rPr>
          <w:rFonts w:ascii="Times New Roman" w:hAnsi="Times New Roman" w:cs="Times New Roman"/>
          <w:sz w:val="24"/>
          <w:szCs w:val="24"/>
          <w:lang w:val="en-US"/>
        </w:rPr>
        <w:t xml:space="preserve">Mechanization of fuel supply and slag removal in </w:t>
      </w:r>
      <w:proofErr w:type="gramStart"/>
      <w:r w:rsidR="00377AF9" w:rsidRPr="00916B1B">
        <w:rPr>
          <w:rFonts w:ascii="Times New Roman" w:hAnsi="Times New Roman" w:cs="Times New Roman"/>
          <w:sz w:val="24"/>
          <w:szCs w:val="24"/>
          <w:lang w:val="en-US"/>
        </w:rPr>
        <w:t>boilers ;</w:t>
      </w:r>
      <w:proofErr w:type="gramEnd"/>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377AF9" w:rsidRPr="00916B1B">
        <w:rPr>
          <w:rFonts w:ascii="Times New Roman" w:hAnsi="Times New Roman" w:cs="Times New Roman"/>
          <w:sz w:val="24"/>
          <w:szCs w:val="24"/>
          <w:lang w:val="en-US"/>
        </w:rPr>
        <w:t xml:space="preserve">Internal: organization of Water Supply, Sewerage, </w:t>
      </w:r>
      <w:proofErr w:type="gramStart"/>
      <w:r w:rsidR="00377AF9" w:rsidRPr="00916B1B">
        <w:rPr>
          <w:rFonts w:ascii="Times New Roman" w:hAnsi="Times New Roman" w:cs="Times New Roman"/>
          <w:sz w:val="24"/>
          <w:szCs w:val="24"/>
          <w:lang w:val="en-US"/>
        </w:rPr>
        <w:t>hot</w:t>
      </w:r>
      <w:proofErr w:type="gramEnd"/>
      <w:r w:rsidR="00377AF9" w:rsidRPr="00916B1B">
        <w:rPr>
          <w:rFonts w:ascii="Times New Roman" w:hAnsi="Times New Roman" w:cs="Times New Roman"/>
          <w:sz w:val="24"/>
          <w:szCs w:val="24"/>
          <w:lang w:val="en-US"/>
        </w:rPr>
        <w:t xml:space="preserve"> water supply connected to external networks;</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377AF9" w:rsidRPr="00916B1B">
        <w:rPr>
          <w:rFonts w:ascii="Times New Roman" w:hAnsi="Times New Roman" w:cs="Times New Roman"/>
          <w:sz w:val="24"/>
          <w:szCs w:val="24"/>
          <w:lang w:val="en-US"/>
        </w:rPr>
        <w:t>Restoration and organization of new elevators and gutters;</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377AF9" w:rsidRPr="00916B1B">
        <w:rPr>
          <w:rFonts w:ascii="Times New Roman" w:hAnsi="Times New Roman" w:cs="Times New Roman"/>
          <w:sz w:val="24"/>
          <w:szCs w:val="24"/>
          <w:lang w:val="en-US"/>
        </w:rPr>
        <w:t>Installation of additional gas equipment;</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377AF9" w:rsidRPr="00916B1B">
        <w:rPr>
          <w:rFonts w:ascii="Times New Roman" w:hAnsi="Times New Roman" w:cs="Times New Roman"/>
          <w:sz w:val="24"/>
          <w:szCs w:val="24"/>
          <w:lang w:val="en-US"/>
        </w:rPr>
        <w:t>Organization and switching of internal electric lighting to high voltage;</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377AF9" w:rsidRPr="00916B1B">
        <w:rPr>
          <w:rFonts w:ascii="Times New Roman" w:hAnsi="Times New Roman" w:cs="Times New Roman"/>
          <w:sz w:val="24"/>
          <w:szCs w:val="24"/>
          <w:lang w:val="en-US"/>
        </w:rPr>
        <w:t>Installation, restoration and repair of TV antennas;</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377AF9" w:rsidRPr="00916B1B">
        <w:rPr>
          <w:rFonts w:ascii="Times New Roman" w:hAnsi="Times New Roman" w:cs="Times New Roman"/>
          <w:sz w:val="24"/>
          <w:szCs w:val="24"/>
          <w:lang w:val="en-US"/>
        </w:rPr>
        <w:t>Sealing joints of fully assembled buildings;</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00377AF9" w:rsidRPr="00916B1B">
        <w:rPr>
          <w:rFonts w:ascii="Times New Roman" w:hAnsi="Times New Roman" w:cs="Times New Roman"/>
          <w:sz w:val="24"/>
          <w:szCs w:val="24"/>
          <w:lang w:val="en-US"/>
        </w:rPr>
        <w:t>Reinforcement of supporting structures with unfavorable deformations.</w:t>
      </w:r>
      <w:proofErr w:type="gramEnd"/>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Settlements for works performed by contractors for major repairs of buildings and structures of tourist institutions are carried out in accordance with the procedure provided for in the instructions of the State Bank of the Republic of Kazakhstan «on non-cash payments in the national economy».</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Acceptance certificates are drawn up on Form No. 2-b (</w:t>
      </w:r>
      <w:proofErr w:type="spellStart"/>
      <w:r w:rsidRPr="00916B1B">
        <w:rPr>
          <w:rFonts w:ascii="Times New Roman" w:hAnsi="Times New Roman" w:cs="Times New Roman"/>
          <w:sz w:val="24"/>
          <w:szCs w:val="24"/>
          <w:lang w:val="en-US"/>
        </w:rPr>
        <w:t>kr</w:t>
      </w:r>
      <w:proofErr w:type="spellEnd"/>
      <w:r w:rsidRPr="00916B1B">
        <w:rPr>
          <w:rFonts w:ascii="Times New Roman" w:hAnsi="Times New Roman" w:cs="Times New Roman"/>
          <w:sz w:val="24"/>
          <w:szCs w:val="24"/>
          <w:lang w:val="en-US"/>
        </w:rPr>
        <w:t>) for completed objects, stages, and work complexes.). The Act includes actually completed works.</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 xml:space="preserve">In some cases, when the cost of the actual volume of work performed deviates from the approved estimate, the estimated cost of the repaired object is specified on the basis of acts signed by the contractor, customer and Project organization. After the delivery of the object, it is prohibited to specify the estimated cost of major repairs on the basis of a notification of the contractor to perform an additional volume of work sent to the customer. The estimated cost of works for certain periods may be changed by the organization that approved the estimate only within the limits of the total estimated cost of repairs of the object, making appropriate changes to the certificate «on the distribution of the estimated cost of repairs for certain periods» in accordance with the established form. Such a </w:t>
      </w:r>
      <w:proofErr w:type="spellStart"/>
      <w:r w:rsidR="00377AF9" w:rsidRPr="00916B1B">
        <w:rPr>
          <w:rFonts w:ascii="Times New Roman" w:hAnsi="Times New Roman" w:cs="Times New Roman"/>
          <w:sz w:val="24"/>
          <w:szCs w:val="24"/>
          <w:lang w:val="en-US"/>
        </w:rPr>
        <w:t>definitionwhen</w:t>
      </w:r>
      <w:proofErr w:type="spellEnd"/>
      <w:r w:rsidR="00377AF9" w:rsidRPr="00916B1B">
        <w:rPr>
          <w:rFonts w:ascii="Times New Roman" w:hAnsi="Times New Roman" w:cs="Times New Roman"/>
          <w:sz w:val="24"/>
          <w:szCs w:val="24"/>
          <w:lang w:val="en-US"/>
        </w:rPr>
        <w:t xml:space="preserve"> applying for funding, it is transferred to the State Bank institution. The total number of repair periods should not exceed four. Regardless of the estimated cost of objects, works that are not performed simultaneously with the repair of the main object are allocated in independent periods according to climatic conditions or due to the reasons for technological discipline, and their non-execution does not interfere with the normal operation of the object. Such works include: repair of facades, improvement of the territory, </w:t>
      </w:r>
      <w:proofErr w:type="gramStart"/>
      <w:r w:rsidR="00377AF9" w:rsidRPr="00916B1B">
        <w:rPr>
          <w:rFonts w:ascii="Times New Roman" w:hAnsi="Times New Roman" w:cs="Times New Roman"/>
          <w:sz w:val="24"/>
          <w:szCs w:val="24"/>
          <w:lang w:val="en-US"/>
        </w:rPr>
        <w:t>repair</w:t>
      </w:r>
      <w:proofErr w:type="gramEnd"/>
      <w:r w:rsidR="00377AF9" w:rsidRPr="00916B1B">
        <w:rPr>
          <w:rFonts w:ascii="Times New Roman" w:hAnsi="Times New Roman" w:cs="Times New Roman"/>
          <w:sz w:val="24"/>
          <w:szCs w:val="24"/>
          <w:lang w:val="en-US"/>
        </w:rPr>
        <w:t xml:space="preserve"> of non-residential premises.</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The updated estimate is approved in accordance with the established procedure no later than the following periods preceding the commissioning of the repair facility:</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The duration of repairs is up to 3 months-15 days ago;</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Up to 6 months-in 30 days;</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More than 6 months-in 45 days.</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If the updated estimate has not been approved, and according to the acts of their acceptance, the cost of actually performed works exceeds the estimate, calculations for completed works are made within the cost provided for in the initial estimate.</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D57262" w:rsidRPr="00916B1B">
        <w:rPr>
          <w:rFonts w:ascii="Times New Roman" w:hAnsi="Times New Roman" w:cs="Times New Roman"/>
          <w:sz w:val="24"/>
          <w:szCs w:val="24"/>
          <w:lang w:val="en-US"/>
        </w:rPr>
        <w:t>2.</w:t>
      </w: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 xml:space="preserve">For major repairs of machines, equipment and motor vehicles performed by contract method on the basis of a contract or order – order, settlements are made on accounts for the general object or its individual nodes or in other manner provided for by the regulations on planned preventive repairs in certain sectors of the national economy in accordance with the repair cost approved in price lists, estimates or calculations. Invoices are accompanied by acceptance certificates with reference to the price list, estimate, </w:t>
      </w:r>
      <w:proofErr w:type="gramStart"/>
      <w:r w:rsidR="00377AF9" w:rsidRPr="00916B1B">
        <w:rPr>
          <w:rFonts w:ascii="Times New Roman" w:hAnsi="Times New Roman" w:cs="Times New Roman"/>
          <w:sz w:val="24"/>
          <w:szCs w:val="24"/>
          <w:lang w:val="en-US"/>
        </w:rPr>
        <w:t>calculation</w:t>
      </w:r>
      <w:proofErr w:type="gramEnd"/>
      <w:r w:rsidR="00377AF9" w:rsidRPr="00916B1B">
        <w:rPr>
          <w:rFonts w:ascii="Times New Roman" w:hAnsi="Times New Roman" w:cs="Times New Roman"/>
          <w:sz w:val="24"/>
          <w:szCs w:val="24"/>
          <w:lang w:val="en-US"/>
        </w:rPr>
        <w:t>, indicating the date, number of the contract or order.</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lastRenderedPageBreak/>
        <w:t xml:space="preserve">     </w:t>
      </w:r>
      <w:proofErr w:type="gramStart"/>
      <w:r w:rsidR="00377AF9" w:rsidRPr="00916B1B">
        <w:rPr>
          <w:rFonts w:ascii="Times New Roman" w:hAnsi="Times New Roman" w:cs="Times New Roman"/>
          <w:sz w:val="24"/>
          <w:szCs w:val="24"/>
          <w:lang w:val="en-US"/>
        </w:rPr>
        <w:t>Draws up an estimated inventory of works in accordance with the established form for major repairs of objects of tourist institutions with a cost of up to 16 thousand tons.</w:t>
      </w:r>
      <w:proofErr w:type="gramEnd"/>
      <w:r w:rsidR="00377AF9" w:rsidRPr="00916B1B">
        <w:rPr>
          <w:rFonts w:ascii="Times New Roman" w:hAnsi="Times New Roman" w:cs="Times New Roman"/>
          <w:sz w:val="24"/>
          <w:szCs w:val="24"/>
          <w:lang w:val="en-US"/>
        </w:rPr>
        <w:t xml:space="preserve"> If it is necessary to develop working drawings, then the estimate is made regardless of the cost of the work performed.</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In the absence of price list prices for major repairs of machinery, equipment and vehicles carried out by economic means, its cost is determined based on the amount of repair work registered in the defective statement and the estimate taking into account wages, the cost of materials and spare parts, overhead costs, costs for auxiliary production and services of third-party organizations. The final calculation for the completed repair is made on the basis of the act of delivery of the repaired object.</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Settlements for major repairs performed by tourist institutions by economic means are made from personal accounts for certain elements of expenses (payment of materials and other material values, payment of wages and other expenses).Tourist organizations report on the implementation of major repair plans on a monthly basis and in general for the year in accordance with the established form.</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b/>
          <w:sz w:val="24"/>
          <w:szCs w:val="24"/>
          <w:lang w:val="en-US"/>
        </w:rPr>
        <w:t xml:space="preserve">   </w:t>
      </w:r>
      <w:proofErr w:type="gramStart"/>
      <w:r w:rsidR="00377AF9" w:rsidRPr="00916B1B">
        <w:rPr>
          <w:rFonts w:ascii="Times New Roman" w:hAnsi="Times New Roman" w:cs="Times New Roman"/>
          <w:b/>
          <w:sz w:val="24"/>
          <w:szCs w:val="24"/>
          <w:lang w:val="en-US"/>
        </w:rPr>
        <w:t>Technical supervision of major</w:t>
      </w:r>
      <w:r w:rsidR="00377AF9" w:rsidRPr="00916B1B">
        <w:rPr>
          <w:rFonts w:ascii="Times New Roman" w:hAnsi="Times New Roman" w:cs="Times New Roman"/>
          <w:sz w:val="24"/>
          <w:szCs w:val="24"/>
          <w:lang w:val="en-US"/>
        </w:rPr>
        <w:t xml:space="preserve"> repairs of buildings and structures.</w:t>
      </w:r>
      <w:proofErr w:type="gramEnd"/>
      <w:r w:rsidR="00377AF9" w:rsidRPr="00916B1B">
        <w:rPr>
          <w:rFonts w:ascii="Times New Roman" w:hAnsi="Times New Roman" w:cs="Times New Roman"/>
          <w:sz w:val="24"/>
          <w:szCs w:val="24"/>
          <w:lang w:val="en-US"/>
        </w:rPr>
        <w:t xml:space="preserve"> In order to ensure the uninterrupted operation of capital-repaired buildings and structures and prevent premature wear, it is necessary to carry out constant technical supervision in tourist institutions from the selection of the object for capital repairs to the acceptance of works and commissioning of the </w:t>
      </w:r>
      <w:proofErr w:type="spellStart"/>
      <w:r w:rsidR="00377AF9" w:rsidRPr="00916B1B">
        <w:rPr>
          <w:rFonts w:ascii="Times New Roman" w:hAnsi="Times New Roman" w:cs="Times New Roman"/>
          <w:sz w:val="24"/>
          <w:szCs w:val="24"/>
          <w:lang w:val="en-US"/>
        </w:rPr>
        <w:t>object.In</w:t>
      </w:r>
      <w:proofErr w:type="spellEnd"/>
      <w:r w:rsidR="00377AF9" w:rsidRPr="00916B1B">
        <w:rPr>
          <w:rFonts w:ascii="Times New Roman" w:hAnsi="Times New Roman" w:cs="Times New Roman"/>
          <w:sz w:val="24"/>
          <w:szCs w:val="24"/>
          <w:lang w:val="en-US"/>
        </w:rPr>
        <w:t xml:space="preserve"> the states of tourist institutions, there is no position of technical worker providing technical supervision for major repairs of objects, since major repairs, especially major repairs, are carried out periodically. Therefore, in order to ensure technical supervision, the estimates for major repairs provide for funds for the maintenance of technical supervision of the customer, which should be used strictly for their intended purpose during the period of major repairs. If several objects are overhauled in a tourist institution or farm, then funds are accumulated for providing technical supervision, and at their expense the technical supervision officer is temporarily detained.</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Technical supervision of the customer for major repairs of a building or structure is necessary for systematic monitoring of the compliance of the volumes, cost and quality of completed repairs with the approved projects and estimates; compliance with the norms, rules and technical conditions for the performance and acceptance of works; the quality of materials and parts, as well as the performance of Works established under the title list and the Rocky agreement.</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The responsible representative of the customer is the employee who conducts technical supervision. An engineer with higher special education with at least three years of production experience or a technician with at least five years of secondary special education and production experience in the field of construction or major repairs is appointed to the position of an employee of technical supervision of major repairs.</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The activity of a technical supervision officer at a major repair facility can be completed only after the construction or construction is put into operation.</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basis for proper operation of buildings and structures is timely and high-quality implementation of current and major repairs. During the period of complex (stop) major repairs, the tourist institution, as a rule, temporarily suspends its functional activities, so the reduction of the repair time is of particular importance. In practice, there are often cases when only the most necessary work is performed due to the lack of Labor. They are forced to return to repair the same buildings and structures for several years in a row, as a result of which the efficiency of capital repairs is significantly reduced, funds are scattered, and the frequency and timing of repairs are disrupted.</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Voluntary exclusion from the estimate of any work creates the need for their implementation in the future at additional material and other costs, creates new difficulties in organizing their implementation.</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lastRenderedPageBreak/>
        <w:t xml:space="preserve">         </w:t>
      </w:r>
      <w:r w:rsidR="00377AF9" w:rsidRPr="00916B1B">
        <w:rPr>
          <w:rFonts w:ascii="Times New Roman" w:hAnsi="Times New Roman" w:cs="Times New Roman"/>
          <w:sz w:val="24"/>
          <w:szCs w:val="24"/>
          <w:lang w:val="en-US"/>
        </w:rPr>
        <w:t>During major repairs, finishing works account for a large share, and in many cases they are performed manually, as a result of which the average duration of repair work often exceeds the duration set by the technical specifications. With the widespread use of mechanisms and mechanized means, it is possible to reduce the time of major repairs of the object. For example, when painting it, the use of surfaces increases labor productivity by 2.5 times. The use of a mechanized tool is available and appropriate at any object, regardless of the amount of work performed.</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Timely major repairs of buildings and structures with high quality will ensure the reliability and durability of the object, uninterrupted operation of both the building, the structure itself, and the equipment contained in it for the most complete service to tourists.</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00377AF9" w:rsidRPr="00916B1B">
        <w:rPr>
          <w:rFonts w:ascii="Times New Roman" w:hAnsi="Times New Roman" w:cs="Times New Roman"/>
          <w:sz w:val="24"/>
          <w:szCs w:val="24"/>
          <w:lang w:val="en-US"/>
        </w:rPr>
        <w:t>Procedure for putting buildings and structures into operation.</w:t>
      </w:r>
      <w:proofErr w:type="gramEnd"/>
      <w:r w:rsidR="00377AF9" w:rsidRPr="00916B1B">
        <w:rPr>
          <w:rFonts w:ascii="Times New Roman" w:hAnsi="Times New Roman" w:cs="Times New Roman"/>
          <w:sz w:val="24"/>
          <w:szCs w:val="24"/>
          <w:lang w:val="en-US"/>
        </w:rPr>
        <w:t xml:space="preserve"> All objects of tourist institutions are put into operation if the works provided for in the design and estimate documentation are completed and their normal functioning is possible.</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Upon completion of the construction (reconstruction) of individual buildings and structures, they are accepted by working, state and departmental commissions.</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The Working Commission is organized by the customer (developer-1 com</w:t>
      </w:r>
      <w:proofErr w:type="gramStart"/>
      <w:r w:rsidR="00377AF9" w:rsidRPr="00916B1B">
        <w:rPr>
          <w:rFonts w:ascii="Times New Roman" w:hAnsi="Times New Roman" w:cs="Times New Roman"/>
          <w:sz w:val="24"/>
          <w:szCs w:val="24"/>
          <w:lang w:val="en-US"/>
        </w:rPr>
        <w:t>)—</w:t>
      </w:r>
      <w:proofErr w:type="gramEnd"/>
      <w:r w:rsidR="00377AF9" w:rsidRPr="00916B1B">
        <w:rPr>
          <w:rFonts w:ascii="Times New Roman" w:hAnsi="Times New Roman" w:cs="Times New Roman"/>
          <w:sz w:val="24"/>
          <w:szCs w:val="24"/>
          <w:lang w:val="en-US"/>
        </w:rPr>
        <w:t xml:space="preserve"> a council for tourism and excursions, an institution or farm. It consists of representatives of the developer (chairman of the Commission), general contractor, subcontractors, project Organization, trade union organization of the developer, sanitary supervision bodies, inspection) fire supervision and other interested </w:t>
      </w:r>
      <w:proofErr w:type="spellStart"/>
      <w:r w:rsidR="00377AF9" w:rsidRPr="00916B1B">
        <w:rPr>
          <w:rFonts w:ascii="Times New Roman" w:hAnsi="Times New Roman" w:cs="Times New Roman"/>
          <w:sz w:val="24"/>
          <w:szCs w:val="24"/>
          <w:lang w:val="en-US"/>
        </w:rPr>
        <w:t>organizations.The</w:t>
      </w:r>
      <w:proofErr w:type="spellEnd"/>
      <w:r w:rsidR="00377AF9" w:rsidRPr="00916B1B">
        <w:rPr>
          <w:rFonts w:ascii="Times New Roman" w:hAnsi="Times New Roman" w:cs="Times New Roman"/>
          <w:sz w:val="24"/>
          <w:szCs w:val="24"/>
          <w:lang w:val="en-US"/>
        </w:rPr>
        <w:t xml:space="preserve"> task of the Working Commission is to determine the readiness for operation of complex or individual buildings and structures, the construction of which (reconstruction) has been completed, submitted for acceptance by the state commission.</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The Working Commission pays special attention to the quantitative (in accordance with the design and estimate documentation approved in accordance with the established procedure) and qualitative aspects of the work; after the state acceptance of objects, their financing is completed and there should be no shortcomings, except for works on landscaping (in the 1st case of the estimate), which can be transferred to the nearest planting period (spring or autumn).</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Working Commission is formed within five days after receiving the written notification of the general contractor, and in the case of an economic method of carrying out works on the readiness of the relevant organization of the developer to accept the commissioning of buildings, structures or a separate object into operation, as well as to test or put into operation equipment. The procedure and duration of the commission's work are determined by the customer (developer).</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The Commission inspects objects built in kind with all the necessary networks, structures and equipment, compares them with the project, acts and other documentation, compares actual costs with estimates for acts, savings statements.</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377AF9" w:rsidRPr="00916B1B">
        <w:rPr>
          <w:rFonts w:ascii="Times New Roman" w:hAnsi="Times New Roman" w:cs="Times New Roman"/>
          <w:sz w:val="24"/>
          <w:szCs w:val="24"/>
          <w:lang w:val="en-US"/>
        </w:rPr>
        <w:t>The commission has the right:</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377AF9" w:rsidRPr="00916B1B">
        <w:rPr>
          <w:rFonts w:ascii="Times New Roman" w:hAnsi="Times New Roman" w:cs="Times New Roman"/>
          <w:sz w:val="24"/>
          <w:szCs w:val="24"/>
          <w:lang w:val="en-US"/>
        </w:rPr>
        <w:t>Verification of hidden works (if necessary) and their compliance with the acts submitted by the contractor;</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377AF9" w:rsidRPr="00916B1B">
        <w:rPr>
          <w:rFonts w:ascii="Times New Roman" w:hAnsi="Times New Roman" w:cs="Times New Roman"/>
          <w:sz w:val="24"/>
          <w:szCs w:val="24"/>
          <w:lang w:val="en-US"/>
        </w:rPr>
        <w:t>Selective verification of compliance of the data specified in the acts with the actual volume and nature of the work performed;</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Conducting additional equipment tests if necessary;</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Require the general contractor, its subcontractors to allocate the necessary engineering and technical personnel and workers, as well as materials, equipment and devices for additional testing and testing of equipment and </w:t>
      </w:r>
      <w:proofErr w:type="spellStart"/>
      <w:r w:rsidRPr="00916B1B">
        <w:rPr>
          <w:rFonts w:ascii="Times New Roman" w:hAnsi="Times New Roman" w:cs="Times New Roman"/>
          <w:sz w:val="24"/>
          <w:szCs w:val="24"/>
          <w:lang w:val="en-US"/>
        </w:rPr>
        <w:t>structures.The</w:t>
      </w:r>
      <w:proofErr w:type="spellEnd"/>
      <w:r w:rsidRPr="00916B1B">
        <w:rPr>
          <w:rFonts w:ascii="Times New Roman" w:hAnsi="Times New Roman" w:cs="Times New Roman"/>
          <w:sz w:val="24"/>
          <w:szCs w:val="24"/>
          <w:lang w:val="en-US"/>
        </w:rPr>
        <w:t xml:space="preserve"> general contractor submits to the Working Commission: </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A complete set of working drawings and estimates for the reconstruction of the object submitted for commissioning, signed by the responsible persons, indicating the compliance of the works performed in kind with the drawings or the construction process made according to the acts of changes to them; </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List of organizations that carried out construction, indicating the engineering and technical personnel responsible for each type of work performed;</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lastRenderedPageBreak/>
        <w:t xml:space="preserve">    </w:t>
      </w:r>
      <w:r w:rsidR="00377AF9" w:rsidRPr="00916B1B">
        <w:rPr>
          <w:rFonts w:ascii="Times New Roman" w:hAnsi="Times New Roman" w:cs="Times New Roman"/>
          <w:sz w:val="24"/>
          <w:szCs w:val="24"/>
          <w:lang w:val="en-US"/>
        </w:rPr>
        <w:t>Certificates of intermediate acceptance of responsible structures, as well as hidden works and logs of work;</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Acts of hydraulic testing and acceptance of external and internal systems of Water Supply, Sewerage, hot water supply, central heating, gas supply, boilers, boilers, gas water heaters, as well as intermediate testing of installed equipment;</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Certificates of acceptance of ventilation systems and fire-fighting justification;</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00377AF9" w:rsidRPr="00916B1B">
        <w:rPr>
          <w:rFonts w:ascii="Times New Roman" w:hAnsi="Times New Roman" w:cs="Times New Roman"/>
          <w:b/>
          <w:sz w:val="24"/>
          <w:szCs w:val="24"/>
          <w:lang w:val="en-US"/>
        </w:rPr>
        <w:t>Certificates of acceptance</w:t>
      </w:r>
      <w:r w:rsidR="00377AF9" w:rsidRPr="00916B1B">
        <w:rPr>
          <w:rFonts w:ascii="Times New Roman" w:hAnsi="Times New Roman" w:cs="Times New Roman"/>
          <w:sz w:val="24"/>
          <w:szCs w:val="24"/>
          <w:lang w:val="en-US"/>
        </w:rPr>
        <w:t xml:space="preserve"> of external and internal electrical networks and electrical devices, telephone, radio, television and other low-current devices.</w:t>
      </w:r>
      <w:proofErr w:type="gramEnd"/>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Upon completion of its work, the Working Commission submits documentation to the Developer (Customer). It determines the terms of completion of works, elimination of deficiencies, as well as the readiness of the complex (object) to be accepted by the state commission.</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 xml:space="preserve">The state acceptance commission (if there is an act of the Working </w:t>
      </w:r>
      <w:proofErr w:type="gramStart"/>
      <w:r w:rsidR="00377AF9" w:rsidRPr="00916B1B">
        <w:rPr>
          <w:rFonts w:ascii="Times New Roman" w:hAnsi="Times New Roman" w:cs="Times New Roman"/>
          <w:sz w:val="24"/>
          <w:szCs w:val="24"/>
          <w:lang w:val="en-US"/>
        </w:rPr>
        <w:t xml:space="preserve">Commission </w:t>
      </w: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on</w:t>
      </w:r>
      <w:proofErr w:type="gramEnd"/>
      <w:r w:rsidR="00377AF9" w:rsidRPr="00916B1B">
        <w:rPr>
          <w:rFonts w:ascii="Times New Roman" w:hAnsi="Times New Roman" w:cs="Times New Roman"/>
          <w:sz w:val="24"/>
          <w:szCs w:val="24"/>
          <w:lang w:val="en-US"/>
        </w:rPr>
        <w:t xml:space="preserve"> the readiness of construction buildings) is appointed by the Executive Committee of the City (District) Council of people's deputies. It consists of representatives of the state architectural and construction Control Inspectorate (chairman of the commission). In cities where there is no such inspection, in working and resort settlements, as well as in rural areas, a representative of the executive committee of the City (District) Council of people's Deputies of the developer (customer), the general contractor, the project organization, the state sanitary and fire supervision inspections and the developer's trade union organization may be appointed as the chairman of the state commission.</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The state admissions committee may, if necessary, attract representatives to participate in the work:</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377AF9" w:rsidRPr="00916B1B">
        <w:rPr>
          <w:rFonts w:ascii="Times New Roman" w:hAnsi="Times New Roman" w:cs="Times New Roman"/>
          <w:sz w:val="24"/>
          <w:szCs w:val="24"/>
          <w:lang w:val="en-US"/>
        </w:rPr>
        <w:t>Ensuring the activities of road organizations on issues related to the connection of built roads to public roads (City, Regional, District significance);</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377AF9" w:rsidRPr="00916B1B">
        <w:rPr>
          <w:rFonts w:ascii="Times New Roman" w:hAnsi="Times New Roman" w:cs="Times New Roman"/>
          <w:sz w:val="24"/>
          <w:szCs w:val="24"/>
          <w:lang w:val="en-US"/>
        </w:rPr>
        <w:t>Regional, city, and District Energy departments and power systems on electricity, steam, hot water supply, and acceptance into operation of power plants;</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377AF9" w:rsidRPr="00916B1B">
        <w:rPr>
          <w:rFonts w:ascii="Times New Roman" w:hAnsi="Times New Roman" w:cs="Times New Roman"/>
          <w:sz w:val="24"/>
          <w:szCs w:val="24"/>
          <w:lang w:val="en-US"/>
        </w:rPr>
        <w:t>Organizations of state committees for monitoring the safe conduct of work on boiler and gas supply and mining supervision (CEC</w:t>
      </w:r>
      <w:proofErr w:type="gramStart"/>
      <w:r w:rsidR="00377AF9" w:rsidRPr="00916B1B">
        <w:rPr>
          <w:rFonts w:ascii="Times New Roman" w:hAnsi="Times New Roman" w:cs="Times New Roman"/>
          <w:sz w:val="24"/>
          <w:szCs w:val="24"/>
          <w:lang w:val="en-US"/>
        </w:rPr>
        <w:t>) ;</w:t>
      </w:r>
      <w:proofErr w:type="gramEnd"/>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377AF9" w:rsidRPr="00916B1B">
        <w:rPr>
          <w:rFonts w:ascii="Times New Roman" w:hAnsi="Times New Roman" w:cs="Times New Roman"/>
          <w:sz w:val="24"/>
          <w:szCs w:val="24"/>
          <w:lang w:val="en-US"/>
        </w:rPr>
        <w:t>Name of the bank financing construction (reconstruction);</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377AF9" w:rsidRPr="00916B1B">
        <w:rPr>
          <w:rFonts w:ascii="Times New Roman" w:hAnsi="Times New Roman" w:cs="Times New Roman"/>
          <w:sz w:val="24"/>
          <w:szCs w:val="24"/>
          <w:lang w:val="en-US"/>
        </w:rPr>
        <w:t>Subcontractors;</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Enterprises and organizations operating communication facilities, water supply, sewerage, </w:t>
      </w:r>
      <w:proofErr w:type="gramStart"/>
      <w:r w:rsidRPr="00916B1B">
        <w:rPr>
          <w:rFonts w:ascii="Times New Roman" w:hAnsi="Times New Roman" w:cs="Times New Roman"/>
          <w:sz w:val="24"/>
          <w:szCs w:val="24"/>
          <w:lang w:val="en-US"/>
        </w:rPr>
        <w:t>gas</w:t>
      </w:r>
      <w:proofErr w:type="gramEnd"/>
      <w:r w:rsidRPr="00916B1B">
        <w:rPr>
          <w:rFonts w:ascii="Times New Roman" w:hAnsi="Times New Roman" w:cs="Times New Roman"/>
          <w:sz w:val="24"/>
          <w:szCs w:val="24"/>
          <w:lang w:val="en-US"/>
        </w:rPr>
        <w:t xml:space="preserve"> supply networks and structures, etc. </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state admissions committee may also involve experts to obtain the necessary conclusions and advice on certain issues.</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Submitted by the developer (customer) to the state acceptance Commission:</w:t>
      </w:r>
    </w:p>
    <w:p w:rsidR="00377AF9" w:rsidRPr="00916B1B" w:rsidRDefault="00377AF9"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Acts of the Working Commission for the inspection of Main and auxiliary buildings, structures, installed equipment, as well as acts on the readiness of individual buildings and structures for acc</w:t>
      </w:r>
      <w:r w:rsidR="00B81ABE" w:rsidRPr="00916B1B">
        <w:rPr>
          <w:rFonts w:ascii="Times New Roman" w:hAnsi="Times New Roman" w:cs="Times New Roman"/>
          <w:sz w:val="24"/>
          <w:szCs w:val="24"/>
          <w:lang w:val="en-US"/>
        </w:rPr>
        <w:t>eptance by the state commission.</w:t>
      </w:r>
      <w:proofErr w:type="gramEnd"/>
    </w:p>
    <w:p w:rsidR="00C6108D" w:rsidRPr="00916B1B" w:rsidRDefault="00C6108D" w:rsidP="00615045">
      <w:pPr>
        <w:spacing w:after="0" w:line="240" w:lineRule="auto"/>
        <w:jc w:val="both"/>
        <w:rPr>
          <w:rFonts w:ascii="Times New Roman" w:hAnsi="Times New Roman" w:cs="Times New Roman"/>
          <w:sz w:val="24"/>
          <w:szCs w:val="24"/>
          <w:lang w:val="en-US"/>
        </w:rPr>
      </w:pPr>
    </w:p>
    <w:p w:rsidR="00B81ABE" w:rsidRPr="00916B1B" w:rsidRDefault="00B81ABE"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Literature.</w:t>
      </w:r>
      <w:proofErr w:type="gramEnd"/>
    </w:p>
    <w:p w:rsidR="00B81ABE" w:rsidRPr="00916B1B" w:rsidRDefault="00B81ABE"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1. </w:t>
      </w:r>
      <w:proofErr w:type="spellStart"/>
      <w:r w:rsidRPr="00916B1B">
        <w:rPr>
          <w:rFonts w:ascii="Times New Roman" w:hAnsi="Times New Roman" w:cs="Times New Roman"/>
          <w:sz w:val="24"/>
          <w:szCs w:val="24"/>
          <w:lang w:val="en-US"/>
        </w:rPr>
        <w:t>Voskresensky</w:t>
      </w:r>
      <w:proofErr w:type="spellEnd"/>
      <w:r w:rsidRPr="00916B1B">
        <w:rPr>
          <w:rFonts w:ascii="Times New Roman" w:hAnsi="Times New Roman" w:cs="Times New Roman"/>
          <w:sz w:val="24"/>
          <w:szCs w:val="24"/>
          <w:lang w:val="en-US"/>
        </w:rPr>
        <w:t xml:space="preserve"> M. G., </w:t>
      </w:r>
      <w:proofErr w:type="spellStart"/>
      <w:r w:rsidRPr="00916B1B">
        <w:rPr>
          <w:rFonts w:ascii="Times New Roman" w:hAnsi="Times New Roman" w:cs="Times New Roman"/>
          <w:sz w:val="24"/>
          <w:szCs w:val="24"/>
          <w:lang w:val="en-US"/>
        </w:rPr>
        <w:t>Goncharov</w:t>
      </w:r>
      <w:proofErr w:type="spellEnd"/>
      <w:r w:rsidRPr="00916B1B">
        <w:rPr>
          <w:rFonts w:ascii="Times New Roman" w:hAnsi="Times New Roman" w:cs="Times New Roman"/>
          <w:sz w:val="24"/>
          <w:szCs w:val="24"/>
          <w:lang w:val="en-US"/>
        </w:rPr>
        <w:t xml:space="preserve"> L. I. Technical operation of fixed assets of a tourist institution. </w:t>
      </w:r>
      <w:proofErr w:type="gramStart"/>
      <w:r w:rsidRPr="00916B1B">
        <w:rPr>
          <w:rFonts w:ascii="Times New Roman" w:hAnsi="Times New Roman" w:cs="Times New Roman"/>
          <w:sz w:val="24"/>
          <w:szCs w:val="24"/>
          <w:lang w:val="en-US"/>
        </w:rPr>
        <w:t>UCH.</w:t>
      </w:r>
      <w:proofErr w:type="gramEnd"/>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POS.</w:t>
      </w:r>
      <w:proofErr w:type="gramEnd"/>
      <w:r w:rsidRPr="00916B1B">
        <w:rPr>
          <w:rFonts w:ascii="Times New Roman" w:hAnsi="Times New Roman" w:cs="Times New Roman"/>
          <w:sz w:val="24"/>
          <w:szCs w:val="24"/>
          <w:lang w:val="en-US"/>
        </w:rPr>
        <w:t xml:space="preserve">  MOSCOW: TSRIB PUBL., 1986.</w:t>
      </w:r>
    </w:p>
    <w:p w:rsidR="00B81ABE" w:rsidRPr="00916B1B" w:rsidRDefault="00B81ABE"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2. </w:t>
      </w:r>
      <w:proofErr w:type="spellStart"/>
      <w:r w:rsidRPr="00916B1B">
        <w:rPr>
          <w:rFonts w:ascii="Times New Roman" w:hAnsi="Times New Roman" w:cs="Times New Roman"/>
          <w:sz w:val="24"/>
          <w:szCs w:val="24"/>
          <w:lang w:val="en-US"/>
        </w:rPr>
        <w:t>Burgonova</w:t>
      </w:r>
      <w:proofErr w:type="spellEnd"/>
      <w:r w:rsidRPr="00916B1B">
        <w:rPr>
          <w:rFonts w:ascii="Times New Roman" w:hAnsi="Times New Roman" w:cs="Times New Roman"/>
          <w:sz w:val="24"/>
          <w:szCs w:val="24"/>
          <w:lang w:val="en-US"/>
        </w:rPr>
        <w:t xml:space="preserve"> G. N., </w:t>
      </w:r>
      <w:proofErr w:type="spellStart"/>
      <w:r w:rsidRPr="00916B1B">
        <w:rPr>
          <w:rFonts w:ascii="Times New Roman" w:hAnsi="Times New Roman" w:cs="Times New Roman"/>
          <w:sz w:val="24"/>
          <w:szCs w:val="24"/>
          <w:lang w:val="en-US"/>
        </w:rPr>
        <w:t>Kamorzhanova</w:t>
      </w:r>
      <w:proofErr w:type="spellEnd"/>
      <w:r w:rsidRPr="00916B1B">
        <w:rPr>
          <w:rFonts w:ascii="Times New Roman" w:hAnsi="Times New Roman" w:cs="Times New Roman"/>
          <w:sz w:val="24"/>
          <w:szCs w:val="24"/>
          <w:lang w:val="en-US"/>
        </w:rPr>
        <w:t xml:space="preserve"> N. A. Hotel and tourism business. </w:t>
      </w:r>
      <w:proofErr w:type="gramStart"/>
      <w:r w:rsidRPr="00916B1B">
        <w:rPr>
          <w:rFonts w:ascii="Times New Roman" w:hAnsi="Times New Roman" w:cs="Times New Roman"/>
          <w:sz w:val="24"/>
          <w:szCs w:val="24"/>
          <w:lang w:val="en-US"/>
        </w:rPr>
        <w:t>UCH.</w:t>
      </w:r>
      <w:proofErr w:type="gramEnd"/>
      <w:r w:rsidRPr="00916B1B">
        <w:rPr>
          <w:rFonts w:ascii="Times New Roman" w:hAnsi="Times New Roman" w:cs="Times New Roman"/>
          <w:sz w:val="24"/>
          <w:szCs w:val="24"/>
          <w:lang w:val="en-US"/>
        </w:rPr>
        <w:t xml:space="preserve"> POS. Moscow: Finance and statistics, 2000.</w:t>
      </w:r>
    </w:p>
    <w:p w:rsidR="00B81ABE" w:rsidRPr="00916B1B" w:rsidRDefault="00B81ABE"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3. Hotel and tourism business. «I don't know</w:t>
      </w:r>
      <w:proofErr w:type="gramStart"/>
      <w:r w:rsidRPr="00916B1B">
        <w:rPr>
          <w:rFonts w:ascii="Times New Roman" w:hAnsi="Times New Roman" w:cs="Times New Roman"/>
          <w:sz w:val="24"/>
          <w:szCs w:val="24"/>
          <w:lang w:val="en-US"/>
        </w:rPr>
        <w:t>,»</w:t>
      </w:r>
      <w:proofErr w:type="gramEnd"/>
      <w:r w:rsidRPr="00916B1B">
        <w:rPr>
          <w:rFonts w:ascii="Times New Roman" w:hAnsi="Times New Roman" w:cs="Times New Roman"/>
          <w:sz w:val="24"/>
          <w:szCs w:val="24"/>
          <w:lang w:val="en-US"/>
        </w:rPr>
        <w:t xml:space="preserve"> he </w:t>
      </w:r>
      <w:proofErr w:type="spellStart"/>
      <w:r w:rsidRPr="00916B1B">
        <w:rPr>
          <w:rFonts w:ascii="Times New Roman" w:hAnsi="Times New Roman" w:cs="Times New Roman"/>
          <w:sz w:val="24"/>
          <w:szCs w:val="24"/>
          <w:lang w:val="en-US"/>
        </w:rPr>
        <w:t>said.Ed</w:t>
      </w:r>
      <w:proofErr w:type="spellEnd"/>
      <w:r w:rsidRPr="00916B1B">
        <w:rPr>
          <w:rFonts w:ascii="Times New Roman" w:hAnsi="Times New Roman" w:cs="Times New Roman"/>
          <w:sz w:val="24"/>
          <w:szCs w:val="24"/>
          <w:lang w:val="en-US"/>
        </w:rPr>
        <w:t xml:space="preserve">. Prof. </w:t>
      </w:r>
      <w:proofErr w:type="spellStart"/>
      <w:r w:rsidRPr="00916B1B">
        <w:rPr>
          <w:rFonts w:ascii="Times New Roman" w:hAnsi="Times New Roman" w:cs="Times New Roman"/>
          <w:sz w:val="24"/>
          <w:szCs w:val="24"/>
          <w:lang w:val="en-US"/>
        </w:rPr>
        <w:t>Chudnovsky</w:t>
      </w:r>
      <w:proofErr w:type="spellEnd"/>
      <w:r w:rsidRPr="00916B1B">
        <w:rPr>
          <w:rFonts w:ascii="Times New Roman" w:hAnsi="Times New Roman" w:cs="Times New Roman"/>
          <w:sz w:val="24"/>
          <w:szCs w:val="24"/>
          <w:lang w:val="en-US"/>
        </w:rPr>
        <w:t xml:space="preserve"> A.D.</w:t>
      </w:r>
    </w:p>
    <w:p w:rsidR="00B81ABE" w:rsidRPr="00916B1B" w:rsidRDefault="00B81ABE"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Moscow: </w:t>
      </w:r>
      <w:proofErr w:type="spellStart"/>
      <w:r w:rsidRPr="00916B1B">
        <w:rPr>
          <w:rFonts w:ascii="Times New Roman" w:hAnsi="Times New Roman" w:cs="Times New Roman"/>
          <w:sz w:val="24"/>
          <w:szCs w:val="24"/>
          <w:lang w:val="en-US"/>
        </w:rPr>
        <w:t>Ekmos</w:t>
      </w:r>
      <w:proofErr w:type="spellEnd"/>
      <w:r w:rsidRPr="00916B1B">
        <w:rPr>
          <w:rFonts w:ascii="Times New Roman" w:hAnsi="Times New Roman" w:cs="Times New Roman"/>
          <w:sz w:val="24"/>
          <w:szCs w:val="24"/>
          <w:lang w:val="en-US"/>
        </w:rPr>
        <w:t>, 1998.</w:t>
      </w:r>
    </w:p>
    <w:p w:rsidR="00B81ABE" w:rsidRPr="00916B1B" w:rsidRDefault="00B81ABE"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4. </w:t>
      </w:r>
      <w:proofErr w:type="spellStart"/>
      <w:r w:rsidRPr="00916B1B">
        <w:rPr>
          <w:rFonts w:ascii="Times New Roman" w:hAnsi="Times New Roman" w:cs="Times New Roman"/>
          <w:sz w:val="24"/>
          <w:szCs w:val="24"/>
          <w:lang w:val="en-US"/>
        </w:rPr>
        <w:t>Gulyaev</w:t>
      </w:r>
      <w:proofErr w:type="spellEnd"/>
      <w:r w:rsidRPr="00916B1B">
        <w:rPr>
          <w:rFonts w:ascii="Times New Roman" w:hAnsi="Times New Roman" w:cs="Times New Roman"/>
          <w:sz w:val="24"/>
          <w:szCs w:val="24"/>
          <w:lang w:val="en-US"/>
        </w:rPr>
        <w:t xml:space="preserve"> V. G. Organization of tourist activities. </w:t>
      </w:r>
      <w:proofErr w:type="gramStart"/>
      <w:r w:rsidRPr="00916B1B">
        <w:rPr>
          <w:rFonts w:ascii="Times New Roman" w:hAnsi="Times New Roman" w:cs="Times New Roman"/>
          <w:sz w:val="24"/>
          <w:szCs w:val="24"/>
          <w:lang w:val="en-US"/>
        </w:rPr>
        <w:t>UCH.</w:t>
      </w:r>
      <w:proofErr w:type="gramEnd"/>
      <w:r w:rsidRPr="00916B1B">
        <w:rPr>
          <w:rFonts w:ascii="Times New Roman" w:hAnsi="Times New Roman" w:cs="Times New Roman"/>
          <w:sz w:val="24"/>
          <w:szCs w:val="24"/>
          <w:lang w:val="en-US"/>
        </w:rPr>
        <w:t xml:space="preserve"> POS. Moscow: </w:t>
      </w:r>
      <w:proofErr w:type="spellStart"/>
      <w:r w:rsidRPr="00916B1B">
        <w:rPr>
          <w:rFonts w:ascii="Times New Roman" w:hAnsi="Times New Roman" w:cs="Times New Roman"/>
          <w:sz w:val="24"/>
          <w:szCs w:val="24"/>
          <w:lang w:val="en-US"/>
        </w:rPr>
        <w:t>Nolidge</w:t>
      </w:r>
      <w:proofErr w:type="spellEnd"/>
      <w:r w:rsidRPr="00916B1B">
        <w:rPr>
          <w:rFonts w:ascii="Times New Roman" w:hAnsi="Times New Roman" w:cs="Times New Roman"/>
          <w:sz w:val="24"/>
          <w:szCs w:val="24"/>
          <w:lang w:val="en-US"/>
        </w:rPr>
        <w:t>, 1996.</w:t>
      </w:r>
    </w:p>
    <w:p w:rsidR="00B81ABE" w:rsidRPr="00916B1B" w:rsidRDefault="00B81ABE"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5. Semenov V. S., </w:t>
      </w:r>
      <w:proofErr w:type="spellStart"/>
      <w:r w:rsidRPr="00916B1B">
        <w:rPr>
          <w:rFonts w:ascii="Times New Roman" w:hAnsi="Times New Roman" w:cs="Times New Roman"/>
          <w:sz w:val="24"/>
          <w:szCs w:val="24"/>
          <w:lang w:val="en-US"/>
        </w:rPr>
        <w:t>Kaminsky</w:t>
      </w:r>
      <w:proofErr w:type="spellEnd"/>
      <w:r w:rsidRPr="00916B1B">
        <w:rPr>
          <w:rFonts w:ascii="Times New Roman" w:hAnsi="Times New Roman" w:cs="Times New Roman"/>
          <w:sz w:val="24"/>
          <w:szCs w:val="24"/>
          <w:lang w:val="en-US"/>
        </w:rPr>
        <w:t xml:space="preserve"> I. M., </w:t>
      </w:r>
      <w:proofErr w:type="spellStart"/>
      <w:r w:rsidRPr="00916B1B">
        <w:rPr>
          <w:rFonts w:ascii="Times New Roman" w:hAnsi="Times New Roman" w:cs="Times New Roman"/>
          <w:sz w:val="24"/>
          <w:szCs w:val="24"/>
          <w:lang w:val="en-US"/>
        </w:rPr>
        <w:t>Popova</w:t>
      </w:r>
      <w:proofErr w:type="spellEnd"/>
      <w:r w:rsidRPr="00916B1B">
        <w:rPr>
          <w:rFonts w:ascii="Times New Roman" w:hAnsi="Times New Roman" w:cs="Times New Roman"/>
          <w:sz w:val="24"/>
          <w:szCs w:val="24"/>
          <w:lang w:val="en-US"/>
        </w:rPr>
        <w:t xml:space="preserve"> N. A. Hotel management. «I'm sorry</w:t>
      </w:r>
      <w:proofErr w:type="gramStart"/>
      <w:r w:rsidRPr="00916B1B">
        <w:rPr>
          <w:rFonts w:ascii="Times New Roman" w:hAnsi="Times New Roman" w:cs="Times New Roman"/>
          <w:sz w:val="24"/>
          <w:szCs w:val="24"/>
          <w:lang w:val="en-US"/>
        </w:rPr>
        <w:t>,»</w:t>
      </w:r>
      <w:proofErr w:type="gramEnd"/>
      <w:r w:rsidRPr="00916B1B">
        <w:rPr>
          <w:rFonts w:ascii="Times New Roman" w:hAnsi="Times New Roman" w:cs="Times New Roman"/>
          <w:sz w:val="24"/>
          <w:szCs w:val="24"/>
          <w:lang w:val="en-US"/>
        </w:rPr>
        <w:t xml:space="preserve"> he said. Moscow: </w:t>
      </w:r>
      <w:proofErr w:type="spellStart"/>
      <w:r w:rsidRPr="00916B1B">
        <w:rPr>
          <w:rFonts w:ascii="Times New Roman" w:hAnsi="Times New Roman" w:cs="Times New Roman"/>
          <w:sz w:val="24"/>
          <w:szCs w:val="24"/>
          <w:lang w:val="en-US"/>
        </w:rPr>
        <w:t>Stroyizdat</w:t>
      </w:r>
      <w:proofErr w:type="spellEnd"/>
      <w:r w:rsidRPr="00916B1B">
        <w:rPr>
          <w:rFonts w:ascii="Times New Roman" w:hAnsi="Times New Roman" w:cs="Times New Roman"/>
          <w:sz w:val="24"/>
          <w:szCs w:val="24"/>
          <w:lang w:val="en-US"/>
        </w:rPr>
        <w:t xml:space="preserve"> publ., 1985.</w:t>
      </w:r>
    </w:p>
    <w:p w:rsidR="00B81ABE" w:rsidRPr="00916B1B" w:rsidRDefault="00B81ABE"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6. </w:t>
      </w:r>
      <w:proofErr w:type="spellStart"/>
      <w:r w:rsidRPr="00916B1B">
        <w:rPr>
          <w:rFonts w:ascii="Times New Roman" w:hAnsi="Times New Roman" w:cs="Times New Roman"/>
          <w:sz w:val="24"/>
          <w:szCs w:val="24"/>
          <w:lang w:val="en-US"/>
        </w:rPr>
        <w:t>Efimova</w:t>
      </w:r>
      <w:proofErr w:type="spellEnd"/>
      <w:r w:rsidRPr="00916B1B">
        <w:rPr>
          <w:rFonts w:ascii="Times New Roman" w:hAnsi="Times New Roman" w:cs="Times New Roman"/>
          <w:sz w:val="24"/>
          <w:szCs w:val="24"/>
          <w:lang w:val="en-US"/>
        </w:rPr>
        <w:t xml:space="preserve"> O. P., </w:t>
      </w:r>
      <w:proofErr w:type="spellStart"/>
      <w:r w:rsidRPr="00916B1B">
        <w:rPr>
          <w:rFonts w:ascii="Times New Roman" w:hAnsi="Times New Roman" w:cs="Times New Roman"/>
          <w:sz w:val="24"/>
          <w:szCs w:val="24"/>
          <w:lang w:val="en-US"/>
        </w:rPr>
        <w:t>Efimova</w:t>
      </w:r>
      <w:proofErr w:type="spellEnd"/>
      <w:r w:rsidRPr="00916B1B">
        <w:rPr>
          <w:rFonts w:ascii="Times New Roman" w:hAnsi="Times New Roman" w:cs="Times New Roman"/>
          <w:sz w:val="24"/>
          <w:szCs w:val="24"/>
          <w:lang w:val="en-US"/>
        </w:rPr>
        <w:t xml:space="preserve"> N. A. Economics of hotels and restaurants. </w:t>
      </w:r>
      <w:proofErr w:type="gramStart"/>
      <w:r w:rsidRPr="00916B1B">
        <w:rPr>
          <w:rFonts w:ascii="Times New Roman" w:hAnsi="Times New Roman" w:cs="Times New Roman"/>
          <w:sz w:val="24"/>
          <w:szCs w:val="24"/>
          <w:lang w:val="en-US"/>
        </w:rPr>
        <w:t>UCH.POS.</w:t>
      </w:r>
      <w:proofErr w:type="gramEnd"/>
    </w:p>
    <w:p w:rsidR="00B81ABE" w:rsidRPr="00916B1B" w:rsidRDefault="00B81ABE"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Pod.</w:t>
      </w:r>
      <w:proofErr w:type="gramEnd"/>
      <w:r w:rsidRPr="00916B1B">
        <w:rPr>
          <w:rFonts w:ascii="Times New Roman" w:hAnsi="Times New Roman" w:cs="Times New Roman"/>
          <w:sz w:val="24"/>
          <w:szCs w:val="24"/>
          <w:lang w:val="en-US"/>
        </w:rPr>
        <w:t xml:space="preserve"> N. I. </w:t>
      </w:r>
      <w:proofErr w:type="spellStart"/>
      <w:r w:rsidRPr="00916B1B">
        <w:rPr>
          <w:rFonts w:ascii="Times New Roman" w:hAnsi="Times New Roman" w:cs="Times New Roman"/>
          <w:sz w:val="24"/>
          <w:szCs w:val="24"/>
          <w:lang w:val="en-US"/>
        </w:rPr>
        <w:t>Kabushkina</w:t>
      </w:r>
      <w:proofErr w:type="spellEnd"/>
      <w:r w:rsidRPr="00916B1B">
        <w:rPr>
          <w:rFonts w:ascii="Times New Roman" w:hAnsi="Times New Roman" w:cs="Times New Roman"/>
          <w:sz w:val="24"/>
          <w:szCs w:val="24"/>
          <w:lang w:val="en-US"/>
        </w:rPr>
        <w:t xml:space="preserve">-M. </w:t>
      </w:r>
      <w:proofErr w:type="gramStart"/>
      <w:r w:rsidRPr="00916B1B">
        <w:rPr>
          <w:rFonts w:ascii="Times New Roman" w:hAnsi="Times New Roman" w:cs="Times New Roman"/>
          <w:sz w:val="24"/>
          <w:szCs w:val="24"/>
          <w:lang w:val="en-US"/>
        </w:rPr>
        <w:t>.: New</w:t>
      </w:r>
      <w:proofErr w:type="gramEnd"/>
      <w:r w:rsidRPr="00916B1B">
        <w:rPr>
          <w:rFonts w:ascii="Times New Roman" w:hAnsi="Times New Roman" w:cs="Times New Roman"/>
          <w:sz w:val="24"/>
          <w:szCs w:val="24"/>
          <w:lang w:val="en-US"/>
        </w:rPr>
        <w:t xml:space="preserve"> knowledge 2004</w:t>
      </w:r>
    </w:p>
    <w:p w:rsidR="00B81ABE" w:rsidRPr="00916B1B" w:rsidRDefault="00B81ABE"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7. </w:t>
      </w:r>
      <w:proofErr w:type="spellStart"/>
      <w:r w:rsidRPr="00916B1B">
        <w:rPr>
          <w:rFonts w:ascii="Times New Roman" w:hAnsi="Times New Roman" w:cs="Times New Roman"/>
          <w:sz w:val="24"/>
          <w:szCs w:val="24"/>
          <w:lang w:val="en-US"/>
        </w:rPr>
        <w:t>Zubkov</w:t>
      </w:r>
      <w:proofErr w:type="spellEnd"/>
      <w:r w:rsidRPr="00916B1B">
        <w:rPr>
          <w:rFonts w:ascii="Times New Roman" w:hAnsi="Times New Roman" w:cs="Times New Roman"/>
          <w:sz w:val="24"/>
          <w:szCs w:val="24"/>
          <w:lang w:val="en-US"/>
        </w:rPr>
        <w:t xml:space="preserve"> A. A., </w:t>
      </w:r>
      <w:proofErr w:type="spellStart"/>
      <w:r w:rsidRPr="00916B1B">
        <w:rPr>
          <w:rFonts w:ascii="Times New Roman" w:hAnsi="Times New Roman" w:cs="Times New Roman"/>
          <w:sz w:val="24"/>
          <w:szCs w:val="24"/>
          <w:lang w:val="en-US"/>
        </w:rPr>
        <w:t>Chibisov</w:t>
      </w:r>
      <w:proofErr w:type="spellEnd"/>
      <w:r w:rsidRPr="00916B1B">
        <w:rPr>
          <w:rFonts w:ascii="Times New Roman" w:hAnsi="Times New Roman" w:cs="Times New Roman"/>
          <w:sz w:val="24"/>
          <w:szCs w:val="24"/>
          <w:lang w:val="en-US"/>
        </w:rPr>
        <w:t xml:space="preserve"> S. I. Handbook of a hotel employee.  Moscow: Higher School, 1998. </w:t>
      </w:r>
    </w:p>
    <w:p w:rsidR="00B81ABE" w:rsidRPr="00916B1B" w:rsidRDefault="00B81ABE" w:rsidP="00615045">
      <w:pPr>
        <w:spacing w:after="0" w:line="240" w:lineRule="auto"/>
        <w:jc w:val="both"/>
        <w:rPr>
          <w:rFonts w:ascii="Times New Roman" w:hAnsi="Times New Roman" w:cs="Times New Roman"/>
          <w:sz w:val="24"/>
          <w:szCs w:val="24"/>
          <w:lang w:val="en-US"/>
        </w:rPr>
      </w:pPr>
    </w:p>
    <w:p w:rsidR="00377AF9" w:rsidRPr="00916B1B" w:rsidRDefault="00377AF9" w:rsidP="00615045">
      <w:pPr>
        <w:spacing w:after="0" w:line="240" w:lineRule="auto"/>
        <w:jc w:val="both"/>
        <w:rPr>
          <w:rFonts w:ascii="Times New Roman" w:hAnsi="Times New Roman" w:cs="Times New Roman"/>
          <w:sz w:val="24"/>
          <w:szCs w:val="24"/>
          <w:lang w:val="en-US"/>
        </w:rPr>
      </w:pPr>
    </w:p>
    <w:p w:rsidR="00377AF9" w:rsidRPr="00916B1B" w:rsidRDefault="00377AF9" w:rsidP="00615045">
      <w:pPr>
        <w:spacing w:after="0" w:line="240" w:lineRule="auto"/>
        <w:jc w:val="both"/>
        <w:rPr>
          <w:rFonts w:ascii="Times New Roman" w:hAnsi="Times New Roman" w:cs="Times New Roman"/>
          <w:b/>
          <w:sz w:val="24"/>
          <w:szCs w:val="24"/>
          <w:lang w:val="en-US"/>
        </w:rPr>
      </w:pPr>
      <w:r w:rsidRPr="00916B1B">
        <w:rPr>
          <w:rFonts w:ascii="Times New Roman" w:hAnsi="Times New Roman" w:cs="Times New Roman"/>
          <w:b/>
          <w:sz w:val="24"/>
          <w:szCs w:val="24"/>
          <w:lang w:val="en-US"/>
        </w:rPr>
        <w:t>7. BASIC RULES FOR USING BUILDINGS FROM THEIR STRUCTURAL ELEMENTS AND PARTS</w:t>
      </w:r>
      <w:r w:rsidR="00C6108D" w:rsidRPr="00916B1B">
        <w:rPr>
          <w:rFonts w:ascii="Times New Roman" w:hAnsi="Times New Roman" w:cs="Times New Roman"/>
          <w:b/>
          <w:sz w:val="24"/>
          <w:szCs w:val="24"/>
          <w:lang w:val="en-US"/>
        </w:rPr>
        <w:t xml:space="preserve"> </w:t>
      </w:r>
    </w:p>
    <w:p w:rsidR="00C6108D" w:rsidRPr="00916B1B" w:rsidRDefault="00C6108D" w:rsidP="00615045">
      <w:pPr>
        <w:spacing w:after="0" w:line="240" w:lineRule="auto"/>
        <w:jc w:val="both"/>
        <w:rPr>
          <w:rFonts w:ascii="Times New Roman" w:hAnsi="Times New Roman" w:cs="Times New Roman"/>
          <w:b/>
          <w:sz w:val="24"/>
          <w:szCs w:val="24"/>
          <w:lang w:val="en-US"/>
        </w:rPr>
      </w:pPr>
    </w:p>
    <w:p w:rsidR="00377AF9" w:rsidRPr="00916B1B" w:rsidRDefault="00377AF9"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1.Basic</w:t>
      </w:r>
      <w:proofErr w:type="gramEnd"/>
      <w:r w:rsidRPr="00916B1B">
        <w:rPr>
          <w:rFonts w:ascii="Times New Roman" w:hAnsi="Times New Roman" w:cs="Times New Roman"/>
          <w:sz w:val="24"/>
          <w:szCs w:val="24"/>
          <w:lang w:val="en-US"/>
        </w:rPr>
        <w:t xml:space="preserve"> Rules for the operation of buildings, structures and their structural elements and parts. </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2. Basic Rules for the operation of foundations, walls, floors, partitions, roofs, etc. </w:t>
      </w:r>
    </w:p>
    <w:p w:rsidR="00377AF9" w:rsidRPr="00916B1B" w:rsidRDefault="00377AF9" w:rsidP="00615045">
      <w:pPr>
        <w:spacing w:after="0" w:line="240" w:lineRule="auto"/>
        <w:jc w:val="both"/>
        <w:rPr>
          <w:rFonts w:ascii="Times New Roman" w:hAnsi="Times New Roman" w:cs="Times New Roman"/>
          <w:sz w:val="24"/>
          <w:szCs w:val="24"/>
          <w:lang w:val="en-US"/>
        </w:rPr>
      </w:pP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D57262" w:rsidRPr="00916B1B">
        <w:rPr>
          <w:rFonts w:ascii="Times New Roman" w:hAnsi="Times New Roman" w:cs="Times New Roman"/>
          <w:sz w:val="24"/>
          <w:szCs w:val="24"/>
          <w:lang w:val="en-US"/>
        </w:rPr>
        <w:t xml:space="preserve">  </w:t>
      </w:r>
      <w:r w:rsidRPr="00916B1B">
        <w:rPr>
          <w:rFonts w:ascii="Times New Roman" w:hAnsi="Times New Roman" w:cs="Times New Roman"/>
          <w:sz w:val="24"/>
          <w:szCs w:val="24"/>
          <w:lang w:val="en-US"/>
        </w:rPr>
        <w:t xml:space="preserve">1. </w:t>
      </w:r>
      <w:r w:rsidR="00377AF9" w:rsidRPr="00916B1B">
        <w:rPr>
          <w:rFonts w:ascii="Times New Roman" w:hAnsi="Times New Roman" w:cs="Times New Roman"/>
          <w:sz w:val="24"/>
          <w:szCs w:val="24"/>
          <w:lang w:val="en-US"/>
        </w:rPr>
        <w:t>The tasks of technical operation of buildings and structures include the implementation by the technical personnel and engineering personnel of tourist institutions of the entire set of measures that ensure the uninterrupted operation of buildings, structures, their structures and engineering systems for the entire regulatory (actual) service life from the moment of State acceptance of the object. An important component of the complex of organizational and technical measures is ensuring the safety of structures and systems through compliance with technical norms and regulations.</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Each object of fixed assets, including buildings and structures, has its own functional purpose, which is taken into account in the design, construction and reconstruction. Buildings and structures have common operational properties: strength and stability, thermal engineering, humidity, sound insulation, tightness, lighting. Constant monitoring of compliance with these properties, in order to maintain the object in a stable normal operating state, is carried out to detect defects that may lead to premature wear of the object, violation of the rules and norms of its </w:t>
      </w:r>
      <w:proofErr w:type="spellStart"/>
      <w:r w:rsidRPr="00916B1B">
        <w:rPr>
          <w:rFonts w:ascii="Times New Roman" w:hAnsi="Times New Roman" w:cs="Times New Roman"/>
          <w:sz w:val="24"/>
          <w:szCs w:val="24"/>
          <w:lang w:val="en-US"/>
        </w:rPr>
        <w:t>operationyou</w:t>
      </w:r>
      <w:proofErr w:type="spellEnd"/>
      <w:r w:rsidRPr="00916B1B">
        <w:rPr>
          <w:rFonts w:ascii="Times New Roman" w:hAnsi="Times New Roman" w:cs="Times New Roman"/>
          <w:sz w:val="24"/>
          <w:szCs w:val="24"/>
          <w:lang w:val="en-US"/>
        </w:rPr>
        <w:t xml:space="preserve"> need to delete it. In order to effectively serve tourists, it is necessary to ensure uninterrupted operation of all engineering systems and devices for municipal and household purposes, reliability of structures, </w:t>
      </w:r>
      <w:proofErr w:type="gramStart"/>
      <w:r w:rsidRPr="00916B1B">
        <w:rPr>
          <w:rFonts w:ascii="Times New Roman" w:hAnsi="Times New Roman" w:cs="Times New Roman"/>
          <w:sz w:val="24"/>
          <w:szCs w:val="24"/>
          <w:lang w:val="en-US"/>
        </w:rPr>
        <w:t>improvement</w:t>
      </w:r>
      <w:proofErr w:type="gramEnd"/>
      <w:r w:rsidRPr="00916B1B">
        <w:rPr>
          <w:rFonts w:ascii="Times New Roman" w:hAnsi="Times New Roman" w:cs="Times New Roman"/>
          <w:sz w:val="24"/>
          <w:szCs w:val="24"/>
          <w:lang w:val="en-US"/>
        </w:rPr>
        <w:t xml:space="preserve"> of the territory, compliance with sanitary and hygienic, aesthetic and other requirements.</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Special attention should be paid to the condition of the foundation, since its strength depends on the strength of the entire building.</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377AF9" w:rsidRPr="00916B1B">
        <w:rPr>
          <w:rFonts w:ascii="Times New Roman" w:hAnsi="Times New Roman" w:cs="Times New Roman"/>
          <w:sz w:val="24"/>
          <w:szCs w:val="24"/>
          <w:lang w:val="en-US"/>
        </w:rPr>
        <w:t>During normal operation, that is, with careful maintenance and timely elimination of defects and defects, the following average service life is established for foundations, depending on their material, structure and group of buildings:</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377AF9" w:rsidRPr="00916B1B">
        <w:rPr>
          <w:rFonts w:ascii="Times New Roman" w:hAnsi="Times New Roman" w:cs="Times New Roman"/>
          <w:sz w:val="24"/>
          <w:szCs w:val="24"/>
          <w:lang w:val="en-US"/>
        </w:rPr>
        <w:t>For concrete and reinforced concrete tapes in complex or cement mortar buildings of Group I-IV-from 175 to 100 years;</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For butt tapes folded in lime mortar in buildings of groups V, VI and VII-from 80 to 25 years;</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00377AF9" w:rsidRPr="00916B1B">
        <w:rPr>
          <w:rFonts w:ascii="Times New Roman" w:hAnsi="Times New Roman" w:cs="Times New Roman"/>
          <w:sz w:val="24"/>
          <w:szCs w:val="24"/>
          <w:lang w:val="en-US"/>
        </w:rPr>
        <w:t>On wooden benches in buildings of Group VII, VIII and IX-10 years.</w:t>
      </w:r>
      <w:proofErr w:type="gramEnd"/>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The main requirement for the normal content of a properly laid foundation is to protect it from moisture. The penetration of water under the foundation is the main cause of its destruction. Moistened soil does not withstand the initial calculated pressure of the building, which leads to its shrinkage. During shrinkage, cracks appear in the foundation. Moisture entering the foundation from the surface of the Earth leaches brick mortar, and it destroys complex materials. Destruction of the foundation can be caused by: underground (underground), surface (atmospheric), water supply, sewerage (fecal), heating systems and hot water supply. In addition, when laying the foundation of a building under construction, local loosening of the </w:t>
      </w:r>
      <w:proofErr w:type="gramStart"/>
      <w:r w:rsidRPr="00916B1B">
        <w:rPr>
          <w:rFonts w:ascii="Times New Roman" w:hAnsi="Times New Roman" w:cs="Times New Roman"/>
          <w:sz w:val="24"/>
          <w:szCs w:val="24"/>
          <w:lang w:val="en-US"/>
        </w:rPr>
        <w:t>soil(</w:t>
      </w:r>
      <w:proofErr w:type="gramEnd"/>
      <w:r w:rsidRPr="00916B1B">
        <w:rPr>
          <w:rFonts w:ascii="Times New Roman" w:hAnsi="Times New Roman" w:cs="Times New Roman"/>
          <w:sz w:val="24"/>
          <w:szCs w:val="24"/>
          <w:lang w:val="en-US"/>
        </w:rPr>
        <w:t xml:space="preserve">buried wells, underground springs, voids, etc.) may not be detected. As a result, in these places there is </w:t>
      </w:r>
      <w:proofErr w:type="gramStart"/>
      <w:r w:rsidRPr="00916B1B">
        <w:rPr>
          <w:rFonts w:ascii="Times New Roman" w:hAnsi="Times New Roman" w:cs="Times New Roman"/>
          <w:sz w:val="24"/>
          <w:szCs w:val="24"/>
          <w:lang w:val="en-US"/>
        </w:rPr>
        <w:t>a shrinkage</w:t>
      </w:r>
      <w:proofErr w:type="gramEnd"/>
      <w:r w:rsidRPr="00916B1B">
        <w:rPr>
          <w:rFonts w:ascii="Times New Roman" w:hAnsi="Times New Roman" w:cs="Times New Roman"/>
          <w:sz w:val="24"/>
          <w:szCs w:val="24"/>
          <w:lang w:val="en-US"/>
        </w:rPr>
        <w:t xml:space="preserve"> of the foundation, which leads to cracks in the walls, cracks in the floors, partitions, etc.  These are the main reasons that lead to premature weakening of foundations and loss of load-bearing capacity, and therefore to a reduction in their service life.</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 xml:space="preserve">In order to prevent premature destruction of the foundations in the presence of ground water, it is necessary to build drainage along it, that is, a ditch for draining water. In the lower part of the pit, a layer of drainage pipes, </w:t>
      </w:r>
      <w:proofErr w:type="spellStart"/>
      <w:r w:rsidR="00377AF9" w:rsidRPr="00916B1B">
        <w:rPr>
          <w:rFonts w:ascii="Times New Roman" w:hAnsi="Times New Roman" w:cs="Times New Roman"/>
          <w:sz w:val="24"/>
          <w:szCs w:val="24"/>
          <w:lang w:val="en-US"/>
        </w:rPr>
        <w:t>fascins</w:t>
      </w:r>
      <w:proofErr w:type="spellEnd"/>
      <w:r w:rsidR="00377AF9" w:rsidRPr="00916B1B">
        <w:rPr>
          <w:rFonts w:ascii="Times New Roman" w:hAnsi="Times New Roman" w:cs="Times New Roman"/>
          <w:sz w:val="24"/>
          <w:szCs w:val="24"/>
          <w:lang w:val="en-US"/>
        </w:rPr>
        <w:t xml:space="preserve"> or gravel is laid, which is covered with soil that easily passes water. This is done so that the ground water does not reach the foundation, but flows through the filling to the bottom of the pit and enters the drainage pipes, and from there to the intake manifolds.</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lastRenderedPageBreak/>
        <w:t xml:space="preserve">Drainage requires proper care. Without proper control and timely repair of drainage channels, they will eventually become clogged with flood sand and stop functioning. Drainage channels are periodically washed through </w:t>
      </w:r>
      <w:proofErr w:type="gramStart"/>
      <w:r w:rsidRPr="00916B1B">
        <w:rPr>
          <w:rFonts w:ascii="Times New Roman" w:hAnsi="Times New Roman" w:cs="Times New Roman"/>
          <w:sz w:val="24"/>
          <w:szCs w:val="24"/>
          <w:lang w:val="en-US"/>
        </w:rPr>
        <w:t>control</w:t>
      </w:r>
      <w:proofErr w:type="gramEnd"/>
      <w:r w:rsidRPr="00916B1B">
        <w:rPr>
          <w:rFonts w:ascii="Times New Roman" w:hAnsi="Times New Roman" w:cs="Times New Roman"/>
          <w:sz w:val="24"/>
          <w:szCs w:val="24"/>
          <w:lang w:val="en-US"/>
        </w:rPr>
        <w:t xml:space="preserve"> Wells.</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 xml:space="preserve">Water from rain and snow is removed from the territory of the building along the corresponding slopes to the sewer network. If the territory is covered with asphalt, slopes are installed from the building and the blind areas around it, and drainage pipes, trays, gutters of </w:t>
      </w:r>
      <w:proofErr w:type="spellStart"/>
      <w:r w:rsidR="00377AF9" w:rsidRPr="00916B1B">
        <w:rPr>
          <w:rFonts w:ascii="Times New Roman" w:hAnsi="Times New Roman" w:cs="Times New Roman"/>
          <w:sz w:val="24"/>
          <w:szCs w:val="24"/>
          <w:lang w:val="en-US"/>
        </w:rPr>
        <w:t>stormwater</w:t>
      </w:r>
      <w:proofErr w:type="spellEnd"/>
      <w:r w:rsidR="00377AF9" w:rsidRPr="00916B1B">
        <w:rPr>
          <w:rFonts w:ascii="Times New Roman" w:hAnsi="Times New Roman" w:cs="Times New Roman"/>
          <w:sz w:val="24"/>
          <w:szCs w:val="24"/>
          <w:lang w:val="en-US"/>
        </w:rPr>
        <w:t xml:space="preserve"> and basement floors are in good condition, then surface water will not penetrate into the foundations and their service life will increase. In such cases, water from rain or snowmelt, falling near the building, can seep into the soil and destroy the </w:t>
      </w:r>
      <w:proofErr w:type="spellStart"/>
      <w:r w:rsidR="00377AF9" w:rsidRPr="00916B1B">
        <w:rPr>
          <w:rFonts w:ascii="Times New Roman" w:hAnsi="Times New Roman" w:cs="Times New Roman"/>
          <w:sz w:val="24"/>
          <w:szCs w:val="24"/>
          <w:lang w:val="en-US"/>
        </w:rPr>
        <w:t>foundation.Water</w:t>
      </w:r>
      <w:proofErr w:type="spellEnd"/>
      <w:r w:rsidR="00377AF9" w:rsidRPr="00916B1B">
        <w:rPr>
          <w:rFonts w:ascii="Times New Roman" w:hAnsi="Times New Roman" w:cs="Times New Roman"/>
          <w:sz w:val="24"/>
          <w:szCs w:val="24"/>
          <w:lang w:val="en-US"/>
        </w:rPr>
        <w:t xml:space="preserve"> from the main cold, hot water supply and heat supply networks (with the central water heating system) in case of damage can quickly penetrate into the ground, reach the foundation and destroy it.</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b/>
          <w:sz w:val="24"/>
          <w:szCs w:val="24"/>
          <w:lang w:val="en-US"/>
        </w:rPr>
        <w:t>Engineering and technical</w:t>
      </w:r>
      <w:r w:rsidR="00377AF9" w:rsidRPr="00916B1B">
        <w:rPr>
          <w:rFonts w:ascii="Times New Roman" w:hAnsi="Times New Roman" w:cs="Times New Roman"/>
          <w:sz w:val="24"/>
          <w:szCs w:val="24"/>
          <w:lang w:val="en-US"/>
        </w:rPr>
        <w:t xml:space="preserve"> workers of Tourist Trade Union institutions engaged in the operation of buildings and structures should know the average normal water consumption for heating, drinking water and household needs for systematic monitoring both on external highways and inside buildings and checking the condition of water supply and heat supply facilities and networks.</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Preventive measures to protect foundations from water penetration from the main networks are reduced to periodic control of water meter readings, water consumption for Hot Heat Supply, timely detection of water leakage from pipes (in this case, the large arrow of the water meter quickly rotates on the dial).</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Before the onset of winter, it is necessary to carefully check the condition of water supply networks with the help of control, inspection wells and devices and isolate those built in unheated rooms and heating channels.</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The strength of the building foundation depends on the operation of the sewer network. In case of damage to the pipes, water regularly enters the ground. However, the malfunction of the sewer network is not detected by the device. Therefore, the damage may go unnoticed. The soil dilution zone expands and occupies the part at the base of the foundation. As a result, the surface of the earth under or near the damaged area will settle due to leaching of the </w:t>
      </w:r>
      <w:proofErr w:type="gramStart"/>
      <w:r w:rsidRPr="00916B1B">
        <w:rPr>
          <w:rFonts w:ascii="Times New Roman" w:hAnsi="Times New Roman" w:cs="Times New Roman"/>
          <w:sz w:val="24"/>
          <w:szCs w:val="24"/>
          <w:lang w:val="en-US"/>
        </w:rPr>
        <w:t>soil,</w:t>
      </w:r>
      <w:proofErr w:type="gramEnd"/>
      <w:r w:rsidRPr="00916B1B">
        <w:rPr>
          <w:rFonts w:ascii="Times New Roman" w:hAnsi="Times New Roman" w:cs="Times New Roman"/>
          <w:sz w:val="24"/>
          <w:szCs w:val="24"/>
          <w:lang w:val="en-US"/>
        </w:rPr>
        <w:t xml:space="preserve"> and a pit or pit will form.</w:t>
      </w:r>
    </w:p>
    <w:p w:rsidR="00377AF9"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A leak of sewer water can be caused by a blockage of the network, the appearance of cracks in the walls or bottom of sewer wells located near the building, poor sealing of pipe sockets. To protect the foundations from the effects of sewage:</w:t>
      </w:r>
    </w:p>
    <w:p w:rsidR="00377AF9"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377AF9" w:rsidRPr="00916B1B">
        <w:rPr>
          <w:rFonts w:ascii="Times New Roman" w:hAnsi="Times New Roman" w:cs="Times New Roman"/>
          <w:sz w:val="24"/>
          <w:szCs w:val="24"/>
          <w:lang w:val="en-US"/>
        </w:rPr>
        <w:t>Timely carrying out current and major repairs of the sewer system, its systematic washing;</w:t>
      </w:r>
    </w:p>
    <w:p w:rsidR="00377AF9"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377AF9" w:rsidRPr="00916B1B">
        <w:rPr>
          <w:rFonts w:ascii="Times New Roman" w:hAnsi="Times New Roman" w:cs="Times New Roman"/>
          <w:sz w:val="24"/>
          <w:szCs w:val="24"/>
          <w:lang w:val="en-US"/>
        </w:rPr>
        <w:t xml:space="preserve">Prevention of network blockage, periodic inspection of the condition of Wells, serviceability of sanitary devices in sanitary units, </w:t>
      </w:r>
      <w:proofErr w:type="gramStart"/>
      <w:r w:rsidR="00377AF9" w:rsidRPr="00916B1B">
        <w:rPr>
          <w:rFonts w:ascii="Times New Roman" w:hAnsi="Times New Roman" w:cs="Times New Roman"/>
          <w:sz w:val="24"/>
          <w:szCs w:val="24"/>
          <w:lang w:val="en-US"/>
        </w:rPr>
        <w:t>shower</w:t>
      </w:r>
      <w:proofErr w:type="gramEnd"/>
      <w:r w:rsidR="00377AF9" w:rsidRPr="00916B1B">
        <w:rPr>
          <w:rFonts w:ascii="Times New Roman" w:hAnsi="Times New Roman" w:cs="Times New Roman"/>
          <w:sz w:val="24"/>
          <w:szCs w:val="24"/>
          <w:lang w:val="en-US"/>
        </w:rPr>
        <w:t xml:space="preserve"> rooms;</w:t>
      </w:r>
    </w:p>
    <w:p w:rsidR="00377AF9"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377AF9" w:rsidRPr="00916B1B">
        <w:rPr>
          <w:rFonts w:ascii="Times New Roman" w:hAnsi="Times New Roman" w:cs="Times New Roman"/>
          <w:sz w:val="24"/>
          <w:szCs w:val="24"/>
          <w:lang w:val="en-US"/>
        </w:rPr>
        <w:t>Cleaning of sections of the sewer network by inspection, preventing the penetration of holes in the pipes for this purpose;</w:t>
      </w:r>
    </w:p>
    <w:p w:rsidR="00377AF9"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377AF9" w:rsidRPr="00916B1B">
        <w:rPr>
          <w:rFonts w:ascii="Times New Roman" w:hAnsi="Times New Roman" w:cs="Times New Roman"/>
          <w:sz w:val="24"/>
          <w:szCs w:val="24"/>
          <w:lang w:val="en-US"/>
        </w:rPr>
        <w:t>Check the serviceability of external and internal sewer networks once a year;</w:t>
      </w:r>
    </w:p>
    <w:p w:rsidR="00377AF9"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2.</w:t>
      </w:r>
      <w:r w:rsidR="00377AF9" w:rsidRPr="00916B1B">
        <w:rPr>
          <w:rFonts w:ascii="Times New Roman" w:hAnsi="Times New Roman" w:cs="Times New Roman"/>
          <w:sz w:val="24"/>
          <w:szCs w:val="24"/>
          <w:lang w:val="en-US"/>
        </w:rPr>
        <w:t>Do</w:t>
      </w:r>
      <w:proofErr w:type="gramEnd"/>
      <w:r w:rsidR="00377AF9" w:rsidRPr="00916B1B">
        <w:rPr>
          <w:rFonts w:ascii="Times New Roman" w:hAnsi="Times New Roman" w:cs="Times New Roman"/>
          <w:sz w:val="24"/>
          <w:szCs w:val="24"/>
          <w:lang w:val="en-US"/>
        </w:rPr>
        <w:t xml:space="preserve"> a preventive wash.</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During repairs and other works, it is forbidden to remove soil from the basement premises (clay or sand for household needs or to lower the floor level), since at the same time the foundation is exposed and the soil under the sole is compacted. As a result, a precipitate is formed, which, in turn, leads to a violation of the integrity of walls, ceilings, partitions, window binders, etc. </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In order to detect defects in the foundation in a timely manner, it is necessary to check it in hard-to-reach places, in exceptional cases it is possible to resort to opening the foundation in the corners of the building, on construction sites, on the inside of the basement walls, etc. </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As a rule, the condition of the foundations is checked twice a year (in spring and autumn) during the general inspection of the building, structure.</w:t>
      </w:r>
    </w:p>
    <w:p w:rsidR="00377AF9"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 xml:space="preserve">Looking at the building, structure from the side of the basement, it is necessary to pay special attention to the presence of cracks in the body of the foundations, damage to local masonry, the collapse of individual stones, bricks, the appearance of cracks in the joints and joints of large elements of the foundations with adjacent structures and the descent of one block relative to </w:t>
      </w:r>
      <w:r w:rsidR="00377AF9" w:rsidRPr="00916B1B">
        <w:rPr>
          <w:rFonts w:ascii="Times New Roman" w:hAnsi="Times New Roman" w:cs="Times New Roman"/>
          <w:sz w:val="24"/>
          <w:szCs w:val="24"/>
          <w:lang w:val="en-US"/>
        </w:rPr>
        <w:lastRenderedPageBreak/>
        <w:t>another, the formation of aggressive and other If cracks are found in the body of foundations, blocks or panels of buildings, there is an opening of seams between individual blocks or panels on folding foundations, then regular monitoring of the established defects is organized.</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 xml:space="preserve">In case of intensive expansion of cracks and the risk of an accident, it is necessary to immediately install a temporary wall mount with subsequent elimination of all deformations and the causes of their occurrence before the call of an expert </w:t>
      </w:r>
      <w:proofErr w:type="spellStart"/>
      <w:r w:rsidR="00377AF9" w:rsidRPr="00916B1B">
        <w:rPr>
          <w:rFonts w:ascii="Times New Roman" w:hAnsi="Times New Roman" w:cs="Times New Roman"/>
          <w:sz w:val="24"/>
          <w:szCs w:val="24"/>
          <w:lang w:val="en-US"/>
        </w:rPr>
        <w:t>commission.In</w:t>
      </w:r>
      <w:proofErr w:type="spellEnd"/>
      <w:r w:rsidR="00377AF9" w:rsidRPr="00916B1B">
        <w:rPr>
          <w:rFonts w:ascii="Times New Roman" w:hAnsi="Times New Roman" w:cs="Times New Roman"/>
          <w:sz w:val="24"/>
          <w:szCs w:val="24"/>
          <w:lang w:val="en-US"/>
        </w:rPr>
        <w:t xml:space="preserve"> order to prevent the weakening of the load-bearing capacity of the foundations in a timely manner, as well as the destruction of their strength, first current and then major repairs are carried out.</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During major repairs, unreliable areas are partially replaced with new </w:t>
      </w:r>
      <w:proofErr w:type="gramStart"/>
      <w:r w:rsidRPr="00916B1B">
        <w:rPr>
          <w:rFonts w:ascii="Times New Roman" w:hAnsi="Times New Roman" w:cs="Times New Roman"/>
          <w:sz w:val="24"/>
          <w:szCs w:val="24"/>
          <w:lang w:val="en-US"/>
        </w:rPr>
        <w:t>ones,</w:t>
      </w:r>
      <w:proofErr w:type="gramEnd"/>
      <w:r w:rsidRPr="00916B1B">
        <w:rPr>
          <w:rFonts w:ascii="Times New Roman" w:hAnsi="Times New Roman" w:cs="Times New Roman"/>
          <w:sz w:val="24"/>
          <w:szCs w:val="24"/>
          <w:lang w:val="en-US"/>
        </w:rPr>
        <w:t xml:space="preserve"> the foundation is reinforced with Cementation, increasing the area of the sole.</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For partial replacement of bricks, a trench is dug with a width of 1 to 1.2 M and a length of no more than 2.5 m, not reaching 50 cm to the base of the foundation, then the saline areas are dismantled, the rest of the soil and mortar are cleaned, washed with water and a new brick is removed in the solution on which the foundation is laid. By filling the disassembled areas, ensure a tight fit of stones (blocks) of new and old bricks and a good </w:t>
      </w:r>
      <w:proofErr w:type="spellStart"/>
      <w:r w:rsidRPr="00916B1B">
        <w:rPr>
          <w:rFonts w:ascii="Times New Roman" w:hAnsi="Times New Roman" w:cs="Times New Roman"/>
          <w:sz w:val="24"/>
          <w:szCs w:val="24"/>
          <w:lang w:val="en-US"/>
        </w:rPr>
        <w:t>filling</w:t>
      </w:r>
      <w:proofErr w:type="spellEnd"/>
      <w:r w:rsidRPr="00916B1B">
        <w:rPr>
          <w:rFonts w:ascii="Times New Roman" w:hAnsi="Times New Roman" w:cs="Times New Roman"/>
          <w:sz w:val="24"/>
          <w:szCs w:val="24"/>
          <w:lang w:val="en-US"/>
        </w:rPr>
        <w:t xml:space="preserve"> of seams with mortar. Work on partial replacement of bricks should be carried out simultaneously on one side in separate sections up to 2.5 m long and no more than half the thickness (width) of the foundation.</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Bricks that have lost their strength under the influence of various conditions, mainly due to water flushing, are strengthened by cementing. To do this, a clean cement mortar from 1:1 to 1:10 (cement-water) is poured using an injector immersed in the holes and seams of the foundation. To do this, holes are drilled in the foundation using a drill, drill or jackhammer, the diameter of which is 3-5 mm larger than the diameter of the injector tip. Liquid cement mortar is injected through an injector at a pressure of 2 to 10 ATM. The consumption of cement mortar is 20-30% of the volume of reinforced sections of foundations.</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 xml:space="preserve">If it is necessary to increase the area of the sole, make additional bricks on one or both sides of the foundation, connecting them with plugs or using special horizontal beams with </w:t>
      </w:r>
      <w:proofErr w:type="spellStart"/>
      <w:r w:rsidR="00377AF9" w:rsidRPr="00916B1B">
        <w:rPr>
          <w:rFonts w:ascii="Times New Roman" w:hAnsi="Times New Roman" w:cs="Times New Roman"/>
          <w:sz w:val="24"/>
          <w:szCs w:val="24"/>
          <w:lang w:val="en-US"/>
        </w:rPr>
        <w:t>weights.Depending</w:t>
      </w:r>
      <w:proofErr w:type="spellEnd"/>
      <w:r w:rsidR="00377AF9" w:rsidRPr="00916B1B">
        <w:rPr>
          <w:rFonts w:ascii="Times New Roman" w:hAnsi="Times New Roman" w:cs="Times New Roman"/>
          <w:sz w:val="24"/>
          <w:szCs w:val="24"/>
          <w:lang w:val="en-US"/>
        </w:rPr>
        <w:t xml:space="preserve"> on the strength of the old foundations and the soil under the pits for new bricks, they dig hard trenches or individual areas of it (without opening the pits at the same time) and dig old foundations. </w:t>
      </w: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The front part of the foundation sites is cleaned of soil and washed together with cement milk. New areas of soil are pre-compacted by leveling a layer of gravel 5-10 cm thick.</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As soon as the soil is compacted, they begin to build a new brick, carefully connecting it, especially with old trees.</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It is allowed to lay new sections of foundations on cement concrete from rubble boards, iron bricks, concrete blocks or concrete. For better transfer of pressure from the walls to the new foundations, horizontal steel beams are used, which are installed on the wall at a distance of 2-3 m from each other. The gap at the bottom of the horizontal beam and the new foundation is tightly closed with semi-dry cement mortar. For horizontal beams, perforated holes are closed by </w:t>
      </w:r>
      <w:proofErr w:type="gramStart"/>
      <w:r w:rsidRPr="00916B1B">
        <w:rPr>
          <w:rFonts w:ascii="Times New Roman" w:hAnsi="Times New Roman" w:cs="Times New Roman"/>
          <w:sz w:val="24"/>
          <w:szCs w:val="24"/>
          <w:lang w:val="en-US"/>
        </w:rPr>
        <w:t>laying</w:t>
      </w:r>
      <w:proofErr w:type="gramEnd"/>
      <w:r w:rsidRPr="00916B1B">
        <w:rPr>
          <w:rFonts w:ascii="Times New Roman" w:hAnsi="Times New Roman" w:cs="Times New Roman"/>
          <w:sz w:val="24"/>
          <w:szCs w:val="24"/>
          <w:lang w:val="en-US"/>
        </w:rPr>
        <w:t xml:space="preserve"> on cement mortar.</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 xml:space="preserve">If the load-bearing capacity of the base is insufficient, the damaged parts of the foundation are replaced with new ones. These are the presence of old closed wells, excessive removal of the base soil during the excavation of pits (below the design marks), local discharge of underground or surface water, unsatisfactory laying, etc. </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b/>
          <w:sz w:val="24"/>
          <w:szCs w:val="24"/>
          <w:lang w:val="en-US"/>
        </w:rPr>
        <w:t xml:space="preserve">        </w:t>
      </w:r>
      <w:r w:rsidR="00377AF9" w:rsidRPr="00916B1B">
        <w:rPr>
          <w:rFonts w:ascii="Times New Roman" w:hAnsi="Times New Roman" w:cs="Times New Roman"/>
          <w:b/>
          <w:sz w:val="24"/>
          <w:szCs w:val="24"/>
          <w:lang w:val="en-US"/>
        </w:rPr>
        <w:t>Depending on the reason</w:t>
      </w:r>
      <w:r w:rsidR="00377AF9" w:rsidRPr="00916B1B">
        <w:rPr>
          <w:rFonts w:ascii="Times New Roman" w:hAnsi="Times New Roman" w:cs="Times New Roman"/>
          <w:sz w:val="24"/>
          <w:szCs w:val="24"/>
          <w:lang w:val="en-US"/>
        </w:rPr>
        <w:t xml:space="preserve"> for the weakening of individual sections of the foundation, work on strengthening them is carried out as follows: near the Foundation, a pit or pit with a width of at least 1.2 m and a depth of 2 M is plowed along its entire length, not reaching 0.5 m to the </w:t>
      </w:r>
      <w:proofErr w:type="spellStart"/>
      <w:r w:rsidR="00377AF9" w:rsidRPr="00916B1B">
        <w:rPr>
          <w:rFonts w:ascii="Times New Roman" w:hAnsi="Times New Roman" w:cs="Times New Roman"/>
          <w:sz w:val="24"/>
          <w:szCs w:val="24"/>
          <w:lang w:val="en-US"/>
        </w:rPr>
        <w:t>sole.then</w:t>
      </w:r>
      <w:proofErr w:type="spellEnd"/>
      <w:r w:rsidR="00377AF9" w:rsidRPr="00916B1B">
        <w:rPr>
          <w:rFonts w:ascii="Times New Roman" w:hAnsi="Times New Roman" w:cs="Times New Roman"/>
          <w:sz w:val="24"/>
          <w:szCs w:val="24"/>
          <w:lang w:val="en-US"/>
        </w:rPr>
        <w:t xml:space="preserve">, according to the project and depending on the condition of the foundation, the weakened site is dismantled and replaced with new bricks. The connection of the old foundation with the new one is well cleaned and washed, and the gap between the bottom of the old brick and the top of the new one is filled with semi-dry cement </w:t>
      </w:r>
      <w:proofErr w:type="spellStart"/>
      <w:r w:rsidR="00377AF9" w:rsidRPr="00916B1B">
        <w:rPr>
          <w:rFonts w:ascii="Times New Roman" w:hAnsi="Times New Roman" w:cs="Times New Roman"/>
          <w:sz w:val="24"/>
          <w:szCs w:val="24"/>
          <w:lang w:val="en-US"/>
        </w:rPr>
        <w:t>mortar.After</w:t>
      </w:r>
      <w:proofErr w:type="spellEnd"/>
      <w:r w:rsidR="00377AF9" w:rsidRPr="00916B1B">
        <w:rPr>
          <w:rFonts w:ascii="Times New Roman" w:hAnsi="Times New Roman" w:cs="Times New Roman"/>
          <w:sz w:val="24"/>
          <w:szCs w:val="24"/>
          <w:lang w:val="en-US"/>
        </w:rPr>
        <w:t xml:space="preserve"> the works to strengthen the foundations are built, a new foundation is laid and measures are taken to prevent the influx of voles into it. </w:t>
      </w: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 xml:space="preserve">To do this, it restores or creates fire again on the bridge, sidewalk and </w:t>
      </w:r>
      <w:r w:rsidR="00377AF9" w:rsidRPr="00916B1B">
        <w:rPr>
          <w:rFonts w:ascii="Times New Roman" w:hAnsi="Times New Roman" w:cs="Times New Roman"/>
          <w:sz w:val="24"/>
          <w:szCs w:val="24"/>
          <w:lang w:val="en-US"/>
        </w:rPr>
        <w:lastRenderedPageBreak/>
        <w:t xml:space="preserve">provides a diversion of the water </w:t>
      </w:r>
      <w:proofErr w:type="spellStart"/>
      <w:r w:rsidR="00377AF9" w:rsidRPr="00916B1B">
        <w:rPr>
          <w:rFonts w:ascii="Times New Roman" w:hAnsi="Times New Roman" w:cs="Times New Roman"/>
          <w:sz w:val="24"/>
          <w:szCs w:val="24"/>
          <w:lang w:val="en-US"/>
        </w:rPr>
        <w:t>surface.When</w:t>
      </w:r>
      <w:proofErr w:type="spellEnd"/>
      <w:r w:rsidR="00377AF9" w:rsidRPr="00916B1B">
        <w:rPr>
          <w:rFonts w:ascii="Times New Roman" w:hAnsi="Times New Roman" w:cs="Times New Roman"/>
          <w:sz w:val="24"/>
          <w:szCs w:val="24"/>
          <w:lang w:val="en-US"/>
        </w:rPr>
        <w:t xml:space="preserve"> working on strengthening the foundations and foundations, it is necessary to lower them from the existing ones with the device of separate supports to transfer loads from the ceilings of the building, install supports on the walls and hang the walls with horizontal beams.</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Stone or concrete works during the restoration, reinforcement or partial replacement of the foundations of buildings are performed only in the presence of </w:t>
      </w:r>
      <w:proofErr w:type="gramStart"/>
      <w:r w:rsidRPr="00916B1B">
        <w:rPr>
          <w:rFonts w:ascii="Times New Roman" w:hAnsi="Times New Roman" w:cs="Times New Roman"/>
          <w:sz w:val="24"/>
          <w:szCs w:val="24"/>
          <w:lang w:val="en-US"/>
        </w:rPr>
        <w:t>a</w:t>
      </w:r>
      <w:proofErr w:type="gramEnd"/>
      <w:r w:rsidRPr="00916B1B">
        <w:rPr>
          <w:rFonts w:ascii="Times New Roman" w:hAnsi="Times New Roman" w:cs="Times New Roman"/>
          <w:sz w:val="24"/>
          <w:szCs w:val="24"/>
          <w:lang w:val="en-US"/>
        </w:rPr>
        <w:t xml:space="preserve"> approved project with the necessary working drawings and appropriate calculations. At the same time, it is necessary to have a separate project for the organization of works with a detailed explanatory note on the methods of their production. The wall on which the foundation is laid is pre-reinforced. Lighthouses are installed in the cracks before the start of </w:t>
      </w:r>
      <w:proofErr w:type="gramStart"/>
      <w:r w:rsidRPr="00916B1B">
        <w:rPr>
          <w:rFonts w:ascii="Times New Roman" w:hAnsi="Times New Roman" w:cs="Times New Roman"/>
          <w:sz w:val="24"/>
          <w:szCs w:val="24"/>
          <w:lang w:val="en-US"/>
        </w:rPr>
        <w:t>laying</w:t>
      </w:r>
      <w:proofErr w:type="gramEnd"/>
      <w:r w:rsidRPr="00916B1B">
        <w:rPr>
          <w:rFonts w:ascii="Times New Roman" w:hAnsi="Times New Roman" w:cs="Times New Roman"/>
          <w:sz w:val="24"/>
          <w:szCs w:val="24"/>
          <w:lang w:val="en-US"/>
        </w:rPr>
        <w:t xml:space="preserve"> or reconstruction of the foundation to monitor the condition of the walls during repair work.</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 xml:space="preserve">When dismantling weak, weathering stones or bricks on the replacement sections of the Foundation, a strong temporary fixation of the rest of it is </w:t>
      </w:r>
      <w:proofErr w:type="spellStart"/>
      <w:r w:rsidR="00377AF9" w:rsidRPr="00916B1B">
        <w:rPr>
          <w:rFonts w:ascii="Times New Roman" w:hAnsi="Times New Roman" w:cs="Times New Roman"/>
          <w:sz w:val="24"/>
          <w:szCs w:val="24"/>
          <w:lang w:val="en-US"/>
        </w:rPr>
        <w:t>necessary.If</w:t>
      </w:r>
      <w:proofErr w:type="spellEnd"/>
      <w:r w:rsidR="00377AF9" w:rsidRPr="00916B1B">
        <w:rPr>
          <w:rFonts w:ascii="Times New Roman" w:hAnsi="Times New Roman" w:cs="Times New Roman"/>
          <w:sz w:val="24"/>
          <w:szCs w:val="24"/>
          <w:lang w:val="en-US"/>
        </w:rPr>
        <w:t xml:space="preserve"> a part of the foundation suddenly collapses during eyeliner work, it is allowed to temporarily fix it by drying the brick grid in permanent rows and pasting it on a thin layer of sand in each row.</w:t>
      </w:r>
    </w:p>
    <w:p w:rsidR="00377AF9" w:rsidRPr="00916B1B" w:rsidRDefault="00D5047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All work on replacing or strengthening the old foundation is carried out under constant technical supervision. The workplace must be fenced, and strong ladders must be installed to lower workers into the trenches.</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Fast movement of heavy vehicles (trucks, bulldozers, tractors, etc.) near the building where work is being carried out to strengthen the foundation is prohibited.</w:t>
      </w:r>
    </w:p>
    <w:p w:rsidR="00377AF9" w:rsidRPr="00916B1B" w:rsidRDefault="00D5047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 xml:space="preserve">Works to replace and strengthen the foundations of buildings of tourist institutions are accepted in accordance with the design and estimate documentation approved in accordance with the established procedure and technical specifications for the acceptance of general construction works and are issued by an act with the participation of representatives of the customer and </w:t>
      </w:r>
      <w:proofErr w:type="spellStart"/>
      <w:r w:rsidR="00377AF9" w:rsidRPr="00916B1B">
        <w:rPr>
          <w:rFonts w:ascii="Times New Roman" w:hAnsi="Times New Roman" w:cs="Times New Roman"/>
          <w:sz w:val="24"/>
          <w:szCs w:val="24"/>
          <w:lang w:val="en-US"/>
        </w:rPr>
        <w:t>contractor.Basement</w:t>
      </w:r>
      <w:proofErr w:type="spellEnd"/>
      <w:r w:rsidR="00377AF9" w:rsidRPr="00916B1B">
        <w:rPr>
          <w:rFonts w:ascii="Times New Roman" w:hAnsi="Times New Roman" w:cs="Times New Roman"/>
          <w:sz w:val="24"/>
          <w:szCs w:val="24"/>
          <w:lang w:val="en-US"/>
        </w:rPr>
        <w:t xml:space="preserve"> walls are the basis of the building, so its condition largely depends on their content. Since the basement walls are in direct contact with the ground, moisture can form in it, especially with a high level of ground water. In the absence of careful and constant ventilation, moisture in the basement has a destructive effect on the foundation, spreading to other parts of the building. </w:t>
      </w: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Humidity creates favorable conditions for the reproduction of House fungi, which are deadly for the entire building.</w:t>
      </w:r>
    </w:p>
    <w:p w:rsidR="00377AF9" w:rsidRPr="00916B1B" w:rsidRDefault="00D5047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In order to keep the basement premises in good condition, it is necessary to open doors, windows and ventilation openings, close them tightly at night and in rainy weather, and systematically ventilate them on warm sunny days; close all the openings tightly in winter, so that the room does not cool down and rain or snow does not get into it; carry out short-term ventilation in winter, because with prolonged ventilation</w:t>
      </w:r>
    </w:p>
    <w:p w:rsidR="00377AF9" w:rsidRPr="00916B1B" w:rsidRDefault="00D5047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During operation, the basement premises are kept clean and dry, and all pipelines and entrances passing through them are kept in good condition.</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Before the onset of winter, it is necessary to check the tightness of the entrance doors to the basement and hatches for refueling and, if necessary, repair them: insert springs into them, insert a double binder into the window openings (if climatic conditions require it), replace broken glass. If the basement is not heated and the temperature in it drops below 0°, it is necessary to insulate the water meter installed here and all pipes passing through </w:t>
      </w:r>
      <w:proofErr w:type="spellStart"/>
      <w:r w:rsidRPr="00916B1B">
        <w:rPr>
          <w:rFonts w:ascii="Times New Roman" w:hAnsi="Times New Roman" w:cs="Times New Roman"/>
          <w:sz w:val="24"/>
          <w:szCs w:val="24"/>
          <w:lang w:val="en-US"/>
        </w:rPr>
        <w:t>it.During</w:t>
      </w:r>
      <w:proofErr w:type="spellEnd"/>
      <w:r w:rsidRPr="00916B1B">
        <w:rPr>
          <w:rFonts w:ascii="Times New Roman" w:hAnsi="Times New Roman" w:cs="Times New Roman"/>
          <w:sz w:val="24"/>
          <w:szCs w:val="24"/>
          <w:lang w:val="en-US"/>
        </w:rPr>
        <w:t xml:space="preserve"> the winter, the external access roads and slopes to the basement are cleaned of snow in a timely manner; with the onset of thaws, snow is collected from the building at a distance of at least 2 M, and with the onset of spring, measures are taken to quickly melt the snow, loosen it and scatter it, clean the window openings, break the ice from the blind</w:t>
      </w:r>
    </w:p>
    <w:p w:rsidR="00377AF9" w:rsidRPr="00916B1B" w:rsidRDefault="00D5047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The basement is inspected at least twice a year: in autumn and spring, as well as after heavy rains and thaws. In this case, carefully inspect external entrances, gutters, enclosing devices, grilles and fillings of windows and doors of external walls, as well as walls, partitions, floors, waterproofing, pipes, sealing of entrances, sanitary and technical devices and engineering equipment. Air humidity in basements should not exceed 65%.</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lastRenderedPageBreak/>
        <w:t>In case of wet spots, mold, condensation on walls, ceilings or partitions, measures are taken to ventilate and dry the room, as well as identify and eliminate the causes of these phenomena.</w:t>
      </w:r>
    </w:p>
    <w:p w:rsidR="00377AF9" w:rsidRPr="00916B1B" w:rsidRDefault="00D5047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In case of flooding of basements due to leaks from water supply, sewerage, and central heating systems, it is necessary to disconnect the networks and eliminate malfunctions. If the waterproofing is damaged, measures are taken to restore it. If the basements are flooded with underground and surface water, fix the drainage system around the building or waterproofing of walls and floors, repair blind spots, showers and sidewalks. In some cases, it is recommended to conduct a chemical analysis of the water to determine the causes of flooding of the water source.</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It is forbidden to organize laundry in basements, because during the processing of laundry, walls, floors and floors inevitably absorb water.</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It is allowed to place storerooms in basements in compliance with the established rules and requirements and the presence of a mandatory device of an appropriate ventilation system.</w:t>
      </w:r>
    </w:p>
    <w:p w:rsidR="00377AF9" w:rsidRPr="00916B1B" w:rsidRDefault="00D5047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When reconstructing buildings, it should be remembered that it is not allowed to place machine rooms and refrigerated warehouses under bedrooms.</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By the nature of the load, walls are divided into load — bearing structures — capable of accepting all loads on the building, including its own weight; self-lifting-only loads falling from its own weight, and loads falling from their weight are accepted by other structures, for example, a frame.</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Depending on the complexity (strength), the service life of walls is different: frame (with a reinforced concrete or metal frame filled with stone materials with a frame in a complex or cement mortar) from 175 to 10 years for the walls of pavilions, kiosks, roofs and other light buildings in tourist institutions.</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walls are in satisfactory condition, if they have small cracks in the lintels and on the demarcation line, a slight destruction of the bricks, mainly in the drain pipes, small curves of horizontal lines, prolonged precipitation; the quality of the materials is very satisfactory, in some places there is a slight dampness.</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condition of the walls is not completely satisfactory, if there are cracks in the lintels and partial supports, a slight destruction in the brick, although in many places there is no curvature of the horizontal lines from uneven precipitation of the building, there are deviations from the wall crack to one-sixth of The Vertical, the quality of the materials is satisfactory, in some places</w:t>
      </w:r>
    </w:p>
    <w:p w:rsidR="00377AF9" w:rsidRPr="00916B1B" w:rsidRDefault="00D5047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 xml:space="preserve">The unsatisfactory condition of the walls is characterized by the presence of significant cracks that require correction, without which it is impossible to preserve the </w:t>
      </w:r>
      <w:proofErr w:type="spellStart"/>
      <w:r w:rsidR="00377AF9" w:rsidRPr="00916B1B">
        <w:rPr>
          <w:rFonts w:ascii="Times New Roman" w:hAnsi="Times New Roman" w:cs="Times New Roman"/>
          <w:sz w:val="24"/>
          <w:szCs w:val="24"/>
          <w:lang w:val="en-US"/>
        </w:rPr>
        <w:t>building.The</w:t>
      </w:r>
      <w:proofErr w:type="spellEnd"/>
      <w:r w:rsidR="00377AF9" w:rsidRPr="00916B1B">
        <w:rPr>
          <w:rFonts w:ascii="Times New Roman" w:hAnsi="Times New Roman" w:cs="Times New Roman"/>
          <w:sz w:val="24"/>
          <w:szCs w:val="24"/>
          <w:lang w:val="en-US"/>
        </w:rPr>
        <w:t xml:space="preserve"> walls are considered worn out, and up to 30% of their surface needs to be changed (replaced).</w:t>
      </w:r>
    </w:p>
    <w:p w:rsidR="00377AF9" w:rsidRPr="00916B1B" w:rsidRDefault="00D5047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The faulty (emergency) state of wall structures is characterized by significant deformations with a risk of collapse.</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The main disadvantages of stone walls are dampness, freezing, the appearance of cracks, destruction of individual plots, </w:t>
      </w:r>
      <w:proofErr w:type="gramStart"/>
      <w:r w:rsidRPr="00916B1B">
        <w:rPr>
          <w:rFonts w:ascii="Times New Roman" w:hAnsi="Times New Roman" w:cs="Times New Roman"/>
          <w:sz w:val="24"/>
          <w:szCs w:val="24"/>
          <w:lang w:val="en-US"/>
        </w:rPr>
        <w:t>deviation</w:t>
      </w:r>
      <w:proofErr w:type="gramEnd"/>
      <w:r w:rsidRPr="00916B1B">
        <w:rPr>
          <w:rFonts w:ascii="Times New Roman" w:hAnsi="Times New Roman" w:cs="Times New Roman"/>
          <w:sz w:val="24"/>
          <w:szCs w:val="24"/>
          <w:lang w:val="en-US"/>
        </w:rPr>
        <w:t xml:space="preserve"> from the vertical.</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Humidity in stone walls can be the result of shortcomings during construction — the introduction of a significant amount of moisture during laying and plastering (construction humidity), low wall thickness, the absence of a waterproofing layer, the appropriate slope or use of the walls of the building near balcony areas and coverings of architectural parts — unsatisfactory condition of the roof, drain pipes, external window sills, architectural details, water leakage from water pipes, sewer and heating systems, condensation formation on water pipes or on the inner surface of the roof, natural disasters (floods), etc. </w:t>
      </w:r>
    </w:p>
    <w:p w:rsidR="00377AF9" w:rsidRPr="00916B1B" w:rsidRDefault="00D5047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 xml:space="preserve">The main reasons for the freezing of walls are their insufficient thickness, irregularities during operation (the use of cold solutions instead of warm ones prescribed by the project for laying external walls), high humidity, </w:t>
      </w:r>
      <w:proofErr w:type="gramStart"/>
      <w:r w:rsidR="00377AF9" w:rsidRPr="00916B1B">
        <w:rPr>
          <w:rFonts w:ascii="Times New Roman" w:hAnsi="Times New Roman" w:cs="Times New Roman"/>
          <w:sz w:val="24"/>
          <w:szCs w:val="24"/>
          <w:lang w:val="en-US"/>
        </w:rPr>
        <w:t>uniform</w:t>
      </w:r>
      <w:proofErr w:type="gramEnd"/>
      <w:r w:rsidR="00377AF9" w:rsidRPr="00916B1B">
        <w:rPr>
          <w:rFonts w:ascii="Times New Roman" w:hAnsi="Times New Roman" w:cs="Times New Roman"/>
          <w:sz w:val="24"/>
          <w:szCs w:val="24"/>
          <w:lang w:val="en-US"/>
        </w:rPr>
        <w:t xml:space="preserve"> heating of the interior.</w:t>
      </w:r>
    </w:p>
    <w:p w:rsidR="00377AF9" w:rsidRPr="00916B1B" w:rsidRDefault="00D5047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 xml:space="preserve">Deformation of walls occurs mainly due to overloading of individual sections-walls, supports; the use of poor-quality materials during the construction or repair of walls; uneven precipitation of individual parts of the building due to defects made during the construction of foundations or disadvantages of their operation; the absence of sedimentary and temperature </w:t>
      </w:r>
      <w:proofErr w:type="spellStart"/>
      <w:r w:rsidR="00377AF9" w:rsidRPr="00916B1B">
        <w:rPr>
          <w:rFonts w:ascii="Times New Roman" w:hAnsi="Times New Roman" w:cs="Times New Roman"/>
          <w:sz w:val="24"/>
          <w:szCs w:val="24"/>
          <w:lang w:val="en-US"/>
        </w:rPr>
        <w:t>seams.The</w:t>
      </w:r>
      <w:proofErr w:type="spellEnd"/>
      <w:r w:rsidR="00377AF9" w:rsidRPr="00916B1B">
        <w:rPr>
          <w:rFonts w:ascii="Times New Roman" w:hAnsi="Times New Roman" w:cs="Times New Roman"/>
          <w:sz w:val="24"/>
          <w:szCs w:val="24"/>
          <w:lang w:val="en-US"/>
        </w:rPr>
        <w:t xml:space="preserve"> main disadvantages of wooden walls (cut, laid or frame) can be: unsatisfactory </w:t>
      </w:r>
      <w:r w:rsidR="00377AF9" w:rsidRPr="00916B1B">
        <w:rPr>
          <w:rFonts w:ascii="Times New Roman" w:hAnsi="Times New Roman" w:cs="Times New Roman"/>
          <w:sz w:val="24"/>
          <w:szCs w:val="24"/>
          <w:lang w:val="en-US"/>
        </w:rPr>
        <w:lastRenderedPageBreak/>
        <w:t>protection from the effects of precipitation, lack of proper insulation from stone foundations, use of raw wood, lack of antiseptic, violation of the rules of operation of the building.</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For timely detection of defects and defects in the walls, it is necessary to regularly inspect them at least twice a year — in spring and autumn, during the general inspection of buildings.</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Outside, the walls are examined from the ground surface or balcony with the naked eye or with binoculars, and in some cases, if serious defects have already been detected and they need to be examined in detail — from suspended cradles, telescopic towers or other lifting and transport vehicles.</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In buildings made of bricks, large blocks and panels, the presence and nature of cracks in the walls, as well as in the places of their connection with balcony slabs, bay windows and directly below them, especially in the most loaded parts of the walls; layering of masonry rows, destruction of Wall material and weathering, sagging and falling of individual bricks from window and door openings; parapets and parapet columns, ; bricks located directly under these parts and the presence of wet areas and stains, especially in the places of drains. In bay windows, the walls, walls and corners of the building are checked for cracks at their joints, supporting parts and bricks under them.</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When examining the walls from the inside, it is necessary to pay attention to the presence and nature of wet spots and cracks at the junctions of the internal and external walls, the condition of cladding of walls and partitions in utility rooms. Especially carefully inspect the walls in places where they are frozen and the blowout is increased. It is necessary to identify the reasons that cause these shortcomings, if necessary, external </w:t>
      </w:r>
      <w:proofErr w:type="spellStart"/>
      <w:r w:rsidRPr="00916B1B">
        <w:rPr>
          <w:rFonts w:ascii="Times New Roman" w:hAnsi="Times New Roman" w:cs="Times New Roman"/>
          <w:sz w:val="24"/>
          <w:szCs w:val="24"/>
          <w:lang w:val="en-US"/>
        </w:rPr>
        <w:t>onesbreak</w:t>
      </w:r>
      <w:proofErr w:type="spellEnd"/>
      <w:r w:rsidRPr="00916B1B">
        <w:rPr>
          <w:rFonts w:ascii="Times New Roman" w:hAnsi="Times New Roman" w:cs="Times New Roman"/>
          <w:sz w:val="24"/>
          <w:szCs w:val="24"/>
          <w:lang w:val="en-US"/>
        </w:rPr>
        <w:t xml:space="preserve"> the plaster on walls, windows, balcony doors and other places.</w:t>
      </w:r>
    </w:p>
    <w:p w:rsidR="00377AF9"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 xml:space="preserve">In case of constant moisture on the internal surfaces of external and internal walls, especially in laundries, showers, indoor swimming pools and bathrooms, the condition and effect of ventilation, water supply, sewerage and heating are first checked, and then the waterproofing of the floors. In this case, it is necessary to determine the cause of high humidity of the walls, make technical documentation and urgently perform the necessary </w:t>
      </w:r>
      <w:proofErr w:type="spellStart"/>
      <w:r w:rsidR="00377AF9" w:rsidRPr="00916B1B">
        <w:rPr>
          <w:rFonts w:ascii="Times New Roman" w:hAnsi="Times New Roman" w:cs="Times New Roman"/>
          <w:sz w:val="24"/>
          <w:szCs w:val="24"/>
          <w:lang w:val="en-US"/>
        </w:rPr>
        <w:t>work.If</w:t>
      </w:r>
      <w:proofErr w:type="spellEnd"/>
      <w:r w:rsidR="00377AF9" w:rsidRPr="00916B1B">
        <w:rPr>
          <w:rFonts w:ascii="Times New Roman" w:hAnsi="Times New Roman" w:cs="Times New Roman"/>
          <w:sz w:val="24"/>
          <w:szCs w:val="24"/>
          <w:lang w:val="en-US"/>
        </w:rPr>
        <w:t xml:space="preserve"> moisture forms on the northern and north-eastern walls and other cold places, and it is not possible to insulate these structures, additional heating devices are installed next to them.</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It is noted that </w:t>
      </w:r>
      <w:proofErr w:type="spellStart"/>
      <w:r w:rsidRPr="00916B1B">
        <w:rPr>
          <w:rFonts w:ascii="Times New Roman" w:hAnsi="Times New Roman" w:cs="Times New Roman"/>
          <w:sz w:val="24"/>
          <w:szCs w:val="24"/>
          <w:lang w:val="en-US"/>
        </w:rPr>
        <w:t>syroezhki</w:t>
      </w:r>
      <w:proofErr w:type="spellEnd"/>
      <w:r w:rsidRPr="00916B1B">
        <w:rPr>
          <w:rFonts w:ascii="Times New Roman" w:hAnsi="Times New Roman" w:cs="Times New Roman"/>
          <w:sz w:val="24"/>
          <w:szCs w:val="24"/>
          <w:lang w:val="en-US"/>
        </w:rPr>
        <w:t xml:space="preserve"> near the pipes, water pipes, sows are checked, their condition and </w:t>
      </w:r>
      <w:proofErr w:type="spellStart"/>
      <w:r w:rsidRPr="00916B1B">
        <w:rPr>
          <w:rFonts w:ascii="Times New Roman" w:hAnsi="Times New Roman" w:cs="Times New Roman"/>
          <w:sz w:val="24"/>
          <w:szCs w:val="24"/>
          <w:lang w:val="en-US"/>
        </w:rPr>
        <w:t>repaired.If</w:t>
      </w:r>
      <w:proofErr w:type="spellEnd"/>
      <w:r w:rsidRPr="00916B1B">
        <w:rPr>
          <w:rFonts w:ascii="Times New Roman" w:hAnsi="Times New Roman" w:cs="Times New Roman"/>
          <w:sz w:val="24"/>
          <w:szCs w:val="24"/>
          <w:lang w:val="en-US"/>
        </w:rPr>
        <w:t xml:space="preserve"> the source of moisture is the absence or unsatisfactory condition of the insulation layer on the walls of the building, it is necessary to immediately draw up an act, technical documentation and perform the necessary work.</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In order to avoid the appearance of dampness in the first two years of operation of buildings, the room should be strongly heated and ventilated.</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In case of detection of cracks in the walls of buildings that are the result of violations of rules and regulations during construction, operation and Avalanche phenomena, lighthouses are installed and systematic monitoring of them is organized, recording the results in a special log. If the deformation continues (the gap of the lighthouse increases), it is necessary to urgently inform the Republican, territorial, regional or Regional Council for tourism and trade union excursions in order to establish a temporary fixation of the walls before conducting a special examination and the development of measures to eliminate the defect and the reasons that caused it.</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Areas with weathering, fallen or damaged brick materials or wall coverings are cleaned and covered again with the same material, in the same solution. Cracks between the outer and inner walls are eliminated only when it is determined that they no longer multiply.</w:t>
      </w:r>
    </w:p>
    <w:p w:rsidR="00377AF9"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 xml:space="preserve">In places where there is increased blowing and freezing, plaster is </w:t>
      </w:r>
      <w:proofErr w:type="gramStart"/>
      <w:r w:rsidR="00377AF9" w:rsidRPr="00916B1B">
        <w:rPr>
          <w:rFonts w:ascii="Times New Roman" w:hAnsi="Times New Roman" w:cs="Times New Roman"/>
          <w:sz w:val="24"/>
          <w:szCs w:val="24"/>
          <w:lang w:val="en-US"/>
        </w:rPr>
        <w:t>hammered,</w:t>
      </w:r>
      <w:proofErr w:type="gramEnd"/>
      <w:r w:rsidR="00377AF9" w:rsidRPr="00916B1B">
        <w:rPr>
          <w:rFonts w:ascii="Times New Roman" w:hAnsi="Times New Roman" w:cs="Times New Roman"/>
          <w:sz w:val="24"/>
          <w:szCs w:val="24"/>
          <w:lang w:val="en-US"/>
        </w:rPr>
        <w:t xml:space="preserve"> cracks of the bristles soaked in gypsum solution are carefully welded, and then plastered. In buildings, when the outer corners freeze, they are insulated with effective heaters. If the passages of the sedimentary seam are frozen, then it is thoroughly impregnated with a crushed tourniquet and plastered again.</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In large panel and large block buildings put into operation, it is forbidden to pierce window and door openings; in buildings with brick walls, openings are made only with the permission of the </w:t>
      </w:r>
      <w:r w:rsidRPr="00916B1B">
        <w:rPr>
          <w:rFonts w:ascii="Times New Roman" w:hAnsi="Times New Roman" w:cs="Times New Roman"/>
          <w:sz w:val="24"/>
          <w:szCs w:val="24"/>
          <w:lang w:val="en-US"/>
        </w:rPr>
        <w:lastRenderedPageBreak/>
        <w:t>departmental commission established by the Republican (regional, Regional) Council of Tourism and trade union excursions. It is forbidden to accumulate firewood and other materials in the immediate vicinity of the walls of the building; it is necessary to prevent the accumulation of snow — it should not be closer than 2 m from the wall of the building.</w:t>
      </w:r>
    </w:p>
    <w:p w:rsidR="00377AF9"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 xml:space="preserve">When examining walls made of large blocks and panels, the blockage of horizontal and vertical joints on the outside; the presence and nature of cracks in the texture layer of blocks or panels; the condition of the texture layer or facing ceramic tiles and the presence of wet spots on them; the stitching of seams and the presence of cracks, especially in multi-painted or seven-sided brick blocks; the sealing of horizontal joints of blocks are checked. </w:t>
      </w:r>
    </w:p>
    <w:p w:rsidR="00377AF9"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 xml:space="preserve">Wooden buildings are checked from the outside, so that the crowns of the cut walls, especially the lower ones, and the frames of the buildings are not infected with House fungi and sharp beetles; pay attention to the state of insulation between the stone base and the lower Crown; the density of laying openings, the exit of individual crowns and lintels from the wall plane, the shrinkage of individual places of corners and walls, the condition of cladding or external plaster, the finishing of corners, the places of contact of internal walls with external, window and door openings, the density of placement of cast boards on the lower crowns and the presence of an appropriate slope to divert atmospheric water from the walls of these boards. </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In case of detection of home pests on wooden walls, it is necessary to determine the extent of damage, take samples of damaged wood for laboratory analysis and take antifungal disinfection measures</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Rotting of wood, and therefore the occurrence of its disease, occurs only in the presence of organic substances, air, water, appropriate temperatures and microorganisms. Depending on the climatic zones, these factors can create certain conditions for the development of home fungi. In both dry hot and cold climates, rotting heads do not find suitable conditions, such as floating ones. Therefore, in places where there are no sharp and frequent fluctuations in temperature and humidity, the service life of wooden structures is significantly extended.  </w:t>
      </w:r>
    </w:p>
    <w:p w:rsidR="00377AF9"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For buildings with wooden walls, fungal diseases are fatal. Therefore, all of them undergo an annual spring examination for the purpose of antifungal prevention. Its task is to identify tree pests, their species, the causes of development, the degree of damage and the activity of the destruction process at an early stage.</w:t>
      </w:r>
    </w:p>
    <w:p w:rsidR="00377AF9"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Depending on the nature of the damage, the complexity of the building and the degree of its wear, the following forks of antifungal repair are selected:</w:t>
      </w:r>
    </w:p>
    <w:p w:rsidR="00377AF9"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377AF9" w:rsidRPr="00916B1B">
        <w:rPr>
          <w:rFonts w:ascii="Times New Roman" w:hAnsi="Times New Roman" w:cs="Times New Roman"/>
          <w:sz w:val="24"/>
          <w:szCs w:val="24"/>
          <w:lang w:val="en-US"/>
        </w:rPr>
        <w:t>Complex, which consists in the complete removal of all damaged structures, the elimination of fungal infections and the replacement of structures with new ones;</w:t>
      </w:r>
    </w:p>
    <w:p w:rsidR="00377AF9"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Current, in which all the wood that has lost its mechanical strength is removed and cleaned to a healthy place adjacent to it</w:t>
      </w:r>
      <w:proofErr w:type="gramEnd"/>
      <w:r w:rsidR="00377AF9" w:rsidRPr="00916B1B">
        <w:rPr>
          <w:rFonts w:ascii="Times New Roman" w:hAnsi="Times New Roman" w:cs="Times New Roman"/>
          <w:sz w:val="24"/>
          <w:szCs w:val="24"/>
          <w:lang w:val="en-US"/>
        </w:rPr>
        <w:t>. When the strength of structures weakens, they are additionally strengthened.</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Sometimes it is enough to take only security measures to temporarily detain the building until it is demolished.</w:t>
      </w:r>
    </w:p>
    <w:p w:rsidR="00377AF9"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Security measures are carried out when temporary or low-value buildings are severely damaged, when their repair is impractical, as they are subject to demolition.  At the same time, it is necessary to isolate the development of the fungus, maintain the building for use for the necessary period and conditions that prevent the spread of the fungus to other objects.</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In some cases, one drying is enough without repairing a building or individual structures.</w:t>
      </w:r>
    </w:p>
    <w:p w:rsidR="00377AF9"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Buildings affected by House fungus are repaired after a thorough inspection, on the basis of which a conclusion is made. It specifies the causes of fungal development, the amount of damage, the type of pest, the recommended measures, as well as the plan of antiseptic work.</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Antifungal repairs are usually carried out in the summer, from May to September, when it is possible to dry the building well and protect the building material from moisture.</w:t>
      </w:r>
    </w:p>
    <w:p w:rsidR="00377AF9"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 xml:space="preserve">Wood intended for repair work must have a humidity of no more than 20%; it is cleaned from the bark and bark and sprayed with an antiseptic – aqueous solutions of sodium fluoride, Silicon — sodium fluoride, or lubricated with pastes containing water-soluble antiseptics, which </w:t>
      </w:r>
      <w:r w:rsidR="00377AF9" w:rsidRPr="00916B1B">
        <w:rPr>
          <w:rFonts w:ascii="Times New Roman" w:hAnsi="Times New Roman" w:cs="Times New Roman"/>
          <w:sz w:val="24"/>
          <w:szCs w:val="24"/>
          <w:lang w:val="en-US"/>
        </w:rPr>
        <w:lastRenderedPageBreak/>
        <w:t xml:space="preserve">dissolve and impregnate the wood during wetting. These pastes include extractive and bituminous </w:t>
      </w:r>
      <w:proofErr w:type="spellStart"/>
      <w:r w:rsidR="00377AF9" w:rsidRPr="00916B1B">
        <w:rPr>
          <w:rFonts w:ascii="Times New Roman" w:hAnsi="Times New Roman" w:cs="Times New Roman"/>
          <w:sz w:val="24"/>
          <w:szCs w:val="24"/>
          <w:lang w:val="en-US"/>
        </w:rPr>
        <w:t>superobjects</w:t>
      </w:r>
      <w:proofErr w:type="spellEnd"/>
      <w:r w:rsidR="00377AF9" w:rsidRPr="00916B1B">
        <w:rPr>
          <w:rFonts w:ascii="Times New Roman" w:hAnsi="Times New Roman" w:cs="Times New Roman"/>
          <w:sz w:val="24"/>
          <w:szCs w:val="24"/>
          <w:lang w:val="en-US"/>
        </w:rPr>
        <w:t xml:space="preserve"> and silicate pastes.</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All the main parts of wooden structures that are subject to systematic humidification with pastes should be antiseptic.</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It is forbidden to use dry wood for repair. Antifungal repair is carried out in the following </w:t>
      </w:r>
      <w:proofErr w:type="spellStart"/>
      <w:r w:rsidRPr="00916B1B">
        <w:rPr>
          <w:rFonts w:ascii="Times New Roman" w:hAnsi="Times New Roman" w:cs="Times New Roman"/>
          <w:sz w:val="24"/>
          <w:szCs w:val="24"/>
          <w:lang w:val="en-US"/>
        </w:rPr>
        <w:t>sequence:the</w:t>
      </w:r>
      <w:proofErr w:type="spellEnd"/>
      <w:r w:rsidRPr="00916B1B">
        <w:rPr>
          <w:rFonts w:ascii="Times New Roman" w:hAnsi="Times New Roman" w:cs="Times New Roman"/>
          <w:sz w:val="24"/>
          <w:szCs w:val="24"/>
          <w:lang w:val="en-US"/>
        </w:rPr>
        <w:t xml:space="preserve"> source of humidification of wooden structures is a leak of the roof, improper operation of plumbing devices, improper operation of temperature and humidity, etc.);</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Dry the structures in case of heavy moisture; </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Remove the wood that is damaged and has lost its mechanical </w:t>
      </w:r>
      <w:proofErr w:type="gramStart"/>
      <w:r w:rsidRPr="00916B1B">
        <w:rPr>
          <w:rFonts w:ascii="Times New Roman" w:hAnsi="Times New Roman" w:cs="Times New Roman"/>
          <w:sz w:val="24"/>
          <w:szCs w:val="24"/>
          <w:lang w:val="en-US"/>
        </w:rPr>
        <w:t>strength,</w:t>
      </w:r>
      <w:proofErr w:type="gramEnd"/>
      <w:r w:rsidRPr="00916B1B">
        <w:rPr>
          <w:rFonts w:ascii="Times New Roman" w:hAnsi="Times New Roman" w:cs="Times New Roman"/>
          <w:sz w:val="24"/>
          <w:szCs w:val="24"/>
          <w:lang w:val="en-US"/>
        </w:rPr>
        <w:t xml:space="preserve"> replace it with a new one;</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Antiseptic work is carried out.</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In case of severe destruction of load-bearing structures, temporary fasteners are installed before starting repair work. If necessary, it is forbidden to use the rooms to be repaired.</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In summer, wet structures are opened and dried by ventilation. In winter, enhanced ventilation is carried out by intensive heating and simultaneous </w:t>
      </w:r>
      <w:proofErr w:type="spellStart"/>
      <w:r w:rsidRPr="00916B1B">
        <w:rPr>
          <w:rFonts w:ascii="Times New Roman" w:hAnsi="Times New Roman" w:cs="Times New Roman"/>
          <w:sz w:val="24"/>
          <w:szCs w:val="24"/>
          <w:lang w:val="en-US"/>
        </w:rPr>
        <w:t>ventilation.In</w:t>
      </w:r>
      <w:proofErr w:type="spellEnd"/>
      <w:r w:rsidRPr="00916B1B">
        <w:rPr>
          <w:rFonts w:ascii="Times New Roman" w:hAnsi="Times New Roman" w:cs="Times New Roman"/>
          <w:sz w:val="24"/>
          <w:szCs w:val="24"/>
          <w:lang w:val="en-US"/>
        </w:rPr>
        <w:t xml:space="preserve"> the presence of focal lesions, all visible damage or loss of normal color is possible with adjacent healthy areas with a length of 50 cm.  The consumption of antiseptics for disinfection is listed below. HERE IS A TABLE</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All stone, brick or concrete surfaces adjacent to the affected areas of the tree are thoroughly cleaned and treated with an antiseptic.</w:t>
      </w:r>
    </w:p>
    <w:p w:rsidR="00EC3B4D"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EC3B4D" w:rsidRPr="00916B1B">
        <w:rPr>
          <w:rFonts w:ascii="Times New Roman" w:hAnsi="Times New Roman" w:cs="Times New Roman"/>
          <w:sz w:val="24"/>
          <w:szCs w:val="24"/>
          <w:lang w:val="en-US"/>
        </w:rPr>
        <w:t>Floors must meet the following conditions</w:t>
      </w:r>
      <w:proofErr w:type="gramStart"/>
      <w:r w:rsidR="00EC3B4D" w:rsidRPr="00916B1B">
        <w:rPr>
          <w:rFonts w:ascii="Times New Roman" w:hAnsi="Times New Roman" w:cs="Times New Roman"/>
          <w:sz w:val="24"/>
          <w:szCs w:val="24"/>
          <w:lang w:val="en-US"/>
        </w:rPr>
        <w:t>::</w:t>
      </w:r>
      <w:proofErr w:type="gramEnd"/>
    </w:p>
    <w:p w:rsidR="00EC3B4D"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EC3B4D" w:rsidRPr="00916B1B">
        <w:rPr>
          <w:rFonts w:ascii="Times New Roman" w:hAnsi="Times New Roman" w:cs="Times New Roman"/>
          <w:sz w:val="24"/>
          <w:szCs w:val="24"/>
          <w:lang w:val="en-US"/>
        </w:rPr>
        <w:t>Reliable lifting of all the loads that come to them;</w:t>
      </w:r>
    </w:p>
    <w:p w:rsidR="00EC3B4D"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EC3B4D" w:rsidRPr="00916B1B">
        <w:rPr>
          <w:rFonts w:ascii="Times New Roman" w:hAnsi="Times New Roman" w:cs="Times New Roman"/>
          <w:sz w:val="24"/>
          <w:szCs w:val="24"/>
          <w:lang w:val="en-US"/>
        </w:rPr>
        <w:t>Do not cause large fluctuations and vibrations under the influence of mobile (dynamic) and stationary (static) loads;</w:t>
      </w:r>
    </w:p>
    <w:p w:rsidR="00EC3B4D"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EC3B4D" w:rsidRPr="00916B1B">
        <w:rPr>
          <w:rFonts w:ascii="Times New Roman" w:hAnsi="Times New Roman" w:cs="Times New Roman"/>
          <w:sz w:val="24"/>
          <w:szCs w:val="24"/>
          <w:lang w:val="en-US"/>
        </w:rPr>
        <w:t>Protection of premises on adjacent floors from temperature influences, air and sound penetration;</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Be strong and fireproof in accordance with the basic structures of the building.</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In normal operation (i.e. timely elimination of defects), coatings have the following average service life: in buildings of groups I, II, III, IV, reinforced concrete prefabricated and monolithic — 175, 150, 125 and 100 years, respectively; in buildings of groups III, IV, V, brick domes and metal beams filled with concrete — 125, 100 and 80 years; in wooden beams of groups IV, V, VI, VIIJ VIII and IX — 60, 60, 50, 25, respectively 15 and 10 years old.</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Ceilings are one of the main parts of the building, and they are carefully inspected at least once a year. During the inspection, special attention should be paid to the slope of the floor, sagging and fluidity of the coating, cracks in adjacent structures and places of plastering or clogging of floors, ceiling suction, sound insulation sufficiency, gas – moisture – water resistance over the premises of boilers and laundries. If the inter-layer is wet due to a malfunction of the water supply and sewerage system or for other reasons, the destroyed layer of plaster is removed and replaced. Ceiling plaster is restored only after complete elimination of the causes of leaks and drying of the floor. Then the ceiling is whitewashed.</w:t>
      </w:r>
    </w:p>
    <w:p w:rsidR="00EC3B4D"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In addition to regular inspections, roof coverings are inspected after heavy downpours, hurricanes and other natural phenomena, as well as every five years with an inspection of the condition of spillways, distribution networks and risers of sanitary devices.</w:t>
      </w:r>
    </w:p>
    <w:p w:rsidR="00EC3B4D"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When wetting the roofs of the attic due to a leak, after troubleshooting, it is necessary to remove the wet layer of slag or other debris, dry the floor and cover it again with dry slag or effective insulation (slag, expanded clay sand, etc.).</w:t>
      </w:r>
    </w:p>
    <w:p w:rsidR="00EC3B4D"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Defects in floors made of reinforced concrete elements are eliminated as follows: cracks between the floor elements are eliminated by stitching the seams, then with putty, primer and paint; the damage is repaired by beating with putty or plaster; if the cause of the damage is wet, they are removed, and before finishing, wet areas are dried, If dark areas appear on the attic ceilings due to insufficient thermal insulation, Coatings on boilers, laundries, showers, coal storage facilities, warehouses and premises intended for industrial purposes are checked for moisture and gas permeability at least once a year. Humidity above showers and laundries </w:t>
      </w:r>
      <w:r w:rsidR="00EC3B4D" w:rsidRPr="00916B1B">
        <w:rPr>
          <w:rFonts w:ascii="Times New Roman" w:hAnsi="Times New Roman" w:cs="Times New Roman"/>
          <w:sz w:val="24"/>
          <w:szCs w:val="24"/>
          <w:lang w:val="en-US"/>
        </w:rPr>
        <w:lastRenderedPageBreak/>
        <w:t xml:space="preserve">installed by special means in the premises of the first floor may indicate a violation of the tightness of the coating. </w:t>
      </w:r>
      <w:proofErr w:type="gramStart"/>
      <w:r w:rsidR="00EC3B4D" w:rsidRPr="00916B1B">
        <w:rPr>
          <w:rFonts w:ascii="Times New Roman" w:hAnsi="Times New Roman" w:cs="Times New Roman"/>
          <w:sz w:val="24"/>
          <w:szCs w:val="24"/>
          <w:lang w:val="en-US"/>
        </w:rPr>
        <w:t>Eliminates detected defects according to a specially developed project.</w:t>
      </w:r>
      <w:proofErr w:type="gramEnd"/>
    </w:p>
    <w:p w:rsidR="00EC3B4D"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In case of detection of defects in wooden coverings, the floors are opened on metal beams and checked the condition of the coating structures, paying attention to the wood of the beams in places of clogging to external and internal walls or columns; lining and lubrication, the condition and adequacy of the discharge layer, especially in roofing; water-insulating carpet with coatings in sanitary units; heat of metal beams of roofing</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In the presence of fungal formations, holes made by the grinding beetle, a deaf sound emitted by the beam when tapping, a vertical hole is drilled into the beam near the support and checks the condition of the tree, taking a sample from the outside of the beam with fungal formations for laboratory analysis. After sampling, the hole is filled with a wooden Cork. If home pests of the tree are detected, then the ceilings are immediately examined in detail with the participation of a specialist, mark the boundaries of the affected areas and eliminate the damage.</w:t>
      </w:r>
    </w:p>
    <w:p w:rsidR="00EC3B4D"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b/>
          <w:sz w:val="24"/>
          <w:szCs w:val="24"/>
          <w:lang w:val="en-US"/>
        </w:rPr>
        <w:t>Tents are checked</w:t>
      </w:r>
      <w:r w:rsidR="00EC3B4D" w:rsidRPr="00916B1B">
        <w:rPr>
          <w:rFonts w:ascii="Times New Roman" w:hAnsi="Times New Roman" w:cs="Times New Roman"/>
          <w:sz w:val="24"/>
          <w:szCs w:val="24"/>
          <w:lang w:val="en-US"/>
        </w:rPr>
        <w:t xml:space="preserve"> every five years. For better inspection of their wooden parts, fill and lubricate areas up to 1 m wide near the outer walls are removed.</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When individual parts of the floors are decomposed, damaged structures are replaced with new ones; wooden parts adjacent to them are antiseptic, and lubrication and filling are placed in place. If individual beams near the supports are damaged, they are repaired. With a strong instability of the floors, they remove excess load (bedrooms, bookcases, </w:t>
      </w:r>
      <w:proofErr w:type="spellStart"/>
      <w:r w:rsidRPr="00916B1B">
        <w:rPr>
          <w:rFonts w:ascii="Times New Roman" w:hAnsi="Times New Roman" w:cs="Times New Roman"/>
          <w:sz w:val="24"/>
          <w:szCs w:val="24"/>
          <w:lang w:val="en-US"/>
        </w:rPr>
        <w:t>etc.are</w:t>
      </w:r>
      <w:proofErr w:type="spellEnd"/>
      <w:r w:rsidRPr="00916B1B">
        <w:rPr>
          <w:rFonts w:ascii="Times New Roman" w:hAnsi="Times New Roman" w:cs="Times New Roman"/>
          <w:sz w:val="24"/>
          <w:szCs w:val="24"/>
          <w:lang w:val="en-US"/>
        </w:rPr>
        <w:t xml:space="preserve"> removed) and replace damaged beams, increasing the strength and rigidity of the floor. </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Depending on the materials from which the floors are made, the service life is set from 60 years (for Oak, shield in buildings of Group I, II, III, IV), up to 10 years for linoleum floors in buildings of Group VIII).</w:t>
      </w:r>
    </w:p>
    <w:p w:rsidR="00EC3B4D"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Premature wear of wooden floors occurs as a result of the use of raw forest material, laying boards with a width of more than 12-15 CM, lack of underground ventilation, leakage of water from sanitary devices, frequent washing in large quantities, timely painting. When using parquet floors made of lagging, but with the action of ventilation of the underground space, preventing its moisture from entering. Ventilation is carried out through grilles on the floor. They are placed in two corners of the room diagonally. When examining parquet floors, pay attention to local damage to rivets, the density of contact of rivets or shields with each other and with the base.  Pay attention to the deflection and looseness of the floor, which is an indicator of the development of fungal diseases of the tree or the appearance of grinding beetles. In such cases, open the floor and check the condition of the wood. Minor work is carried out urgently, without leaving the elimination of defects for major repairs. All destroyed or split rivets are replaced with new ones of the same shape, shape and material. Newly laid rivets should be 0.5-1 mm above the floor level. After the repair is completed, it is necessary to round out the new rivets and hook the entire </w:t>
      </w:r>
      <w:proofErr w:type="spellStart"/>
      <w:r w:rsidR="00EC3B4D" w:rsidRPr="00916B1B">
        <w:rPr>
          <w:rFonts w:ascii="Times New Roman" w:hAnsi="Times New Roman" w:cs="Times New Roman"/>
          <w:sz w:val="24"/>
          <w:szCs w:val="24"/>
          <w:lang w:val="en-US"/>
        </w:rPr>
        <w:t>floor.It</w:t>
      </w:r>
      <w:proofErr w:type="spellEnd"/>
      <w:r w:rsidR="00EC3B4D" w:rsidRPr="00916B1B">
        <w:rPr>
          <w:rFonts w:ascii="Times New Roman" w:hAnsi="Times New Roman" w:cs="Times New Roman"/>
          <w:sz w:val="24"/>
          <w:szCs w:val="24"/>
          <w:lang w:val="en-US"/>
        </w:rPr>
        <w:t xml:space="preserve"> is forbidden to regularly wash parquet floors with water. At least once every two months, they are wiped with mastic or periodically covered with a special wear-resistant light varnish. Before wiping, the floors are wiped with a damp cloth. In heavily polluted public spaces, it is allowed to wash parquet floors only before rubbing.</w:t>
      </w:r>
    </w:p>
    <w:p w:rsidR="00EC3B4D"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When fixing rivets to bituminous Mastic, the floor should not be wiped with turpentine Mastic, as it will dissolve the bitumen, and the parquet floor will turn black. For such floors, only water mastic is used.</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For board floors, boards with a humidity of no more than 10% are used at a humidity of 18%. Logs and boards for the installation of hollow-free plank floors, as well as logs and wooden linings under these floors, must be antiseptic.</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To protect plank floors from fungal diseases to sharp beetles, they should be kept dry, and the ground should be well </w:t>
      </w:r>
      <w:proofErr w:type="spellStart"/>
      <w:r w:rsidRPr="00916B1B">
        <w:rPr>
          <w:rFonts w:ascii="Times New Roman" w:hAnsi="Times New Roman" w:cs="Times New Roman"/>
          <w:sz w:val="24"/>
          <w:szCs w:val="24"/>
          <w:lang w:val="en-US"/>
        </w:rPr>
        <w:t>ventilated.Ventilation</w:t>
      </w:r>
      <w:proofErr w:type="spellEnd"/>
      <w:r w:rsidRPr="00916B1B">
        <w:rPr>
          <w:rFonts w:ascii="Times New Roman" w:hAnsi="Times New Roman" w:cs="Times New Roman"/>
          <w:sz w:val="24"/>
          <w:szCs w:val="24"/>
          <w:lang w:val="en-US"/>
        </w:rPr>
        <w:t xml:space="preserve"> grilles, as with parquet floors, are placed in two corners of each room diagonally and placed on the floor with a height of 1 cm to prevent their clogging and water ingress.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When the first </w:t>
      </w:r>
      <w:proofErr w:type="spellStart"/>
      <w:r w:rsidRPr="00916B1B">
        <w:rPr>
          <w:rFonts w:ascii="Times New Roman" w:hAnsi="Times New Roman" w:cs="Times New Roman"/>
          <w:sz w:val="24"/>
          <w:szCs w:val="24"/>
          <w:lang w:val="en-US"/>
        </w:rPr>
        <w:t>underfloor</w:t>
      </w:r>
      <w:proofErr w:type="spellEnd"/>
      <w:r w:rsidRPr="00916B1B">
        <w:rPr>
          <w:rFonts w:ascii="Times New Roman" w:hAnsi="Times New Roman" w:cs="Times New Roman"/>
          <w:sz w:val="24"/>
          <w:szCs w:val="24"/>
          <w:lang w:val="en-US"/>
        </w:rPr>
        <w:t xml:space="preserve"> heating after the construction of the building or major repairs becomes very dry, it is necessary to collect them and shave them. In case of significant wear or damage to </w:t>
      </w:r>
      <w:r w:rsidRPr="00916B1B">
        <w:rPr>
          <w:rFonts w:ascii="Times New Roman" w:hAnsi="Times New Roman" w:cs="Times New Roman"/>
          <w:sz w:val="24"/>
          <w:szCs w:val="24"/>
          <w:lang w:val="en-US"/>
        </w:rPr>
        <w:lastRenderedPageBreak/>
        <w:t>individual boards, they are replaced with new ones from the same material. After the repair is completed, the floor is leveled, leveled and painted.</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Minor repairs of board floors are carried out urgently, observing the following rules: all destroyed or rotten boards are replaced with new ones; the dimensions of the boards, parts (strips, boards) and their shape must correspond to the old ones; the remaining wood on the floor is carefully examined and antiseptic, and newly laid antiseptics on all sides except the floor surface. Do not wash paved floors before they are assembled. Collect them in summer, in dry weather. Wipe the floors with a damp </w:t>
      </w:r>
      <w:proofErr w:type="gramStart"/>
      <w:r w:rsidR="00EC3B4D" w:rsidRPr="00916B1B">
        <w:rPr>
          <w:rFonts w:ascii="Times New Roman" w:hAnsi="Times New Roman" w:cs="Times New Roman"/>
          <w:sz w:val="24"/>
          <w:szCs w:val="24"/>
          <w:lang w:val="en-US"/>
        </w:rPr>
        <w:t>cloth,</w:t>
      </w:r>
      <w:proofErr w:type="gramEnd"/>
      <w:r w:rsidR="00EC3B4D" w:rsidRPr="00916B1B">
        <w:rPr>
          <w:rFonts w:ascii="Times New Roman" w:hAnsi="Times New Roman" w:cs="Times New Roman"/>
          <w:sz w:val="24"/>
          <w:szCs w:val="24"/>
          <w:lang w:val="en-US"/>
        </w:rPr>
        <w:t xml:space="preserve"> preventing water from entering the </w:t>
      </w:r>
      <w:proofErr w:type="spellStart"/>
      <w:r w:rsidR="00EC3B4D" w:rsidRPr="00916B1B">
        <w:rPr>
          <w:rFonts w:ascii="Times New Roman" w:hAnsi="Times New Roman" w:cs="Times New Roman"/>
          <w:sz w:val="24"/>
          <w:szCs w:val="24"/>
          <w:lang w:val="en-US"/>
        </w:rPr>
        <w:t>floor.If</w:t>
      </w:r>
      <w:proofErr w:type="spellEnd"/>
      <w:r w:rsidR="00EC3B4D" w:rsidRPr="00916B1B">
        <w:rPr>
          <w:rFonts w:ascii="Times New Roman" w:hAnsi="Times New Roman" w:cs="Times New Roman"/>
          <w:sz w:val="24"/>
          <w:szCs w:val="24"/>
          <w:lang w:val="en-US"/>
        </w:rPr>
        <w:t xml:space="preserve"> the floors are covered with linoleum, they are wiped with cold or warm water. When washing, do not use products containing soda and alkalis, as they make the linoleum brittle. After washing, it is recommended to periodically wipe the floor with wax mastic, which will give shine and make it easier to remove dust from the surfaces. Once every two to three months, linoleum is removed with natural drying oil, after which it is carefully removed with a soft cloth. When the linoleum swells, it should be removed, dried well, cleaned the bottom and re-glued with bitumen or other Mastic. When the linoleum swells in separate places, it is cut off and leveled with glue. Rubber linoleum floors are not wiped with mastic.</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The remaining tiles on the floors of ceramic, mosaic and cement tiles are again installed in the same solution. Tiles with defects are replaced with new ones. Before replacing or fixing tiles, the surface of the base is cleaned of dirt and pierced.</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Frequent and abundant humidification of </w:t>
      </w:r>
      <w:proofErr w:type="spellStart"/>
      <w:r w:rsidR="00EC3B4D" w:rsidRPr="00916B1B">
        <w:rPr>
          <w:rFonts w:ascii="Times New Roman" w:hAnsi="Times New Roman" w:cs="Times New Roman"/>
          <w:sz w:val="24"/>
          <w:szCs w:val="24"/>
          <w:lang w:val="en-US"/>
        </w:rPr>
        <w:t>xylolite</w:t>
      </w:r>
      <w:proofErr w:type="spellEnd"/>
      <w:r w:rsidR="00EC3B4D" w:rsidRPr="00916B1B">
        <w:rPr>
          <w:rFonts w:ascii="Times New Roman" w:hAnsi="Times New Roman" w:cs="Times New Roman"/>
          <w:sz w:val="24"/>
          <w:szCs w:val="24"/>
          <w:lang w:val="en-US"/>
        </w:rPr>
        <w:t xml:space="preserve"> floors is prohibited. To avoid possible conditions of electrical conductivity of </w:t>
      </w:r>
      <w:proofErr w:type="spellStart"/>
      <w:r w:rsidR="00EC3B4D" w:rsidRPr="00916B1B">
        <w:rPr>
          <w:rFonts w:ascii="Times New Roman" w:hAnsi="Times New Roman" w:cs="Times New Roman"/>
          <w:sz w:val="24"/>
          <w:szCs w:val="24"/>
          <w:lang w:val="en-US"/>
        </w:rPr>
        <w:t>xylolite</w:t>
      </w:r>
      <w:proofErr w:type="spellEnd"/>
      <w:r w:rsidR="00EC3B4D" w:rsidRPr="00916B1B">
        <w:rPr>
          <w:rFonts w:ascii="Times New Roman" w:hAnsi="Times New Roman" w:cs="Times New Roman"/>
          <w:sz w:val="24"/>
          <w:szCs w:val="24"/>
          <w:lang w:val="en-US"/>
        </w:rPr>
        <w:t xml:space="preserve"> floors, in addition to impregnation with special compositions, they should be rubbed with wax or parquet Mastic. These floors can be covered with mastic.</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Floors made of synthetic materials are recommended to be wiped daily with a damp cloth and, in case of heavy contamination, moistened with warm soapy water, and then rinsed. In this case, do not use hot water, soda and abrasive </w:t>
      </w:r>
      <w:proofErr w:type="spellStart"/>
      <w:r w:rsidRPr="00916B1B">
        <w:rPr>
          <w:rFonts w:ascii="Times New Roman" w:hAnsi="Times New Roman" w:cs="Times New Roman"/>
          <w:sz w:val="24"/>
          <w:szCs w:val="24"/>
          <w:lang w:val="en-US"/>
        </w:rPr>
        <w:t>materials.Dirty</w:t>
      </w:r>
      <w:proofErr w:type="spellEnd"/>
      <w:r w:rsidRPr="00916B1B">
        <w:rPr>
          <w:rFonts w:ascii="Times New Roman" w:hAnsi="Times New Roman" w:cs="Times New Roman"/>
          <w:sz w:val="24"/>
          <w:szCs w:val="24"/>
          <w:lang w:val="en-US"/>
        </w:rPr>
        <w:t xml:space="preserve"> stains cleaned of polyvinyl chloride linoleum and tiles can be removed with a cloth moistened with turpentine or gasoline. To improve the performance and appearance of floors, they are rubbed with wax or turpentine-wax Mastic. Mastic is applied after at least 7-10 days.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During the construction of new residential and public buildings, it is forbidden to use synthetic materials that release harmful chemicals.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content of the ceiling surface is reduced to eliminating cracks between its plane and areas adjacent to walls, partitions or cornices, wiping it if it is heavily soiled, and then preparing and covering it with glue, casein, lime or oil paints.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When maintaining partitions, you should start with the requirements for sufficient stability, no vibration, small thickness, low weight, small area, good sound thermal insulation, low thermal conductivity, etc. </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most common in buildings of old buildings are wooden partitions (boards), facing under plaster, and in modern buildings — gypsum, gypsum-slag concrete, brick, glass, concrete and reinforced concrete.</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service life of partitions depends on the groups of buildings and materials: gypsum and gypsum fiber buildings in buildings of Group I—V-60 years; plastered wooden houses in buildings of Group III—VI — 40 years; groups VII — 25 years and VIII — 15 years, slag — concrete and brick houses in buildings of Group I, II, III, IV—75 years; wooden and non — plastered buildings in buildings of Group III— VI— 30 years and groups VII-VIII-15 years.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Partitions made of large panels and small boards, especially in places connected by walls, coverings, door frames, as well as internal networks of Water Supply, Sewerage and central heating, are systematically checked once a year, paying attention to the passage, volatility, vertical deviation, evaporation, local damage to the finishing layer, the presence of cracks. When cracks appear, they are systematically monitored by organizing lighthouses. If rusty spots are detected at the places of contact of partitions with walls, the coating covering the welding site of </w:t>
      </w:r>
      <w:r w:rsidRPr="00916B1B">
        <w:rPr>
          <w:rFonts w:ascii="Times New Roman" w:hAnsi="Times New Roman" w:cs="Times New Roman"/>
          <w:sz w:val="24"/>
          <w:szCs w:val="24"/>
          <w:lang w:val="en-US"/>
        </w:rPr>
        <w:lastRenderedPageBreak/>
        <w:t>metal embedded parts of fixing partitions to adjacent structures is carefully opened, checks the degree of corrosion damage to these parts and takes measures to strengthen them.</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Panel partitions with heating devices installed in them are checked before and after the start of the heating season to identify and eliminate defects associated with complex temperature conditions. Cracks between the heating panels and other parts of the building are cleaned with asbestos wire with the addition of 10-15% asbestos dust, </w:t>
      </w:r>
      <w:proofErr w:type="gramStart"/>
      <w:r w:rsidR="00EC3B4D" w:rsidRPr="00916B1B">
        <w:rPr>
          <w:rFonts w:ascii="Times New Roman" w:hAnsi="Times New Roman" w:cs="Times New Roman"/>
          <w:sz w:val="24"/>
          <w:szCs w:val="24"/>
          <w:lang w:val="en-US"/>
        </w:rPr>
        <w:t>then</w:t>
      </w:r>
      <w:proofErr w:type="gramEnd"/>
      <w:r w:rsidR="00EC3B4D" w:rsidRPr="00916B1B">
        <w:rPr>
          <w:rFonts w:ascii="Times New Roman" w:hAnsi="Times New Roman" w:cs="Times New Roman"/>
          <w:sz w:val="24"/>
          <w:szCs w:val="24"/>
          <w:lang w:val="en-US"/>
        </w:rPr>
        <w:t xml:space="preserve"> wiped with a cement-lime solution. Taps and pipe joints for regulating the operation of heating devices located on the heating panel must be under constant control.</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In case of cracks or local damage to the surface of the partition, it is touched, hitting the weakly held plaster or putty. After finding and correcting the cause of the defect, the damaged areas are plastered or wiped again, after which they are finished.</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If cracks appear in the cracks of the slabs, then sections and adjacent structures are checked. Determine the cause of evaporation, strengthen the structure and replace the partition if necessary. The appearance of cracks at the joints of the walls with the walls and with each other indicates a violation of the strength of the attachment. Cracks are expanded, cleaned and thoroughly plastered or impregnated with mineral felt soaked in gypsum solution. On both sides of the partition, a gap is left to a depth of 20-30 mm, which is filled with a hood and covered with a solution from the outside.</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In supporting panel partitions in buildings with self-propelled external walls, it </w:t>
      </w: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is not allowed to move, disassemble, drill, drill and install wooden Stoppers.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When examining plastered partitions made of solid or frame-sown wood, attention is paid to the sound of wood, local damage, wet spots and dampness (especially in places where sanitary appliances are installed), the state of burial, peeling of facing slabs in kitchen blocks, shower rooms and sanitary </w:t>
      </w:r>
      <w:proofErr w:type="spellStart"/>
      <w:r w:rsidRPr="00916B1B">
        <w:rPr>
          <w:rFonts w:ascii="Times New Roman" w:hAnsi="Times New Roman" w:cs="Times New Roman"/>
          <w:sz w:val="24"/>
          <w:szCs w:val="24"/>
          <w:lang w:val="en-US"/>
        </w:rPr>
        <w:t>units.During</w:t>
      </w:r>
      <w:proofErr w:type="spellEnd"/>
      <w:r w:rsidRPr="00916B1B">
        <w:rPr>
          <w:rFonts w:ascii="Times New Roman" w:hAnsi="Times New Roman" w:cs="Times New Roman"/>
          <w:sz w:val="24"/>
          <w:szCs w:val="24"/>
          <w:lang w:val="en-US"/>
        </w:rPr>
        <w:t xml:space="preserve"> settling, the parts damaged by rotting are replaced, then the sections are plastered and painted in a general tone.</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Cracks formed between wooden partitions, walls and ceilings due to the drying of materials are cleaned and covered with lime-gypsum mortar through a metal mesh with a rack lining between Stone and wooden structures. If the sound permeability of partitions is high, plaster is applied to their upper part, the coating is opened and the condition of re-filling is checked. If it settles, it is filled in, and then the open spaces are closed.</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If the sections are wet, they are compressed and beaten with weakly held plaster, eliminating the causes of moisture and restoring the plaster after drying. When the surface tiles fall off, they are replaced with new ones or placed on the site of the fall, and the cracks are covered with mortar, after which paint and paint the tile color.</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In case of gaps between individual sheets of dry plaster or in the places where the gaps come into contact with adjacent structures, the seams are cleaned and sealed with a sealant, regardless of the method of surface treatment (painting or pasting with wallpaper), and then glued with a strip of gauze and restored the finishing layer.</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moisture capacity of partitions in sanitary units, food hall and shower rooms is reduced by covering the surface with water-resistant oil (enamel, etc.) paints or facing with finishing tiles.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It is not allowed to attach wall equipment to asbestos-cement walls and metal frames of sanitary cabinets of factory production, if it is not provided for during the manufacturing process. Also, it is not allowed to dismantle, re-install and install new partitions in residential premises without a thorough preliminary inspection and the relevant permission of the project organization and the Republican (regional, Regional) Council for tourism and excursions.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Roofs protect buildings from rain, snow, wind, sharp fluctuations in outdoor temperature and sunlight. They consist of rafters and drainage devices with a cabinet that accepts all the loads that affect the roof, covering or roof. The main requirements for roofs and their main elements are as follows: the rafters must be strong and stable in the face of the impact of wind, snow and ice forces; the roof must be water — and snow-resistant; the attic rooms must have sufficient lighting and ventilation, the roof surface must be covered; the appearance of the roof should correspond to the appearance of the entire building.</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lastRenderedPageBreak/>
        <w:t>The safety and durability of the building depends on the condition of the roof, the reliability of drainage devices, the normal temperature and humidity regime in the attic room and the timely implementation of routine repairs of the coating.</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For buildings of groups I, II, III, IV, V — 175, 150, 125, the service life of roofs made of prefabricated reinforced concrete pavers .100 and 80 years old, with wooden shelves and drawers for groups II—V — 50 years, for VII — 25, for VIII — 15 years.</w:t>
      </w:r>
    </w:p>
    <w:p w:rsidR="00EC3B4D" w:rsidRPr="00916B1B" w:rsidRDefault="00581EE0"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The roof, its coating, drainage devices, rafters and grilles are examined at least twice a year — during the general inspection of the building in spring and autumn, as well as after heavy rains, thaws. Ceilings made of roller materials are additionally checked once or twice in summer, especially in the hot months.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Before the inspection, the roof is cleaned of dirt. Special attention is paid to the state of painting, the density of folds, slats, trays, linings and their fasteners, wall trays, trays and gutters, drainage pipes, firewall coatings, smoke and ventilation pipes, installation of antennas and fastening of Struts.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technical condition of the roofing material (roofing steel, asbestos-cement wavy sheets and flat sheets, roofing) is checked for «cracks» both from the outside and from the sides of the roof, as well as when individual spots or snow appear on the insulation of the roofing material.</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technical condition of the roof made of roll materials is determined by the board layer of preservation of the waterproofing carpet, the density of contact with various structural elements, the serviceability of drainage devices, and when the ceilings are combined — by the presence of cracks or scratches on the ceilings of the upper floor.</w:t>
      </w:r>
    </w:p>
    <w:p w:rsidR="00EC3B4D" w:rsidRPr="00916B1B" w:rsidRDefault="00EC3B4D"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When examining wooden trusses and rafters, check the condition of the wood and the possibility of mold, rot, sharp beetles on it, the reliability of the attachment and the presence of waterproofing between Wooden and stone structures.</w:t>
      </w:r>
      <w:proofErr w:type="gramEnd"/>
      <w:r w:rsidRPr="00916B1B">
        <w:rPr>
          <w:rFonts w:ascii="Times New Roman" w:hAnsi="Times New Roman" w:cs="Times New Roman"/>
          <w:sz w:val="24"/>
          <w:szCs w:val="24"/>
          <w:lang w:val="en-US"/>
        </w:rPr>
        <w:t xml:space="preserve"> Especially carefully inspect the wooden parts of the roofs in new buildings, where these structures can deform during the first one and a half to two years due to drying and shrinkage of the wood. These deformations should be prevented by timely tightening of bolts, clamps and other metal fasteners in the nodal joints of structures to normal tension.</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Correction of defects detected during the inspection of roofs is included in the current or major repair plan.</w:t>
      </w:r>
    </w:p>
    <w:p w:rsidR="00EC3B4D" w:rsidRPr="00916B1B" w:rsidRDefault="00581EE0"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Metal roofs are painted with oil paints once every three years, and in buildings of tourist institutions located on the seashore, in areas of large water pools and in humid climates — at least once every two years.</w:t>
      </w:r>
    </w:p>
    <w:p w:rsidR="00EC3B4D" w:rsidRPr="00916B1B" w:rsidRDefault="00581EE0"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Before painting, the steel roof is cleaned of rust, old paint, dust and debris with metal brushes. Damaged parts of the roof were immediately painted over. The steel roof is covered twice with «</w:t>
      </w:r>
      <w:proofErr w:type="spellStart"/>
      <w:r w:rsidR="00EC3B4D" w:rsidRPr="00916B1B">
        <w:rPr>
          <w:rFonts w:ascii="Times New Roman" w:hAnsi="Times New Roman" w:cs="Times New Roman"/>
          <w:sz w:val="24"/>
          <w:szCs w:val="24"/>
          <w:lang w:val="en-US"/>
        </w:rPr>
        <w:t>Kuzbass</w:t>
      </w:r>
      <w:proofErr w:type="spellEnd"/>
      <w:r w:rsidR="00EC3B4D" w:rsidRPr="00916B1B">
        <w:rPr>
          <w:rFonts w:ascii="Times New Roman" w:hAnsi="Times New Roman" w:cs="Times New Roman"/>
          <w:sz w:val="24"/>
          <w:szCs w:val="24"/>
          <w:lang w:val="en-US"/>
        </w:rPr>
        <w:t xml:space="preserve"> paint» with oil paint for natural drying oil or pre-primed with </w:t>
      </w:r>
      <w:proofErr w:type="spellStart"/>
      <w:r w:rsidR="00EC3B4D" w:rsidRPr="00916B1B">
        <w:rPr>
          <w:rFonts w:ascii="Times New Roman" w:hAnsi="Times New Roman" w:cs="Times New Roman"/>
          <w:sz w:val="24"/>
          <w:szCs w:val="24"/>
          <w:lang w:val="en-US"/>
        </w:rPr>
        <w:t>divinylacetylene</w:t>
      </w:r>
      <w:proofErr w:type="spellEnd"/>
      <w:r w:rsidR="00EC3B4D" w:rsidRPr="00916B1B">
        <w:rPr>
          <w:rFonts w:ascii="Times New Roman" w:hAnsi="Times New Roman" w:cs="Times New Roman"/>
          <w:sz w:val="24"/>
          <w:szCs w:val="24"/>
          <w:lang w:val="en-US"/>
        </w:rPr>
        <w:t xml:space="preserve"> varnish.</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If half-exposed cracks and recesses of the reinforcement are found on the pavers and panels of the reinforced concrete coating, the cause of their occurrence and the reliability of the pavers are determined. If these defects do not affect the strength of the roofing material, then all cracks and gaps between the floors are sewn, wetted with water and covered with cement mortar.</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When checking roofs made of tiles, asbestos-cement flat tiles and wavy sheets, the presence and condition of the appropriate filling, the correctness of the floor (especially in ridges and rows of walls) and the end of contact with the protruding parts are checked. When repairing tile roofs, replace damaged tiles or individual areas, lubricate the seams with a complex solution and add towels.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In buildings of Group I — V, the service life of roofs is 80 years, slate — 40 years.</w:t>
      </w:r>
    </w:p>
    <w:p w:rsidR="00EC3B4D" w:rsidRPr="00916B1B" w:rsidRDefault="00581EE0"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If the combined roofs (coverings) leak, urgent measures are taken to dry the insulation and carefully cover the damaged areas of the waterproofing carpet. With a significant shrinkage of the insulation layer, it is brought to the design mark, after which the screed and carpet are restored. The damaged protective layer is immediately corrected, and the exposed areas are covered with hot bitumen and sprinkled with sand or fine gravel. The roll-up carpet of the </w:t>
      </w:r>
      <w:r w:rsidR="00EC3B4D" w:rsidRPr="00916B1B">
        <w:rPr>
          <w:rFonts w:ascii="Times New Roman" w:hAnsi="Times New Roman" w:cs="Times New Roman"/>
          <w:sz w:val="24"/>
          <w:szCs w:val="24"/>
          <w:lang w:val="en-US"/>
        </w:rPr>
        <w:lastRenderedPageBreak/>
        <w:t>combined roof (covering) is replaced on clear days to exclude the possibility of precipitation in the premises.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It is prohibited to carry out structural changes in the supporting elements of the roof, as well as to install radio and television antennas without projects and appropriate permits of branches of the Union Design Institute </w:t>
      </w:r>
      <w:proofErr w:type="spellStart"/>
      <w:r w:rsidRPr="00916B1B">
        <w:rPr>
          <w:rFonts w:ascii="Times New Roman" w:hAnsi="Times New Roman" w:cs="Times New Roman"/>
          <w:sz w:val="24"/>
          <w:szCs w:val="24"/>
          <w:lang w:val="en-US"/>
        </w:rPr>
        <w:t>soyuzkurortproekt</w:t>
      </w:r>
      <w:proofErr w:type="spellEnd"/>
      <w:r w:rsidRPr="00916B1B">
        <w:rPr>
          <w:rFonts w:ascii="Times New Roman" w:hAnsi="Times New Roman" w:cs="Times New Roman"/>
          <w:sz w:val="24"/>
          <w:szCs w:val="24"/>
          <w:lang w:val="en-US"/>
        </w:rPr>
        <w:t>, other design organizations.</w:t>
      </w:r>
    </w:p>
    <w:p w:rsidR="00EC3B4D" w:rsidRPr="00916B1B" w:rsidRDefault="00581EE0"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In winter, the roof is periodically cleared of snow, preventing its accumulation of more than 30 cm of the layer.  To prevent </w:t>
      </w:r>
      <w:proofErr w:type="spellStart"/>
      <w:r w:rsidR="00EC3B4D" w:rsidRPr="00916B1B">
        <w:rPr>
          <w:rFonts w:ascii="Times New Roman" w:hAnsi="Times New Roman" w:cs="Times New Roman"/>
          <w:sz w:val="24"/>
          <w:szCs w:val="24"/>
          <w:lang w:val="en-US"/>
        </w:rPr>
        <w:t>accidentsworkers</w:t>
      </w:r>
      <w:proofErr w:type="spellEnd"/>
      <w:r w:rsidR="00EC3B4D" w:rsidRPr="00916B1B">
        <w:rPr>
          <w:rFonts w:ascii="Times New Roman" w:hAnsi="Times New Roman" w:cs="Times New Roman"/>
          <w:sz w:val="24"/>
          <w:szCs w:val="24"/>
          <w:lang w:val="en-US"/>
        </w:rPr>
        <w:t xml:space="preserve"> are tied to tents or special rings on the roof with a strong rope. When thawing, the gutters are cleaned regularly. Snow is cleaned only with wooden shovels. To avoid excessive unilateral loading of rafters or trusses, it is removed from the roof at the same time and evenly from both slopes. To protect the roof from damage, the snow is not completely </w:t>
      </w:r>
      <w:proofErr w:type="gramStart"/>
      <w:r w:rsidR="00EC3B4D" w:rsidRPr="00916B1B">
        <w:rPr>
          <w:rFonts w:ascii="Times New Roman" w:hAnsi="Times New Roman" w:cs="Times New Roman"/>
          <w:sz w:val="24"/>
          <w:szCs w:val="24"/>
          <w:lang w:val="en-US"/>
        </w:rPr>
        <w:t>removed,</w:t>
      </w:r>
      <w:proofErr w:type="gramEnd"/>
      <w:r w:rsidR="00EC3B4D" w:rsidRPr="00916B1B">
        <w:rPr>
          <w:rFonts w:ascii="Times New Roman" w:hAnsi="Times New Roman" w:cs="Times New Roman"/>
          <w:sz w:val="24"/>
          <w:szCs w:val="24"/>
          <w:lang w:val="en-US"/>
        </w:rPr>
        <w:t xml:space="preserve"> leaving a layer with a thickness of at least 5 </w:t>
      </w:r>
      <w:proofErr w:type="spellStart"/>
      <w:r w:rsidR="00EC3B4D" w:rsidRPr="00916B1B">
        <w:rPr>
          <w:rFonts w:ascii="Times New Roman" w:hAnsi="Times New Roman" w:cs="Times New Roman"/>
          <w:sz w:val="24"/>
          <w:szCs w:val="24"/>
          <w:lang w:val="en-US"/>
        </w:rPr>
        <w:t>cm.snow</w:t>
      </w:r>
      <w:proofErr w:type="spellEnd"/>
      <w:r w:rsidR="00EC3B4D" w:rsidRPr="00916B1B">
        <w:rPr>
          <w:rFonts w:ascii="Times New Roman" w:hAnsi="Times New Roman" w:cs="Times New Roman"/>
          <w:sz w:val="24"/>
          <w:szCs w:val="24"/>
          <w:lang w:val="en-US"/>
        </w:rPr>
        <w:t xml:space="preserve"> on the roof is not cleaned to avoid hypothermia of the roof during severe frosts.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When throwing snow, precautions are taken: the sidewalk, and if necessary, the </w:t>
      </w:r>
      <w:proofErr w:type="gramStart"/>
      <w:r w:rsidRPr="00916B1B">
        <w:rPr>
          <w:rFonts w:ascii="Times New Roman" w:hAnsi="Times New Roman" w:cs="Times New Roman"/>
          <w:sz w:val="24"/>
          <w:szCs w:val="24"/>
          <w:lang w:val="en-US"/>
        </w:rPr>
        <w:t>passageway,</w:t>
      </w:r>
      <w:proofErr w:type="gramEnd"/>
      <w:r w:rsidRPr="00916B1B">
        <w:rPr>
          <w:rFonts w:ascii="Times New Roman" w:hAnsi="Times New Roman" w:cs="Times New Roman"/>
          <w:sz w:val="24"/>
          <w:szCs w:val="24"/>
          <w:lang w:val="en-US"/>
        </w:rPr>
        <w:t xml:space="preserve"> is fenced to a width where snow can fall; during work, duty officers are on duty at the bottom. All doorways leading to the slope of the roof, which are cleared of snow, are closed or placed inside stairwells, arches, Gates, in order to warn people leaving the building. It is forbidden to throw snow on wires and green spaces.</w:t>
      </w:r>
    </w:p>
    <w:p w:rsidR="00EC3B4D" w:rsidRPr="00916B1B" w:rsidRDefault="00581EE0"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The thin layer of ice (ice) formed on the roof is not cleaned to avoid damage to the roof, but only removed with light blows with wooden shovels or supports.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In autumn, before the onset of winter, the roof is cleaned of leaves and debris and, if possible, washed to loosen parts of the drain pipes. At the same time, they are carefully checked and eliminate the detected defects.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The maintenance of attic premises largely depends on the strength of roof structures, coating (roof), floors, continuous operation of ventilation devices, heat distribution networks, etc. </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When examining the attic rooms, check the insulation of the floors, central heating and hot water supply pipes, the condition and thickness of the thermal insulation layer of the pipes. Expansion tanks and tanks of hot water supply in the attic are insulated and heated in separate rooms with exhaust pipes in the attic. Then check the tightness of the plaster, the condition of the entrance doors leading to the attic of hatches, hearing windows and curtains. Entrance doors and hatches for passage through attics and firewall walls, doors of ventilation chambers must be tightly bent and covered with roofing steel on felt dipped in asbestos or clay; hearing windows must be glazed and equipped with blinds. Doors and hatches are locked. The first set of their keys is kept by the deputy director of the AHB of the tourist institution, the second-by the person responsible for the operation of the buildings.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Firewall doors (in the openings of the firewall walls) are closed only on hinges that allow them to be opened on both sides; it is forbidden to lock them with a lock. The doors leading to the premises with auxiliary, pressure and expansion tanks must be closed, and the keys are kept by the person responsible for the operation of the premises.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It is necessary to monitor the serviceability of chimneys, gutters, chimneys (gas pipelines) and ventilation channels located in capital walls; the safety of plaster and heating from the outside of ventilation boxes, chambers and shafts within the attic premises. Cracks and holes in the ventilation boxes are immediately repaired, damaged plates are replaced. Bridges passing through the ventilation ducts should not be supported by boxes; all gas ducts and ventilation ducts should be whitewashed. Walk-in boards are placed along the room and on all hearing Windows.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It is necessary to check the insulation of the roofing material, the thickness of the layer and the uniform distribution of the insulation layer, its humidity, density and the presence of a lime crust on it. In case of insufficient thermal insulation, additional insulation is made according to the project, as well as after making sure of the strength of the </w:t>
      </w:r>
      <w:proofErr w:type="gramStart"/>
      <w:r w:rsidRPr="00916B1B">
        <w:rPr>
          <w:rFonts w:ascii="Times New Roman" w:hAnsi="Times New Roman" w:cs="Times New Roman"/>
          <w:sz w:val="24"/>
          <w:szCs w:val="24"/>
          <w:lang w:val="en-US"/>
        </w:rPr>
        <w:t>floor,</w:t>
      </w:r>
      <w:proofErr w:type="gramEnd"/>
      <w:r w:rsidRPr="00916B1B">
        <w:rPr>
          <w:rFonts w:ascii="Times New Roman" w:hAnsi="Times New Roman" w:cs="Times New Roman"/>
          <w:sz w:val="24"/>
          <w:szCs w:val="24"/>
          <w:lang w:val="en-US"/>
        </w:rPr>
        <w:t xml:space="preserve"> the existing floor is loosened and loosened. To prevent corrosion of metal fasteners of roofing elements installed in attic rooms (anchor ties, screens, clamps, gaskets, etc.). P.), which are covered with protective anti-corrosion paints and compounds, renew the paint after 3-4 years.</w:t>
      </w:r>
    </w:p>
    <w:p w:rsidR="00EC3B4D" w:rsidRPr="00916B1B" w:rsidRDefault="008C3527"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lastRenderedPageBreak/>
        <w:t xml:space="preserve">        </w:t>
      </w:r>
      <w:r w:rsidR="00EC3B4D" w:rsidRPr="00916B1B">
        <w:rPr>
          <w:rFonts w:ascii="Times New Roman" w:hAnsi="Times New Roman" w:cs="Times New Roman"/>
          <w:sz w:val="24"/>
          <w:szCs w:val="24"/>
          <w:lang w:val="en-US"/>
        </w:rPr>
        <w:t xml:space="preserve">Depending on the nature and size of defects, it changes the unsuitable bars of ties and door linings; glues dried frames and strengthens them with corner stickers at the junctions of horizontal and vertical bars of ties; glues panels and curved, loose or dried door linings. They close the holes in the </w:t>
      </w:r>
      <w:proofErr w:type="gramStart"/>
      <w:r w:rsidR="00EC3B4D" w:rsidRPr="00916B1B">
        <w:rPr>
          <w:rFonts w:ascii="Times New Roman" w:hAnsi="Times New Roman" w:cs="Times New Roman"/>
          <w:sz w:val="24"/>
          <w:szCs w:val="24"/>
          <w:lang w:val="en-US"/>
        </w:rPr>
        <w:t>fillets,</w:t>
      </w:r>
      <w:proofErr w:type="gramEnd"/>
      <w:r w:rsidR="00EC3B4D" w:rsidRPr="00916B1B">
        <w:rPr>
          <w:rFonts w:ascii="Times New Roman" w:hAnsi="Times New Roman" w:cs="Times New Roman"/>
          <w:sz w:val="24"/>
          <w:szCs w:val="24"/>
          <w:lang w:val="en-US"/>
        </w:rPr>
        <w:t xml:space="preserve"> bend them with slats (glue for them); rearrange the doors that have been broken, change the hinges. Door and window fittings that have fallen into disrepair are adjusted, new ones are placed in their absence, weakened door hinges are tightened and hinges are lubricated, tightly closed staples and door linings are replaced; gaps between a quarter of window boxes and staples or door linings are fixed by nailing the bars and then sealing them.</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In the absence of leaks on external (summer) separate window frames or balcony doors, they are placed, reinforced with screws, pins and carefully glued joints. At the bottom, the drops are arranged. Window panels with a slope towards the bindings are arranged in order, the slope towards the room is made, and the cracks between the window sill and the walls of the building are carefully welded.</w:t>
      </w:r>
    </w:p>
    <w:p w:rsidR="00EC3B4D" w:rsidRPr="00916B1B" w:rsidRDefault="008C3527"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Inspection of double partitions and balcony doors, checking the connection tightness of tension screws, external and internal bottoms; Stoppers or metal slats that serve to fix bottoms if necessary; sealing gaskets between the bottoms and pretenders; fixing the glass with staples; releases of condensate formed in the inter-frame space; ventilation devices installed under window sills to regulate the supply of fresh air to the premises.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When the panels on the paired balcony doors freeze, the outer and inner canvases are separated, and an antiseptic organ or mineral felt is tightly placed on the inner canvas in the space between the panels and waterproof plywood. After that, the panel is put back in place. V-shaped pads that have fallen into disrepair or wool (felt) straps soaked in a special solution (</w:t>
      </w:r>
      <w:proofErr w:type="spellStart"/>
      <w:r w:rsidRPr="00916B1B">
        <w:rPr>
          <w:rFonts w:ascii="Times New Roman" w:hAnsi="Times New Roman" w:cs="Times New Roman"/>
          <w:sz w:val="24"/>
          <w:szCs w:val="24"/>
          <w:lang w:val="en-US"/>
        </w:rPr>
        <w:t>disinsectal</w:t>
      </w:r>
      <w:proofErr w:type="spellEnd"/>
      <w:r w:rsidRPr="00916B1B">
        <w:rPr>
          <w:rFonts w:ascii="Times New Roman" w:hAnsi="Times New Roman" w:cs="Times New Roman"/>
          <w:sz w:val="24"/>
          <w:szCs w:val="24"/>
          <w:lang w:val="en-US"/>
        </w:rPr>
        <w:t>) are replaced.</w:t>
      </w:r>
    </w:p>
    <w:p w:rsidR="00EC3B4D" w:rsidRPr="00916B1B" w:rsidRDefault="008C3527"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Painting, pasting and pasting sealing gaskets, paired frames and balcony doors in winter are prohibited in the absence of awnings or transoms on them.</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Metal frames (except aluminum), as well as mechanisms of opening transoms should be covered with water-repellent compounds 1 time in 3-6 years and systematically lubricated.</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Checking the condition of spotlights, checking the frames, glazing, cleanliness of the glasses, </w:t>
      </w:r>
      <w:proofErr w:type="gramStart"/>
      <w:r w:rsidRPr="00916B1B">
        <w:rPr>
          <w:rFonts w:ascii="Times New Roman" w:hAnsi="Times New Roman" w:cs="Times New Roman"/>
          <w:sz w:val="24"/>
          <w:szCs w:val="24"/>
          <w:lang w:val="en-US"/>
        </w:rPr>
        <w:t>the</w:t>
      </w:r>
      <w:proofErr w:type="gramEnd"/>
      <w:r w:rsidRPr="00916B1B">
        <w:rPr>
          <w:rFonts w:ascii="Times New Roman" w:hAnsi="Times New Roman" w:cs="Times New Roman"/>
          <w:sz w:val="24"/>
          <w:szCs w:val="24"/>
          <w:lang w:val="en-US"/>
        </w:rPr>
        <w:t xml:space="preserve"> presence of the required number of blemishes holding the glass, the density of contact of the glasses, their ignition, framing and painting of the lamps. Parts of wooden bottoms that have fallen into disrepair, broken glass, and plugs are replaced; wooden and metal parts of lanterns are cleaned of dust and painted both on the outside and inside.</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Balconies and bay windows usually start in the spring, after the snow melts, with reinforced concrete or metal cantilever beams and slabs. Special attention is paid to the strength of the structure and the density of the contact of the consoles and balcony area with the walls of the building, the presence and nature of cracks in the reinforced concrete beams, the condition of the brick or concrete under the supports of the metal console beams (especially at the junctions of the walls) and the support consoles of the balcony. If the supporting structures of balconies are made of steel beams protected by a layer of concrete, then the concrete is carefully checked, tapped with a hammer, and the density of its adhesion to the metal is </w:t>
      </w:r>
      <w:proofErr w:type="spellStart"/>
      <w:r w:rsidRPr="00916B1B">
        <w:rPr>
          <w:rFonts w:ascii="Times New Roman" w:hAnsi="Times New Roman" w:cs="Times New Roman"/>
          <w:sz w:val="24"/>
          <w:szCs w:val="24"/>
          <w:lang w:val="en-US"/>
        </w:rPr>
        <w:t>determinedcheck</w:t>
      </w:r>
      <w:proofErr w:type="spellEnd"/>
      <w:r w:rsidRPr="00916B1B">
        <w:rPr>
          <w:rFonts w:ascii="Times New Roman" w:hAnsi="Times New Roman" w:cs="Times New Roman"/>
          <w:sz w:val="24"/>
          <w:szCs w:val="24"/>
          <w:lang w:val="en-US"/>
        </w:rPr>
        <w:t xml:space="preserve"> it out. If there are rust spots or stains on the wall, open the places of sealing the logs on the wall and carefully remove them.</w:t>
      </w:r>
    </w:p>
    <w:p w:rsidR="00EC3B4D" w:rsidRPr="00916B1B" w:rsidRDefault="008C3527"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After that, they inspect the balcony area, check the density of its contact with the walls of the building, the presence and nature of cracks in it; the necessary slope that ensures the flow of water from the walls, the condition of the balcony grate and its attachment to the building and balcony area; the preservation of the waterproofing layer, the concrete staircase in front of the balcony door. When the concrete stage is broken, the defective areas are removed, and the resulting pits are filled with cement mortar. If the horizontal seam between the balcony area and the concrete step in front of the balcony door is not filled, then the gap is cleaned, tightly closed with cement mortar or a cloth soaked in the same solution, then the seam is wiped or engraved.</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b/>
          <w:sz w:val="24"/>
          <w:szCs w:val="24"/>
          <w:lang w:val="en-US"/>
        </w:rPr>
        <w:t xml:space="preserve">   </w:t>
      </w:r>
      <w:r w:rsidR="008C3527" w:rsidRPr="00916B1B">
        <w:rPr>
          <w:rFonts w:ascii="Times New Roman" w:hAnsi="Times New Roman" w:cs="Times New Roman"/>
          <w:b/>
          <w:sz w:val="24"/>
          <w:szCs w:val="24"/>
          <w:lang w:val="en-US"/>
        </w:rPr>
        <w:t xml:space="preserve">      </w:t>
      </w:r>
      <w:r w:rsidR="00EC3B4D" w:rsidRPr="00916B1B">
        <w:rPr>
          <w:rFonts w:ascii="Times New Roman" w:hAnsi="Times New Roman" w:cs="Times New Roman"/>
          <w:b/>
          <w:sz w:val="24"/>
          <w:szCs w:val="24"/>
          <w:lang w:val="en-US"/>
        </w:rPr>
        <w:t>The destruction</w:t>
      </w:r>
      <w:r w:rsidR="00EC3B4D" w:rsidRPr="00916B1B">
        <w:rPr>
          <w:rFonts w:ascii="Times New Roman" w:hAnsi="Times New Roman" w:cs="Times New Roman"/>
          <w:sz w:val="24"/>
          <w:szCs w:val="24"/>
          <w:lang w:val="en-US"/>
        </w:rPr>
        <w:t xml:space="preserve"> of the asphalt floor on the balcony covers the surface of the site with poured asphalt, leaving a slope for draining water, and from atmospheric precipitation removes </w:t>
      </w:r>
      <w:r w:rsidR="00EC3B4D" w:rsidRPr="00916B1B">
        <w:rPr>
          <w:rFonts w:ascii="Times New Roman" w:hAnsi="Times New Roman" w:cs="Times New Roman"/>
          <w:sz w:val="24"/>
          <w:szCs w:val="24"/>
          <w:lang w:val="en-US"/>
        </w:rPr>
        <w:lastRenderedPageBreak/>
        <w:t>the old coating on the wall and replaces it with a new one with a slope of 1° from the facade of the building.</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When cracks in the site, damage to individual parts of beams and places of their sealing to the wall or peeling off the plaster layer, they are cleaned, the depth is determined, the condition of reinforcement and places of sealing of concrete slabs and beams is checked, the detected defects are eliminated and re-sealed.</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If the commission recognizes the condition of the balcony as unsatisfactory, it is immediately closed, the land plot under it is fenced, and any extraordinary work on its restoration is carried out urgently.</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inspection of bay windows begins with the inspection of their exterior, paying attention to the condition of the supporting beams and supports, the walls under the supporting parts and the walls of the bay windows, the presence of cracks in the places where the bay windows touch the walls of buildings.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Partitions and visors above entrances, squares and entrances to buildings must be serviceable at night, clean and well-lit.</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With the onset of spring, balcony areas, roofs, attics and all parts of the facade are cleared of snow.</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In addition to the general spring and autumn inspections of all drainage devices of the building, it is necessary to check their condition after heavy rain, thaw and sharp fluctuations in air temperature, special attention should be paid to the correct installation of gutters, the normal flow of water from the roof to them, the adequacy of the cross-section and the density of connection of individual joints of drainage pipes, as well as the installation of castings and the presence of proper water diversion from the building.</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It is necessary to regularly repair drainage pipes, fix wrinkled parts, change individual connections or carefully paint them (it is advisable to use galvanized steel pipes, especially in areas with a humid climate and near seas, rivers and large reservoirs).</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At the same time as the inspection of facades and drainage devices, the strength of sealing external fire ladders, support consoles, brackets and supports to the walls of buildings, the condition of metal ladders, platforms, </w:t>
      </w:r>
      <w:proofErr w:type="gramStart"/>
      <w:r w:rsidR="00EC3B4D" w:rsidRPr="00916B1B">
        <w:rPr>
          <w:rFonts w:ascii="Times New Roman" w:hAnsi="Times New Roman" w:cs="Times New Roman"/>
          <w:sz w:val="24"/>
          <w:szCs w:val="24"/>
          <w:lang w:val="en-US"/>
        </w:rPr>
        <w:t>fences</w:t>
      </w:r>
      <w:proofErr w:type="gramEnd"/>
      <w:r w:rsidR="00EC3B4D" w:rsidRPr="00916B1B">
        <w:rPr>
          <w:rFonts w:ascii="Times New Roman" w:hAnsi="Times New Roman" w:cs="Times New Roman"/>
          <w:sz w:val="24"/>
          <w:szCs w:val="24"/>
          <w:lang w:val="en-US"/>
        </w:rPr>
        <w:t xml:space="preserve"> is carefully checked and eliminates the detected defects.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In order to avoid stains and rust spots in the places where the stairs are attached, it is necessary to place its parts adjacent to the walls of the building with a reverse slope from the walls to the stairs. In the details of fixing the stairs when descending from the stairs to the wall, at a distance of 5-10 cm from the walls, galvanized steel cuffs are installed, which fit snugly to them. Stairs are regularly painted in accordance with the overall color design of the exterior walls of the House.</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When examining the facades of buildings, it is necessary to check the condition of cornice coverings and all protruding architectural details and their fasteners, drainage devices from roofs, balconies and bay windows, layers of plaster and paint, facing boards, parapet fences, fire stairs, etc. When malfunctions are detected, all damaged elements and areas are restored.</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If effusions appear on the facades of buildings lined with ceramic tiles (the exit of individual slabs from the wall plane), cracks in the corners of the tiles, cracks, rusty drops in the seams of the cladding, then, ensuring the safety of people, remove weakly held tiles and replace them with new ones, or cover these places with a solution for the color of the facade.</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Areas adjacent to them, fill in the joints and repair the damaged edges with the appropriate material, remove the previously removed mortar, wipe the joints with a carefully drilled tourniquet, wipe them with a solid cement mortar and paint the facade color with water-resistant paint.</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Poorly preserved architectural details on the facades are carefully removed and re-installed in the mortar. To strengthen the parts, the rusty wire is replaced with a new galvanized wire.</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Metal brackets and pins that have been subjected to severe corrosion are replaced with new ones. In the presence of tightness in the sealing seams of parts, the strength of their fastening is </w:t>
      </w:r>
      <w:r w:rsidR="00EC3B4D" w:rsidRPr="00916B1B">
        <w:rPr>
          <w:rFonts w:ascii="Times New Roman" w:hAnsi="Times New Roman" w:cs="Times New Roman"/>
          <w:sz w:val="24"/>
          <w:szCs w:val="24"/>
          <w:lang w:val="en-US"/>
        </w:rPr>
        <w:lastRenderedPageBreak/>
        <w:t>checked (depth of sealing, condition of attachment to the main structures, etc.). If the parts are tightly closed enough, but do not fit snugly to the walls or to each other, the seams and cracks at the joints are impregnated with a roll soaked in the appropriate solution and cut off.</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Cornice coverings, as well as protruding elements on the outer surface of the walls (belts, sashes, window sills and other architectural details) must have a slope for drainage. They are made of galvanized iron, special ceramic tiles or oil cement mortar, which is then made of iron.</w:t>
      </w:r>
    </w:p>
    <w:p w:rsidR="00FB07B5"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For painting facades of buildings, </w:t>
      </w:r>
      <w:proofErr w:type="spellStart"/>
      <w:r w:rsidRPr="00916B1B">
        <w:rPr>
          <w:rFonts w:ascii="Times New Roman" w:hAnsi="Times New Roman" w:cs="Times New Roman"/>
          <w:sz w:val="24"/>
          <w:szCs w:val="24"/>
          <w:lang w:val="en-US"/>
        </w:rPr>
        <w:t>perchlorvinyl</w:t>
      </w:r>
      <w:proofErr w:type="spellEnd"/>
      <w:r w:rsidRPr="00916B1B">
        <w:rPr>
          <w:rFonts w:ascii="Times New Roman" w:hAnsi="Times New Roman" w:cs="Times New Roman"/>
          <w:sz w:val="24"/>
          <w:szCs w:val="24"/>
          <w:lang w:val="en-US"/>
        </w:rPr>
        <w:t>, silicate, polyvinyl acetate and other permanent paints are used.</w:t>
      </w:r>
    </w:p>
    <w:p w:rsidR="00FC596D" w:rsidRPr="00916B1B" w:rsidRDefault="00FC596D" w:rsidP="00615045">
      <w:pPr>
        <w:spacing w:after="0" w:line="240" w:lineRule="auto"/>
        <w:jc w:val="both"/>
        <w:rPr>
          <w:rFonts w:ascii="Times New Roman" w:hAnsi="Times New Roman" w:cs="Times New Roman"/>
          <w:sz w:val="24"/>
          <w:szCs w:val="24"/>
          <w:lang w:val="en-US"/>
        </w:rPr>
      </w:pPr>
    </w:p>
    <w:p w:rsidR="00FB07B5" w:rsidRPr="00916B1B" w:rsidRDefault="00FB07B5"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Literature.</w:t>
      </w:r>
      <w:proofErr w:type="gramEnd"/>
    </w:p>
    <w:p w:rsidR="00FB07B5" w:rsidRPr="00916B1B" w:rsidRDefault="00FB07B5"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1. </w:t>
      </w:r>
      <w:proofErr w:type="spellStart"/>
      <w:r w:rsidRPr="00916B1B">
        <w:rPr>
          <w:rFonts w:ascii="Times New Roman" w:hAnsi="Times New Roman" w:cs="Times New Roman"/>
          <w:sz w:val="24"/>
          <w:szCs w:val="24"/>
          <w:lang w:val="en-US"/>
        </w:rPr>
        <w:t>Braimer</w:t>
      </w:r>
      <w:proofErr w:type="spellEnd"/>
      <w:r w:rsidRPr="00916B1B">
        <w:rPr>
          <w:rFonts w:ascii="Times New Roman" w:hAnsi="Times New Roman" w:cs="Times New Roman"/>
          <w:sz w:val="24"/>
          <w:szCs w:val="24"/>
          <w:lang w:val="en-US"/>
        </w:rPr>
        <w:t xml:space="preserve"> R. A. Fundamentals of Management in the hospitality industry. </w:t>
      </w:r>
      <w:proofErr w:type="gramStart"/>
      <w:r w:rsidRPr="00916B1B">
        <w:rPr>
          <w:rFonts w:ascii="Times New Roman" w:hAnsi="Times New Roman" w:cs="Times New Roman"/>
          <w:sz w:val="24"/>
          <w:szCs w:val="24"/>
          <w:lang w:val="en-US"/>
        </w:rPr>
        <w:t>Translation from England.</w:t>
      </w:r>
      <w:proofErr w:type="gramEnd"/>
      <w:r w:rsidRPr="00916B1B">
        <w:rPr>
          <w:rFonts w:ascii="Times New Roman" w:hAnsi="Times New Roman" w:cs="Times New Roman"/>
          <w:sz w:val="24"/>
          <w:szCs w:val="24"/>
          <w:lang w:val="en-US"/>
        </w:rPr>
        <w:t xml:space="preserve"> – M.: </w:t>
      </w:r>
      <w:proofErr w:type="spellStart"/>
      <w:r w:rsidRPr="00916B1B">
        <w:rPr>
          <w:rFonts w:ascii="Times New Roman" w:hAnsi="Times New Roman" w:cs="Times New Roman"/>
          <w:sz w:val="24"/>
          <w:szCs w:val="24"/>
          <w:lang w:val="en-US"/>
        </w:rPr>
        <w:t>Aspect.Press</w:t>
      </w:r>
      <w:proofErr w:type="spellEnd"/>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1995 .</w:t>
      </w:r>
      <w:proofErr w:type="gramEnd"/>
    </w:p>
    <w:p w:rsidR="00FB07B5" w:rsidRPr="00916B1B" w:rsidRDefault="00FB07B5"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2. John Walker. </w:t>
      </w:r>
      <w:proofErr w:type="gramStart"/>
      <w:r w:rsidRPr="00916B1B">
        <w:rPr>
          <w:rFonts w:ascii="Times New Roman" w:hAnsi="Times New Roman" w:cs="Times New Roman"/>
          <w:sz w:val="24"/>
          <w:szCs w:val="24"/>
          <w:lang w:val="en-US"/>
        </w:rPr>
        <w:t>Introduction to hospitality.</w:t>
      </w:r>
      <w:proofErr w:type="gramEnd"/>
      <w:r w:rsidRPr="00916B1B">
        <w:rPr>
          <w:rFonts w:ascii="Times New Roman" w:hAnsi="Times New Roman" w:cs="Times New Roman"/>
          <w:sz w:val="24"/>
          <w:szCs w:val="24"/>
          <w:lang w:val="en-US"/>
        </w:rPr>
        <w:t xml:space="preserve"> M. UNITY, 1999.</w:t>
      </w:r>
    </w:p>
    <w:p w:rsidR="00FB07B5" w:rsidRPr="00916B1B" w:rsidRDefault="00FB07B5"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3. </w:t>
      </w:r>
      <w:proofErr w:type="spellStart"/>
      <w:r w:rsidRPr="00916B1B">
        <w:rPr>
          <w:rFonts w:ascii="Times New Roman" w:hAnsi="Times New Roman" w:cs="Times New Roman"/>
          <w:sz w:val="24"/>
          <w:szCs w:val="24"/>
          <w:lang w:val="en-US"/>
        </w:rPr>
        <w:t>Volkov</w:t>
      </w:r>
      <w:proofErr w:type="spellEnd"/>
      <w:r w:rsidRPr="00916B1B">
        <w:rPr>
          <w:rFonts w:ascii="Times New Roman" w:hAnsi="Times New Roman" w:cs="Times New Roman"/>
          <w:sz w:val="24"/>
          <w:szCs w:val="24"/>
          <w:lang w:val="en-US"/>
        </w:rPr>
        <w:t xml:space="preserve"> Yu. </w:t>
      </w:r>
      <w:proofErr w:type="spellStart"/>
      <w:proofErr w:type="gramStart"/>
      <w:r w:rsidRPr="00916B1B">
        <w:rPr>
          <w:rFonts w:ascii="Times New Roman" w:hAnsi="Times New Roman" w:cs="Times New Roman"/>
          <w:sz w:val="24"/>
          <w:szCs w:val="24"/>
          <w:lang w:val="en-US"/>
        </w:rPr>
        <w:t>F.interior</w:t>
      </w:r>
      <w:proofErr w:type="spellEnd"/>
      <w:r w:rsidRPr="00916B1B">
        <w:rPr>
          <w:rFonts w:ascii="Times New Roman" w:hAnsi="Times New Roman" w:cs="Times New Roman"/>
          <w:sz w:val="24"/>
          <w:szCs w:val="24"/>
          <w:lang w:val="en-US"/>
        </w:rPr>
        <w:t xml:space="preserve"> and equipment of hotels and restaurants.</w:t>
      </w:r>
      <w:proofErr w:type="gramEnd"/>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UCH.</w:t>
      </w:r>
      <w:proofErr w:type="gramEnd"/>
      <w:r w:rsidRPr="00916B1B">
        <w:rPr>
          <w:rFonts w:ascii="Times New Roman" w:hAnsi="Times New Roman" w:cs="Times New Roman"/>
          <w:sz w:val="24"/>
          <w:szCs w:val="24"/>
          <w:lang w:val="en-US"/>
        </w:rPr>
        <w:t xml:space="preserve"> «No</w:t>
      </w:r>
      <w:proofErr w:type="gramStart"/>
      <w:r w:rsidRPr="00916B1B">
        <w:rPr>
          <w:rFonts w:ascii="Times New Roman" w:hAnsi="Times New Roman" w:cs="Times New Roman"/>
          <w:sz w:val="24"/>
          <w:szCs w:val="24"/>
          <w:lang w:val="en-US"/>
        </w:rPr>
        <w:t>,»</w:t>
      </w:r>
      <w:proofErr w:type="gramEnd"/>
      <w:r w:rsidRPr="00916B1B">
        <w:rPr>
          <w:rFonts w:ascii="Times New Roman" w:hAnsi="Times New Roman" w:cs="Times New Roman"/>
          <w:sz w:val="24"/>
          <w:szCs w:val="24"/>
          <w:lang w:val="en-US"/>
        </w:rPr>
        <w:t xml:space="preserve"> I said. Rostov On The </w:t>
      </w:r>
      <w:proofErr w:type="gramStart"/>
      <w:r w:rsidRPr="00916B1B">
        <w:rPr>
          <w:rFonts w:ascii="Times New Roman" w:hAnsi="Times New Roman" w:cs="Times New Roman"/>
          <w:sz w:val="24"/>
          <w:szCs w:val="24"/>
          <w:lang w:val="en-US"/>
        </w:rPr>
        <w:t>Don.:</w:t>
      </w:r>
      <w:proofErr w:type="gramEnd"/>
      <w:r w:rsidRPr="00916B1B">
        <w:rPr>
          <w:rFonts w:ascii="Times New Roman" w:hAnsi="Times New Roman" w:cs="Times New Roman"/>
          <w:sz w:val="24"/>
          <w:szCs w:val="24"/>
          <w:lang w:val="en-US"/>
        </w:rPr>
        <w:t xml:space="preserve"> Phoenix, 2003.</w:t>
      </w:r>
    </w:p>
    <w:p w:rsidR="00FB07B5" w:rsidRPr="00916B1B" w:rsidRDefault="00FB07B5"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4. </w:t>
      </w:r>
      <w:proofErr w:type="spellStart"/>
      <w:r w:rsidRPr="00916B1B">
        <w:rPr>
          <w:rFonts w:ascii="Times New Roman" w:hAnsi="Times New Roman" w:cs="Times New Roman"/>
          <w:sz w:val="24"/>
          <w:szCs w:val="24"/>
          <w:lang w:val="en-US"/>
        </w:rPr>
        <w:t>Volkov</w:t>
      </w:r>
      <w:proofErr w:type="spellEnd"/>
      <w:r w:rsidRPr="00916B1B">
        <w:rPr>
          <w:rFonts w:ascii="Times New Roman" w:hAnsi="Times New Roman" w:cs="Times New Roman"/>
          <w:sz w:val="24"/>
          <w:szCs w:val="24"/>
          <w:lang w:val="en-US"/>
        </w:rPr>
        <w:t xml:space="preserve"> Yu. F. Introduction to hotel and tourism business: Rostov </w:t>
      </w:r>
      <w:proofErr w:type="gramStart"/>
      <w:r w:rsidRPr="00916B1B">
        <w:rPr>
          <w:rFonts w:ascii="Times New Roman" w:hAnsi="Times New Roman" w:cs="Times New Roman"/>
          <w:sz w:val="24"/>
          <w:szCs w:val="24"/>
          <w:lang w:val="en-US"/>
        </w:rPr>
        <w:t>On The</w:t>
      </w:r>
      <w:proofErr w:type="gramEnd"/>
      <w:r w:rsidRPr="00916B1B">
        <w:rPr>
          <w:rFonts w:ascii="Times New Roman" w:hAnsi="Times New Roman" w:cs="Times New Roman"/>
          <w:sz w:val="24"/>
          <w:szCs w:val="24"/>
          <w:lang w:val="en-US"/>
        </w:rPr>
        <w:t xml:space="preserve"> Don.: Phoenix, 2004.</w:t>
      </w:r>
    </w:p>
    <w:p w:rsidR="00FB07B5" w:rsidRPr="00916B1B" w:rsidRDefault="00FB07B5"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5.Voskresensky</w:t>
      </w:r>
      <w:proofErr w:type="gramEnd"/>
      <w:r w:rsidRPr="00916B1B">
        <w:rPr>
          <w:rFonts w:ascii="Times New Roman" w:hAnsi="Times New Roman" w:cs="Times New Roman"/>
          <w:sz w:val="24"/>
          <w:szCs w:val="24"/>
          <w:lang w:val="en-US"/>
        </w:rPr>
        <w:t xml:space="preserve"> M. G., </w:t>
      </w:r>
      <w:proofErr w:type="spellStart"/>
      <w:r w:rsidRPr="00916B1B">
        <w:rPr>
          <w:rFonts w:ascii="Times New Roman" w:hAnsi="Times New Roman" w:cs="Times New Roman"/>
          <w:sz w:val="24"/>
          <w:szCs w:val="24"/>
          <w:lang w:val="en-US"/>
        </w:rPr>
        <w:t>Goncharov</w:t>
      </w:r>
      <w:proofErr w:type="spellEnd"/>
      <w:r w:rsidRPr="00916B1B">
        <w:rPr>
          <w:rFonts w:ascii="Times New Roman" w:hAnsi="Times New Roman" w:cs="Times New Roman"/>
          <w:sz w:val="24"/>
          <w:szCs w:val="24"/>
          <w:lang w:val="en-US"/>
        </w:rPr>
        <w:t xml:space="preserve"> L. I. Technical operation of fixed assets of a tourist institution. </w:t>
      </w:r>
      <w:proofErr w:type="gramStart"/>
      <w:r w:rsidRPr="00916B1B">
        <w:rPr>
          <w:rFonts w:ascii="Times New Roman" w:hAnsi="Times New Roman" w:cs="Times New Roman"/>
          <w:sz w:val="24"/>
          <w:szCs w:val="24"/>
          <w:lang w:val="en-US"/>
        </w:rPr>
        <w:t>UCH.</w:t>
      </w:r>
      <w:proofErr w:type="gramEnd"/>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POS.</w:t>
      </w:r>
      <w:proofErr w:type="gramEnd"/>
      <w:r w:rsidRPr="00916B1B">
        <w:rPr>
          <w:rFonts w:ascii="Times New Roman" w:hAnsi="Times New Roman" w:cs="Times New Roman"/>
          <w:sz w:val="24"/>
          <w:szCs w:val="24"/>
          <w:lang w:val="en-US"/>
        </w:rPr>
        <w:t xml:space="preserve">  MOSCOW: TSRIB PUBL., 1986.</w:t>
      </w:r>
    </w:p>
    <w:p w:rsidR="00EC3B4D" w:rsidRPr="00916B1B" w:rsidRDefault="00EC3B4D" w:rsidP="00615045">
      <w:pPr>
        <w:spacing w:after="0" w:line="240" w:lineRule="auto"/>
        <w:jc w:val="both"/>
        <w:rPr>
          <w:rFonts w:ascii="Times New Roman" w:hAnsi="Times New Roman" w:cs="Times New Roman"/>
          <w:sz w:val="24"/>
          <w:szCs w:val="24"/>
          <w:lang w:val="en-US"/>
        </w:rPr>
      </w:pPr>
    </w:p>
    <w:p w:rsidR="00EC3B4D" w:rsidRPr="00916B1B" w:rsidRDefault="00EC3B4D" w:rsidP="00615045">
      <w:pPr>
        <w:spacing w:after="0" w:line="240" w:lineRule="auto"/>
        <w:jc w:val="both"/>
        <w:rPr>
          <w:rFonts w:ascii="Times New Roman" w:hAnsi="Times New Roman" w:cs="Times New Roman"/>
          <w:b/>
          <w:sz w:val="24"/>
          <w:szCs w:val="24"/>
          <w:lang w:val="en-US"/>
        </w:rPr>
      </w:pPr>
      <w:r w:rsidRPr="00916B1B">
        <w:rPr>
          <w:rFonts w:ascii="Times New Roman" w:hAnsi="Times New Roman" w:cs="Times New Roman"/>
          <w:b/>
          <w:sz w:val="24"/>
          <w:szCs w:val="24"/>
          <w:lang w:val="en-US"/>
        </w:rPr>
        <w:t>8. Organization of work on the technical operation of buildings</w:t>
      </w:r>
    </w:p>
    <w:p w:rsidR="00FC596D" w:rsidRPr="00916B1B" w:rsidRDefault="00FC596D" w:rsidP="00615045">
      <w:pPr>
        <w:spacing w:after="0" w:line="240" w:lineRule="auto"/>
        <w:jc w:val="both"/>
        <w:rPr>
          <w:rFonts w:ascii="Times New Roman" w:hAnsi="Times New Roman" w:cs="Times New Roman"/>
          <w:b/>
          <w:sz w:val="24"/>
          <w:szCs w:val="24"/>
          <w:lang w:val="en-US"/>
        </w:rPr>
      </w:pPr>
    </w:p>
    <w:p w:rsidR="00EC3B4D" w:rsidRPr="00916B1B" w:rsidRDefault="00AE4F85"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1.Technical</w:t>
      </w:r>
      <w:proofErr w:type="gramEnd"/>
      <w:r w:rsidRPr="00916B1B">
        <w:rPr>
          <w:rFonts w:ascii="Times New Roman" w:hAnsi="Times New Roman" w:cs="Times New Roman"/>
          <w:sz w:val="24"/>
          <w:szCs w:val="24"/>
          <w:lang w:val="en-US"/>
        </w:rPr>
        <w:t xml:space="preserve"> operation of buildings</w:t>
      </w:r>
    </w:p>
    <w:p w:rsidR="00AE4F85" w:rsidRPr="00916B1B" w:rsidRDefault="00AE4F85"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2. The repair system consists of current and major repairs.</w:t>
      </w:r>
    </w:p>
    <w:p w:rsidR="00AE4F85" w:rsidRPr="00916B1B" w:rsidRDefault="00AE4F85" w:rsidP="00615045">
      <w:pPr>
        <w:spacing w:after="0" w:line="240" w:lineRule="auto"/>
        <w:jc w:val="both"/>
        <w:rPr>
          <w:rFonts w:ascii="Times New Roman" w:hAnsi="Times New Roman" w:cs="Times New Roman"/>
          <w:sz w:val="24"/>
          <w:szCs w:val="24"/>
          <w:lang w:val="en-US"/>
        </w:rPr>
      </w:pP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1.</w:t>
      </w:r>
      <w:r w:rsidR="00EC3B4D" w:rsidRPr="00916B1B">
        <w:rPr>
          <w:rFonts w:ascii="Times New Roman" w:hAnsi="Times New Roman" w:cs="Times New Roman"/>
          <w:sz w:val="24"/>
          <w:szCs w:val="24"/>
          <w:lang w:val="en-US"/>
        </w:rPr>
        <w:t>Technical</w:t>
      </w:r>
      <w:proofErr w:type="gramEnd"/>
      <w:r w:rsidR="00EC3B4D" w:rsidRPr="00916B1B">
        <w:rPr>
          <w:rFonts w:ascii="Times New Roman" w:hAnsi="Times New Roman" w:cs="Times New Roman"/>
          <w:sz w:val="24"/>
          <w:szCs w:val="24"/>
          <w:lang w:val="en-US"/>
        </w:rPr>
        <w:t xml:space="preserve"> operation of buildings is a set of measures that ensure the uninterrupted operation of all elements and systems of the building, the functioning of the building for its intended purpose during the standard service </w:t>
      </w:r>
      <w:proofErr w:type="spellStart"/>
      <w:r w:rsidR="00EC3B4D" w:rsidRPr="00916B1B">
        <w:rPr>
          <w:rFonts w:ascii="Times New Roman" w:hAnsi="Times New Roman" w:cs="Times New Roman"/>
          <w:sz w:val="24"/>
          <w:szCs w:val="24"/>
          <w:lang w:val="en-US"/>
        </w:rPr>
        <w:t>life.The</w:t>
      </w:r>
      <w:proofErr w:type="spellEnd"/>
      <w:r w:rsidR="00EC3B4D" w:rsidRPr="00916B1B">
        <w:rPr>
          <w:rFonts w:ascii="Times New Roman" w:hAnsi="Times New Roman" w:cs="Times New Roman"/>
          <w:sz w:val="24"/>
          <w:szCs w:val="24"/>
          <w:lang w:val="en-US"/>
        </w:rPr>
        <w:t xml:space="preserve"> functioning of the building is the direct performance of these functions. The intended use of the building, partial adaptation to other </w:t>
      </w:r>
      <w:proofErr w:type="gramStart"/>
      <w:r w:rsidR="00EC3B4D" w:rsidRPr="00916B1B">
        <w:rPr>
          <w:rFonts w:ascii="Times New Roman" w:hAnsi="Times New Roman" w:cs="Times New Roman"/>
          <w:sz w:val="24"/>
          <w:szCs w:val="24"/>
          <w:lang w:val="en-US"/>
        </w:rPr>
        <w:t>purposes,</w:t>
      </w:r>
      <w:proofErr w:type="gramEnd"/>
      <w:r w:rsidR="00EC3B4D" w:rsidRPr="00916B1B">
        <w:rPr>
          <w:rFonts w:ascii="Times New Roman" w:hAnsi="Times New Roman" w:cs="Times New Roman"/>
          <w:sz w:val="24"/>
          <w:szCs w:val="24"/>
          <w:lang w:val="en-US"/>
        </w:rPr>
        <w:t xml:space="preserve"> reduces the efficiency of its operation, since the intended use of the building is the main purpose of its use. The functioning of the building includes the period from the completion of construction to operation, as well as the period of repair of the building.</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Technical operation of buildings consists of Maintenance, Repair Systems, and sanitary </w:t>
      </w:r>
      <w:proofErr w:type="spellStart"/>
      <w:r w:rsidR="00EC3B4D" w:rsidRPr="00916B1B">
        <w:rPr>
          <w:rFonts w:ascii="Times New Roman" w:hAnsi="Times New Roman" w:cs="Times New Roman"/>
          <w:sz w:val="24"/>
          <w:szCs w:val="24"/>
          <w:lang w:val="en-US"/>
        </w:rPr>
        <w:t>maintenance.The</w:t>
      </w:r>
      <w:proofErr w:type="spellEnd"/>
      <w:r w:rsidR="00EC3B4D" w:rsidRPr="00916B1B">
        <w:rPr>
          <w:rFonts w:ascii="Times New Roman" w:hAnsi="Times New Roman" w:cs="Times New Roman"/>
          <w:sz w:val="24"/>
          <w:szCs w:val="24"/>
          <w:lang w:val="en-US"/>
        </w:rPr>
        <w:t xml:space="preserve"> maintenance system includes ensuring regulatory modes and parameters, regulating engineering equipment, and technical inspection of buildings and structures.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repair system consists of current and major repairs.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Sanitary maintenance of buildings consists in cleaning public spaces, adjacent territories, and garbage collection.</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The tasks of building operation include: ensuring uninterrupted operation of building structures; compliance with normal sanitary and hygienic conditions and proper operation of engineering equipment; compliance with the temperature and humidity regime of premises; timely repair; increasing the degree of improvement of buildings, etc. </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The duration of operation of building structures and their systems is not the same. When determining the standard service life of a building, the service life of the main load-bearing elements, foundations and walls is taken. The service life of individual building elements can be 2-3 times less than the standard service life of the building.</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Serviceable and convenient operation of the building requires a complete replacement of individual elements or systems of the building for the entire period of its operation.</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During its service life, elements and engineering systems require repeated work on repair, prevention and restoration of worn-out elements. Parts of the building cannot be used until they are completely worn out. During this period, work is carried out to compensate for regulatory </w:t>
      </w:r>
      <w:r w:rsidR="00EC3B4D" w:rsidRPr="00916B1B">
        <w:rPr>
          <w:rFonts w:ascii="Times New Roman" w:hAnsi="Times New Roman" w:cs="Times New Roman"/>
          <w:sz w:val="24"/>
          <w:szCs w:val="24"/>
          <w:lang w:val="en-US"/>
        </w:rPr>
        <w:lastRenderedPageBreak/>
        <w:t>wear and tear. Failure to perform poorly planned work can lead to premature failure of the structure.</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During operation, the building requires constant maintenance and repair. Building maintenance is a set of works to maintain the specified parameters and operating modes of technical devices aimed at ensuring the serviceable condition of building elements, as well as the safety of buildings. The maintenance and repair system should ensure the normal functioning of buildings for the entire period of their intended </w:t>
      </w:r>
      <w:proofErr w:type="spellStart"/>
      <w:r w:rsidRPr="00916B1B">
        <w:rPr>
          <w:rFonts w:ascii="Times New Roman" w:hAnsi="Times New Roman" w:cs="Times New Roman"/>
          <w:sz w:val="24"/>
          <w:szCs w:val="24"/>
          <w:lang w:val="en-US"/>
        </w:rPr>
        <w:t>use.The</w:t>
      </w:r>
      <w:proofErr w:type="spellEnd"/>
      <w:r w:rsidRPr="00916B1B">
        <w:rPr>
          <w:rFonts w:ascii="Times New Roman" w:hAnsi="Times New Roman" w:cs="Times New Roman"/>
          <w:sz w:val="24"/>
          <w:szCs w:val="24"/>
          <w:lang w:val="en-US"/>
        </w:rPr>
        <w:t xml:space="preserve"> terms of repair of buildings should be determined on the basis of an assessment of their technical condition.</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Maintenance of buildings includes control of the technical condition, maintenance of serviceability, adjustment of engineering equipment, preparation of the building as a whole, as well as its elements and systems for seasonal operation. Monitoring of the technical condition of buildings is carried out by conducting systematic scheduled and unscheduled inspections using modern means of technical diagnostics.</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Scheduled inspections are divided into general and partial ones. During general inspections, it is necessary to monitor the technical condition of the common building, and during partial inspections, they are exposed to individual structures.</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Unscheduled inspections are carried out after storms, downpours, heavy snow, floods and other disasters. General inspections are carried out 2 times a year: in spring and autumn.</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During the spring inspection, it checks the readiness of buildings for operation in the spring-summer </w:t>
      </w:r>
      <w:proofErr w:type="gramStart"/>
      <w:r w:rsidR="00EC3B4D" w:rsidRPr="00916B1B">
        <w:rPr>
          <w:rFonts w:ascii="Times New Roman" w:hAnsi="Times New Roman" w:cs="Times New Roman"/>
          <w:sz w:val="24"/>
          <w:szCs w:val="24"/>
          <w:lang w:val="en-US"/>
        </w:rPr>
        <w:t>period,</w:t>
      </w:r>
      <w:proofErr w:type="gramEnd"/>
      <w:r w:rsidR="00EC3B4D" w:rsidRPr="00916B1B">
        <w:rPr>
          <w:rFonts w:ascii="Times New Roman" w:hAnsi="Times New Roman" w:cs="Times New Roman"/>
          <w:sz w:val="24"/>
          <w:szCs w:val="24"/>
          <w:lang w:val="en-US"/>
        </w:rPr>
        <w:t xml:space="preserve"> sets the volume of work on preparation for operation in the autumn-winter period, clarifies the volume of repair work for buildings included in the current repair plan in the year of the inspection.</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In the spring and summer period, when preparing buildings for operation, the following types of work are performed: strengthening drainage pipes, knees, pits; preserving and repairing irrigation systems; repairing equipment of squares, blind areas, sidewalks, pedestrian paths; opening blowouts in basements; inspecting roofs, facades, etc. During the autumn inspection, it checks the readiness of the building for operation in the autumn-winter period, clarifies the volume of repair work for buildings included in the current repair plan for the next year.</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The list of works in the preparation of buildings for operation in the autumn-winter period includes: heating of window and balcony openings; replacement of broken window panes, balcony doors; repair and heating of roof coverings; strengthening and repair of parapet fences; glazing and closing of roof hearing Windows; repair, heating and cleaning of smoke ventilation channels; sealing of blisters on the plinth of buildings; storage of irrigation systems; repair and strengthening of entrance doors, etc. </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The frequency of scheduled inspections of building elements is regulated by standards. When conducting a partial inspection, defects that can be eliminated within the time allotted for the inspection must be eliminated. Detected defects that interfere with normal operation are eliminated within the time limits specified in the building codes and regulations (snip).</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Repair of a building-a set of construction works and organizational and technical measures to eliminate its physical and moral wear and tear, not related to changes in the main technical and economic indicators of the building.</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planned and preliminary repair system includes both current and major repairs.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current repair of the building is carried out in order to restore the serviceability of its structures and systems of engineering equipment, maintain operational indicators.</w:t>
      </w:r>
      <w:r w:rsidR="00FC596D" w:rsidRPr="00916B1B">
        <w:rPr>
          <w:rFonts w:ascii="Times New Roman" w:hAnsi="Times New Roman" w:cs="Times New Roman"/>
          <w:sz w:val="24"/>
          <w:szCs w:val="24"/>
          <w:lang w:val="en-US"/>
        </w:rPr>
        <w:t xml:space="preserve"> </w:t>
      </w:r>
      <w:r w:rsidRPr="00916B1B">
        <w:rPr>
          <w:rFonts w:ascii="Times New Roman" w:hAnsi="Times New Roman" w:cs="Times New Roman"/>
          <w:sz w:val="24"/>
          <w:szCs w:val="24"/>
          <w:lang w:val="en-US"/>
        </w:rPr>
        <w:t>Current repairs are carried out periodically, ensuring its effective operation from the moment of completion of construction to the moment of delivery for the next major repair. At the same time, natural and climatic conditions, design solutions, technical condition and operating mode of the building are taken into account.</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Current repairs should be carried out according to five-year and annual plans. Annual plans are drawn up for clarification of five-year plans, taking into account the results of inspections, estimated and technical documentation developed for current repairs, measures to prepare buildings for operation in seasonal conditions.</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lastRenderedPageBreak/>
        <w:t xml:space="preserve">     </w:t>
      </w:r>
      <w:r w:rsidR="00EC3B4D" w:rsidRPr="00916B1B">
        <w:rPr>
          <w:rFonts w:ascii="Times New Roman" w:hAnsi="Times New Roman" w:cs="Times New Roman"/>
          <w:sz w:val="24"/>
          <w:szCs w:val="24"/>
          <w:lang w:val="en-US"/>
        </w:rPr>
        <w:t>Major repairs are carried out in order to restore its resource, as well as improve operational indicators, with the replacement of systems of structural elements and engineering equipment, if necessary.</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Major repairs include the elimination of defects of all worn-out elements, restoration or their replacement (except for the complete replacement of stone and concrete foundations, load-bearing walls and frames) into more durable and economical elements that improve the performance indicators of the repaired buildings.</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An important part of the organization of major repairs is the development of its strategy. Theoretically, two repair options are possible: preventive and preventive, when, according to the technical condition, the repair was started after the fault </w:t>
      </w:r>
      <w:proofErr w:type="gramStart"/>
      <w:r w:rsidR="00EC3B4D" w:rsidRPr="00916B1B">
        <w:rPr>
          <w:rFonts w:ascii="Times New Roman" w:hAnsi="Times New Roman" w:cs="Times New Roman"/>
          <w:sz w:val="24"/>
          <w:szCs w:val="24"/>
          <w:lang w:val="en-US"/>
        </w:rPr>
        <w:t>occurred,</w:t>
      </w:r>
      <w:proofErr w:type="gramEnd"/>
      <w:r w:rsidR="00EC3B4D" w:rsidRPr="00916B1B">
        <w:rPr>
          <w:rFonts w:ascii="Times New Roman" w:hAnsi="Times New Roman" w:cs="Times New Roman"/>
          <w:sz w:val="24"/>
          <w:szCs w:val="24"/>
          <w:lang w:val="en-US"/>
        </w:rPr>
        <w:t xml:space="preserve"> and preventive and preventive when the repair was carried out before the failure, i.e.to prevent it. The second option is economically profitable-based on the study of the service life and the probability of </w:t>
      </w:r>
      <w:proofErr w:type="gramStart"/>
      <w:r w:rsidR="00EC3B4D" w:rsidRPr="00916B1B">
        <w:rPr>
          <w:rFonts w:ascii="Times New Roman" w:hAnsi="Times New Roman" w:cs="Times New Roman"/>
          <w:sz w:val="24"/>
          <w:szCs w:val="24"/>
          <w:lang w:val="en-US"/>
        </w:rPr>
        <w:t>failures,</w:t>
      </w:r>
      <w:proofErr w:type="gramEnd"/>
      <w:r w:rsidR="00EC3B4D" w:rsidRPr="00916B1B">
        <w:rPr>
          <w:rFonts w:ascii="Times New Roman" w:hAnsi="Times New Roman" w:cs="Times New Roman"/>
          <w:sz w:val="24"/>
          <w:szCs w:val="24"/>
          <w:lang w:val="en-US"/>
        </w:rPr>
        <w:t xml:space="preserve"> it is possible to create a preventive system that ensures the safe maintenance of the premises. In the practice of technical operation of buildings, a combination of two options is used.</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As the condition of individual elements, components or buildings as a whole deteriorates, the reliability of buildings during their operation is ensured by preventive </w:t>
      </w:r>
      <w:proofErr w:type="spellStart"/>
      <w:r w:rsidRPr="00916B1B">
        <w:rPr>
          <w:rFonts w:ascii="Times New Roman" w:hAnsi="Times New Roman" w:cs="Times New Roman"/>
          <w:sz w:val="24"/>
          <w:szCs w:val="24"/>
          <w:lang w:val="en-US"/>
        </w:rPr>
        <w:t>repairsmaybe</w:t>
      </w:r>
      <w:proofErr w:type="spellEnd"/>
      <w:r w:rsidRPr="00916B1B">
        <w:rPr>
          <w:rFonts w:ascii="Times New Roman" w:hAnsi="Times New Roman" w:cs="Times New Roman"/>
          <w:sz w:val="24"/>
          <w:szCs w:val="24"/>
          <w:lang w:val="en-US"/>
        </w:rPr>
        <w:t xml:space="preserve">. The main task of such prevention is to prevent failures. The </w:t>
      </w:r>
      <w:proofErr w:type="gramStart"/>
      <w:r w:rsidRPr="00916B1B">
        <w:rPr>
          <w:rFonts w:ascii="Times New Roman" w:hAnsi="Times New Roman" w:cs="Times New Roman"/>
          <w:sz w:val="24"/>
          <w:szCs w:val="24"/>
          <w:lang w:val="en-US"/>
        </w:rPr>
        <w:t xml:space="preserve">system of planned and preliminary repairs consists of periodic repairs, the volume of which depends on the service life of the structures, as well as on the materials from which they are </w:t>
      </w:r>
      <w:proofErr w:type="spellStart"/>
      <w:r w:rsidRPr="00916B1B">
        <w:rPr>
          <w:rFonts w:ascii="Times New Roman" w:hAnsi="Times New Roman" w:cs="Times New Roman"/>
          <w:sz w:val="24"/>
          <w:szCs w:val="24"/>
          <w:lang w:val="en-US"/>
        </w:rPr>
        <w:t>made.Repairs</w:t>
      </w:r>
      <w:proofErr w:type="spellEnd"/>
      <w:r w:rsidRPr="00916B1B">
        <w:rPr>
          <w:rFonts w:ascii="Times New Roman" w:hAnsi="Times New Roman" w:cs="Times New Roman"/>
          <w:sz w:val="24"/>
          <w:szCs w:val="24"/>
          <w:lang w:val="en-US"/>
        </w:rPr>
        <w:t xml:space="preserve"> are</w:t>
      </w:r>
      <w:proofErr w:type="gramEnd"/>
      <w:r w:rsidRPr="00916B1B">
        <w:rPr>
          <w:rFonts w:ascii="Times New Roman" w:hAnsi="Times New Roman" w:cs="Times New Roman"/>
          <w:sz w:val="24"/>
          <w:szCs w:val="24"/>
          <w:lang w:val="en-US"/>
        </w:rPr>
        <w:t xml:space="preserve"> assigned depending on the duration of work, and the amount of repair work is determined by the technical condition.</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On the example of residential buildings, the frequency of repairs recommended by regulatory documents is </w:t>
      </w:r>
      <w:proofErr w:type="gramStart"/>
      <w:r w:rsidR="00EC3B4D" w:rsidRPr="00916B1B">
        <w:rPr>
          <w:rFonts w:ascii="Times New Roman" w:hAnsi="Times New Roman" w:cs="Times New Roman"/>
          <w:sz w:val="24"/>
          <w:szCs w:val="24"/>
          <w:lang w:val="en-US"/>
        </w:rPr>
        <w:t xml:space="preserve">shown </w:t>
      </w:r>
      <w:r w:rsidRPr="00916B1B">
        <w:rPr>
          <w:rFonts w:ascii="Times New Roman" w:hAnsi="Times New Roman" w:cs="Times New Roman"/>
          <w:sz w:val="24"/>
          <w:szCs w:val="24"/>
          <w:lang w:val="en-US"/>
        </w:rPr>
        <w:t>.</w:t>
      </w:r>
      <w:proofErr w:type="gramEnd"/>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collected statistics allow us to determine the parameters of the density of buildings, materials for various designs and drawings, the distribution of the time of occurrence of defects for the service life, and the timing of their appointment for repair of structures.</w:t>
      </w:r>
    </w:p>
    <w:p w:rsidR="00FC596D" w:rsidRPr="00916B1B" w:rsidRDefault="00FC596D" w:rsidP="00615045">
      <w:pPr>
        <w:spacing w:after="0" w:line="240" w:lineRule="auto"/>
        <w:jc w:val="both"/>
        <w:rPr>
          <w:rFonts w:ascii="Times New Roman" w:hAnsi="Times New Roman" w:cs="Times New Roman"/>
          <w:sz w:val="24"/>
          <w:szCs w:val="24"/>
          <w:lang w:val="en-US"/>
        </w:rPr>
      </w:pPr>
    </w:p>
    <w:p w:rsidR="00FB07B5" w:rsidRPr="00916B1B" w:rsidRDefault="00FB07B5"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Literature.</w:t>
      </w:r>
      <w:proofErr w:type="gramEnd"/>
    </w:p>
    <w:p w:rsidR="00FB07B5" w:rsidRPr="00916B1B" w:rsidRDefault="00FB07B5"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1. </w:t>
      </w:r>
      <w:proofErr w:type="spellStart"/>
      <w:r w:rsidRPr="00916B1B">
        <w:rPr>
          <w:rFonts w:ascii="Times New Roman" w:hAnsi="Times New Roman" w:cs="Times New Roman"/>
          <w:sz w:val="24"/>
          <w:szCs w:val="24"/>
          <w:lang w:val="en-US"/>
        </w:rPr>
        <w:t>Braimer</w:t>
      </w:r>
      <w:proofErr w:type="spellEnd"/>
      <w:r w:rsidRPr="00916B1B">
        <w:rPr>
          <w:rFonts w:ascii="Times New Roman" w:hAnsi="Times New Roman" w:cs="Times New Roman"/>
          <w:sz w:val="24"/>
          <w:szCs w:val="24"/>
          <w:lang w:val="en-US"/>
        </w:rPr>
        <w:t xml:space="preserve"> R. A. Fundamentals of Management in the hospitality industry. </w:t>
      </w:r>
      <w:proofErr w:type="gramStart"/>
      <w:r w:rsidRPr="00916B1B">
        <w:rPr>
          <w:rFonts w:ascii="Times New Roman" w:hAnsi="Times New Roman" w:cs="Times New Roman"/>
          <w:sz w:val="24"/>
          <w:szCs w:val="24"/>
          <w:lang w:val="en-US"/>
        </w:rPr>
        <w:t>Translation from England.</w:t>
      </w:r>
      <w:proofErr w:type="gramEnd"/>
      <w:r w:rsidRPr="00916B1B">
        <w:rPr>
          <w:rFonts w:ascii="Times New Roman" w:hAnsi="Times New Roman" w:cs="Times New Roman"/>
          <w:sz w:val="24"/>
          <w:szCs w:val="24"/>
          <w:lang w:val="en-US"/>
        </w:rPr>
        <w:t xml:space="preserve"> – M.: </w:t>
      </w:r>
      <w:proofErr w:type="spellStart"/>
      <w:r w:rsidRPr="00916B1B">
        <w:rPr>
          <w:rFonts w:ascii="Times New Roman" w:hAnsi="Times New Roman" w:cs="Times New Roman"/>
          <w:sz w:val="24"/>
          <w:szCs w:val="24"/>
          <w:lang w:val="en-US"/>
        </w:rPr>
        <w:t>Aspect.Press</w:t>
      </w:r>
      <w:proofErr w:type="spellEnd"/>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1995 .</w:t>
      </w:r>
      <w:proofErr w:type="gramEnd"/>
    </w:p>
    <w:p w:rsidR="00FB07B5" w:rsidRPr="00916B1B" w:rsidRDefault="00FB07B5"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2. John Walker. </w:t>
      </w:r>
      <w:proofErr w:type="gramStart"/>
      <w:r w:rsidRPr="00916B1B">
        <w:rPr>
          <w:rFonts w:ascii="Times New Roman" w:hAnsi="Times New Roman" w:cs="Times New Roman"/>
          <w:sz w:val="24"/>
          <w:szCs w:val="24"/>
          <w:lang w:val="en-US"/>
        </w:rPr>
        <w:t>Introduction to hospitality.</w:t>
      </w:r>
      <w:proofErr w:type="gramEnd"/>
      <w:r w:rsidRPr="00916B1B">
        <w:rPr>
          <w:rFonts w:ascii="Times New Roman" w:hAnsi="Times New Roman" w:cs="Times New Roman"/>
          <w:sz w:val="24"/>
          <w:szCs w:val="24"/>
          <w:lang w:val="en-US"/>
        </w:rPr>
        <w:t xml:space="preserve"> M. UNITY, 1999.</w:t>
      </w:r>
    </w:p>
    <w:p w:rsidR="00FB07B5" w:rsidRPr="00916B1B" w:rsidRDefault="00FB07B5"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3. </w:t>
      </w:r>
      <w:proofErr w:type="spellStart"/>
      <w:r w:rsidRPr="00916B1B">
        <w:rPr>
          <w:rFonts w:ascii="Times New Roman" w:hAnsi="Times New Roman" w:cs="Times New Roman"/>
          <w:sz w:val="24"/>
          <w:szCs w:val="24"/>
          <w:lang w:val="en-US"/>
        </w:rPr>
        <w:t>Volkov</w:t>
      </w:r>
      <w:proofErr w:type="spellEnd"/>
      <w:r w:rsidRPr="00916B1B">
        <w:rPr>
          <w:rFonts w:ascii="Times New Roman" w:hAnsi="Times New Roman" w:cs="Times New Roman"/>
          <w:sz w:val="24"/>
          <w:szCs w:val="24"/>
          <w:lang w:val="en-US"/>
        </w:rPr>
        <w:t xml:space="preserve"> Yu. </w:t>
      </w:r>
      <w:proofErr w:type="spellStart"/>
      <w:proofErr w:type="gramStart"/>
      <w:r w:rsidRPr="00916B1B">
        <w:rPr>
          <w:rFonts w:ascii="Times New Roman" w:hAnsi="Times New Roman" w:cs="Times New Roman"/>
          <w:sz w:val="24"/>
          <w:szCs w:val="24"/>
          <w:lang w:val="en-US"/>
        </w:rPr>
        <w:t>F.interior</w:t>
      </w:r>
      <w:proofErr w:type="spellEnd"/>
      <w:r w:rsidRPr="00916B1B">
        <w:rPr>
          <w:rFonts w:ascii="Times New Roman" w:hAnsi="Times New Roman" w:cs="Times New Roman"/>
          <w:sz w:val="24"/>
          <w:szCs w:val="24"/>
          <w:lang w:val="en-US"/>
        </w:rPr>
        <w:t xml:space="preserve"> and equipment of hotels and restaurants.</w:t>
      </w:r>
      <w:proofErr w:type="gramEnd"/>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UCH.</w:t>
      </w:r>
      <w:proofErr w:type="gramEnd"/>
      <w:r w:rsidRPr="00916B1B">
        <w:rPr>
          <w:rFonts w:ascii="Times New Roman" w:hAnsi="Times New Roman" w:cs="Times New Roman"/>
          <w:sz w:val="24"/>
          <w:szCs w:val="24"/>
          <w:lang w:val="en-US"/>
        </w:rPr>
        <w:t xml:space="preserve"> «No</w:t>
      </w:r>
      <w:proofErr w:type="gramStart"/>
      <w:r w:rsidRPr="00916B1B">
        <w:rPr>
          <w:rFonts w:ascii="Times New Roman" w:hAnsi="Times New Roman" w:cs="Times New Roman"/>
          <w:sz w:val="24"/>
          <w:szCs w:val="24"/>
          <w:lang w:val="en-US"/>
        </w:rPr>
        <w:t>,»</w:t>
      </w:r>
      <w:proofErr w:type="gramEnd"/>
      <w:r w:rsidRPr="00916B1B">
        <w:rPr>
          <w:rFonts w:ascii="Times New Roman" w:hAnsi="Times New Roman" w:cs="Times New Roman"/>
          <w:sz w:val="24"/>
          <w:szCs w:val="24"/>
          <w:lang w:val="en-US"/>
        </w:rPr>
        <w:t xml:space="preserve"> I said. Rostov On The </w:t>
      </w:r>
      <w:proofErr w:type="gramStart"/>
      <w:r w:rsidRPr="00916B1B">
        <w:rPr>
          <w:rFonts w:ascii="Times New Roman" w:hAnsi="Times New Roman" w:cs="Times New Roman"/>
          <w:sz w:val="24"/>
          <w:szCs w:val="24"/>
          <w:lang w:val="en-US"/>
        </w:rPr>
        <w:t>Don.:</w:t>
      </w:r>
      <w:proofErr w:type="gramEnd"/>
      <w:r w:rsidRPr="00916B1B">
        <w:rPr>
          <w:rFonts w:ascii="Times New Roman" w:hAnsi="Times New Roman" w:cs="Times New Roman"/>
          <w:sz w:val="24"/>
          <w:szCs w:val="24"/>
          <w:lang w:val="en-US"/>
        </w:rPr>
        <w:t xml:space="preserve"> Phoenix, 2003.</w:t>
      </w:r>
    </w:p>
    <w:p w:rsidR="00FB07B5" w:rsidRPr="00916B1B" w:rsidRDefault="00FB07B5"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4. </w:t>
      </w:r>
      <w:proofErr w:type="spellStart"/>
      <w:r w:rsidRPr="00916B1B">
        <w:rPr>
          <w:rFonts w:ascii="Times New Roman" w:hAnsi="Times New Roman" w:cs="Times New Roman"/>
          <w:sz w:val="24"/>
          <w:szCs w:val="24"/>
          <w:lang w:val="en-US"/>
        </w:rPr>
        <w:t>Volkov</w:t>
      </w:r>
      <w:proofErr w:type="spellEnd"/>
      <w:r w:rsidRPr="00916B1B">
        <w:rPr>
          <w:rFonts w:ascii="Times New Roman" w:hAnsi="Times New Roman" w:cs="Times New Roman"/>
          <w:sz w:val="24"/>
          <w:szCs w:val="24"/>
          <w:lang w:val="en-US"/>
        </w:rPr>
        <w:t xml:space="preserve"> Yu. F. Introduction to hotel and tourism business: Rostov </w:t>
      </w:r>
      <w:proofErr w:type="gramStart"/>
      <w:r w:rsidRPr="00916B1B">
        <w:rPr>
          <w:rFonts w:ascii="Times New Roman" w:hAnsi="Times New Roman" w:cs="Times New Roman"/>
          <w:sz w:val="24"/>
          <w:szCs w:val="24"/>
          <w:lang w:val="en-US"/>
        </w:rPr>
        <w:t>On The</w:t>
      </w:r>
      <w:proofErr w:type="gramEnd"/>
      <w:r w:rsidRPr="00916B1B">
        <w:rPr>
          <w:rFonts w:ascii="Times New Roman" w:hAnsi="Times New Roman" w:cs="Times New Roman"/>
          <w:sz w:val="24"/>
          <w:szCs w:val="24"/>
          <w:lang w:val="en-US"/>
        </w:rPr>
        <w:t xml:space="preserve"> Don.: Phoenix, 2004.</w:t>
      </w:r>
    </w:p>
    <w:p w:rsidR="00FB07B5" w:rsidRPr="00916B1B" w:rsidRDefault="00FB07B5"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5.Voskresensky</w:t>
      </w:r>
      <w:proofErr w:type="gramEnd"/>
      <w:r w:rsidRPr="00916B1B">
        <w:rPr>
          <w:rFonts w:ascii="Times New Roman" w:hAnsi="Times New Roman" w:cs="Times New Roman"/>
          <w:sz w:val="24"/>
          <w:szCs w:val="24"/>
          <w:lang w:val="en-US"/>
        </w:rPr>
        <w:t xml:space="preserve"> M. G., </w:t>
      </w:r>
      <w:proofErr w:type="spellStart"/>
      <w:r w:rsidRPr="00916B1B">
        <w:rPr>
          <w:rFonts w:ascii="Times New Roman" w:hAnsi="Times New Roman" w:cs="Times New Roman"/>
          <w:sz w:val="24"/>
          <w:szCs w:val="24"/>
          <w:lang w:val="en-US"/>
        </w:rPr>
        <w:t>Goncharov</w:t>
      </w:r>
      <w:proofErr w:type="spellEnd"/>
      <w:r w:rsidRPr="00916B1B">
        <w:rPr>
          <w:rFonts w:ascii="Times New Roman" w:hAnsi="Times New Roman" w:cs="Times New Roman"/>
          <w:sz w:val="24"/>
          <w:szCs w:val="24"/>
          <w:lang w:val="en-US"/>
        </w:rPr>
        <w:t xml:space="preserve"> L. I. Technical operation of fixed assets of a tourist institution. </w:t>
      </w:r>
      <w:proofErr w:type="gramStart"/>
      <w:r w:rsidRPr="00916B1B">
        <w:rPr>
          <w:rFonts w:ascii="Times New Roman" w:hAnsi="Times New Roman" w:cs="Times New Roman"/>
          <w:sz w:val="24"/>
          <w:szCs w:val="24"/>
          <w:lang w:val="en-US"/>
        </w:rPr>
        <w:t>UCH.</w:t>
      </w:r>
      <w:proofErr w:type="gramEnd"/>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POS.</w:t>
      </w:r>
      <w:proofErr w:type="gramEnd"/>
      <w:r w:rsidRPr="00916B1B">
        <w:rPr>
          <w:rFonts w:ascii="Times New Roman" w:hAnsi="Times New Roman" w:cs="Times New Roman"/>
          <w:sz w:val="24"/>
          <w:szCs w:val="24"/>
          <w:lang w:val="en-US"/>
        </w:rPr>
        <w:t xml:space="preserve">  MOSCOW: TSRIB PUBL., 1986.</w:t>
      </w:r>
    </w:p>
    <w:p w:rsidR="00EC3B4D" w:rsidRPr="00916B1B" w:rsidRDefault="00EC3B4D" w:rsidP="00615045">
      <w:pPr>
        <w:spacing w:after="0" w:line="240" w:lineRule="auto"/>
        <w:jc w:val="both"/>
        <w:rPr>
          <w:rFonts w:ascii="Times New Roman" w:hAnsi="Times New Roman" w:cs="Times New Roman"/>
          <w:sz w:val="24"/>
          <w:szCs w:val="24"/>
          <w:lang w:val="en-US"/>
        </w:rPr>
      </w:pPr>
    </w:p>
    <w:p w:rsidR="00EC3B4D" w:rsidRPr="00916B1B" w:rsidRDefault="00EC3B4D" w:rsidP="00615045">
      <w:pPr>
        <w:spacing w:after="0" w:line="240" w:lineRule="auto"/>
        <w:jc w:val="both"/>
        <w:rPr>
          <w:rFonts w:ascii="Times New Roman" w:hAnsi="Times New Roman" w:cs="Times New Roman"/>
          <w:b/>
          <w:sz w:val="24"/>
          <w:szCs w:val="24"/>
          <w:lang w:val="en-US"/>
        </w:rPr>
      </w:pPr>
      <w:proofErr w:type="gramStart"/>
      <w:r w:rsidRPr="00916B1B">
        <w:rPr>
          <w:rFonts w:ascii="Times New Roman" w:hAnsi="Times New Roman" w:cs="Times New Roman"/>
          <w:b/>
          <w:sz w:val="24"/>
          <w:szCs w:val="24"/>
          <w:lang w:val="en-US"/>
        </w:rPr>
        <w:t>9 .OPERATION OF WATER SUPPLY AND SEWERAGE SYSTEMS</w:t>
      </w:r>
      <w:proofErr w:type="gramEnd"/>
    </w:p>
    <w:p w:rsidR="00EC3B4D" w:rsidRPr="00916B1B" w:rsidRDefault="00EC3B4D" w:rsidP="00615045">
      <w:pPr>
        <w:spacing w:after="0" w:line="240" w:lineRule="auto"/>
        <w:jc w:val="both"/>
        <w:rPr>
          <w:rFonts w:ascii="Times New Roman" w:hAnsi="Times New Roman" w:cs="Times New Roman"/>
          <w:b/>
          <w:sz w:val="24"/>
          <w:szCs w:val="24"/>
          <w:lang w:val="en-US"/>
        </w:rPr>
      </w:pPr>
    </w:p>
    <w:p w:rsidR="00EC3B4D" w:rsidRPr="00916B1B" w:rsidRDefault="00AE4F85"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1.O</w:t>
      </w:r>
      <w:r w:rsidR="00EC3B4D" w:rsidRPr="00916B1B">
        <w:rPr>
          <w:rFonts w:ascii="Times New Roman" w:hAnsi="Times New Roman" w:cs="Times New Roman"/>
          <w:sz w:val="24"/>
          <w:szCs w:val="24"/>
          <w:lang w:val="en-US"/>
        </w:rPr>
        <w:t>peration</w:t>
      </w:r>
      <w:proofErr w:type="gramEnd"/>
      <w:r w:rsidR="00EC3B4D" w:rsidRPr="00916B1B">
        <w:rPr>
          <w:rFonts w:ascii="Times New Roman" w:hAnsi="Times New Roman" w:cs="Times New Roman"/>
          <w:sz w:val="24"/>
          <w:szCs w:val="24"/>
          <w:lang w:val="en-US"/>
        </w:rPr>
        <w:t xml:space="preserve"> of water supply and sewerage systems. </w:t>
      </w:r>
    </w:p>
    <w:p w:rsidR="00EC3B4D" w:rsidRPr="00916B1B" w:rsidRDefault="00AE4F85"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2. W</w:t>
      </w:r>
      <w:r w:rsidR="00EC3B4D" w:rsidRPr="00916B1B">
        <w:rPr>
          <w:rFonts w:ascii="Times New Roman" w:hAnsi="Times New Roman" w:cs="Times New Roman"/>
          <w:sz w:val="24"/>
          <w:szCs w:val="24"/>
          <w:lang w:val="en-US"/>
        </w:rPr>
        <w:t>ater supply and sewerage systems</w:t>
      </w:r>
    </w:p>
    <w:p w:rsidR="00EC3B4D" w:rsidRPr="00916B1B" w:rsidRDefault="00EC3B4D" w:rsidP="00615045">
      <w:pPr>
        <w:spacing w:after="0" w:line="240" w:lineRule="auto"/>
        <w:jc w:val="both"/>
        <w:rPr>
          <w:rFonts w:ascii="Times New Roman" w:hAnsi="Times New Roman" w:cs="Times New Roman"/>
          <w:sz w:val="24"/>
          <w:szCs w:val="24"/>
          <w:lang w:val="en-US"/>
        </w:rPr>
      </w:pP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1. </w:t>
      </w:r>
      <w:r w:rsidR="00EC3B4D" w:rsidRPr="00916B1B">
        <w:rPr>
          <w:rFonts w:ascii="Times New Roman" w:hAnsi="Times New Roman" w:cs="Times New Roman"/>
          <w:sz w:val="24"/>
          <w:szCs w:val="24"/>
          <w:lang w:val="en-US"/>
        </w:rPr>
        <w:t>The most important conditions that engineering equipment must meet are reliability and continuity in compliance with the specified parameters, availability of monitoring of the condition of all its elements and the possibility of preventive measures and repair work. The use of systems and equipment should be effective with rational use of fuel and energy, material and other resources.</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The variety and complexity of equipment requires engineering and technical personnel and heads of tourist institutions to carry out the necessary technical knowledge, careful study of instructions, passports, drawings, schemes, as well as daily monitoring of the operation of systems and their individual elements, temporary elimination of malfunctions and performing major repairs.</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lastRenderedPageBreak/>
        <w:t xml:space="preserve">      </w:t>
      </w:r>
      <w:r w:rsidR="00EC3B4D" w:rsidRPr="00916B1B">
        <w:rPr>
          <w:rFonts w:ascii="Times New Roman" w:hAnsi="Times New Roman" w:cs="Times New Roman"/>
          <w:sz w:val="24"/>
          <w:szCs w:val="24"/>
          <w:lang w:val="en-US"/>
        </w:rPr>
        <w:t xml:space="preserve">Water supply and sewerage structures and equipment include: pipes, Wells, gate valves, fire hydrants, water distribution columns, water supply routes to buildings, dams, dams, channels, drains, water wells, mechanical equipment (pumps, compressors, diesels, measuring devices); electrical equipment (electric motors, transformers, control panels, cables, couplings, funnels, electrical measuring devices, etc.); sewage treatment plants, pumping stations, water pumping towers, settling tanks, filters, pumping stations, irrigation areas, etc. </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In order to ensure normal operation of water supply and sewerage facilities, that is, their long-term and uninterrupted operation, it is necessary to strictly implement a system of planned and preliminary repairs. It is a set (complex) of organizational and technical measures for supervision, maintenance and repair, carried out in stages according to a preliminary plan in order to prevent premature wear, prevent accidents and ensure uninterrupted supply of high-quality water for economic and drinking technical and fire-fighting purposes, as well as waste water disposal and treatment.</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Maintenance of equipment and structures is carried out in strict compliance with the rules of technical operation of water supply and sewerage, instructions and passports of manufacturers, as well as in compliance with the necessary sanitary requirements. After identifying malfunctions, the duty personnel of the tourist farm and the heads of the operational teams make appropriate entries in the shift logs and books and take measures to eliminate them. In addition to duty maintenance, periodic technical inspections are provided for timely detection of defects, wear and other defects in structures and equipment. They are carried out by engineering and technical personnel according to the calendar plan approved by the head of the farm (or his deputy for the administrative and economic part). During the inspection, all detected defects are taken into account and an inventory of works (defective statements) is drawn up.</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Frequency of inspections: </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Water supply:</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Networks and elements of pipelines, wells, gate valves, hydrants, water distribution columns, ventilators and household entrances-once every two months;</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Mixers and settling tanks-once every twelve months; underground tanks and water pressure towers-once every three months;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Sewerage:</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Sand traps, settling tanks, air tanks, sewer exits, trays, mud sites-once every six months;</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spellStart"/>
      <w:r w:rsidR="00EC3B4D" w:rsidRPr="00916B1B">
        <w:rPr>
          <w:rFonts w:ascii="Times New Roman" w:hAnsi="Times New Roman" w:cs="Times New Roman"/>
          <w:sz w:val="24"/>
          <w:szCs w:val="24"/>
          <w:lang w:val="en-US"/>
        </w:rPr>
        <w:t>Biofilters</w:t>
      </w:r>
      <w:proofErr w:type="spellEnd"/>
      <w:r w:rsidR="00EC3B4D" w:rsidRPr="00916B1B">
        <w:rPr>
          <w:rFonts w:ascii="Times New Roman" w:hAnsi="Times New Roman" w:cs="Times New Roman"/>
          <w:sz w:val="24"/>
          <w:szCs w:val="24"/>
          <w:lang w:val="en-US"/>
        </w:rPr>
        <w:t xml:space="preserve"> and </w:t>
      </w:r>
      <w:proofErr w:type="spellStart"/>
      <w:r w:rsidR="00EC3B4D" w:rsidRPr="00916B1B">
        <w:rPr>
          <w:rFonts w:ascii="Times New Roman" w:hAnsi="Times New Roman" w:cs="Times New Roman"/>
          <w:sz w:val="24"/>
          <w:szCs w:val="24"/>
          <w:lang w:val="en-US"/>
        </w:rPr>
        <w:t>aerofilters</w:t>
      </w:r>
      <w:proofErr w:type="spellEnd"/>
      <w:r w:rsidR="00EC3B4D" w:rsidRPr="00916B1B">
        <w:rPr>
          <w:rFonts w:ascii="Times New Roman" w:hAnsi="Times New Roman" w:cs="Times New Roman"/>
          <w:sz w:val="24"/>
          <w:szCs w:val="24"/>
          <w:lang w:val="en-US"/>
        </w:rPr>
        <w:t xml:space="preserve"> - • once every two months; mechanical equipment of water supply and sewerage facilities-once a month;</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00EC3B4D" w:rsidRPr="00916B1B">
        <w:rPr>
          <w:rFonts w:ascii="Times New Roman" w:hAnsi="Times New Roman" w:cs="Times New Roman"/>
          <w:sz w:val="24"/>
          <w:szCs w:val="24"/>
          <w:lang w:val="en-US"/>
        </w:rPr>
        <w:t>Electrical equipment-once every one or two months.</w:t>
      </w:r>
      <w:proofErr w:type="gramEnd"/>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Routine repairs consist of systematic work to protect structures and equipment from premature wear and accidents by eliminating minor damage and </w:t>
      </w:r>
      <w:proofErr w:type="spellStart"/>
      <w:r w:rsidRPr="00916B1B">
        <w:rPr>
          <w:rFonts w:ascii="Times New Roman" w:hAnsi="Times New Roman" w:cs="Times New Roman"/>
          <w:sz w:val="24"/>
          <w:szCs w:val="24"/>
          <w:lang w:val="en-US"/>
        </w:rPr>
        <w:t>malfunctions.During</w:t>
      </w:r>
      <w:proofErr w:type="spellEnd"/>
      <w:r w:rsidRPr="00916B1B">
        <w:rPr>
          <w:rFonts w:ascii="Times New Roman" w:hAnsi="Times New Roman" w:cs="Times New Roman"/>
          <w:sz w:val="24"/>
          <w:szCs w:val="24"/>
          <w:lang w:val="en-US"/>
        </w:rPr>
        <w:t xml:space="preserve"> major repairs, worn-out structures, components and parts, individual sections of pipelines are replaced with more durable and economical ones, with the exception of complete replacement or replacement of the main structures, the service life of which is the greatest.</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Technical documentation of structures and equipment (technical passport, defective work lists, estimates, acts, etc.) is formed from the moment of their commissioning (purchase) until the termination of operation due to complete wear and tear.</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Water supply systems are divided into internal and external (external).</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internal water supply of the building consists of the following elements: one or more entrances (branches of external networks), main pipelines, distribution pipes (risers).</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For the internal network, mainly steel pipes are used, and for the input device — cast iron and steel.</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For domestic drinking water supply, galvanized pipes with a cross-section of up to 70 mm are </w:t>
      </w:r>
      <w:proofErr w:type="spellStart"/>
      <w:r w:rsidRPr="00916B1B">
        <w:rPr>
          <w:rFonts w:ascii="Times New Roman" w:hAnsi="Times New Roman" w:cs="Times New Roman"/>
          <w:sz w:val="24"/>
          <w:szCs w:val="24"/>
          <w:lang w:val="en-US"/>
        </w:rPr>
        <w:t>used.Fittings</w:t>
      </w:r>
      <w:proofErr w:type="spellEnd"/>
      <w:r w:rsidRPr="00916B1B">
        <w:rPr>
          <w:rFonts w:ascii="Times New Roman" w:hAnsi="Times New Roman" w:cs="Times New Roman"/>
          <w:sz w:val="24"/>
          <w:szCs w:val="24"/>
          <w:lang w:val="en-US"/>
        </w:rPr>
        <w:t xml:space="preserve"> used in domestic networks, depending on their purpose, are divided into water separators (water separation cranes, toilet, mixing, laboratory, irrigation, washing, etc.); shut-off (shut-off valves, valves, check valves); regulating (valves, self-closing valves); safety (safety valves).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lastRenderedPageBreak/>
        <w:t>Proper and reliable operation of the internal water supply system depends on the conditions of its operation, proper supervision and maintenance.</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The main tasks of operation are: elimination of water leaks, prevention of freezing of water in the pipes of the network and Prevention of sweating of the surface of pipes laid in various premises of the building; control of noise when opening water distribution </w:t>
      </w:r>
      <w:proofErr w:type="spellStart"/>
      <w:r w:rsidRPr="00916B1B">
        <w:rPr>
          <w:rFonts w:ascii="Times New Roman" w:hAnsi="Times New Roman" w:cs="Times New Roman"/>
          <w:sz w:val="24"/>
          <w:szCs w:val="24"/>
          <w:lang w:val="en-US"/>
        </w:rPr>
        <w:t>fittings.When</w:t>
      </w:r>
      <w:proofErr w:type="spellEnd"/>
      <w:r w:rsidRPr="00916B1B">
        <w:rPr>
          <w:rFonts w:ascii="Times New Roman" w:hAnsi="Times New Roman" w:cs="Times New Roman"/>
          <w:sz w:val="24"/>
          <w:szCs w:val="24"/>
          <w:lang w:val="en-US"/>
        </w:rPr>
        <w:t xml:space="preserve"> studying the water supply system according to the drawings, employees of tourist institutions should familiarize themselves with the rules of its operation, monitor their implementation and regularly (at least four times a month) review the log of applications for repairs.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calendar plan for checking water supply equipment is drawn up in such a way that each device and Valve is checked at least twice a month.</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2. </w:t>
      </w:r>
      <w:r w:rsidR="00EC3B4D" w:rsidRPr="00916B1B">
        <w:rPr>
          <w:rFonts w:ascii="Times New Roman" w:hAnsi="Times New Roman" w:cs="Times New Roman"/>
          <w:sz w:val="24"/>
          <w:szCs w:val="24"/>
          <w:lang w:val="en-US"/>
        </w:rPr>
        <w:t>On lifting installations, the passport and instructions indicate the performance of pumps, their pressure and the established mode of operation, while there must also be acts of hydraulic testing for tightness of water supply systems. They are produced at a working pressure of plus 5 KGF/cm2, but do not exceed 10 KGF/cm2 for 10 minutes. It is allowed to reduce the pressure no more than 0.5 KGF/cm2.</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It is necessary to monitor that the water consumption and pressure in the water supply system are maintained within the limits allowed in accordance with the project or technical </w:t>
      </w:r>
      <w:proofErr w:type="spellStart"/>
      <w:r w:rsidRPr="00916B1B">
        <w:rPr>
          <w:rFonts w:ascii="Times New Roman" w:hAnsi="Times New Roman" w:cs="Times New Roman"/>
          <w:sz w:val="24"/>
          <w:szCs w:val="24"/>
          <w:lang w:val="en-US"/>
        </w:rPr>
        <w:t>standards.Water</w:t>
      </w:r>
      <w:proofErr w:type="spellEnd"/>
      <w:r w:rsidRPr="00916B1B">
        <w:rPr>
          <w:rFonts w:ascii="Times New Roman" w:hAnsi="Times New Roman" w:cs="Times New Roman"/>
          <w:sz w:val="24"/>
          <w:szCs w:val="24"/>
          <w:lang w:val="en-US"/>
        </w:rPr>
        <w:t xml:space="preserve"> consumption of the internal water supply system is taken into account according to the readings of water meters. It must comply with the regulations (Daily, annual).At least once a month, it is necessary to monitor the operation of gate valves on entrances and pipelines, inspect water distribution cranes, mixers, floating cranes and washing tanks, check and lubricate barrel fittings, pumps and electric motors; take care of the serviceable condition of fire-fighting equipment. Each building of the institution and farm should have a repair book, which should contain </w:t>
      </w:r>
      <w:proofErr w:type="gramStart"/>
      <w:r w:rsidRPr="00916B1B">
        <w:rPr>
          <w:rFonts w:ascii="Times New Roman" w:hAnsi="Times New Roman" w:cs="Times New Roman"/>
          <w:sz w:val="24"/>
          <w:szCs w:val="24"/>
          <w:lang w:val="en-US"/>
        </w:rPr>
        <w:t>people;</w:t>
      </w:r>
      <w:proofErr w:type="gramEnd"/>
      <w:r w:rsidRPr="00916B1B">
        <w:rPr>
          <w:rFonts w:ascii="Times New Roman" w:hAnsi="Times New Roman" w:cs="Times New Roman"/>
          <w:sz w:val="24"/>
          <w:szCs w:val="24"/>
          <w:lang w:val="en-US"/>
        </w:rPr>
        <w:t>) the persons responsible for the water supply system indicate all the identified shortcomings and eliminate them.</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For timely repair of water supply networks and equipment, the stock must have a complete set of pipes, valves, fittings of various diameters, spare parts for water distribution and mixing taps, float valves of washing tanks, leather, rubber, linen, </w:t>
      </w:r>
      <w:proofErr w:type="spellStart"/>
      <w:r w:rsidR="00EC3B4D" w:rsidRPr="00916B1B">
        <w:rPr>
          <w:rFonts w:ascii="Times New Roman" w:hAnsi="Times New Roman" w:cs="Times New Roman"/>
          <w:sz w:val="24"/>
          <w:szCs w:val="24"/>
          <w:lang w:val="en-US"/>
        </w:rPr>
        <w:t>Surik</w:t>
      </w:r>
      <w:proofErr w:type="spellEnd"/>
      <w:r w:rsidR="00EC3B4D" w:rsidRPr="00916B1B">
        <w:rPr>
          <w:rFonts w:ascii="Times New Roman" w:hAnsi="Times New Roman" w:cs="Times New Roman"/>
          <w:sz w:val="24"/>
          <w:szCs w:val="24"/>
          <w:lang w:val="en-US"/>
        </w:rPr>
        <w:t xml:space="preserve">, </w:t>
      </w:r>
      <w:proofErr w:type="spellStart"/>
      <w:r w:rsidR="00EC3B4D" w:rsidRPr="00916B1B">
        <w:rPr>
          <w:rFonts w:ascii="Times New Roman" w:hAnsi="Times New Roman" w:cs="Times New Roman"/>
          <w:sz w:val="24"/>
          <w:szCs w:val="24"/>
          <w:lang w:val="en-US"/>
        </w:rPr>
        <w:t>olifa</w:t>
      </w:r>
      <w:proofErr w:type="spellEnd"/>
      <w:r w:rsidR="00EC3B4D" w:rsidRPr="00916B1B">
        <w:rPr>
          <w:rFonts w:ascii="Times New Roman" w:hAnsi="Times New Roman" w:cs="Times New Roman"/>
          <w:sz w:val="24"/>
          <w:szCs w:val="24"/>
          <w:lang w:val="en-US"/>
        </w:rPr>
        <w:t xml:space="preserve">, charcoal and tools for locksmith and water supply </w:t>
      </w:r>
      <w:proofErr w:type="spellStart"/>
      <w:r w:rsidR="00EC3B4D" w:rsidRPr="00916B1B">
        <w:rPr>
          <w:rFonts w:ascii="Times New Roman" w:hAnsi="Times New Roman" w:cs="Times New Roman"/>
          <w:sz w:val="24"/>
          <w:szCs w:val="24"/>
          <w:lang w:val="en-US"/>
        </w:rPr>
        <w:t>work.There</w:t>
      </w:r>
      <w:proofErr w:type="spellEnd"/>
      <w:r w:rsidR="00EC3B4D" w:rsidRPr="00916B1B">
        <w:rPr>
          <w:rFonts w:ascii="Times New Roman" w:hAnsi="Times New Roman" w:cs="Times New Roman"/>
          <w:sz w:val="24"/>
          <w:szCs w:val="24"/>
          <w:lang w:val="en-US"/>
        </w:rPr>
        <w:t xml:space="preserve"> can be two types of leaks from the water supply: hidden, usually invisible during surface inspection — through the density of pipe connections laid on the ground, channels, furrows in the walls and other hidden places, and visible — from faucets of sanitary devices, washing tanks, water distribution </w:t>
      </w:r>
      <w:proofErr w:type="spellStart"/>
      <w:r w:rsidR="00EC3B4D" w:rsidRPr="00916B1B">
        <w:rPr>
          <w:rFonts w:ascii="Times New Roman" w:hAnsi="Times New Roman" w:cs="Times New Roman"/>
          <w:sz w:val="24"/>
          <w:szCs w:val="24"/>
          <w:lang w:val="en-US"/>
        </w:rPr>
        <w:t>cranes.Water</w:t>
      </w:r>
      <w:proofErr w:type="spellEnd"/>
      <w:r w:rsidR="00EC3B4D" w:rsidRPr="00916B1B">
        <w:rPr>
          <w:rFonts w:ascii="Times New Roman" w:hAnsi="Times New Roman" w:cs="Times New Roman"/>
          <w:sz w:val="24"/>
          <w:szCs w:val="24"/>
          <w:lang w:val="en-US"/>
        </w:rPr>
        <w:t xml:space="preserve"> leakage is caused by improper operation of pipes, taps, sanitary devices and malfunctions of individual water supply elements. The greatest outflow from the internal water supply system (up to 70% of the total water outflow) occurs through washing tanks in sanitary units.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Water leakage can be determined by using a control pipe with a hole, closed with a shut-off tap, and monitoring the water meter readings when the water distribution taps are closed. From the place of the leak, you can find the noise created by the draining water.</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Visible leaks from taps, sinks, washbasins, baths, showers, and water treatment equipment are caused by wear of the gasket gaskets on the shut-off valve or the start of filling the gasket. Worn gaskets are replaced, and the gasket is sealed by tightening the nut or replacing the gasket.</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When the heating system is turned off and the temperature in the room drops to 3°, it is necessary to drain water from the pipes in order to avoid damage to the water pipes due to freezing of the </w:t>
      </w:r>
      <w:proofErr w:type="spellStart"/>
      <w:r w:rsidRPr="00916B1B">
        <w:rPr>
          <w:rFonts w:ascii="Times New Roman" w:hAnsi="Times New Roman" w:cs="Times New Roman"/>
          <w:sz w:val="24"/>
          <w:szCs w:val="24"/>
          <w:lang w:val="en-US"/>
        </w:rPr>
        <w:t>pipes.In</w:t>
      </w:r>
      <w:proofErr w:type="spellEnd"/>
      <w:r w:rsidRPr="00916B1B">
        <w:rPr>
          <w:rFonts w:ascii="Times New Roman" w:hAnsi="Times New Roman" w:cs="Times New Roman"/>
          <w:sz w:val="24"/>
          <w:szCs w:val="24"/>
          <w:lang w:val="en-US"/>
        </w:rPr>
        <w:t xml:space="preserve"> case of freezing of individual sections of pipes, they are heated with hot water, steam or a welding lamp.</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For steam heating, mobile boilers are used. In this case, hoses with a diameter of 13-19 mm are used for pipes with a diameter of up to 50 mm, and hoses with a diameter of 30-50 mm are used for pipes with a diameter of 50 mm or </w:t>
      </w:r>
      <w:proofErr w:type="spellStart"/>
      <w:r w:rsidR="00EC3B4D" w:rsidRPr="00916B1B">
        <w:rPr>
          <w:rFonts w:ascii="Times New Roman" w:hAnsi="Times New Roman" w:cs="Times New Roman"/>
          <w:sz w:val="24"/>
          <w:szCs w:val="24"/>
          <w:lang w:val="en-US"/>
        </w:rPr>
        <w:t>more.It</w:t>
      </w:r>
      <w:proofErr w:type="spellEnd"/>
      <w:r w:rsidR="00EC3B4D" w:rsidRPr="00916B1B">
        <w:rPr>
          <w:rFonts w:ascii="Times New Roman" w:hAnsi="Times New Roman" w:cs="Times New Roman"/>
          <w:sz w:val="24"/>
          <w:szCs w:val="24"/>
          <w:lang w:val="en-US"/>
        </w:rPr>
        <w:t xml:space="preserve"> is forbidden to use a welding lamp in wooden buildings.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To melt a significant length of pipes, the most effective and inexpensive method is electric heating. </w:t>
      </w:r>
      <w:proofErr w:type="gramStart"/>
      <w:r w:rsidRPr="00916B1B">
        <w:rPr>
          <w:rFonts w:ascii="Times New Roman" w:hAnsi="Times New Roman" w:cs="Times New Roman"/>
          <w:sz w:val="24"/>
          <w:szCs w:val="24"/>
          <w:lang w:val="en-US"/>
        </w:rPr>
        <w:t>Very convenient, for example, electric induction heater, safe in terms of electricity and fire.</w:t>
      </w:r>
      <w:proofErr w:type="gramEnd"/>
      <w:r w:rsidRPr="00916B1B">
        <w:rPr>
          <w:rFonts w:ascii="Times New Roman" w:hAnsi="Times New Roman" w:cs="Times New Roman"/>
          <w:sz w:val="24"/>
          <w:szCs w:val="24"/>
          <w:lang w:val="en-US"/>
        </w:rPr>
        <w:t xml:space="preserve"> It is hung directly on the pipes (up to 51 mm in diameter).</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lastRenderedPageBreak/>
        <w:t xml:space="preserve">Internal sewerage is organized for the discharge of various devices installed in the building and atmospheric water from the roofs of buildings into the external sewerage </w:t>
      </w:r>
      <w:proofErr w:type="spellStart"/>
      <w:r w:rsidRPr="00916B1B">
        <w:rPr>
          <w:rFonts w:ascii="Times New Roman" w:hAnsi="Times New Roman" w:cs="Times New Roman"/>
          <w:sz w:val="24"/>
          <w:szCs w:val="24"/>
          <w:lang w:val="en-US"/>
        </w:rPr>
        <w:t>network.There</w:t>
      </w:r>
      <w:proofErr w:type="spellEnd"/>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are</w:t>
      </w:r>
      <w:proofErr w:type="gramEnd"/>
      <w:r w:rsidRPr="00916B1B">
        <w:rPr>
          <w:rFonts w:ascii="Times New Roman" w:hAnsi="Times New Roman" w:cs="Times New Roman"/>
          <w:sz w:val="24"/>
          <w:szCs w:val="24"/>
          <w:lang w:val="en-US"/>
        </w:rPr>
        <w:t xml:space="preserve"> the following types of sewerage: household-fecal (household), rain (rain) and industrial.</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Household and fecal sewage is intended to divert household water from sinks and sinks of the food hall and its auxiliary premises, washbasins, baths, appliances and equipment, swimming pools, showers, laundries, baths, sanitary units.</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For the direct intake of household-fecal, atmospheric and industrial water into the internal sewer network, in accordance with their specific purpose, public sanitary devices — equipment of sanitary units, for hygienic purposes — washrooms, showers and equipment for household needs — washbasins, sinks, </w:t>
      </w:r>
      <w:proofErr w:type="spellStart"/>
      <w:r w:rsidR="00EC3B4D" w:rsidRPr="00916B1B">
        <w:rPr>
          <w:rFonts w:ascii="Times New Roman" w:hAnsi="Times New Roman" w:cs="Times New Roman"/>
          <w:sz w:val="24"/>
          <w:szCs w:val="24"/>
          <w:lang w:val="en-US"/>
        </w:rPr>
        <w:t>plums.A</w:t>
      </w:r>
      <w:proofErr w:type="spellEnd"/>
      <w:r w:rsidR="00EC3B4D" w:rsidRPr="00916B1B">
        <w:rPr>
          <w:rFonts w:ascii="Times New Roman" w:hAnsi="Times New Roman" w:cs="Times New Roman"/>
          <w:sz w:val="24"/>
          <w:szCs w:val="24"/>
          <w:lang w:val="en-US"/>
        </w:rPr>
        <w:t xml:space="preserve"> serviceable sewer system should ensure uninterrupted operation of pipelines, appliances and equipment and the absence of leakage of water from </w:t>
      </w:r>
      <w:proofErr w:type="spellStart"/>
      <w:r w:rsidR="00EC3B4D" w:rsidRPr="00916B1B">
        <w:rPr>
          <w:rFonts w:ascii="Times New Roman" w:hAnsi="Times New Roman" w:cs="Times New Roman"/>
          <w:sz w:val="24"/>
          <w:szCs w:val="24"/>
          <w:lang w:val="en-US"/>
        </w:rPr>
        <w:t>them.The</w:t>
      </w:r>
      <w:proofErr w:type="spellEnd"/>
      <w:r w:rsidR="00EC3B4D" w:rsidRPr="00916B1B">
        <w:rPr>
          <w:rFonts w:ascii="Times New Roman" w:hAnsi="Times New Roman" w:cs="Times New Roman"/>
          <w:sz w:val="24"/>
          <w:szCs w:val="24"/>
          <w:lang w:val="en-US"/>
        </w:rPr>
        <w:t xml:space="preserve"> sewer network and equipment are checked at least twice a month and eliminate detected malfunctions in the shortest possible time. At least once a year, the yard performs preventive cleaning of the sewer network with the help of a rubber ball or saddle in a tarpaulin shell (a cylindrical metal brush with a diameter equal to the diameter of the pipe), and at least twice a year — preventive cleaning of internal sewer systems by means of inspections.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To prevent blockage of the sewer network, water gates are periodically washed and cleaned with hot water. Exhaust pipes are cleaned by means of lower inspections in vertical pipelines or through inspection Wells, yard network pipes with wire or towed saddle. The covers of wells are cleaned of Earth, debris and snow all the time. The location of Wells is marked with special plates attached to the walls of the building, indicating the distance to the well.</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EC3B4D" w:rsidRPr="00916B1B">
        <w:rPr>
          <w:rFonts w:ascii="Times New Roman" w:hAnsi="Times New Roman" w:cs="Times New Roman"/>
          <w:sz w:val="24"/>
          <w:szCs w:val="24"/>
          <w:lang w:val="en-US"/>
        </w:rPr>
        <w:t>The average service life is set for internal engineering equipment, as well as for external networks and structures:</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Hot water supply in buildings of all nine groups and their insulation pipes-10 years;</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Non-galvanized water and sewer pipes in buildings of </w:t>
      </w:r>
      <w:proofErr w:type="gramStart"/>
      <w:r w:rsidR="00EC3B4D" w:rsidRPr="00916B1B">
        <w:rPr>
          <w:rFonts w:ascii="Times New Roman" w:hAnsi="Times New Roman" w:cs="Times New Roman"/>
          <w:sz w:val="24"/>
          <w:szCs w:val="24"/>
          <w:lang w:val="en-US"/>
        </w:rPr>
        <w:t>groups</w:t>
      </w:r>
      <w:proofErr w:type="gramEnd"/>
      <w:r w:rsidR="00EC3B4D" w:rsidRPr="00916B1B">
        <w:rPr>
          <w:rFonts w:ascii="Times New Roman" w:hAnsi="Times New Roman" w:cs="Times New Roman"/>
          <w:sz w:val="24"/>
          <w:szCs w:val="24"/>
          <w:lang w:val="en-US"/>
        </w:rPr>
        <w:t xml:space="preserve"> I-VIII-15 years;</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EC3B4D" w:rsidRPr="00916B1B">
        <w:rPr>
          <w:rFonts w:ascii="Times New Roman" w:hAnsi="Times New Roman" w:cs="Times New Roman"/>
          <w:sz w:val="24"/>
          <w:szCs w:val="24"/>
          <w:lang w:val="en-US"/>
        </w:rPr>
        <w:t>Galvanized in buildings of Group I-VI-30 years;</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EC3B4D" w:rsidRPr="00916B1B">
        <w:rPr>
          <w:rFonts w:ascii="Times New Roman" w:hAnsi="Times New Roman" w:cs="Times New Roman"/>
          <w:sz w:val="24"/>
          <w:szCs w:val="24"/>
          <w:lang w:val="en-US"/>
        </w:rPr>
        <w:t>Cast iron in buildings of Group I-VI is also 40 years old;</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EC3B4D" w:rsidRPr="00916B1B">
        <w:rPr>
          <w:rFonts w:ascii="Times New Roman" w:hAnsi="Times New Roman" w:cs="Times New Roman"/>
          <w:sz w:val="24"/>
          <w:szCs w:val="24"/>
          <w:lang w:val="en-US"/>
        </w:rPr>
        <w:t>Water distribution cranes and Mixer cranes – 10 years;</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EC3B4D" w:rsidRPr="00916B1B">
        <w:rPr>
          <w:rFonts w:ascii="Times New Roman" w:hAnsi="Times New Roman" w:cs="Times New Roman"/>
          <w:sz w:val="24"/>
          <w:szCs w:val="24"/>
          <w:lang w:val="en-US"/>
        </w:rPr>
        <w:t>Earthenware tools-15 years old;</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External water supply and sewerage networks – in buildings of Group I-VI-40 years.</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Checking the operation of all water intake structures after the completion of construction of all types of water collectors (infiltration, horizontal, mine and tubular Wells, </w:t>
      </w:r>
      <w:proofErr w:type="spellStart"/>
      <w:r w:rsidR="00EC3B4D" w:rsidRPr="00916B1B">
        <w:rPr>
          <w:rFonts w:ascii="Times New Roman" w:hAnsi="Times New Roman" w:cs="Times New Roman"/>
          <w:sz w:val="24"/>
          <w:szCs w:val="24"/>
          <w:lang w:val="en-US"/>
        </w:rPr>
        <w:t>captages</w:t>
      </w:r>
      <w:proofErr w:type="spellEnd"/>
      <w:r w:rsidR="00EC3B4D" w:rsidRPr="00916B1B">
        <w:rPr>
          <w:rFonts w:ascii="Times New Roman" w:hAnsi="Times New Roman" w:cs="Times New Roman"/>
          <w:sz w:val="24"/>
          <w:szCs w:val="24"/>
          <w:lang w:val="en-US"/>
        </w:rPr>
        <w:t xml:space="preserve">) and equipping them with pumps and oxygen-insulating gas masks, checking the operation of the general water </w:t>
      </w:r>
      <w:proofErr w:type="spellStart"/>
      <w:r w:rsidR="00EC3B4D" w:rsidRPr="00916B1B">
        <w:rPr>
          <w:rFonts w:ascii="Times New Roman" w:hAnsi="Times New Roman" w:cs="Times New Roman"/>
          <w:sz w:val="24"/>
          <w:szCs w:val="24"/>
          <w:lang w:val="en-US"/>
        </w:rPr>
        <w:t>intakeit</w:t>
      </w:r>
      <w:proofErr w:type="spellEnd"/>
      <w:r w:rsidR="00EC3B4D" w:rsidRPr="00916B1B">
        <w:rPr>
          <w:rFonts w:ascii="Times New Roman" w:hAnsi="Times New Roman" w:cs="Times New Roman"/>
          <w:sz w:val="24"/>
          <w:szCs w:val="24"/>
          <w:lang w:val="en-US"/>
        </w:rPr>
        <w:t xml:space="preserve"> must be tested by trial distillation to determine its performance and establish an optimal mode of operation.</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When accepting construction, the Working Commission measures the full depth of the well, determines the static and dynamic water level, as well as the actual water consumption or productivity of the construction. Installation of shut-off pipes (lower-upper mark), verticality of Wells, attachment of the pump unit to the lower flange of the supporting plate of the well, the completeness of water lifting equipment with start-up automation, the quality of execution of the concrete foundation for the supporting plate, the location of the electric drive in Wells and its attachment to the water lifting pipe, the correctness of installation of the pressure pipe (in the section from the water intake structure to the collection tank) and the installation of a shut-off valve, a check valve, a pressure gauge, a shut-off valve for sampling water in the well, a check valve, a pressure gauge,</w:t>
      </w:r>
      <w:r w:rsidR="007905D2"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 a check valve, checks the presence of a meter and Crane.</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After the inspection and repair and adjustment works are completed, start the well again in the required operating mode in the presence of the commission.</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When operating wells, it is necessary to constantly monitor their operation: set the start-up and stop time of the pumping unit, measure the water flow through a water meter.</w:t>
      </w:r>
    </w:p>
    <w:p w:rsidR="00EC3B4D" w:rsidRPr="00916B1B" w:rsidRDefault="007905D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During the period of operation of Wells, a planned preliminary inspection and repair is carried </w:t>
      </w:r>
      <w:proofErr w:type="spellStart"/>
      <w:r w:rsidR="00EC3B4D" w:rsidRPr="00916B1B">
        <w:rPr>
          <w:rFonts w:ascii="Times New Roman" w:hAnsi="Times New Roman" w:cs="Times New Roman"/>
          <w:sz w:val="24"/>
          <w:szCs w:val="24"/>
          <w:lang w:val="en-US"/>
        </w:rPr>
        <w:t>out.In</w:t>
      </w:r>
      <w:proofErr w:type="spellEnd"/>
      <w:r w:rsidR="00EC3B4D" w:rsidRPr="00916B1B">
        <w:rPr>
          <w:rFonts w:ascii="Times New Roman" w:hAnsi="Times New Roman" w:cs="Times New Roman"/>
          <w:sz w:val="24"/>
          <w:szCs w:val="24"/>
          <w:lang w:val="en-US"/>
        </w:rPr>
        <w:t xml:space="preserve"> order to maintain the necessary water quality during periodic operation of wells, it is necessary to pump water until the cloudiness and rust in it disappear. The results of distillation </w:t>
      </w:r>
      <w:r w:rsidR="00EC3B4D" w:rsidRPr="00916B1B">
        <w:rPr>
          <w:rFonts w:ascii="Times New Roman" w:hAnsi="Times New Roman" w:cs="Times New Roman"/>
          <w:sz w:val="24"/>
          <w:szCs w:val="24"/>
          <w:lang w:val="en-US"/>
        </w:rPr>
        <w:lastRenderedPageBreak/>
        <w:t>are entered in the operational log. If the well is put into operation after conservation, then it is necessary to take a water sample to analyze it during distillation (about 6-12 hours from the start of distillation). If an unsatisfactory result is obtained, the distillation continues. Wells where contamination occurs from defective pipes must be cleaned and replaced.</w:t>
      </w:r>
    </w:p>
    <w:p w:rsidR="00EC3B4D" w:rsidRPr="00916B1B" w:rsidRDefault="007905D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Defects in the operation of wells are determined depending on the degree of change in productivity, static and dynamic levels, actual water consumption and quality.</w:t>
      </w:r>
    </w:p>
    <w:p w:rsidR="00EC3B4D" w:rsidRPr="00916B1B" w:rsidRDefault="007905D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The normal service life of wells depends on the method and quality of drilling operations, compliance of the well design and type of filter with hydrological conditions, compliance with the correct mode of operation of water lifting equipment.</w:t>
      </w:r>
    </w:p>
    <w:p w:rsidR="00EC3B4D" w:rsidRPr="00916B1B" w:rsidRDefault="007905D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The issue of the need to repair or liquidate the well is decided by the organization to which the well belongs with the participation of representatives of mining supervision, Geological control and local sanitary authorities.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Major repairs of wells are carried out by special construction organizations. It includes partial or complete replacement of the casing or filter columns, if necessary, expansion of the diameter of the working column of the well, cementing of the casing columns.</w:t>
      </w:r>
    </w:p>
    <w:p w:rsidR="00EC3B4D" w:rsidRPr="00916B1B" w:rsidRDefault="007905D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Over time, filters, especially those with a low well and a small number of passageways, can be clogged with precipitation and salt deposits; the aqueous rocks around the filter are cemented, and water consumption is gradually reduced. In such cases, mechanical, chemical and combined (mechanical and chemical) methods of well cleaning are used.</w:t>
      </w:r>
    </w:p>
    <w:p w:rsidR="007905D2" w:rsidRPr="00916B1B" w:rsidRDefault="007905D2" w:rsidP="00615045">
      <w:pPr>
        <w:spacing w:after="0" w:line="240" w:lineRule="auto"/>
        <w:jc w:val="both"/>
        <w:rPr>
          <w:rFonts w:ascii="Times New Roman" w:hAnsi="Times New Roman" w:cs="Times New Roman"/>
          <w:sz w:val="24"/>
          <w:szCs w:val="24"/>
          <w:lang w:val="en-US"/>
        </w:rPr>
      </w:pPr>
    </w:p>
    <w:p w:rsidR="00EC3B4D" w:rsidRPr="00916B1B" w:rsidRDefault="00EC3B4D"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Literature.</w:t>
      </w:r>
      <w:proofErr w:type="gramEnd"/>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1. </w:t>
      </w:r>
      <w:proofErr w:type="spellStart"/>
      <w:r w:rsidRPr="00916B1B">
        <w:rPr>
          <w:rFonts w:ascii="Times New Roman" w:hAnsi="Times New Roman" w:cs="Times New Roman"/>
          <w:sz w:val="24"/>
          <w:szCs w:val="24"/>
          <w:lang w:val="en-US"/>
        </w:rPr>
        <w:t>Voskresensky</w:t>
      </w:r>
      <w:proofErr w:type="spellEnd"/>
      <w:r w:rsidRPr="00916B1B">
        <w:rPr>
          <w:rFonts w:ascii="Times New Roman" w:hAnsi="Times New Roman" w:cs="Times New Roman"/>
          <w:sz w:val="24"/>
          <w:szCs w:val="24"/>
          <w:lang w:val="en-US"/>
        </w:rPr>
        <w:t xml:space="preserve"> M. G., </w:t>
      </w:r>
      <w:proofErr w:type="spellStart"/>
      <w:r w:rsidRPr="00916B1B">
        <w:rPr>
          <w:rFonts w:ascii="Times New Roman" w:hAnsi="Times New Roman" w:cs="Times New Roman"/>
          <w:sz w:val="24"/>
          <w:szCs w:val="24"/>
          <w:lang w:val="en-US"/>
        </w:rPr>
        <w:t>Goncharov</w:t>
      </w:r>
      <w:proofErr w:type="spellEnd"/>
      <w:r w:rsidRPr="00916B1B">
        <w:rPr>
          <w:rFonts w:ascii="Times New Roman" w:hAnsi="Times New Roman" w:cs="Times New Roman"/>
          <w:sz w:val="24"/>
          <w:szCs w:val="24"/>
          <w:lang w:val="en-US"/>
        </w:rPr>
        <w:t xml:space="preserve"> L. I. Technical operation of fixed assets of a tourist institution. </w:t>
      </w:r>
      <w:proofErr w:type="gramStart"/>
      <w:r w:rsidRPr="00916B1B">
        <w:rPr>
          <w:rFonts w:ascii="Times New Roman" w:hAnsi="Times New Roman" w:cs="Times New Roman"/>
          <w:sz w:val="24"/>
          <w:szCs w:val="24"/>
          <w:lang w:val="en-US"/>
        </w:rPr>
        <w:t>UCH.</w:t>
      </w:r>
      <w:proofErr w:type="gramEnd"/>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POS.</w:t>
      </w:r>
      <w:proofErr w:type="gramEnd"/>
      <w:r w:rsidRPr="00916B1B">
        <w:rPr>
          <w:rFonts w:ascii="Times New Roman" w:hAnsi="Times New Roman" w:cs="Times New Roman"/>
          <w:sz w:val="24"/>
          <w:szCs w:val="24"/>
          <w:lang w:val="en-US"/>
        </w:rPr>
        <w:t xml:space="preserve">  MOSCOW: TSRIB PUBL., 1986.</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2. </w:t>
      </w:r>
      <w:proofErr w:type="spellStart"/>
      <w:r w:rsidRPr="00916B1B">
        <w:rPr>
          <w:rFonts w:ascii="Times New Roman" w:hAnsi="Times New Roman" w:cs="Times New Roman"/>
          <w:sz w:val="24"/>
          <w:szCs w:val="24"/>
          <w:lang w:val="en-US"/>
        </w:rPr>
        <w:t>Burgonova</w:t>
      </w:r>
      <w:proofErr w:type="spellEnd"/>
      <w:r w:rsidRPr="00916B1B">
        <w:rPr>
          <w:rFonts w:ascii="Times New Roman" w:hAnsi="Times New Roman" w:cs="Times New Roman"/>
          <w:sz w:val="24"/>
          <w:szCs w:val="24"/>
          <w:lang w:val="en-US"/>
        </w:rPr>
        <w:t xml:space="preserve"> G. N., </w:t>
      </w:r>
      <w:proofErr w:type="spellStart"/>
      <w:r w:rsidRPr="00916B1B">
        <w:rPr>
          <w:rFonts w:ascii="Times New Roman" w:hAnsi="Times New Roman" w:cs="Times New Roman"/>
          <w:sz w:val="24"/>
          <w:szCs w:val="24"/>
          <w:lang w:val="en-US"/>
        </w:rPr>
        <w:t>Kamorzhanova</w:t>
      </w:r>
      <w:proofErr w:type="spellEnd"/>
      <w:r w:rsidRPr="00916B1B">
        <w:rPr>
          <w:rFonts w:ascii="Times New Roman" w:hAnsi="Times New Roman" w:cs="Times New Roman"/>
          <w:sz w:val="24"/>
          <w:szCs w:val="24"/>
          <w:lang w:val="en-US"/>
        </w:rPr>
        <w:t xml:space="preserve"> N. A. Hotel and tourism business. </w:t>
      </w:r>
      <w:proofErr w:type="gramStart"/>
      <w:r w:rsidRPr="00916B1B">
        <w:rPr>
          <w:rFonts w:ascii="Times New Roman" w:hAnsi="Times New Roman" w:cs="Times New Roman"/>
          <w:sz w:val="24"/>
          <w:szCs w:val="24"/>
          <w:lang w:val="en-US"/>
        </w:rPr>
        <w:t>UCH.</w:t>
      </w:r>
      <w:proofErr w:type="gramEnd"/>
      <w:r w:rsidRPr="00916B1B">
        <w:rPr>
          <w:rFonts w:ascii="Times New Roman" w:hAnsi="Times New Roman" w:cs="Times New Roman"/>
          <w:sz w:val="24"/>
          <w:szCs w:val="24"/>
          <w:lang w:val="en-US"/>
        </w:rPr>
        <w:t xml:space="preserve"> POS. Moscow: Finance and statistics, 2000.</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3. Hotel and tourism business. «I don't know</w:t>
      </w:r>
      <w:proofErr w:type="gramStart"/>
      <w:r w:rsidRPr="00916B1B">
        <w:rPr>
          <w:rFonts w:ascii="Times New Roman" w:hAnsi="Times New Roman" w:cs="Times New Roman"/>
          <w:sz w:val="24"/>
          <w:szCs w:val="24"/>
          <w:lang w:val="en-US"/>
        </w:rPr>
        <w:t>,»</w:t>
      </w:r>
      <w:proofErr w:type="gramEnd"/>
      <w:r w:rsidRPr="00916B1B">
        <w:rPr>
          <w:rFonts w:ascii="Times New Roman" w:hAnsi="Times New Roman" w:cs="Times New Roman"/>
          <w:sz w:val="24"/>
          <w:szCs w:val="24"/>
          <w:lang w:val="en-US"/>
        </w:rPr>
        <w:t xml:space="preserve"> he </w:t>
      </w:r>
      <w:proofErr w:type="spellStart"/>
      <w:r w:rsidRPr="00916B1B">
        <w:rPr>
          <w:rFonts w:ascii="Times New Roman" w:hAnsi="Times New Roman" w:cs="Times New Roman"/>
          <w:sz w:val="24"/>
          <w:szCs w:val="24"/>
          <w:lang w:val="en-US"/>
        </w:rPr>
        <w:t>said.Ed</w:t>
      </w:r>
      <w:proofErr w:type="spellEnd"/>
      <w:r w:rsidRPr="00916B1B">
        <w:rPr>
          <w:rFonts w:ascii="Times New Roman" w:hAnsi="Times New Roman" w:cs="Times New Roman"/>
          <w:sz w:val="24"/>
          <w:szCs w:val="24"/>
          <w:lang w:val="en-US"/>
        </w:rPr>
        <w:t xml:space="preserve">. Prof. </w:t>
      </w:r>
      <w:proofErr w:type="spellStart"/>
      <w:r w:rsidRPr="00916B1B">
        <w:rPr>
          <w:rFonts w:ascii="Times New Roman" w:hAnsi="Times New Roman" w:cs="Times New Roman"/>
          <w:sz w:val="24"/>
          <w:szCs w:val="24"/>
          <w:lang w:val="en-US"/>
        </w:rPr>
        <w:t>Chudnovsky</w:t>
      </w:r>
      <w:proofErr w:type="spellEnd"/>
      <w:r w:rsidRPr="00916B1B">
        <w:rPr>
          <w:rFonts w:ascii="Times New Roman" w:hAnsi="Times New Roman" w:cs="Times New Roman"/>
          <w:sz w:val="24"/>
          <w:szCs w:val="24"/>
          <w:lang w:val="en-US"/>
        </w:rPr>
        <w:t xml:space="preserve"> A.D.</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Moscow: </w:t>
      </w:r>
      <w:proofErr w:type="spellStart"/>
      <w:r w:rsidRPr="00916B1B">
        <w:rPr>
          <w:rFonts w:ascii="Times New Roman" w:hAnsi="Times New Roman" w:cs="Times New Roman"/>
          <w:sz w:val="24"/>
          <w:szCs w:val="24"/>
          <w:lang w:val="en-US"/>
        </w:rPr>
        <w:t>Ekmos</w:t>
      </w:r>
      <w:proofErr w:type="spellEnd"/>
      <w:r w:rsidRPr="00916B1B">
        <w:rPr>
          <w:rFonts w:ascii="Times New Roman" w:hAnsi="Times New Roman" w:cs="Times New Roman"/>
          <w:sz w:val="24"/>
          <w:szCs w:val="24"/>
          <w:lang w:val="en-US"/>
        </w:rPr>
        <w:t>, 1998.</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4. </w:t>
      </w:r>
      <w:proofErr w:type="spellStart"/>
      <w:r w:rsidRPr="00916B1B">
        <w:rPr>
          <w:rFonts w:ascii="Times New Roman" w:hAnsi="Times New Roman" w:cs="Times New Roman"/>
          <w:sz w:val="24"/>
          <w:szCs w:val="24"/>
          <w:lang w:val="en-US"/>
        </w:rPr>
        <w:t>Gulyaev</w:t>
      </w:r>
      <w:proofErr w:type="spellEnd"/>
      <w:r w:rsidRPr="00916B1B">
        <w:rPr>
          <w:rFonts w:ascii="Times New Roman" w:hAnsi="Times New Roman" w:cs="Times New Roman"/>
          <w:sz w:val="24"/>
          <w:szCs w:val="24"/>
          <w:lang w:val="en-US"/>
        </w:rPr>
        <w:t xml:space="preserve"> V. G. Organization of tourist activities. </w:t>
      </w:r>
      <w:proofErr w:type="gramStart"/>
      <w:r w:rsidRPr="00916B1B">
        <w:rPr>
          <w:rFonts w:ascii="Times New Roman" w:hAnsi="Times New Roman" w:cs="Times New Roman"/>
          <w:sz w:val="24"/>
          <w:szCs w:val="24"/>
          <w:lang w:val="en-US"/>
        </w:rPr>
        <w:t>UCH.</w:t>
      </w:r>
      <w:proofErr w:type="gramEnd"/>
      <w:r w:rsidRPr="00916B1B">
        <w:rPr>
          <w:rFonts w:ascii="Times New Roman" w:hAnsi="Times New Roman" w:cs="Times New Roman"/>
          <w:sz w:val="24"/>
          <w:szCs w:val="24"/>
          <w:lang w:val="en-US"/>
        </w:rPr>
        <w:t xml:space="preserve"> POS. Moscow: </w:t>
      </w:r>
      <w:proofErr w:type="spellStart"/>
      <w:r w:rsidRPr="00916B1B">
        <w:rPr>
          <w:rFonts w:ascii="Times New Roman" w:hAnsi="Times New Roman" w:cs="Times New Roman"/>
          <w:sz w:val="24"/>
          <w:szCs w:val="24"/>
          <w:lang w:val="en-US"/>
        </w:rPr>
        <w:t>Nolidge</w:t>
      </w:r>
      <w:proofErr w:type="spellEnd"/>
      <w:r w:rsidRPr="00916B1B">
        <w:rPr>
          <w:rFonts w:ascii="Times New Roman" w:hAnsi="Times New Roman" w:cs="Times New Roman"/>
          <w:sz w:val="24"/>
          <w:szCs w:val="24"/>
          <w:lang w:val="en-US"/>
        </w:rPr>
        <w:t>, 1996.</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5. Semenov V. S., </w:t>
      </w:r>
      <w:proofErr w:type="spellStart"/>
      <w:r w:rsidRPr="00916B1B">
        <w:rPr>
          <w:rFonts w:ascii="Times New Roman" w:hAnsi="Times New Roman" w:cs="Times New Roman"/>
          <w:sz w:val="24"/>
          <w:szCs w:val="24"/>
          <w:lang w:val="en-US"/>
        </w:rPr>
        <w:t>Kaminsky</w:t>
      </w:r>
      <w:proofErr w:type="spellEnd"/>
      <w:r w:rsidRPr="00916B1B">
        <w:rPr>
          <w:rFonts w:ascii="Times New Roman" w:hAnsi="Times New Roman" w:cs="Times New Roman"/>
          <w:sz w:val="24"/>
          <w:szCs w:val="24"/>
          <w:lang w:val="en-US"/>
        </w:rPr>
        <w:t xml:space="preserve"> I. M., </w:t>
      </w:r>
      <w:proofErr w:type="spellStart"/>
      <w:r w:rsidRPr="00916B1B">
        <w:rPr>
          <w:rFonts w:ascii="Times New Roman" w:hAnsi="Times New Roman" w:cs="Times New Roman"/>
          <w:sz w:val="24"/>
          <w:szCs w:val="24"/>
          <w:lang w:val="en-US"/>
        </w:rPr>
        <w:t>Popova</w:t>
      </w:r>
      <w:proofErr w:type="spellEnd"/>
      <w:r w:rsidRPr="00916B1B">
        <w:rPr>
          <w:rFonts w:ascii="Times New Roman" w:hAnsi="Times New Roman" w:cs="Times New Roman"/>
          <w:sz w:val="24"/>
          <w:szCs w:val="24"/>
          <w:lang w:val="en-US"/>
        </w:rPr>
        <w:t xml:space="preserve"> N. A. Hotel management. «I'm sorry</w:t>
      </w:r>
      <w:proofErr w:type="gramStart"/>
      <w:r w:rsidRPr="00916B1B">
        <w:rPr>
          <w:rFonts w:ascii="Times New Roman" w:hAnsi="Times New Roman" w:cs="Times New Roman"/>
          <w:sz w:val="24"/>
          <w:szCs w:val="24"/>
          <w:lang w:val="en-US"/>
        </w:rPr>
        <w:t>,»</w:t>
      </w:r>
      <w:proofErr w:type="gramEnd"/>
      <w:r w:rsidRPr="00916B1B">
        <w:rPr>
          <w:rFonts w:ascii="Times New Roman" w:hAnsi="Times New Roman" w:cs="Times New Roman"/>
          <w:sz w:val="24"/>
          <w:szCs w:val="24"/>
          <w:lang w:val="en-US"/>
        </w:rPr>
        <w:t xml:space="preserve"> he said. Moscow: </w:t>
      </w:r>
      <w:proofErr w:type="spellStart"/>
      <w:r w:rsidRPr="00916B1B">
        <w:rPr>
          <w:rFonts w:ascii="Times New Roman" w:hAnsi="Times New Roman" w:cs="Times New Roman"/>
          <w:sz w:val="24"/>
          <w:szCs w:val="24"/>
          <w:lang w:val="en-US"/>
        </w:rPr>
        <w:t>Stroyizdat</w:t>
      </w:r>
      <w:proofErr w:type="spellEnd"/>
      <w:r w:rsidRPr="00916B1B">
        <w:rPr>
          <w:rFonts w:ascii="Times New Roman" w:hAnsi="Times New Roman" w:cs="Times New Roman"/>
          <w:sz w:val="24"/>
          <w:szCs w:val="24"/>
          <w:lang w:val="en-US"/>
        </w:rPr>
        <w:t xml:space="preserve"> publ., 1985.</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6. </w:t>
      </w:r>
      <w:proofErr w:type="spellStart"/>
      <w:r w:rsidRPr="00916B1B">
        <w:rPr>
          <w:rFonts w:ascii="Times New Roman" w:hAnsi="Times New Roman" w:cs="Times New Roman"/>
          <w:sz w:val="24"/>
          <w:szCs w:val="24"/>
          <w:lang w:val="en-US"/>
        </w:rPr>
        <w:t>Efimova</w:t>
      </w:r>
      <w:proofErr w:type="spellEnd"/>
      <w:r w:rsidRPr="00916B1B">
        <w:rPr>
          <w:rFonts w:ascii="Times New Roman" w:hAnsi="Times New Roman" w:cs="Times New Roman"/>
          <w:sz w:val="24"/>
          <w:szCs w:val="24"/>
          <w:lang w:val="en-US"/>
        </w:rPr>
        <w:t xml:space="preserve"> O. P., </w:t>
      </w:r>
      <w:proofErr w:type="spellStart"/>
      <w:r w:rsidRPr="00916B1B">
        <w:rPr>
          <w:rFonts w:ascii="Times New Roman" w:hAnsi="Times New Roman" w:cs="Times New Roman"/>
          <w:sz w:val="24"/>
          <w:szCs w:val="24"/>
          <w:lang w:val="en-US"/>
        </w:rPr>
        <w:t>Efimova</w:t>
      </w:r>
      <w:proofErr w:type="spellEnd"/>
      <w:r w:rsidRPr="00916B1B">
        <w:rPr>
          <w:rFonts w:ascii="Times New Roman" w:hAnsi="Times New Roman" w:cs="Times New Roman"/>
          <w:sz w:val="24"/>
          <w:szCs w:val="24"/>
          <w:lang w:val="en-US"/>
        </w:rPr>
        <w:t xml:space="preserve"> N. A. Economics of hotels and restaurants. </w:t>
      </w:r>
      <w:proofErr w:type="gramStart"/>
      <w:r w:rsidRPr="00916B1B">
        <w:rPr>
          <w:rFonts w:ascii="Times New Roman" w:hAnsi="Times New Roman" w:cs="Times New Roman"/>
          <w:sz w:val="24"/>
          <w:szCs w:val="24"/>
          <w:lang w:val="en-US"/>
        </w:rPr>
        <w:t>UCH.POS.</w:t>
      </w:r>
      <w:proofErr w:type="gramEnd"/>
    </w:p>
    <w:p w:rsidR="00EC3B4D" w:rsidRPr="00916B1B" w:rsidRDefault="00EC3B4D"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Pod.</w:t>
      </w:r>
      <w:proofErr w:type="gramEnd"/>
      <w:r w:rsidRPr="00916B1B">
        <w:rPr>
          <w:rFonts w:ascii="Times New Roman" w:hAnsi="Times New Roman" w:cs="Times New Roman"/>
          <w:sz w:val="24"/>
          <w:szCs w:val="24"/>
          <w:lang w:val="en-US"/>
        </w:rPr>
        <w:t xml:space="preserve"> N. I. </w:t>
      </w:r>
      <w:proofErr w:type="spellStart"/>
      <w:r w:rsidRPr="00916B1B">
        <w:rPr>
          <w:rFonts w:ascii="Times New Roman" w:hAnsi="Times New Roman" w:cs="Times New Roman"/>
          <w:sz w:val="24"/>
          <w:szCs w:val="24"/>
          <w:lang w:val="en-US"/>
        </w:rPr>
        <w:t>Kabushkina</w:t>
      </w:r>
      <w:proofErr w:type="spellEnd"/>
      <w:r w:rsidRPr="00916B1B">
        <w:rPr>
          <w:rFonts w:ascii="Times New Roman" w:hAnsi="Times New Roman" w:cs="Times New Roman"/>
          <w:sz w:val="24"/>
          <w:szCs w:val="24"/>
          <w:lang w:val="en-US"/>
        </w:rPr>
        <w:t xml:space="preserve">-M. </w:t>
      </w:r>
      <w:proofErr w:type="gramStart"/>
      <w:r w:rsidRPr="00916B1B">
        <w:rPr>
          <w:rFonts w:ascii="Times New Roman" w:hAnsi="Times New Roman" w:cs="Times New Roman"/>
          <w:sz w:val="24"/>
          <w:szCs w:val="24"/>
          <w:lang w:val="en-US"/>
        </w:rPr>
        <w:t>.: New</w:t>
      </w:r>
      <w:proofErr w:type="gramEnd"/>
      <w:r w:rsidRPr="00916B1B">
        <w:rPr>
          <w:rFonts w:ascii="Times New Roman" w:hAnsi="Times New Roman" w:cs="Times New Roman"/>
          <w:sz w:val="24"/>
          <w:szCs w:val="24"/>
          <w:lang w:val="en-US"/>
        </w:rPr>
        <w:t xml:space="preserve"> knowledge 2004</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7. </w:t>
      </w:r>
      <w:proofErr w:type="spellStart"/>
      <w:r w:rsidRPr="00916B1B">
        <w:rPr>
          <w:rFonts w:ascii="Times New Roman" w:hAnsi="Times New Roman" w:cs="Times New Roman"/>
          <w:sz w:val="24"/>
          <w:szCs w:val="24"/>
          <w:lang w:val="en-US"/>
        </w:rPr>
        <w:t>Zubkov</w:t>
      </w:r>
      <w:proofErr w:type="spellEnd"/>
      <w:r w:rsidRPr="00916B1B">
        <w:rPr>
          <w:rFonts w:ascii="Times New Roman" w:hAnsi="Times New Roman" w:cs="Times New Roman"/>
          <w:sz w:val="24"/>
          <w:szCs w:val="24"/>
          <w:lang w:val="en-US"/>
        </w:rPr>
        <w:t xml:space="preserve"> A. A., </w:t>
      </w:r>
      <w:proofErr w:type="spellStart"/>
      <w:r w:rsidRPr="00916B1B">
        <w:rPr>
          <w:rFonts w:ascii="Times New Roman" w:hAnsi="Times New Roman" w:cs="Times New Roman"/>
          <w:sz w:val="24"/>
          <w:szCs w:val="24"/>
          <w:lang w:val="en-US"/>
        </w:rPr>
        <w:t>Chibisov</w:t>
      </w:r>
      <w:proofErr w:type="spellEnd"/>
      <w:r w:rsidRPr="00916B1B">
        <w:rPr>
          <w:rFonts w:ascii="Times New Roman" w:hAnsi="Times New Roman" w:cs="Times New Roman"/>
          <w:sz w:val="24"/>
          <w:szCs w:val="24"/>
          <w:lang w:val="en-US"/>
        </w:rPr>
        <w:t xml:space="preserve"> S. I. Handbook of a hotel employee.  Moscow: Higher School, 1998.</w:t>
      </w:r>
    </w:p>
    <w:p w:rsidR="00EC3B4D" w:rsidRPr="00916B1B" w:rsidRDefault="00EC3B4D" w:rsidP="00615045">
      <w:pPr>
        <w:spacing w:after="0" w:line="240" w:lineRule="auto"/>
        <w:jc w:val="both"/>
        <w:rPr>
          <w:rFonts w:ascii="Times New Roman" w:hAnsi="Times New Roman" w:cs="Times New Roman"/>
          <w:sz w:val="24"/>
          <w:szCs w:val="24"/>
          <w:lang w:val="en-US"/>
        </w:rPr>
      </w:pPr>
    </w:p>
    <w:p w:rsidR="00EC3B4D" w:rsidRPr="00916B1B" w:rsidRDefault="00EC3B4D" w:rsidP="00615045">
      <w:pPr>
        <w:spacing w:after="0" w:line="240" w:lineRule="auto"/>
        <w:jc w:val="both"/>
        <w:rPr>
          <w:rFonts w:ascii="Times New Roman" w:hAnsi="Times New Roman" w:cs="Times New Roman"/>
          <w:b/>
          <w:sz w:val="24"/>
          <w:szCs w:val="24"/>
          <w:lang w:val="en-US"/>
        </w:rPr>
      </w:pPr>
      <w:r w:rsidRPr="00916B1B">
        <w:rPr>
          <w:rFonts w:ascii="Times New Roman" w:hAnsi="Times New Roman" w:cs="Times New Roman"/>
          <w:b/>
          <w:sz w:val="24"/>
          <w:szCs w:val="24"/>
          <w:lang w:val="en-US"/>
        </w:rPr>
        <w:t>10</w:t>
      </w:r>
      <w:proofErr w:type="gramStart"/>
      <w:r w:rsidRPr="00916B1B">
        <w:rPr>
          <w:rFonts w:ascii="Times New Roman" w:hAnsi="Times New Roman" w:cs="Times New Roman"/>
          <w:b/>
          <w:sz w:val="24"/>
          <w:szCs w:val="24"/>
          <w:lang w:val="en-US"/>
        </w:rPr>
        <w:t>.OPERATION</w:t>
      </w:r>
      <w:proofErr w:type="gramEnd"/>
      <w:r w:rsidRPr="00916B1B">
        <w:rPr>
          <w:rFonts w:ascii="Times New Roman" w:hAnsi="Times New Roman" w:cs="Times New Roman"/>
          <w:b/>
          <w:sz w:val="24"/>
          <w:szCs w:val="24"/>
          <w:lang w:val="en-US"/>
        </w:rPr>
        <w:t xml:space="preserve"> OF CENTRAL HEATING AND HOT WATER SUPPLY SYSTEMS AND EQUIPMENT.</w:t>
      </w:r>
    </w:p>
    <w:p w:rsidR="007905D2" w:rsidRPr="00916B1B" w:rsidRDefault="007905D2" w:rsidP="00615045">
      <w:pPr>
        <w:spacing w:after="0" w:line="240" w:lineRule="auto"/>
        <w:jc w:val="both"/>
        <w:rPr>
          <w:rFonts w:ascii="Times New Roman" w:hAnsi="Times New Roman" w:cs="Times New Roman"/>
          <w:b/>
          <w:sz w:val="24"/>
          <w:szCs w:val="24"/>
          <w:lang w:val="en-US"/>
        </w:rPr>
      </w:pPr>
    </w:p>
    <w:p w:rsidR="00EC3B4D" w:rsidRPr="00916B1B" w:rsidRDefault="007905D2"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1.O</w:t>
      </w:r>
      <w:r w:rsidR="00EC3B4D" w:rsidRPr="00916B1B">
        <w:rPr>
          <w:rFonts w:ascii="Times New Roman" w:hAnsi="Times New Roman" w:cs="Times New Roman"/>
          <w:sz w:val="24"/>
          <w:szCs w:val="24"/>
          <w:lang w:val="en-US"/>
        </w:rPr>
        <w:t>peration</w:t>
      </w:r>
      <w:proofErr w:type="gramEnd"/>
      <w:r w:rsidR="00EC3B4D" w:rsidRPr="00916B1B">
        <w:rPr>
          <w:rFonts w:ascii="Times New Roman" w:hAnsi="Times New Roman" w:cs="Times New Roman"/>
          <w:sz w:val="24"/>
          <w:szCs w:val="24"/>
          <w:lang w:val="en-US"/>
        </w:rPr>
        <w:t xml:space="preserve"> of central heating and hot water supply systems and equipment. </w:t>
      </w:r>
    </w:p>
    <w:p w:rsidR="00EC3B4D" w:rsidRPr="00916B1B" w:rsidRDefault="007905D2"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2.R</w:t>
      </w:r>
      <w:r w:rsidR="00EC3B4D" w:rsidRPr="00916B1B">
        <w:rPr>
          <w:rFonts w:ascii="Times New Roman" w:hAnsi="Times New Roman" w:cs="Times New Roman"/>
          <w:sz w:val="24"/>
          <w:szCs w:val="24"/>
          <w:lang w:val="en-US"/>
        </w:rPr>
        <w:t>ules</w:t>
      </w:r>
      <w:proofErr w:type="gramEnd"/>
      <w:r w:rsidR="00EC3B4D" w:rsidRPr="00916B1B">
        <w:rPr>
          <w:rFonts w:ascii="Times New Roman" w:hAnsi="Times New Roman" w:cs="Times New Roman"/>
          <w:sz w:val="24"/>
          <w:szCs w:val="24"/>
          <w:lang w:val="en-US"/>
        </w:rPr>
        <w:t xml:space="preserve"> and procedure for the operation of central heating and hot water supply systems and equipment.</w:t>
      </w:r>
    </w:p>
    <w:p w:rsidR="007905D2" w:rsidRPr="00916B1B" w:rsidRDefault="007905D2" w:rsidP="00615045">
      <w:pPr>
        <w:spacing w:after="0" w:line="240" w:lineRule="auto"/>
        <w:jc w:val="both"/>
        <w:rPr>
          <w:rFonts w:ascii="Times New Roman" w:hAnsi="Times New Roman" w:cs="Times New Roman"/>
          <w:sz w:val="24"/>
          <w:szCs w:val="24"/>
          <w:lang w:val="en-US"/>
        </w:rPr>
      </w:pPr>
    </w:p>
    <w:p w:rsidR="00EC3B4D" w:rsidRPr="00916B1B" w:rsidRDefault="007905D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1.</w:t>
      </w:r>
      <w:r w:rsidR="00EC3B4D" w:rsidRPr="00916B1B">
        <w:rPr>
          <w:rFonts w:ascii="Times New Roman" w:hAnsi="Times New Roman" w:cs="Times New Roman"/>
          <w:sz w:val="24"/>
          <w:szCs w:val="24"/>
          <w:lang w:val="en-US"/>
        </w:rPr>
        <w:t>When</w:t>
      </w:r>
      <w:proofErr w:type="gramEnd"/>
      <w:r w:rsidR="00EC3B4D" w:rsidRPr="00916B1B">
        <w:rPr>
          <w:rFonts w:ascii="Times New Roman" w:hAnsi="Times New Roman" w:cs="Times New Roman"/>
          <w:sz w:val="24"/>
          <w:szCs w:val="24"/>
          <w:lang w:val="en-US"/>
        </w:rPr>
        <w:t xml:space="preserve"> operating heating and hot water supply systems in tourist institutions, managers and engineering and technical personnel responsible for the operation of boilers should study systems and equipment according to specific and technical documentation (passports, drawings, diagrams, instructions, resolutions of </w:t>
      </w:r>
      <w:proofErr w:type="spellStart"/>
      <w:r w:rsidR="00EC3B4D" w:rsidRPr="00916B1B">
        <w:rPr>
          <w:rFonts w:ascii="Times New Roman" w:hAnsi="Times New Roman" w:cs="Times New Roman"/>
          <w:sz w:val="24"/>
          <w:szCs w:val="24"/>
          <w:lang w:val="en-US"/>
        </w:rPr>
        <w:t>akimats</w:t>
      </w:r>
      <w:proofErr w:type="spellEnd"/>
      <w:r w:rsidR="00EC3B4D" w:rsidRPr="00916B1B">
        <w:rPr>
          <w:rFonts w:ascii="Times New Roman" w:hAnsi="Times New Roman" w:cs="Times New Roman"/>
          <w:sz w:val="24"/>
          <w:szCs w:val="24"/>
          <w:lang w:val="en-US"/>
        </w:rPr>
        <w:t xml:space="preserve"> for the maintenance of buildings and rules for firemen-firemen of central heating boilers). Monitor the records in the shift and repair logs of the boiler every day and quickly eliminate malfunctions and malfunctions.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It is forbidden to:</w:t>
      </w:r>
    </w:p>
    <w:p w:rsidR="00EC3B4D" w:rsidRPr="00916B1B" w:rsidRDefault="00EC3B4D" w:rsidP="00615045">
      <w:pPr>
        <w:pStyle w:val="a3"/>
        <w:numPr>
          <w:ilvl w:val="0"/>
          <w:numId w:val="2"/>
        </w:num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Operation of furnaces and hearths with cracks, defective doors, insufficiently separated wooden structures of walls, partitions and partitions with bricks and without floodplains;</w:t>
      </w:r>
    </w:p>
    <w:p w:rsidR="00EC3B4D" w:rsidRPr="00916B1B" w:rsidRDefault="00EC3B4D" w:rsidP="00615045">
      <w:pPr>
        <w:pStyle w:val="a3"/>
        <w:numPr>
          <w:ilvl w:val="0"/>
          <w:numId w:val="2"/>
        </w:num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Drying and storage of fuel, coal and other combustible materials in heating devices, storage in burners of fuel stoves and stoves;</w:t>
      </w:r>
    </w:p>
    <w:p w:rsidR="00EC3B4D" w:rsidRPr="00916B1B" w:rsidRDefault="00EC3B4D" w:rsidP="00615045">
      <w:pPr>
        <w:pStyle w:val="a3"/>
        <w:numPr>
          <w:ilvl w:val="0"/>
          <w:numId w:val="2"/>
        </w:num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lastRenderedPageBreak/>
        <w:t>Use kerosene, gasoline, etc. To light stoves and stoves. ;</w:t>
      </w:r>
    </w:p>
    <w:p w:rsidR="00EC3B4D" w:rsidRPr="00916B1B" w:rsidRDefault="00EC3B4D" w:rsidP="00615045">
      <w:pPr>
        <w:pStyle w:val="a3"/>
        <w:numPr>
          <w:ilvl w:val="0"/>
          <w:numId w:val="2"/>
        </w:num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Burning of furnaces and hearths not adapted to this with coal, coke and other types of fuel;</w:t>
      </w:r>
    </w:p>
    <w:p w:rsidR="00EC3B4D" w:rsidRPr="00916B1B" w:rsidRDefault="00EC3B4D" w:rsidP="00615045">
      <w:pPr>
        <w:pStyle w:val="a3"/>
        <w:numPr>
          <w:ilvl w:val="0"/>
          <w:numId w:val="2"/>
        </w:num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Furnaces and hearths were left unattended when burning stoves;</w:t>
      </w:r>
    </w:p>
    <w:p w:rsidR="00EC3B4D" w:rsidRPr="00916B1B" w:rsidRDefault="007905D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Use temporary stoves in the absence of appropriate permits.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The service life of solid fuel heating furnaces for buildings of groups II, III and IV is 30 </w:t>
      </w:r>
      <w:proofErr w:type="spellStart"/>
      <w:r w:rsidRPr="00916B1B">
        <w:rPr>
          <w:rFonts w:ascii="Times New Roman" w:hAnsi="Times New Roman" w:cs="Times New Roman"/>
          <w:sz w:val="24"/>
          <w:szCs w:val="24"/>
          <w:lang w:val="en-US"/>
        </w:rPr>
        <w:t>years.Heads</w:t>
      </w:r>
      <w:proofErr w:type="spellEnd"/>
      <w:r w:rsidRPr="00916B1B">
        <w:rPr>
          <w:rFonts w:ascii="Times New Roman" w:hAnsi="Times New Roman" w:cs="Times New Roman"/>
          <w:sz w:val="24"/>
          <w:szCs w:val="24"/>
          <w:lang w:val="en-US"/>
        </w:rPr>
        <w:t xml:space="preserve"> and engineering and technical personnel of tourist institutions responsible for the operation of furnaces and hearths are obliged to strictly follow the recommendations of fire supervision and repair them within the established time frame.</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central water heating system consists of a boiler, pipes and heating devices — radiators installed in the interior of buildings, usually under Windows and on the outer walls. The number of sections of heating devices is calculated in such a way that it fully compensates for the heat loss in the rooms. In order for the system to work smoothly, it is necessary to fill it with constantly circulating water.</w:t>
      </w:r>
    </w:p>
    <w:p w:rsidR="00EC3B4D" w:rsidRPr="00916B1B" w:rsidRDefault="007905D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According to the water supply method, central heating occurs with natural and forced circulation. During natural circulation, hot water with a lower gravity than cooled water rises up from the boiler and enters the heating devices. After the transfer of a significant part of the heat, the water cools down, its gravity increases, and it decreases towards the </w:t>
      </w:r>
      <w:proofErr w:type="spellStart"/>
      <w:r w:rsidR="00EC3B4D" w:rsidRPr="00916B1B">
        <w:rPr>
          <w:rFonts w:ascii="Times New Roman" w:hAnsi="Times New Roman" w:cs="Times New Roman"/>
          <w:sz w:val="24"/>
          <w:szCs w:val="24"/>
          <w:lang w:val="en-US"/>
        </w:rPr>
        <w:t>boiler.The</w:t>
      </w:r>
      <w:proofErr w:type="spellEnd"/>
      <w:r w:rsidR="00EC3B4D" w:rsidRPr="00916B1B">
        <w:rPr>
          <w:rFonts w:ascii="Times New Roman" w:hAnsi="Times New Roman" w:cs="Times New Roman"/>
          <w:sz w:val="24"/>
          <w:szCs w:val="24"/>
          <w:lang w:val="en-US"/>
        </w:rPr>
        <w:t xml:space="preserve"> speed of water passage in systems with natural circulation and the amount of heat it emits depend on the location of the boiler and the resistance that occurs during the movement of water. In large buildings, this resistance is significant, so for the forced supply of hot water, it is necessary to install pumps near the boiler. Distribution networks are installed in attics (upper wiring) and basements, or under the floor of the first floor (lower wiring).</w:t>
      </w:r>
    </w:p>
    <w:p w:rsidR="00EC3B4D" w:rsidRPr="00916B1B" w:rsidRDefault="007905D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When heated with air, the air heated by heaters is fed into the room through special channels under the influence of heat pressure or ventilation.</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Service technical personnel of tourist institutions and farms should: study the heating system of buildings both according to drawings and by viewing them; in the absence of drawings, they should be removed or made; review the log of ignition daily and immediately eliminate the causes of malfunctions that led to excessive fuel consumption (in comparison with the norm).Workers directly servicing technical operation and heating systems are required to know and perform: rules for the operation of fire extinguishers with central heating and hot water supply boilers approved by </w:t>
      </w:r>
      <w:proofErr w:type="spellStart"/>
      <w:r w:rsidRPr="00916B1B">
        <w:rPr>
          <w:rFonts w:ascii="Times New Roman" w:hAnsi="Times New Roman" w:cs="Times New Roman"/>
          <w:sz w:val="24"/>
          <w:szCs w:val="24"/>
          <w:lang w:val="en-US"/>
        </w:rPr>
        <w:t>Gosgortehnadzor</w:t>
      </w:r>
      <w:proofErr w:type="spellEnd"/>
      <w:r w:rsidRPr="00916B1B">
        <w:rPr>
          <w:rFonts w:ascii="Times New Roman" w:hAnsi="Times New Roman" w:cs="Times New Roman"/>
          <w:sz w:val="24"/>
          <w:szCs w:val="24"/>
          <w:lang w:val="en-US"/>
        </w:rPr>
        <w:t xml:space="preserve"> of the RSFSR on November 2, 1955; rules for the installation, installation and operation of water-heating boilers for heating water up to 115° and steam boilers with a pressure of no more than 0,7 ATM, approved by </w:t>
      </w:r>
      <w:proofErr w:type="spellStart"/>
      <w:r w:rsidRPr="00916B1B">
        <w:rPr>
          <w:rFonts w:ascii="Times New Roman" w:hAnsi="Times New Roman" w:cs="Times New Roman"/>
          <w:sz w:val="24"/>
          <w:szCs w:val="24"/>
          <w:lang w:val="en-US"/>
        </w:rPr>
        <w:t>Gosgortehnadzor</w:t>
      </w:r>
      <w:proofErr w:type="spellEnd"/>
      <w:r w:rsidRPr="00916B1B">
        <w:rPr>
          <w:rFonts w:ascii="Times New Roman" w:hAnsi="Times New Roman" w:cs="Times New Roman"/>
          <w:sz w:val="24"/>
          <w:szCs w:val="24"/>
          <w:lang w:val="en-US"/>
        </w:rPr>
        <w:t xml:space="preserve"> of the RSFSR on November 2, 1955.; rules for the operation of high-pressure boilers (for large boilers and steam power plants) and Basic Rules for safety in the operation of boilers and boiler equipment; rules for the use of electric and thermal energy.</w:t>
      </w:r>
    </w:p>
    <w:p w:rsidR="00EC3B4D" w:rsidRPr="00916B1B" w:rsidRDefault="007905D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2.</w:t>
      </w:r>
      <w:r w:rsidR="00EC3B4D" w:rsidRPr="00916B1B">
        <w:rPr>
          <w:rFonts w:ascii="Times New Roman" w:hAnsi="Times New Roman" w:cs="Times New Roman"/>
          <w:sz w:val="24"/>
          <w:szCs w:val="24"/>
          <w:lang w:val="en-US"/>
        </w:rPr>
        <w:t>For</w:t>
      </w:r>
      <w:proofErr w:type="gramEnd"/>
      <w:r w:rsidR="00EC3B4D" w:rsidRPr="00916B1B">
        <w:rPr>
          <w:rFonts w:ascii="Times New Roman" w:hAnsi="Times New Roman" w:cs="Times New Roman"/>
          <w:sz w:val="24"/>
          <w:szCs w:val="24"/>
          <w:lang w:val="en-US"/>
        </w:rPr>
        <w:t xml:space="preserve"> economical operation of the heating system, Windows and entrance doors on the stairs must be tightly closed. Window and balcony openings are insulated. Timely eliminates damage to the insulation of heating pipes and boilers. Heat transfer of heating devices is regulated by double-acting taps or cleaning of clogged areas of pipes. The rooms maintain a temperature of 18°.</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During the general </w:t>
      </w:r>
      <w:proofErr w:type="gramStart"/>
      <w:r w:rsidRPr="00916B1B">
        <w:rPr>
          <w:rFonts w:ascii="Times New Roman" w:hAnsi="Times New Roman" w:cs="Times New Roman"/>
          <w:sz w:val="24"/>
          <w:szCs w:val="24"/>
          <w:lang w:val="en-US"/>
        </w:rPr>
        <w:t>Spring</w:t>
      </w:r>
      <w:proofErr w:type="gramEnd"/>
      <w:r w:rsidRPr="00916B1B">
        <w:rPr>
          <w:rFonts w:ascii="Times New Roman" w:hAnsi="Times New Roman" w:cs="Times New Roman"/>
          <w:sz w:val="24"/>
          <w:szCs w:val="24"/>
          <w:lang w:val="en-US"/>
        </w:rPr>
        <w:t xml:space="preserve"> inspection, buildings make a list of defects in the heating system, which are eliminated in the summer period, in preparation for winter, or during major repairs. The working inventory is drawn up after a thorough inspection of pipelines, heating devices, boilers, fittings and equipment. The inventory takes into account all defects that were not eliminated before the end of the heating period.</w:t>
      </w:r>
    </w:p>
    <w:p w:rsidR="00EC3B4D" w:rsidRPr="00916B1B" w:rsidRDefault="007905D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After the end of the heating season, the boiler room and fuel storage are cleaned of garbage, slag and unnecessary substances. All heating systems and boilers are released from water, washed and filled again with clean water, and then heated to 80° to release air.</w:t>
      </w:r>
    </w:p>
    <w:p w:rsidR="00EC3B4D" w:rsidRPr="00916B1B" w:rsidRDefault="007905D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The surface of boilers, chimneys, grilles, gutters, </w:t>
      </w:r>
      <w:proofErr w:type="spellStart"/>
      <w:r w:rsidR="00EC3B4D" w:rsidRPr="00916B1B">
        <w:rPr>
          <w:rFonts w:ascii="Times New Roman" w:hAnsi="Times New Roman" w:cs="Times New Roman"/>
          <w:sz w:val="24"/>
          <w:szCs w:val="24"/>
          <w:lang w:val="en-US"/>
        </w:rPr>
        <w:t>Borovs</w:t>
      </w:r>
      <w:proofErr w:type="spellEnd"/>
      <w:r w:rsidR="00EC3B4D" w:rsidRPr="00916B1B">
        <w:rPr>
          <w:rFonts w:ascii="Times New Roman" w:hAnsi="Times New Roman" w:cs="Times New Roman"/>
          <w:sz w:val="24"/>
          <w:szCs w:val="24"/>
          <w:lang w:val="en-US"/>
        </w:rPr>
        <w:t xml:space="preserve"> and chimneys are cleaned of ash and soot. The transmission belts are removed and cleaned, the electric motors, pumps and fans </w:t>
      </w:r>
      <w:r w:rsidR="00EC3B4D" w:rsidRPr="00916B1B">
        <w:rPr>
          <w:rFonts w:ascii="Times New Roman" w:hAnsi="Times New Roman" w:cs="Times New Roman"/>
          <w:sz w:val="24"/>
          <w:szCs w:val="24"/>
          <w:lang w:val="en-US"/>
        </w:rPr>
        <w:lastRenderedPageBreak/>
        <w:t>are cleaned of dirt, and all friction parts are covered with lubrication. The doors of the chimneys and boilers are closed. The necessary construction works will be carried out in the boiler room.</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After the repair is completed, the system is washed, filled with water and a test fire of the boilers is carried out, bringing the water temperature to 90°. If the water does not heat up to 90°, determine and eliminate the cause of the malfunction, then the temperature of the water coming out of the Boilers will be reduced to 60-65° and check the uniform heating of all heating devices during the elimination of the final malfunctions. Then a second Test burner is carried out, during which the system is adjusted and filled with </w:t>
      </w:r>
      <w:proofErr w:type="spellStart"/>
      <w:r w:rsidRPr="00916B1B">
        <w:rPr>
          <w:rFonts w:ascii="Times New Roman" w:hAnsi="Times New Roman" w:cs="Times New Roman"/>
          <w:sz w:val="24"/>
          <w:szCs w:val="24"/>
          <w:lang w:val="en-US"/>
        </w:rPr>
        <w:t>water.Before</w:t>
      </w:r>
      <w:proofErr w:type="spellEnd"/>
      <w:r w:rsidRPr="00916B1B">
        <w:rPr>
          <w:rFonts w:ascii="Times New Roman" w:hAnsi="Times New Roman" w:cs="Times New Roman"/>
          <w:sz w:val="24"/>
          <w:szCs w:val="24"/>
          <w:lang w:val="en-US"/>
        </w:rPr>
        <w:t xml:space="preserve"> the start of the heating season, check the serviceability of light and power supply electrical wires, fittings, starting equipment and light points in the boiler room (they must be located in front of each boiler front, behind boilers and Gates, in the passages between boilers, in the engine room, in front of all control and measuring devices and in the coal warehouse); availability and condition of a portable electric lamp on a flexible cord connected to a transformer that reduces the voltage to 12 V, kerosene lamps «</w:t>
      </w:r>
      <w:proofErr w:type="spellStart"/>
      <w:r w:rsidRPr="00916B1B">
        <w:rPr>
          <w:rFonts w:ascii="Times New Roman" w:hAnsi="Times New Roman" w:cs="Times New Roman"/>
          <w:sz w:val="24"/>
          <w:szCs w:val="24"/>
          <w:lang w:val="en-US"/>
        </w:rPr>
        <w:t>Zharkanat</w:t>
      </w:r>
      <w:proofErr w:type="spellEnd"/>
      <w:r w:rsidRPr="00916B1B">
        <w:rPr>
          <w:rFonts w:ascii="Times New Roman" w:hAnsi="Times New Roman" w:cs="Times New Roman"/>
          <w:sz w:val="24"/>
          <w:szCs w:val="24"/>
          <w:lang w:val="en-US"/>
        </w:rPr>
        <w:t>», a set of tools for igniters, a first aid kit installed near the boiler on the north side of the building at a height of 2.5 m from the ground surface, thermometers, pressure gauges; decimal scales or measuring vessels for controlling fuel consumption per shift; inscriptions on the Prohibition of unauthorized access to the boiler.</w:t>
      </w:r>
    </w:p>
    <w:p w:rsidR="00EC3B4D" w:rsidRPr="00916B1B" w:rsidRDefault="007905D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Heads of tourist institutions and farms are obliged to make sure that each boiler room is hung in prominent places:</w:t>
      </w:r>
    </w:p>
    <w:p w:rsidR="00EC3B4D" w:rsidRPr="00916B1B" w:rsidRDefault="00EC3B4D" w:rsidP="00615045">
      <w:pPr>
        <w:pStyle w:val="a3"/>
        <w:numPr>
          <w:ilvl w:val="0"/>
          <w:numId w:val="2"/>
        </w:num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Diagram of boiler pipes with ignition of all valves, taps and valves equipped with instructions on the use of this valve when filling, feeding and emptying the system;</w:t>
      </w:r>
    </w:p>
    <w:p w:rsidR="00EC3B4D" w:rsidRPr="00916B1B" w:rsidRDefault="00EC3B4D" w:rsidP="00615045">
      <w:pPr>
        <w:pStyle w:val="a3"/>
        <w:numPr>
          <w:ilvl w:val="0"/>
          <w:numId w:val="2"/>
        </w:num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Rules for firemen and firemen of boilers with water heating or steam boilers;</w:t>
      </w:r>
    </w:p>
    <w:p w:rsidR="00EC3B4D" w:rsidRPr="00916B1B" w:rsidRDefault="00EC3B4D" w:rsidP="00615045">
      <w:pPr>
        <w:pStyle w:val="a3"/>
        <w:numPr>
          <w:ilvl w:val="0"/>
          <w:numId w:val="2"/>
        </w:num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Table of water temperature in boilers at different outdoor temperatures;</w:t>
      </w:r>
    </w:p>
    <w:p w:rsidR="00EC3B4D" w:rsidRPr="00916B1B" w:rsidRDefault="00EC3B4D" w:rsidP="00615045">
      <w:pPr>
        <w:pStyle w:val="a3"/>
        <w:numPr>
          <w:ilvl w:val="0"/>
          <w:numId w:val="2"/>
        </w:num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Daily fuel consumption schedule depending on the outdoor temperature;</w:t>
      </w:r>
    </w:p>
    <w:p w:rsidR="00EC3B4D" w:rsidRPr="00916B1B" w:rsidRDefault="00EC3B4D" w:rsidP="00615045">
      <w:pPr>
        <w:pStyle w:val="a3"/>
        <w:numPr>
          <w:ilvl w:val="0"/>
          <w:numId w:val="2"/>
        </w:num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Work schedule of firemen and firemen;</w:t>
      </w:r>
    </w:p>
    <w:p w:rsidR="00EC3B4D" w:rsidRPr="00916B1B" w:rsidRDefault="00EC3B4D" w:rsidP="00615045">
      <w:pPr>
        <w:pStyle w:val="a3"/>
        <w:numPr>
          <w:ilvl w:val="0"/>
          <w:numId w:val="2"/>
        </w:num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Phone numbers of the emergency team, locksmith on duty, emergency medical care and Fire Protection;</w:t>
      </w:r>
    </w:p>
    <w:p w:rsidR="00EC3B4D" w:rsidRPr="00916B1B" w:rsidRDefault="00EC3B4D" w:rsidP="00615045">
      <w:pPr>
        <w:spacing w:after="0" w:line="240" w:lineRule="auto"/>
        <w:jc w:val="both"/>
        <w:rPr>
          <w:rFonts w:ascii="Times New Roman" w:hAnsi="Times New Roman" w:cs="Times New Roman"/>
          <w:b/>
          <w:sz w:val="24"/>
          <w:szCs w:val="24"/>
          <w:lang w:val="en-US"/>
        </w:rPr>
      </w:pPr>
      <w:proofErr w:type="gramStart"/>
      <w:r w:rsidRPr="00916B1B">
        <w:rPr>
          <w:rFonts w:ascii="Times New Roman" w:hAnsi="Times New Roman" w:cs="Times New Roman"/>
          <w:b/>
          <w:sz w:val="24"/>
          <w:szCs w:val="24"/>
          <w:lang w:val="en-US"/>
        </w:rPr>
        <w:t>Internal regulations.</w:t>
      </w:r>
      <w:proofErr w:type="gramEnd"/>
    </w:p>
    <w:p w:rsidR="00EC3B4D" w:rsidRPr="00916B1B" w:rsidRDefault="007905D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Before the start of the heating season, auxiliary grilles, sections of heating devices, shaped parts, fittings, pipes of various diameters, linen thread, </w:t>
      </w:r>
      <w:proofErr w:type="spellStart"/>
      <w:r w:rsidR="00EC3B4D" w:rsidRPr="00916B1B">
        <w:rPr>
          <w:rFonts w:ascii="Times New Roman" w:hAnsi="Times New Roman" w:cs="Times New Roman"/>
          <w:sz w:val="24"/>
          <w:szCs w:val="24"/>
          <w:lang w:val="en-US"/>
        </w:rPr>
        <w:t>Surik</w:t>
      </w:r>
      <w:proofErr w:type="spellEnd"/>
      <w:r w:rsidR="00EC3B4D" w:rsidRPr="00916B1B">
        <w:rPr>
          <w:rFonts w:ascii="Times New Roman" w:hAnsi="Times New Roman" w:cs="Times New Roman"/>
          <w:sz w:val="24"/>
          <w:szCs w:val="24"/>
          <w:lang w:val="en-US"/>
        </w:rPr>
        <w:t xml:space="preserve"> paste and other materials necessary for the current repair of the heating system are prepared in tourist institutions. Fuel is delivered to the warehouse in the amount established by the Republican, regional or Regional Council for tourism and excursions in accordance with the standards, but not less than its two-month consumption in the boiler room.</w:t>
      </w:r>
    </w:p>
    <w:p w:rsidR="00EC3B4D" w:rsidRPr="00916B1B" w:rsidRDefault="007905D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During the heating period, it regularly checks the heating system within the established time frame, constantly monitors the condition of the boiler, pump equipment, and control and measuring devices. It is prohibited to voluntarily add additional sections to heating devices or reduce their number in bedrooms, clubs, canteens and other premises without the permission of a heat technician or an employee of the Operational Department of the council for tourism and excursions.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USE OF ELEVATORS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Elevators are divided according to their purpose:</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Passengers for transporting people;</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Cargo-passenger intended for the transportation of people and goods;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Cargo with a conductor for cargo transportation;</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Cargo intended for the transportation of goods without accompanying by a conductor;</w:t>
      </w:r>
    </w:p>
    <w:p w:rsidR="00EC3B4D" w:rsidRPr="00916B1B" w:rsidRDefault="00EC3B4D"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 xml:space="preserve">Small cargo </w:t>
      </w:r>
      <w:proofErr w:type="spellStart"/>
      <w:r w:rsidRPr="00916B1B">
        <w:rPr>
          <w:rFonts w:ascii="Times New Roman" w:hAnsi="Times New Roman" w:cs="Times New Roman"/>
          <w:sz w:val="24"/>
          <w:szCs w:val="24"/>
          <w:lang w:val="en-US"/>
        </w:rPr>
        <w:t>cargo</w:t>
      </w:r>
      <w:proofErr w:type="spellEnd"/>
      <w:r w:rsidRPr="00916B1B">
        <w:rPr>
          <w:rFonts w:ascii="Times New Roman" w:hAnsi="Times New Roman" w:cs="Times New Roman"/>
          <w:sz w:val="24"/>
          <w:szCs w:val="24"/>
          <w:lang w:val="en-US"/>
        </w:rPr>
        <w:t xml:space="preserve"> with a cabin floor area of up to 0.9 m2 and a height of no more than 1 M, without a guide (up to 160 kg).</w:t>
      </w:r>
      <w:proofErr w:type="gramEnd"/>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weight of a person is 80 kg.</w:t>
      </w:r>
    </w:p>
    <w:p w:rsidR="007905D2" w:rsidRPr="00916B1B" w:rsidRDefault="007905D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Each manufactured and installed elevator must be equipped with a passport made in accordance with the established form, signed by the technical director (chief engineer), the head of the </w:t>
      </w:r>
      <w:proofErr w:type="spellStart"/>
      <w:r w:rsidR="00EC3B4D" w:rsidRPr="00916B1B">
        <w:rPr>
          <w:rFonts w:ascii="Times New Roman" w:hAnsi="Times New Roman" w:cs="Times New Roman"/>
          <w:sz w:val="24"/>
          <w:szCs w:val="24"/>
          <w:lang w:val="en-US"/>
        </w:rPr>
        <w:t>manufacturer'S</w:t>
      </w:r>
      <w:proofErr w:type="spellEnd"/>
      <w:r w:rsidR="00EC3B4D" w:rsidRPr="00916B1B">
        <w:rPr>
          <w:rFonts w:ascii="Times New Roman" w:hAnsi="Times New Roman" w:cs="Times New Roman"/>
          <w:sz w:val="24"/>
          <w:szCs w:val="24"/>
          <w:lang w:val="en-US"/>
        </w:rPr>
        <w:t xml:space="preserve"> OTC and sealed with the date of the attached instructions for installation </w:t>
      </w:r>
      <w:r w:rsidR="00EC3B4D" w:rsidRPr="00916B1B">
        <w:rPr>
          <w:rFonts w:ascii="Times New Roman" w:hAnsi="Times New Roman" w:cs="Times New Roman"/>
          <w:sz w:val="24"/>
          <w:szCs w:val="24"/>
          <w:lang w:val="en-US"/>
        </w:rPr>
        <w:lastRenderedPageBreak/>
        <w:t>and operation of the elevator, which provides information and instructions for ensuring proper and safe operation, taking into account its purpose and design, methodology, frequency and volume of inspection and lubrication of components, as well as standards of wear of parts.</w:t>
      </w:r>
    </w:p>
    <w:p w:rsidR="00EC3B4D" w:rsidRPr="00916B1B" w:rsidRDefault="007905D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Before commissioning, the newly installed elevator (except for a small lift) must be registered with the technical supervision authorities on the basis of the following documents</w:t>
      </w:r>
      <w:proofErr w:type="gramStart"/>
      <w:r w:rsidR="00EC3B4D" w:rsidRPr="00916B1B">
        <w:rPr>
          <w:rFonts w:ascii="Times New Roman" w:hAnsi="Times New Roman" w:cs="Times New Roman"/>
          <w:sz w:val="24"/>
          <w:szCs w:val="24"/>
          <w:lang w:val="en-US"/>
        </w:rPr>
        <w:t>::</w:t>
      </w:r>
      <w:proofErr w:type="gramEnd"/>
    </w:p>
    <w:p w:rsidR="00EC3B4D" w:rsidRPr="00916B1B" w:rsidRDefault="007905D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Written application of the head of the organization with an elevator on its balance sheet;</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Elevator passport;</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Certificate of technical preparation and acceptance of the elevator in accordance with the established form;</w:t>
      </w:r>
    </w:p>
    <w:p w:rsidR="00EC3B4D" w:rsidRPr="00916B1B" w:rsidRDefault="007905D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Elevator owner-a document confirming the presence of trained and certified personnel in the organization (tourist institution) or a contract of a specialized organization for technical supervision of the elevator. The elevator in operation is subject to re — registration in case of reconstruction-when the load capacity increases, the winch is transported, the structure or dimensions of the mine, engine compartment change.</w:t>
      </w:r>
    </w:p>
    <w:p w:rsidR="00EC3B4D" w:rsidRPr="00916B1B" w:rsidRDefault="00EC3B4D" w:rsidP="00615045">
      <w:pPr>
        <w:pStyle w:val="a3"/>
        <w:numPr>
          <w:ilvl w:val="0"/>
          <w:numId w:val="2"/>
        </w:num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When registering an elevator with the supervisory authorities, information about it is entered in the registration log, and the stitched and sealed passport is returned to the owner (tourist institution). The response to the application for registration of the elevator is submitted to the institution within five days from the date of receipt of the documents by the technical supervision authority.</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It is allowed to put the elevator into operation:</w:t>
      </w:r>
    </w:p>
    <w:p w:rsidR="00EC3B4D" w:rsidRPr="00916B1B" w:rsidRDefault="00EC3B4D" w:rsidP="00615045">
      <w:pPr>
        <w:pStyle w:val="a3"/>
        <w:numPr>
          <w:ilvl w:val="0"/>
          <w:numId w:val="2"/>
        </w:num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After registration of the installed elevator by the inspector of technical supervision on the basis of the act of technical readiness and the results of the technical inspection;</w:t>
      </w:r>
    </w:p>
    <w:p w:rsidR="00EC3B4D" w:rsidRPr="00916B1B" w:rsidRDefault="00EC3B4D"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After Reconstruction, major repairs or after the end of the working period established during the technical inspection — a technical supervision inspector or a specialized organization that carries out supervision of elevators.</w:t>
      </w:r>
      <w:proofErr w:type="gramEnd"/>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Permission to conduct a technical inspection of elevators and put them into operation is issued by the technical supervision body to a specialized organization.</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Technical inspection of elevators: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After installation and registration of the elevator in the technical supervision authorities;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Periodically, every 12 months;</w:t>
      </w:r>
    </w:p>
    <w:p w:rsidR="00EC3B4D" w:rsidRPr="00916B1B" w:rsidRDefault="00EC3B4D"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After Reconstruction.</w:t>
      </w:r>
      <w:proofErr w:type="gramEnd"/>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Partial technical inspection:</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Replacement of cab ropes (cables) or counterweights (static testing);</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Replacement of the electric motor with other parameters (dynamic test);</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Major repairs of winches, brakes or their replacement (dynamic and static testing without checking the grippers and buffers;</w:t>
      </w:r>
    </w:p>
    <w:p w:rsidR="00EC3B4D" w:rsidRPr="00916B1B" w:rsidRDefault="00EC3B4D"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Replacement of grippers, speed limiter and hydraulic buffer (testing of the corresponding unit).</w:t>
      </w:r>
      <w:proofErr w:type="gramEnd"/>
    </w:p>
    <w:p w:rsidR="00EC3B4D" w:rsidRPr="00916B1B" w:rsidRDefault="007905D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When changing the electrical circuit of the control or replacing the electrical wires of the control circuit or changing the design of the end switch, door contacts, automatic locks, layer switches or central layer apparatus, it is necessary to conduct a partial technical inspection of the elevator without performing static and dynamic tests.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In other cases, the scope of technical inspection is determined by local technical supervision bodies.</w:t>
      </w:r>
    </w:p>
    <w:p w:rsidR="00EC3B4D" w:rsidRPr="00916B1B" w:rsidRDefault="007905D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Technical inspection of elevators is carried out by the technical supervision inspector within 10 days after receiving an application from the elevator owner (tourist institution). The maintenance of elevators by specialized organizations is controlled by the technical supervision bodies, while the number of elevators subject to the annual control inspection is determined by the work plan of the technical supervision body, taking into account the conditions of supervision of elevators by these organizations.</w:t>
      </w:r>
    </w:p>
    <w:p w:rsidR="00EC3B4D" w:rsidRPr="00916B1B" w:rsidRDefault="007905D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Technical inspection of elevators controlled by a specialized organization is carried out in the presence of a representative of the administration of the tourist institution — the owner of the </w:t>
      </w:r>
      <w:r w:rsidR="00EC3B4D" w:rsidRPr="00916B1B">
        <w:rPr>
          <w:rFonts w:ascii="Times New Roman" w:hAnsi="Times New Roman" w:cs="Times New Roman"/>
          <w:sz w:val="24"/>
          <w:szCs w:val="24"/>
          <w:lang w:val="en-US"/>
        </w:rPr>
        <w:lastRenderedPageBreak/>
        <w:t>elevator. In case of satisfactory results, a permit for the elevator to be put into operation is entered in the passport and the date of the next inspection is indicated.</w:t>
      </w:r>
      <w:r w:rsidRPr="00916B1B">
        <w:rPr>
          <w:rFonts w:ascii="Times New Roman" w:hAnsi="Times New Roman" w:cs="Times New Roman"/>
          <w:sz w:val="24"/>
          <w:szCs w:val="24"/>
          <w:lang w:val="en-US"/>
        </w:rPr>
        <w:t xml:space="preserve"> </w:t>
      </w:r>
    </w:p>
    <w:p w:rsidR="007905D2" w:rsidRPr="00916B1B" w:rsidRDefault="007905D2" w:rsidP="00615045">
      <w:pPr>
        <w:spacing w:after="0" w:line="240" w:lineRule="auto"/>
        <w:jc w:val="both"/>
        <w:rPr>
          <w:rFonts w:ascii="Times New Roman" w:hAnsi="Times New Roman" w:cs="Times New Roman"/>
          <w:sz w:val="24"/>
          <w:szCs w:val="24"/>
          <w:lang w:val="kk-KZ"/>
        </w:rPr>
      </w:pPr>
    </w:p>
    <w:p w:rsidR="00615045" w:rsidRPr="00916B1B" w:rsidRDefault="00615045" w:rsidP="00615045">
      <w:pPr>
        <w:spacing w:after="0" w:line="240" w:lineRule="auto"/>
        <w:jc w:val="both"/>
        <w:rPr>
          <w:rFonts w:ascii="Times New Roman" w:hAnsi="Times New Roman" w:cs="Times New Roman"/>
          <w:sz w:val="24"/>
          <w:szCs w:val="24"/>
          <w:lang w:val="kk-KZ"/>
        </w:rPr>
      </w:pPr>
    </w:p>
    <w:p w:rsidR="00EC3B4D" w:rsidRPr="00916B1B" w:rsidRDefault="00EC3B4D"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Literature.</w:t>
      </w:r>
      <w:proofErr w:type="gramEnd"/>
      <w:r w:rsidRPr="00916B1B">
        <w:rPr>
          <w:rFonts w:ascii="Times New Roman" w:hAnsi="Times New Roman" w:cs="Times New Roman"/>
          <w:sz w:val="24"/>
          <w:szCs w:val="24"/>
          <w:lang w:val="en-US"/>
        </w:rPr>
        <w:t xml:space="preserve"> </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1. </w:t>
      </w:r>
      <w:proofErr w:type="spellStart"/>
      <w:r w:rsidRPr="00916B1B">
        <w:rPr>
          <w:rFonts w:ascii="Times New Roman" w:hAnsi="Times New Roman" w:cs="Times New Roman"/>
          <w:sz w:val="24"/>
          <w:szCs w:val="24"/>
          <w:lang w:val="en-US"/>
        </w:rPr>
        <w:t>Braimer</w:t>
      </w:r>
      <w:proofErr w:type="spellEnd"/>
      <w:r w:rsidRPr="00916B1B">
        <w:rPr>
          <w:rFonts w:ascii="Times New Roman" w:hAnsi="Times New Roman" w:cs="Times New Roman"/>
          <w:sz w:val="24"/>
          <w:szCs w:val="24"/>
          <w:lang w:val="en-US"/>
        </w:rPr>
        <w:t xml:space="preserve"> R. A. Fundamentals of Management in the hospitality industry. </w:t>
      </w:r>
      <w:proofErr w:type="gramStart"/>
      <w:r w:rsidRPr="00916B1B">
        <w:rPr>
          <w:rFonts w:ascii="Times New Roman" w:hAnsi="Times New Roman" w:cs="Times New Roman"/>
          <w:sz w:val="24"/>
          <w:szCs w:val="24"/>
          <w:lang w:val="en-US"/>
        </w:rPr>
        <w:t>Translation from England.</w:t>
      </w:r>
      <w:proofErr w:type="gramEnd"/>
      <w:r w:rsidRPr="00916B1B">
        <w:rPr>
          <w:rFonts w:ascii="Times New Roman" w:hAnsi="Times New Roman" w:cs="Times New Roman"/>
          <w:sz w:val="24"/>
          <w:szCs w:val="24"/>
          <w:lang w:val="en-US"/>
        </w:rPr>
        <w:t xml:space="preserve"> – M.: </w:t>
      </w:r>
      <w:proofErr w:type="spellStart"/>
      <w:r w:rsidRPr="00916B1B">
        <w:rPr>
          <w:rFonts w:ascii="Times New Roman" w:hAnsi="Times New Roman" w:cs="Times New Roman"/>
          <w:sz w:val="24"/>
          <w:szCs w:val="24"/>
          <w:lang w:val="en-US"/>
        </w:rPr>
        <w:t>Aspect.Press</w:t>
      </w:r>
      <w:proofErr w:type="spellEnd"/>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1995 .</w:t>
      </w:r>
      <w:proofErr w:type="gramEnd"/>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2. John Walker. </w:t>
      </w:r>
      <w:proofErr w:type="gramStart"/>
      <w:r w:rsidRPr="00916B1B">
        <w:rPr>
          <w:rFonts w:ascii="Times New Roman" w:hAnsi="Times New Roman" w:cs="Times New Roman"/>
          <w:sz w:val="24"/>
          <w:szCs w:val="24"/>
          <w:lang w:val="en-US"/>
        </w:rPr>
        <w:t>Introduction to hospitality.</w:t>
      </w:r>
      <w:proofErr w:type="gramEnd"/>
      <w:r w:rsidRPr="00916B1B">
        <w:rPr>
          <w:rFonts w:ascii="Times New Roman" w:hAnsi="Times New Roman" w:cs="Times New Roman"/>
          <w:sz w:val="24"/>
          <w:szCs w:val="24"/>
          <w:lang w:val="en-US"/>
        </w:rPr>
        <w:t xml:space="preserve"> M. UNITY, 1999.</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3. </w:t>
      </w:r>
      <w:proofErr w:type="spellStart"/>
      <w:r w:rsidRPr="00916B1B">
        <w:rPr>
          <w:rFonts w:ascii="Times New Roman" w:hAnsi="Times New Roman" w:cs="Times New Roman"/>
          <w:sz w:val="24"/>
          <w:szCs w:val="24"/>
          <w:lang w:val="en-US"/>
        </w:rPr>
        <w:t>Volkov</w:t>
      </w:r>
      <w:proofErr w:type="spellEnd"/>
      <w:r w:rsidRPr="00916B1B">
        <w:rPr>
          <w:rFonts w:ascii="Times New Roman" w:hAnsi="Times New Roman" w:cs="Times New Roman"/>
          <w:sz w:val="24"/>
          <w:szCs w:val="24"/>
          <w:lang w:val="en-US"/>
        </w:rPr>
        <w:t xml:space="preserve"> Yu. </w:t>
      </w:r>
      <w:proofErr w:type="spellStart"/>
      <w:proofErr w:type="gramStart"/>
      <w:r w:rsidRPr="00916B1B">
        <w:rPr>
          <w:rFonts w:ascii="Times New Roman" w:hAnsi="Times New Roman" w:cs="Times New Roman"/>
          <w:sz w:val="24"/>
          <w:szCs w:val="24"/>
          <w:lang w:val="en-US"/>
        </w:rPr>
        <w:t>F.interior</w:t>
      </w:r>
      <w:proofErr w:type="spellEnd"/>
      <w:r w:rsidRPr="00916B1B">
        <w:rPr>
          <w:rFonts w:ascii="Times New Roman" w:hAnsi="Times New Roman" w:cs="Times New Roman"/>
          <w:sz w:val="24"/>
          <w:szCs w:val="24"/>
          <w:lang w:val="en-US"/>
        </w:rPr>
        <w:t xml:space="preserve"> and equipment of hotels and restaurants.</w:t>
      </w:r>
      <w:proofErr w:type="gramEnd"/>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UCH.</w:t>
      </w:r>
      <w:proofErr w:type="gramEnd"/>
      <w:r w:rsidRPr="00916B1B">
        <w:rPr>
          <w:rFonts w:ascii="Times New Roman" w:hAnsi="Times New Roman" w:cs="Times New Roman"/>
          <w:sz w:val="24"/>
          <w:szCs w:val="24"/>
          <w:lang w:val="en-US"/>
        </w:rPr>
        <w:t xml:space="preserve"> «No</w:t>
      </w:r>
      <w:proofErr w:type="gramStart"/>
      <w:r w:rsidRPr="00916B1B">
        <w:rPr>
          <w:rFonts w:ascii="Times New Roman" w:hAnsi="Times New Roman" w:cs="Times New Roman"/>
          <w:sz w:val="24"/>
          <w:szCs w:val="24"/>
          <w:lang w:val="en-US"/>
        </w:rPr>
        <w:t>,»</w:t>
      </w:r>
      <w:proofErr w:type="gramEnd"/>
      <w:r w:rsidRPr="00916B1B">
        <w:rPr>
          <w:rFonts w:ascii="Times New Roman" w:hAnsi="Times New Roman" w:cs="Times New Roman"/>
          <w:sz w:val="24"/>
          <w:szCs w:val="24"/>
          <w:lang w:val="en-US"/>
        </w:rPr>
        <w:t xml:space="preserve"> I said. Rostov On The </w:t>
      </w:r>
      <w:proofErr w:type="gramStart"/>
      <w:r w:rsidRPr="00916B1B">
        <w:rPr>
          <w:rFonts w:ascii="Times New Roman" w:hAnsi="Times New Roman" w:cs="Times New Roman"/>
          <w:sz w:val="24"/>
          <w:szCs w:val="24"/>
          <w:lang w:val="en-US"/>
        </w:rPr>
        <w:t>Don.:</w:t>
      </w:r>
      <w:proofErr w:type="gramEnd"/>
      <w:r w:rsidRPr="00916B1B">
        <w:rPr>
          <w:rFonts w:ascii="Times New Roman" w:hAnsi="Times New Roman" w:cs="Times New Roman"/>
          <w:sz w:val="24"/>
          <w:szCs w:val="24"/>
          <w:lang w:val="en-US"/>
        </w:rPr>
        <w:t xml:space="preserve"> Phoenix, 2003.</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4. </w:t>
      </w:r>
      <w:proofErr w:type="spellStart"/>
      <w:r w:rsidRPr="00916B1B">
        <w:rPr>
          <w:rFonts w:ascii="Times New Roman" w:hAnsi="Times New Roman" w:cs="Times New Roman"/>
          <w:sz w:val="24"/>
          <w:szCs w:val="24"/>
          <w:lang w:val="en-US"/>
        </w:rPr>
        <w:t>Volkov</w:t>
      </w:r>
      <w:proofErr w:type="spellEnd"/>
      <w:r w:rsidRPr="00916B1B">
        <w:rPr>
          <w:rFonts w:ascii="Times New Roman" w:hAnsi="Times New Roman" w:cs="Times New Roman"/>
          <w:sz w:val="24"/>
          <w:szCs w:val="24"/>
          <w:lang w:val="en-US"/>
        </w:rPr>
        <w:t xml:space="preserve"> Yu. F. Introduction to hotel and tourism business: Rostov </w:t>
      </w:r>
      <w:proofErr w:type="gramStart"/>
      <w:r w:rsidRPr="00916B1B">
        <w:rPr>
          <w:rFonts w:ascii="Times New Roman" w:hAnsi="Times New Roman" w:cs="Times New Roman"/>
          <w:sz w:val="24"/>
          <w:szCs w:val="24"/>
          <w:lang w:val="en-US"/>
        </w:rPr>
        <w:t>On The</w:t>
      </w:r>
      <w:proofErr w:type="gramEnd"/>
      <w:r w:rsidRPr="00916B1B">
        <w:rPr>
          <w:rFonts w:ascii="Times New Roman" w:hAnsi="Times New Roman" w:cs="Times New Roman"/>
          <w:sz w:val="24"/>
          <w:szCs w:val="24"/>
          <w:lang w:val="en-US"/>
        </w:rPr>
        <w:t xml:space="preserve"> Don.: Phoenix, 2004.</w:t>
      </w:r>
    </w:p>
    <w:p w:rsidR="00EC3B4D" w:rsidRPr="00916B1B" w:rsidRDefault="00EC3B4D"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5.Voskresensky</w:t>
      </w:r>
      <w:proofErr w:type="gramEnd"/>
      <w:r w:rsidRPr="00916B1B">
        <w:rPr>
          <w:rFonts w:ascii="Times New Roman" w:hAnsi="Times New Roman" w:cs="Times New Roman"/>
          <w:sz w:val="24"/>
          <w:szCs w:val="24"/>
          <w:lang w:val="en-US"/>
        </w:rPr>
        <w:t xml:space="preserve"> M. G., </w:t>
      </w:r>
      <w:proofErr w:type="spellStart"/>
      <w:r w:rsidRPr="00916B1B">
        <w:rPr>
          <w:rFonts w:ascii="Times New Roman" w:hAnsi="Times New Roman" w:cs="Times New Roman"/>
          <w:sz w:val="24"/>
          <w:szCs w:val="24"/>
          <w:lang w:val="en-US"/>
        </w:rPr>
        <w:t>Goncharov</w:t>
      </w:r>
      <w:proofErr w:type="spellEnd"/>
      <w:r w:rsidRPr="00916B1B">
        <w:rPr>
          <w:rFonts w:ascii="Times New Roman" w:hAnsi="Times New Roman" w:cs="Times New Roman"/>
          <w:sz w:val="24"/>
          <w:szCs w:val="24"/>
          <w:lang w:val="en-US"/>
        </w:rPr>
        <w:t xml:space="preserve"> L. I. Technical operation of fixed assets of a tourist institution. </w:t>
      </w:r>
      <w:proofErr w:type="gramStart"/>
      <w:r w:rsidRPr="00916B1B">
        <w:rPr>
          <w:rFonts w:ascii="Times New Roman" w:hAnsi="Times New Roman" w:cs="Times New Roman"/>
          <w:sz w:val="24"/>
          <w:szCs w:val="24"/>
          <w:lang w:val="en-US"/>
        </w:rPr>
        <w:t>UCH.</w:t>
      </w:r>
      <w:proofErr w:type="gramEnd"/>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POS.</w:t>
      </w:r>
      <w:proofErr w:type="gramEnd"/>
      <w:r w:rsidRPr="00916B1B">
        <w:rPr>
          <w:rFonts w:ascii="Times New Roman" w:hAnsi="Times New Roman" w:cs="Times New Roman"/>
          <w:sz w:val="24"/>
          <w:szCs w:val="24"/>
          <w:lang w:val="en-US"/>
        </w:rPr>
        <w:t xml:space="preserve">  MOSCOW: TSRIB PUBL., 1986.</w:t>
      </w:r>
    </w:p>
    <w:p w:rsidR="00EC3B4D" w:rsidRPr="00916B1B" w:rsidRDefault="00EC3B4D" w:rsidP="00615045">
      <w:pPr>
        <w:spacing w:after="0" w:line="240" w:lineRule="auto"/>
        <w:jc w:val="both"/>
        <w:rPr>
          <w:rFonts w:ascii="Times New Roman" w:hAnsi="Times New Roman" w:cs="Times New Roman"/>
          <w:sz w:val="24"/>
          <w:szCs w:val="24"/>
          <w:lang w:val="en-US"/>
        </w:rPr>
      </w:pPr>
    </w:p>
    <w:p w:rsidR="00EC3B4D" w:rsidRPr="00916B1B" w:rsidRDefault="00EC3B4D" w:rsidP="00615045">
      <w:pPr>
        <w:spacing w:after="0" w:line="240" w:lineRule="auto"/>
        <w:jc w:val="both"/>
        <w:rPr>
          <w:rFonts w:ascii="Times New Roman" w:hAnsi="Times New Roman" w:cs="Times New Roman"/>
          <w:sz w:val="24"/>
          <w:szCs w:val="24"/>
          <w:lang w:val="en-US"/>
        </w:rPr>
      </w:pPr>
    </w:p>
    <w:p w:rsidR="00EC3B4D" w:rsidRPr="00916B1B" w:rsidRDefault="00EC3B4D" w:rsidP="00615045">
      <w:pPr>
        <w:spacing w:after="0" w:line="240" w:lineRule="auto"/>
        <w:jc w:val="both"/>
        <w:rPr>
          <w:rFonts w:ascii="Times New Roman" w:hAnsi="Times New Roman" w:cs="Times New Roman"/>
          <w:b/>
          <w:sz w:val="24"/>
          <w:szCs w:val="24"/>
          <w:lang w:val="en-US"/>
        </w:rPr>
      </w:pPr>
      <w:r w:rsidRPr="00916B1B">
        <w:rPr>
          <w:rFonts w:ascii="Times New Roman" w:hAnsi="Times New Roman" w:cs="Times New Roman"/>
          <w:b/>
          <w:sz w:val="24"/>
          <w:szCs w:val="24"/>
          <w:lang w:val="en-US"/>
        </w:rPr>
        <w:t>11. OPERATION OF ELECTRICAL EQUIPMENT OF BUILDINGS, RADIO NETWORKS AND TELEVISION CHANNELS</w:t>
      </w:r>
    </w:p>
    <w:p w:rsidR="00EC3B4D" w:rsidRPr="00916B1B" w:rsidRDefault="00AE4F85"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1. U</w:t>
      </w:r>
      <w:r w:rsidR="00EC3B4D" w:rsidRPr="00916B1B">
        <w:rPr>
          <w:rFonts w:ascii="Times New Roman" w:hAnsi="Times New Roman" w:cs="Times New Roman"/>
          <w:sz w:val="24"/>
          <w:szCs w:val="24"/>
          <w:lang w:val="en-US"/>
        </w:rPr>
        <w:t xml:space="preserve">se of Electrical antennas. </w:t>
      </w:r>
    </w:p>
    <w:p w:rsidR="00EC3B4D" w:rsidRPr="00916B1B" w:rsidRDefault="00AE4F85"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2.R</w:t>
      </w:r>
      <w:r w:rsidR="00EC3B4D" w:rsidRPr="00916B1B">
        <w:rPr>
          <w:rFonts w:ascii="Times New Roman" w:hAnsi="Times New Roman" w:cs="Times New Roman"/>
          <w:sz w:val="24"/>
          <w:szCs w:val="24"/>
          <w:lang w:val="en-US"/>
        </w:rPr>
        <w:t>ules</w:t>
      </w:r>
      <w:proofErr w:type="gramEnd"/>
      <w:r w:rsidR="00EC3B4D" w:rsidRPr="00916B1B">
        <w:rPr>
          <w:rFonts w:ascii="Times New Roman" w:hAnsi="Times New Roman" w:cs="Times New Roman"/>
          <w:sz w:val="24"/>
          <w:szCs w:val="24"/>
          <w:lang w:val="en-US"/>
        </w:rPr>
        <w:t xml:space="preserve"> and procedure for the use of electrical equipment of buildings, Radio Networks and television channels.</w:t>
      </w:r>
      <w:r w:rsidR="007905D2" w:rsidRPr="00916B1B">
        <w:rPr>
          <w:rFonts w:ascii="Times New Roman" w:hAnsi="Times New Roman" w:cs="Times New Roman"/>
          <w:sz w:val="24"/>
          <w:szCs w:val="24"/>
          <w:lang w:val="en-US"/>
        </w:rPr>
        <w:t xml:space="preserve"> </w:t>
      </w:r>
    </w:p>
    <w:p w:rsidR="007905D2" w:rsidRPr="00916B1B" w:rsidRDefault="007905D2" w:rsidP="00615045">
      <w:pPr>
        <w:spacing w:after="0" w:line="240" w:lineRule="auto"/>
        <w:jc w:val="both"/>
        <w:rPr>
          <w:rFonts w:ascii="Times New Roman" w:hAnsi="Times New Roman" w:cs="Times New Roman"/>
          <w:sz w:val="24"/>
          <w:szCs w:val="24"/>
          <w:lang w:val="en-US"/>
        </w:rPr>
      </w:pPr>
    </w:p>
    <w:p w:rsidR="00EC3B4D" w:rsidRPr="00916B1B" w:rsidRDefault="007905D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C55AA4" w:rsidRPr="00916B1B">
        <w:rPr>
          <w:rFonts w:ascii="Times New Roman" w:hAnsi="Times New Roman" w:cs="Times New Roman"/>
          <w:sz w:val="24"/>
          <w:szCs w:val="24"/>
          <w:lang w:val="en-US"/>
        </w:rPr>
        <w:t xml:space="preserve">  </w:t>
      </w:r>
      <w:r w:rsidRPr="00916B1B">
        <w:rPr>
          <w:rFonts w:ascii="Times New Roman" w:hAnsi="Times New Roman" w:cs="Times New Roman"/>
          <w:sz w:val="24"/>
          <w:szCs w:val="24"/>
          <w:lang w:val="en-US"/>
        </w:rPr>
        <w:t xml:space="preserve"> 1. </w:t>
      </w:r>
      <w:r w:rsidR="00EC3B4D" w:rsidRPr="00916B1B">
        <w:rPr>
          <w:rFonts w:ascii="Times New Roman" w:hAnsi="Times New Roman" w:cs="Times New Roman"/>
          <w:sz w:val="24"/>
          <w:szCs w:val="24"/>
          <w:lang w:val="en-US"/>
        </w:rPr>
        <w:t>Technical operation of electrical equipment is carried out in accordance with the rules for the installation of electrical installations, the rules for the technical operation of electrical installations and the rules of safety in the operation of electrical installations.  The regulation establishes the frequency of current and major repairs, taking into account which calendar schedules of periodic tests of electrical equipment and equipment of electrical installations are drawn up.</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Preventive and major repairs of household electrical appliances are carried out in specialized ateliers, the Ministry of consumer services of the RSFSR and the ministries of consumer services of the Union republics. Minor malfunctions and malfunctions are eliminated by electrical Fitters of tourist institutions, providing conditions for safe work. Current and major repairs of internal power lines and installations are carried out by employees of a tourist institution operating the building, sometimes with the involvement of special construction and installation and other organizations.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Prior to the start of repair or repair of electrical equipment and electrical installations in the building, it is necessary to carry out preparatory work (technical inspection, drawing up defective work inventories, estimates, drawings, schedules of Work Production, preparation of the working line, materials and tools, etc.), instruct electricians who are instructed to carry out electrical installation and repair work. Persons under the age of 18 who have studied the rules of technical operation of electrical installations of consumers and the rules of safety during the operation of electrical installations, production instructions are allowed to work independently.</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In each tourist institution, which has electrical equipment and electrical installations on its balance sheet, a person responsible for the operation of the entire electrical farm is appointed from among the specially trained engineering and technical personnel by order of the administration. Small tourist institutions organize the maintenance of their facilities, as a rule, on a contractual basis, by the efforts of specialized units.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Engineering and technical personnel responsible for the operation and safe maintenance of electrical installations and electrical networks must ensure:</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Reliable, economical and safe operation of electrical appliances;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Timely implementation of planned preventive repairs and tests of electrical equipment;</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lastRenderedPageBreak/>
        <w:t>-</w:t>
      </w:r>
      <w:r w:rsidR="00EC3B4D" w:rsidRPr="00916B1B">
        <w:rPr>
          <w:rFonts w:ascii="Times New Roman" w:hAnsi="Times New Roman" w:cs="Times New Roman"/>
          <w:sz w:val="24"/>
          <w:szCs w:val="24"/>
          <w:lang w:val="en-US"/>
        </w:rPr>
        <w:t>Training of personnel allowed for technical operation of electrical equipment, implementation of labor protection measures;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00EC3B4D" w:rsidRPr="00916B1B">
        <w:rPr>
          <w:rFonts w:ascii="Times New Roman" w:hAnsi="Times New Roman" w:cs="Times New Roman"/>
          <w:sz w:val="24"/>
          <w:szCs w:val="24"/>
          <w:lang w:val="en-US"/>
        </w:rPr>
        <w:t>Maintaining the necessary technical documentation in accordance with the requirements of the rules of technical operation and safety during the operation of electrical installations.</w:t>
      </w:r>
      <w:proofErr w:type="gramEnd"/>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All electrical installations in newly commissioned buildings are inspected once a month (within a year after commissioning), and then annually during the preparation of buildings for operation in winter. In this case, the insulation resistance is measured, loads and voltage at different points of the electrical network are determined.</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When checking the electrical network, it checks the attachment of wires, the reliability of </w:t>
      </w:r>
      <w:proofErr w:type="spellStart"/>
      <w:r w:rsidR="00EC3B4D" w:rsidRPr="00916B1B">
        <w:rPr>
          <w:rFonts w:ascii="Times New Roman" w:hAnsi="Times New Roman" w:cs="Times New Roman"/>
          <w:sz w:val="24"/>
          <w:szCs w:val="24"/>
          <w:lang w:val="en-US"/>
        </w:rPr>
        <w:t>earthing</w:t>
      </w:r>
      <w:proofErr w:type="spellEnd"/>
      <w:r w:rsidR="00EC3B4D" w:rsidRPr="00916B1B">
        <w:rPr>
          <w:rFonts w:ascii="Times New Roman" w:hAnsi="Times New Roman" w:cs="Times New Roman"/>
          <w:sz w:val="24"/>
          <w:szCs w:val="24"/>
          <w:lang w:val="en-US"/>
        </w:rPr>
        <w:t xml:space="preserve"> devices, and the state of insurance protection. Electric motors and starting devices of boilers are adjusted and adjusted at least twice a month, power plants and their starting devices are inspected once every three months, and in current repair shops-once a week.</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During the inspection, the reliability of </w:t>
      </w:r>
      <w:proofErr w:type="spellStart"/>
      <w:r w:rsidR="00EC3B4D" w:rsidRPr="00916B1B">
        <w:rPr>
          <w:rFonts w:ascii="Times New Roman" w:hAnsi="Times New Roman" w:cs="Times New Roman"/>
          <w:sz w:val="24"/>
          <w:szCs w:val="24"/>
          <w:lang w:val="en-US"/>
        </w:rPr>
        <w:t>earthing</w:t>
      </w:r>
      <w:proofErr w:type="spellEnd"/>
      <w:r w:rsidR="00EC3B4D" w:rsidRPr="00916B1B">
        <w:rPr>
          <w:rFonts w:ascii="Times New Roman" w:hAnsi="Times New Roman" w:cs="Times New Roman"/>
          <w:sz w:val="24"/>
          <w:szCs w:val="24"/>
          <w:lang w:val="en-US"/>
        </w:rPr>
        <w:t xml:space="preserve"> devices is checked with special care. In case of damage to the insulation, all metal parts of installations and equipment that may be under voltage are grounded. In neutral grounding networks, a metal connection of electrical equipment housings with a grounded neutral is used. In electrical installations with an isolated neutral of the electrical equipment body, it is connected to the isolated neutral of the power transformer. It is not allowed to use both methods of grounding in the same network. It is allowed to use a common grounding device, for example, a water pipe and metal structures </w:t>
      </w:r>
      <w:proofErr w:type="gramStart"/>
      <w:r w:rsidR="00EC3B4D" w:rsidRPr="00916B1B">
        <w:rPr>
          <w:rFonts w:ascii="Times New Roman" w:hAnsi="Times New Roman" w:cs="Times New Roman"/>
          <w:sz w:val="24"/>
          <w:szCs w:val="24"/>
          <w:lang w:val="en-US"/>
        </w:rPr>
        <w:t>laid</w:t>
      </w:r>
      <w:proofErr w:type="gramEnd"/>
      <w:r w:rsidR="00EC3B4D" w:rsidRPr="00916B1B">
        <w:rPr>
          <w:rFonts w:ascii="Times New Roman" w:hAnsi="Times New Roman" w:cs="Times New Roman"/>
          <w:sz w:val="24"/>
          <w:szCs w:val="24"/>
          <w:lang w:val="en-US"/>
        </w:rPr>
        <w:t xml:space="preserve"> on the ground. As artificial </w:t>
      </w:r>
      <w:proofErr w:type="spellStart"/>
      <w:r w:rsidR="00EC3B4D" w:rsidRPr="00916B1B">
        <w:rPr>
          <w:rFonts w:ascii="Times New Roman" w:hAnsi="Times New Roman" w:cs="Times New Roman"/>
          <w:sz w:val="24"/>
          <w:szCs w:val="24"/>
          <w:lang w:val="en-US"/>
        </w:rPr>
        <w:t>earthing</w:t>
      </w:r>
      <w:proofErr w:type="spellEnd"/>
      <w:r w:rsidR="00EC3B4D" w:rsidRPr="00916B1B">
        <w:rPr>
          <w:rFonts w:ascii="Times New Roman" w:hAnsi="Times New Roman" w:cs="Times New Roman"/>
          <w:sz w:val="24"/>
          <w:szCs w:val="24"/>
          <w:lang w:val="en-US"/>
        </w:rPr>
        <w:t xml:space="preserve"> devices, galvanized steel pipes with a wall thickness of 3.5 mm are used, which are grounded at a distance of 12.5—3 m from each other. Grounding is performed according to the project of a specialized organization. All </w:t>
      </w:r>
      <w:proofErr w:type="spellStart"/>
      <w:r w:rsidR="00EC3B4D" w:rsidRPr="00916B1B">
        <w:rPr>
          <w:rFonts w:ascii="Times New Roman" w:hAnsi="Times New Roman" w:cs="Times New Roman"/>
          <w:sz w:val="24"/>
          <w:szCs w:val="24"/>
          <w:lang w:val="en-US"/>
        </w:rPr>
        <w:t>earthing</w:t>
      </w:r>
      <w:proofErr w:type="spellEnd"/>
      <w:r w:rsidR="00EC3B4D" w:rsidRPr="00916B1B">
        <w:rPr>
          <w:rFonts w:ascii="Times New Roman" w:hAnsi="Times New Roman" w:cs="Times New Roman"/>
          <w:sz w:val="24"/>
          <w:szCs w:val="24"/>
          <w:lang w:val="en-US"/>
        </w:rPr>
        <w:t xml:space="preserve"> wires are connected by welding.   Grounding wire to electric </w:t>
      </w:r>
      <w:proofErr w:type="spellStart"/>
      <w:r w:rsidR="00EC3B4D" w:rsidRPr="00916B1B">
        <w:rPr>
          <w:rFonts w:ascii="Times New Roman" w:hAnsi="Times New Roman" w:cs="Times New Roman"/>
          <w:sz w:val="24"/>
          <w:szCs w:val="24"/>
          <w:lang w:val="en-US"/>
        </w:rPr>
        <w:t>motorit</w:t>
      </w:r>
      <w:proofErr w:type="spellEnd"/>
      <w:r w:rsidR="00EC3B4D" w:rsidRPr="00916B1B">
        <w:rPr>
          <w:rFonts w:ascii="Times New Roman" w:hAnsi="Times New Roman" w:cs="Times New Roman"/>
          <w:sz w:val="24"/>
          <w:szCs w:val="24"/>
          <w:lang w:val="en-US"/>
        </w:rPr>
        <w:t xml:space="preserve"> is connected by screws or welding. The grounding wires are black, and the grounding wires are painted purple with black wires. </w:t>
      </w:r>
      <w:proofErr w:type="gramStart"/>
      <w:r w:rsidR="00EC3B4D" w:rsidRPr="00916B1B">
        <w:rPr>
          <w:rFonts w:ascii="Times New Roman" w:hAnsi="Times New Roman" w:cs="Times New Roman"/>
          <w:sz w:val="24"/>
          <w:szCs w:val="24"/>
          <w:lang w:val="en-US"/>
        </w:rPr>
        <w:t>For each permanent grounding</w:t>
      </w:r>
      <w:proofErr w:type="gramEnd"/>
      <w:r w:rsidR="00EC3B4D" w:rsidRPr="00916B1B">
        <w:rPr>
          <w:rFonts w:ascii="Times New Roman" w:hAnsi="Times New Roman" w:cs="Times New Roman"/>
          <w:sz w:val="24"/>
          <w:szCs w:val="24"/>
          <w:lang w:val="en-US"/>
        </w:rPr>
        <w:t xml:space="preserve">, it is necessary to have a passport with repair records indicating the calculated values of the current resistance, grounding test reports, inspection results during Operation, changes in the grounding device and their types, execution time, etc. </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b/>
          <w:sz w:val="24"/>
          <w:szCs w:val="24"/>
          <w:lang w:val="en-US"/>
        </w:rPr>
        <w:t>During</w:t>
      </w:r>
      <w:r w:rsidR="00EC3B4D" w:rsidRPr="00916B1B">
        <w:rPr>
          <w:rFonts w:ascii="Times New Roman" w:hAnsi="Times New Roman" w:cs="Times New Roman"/>
          <w:sz w:val="24"/>
          <w:szCs w:val="24"/>
          <w:lang w:val="en-US"/>
        </w:rPr>
        <w:t xml:space="preserve"> the inspection of electrical wires, the condition of the fasteners and insulation of the wires is checked (in case of open wires), as well as the condition of insulating and steel pipes that serve to protect the Insulated Wires. In the premises and individual rooms, the grounding of the equipment is also checked. In order to prevent electrical differences between the metal body of the bath and the water pipes, the body of the bath is connected to the water pipe by a metal conductor that balances.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b/>
          <w:sz w:val="24"/>
          <w:szCs w:val="24"/>
          <w:lang w:val="en-US"/>
        </w:rPr>
        <w:t>Wiring</w:t>
      </w:r>
      <w:r w:rsidR="00EC3B4D" w:rsidRPr="00916B1B">
        <w:rPr>
          <w:rFonts w:ascii="Times New Roman" w:hAnsi="Times New Roman" w:cs="Times New Roman"/>
          <w:sz w:val="24"/>
          <w:szCs w:val="24"/>
          <w:lang w:val="en-US"/>
        </w:rPr>
        <w:t xml:space="preserve"> insulators in rooms with high humidity (wet basements, showers, laundries, etc.) are particularly carefully checked, and circuit breakers of the electrical system of such premises are placed outside these premises. Equipment for controlling electric motors is placed in a closed package with the release of insulated levers or control buttons to the outside. Electric motors in power plants must strictly comply with the original passport data in terms of technical characteristics.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Employees serving electrical installations are provided with materials, tools and protective </w:t>
      </w:r>
      <w:proofErr w:type="spellStart"/>
      <w:r w:rsidR="00EC3B4D" w:rsidRPr="00916B1B">
        <w:rPr>
          <w:rFonts w:ascii="Times New Roman" w:hAnsi="Times New Roman" w:cs="Times New Roman"/>
          <w:sz w:val="24"/>
          <w:szCs w:val="24"/>
          <w:lang w:val="en-US"/>
        </w:rPr>
        <w:t>equipment.When</w:t>
      </w:r>
      <w:proofErr w:type="spellEnd"/>
      <w:r w:rsidR="00EC3B4D" w:rsidRPr="00916B1B">
        <w:rPr>
          <w:rFonts w:ascii="Times New Roman" w:hAnsi="Times New Roman" w:cs="Times New Roman"/>
          <w:sz w:val="24"/>
          <w:szCs w:val="24"/>
          <w:lang w:val="en-US"/>
        </w:rPr>
        <w:t xml:space="preserve"> using mechanisms with electric drives and electrical appliances: disassembly and repair without disconnecting them from the network at the workplace; operation of electrical appliances, electrical appliances, welding machines, transformers and converters inside metal tanks (boilers, tanks, drums, etc.) is not allowed.</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Engineering and technical personnel responsible for compliance with the rules of labor protection during the operation of electrical installations, repair and repair of electrical equipment:</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Taking additional measures to prevent incorrect supply of mains voltage to the workplace;</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Monitoring the placement of warning posters and the installation of reliable fences at the workplace;</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Checking the absence of voltage on the site where the work is carried out and connecting the electrical installation to the portable </w:t>
      </w:r>
      <w:proofErr w:type="spellStart"/>
      <w:r w:rsidRPr="00916B1B">
        <w:rPr>
          <w:rFonts w:ascii="Times New Roman" w:hAnsi="Times New Roman" w:cs="Times New Roman"/>
          <w:sz w:val="24"/>
          <w:szCs w:val="24"/>
          <w:lang w:val="en-US"/>
        </w:rPr>
        <w:t>grounding.All</w:t>
      </w:r>
      <w:proofErr w:type="spellEnd"/>
      <w:r w:rsidRPr="00916B1B">
        <w:rPr>
          <w:rFonts w:ascii="Times New Roman" w:hAnsi="Times New Roman" w:cs="Times New Roman"/>
          <w:sz w:val="24"/>
          <w:szCs w:val="24"/>
          <w:lang w:val="en-US"/>
        </w:rPr>
        <w:t xml:space="preserve"> protective and insurance equipment is </w:t>
      </w:r>
      <w:r w:rsidRPr="00916B1B">
        <w:rPr>
          <w:rFonts w:ascii="Times New Roman" w:hAnsi="Times New Roman" w:cs="Times New Roman"/>
          <w:sz w:val="24"/>
          <w:szCs w:val="24"/>
          <w:lang w:val="en-US"/>
        </w:rPr>
        <w:lastRenderedPageBreak/>
        <w:t xml:space="preserve">checked before starting </w:t>
      </w:r>
      <w:proofErr w:type="spellStart"/>
      <w:r w:rsidRPr="00916B1B">
        <w:rPr>
          <w:rFonts w:ascii="Times New Roman" w:hAnsi="Times New Roman" w:cs="Times New Roman"/>
          <w:sz w:val="24"/>
          <w:szCs w:val="24"/>
          <w:lang w:val="en-US"/>
        </w:rPr>
        <w:t>work.The</w:t>
      </w:r>
      <w:proofErr w:type="spellEnd"/>
      <w:r w:rsidRPr="00916B1B">
        <w:rPr>
          <w:rFonts w:ascii="Times New Roman" w:hAnsi="Times New Roman" w:cs="Times New Roman"/>
          <w:sz w:val="24"/>
          <w:szCs w:val="24"/>
          <w:lang w:val="en-US"/>
        </w:rPr>
        <w:t xml:space="preserve"> procedure for installation and technical operation of collectively used television antennas is determined by the relevant instructions of the services servicing television receivers.TV services check: the condition of the mounting, transition, transmitting and amplifying devices; the voltage of the TV signal in all switchboards; the absence of reception interference, secondary contours of the image.</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Connecting subscribers to the TV antenna (in residential buildings) is carried out by service specialists. Preventive inspection of antennas, planned and preliminary repair of antenna devices is carried out at the request of tourist institutions at the expense of the subscription fee of the TV studio.</w:t>
      </w:r>
    </w:p>
    <w:p w:rsidR="00EC3B4D" w:rsidRPr="00916B1B" w:rsidRDefault="00EC3B4D" w:rsidP="00615045">
      <w:pPr>
        <w:spacing w:after="0" w:line="240" w:lineRule="auto"/>
        <w:jc w:val="both"/>
        <w:rPr>
          <w:rFonts w:ascii="Times New Roman" w:hAnsi="Times New Roman" w:cs="Times New Roman"/>
          <w:i/>
          <w:sz w:val="24"/>
          <w:szCs w:val="24"/>
          <w:lang w:val="en-US"/>
        </w:rPr>
      </w:pPr>
      <w:r w:rsidRPr="00916B1B">
        <w:rPr>
          <w:rFonts w:ascii="Times New Roman" w:hAnsi="Times New Roman" w:cs="Times New Roman"/>
          <w:i/>
          <w:sz w:val="24"/>
          <w:szCs w:val="24"/>
          <w:lang w:val="en-US"/>
        </w:rPr>
        <w:t>Tourist institutions-building owners are required:</w:t>
      </w:r>
    </w:p>
    <w:p w:rsidR="00EC3B4D" w:rsidRPr="00916B1B" w:rsidRDefault="00EC3B4D" w:rsidP="00615045">
      <w:pPr>
        <w:spacing w:after="0" w:line="240" w:lineRule="auto"/>
        <w:jc w:val="both"/>
        <w:rPr>
          <w:rFonts w:ascii="Times New Roman" w:hAnsi="Times New Roman" w:cs="Times New Roman"/>
          <w:i/>
          <w:sz w:val="24"/>
          <w:szCs w:val="24"/>
          <w:lang w:val="en-US"/>
        </w:rPr>
      </w:pPr>
      <w:r w:rsidRPr="00916B1B">
        <w:rPr>
          <w:rFonts w:ascii="Times New Roman" w:hAnsi="Times New Roman" w:cs="Times New Roman"/>
          <w:i/>
          <w:sz w:val="24"/>
          <w:szCs w:val="24"/>
          <w:lang w:val="en-US"/>
        </w:rPr>
        <w:t>Ensuring the safety of equipment and cable wiring, preventing unauthorized connection of individual citizens ' televisions to public antennas;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Monitoring the implementation of schedules for technical operation and maintenance of receiving devices on the basis of contracts for technical operation from the TV, regular verification of the attachment of antennas;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Notify TV services in a timely manner about a malfunction of the antennas.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Before you start repairing the roof, which requires dismantling the antennas, you need to call a representative of the TV studio and meet all the safety requirements for receiving devices.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Maintenance and technical operation of the radio transmission network, as well as installation of new radio points, are carried out by the relevant services of the ministries of consumer services of the Republic of Kazakhstan</w:t>
      </w: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Tourist institutions allow the installation of radio transmission poles on the roofs of buildings only in the presence of approved projects. Completed lines are put into operation by specialized communication services. Tourist organizations are obliged to protect the equipment of radio broadcasting devices, periodically check the attachment of radio broadcasting poles and the reliability of their grounding.</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2.</w:t>
      </w:r>
      <w:r w:rsidR="00EC3B4D" w:rsidRPr="00916B1B">
        <w:rPr>
          <w:rFonts w:ascii="Times New Roman" w:hAnsi="Times New Roman" w:cs="Times New Roman"/>
          <w:sz w:val="24"/>
          <w:szCs w:val="24"/>
          <w:lang w:val="en-US"/>
        </w:rPr>
        <w:t>During</w:t>
      </w:r>
      <w:proofErr w:type="gramEnd"/>
      <w:r w:rsidR="00EC3B4D" w:rsidRPr="00916B1B">
        <w:rPr>
          <w:rFonts w:ascii="Times New Roman" w:hAnsi="Times New Roman" w:cs="Times New Roman"/>
          <w:sz w:val="24"/>
          <w:szCs w:val="24"/>
          <w:lang w:val="en-US"/>
        </w:rPr>
        <w:t xml:space="preserve"> the operation of electrical installations, television and radio devices, engineering and technical personnel of tourist institutions responsible for the operation of electrical equipment of buildings systematically check the condition of electrical energy metering devices and protective devices. According to the indicators of the instruments, during the month they analyze electricity consumption in comparison with the planned indicators of the economic and financial </w:t>
      </w:r>
      <w:proofErr w:type="gramStart"/>
      <w:r w:rsidR="00EC3B4D" w:rsidRPr="00916B1B">
        <w:rPr>
          <w:rFonts w:ascii="Times New Roman" w:hAnsi="Times New Roman" w:cs="Times New Roman"/>
          <w:sz w:val="24"/>
          <w:szCs w:val="24"/>
          <w:lang w:val="en-US"/>
        </w:rPr>
        <w:t>plan,</w:t>
      </w:r>
      <w:proofErr w:type="gramEnd"/>
      <w:r w:rsidR="00EC3B4D" w:rsidRPr="00916B1B">
        <w:rPr>
          <w:rFonts w:ascii="Times New Roman" w:hAnsi="Times New Roman" w:cs="Times New Roman"/>
          <w:sz w:val="24"/>
          <w:szCs w:val="24"/>
          <w:lang w:val="en-US"/>
        </w:rPr>
        <w:t xml:space="preserve"> identify areas that allow economical use of electricity. A significant efficiency in saving electricity is achieved when installing automatic photo switches and other devices that turn on and off the electric light of the territory and public areas due to natural lighting. In the presence of a dispatching engineering service organization, costs are significantly reduced and economical spending of electricity, as well as water, fuel, labor costs and other material resources is ensured.</w:t>
      </w:r>
    </w:p>
    <w:p w:rsidR="00C55AA4"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
    <w:p w:rsidR="00FB07B5" w:rsidRPr="00916B1B" w:rsidRDefault="00FB07B5"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Literature.</w:t>
      </w:r>
      <w:proofErr w:type="gramEnd"/>
      <w:r w:rsidRPr="00916B1B">
        <w:rPr>
          <w:rFonts w:ascii="Times New Roman" w:hAnsi="Times New Roman" w:cs="Times New Roman"/>
          <w:sz w:val="24"/>
          <w:szCs w:val="24"/>
          <w:lang w:val="en-US"/>
        </w:rPr>
        <w:t xml:space="preserve"> </w:t>
      </w:r>
    </w:p>
    <w:p w:rsidR="00FB07B5" w:rsidRPr="00916B1B" w:rsidRDefault="00FB07B5"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1. </w:t>
      </w:r>
      <w:proofErr w:type="gramStart"/>
      <w:r w:rsidRPr="00916B1B">
        <w:rPr>
          <w:rFonts w:ascii="Times New Roman" w:hAnsi="Times New Roman" w:cs="Times New Roman"/>
          <w:sz w:val="24"/>
          <w:szCs w:val="24"/>
          <w:lang w:val="en-US"/>
        </w:rPr>
        <w:t>regulations</w:t>
      </w:r>
      <w:proofErr w:type="gramEnd"/>
      <w:r w:rsidRPr="00916B1B">
        <w:rPr>
          <w:rFonts w:ascii="Times New Roman" w:hAnsi="Times New Roman" w:cs="Times New Roman"/>
          <w:sz w:val="24"/>
          <w:szCs w:val="24"/>
          <w:lang w:val="en-US"/>
        </w:rPr>
        <w:t xml:space="preserve"> on the hotel passport. Moscow: </w:t>
      </w:r>
      <w:proofErr w:type="spellStart"/>
      <w:r w:rsidRPr="00916B1B">
        <w:rPr>
          <w:rFonts w:ascii="Times New Roman" w:hAnsi="Times New Roman" w:cs="Times New Roman"/>
          <w:sz w:val="24"/>
          <w:szCs w:val="24"/>
          <w:lang w:val="en-US"/>
        </w:rPr>
        <w:t>Stroyizdat</w:t>
      </w:r>
      <w:proofErr w:type="spellEnd"/>
      <w:r w:rsidRPr="00916B1B">
        <w:rPr>
          <w:rFonts w:ascii="Times New Roman" w:hAnsi="Times New Roman" w:cs="Times New Roman"/>
          <w:sz w:val="24"/>
          <w:szCs w:val="24"/>
          <w:lang w:val="en-US"/>
        </w:rPr>
        <w:t xml:space="preserve"> Publ., 1984.</w:t>
      </w:r>
    </w:p>
    <w:p w:rsidR="00FB07B5" w:rsidRPr="00916B1B" w:rsidRDefault="00FB07B5"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2.rules</w:t>
      </w:r>
      <w:proofErr w:type="gramEnd"/>
      <w:r w:rsidRPr="00916B1B">
        <w:rPr>
          <w:rFonts w:ascii="Times New Roman" w:hAnsi="Times New Roman" w:cs="Times New Roman"/>
          <w:sz w:val="24"/>
          <w:szCs w:val="24"/>
          <w:lang w:val="en-US"/>
        </w:rPr>
        <w:t xml:space="preserve"> of technical operation of hotels and their equipment. Moscow: </w:t>
      </w:r>
      <w:proofErr w:type="spellStart"/>
      <w:r w:rsidRPr="00916B1B">
        <w:rPr>
          <w:rFonts w:ascii="Times New Roman" w:hAnsi="Times New Roman" w:cs="Times New Roman"/>
          <w:sz w:val="24"/>
          <w:szCs w:val="24"/>
          <w:lang w:val="en-US"/>
        </w:rPr>
        <w:t>Stroyizdat</w:t>
      </w:r>
      <w:proofErr w:type="spellEnd"/>
      <w:r w:rsidRPr="00916B1B">
        <w:rPr>
          <w:rFonts w:ascii="Times New Roman" w:hAnsi="Times New Roman" w:cs="Times New Roman"/>
          <w:sz w:val="24"/>
          <w:szCs w:val="24"/>
          <w:lang w:val="en-US"/>
        </w:rPr>
        <w:t xml:space="preserve"> Publ., 1984.</w:t>
      </w:r>
    </w:p>
    <w:p w:rsidR="00FB07B5" w:rsidRPr="00916B1B" w:rsidRDefault="00FB07B5"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3. </w:t>
      </w:r>
      <w:proofErr w:type="spellStart"/>
      <w:r w:rsidRPr="00916B1B">
        <w:rPr>
          <w:rFonts w:ascii="Times New Roman" w:hAnsi="Times New Roman" w:cs="Times New Roman"/>
          <w:sz w:val="24"/>
          <w:szCs w:val="24"/>
          <w:lang w:val="en-US"/>
        </w:rPr>
        <w:t>Raeva</w:t>
      </w:r>
      <w:proofErr w:type="spellEnd"/>
      <w:r w:rsidRPr="00916B1B">
        <w:rPr>
          <w:rFonts w:ascii="Times New Roman" w:hAnsi="Times New Roman" w:cs="Times New Roman"/>
          <w:sz w:val="24"/>
          <w:szCs w:val="24"/>
          <w:lang w:val="en-US"/>
        </w:rPr>
        <w:t xml:space="preserve"> R. A. Hotel business: ways of formation and development: PR. Benefits</w:t>
      </w:r>
      <w:proofErr w:type="gramStart"/>
      <w:r w:rsidRPr="00916B1B">
        <w:rPr>
          <w:rFonts w:ascii="Times New Roman" w:hAnsi="Times New Roman" w:cs="Times New Roman"/>
          <w:sz w:val="24"/>
          <w:szCs w:val="24"/>
          <w:lang w:val="en-US"/>
        </w:rPr>
        <w:t>.-</w:t>
      </w:r>
      <w:proofErr w:type="gramEnd"/>
      <w:r w:rsidRPr="00916B1B">
        <w:rPr>
          <w:rFonts w:ascii="Times New Roman" w:hAnsi="Times New Roman" w:cs="Times New Roman"/>
          <w:sz w:val="24"/>
          <w:szCs w:val="24"/>
          <w:lang w:val="en-US"/>
        </w:rPr>
        <w:t xml:space="preserve"> </w:t>
      </w:r>
      <w:proofErr w:type="spellStart"/>
      <w:r w:rsidRPr="00916B1B">
        <w:rPr>
          <w:rFonts w:ascii="Times New Roman" w:hAnsi="Times New Roman" w:cs="Times New Roman"/>
          <w:sz w:val="24"/>
          <w:szCs w:val="24"/>
          <w:lang w:val="en-US"/>
        </w:rPr>
        <w:t>Almaty</w:t>
      </w:r>
      <w:proofErr w:type="spellEnd"/>
      <w:r w:rsidRPr="00916B1B">
        <w:rPr>
          <w:rFonts w:ascii="Times New Roman" w:hAnsi="Times New Roman" w:cs="Times New Roman"/>
          <w:sz w:val="24"/>
          <w:szCs w:val="24"/>
          <w:lang w:val="en-US"/>
        </w:rPr>
        <w:t xml:space="preserve">: </w:t>
      </w:r>
      <w:proofErr w:type="spellStart"/>
      <w:r w:rsidRPr="00916B1B">
        <w:rPr>
          <w:rFonts w:ascii="Times New Roman" w:hAnsi="Times New Roman" w:cs="Times New Roman"/>
          <w:sz w:val="24"/>
          <w:szCs w:val="24"/>
          <w:lang w:val="en-US"/>
        </w:rPr>
        <w:t>Turan</w:t>
      </w:r>
      <w:proofErr w:type="spellEnd"/>
      <w:r w:rsidRPr="00916B1B">
        <w:rPr>
          <w:rFonts w:ascii="Times New Roman" w:hAnsi="Times New Roman" w:cs="Times New Roman"/>
          <w:sz w:val="24"/>
          <w:szCs w:val="24"/>
          <w:lang w:val="en-US"/>
        </w:rPr>
        <w:t>, 1998.</w:t>
      </w:r>
    </w:p>
    <w:p w:rsidR="00FB07B5" w:rsidRPr="00916B1B" w:rsidRDefault="00FB07B5"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4. </w:t>
      </w:r>
      <w:proofErr w:type="spellStart"/>
      <w:r w:rsidRPr="00916B1B">
        <w:rPr>
          <w:rFonts w:ascii="Times New Roman" w:hAnsi="Times New Roman" w:cs="Times New Roman"/>
          <w:sz w:val="24"/>
          <w:szCs w:val="24"/>
          <w:lang w:val="en-US"/>
        </w:rPr>
        <w:t>Solovyov</w:t>
      </w:r>
      <w:proofErr w:type="spellEnd"/>
      <w:r w:rsidRPr="00916B1B">
        <w:rPr>
          <w:rFonts w:ascii="Times New Roman" w:hAnsi="Times New Roman" w:cs="Times New Roman"/>
          <w:sz w:val="24"/>
          <w:szCs w:val="24"/>
          <w:lang w:val="en-US"/>
        </w:rPr>
        <w:t xml:space="preserve"> B. L., </w:t>
      </w:r>
      <w:proofErr w:type="spellStart"/>
      <w:r w:rsidRPr="00916B1B">
        <w:rPr>
          <w:rFonts w:ascii="Times New Roman" w:hAnsi="Times New Roman" w:cs="Times New Roman"/>
          <w:sz w:val="24"/>
          <w:szCs w:val="24"/>
          <w:lang w:val="en-US"/>
        </w:rPr>
        <w:t>Tolstova</w:t>
      </w:r>
      <w:proofErr w:type="spellEnd"/>
      <w:r w:rsidRPr="00916B1B">
        <w:rPr>
          <w:rFonts w:ascii="Times New Roman" w:hAnsi="Times New Roman" w:cs="Times New Roman"/>
          <w:sz w:val="24"/>
          <w:szCs w:val="24"/>
          <w:lang w:val="en-US"/>
        </w:rPr>
        <w:t xml:space="preserve"> L. A. Hospitality Management: a reference and methodological guide. Moscow: 1997.</w:t>
      </w:r>
    </w:p>
    <w:p w:rsidR="00FB07B5" w:rsidRPr="00916B1B" w:rsidRDefault="00FB07B5" w:rsidP="00615045">
      <w:pPr>
        <w:spacing w:after="0" w:line="240" w:lineRule="auto"/>
        <w:jc w:val="both"/>
        <w:rPr>
          <w:rFonts w:ascii="Times New Roman" w:hAnsi="Times New Roman" w:cs="Times New Roman"/>
          <w:sz w:val="24"/>
          <w:szCs w:val="24"/>
          <w:lang w:val="en-US"/>
        </w:rPr>
      </w:pPr>
    </w:p>
    <w:p w:rsidR="00EC3B4D" w:rsidRPr="00916B1B" w:rsidRDefault="00EC3B4D" w:rsidP="00615045">
      <w:pPr>
        <w:spacing w:after="0" w:line="240" w:lineRule="auto"/>
        <w:jc w:val="both"/>
        <w:rPr>
          <w:rFonts w:ascii="Times New Roman" w:hAnsi="Times New Roman" w:cs="Times New Roman"/>
          <w:sz w:val="24"/>
          <w:szCs w:val="24"/>
          <w:lang w:val="en-US"/>
        </w:rPr>
      </w:pPr>
    </w:p>
    <w:p w:rsidR="00EC3B4D" w:rsidRPr="00916B1B" w:rsidRDefault="00EC3B4D" w:rsidP="00615045">
      <w:pPr>
        <w:spacing w:after="0" w:line="240" w:lineRule="auto"/>
        <w:jc w:val="both"/>
        <w:rPr>
          <w:rFonts w:ascii="Times New Roman" w:hAnsi="Times New Roman" w:cs="Times New Roman"/>
          <w:b/>
          <w:sz w:val="24"/>
          <w:szCs w:val="24"/>
          <w:lang w:val="en-US"/>
        </w:rPr>
      </w:pPr>
      <w:r w:rsidRPr="00916B1B">
        <w:rPr>
          <w:rFonts w:ascii="Times New Roman" w:hAnsi="Times New Roman" w:cs="Times New Roman"/>
          <w:b/>
          <w:sz w:val="24"/>
          <w:szCs w:val="24"/>
          <w:lang w:val="en-US"/>
        </w:rPr>
        <w:t>12. PREPARATION OF TOURIST INSTITUTIONS, ENTERPRISES AND FARMS FOR WINTER WORKING CONDITIONS</w:t>
      </w:r>
    </w:p>
    <w:p w:rsidR="00C55AA4" w:rsidRPr="00916B1B" w:rsidRDefault="00C55AA4" w:rsidP="00615045">
      <w:pPr>
        <w:spacing w:after="0" w:line="240" w:lineRule="auto"/>
        <w:jc w:val="both"/>
        <w:rPr>
          <w:rFonts w:ascii="Times New Roman" w:hAnsi="Times New Roman" w:cs="Times New Roman"/>
          <w:b/>
          <w:sz w:val="24"/>
          <w:szCs w:val="24"/>
          <w:lang w:val="en-US"/>
        </w:rPr>
      </w:pPr>
    </w:p>
    <w:p w:rsidR="00EC3B4D" w:rsidRPr="00916B1B" w:rsidRDefault="00AE4F85"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1.P</w:t>
      </w:r>
      <w:r w:rsidR="00EC3B4D" w:rsidRPr="00916B1B">
        <w:rPr>
          <w:rFonts w:ascii="Times New Roman" w:hAnsi="Times New Roman" w:cs="Times New Roman"/>
          <w:sz w:val="24"/>
          <w:szCs w:val="24"/>
          <w:lang w:val="en-US"/>
        </w:rPr>
        <w:t>reparation</w:t>
      </w:r>
      <w:proofErr w:type="gramEnd"/>
      <w:r w:rsidR="00EC3B4D" w:rsidRPr="00916B1B">
        <w:rPr>
          <w:rFonts w:ascii="Times New Roman" w:hAnsi="Times New Roman" w:cs="Times New Roman"/>
          <w:sz w:val="24"/>
          <w:szCs w:val="24"/>
          <w:lang w:val="en-US"/>
        </w:rPr>
        <w:t xml:space="preserve"> of tourist institutions, enterprises and farms for winter working conditions.</w:t>
      </w:r>
    </w:p>
    <w:p w:rsidR="00EC3B4D" w:rsidRPr="00916B1B" w:rsidRDefault="00AE4F85"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2.S</w:t>
      </w:r>
      <w:r w:rsidR="00EC3B4D" w:rsidRPr="00916B1B">
        <w:rPr>
          <w:rFonts w:ascii="Times New Roman" w:hAnsi="Times New Roman" w:cs="Times New Roman"/>
          <w:sz w:val="24"/>
          <w:szCs w:val="24"/>
          <w:lang w:val="en-US"/>
        </w:rPr>
        <w:t>chedule</w:t>
      </w:r>
      <w:proofErr w:type="gramEnd"/>
      <w:r w:rsidR="00EC3B4D" w:rsidRPr="00916B1B">
        <w:rPr>
          <w:rFonts w:ascii="Times New Roman" w:hAnsi="Times New Roman" w:cs="Times New Roman"/>
          <w:sz w:val="24"/>
          <w:szCs w:val="24"/>
          <w:lang w:val="en-US"/>
        </w:rPr>
        <w:t xml:space="preserve"> of preparation of farms for operation in winter conditions.</w:t>
      </w:r>
    </w:p>
    <w:p w:rsidR="00C55AA4" w:rsidRPr="00916B1B" w:rsidRDefault="00C55AA4" w:rsidP="00615045">
      <w:pPr>
        <w:spacing w:after="0" w:line="240" w:lineRule="auto"/>
        <w:jc w:val="both"/>
        <w:rPr>
          <w:rFonts w:ascii="Times New Roman" w:hAnsi="Times New Roman" w:cs="Times New Roman"/>
          <w:sz w:val="24"/>
          <w:szCs w:val="24"/>
          <w:lang w:val="en-US"/>
        </w:rPr>
      </w:pP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lastRenderedPageBreak/>
        <w:t xml:space="preserve">    </w:t>
      </w:r>
      <w:proofErr w:type="gramStart"/>
      <w:r w:rsidRPr="00916B1B">
        <w:rPr>
          <w:rFonts w:ascii="Times New Roman" w:hAnsi="Times New Roman" w:cs="Times New Roman"/>
          <w:sz w:val="24"/>
          <w:szCs w:val="24"/>
          <w:lang w:val="en-US"/>
        </w:rPr>
        <w:t>1.</w:t>
      </w:r>
      <w:r w:rsidR="00EC3B4D" w:rsidRPr="00916B1B">
        <w:rPr>
          <w:rFonts w:ascii="Times New Roman" w:hAnsi="Times New Roman" w:cs="Times New Roman"/>
          <w:sz w:val="24"/>
          <w:szCs w:val="24"/>
          <w:lang w:val="en-US"/>
        </w:rPr>
        <w:t>When</w:t>
      </w:r>
      <w:proofErr w:type="gramEnd"/>
      <w:r w:rsidR="00EC3B4D" w:rsidRPr="00916B1B">
        <w:rPr>
          <w:rFonts w:ascii="Times New Roman" w:hAnsi="Times New Roman" w:cs="Times New Roman"/>
          <w:sz w:val="24"/>
          <w:szCs w:val="24"/>
          <w:lang w:val="en-US"/>
        </w:rPr>
        <w:t xml:space="preserve"> preparing tourist facilities for winter working conditions, it is necessary to conduct a detailed and thorough inspection of buildings, structures, equipment, engineering networks, boilers and heating points, develop and approve a work </w:t>
      </w:r>
      <w:proofErr w:type="spellStart"/>
      <w:r w:rsidR="00EC3B4D" w:rsidRPr="00916B1B">
        <w:rPr>
          <w:rFonts w:ascii="Times New Roman" w:hAnsi="Times New Roman" w:cs="Times New Roman"/>
          <w:sz w:val="24"/>
          <w:szCs w:val="24"/>
          <w:lang w:val="en-US"/>
        </w:rPr>
        <w:t>plan.The</w:t>
      </w:r>
      <w:proofErr w:type="spellEnd"/>
      <w:r w:rsidR="00EC3B4D" w:rsidRPr="00916B1B">
        <w:rPr>
          <w:rFonts w:ascii="Times New Roman" w:hAnsi="Times New Roman" w:cs="Times New Roman"/>
          <w:sz w:val="24"/>
          <w:szCs w:val="24"/>
          <w:lang w:val="en-US"/>
        </w:rPr>
        <w:t xml:space="preserve"> schedule of preparation of farms for operation in winter conditions is drawn up taking into account the results of the spring inspection and the shortcomings identified in the previous winter period.</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Preparation for winter, including the production of test burners in the northern and eastern regions, should be completed by September 1, in the center — by September 15, in the South — by October 1.</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When preparing for winter, you will need:</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Ensuring timely commissioning of new energy and thermal capacities;</w:t>
      </w:r>
    </w:p>
    <w:p w:rsidR="00C55AA4"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Conducting tests of heating systems, power equipment and lighting, test burners and adjustment, hydraulic testing of heating units, </w:t>
      </w:r>
      <w:proofErr w:type="spellStart"/>
      <w:r w:rsidRPr="00916B1B">
        <w:rPr>
          <w:rFonts w:ascii="Times New Roman" w:hAnsi="Times New Roman" w:cs="Times New Roman"/>
          <w:sz w:val="24"/>
          <w:szCs w:val="24"/>
          <w:lang w:val="en-US"/>
        </w:rPr>
        <w:t>hydropneumatic</w:t>
      </w:r>
      <w:proofErr w:type="spellEnd"/>
      <w:r w:rsidRPr="00916B1B">
        <w:rPr>
          <w:rFonts w:ascii="Times New Roman" w:hAnsi="Times New Roman" w:cs="Times New Roman"/>
          <w:sz w:val="24"/>
          <w:szCs w:val="24"/>
          <w:lang w:val="en-US"/>
        </w:rPr>
        <w:t xml:space="preserve"> and chemical washing of hot water supply pipes; ensuring the safety of automation, boilers and </w:t>
      </w:r>
      <w:proofErr w:type="spellStart"/>
      <w:r w:rsidRPr="00916B1B">
        <w:rPr>
          <w:rFonts w:ascii="Times New Roman" w:hAnsi="Times New Roman" w:cs="Times New Roman"/>
          <w:sz w:val="24"/>
          <w:szCs w:val="24"/>
          <w:lang w:val="en-US"/>
        </w:rPr>
        <w:t>engineeringchecking</w:t>
      </w:r>
      <w:proofErr w:type="spellEnd"/>
      <w:r w:rsidRPr="00916B1B">
        <w:rPr>
          <w:rFonts w:ascii="Times New Roman" w:hAnsi="Times New Roman" w:cs="Times New Roman"/>
          <w:sz w:val="24"/>
          <w:szCs w:val="24"/>
          <w:lang w:val="en-US"/>
        </w:rPr>
        <w:t xml:space="preserve"> the availability and serviceability of control and measuring devices of equipment; checking the uninterrupted and stable operation of power supply and Heat Supply Systems. </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Prevention of commissioning of engineering networks and structures with construction defects;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Perform high-quality repairs of external enclosing structures (walls, roofs, window and door fillings), providing primarily for the construction of pipes at the intersection of the foundation walls with pipes and the construction of thermal waterproofing between pipes and pipes;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Close short access air vents, fix or replace damaged areas of waterproofing foundations;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Correction or replacement of enclosing walls of window and door openings of technical basements;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Repair of portholes of entrances to basements;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Clean the old mortar and carefully seal the joints of large panel walls with sealing compounds, ensuring protection of places of increased or penetration of atmospheric moisture;</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Insulation of frozen areas of building walls and nodes from the side of the premises;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Partially restore the insulation layers of external wall panels (two-and three-layer) (in separate places);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Elimination of freezing of the slopes of the grooves in the wall panels at the junctions of window and door fillings;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Elimination of condensate leaks through the joints of smoke ventilation panels;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Elimination of Wall wetting caused by leaks or freezing;</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Reinforcement of grilles and fences on balconies of buildings, sealing of cracks in the places of contact of balconies with walls, repair of waterproofing and plaster of balconies;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Insulation and sealing of thermal joints;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Repair of hallways, umbrellas over hallways;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Strengthening the attachment of visors over the entrances of the House;</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Elimination of leaks in the walls through the joints of balcony slabs and loggias;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Repair of hearing Windows;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Repair and replacement of steel pipes with covers for roof ventilation;</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Replacement or repair of doors leading to the attic with the manufacture of auxiliary ladders through hearing windows or special hatches;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Replacement of individual sheets and slabs of asbestos-cement, slate, roofing and other roofs;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Repair of roofs made of roller materials by completely replacing the top layer of roller carpet or replacing up to 30% of its area. Installation or repair of protective layers of roofs, such as roofs;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Reinforcement of parapets, steel grilles of fences, repair of heads of ventilation shafts, gas ducts, sewer supports and other metal parts protruding above the roof, replacement of caps in smoke ventilation blocks, ventilation shafts;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Repair of external fire escapes; repair of attic doors and hatches, their insulation, installation of shuttles;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Replace the broken glass of skylights in the attic with the burning of creases;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lastRenderedPageBreak/>
        <w:t>-</w:t>
      </w:r>
      <w:r w:rsidR="00EC3B4D" w:rsidRPr="00916B1B">
        <w:rPr>
          <w:rFonts w:ascii="Times New Roman" w:hAnsi="Times New Roman" w:cs="Times New Roman"/>
          <w:sz w:val="24"/>
          <w:szCs w:val="24"/>
          <w:lang w:val="en-US"/>
        </w:rPr>
        <w:t>Repair and insulation of ventilation blocks in the attic, checking the condition of insulation in combined roofs;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Sealing the joints between the coating panels when completely replacing the roll-up carpet;</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Sealing and sealing the gap between individual window and door boxes and building panels;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Elimination of gaps in wooden, concrete and other window sills;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Repair and replacement of windbreakers in summer (after the end of the summer season) and winter bottoms;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Replacement of defective sealing gaskets in the filling of window and balcony doors, installation of missing door and Window Devices;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Heat the entrance doors in stairwells, basements and office premises;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Insert the springs and stops into the external entrance doors;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In addition, insulate the roofing material by filling in and installing protective screens or adding other insulation materials;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Reinforcement of handrails and handrails on stair railings with replacement of individual sections, correction of wooden handrails of handrails with their sealing with separate inserts, replacement of synthetic profile handrails;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Insulation structures and equipment;</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Washing of central heating pipes and appliances, testing of hydraulic pressure lines;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Regulation of central heating systems;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Elimination of leaks in pipelines, tools and fittings;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Replacement of individual sections of heating devices and small sections of the pipeline, elimination of tightness, leaks and blockages in pipelines;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Strengthen existing hinges and install additional hinges on pipes and appliances for central heating, water supply and sewerage;</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Insulation of pipes and appliances located in open areas and basements;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Fix the insulation of expansion tanks, drain and air pipes, plungers, etc</w:t>
      </w:r>
      <w:proofErr w:type="gramStart"/>
      <w:r w:rsidR="00EC3B4D" w:rsidRPr="00916B1B">
        <w:rPr>
          <w:rFonts w:ascii="Times New Roman" w:hAnsi="Times New Roman" w:cs="Times New Roman"/>
          <w:sz w:val="24"/>
          <w:szCs w:val="24"/>
          <w:lang w:val="en-US"/>
        </w:rPr>
        <w:t>. ;</w:t>
      </w:r>
      <w:proofErr w:type="gramEnd"/>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Repair of ventilation boxes in the premises, elimination of cracks in them, strengthening of blinds grilles;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Repair of motors, heaters and their adjustment;</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Cleaning, washing of water pressure tanks on roofs of buildings, equipping them with closing lids and insulation, as well as repair of fittings;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Internal repair and cleaning .fire cranes;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Repair of buildings and equipment of boilers and heating networks, sewage treatment plants, pumping stations, water wells, power supply networks;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Cleaning of internal and external surfaces of boilers and water heaters;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Replacement of sections of boilers, boiler Winders, heating devices, shaped parts, fittings (if necessary</w:t>
      </w:r>
      <w:proofErr w:type="gramStart"/>
      <w:r w:rsidR="00EC3B4D" w:rsidRPr="00916B1B">
        <w:rPr>
          <w:rFonts w:ascii="Times New Roman" w:hAnsi="Times New Roman" w:cs="Times New Roman"/>
          <w:sz w:val="24"/>
          <w:szCs w:val="24"/>
          <w:lang w:val="en-US"/>
        </w:rPr>
        <w:t>) ;</w:t>
      </w:r>
      <w:proofErr w:type="gramEnd"/>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Installation of boiler ventilation equipment systems;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Cleaning of chimneys and gas ducts of boiler units;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Repair of shut-off valves installed in heating networks and boilers.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Introduction of safety and regulation automation in boilers.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Bring a serviceable condition:</w:t>
      </w:r>
    </w:p>
    <w:p w:rsidR="00EC3B4D" w:rsidRPr="00916B1B" w:rsidRDefault="00EC3B4D"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Boilers, pumps, condensation tanks and water supply tanks.</w:t>
      </w:r>
      <w:proofErr w:type="gramEnd"/>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Repair of furnaces and chimneys, gas pipelines and installations with gas burners, power equipment, ventilation and air conditioning, non-smoking stairwells, elevators, dust, garbage collection systems and devices with weak current, control and measuring devices and </w:t>
      </w:r>
      <w:proofErr w:type="spellStart"/>
      <w:r w:rsidR="00EC3B4D" w:rsidRPr="00916B1B">
        <w:rPr>
          <w:rFonts w:ascii="Times New Roman" w:hAnsi="Times New Roman" w:cs="Times New Roman"/>
          <w:sz w:val="24"/>
          <w:szCs w:val="24"/>
          <w:lang w:val="en-US"/>
        </w:rPr>
        <w:t>automation.Inspection</w:t>
      </w:r>
      <w:proofErr w:type="spellEnd"/>
      <w:r w:rsidR="00EC3B4D" w:rsidRPr="00916B1B">
        <w:rPr>
          <w:rFonts w:ascii="Times New Roman" w:hAnsi="Times New Roman" w:cs="Times New Roman"/>
          <w:sz w:val="24"/>
          <w:szCs w:val="24"/>
          <w:lang w:val="en-US"/>
        </w:rPr>
        <w:t xml:space="preserve"> and adjustment of electrical equipment and electrical network.</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Conducting inspections of liquefied gas tanks (tightness of the structure, painting, etc.), emptying the tanks from non-evaporated waste of liquefied gas before the onset of winter </w:t>
      </w:r>
      <w:proofErr w:type="spellStart"/>
      <w:r w:rsidR="00EC3B4D" w:rsidRPr="00916B1B">
        <w:rPr>
          <w:rFonts w:ascii="Times New Roman" w:hAnsi="Times New Roman" w:cs="Times New Roman"/>
          <w:sz w:val="24"/>
          <w:szCs w:val="24"/>
          <w:lang w:val="en-US"/>
        </w:rPr>
        <w:t>cooling.Pipelines</w:t>
      </w:r>
      <w:proofErr w:type="spellEnd"/>
      <w:r w:rsidR="00EC3B4D" w:rsidRPr="00916B1B">
        <w:rPr>
          <w:rFonts w:ascii="Times New Roman" w:hAnsi="Times New Roman" w:cs="Times New Roman"/>
          <w:sz w:val="24"/>
          <w:szCs w:val="24"/>
          <w:lang w:val="en-US"/>
        </w:rPr>
        <w:t xml:space="preserve"> in boiler rooms, heating units, industrial premises, attics and basements must be painted and have marking Shields — indicators of the movement of heat carriers in accordance with GOST 14202-69.</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lastRenderedPageBreak/>
        <w:t xml:space="preserve">        </w:t>
      </w:r>
      <w:r w:rsidR="00EC3B4D" w:rsidRPr="00916B1B">
        <w:rPr>
          <w:rFonts w:ascii="Times New Roman" w:hAnsi="Times New Roman" w:cs="Times New Roman"/>
          <w:sz w:val="24"/>
          <w:szCs w:val="24"/>
          <w:lang w:val="en-US"/>
        </w:rPr>
        <w:t xml:space="preserve">Gate valves and valves are painted with </w:t>
      </w:r>
      <w:proofErr w:type="spellStart"/>
      <w:r w:rsidR="00EC3B4D" w:rsidRPr="00916B1B">
        <w:rPr>
          <w:rFonts w:ascii="Times New Roman" w:hAnsi="Times New Roman" w:cs="Times New Roman"/>
          <w:sz w:val="24"/>
          <w:szCs w:val="24"/>
          <w:lang w:val="en-US"/>
        </w:rPr>
        <w:t>kuzbasslak</w:t>
      </w:r>
      <w:proofErr w:type="spellEnd"/>
      <w:r w:rsidR="00EC3B4D" w:rsidRPr="00916B1B">
        <w:rPr>
          <w:rFonts w:ascii="Times New Roman" w:hAnsi="Times New Roman" w:cs="Times New Roman"/>
          <w:sz w:val="24"/>
          <w:szCs w:val="24"/>
          <w:lang w:val="en-US"/>
        </w:rPr>
        <w:t>, marked according to GOST 14202-69 with shields, numbered according to the scheme and equipped with signs «open», «closed».</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outer surface of the fasteners must be clean, and the thread of the Bolts must be lubricated with oil.</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It is necessary to provide boilers, heating points and nodes with control and measuring devices, circuits and devices. The operator must be located in a room designated for personnel or in a heating unit, boiler room, or control room:</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Log of operation of the heating system;</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Schedule of duty at the heating unit or boiler room;</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Glass stand on the desk of the duty officer (GOST 2.786-70 C </w:t>
      </w:r>
      <w:proofErr w:type="spellStart"/>
      <w:r w:rsidRPr="00916B1B">
        <w:rPr>
          <w:rFonts w:ascii="Times New Roman" w:hAnsi="Times New Roman" w:cs="Times New Roman"/>
          <w:sz w:val="24"/>
          <w:szCs w:val="24"/>
          <w:lang w:val="en-US"/>
        </w:rPr>
        <w:t>izm</w:t>
      </w:r>
      <w:proofErr w:type="spellEnd"/>
      <w:r w:rsidRPr="00916B1B">
        <w:rPr>
          <w:rFonts w:ascii="Times New Roman" w:hAnsi="Times New Roman" w:cs="Times New Roman"/>
          <w:sz w:val="24"/>
          <w:szCs w:val="24"/>
          <w:lang w:val="en-US"/>
        </w:rPr>
        <w:t>.) numbers of lifts indicating the premises through which these supports pass, shut-off valves, air collectors;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Instructions for starting, adjusting and releasing the heating system;</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Heat and reverse water temperature graph. In the heating system and networks depending on the air temperature, indicating the working pressure in the water, static and maximum permissible pressure in the </w:t>
      </w:r>
      <w:proofErr w:type="spellStart"/>
      <w:r w:rsidRPr="00916B1B">
        <w:rPr>
          <w:rFonts w:ascii="Times New Roman" w:hAnsi="Times New Roman" w:cs="Times New Roman"/>
          <w:sz w:val="24"/>
          <w:szCs w:val="24"/>
          <w:lang w:val="en-US"/>
        </w:rPr>
        <w:t>system;phone</w:t>
      </w:r>
      <w:proofErr w:type="spellEnd"/>
      <w:r w:rsidRPr="00916B1B">
        <w:rPr>
          <w:rFonts w:ascii="Times New Roman" w:hAnsi="Times New Roman" w:cs="Times New Roman"/>
          <w:sz w:val="24"/>
          <w:szCs w:val="24"/>
          <w:lang w:val="en-US"/>
        </w:rPr>
        <w:t xml:space="preserve"> numbers of the administration of a tourist institution, emergency services, emergency medical care, Fire Protection, Heat Supply Organization (boiler house, etc.);</w:t>
      </w:r>
    </w:p>
    <w:p w:rsidR="002A306F" w:rsidRPr="00916B1B" w:rsidRDefault="002A306F"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 xml:space="preserve">Equipment and material for minor preventive repairs, </w:t>
      </w:r>
      <w:proofErr w:type="spellStart"/>
      <w:r w:rsidRPr="00916B1B">
        <w:rPr>
          <w:rFonts w:ascii="Times New Roman" w:hAnsi="Times New Roman" w:cs="Times New Roman"/>
          <w:sz w:val="24"/>
          <w:szCs w:val="24"/>
          <w:lang w:val="en-US"/>
        </w:rPr>
        <w:t>workwear</w:t>
      </w:r>
      <w:proofErr w:type="spellEnd"/>
      <w:r w:rsidRPr="00916B1B">
        <w:rPr>
          <w:rFonts w:ascii="Times New Roman" w:hAnsi="Times New Roman" w:cs="Times New Roman"/>
          <w:sz w:val="24"/>
          <w:szCs w:val="24"/>
          <w:lang w:val="en-US"/>
        </w:rPr>
        <w:t>, first aid kit, towel and soap.</w:t>
      </w:r>
      <w:proofErr w:type="gramEnd"/>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By the beginning of the heating season:</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Creating a fuel reserve of at least 70% of the annual demand for boilers;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Retraining of firemen, boiler operators, as well as training of employees engaged in the operation of engineering networks in winter;</w:t>
      </w:r>
    </w:p>
    <w:p w:rsidR="002A306F" w:rsidRPr="00916B1B" w:rsidRDefault="002A306F"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Ensuring the serviceability of cleaning equipment and inventory.</w:t>
      </w:r>
      <w:proofErr w:type="gramEnd"/>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duties of employees of the tourist farm include carrying out preventive repairs of aerial cable cars.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When preparing for winter, you need a rolling carriage («BASTAI», «Cod», «</w:t>
      </w:r>
      <w:proofErr w:type="spellStart"/>
      <w:r w:rsidRPr="00916B1B">
        <w:rPr>
          <w:rFonts w:ascii="Times New Roman" w:hAnsi="Times New Roman" w:cs="Times New Roman"/>
          <w:sz w:val="24"/>
          <w:szCs w:val="24"/>
          <w:lang w:val="en-US"/>
        </w:rPr>
        <w:t>Adria</w:t>
      </w:r>
      <w:proofErr w:type="spellEnd"/>
      <w:r w:rsidRPr="00916B1B">
        <w:rPr>
          <w:rFonts w:ascii="Times New Roman" w:hAnsi="Times New Roman" w:cs="Times New Roman"/>
          <w:sz w:val="24"/>
          <w:szCs w:val="24"/>
          <w:lang w:val="en-US"/>
        </w:rPr>
        <w:t>», etc.):</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Secure the removable cover securely;</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Closing of ventilation blinds;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Checking the tightness of contact seams with a rubber edge (visual control);</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If necessary, use a sealing compound;</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Rub the rubber edge with talcum powder;</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Close the locks tightly;</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Tighten the nuts on the periphery;</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Apply aluminum profiles on the outside;</w:t>
      </w:r>
    </w:p>
    <w:p w:rsidR="002A306F" w:rsidRPr="00916B1B" w:rsidRDefault="002A306F" w:rsidP="00615045">
      <w:pPr>
        <w:spacing w:after="0" w:line="240" w:lineRule="auto"/>
        <w:jc w:val="both"/>
        <w:rPr>
          <w:rFonts w:ascii="Times New Roman" w:hAnsi="Times New Roman" w:cs="Times New Roman"/>
          <w:sz w:val="24"/>
          <w:szCs w:val="24"/>
          <w:lang w:val="en-US"/>
        </w:rPr>
      </w:pPr>
      <w:proofErr w:type="spellStart"/>
      <w:r w:rsidRPr="00916B1B">
        <w:rPr>
          <w:rFonts w:ascii="Times New Roman" w:hAnsi="Times New Roman" w:cs="Times New Roman"/>
          <w:sz w:val="24"/>
          <w:szCs w:val="24"/>
          <w:lang w:val="en-US"/>
        </w:rPr>
        <w:t>Zashtorit</w:t>
      </w:r>
      <w:proofErr w:type="spellEnd"/>
      <w:r w:rsidRPr="00916B1B">
        <w:rPr>
          <w:rFonts w:ascii="Times New Roman" w:hAnsi="Times New Roman" w:cs="Times New Roman"/>
          <w:sz w:val="24"/>
          <w:szCs w:val="24"/>
          <w:lang w:val="en-US"/>
        </w:rPr>
        <w:t>;</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Removing the connecting wire;</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Check the electrical cable in the Cabinet for the presence of a sealing gum that protects it from breakage, and if necessary, fix it;</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Open the doors and valves of the built-in furniture a little for ventilation;</w:t>
      </w:r>
    </w:p>
    <w:p w:rsidR="002A306F" w:rsidRPr="00916B1B" w:rsidRDefault="002A306F" w:rsidP="00615045">
      <w:pPr>
        <w:spacing w:after="0" w:line="240" w:lineRule="auto"/>
        <w:jc w:val="both"/>
        <w:rPr>
          <w:rFonts w:ascii="Times New Roman" w:hAnsi="Times New Roman" w:cs="Times New Roman"/>
          <w:sz w:val="24"/>
          <w:szCs w:val="24"/>
          <w:lang w:val="en-US"/>
        </w:rPr>
      </w:pPr>
    </w:p>
    <w:p w:rsidR="002A306F"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2.</w:t>
      </w:r>
      <w:r w:rsidR="00615045" w:rsidRPr="00916B1B">
        <w:rPr>
          <w:rFonts w:ascii="Times New Roman" w:hAnsi="Times New Roman" w:cs="Times New Roman"/>
          <w:sz w:val="24"/>
          <w:szCs w:val="24"/>
          <w:lang w:val="kk-KZ"/>
        </w:rPr>
        <w:t xml:space="preserve"> </w:t>
      </w:r>
      <w:r w:rsidR="002A306F" w:rsidRPr="00916B1B">
        <w:rPr>
          <w:rFonts w:ascii="Times New Roman" w:hAnsi="Times New Roman" w:cs="Times New Roman"/>
          <w:i/>
          <w:sz w:val="24"/>
          <w:szCs w:val="24"/>
          <w:lang w:val="en-US"/>
        </w:rPr>
        <w:t>PREPARATION OF TOURIST INSTITUTIONS, ENTERPRISES AND FARMS FOR SUMMER WORKING CONDITIONS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Before the summer season, you will need:</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In accordance with the resolution of the Presidium of the Central Council for tourism and excursions dated 13.07.81 «on measures to further improve the technical operation of buildings and structures of tourist institutions», conduct an inspection of buildings, structures, engineering networks and communications, equipment, elements of landscaping territories, fences, access roads, check their equipment with the necessary equipment, paying special attention to strict compliance with safety rules and regulations; Strict compliance with the «rules of fire safety of tourist bases and campsites», approved by the PPE of the Ministry of internal affairs of the USSR and agreed with the Central Council for tourism and excursions; timely execution of instructions of fire and sanitary supervision bodies;</w:t>
      </w:r>
    </w:p>
    <w:p w:rsidR="002A306F" w:rsidRPr="00916B1B" w:rsidRDefault="002A306F"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lastRenderedPageBreak/>
        <w:t>Implementation of works on current and major repairs of residential, public, sanitary and utility premises, as well as catering enterprises within the established time limits.</w:t>
      </w:r>
      <w:proofErr w:type="gramEnd"/>
      <w:r w:rsidRPr="00916B1B">
        <w:rPr>
          <w:rFonts w:ascii="Times New Roman" w:hAnsi="Times New Roman" w:cs="Times New Roman"/>
          <w:sz w:val="24"/>
          <w:szCs w:val="24"/>
          <w:lang w:val="en-US"/>
        </w:rPr>
        <w:t xml:space="preserve"> Carrying out repair and preventive works of engineering and technical equipment, passenger ropes with special attention to the correction of defects in the foundations. </w:t>
      </w:r>
      <w:proofErr w:type="gramStart"/>
      <w:r w:rsidRPr="00916B1B">
        <w:rPr>
          <w:rFonts w:ascii="Times New Roman" w:hAnsi="Times New Roman" w:cs="Times New Roman"/>
          <w:sz w:val="24"/>
          <w:szCs w:val="24"/>
          <w:lang w:val="en-US"/>
        </w:rPr>
        <w:t>Repair of pits, entrances to basements; elimination of Wall moisture, restoration of external plaster; washing of the surface of facades of buildings.</w:t>
      </w:r>
      <w:proofErr w:type="gramEnd"/>
      <w:r w:rsidRPr="00916B1B">
        <w:rPr>
          <w:rFonts w:ascii="Times New Roman" w:hAnsi="Times New Roman" w:cs="Times New Roman"/>
          <w:sz w:val="24"/>
          <w:szCs w:val="24"/>
          <w:lang w:val="en-US"/>
        </w:rPr>
        <w:t xml:space="preserve"> Reinforcement of grilles and fences on balconies of buildings; repair of roofs, coverings and floors of recesses, partitions, stairs;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Conducting </w:t>
      </w:r>
      <w:proofErr w:type="spellStart"/>
      <w:r w:rsidRPr="00916B1B">
        <w:rPr>
          <w:rFonts w:ascii="Times New Roman" w:hAnsi="Times New Roman" w:cs="Times New Roman"/>
          <w:sz w:val="24"/>
          <w:szCs w:val="24"/>
          <w:lang w:val="en-US"/>
        </w:rPr>
        <w:t>hydropneumatic</w:t>
      </w:r>
      <w:proofErr w:type="spellEnd"/>
      <w:r w:rsidRPr="00916B1B">
        <w:rPr>
          <w:rFonts w:ascii="Times New Roman" w:hAnsi="Times New Roman" w:cs="Times New Roman"/>
          <w:sz w:val="24"/>
          <w:szCs w:val="24"/>
          <w:lang w:val="en-US"/>
        </w:rPr>
        <w:t xml:space="preserve"> or chemical washing of hot water supply pipes, hydraulic testing of cold water supply systems, disinfection of water supply networks, preventive cleaning of sewer pipes;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Carrying out preventive repairs of commercial and technological equipment, dishwashers, industrial, commercial and warehouse premises at catering enterprises; marking of production halls and warehouses, cold storage rooms and cabinets, production inventory for their intended purpose; ensuring the appropriate temperature regime for storing perishable products; storage conditions for products and bread;</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Extension of contracts with organizations specializing in the maintenance of equipment of catering enterprises; conclusion of contracts with suppliers for the supply of food products, taking into account the new cost of raw materials;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Development of an assortment list of dishes and products for each catering enterprise; conducting theoretical and practical classes with Cooks and waiters on the technology of preparation and delivery of dishes and products; conducting classes with employees of catering enterprises on the study of sanitary and hygienic rules, safety and labor protection;</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Equipping tourist farms with furniture, bedding, towels, accessories and inventory in accordance with the standards, taking into account the commissioning of stationary tourist tents and trailer cottages;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Create simple sports facilities for children, volleyball courts, city squares, badminton courts, tourist obstacles. Equipment of beach areas with mushrooms, fountains with drinking water in the presence of reservoirs;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For tourist farms, subject to strict compliance with the current sanitary and fire-fighting standards and regulations, the placement of auto-attachment-dachas in residential areas of tourist farms, improvement of the zones of installation of auto-attachment-dachas, installation of outdoor lighting, small architectural forms, supply of electricity to each auto-attachment. Ensure full implementation of the instruction of the Central Council for tourism and excursions dated 29.05.84 No. 2035/2 «on the operation of the </w:t>
      </w:r>
      <w:proofErr w:type="spellStart"/>
      <w:r w:rsidRPr="00916B1B">
        <w:rPr>
          <w:rFonts w:ascii="Times New Roman" w:hAnsi="Times New Roman" w:cs="Times New Roman"/>
          <w:sz w:val="24"/>
          <w:szCs w:val="24"/>
          <w:lang w:val="en-US"/>
        </w:rPr>
        <w:t>bastai</w:t>
      </w:r>
      <w:proofErr w:type="spellEnd"/>
      <w:r w:rsidRPr="00916B1B">
        <w:rPr>
          <w:rFonts w:ascii="Times New Roman" w:hAnsi="Times New Roman" w:cs="Times New Roman"/>
          <w:sz w:val="24"/>
          <w:szCs w:val="24"/>
          <w:lang w:val="en-US"/>
        </w:rPr>
        <w:t xml:space="preserve"> trailer dacha»;</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Lubrication and non-removal of the lock of the external door of the trailer-dacha;</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Do not use nails or screws on furniture or walls, use sticky hooks if necessary;</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Oils and lubricants should not be applied to painted surfaces; rubber parts should be coated with talc or glycerin;</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Wipe the outer and inner skin with warm water (washing powder) and dry it;</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This also applies to furniture made of» </w:t>
      </w:r>
      <w:proofErr w:type="spellStart"/>
      <w:r w:rsidRPr="00916B1B">
        <w:rPr>
          <w:rFonts w:ascii="Times New Roman" w:hAnsi="Times New Roman" w:cs="Times New Roman"/>
          <w:sz w:val="24"/>
          <w:szCs w:val="24"/>
          <w:lang w:val="en-US"/>
        </w:rPr>
        <w:t>Shpelakart</w:t>
      </w:r>
      <w:proofErr w:type="spellEnd"/>
      <w:r w:rsidRPr="00916B1B">
        <w:rPr>
          <w:rFonts w:ascii="Times New Roman" w:hAnsi="Times New Roman" w:cs="Times New Roman"/>
          <w:sz w:val="24"/>
          <w:szCs w:val="24"/>
          <w:lang w:val="en-US"/>
        </w:rPr>
        <w:t xml:space="preserve"> «</w:t>
      </w:r>
      <w:proofErr w:type="spellStart"/>
      <w:r w:rsidRPr="00916B1B">
        <w:rPr>
          <w:rFonts w:ascii="Times New Roman" w:hAnsi="Times New Roman" w:cs="Times New Roman"/>
          <w:sz w:val="24"/>
          <w:szCs w:val="24"/>
          <w:lang w:val="en-US"/>
        </w:rPr>
        <w:t>or»Shpelafase</w:t>
      </w:r>
      <w:proofErr w:type="spellEnd"/>
      <w:r w:rsidRPr="00916B1B">
        <w:rPr>
          <w:rFonts w:ascii="Times New Roman" w:hAnsi="Times New Roman" w:cs="Times New Roman"/>
          <w:sz w:val="24"/>
          <w:szCs w:val="24"/>
          <w:lang w:val="en-US"/>
        </w:rPr>
        <w:t>»;</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Wipe the wooden parts only with a dry cloth or furniture varnish;</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floor should be regularly cleaned with warm water, washing powder;</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Lubricate the sleeves and bearings once every 2 years;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Annual lubrication axis (lubrication nipple);</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Checking shock absorbers for tightness and functional suitability;</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Bringing the equipment of residential and public premises and shelters of tourist farms in accordance with the basic sanitary requirements, creating favorable conditions for the accommodation of tourists; full implementation of the recommendations of the bodies of the sanitary and epidemiological service on carrying out sanitary and anti-epidemic measures within the established time frame; regular medical examination of employees of catering enterprises and other categories in accordance with the current instructions.</w:t>
      </w:r>
    </w:p>
    <w:p w:rsidR="002A306F"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lastRenderedPageBreak/>
        <w:t xml:space="preserve">     </w:t>
      </w:r>
      <w:r w:rsidR="002A306F" w:rsidRPr="00916B1B">
        <w:rPr>
          <w:rFonts w:ascii="Times New Roman" w:hAnsi="Times New Roman" w:cs="Times New Roman"/>
          <w:sz w:val="24"/>
          <w:szCs w:val="24"/>
          <w:lang w:val="en-US"/>
        </w:rPr>
        <w:t xml:space="preserve">Each tourist farm should conclude contracts for disinfection, </w:t>
      </w:r>
      <w:proofErr w:type="spellStart"/>
      <w:r w:rsidR="002A306F" w:rsidRPr="00916B1B">
        <w:rPr>
          <w:rFonts w:ascii="Times New Roman" w:hAnsi="Times New Roman" w:cs="Times New Roman"/>
          <w:sz w:val="24"/>
          <w:szCs w:val="24"/>
          <w:lang w:val="en-US"/>
        </w:rPr>
        <w:t>disinsection</w:t>
      </w:r>
      <w:proofErr w:type="spellEnd"/>
      <w:r w:rsidR="002A306F" w:rsidRPr="00916B1B">
        <w:rPr>
          <w:rFonts w:ascii="Times New Roman" w:hAnsi="Times New Roman" w:cs="Times New Roman"/>
          <w:sz w:val="24"/>
          <w:szCs w:val="24"/>
          <w:lang w:val="en-US"/>
        </w:rPr>
        <w:t xml:space="preserve"> and </w:t>
      </w:r>
      <w:proofErr w:type="spellStart"/>
      <w:r w:rsidR="002A306F" w:rsidRPr="00916B1B">
        <w:rPr>
          <w:rFonts w:ascii="Times New Roman" w:hAnsi="Times New Roman" w:cs="Times New Roman"/>
          <w:sz w:val="24"/>
          <w:szCs w:val="24"/>
          <w:lang w:val="en-US"/>
        </w:rPr>
        <w:t>deratization</w:t>
      </w:r>
      <w:proofErr w:type="spellEnd"/>
      <w:r w:rsidR="002A306F" w:rsidRPr="00916B1B">
        <w:rPr>
          <w:rFonts w:ascii="Times New Roman" w:hAnsi="Times New Roman" w:cs="Times New Roman"/>
          <w:sz w:val="24"/>
          <w:szCs w:val="24"/>
          <w:lang w:val="en-US"/>
        </w:rPr>
        <w:t xml:space="preserve"> measures in tourist farms during the entire season with </w:t>
      </w:r>
      <w:proofErr w:type="spellStart"/>
      <w:r w:rsidR="002A306F" w:rsidRPr="00916B1B">
        <w:rPr>
          <w:rFonts w:ascii="Times New Roman" w:hAnsi="Times New Roman" w:cs="Times New Roman"/>
          <w:sz w:val="24"/>
          <w:szCs w:val="24"/>
          <w:lang w:val="en-US"/>
        </w:rPr>
        <w:t>deotels</w:t>
      </w:r>
      <w:proofErr w:type="spellEnd"/>
      <w:r w:rsidR="002A306F" w:rsidRPr="00916B1B">
        <w:rPr>
          <w:rFonts w:ascii="Times New Roman" w:hAnsi="Times New Roman" w:cs="Times New Roman"/>
          <w:sz w:val="24"/>
          <w:szCs w:val="24"/>
          <w:lang w:val="en-US"/>
        </w:rPr>
        <w:t xml:space="preserve"> of sanitary and epidemiological stations, conduct tests for </w:t>
      </w:r>
      <w:proofErr w:type="spellStart"/>
      <w:r w:rsidR="002A306F" w:rsidRPr="00916B1B">
        <w:rPr>
          <w:rFonts w:ascii="Times New Roman" w:hAnsi="Times New Roman" w:cs="Times New Roman"/>
          <w:sz w:val="24"/>
          <w:szCs w:val="24"/>
          <w:lang w:val="en-US"/>
        </w:rPr>
        <w:t>callorage</w:t>
      </w:r>
      <w:proofErr w:type="spellEnd"/>
      <w:r w:rsidR="002A306F" w:rsidRPr="00916B1B">
        <w:rPr>
          <w:rFonts w:ascii="Times New Roman" w:hAnsi="Times New Roman" w:cs="Times New Roman"/>
          <w:sz w:val="24"/>
          <w:szCs w:val="24"/>
          <w:lang w:val="en-US"/>
        </w:rPr>
        <w:t xml:space="preserve"> of food and Escherichia coli for tourists. Equipping medical centers and insulators with the necessary equipment and medicines;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Conducting training of medical personnel of tourist institutions in health authorities and sanitary stations on Diagnosis, Clinic, treatment and Prevention of acute intestinal diseases and food poisoning;</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Implementation of measures that ensure obtaining a permit for special water use;</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Organization of excursion services for tourists in accordance with contracts between tourist farms and travel and excursion bureaus;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Ensuring the implementation of measures to provide a set of services in accordance with the mandatory requirements for tourist institutions, approved by the resolution of the Board of the Central Council of 10.10.84»on measures to further improve tourist work in tourist institutions».</w:t>
      </w:r>
    </w:p>
    <w:p w:rsidR="002A306F"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2A306F" w:rsidRPr="00916B1B">
        <w:rPr>
          <w:rFonts w:ascii="Times New Roman" w:hAnsi="Times New Roman" w:cs="Times New Roman"/>
          <w:sz w:val="24"/>
          <w:szCs w:val="24"/>
          <w:lang w:val="en-US"/>
        </w:rPr>
        <w:t xml:space="preserve">Increase the number of pedestrian, horse, water tourist routes, create the necessary conditions for conducting tourist and excursion, cultural and mass Physical Culture and recreation events with tourists, including the transfer of standards to the sign «tourist of the USSR», develop a single comprehensive program of such events taking into account weather conditions, the age of tourists. Strengthening the work of tourist control and rescue teams from among methodologists-instructors in tourism, tourist farms, conducting training alarms for control and rescue teams, replenishing the rescue fund taking into account the specifics of the summer season, including issues of accident prevention in the texts of introductory conversations with </w:t>
      </w:r>
      <w:proofErr w:type="spellStart"/>
      <w:r w:rsidR="002A306F" w:rsidRPr="00916B1B">
        <w:rPr>
          <w:rFonts w:ascii="Times New Roman" w:hAnsi="Times New Roman" w:cs="Times New Roman"/>
          <w:sz w:val="24"/>
          <w:szCs w:val="24"/>
          <w:lang w:val="en-US"/>
        </w:rPr>
        <w:t>tourists;expansion</w:t>
      </w:r>
      <w:proofErr w:type="spellEnd"/>
      <w:r w:rsidR="002A306F" w:rsidRPr="00916B1B">
        <w:rPr>
          <w:rFonts w:ascii="Times New Roman" w:hAnsi="Times New Roman" w:cs="Times New Roman"/>
          <w:sz w:val="24"/>
          <w:szCs w:val="24"/>
          <w:lang w:val="en-US"/>
        </w:rPr>
        <w:t xml:space="preserve"> of the network of tourist institutions that accept motorists;</w:t>
      </w:r>
    </w:p>
    <w:p w:rsidR="002A306F"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2A306F" w:rsidRPr="00916B1B">
        <w:rPr>
          <w:rFonts w:ascii="Times New Roman" w:hAnsi="Times New Roman" w:cs="Times New Roman"/>
          <w:sz w:val="24"/>
          <w:szCs w:val="24"/>
          <w:lang w:val="en-US"/>
        </w:rPr>
        <w:t>Organize tourist farms and their territories with visual propaganda tools. With these tools to demonstrate the achievements of the Soviet people in communist construction, the care of the CPSU and the government for the recreation of workers and their family members, the development of Tourism and excursions in the USSR;</w:t>
      </w:r>
    </w:p>
    <w:p w:rsidR="002A306F"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2A306F" w:rsidRPr="00916B1B">
        <w:rPr>
          <w:rFonts w:ascii="Times New Roman" w:hAnsi="Times New Roman" w:cs="Times New Roman"/>
          <w:sz w:val="24"/>
          <w:szCs w:val="24"/>
          <w:lang w:val="en-US"/>
        </w:rPr>
        <w:t>In each tourist farm, organize the actual work of sanitary and household services, post offices, long-distance telephone communication points, kiosks for the sale of souvenirs, tourist advertising and information, periodicals and literature, kiosks for the sale of ice cream, fruit and confectionery products, free drinks and juices A. Ii. Determine the opening hours of these services that are convenient for tourists. Strengthening work on providing additional services for tourists, taking into account the presence of children in tourist farms: Organization of rental of bicycles (including children and teenagers), scooters, badminton, beach equipment, inflatable toys, etc. ;</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When planning the service of tourists in rented residential premises, ensure strict compliance with the sanitary requirements and norms of the rented premises of food blocks, equipment, operating conditions and equipping them with hard and soft inventory in accordance with the requirements for similar types of premises and equipment in tourist farms of the Central Council for tourism and excursions;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Provide for timely and high-quality training of methodologists-instructors of Tourism, engineering and technical personnel, employees of most professions of tourist farms and service personnel in advanced methods of service organization;</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In accordance with the resolution of the secretariat of the VTSPS 01.04.to ensure the reception of trade union councils and commissions of councils for tourism and excursions with the participation of representatives of local sanitary and epidemiological authorities and state supervision bodies for the preparation for work in the summer season. </w:t>
      </w:r>
      <w:proofErr w:type="gramStart"/>
      <w:r w:rsidRPr="00916B1B">
        <w:rPr>
          <w:rFonts w:ascii="Times New Roman" w:hAnsi="Times New Roman" w:cs="Times New Roman"/>
          <w:sz w:val="24"/>
          <w:szCs w:val="24"/>
          <w:lang w:val="en-US"/>
        </w:rPr>
        <w:t>76 «on measures to further improve the quality of service for tourists and excursions».</w:t>
      </w:r>
      <w:proofErr w:type="gramEnd"/>
    </w:p>
    <w:p w:rsidR="002A306F" w:rsidRPr="00916B1B" w:rsidRDefault="002A306F" w:rsidP="00615045">
      <w:pPr>
        <w:spacing w:after="0" w:line="240" w:lineRule="auto"/>
        <w:jc w:val="both"/>
        <w:rPr>
          <w:rFonts w:ascii="Times New Roman" w:hAnsi="Times New Roman" w:cs="Times New Roman"/>
          <w:sz w:val="24"/>
          <w:szCs w:val="24"/>
          <w:lang w:val="en-US"/>
        </w:rPr>
      </w:pPr>
    </w:p>
    <w:p w:rsidR="002A306F" w:rsidRPr="00916B1B" w:rsidRDefault="002A306F"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Literature.</w:t>
      </w:r>
      <w:proofErr w:type="gramEnd"/>
      <w:r w:rsidRPr="00916B1B">
        <w:rPr>
          <w:rFonts w:ascii="Times New Roman" w:hAnsi="Times New Roman" w:cs="Times New Roman"/>
          <w:sz w:val="24"/>
          <w:szCs w:val="24"/>
          <w:lang w:val="en-US"/>
        </w:rPr>
        <w:t xml:space="preserve"> </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1. </w:t>
      </w:r>
      <w:proofErr w:type="gramStart"/>
      <w:r w:rsidRPr="00916B1B">
        <w:rPr>
          <w:rFonts w:ascii="Times New Roman" w:hAnsi="Times New Roman" w:cs="Times New Roman"/>
          <w:sz w:val="24"/>
          <w:szCs w:val="24"/>
          <w:lang w:val="en-US"/>
        </w:rPr>
        <w:t>regulations</w:t>
      </w:r>
      <w:proofErr w:type="gramEnd"/>
      <w:r w:rsidRPr="00916B1B">
        <w:rPr>
          <w:rFonts w:ascii="Times New Roman" w:hAnsi="Times New Roman" w:cs="Times New Roman"/>
          <w:sz w:val="24"/>
          <w:szCs w:val="24"/>
          <w:lang w:val="en-US"/>
        </w:rPr>
        <w:t xml:space="preserve"> on the hotel passport. Moscow: </w:t>
      </w:r>
      <w:proofErr w:type="spellStart"/>
      <w:r w:rsidRPr="00916B1B">
        <w:rPr>
          <w:rFonts w:ascii="Times New Roman" w:hAnsi="Times New Roman" w:cs="Times New Roman"/>
          <w:sz w:val="24"/>
          <w:szCs w:val="24"/>
          <w:lang w:val="en-US"/>
        </w:rPr>
        <w:t>Stroyizdat</w:t>
      </w:r>
      <w:proofErr w:type="spellEnd"/>
      <w:r w:rsidRPr="00916B1B">
        <w:rPr>
          <w:rFonts w:ascii="Times New Roman" w:hAnsi="Times New Roman" w:cs="Times New Roman"/>
          <w:sz w:val="24"/>
          <w:szCs w:val="24"/>
          <w:lang w:val="en-US"/>
        </w:rPr>
        <w:t xml:space="preserve"> Publ., 1984.</w:t>
      </w:r>
    </w:p>
    <w:p w:rsidR="002A306F" w:rsidRPr="00916B1B" w:rsidRDefault="002A306F"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2.rules</w:t>
      </w:r>
      <w:proofErr w:type="gramEnd"/>
      <w:r w:rsidRPr="00916B1B">
        <w:rPr>
          <w:rFonts w:ascii="Times New Roman" w:hAnsi="Times New Roman" w:cs="Times New Roman"/>
          <w:sz w:val="24"/>
          <w:szCs w:val="24"/>
          <w:lang w:val="en-US"/>
        </w:rPr>
        <w:t xml:space="preserve"> of technical operation of hotels and their equipment. Moscow: </w:t>
      </w:r>
      <w:proofErr w:type="spellStart"/>
      <w:r w:rsidRPr="00916B1B">
        <w:rPr>
          <w:rFonts w:ascii="Times New Roman" w:hAnsi="Times New Roman" w:cs="Times New Roman"/>
          <w:sz w:val="24"/>
          <w:szCs w:val="24"/>
          <w:lang w:val="en-US"/>
        </w:rPr>
        <w:t>Stroyizdat</w:t>
      </w:r>
      <w:proofErr w:type="spellEnd"/>
      <w:r w:rsidRPr="00916B1B">
        <w:rPr>
          <w:rFonts w:ascii="Times New Roman" w:hAnsi="Times New Roman" w:cs="Times New Roman"/>
          <w:sz w:val="24"/>
          <w:szCs w:val="24"/>
          <w:lang w:val="en-US"/>
        </w:rPr>
        <w:t xml:space="preserve"> Publ., 1984.</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lastRenderedPageBreak/>
        <w:t xml:space="preserve">3. </w:t>
      </w:r>
      <w:proofErr w:type="spellStart"/>
      <w:r w:rsidRPr="00916B1B">
        <w:rPr>
          <w:rFonts w:ascii="Times New Roman" w:hAnsi="Times New Roman" w:cs="Times New Roman"/>
          <w:sz w:val="24"/>
          <w:szCs w:val="24"/>
          <w:lang w:val="en-US"/>
        </w:rPr>
        <w:t>Raeva</w:t>
      </w:r>
      <w:proofErr w:type="spellEnd"/>
      <w:r w:rsidRPr="00916B1B">
        <w:rPr>
          <w:rFonts w:ascii="Times New Roman" w:hAnsi="Times New Roman" w:cs="Times New Roman"/>
          <w:sz w:val="24"/>
          <w:szCs w:val="24"/>
          <w:lang w:val="en-US"/>
        </w:rPr>
        <w:t xml:space="preserve"> R. A. Hotel business: ways of formation and development: PR. Benefits</w:t>
      </w:r>
      <w:proofErr w:type="gramStart"/>
      <w:r w:rsidRPr="00916B1B">
        <w:rPr>
          <w:rFonts w:ascii="Times New Roman" w:hAnsi="Times New Roman" w:cs="Times New Roman"/>
          <w:sz w:val="24"/>
          <w:szCs w:val="24"/>
          <w:lang w:val="en-US"/>
        </w:rPr>
        <w:t>.-</w:t>
      </w:r>
      <w:proofErr w:type="gramEnd"/>
      <w:r w:rsidRPr="00916B1B">
        <w:rPr>
          <w:rFonts w:ascii="Times New Roman" w:hAnsi="Times New Roman" w:cs="Times New Roman"/>
          <w:sz w:val="24"/>
          <w:szCs w:val="24"/>
          <w:lang w:val="en-US"/>
        </w:rPr>
        <w:t xml:space="preserve"> </w:t>
      </w:r>
      <w:proofErr w:type="spellStart"/>
      <w:r w:rsidRPr="00916B1B">
        <w:rPr>
          <w:rFonts w:ascii="Times New Roman" w:hAnsi="Times New Roman" w:cs="Times New Roman"/>
          <w:sz w:val="24"/>
          <w:szCs w:val="24"/>
          <w:lang w:val="en-US"/>
        </w:rPr>
        <w:t>Almaty</w:t>
      </w:r>
      <w:proofErr w:type="spellEnd"/>
      <w:r w:rsidRPr="00916B1B">
        <w:rPr>
          <w:rFonts w:ascii="Times New Roman" w:hAnsi="Times New Roman" w:cs="Times New Roman"/>
          <w:sz w:val="24"/>
          <w:szCs w:val="24"/>
          <w:lang w:val="en-US"/>
        </w:rPr>
        <w:t xml:space="preserve">: </w:t>
      </w:r>
      <w:proofErr w:type="spellStart"/>
      <w:r w:rsidRPr="00916B1B">
        <w:rPr>
          <w:rFonts w:ascii="Times New Roman" w:hAnsi="Times New Roman" w:cs="Times New Roman"/>
          <w:sz w:val="24"/>
          <w:szCs w:val="24"/>
          <w:lang w:val="en-US"/>
        </w:rPr>
        <w:t>Turan</w:t>
      </w:r>
      <w:proofErr w:type="spellEnd"/>
      <w:r w:rsidRPr="00916B1B">
        <w:rPr>
          <w:rFonts w:ascii="Times New Roman" w:hAnsi="Times New Roman" w:cs="Times New Roman"/>
          <w:sz w:val="24"/>
          <w:szCs w:val="24"/>
          <w:lang w:val="en-US"/>
        </w:rPr>
        <w:t>, 1998.</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4. </w:t>
      </w:r>
      <w:proofErr w:type="spellStart"/>
      <w:r w:rsidRPr="00916B1B">
        <w:rPr>
          <w:rFonts w:ascii="Times New Roman" w:hAnsi="Times New Roman" w:cs="Times New Roman"/>
          <w:sz w:val="24"/>
          <w:szCs w:val="24"/>
          <w:lang w:val="en-US"/>
        </w:rPr>
        <w:t>Solovyov</w:t>
      </w:r>
      <w:proofErr w:type="spellEnd"/>
      <w:r w:rsidRPr="00916B1B">
        <w:rPr>
          <w:rFonts w:ascii="Times New Roman" w:hAnsi="Times New Roman" w:cs="Times New Roman"/>
          <w:sz w:val="24"/>
          <w:szCs w:val="24"/>
          <w:lang w:val="en-US"/>
        </w:rPr>
        <w:t xml:space="preserve"> B. L., </w:t>
      </w:r>
      <w:proofErr w:type="spellStart"/>
      <w:r w:rsidRPr="00916B1B">
        <w:rPr>
          <w:rFonts w:ascii="Times New Roman" w:hAnsi="Times New Roman" w:cs="Times New Roman"/>
          <w:sz w:val="24"/>
          <w:szCs w:val="24"/>
          <w:lang w:val="en-US"/>
        </w:rPr>
        <w:t>Tolstova</w:t>
      </w:r>
      <w:proofErr w:type="spellEnd"/>
      <w:r w:rsidRPr="00916B1B">
        <w:rPr>
          <w:rFonts w:ascii="Times New Roman" w:hAnsi="Times New Roman" w:cs="Times New Roman"/>
          <w:sz w:val="24"/>
          <w:szCs w:val="24"/>
          <w:lang w:val="en-US"/>
        </w:rPr>
        <w:t xml:space="preserve"> L. A. Hospitality Management: a reference and methodological guide. Moscow: 1997.</w:t>
      </w:r>
    </w:p>
    <w:p w:rsidR="002A306F" w:rsidRPr="00916B1B" w:rsidRDefault="002A306F" w:rsidP="00615045">
      <w:pPr>
        <w:spacing w:after="0" w:line="240" w:lineRule="auto"/>
        <w:jc w:val="both"/>
        <w:rPr>
          <w:rFonts w:ascii="Times New Roman" w:hAnsi="Times New Roman" w:cs="Times New Roman"/>
          <w:sz w:val="24"/>
          <w:szCs w:val="24"/>
          <w:lang w:val="en-US"/>
        </w:rPr>
      </w:pPr>
    </w:p>
    <w:p w:rsidR="002A306F" w:rsidRPr="00916B1B" w:rsidRDefault="002A306F" w:rsidP="00615045">
      <w:pPr>
        <w:spacing w:after="0" w:line="240" w:lineRule="auto"/>
        <w:jc w:val="both"/>
        <w:rPr>
          <w:rFonts w:ascii="Times New Roman" w:hAnsi="Times New Roman" w:cs="Times New Roman"/>
          <w:b/>
          <w:sz w:val="24"/>
          <w:szCs w:val="24"/>
          <w:lang w:val="en-US"/>
        </w:rPr>
      </w:pPr>
      <w:r w:rsidRPr="00916B1B">
        <w:rPr>
          <w:rFonts w:ascii="Times New Roman" w:hAnsi="Times New Roman" w:cs="Times New Roman"/>
          <w:b/>
          <w:sz w:val="24"/>
          <w:szCs w:val="24"/>
          <w:lang w:val="en-US"/>
        </w:rPr>
        <w:t>13. FIRE SAFETY OF BUILDINGS AND STRUCTURES</w:t>
      </w:r>
    </w:p>
    <w:p w:rsidR="00C55AA4" w:rsidRPr="00916B1B" w:rsidRDefault="00C55AA4" w:rsidP="00615045">
      <w:pPr>
        <w:spacing w:after="0" w:line="240" w:lineRule="auto"/>
        <w:jc w:val="both"/>
        <w:rPr>
          <w:rFonts w:ascii="Times New Roman" w:hAnsi="Times New Roman" w:cs="Times New Roman"/>
          <w:b/>
          <w:sz w:val="24"/>
          <w:szCs w:val="24"/>
          <w:lang w:val="en-US"/>
        </w:rPr>
      </w:pPr>
    </w:p>
    <w:p w:rsidR="002A306F" w:rsidRPr="00916B1B" w:rsidRDefault="00AE4F85"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1.F</w:t>
      </w:r>
      <w:r w:rsidR="002A306F" w:rsidRPr="00916B1B">
        <w:rPr>
          <w:rFonts w:ascii="Times New Roman" w:hAnsi="Times New Roman" w:cs="Times New Roman"/>
          <w:sz w:val="24"/>
          <w:szCs w:val="24"/>
          <w:lang w:val="en-US"/>
        </w:rPr>
        <w:t>ire</w:t>
      </w:r>
      <w:proofErr w:type="gramEnd"/>
      <w:r w:rsidR="002A306F" w:rsidRPr="00916B1B">
        <w:rPr>
          <w:rFonts w:ascii="Times New Roman" w:hAnsi="Times New Roman" w:cs="Times New Roman"/>
          <w:sz w:val="24"/>
          <w:szCs w:val="24"/>
          <w:lang w:val="en-US"/>
        </w:rPr>
        <w:t xml:space="preserve"> safety of buildings and structures. </w:t>
      </w:r>
    </w:p>
    <w:p w:rsidR="002A306F" w:rsidRPr="00916B1B" w:rsidRDefault="00AE4F85"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2.D</w:t>
      </w:r>
      <w:r w:rsidR="002A306F" w:rsidRPr="00916B1B">
        <w:rPr>
          <w:rFonts w:ascii="Times New Roman" w:hAnsi="Times New Roman" w:cs="Times New Roman"/>
          <w:sz w:val="24"/>
          <w:szCs w:val="24"/>
          <w:lang w:val="en-US"/>
        </w:rPr>
        <w:t>uties</w:t>
      </w:r>
      <w:proofErr w:type="gramEnd"/>
      <w:r w:rsidR="002A306F" w:rsidRPr="00916B1B">
        <w:rPr>
          <w:rFonts w:ascii="Times New Roman" w:hAnsi="Times New Roman" w:cs="Times New Roman"/>
          <w:sz w:val="24"/>
          <w:szCs w:val="24"/>
          <w:lang w:val="en-US"/>
        </w:rPr>
        <w:t xml:space="preserve"> of managers of tourist facilities.</w:t>
      </w:r>
    </w:p>
    <w:p w:rsidR="002A306F" w:rsidRPr="00916B1B" w:rsidRDefault="002A306F" w:rsidP="00615045">
      <w:pPr>
        <w:spacing w:after="0" w:line="240" w:lineRule="auto"/>
        <w:jc w:val="both"/>
        <w:rPr>
          <w:rFonts w:ascii="Times New Roman" w:hAnsi="Times New Roman" w:cs="Times New Roman"/>
          <w:sz w:val="24"/>
          <w:szCs w:val="24"/>
          <w:lang w:val="en-US"/>
        </w:rPr>
      </w:pPr>
    </w:p>
    <w:p w:rsidR="002A306F"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1.</w:t>
      </w:r>
      <w:r w:rsidR="002A306F" w:rsidRPr="00916B1B">
        <w:rPr>
          <w:rFonts w:ascii="Times New Roman" w:hAnsi="Times New Roman" w:cs="Times New Roman"/>
          <w:sz w:val="24"/>
          <w:szCs w:val="24"/>
          <w:lang w:val="en-US"/>
        </w:rPr>
        <w:t>Fire</w:t>
      </w:r>
      <w:proofErr w:type="gramEnd"/>
      <w:r w:rsidR="002A306F" w:rsidRPr="00916B1B">
        <w:rPr>
          <w:rFonts w:ascii="Times New Roman" w:hAnsi="Times New Roman" w:cs="Times New Roman"/>
          <w:sz w:val="24"/>
          <w:szCs w:val="24"/>
          <w:lang w:val="en-US"/>
        </w:rPr>
        <w:t xml:space="preserve"> Protection of district centers, urban-type settlements and the most important objects is carried out by fire departments of the Ministry of internal affairs. Individual ministries and departments, including large hotels and tourist complexes, create departmental fire departments at their facilities. «In order to strengthen the fight against fire, it is necessary to increase production discipline, strictly observe the fire-fighting regime, widely disclose every case of violation of fire safety rules approved by the Ministry of internal affairs of the USSR and agreed with the Central Council for tourism and excursions,» «fire safety rules of tourist bases and campsites»», «» standard fire safety rules for residential buildings, hotels, dormitories, buildings of administrative institutions and private garages.»»» </w:t>
      </w:r>
      <w:proofErr w:type="gramStart"/>
      <w:r w:rsidR="002A306F" w:rsidRPr="00916B1B">
        <w:rPr>
          <w:rFonts w:ascii="Times New Roman" w:hAnsi="Times New Roman" w:cs="Times New Roman"/>
          <w:sz w:val="24"/>
          <w:szCs w:val="24"/>
          <w:lang w:val="en-US"/>
        </w:rPr>
        <w:t>Timely execution of instructions of fire supervision bodies.</w:t>
      </w:r>
      <w:proofErr w:type="gramEnd"/>
      <w:r w:rsidR="002A306F" w:rsidRPr="00916B1B">
        <w:rPr>
          <w:rFonts w:ascii="Times New Roman" w:hAnsi="Times New Roman" w:cs="Times New Roman"/>
          <w:sz w:val="24"/>
          <w:szCs w:val="24"/>
          <w:lang w:val="en-US"/>
        </w:rPr>
        <w:t xml:space="preserve"> </w:t>
      </w:r>
      <w:r w:rsidR="00645C67" w:rsidRPr="00916B1B">
        <w:rPr>
          <w:rFonts w:ascii="Times New Roman" w:hAnsi="Times New Roman" w:cs="Times New Roman"/>
          <w:sz w:val="24"/>
          <w:szCs w:val="24"/>
          <w:lang w:val="en-US"/>
        </w:rPr>
        <w:t xml:space="preserve">       </w:t>
      </w:r>
      <w:r w:rsidR="002A306F" w:rsidRPr="00916B1B">
        <w:rPr>
          <w:rFonts w:ascii="Times New Roman" w:hAnsi="Times New Roman" w:cs="Times New Roman"/>
          <w:sz w:val="24"/>
          <w:szCs w:val="24"/>
          <w:lang w:val="en-US"/>
        </w:rPr>
        <w:t>Heads of tourist enterprises, institutions and farms are responsible for the implementation of fire-fighting measures and strict compliance with the rules.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Managers of tourist facilities:</w:t>
      </w:r>
    </w:p>
    <w:p w:rsidR="002A306F" w:rsidRPr="00916B1B" w:rsidRDefault="002A306F"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Organizes training of maintenance personnel of facilities in special programs on fire safety rules.</w:t>
      </w:r>
      <w:proofErr w:type="gramEnd"/>
      <w:r w:rsidRPr="00916B1B">
        <w:rPr>
          <w:rFonts w:ascii="Times New Roman" w:hAnsi="Times New Roman" w:cs="Times New Roman"/>
          <w:sz w:val="24"/>
          <w:szCs w:val="24"/>
          <w:lang w:val="en-US"/>
        </w:rPr>
        <w:t xml:space="preserve"> When applying for a job with all employees and employees, an initial briefing should be conducted and actions should be studied in the event of a fire or forced evacuation;</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Creation of a volunteer fire brigade and a fire-Technical Commission and ensuring their work in accordance with the current regulations;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By order on the object, appoint officials responsible for the operation of Fire Protection Systems (notification and fire extinguishing, smoke removal, notification, internal fire-fighting water supply, emergency lighting);</w:t>
      </w:r>
    </w:p>
    <w:p w:rsidR="002A306F" w:rsidRPr="00916B1B" w:rsidRDefault="00645C67"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2A306F" w:rsidRPr="00916B1B">
        <w:rPr>
          <w:rFonts w:ascii="Times New Roman" w:hAnsi="Times New Roman" w:cs="Times New Roman"/>
          <w:sz w:val="24"/>
          <w:szCs w:val="24"/>
          <w:lang w:val="en-US"/>
        </w:rPr>
        <w:t>Determining the procedure of actions of duty personnel at any time of the day in the event of a fire and other emergency situations by job descriptions;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Ensure the development of instructions on fire safety measures in the premises, their features, memos, evacuation plans for people in case of fire and hang them in prominent places;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Ensuring a strict fire-fighting regime (identification and equipment of smoking areas, establishing a specific procedure for conducting fire operations, maintaining escape routes, checking the premises before closing them;</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According to the developed routes, employees of Duty Services (electricians, plumbers, duty administrators, etc.) should establish constant monitoring of the fire-fighting state of the facility, especially at night. Pay attention to the condition of escape routes, fire and communication facilities, </w:t>
      </w:r>
      <w:proofErr w:type="gramStart"/>
      <w:r w:rsidRPr="00916B1B">
        <w:rPr>
          <w:rFonts w:ascii="Times New Roman" w:hAnsi="Times New Roman" w:cs="Times New Roman"/>
          <w:sz w:val="24"/>
          <w:szCs w:val="24"/>
          <w:lang w:val="en-US"/>
        </w:rPr>
        <w:t>entrances</w:t>
      </w:r>
      <w:proofErr w:type="gramEnd"/>
      <w:r w:rsidRPr="00916B1B">
        <w:rPr>
          <w:rFonts w:ascii="Times New Roman" w:hAnsi="Times New Roman" w:cs="Times New Roman"/>
          <w:sz w:val="24"/>
          <w:szCs w:val="24"/>
          <w:lang w:val="en-US"/>
        </w:rPr>
        <w:t xml:space="preserve"> to buildings and water sources;</w:t>
      </w:r>
    </w:p>
    <w:p w:rsidR="002A306F" w:rsidRPr="00916B1B" w:rsidRDefault="00645C67"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2A306F" w:rsidRPr="00916B1B">
        <w:rPr>
          <w:rFonts w:ascii="Times New Roman" w:hAnsi="Times New Roman" w:cs="Times New Roman"/>
          <w:sz w:val="24"/>
          <w:szCs w:val="24"/>
          <w:lang w:val="en-US"/>
        </w:rPr>
        <w:t xml:space="preserve">Before closing them, the order should determine the list of premises subject to commission inspection with the participation of Fire Protection </w:t>
      </w:r>
      <w:proofErr w:type="spellStart"/>
      <w:r w:rsidR="002A306F" w:rsidRPr="00916B1B">
        <w:rPr>
          <w:rFonts w:ascii="Times New Roman" w:hAnsi="Times New Roman" w:cs="Times New Roman"/>
          <w:sz w:val="24"/>
          <w:szCs w:val="24"/>
          <w:lang w:val="en-US"/>
        </w:rPr>
        <w:t>representatives.The</w:t>
      </w:r>
      <w:proofErr w:type="spellEnd"/>
      <w:r w:rsidR="002A306F" w:rsidRPr="00916B1B">
        <w:rPr>
          <w:rFonts w:ascii="Times New Roman" w:hAnsi="Times New Roman" w:cs="Times New Roman"/>
          <w:sz w:val="24"/>
          <w:szCs w:val="24"/>
          <w:lang w:val="en-US"/>
        </w:rPr>
        <w:t xml:space="preserve"> most common causes of fires are: careless handling of fire, malfunction of electrical networks, electrical equipment (overload, short circuit, sparking, insulation violation), violation of the technological process and operating rules, failure to comply with fire safety measures during repairs, electric welding operations, ignition, incineration of garbage, ignition of kitchen foci and boiler installations operating on solid fuel (firewood, coal, peat, etc.) in dry windy weather.</w:t>
      </w:r>
    </w:p>
    <w:p w:rsidR="002A306F" w:rsidRPr="00916B1B" w:rsidRDefault="00645C67"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2A306F" w:rsidRPr="00916B1B">
        <w:rPr>
          <w:rFonts w:ascii="Times New Roman" w:hAnsi="Times New Roman" w:cs="Times New Roman"/>
          <w:sz w:val="24"/>
          <w:szCs w:val="24"/>
          <w:lang w:val="en-US"/>
        </w:rPr>
        <w:t>Safety of people: provided by three-dimensional planning and design solutions of evacuation routes that guarantee the possibility of rapid and safe evacuation of people in the event of a fire.</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It is forbidden to:</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lastRenderedPageBreak/>
        <w:t>The use of combustible materials for finishing and facing structural surfaces on escape routes, as well as the creation of fire barriers;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Installation of sliding or rotating doors on evacuation </w:t>
      </w:r>
      <w:proofErr w:type="spellStart"/>
      <w:r w:rsidRPr="00916B1B">
        <w:rPr>
          <w:rFonts w:ascii="Times New Roman" w:hAnsi="Times New Roman" w:cs="Times New Roman"/>
          <w:sz w:val="24"/>
          <w:szCs w:val="24"/>
          <w:lang w:val="en-US"/>
        </w:rPr>
        <w:t>routes;leave</w:t>
      </w:r>
      <w:proofErr w:type="spellEnd"/>
      <w:r w:rsidRPr="00916B1B">
        <w:rPr>
          <w:rFonts w:ascii="Times New Roman" w:hAnsi="Times New Roman" w:cs="Times New Roman"/>
          <w:sz w:val="24"/>
          <w:szCs w:val="24"/>
          <w:lang w:val="en-US"/>
        </w:rPr>
        <w:t xml:space="preserve"> stairwells, public corridors, evacuation exits and light indicators of places where fire hydrants are located without lighting at night;</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Smoking in unspecified places;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Leave unattended other electrical appliances, with the exception of televisions, radios, three-program loudspeakers, tape recorders and refrigerators connected to the electrical network;</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Leave open cabinets with electrical panels and electrical measuring devices;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Leave the entrances to attics, technical floors, and machine rooms unlocked and store any materials and equipment in them;</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Operation of faulty electrical networks; switches, sockets, plugs, lighting and connection boxes;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Connect the wire conductors by twisting;</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Use of temporary power lines not equipped with glass caps and protective grilles, </w:t>
      </w:r>
      <w:proofErr w:type="spellStart"/>
      <w:r w:rsidRPr="00916B1B">
        <w:rPr>
          <w:rFonts w:ascii="Times New Roman" w:hAnsi="Times New Roman" w:cs="Times New Roman"/>
          <w:sz w:val="24"/>
          <w:szCs w:val="24"/>
          <w:lang w:val="en-US"/>
        </w:rPr>
        <w:t>uncalibrated</w:t>
      </w:r>
      <w:proofErr w:type="spellEnd"/>
      <w:r w:rsidRPr="00916B1B">
        <w:rPr>
          <w:rFonts w:ascii="Times New Roman" w:hAnsi="Times New Roman" w:cs="Times New Roman"/>
          <w:sz w:val="24"/>
          <w:szCs w:val="24"/>
          <w:lang w:val="en-US"/>
        </w:rPr>
        <w:t xml:space="preserve"> melt inserts, portable electric lamps;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Organization of warehouses and workshops in premises with switchgears and shields;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It is not allowed to use electric kettles, water heaters, electric stoves, reflectors, etc. </w:t>
      </w:r>
      <w:proofErr w:type="gramStart"/>
      <w:r w:rsidRPr="00916B1B">
        <w:rPr>
          <w:rFonts w:ascii="Times New Roman" w:hAnsi="Times New Roman" w:cs="Times New Roman"/>
          <w:sz w:val="24"/>
          <w:szCs w:val="24"/>
          <w:lang w:val="en-US"/>
        </w:rPr>
        <w:t>In the rooms of hotels, dormitories, office and industrial premises.</w:t>
      </w:r>
      <w:proofErr w:type="gramEnd"/>
      <w:r w:rsidRPr="00916B1B">
        <w:rPr>
          <w:rFonts w:ascii="Times New Roman" w:hAnsi="Times New Roman" w:cs="Times New Roman"/>
          <w:sz w:val="24"/>
          <w:szCs w:val="24"/>
          <w:lang w:val="en-US"/>
        </w:rPr>
        <w:t xml:space="preserve"> </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When operating air conditioners and ventilation systems, it is forbidden to disconnect or remove fire-blocking devices; close ventilation channels, openings and grilles.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territory of the tourist object must be kept clean. Combustible waste is collected in specially designated areas.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Entrances and passageways to buildings and water sources, entrances to fire equipment and equipment must be free.</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Indicators of water sources of firefighters have a bright color.</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Stationary fire ladders, hearing windows and fences on the roofs of buildings are kept in good working order. Evacuation exits in buildings are marked with a bright white inscription «exit» on a green background.</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At least two evacuation exits are provided in rooms intended for lectures, concerts, leisure evenings, </w:t>
      </w:r>
      <w:proofErr w:type="gramStart"/>
      <w:r w:rsidRPr="00916B1B">
        <w:rPr>
          <w:rFonts w:ascii="Times New Roman" w:hAnsi="Times New Roman" w:cs="Times New Roman"/>
          <w:sz w:val="24"/>
          <w:szCs w:val="24"/>
          <w:lang w:val="en-US"/>
        </w:rPr>
        <w:t>dances</w:t>
      </w:r>
      <w:proofErr w:type="gramEnd"/>
      <w:r w:rsidRPr="00916B1B">
        <w:rPr>
          <w:rFonts w:ascii="Times New Roman" w:hAnsi="Times New Roman" w:cs="Times New Roman"/>
          <w:sz w:val="24"/>
          <w:szCs w:val="24"/>
          <w:lang w:val="en-US"/>
        </w:rPr>
        <w:t xml:space="preserve"> with a stay of 50 or more people. Carpet paths must be fixed on escape routes.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Attractions are hung in all places where tourists live:</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Memo on mandatory fire safety measures for residents of hotels, tourist bases, boarding houses, campsites, dormitories;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Memo on actions in case of fire;</w:t>
      </w:r>
    </w:p>
    <w:p w:rsidR="002A306F" w:rsidRPr="00916B1B" w:rsidRDefault="00645C67"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2A306F" w:rsidRPr="00916B1B">
        <w:rPr>
          <w:rFonts w:ascii="Times New Roman" w:hAnsi="Times New Roman" w:cs="Times New Roman"/>
          <w:sz w:val="24"/>
          <w:szCs w:val="24"/>
          <w:lang w:val="en-US"/>
        </w:rPr>
        <w:t>Schematic plan of individual evacuation from the corresponding floor with indication of evacuation exits and routes of movement towards them, places of placement of fire extinguishing equipment and alarm systems with the necessary explanatory text.</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All facilities are provided with primary fire extinguishing equipment in accordance with the established standards (Appendix 4).It is forbidden to use funds outside of their intended </w:t>
      </w:r>
      <w:proofErr w:type="spellStart"/>
      <w:r w:rsidRPr="00916B1B">
        <w:rPr>
          <w:rFonts w:ascii="Times New Roman" w:hAnsi="Times New Roman" w:cs="Times New Roman"/>
          <w:sz w:val="24"/>
          <w:szCs w:val="24"/>
          <w:lang w:val="en-US"/>
        </w:rPr>
        <w:t>purpose.When</w:t>
      </w:r>
      <w:proofErr w:type="spellEnd"/>
      <w:r w:rsidRPr="00916B1B">
        <w:rPr>
          <w:rFonts w:ascii="Times New Roman" w:hAnsi="Times New Roman" w:cs="Times New Roman"/>
          <w:sz w:val="24"/>
          <w:szCs w:val="24"/>
          <w:lang w:val="en-US"/>
        </w:rPr>
        <w:t xml:space="preserve"> placing fire extinguishers in the cabinets of fire cranes, an inscription (sign) is made on the doors indicating the location of fire </w:t>
      </w:r>
      <w:proofErr w:type="spellStart"/>
      <w:r w:rsidRPr="00916B1B">
        <w:rPr>
          <w:rFonts w:ascii="Times New Roman" w:hAnsi="Times New Roman" w:cs="Times New Roman"/>
          <w:sz w:val="24"/>
          <w:szCs w:val="24"/>
          <w:lang w:val="en-US"/>
        </w:rPr>
        <w:t>extinguishers.Fire</w:t>
      </w:r>
      <w:proofErr w:type="spellEnd"/>
      <w:r w:rsidRPr="00916B1B">
        <w:rPr>
          <w:rFonts w:ascii="Times New Roman" w:hAnsi="Times New Roman" w:cs="Times New Roman"/>
          <w:sz w:val="24"/>
          <w:szCs w:val="24"/>
          <w:lang w:val="en-US"/>
        </w:rPr>
        <w:t xml:space="preserve"> cranes of internal fire-fighting water supply are equipped with sleeves and barrels. Fire hoses are attached to cranes and barrels. On the door of the fire crane cabinet, specify: letter index of the PC, serial number of the fire crane, phone number for calling the fire guard.</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To protect high-rise buildings from fire, automatic fire extinguishers are used, which are responsible for the formation of heat and smoke. Spray and drainage fire extinguishing systems are widely used:</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Support systems for stairwells and elevator shafts;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Elevator unloading and disconnection systems;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General exchange fan disconnection systems;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Smoke extraction systems from floors;</w:t>
      </w:r>
    </w:p>
    <w:p w:rsidR="002A306F" w:rsidRPr="00916B1B" w:rsidRDefault="002A306F"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Emergency lighting switching systems.</w:t>
      </w:r>
      <w:proofErr w:type="gramEnd"/>
    </w:p>
    <w:p w:rsidR="002A306F" w:rsidRPr="00916B1B" w:rsidRDefault="00645C67"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lastRenderedPageBreak/>
        <w:t xml:space="preserve">         </w:t>
      </w:r>
      <w:r w:rsidR="002A306F" w:rsidRPr="00916B1B">
        <w:rPr>
          <w:rFonts w:ascii="Times New Roman" w:hAnsi="Times New Roman" w:cs="Times New Roman"/>
          <w:b/>
          <w:sz w:val="24"/>
          <w:szCs w:val="24"/>
          <w:lang w:val="en-US"/>
        </w:rPr>
        <w:t>An important addition</w:t>
      </w:r>
      <w:r w:rsidR="002A306F" w:rsidRPr="00916B1B">
        <w:rPr>
          <w:rFonts w:ascii="Times New Roman" w:hAnsi="Times New Roman" w:cs="Times New Roman"/>
          <w:sz w:val="24"/>
          <w:szCs w:val="24"/>
          <w:lang w:val="en-US"/>
        </w:rPr>
        <w:t xml:space="preserve"> to rescuing people and material assets from high-rise hotels and one of the most effective means in case of fire is the elastic rescue sleeve.</w:t>
      </w:r>
    </w:p>
    <w:p w:rsidR="002A306F" w:rsidRPr="00916B1B" w:rsidRDefault="00645C67"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b/>
          <w:sz w:val="24"/>
          <w:szCs w:val="24"/>
          <w:lang w:val="en-US"/>
        </w:rPr>
        <w:t xml:space="preserve">         </w:t>
      </w:r>
      <w:r w:rsidR="002A306F" w:rsidRPr="00916B1B">
        <w:rPr>
          <w:rFonts w:ascii="Times New Roman" w:hAnsi="Times New Roman" w:cs="Times New Roman"/>
          <w:b/>
          <w:sz w:val="24"/>
          <w:szCs w:val="24"/>
          <w:lang w:val="en-US"/>
        </w:rPr>
        <w:t>An experimental model</w:t>
      </w:r>
      <w:r w:rsidR="002A306F" w:rsidRPr="00916B1B">
        <w:rPr>
          <w:rFonts w:ascii="Times New Roman" w:hAnsi="Times New Roman" w:cs="Times New Roman"/>
          <w:sz w:val="24"/>
          <w:szCs w:val="24"/>
          <w:lang w:val="en-US"/>
        </w:rPr>
        <w:t xml:space="preserve"> of the device for attaching a rescue sleeve to a building was developed and used by the Ministry of internal affairs of the USSR in accordance with the drawings of VNIIPO ET 911.000 and serves as the initial basis for equipping various buildings and structures.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Smoke protection, fire automation, emergency lighting, and internal fire water supply systems are systematically checked and maintained in good working </w:t>
      </w:r>
      <w:proofErr w:type="spellStart"/>
      <w:r w:rsidRPr="00916B1B">
        <w:rPr>
          <w:rFonts w:ascii="Times New Roman" w:hAnsi="Times New Roman" w:cs="Times New Roman"/>
          <w:sz w:val="24"/>
          <w:szCs w:val="24"/>
          <w:lang w:val="en-US"/>
        </w:rPr>
        <w:t>order.The</w:t>
      </w:r>
      <w:proofErr w:type="spellEnd"/>
      <w:r w:rsidRPr="00916B1B">
        <w:rPr>
          <w:rFonts w:ascii="Times New Roman" w:hAnsi="Times New Roman" w:cs="Times New Roman"/>
          <w:sz w:val="24"/>
          <w:szCs w:val="24"/>
          <w:lang w:val="en-US"/>
        </w:rPr>
        <w:t xml:space="preserve"> duty administrators of hotels, tourist bases, boarding houses, campsites, dormitories and other places where tourists and tourists live are obliged to provide each visitor with a memo with fire safety requirements and recommendations for those who live in the event of a fire.</w:t>
      </w:r>
    </w:p>
    <w:p w:rsidR="002A306F" w:rsidRPr="00916B1B" w:rsidRDefault="002A306F" w:rsidP="00615045">
      <w:pPr>
        <w:spacing w:after="0" w:line="240" w:lineRule="auto"/>
        <w:jc w:val="both"/>
        <w:rPr>
          <w:rFonts w:ascii="Times New Roman" w:hAnsi="Times New Roman" w:cs="Times New Roman"/>
          <w:sz w:val="24"/>
          <w:szCs w:val="24"/>
          <w:lang w:val="en-US"/>
        </w:rPr>
      </w:pPr>
    </w:p>
    <w:p w:rsidR="002A306F" w:rsidRPr="00916B1B" w:rsidRDefault="002A306F"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Literature.</w:t>
      </w:r>
      <w:proofErr w:type="gramEnd"/>
      <w:r w:rsidRPr="00916B1B">
        <w:rPr>
          <w:rFonts w:ascii="Times New Roman" w:hAnsi="Times New Roman" w:cs="Times New Roman"/>
          <w:sz w:val="24"/>
          <w:szCs w:val="24"/>
          <w:lang w:val="en-US"/>
        </w:rPr>
        <w:t xml:space="preserve"> </w:t>
      </w:r>
    </w:p>
    <w:p w:rsidR="002A306F" w:rsidRPr="00916B1B" w:rsidRDefault="00645C67"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1. R</w:t>
      </w:r>
      <w:r w:rsidR="002A306F" w:rsidRPr="00916B1B">
        <w:rPr>
          <w:rFonts w:ascii="Times New Roman" w:hAnsi="Times New Roman" w:cs="Times New Roman"/>
          <w:sz w:val="24"/>
          <w:szCs w:val="24"/>
          <w:lang w:val="en-US"/>
        </w:rPr>
        <w:t xml:space="preserve">egulations on the hotel passport. Moscow: </w:t>
      </w:r>
      <w:proofErr w:type="spellStart"/>
      <w:r w:rsidR="002A306F" w:rsidRPr="00916B1B">
        <w:rPr>
          <w:rFonts w:ascii="Times New Roman" w:hAnsi="Times New Roman" w:cs="Times New Roman"/>
          <w:sz w:val="24"/>
          <w:szCs w:val="24"/>
          <w:lang w:val="en-US"/>
        </w:rPr>
        <w:t>Stroyizdat</w:t>
      </w:r>
      <w:proofErr w:type="spellEnd"/>
      <w:r w:rsidR="002A306F" w:rsidRPr="00916B1B">
        <w:rPr>
          <w:rFonts w:ascii="Times New Roman" w:hAnsi="Times New Roman" w:cs="Times New Roman"/>
          <w:sz w:val="24"/>
          <w:szCs w:val="24"/>
          <w:lang w:val="en-US"/>
        </w:rPr>
        <w:t xml:space="preserve"> Publ., 1984.</w:t>
      </w:r>
    </w:p>
    <w:p w:rsidR="002A306F" w:rsidRPr="00916B1B" w:rsidRDefault="00645C67"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2.R</w:t>
      </w:r>
      <w:r w:rsidR="002A306F" w:rsidRPr="00916B1B">
        <w:rPr>
          <w:rFonts w:ascii="Times New Roman" w:hAnsi="Times New Roman" w:cs="Times New Roman"/>
          <w:sz w:val="24"/>
          <w:szCs w:val="24"/>
          <w:lang w:val="en-US"/>
        </w:rPr>
        <w:t>ules</w:t>
      </w:r>
      <w:proofErr w:type="gramEnd"/>
      <w:r w:rsidR="002A306F" w:rsidRPr="00916B1B">
        <w:rPr>
          <w:rFonts w:ascii="Times New Roman" w:hAnsi="Times New Roman" w:cs="Times New Roman"/>
          <w:sz w:val="24"/>
          <w:szCs w:val="24"/>
          <w:lang w:val="en-US"/>
        </w:rPr>
        <w:t xml:space="preserve"> of technical operation of hotels and their equipment. Moscow: </w:t>
      </w:r>
      <w:proofErr w:type="spellStart"/>
      <w:r w:rsidR="002A306F" w:rsidRPr="00916B1B">
        <w:rPr>
          <w:rFonts w:ascii="Times New Roman" w:hAnsi="Times New Roman" w:cs="Times New Roman"/>
          <w:sz w:val="24"/>
          <w:szCs w:val="24"/>
          <w:lang w:val="en-US"/>
        </w:rPr>
        <w:t>Stroyizdat</w:t>
      </w:r>
      <w:proofErr w:type="spellEnd"/>
      <w:r w:rsidR="002A306F" w:rsidRPr="00916B1B">
        <w:rPr>
          <w:rFonts w:ascii="Times New Roman" w:hAnsi="Times New Roman" w:cs="Times New Roman"/>
          <w:sz w:val="24"/>
          <w:szCs w:val="24"/>
          <w:lang w:val="en-US"/>
        </w:rPr>
        <w:t xml:space="preserve"> Publ., 1984.</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3. </w:t>
      </w:r>
      <w:proofErr w:type="spellStart"/>
      <w:r w:rsidRPr="00916B1B">
        <w:rPr>
          <w:rFonts w:ascii="Times New Roman" w:hAnsi="Times New Roman" w:cs="Times New Roman"/>
          <w:sz w:val="24"/>
          <w:szCs w:val="24"/>
          <w:lang w:val="en-US"/>
        </w:rPr>
        <w:t>Raeva</w:t>
      </w:r>
      <w:proofErr w:type="spellEnd"/>
      <w:r w:rsidRPr="00916B1B">
        <w:rPr>
          <w:rFonts w:ascii="Times New Roman" w:hAnsi="Times New Roman" w:cs="Times New Roman"/>
          <w:sz w:val="24"/>
          <w:szCs w:val="24"/>
          <w:lang w:val="en-US"/>
        </w:rPr>
        <w:t xml:space="preserve"> R. A. Hotel business: ways of formation and development: PR. Benefits</w:t>
      </w:r>
      <w:proofErr w:type="gramStart"/>
      <w:r w:rsidRPr="00916B1B">
        <w:rPr>
          <w:rFonts w:ascii="Times New Roman" w:hAnsi="Times New Roman" w:cs="Times New Roman"/>
          <w:sz w:val="24"/>
          <w:szCs w:val="24"/>
          <w:lang w:val="en-US"/>
        </w:rPr>
        <w:t>.-</w:t>
      </w:r>
      <w:proofErr w:type="gramEnd"/>
      <w:r w:rsidRPr="00916B1B">
        <w:rPr>
          <w:rFonts w:ascii="Times New Roman" w:hAnsi="Times New Roman" w:cs="Times New Roman"/>
          <w:sz w:val="24"/>
          <w:szCs w:val="24"/>
          <w:lang w:val="en-US"/>
        </w:rPr>
        <w:t xml:space="preserve"> </w:t>
      </w:r>
      <w:proofErr w:type="spellStart"/>
      <w:r w:rsidRPr="00916B1B">
        <w:rPr>
          <w:rFonts w:ascii="Times New Roman" w:hAnsi="Times New Roman" w:cs="Times New Roman"/>
          <w:sz w:val="24"/>
          <w:szCs w:val="24"/>
          <w:lang w:val="en-US"/>
        </w:rPr>
        <w:t>Almaty</w:t>
      </w:r>
      <w:proofErr w:type="spellEnd"/>
      <w:r w:rsidRPr="00916B1B">
        <w:rPr>
          <w:rFonts w:ascii="Times New Roman" w:hAnsi="Times New Roman" w:cs="Times New Roman"/>
          <w:sz w:val="24"/>
          <w:szCs w:val="24"/>
          <w:lang w:val="en-US"/>
        </w:rPr>
        <w:t xml:space="preserve">: </w:t>
      </w:r>
      <w:proofErr w:type="spellStart"/>
      <w:r w:rsidRPr="00916B1B">
        <w:rPr>
          <w:rFonts w:ascii="Times New Roman" w:hAnsi="Times New Roman" w:cs="Times New Roman"/>
          <w:sz w:val="24"/>
          <w:szCs w:val="24"/>
          <w:lang w:val="en-US"/>
        </w:rPr>
        <w:t>Turan</w:t>
      </w:r>
      <w:proofErr w:type="spellEnd"/>
      <w:r w:rsidRPr="00916B1B">
        <w:rPr>
          <w:rFonts w:ascii="Times New Roman" w:hAnsi="Times New Roman" w:cs="Times New Roman"/>
          <w:sz w:val="24"/>
          <w:szCs w:val="24"/>
          <w:lang w:val="en-US"/>
        </w:rPr>
        <w:t>, 1998.</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4. </w:t>
      </w:r>
      <w:proofErr w:type="spellStart"/>
      <w:r w:rsidRPr="00916B1B">
        <w:rPr>
          <w:rFonts w:ascii="Times New Roman" w:hAnsi="Times New Roman" w:cs="Times New Roman"/>
          <w:sz w:val="24"/>
          <w:szCs w:val="24"/>
          <w:lang w:val="en-US"/>
        </w:rPr>
        <w:t>Solovyov</w:t>
      </w:r>
      <w:proofErr w:type="spellEnd"/>
      <w:r w:rsidRPr="00916B1B">
        <w:rPr>
          <w:rFonts w:ascii="Times New Roman" w:hAnsi="Times New Roman" w:cs="Times New Roman"/>
          <w:sz w:val="24"/>
          <w:szCs w:val="24"/>
          <w:lang w:val="en-US"/>
        </w:rPr>
        <w:t xml:space="preserve"> B. L., </w:t>
      </w:r>
      <w:proofErr w:type="spellStart"/>
      <w:r w:rsidRPr="00916B1B">
        <w:rPr>
          <w:rFonts w:ascii="Times New Roman" w:hAnsi="Times New Roman" w:cs="Times New Roman"/>
          <w:sz w:val="24"/>
          <w:szCs w:val="24"/>
          <w:lang w:val="en-US"/>
        </w:rPr>
        <w:t>Tolstova</w:t>
      </w:r>
      <w:proofErr w:type="spellEnd"/>
      <w:r w:rsidRPr="00916B1B">
        <w:rPr>
          <w:rFonts w:ascii="Times New Roman" w:hAnsi="Times New Roman" w:cs="Times New Roman"/>
          <w:sz w:val="24"/>
          <w:szCs w:val="24"/>
          <w:lang w:val="en-US"/>
        </w:rPr>
        <w:t xml:space="preserve"> L. A. Hospitality Management: a reference and methodological guide. Moscow: 1997.</w:t>
      </w:r>
    </w:p>
    <w:p w:rsidR="002A306F" w:rsidRPr="00916B1B" w:rsidRDefault="002A306F"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5.Voskresensky</w:t>
      </w:r>
      <w:proofErr w:type="gramEnd"/>
      <w:r w:rsidRPr="00916B1B">
        <w:rPr>
          <w:rFonts w:ascii="Times New Roman" w:hAnsi="Times New Roman" w:cs="Times New Roman"/>
          <w:sz w:val="24"/>
          <w:szCs w:val="24"/>
          <w:lang w:val="en-US"/>
        </w:rPr>
        <w:t xml:space="preserve"> M. G., </w:t>
      </w:r>
      <w:proofErr w:type="spellStart"/>
      <w:r w:rsidRPr="00916B1B">
        <w:rPr>
          <w:rFonts w:ascii="Times New Roman" w:hAnsi="Times New Roman" w:cs="Times New Roman"/>
          <w:sz w:val="24"/>
          <w:szCs w:val="24"/>
          <w:lang w:val="en-US"/>
        </w:rPr>
        <w:t>Goncharov</w:t>
      </w:r>
      <w:proofErr w:type="spellEnd"/>
      <w:r w:rsidRPr="00916B1B">
        <w:rPr>
          <w:rFonts w:ascii="Times New Roman" w:hAnsi="Times New Roman" w:cs="Times New Roman"/>
          <w:sz w:val="24"/>
          <w:szCs w:val="24"/>
          <w:lang w:val="en-US"/>
        </w:rPr>
        <w:t xml:space="preserve"> L. I. Technical operation of fixed assets of a tourist institution. </w:t>
      </w:r>
      <w:proofErr w:type="gramStart"/>
      <w:r w:rsidRPr="00916B1B">
        <w:rPr>
          <w:rFonts w:ascii="Times New Roman" w:hAnsi="Times New Roman" w:cs="Times New Roman"/>
          <w:sz w:val="24"/>
          <w:szCs w:val="24"/>
          <w:lang w:val="en-US"/>
        </w:rPr>
        <w:t>UCH.</w:t>
      </w:r>
      <w:proofErr w:type="gramEnd"/>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POS.</w:t>
      </w:r>
      <w:proofErr w:type="gramEnd"/>
      <w:r w:rsidRPr="00916B1B">
        <w:rPr>
          <w:rFonts w:ascii="Times New Roman" w:hAnsi="Times New Roman" w:cs="Times New Roman"/>
          <w:sz w:val="24"/>
          <w:szCs w:val="24"/>
          <w:lang w:val="en-US"/>
        </w:rPr>
        <w:t xml:space="preserve">  MOSCOW: TSRIB PUBL., 1986.</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6. </w:t>
      </w:r>
      <w:proofErr w:type="spellStart"/>
      <w:r w:rsidRPr="00916B1B">
        <w:rPr>
          <w:rFonts w:ascii="Times New Roman" w:hAnsi="Times New Roman" w:cs="Times New Roman"/>
          <w:sz w:val="24"/>
          <w:szCs w:val="24"/>
          <w:lang w:val="en-US"/>
        </w:rPr>
        <w:t>Burgonova</w:t>
      </w:r>
      <w:proofErr w:type="spellEnd"/>
      <w:r w:rsidRPr="00916B1B">
        <w:rPr>
          <w:rFonts w:ascii="Times New Roman" w:hAnsi="Times New Roman" w:cs="Times New Roman"/>
          <w:sz w:val="24"/>
          <w:szCs w:val="24"/>
          <w:lang w:val="en-US"/>
        </w:rPr>
        <w:t xml:space="preserve"> G. N., </w:t>
      </w:r>
      <w:proofErr w:type="spellStart"/>
      <w:r w:rsidRPr="00916B1B">
        <w:rPr>
          <w:rFonts w:ascii="Times New Roman" w:hAnsi="Times New Roman" w:cs="Times New Roman"/>
          <w:sz w:val="24"/>
          <w:szCs w:val="24"/>
          <w:lang w:val="en-US"/>
        </w:rPr>
        <w:t>Kamorzhanova</w:t>
      </w:r>
      <w:proofErr w:type="spellEnd"/>
      <w:r w:rsidRPr="00916B1B">
        <w:rPr>
          <w:rFonts w:ascii="Times New Roman" w:hAnsi="Times New Roman" w:cs="Times New Roman"/>
          <w:sz w:val="24"/>
          <w:szCs w:val="24"/>
          <w:lang w:val="en-US"/>
        </w:rPr>
        <w:t xml:space="preserve"> N. A. Hotel and tourism business. </w:t>
      </w:r>
      <w:proofErr w:type="gramStart"/>
      <w:r w:rsidRPr="00916B1B">
        <w:rPr>
          <w:rFonts w:ascii="Times New Roman" w:hAnsi="Times New Roman" w:cs="Times New Roman"/>
          <w:sz w:val="24"/>
          <w:szCs w:val="24"/>
          <w:lang w:val="en-US"/>
        </w:rPr>
        <w:t>UCH.</w:t>
      </w:r>
      <w:proofErr w:type="gramEnd"/>
      <w:r w:rsidRPr="00916B1B">
        <w:rPr>
          <w:rFonts w:ascii="Times New Roman" w:hAnsi="Times New Roman" w:cs="Times New Roman"/>
          <w:sz w:val="24"/>
          <w:szCs w:val="24"/>
          <w:lang w:val="en-US"/>
        </w:rPr>
        <w:t xml:space="preserve"> POS. Moscow: Finance and statistics, 2000.</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7. Hotel and tourism business. «I don't know</w:t>
      </w:r>
      <w:proofErr w:type="gramStart"/>
      <w:r w:rsidRPr="00916B1B">
        <w:rPr>
          <w:rFonts w:ascii="Times New Roman" w:hAnsi="Times New Roman" w:cs="Times New Roman"/>
          <w:sz w:val="24"/>
          <w:szCs w:val="24"/>
          <w:lang w:val="en-US"/>
        </w:rPr>
        <w:t>,»</w:t>
      </w:r>
      <w:proofErr w:type="gramEnd"/>
      <w:r w:rsidRPr="00916B1B">
        <w:rPr>
          <w:rFonts w:ascii="Times New Roman" w:hAnsi="Times New Roman" w:cs="Times New Roman"/>
          <w:sz w:val="24"/>
          <w:szCs w:val="24"/>
          <w:lang w:val="en-US"/>
        </w:rPr>
        <w:t xml:space="preserve"> he </w:t>
      </w:r>
      <w:proofErr w:type="spellStart"/>
      <w:r w:rsidRPr="00916B1B">
        <w:rPr>
          <w:rFonts w:ascii="Times New Roman" w:hAnsi="Times New Roman" w:cs="Times New Roman"/>
          <w:sz w:val="24"/>
          <w:szCs w:val="24"/>
          <w:lang w:val="en-US"/>
        </w:rPr>
        <w:t>said.Ed</w:t>
      </w:r>
      <w:proofErr w:type="spellEnd"/>
      <w:r w:rsidRPr="00916B1B">
        <w:rPr>
          <w:rFonts w:ascii="Times New Roman" w:hAnsi="Times New Roman" w:cs="Times New Roman"/>
          <w:sz w:val="24"/>
          <w:szCs w:val="24"/>
          <w:lang w:val="en-US"/>
        </w:rPr>
        <w:t xml:space="preserve">. Prof. </w:t>
      </w:r>
      <w:proofErr w:type="spellStart"/>
      <w:r w:rsidRPr="00916B1B">
        <w:rPr>
          <w:rFonts w:ascii="Times New Roman" w:hAnsi="Times New Roman" w:cs="Times New Roman"/>
          <w:sz w:val="24"/>
          <w:szCs w:val="24"/>
          <w:lang w:val="en-US"/>
        </w:rPr>
        <w:t>Chudnovsky</w:t>
      </w:r>
      <w:proofErr w:type="spellEnd"/>
      <w:r w:rsidRPr="00916B1B">
        <w:rPr>
          <w:rFonts w:ascii="Times New Roman" w:hAnsi="Times New Roman" w:cs="Times New Roman"/>
          <w:sz w:val="24"/>
          <w:szCs w:val="24"/>
          <w:lang w:val="en-US"/>
        </w:rPr>
        <w:t xml:space="preserve"> A.D.  </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Moscow: </w:t>
      </w:r>
      <w:proofErr w:type="spellStart"/>
      <w:r w:rsidRPr="00916B1B">
        <w:rPr>
          <w:rFonts w:ascii="Times New Roman" w:hAnsi="Times New Roman" w:cs="Times New Roman"/>
          <w:sz w:val="24"/>
          <w:szCs w:val="24"/>
          <w:lang w:val="en-US"/>
        </w:rPr>
        <w:t>Ekmos</w:t>
      </w:r>
      <w:proofErr w:type="spellEnd"/>
      <w:r w:rsidRPr="00916B1B">
        <w:rPr>
          <w:rFonts w:ascii="Times New Roman" w:hAnsi="Times New Roman" w:cs="Times New Roman"/>
          <w:sz w:val="24"/>
          <w:szCs w:val="24"/>
          <w:lang w:val="en-US"/>
        </w:rPr>
        <w:t>, 1998.</w:t>
      </w:r>
    </w:p>
    <w:p w:rsidR="002A306F" w:rsidRPr="00916B1B" w:rsidRDefault="002A306F" w:rsidP="00615045">
      <w:pPr>
        <w:spacing w:after="0" w:line="240" w:lineRule="auto"/>
        <w:jc w:val="both"/>
        <w:rPr>
          <w:rFonts w:ascii="Times New Roman" w:hAnsi="Times New Roman" w:cs="Times New Roman"/>
          <w:sz w:val="24"/>
          <w:szCs w:val="24"/>
          <w:lang w:val="en-US"/>
        </w:rPr>
      </w:pPr>
    </w:p>
    <w:p w:rsidR="00645C67" w:rsidRPr="00916B1B" w:rsidRDefault="00645C67" w:rsidP="00615045">
      <w:pPr>
        <w:spacing w:after="0" w:line="240" w:lineRule="auto"/>
        <w:jc w:val="both"/>
        <w:rPr>
          <w:rFonts w:ascii="Times New Roman" w:hAnsi="Times New Roman" w:cs="Times New Roman"/>
          <w:sz w:val="24"/>
          <w:szCs w:val="24"/>
          <w:lang w:val="en-US"/>
        </w:rPr>
      </w:pPr>
    </w:p>
    <w:p w:rsidR="002A306F" w:rsidRPr="00916B1B" w:rsidRDefault="002A306F" w:rsidP="00615045">
      <w:pPr>
        <w:spacing w:after="0" w:line="240" w:lineRule="auto"/>
        <w:jc w:val="both"/>
        <w:rPr>
          <w:rFonts w:ascii="Times New Roman" w:hAnsi="Times New Roman" w:cs="Times New Roman"/>
          <w:b/>
          <w:sz w:val="24"/>
          <w:szCs w:val="24"/>
          <w:lang w:val="en-US"/>
        </w:rPr>
      </w:pPr>
      <w:r w:rsidRPr="00916B1B">
        <w:rPr>
          <w:rFonts w:ascii="Times New Roman" w:hAnsi="Times New Roman" w:cs="Times New Roman"/>
          <w:b/>
          <w:sz w:val="24"/>
          <w:szCs w:val="24"/>
          <w:lang w:val="en-US"/>
        </w:rPr>
        <w:t>14. OCCUPATIONAL HEALTH AND SAFETY IN THE OPERATION OF FIXED ASSETS OF TOURIST INSTITUTIONS</w:t>
      </w:r>
    </w:p>
    <w:p w:rsidR="00645C67" w:rsidRPr="00916B1B" w:rsidRDefault="00645C67" w:rsidP="00615045">
      <w:pPr>
        <w:spacing w:after="0" w:line="240" w:lineRule="auto"/>
        <w:jc w:val="both"/>
        <w:rPr>
          <w:rFonts w:ascii="Times New Roman" w:hAnsi="Times New Roman" w:cs="Times New Roman"/>
          <w:b/>
          <w:sz w:val="24"/>
          <w:szCs w:val="24"/>
          <w:lang w:val="en-US"/>
        </w:rPr>
      </w:pPr>
    </w:p>
    <w:p w:rsidR="002A306F" w:rsidRPr="00916B1B" w:rsidRDefault="00AE4F85"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1.I</w:t>
      </w:r>
      <w:r w:rsidR="002A306F" w:rsidRPr="00916B1B">
        <w:rPr>
          <w:rFonts w:ascii="Times New Roman" w:hAnsi="Times New Roman" w:cs="Times New Roman"/>
          <w:sz w:val="24"/>
          <w:szCs w:val="24"/>
          <w:lang w:val="en-US"/>
        </w:rPr>
        <w:t>mprovement</w:t>
      </w:r>
      <w:proofErr w:type="gramEnd"/>
      <w:r w:rsidR="002A306F" w:rsidRPr="00916B1B">
        <w:rPr>
          <w:rFonts w:ascii="Times New Roman" w:hAnsi="Times New Roman" w:cs="Times New Roman"/>
          <w:sz w:val="24"/>
          <w:szCs w:val="24"/>
          <w:lang w:val="en-US"/>
        </w:rPr>
        <w:t xml:space="preserve"> of tourist institutions. </w:t>
      </w:r>
    </w:p>
    <w:p w:rsidR="002A306F" w:rsidRPr="00916B1B" w:rsidRDefault="00AE4F85"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2.C</w:t>
      </w:r>
      <w:r w:rsidR="002A306F" w:rsidRPr="00916B1B">
        <w:rPr>
          <w:rFonts w:ascii="Times New Roman" w:hAnsi="Times New Roman" w:cs="Times New Roman"/>
          <w:sz w:val="24"/>
          <w:szCs w:val="24"/>
          <w:lang w:val="en-US"/>
        </w:rPr>
        <w:t>ompliance</w:t>
      </w:r>
      <w:proofErr w:type="gramEnd"/>
      <w:r w:rsidR="002A306F" w:rsidRPr="00916B1B">
        <w:rPr>
          <w:rFonts w:ascii="Times New Roman" w:hAnsi="Times New Roman" w:cs="Times New Roman"/>
          <w:sz w:val="24"/>
          <w:szCs w:val="24"/>
          <w:lang w:val="en-US"/>
        </w:rPr>
        <w:t xml:space="preserve"> with safety regulations when using the fixed assets of tourist institutions.</w:t>
      </w:r>
    </w:p>
    <w:p w:rsidR="002A306F" w:rsidRPr="00916B1B" w:rsidRDefault="002A306F" w:rsidP="00615045">
      <w:pPr>
        <w:spacing w:after="0" w:line="240" w:lineRule="auto"/>
        <w:jc w:val="both"/>
        <w:rPr>
          <w:rFonts w:ascii="Times New Roman" w:hAnsi="Times New Roman" w:cs="Times New Roman"/>
          <w:sz w:val="24"/>
          <w:szCs w:val="24"/>
          <w:lang w:val="en-US"/>
        </w:rPr>
      </w:pPr>
    </w:p>
    <w:p w:rsidR="002A306F" w:rsidRPr="00916B1B" w:rsidRDefault="00645C67"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1.</w:t>
      </w:r>
      <w:r w:rsidR="002A306F" w:rsidRPr="00916B1B">
        <w:rPr>
          <w:rFonts w:ascii="Times New Roman" w:hAnsi="Times New Roman" w:cs="Times New Roman"/>
          <w:sz w:val="24"/>
          <w:szCs w:val="24"/>
          <w:lang w:val="en-US"/>
        </w:rPr>
        <w:t>When operating buildings, structures, and equipment of tourist enterprises, you should be guided by:27.05.75 of the Presidium of the Central Council for tourism and excursions No. 5, p. 14 «on the organization of work on labor protection, safety and industrial sanitation in tourist and excursion institutions</w:t>
      </w:r>
      <w:r w:rsidRPr="00916B1B">
        <w:rPr>
          <w:rFonts w:ascii="Times New Roman" w:hAnsi="Times New Roman" w:cs="Times New Roman"/>
          <w:sz w:val="24"/>
          <w:szCs w:val="24"/>
          <w:lang w:val="en-US"/>
        </w:rPr>
        <w:t xml:space="preserve">, organizations and </w:t>
      </w:r>
      <w:proofErr w:type="spellStart"/>
      <w:r w:rsidRPr="00916B1B">
        <w:rPr>
          <w:rFonts w:ascii="Times New Roman" w:hAnsi="Times New Roman" w:cs="Times New Roman"/>
          <w:sz w:val="24"/>
          <w:szCs w:val="24"/>
          <w:lang w:val="en-US"/>
        </w:rPr>
        <w:t>enterprises.</w:t>
      </w:r>
      <w:r w:rsidR="002A306F" w:rsidRPr="00916B1B">
        <w:rPr>
          <w:rFonts w:ascii="Times New Roman" w:hAnsi="Times New Roman" w:cs="Times New Roman"/>
          <w:sz w:val="24"/>
          <w:szCs w:val="24"/>
          <w:lang w:val="en-US"/>
        </w:rPr>
        <w:t>By</w:t>
      </w:r>
      <w:proofErr w:type="spellEnd"/>
      <w:r w:rsidR="002A306F" w:rsidRPr="00916B1B">
        <w:rPr>
          <w:rFonts w:ascii="Times New Roman" w:hAnsi="Times New Roman" w:cs="Times New Roman"/>
          <w:sz w:val="24"/>
          <w:szCs w:val="24"/>
          <w:lang w:val="en-US"/>
        </w:rPr>
        <w:t xml:space="preserve"> the resolution of the Board of the Central Council for tourism and excursions and the Presidium of the Central Committee of the trade union19.06.84 No. 14-2/33 «on the introduction of standards for the free provision of </w:t>
      </w:r>
      <w:proofErr w:type="spellStart"/>
      <w:r w:rsidR="002A306F" w:rsidRPr="00916B1B">
        <w:rPr>
          <w:rFonts w:ascii="Times New Roman" w:hAnsi="Times New Roman" w:cs="Times New Roman"/>
          <w:sz w:val="24"/>
          <w:szCs w:val="24"/>
          <w:lang w:val="en-US"/>
        </w:rPr>
        <w:t>workwear</w:t>
      </w:r>
      <w:proofErr w:type="spellEnd"/>
      <w:r w:rsidR="002A306F" w:rsidRPr="00916B1B">
        <w:rPr>
          <w:rFonts w:ascii="Times New Roman" w:hAnsi="Times New Roman" w:cs="Times New Roman"/>
          <w:sz w:val="24"/>
          <w:szCs w:val="24"/>
          <w:lang w:val="en-US"/>
        </w:rPr>
        <w:t>, special shoes and other personal protective equipment to employees and employees of institutions, organizations and enterprises of the Central Council for tourism and excursions and standards for the free provision of sanitary clothing, sanitary shoes and sanitary accessories»;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«With the rules of safety in the current and major repairs of residential and public buildings «(M</w:t>
      </w:r>
      <w:r w:rsidR="00645C67" w:rsidRPr="00916B1B">
        <w:rPr>
          <w:rFonts w:ascii="Times New Roman" w:hAnsi="Times New Roman" w:cs="Times New Roman"/>
          <w:sz w:val="24"/>
          <w:szCs w:val="24"/>
          <w:lang w:val="en-US"/>
        </w:rPr>
        <w:t xml:space="preserve">., </w:t>
      </w:r>
      <w:proofErr w:type="spellStart"/>
      <w:r w:rsidR="00645C67" w:rsidRPr="00916B1B">
        <w:rPr>
          <w:rFonts w:ascii="Times New Roman" w:hAnsi="Times New Roman" w:cs="Times New Roman"/>
          <w:sz w:val="24"/>
          <w:szCs w:val="24"/>
          <w:lang w:val="en-US"/>
        </w:rPr>
        <w:t>Stroyizdat</w:t>
      </w:r>
      <w:proofErr w:type="spellEnd"/>
      <w:r w:rsidR="00645C67" w:rsidRPr="00916B1B">
        <w:rPr>
          <w:rFonts w:ascii="Times New Roman" w:hAnsi="Times New Roman" w:cs="Times New Roman"/>
          <w:sz w:val="24"/>
          <w:szCs w:val="24"/>
          <w:lang w:val="en-US"/>
        </w:rPr>
        <w:t xml:space="preserve"> 1982)</w:t>
      </w:r>
      <w:r w:rsidRPr="00916B1B">
        <w:rPr>
          <w:rFonts w:ascii="Times New Roman" w:hAnsi="Times New Roman" w:cs="Times New Roman"/>
          <w:sz w:val="24"/>
          <w:szCs w:val="24"/>
          <w:lang w:val="en-US"/>
        </w:rPr>
        <w:t>«Safety rules for the installation and operation of elevator</w:t>
      </w:r>
      <w:r w:rsidR="00645C67" w:rsidRPr="00916B1B">
        <w:rPr>
          <w:rFonts w:ascii="Times New Roman" w:hAnsi="Times New Roman" w:cs="Times New Roman"/>
          <w:sz w:val="24"/>
          <w:szCs w:val="24"/>
          <w:lang w:val="en-US"/>
        </w:rPr>
        <w:t>s «(Moscow, «subsurface», 1973)</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«Rules for the technical operation of electrical installations of consumers and safety rules for the operation of electrical installations of consumers» (M., </w:t>
      </w:r>
      <w:proofErr w:type="spellStart"/>
      <w:r w:rsidRPr="00916B1B">
        <w:rPr>
          <w:rFonts w:ascii="Times New Roman" w:hAnsi="Times New Roman" w:cs="Times New Roman"/>
          <w:sz w:val="24"/>
          <w:szCs w:val="24"/>
          <w:lang w:val="en-US"/>
        </w:rPr>
        <w:t>Atomizdat</w:t>
      </w:r>
      <w:proofErr w:type="spellEnd"/>
      <w:r w:rsidRPr="00916B1B">
        <w:rPr>
          <w:rFonts w:ascii="Times New Roman" w:hAnsi="Times New Roman" w:cs="Times New Roman"/>
          <w:sz w:val="24"/>
          <w:szCs w:val="24"/>
          <w:lang w:val="en-US"/>
        </w:rPr>
        <w:t>, 1973);</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«Safety rules in the gas industry» (Moscow, «subsurface resources» 1980);</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«Rules for the installation and safe operation of pressure vessels </w:t>
      </w:r>
      <w:proofErr w:type="gramStart"/>
      <w:r w:rsidRPr="00916B1B">
        <w:rPr>
          <w:rFonts w:ascii="Times New Roman" w:hAnsi="Times New Roman" w:cs="Times New Roman"/>
          <w:sz w:val="24"/>
          <w:szCs w:val="24"/>
          <w:lang w:val="en-US"/>
        </w:rPr>
        <w:t>«(</w:t>
      </w:r>
      <w:proofErr w:type="gramEnd"/>
      <w:r w:rsidRPr="00916B1B">
        <w:rPr>
          <w:rFonts w:ascii="Times New Roman" w:hAnsi="Times New Roman" w:cs="Times New Roman"/>
          <w:sz w:val="24"/>
          <w:szCs w:val="24"/>
          <w:lang w:val="en-US"/>
        </w:rPr>
        <w:t>Moscow, «subsurface resources», 1975);</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«With the rules of safety in the operation of heat-using installations and heating networks </w:t>
      </w:r>
      <w:proofErr w:type="gramStart"/>
      <w:r w:rsidRPr="00916B1B">
        <w:rPr>
          <w:rFonts w:ascii="Times New Roman" w:hAnsi="Times New Roman" w:cs="Times New Roman"/>
          <w:sz w:val="24"/>
          <w:szCs w:val="24"/>
          <w:lang w:val="en-US"/>
        </w:rPr>
        <w:t>«(</w:t>
      </w:r>
      <w:proofErr w:type="gramEnd"/>
      <w:r w:rsidRPr="00916B1B">
        <w:rPr>
          <w:rFonts w:ascii="Times New Roman" w:hAnsi="Times New Roman" w:cs="Times New Roman"/>
          <w:sz w:val="24"/>
          <w:szCs w:val="24"/>
          <w:lang w:val="en-US"/>
        </w:rPr>
        <w:t xml:space="preserve">Moscow, </w:t>
      </w:r>
      <w:proofErr w:type="spellStart"/>
      <w:r w:rsidRPr="00916B1B">
        <w:rPr>
          <w:rFonts w:ascii="Times New Roman" w:hAnsi="Times New Roman" w:cs="Times New Roman"/>
          <w:sz w:val="24"/>
          <w:szCs w:val="24"/>
          <w:lang w:val="en-US"/>
        </w:rPr>
        <w:t>Energiya</w:t>
      </w:r>
      <w:proofErr w:type="spellEnd"/>
      <w:r w:rsidRPr="00916B1B">
        <w:rPr>
          <w:rFonts w:ascii="Times New Roman" w:hAnsi="Times New Roman" w:cs="Times New Roman"/>
          <w:sz w:val="24"/>
          <w:szCs w:val="24"/>
          <w:lang w:val="en-US"/>
        </w:rPr>
        <w:t>, 1973);</w:t>
      </w:r>
    </w:p>
    <w:p w:rsidR="002A306F" w:rsidRPr="00916B1B" w:rsidRDefault="002A306F"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lastRenderedPageBreak/>
        <w:t>«With safety regulations when using laundry facilities».</w:t>
      </w:r>
      <w:proofErr w:type="gramEnd"/>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Responsible for the safety of the tourist farm is the chief engineer (engineer) appointed by the order of the director.</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head of the site, building, service or floor is responsible for the state of Occupational Health and safety on the site, building, service or floor.</w:t>
      </w:r>
    </w:p>
    <w:p w:rsidR="002A306F" w:rsidRPr="00916B1B" w:rsidRDefault="00645C67"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2A306F" w:rsidRPr="00916B1B">
        <w:rPr>
          <w:rFonts w:ascii="Times New Roman" w:hAnsi="Times New Roman" w:cs="Times New Roman"/>
          <w:sz w:val="24"/>
          <w:szCs w:val="24"/>
          <w:lang w:val="en-US"/>
        </w:rPr>
        <w:t>Safety instructions for each profession are developed by an engineer, head of the service, head of the building or other persons on the basis of safety rules or standard instructions.</w:t>
      </w:r>
      <w:r w:rsidRPr="00916B1B">
        <w:rPr>
          <w:rFonts w:ascii="Times New Roman" w:hAnsi="Times New Roman" w:cs="Times New Roman"/>
          <w:sz w:val="24"/>
          <w:szCs w:val="24"/>
          <w:lang w:val="en-US"/>
        </w:rPr>
        <w:t xml:space="preserve"> </w:t>
      </w:r>
      <w:r w:rsidR="002A306F" w:rsidRPr="00916B1B">
        <w:rPr>
          <w:rFonts w:ascii="Times New Roman" w:hAnsi="Times New Roman" w:cs="Times New Roman"/>
          <w:sz w:val="24"/>
          <w:szCs w:val="24"/>
          <w:lang w:val="en-US"/>
        </w:rPr>
        <w:t>When applying for a job, an introductory instruction is conducted with the employee.</w:t>
      </w:r>
      <w:r w:rsidRPr="00916B1B">
        <w:rPr>
          <w:rFonts w:ascii="Times New Roman" w:hAnsi="Times New Roman" w:cs="Times New Roman"/>
          <w:sz w:val="24"/>
          <w:szCs w:val="24"/>
          <w:lang w:val="en-US"/>
        </w:rPr>
        <w:t xml:space="preserve"> </w:t>
      </w:r>
      <w:r w:rsidR="002A306F" w:rsidRPr="00916B1B">
        <w:rPr>
          <w:rFonts w:ascii="Times New Roman" w:hAnsi="Times New Roman" w:cs="Times New Roman"/>
          <w:sz w:val="24"/>
          <w:szCs w:val="24"/>
          <w:lang w:val="en-US"/>
        </w:rPr>
        <w:t xml:space="preserve">According to the nature and time of training, employees are divided into introductory; primary at the workplace; secondary; unscheduled and </w:t>
      </w:r>
      <w:proofErr w:type="spellStart"/>
      <w:r w:rsidR="002A306F" w:rsidRPr="00916B1B">
        <w:rPr>
          <w:rFonts w:ascii="Times New Roman" w:hAnsi="Times New Roman" w:cs="Times New Roman"/>
          <w:sz w:val="24"/>
          <w:szCs w:val="24"/>
          <w:lang w:val="en-US"/>
        </w:rPr>
        <w:t>current.GOST</w:t>
      </w:r>
      <w:proofErr w:type="spellEnd"/>
      <w:r w:rsidR="002A306F" w:rsidRPr="00916B1B">
        <w:rPr>
          <w:rFonts w:ascii="Times New Roman" w:hAnsi="Times New Roman" w:cs="Times New Roman"/>
          <w:sz w:val="24"/>
          <w:szCs w:val="24"/>
          <w:lang w:val="en-US"/>
        </w:rPr>
        <w:t xml:space="preserve"> 12.0.004-79» Organization of Occupational Safety Training of workers « (General Provisions) establishes the procedure and types of training of workers, engineering and technical personnel and occupational safety workers and applies to all enterprises and organizations of the national economy.</w:t>
      </w:r>
    </w:p>
    <w:p w:rsidR="002A306F" w:rsidRPr="00916B1B" w:rsidRDefault="00645C67"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2A306F" w:rsidRPr="00916B1B">
        <w:rPr>
          <w:rFonts w:ascii="Times New Roman" w:hAnsi="Times New Roman" w:cs="Times New Roman"/>
          <w:sz w:val="24"/>
          <w:szCs w:val="24"/>
          <w:lang w:val="en-US"/>
        </w:rPr>
        <w:t>Before starting work, each employee must undergo initial training at the workplace. Employees who do not know the instructions are not allowed to work independently.</w:t>
      </w:r>
    </w:p>
    <w:p w:rsidR="002A306F" w:rsidRPr="00916B1B" w:rsidRDefault="00645C67"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2A306F" w:rsidRPr="00916B1B">
        <w:rPr>
          <w:rFonts w:ascii="Times New Roman" w:hAnsi="Times New Roman" w:cs="Times New Roman"/>
          <w:sz w:val="24"/>
          <w:szCs w:val="24"/>
          <w:lang w:val="en-US"/>
        </w:rPr>
        <w:t>When it is necessary for an employee to perform duties that are not included in the scope of the job description (when replacing equipment, changing the technological process, working conditions),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He must pass a special instruction before starting this work.</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Unscheduled training is carried out in case of violation by the employee of safety rules, norms and instructions, or in the event of an accident as a result of violation of the </w:t>
      </w:r>
      <w:proofErr w:type="spellStart"/>
      <w:r w:rsidRPr="00916B1B">
        <w:rPr>
          <w:rFonts w:ascii="Times New Roman" w:hAnsi="Times New Roman" w:cs="Times New Roman"/>
          <w:sz w:val="24"/>
          <w:szCs w:val="24"/>
          <w:lang w:val="en-US"/>
        </w:rPr>
        <w:t>rules.A</w:t>
      </w:r>
      <w:proofErr w:type="spellEnd"/>
      <w:r w:rsidRPr="00916B1B">
        <w:rPr>
          <w:rFonts w:ascii="Times New Roman" w:hAnsi="Times New Roman" w:cs="Times New Roman"/>
          <w:sz w:val="24"/>
          <w:szCs w:val="24"/>
          <w:lang w:val="en-US"/>
        </w:rPr>
        <w:t xml:space="preserve"> record of the special instruction is made in a separate </w:t>
      </w:r>
      <w:proofErr w:type="spellStart"/>
      <w:r w:rsidRPr="00916B1B">
        <w:rPr>
          <w:rFonts w:ascii="Times New Roman" w:hAnsi="Times New Roman" w:cs="Times New Roman"/>
          <w:sz w:val="24"/>
          <w:szCs w:val="24"/>
          <w:lang w:val="en-US"/>
        </w:rPr>
        <w:t>log:Every</w:t>
      </w:r>
      <w:proofErr w:type="spellEnd"/>
      <w:r w:rsidRPr="00916B1B">
        <w:rPr>
          <w:rFonts w:ascii="Times New Roman" w:hAnsi="Times New Roman" w:cs="Times New Roman"/>
          <w:sz w:val="24"/>
          <w:szCs w:val="24"/>
          <w:lang w:val="en-US"/>
        </w:rPr>
        <w:t xml:space="preserve"> year, an agreement on labor protection and safety is concluded between the Directorate and the trade union committee of the tourist economy, which provides a list of relevant measures, specifies the terms of execution and the responsible </w:t>
      </w:r>
      <w:proofErr w:type="spellStart"/>
      <w:r w:rsidRPr="00916B1B">
        <w:rPr>
          <w:rFonts w:ascii="Times New Roman" w:hAnsi="Times New Roman" w:cs="Times New Roman"/>
          <w:sz w:val="24"/>
          <w:szCs w:val="24"/>
          <w:lang w:val="en-US"/>
        </w:rPr>
        <w:t>contractor.Accidents</w:t>
      </w:r>
      <w:proofErr w:type="spellEnd"/>
      <w:r w:rsidRPr="00916B1B">
        <w:rPr>
          <w:rFonts w:ascii="Times New Roman" w:hAnsi="Times New Roman" w:cs="Times New Roman"/>
          <w:sz w:val="24"/>
          <w:szCs w:val="24"/>
          <w:lang w:val="en-US"/>
        </w:rPr>
        <w:t xml:space="preserve"> at work are checked and recorded in accordance with the regulation on the investigation and accounting of accidents at </w:t>
      </w:r>
      <w:proofErr w:type="spellStart"/>
      <w:r w:rsidRPr="00916B1B">
        <w:rPr>
          <w:rFonts w:ascii="Times New Roman" w:hAnsi="Times New Roman" w:cs="Times New Roman"/>
          <w:sz w:val="24"/>
          <w:szCs w:val="24"/>
          <w:lang w:val="en-US"/>
        </w:rPr>
        <w:t>work.Employees</w:t>
      </w:r>
      <w:proofErr w:type="spellEnd"/>
      <w:r w:rsidRPr="00916B1B">
        <w:rPr>
          <w:rFonts w:ascii="Times New Roman" w:hAnsi="Times New Roman" w:cs="Times New Roman"/>
          <w:sz w:val="24"/>
          <w:szCs w:val="24"/>
          <w:lang w:val="en-US"/>
        </w:rPr>
        <w:t xml:space="preserve"> associated with performing high-risk work in accordance with the approved list are subject to annual training and testing of knowledge.</w:t>
      </w:r>
    </w:p>
    <w:p w:rsidR="00645C67" w:rsidRPr="00916B1B" w:rsidRDefault="00645C67" w:rsidP="00615045">
      <w:pPr>
        <w:spacing w:after="0" w:line="240" w:lineRule="auto"/>
        <w:jc w:val="both"/>
        <w:rPr>
          <w:rFonts w:ascii="Times New Roman" w:hAnsi="Times New Roman" w:cs="Times New Roman"/>
          <w:sz w:val="24"/>
          <w:szCs w:val="24"/>
          <w:lang w:val="en-US"/>
        </w:rPr>
      </w:pPr>
    </w:p>
    <w:p w:rsidR="00400C7A" w:rsidRPr="00916B1B" w:rsidRDefault="00400C7A"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Literature.</w:t>
      </w:r>
      <w:proofErr w:type="gramEnd"/>
      <w:r w:rsidRPr="00916B1B">
        <w:rPr>
          <w:rFonts w:ascii="Times New Roman" w:hAnsi="Times New Roman" w:cs="Times New Roman"/>
          <w:sz w:val="24"/>
          <w:szCs w:val="24"/>
          <w:lang w:val="en-US"/>
        </w:rPr>
        <w:t xml:space="preserve"> </w:t>
      </w:r>
    </w:p>
    <w:p w:rsidR="00400C7A" w:rsidRPr="00916B1B" w:rsidRDefault="00400C7A"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1. </w:t>
      </w:r>
      <w:proofErr w:type="gramStart"/>
      <w:r w:rsidRPr="00916B1B">
        <w:rPr>
          <w:rFonts w:ascii="Times New Roman" w:hAnsi="Times New Roman" w:cs="Times New Roman"/>
          <w:sz w:val="24"/>
          <w:szCs w:val="24"/>
          <w:lang w:val="en-US"/>
        </w:rPr>
        <w:t>regulations</w:t>
      </w:r>
      <w:proofErr w:type="gramEnd"/>
      <w:r w:rsidRPr="00916B1B">
        <w:rPr>
          <w:rFonts w:ascii="Times New Roman" w:hAnsi="Times New Roman" w:cs="Times New Roman"/>
          <w:sz w:val="24"/>
          <w:szCs w:val="24"/>
          <w:lang w:val="en-US"/>
        </w:rPr>
        <w:t xml:space="preserve"> on the hotel passport. Moscow: </w:t>
      </w:r>
      <w:proofErr w:type="spellStart"/>
      <w:r w:rsidRPr="00916B1B">
        <w:rPr>
          <w:rFonts w:ascii="Times New Roman" w:hAnsi="Times New Roman" w:cs="Times New Roman"/>
          <w:sz w:val="24"/>
          <w:szCs w:val="24"/>
          <w:lang w:val="en-US"/>
        </w:rPr>
        <w:t>Stroyizdat</w:t>
      </w:r>
      <w:proofErr w:type="spellEnd"/>
      <w:r w:rsidRPr="00916B1B">
        <w:rPr>
          <w:rFonts w:ascii="Times New Roman" w:hAnsi="Times New Roman" w:cs="Times New Roman"/>
          <w:sz w:val="24"/>
          <w:szCs w:val="24"/>
          <w:lang w:val="en-US"/>
        </w:rPr>
        <w:t xml:space="preserve"> Publ., 1984.</w:t>
      </w:r>
    </w:p>
    <w:p w:rsidR="00400C7A" w:rsidRPr="00916B1B" w:rsidRDefault="00400C7A"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2.rules</w:t>
      </w:r>
      <w:proofErr w:type="gramEnd"/>
      <w:r w:rsidRPr="00916B1B">
        <w:rPr>
          <w:rFonts w:ascii="Times New Roman" w:hAnsi="Times New Roman" w:cs="Times New Roman"/>
          <w:sz w:val="24"/>
          <w:szCs w:val="24"/>
          <w:lang w:val="en-US"/>
        </w:rPr>
        <w:t xml:space="preserve"> of technical operation of hotels and their equipment. Moscow: </w:t>
      </w:r>
      <w:proofErr w:type="spellStart"/>
      <w:r w:rsidRPr="00916B1B">
        <w:rPr>
          <w:rFonts w:ascii="Times New Roman" w:hAnsi="Times New Roman" w:cs="Times New Roman"/>
          <w:sz w:val="24"/>
          <w:szCs w:val="24"/>
          <w:lang w:val="en-US"/>
        </w:rPr>
        <w:t>Stroyizdat</w:t>
      </w:r>
      <w:proofErr w:type="spellEnd"/>
      <w:r w:rsidRPr="00916B1B">
        <w:rPr>
          <w:rFonts w:ascii="Times New Roman" w:hAnsi="Times New Roman" w:cs="Times New Roman"/>
          <w:sz w:val="24"/>
          <w:szCs w:val="24"/>
          <w:lang w:val="en-US"/>
        </w:rPr>
        <w:t xml:space="preserve"> Publ., 1984.</w:t>
      </w:r>
    </w:p>
    <w:p w:rsidR="00400C7A" w:rsidRPr="00916B1B" w:rsidRDefault="00400C7A"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3. </w:t>
      </w:r>
      <w:proofErr w:type="spellStart"/>
      <w:r w:rsidRPr="00916B1B">
        <w:rPr>
          <w:rFonts w:ascii="Times New Roman" w:hAnsi="Times New Roman" w:cs="Times New Roman"/>
          <w:sz w:val="24"/>
          <w:szCs w:val="24"/>
          <w:lang w:val="en-US"/>
        </w:rPr>
        <w:t>Raeva</w:t>
      </w:r>
      <w:proofErr w:type="spellEnd"/>
      <w:r w:rsidRPr="00916B1B">
        <w:rPr>
          <w:rFonts w:ascii="Times New Roman" w:hAnsi="Times New Roman" w:cs="Times New Roman"/>
          <w:sz w:val="24"/>
          <w:szCs w:val="24"/>
          <w:lang w:val="en-US"/>
        </w:rPr>
        <w:t xml:space="preserve"> R. A. Hotel business: ways of formation and development: PR. Benefits</w:t>
      </w:r>
      <w:proofErr w:type="gramStart"/>
      <w:r w:rsidRPr="00916B1B">
        <w:rPr>
          <w:rFonts w:ascii="Times New Roman" w:hAnsi="Times New Roman" w:cs="Times New Roman"/>
          <w:sz w:val="24"/>
          <w:szCs w:val="24"/>
          <w:lang w:val="en-US"/>
        </w:rPr>
        <w:t>.-</w:t>
      </w:r>
      <w:proofErr w:type="gramEnd"/>
      <w:r w:rsidRPr="00916B1B">
        <w:rPr>
          <w:rFonts w:ascii="Times New Roman" w:hAnsi="Times New Roman" w:cs="Times New Roman"/>
          <w:sz w:val="24"/>
          <w:szCs w:val="24"/>
          <w:lang w:val="en-US"/>
        </w:rPr>
        <w:t xml:space="preserve"> </w:t>
      </w:r>
      <w:proofErr w:type="spellStart"/>
      <w:r w:rsidRPr="00916B1B">
        <w:rPr>
          <w:rFonts w:ascii="Times New Roman" w:hAnsi="Times New Roman" w:cs="Times New Roman"/>
          <w:sz w:val="24"/>
          <w:szCs w:val="24"/>
          <w:lang w:val="en-US"/>
        </w:rPr>
        <w:t>Almaty</w:t>
      </w:r>
      <w:proofErr w:type="spellEnd"/>
      <w:r w:rsidRPr="00916B1B">
        <w:rPr>
          <w:rFonts w:ascii="Times New Roman" w:hAnsi="Times New Roman" w:cs="Times New Roman"/>
          <w:sz w:val="24"/>
          <w:szCs w:val="24"/>
          <w:lang w:val="en-US"/>
        </w:rPr>
        <w:t xml:space="preserve">: </w:t>
      </w:r>
      <w:proofErr w:type="spellStart"/>
      <w:r w:rsidRPr="00916B1B">
        <w:rPr>
          <w:rFonts w:ascii="Times New Roman" w:hAnsi="Times New Roman" w:cs="Times New Roman"/>
          <w:sz w:val="24"/>
          <w:szCs w:val="24"/>
          <w:lang w:val="en-US"/>
        </w:rPr>
        <w:t>Turan</w:t>
      </w:r>
      <w:proofErr w:type="spellEnd"/>
      <w:r w:rsidRPr="00916B1B">
        <w:rPr>
          <w:rFonts w:ascii="Times New Roman" w:hAnsi="Times New Roman" w:cs="Times New Roman"/>
          <w:sz w:val="24"/>
          <w:szCs w:val="24"/>
          <w:lang w:val="en-US"/>
        </w:rPr>
        <w:t>, 1998.</w:t>
      </w:r>
    </w:p>
    <w:p w:rsidR="00400C7A" w:rsidRPr="00916B1B" w:rsidRDefault="00400C7A"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4. </w:t>
      </w:r>
      <w:proofErr w:type="spellStart"/>
      <w:r w:rsidRPr="00916B1B">
        <w:rPr>
          <w:rFonts w:ascii="Times New Roman" w:hAnsi="Times New Roman" w:cs="Times New Roman"/>
          <w:sz w:val="24"/>
          <w:szCs w:val="24"/>
          <w:lang w:val="en-US"/>
        </w:rPr>
        <w:t>Solovyov</w:t>
      </w:r>
      <w:proofErr w:type="spellEnd"/>
      <w:r w:rsidRPr="00916B1B">
        <w:rPr>
          <w:rFonts w:ascii="Times New Roman" w:hAnsi="Times New Roman" w:cs="Times New Roman"/>
          <w:sz w:val="24"/>
          <w:szCs w:val="24"/>
          <w:lang w:val="en-US"/>
        </w:rPr>
        <w:t xml:space="preserve"> B. L., </w:t>
      </w:r>
      <w:proofErr w:type="spellStart"/>
      <w:r w:rsidRPr="00916B1B">
        <w:rPr>
          <w:rFonts w:ascii="Times New Roman" w:hAnsi="Times New Roman" w:cs="Times New Roman"/>
          <w:sz w:val="24"/>
          <w:szCs w:val="24"/>
          <w:lang w:val="en-US"/>
        </w:rPr>
        <w:t>Tolstova</w:t>
      </w:r>
      <w:proofErr w:type="spellEnd"/>
      <w:r w:rsidRPr="00916B1B">
        <w:rPr>
          <w:rFonts w:ascii="Times New Roman" w:hAnsi="Times New Roman" w:cs="Times New Roman"/>
          <w:sz w:val="24"/>
          <w:szCs w:val="24"/>
          <w:lang w:val="en-US"/>
        </w:rPr>
        <w:t xml:space="preserve"> L. A. Hospitality Management: a reference and methodological guide. Moscow: 1997.</w:t>
      </w:r>
    </w:p>
    <w:p w:rsidR="00400C7A" w:rsidRPr="00916B1B" w:rsidRDefault="00400C7A"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5.Voskresensky</w:t>
      </w:r>
      <w:proofErr w:type="gramEnd"/>
      <w:r w:rsidRPr="00916B1B">
        <w:rPr>
          <w:rFonts w:ascii="Times New Roman" w:hAnsi="Times New Roman" w:cs="Times New Roman"/>
          <w:sz w:val="24"/>
          <w:szCs w:val="24"/>
          <w:lang w:val="en-US"/>
        </w:rPr>
        <w:t xml:space="preserve"> M. G., </w:t>
      </w:r>
      <w:proofErr w:type="spellStart"/>
      <w:r w:rsidRPr="00916B1B">
        <w:rPr>
          <w:rFonts w:ascii="Times New Roman" w:hAnsi="Times New Roman" w:cs="Times New Roman"/>
          <w:sz w:val="24"/>
          <w:szCs w:val="24"/>
          <w:lang w:val="en-US"/>
        </w:rPr>
        <w:t>Goncharov</w:t>
      </w:r>
      <w:proofErr w:type="spellEnd"/>
      <w:r w:rsidRPr="00916B1B">
        <w:rPr>
          <w:rFonts w:ascii="Times New Roman" w:hAnsi="Times New Roman" w:cs="Times New Roman"/>
          <w:sz w:val="24"/>
          <w:szCs w:val="24"/>
          <w:lang w:val="en-US"/>
        </w:rPr>
        <w:t xml:space="preserve"> L. I. Technical operation of fixed assets of a tourist institution. </w:t>
      </w:r>
      <w:proofErr w:type="gramStart"/>
      <w:r w:rsidRPr="00916B1B">
        <w:rPr>
          <w:rFonts w:ascii="Times New Roman" w:hAnsi="Times New Roman" w:cs="Times New Roman"/>
          <w:sz w:val="24"/>
          <w:szCs w:val="24"/>
          <w:lang w:val="en-US"/>
        </w:rPr>
        <w:t>UCH.</w:t>
      </w:r>
      <w:proofErr w:type="gramEnd"/>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POS.</w:t>
      </w:r>
      <w:proofErr w:type="gramEnd"/>
      <w:r w:rsidRPr="00916B1B">
        <w:rPr>
          <w:rFonts w:ascii="Times New Roman" w:hAnsi="Times New Roman" w:cs="Times New Roman"/>
          <w:sz w:val="24"/>
          <w:szCs w:val="24"/>
          <w:lang w:val="en-US"/>
        </w:rPr>
        <w:t xml:space="preserve">  MOSCOW: TSRIB PUBL., 1986.</w:t>
      </w:r>
    </w:p>
    <w:p w:rsidR="00400C7A" w:rsidRPr="00916B1B" w:rsidRDefault="00400C7A"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6. </w:t>
      </w:r>
      <w:proofErr w:type="spellStart"/>
      <w:r w:rsidRPr="00916B1B">
        <w:rPr>
          <w:rFonts w:ascii="Times New Roman" w:hAnsi="Times New Roman" w:cs="Times New Roman"/>
          <w:sz w:val="24"/>
          <w:szCs w:val="24"/>
          <w:lang w:val="en-US"/>
        </w:rPr>
        <w:t>Burgonova</w:t>
      </w:r>
      <w:proofErr w:type="spellEnd"/>
      <w:r w:rsidRPr="00916B1B">
        <w:rPr>
          <w:rFonts w:ascii="Times New Roman" w:hAnsi="Times New Roman" w:cs="Times New Roman"/>
          <w:sz w:val="24"/>
          <w:szCs w:val="24"/>
          <w:lang w:val="en-US"/>
        </w:rPr>
        <w:t xml:space="preserve"> G. N., </w:t>
      </w:r>
      <w:proofErr w:type="spellStart"/>
      <w:r w:rsidRPr="00916B1B">
        <w:rPr>
          <w:rFonts w:ascii="Times New Roman" w:hAnsi="Times New Roman" w:cs="Times New Roman"/>
          <w:sz w:val="24"/>
          <w:szCs w:val="24"/>
          <w:lang w:val="en-US"/>
        </w:rPr>
        <w:t>Kamorzhanova</w:t>
      </w:r>
      <w:proofErr w:type="spellEnd"/>
      <w:r w:rsidRPr="00916B1B">
        <w:rPr>
          <w:rFonts w:ascii="Times New Roman" w:hAnsi="Times New Roman" w:cs="Times New Roman"/>
          <w:sz w:val="24"/>
          <w:szCs w:val="24"/>
          <w:lang w:val="en-US"/>
        </w:rPr>
        <w:t xml:space="preserve"> N. A. Hotel and tourism business. </w:t>
      </w:r>
      <w:proofErr w:type="gramStart"/>
      <w:r w:rsidRPr="00916B1B">
        <w:rPr>
          <w:rFonts w:ascii="Times New Roman" w:hAnsi="Times New Roman" w:cs="Times New Roman"/>
          <w:sz w:val="24"/>
          <w:szCs w:val="24"/>
          <w:lang w:val="en-US"/>
        </w:rPr>
        <w:t>UCH.</w:t>
      </w:r>
      <w:proofErr w:type="gramEnd"/>
      <w:r w:rsidRPr="00916B1B">
        <w:rPr>
          <w:rFonts w:ascii="Times New Roman" w:hAnsi="Times New Roman" w:cs="Times New Roman"/>
          <w:sz w:val="24"/>
          <w:szCs w:val="24"/>
          <w:lang w:val="en-US"/>
        </w:rPr>
        <w:t xml:space="preserve"> POS. Moscow: Finance and statistics, 2000.</w:t>
      </w:r>
    </w:p>
    <w:p w:rsidR="00400C7A" w:rsidRPr="00916B1B" w:rsidRDefault="00400C7A"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7. Hotel and tourism business. «I don't know</w:t>
      </w:r>
      <w:proofErr w:type="gramStart"/>
      <w:r w:rsidRPr="00916B1B">
        <w:rPr>
          <w:rFonts w:ascii="Times New Roman" w:hAnsi="Times New Roman" w:cs="Times New Roman"/>
          <w:sz w:val="24"/>
          <w:szCs w:val="24"/>
          <w:lang w:val="en-US"/>
        </w:rPr>
        <w:t>,»</w:t>
      </w:r>
      <w:proofErr w:type="gramEnd"/>
      <w:r w:rsidRPr="00916B1B">
        <w:rPr>
          <w:rFonts w:ascii="Times New Roman" w:hAnsi="Times New Roman" w:cs="Times New Roman"/>
          <w:sz w:val="24"/>
          <w:szCs w:val="24"/>
          <w:lang w:val="en-US"/>
        </w:rPr>
        <w:t xml:space="preserve"> he </w:t>
      </w:r>
      <w:proofErr w:type="spellStart"/>
      <w:r w:rsidRPr="00916B1B">
        <w:rPr>
          <w:rFonts w:ascii="Times New Roman" w:hAnsi="Times New Roman" w:cs="Times New Roman"/>
          <w:sz w:val="24"/>
          <w:szCs w:val="24"/>
          <w:lang w:val="en-US"/>
        </w:rPr>
        <w:t>said.Ed</w:t>
      </w:r>
      <w:proofErr w:type="spellEnd"/>
      <w:r w:rsidRPr="00916B1B">
        <w:rPr>
          <w:rFonts w:ascii="Times New Roman" w:hAnsi="Times New Roman" w:cs="Times New Roman"/>
          <w:sz w:val="24"/>
          <w:szCs w:val="24"/>
          <w:lang w:val="en-US"/>
        </w:rPr>
        <w:t xml:space="preserve">. Prof. </w:t>
      </w:r>
      <w:proofErr w:type="spellStart"/>
      <w:r w:rsidRPr="00916B1B">
        <w:rPr>
          <w:rFonts w:ascii="Times New Roman" w:hAnsi="Times New Roman" w:cs="Times New Roman"/>
          <w:sz w:val="24"/>
          <w:szCs w:val="24"/>
          <w:lang w:val="en-US"/>
        </w:rPr>
        <w:t>Chudnovsky</w:t>
      </w:r>
      <w:proofErr w:type="spellEnd"/>
      <w:r w:rsidRPr="00916B1B">
        <w:rPr>
          <w:rFonts w:ascii="Times New Roman" w:hAnsi="Times New Roman" w:cs="Times New Roman"/>
          <w:sz w:val="24"/>
          <w:szCs w:val="24"/>
          <w:lang w:val="en-US"/>
        </w:rPr>
        <w:t xml:space="preserve"> A.D.  </w:t>
      </w:r>
    </w:p>
    <w:p w:rsidR="00400C7A" w:rsidRPr="00916B1B" w:rsidRDefault="00400C7A" w:rsidP="00615045">
      <w:pPr>
        <w:spacing w:after="0" w:line="240" w:lineRule="auto"/>
        <w:jc w:val="both"/>
        <w:rPr>
          <w:rFonts w:ascii="Times New Roman" w:hAnsi="Times New Roman" w:cs="Times New Roman"/>
          <w:sz w:val="24"/>
          <w:szCs w:val="24"/>
          <w:lang w:val="en-US"/>
        </w:rPr>
      </w:pPr>
    </w:p>
    <w:p w:rsidR="002A306F" w:rsidRPr="00916B1B" w:rsidRDefault="002A306F" w:rsidP="00615045">
      <w:pPr>
        <w:spacing w:after="0" w:line="240" w:lineRule="auto"/>
        <w:jc w:val="both"/>
        <w:rPr>
          <w:rFonts w:ascii="Times New Roman" w:hAnsi="Times New Roman" w:cs="Times New Roman"/>
          <w:sz w:val="24"/>
          <w:szCs w:val="24"/>
          <w:lang w:val="en-US"/>
        </w:rPr>
      </w:pPr>
    </w:p>
    <w:p w:rsidR="002A306F" w:rsidRPr="00916B1B" w:rsidRDefault="002A306F" w:rsidP="00615045">
      <w:pPr>
        <w:spacing w:after="0" w:line="240" w:lineRule="auto"/>
        <w:jc w:val="both"/>
        <w:rPr>
          <w:rFonts w:ascii="Times New Roman" w:hAnsi="Times New Roman" w:cs="Times New Roman"/>
          <w:b/>
          <w:sz w:val="24"/>
          <w:szCs w:val="24"/>
          <w:lang w:val="en-US"/>
        </w:rPr>
      </w:pPr>
      <w:r w:rsidRPr="00916B1B">
        <w:rPr>
          <w:rFonts w:ascii="Times New Roman" w:hAnsi="Times New Roman" w:cs="Times New Roman"/>
          <w:b/>
          <w:sz w:val="24"/>
          <w:szCs w:val="24"/>
          <w:lang w:val="en-US"/>
        </w:rPr>
        <w:t>15. ORGANIZATIONAL AND TECHNICAL MEASURES TO SAVE AND RATIONAL USE OF FUEL AND ENERGY, MATERIAL AND OTHER RESOURCES AT TOURIST ENTERPRISES, INSTITUTIONS AND FARMS</w:t>
      </w:r>
    </w:p>
    <w:p w:rsidR="00400C7A" w:rsidRPr="00916B1B" w:rsidRDefault="00400C7A" w:rsidP="00615045">
      <w:pPr>
        <w:spacing w:after="0" w:line="240" w:lineRule="auto"/>
        <w:jc w:val="both"/>
        <w:rPr>
          <w:rFonts w:ascii="Times New Roman" w:hAnsi="Times New Roman" w:cs="Times New Roman"/>
          <w:b/>
          <w:sz w:val="24"/>
          <w:szCs w:val="24"/>
          <w:lang w:val="en-US"/>
        </w:rPr>
      </w:pPr>
    </w:p>
    <w:p w:rsidR="002A306F" w:rsidRPr="00916B1B" w:rsidRDefault="00400C7A"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1.The</w:t>
      </w:r>
      <w:proofErr w:type="gramEnd"/>
      <w:r w:rsidRPr="00916B1B">
        <w:rPr>
          <w:rFonts w:ascii="Times New Roman" w:hAnsi="Times New Roman" w:cs="Times New Roman"/>
          <w:sz w:val="24"/>
          <w:szCs w:val="24"/>
          <w:lang w:val="en-US"/>
        </w:rPr>
        <w:t xml:space="preserve"> most complete use of material, labor and financial resources</w:t>
      </w:r>
    </w:p>
    <w:p w:rsidR="00400C7A" w:rsidRPr="00916B1B" w:rsidRDefault="00400C7A"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2. Heat losses at Heat points</w:t>
      </w:r>
    </w:p>
    <w:p w:rsidR="00645C67" w:rsidRPr="00916B1B" w:rsidRDefault="00645C67" w:rsidP="00615045">
      <w:pPr>
        <w:spacing w:after="0" w:line="240" w:lineRule="auto"/>
        <w:jc w:val="both"/>
        <w:rPr>
          <w:rFonts w:ascii="Times New Roman" w:hAnsi="Times New Roman" w:cs="Times New Roman"/>
          <w:sz w:val="24"/>
          <w:szCs w:val="24"/>
          <w:lang w:val="en-US"/>
        </w:rPr>
      </w:pPr>
    </w:p>
    <w:p w:rsidR="002A306F" w:rsidRPr="00916B1B" w:rsidRDefault="00645C67"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1.</w:t>
      </w:r>
      <w:r w:rsidR="002A306F" w:rsidRPr="00916B1B">
        <w:rPr>
          <w:rFonts w:ascii="Times New Roman" w:hAnsi="Times New Roman" w:cs="Times New Roman"/>
          <w:sz w:val="24"/>
          <w:szCs w:val="24"/>
          <w:lang w:val="en-US"/>
        </w:rPr>
        <w:t>The</w:t>
      </w:r>
      <w:proofErr w:type="gramEnd"/>
      <w:r w:rsidR="002A306F" w:rsidRPr="00916B1B">
        <w:rPr>
          <w:rFonts w:ascii="Times New Roman" w:hAnsi="Times New Roman" w:cs="Times New Roman"/>
          <w:sz w:val="24"/>
          <w:szCs w:val="24"/>
          <w:lang w:val="en-US"/>
        </w:rPr>
        <w:t xml:space="preserve"> most complete use of material, labor and financial resources is one of the most important areas of economic policy of the Communist Party and the Soviet </w:t>
      </w:r>
      <w:proofErr w:type="spellStart"/>
      <w:r w:rsidR="002A306F" w:rsidRPr="00916B1B">
        <w:rPr>
          <w:rFonts w:ascii="Times New Roman" w:hAnsi="Times New Roman" w:cs="Times New Roman"/>
          <w:sz w:val="24"/>
          <w:szCs w:val="24"/>
          <w:lang w:val="en-US"/>
        </w:rPr>
        <w:t>state.A</w:t>
      </w:r>
      <w:proofErr w:type="spellEnd"/>
      <w:r w:rsidR="002A306F" w:rsidRPr="00916B1B">
        <w:rPr>
          <w:rFonts w:ascii="Times New Roman" w:hAnsi="Times New Roman" w:cs="Times New Roman"/>
          <w:sz w:val="24"/>
          <w:szCs w:val="24"/>
          <w:lang w:val="en-US"/>
        </w:rPr>
        <w:t xml:space="preserve"> specific </w:t>
      </w:r>
      <w:r w:rsidR="002A306F" w:rsidRPr="00916B1B">
        <w:rPr>
          <w:rFonts w:ascii="Times New Roman" w:hAnsi="Times New Roman" w:cs="Times New Roman"/>
          <w:sz w:val="24"/>
          <w:szCs w:val="24"/>
          <w:lang w:val="en-US"/>
        </w:rPr>
        <w:lastRenderedPageBreak/>
        <w:t>program of comprehensive saving of production resources is set out in the resolution of the Central Committee of the CPSU and the Council of Ministers of the USSR dated 30.07.81 «on strengthening the work on saving and rational use of raw materials, fuel and energy and other material resources».</w:t>
      </w:r>
    </w:p>
    <w:p w:rsidR="002A306F" w:rsidRPr="00916B1B" w:rsidRDefault="00645C67"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2A306F" w:rsidRPr="00916B1B">
        <w:rPr>
          <w:rFonts w:ascii="Times New Roman" w:hAnsi="Times New Roman" w:cs="Times New Roman"/>
          <w:sz w:val="24"/>
          <w:szCs w:val="24"/>
          <w:lang w:val="en-US"/>
        </w:rPr>
        <w:t>The main directions of the struggle for economy and economy:</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More complete use of existing capacities, widespread implementation of best practices, strengthening cohesion and labor discipline;</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Intensification of production;</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Widespread introduction of new techniques, progressive technologies;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Intensive implementation of achievements of scientific and technological progress, maximum use of reserves;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Creating conditions of high demand in labor collectives;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Implementation of measures for the development of new equipment and production, introduction of new types of machines, metering and automatic control devices in heating, ventilation, hot water supply and power supply systems;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Automation of the separation of outdoor and indoor lighting when the normalized value of natural light is reached;</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Implementation of accounting and control systems for electricity consumption of individual sections and aggregates;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Rationalization of power supply schemes for electric lighting;</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Use of secondary energy resources in various recycling plants (recuperative, regenerative heat exchangers);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Air treatment in ventilation and air conditioning systems;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Use of heat from ventilation emissions from premises;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Introduction of automated regulation of heat carrier supply in the heating and ventilation system depending on the ambient air temperature;</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Reducing water consumption;</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Application of rational pump operation schemes;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Control and accounting of the operation of water supply and sewerage systems using automated control systems and electronic control equipment;</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Reducing heat loss through enclosing structures (using highly effective thermal protection materials, increasing the tightness of structures, etc.);</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Dispatching the operation of engineering equipment of buildings combined with automation of engineering systems;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Rational organization of repair and Inter-repair maintenance of engineering equipment of buildings combined with automation of engineering systems.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Heat and fuel consumption occurs mainly in buildings and structures, heat points and input units, heating networks, boilers.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Overestimation of actual heat losses: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Unsatisfactory operation of ventilation units and air conditioning systems;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Lack of adjustment of heating and ventilation systems before commissioning;</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Non-use of ventilation air for heat supply of buildings and structures;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Manual distribution of heat carrier by many small heat points and input nodes;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Lack of metering and control devices at Heat points and input nodes;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Unsatisfactory regulation of heating systems in the room (when the premises are overheated, their temperature drops by ventilation);</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Heat supply from low-efficiency mini-boilers.</w:t>
      </w:r>
    </w:p>
    <w:p w:rsidR="002A306F" w:rsidRPr="00916B1B" w:rsidRDefault="00645C67"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2A306F" w:rsidRPr="00916B1B">
        <w:rPr>
          <w:rFonts w:ascii="Times New Roman" w:hAnsi="Times New Roman" w:cs="Times New Roman"/>
          <w:sz w:val="24"/>
          <w:szCs w:val="24"/>
          <w:lang w:val="en-US"/>
        </w:rPr>
        <w:t xml:space="preserve">The significant heat consumption of buildings is due to the lack of seals for Windows and balcony doors, reliable sealants for joints in large-panel buildings, adjustment of heating systems outside the facade, as well as incorrect orientation of objects when placed in the master </w:t>
      </w:r>
      <w:proofErr w:type="spellStart"/>
      <w:r w:rsidR="002A306F" w:rsidRPr="00916B1B">
        <w:rPr>
          <w:rFonts w:ascii="Times New Roman" w:hAnsi="Times New Roman" w:cs="Times New Roman"/>
          <w:sz w:val="24"/>
          <w:szCs w:val="24"/>
          <w:lang w:val="en-US"/>
        </w:rPr>
        <w:t>plan.Heat</w:t>
      </w:r>
      <w:proofErr w:type="spellEnd"/>
      <w:r w:rsidR="002A306F" w:rsidRPr="00916B1B">
        <w:rPr>
          <w:rFonts w:ascii="Times New Roman" w:hAnsi="Times New Roman" w:cs="Times New Roman"/>
          <w:sz w:val="24"/>
          <w:szCs w:val="24"/>
          <w:lang w:val="en-US"/>
        </w:rPr>
        <w:t xml:space="preserve"> losses at Heat points and input units of devices of instrumental accounting of heat losses, </w:t>
      </w:r>
      <w:proofErr w:type="spellStart"/>
      <w:r w:rsidR="002A306F" w:rsidRPr="00916B1B">
        <w:rPr>
          <w:rFonts w:ascii="Times New Roman" w:hAnsi="Times New Roman" w:cs="Times New Roman"/>
          <w:sz w:val="24"/>
          <w:szCs w:val="24"/>
          <w:lang w:val="en-US"/>
        </w:rPr>
        <w:t>fonfundement</w:t>
      </w:r>
      <w:proofErr w:type="spellEnd"/>
      <w:r w:rsidR="002A306F" w:rsidRPr="00916B1B">
        <w:rPr>
          <w:rFonts w:ascii="Times New Roman" w:hAnsi="Times New Roman" w:cs="Times New Roman"/>
          <w:sz w:val="24"/>
          <w:szCs w:val="24"/>
          <w:lang w:val="en-US"/>
        </w:rPr>
        <w:t xml:space="preserve"> mixing pumps of </w:t>
      </w:r>
      <w:proofErr w:type="spellStart"/>
      <w:r w:rsidR="002A306F" w:rsidRPr="00916B1B">
        <w:rPr>
          <w:rFonts w:ascii="Times New Roman" w:hAnsi="Times New Roman" w:cs="Times New Roman"/>
          <w:sz w:val="24"/>
          <w:szCs w:val="24"/>
          <w:lang w:val="en-US"/>
        </w:rPr>
        <w:t>tsvc</w:t>
      </w:r>
      <w:proofErr w:type="spellEnd"/>
      <w:r w:rsidR="002A306F" w:rsidRPr="00916B1B">
        <w:rPr>
          <w:rFonts w:ascii="Times New Roman" w:hAnsi="Times New Roman" w:cs="Times New Roman"/>
          <w:sz w:val="24"/>
          <w:szCs w:val="24"/>
          <w:lang w:val="en-US"/>
        </w:rPr>
        <w:t xml:space="preserve"> with automatic control systems for external and internal air </w:t>
      </w:r>
      <w:r w:rsidR="002A306F" w:rsidRPr="00916B1B">
        <w:rPr>
          <w:rFonts w:ascii="Times New Roman" w:hAnsi="Times New Roman" w:cs="Times New Roman"/>
          <w:sz w:val="24"/>
          <w:szCs w:val="24"/>
          <w:lang w:val="en-US"/>
        </w:rPr>
        <w:lastRenderedPageBreak/>
        <w:t xml:space="preserve">temperature in the premises </w:t>
      </w:r>
      <w:proofErr w:type="spellStart"/>
      <w:r w:rsidR="002A306F" w:rsidRPr="00916B1B">
        <w:rPr>
          <w:rFonts w:ascii="Times New Roman" w:hAnsi="Times New Roman" w:cs="Times New Roman"/>
          <w:sz w:val="24"/>
          <w:szCs w:val="24"/>
          <w:lang w:val="en-US"/>
        </w:rPr>
        <w:t>andautomatically</w:t>
      </w:r>
      <w:proofErr w:type="spellEnd"/>
      <w:r w:rsidR="002A306F" w:rsidRPr="00916B1B">
        <w:rPr>
          <w:rFonts w:ascii="Times New Roman" w:hAnsi="Times New Roman" w:cs="Times New Roman"/>
          <w:sz w:val="24"/>
          <w:szCs w:val="24"/>
          <w:lang w:val="en-US"/>
        </w:rPr>
        <w:t xml:space="preserve"> regulated water is caused by the lack of flow elevators, which leads to excessive heat losses during transition periods; </w:t>
      </w:r>
      <w:proofErr w:type="spellStart"/>
      <w:r w:rsidR="002A306F" w:rsidRPr="00916B1B">
        <w:rPr>
          <w:rFonts w:ascii="Times New Roman" w:hAnsi="Times New Roman" w:cs="Times New Roman"/>
          <w:sz w:val="24"/>
          <w:szCs w:val="24"/>
          <w:lang w:val="en-US"/>
        </w:rPr>
        <w:t>autoretectors</w:t>
      </w:r>
      <w:proofErr w:type="spellEnd"/>
      <w:r w:rsidR="002A306F" w:rsidRPr="00916B1B">
        <w:rPr>
          <w:rFonts w:ascii="Times New Roman" w:hAnsi="Times New Roman" w:cs="Times New Roman"/>
          <w:sz w:val="24"/>
          <w:szCs w:val="24"/>
          <w:lang w:val="en-US"/>
        </w:rPr>
        <w:t xml:space="preserve"> that directly affect the supply of network water to the water heater of the URD and URD type; pressure regulators at hot water entrances in buildings and structures; automatic connection of heating units and boilers, which does not allow replacing network pumps with low-power pumps and switching off part of the boilers when the load decreases in buildings and </w:t>
      </w:r>
      <w:proofErr w:type="spellStart"/>
      <w:r w:rsidR="002A306F" w:rsidRPr="00916B1B">
        <w:rPr>
          <w:rFonts w:ascii="Times New Roman" w:hAnsi="Times New Roman" w:cs="Times New Roman"/>
          <w:sz w:val="24"/>
          <w:szCs w:val="24"/>
          <w:lang w:val="en-US"/>
        </w:rPr>
        <w:t>structures.Heat</w:t>
      </w:r>
      <w:proofErr w:type="spellEnd"/>
      <w:r w:rsidR="002A306F" w:rsidRPr="00916B1B">
        <w:rPr>
          <w:rFonts w:ascii="Times New Roman" w:hAnsi="Times New Roman" w:cs="Times New Roman"/>
          <w:sz w:val="24"/>
          <w:szCs w:val="24"/>
          <w:lang w:val="en-US"/>
        </w:rPr>
        <w:t xml:space="preserve"> losses in heating networks are caused by the absence of trays, insulation, drainage wells in them, in boilers-by the imperfection of the thermal schemes of boiler installations; lack and destruction of insulation of pipelines; lack of metering and control devices of automation systems or their malfunction; violation of the cladding of boilers; violation of the water — chemical mode of operation of boilers; lack of load schedules, battery tanks for combustible water supply; lack of heat use of exhaust flue gases; in non-optimal modes, it is caused by the use of boilers and auxiliary equipment.</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Electricity consumption due to the absence of a second transformer in transformer substations; unjustified excessive increase or decrease in the cross-section of power lines, manual control of external lighting; non-allocation of external electric lighting for Security (night) lighting; the use of incandescent lamps (instead of lamps with gas discharge lamps); the use of manual control of electric motors of pumps, unjustified increase in the power of motors of fan pumps, etc. </w:t>
      </w:r>
    </w:p>
    <w:p w:rsidR="002A306F" w:rsidRPr="00916B1B" w:rsidRDefault="00645C67"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2.</w:t>
      </w:r>
      <w:r w:rsidR="002A306F" w:rsidRPr="00916B1B">
        <w:rPr>
          <w:rFonts w:ascii="Times New Roman" w:hAnsi="Times New Roman" w:cs="Times New Roman"/>
          <w:sz w:val="24"/>
          <w:szCs w:val="24"/>
          <w:lang w:val="en-US"/>
        </w:rPr>
        <w:t>Water</w:t>
      </w:r>
      <w:proofErr w:type="gramEnd"/>
      <w:r w:rsidR="002A306F" w:rsidRPr="00916B1B">
        <w:rPr>
          <w:rFonts w:ascii="Times New Roman" w:hAnsi="Times New Roman" w:cs="Times New Roman"/>
          <w:sz w:val="24"/>
          <w:szCs w:val="24"/>
          <w:lang w:val="en-US"/>
        </w:rPr>
        <w:t xml:space="preserve"> losses are caused by malfunctions of water supply fittings, sanitary equipment, and the discharge of water into the sewer system in case of violation of the temperature regime of hot water supply systems.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In order to save thermal energy resources during the operation of buildings, it is necessary to increase the thermal protection of buildings to an economically reasonable level, and selectively check the thermal protection of external enclosing structures. Special attention is paid to sealing the joints of external wall panels and their connection with adjacent structures and internal walls, ceilings and coverings, windows and devices of entrance doors to buildings and rooms, sealing the open ends of the entrance pipes of electrical cables. Non-compliance with these requirements </w:t>
      </w:r>
      <w:proofErr w:type="spellStart"/>
      <w:r w:rsidRPr="00916B1B">
        <w:rPr>
          <w:rFonts w:ascii="Times New Roman" w:hAnsi="Times New Roman" w:cs="Times New Roman"/>
          <w:sz w:val="24"/>
          <w:szCs w:val="24"/>
          <w:lang w:val="en-US"/>
        </w:rPr>
        <w:t>narupast</w:t>
      </w:r>
      <w:proofErr w:type="spellEnd"/>
      <w:r w:rsidRPr="00916B1B">
        <w:rPr>
          <w:rFonts w:ascii="Times New Roman" w:hAnsi="Times New Roman" w:cs="Times New Roman"/>
          <w:sz w:val="24"/>
          <w:szCs w:val="24"/>
          <w:lang w:val="en-US"/>
        </w:rPr>
        <w:t xml:space="preserve"> heat and air modes in buildings, structures.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To create a normal temperature and humidity regime in the rooms, you need to:</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Maintain a normal relative humidity corresponding to the climate zone. At relative humidity-more than 60% of the room is ventilated, l</w:t>
      </w:r>
      <w:r w:rsidR="00645C67" w:rsidRPr="00916B1B">
        <w:rPr>
          <w:rFonts w:ascii="Times New Roman" w:hAnsi="Times New Roman" w:cs="Times New Roman"/>
          <w:sz w:val="24"/>
          <w:szCs w:val="24"/>
          <w:lang w:val="en-US"/>
        </w:rPr>
        <w:t xml:space="preserve">ess than 30% humidifies the </w:t>
      </w:r>
      <w:proofErr w:type="spellStart"/>
      <w:r w:rsidR="00645C67" w:rsidRPr="00916B1B">
        <w:rPr>
          <w:rFonts w:ascii="Times New Roman" w:hAnsi="Times New Roman" w:cs="Times New Roman"/>
          <w:sz w:val="24"/>
          <w:szCs w:val="24"/>
          <w:lang w:val="en-US"/>
        </w:rPr>
        <w:t>air.</w:t>
      </w:r>
      <w:r w:rsidRPr="00916B1B">
        <w:rPr>
          <w:rFonts w:ascii="Times New Roman" w:hAnsi="Times New Roman" w:cs="Times New Roman"/>
          <w:sz w:val="24"/>
          <w:szCs w:val="24"/>
          <w:lang w:val="en-US"/>
        </w:rPr>
        <w:t>Ensuring</w:t>
      </w:r>
      <w:proofErr w:type="spellEnd"/>
      <w:r w:rsidRPr="00916B1B">
        <w:rPr>
          <w:rFonts w:ascii="Times New Roman" w:hAnsi="Times New Roman" w:cs="Times New Roman"/>
          <w:sz w:val="24"/>
          <w:szCs w:val="24"/>
          <w:lang w:val="en-US"/>
        </w:rPr>
        <w:t xml:space="preserve"> normal operation of heating and ventilation systems in accordan</w:t>
      </w:r>
      <w:r w:rsidR="00645C67" w:rsidRPr="00916B1B">
        <w:rPr>
          <w:rFonts w:ascii="Times New Roman" w:hAnsi="Times New Roman" w:cs="Times New Roman"/>
          <w:sz w:val="24"/>
          <w:szCs w:val="24"/>
          <w:lang w:val="en-US"/>
        </w:rPr>
        <w:t xml:space="preserve">ce with the outdoor </w:t>
      </w:r>
      <w:proofErr w:type="spellStart"/>
      <w:r w:rsidR="00645C67" w:rsidRPr="00916B1B">
        <w:rPr>
          <w:rFonts w:ascii="Times New Roman" w:hAnsi="Times New Roman" w:cs="Times New Roman"/>
          <w:sz w:val="24"/>
          <w:szCs w:val="24"/>
          <w:lang w:val="en-US"/>
        </w:rPr>
        <w:t>temperature.</w:t>
      </w:r>
      <w:r w:rsidRPr="00916B1B">
        <w:rPr>
          <w:rFonts w:ascii="Times New Roman" w:hAnsi="Times New Roman" w:cs="Times New Roman"/>
          <w:sz w:val="24"/>
          <w:szCs w:val="24"/>
          <w:lang w:val="en-US"/>
        </w:rPr>
        <w:t>Ensuring</w:t>
      </w:r>
      <w:proofErr w:type="spellEnd"/>
      <w:r w:rsidRPr="00916B1B">
        <w:rPr>
          <w:rFonts w:ascii="Times New Roman" w:hAnsi="Times New Roman" w:cs="Times New Roman"/>
          <w:sz w:val="24"/>
          <w:szCs w:val="24"/>
          <w:lang w:val="en-US"/>
        </w:rPr>
        <w:t xml:space="preserve"> the serviceable condition of insulation of he</w:t>
      </w:r>
      <w:r w:rsidR="00645C67" w:rsidRPr="00916B1B">
        <w:rPr>
          <w:rFonts w:ascii="Times New Roman" w:hAnsi="Times New Roman" w:cs="Times New Roman"/>
          <w:sz w:val="24"/>
          <w:szCs w:val="24"/>
          <w:lang w:val="en-US"/>
        </w:rPr>
        <w:t>ating, hot and cold water pipes.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Prevention of excessive moisture of enclosing structures, for this purpose, maintenance of roofs and drainage devices in good condition of hydro – and steam insulation of walls, floors and floors, prevention of malfunctions of sanitary and technical systems, additional thermal insulation of hot water pipes a</w:t>
      </w:r>
      <w:r w:rsidR="00645C67" w:rsidRPr="00916B1B">
        <w:rPr>
          <w:rFonts w:ascii="Times New Roman" w:hAnsi="Times New Roman" w:cs="Times New Roman"/>
          <w:sz w:val="24"/>
          <w:szCs w:val="24"/>
          <w:lang w:val="en-US"/>
        </w:rPr>
        <w:t>nd condensate-forming pipelines.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Prevention of flooding of basements and technical underground water under the influence of surface and underground humidity, humidification of the lower parts of the walls of buildings. In the attic rooms, a temperature regime with a difference in the temperature of the outdoor air and the air of the attic room should be provided with a temperature of 2°C, which excludes snowmelt and the formation of slugs and ice on roofs with an external fountain. When the temperature rises above 2°C, it is necessary to fix the problem by installing heat sources in the attic </w:t>
      </w:r>
      <w:proofErr w:type="spellStart"/>
      <w:r w:rsidRPr="00916B1B">
        <w:rPr>
          <w:rFonts w:ascii="Times New Roman" w:hAnsi="Times New Roman" w:cs="Times New Roman"/>
          <w:sz w:val="24"/>
          <w:szCs w:val="24"/>
          <w:lang w:val="en-US"/>
        </w:rPr>
        <w:t>room.Doors</w:t>
      </w:r>
      <w:proofErr w:type="spellEnd"/>
      <w:r w:rsidRPr="00916B1B">
        <w:rPr>
          <w:rFonts w:ascii="Times New Roman" w:hAnsi="Times New Roman" w:cs="Times New Roman"/>
          <w:sz w:val="24"/>
          <w:szCs w:val="24"/>
          <w:lang w:val="en-US"/>
        </w:rPr>
        <w:t xml:space="preserve"> and hatches of attics are equipped with elastic sealing gaskets.</w:t>
      </w:r>
    </w:p>
    <w:p w:rsidR="002A306F" w:rsidRPr="00916B1B" w:rsidRDefault="00645C67"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2A306F" w:rsidRPr="00916B1B">
        <w:rPr>
          <w:rFonts w:ascii="Times New Roman" w:hAnsi="Times New Roman" w:cs="Times New Roman"/>
          <w:sz w:val="24"/>
          <w:szCs w:val="24"/>
          <w:lang w:val="en-US"/>
        </w:rPr>
        <w:t xml:space="preserve">Ventilation channels and shafts passing through the attic rooms are heated, for which wooden or asbestos-cement boxes with a heating layer of 6-8 CM are </w:t>
      </w:r>
      <w:proofErr w:type="spellStart"/>
      <w:r w:rsidR="002A306F" w:rsidRPr="00916B1B">
        <w:rPr>
          <w:rFonts w:ascii="Times New Roman" w:hAnsi="Times New Roman" w:cs="Times New Roman"/>
          <w:sz w:val="24"/>
          <w:szCs w:val="24"/>
          <w:lang w:val="en-US"/>
        </w:rPr>
        <w:t>installed.Before</w:t>
      </w:r>
      <w:proofErr w:type="spellEnd"/>
      <w:r w:rsidR="002A306F" w:rsidRPr="00916B1B">
        <w:rPr>
          <w:rFonts w:ascii="Times New Roman" w:hAnsi="Times New Roman" w:cs="Times New Roman"/>
          <w:sz w:val="24"/>
          <w:szCs w:val="24"/>
          <w:lang w:val="en-US"/>
        </w:rPr>
        <w:t xml:space="preserve"> the onset of winter, it is necessary to check the tightness of entrance doors, loading hatches, glazing the windows of basements and technical sub-</w:t>
      </w:r>
      <w:proofErr w:type="spellStart"/>
      <w:r w:rsidR="002A306F" w:rsidRPr="00916B1B">
        <w:rPr>
          <w:rFonts w:ascii="Times New Roman" w:hAnsi="Times New Roman" w:cs="Times New Roman"/>
          <w:sz w:val="24"/>
          <w:szCs w:val="24"/>
          <w:lang w:val="en-US"/>
        </w:rPr>
        <w:t>sites.Increasing</w:t>
      </w:r>
      <w:proofErr w:type="spellEnd"/>
      <w:r w:rsidR="002A306F" w:rsidRPr="00916B1B">
        <w:rPr>
          <w:rFonts w:ascii="Times New Roman" w:hAnsi="Times New Roman" w:cs="Times New Roman"/>
          <w:sz w:val="24"/>
          <w:szCs w:val="24"/>
          <w:lang w:val="en-US"/>
        </w:rPr>
        <w:t xml:space="preserve"> thermal protection contributes to the laying of the foundation on the thermal insulation base of the floor, which increases the thermal activity of the floors.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Periodically, once every 3 years, you need to seal the window panes. In residential buildings (</w:t>
      </w:r>
      <w:proofErr w:type="spellStart"/>
      <w:r w:rsidRPr="00916B1B">
        <w:rPr>
          <w:rFonts w:ascii="Times New Roman" w:hAnsi="Times New Roman" w:cs="Times New Roman"/>
          <w:sz w:val="24"/>
          <w:szCs w:val="24"/>
          <w:lang w:val="en-US"/>
        </w:rPr>
        <w:t>Stroyizdat</w:t>
      </w:r>
      <w:proofErr w:type="spellEnd"/>
      <w:r w:rsidRPr="00916B1B">
        <w:rPr>
          <w:rFonts w:ascii="Times New Roman" w:hAnsi="Times New Roman" w:cs="Times New Roman"/>
          <w:sz w:val="24"/>
          <w:szCs w:val="24"/>
          <w:lang w:val="en-US"/>
        </w:rPr>
        <w:t xml:space="preserve">), where the air permeability of windows with separate frames is greater than 10-20%, </w:t>
      </w:r>
      <w:r w:rsidRPr="00916B1B">
        <w:rPr>
          <w:rFonts w:ascii="Times New Roman" w:hAnsi="Times New Roman" w:cs="Times New Roman"/>
          <w:sz w:val="24"/>
          <w:szCs w:val="24"/>
          <w:lang w:val="en-US"/>
        </w:rPr>
        <w:lastRenderedPageBreak/>
        <w:t xml:space="preserve">sealing gaskets are installed between the window blocks and the wall in accordance with the methodological recommendations for improving the operational quality of filling window and balcony openings with double frames. </w:t>
      </w:r>
      <w:proofErr w:type="gramStart"/>
      <w:r w:rsidRPr="00916B1B">
        <w:rPr>
          <w:rFonts w:ascii="Times New Roman" w:hAnsi="Times New Roman" w:cs="Times New Roman"/>
          <w:sz w:val="24"/>
          <w:szCs w:val="24"/>
          <w:lang w:val="en-US"/>
        </w:rPr>
        <w:t xml:space="preserve">One thousand nine hundred seventy </w:t>
      </w:r>
      <w:proofErr w:type="spellStart"/>
      <w:r w:rsidRPr="00916B1B">
        <w:rPr>
          <w:rFonts w:ascii="Times New Roman" w:hAnsi="Times New Roman" w:cs="Times New Roman"/>
          <w:sz w:val="24"/>
          <w:szCs w:val="24"/>
          <w:lang w:val="en-US"/>
        </w:rPr>
        <w:t>seven</w:t>
      </w:r>
      <w:r w:rsidR="00645C67" w:rsidRPr="00916B1B">
        <w:rPr>
          <w:rFonts w:ascii="Times New Roman" w:hAnsi="Times New Roman" w:cs="Times New Roman"/>
          <w:sz w:val="24"/>
          <w:szCs w:val="24"/>
          <w:lang w:val="en-US"/>
        </w:rPr>
        <w:t>.</w:t>
      </w:r>
      <w:r w:rsidRPr="00916B1B">
        <w:rPr>
          <w:rFonts w:ascii="Times New Roman" w:hAnsi="Times New Roman" w:cs="Times New Roman"/>
          <w:sz w:val="24"/>
          <w:szCs w:val="24"/>
          <w:lang w:val="en-US"/>
        </w:rPr>
        <w:t>Freezing</w:t>
      </w:r>
      <w:proofErr w:type="spellEnd"/>
      <w:r w:rsidRPr="00916B1B">
        <w:rPr>
          <w:rFonts w:ascii="Times New Roman" w:hAnsi="Times New Roman" w:cs="Times New Roman"/>
          <w:sz w:val="24"/>
          <w:szCs w:val="24"/>
          <w:lang w:val="en-US"/>
        </w:rPr>
        <w:t xml:space="preserve"> of surfaces after drying from the inside of the walls</w:t>
      </w:r>
      <w:proofErr w:type="gramEnd"/>
      <w:r w:rsidRPr="00916B1B">
        <w:rPr>
          <w:rFonts w:ascii="Times New Roman" w:hAnsi="Times New Roman" w:cs="Times New Roman"/>
          <w:sz w:val="24"/>
          <w:szCs w:val="24"/>
          <w:lang w:val="en-US"/>
        </w:rPr>
        <w:t xml:space="preserve"> is eliminated, first laying thermal insulation, then vapor barrier and finishing layers. Four options for such insulation are used: spraying an asbestos-mineral mixture, then laying a vapor barrier layer and installing fiber boards; spraying the same mixture with a separate layer of light construction solution on a metal grid, FRP-1 slab foam and instead of dry plaster; installing two layers of fiber boards.</w:t>
      </w:r>
    </w:p>
    <w:p w:rsidR="002A306F" w:rsidRPr="00916B1B" w:rsidRDefault="00645C67"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2A306F" w:rsidRPr="00916B1B">
        <w:rPr>
          <w:rFonts w:ascii="Times New Roman" w:hAnsi="Times New Roman" w:cs="Times New Roman"/>
          <w:sz w:val="24"/>
          <w:szCs w:val="24"/>
          <w:lang w:val="en-US"/>
        </w:rPr>
        <w:t>Panel walls can be effectively insulated by applying organic paint E-co-179 from the hydrophobic emulsion Silicon-</w:t>
      </w:r>
      <w:proofErr w:type="spellStart"/>
      <w:r w:rsidR="002A306F" w:rsidRPr="00916B1B">
        <w:rPr>
          <w:rFonts w:ascii="Times New Roman" w:hAnsi="Times New Roman" w:cs="Times New Roman"/>
          <w:sz w:val="24"/>
          <w:szCs w:val="24"/>
          <w:lang w:val="en-US"/>
        </w:rPr>
        <w:t>Misi</w:t>
      </w:r>
      <w:proofErr w:type="spellEnd"/>
      <w:r w:rsidR="002A306F" w:rsidRPr="00916B1B">
        <w:rPr>
          <w:rFonts w:ascii="Times New Roman" w:hAnsi="Times New Roman" w:cs="Times New Roman"/>
          <w:sz w:val="24"/>
          <w:szCs w:val="24"/>
          <w:lang w:val="en-US"/>
        </w:rPr>
        <w:t xml:space="preserve"> to their outer surface. «I Don't Know</w:t>
      </w:r>
      <w:proofErr w:type="gramStart"/>
      <w:r w:rsidR="002A306F" w:rsidRPr="00916B1B">
        <w:rPr>
          <w:rFonts w:ascii="Times New Roman" w:hAnsi="Times New Roman" w:cs="Times New Roman"/>
          <w:sz w:val="24"/>
          <w:szCs w:val="24"/>
          <w:lang w:val="en-US"/>
        </w:rPr>
        <w:t>,»</w:t>
      </w:r>
      <w:proofErr w:type="gramEnd"/>
      <w:r w:rsidR="002A306F" w:rsidRPr="00916B1B">
        <w:rPr>
          <w:rFonts w:ascii="Times New Roman" w:hAnsi="Times New Roman" w:cs="Times New Roman"/>
          <w:sz w:val="24"/>
          <w:szCs w:val="24"/>
          <w:lang w:val="en-US"/>
        </w:rPr>
        <w:t xml:space="preserve"> He Said. This coating is washable, vapor-proof and frost-resistant, and the paint is non-toxic.</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Calculations showed that the cost of painting The Wall is compensated</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At the expense of the cost of heat saved for 3-5 years.</w:t>
      </w:r>
      <w:r w:rsidRPr="00916B1B">
        <w:rPr>
          <w:rFonts w:ascii="Times New Roman" w:hAnsi="Times New Roman" w:cs="Times New Roman"/>
          <w:sz w:val="24"/>
          <w:szCs w:val="24"/>
          <w:lang w:val="en-US"/>
        </w:rPr>
        <w:tab/>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To save electricity and thermal energy and water consumption, means of remote and automatic monitoring of the operation of engineering systems, networks and communications are used, which in these systems provide maintenance of calculation parameters (temperature, pressure, current voltage, etc.), strict accounting and control of heat and electricity, water, gas consumption.</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main direction of energy saving is the use of rational schemes for switching on and off electrical equipment and fluorescent lighting. An analysis of various options for lighting installations has shown that fluorescent lamps are much more economical than incandescent lamps. So, the same value of the luminous flux is 2100 MG, an incandescent lamp consumes 150W, and a fluorescent lamp — 51w. In addition, the service life of fluorescent lamps significantly exceeds the service life of incandescent lamps — 7500 and 1000 hours, respectively. Therefore, lamps with fluorescent lamps are used in halls, corridors, lobbies, public organizations and premises for cultural and entertainment purposes, as well as in industrial premises.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In rooms where it is impossible to use fluorescent electric light for any reason, reducing electricity consumption can be achieved by using high-power lamps.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In order to save electricity in lighting installations with incandescent lamps, it is necessary to use lamps of a new type, for example, an unconditional heating body and a Krypton-filled BC (instead of argon and conventional B-type lamps).Bedrooms of hotels, boarding houses, turbines, campsites are equipped with bedside lamps of the «bra» type and multi-Lamp chandeliers with double switches.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In halls, corridors, and lobbies, a duty lighting network is installed, which is turned on all night, and the main part of the lamps (working light at night) is turned off.</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In outdoor electric lighting installations, it is advisable to use mercury, quartz, and sodium lamps, as they emit better light than commonly used incandescent lamps.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Electricity savings can be achieved through </w:t>
      </w:r>
      <w:proofErr w:type="spellStart"/>
      <w:r w:rsidRPr="00916B1B">
        <w:rPr>
          <w:rFonts w:ascii="Times New Roman" w:hAnsi="Times New Roman" w:cs="Times New Roman"/>
          <w:sz w:val="24"/>
          <w:szCs w:val="24"/>
          <w:lang w:val="en-US"/>
        </w:rPr>
        <w:t>photorelets</w:t>
      </w:r>
      <w:proofErr w:type="spellEnd"/>
      <w:r w:rsidRPr="00916B1B">
        <w:rPr>
          <w:rFonts w:ascii="Times New Roman" w:hAnsi="Times New Roman" w:cs="Times New Roman"/>
          <w:sz w:val="24"/>
          <w:szCs w:val="24"/>
          <w:lang w:val="en-US"/>
        </w:rPr>
        <w:t>, automatic with external electric light control. Most outdoor lighting fixtures that work at night are turned off.</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reserve for reducing electricity consumption is to ensure uniform loading of the phases of power transformers. In addition, savings are achieved by replacing electrical equipment (especially in food units) with natural gas-powered equipment. Washing machines with electric heating elements are replaced by equipment that uses steam and hot water as coolers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One of the main directions in reducing heat and fuel consumption is automation of heat consumption in buildings. Heat meters of the TC-20 type and induction flow meters of the IR-51 type are used to calculate the heat consumed.</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Regulators of the hydraulic system of the RD-</w:t>
      </w:r>
      <w:proofErr w:type="spellStart"/>
      <w:r w:rsidRPr="00916B1B">
        <w:rPr>
          <w:rFonts w:ascii="Times New Roman" w:hAnsi="Times New Roman" w:cs="Times New Roman"/>
          <w:sz w:val="24"/>
          <w:szCs w:val="24"/>
          <w:lang w:val="en-US"/>
        </w:rPr>
        <w:t>za</w:t>
      </w:r>
      <w:proofErr w:type="spellEnd"/>
      <w:r w:rsidRPr="00916B1B">
        <w:rPr>
          <w:rFonts w:ascii="Times New Roman" w:hAnsi="Times New Roman" w:cs="Times New Roman"/>
          <w:sz w:val="24"/>
          <w:szCs w:val="24"/>
          <w:lang w:val="en-US"/>
        </w:rPr>
        <w:t xml:space="preserve">, TM type for regulating thermal and hydraulic modes and protecting individual heat points from emergency modes; URRD; RTB, as amplifying and switching devices — pulse valves of the IR-25 type and protective devices of the </w:t>
      </w:r>
      <w:proofErr w:type="spellStart"/>
      <w:r w:rsidRPr="00916B1B">
        <w:rPr>
          <w:rFonts w:ascii="Times New Roman" w:hAnsi="Times New Roman" w:cs="Times New Roman"/>
          <w:sz w:val="24"/>
          <w:szCs w:val="24"/>
          <w:lang w:val="en-US"/>
        </w:rPr>
        <w:t>zu</w:t>
      </w:r>
      <w:proofErr w:type="spellEnd"/>
      <w:r w:rsidRPr="00916B1B">
        <w:rPr>
          <w:rFonts w:ascii="Times New Roman" w:hAnsi="Times New Roman" w:cs="Times New Roman"/>
          <w:sz w:val="24"/>
          <w:szCs w:val="24"/>
          <w:lang w:val="en-US"/>
        </w:rPr>
        <w:t xml:space="preserve"> type, for regulating heat consumption for heating and temperature controllers of the RTK-2216, RT-2217 </w:t>
      </w:r>
      <w:r w:rsidRPr="00916B1B">
        <w:rPr>
          <w:rFonts w:ascii="Times New Roman" w:hAnsi="Times New Roman" w:cs="Times New Roman"/>
          <w:sz w:val="24"/>
          <w:szCs w:val="24"/>
          <w:lang w:val="en-US"/>
        </w:rPr>
        <w:lastRenderedPageBreak/>
        <w:t>DP (TS) type, adjustable elevator of the RT-2217 ER type, mixing of the TSVC type pumps are used.</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To save heat and energy consumption, boilers fill the insulation of the boiler unit, auxiliary equipment, pipes, fittings and flange connections. Insulation allows you to reduce heat loss to the environment and thus reduce fuel consumption in the boiler.</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main ways to save heat and energy resources in tourist farms: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Heat accounting of water with the use of an electromagnet (induction flow meters of the IR-51 type);</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Automatic reduction of hot water temperature in hot water supply systems of consumers at night; automatic regulation of heat consumption at subscriber entrances (art-2);</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Regulation of hot water in hot water supply systems in the summer period; automation of flow ventilation systems; automation of low-performance flow ventilation systems with group regulation by cooling and air-heat curtains.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Problem of elimination of water losses author: Semipalatinsk mass use of tourist farms. Reducing its losses is ensured not only by rational use of water resources, but also by simultaneous reduction of electricity costs for raising and transporting water, reducing the cost of thermal energy for its heating, improving the water supply of consumers.</w:t>
      </w:r>
    </w:p>
    <w:p w:rsidR="002A306F" w:rsidRPr="00916B1B" w:rsidRDefault="00523D78"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2A306F" w:rsidRPr="00916B1B">
        <w:rPr>
          <w:rFonts w:ascii="Times New Roman" w:hAnsi="Times New Roman" w:cs="Times New Roman"/>
          <w:sz w:val="24"/>
          <w:szCs w:val="24"/>
          <w:lang w:val="en-US"/>
        </w:rPr>
        <w:t>Basic technical solutions that reduce water consumption:</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Development of new, more advanced types of water distribution fittings;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Replacement of existing cranes with self-regulating water flow cranes;</w:t>
      </w:r>
      <w:r w:rsidRPr="00916B1B">
        <w:rPr>
          <w:rFonts w:ascii="Times New Roman" w:hAnsi="Times New Roman" w:cs="Times New Roman"/>
          <w:sz w:val="24"/>
          <w:szCs w:val="24"/>
          <w:lang w:val="en-US"/>
        </w:rPr>
        <w:tab/>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Centralized pressure regulation in the water supply system;</w:t>
      </w:r>
    </w:p>
    <w:p w:rsidR="002A306F" w:rsidRPr="00916B1B" w:rsidRDefault="00523D78"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2A306F" w:rsidRPr="00916B1B">
        <w:rPr>
          <w:rFonts w:ascii="Times New Roman" w:hAnsi="Times New Roman" w:cs="Times New Roman"/>
          <w:sz w:val="24"/>
          <w:szCs w:val="24"/>
          <w:lang w:val="en-US"/>
        </w:rPr>
        <w:t>Application of automatic pump control system;</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Operation of </w:t>
      </w:r>
      <w:proofErr w:type="gramStart"/>
      <w:r w:rsidRPr="00916B1B">
        <w:rPr>
          <w:rFonts w:ascii="Times New Roman" w:hAnsi="Times New Roman" w:cs="Times New Roman"/>
          <w:sz w:val="24"/>
          <w:szCs w:val="24"/>
          <w:lang w:val="en-US"/>
        </w:rPr>
        <w:t>meters(</w:t>
      </w:r>
      <w:proofErr w:type="gramEnd"/>
      <w:r w:rsidRPr="00916B1B">
        <w:rPr>
          <w:rFonts w:ascii="Times New Roman" w:hAnsi="Times New Roman" w:cs="Times New Roman"/>
          <w:sz w:val="24"/>
          <w:szCs w:val="24"/>
          <w:lang w:val="en-US"/>
        </w:rPr>
        <w:t xml:space="preserve"> water meters) at facilities; monitoring of water consumption; improving the level of technical operation of water supply subsystems;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Regulation of the operating modes of the centralized hot water supply system;</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Insulation device of hoists of the hot water supply system;</w:t>
      </w:r>
    </w:p>
    <w:p w:rsidR="002A306F" w:rsidRPr="00916B1B" w:rsidRDefault="002A306F"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Installation of the diaphragm on the water separation valve; ensuring the correct operation of the shut-off and water separation valve.</w:t>
      </w:r>
      <w:proofErr w:type="gramEnd"/>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Reducing the cost of Labor and fuel and energy resources during the operation of engineering equipment is also achieved by dispatching its operation.</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dispatching service monitors the operation of engineering equipment: elevators, heating systems, hot and cold water supply, power supply, exhaust ventilation and air conditioning systems, cold supply systems, gas supply systems, basements, attics, collectors, security, fire alarm and automatic fire extinguishing systems, smoke removal systems and air support in high-rise hotels.</w:t>
      </w:r>
    </w:p>
    <w:p w:rsidR="002A306F" w:rsidRPr="00916B1B" w:rsidRDefault="00523D78"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2A306F" w:rsidRPr="00916B1B">
        <w:rPr>
          <w:rFonts w:ascii="Times New Roman" w:hAnsi="Times New Roman" w:cs="Times New Roman"/>
          <w:sz w:val="24"/>
          <w:szCs w:val="24"/>
          <w:lang w:val="en-US"/>
        </w:rPr>
        <w:t xml:space="preserve">On behalf of the Central Council for tourism and excursions, the </w:t>
      </w:r>
      <w:proofErr w:type="spellStart"/>
      <w:r w:rsidR="002A306F" w:rsidRPr="00916B1B">
        <w:rPr>
          <w:rFonts w:ascii="Times New Roman" w:hAnsi="Times New Roman" w:cs="Times New Roman"/>
          <w:sz w:val="24"/>
          <w:szCs w:val="24"/>
          <w:lang w:val="en-US"/>
        </w:rPr>
        <w:t>Turistproekt</w:t>
      </w:r>
      <w:proofErr w:type="spellEnd"/>
      <w:r w:rsidR="002A306F" w:rsidRPr="00916B1B">
        <w:rPr>
          <w:rFonts w:ascii="Times New Roman" w:hAnsi="Times New Roman" w:cs="Times New Roman"/>
          <w:sz w:val="24"/>
          <w:szCs w:val="24"/>
          <w:lang w:val="en-US"/>
        </w:rPr>
        <w:t xml:space="preserve"> Design Institute (Kiev branch) has developed «recommendations for saving fuel and energy resources and water in the operation of tourist and excursion organizations, institutions and enterprises», which should be guided in practical activities.</w:t>
      </w:r>
    </w:p>
    <w:p w:rsidR="002A306F" w:rsidRPr="00916B1B" w:rsidRDefault="00645C67"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2A306F" w:rsidRPr="00916B1B">
        <w:rPr>
          <w:rFonts w:ascii="Times New Roman" w:hAnsi="Times New Roman" w:cs="Times New Roman"/>
          <w:sz w:val="24"/>
          <w:szCs w:val="24"/>
          <w:lang w:val="en-US"/>
        </w:rPr>
        <w:t xml:space="preserve">When developing proposals, the Institute allocated 5 regions, and in their composition-27 provinces. Criteria for zoning climatic uniformity of possible specialization and seasonal functioning of institutions and recreation areas, provinces — functional uniformity of resource composition and their </w:t>
      </w:r>
      <w:proofErr w:type="spellStart"/>
      <w:r w:rsidR="002A306F" w:rsidRPr="00916B1B">
        <w:rPr>
          <w:rFonts w:ascii="Times New Roman" w:hAnsi="Times New Roman" w:cs="Times New Roman"/>
          <w:sz w:val="24"/>
          <w:szCs w:val="24"/>
          <w:lang w:val="en-US"/>
        </w:rPr>
        <w:t>distribution.These</w:t>
      </w:r>
      <w:proofErr w:type="spellEnd"/>
      <w:r w:rsidR="002A306F" w:rsidRPr="00916B1B">
        <w:rPr>
          <w:rFonts w:ascii="Times New Roman" w:hAnsi="Times New Roman" w:cs="Times New Roman"/>
          <w:sz w:val="24"/>
          <w:szCs w:val="24"/>
          <w:lang w:val="en-US"/>
        </w:rPr>
        <w:t xml:space="preserve"> recommendations define the main directions of improving the efficiency of fuel and thermal energy use by rationing and improving the calculation of fuel and energy resource consumption; centralization of equipment repair, improvement of repair organization and strengthening of repair services; saving heat energy, fuel in centralized Heat Supply, strengthening of thermal protection of buildings and structures used; fuel economy in heating boilers, improvement of equipment, introduction of rational methods for regulating the operation of boilers of motor farms, buildings of RSU; use of </w:t>
      </w:r>
      <w:proofErr w:type="spellStart"/>
      <w:r w:rsidR="002A306F" w:rsidRPr="00916B1B">
        <w:rPr>
          <w:rFonts w:ascii="Times New Roman" w:hAnsi="Times New Roman" w:cs="Times New Roman"/>
          <w:sz w:val="24"/>
          <w:szCs w:val="24"/>
          <w:lang w:val="en-US"/>
        </w:rPr>
        <w:t>geleosystems</w:t>
      </w:r>
      <w:proofErr w:type="spellEnd"/>
      <w:r w:rsidR="002A306F" w:rsidRPr="00916B1B">
        <w:rPr>
          <w:rFonts w:ascii="Times New Roman" w:hAnsi="Times New Roman" w:cs="Times New Roman"/>
          <w:sz w:val="24"/>
          <w:szCs w:val="24"/>
          <w:lang w:val="en-US"/>
        </w:rPr>
        <w:t xml:space="preserve"> (solar energy) and thermal water. The economic effect of the proposed measures was determined.</w:t>
      </w:r>
    </w:p>
    <w:p w:rsidR="002A306F" w:rsidRPr="00916B1B" w:rsidRDefault="00645C67"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2A306F" w:rsidRPr="00916B1B">
        <w:rPr>
          <w:rFonts w:ascii="Times New Roman" w:hAnsi="Times New Roman" w:cs="Times New Roman"/>
          <w:sz w:val="24"/>
          <w:szCs w:val="24"/>
          <w:lang w:val="en-US"/>
        </w:rPr>
        <w:t xml:space="preserve">Resolution No. 17-34/47 of the board of the Central Council for tourism and excursions and the Presidium of the Central Committee of the trade union of cultural workers dated </w:t>
      </w:r>
      <w:r w:rsidR="002A306F" w:rsidRPr="00916B1B">
        <w:rPr>
          <w:rFonts w:ascii="Times New Roman" w:hAnsi="Times New Roman" w:cs="Times New Roman"/>
          <w:sz w:val="24"/>
          <w:szCs w:val="24"/>
          <w:lang w:val="en-US"/>
        </w:rPr>
        <w:lastRenderedPageBreak/>
        <w:t>22.09.85 approved the list of organizations and enterprises that may include a list of specific types of material resources for which a premium for saving material resources and a premium for saving (Appendix 3).</w:t>
      </w:r>
    </w:p>
    <w:p w:rsidR="002A306F" w:rsidRPr="00916B1B" w:rsidRDefault="00645C67"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2A306F" w:rsidRPr="00916B1B">
        <w:rPr>
          <w:rFonts w:ascii="Times New Roman" w:hAnsi="Times New Roman" w:cs="Times New Roman"/>
          <w:sz w:val="24"/>
          <w:szCs w:val="24"/>
          <w:lang w:val="en-US"/>
        </w:rPr>
        <w:t>According to the approved list, bonuses for workers and engineering and technical personnel for saving material resources are made in organizations and enterprises, where the expenditure standards of specific types of material resources are approved in accordance with the established procedure, and accounting of their expenses is carried out with the help of control and measuring instruments and technically justified methods.</w:t>
      </w:r>
    </w:p>
    <w:p w:rsidR="00541C88" w:rsidRPr="00916B1B" w:rsidRDefault="006B752B"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2A306F" w:rsidRPr="00916B1B">
        <w:rPr>
          <w:rFonts w:ascii="Times New Roman" w:hAnsi="Times New Roman" w:cs="Times New Roman"/>
          <w:sz w:val="24"/>
          <w:szCs w:val="24"/>
          <w:lang w:val="en-US"/>
        </w:rPr>
        <w:t xml:space="preserve">In accordance with the resolution of the Central Committee of the CPSU and the Council of Ministers of the CCC «on strengthening the work on the conservation and rational use of raw materials, fuel and energy and other material resources», the Central Committee of the CPSU, the Central </w:t>
      </w:r>
      <w:r w:rsidRPr="00916B1B">
        <w:rPr>
          <w:rFonts w:ascii="Times New Roman" w:hAnsi="Times New Roman" w:cs="Times New Roman"/>
          <w:sz w:val="24"/>
          <w:szCs w:val="24"/>
          <w:lang w:val="en-US"/>
        </w:rPr>
        <w:t xml:space="preserve">         </w:t>
      </w:r>
      <w:r w:rsidR="002A306F" w:rsidRPr="00916B1B">
        <w:rPr>
          <w:rFonts w:ascii="Times New Roman" w:hAnsi="Times New Roman" w:cs="Times New Roman"/>
          <w:sz w:val="24"/>
          <w:szCs w:val="24"/>
          <w:lang w:val="en-US"/>
        </w:rPr>
        <w:t xml:space="preserve">Committee of the CPSU and the </w:t>
      </w:r>
      <w:proofErr w:type="spellStart"/>
      <w:r w:rsidR="002A306F" w:rsidRPr="00916B1B">
        <w:rPr>
          <w:rFonts w:ascii="Times New Roman" w:hAnsi="Times New Roman" w:cs="Times New Roman"/>
          <w:sz w:val="24"/>
          <w:szCs w:val="24"/>
          <w:lang w:val="en-US"/>
        </w:rPr>
        <w:t>Gosnab</w:t>
      </w:r>
      <w:proofErr w:type="spellEnd"/>
      <w:r w:rsidR="002A306F" w:rsidRPr="00916B1B">
        <w:rPr>
          <w:rFonts w:ascii="Times New Roman" w:hAnsi="Times New Roman" w:cs="Times New Roman"/>
          <w:sz w:val="24"/>
          <w:szCs w:val="24"/>
          <w:lang w:val="en-US"/>
        </w:rPr>
        <w:t xml:space="preserve"> of the USSR on October 1, 1981 adopted Resolution No. 9/C-124/8A/87 «on the procedure for conducting the Eleventh Five—Year Plan of the All-Union Public competition for the effectiveness of the use of raw materials, materials and fuel and energy resources». This resolution will also apply in the current five-year plan. In order to encourage the teams of tourist enterprises that have achieved the best results during the All-Union Public competition, the Central Council for tourism and excursions was allocated 2 diplomas of the Central Council for tourism and excursions, the Central Committee of the Central Committee for tourism and excursions and the Presidium of the Central Committee of the trade union of cultural workers in the amount established by the resolution</w:t>
      </w:r>
      <w:r w:rsidR="00541C88" w:rsidRPr="00916B1B">
        <w:rPr>
          <w:rFonts w:ascii="Times New Roman" w:hAnsi="Times New Roman" w:cs="Times New Roman"/>
          <w:sz w:val="24"/>
          <w:szCs w:val="24"/>
          <w:lang w:val="en-US"/>
        </w:rPr>
        <w:t>.</w:t>
      </w:r>
    </w:p>
    <w:p w:rsidR="002A306F" w:rsidRPr="00916B1B" w:rsidRDefault="002A306F"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Literature.</w:t>
      </w:r>
      <w:proofErr w:type="gramEnd"/>
      <w:r w:rsidRPr="00916B1B">
        <w:rPr>
          <w:rFonts w:ascii="Times New Roman" w:hAnsi="Times New Roman" w:cs="Times New Roman"/>
          <w:sz w:val="24"/>
          <w:szCs w:val="24"/>
          <w:lang w:val="en-US"/>
        </w:rPr>
        <w:t xml:space="preserve"> </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1. </w:t>
      </w:r>
      <w:proofErr w:type="spellStart"/>
      <w:r w:rsidRPr="00916B1B">
        <w:rPr>
          <w:rFonts w:ascii="Times New Roman" w:hAnsi="Times New Roman" w:cs="Times New Roman"/>
          <w:sz w:val="24"/>
          <w:szCs w:val="24"/>
          <w:lang w:val="en-US"/>
        </w:rPr>
        <w:t>Voskresensky</w:t>
      </w:r>
      <w:proofErr w:type="spellEnd"/>
      <w:r w:rsidRPr="00916B1B">
        <w:rPr>
          <w:rFonts w:ascii="Times New Roman" w:hAnsi="Times New Roman" w:cs="Times New Roman"/>
          <w:sz w:val="24"/>
          <w:szCs w:val="24"/>
          <w:lang w:val="en-US"/>
        </w:rPr>
        <w:t xml:space="preserve"> M. G., </w:t>
      </w:r>
      <w:proofErr w:type="spellStart"/>
      <w:r w:rsidRPr="00916B1B">
        <w:rPr>
          <w:rFonts w:ascii="Times New Roman" w:hAnsi="Times New Roman" w:cs="Times New Roman"/>
          <w:sz w:val="24"/>
          <w:szCs w:val="24"/>
          <w:lang w:val="en-US"/>
        </w:rPr>
        <w:t>Goncharov</w:t>
      </w:r>
      <w:proofErr w:type="spellEnd"/>
      <w:r w:rsidRPr="00916B1B">
        <w:rPr>
          <w:rFonts w:ascii="Times New Roman" w:hAnsi="Times New Roman" w:cs="Times New Roman"/>
          <w:sz w:val="24"/>
          <w:szCs w:val="24"/>
          <w:lang w:val="en-US"/>
        </w:rPr>
        <w:t xml:space="preserve"> L. I. Technical operation of fixed assets of a tourist institution. </w:t>
      </w:r>
      <w:proofErr w:type="gramStart"/>
      <w:r w:rsidRPr="00916B1B">
        <w:rPr>
          <w:rFonts w:ascii="Times New Roman" w:hAnsi="Times New Roman" w:cs="Times New Roman"/>
          <w:sz w:val="24"/>
          <w:szCs w:val="24"/>
          <w:lang w:val="en-US"/>
        </w:rPr>
        <w:t>UCH.</w:t>
      </w:r>
      <w:proofErr w:type="gramEnd"/>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POS.</w:t>
      </w:r>
      <w:proofErr w:type="gramEnd"/>
      <w:r w:rsidRPr="00916B1B">
        <w:rPr>
          <w:rFonts w:ascii="Times New Roman" w:hAnsi="Times New Roman" w:cs="Times New Roman"/>
          <w:sz w:val="24"/>
          <w:szCs w:val="24"/>
          <w:lang w:val="en-US"/>
        </w:rPr>
        <w:t xml:space="preserve">  MOSCOW: TSRIB PUBL., 1986.</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2. </w:t>
      </w:r>
      <w:proofErr w:type="spellStart"/>
      <w:r w:rsidRPr="00916B1B">
        <w:rPr>
          <w:rFonts w:ascii="Times New Roman" w:hAnsi="Times New Roman" w:cs="Times New Roman"/>
          <w:sz w:val="24"/>
          <w:szCs w:val="24"/>
          <w:lang w:val="en-US"/>
        </w:rPr>
        <w:t>Burgonova</w:t>
      </w:r>
      <w:proofErr w:type="spellEnd"/>
      <w:r w:rsidRPr="00916B1B">
        <w:rPr>
          <w:rFonts w:ascii="Times New Roman" w:hAnsi="Times New Roman" w:cs="Times New Roman"/>
          <w:sz w:val="24"/>
          <w:szCs w:val="24"/>
          <w:lang w:val="en-US"/>
        </w:rPr>
        <w:t xml:space="preserve"> G. N., </w:t>
      </w:r>
      <w:proofErr w:type="spellStart"/>
      <w:r w:rsidRPr="00916B1B">
        <w:rPr>
          <w:rFonts w:ascii="Times New Roman" w:hAnsi="Times New Roman" w:cs="Times New Roman"/>
          <w:sz w:val="24"/>
          <w:szCs w:val="24"/>
          <w:lang w:val="en-US"/>
        </w:rPr>
        <w:t>Kamorzhanova</w:t>
      </w:r>
      <w:proofErr w:type="spellEnd"/>
      <w:r w:rsidRPr="00916B1B">
        <w:rPr>
          <w:rFonts w:ascii="Times New Roman" w:hAnsi="Times New Roman" w:cs="Times New Roman"/>
          <w:sz w:val="24"/>
          <w:szCs w:val="24"/>
          <w:lang w:val="en-US"/>
        </w:rPr>
        <w:t xml:space="preserve"> N. A. Hotel and tourism business. </w:t>
      </w:r>
      <w:proofErr w:type="gramStart"/>
      <w:r w:rsidRPr="00916B1B">
        <w:rPr>
          <w:rFonts w:ascii="Times New Roman" w:hAnsi="Times New Roman" w:cs="Times New Roman"/>
          <w:sz w:val="24"/>
          <w:szCs w:val="24"/>
          <w:lang w:val="en-US"/>
        </w:rPr>
        <w:t>UCH.</w:t>
      </w:r>
      <w:proofErr w:type="gramEnd"/>
      <w:r w:rsidRPr="00916B1B">
        <w:rPr>
          <w:rFonts w:ascii="Times New Roman" w:hAnsi="Times New Roman" w:cs="Times New Roman"/>
          <w:sz w:val="24"/>
          <w:szCs w:val="24"/>
          <w:lang w:val="en-US"/>
        </w:rPr>
        <w:t xml:space="preserve"> POS. Moscow: Finance and statistics, 2000.</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3. Hotel and tourism business. «I don't know</w:t>
      </w:r>
      <w:proofErr w:type="gramStart"/>
      <w:r w:rsidRPr="00916B1B">
        <w:rPr>
          <w:rFonts w:ascii="Times New Roman" w:hAnsi="Times New Roman" w:cs="Times New Roman"/>
          <w:sz w:val="24"/>
          <w:szCs w:val="24"/>
          <w:lang w:val="en-US"/>
        </w:rPr>
        <w:t>,»</w:t>
      </w:r>
      <w:proofErr w:type="gramEnd"/>
      <w:r w:rsidRPr="00916B1B">
        <w:rPr>
          <w:rFonts w:ascii="Times New Roman" w:hAnsi="Times New Roman" w:cs="Times New Roman"/>
          <w:sz w:val="24"/>
          <w:szCs w:val="24"/>
          <w:lang w:val="en-US"/>
        </w:rPr>
        <w:t xml:space="preserve"> he </w:t>
      </w:r>
      <w:proofErr w:type="spellStart"/>
      <w:r w:rsidRPr="00916B1B">
        <w:rPr>
          <w:rFonts w:ascii="Times New Roman" w:hAnsi="Times New Roman" w:cs="Times New Roman"/>
          <w:sz w:val="24"/>
          <w:szCs w:val="24"/>
          <w:lang w:val="en-US"/>
        </w:rPr>
        <w:t>said.Ed</w:t>
      </w:r>
      <w:proofErr w:type="spellEnd"/>
      <w:r w:rsidRPr="00916B1B">
        <w:rPr>
          <w:rFonts w:ascii="Times New Roman" w:hAnsi="Times New Roman" w:cs="Times New Roman"/>
          <w:sz w:val="24"/>
          <w:szCs w:val="24"/>
          <w:lang w:val="en-US"/>
        </w:rPr>
        <w:t xml:space="preserve">. Prof. </w:t>
      </w:r>
      <w:proofErr w:type="spellStart"/>
      <w:r w:rsidRPr="00916B1B">
        <w:rPr>
          <w:rFonts w:ascii="Times New Roman" w:hAnsi="Times New Roman" w:cs="Times New Roman"/>
          <w:sz w:val="24"/>
          <w:szCs w:val="24"/>
          <w:lang w:val="en-US"/>
        </w:rPr>
        <w:t>Chudnovsky</w:t>
      </w:r>
      <w:proofErr w:type="spellEnd"/>
      <w:r w:rsidRPr="00916B1B">
        <w:rPr>
          <w:rFonts w:ascii="Times New Roman" w:hAnsi="Times New Roman" w:cs="Times New Roman"/>
          <w:sz w:val="24"/>
          <w:szCs w:val="24"/>
          <w:lang w:val="en-US"/>
        </w:rPr>
        <w:t xml:space="preserve"> A.D.  </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Moscow: </w:t>
      </w:r>
      <w:proofErr w:type="spellStart"/>
      <w:r w:rsidRPr="00916B1B">
        <w:rPr>
          <w:rFonts w:ascii="Times New Roman" w:hAnsi="Times New Roman" w:cs="Times New Roman"/>
          <w:sz w:val="24"/>
          <w:szCs w:val="24"/>
          <w:lang w:val="en-US"/>
        </w:rPr>
        <w:t>Ekmos</w:t>
      </w:r>
      <w:proofErr w:type="spellEnd"/>
      <w:r w:rsidRPr="00916B1B">
        <w:rPr>
          <w:rFonts w:ascii="Times New Roman" w:hAnsi="Times New Roman" w:cs="Times New Roman"/>
          <w:sz w:val="24"/>
          <w:szCs w:val="24"/>
          <w:lang w:val="en-US"/>
        </w:rPr>
        <w:t>, 1998.</w:t>
      </w:r>
    </w:p>
    <w:p w:rsidR="002A306F" w:rsidRPr="00916B1B" w:rsidRDefault="00400C7A"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4.</w:t>
      </w:r>
      <w:r w:rsidR="002A306F" w:rsidRPr="00916B1B">
        <w:rPr>
          <w:rFonts w:ascii="Times New Roman" w:hAnsi="Times New Roman" w:cs="Times New Roman"/>
          <w:sz w:val="24"/>
          <w:szCs w:val="24"/>
          <w:lang w:val="en-US"/>
        </w:rPr>
        <w:t>Gulyaev</w:t>
      </w:r>
      <w:proofErr w:type="gramEnd"/>
      <w:r w:rsidR="002A306F" w:rsidRPr="00916B1B">
        <w:rPr>
          <w:rFonts w:ascii="Times New Roman" w:hAnsi="Times New Roman" w:cs="Times New Roman"/>
          <w:sz w:val="24"/>
          <w:szCs w:val="24"/>
          <w:lang w:val="en-US"/>
        </w:rPr>
        <w:t xml:space="preserve"> V. G. Organization of tourist activities. </w:t>
      </w:r>
      <w:proofErr w:type="gramStart"/>
      <w:r w:rsidR="002A306F" w:rsidRPr="00916B1B">
        <w:rPr>
          <w:rFonts w:ascii="Times New Roman" w:hAnsi="Times New Roman" w:cs="Times New Roman"/>
          <w:sz w:val="24"/>
          <w:szCs w:val="24"/>
          <w:lang w:val="en-US"/>
        </w:rPr>
        <w:t>UCH.</w:t>
      </w:r>
      <w:proofErr w:type="gramEnd"/>
      <w:r w:rsidR="002A306F" w:rsidRPr="00916B1B">
        <w:rPr>
          <w:rFonts w:ascii="Times New Roman" w:hAnsi="Times New Roman" w:cs="Times New Roman"/>
          <w:sz w:val="24"/>
          <w:szCs w:val="24"/>
          <w:lang w:val="en-US"/>
        </w:rPr>
        <w:t xml:space="preserve"> POS. Moscow: </w:t>
      </w:r>
      <w:proofErr w:type="spellStart"/>
      <w:r w:rsidR="002A306F" w:rsidRPr="00916B1B">
        <w:rPr>
          <w:rFonts w:ascii="Times New Roman" w:hAnsi="Times New Roman" w:cs="Times New Roman"/>
          <w:sz w:val="24"/>
          <w:szCs w:val="24"/>
          <w:lang w:val="en-US"/>
        </w:rPr>
        <w:t>Nolidge</w:t>
      </w:r>
      <w:proofErr w:type="spellEnd"/>
      <w:r w:rsidR="002A306F" w:rsidRPr="00916B1B">
        <w:rPr>
          <w:rFonts w:ascii="Times New Roman" w:hAnsi="Times New Roman" w:cs="Times New Roman"/>
          <w:sz w:val="24"/>
          <w:szCs w:val="24"/>
          <w:lang w:val="en-US"/>
        </w:rPr>
        <w:t>, 1996.</w:t>
      </w:r>
    </w:p>
    <w:p w:rsidR="00AA7124" w:rsidRPr="00916B1B" w:rsidRDefault="00AA7124" w:rsidP="00615045">
      <w:pPr>
        <w:spacing w:after="0" w:line="240" w:lineRule="auto"/>
        <w:jc w:val="both"/>
        <w:rPr>
          <w:rFonts w:ascii="Times New Roman" w:hAnsi="Times New Roman" w:cs="Times New Roman"/>
          <w:sz w:val="24"/>
          <w:szCs w:val="24"/>
          <w:lang w:val="en-US"/>
        </w:rPr>
      </w:pPr>
    </w:p>
    <w:p w:rsidR="00645D2A" w:rsidRPr="00916B1B" w:rsidRDefault="00645D2A" w:rsidP="00615045">
      <w:pPr>
        <w:shd w:val="clear" w:color="auto" w:fill="FFFFFF"/>
        <w:autoSpaceDE w:val="0"/>
        <w:autoSpaceDN w:val="0"/>
        <w:adjustRightInd w:val="0"/>
        <w:spacing w:after="0" w:line="240" w:lineRule="auto"/>
        <w:jc w:val="both"/>
        <w:rPr>
          <w:rFonts w:ascii="Times New Roman" w:hAnsi="Times New Roman" w:cs="Times New Roman"/>
          <w:b/>
          <w:bCs/>
          <w:sz w:val="24"/>
          <w:szCs w:val="24"/>
          <w:lang w:val="en-US"/>
        </w:rPr>
      </w:pPr>
      <w:r w:rsidRPr="00916B1B">
        <w:rPr>
          <w:rFonts w:ascii="Times New Roman" w:hAnsi="Times New Roman" w:cs="Times New Roman"/>
          <w:b/>
          <w:bCs/>
          <w:sz w:val="24"/>
          <w:szCs w:val="24"/>
          <w:lang w:val="en-US"/>
        </w:rPr>
        <w:t xml:space="preserve"> Estimation system of the results of student’s learning achievements (</w:t>
      </w:r>
      <w:r w:rsidRPr="00916B1B">
        <w:rPr>
          <w:rStyle w:val="jlqj4b"/>
          <w:rFonts w:ascii="Times New Roman" w:hAnsi="Times New Roman" w:cs="Times New Roman"/>
          <w:sz w:val="24"/>
          <w:szCs w:val="24"/>
          <w:lang w:val="en-US"/>
        </w:rPr>
        <w:t>Evaluation criteria</w:t>
      </w:r>
      <w:r w:rsidRPr="00916B1B">
        <w:rPr>
          <w:rFonts w:ascii="Times New Roman" w:hAnsi="Times New Roman" w:cs="Times New Roman"/>
          <w:b/>
          <w:bCs/>
          <w:sz w:val="24"/>
          <w:szCs w:val="24"/>
          <w:lang w:val="en-US"/>
        </w:rPr>
        <w:t>)</w:t>
      </w:r>
    </w:p>
    <w:p w:rsidR="00645D2A" w:rsidRPr="00916B1B" w:rsidRDefault="00645D2A" w:rsidP="00615045">
      <w:pPr>
        <w:shd w:val="clear" w:color="auto" w:fill="FFFFFF"/>
        <w:autoSpaceDE w:val="0"/>
        <w:autoSpaceDN w:val="0"/>
        <w:adjustRightInd w:val="0"/>
        <w:spacing w:after="0" w:line="240" w:lineRule="auto"/>
        <w:jc w:val="both"/>
        <w:rPr>
          <w:rFonts w:ascii="Times New Roman" w:hAnsi="Times New Roman" w:cs="Times New Roman"/>
          <w:b/>
          <w:bCs/>
          <w:sz w:val="24"/>
          <w:szCs w:val="24"/>
          <w:lang w:val="en-US"/>
        </w:rPr>
      </w:pPr>
    </w:p>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5"/>
        <w:gridCol w:w="1134"/>
        <w:gridCol w:w="851"/>
        <w:gridCol w:w="850"/>
        <w:gridCol w:w="6520"/>
      </w:tblGrid>
      <w:tr w:rsidR="00645D2A" w:rsidRPr="00FB17BA" w:rsidTr="009B3439">
        <w:trPr>
          <w:trHeight w:val="1165"/>
        </w:trPr>
        <w:tc>
          <w:tcPr>
            <w:tcW w:w="1135" w:type="dxa"/>
          </w:tcPr>
          <w:p w:rsidR="00645D2A" w:rsidRPr="00916B1B" w:rsidRDefault="00645D2A" w:rsidP="00615045">
            <w:pPr>
              <w:spacing w:after="0" w:line="240" w:lineRule="auto"/>
              <w:jc w:val="both"/>
              <w:rPr>
                <w:rFonts w:ascii="Times New Roman" w:hAnsi="Times New Roman" w:cs="Times New Roman"/>
                <w:bCs/>
                <w:sz w:val="24"/>
                <w:szCs w:val="24"/>
              </w:rPr>
            </w:pPr>
            <w:proofErr w:type="spellStart"/>
            <w:r w:rsidRPr="00916B1B">
              <w:rPr>
                <w:rStyle w:val="shorttext"/>
                <w:rFonts w:ascii="Times New Roman" w:hAnsi="Times New Roman" w:cs="Times New Roman"/>
                <w:sz w:val="24"/>
                <w:szCs w:val="24"/>
              </w:rPr>
              <w:t>Evaluationby</w:t>
            </w:r>
            <w:proofErr w:type="spellEnd"/>
            <w:r w:rsidRPr="00916B1B">
              <w:rPr>
                <w:rStyle w:val="shorttext"/>
                <w:rFonts w:ascii="Times New Roman" w:hAnsi="Times New Roman" w:cs="Times New Roman"/>
                <w:sz w:val="24"/>
                <w:szCs w:val="24"/>
                <w:lang w:val="en-US"/>
              </w:rPr>
              <w:t xml:space="preserve"> </w:t>
            </w:r>
            <w:proofErr w:type="spellStart"/>
            <w:r w:rsidRPr="00916B1B">
              <w:rPr>
                <w:rStyle w:val="shorttext"/>
                <w:rFonts w:ascii="Times New Roman" w:hAnsi="Times New Roman" w:cs="Times New Roman"/>
                <w:sz w:val="24"/>
                <w:szCs w:val="24"/>
              </w:rPr>
              <w:t>letter</w:t>
            </w:r>
            <w:proofErr w:type="spellEnd"/>
            <w:r w:rsidRPr="00916B1B">
              <w:rPr>
                <w:rStyle w:val="shorttext"/>
                <w:rFonts w:ascii="Times New Roman" w:hAnsi="Times New Roman" w:cs="Times New Roman"/>
                <w:sz w:val="24"/>
                <w:szCs w:val="24"/>
                <w:lang w:val="en-US"/>
              </w:rPr>
              <w:t xml:space="preserve"> </w:t>
            </w:r>
            <w:proofErr w:type="spellStart"/>
            <w:r w:rsidRPr="00916B1B">
              <w:rPr>
                <w:rStyle w:val="shorttext"/>
                <w:rFonts w:ascii="Times New Roman" w:hAnsi="Times New Roman" w:cs="Times New Roman"/>
                <w:sz w:val="24"/>
                <w:szCs w:val="24"/>
              </w:rPr>
              <w:t>system</w:t>
            </w:r>
            <w:proofErr w:type="spellEnd"/>
          </w:p>
        </w:tc>
        <w:tc>
          <w:tcPr>
            <w:tcW w:w="1134" w:type="dxa"/>
          </w:tcPr>
          <w:p w:rsidR="00645D2A" w:rsidRPr="00916B1B" w:rsidRDefault="00645D2A" w:rsidP="00615045">
            <w:pPr>
              <w:spacing w:after="0" w:line="240" w:lineRule="auto"/>
              <w:jc w:val="both"/>
              <w:rPr>
                <w:rFonts w:ascii="Times New Roman" w:hAnsi="Times New Roman" w:cs="Times New Roman"/>
                <w:bCs/>
                <w:sz w:val="24"/>
                <w:szCs w:val="24"/>
              </w:rPr>
            </w:pPr>
            <w:proofErr w:type="spellStart"/>
            <w:r w:rsidRPr="00916B1B">
              <w:rPr>
                <w:rStyle w:val="shorttext"/>
                <w:rFonts w:ascii="Times New Roman" w:hAnsi="Times New Roman" w:cs="Times New Roman"/>
                <w:sz w:val="24"/>
                <w:szCs w:val="24"/>
              </w:rPr>
              <w:t>Numaricalequivalentof</w:t>
            </w:r>
            <w:proofErr w:type="spellEnd"/>
            <w:r w:rsidRPr="00916B1B">
              <w:rPr>
                <w:rStyle w:val="shorttext"/>
                <w:rFonts w:ascii="Times New Roman" w:hAnsi="Times New Roman" w:cs="Times New Roman"/>
                <w:sz w:val="24"/>
                <w:szCs w:val="24"/>
                <w:lang w:val="en-US"/>
              </w:rPr>
              <w:t xml:space="preserve"> </w:t>
            </w:r>
            <w:proofErr w:type="spellStart"/>
            <w:r w:rsidRPr="00916B1B">
              <w:rPr>
                <w:rStyle w:val="shorttext"/>
                <w:rFonts w:ascii="Times New Roman" w:hAnsi="Times New Roman" w:cs="Times New Roman"/>
                <w:sz w:val="24"/>
                <w:szCs w:val="24"/>
              </w:rPr>
              <w:t>points</w:t>
            </w:r>
            <w:proofErr w:type="spellEnd"/>
          </w:p>
        </w:tc>
        <w:tc>
          <w:tcPr>
            <w:tcW w:w="851" w:type="dxa"/>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w:t>
            </w:r>
            <w:r w:rsidRPr="00916B1B">
              <w:rPr>
                <w:rFonts w:ascii="Times New Roman" w:hAnsi="Times New Roman" w:cs="Times New Roman"/>
                <w:bCs/>
                <w:sz w:val="24"/>
                <w:szCs w:val="24"/>
                <w:lang w:val="en-US"/>
              </w:rPr>
              <w:t xml:space="preserve"> - </w:t>
            </w:r>
            <w:proofErr w:type="spellStart"/>
            <w:r w:rsidRPr="00916B1B">
              <w:rPr>
                <w:rStyle w:val="shorttext"/>
                <w:rFonts w:ascii="Times New Roman" w:hAnsi="Times New Roman" w:cs="Times New Roman"/>
                <w:sz w:val="24"/>
                <w:szCs w:val="24"/>
              </w:rPr>
              <w:t>percentage</w:t>
            </w:r>
            <w:proofErr w:type="spellEnd"/>
          </w:p>
        </w:tc>
        <w:tc>
          <w:tcPr>
            <w:tcW w:w="850" w:type="dxa"/>
          </w:tcPr>
          <w:p w:rsidR="00645D2A" w:rsidRPr="00916B1B" w:rsidRDefault="00645D2A" w:rsidP="00615045">
            <w:pPr>
              <w:spacing w:after="0" w:line="240" w:lineRule="auto"/>
              <w:jc w:val="both"/>
              <w:rPr>
                <w:rFonts w:ascii="Times New Roman" w:hAnsi="Times New Roman" w:cs="Times New Roman"/>
                <w:bCs/>
                <w:sz w:val="24"/>
                <w:szCs w:val="24"/>
                <w:lang w:val="en-US"/>
              </w:rPr>
            </w:pPr>
            <w:proofErr w:type="spellStart"/>
            <w:r w:rsidRPr="00916B1B">
              <w:rPr>
                <w:rStyle w:val="shorttext"/>
                <w:rFonts w:ascii="Times New Roman" w:hAnsi="Times New Roman" w:cs="Times New Roman"/>
                <w:sz w:val="24"/>
                <w:szCs w:val="24"/>
              </w:rPr>
              <w:t>Evaluation</w:t>
            </w:r>
            <w:proofErr w:type="spellEnd"/>
            <w:r w:rsidRPr="00916B1B">
              <w:rPr>
                <w:rStyle w:val="shorttext"/>
                <w:rFonts w:ascii="Times New Roman" w:hAnsi="Times New Roman" w:cs="Times New Roman"/>
                <w:sz w:val="24"/>
                <w:szCs w:val="24"/>
                <w:lang w:val="en-US"/>
              </w:rPr>
              <w:t xml:space="preserve"> </w:t>
            </w:r>
            <w:proofErr w:type="spellStart"/>
            <w:r w:rsidRPr="00916B1B">
              <w:rPr>
                <w:rStyle w:val="shorttext"/>
                <w:rFonts w:ascii="Times New Roman" w:hAnsi="Times New Roman" w:cs="Times New Roman"/>
                <w:sz w:val="24"/>
                <w:szCs w:val="24"/>
              </w:rPr>
              <w:t>by</w:t>
            </w:r>
            <w:proofErr w:type="spellEnd"/>
            <w:r w:rsidRPr="00916B1B">
              <w:rPr>
                <w:rStyle w:val="shorttext"/>
                <w:rFonts w:ascii="Times New Roman" w:hAnsi="Times New Roman" w:cs="Times New Roman"/>
                <w:sz w:val="24"/>
                <w:szCs w:val="24"/>
                <w:lang w:val="en-US"/>
              </w:rPr>
              <w:t xml:space="preserve"> </w:t>
            </w:r>
            <w:proofErr w:type="spellStart"/>
            <w:r w:rsidRPr="00916B1B">
              <w:rPr>
                <w:rStyle w:val="shorttext"/>
                <w:rFonts w:ascii="Times New Roman" w:hAnsi="Times New Roman" w:cs="Times New Roman"/>
                <w:sz w:val="24"/>
                <w:szCs w:val="24"/>
              </w:rPr>
              <w:t>traditional</w:t>
            </w:r>
            <w:proofErr w:type="spellEnd"/>
            <w:r w:rsidRPr="00916B1B">
              <w:rPr>
                <w:rStyle w:val="shorttext"/>
                <w:rFonts w:ascii="Times New Roman" w:hAnsi="Times New Roman" w:cs="Times New Roman"/>
                <w:sz w:val="24"/>
                <w:szCs w:val="24"/>
                <w:lang w:val="en-US"/>
              </w:rPr>
              <w:t xml:space="preserve"> </w:t>
            </w:r>
            <w:proofErr w:type="spellStart"/>
            <w:r w:rsidRPr="00916B1B">
              <w:rPr>
                <w:rStyle w:val="shorttext"/>
                <w:rFonts w:ascii="Times New Roman" w:hAnsi="Times New Roman" w:cs="Times New Roman"/>
                <w:sz w:val="24"/>
                <w:szCs w:val="24"/>
              </w:rPr>
              <w:t>system</w:t>
            </w:r>
            <w:proofErr w:type="spellEnd"/>
          </w:p>
        </w:tc>
        <w:tc>
          <w:tcPr>
            <w:tcW w:w="6520" w:type="dxa"/>
          </w:tcPr>
          <w:p w:rsidR="00645D2A" w:rsidRPr="00916B1B" w:rsidRDefault="00645D2A" w:rsidP="00615045">
            <w:pPr>
              <w:spacing w:after="0" w:line="240" w:lineRule="auto"/>
              <w:jc w:val="both"/>
              <w:rPr>
                <w:rFonts w:ascii="Times New Roman" w:hAnsi="Times New Roman" w:cs="Times New Roman"/>
                <w:bCs/>
                <w:sz w:val="24"/>
                <w:szCs w:val="24"/>
                <w:lang w:val="en-US"/>
              </w:rPr>
            </w:pPr>
            <w:r w:rsidRPr="00916B1B">
              <w:rPr>
                <w:rStyle w:val="shorttext"/>
                <w:rFonts w:ascii="Times New Roman" w:hAnsi="Times New Roman" w:cs="Times New Roman"/>
                <w:sz w:val="24"/>
                <w:szCs w:val="24"/>
                <w:lang w:val="en-US"/>
              </w:rPr>
              <w:t>A criterion for assessing the knowledge of students</w:t>
            </w:r>
          </w:p>
        </w:tc>
      </w:tr>
      <w:tr w:rsidR="00645D2A" w:rsidRPr="00FB17BA" w:rsidTr="009B3439">
        <w:tc>
          <w:tcPr>
            <w:tcW w:w="1135" w:type="dxa"/>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А</w:t>
            </w:r>
          </w:p>
        </w:tc>
        <w:tc>
          <w:tcPr>
            <w:tcW w:w="1134" w:type="dxa"/>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4,0</w:t>
            </w:r>
          </w:p>
        </w:tc>
        <w:tc>
          <w:tcPr>
            <w:tcW w:w="851" w:type="dxa"/>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95-100</w:t>
            </w:r>
          </w:p>
        </w:tc>
        <w:tc>
          <w:tcPr>
            <w:tcW w:w="850" w:type="dxa"/>
            <w:vMerge w:val="restart"/>
            <w:textDirection w:val="btLr"/>
            <w:vAlign w:val="center"/>
          </w:tcPr>
          <w:p w:rsidR="00645D2A" w:rsidRPr="00916B1B" w:rsidRDefault="00645D2A" w:rsidP="00615045">
            <w:pPr>
              <w:spacing w:after="0" w:line="240" w:lineRule="auto"/>
              <w:jc w:val="both"/>
              <w:rPr>
                <w:rFonts w:ascii="Times New Roman" w:hAnsi="Times New Roman" w:cs="Times New Roman"/>
                <w:bCs/>
                <w:sz w:val="24"/>
                <w:szCs w:val="24"/>
                <w:lang w:val="en-US"/>
              </w:rPr>
            </w:pPr>
            <w:r w:rsidRPr="00916B1B">
              <w:rPr>
                <w:rFonts w:ascii="Times New Roman" w:hAnsi="Times New Roman" w:cs="Times New Roman"/>
                <w:bCs/>
                <w:sz w:val="24"/>
                <w:szCs w:val="24"/>
                <w:lang w:val="en-US"/>
              </w:rPr>
              <w:t>Excellent</w:t>
            </w:r>
          </w:p>
        </w:tc>
        <w:tc>
          <w:tcPr>
            <w:tcW w:w="6520" w:type="dxa"/>
          </w:tcPr>
          <w:p w:rsidR="00645D2A" w:rsidRPr="00916B1B" w:rsidRDefault="00645D2A" w:rsidP="00615045">
            <w:pPr>
              <w:spacing w:after="0" w:line="240" w:lineRule="auto"/>
              <w:jc w:val="both"/>
              <w:rPr>
                <w:rFonts w:ascii="Times New Roman" w:hAnsi="Times New Roman" w:cs="Times New Roman"/>
                <w:sz w:val="24"/>
                <w:szCs w:val="24"/>
                <w:lang w:val="en-US"/>
              </w:rPr>
            </w:pPr>
            <w:r w:rsidRPr="00916B1B">
              <w:rPr>
                <w:rStyle w:val="shorttext"/>
                <w:rFonts w:ascii="Times New Roman" w:hAnsi="Times New Roman" w:cs="Times New Roman"/>
                <w:sz w:val="24"/>
                <w:szCs w:val="24"/>
                <w:lang w:val="en-US"/>
              </w:rPr>
              <w:t>The student demonstrates</w:t>
            </w:r>
            <w:r w:rsidRPr="00916B1B">
              <w:rPr>
                <w:rFonts w:ascii="Times New Roman" w:hAnsi="Times New Roman" w:cs="Times New Roman"/>
                <w:sz w:val="24"/>
                <w:szCs w:val="24"/>
                <w:lang w:val="en-US"/>
              </w:rPr>
              <w:t>:</w:t>
            </w:r>
          </w:p>
          <w:p w:rsidR="00645D2A" w:rsidRPr="00916B1B" w:rsidRDefault="00645D2A"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To ability of  logically and coherently conduct a conversation on scientific topics in a foreign language, observing stylistic norms and taking into account the peculiarities of conducting intercultural communication;</w:t>
            </w:r>
            <w:r w:rsidRPr="00916B1B">
              <w:rPr>
                <w:rFonts w:ascii="Times New Roman" w:hAnsi="Times New Roman" w:cs="Times New Roman"/>
                <w:sz w:val="24"/>
                <w:szCs w:val="24"/>
                <w:lang w:val="en-US"/>
              </w:rPr>
              <w:br/>
              <w:t xml:space="preserve">  Demonstrates the vocabulary adequate to the task; </w:t>
            </w:r>
          </w:p>
          <w:p w:rsidR="00645D2A" w:rsidRPr="00916B1B" w:rsidRDefault="00645D2A"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uses a variety of grammatical structures, practically does not make mistakes;</w:t>
            </w:r>
            <w:r w:rsidRPr="00916B1B">
              <w:rPr>
                <w:rFonts w:ascii="Times New Roman" w:hAnsi="Times New Roman" w:cs="Times New Roman"/>
                <w:sz w:val="24"/>
                <w:szCs w:val="24"/>
                <w:lang w:val="en-US"/>
              </w:rPr>
              <w:br/>
              <w:t>- does not allow phonetic and phonemic errors, observes the correct intonation pattern</w:t>
            </w:r>
          </w:p>
          <w:p w:rsidR="00645D2A" w:rsidRPr="00916B1B" w:rsidRDefault="00645D2A"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complete, consistent, competent and logically presented answers for all types of activities;</w:t>
            </w:r>
            <w:r w:rsidRPr="00916B1B">
              <w:rPr>
                <w:rFonts w:ascii="Times New Roman" w:hAnsi="Times New Roman" w:cs="Times New Roman"/>
                <w:sz w:val="24"/>
                <w:szCs w:val="24"/>
                <w:lang w:val="en-US"/>
              </w:rPr>
              <w:br/>
              <w:t>- ability to freely cope with the tasks;</w:t>
            </w:r>
            <w:r w:rsidRPr="00916B1B">
              <w:rPr>
                <w:rFonts w:ascii="Times New Roman" w:hAnsi="Times New Roman" w:cs="Times New Roman"/>
                <w:sz w:val="24"/>
                <w:szCs w:val="24"/>
                <w:lang w:val="en-US"/>
              </w:rPr>
              <w:br/>
              <w:t>- correct, well-founded decisions,</w:t>
            </w:r>
            <w:r w:rsidRPr="00916B1B">
              <w:rPr>
                <w:rFonts w:ascii="Times New Roman" w:hAnsi="Times New Roman" w:cs="Times New Roman"/>
                <w:sz w:val="24"/>
                <w:szCs w:val="24"/>
                <w:lang w:val="en-US"/>
              </w:rPr>
              <w:br/>
            </w:r>
            <w:r w:rsidRPr="00916B1B">
              <w:rPr>
                <w:rFonts w:ascii="Times New Roman" w:hAnsi="Times New Roman" w:cs="Times New Roman"/>
                <w:sz w:val="24"/>
                <w:szCs w:val="24"/>
                <w:lang w:val="en-US"/>
              </w:rPr>
              <w:lastRenderedPageBreak/>
              <w:t>- skills in the use of information from basic and additional specialized literature in the study of discipline,</w:t>
            </w:r>
            <w:r w:rsidRPr="00916B1B">
              <w:rPr>
                <w:rFonts w:ascii="Times New Roman" w:hAnsi="Times New Roman" w:cs="Times New Roman"/>
                <w:sz w:val="24"/>
                <w:szCs w:val="24"/>
                <w:lang w:val="en-US"/>
              </w:rPr>
              <w:br/>
              <w:t>- the ability to self-systematize the program material;</w:t>
            </w:r>
            <w:r w:rsidRPr="00916B1B">
              <w:rPr>
                <w:rFonts w:ascii="Times New Roman" w:hAnsi="Times New Roman" w:cs="Times New Roman"/>
                <w:sz w:val="24"/>
                <w:szCs w:val="24"/>
                <w:lang w:val="en-US"/>
              </w:rPr>
              <w:br/>
              <w:t>- possession of versatile skills and techniques for performing all types of tasks;</w:t>
            </w:r>
            <w:r w:rsidRPr="00916B1B">
              <w:rPr>
                <w:rFonts w:ascii="Times New Roman" w:hAnsi="Times New Roman" w:cs="Times New Roman"/>
                <w:sz w:val="24"/>
                <w:szCs w:val="24"/>
                <w:lang w:val="en-US"/>
              </w:rPr>
              <w:br/>
              <w:t>- ability to work with foreign literature and information resources of the Internet;</w:t>
            </w:r>
            <w:r w:rsidRPr="00916B1B">
              <w:rPr>
                <w:rFonts w:ascii="Times New Roman" w:hAnsi="Times New Roman" w:cs="Times New Roman"/>
                <w:sz w:val="24"/>
                <w:szCs w:val="24"/>
                <w:lang w:val="en-US"/>
              </w:rPr>
              <w:br/>
              <w:t>- timely and high-quality execution of all types of tasks.</w:t>
            </w:r>
          </w:p>
        </w:tc>
      </w:tr>
      <w:tr w:rsidR="00645D2A" w:rsidRPr="00FB17BA" w:rsidTr="009B3439">
        <w:tc>
          <w:tcPr>
            <w:tcW w:w="1135" w:type="dxa"/>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lastRenderedPageBreak/>
              <w:t>А-</w:t>
            </w:r>
          </w:p>
        </w:tc>
        <w:tc>
          <w:tcPr>
            <w:tcW w:w="1134" w:type="dxa"/>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3,67</w:t>
            </w:r>
          </w:p>
        </w:tc>
        <w:tc>
          <w:tcPr>
            <w:tcW w:w="851" w:type="dxa"/>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90-94</w:t>
            </w:r>
          </w:p>
        </w:tc>
        <w:tc>
          <w:tcPr>
            <w:tcW w:w="850" w:type="dxa"/>
            <w:vMerge/>
            <w:textDirection w:val="btLr"/>
            <w:vAlign w:val="center"/>
          </w:tcPr>
          <w:p w:rsidR="00645D2A" w:rsidRPr="00916B1B" w:rsidRDefault="00645D2A" w:rsidP="00615045">
            <w:pPr>
              <w:spacing w:after="0" w:line="240" w:lineRule="auto"/>
              <w:jc w:val="both"/>
              <w:rPr>
                <w:rFonts w:ascii="Times New Roman" w:hAnsi="Times New Roman" w:cs="Times New Roman"/>
                <w:bCs/>
                <w:sz w:val="24"/>
                <w:szCs w:val="24"/>
              </w:rPr>
            </w:pPr>
          </w:p>
        </w:tc>
        <w:tc>
          <w:tcPr>
            <w:tcW w:w="6520" w:type="dxa"/>
          </w:tcPr>
          <w:p w:rsidR="00645D2A" w:rsidRPr="00916B1B" w:rsidRDefault="00645D2A" w:rsidP="00615045">
            <w:pPr>
              <w:spacing w:after="0" w:line="240" w:lineRule="auto"/>
              <w:jc w:val="both"/>
              <w:rPr>
                <w:rFonts w:ascii="Times New Roman" w:hAnsi="Times New Roman" w:cs="Times New Roman"/>
                <w:b/>
                <w:sz w:val="24"/>
                <w:szCs w:val="24"/>
                <w:lang w:val="en-US"/>
              </w:rPr>
            </w:pPr>
            <w:r w:rsidRPr="00916B1B">
              <w:rPr>
                <w:rStyle w:val="shorttext"/>
                <w:rFonts w:ascii="Times New Roman" w:hAnsi="Times New Roman" w:cs="Times New Roman"/>
                <w:b/>
                <w:sz w:val="24"/>
                <w:szCs w:val="24"/>
                <w:lang w:val="en-US"/>
              </w:rPr>
              <w:t>The student demonstrates</w:t>
            </w:r>
            <w:r w:rsidRPr="00916B1B">
              <w:rPr>
                <w:rFonts w:ascii="Times New Roman" w:hAnsi="Times New Roman" w:cs="Times New Roman"/>
                <w:b/>
                <w:sz w:val="24"/>
                <w:szCs w:val="24"/>
                <w:lang w:val="en-US"/>
              </w:rPr>
              <w:t>:</w:t>
            </w:r>
          </w:p>
          <w:p w:rsidR="00645D2A" w:rsidRPr="00916B1B" w:rsidRDefault="00645D2A" w:rsidP="00615045">
            <w:pPr>
              <w:pStyle w:val="ab"/>
              <w:spacing w:before="0" w:beforeAutospacing="0" w:after="0" w:afterAutospacing="0"/>
              <w:jc w:val="both"/>
              <w:rPr>
                <w:rFonts w:ascii="Times New Roman" w:hAnsi="Times New Roman" w:cs="Times New Roman"/>
                <w:lang w:val="en-US"/>
              </w:rPr>
            </w:pPr>
            <w:r w:rsidRPr="00916B1B">
              <w:rPr>
                <w:rFonts w:ascii="Times New Roman" w:hAnsi="Times New Roman" w:cs="Times New Roman"/>
                <w:lang w:val="en-US"/>
              </w:rPr>
              <w:t>- Deep assimilation of program material;</w:t>
            </w:r>
            <w:r w:rsidRPr="00916B1B">
              <w:rPr>
                <w:rFonts w:ascii="Times New Roman" w:hAnsi="Times New Roman" w:cs="Times New Roman"/>
                <w:lang w:val="en-US"/>
              </w:rPr>
              <w:br/>
              <w:t>- complete, consistent and logically presented answers for all activities;</w:t>
            </w:r>
            <w:r w:rsidRPr="00916B1B">
              <w:rPr>
                <w:rFonts w:ascii="Times New Roman" w:hAnsi="Times New Roman" w:cs="Times New Roman"/>
                <w:lang w:val="en-US"/>
              </w:rPr>
              <w:br/>
              <w:t>- ability to cope with the tasks;</w:t>
            </w:r>
            <w:r w:rsidRPr="00916B1B">
              <w:rPr>
                <w:rFonts w:ascii="Times New Roman" w:hAnsi="Times New Roman" w:cs="Times New Roman"/>
                <w:lang w:val="en-US"/>
              </w:rPr>
              <w:br/>
              <w:t>- the right decisions,</w:t>
            </w:r>
            <w:r w:rsidRPr="00916B1B">
              <w:rPr>
                <w:rFonts w:ascii="Times New Roman" w:hAnsi="Times New Roman" w:cs="Times New Roman"/>
                <w:lang w:val="en-US"/>
              </w:rPr>
              <w:br/>
              <w:t>- skills of using special literature in the study of discipline,</w:t>
            </w:r>
            <w:r w:rsidRPr="00916B1B">
              <w:rPr>
                <w:rFonts w:ascii="Times New Roman" w:hAnsi="Times New Roman" w:cs="Times New Roman"/>
                <w:lang w:val="en-US"/>
              </w:rPr>
              <w:br/>
              <w:t>- the ability to self-systematize the program material;</w:t>
            </w:r>
            <w:r w:rsidRPr="00916B1B">
              <w:rPr>
                <w:rFonts w:ascii="Times New Roman" w:hAnsi="Times New Roman" w:cs="Times New Roman"/>
                <w:lang w:val="en-US"/>
              </w:rPr>
              <w:br/>
              <w:t>- possession of skills and techniques for performing all types of tasks;</w:t>
            </w:r>
            <w:r w:rsidRPr="00916B1B">
              <w:rPr>
                <w:rFonts w:ascii="Times New Roman" w:hAnsi="Times New Roman" w:cs="Times New Roman"/>
                <w:lang w:val="en-US"/>
              </w:rPr>
              <w:br/>
              <w:t>- Timely execution of all types of tasks.</w:t>
            </w:r>
          </w:p>
        </w:tc>
      </w:tr>
      <w:tr w:rsidR="00645D2A" w:rsidRPr="00FB17BA" w:rsidTr="009B3439">
        <w:tc>
          <w:tcPr>
            <w:tcW w:w="1135" w:type="dxa"/>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В+</w:t>
            </w:r>
          </w:p>
        </w:tc>
        <w:tc>
          <w:tcPr>
            <w:tcW w:w="1134" w:type="dxa"/>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3,33</w:t>
            </w:r>
          </w:p>
        </w:tc>
        <w:tc>
          <w:tcPr>
            <w:tcW w:w="851" w:type="dxa"/>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85-89</w:t>
            </w:r>
          </w:p>
        </w:tc>
        <w:tc>
          <w:tcPr>
            <w:tcW w:w="850" w:type="dxa"/>
            <w:vMerge w:val="restart"/>
            <w:textDirection w:val="btLr"/>
            <w:vAlign w:val="center"/>
          </w:tcPr>
          <w:p w:rsidR="00645D2A" w:rsidRPr="00916B1B" w:rsidRDefault="00645D2A" w:rsidP="00615045">
            <w:pPr>
              <w:spacing w:after="0" w:line="240" w:lineRule="auto"/>
              <w:jc w:val="both"/>
              <w:rPr>
                <w:rFonts w:ascii="Times New Roman" w:hAnsi="Times New Roman" w:cs="Times New Roman"/>
                <w:bCs/>
                <w:sz w:val="24"/>
                <w:szCs w:val="24"/>
                <w:lang w:val="en-US"/>
              </w:rPr>
            </w:pPr>
            <w:r w:rsidRPr="00916B1B">
              <w:rPr>
                <w:rFonts w:ascii="Times New Roman" w:hAnsi="Times New Roman" w:cs="Times New Roman"/>
                <w:bCs/>
                <w:sz w:val="24"/>
                <w:szCs w:val="24"/>
                <w:lang w:val="en-US"/>
              </w:rPr>
              <w:t>Good</w:t>
            </w:r>
          </w:p>
        </w:tc>
        <w:tc>
          <w:tcPr>
            <w:tcW w:w="6520" w:type="dxa"/>
          </w:tcPr>
          <w:p w:rsidR="00645D2A" w:rsidRPr="00916B1B" w:rsidRDefault="00645D2A" w:rsidP="00615045">
            <w:pPr>
              <w:spacing w:after="0" w:line="240" w:lineRule="auto"/>
              <w:jc w:val="both"/>
              <w:rPr>
                <w:rFonts w:ascii="Times New Roman" w:hAnsi="Times New Roman" w:cs="Times New Roman"/>
                <w:b/>
                <w:sz w:val="24"/>
                <w:szCs w:val="24"/>
                <w:lang w:val="en-US"/>
              </w:rPr>
            </w:pPr>
            <w:r w:rsidRPr="00916B1B">
              <w:rPr>
                <w:rStyle w:val="shorttext"/>
                <w:rFonts w:ascii="Times New Roman" w:hAnsi="Times New Roman" w:cs="Times New Roman"/>
                <w:b/>
                <w:sz w:val="24"/>
                <w:szCs w:val="24"/>
                <w:lang w:val="en-US"/>
              </w:rPr>
              <w:t>The student demonstrates</w:t>
            </w:r>
            <w:r w:rsidRPr="00916B1B">
              <w:rPr>
                <w:rFonts w:ascii="Times New Roman" w:hAnsi="Times New Roman" w:cs="Times New Roman"/>
                <w:b/>
                <w:sz w:val="24"/>
                <w:szCs w:val="24"/>
                <w:lang w:val="en-US"/>
              </w:rPr>
              <w:t>:</w:t>
            </w:r>
          </w:p>
          <w:p w:rsidR="00645D2A" w:rsidRPr="00916B1B" w:rsidRDefault="00645D2A"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assimilation of program material;</w:t>
            </w:r>
            <w:r w:rsidRPr="00916B1B">
              <w:rPr>
                <w:rFonts w:ascii="Times New Roman" w:hAnsi="Times New Roman" w:cs="Times New Roman"/>
                <w:sz w:val="24"/>
                <w:szCs w:val="24"/>
                <w:lang w:val="en-US"/>
              </w:rPr>
              <w:br/>
              <w:t>- complete, consistent, literate, without significant inaccuracies, an account of the answers for all types of tasks;</w:t>
            </w:r>
            <w:r w:rsidRPr="00916B1B">
              <w:rPr>
                <w:rFonts w:ascii="Times New Roman" w:hAnsi="Times New Roman" w:cs="Times New Roman"/>
                <w:sz w:val="24"/>
                <w:szCs w:val="24"/>
                <w:lang w:val="en-US"/>
              </w:rPr>
              <w:br/>
              <w:t>- correct application of theoretical knowledge</w:t>
            </w:r>
            <w:r w:rsidRPr="00916B1B">
              <w:rPr>
                <w:rFonts w:ascii="Times New Roman" w:hAnsi="Times New Roman" w:cs="Times New Roman"/>
                <w:sz w:val="24"/>
                <w:szCs w:val="24"/>
                <w:lang w:val="en-US"/>
              </w:rPr>
              <w:br/>
              <w:t>- possession of necessary skills in the performance of applied tasks</w:t>
            </w:r>
            <w:r w:rsidRPr="00916B1B">
              <w:rPr>
                <w:rFonts w:ascii="Times New Roman" w:hAnsi="Times New Roman" w:cs="Times New Roman"/>
                <w:sz w:val="24"/>
                <w:szCs w:val="24"/>
                <w:lang w:val="en-US"/>
              </w:rPr>
              <w:br/>
              <w:t>- skills in using recommended literature in the study of discipline,</w:t>
            </w:r>
            <w:r w:rsidRPr="00916B1B">
              <w:rPr>
                <w:rFonts w:ascii="Times New Roman" w:hAnsi="Times New Roman" w:cs="Times New Roman"/>
                <w:sz w:val="24"/>
                <w:szCs w:val="24"/>
                <w:lang w:val="en-US"/>
              </w:rPr>
              <w:br/>
              <w:t>- skills of systematization of program material;</w:t>
            </w:r>
            <w:r w:rsidRPr="00916B1B">
              <w:rPr>
                <w:rFonts w:ascii="Times New Roman" w:hAnsi="Times New Roman" w:cs="Times New Roman"/>
                <w:sz w:val="24"/>
                <w:szCs w:val="24"/>
                <w:lang w:val="en-US"/>
              </w:rPr>
              <w:br/>
              <w:t>- possession of skills and techniques for performing all types of tasks;</w:t>
            </w:r>
            <w:r w:rsidRPr="00916B1B">
              <w:rPr>
                <w:rFonts w:ascii="Times New Roman" w:hAnsi="Times New Roman" w:cs="Times New Roman"/>
                <w:sz w:val="24"/>
                <w:szCs w:val="24"/>
                <w:lang w:val="en-US"/>
              </w:rPr>
              <w:br/>
              <w:t>- Timely execution of all types of tasks.</w:t>
            </w:r>
          </w:p>
        </w:tc>
      </w:tr>
      <w:tr w:rsidR="00645D2A" w:rsidRPr="00FB17BA" w:rsidTr="009B3439">
        <w:tc>
          <w:tcPr>
            <w:tcW w:w="1135" w:type="dxa"/>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В</w:t>
            </w:r>
          </w:p>
        </w:tc>
        <w:tc>
          <w:tcPr>
            <w:tcW w:w="1134" w:type="dxa"/>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3,0</w:t>
            </w:r>
          </w:p>
        </w:tc>
        <w:tc>
          <w:tcPr>
            <w:tcW w:w="851" w:type="dxa"/>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80-84</w:t>
            </w:r>
          </w:p>
        </w:tc>
        <w:tc>
          <w:tcPr>
            <w:tcW w:w="850" w:type="dxa"/>
            <w:vMerge/>
            <w:textDirection w:val="btLr"/>
            <w:vAlign w:val="center"/>
          </w:tcPr>
          <w:p w:rsidR="00645D2A" w:rsidRPr="00916B1B" w:rsidRDefault="00645D2A" w:rsidP="00615045">
            <w:pPr>
              <w:spacing w:after="0" w:line="240" w:lineRule="auto"/>
              <w:jc w:val="both"/>
              <w:rPr>
                <w:rFonts w:ascii="Times New Roman" w:hAnsi="Times New Roman" w:cs="Times New Roman"/>
                <w:bCs/>
                <w:sz w:val="24"/>
                <w:szCs w:val="24"/>
              </w:rPr>
            </w:pPr>
          </w:p>
        </w:tc>
        <w:tc>
          <w:tcPr>
            <w:tcW w:w="6520" w:type="dxa"/>
          </w:tcPr>
          <w:p w:rsidR="00645D2A" w:rsidRPr="00916B1B" w:rsidRDefault="00645D2A" w:rsidP="00615045">
            <w:pPr>
              <w:spacing w:after="0" w:line="240" w:lineRule="auto"/>
              <w:jc w:val="both"/>
              <w:rPr>
                <w:rFonts w:ascii="Times New Roman" w:hAnsi="Times New Roman" w:cs="Times New Roman"/>
                <w:b/>
                <w:sz w:val="24"/>
                <w:szCs w:val="24"/>
                <w:lang w:val="en-US"/>
              </w:rPr>
            </w:pPr>
            <w:proofErr w:type="spellStart"/>
            <w:r w:rsidRPr="00916B1B">
              <w:rPr>
                <w:rStyle w:val="shorttext"/>
                <w:rFonts w:ascii="Times New Roman" w:hAnsi="Times New Roman" w:cs="Times New Roman"/>
                <w:b/>
                <w:sz w:val="24"/>
                <w:szCs w:val="24"/>
                <w:lang w:val="en-US"/>
              </w:rPr>
              <w:t>Thestudentdemonstrates</w:t>
            </w:r>
            <w:proofErr w:type="spellEnd"/>
            <w:r w:rsidRPr="00916B1B">
              <w:rPr>
                <w:rFonts w:ascii="Times New Roman" w:hAnsi="Times New Roman" w:cs="Times New Roman"/>
                <w:b/>
                <w:sz w:val="24"/>
                <w:szCs w:val="24"/>
                <w:lang w:val="en-US"/>
              </w:rPr>
              <w:t>:</w:t>
            </w:r>
          </w:p>
          <w:p w:rsidR="00645D2A" w:rsidRPr="00916B1B" w:rsidRDefault="00645D2A" w:rsidP="00615045">
            <w:pPr>
              <w:pStyle w:val="ab"/>
              <w:spacing w:before="0" w:beforeAutospacing="0" w:after="0" w:afterAutospacing="0"/>
              <w:jc w:val="both"/>
              <w:rPr>
                <w:rFonts w:ascii="Times New Roman" w:hAnsi="Times New Roman" w:cs="Times New Roman"/>
                <w:lang w:val="en-US"/>
              </w:rPr>
            </w:pPr>
            <w:r w:rsidRPr="00916B1B">
              <w:rPr>
                <w:rFonts w:ascii="Times New Roman" w:hAnsi="Times New Roman" w:cs="Times New Roman"/>
                <w:lang w:val="en-US"/>
              </w:rPr>
              <w:t>- to ability of logically and coherently conduct a conversation, but not always observed stylistic norms</w:t>
            </w:r>
            <w:r w:rsidRPr="00916B1B">
              <w:rPr>
                <w:rFonts w:ascii="Times New Roman" w:hAnsi="Times New Roman" w:cs="Times New Roman"/>
                <w:lang w:val="en-US"/>
              </w:rPr>
              <w:br/>
              <w:t>- to answer may contain some lexical and phonetic errors, but it corresponds to the grammatical norms of a foreign language;</w:t>
            </w:r>
          </w:p>
          <w:p w:rsidR="00645D2A" w:rsidRPr="00916B1B" w:rsidRDefault="00645D2A" w:rsidP="00615045">
            <w:pPr>
              <w:pStyle w:val="ab"/>
              <w:spacing w:before="0" w:beforeAutospacing="0" w:after="0" w:afterAutospacing="0"/>
              <w:jc w:val="both"/>
              <w:rPr>
                <w:rFonts w:ascii="Times New Roman" w:hAnsi="Times New Roman" w:cs="Times New Roman"/>
                <w:lang w:val="en-US"/>
              </w:rPr>
            </w:pPr>
            <w:r w:rsidRPr="00916B1B">
              <w:rPr>
                <w:rFonts w:ascii="Times New Roman" w:hAnsi="Times New Roman" w:cs="Times New Roman"/>
                <w:lang w:val="en-US"/>
              </w:rPr>
              <w:t>- skills of systematization of program material under the guidance of a teacher;</w:t>
            </w:r>
            <w:r w:rsidRPr="00916B1B">
              <w:rPr>
                <w:rFonts w:ascii="Times New Roman" w:hAnsi="Times New Roman" w:cs="Times New Roman"/>
                <w:lang w:val="en-US"/>
              </w:rPr>
              <w:br/>
              <w:t>- mastering the skills of performing all kinds of tasks;</w:t>
            </w:r>
            <w:r w:rsidRPr="00916B1B">
              <w:rPr>
                <w:rFonts w:ascii="Times New Roman" w:hAnsi="Times New Roman" w:cs="Times New Roman"/>
                <w:lang w:val="en-US"/>
              </w:rPr>
              <w:br/>
              <w:t>- the ability to independently correct mistakes made;</w:t>
            </w:r>
            <w:r w:rsidRPr="00916B1B">
              <w:rPr>
                <w:rFonts w:ascii="Times New Roman" w:hAnsi="Times New Roman" w:cs="Times New Roman"/>
                <w:lang w:val="en-US"/>
              </w:rPr>
              <w:br/>
              <w:t>- the timely execution of all types of tasks with the elimination of errors.</w:t>
            </w:r>
          </w:p>
        </w:tc>
      </w:tr>
      <w:tr w:rsidR="00645D2A" w:rsidRPr="00FB17BA" w:rsidTr="009B3439">
        <w:tc>
          <w:tcPr>
            <w:tcW w:w="1135" w:type="dxa"/>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В-</w:t>
            </w:r>
          </w:p>
        </w:tc>
        <w:tc>
          <w:tcPr>
            <w:tcW w:w="1134" w:type="dxa"/>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2,67</w:t>
            </w:r>
          </w:p>
        </w:tc>
        <w:tc>
          <w:tcPr>
            <w:tcW w:w="851" w:type="dxa"/>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75-79</w:t>
            </w:r>
          </w:p>
        </w:tc>
        <w:tc>
          <w:tcPr>
            <w:tcW w:w="850" w:type="dxa"/>
            <w:vMerge/>
            <w:textDirection w:val="btLr"/>
            <w:vAlign w:val="center"/>
          </w:tcPr>
          <w:p w:rsidR="00645D2A" w:rsidRPr="00916B1B" w:rsidRDefault="00645D2A" w:rsidP="00615045">
            <w:pPr>
              <w:spacing w:after="0" w:line="240" w:lineRule="auto"/>
              <w:jc w:val="both"/>
              <w:rPr>
                <w:rFonts w:ascii="Times New Roman" w:hAnsi="Times New Roman" w:cs="Times New Roman"/>
                <w:bCs/>
                <w:sz w:val="24"/>
                <w:szCs w:val="24"/>
              </w:rPr>
            </w:pPr>
          </w:p>
        </w:tc>
        <w:tc>
          <w:tcPr>
            <w:tcW w:w="6520" w:type="dxa"/>
          </w:tcPr>
          <w:p w:rsidR="00645D2A" w:rsidRPr="00916B1B" w:rsidRDefault="00645D2A" w:rsidP="00615045">
            <w:pPr>
              <w:spacing w:after="0" w:line="240" w:lineRule="auto"/>
              <w:jc w:val="both"/>
              <w:rPr>
                <w:rFonts w:ascii="Times New Roman" w:hAnsi="Times New Roman" w:cs="Times New Roman"/>
                <w:b/>
                <w:sz w:val="24"/>
                <w:szCs w:val="24"/>
                <w:lang w:val="en-US"/>
              </w:rPr>
            </w:pPr>
            <w:r w:rsidRPr="00916B1B">
              <w:rPr>
                <w:rStyle w:val="shorttext"/>
                <w:rFonts w:ascii="Times New Roman" w:hAnsi="Times New Roman" w:cs="Times New Roman"/>
                <w:b/>
                <w:sz w:val="24"/>
                <w:szCs w:val="24"/>
                <w:lang w:val="en-US"/>
              </w:rPr>
              <w:t>The student demonstrates</w:t>
            </w:r>
            <w:r w:rsidRPr="00916B1B">
              <w:rPr>
                <w:rFonts w:ascii="Times New Roman" w:hAnsi="Times New Roman" w:cs="Times New Roman"/>
                <w:b/>
                <w:sz w:val="24"/>
                <w:szCs w:val="24"/>
                <w:lang w:val="en-US"/>
              </w:rPr>
              <w:t>:</w:t>
            </w:r>
          </w:p>
          <w:p w:rsidR="00645D2A" w:rsidRPr="00916B1B" w:rsidRDefault="00645D2A"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assimilation of program material;</w:t>
            </w:r>
          </w:p>
          <w:p w:rsidR="00645D2A" w:rsidRPr="00916B1B" w:rsidRDefault="00645D2A"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ability to present answers with non-essential errors;</w:t>
            </w:r>
          </w:p>
          <w:p w:rsidR="00645D2A" w:rsidRPr="00916B1B" w:rsidRDefault="00645D2A"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skills in applying theoretical knowledge under the guidance of a teacher;</w:t>
            </w:r>
          </w:p>
          <w:p w:rsidR="00645D2A" w:rsidRPr="00916B1B" w:rsidRDefault="00645D2A"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possession of techniques in the performance of practical tasks</w:t>
            </w:r>
          </w:p>
          <w:p w:rsidR="00645D2A" w:rsidRPr="00916B1B" w:rsidRDefault="00645D2A"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skills in using recommended literature under the guidance of a teacher</w:t>
            </w:r>
          </w:p>
          <w:p w:rsidR="00645D2A" w:rsidRPr="00916B1B" w:rsidRDefault="00645D2A"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skills of generalization of program material under the guidance </w:t>
            </w:r>
            <w:r w:rsidRPr="00916B1B">
              <w:rPr>
                <w:rFonts w:ascii="Times New Roman" w:hAnsi="Times New Roman" w:cs="Times New Roman"/>
                <w:sz w:val="24"/>
                <w:szCs w:val="24"/>
                <w:lang w:val="en-US"/>
              </w:rPr>
              <w:lastRenderedPageBreak/>
              <w:t>of a teacher;</w:t>
            </w:r>
          </w:p>
          <w:p w:rsidR="00645D2A" w:rsidRPr="00916B1B" w:rsidRDefault="00645D2A"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the ability to correct mistakes made with the help of a teacher;</w:t>
            </w:r>
          </w:p>
          <w:p w:rsidR="00645D2A" w:rsidRPr="00916B1B" w:rsidRDefault="00645D2A"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the</w:t>
            </w:r>
            <w:proofErr w:type="gramEnd"/>
            <w:r w:rsidRPr="00916B1B">
              <w:rPr>
                <w:rFonts w:ascii="Times New Roman" w:hAnsi="Times New Roman" w:cs="Times New Roman"/>
                <w:sz w:val="24"/>
                <w:szCs w:val="24"/>
                <w:lang w:val="en-US"/>
              </w:rPr>
              <w:t xml:space="preserve"> timely execution of all types of tasks with the elimination of errors.</w:t>
            </w:r>
          </w:p>
        </w:tc>
      </w:tr>
      <w:tr w:rsidR="00645D2A" w:rsidRPr="00FB17BA" w:rsidTr="009B3439">
        <w:tc>
          <w:tcPr>
            <w:tcW w:w="1135" w:type="dxa"/>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lastRenderedPageBreak/>
              <w:t>С+</w:t>
            </w:r>
          </w:p>
        </w:tc>
        <w:tc>
          <w:tcPr>
            <w:tcW w:w="1134" w:type="dxa"/>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2,33</w:t>
            </w:r>
          </w:p>
        </w:tc>
        <w:tc>
          <w:tcPr>
            <w:tcW w:w="851" w:type="dxa"/>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70-74</w:t>
            </w:r>
          </w:p>
        </w:tc>
        <w:tc>
          <w:tcPr>
            <w:tcW w:w="850" w:type="dxa"/>
            <w:vMerge/>
            <w:vAlign w:val="center"/>
          </w:tcPr>
          <w:p w:rsidR="00645D2A" w:rsidRPr="00916B1B" w:rsidRDefault="00645D2A" w:rsidP="00615045">
            <w:pPr>
              <w:spacing w:after="0" w:line="240" w:lineRule="auto"/>
              <w:jc w:val="both"/>
              <w:rPr>
                <w:rFonts w:ascii="Times New Roman" w:hAnsi="Times New Roman" w:cs="Times New Roman"/>
                <w:bCs/>
                <w:sz w:val="24"/>
                <w:szCs w:val="24"/>
                <w:lang w:val="en-US"/>
              </w:rPr>
            </w:pPr>
          </w:p>
        </w:tc>
        <w:tc>
          <w:tcPr>
            <w:tcW w:w="6520" w:type="dxa"/>
          </w:tcPr>
          <w:p w:rsidR="00645D2A" w:rsidRPr="00916B1B" w:rsidRDefault="00645D2A" w:rsidP="00615045">
            <w:pPr>
              <w:pStyle w:val="ab"/>
              <w:spacing w:before="0" w:beforeAutospacing="0" w:after="0" w:afterAutospacing="0"/>
              <w:jc w:val="both"/>
              <w:rPr>
                <w:rFonts w:ascii="Times New Roman" w:hAnsi="Times New Roman" w:cs="Times New Roman"/>
                <w:lang w:val="en-US"/>
              </w:rPr>
            </w:pPr>
            <w:r w:rsidRPr="00916B1B">
              <w:rPr>
                <w:rFonts w:ascii="Times New Roman" w:hAnsi="Times New Roman" w:cs="Times New Roman"/>
                <w:lang w:val="en-US"/>
              </w:rPr>
              <w:t>The student demonstrates:</w:t>
            </w:r>
            <w:r w:rsidRPr="00916B1B">
              <w:rPr>
                <w:rFonts w:ascii="Times New Roman" w:hAnsi="Times New Roman" w:cs="Times New Roman"/>
                <w:lang w:val="en-US"/>
              </w:rPr>
              <w:br/>
              <w:t>- mastering of the main material;</w:t>
            </w:r>
            <w:r w:rsidRPr="00916B1B">
              <w:rPr>
                <w:rFonts w:ascii="Times New Roman" w:hAnsi="Times New Roman" w:cs="Times New Roman"/>
                <w:lang w:val="en-US"/>
              </w:rPr>
              <w:br/>
              <w:t>- inadequate formulations when responding to all kinds of tasks;</w:t>
            </w:r>
            <w:r w:rsidRPr="00916B1B">
              <w:rPr>
                <w:rFonts w:ascii="Times New Roman" w:hAnsi="Times New Roman" w:cs="Times New Roman"/>
                <w:lang w:val="en-US"/>
              </w:rPr>
              <w:br/>
              <w:t>- violation of the sequence in the presentation of the program material;</w:t>
            </w:r>
            <w:r w:rsidRPr="00916B1B">
              <w:rPr>
                <w:rFonts w:ascii="Times New Roman" w:hAnsi="Times New Roman" w:cs="Times New Roman"/>
                <w:lang w:val="en-US"/>
              </w:rPr>
              <w:br/>
              <w:t>- difficulties in self-fulfillment of practical tasks;</w:t>
            </w:r>
            <w:r w:rsidRPr="00916B1B">
              <w:rPr>
                <w:rFonts w:ascii="Times New Roman" w:hAnsi="Times New Roman" w:cs="Times New Roman"/>
                <w:lang w:val="en-US"/>
              </w:rPr>
              <w:br/>
              <w:t>- possession of individual techniques in the performance of practical tasks</w:t>
            </w:r>
            <w:r w:rsidRPr="00916B1B">
              <w:rPr>
                <w:rFonts w:ascii="Times New Roman" w:hAnsi="Times New Roman" w:cs="Times New Roman"/>
                <w:lang w:val="en-US"/>
              </w:rPr>
              <w:br/>
              <w:t>- skills in using the literature recommended by the teacher;</w:t>
            </w:r>
            <w:r w:rsidRPr="00916B1B">
              <w:rPr>
                <w:rFonts w:ascii="Times New Roman" w:hAnsi="Times New Roman" w:cs="Times New Roman"/>
                <w:lang w:val="en-US"/>
              </w:rPr>
              <w:br/>
              <w:t>- skills of generalization of separate sections of program material under the guidance of a teacher;</w:t>
            </w:r>
            <w:r w:rsidRPr="00916B1B">
              <w:rPr>
                <w:rFonts w:ascii="Times New Roman" w:hAnsi="Times New Roman" w:cs="Times New Roman"/>
                <w:lang w:val="en-US"/>
              </w:rPr>
              <w:br/>
              <w:t>- the ability to correct major mistakes made with the help of a teacher;</w:t>
            </w:r>
            <w:r w:rsidRPr="00916B1B">
              <w:rPr>
                <w:rFonts w:ascii="Times New Roman" w:hAnsi="Times New Roman" w:cs="Times New Roman"/>
                <w:lang w:val="en-US"/>
              </w:rPr>
              <w:br/>
              <w:t>- execution of all types of tasks with elimination of errors.</w:t>
            </w:r>
          </w:p>
        </w:tc>
      </w:tr>
      <w:tr w:rsidR="00645D2A" w:rsidRPr="00FB17BA" w:rsidTr="009B3439">
        <w:tc>
          <w:tcPr>
            <w:tcW w:w="1135" w:type="dxa"/>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С</w:t>
            </w:r>
          </w:p>
        </w:tc>
        <w:tc>
          <w:tcPr>
            <w:tcW w:w="1134" w:type="dxa"/>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2,0</w:t>
            </w:r>
          </w:p>
        </w:tc>
        <w:tc>
          <w:tcPr>
            <w:tcW w:w="851" w:type="dxa"/>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65-69</w:t>
            </w:r>
          </w:p>
        </w:tc>
        <w:tc>
          <w:tcPr>
            <w:tcW w:w="850" w:type="dxa"/>
            <w:vMerge w:val="restart"/>
            <w:textDirection w:val="btLr"/>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lang w:val="en-US"/>
              </w:rPr>
              <w:t>satisfactory</w:t>
            </w:r>
          </w:p>
        </w:tc>
        <w:tc>
          <w:tcPr>
            <w:tcW w:w="6520" w:type="dxa"/>
          </w:tcPr>
          <w:p w:rsidR="00645D2A" w:rsidRPr="00916B1B" w:rsidRDefault="00645D2A" w:rsidP="00615045">
            <w:pPr>
              <w:spacing w:after="0" w:line="240" w:lineRule="auto"/>
              <w:jc w:val="both"/>
              <w:rPr>
                <w:rFonts w:ascii="Times New Roman" w:hAnsi="Times New Roman" w:cs="Times New Roman"/>
                <w:b/>
                <w:sz w:val="24"/>
                <w:szCs w:val="24"/>
                <w:lang w:val="en-US"/>
              </w:rPr>
            </w:pPr>
            <w:proofErr w:type="spellStart"/>
            <w:r w:rsidRPr="00916B1B">
              <w:rPr>
                <w:rStyle w:val="shorttext"/>
                <w:rFonts w:ascii="Times New Roman" w:hAnsi="Times New Roman" w:cs="Times New Roman"/>
                <w:b/>
                <w:sz w:val="24"/>
                <w:szCs w:val="24"/>
                <w:lang w:val="en-US"/>
              </w:rPr>
              <w:t>Thestudentdemonstrates</w:t>
            </w:r>
            <w:proofErr w:type="spellEnd"/>
            <w:r w:rsidRPr="00916B1B">
              <w:rPr>
                <w:rFonts w:ascii="Times New Roman" w:hAnsi="Times New Roman" w:cs="Times New Roman"/>
                <w:b/>
                <w:sz w:val="24"/>
                <w:szCs w:val="24"/>
                <w:lang w:val="en-US"/>
              </w:rPr>
              <w:t>:</w:t>
            </w:r>
          </w:p>
          <w:p w:rsidR="00645D2A" w:rsidRPr="00916B1B" w:rsidRDefault="00645D2A"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allowable level of using a foreign language;</w:t>
            </w:r>
            <w:r w:rsidRPr="00916B1B">
              <w:rPr>
                <w:rFonts w:ascii="Times New Roman" w:hAnsi="Times New Roman" w:cs="Times New Roman"/>
                <w:sz w:val="24"/>
                <w:szCs w:val="24"/>
                <w:lang w:val="en-US"/>
              </w:rPr>
              <w:br/>
              <w:t>- uses a limited vocabulary;</w:t>
            </w:r>
            <w:r w:rsidRPr="00916B1B">
              <w:rPr>
                <w:rFonts w:ascii="Times New Roman" w:hAnsi="Times New Roman" w:cs="Times New Roman"/>
                <w:sz w:val="24"/>
                <w:szCs w:val="24"/>
                <w:lang w:val="en-US"/>
              </w:rPr>
              <w:br/>
              <w:t>- allows for numerous errors that make understanding difficult;</w:t>
            </w:r>
            <w:r w:rsidRPr="00916B1B">
              <w:rPr>
                <w:rFonts w:ascii="Times New Roman" w:hAnsi="Times New Roman" w:cs="Times New Roman"/>
                <w:sz w:val="24"/>
                <w:szCs w:val="24"/>
                <w:lang w:val="en-US"/>
              </w:rPr>
              <w:br/>
              <w:t>- does not allow gross phonemic errors;</w:t>
            </w:r>
          </w:p>
          <w:p w:rsidR="00645D2A" w:rsidRPr="00916B1B" w:rsidRDefault="00645D2A"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difficulties</w:t>
            </w:r>
            <w:proofErr w:type="gramEnd"/>
            <w:r w:rsidRPr="00916B1B">
              <w:rPr>
                <w:rFonts w:ascii="Times New Roman" w:hAnsi="Times New Roman" w:cs="Times New Roman"/>
                <w:sz w:val="24"/>
                <w:szCs w:val="24"/>
                <w:lang w:val="en-US"/>
              </w:rPr>
              <w:t xml:space="preserve"> in generalizing the individual sections of the material studied;</w:t>
            </w:r>
            <w:r w:rsidRPr="00916B1B">
              <w:rPr>
                <w:rFonts w:ascii="Times New Roman" w:hAnsi="Times New Roman" w:cs="Times New Roman"/>
                <w:sz w:val="24"/>
                <w:szCs w:val="24"/>
                <w:lang w:val="en-US"/>
              </w:rPr>
              <w:br/>
              <w:t>- the ability to correct major mistakes made with the help of a teacher;</w:t>
            </w:r>
            <w:r w:rsidRPr="00916B1B">
              <w:rPr>
                <w:rFonts w:ascii="Times New Roman" w:hAnsi="Times New Roman" w:cs="Times New Roman"/>
                <w:sz w:val="24"/>
                <w:szCs w:val="24"/>
                <w:lang w:val="en-US"/>
              </w:rPr>
              <w:br/>
              <w:t>- execution of all types of tasks with elimination of errors.</w:t>
            </w:r>
          </w:p>
        </w:tc>
      </w:tr>
      <w:tr w:rsidR="00645D2A" w:rsidRPr="00FB17BA" w:rsidTr="009B3439">
        <w:tc>
          <w:tcPr>
            <w:tcW w:w="1135" w:type="dxa"/>
            <w:vAlign w:val="center"/>
          </w:tcPr>
          <w:p w:rsidR="00645D2A" w:rsidRPr="00916B1B" w:rsidRDefault="00645D2A" w:rsidP="00615045">
            <w:pPr>
              <w:spacing w:after="0" w:line="240" w:lineRule="auto"/>
              <w:jc w:val="both"/>
              <w:rPr>
                <w:rFonts w:ascii="Times New Roman" w:hAnsi="Times New Roman" w:cs="Times New Roman"/>
                <w:bCs/>
                <w:sz w:val="24"/>
                <w:szCs w:val="24"/>
                <w:lang w:val="en-US"/>
              </w:rPr>
            </w:pPr>
            <w:r w:rsidRPr="00916B1B">
              <w:rPr>
                <w:rFonts w:ascii="Times New Roman" w:hAnsi="Times New Roman" w:cs="Times New Roman"/>
                <w:bCs/>
                <w:sz w:val="24"/>
                <w:szCs w:val="24"/>
              </w:rPr>
              <w:t>С</w:t>
            </w:r>
            <w:r w:rsidRPr="00916B1B">
              <w:rPr>
                <w:rFonts w:ascii="Times New Roman" w:hAnsi="Times New Roman" w:cs="Times New Roman"/>
                <w:bCs/>
                <w:sz w:val="24"/>
                <w:szCs w:val="24"/>
                <w:lang w:val="en-US"/>
              </w:rPr>
              <w:t>-</w:t>
            </w:r>
          </w:p>
        </w:tc>
        <w:tc>
          <w:tcPr>
            <w:tcW w:w="1134" w:type="dxa"/>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1,67</w:t>
            </w:r>
          </w:p>
        </w:tc>
        <w:tc>
          <w:tcPr>
            <w:tcW w:w="851" w:type="dxa"/>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60-64</w:t>
            </w:r>
          </w:p>
        </w:tc>
        <w:tc>
          <w:tcPr>
            <w:tcW w:w="850" w:type="dxa"/>
            <w:vMerge/>
            <w:textDirection w:val="btLr"/>
            <w:vAlign w:val="center"/>
          </w:tcPr>
          <w:p w:rsidR="00645D2A" w:rsidRPr="00916B1B" w:rsidRDefault="00645D2A" w:rsidP="00615045">
            <w:pPr>
              <w:spacing w:after="0" w:line="240" w:lineRule="auto"/>
              <w:jc w:val="both"/>
              <w:rPr>
                <w:rFonts w:ascii="Times New Roman" w:hAnsi="Times New Roman" w:cs="Times New Roman"/>
                <w:bCs/>
                <w:sz w:val="24"/>
                <w:szCs w:val="24"/>
              </w:rPr>
            </w:pPr>
          </w:p>
        </w:tc>
        <w:tc>
          <w:tcPr>
            <w:tcW w:w="6520" w:type="dxa"/>
          </w:tcPr>
          <w:p w:rsidR="00645D2A" w:rsidRPr="00916B1B" w:rsidRDefault="00645D2A" w:rsidP="00615045">
            <w:pPr>
              <w:spacing w:after="0" w:line="240" w:lineRule="auto"/>
              <w:jc w:val="both"/>
              <w:rPr>
                <w:rFonts w:ascii="Times New Roman" w:hAnsi="Times New Roman" w:cs="Times New Roman"/>
                <w:b/>
                <w:sz w:val="24"/>
                <w:szCs w:val="24"/>
                <w:lang w:val="en-US"/>
              </w:rPr>
            </w:pPr>
            <w:r w:rsidRPr="00916B1B">
              <w:rPr>
                <w:rStyle w:val="shorttext"/>
                <w:rFonts w:ascii="Times New Roman" w:hAnsi="Times New Roman" w:cs="Times New Roman"/>
                <w:b/>
                <w:sz w:val="24"/>
                <w:szCs w:val="24"/>
                <w:lang w:val="en-US"/>
              </w:rPr>
              <w:t>The student demonstrates</w:t>
            </w:r>
            <w:r w:rsidRPr="00916B1B">
              <w:rPr>
                <w:rFonts w:ascii="Times New Roman" w:hAnsi="Times New Roman" w:cs="Times New Roman"/>
                <w:b/>
                <w:sz w:val="24"/>
                <w:szCs w:val="24"/>
                <w:lang w:val="en-US"/>
              </w:rPr>
              <w:t>:</w:t>
            </w:r>
          </w:p>
          <w:p w:rsidR="00645D2A" w:rsidRPr="00916B1B" w:rsidRDefault="00645D2A"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mastering of the main material;</w:t>
            </w:r>
            <w:r w:rsidRPr="00916B1B">
              <w:rPr>
                <w:rFonts w:ascii="Times New Roman" w:hAnsi="Times New Roman" w:cs="Times New Roman"/>
                <w:sz w:val="24"/>
                <w:szCs w:val="24"/>
                <w:lang w:val="en-US"/>
              </w:rPr>
              <w:br/>
              <w:t>- Inadequate understanding of formulations when answering all types of assignments;</w:t>
            </w:r>
            <w:r w:rsidRPr="00916B1B">
              <w:rPr>
                <w:rFonts w:ascii="Times New Roman" w:hAnsi="Times New Roman" w:cs="Times New Roman"/>
                <w:sz w:val="24"/>
                <w:szCs w:val="24"/>
                <w:lang w:val="en-US"/>
              </w:rPr>
              <w:br/>
              <w:t>- lack of consistency in the presentation of the material;</w:t>
            </w:r>
            <w:r w:rsidRPr="00916B1B">
              <w:rPr>
                <w:rFonts w:ascii="Times New Roman" w:hAnsi="Times New Roman" w:cs="Times New Roman"/>
                <w:sz w:val="24"/>
                <w:szCs w:val="24"/>
                <w:lang w:val="en-US"/>
              </w:rPr>
              <w:br/>
              <w:t>- significant difficulties in the independent implementation of practical tasks;</w:t>
            </w:r>
            <w:r w:rsidRPr="00916B1B">
              <w:rPr>
                <w:rFonts w:ascii="Times New Roman" w:hAnsi="Times New Roman" w:cs="Times New Roman"/>
                <w:sz w:val="24"/>
                <w:szCs w:val="24"/>
                <w:lang w:val="en-US"/>
              </w:rPr>
              <w:br/>
              <w:t>- Inadequate possession of individual methods in the performance of assignments</w:t>
            </w:r>
            <w:r w:rsidRPr="00916B1B">
              <w:rPr>
                <w:rFonts w:ascii="Times New Roman" w:hAnsi="Times New Roman" w:cs="Times New Roman"/>
                <w:sz w:val="24"/>
                <w:szCs w:val="24"/>
                <w:lang w:val="en-US"/>
              </w:rPr>
              <w:br/>
              <w:t>- significant difficulties in using the literature recommended by the teacher;</w:t>
            </w:r>
            <w:r w:rsidRPr="00916B1B">
              <w:rPr>
                <w:rFonts w:ascii="Times New Roman" w:hAnsi="Times New Roman" w:cs="Times New Roman"/>
                <w:sz w:val="24"/>
                <w:szCs w:val="24"/>
                <w:lang w:val="en-US"/>
              </w:rPr>
              <w:br/>
              <w:t>- significant difficulties in the generalization of individual sections of the material studied;</w:t>
            </w:r>
            <w:r w:rsidRPr="00916B1B">
              <w:rPr>
                <w:rFonts w:ascii="Times New Roman" w:hAnsi="Times New Roman" w:cs="Times New Roman"/>
                <w:sz w:val="24"/>
                <w:szCs w:val="24"/>
                <w:lang w:val="en-US"/>
              </w:rPr>
              <w:br/>
              <w:t>- the ability to correct major mistakes made with the help of a teacher;</w:t>
            </w:r>
            <w:r w:rsidRPr="00916B1B">
              <w:rPr>
                <w:rFonts w:ascii="Times New Roman" w:hAnsi="Times New Roman" w:cs="Times New Roman"/>
                <w:sz w:val="24"/>
                <w:szCs w:val="24"/>
                <w:lang w:val="en-US"/>
              </w:rPr>
              <w:br/>
              <w:t>- execution of all types of tasks with elimination of errors.</w:t>
            </w:r>
          </w:p>
        </w:tc>
      </w:tr>
      <w:tr w:rsidR="00645D2A" w:rsidRPr="00FB17BA" w:rsidTr="009B3439">
        <w:tc>
          <w:tcPr>
            <w:tcW w:w="1135" w:type="dxa"/>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lang w:val="en-US"/>
              </w:rPr>
              <w:t>D</w:t>
            </w:r>
            <w:r w:rsidRPr="00916B1B">
              <w:rPr>
                <w:rFonts w:ascii="Times New Roman" w:hAnsi="Times New Roman" w:cs="Times New Roman"/>
                <w:bCs/>
                <w:sz w:val="24"/>
                <w:szCs w:val="24"/>
              </w:rPr>
              <w:t>+</w:t>
            </w:r>
          </w:p>
        </w:tc>
        <w:tc>
          <w:tcPr>
            <w:tcW w:w="1134" w:type="dxa"/>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1,33</w:t>
            </w:r>
          </w:p>
        </w:tc>
        <w:tc>
          <w:tcPr>
            <w:tcW w:w="851" w:type="dxa"/>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55-59</w:t>
            </w:r>
          </w:p>
        </w:tc>
        <w:tc>
          <w:tcPr>
            <w:tcW w:w="850" w:type="dxa"/>
            <w:vMerge/>
            <w:textDirection w:val="btLr"/>
            <w:vAlign w:val="center"/>
          </w:tcPr>
          <w:p w:rsidR="00645D2A" w:rsidRPr="00916B1B" w:rsidRDefault="00645D2A" w:rsidP="00615045">
            <w:pPr>
              <w:spacing w:after="0" w:line="240" w:lineRule="auto"/>
              <w:jc w:val="both"/>
              <w:rPr>
                <w:rFonts w:ascii="Times New Roman" w:hAnsi="Times New Roman" w:cs="Times New Roman"/>
                <w:bCs/>
                <w:sz w:val="24"/>
                <w:szCs w:val="24"/>
              </w:rPr>
            </w:pPr>
          </w:p>
        </w:tc>
        <w:tc>
          <w:tcPr>
            <w:tcW w:w="6520" w:type="dxa"/>
          </w:tcPr>
          <w:p w:rsidR="00645D2A" w:rsidRPr="00916B1B" w:rsidRDefault="00645D2A" w:rsidP="00615045">
            <w:pPr>
              <w:spacing w:after="0" w:line="240" w:lineRule="auto"/>
              <w:jc w:val="both"/>
              <w:rPr>
                <w:rFonts w:ascii="Times New Roman" w:hAnsi="Times New Roman" w:cs="Times New Roman"/>
                <w:b/>
                <w:sz w:val="24"/>
                <w:szCs w:val="24"/>
                <w:lang w:val="en-US"/>
              </w:rPr>
            </w:pPr>
            <w:r w:rsidRPr="00916B1B">
              <w:rPr>
                <w:rStyle w:val="shorttext"/>
                <w:rFonts w:ascii="Times New Roman" w:hAnsi="Times New Roman" w:cs="Times New Roman"/>
                <w:b/>
                <w:sz w:val="24"/>
                <w:szCs w:val="24"/>
                <w:lang w:val="en-US"/>
              </w:rPr>
              <w:t>The student demonstrates</w:t>
            </w:r>
            <w:r w:rsidRPr="00916B1B">
              <w:rPr>
                <w:rFonts w:ascii="Times New Roman" w:hAnsi="Times New Roman" w:cs="Times New Roman"/>
                <w:b/>
                <w:sz w:val="24"/>
                <w:szCs w:val="24"/>
                <w:lang w:val="en-US"/>
              </w:rPr>
              <w:t>:</w:t>
            </w:r>
          </w:p>
          <w:p w:rsidR="00645D2A" w:rsidRPr="00916B1B" w:rsidRDefault="00645D2A" w:rsidP="00615045">
            <w:pPr>
              <w:pStyle w:val="ab"/>
              <w:spacing w:before="0" w:beforeAutospacing="0" w:after="0" w:afterAutospacing="0"/>
              <w:jc w:val="both"/>
              <w:rPr>
                <w:rFonts w:ascii="Times New Roman" w:hAnsi="Times New Roman" w:cs="Times New Roman"/>
                <w:lang w:val="en-US"/>
              </w:rPr>
            </w:pPr>
            <w:r w:rsidRPr="00916B1B">
              <w:rPr>
                <w:rFonts w:ascii="Times New Roman" w:hAnsi="Times New Roman" w:cs="Times New Roman"/>
                <w:lang w:val="en-US"/>
              </w:rPr>
              <w:t>- mastering of separate sections of the main material;</w:t>
            </w:r>
            <w:r w:rsidRPr="00916B1B">
              <w:rPr>
                <w:rFonts w:ascii="Times New Roman" w:hAnsi="Times New Roman" w:cs="Times New Roman"/>
                <w:lang w:val="en-US"/>
              </w:rPr>
              <w:br/>
              <w:t>- misunderstanding of formulations when answering all types of assignments;</w:t>
            </w:r>
            <w:r w:rsidRPr="00916B1B">
              <w:rPr>
                <w:rFonts w:ascii="Times New Roman" w:hAnsi="Times New Roman" w:cs="Times New Roman"/>
                <w:lang w:val="en-US"/>
              </w:rPr>
              <w:br/>
              <w:t>- lack of consistency in the presentation of the material;</w:t>
            </w:r>
          </w:p>
          <w:p w:rsidR="00645D2A" w:rsidRPr="00916B1B" w:rsidRDefault="00645D2A"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significant difficulties in the independent implementation of practical tasks;</w:t>
            </w:r>
            <w:r w:rsidRPr="00916B1B">
              <w:rPr>
                <w:rFonts w:ascii="Times New Roman" w:hAnsi="Times New Roman" w:cs="Times New Roman"/>
                <w:sz w:val="24"/>
                <w:szCs w:val="24"/>
                <w:lang w:val="en-US"/>
              </w:rPr>
              <w:br/>
              <w:t xml:space="preserve">- significant difficulties in the application of individual methods </w:t>
            </w:r>
            <w:r w:rsidRPr="00916B1B">
              <w:rPr>
                <w:rFonts w:ascii="Times New Roman" w:hAnsi="Times New Roman" w:cs="Times New Roman"/>
                <w:sz w:val="24"/>
                <w:szCs w:val="24"/>
                <w:lang w:val="en-US"/>
              </w:rPr>
              <w:lastRenderedPageBreak/>
              <w:t>of performing tasks;</w:t>
            </w:r>
            <w:r w:rsidRPr="00916B1B">
              <w:rPr>
                <w:rFonts w:ascii="Times New Roman" w:hAnsi="Times New Roman" w:cs="Times New Roman"/>
                <w:sz w:val="24"/>
                <w:szCs w:val="24"/>
                <w:lang w:val="en-US"/>
              </w:rPr>
              <w:br/>
              <w:t>- significant difficulties in using the literature recommended by the teacher;</w:t>
            </w:r>
            <w:r w:rsidRPr="00916B1B">
              <w:rPr>
                <w:rFonts w:ascii="Times New Roman" w:hAnsi="Times New Roman" w:cs="Times New Roman"/>
                <w:sz w:val="24"/>
                <w:szCs w:val="24"/>
                <w:lang w:val="en-US"/>
              </w:rPr>
              <w:br/>
              <w:t>- significant difficulties in the generalization of individual sections of the material studied;</w:t>
            </w:r>
          </w:p>
        </w:tc>
      </w:tr>
      <w:tr w:rsidR="00645D2A" w:rsidRPr="00FB17BA" w:rsidTr="009B3439">
        <w:tc>
          <w:tcPr>
            <w:tcW w:w="1135" w:type="dxa"/>
            <w:vAlign w:val="center"/>
          </w:tcPr>
          <w:p w:rsidR="00645D2A" w:rsidRPr="00916B1B" w:rsidRDefault="00645D2A" w:rsidP="00615045">
            <w:pPr>
              <w:spacing w:after="0" w:line="240" w:lineRule="auto"/>
              <w:jc w:val="both"/>
              <w:rPr>
                <w:rFonts w:ascii="Times New Roman" w:hAnsi="Times New Roman" w:cs="Times New Roman"/>
                <w:bCs/>
                <w:sz w:val="24"/>
                <w:szCs w:val="24"/>
                <w:lang w:val="en-US"/>
              </w:rPr>
            </w:pPr>
            <w:r w:rsidRPr="00916B1B">
              <w:rPr>
                <w:rFonts w:ascii="Times New Roman" w:hAnsi="Times New Roman" w:cs="Times New Roman"/>
                <w:bCs/>
                <w:sz w:val="24"/>
                <w:szCs w:val="24"/>
                <w:lang w:val="en-US"/>
              </w:rPr>
              <w:lastRenderedPageBreak/>
              <w:t>D</w:t>
            </w:r>
          </w:p>
        </w:tc>
        <w:tc>
          <w:tcPr>
            <w:tcW w:w="1134" w:type="dxa"/>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1,0</w:t>
            </w:r>
          </w:p>
        </w:tc>
        <w:tc>
          <w:tcPr>
            <w:tcW w:w="851" w:type="dxa"/>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50-54</w:t>
            </w:r>
          </w:p>
        </w:tc>
        <w:tc>
          <w:tcPr>
            <w:tcW w:w="850" w:type="dxa"/>
            <w:vMerge/>
            <w:textDirection w:val="btLr"/>
            <w:vAlign w:val="center"/>
          </w:tcPr>
          <w:p w:rsidR="00645D2A" w:rsidRPr="00916B1B" w:rsidRDefault="00645D2A" w:rsidP="00615045">
            <w:pPr>
              <w:spacing w:after="0" w:line="240" w:lineRule="auto"/>
              <w:jc w:val="both"/>
              <w:rPr>
                <w:rFonts w:ascii="Times New Roman" w:hAnsi="Times New Roman" w:cs="Times New Roman"/>
                <w:bCs/>
                <w:sz w:val="24"/>
                <w:szCs w:val="24"/>
              </w:rPr>
            </w:pPr>
          </w:p>
        </w:tc>
        <w:tc>
          <w:tcPr>
            <w:tcW w:w="6520" w:type="dxa"/>
          </w:tcPr>
          <w:p w:rsidR="00645D2A" w:rsidRPr="00916B1B" w:rsidRDefault="00645D2A" w:rsidP="00615045">
            <w:pPr>
              <w:spacing w:after="0" w:line="240" w:lineRule="auto"/>
              <w:jc w:val="both"/>
              <w:rPr>
                <w:rFonts w:ascii="Times New Roman" w:hAnsi="Times New Roman" w:cs="Times New Roman"/>
                <w:b/>
                <w:sz w:val="24"/>
                <w:szCs w:val="24"/>
                <w:lang w:val="en-US"/>
              </w:rPr>
            </w:pPr>
            <w:r w:rsidRPr="00916B1B">
              <w:rPr>
                <w:rStyle w:val="shorttext"/>
                <w:rFonts w:ascii="Times New Roman" w:hAnsi="Times New Roman" w:cs="Times New Roman"/>
                <w:b/>
                <w:sz w:val="24"/>
                <w:szCs w:val="24"/>
                <w:lang w:val="en-US"/>
              </w:rPr>
              <w:t>The student demonstrates</w:t>
            </w:r>
            <w:r w:rsidRPr="00916B1B">
              <w:rPr>
                <w:rFonts w:ascii="Times New Roman" w:hAnsi="Times New Roman" w:cs="Times New Roman"/>
                <w:b/>
                <w:sz w:val="24"/>
                <w:szCs w:val="24"/>
                <w:lang w:val="en-US"/>
              </w:rPr>
              <w:t>:</w:t>
            </w:r>
          </w:p>
          <w:p w:rsidR="00645D2A" w:rsidRPr="00916B1B" w:rsidRDefault="00645D2A"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difficulties in mastering individual sections of the main material;</w:t>
            </w:r>
            <w:r w:rsidRPr="00916B1B">
              <w:rPr>
                <w:rFonts w:ascii="Times New Roman" w:hAnsi="Times New Roman" w:cs="Times New Roman"/>
                <w:sz w:val="24"/>
                <w:szCs w:val="24"/>
                <w:lang w:val="en-US"/>
              </w:rPr>
              <w:br/>
              <w:t>- misunderstanding of formulations when answering all types of assignments;</w:t>
            </w:r>
            <w:r w:rsidRPr="00916B1B">
              <w:rPr>
                <w:rFonts w:ascii="Times New Roman" w:hAnsi="Times New Roman" w:cs="Times New Roman"/>
                <w:sz w:val="24"/>
                <w:szCs w:val="24"/>
                <w:lang w:val="en-US"/>
              </w:rPr>
              <w:br/>
              <w:t>- lack of consistency in the presentation of the material;</w:t>
            </w:r>
            <w:r w:rsidRPr="00916B1B">
              <w:rPr>
                <w:rFonts w:ascii="Times New Roman" w:hAnsi="Times New Roman" w:cs="Times New Roman"/>
                <w:sz w:val="24"/>
                <w:szCs w:val="24"/>
                <w:lang w:val="en-US"/>
              </w:rPr>
              <w:br/>
              <w:t>- significant difficulties in the independent implementation of practical tasks;</w:t>
            </w:r>
            <w:r w:rsidRPr="00916B1B">
              <w:rPr>
                <w:rFonts w:ascii="Times New Roman" w:hAnsi="Times New Roman" w:cs="Times New Roman"/>
                <w:sz w:val="24"/>
                <w:szCs w:val="24"/>
                <w:lang w:val="en-US"/>
              </w:rPr>
              <w:br/>
              <w:t>- Inability to apply individual methods of performing tasks;</w:t>
            </w:r>
            <w:r w:rsidRPr="00916B1B">
              <w:rPr>
                <w:rFonts w:ascii="Times New Roman" w:hAnsi="Times New Roman" w:cs="Times New Roman"/>
                <w:sz w:val="24"/>
                <w:szCs w:val="24"/>
                <w:lang w:val="en-US"/>
              </w:rPr>
              <w:br/>
              <w:t>- significant difficulties in using the literature recommended by the teacher;</w:t>
            </w:r>
            <w:r w:rsidRPr="00916B1B">
              <w:rPr>
                <w:rFonts w:ascii="Times New Roman" w:hAnsi="Times New Roman" w:cs="Times New Roman"/>
                <w:sz w:val="24"/>
                <w:szCs w:val="24"/>
                <w:lang w:val="en-US"/>
              </w:rPr>
              <w:br/>
              <w:t>- Inability to generalize the individual sections of the material studied;</w:t>
            </w:r>
            <w:r w:rsidRPr="00916B1B">
              <w:rPr>
                <w:rFonts w:ascii="Times New Roman" w:hAnsi="Times New Roman" w:cs="Times New Roman"/>
                <w:sz w:val="24"/>
                <w:szCs w:val="24"/>
                <w:lang w:val="en-US"/>
              </w:rPr>
              <w:br/>
              <w:t>- significant difficulties in correcting the mistakes committed by the teacher;</w:t>
            </w:r>
            <w:r w:rsidRPr="00916B1B">
              <w:rPr>
                <w:rFonts w:ascii="Times New Roman" w:hAnsi="Times New Roman" w:cs="Times New Roman"/>
                <w:sz w:val="24"/>
                <w:szCs w:val="24"/>
                <w:lang w:val="en-US"/>
              </w:rPr>
              <w:br/>
              <w:t>- untimely execution of all types of tasks with elimination of errors.</w:t>
            </w:r>
          </w:p>
        </w:tc>
      </w:tr>
      <w:tr w:rsidR="00645D2A" w:rsidRPr="00FB17BA" w:rsidTr="009B3439">
        <w:trPr>
          <w:cantSplit/>
          <w:trHeight w:val="1587"/>
        </w:trPr>
        <w:tc>
          <w:tcPr>
            <w:tcW w:w="1135" w:type="dxa"/>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lang w:val="en-US"/>
              </w:rPr>
              <w:t>FX</w:t>
            </w:r>
          </w:p>
        </w:tc>
        <w:tc>
          <w:tcPr>
            <w:tcW w:w="1134" w:type="dxa"/>
            <w:vAlign w:val="center"/>
          </w:tcPr>
          <w:p w:rsidR="00645D2A" w:rsidRPr="00916B1B" w:rsidRDefault="00645D2A" w:rsidP="00615045">
            <w:pPr>
              <w:spacing w:after="0" w:line="240" w:lineRule="auto"/>
              <w:jc w:val="both"/>
              <w:rPr>
                <w:rFonts w:ascii="Times New Roman" w:hAnsi="Times New Roman" w:cs="Times New Roman"/>
                <w:bCs/>
                <w:sz w:val="24"/>
                <w:szCs w:val="24"/>
                <w:lang w:val="en-US"/>
              </w:rPr>
            </w:pPr>
            <w:r w:rsidRPr="00916B1B">
              <w:rPr>
                <w:rFonts w:ascii="Times New Roman" w:hAnsi="Times New Roman" w:cs="Times New Roman"/>
                <w:bCs/>
                <w:sz w:val="24"/>
                <w:szCs w:val="24"/>
              </w:rPr>
              <w:t>0</w:t>
            </w:r>
            <w:r w:rsidRPr="00916B1B">
              <w:rPr>
                <w:rFonts w:ascii="Times New Roman" w:hAnsi="Times New Roman" w:cs="Times New Roman"/>
                <w:bCs/>
                <w:sz w:val="24"/>
                <w:szCs w:val="24"/>
                <w:lang w:val="en-US"/>
              </w:rPr>
              <w:t>,5</w:t>
            </w:r>
          </w:p>
        </w:tc>
        <w:tc>
          <w:tcPr>
            <w:tcW w:w="851" w:type="dxa"/>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lang w:val="en-US"/>
              </w:rPr>
              <w:t>25</w:t>
            </w:r>
            <w:r w:rsidRPr="00916B1B">
              <w:rPr>
                <w:rFonts w:ascii="Times New Roman" w:hAnsi="Times New Roman" w:cs="Times New Roman"/>
                <w:bCs/>
                <w:sz w:val="24"/>
                <w:szCs w:val="24"/>
              </w:rPr>
              <w:t>-49</w:t>
            </w:r>
          </w:p>
        </w:tc>
        <w:tc>
          <w:tcPr>
            <w:tcW w:w="850" w:type="dxa"/>
            <w:vMerge w:val="restart"/>
            <w:textDirection w:val="btLr"/>
            <w:vAlign w:val="center"/>
          </w:tcPr>
          <w:p w:rsidR="00645D2A" w:rsidRPr="00916B1B" w:rsidRDefault="00645D2A" w:rsidP="00615045">
            <w:pPr>
              <w:spacing w:after="0" w:line="240" w:lineRule="auto"/>
              <w:jc w:val="both"/>
              <w:rPr>
                <w:rFonts w:ascii="Times New Roman" w:hAnsi="Times New Roman" w:cs="Times New Roman"/>
                <w:bCs/>
                <w:sz w:val="24"/>
                <w:szCs w:val="24"/>
                <w:lang w:val="en-US"/>
              </w:rPr>
            </w:pPr>
            <w:r w:rsidRPr="00916B1B">
              <w:rPr>
                <w:rFonts w:ascii="Times New Roman" w:hAnsi="Times New Roman" w:cs="Times New Roman"/>
                <w:bCs/>
                <w:sz w:val="24"/>
                <w:szCs w:val="24"/>
                <w:lang w:val="en-US"/>
              </w:rPr>
              <w:t>unsatisfactory</w:t>
            </w:r>
          </w:p>
        </w:tc>
        <w:tc>
          <w:tcPr>
            <w:tcW w:w="6520" w:type="dxa"/>
          </w:tcPr>
          <w:p w:rsidR="00645D2A" w:rsidRPr="00916B1B" w:rsidRDefault="00645D2A" w:rsidP="00615045">
            <w:pPr>
              <w:spacing w:after="0" w:line="240" w:lineRule="auto"/>
              <w:jc w:val="both"/>
              <w:rPr>
                <w:rFonts w:ascii="Times New Roman" w:hAnsi="Times New Roman" w:cs="Times New Roman"/>
                <w:b/>
                <w:sz w:val="24"/>
                <w:szCs w:val="24"/>
                <w:lang w:val="en-US"/>
              </w:rPr>
            </w:pPr>
            <w:proofErr w:type="spellStart"/>
            <w:r w:rsidRPr="00916B1B">
              <w:rPr>
                <w:rStyle w:val="shorttext"/>
                <w:rFonts w:ascii="Times New Roman" w:hAnsi="Times New Roman" w:cs="Times New Roman"/>
                <w:b/>
                <w:sz w:val="24"/>
                <w:szCs w:val="24"/>
                <w:lang w:val="en-US"/>
              </w:rPr>
              <w:t>Thestudentdemonstrates</w:t>
            </w:r>
            <w:proofErr w:type="spellEnd"/>
            <w:r w:rsidRPr="00916B1B">
              <w:rPr>
                <w:rFonts w:ascii="Times New Roman" w:hAnsi="Times New Roman" w:cs="Times New Roman"/>
                <w:b/>
                <w:sz w:val="24"/>
                <w:szCs w:val="24"/>
                <w:lang w:val="en-US"/>
              </w:rPr>
              <w:t>:</w:t>
            </w:r>
          </w:p>
          <w:p w:rsidR="00645D2A" w:rsidRPr="00916B1B" w:rsidRDefault="00645D2A" w:rsidP="00615045">
            <w:pPr>
              <w:pStyle w:val="ab"/>
              <w:spacing w:before="0" w:beforeAutospacing="0" w:after="0" w:afterAutospacing="0"/>
              <w:jc w:val="both"/>
              <w:rPr>
                <w:rFonts w:ascii="Times New Roman" w:hAnsi="Times New Roman" w:cs="Times New Roman"/>
                <w:lang w:val="en-US"/>
              </w:rPr>
            </w:pPr>
            <w:r w:rsidRPr="00916B1B">
              <w:rPr>
                <w:rFonts w:ascii="Times New Roman" w:hAnsi="Times New Roman" w:cs="Times New Roman"/>
                <w:lang w:val="en-US"/>
              </w:rPr>
              <w:t>- to conduct a conversation the vocabulary is insufficient to fulfill the task;</w:t>
            </w:r>
            <w:r w:rsidRPr="00916B1B">
              <w:rPr>
                <w:rFonts w:ascii="Times New Roman" w:hAnsi="Times New Roman" w:cs="Times New Roman"/>
                <w:lang w:val="en-US"/>
              </w:rPr>
              <w:br/>
              <w:t>- improper use of grammatical structures makes it impossible to perform the task,</w:t>
            </w:r>
          </w:p>
          <w:p w:rsidR="00645D2A" w:rsidRPr="00916B1B" w:rsidRDefault="00645D2A" w:rsidP="00615045">
            <w:pPr>
              <w:pStyle w:val="ab"/>
              <w:spacing w:before="0" w:beforeAutospacing="0" w:after="0" w:afterAutospacing="0"/>
              <w:jc w:val="both"/>
              <w:rPr>
                <w:rFonts w:ascii="Times New Roman" w:hAnsi="Times New Roman" w:cs="Times New Roman"/>
                <w:lang w:val="en-US"/>
              </w:rPr>
            </w:pPr>
            <w:r w:rsidRPr="00916B1B">
              <w:rPr>
                <w:rFonts w:ascii="Times New Roman" w:hAnsi="Times New Roman" w:cs="Times New Roman"/>
                <w:lang w:val="en-US"/>
              </w:rPr>
              <w:t>- Failure to complete certain types of tasks, provided by the forms of the current, intermediate and final control.</w:t>
            </w:r>
          </w:p>
        </w:tc>
      </w:tr>
      <w:tr w:rsidR="00645D2A" w:rsidRPr="00FB17BA" w:rsidTr="009B3439">
        <w:trPr>
          <w:cantSplit/>
          <w:trHeight w:val="1587"/>
        </w:trPr>
        <w:tc>
          <w:tcPr>
            <w:tcW w:w="1135" w:type="dxa"/>
            <w:vAlign w:val="center"/>
          </w:tcPr>
          <w:p w:rsidR="00645D2A" w:rsidRPr="00916B1B" w:rsidRDefault="00645D2A" w:rsidP="00615045">
            <w:pPr>
              <w:spacing w:after="0" w:line="240" w:lineRule="auto"/>
              <w:jc w:val="both"/>
              <w:rPr>
                <w:rFonts w:ascii="Times New Roman" w:hAnsi="Times New Roman" w:cs="Times New Roman"/>
                <w:bCs/>
                <w:sz w:val="24"/>
                <w:szCs w:val="24"/>
                <w:lang w:val="en-US"/>
              </w:rPr>
            </w:pPr>
            <w:r w:rsidRPr="00916B1B">
              <w:rPr>
                <w:rFonts w:ascii="Times New Roman" w:hAnsi="Times New Roman" w:cs="Times New Roman"/>
                <w:bCs/>
                <w:sz w:val="24"/>
                <w:szCs w:val="24"/>
                <w:lang w:val="en-US"/>
              </w:rPr>
              <w:t>F</w:t>
            </w:r>
          </w:p>
        </w:tc>
        <w:tc>
          <w:tcPr>
            <w:tcW w:w="1134" w:type="dxa"/>
            <w:vAlign w:val="center"/>
          </w:tcPr>
          <w:p w:rsidR="00645D2A" w:rsidRPr="00916B1B" w:rsidRDefault="00645D2A" w:rsidP="00615045">
            <w:pPr>
              <w:spacing w:after="0" w:line="240" w:lineRule="auto"/>
              <w:jc w:val="both"/>
              <w:rPr>
                <w:rFonts w:ascii="Times New Roman" w:hAnsi="Times New Roman" w:cs="Times New Roman"/>
                <w:bCs/>
                <w:sz w:val="24"/>
                <w:szCs w:val="24"/>
                <w:lang w:val="en-US"/>
              </w:rPr>
            </w:pPr>
            <w:r w:rsidRPr="00916B1B">
              <w:rPr>
                <w:rFonts w:ascii="Times New Roman" w:hAnsi="Times New Roman" w:cs="Times New Roman"/>
                <w:bCs/>
                <w:sz w:val="24"/>
                <w:szCs w:val="24"/>
                <w:lang w:val="en-US"/>
              </w:rPr>
              <w:t>0</w:t>
            </w:r>
          </w:p>
        </w:tc>
        <w:tc>
          <w:tcPr>
            <w:tcW w:w="851" w:type="dxa"/>
            <w:vAlign w:val="center"/>
          </w:tcPr>
          <w:p w:rsidR="00645D2A" w:rsidRPr="00916B1B" w:rsidRDefault="00645D2A" w:rsidP="00615045">
            <w:pPr>
              <w:spacing w:after="0" w:line="240" w:lineRule="auto"/>
              <w:jc w:val="both"/>
              <w:rPr>
                <w:rFonts w:ascii="Times New Roman" w:hAnsi="Times New Roman" w:cs="Times New Roman"/>
                <w:bCs/>
                <w:sz w:val="24"/>
                <w:szCs w:val="24"/>
                <w:lang w:val="en-US"/>
              </w:rPr>
            </w:pPr>
            <w:r w:rsidRPr="00916B1B">
              <w:rPr>
                <w:rFonts w:ascii="Times New Roman" w:hAnsi="Times New Roman" w:cs="Times New Roman"/>
                <w:bCs/>
                <w:sz w:val="24"/>
                <w:szCs w:val="24"/>
                <w:lang w:val="en-US"/>
              </w:rPr>
              <w:t>0-24</w:t>
            </w:r>
          </w:p>
        </w:tc>
        <w:tc>
          <w:tcPr>
            <w:tcW w:w="850" w:type="dxa"/>
            <w:vMerge/>
            <w:textDirection w:val="btLr"/>
            <w:vAlign w:val="center"/>
          </w:tcPr>
          <w:p w:rsidR="00645D2A" w:rsidRPr="00916B1B" w:rsidRDefault="00645D2A" w:rsidP="00615045">
            <w:pPr>
              <w:spacing w:after="0" w:line="240" w:lineRule="auto"/>
              <w:jc w:val="both"/>
              <w:rPr>
                <w:rFonts w:ascii="Times New Roman" w:hAnsi="Times New Roman" w:cs="Times New Roman"/>
                <w:bCs/>
                <w:sz w:val="24"/>
                <w:szCs w:val="24"/>
                <w:lang w:val="en-US"/>
              </w:rPr>
            </w:pPr>
          </w:p>
        </w:tc>
        <w:tc>
          <w:tcPr>
            <w:tcW w:w="6520" w:type="dxa"/>
          </w:tcPr>
          <w:p w:rsidR="00645D2A" w:rsidRPr="00916B1B" w:rsidRDefault="00645D2A" w:rsidP="00615045">
            <w:pPr>
              <w:spacing w:after="0" w:line="240" w:lineRule="auto"/>
              <w:jc w:val="both"/>
              <w:rPr>
                <w:rFonts w:ascii="Times New Roman" w:hAnsi="Times New Roman" w:cs="Times New Roman"/>
                <w:b/>
                <w:sz w:val="24"/>
                <w:szCs w:val="24"/>
                <w:lang w:val="en-US"/>
              </w:rPr>
            </w:pPr>
            <w:r w:rsidRPr="00916B1B">
              <w:rPr>
                <w:rStyle w:val="shorttext"/>
                <w:rFonts w:ascii="Times New Roman" w:hAnsi="Times New Roman" w:cs="Times New Roman"/>
                <w:b/>
                <w:sz w:val="24"/>
                <w:szCs w:val="24"/>
                <w:lang w:val="en-US"/>
              </w:rPr>
              <w:t>The student demonstrates</w:t>
            </w:r>
            <w:r w:rsidRPr="00916B1B">
              <w:rPr>
                <w:rFonts w:ascii="Times New Roman" w:hAnsi="Times New Roman" w:cs="Times New Roman"/>
                <w:b/>
                <w:sz w:val="24"/>
                <w:szCs w:val="24"/>
                <w:lang w:val="en-US"/>
              </w:rPr>
              <w:t>:</w:t>
            </w:r>
          </w:p>
          <w:p w:rsidR="00645D2A" w:rsidRPr="00916B1B" w:rsidRDefault="00645D2A" w:rsidP="00615045">
            <w:pPr>
              <w:pStyle w:val="ab"/>
              <w:spacing w:before="0" w:beforeAutospacing="0" w:after="0" w:afterAutospacing="0"/>
              <w:jc w:val="both"/>
              <w:rPr>
                <w:rFonts w:ascii="Times New Roman" w:hAnsi="Times New Roman" w:cs="Times New Roman"/>
                <w:lang w:val="en-US"/>
              </w:rPr>
            </w:pPr>
            <w:r w:rsidRPr="00916B1B">
              <w:rPr>
                <w:rFonts w:ascii="Times New Roman" w:hAnsi="Times New Roman" w:cs="Times New Roman"/>
                <w:lang w:val="en-US"/>
              </w:rPr>
              <w:t>- to conduct a conversation the vocabulary is insufficient to fulfill the task;</w:t>
            </w:r>
            <w:r w:rsidRPr="00916B1B">
              <w:rPr>
                <w:rFonts w:ascii="Times New Roman" w:hAnsi="Times New Roman" w:cs="Times New Roman"/>
                <w:lang w:val="en-US"/>
              </w:rPr>
              <w:br/>
              <w:t>- improper use of grammatical structures makes it impossible to perform the task,</w:t>
            </w:r>
          </w:p>
          <w:p w:rsidR="00645D2A" w:rsidRPr="00916B1B" w:rsidRDefault="00645D2A" w:rsidP="00615045">
            <w:pPr>
              <w:spacing w:after="0" w:line="240" w:lineRule="auto"/>
              <w:jc w:val="both"/>
              <w:rPr>
                <w:rStyle w:val="shorttext"/>
                <w:rFonts w:ascii="Times New Roman" w:hAnsi="Times New Roman" w:cs="Times New Roman"/>
                <w:b/>
                <w:sz w:val="24"/>
                <w:szCs w:val="24"/>
                <w:lang w:val="en-US"/>
              </w:rPr>
            </w:pPr>
            <w:r w:rsidRPr="00916B1B">
              <w:rPr>
                <w:rFonts w:ascii="Times New Roman" w:hAnsi="Times New Roman" w:cs="Times New Roman"/>
                <w:sz w:val="24"/>
                <w:szCs w:val="24"/>
                <w:lang w:val="en-US"/>
              </w:rPr>
              <w:t>- Failure to complete certain types of tasks, provided by the forms of the current, intermediate and final control.</w:t>
            </w:r>
          </w:p>
        </w:tc>
      </w:tr>
    </w:tbl>
    <w:p w:rsidR="00A779FF" w:rsidRPr="00916B1B" w:rsidRDefault="00A779FF" w:rsidP="00615045">
      <w:pPr>
        <w:spacing w:after="0" w:line="240" w:lineRule="auto"/>
        <w:jc w:val="both"/>
        <w:rPr>
          <w:rFonts w:ascii="Times New Roman" w:hAnsi="Times New Roman" w:cs="Times New Roman"/>
          <w:sz w:val="24"/>
          <w:szCs w:val="24"/>
          <w:lang w:val="en-US"/>
        </w:rPr>
      </w:pPr>
    </w:p>
    <w:p w:rsidR="002400A3" w:rsidRPr="00916B1B" w:rsidRDefault="002400A3" w:rsidP="00615045">
      <w:pPr>
        <w:spacing w:after="0" w:line="240" w:lineRule="auto"/>
        <w:jc w:val="both"/>
        <w:rPr>
          <w:rFonts w:ascii="Times New Roman" w:hAnsi="Times New Roman" w:cs="Times New Roman"/>
          <w:b/>
          <w:sz w:val="24"/>
          <w:szCs w:val="24"/>
          <w:lang w:val="en-US"/>
        </w:rPr>
      </w:pPr>
      <w:r w:rsidRPr="00916B1B">
        <w:rPr>
          <w:rFonts w:ascii="Times New Roman" w:hAnsi="Times New Roman" w:cs="Times New Roman"/>
          <w:b/>
          <w:sz w:val="24"/>
          <w:szCs w:val="24"/>
          <w:lang w:val="en-US"/>
        </w:rPr>
        <w:t>Main literature</w:t>
      </w:r>
    </w:p>
    <w:p w:rsidR="002400A3" w:rsidRPr="00916B1B" w:rsidRDefault="002400A3" w:rsidP="00615045">
      <w:pPr>
        <w:pStyle w:val="a3"/>
        <w:numPr>
          <w:ilvl w:val="0"/>
          <w:numId w:val="3"/>
        </w:numPr>
        <w:suppressAutoHyphens/>
        <w:spacing w:after="0" w:line="240" w:lineRule="auto"/>
        <w:jc w:val="both"/>
        <w:rPr>
          <w:rFonts w:ascii="Times New Roman" w:hAnsi="Times New Roman" w:cs="Times New Roman"/>
          <w:sz w:val="24"/>
          <w:szCs w:val="24"/>
          <w:lang w:val="kk-KZ"/>
        </w:rPr>
      </w:pPr>
      <w:r w:rsidRPr="00916B1B">
        <w:rPr>
          <w:rFonts w:ascii="Times New Roman" w:hAnsi="Times New Roman" w:cs="Times New Roman"/>
          <w:sz w:val="24"/>
          <w:szCs w:val="24"/>
          <w:lang w:val="kk-KZ"/>
        </w:rPr>
        <w:t>Қояпов Д. Мейрамханалардағы қызмет көрсетуді ұйымдастыру: Оқу құралы/ Д. Қояпов, Қ. А. Адилбекова, А. Буранбаев. – 2017</w:t>
      </w:r>
    </w:p>
    <w:p w:rsidR="002400A3" w:rsidRPr="00916B1B" w:rsidRDefault="002400A3" w:rsidP="00615045">
      <w:pPr>
        <w:pStyle w:val="a3"/>
        <w:numPr>
          <w:ilvl w:val="0"/>
          <w:numId w:val="3"/>
        </w:numPr>
        <w:suppressAutoHyphens/>
        <w:spacing w:after="0" w:line="240" w:lineRule="auto"/>
        <w:jc w:val="both"/>
        <w:rPr>
          <w:rFonts w:ascii="Times New Roman" w:hAnsi="Times New Roman" w:cs="Times New Roman"/>
          <w:sz w:val="24"/>
          <w:szCs w:val="24"/>
          <w:lang w:val="kk-KZ"/>
        </w:rPr>
      </w:pPr>
      <w:r w:rsidRPr="00916B1B">
        <w:rPr>
          <w:rFonts w:ascii="Times New Roman" w:hAnsi="Times New Roman" w:cs="Times New Roman"/>
          <w:sz w:val="24"/>
          <w:szCs w:val="24"/>
          <w:lang w:val="kk-KZ"/>
        </w:rPr>
        <w:t>Айнабеков Н.Б.«Technical operation of hotels and their equipment» пәні бойынша 5В090200, 6В11110  – «Туризм» студенттеріне СӨЖ орындауға арналған  әдістемелік нұсқау Шымкент, 2020</w:t>
      </w:r>
    </w:p>
    <w:p w:rsidR="002400A3" w:rsidRPr="00916B1B" w:rsidRDefault="002400A3" w:rsidP="00615045">
      <w:pPr>
        <w:pStyle w:val="a3"/>
        <w:framePr w:hSpace="180" w:wrap="around" w:vAnchor="text" w:hAnchor="text" w:x="-612" w:y="1"/>
        <w:spacing w:after="0" w:line="240" w:lineRule="auto"/>
        <w:suppressOverlap/>
        <w:jc w:val="both"/>
        <w:rPr>
          <w:rFonts w:ascii="Times New Roman" w:hAnsi="Times New Roman" w:cs="Times New Roman"/>
          <w:sz w:val="24"/>
          <w:szCs w:val="24"/>
          <w:lang w:val="kk-KZ"/>
        </w:rPr>
      </w:pPr>
    </w:p>
    <w:p w:rsidR="002400A3" w:rsidRPr="00916B1B" w:rsidRDefault="00541C88" w:rsidP="00615045">
      <w:pPr>
        <w:suppressAutoHyphens/>
        <w:spacing w:after="0" w:line="240" w:lineRule="auto"/>
        <w:jc w:val="both"/>
        <w:rPr>
          <w:rFonts w:ascii="Times New Roman" w:hAnsi="Times New Roman" w:cs="Times New Roman"/>
          <w:sz w:val="24"/>
          <w:szCs w:val="24"/>
          <w:lang w:val="kk-KZ"/>
        </w:rPr>
      </w:pPr>
      <w:r w:rsidRPr="00916B1B">
        <w:rPr>
          <w:rFonts w:ascii="Times New Roman" w:hAnsi="Times New Roman" w:cs="Times New Roman"/>
          <w:sz w:val="24"/>
          <w:szCs w:val="24"/>
        </w:rPr>
        <w:t>3.</w:t>
      </w:r>
      <w:r w:rsidR="002400A3" w:rsidRPr="00916B1B">
        <w:rPr>
          <w:rFonts w:ascii="Times New Roman" w:hAnsi="Times New Roman" w:cs="Times New Roman"/>
          <w:sz w:val="24"/>
          <w:szCs w:val="24"/>
          <w:lang w:val="kk-KZ"/>
        </w:rPr>
        <w:t xml:space="preserve">Стамкулова М.У «Технология и организация операторских и агентских услуг» </w:t>
      </w:r>
      <w:proofErr w:type="gramStart"/>
      <w:r w:rsidR="002400A3" w:rsidRPr="00916B1B">
        <w:rPr>
          <w:rFonts w:ascii="Times New Roman" w:hAnsi="Times New Roman" w:cs="Times New Roman"/>
          <w:sz w:val="24"/>
          <w:szCs w:val="24"/>
          <w:lang w:val="kk-KZ"/>
        </w:rPr>
        <w:t>п</w:t>
      </w:r>
      <w:proofErr w:type="gramEnd"/>
      <w:r w:rsidR="002400A3" w:rsidRPr="00916B1B">
        <w:rPr>
          <w:rFonts w:ascii="Times New Roman" w:hAnsi="Times New Roman" w:cs="Times New Roman"/>
          <w:sz w:val="24"/>
          <w:szCs w:val="24"/>
          <w:lang w:val="kk-KZ"/>
        </w:rPr>
        <w:t>әні бойынша5 В090200 – «Туризм» студенттеріне арналған  дәрістер кешені</w:t>
      </w:r>
      <w:r w:rsidR="002400A3" w:rsidRPr="00916B1B">
        <w:rPr>
          <w:rFonts w:ascii="Times New Roman" w:hAnsi="Times New Roman" w:cs="Times New Roman"/>
          <w:sz w:val="24"/>
          <w:szCs w:val="24"/>
          <w:lang w:val="kk-KZ"/>
        </w:rPr>
        <w:tab/>
        <w:t>Шымкент, 2020</w:t>
      </w:r>
    </w:p>
    <w:p w:rsidR="002400A3" w:rsidRPr="00916B1B" w:rsidRDefault="002400A3" w:rsidP="00615045">
      <w:pPr>
        <w:pStyle w:val="a3"/>
        <w:numPr>
          <w:ilvl w:val="0"/>
          <w:numId w:val="3"/>
        </w:numPr>
        <w:suppressAutoHyphens/>
        <w:spacing w:after="0" w:line="240" w:lineRule="auto"/>
        <w:jc w:val="both"/>
        <w:rPr>
          <w:rFonts w:ascii="Times New Roman" w:hAnsi="Times New Roman" w:cs="Times New Roman"/>
          <w:sz w:val="24"/>
          <w:szCs w:val="24"/>
          <w:lang w:val="kk-KZ"/>
        </w:rPr>
      </w:pPr>
      <w:r w:rsidRPr="00916B1B">
        <w:rPr>
          <w:rFonts w:ascii="Times New Roman" w:hAnsi="Times New Roman" w:cs="Times New Roman"/>
          <w:bCs/>
          <w:sz w:val="24"/>
          <w:szCs w:val="24"/>
        </w:rPr>
        <w:t>Зайцева Н.А.</w:t>
      </w:r>
      <w:r w:rsidRPr="00916B1B">
        <w:rPr>
          <w:rFonts w:ascii="Times New Roman" w:hAnsi="Times New Roman" w:cs="Times New Roman"/>
          <w:sz w:val="24"/>
          <w:szCs w:val="24"/>
        </w:rPr>
        <w:t xml:space="preserve"> Менеджмент в социально-культурном сервисе и туризме</w:t>
      </w:r>
      <w:proofErr w:type="gramStart"/>
      <w:r w:rsidRPr="00916B1B">
        <w:rPr>
          <w:rFonts w:ascii="Times New Roman" w:hAnsi="Times New Roman" w:cs="Times New Roman"/>
          <w:sz w:val="24"/>
          <w:szCs w:val="24"/>
        </w:rPr>
        <w:t xml:space="preserve"> :</w:t>
      </w:r>
      <w:proofErr w:type="gramEnd"/>
      <w:r w:rsidRPr="00916B1B">
        <w:rPr>
          <w:rFonts w:ascii="Times New Roman" w:hAnsi="Times New Roman" w:cs="Times New Roman"/>
          <w:sz w:val="24"/>
          <w:szCs w:val="24"/>
        </w:rPr>
        <w:t xml:space="preserve"> учебное пособие для студ. вузов, </w:t>
      </w:r>
      <w:proofErr w:type="spellStart"/>
      <w:r w:rsidRPr="00916B1B">
        <w:rPr>
          <w:rFonts w:ascii="Times New Roman" w:hAnsi="Times New Roman" w:cs="Times New Roman"/>
          <w:sz w:val="24"/>
          <w:szCs w:val="24"/>
        </w:rPr>
        <w:t>обуч</w:t>
      </w:r>
      <w:proofErr w:type="spellEnd"/>
      <w:r w:rsidRPr="00916B1B">
        <w:rPr>
          <w:rFonts w:ascii="Times New Roman" w:hAnsi="Times New Roman" w:cs="Times New Roman"/>
          <w:sz w:val="24"/>
          <w:szCs w:val="24"/>
        </w:rPr>
        <w:t xml:space="preserve">. по спец. "Социально-культурный сервис и туризм"; </w:t>
      </w:r>
      <w:proofErr w:type="spellStart"/>
      <w:r w:rsidRPr="00916B1B">
        <w:rPr>
          <w:rFonts w:ascii="Times New Roman" w:hAnsi="Times New Roman" w:cs="Times New Roman"/>
          <w:sz w:val="24"/>
          <w:szCs w:val="24"/>
        </w:rPr>
        <w:t>Рекомен</w:t>
      </w:r>
      <w:proofErr w:type="spellEnd"/>
      <w:r w:rsidRPr="00916B1B">
        <w:rPr>
          <w:rFonts w:ascii="Times New Roman" w:hAnsi="Times New Roman" w:cs="Times New Roman"/>
          <w:sz w:val="24"/>
          <w:szCs w:val="24"/>
        </w:rPr>
        <w:t>. УМО по образ</w:t>
      </w:r>
      <w:proofErr w:type="gramStart"/>
      <w:r w:rsidRPr="00916B1B">
        <w:rPr>
          <w:rFonts w:ascii="Times New Roman" w:hAnsi="Times New Roman" w:cs="Times New Roman"/>
          <w:sz w:val="24"/>
          <w:szCs w:val="24"/>
        </w:rPr>
        <w:t>.</w:t>
      </w:r>
      <w:proofErr w:type="gramEnd"/>
      <w:r w:rsidRPr="00916B1B">
        <w:rPr>
          <w:rFonts w:ascii="Times New Roman" w:hAnsi="Times New Roman" w:cs="Times New Roman"/>
          <w:sz w:val="24"/>
          <w:szCs w:val="24"/>
        </w:rPr>
        <w:t xml:space="preserve"> </w:t>
      </w:r>
      <w:proofErr w:type="gramStart"/>
      <w:r w:rsidRPr="00916B1B">
        <w:rPr>
          <w:rFonts w:ascii="Times New Roman" w:hAnsi="Times New Roman" w:cs="Times New Roman"/>
          <w:sz w:val="24"/>
          <w:szCs w:val="24"/>
        </w:rPr>
        <w:t>в</w:t>
      </w:r>
      <w:proofErr w:type="gramEnd"/>
      <w:r w:rsidRPr="00916B1B">
        <w:rPr>
          <w:rFonts w:ascii="Times New Roman" w:hAnsi="Times New Roman" w:cs="Times New Roman"/>
          <w:sz w:val="24"/>
          <w:szCs w:val="24"/>
        </w:rPr>
        <w:t xml:space="preserve"> области сервиса / Н. А. Зайцева. - 4-е изд., стер. - М., 20</w:t>
      </w:r>
      <w:r w:rsidRPr="00916B1B">
        <w:rPr>
          <w:rFonts w:ascii="Times New Roman" w:hAnsi="Times New Roman" w:cs="Times New Roman"/>
          <w:sz w:val="24"/>
          <w:szCs w:val="24"/>
          <w:lang w:val="kk-KZ"/>
        </w:rPr>
        <w:t>1</w:t>
      </w:r>
      <w:r w:rsidRPr="00916B1B">
        <w:rPr>
          <w:rFonts w:ascii="Times New Roman" w:hAnsi="Times New Roman" w:cs="Times New Roman"/>
          <w:sz w:val="24"/>
          <w:szCs w:val="24"/>
        </w:rPr>
        <w:t>7 "Академия". - 240 с. - (Высшее профессиональное образование)</w:t>
      </w:r>
    </w:p>
    <w:p w:rsidR="002400A3" w:rsidRPr="00916B1B" w:rsidRDefault="002400A3" w:rsidP="00615045">
      <w:pPr>
        <w:pStyle w:val="a3"/>
        <w:numPr>
          <w:ilvl w:val="0"/>
          <w:numId w:val="3"/>
        </w:numPr>
        <w:suppressAutoHyphens/>
        <w:spacing w:after="0" w:line="240" w:lineRule="auto"/>
        <w:jc w:val="both"/>
        <w:rPr>
          <w:rFonts w:ascii="Times New Roman" w:hAnsi="Times New Roman" w:cs="Times New Roman"/>
          <w:sz w:val="24"/>
          <w:szCs w:val="24"/>
          <w:lang w:val="kk-KZ"/>
        </w:rPr>
      </w:pPr>
      <w:r w:rsidRPr="00916B1B">
        <w:rPr>
          <w:rFonts w:ascii="Times New Roman" w:hAnsi="Times New Roman" w:cs="Times New Roman"/>
          <w:sz w:val="24"/>
          <w:szCs w:val="24"/>
          <w:lang w:val="kk-KZ"/>
        </w:rPr>
        <w:t>Музыченко В.В. Управление персоналом. Лекции: Учебник для студ. высш.учеб.  заведений / М.: «Академия», 2014. – 528 с.</w:t>
      </w:r>
    </w:p>
    <w:p w:rsidR="002400A3" w:rsidRPr="00916B1B" w:rsidRDefault="002400A3" w:rsidP="00615045">
      <w:pPr>
        <w:pStyle w:val="a3"/>
        <w:numPr>
          <w:ilvl w:val="0"/>
          <w:numId w:val="3"/>
        </w:numPr>
        <w:suppressAutoHyphens/>
        <w:spacing w:after="0" w:line="240" w:lineRule="auto"/>
        <w:jc w:val="both"/>
        <w:rPr>
          <w:rFonts w:ascii="Times New Roman" w:hAnsi="Times New Roman" w:cs="Times New Roman"/>
          <w:sz w:val="24"/>
          <w:szCs w:val="24"/>
          <w:lang w:val="kk-KZ"/>
        </w:rPr>
      </w:pPr>
      <w:r w:rsidRPr="00916B1B">
        <w:rPr>
          <w:rFonts w:ascii="Times New Roman" w:hAnsi="Times New Roman" w:cs="Times New Roman"/>
          <w:sz w:val="24"/>
          <w:szCs w:val="24"/>
          <w:lang w:val="kk-KZ"/>
        </w:rPr>
        <w:lastRenderedPageBreak/>
        <w:t>Управление персоналом организации. Практикум: учеб. пособие / Под ред. д.э.н., проф. А.Я. Кибинова. – М.: ИНФРА-м, 2017. – 296 с.</w:t>
      </w:r>
    </w:p>
    <w:p w:rsidR="002400A3" w:rsidRPr="00916B1B" w:rsidRDefault="002400A3" w:rsidP="00615045">
      <w:pPr>
        <w:pStyle w:val="a3"/>
        <w:numPr>
          <w:ilvl w:val="0"/>
          <w:numId w:val="3"/>
        </w:numPr>
        <w:suppressAutoHyphens/>
        <w:spacing w:after="0" w:line="240" w:lineRule="auto"/>
        <w:jc w:val="both"/>
        <w:rPr>
          <w:rFonts w:ascii="Times New Roman" w:hAnsi="Times New Roman" w:cs="Times New Roman"/>
          <w:sz w:val="24"/>
          <w:szCs w:val="24"/>
          <w:lang w:val="kk-KZ"/>
        </w:rPr>
      </w:pPr>
      <w:r w:rsidRPr="00916B1B">
        <w:rPr>
          <w:rFonts w:ascii="Times New Roman" w:hAnsi="Times New Roman" w:cs="Times New Roman"/>
          <w:sz w:val="24"/>
          <w:szCs w:val="24"/>
          <w:lang w:val="kk-KZ"/>
        </w:rPr>
        <w:t>Жолдасбеков А.А., Естанова А.Б. Организация и управления СКС. Учебное пособие.    Шымкент: ЮГКУ им.М.Ауезова, 2016 – 121 с.</w:t>
      </w:r>
    </w:p>
    <w:p w:rsidR="002400A3" w:rsidRPr="00916B1B" w:rsidRDefault="002400A3" w:rsidP="00615045">
      <w:pPr>
        <w:pStyle w:val="a3"/>
        <w:numPr>
          <w:ilvl w:val="0"/>
          <w:numId w:val="3"/>
        </w:numPr>
        <w:suppressAutoHyphens/>
        <w:spacing w:after="0" w:line="240" w:lineRule="auto"/>
        <w:jc w:val="both"/>
        <w:rPr>
          <w:rFonts w:ascii="Times New Roman" w:hAnsi="Times New Roman" w:cs="Times New Roman"/>
          <w:sz w:val="24"/>
          <w:szCs w:val="24"/>
          <w:lang w:val="kk-KZ"/>
        </w:rPr>
      </w:pPr>
      <w:r w:rsidRPr="00916B1B">
        <w:rPr>
          <w:rFonts w:ascii="Times New Roman" w:hAnsi="Times New Roman" w:cs="Times New Roman"/>
          <w:sz w:val="24"/>
          <w:szCs w:val="24"/>
          <w:lang w:val="kk-KZ"/>
        </w:rPr>
        <w:t>Арапова Г.М. Управление гостиничным персоналом. МУ по проведению семинарских занятий. Шымкент, 2014</w:t>
      </w:r>
    </w:p>
    <w:p w:rsidR="002400A3" w:rsidRPr="00916B1B" w:rsidRDefault="002400A3" w:rsidP="00615045">
      <w:pPr>
        <w:pStyle w:val="a3"/>
        <w:numPr>
          <w:ilvl w:val="0"/>
          <w:numId w:val="3"/>
        </w:numPr>
        <w:suppressAutoHyphens/>
        <w:spacing w:after="0" w:line="240" w:lineRule="auto"/>
        <w:jc w:val="both"/>
        <w:rPr>
          <w:rFonts w:ascii="Times New Roman" w:hAnsi="Times New Roman" w:cs="Times New Roman"/>
          <w:sz w:val="24"/>
          <w:szCs w:val="24"/>
          <w:lang w:val="kk-KZ"/>
        </w:rPr>
      </w:pPr>
      <w:r w:rsidRPr="00916B1B">
        <w:rPr>
          <w:rFonts w:ascii="Times New Roman" w:hAnsi="Times New Roman" w:cs="Times New Roman"/>
          <w:sz w:val="24"/>
          <w:szCs w:val="24"/>
          <w:lang w:val="kk-KZ"/>
        </w:rPr>
        <w:t>Арапова Г.М. Қонақ үй персоналын басқару. Оқу құралы.Шымкент, 2015, 192 б.</w:t>
      </w:r>
    </w:p>
    <w:p w:rsidR="002400A3" w:rsidRPr="00916B1B" w:rsidRDefault="002400A3" w:rsidP="00615045">
      <w:pPr>
        <w:pStyle w:val="a3"/>
        <w:numPr>
          <w:ilvl w:val="0"/>
          <w:numId w:val="3"/>
        </w:numPr>
        <w:suppressAutoHyphens/>
        <w:spacing w:after="0" w:line="240" w:lineRule="auto"/>
        <w:jc w:val="both"/>
        <w:rPr>
          <w:rFonts w:ascii="Times New Roman" w:hAnsi="Times New Roman" w:cs="Times New Roman"/>
          <w:sz w:val="24"/>
          <w:szCs w:val="24"/>
          <w:lang w:val="kk-KZ"/>
        </w:rPr>
      </w:pPr>
      <w:proofErr w:type="spellStart"/>
      <w:r w:rsidRPr="00916B1B">
        <w:rPr>
          <w:rFonts w:ascii="Times New Roman" w:hAnsi="Times New Roman" w:cs="Times New Roman"/>
          <w:sz w:val="24"/>
          <w:szCs w:val="24"/>
        </w:rPr>
        <w:t>Тулешова</w:t>
      </w:r>
      <w:proofErr w:type="spellEnd"/>
      <w:r w:rsidRPr="00916B1B">
        <w:rPr>
          <w:rFonts w:ascii="Times New Roman" w:hAnsi="Times New Roman" w:cs="Times New Roman"/>
          <w:sz w:val="24"/>
          <w:szCs w:val="24"/>
        </w:rPr>
        <w:t xml:space="preserve"> Г.Б. Туризм </w:t>
      </w:r>
      <w:proofErr w:type="spellStart"/>
      <w:r w:rsidRPr="00916B1B">
        <w:rPr>
          <w:rFonts w:ascii="Times New Roman" w:hAnsi="Times New Roman" w:cs="Times New Roman"/>
          <w:sz w:val="24"/>
          <w:szCs w:val="24"/>
        </w:rPr>
        <w:t>экономикасы</w:t>
      </w:r>
      <w:proofErr w:type="spellEnd"/>
      <w:r w:rsidRPr="00916B1B">
        <w:rPr>
          <w:rFonts w:ascii="Times New Roman" w:hAnsi="Times New Roman" w:cs="Times New Roman"/>
          <w:sz w:val="24"/>
          <w:szCs w:val="24"/>
        </w:rPr>
        <w:t xml:space="preserve">. </w:t>
      </w:r>
      <w:r w:rsidRPr="00916B1B">
        <w:rPr>
          <w:rFonts w:ascii="Times New Roman" w:hAnsi="Times New Roman" w:cs="Times New Roman"/>
          <w:sz w:val="24"/>
          <w:szCs w:val="24"/>
          <w:lang w:val="kk-KZ"/>
        </w:rPr>
        <w:t>Оқу құралы. Алматы: Эверо, 2016.-200б</w:t>
      </w:r>
    </w:p>
    <w:p w:rsidR="002400A3" w:rsidRPr="00916B1B" w:rsidRDefault="002400A3" w:rsidP="00615045">
      <w:pPr>
        <w:pStyle w:val="a3"/>
        <w:numPr>
          <w:ilvl w:val="0"/>
          <w:numId w:val="3"/>
        </w:numPr>
        <w:suppressAutoHyphens/>
        <w:spacing w:after="0" w:line="240" w:lineRule="auto"/>
        <w:jc w:val="both"/>
        <w:rPr>
          <w:rFonts w:ascii="Times New Roman" w:hAnsi="Times New Roman" w:cs="Times New Roman"/>
          <w:sz w:val="24"/>
          <w:szCs w:val="24"/>
          <w:lang w:val="kk-KZ"/>
        </w:rPr>
      </w:pPr>
      <w:r w:rsidRPr="00916B1B">
        <w:rPr>
          <w:rFonts w:ascii="Times New Roman" w:hAnsi="Times New Roman" w:cs="Times New Roman"/>
          <w:sz w:val="24"/>
          <w:szCs w:val="24"/>
          <w:lang w:val="kk-KZ"/>
        </w:rPr>
        <w:t>А.Жолдасбеков Туристік кешендерде қызмет көрсету. Оқу құралы. Астана 2013. 150б</w:t>
      </w:r>
    </w:p>
    <w:p w:rsidR="002400A3" w:rsidRPr="00916B1B" w:rsidRDefault="002400A3" w:rsidP="00615045">
      <w:pPr>
        <w:pStyle w:val="a3"/>
        <w:numPr>
          <w:ilvl w:val="0"/>
          <w:numId w:val="3"/>
        </w:numPr>
        <w:suppressAutoHyphens/>
        <w:spacing w:after="0" w:line="240" w:lineRule="auto"/>
        <w:jc w:val="both"/>
        <w:rPr>
          <w:rFonts w:ascii="Times New Roman" w:hAnsi="Times New Roman" w:cs="Times New Roman"/>
          <w:sz w:val="24"/>
          <w:szCs w:val="24"/>
          <w:lang w:val="kk-KZ"/>
        </w:rPr>
      </w:pPr>
      <w:r w:rsidRPr="00916B1B">
        <w:rPr>
          <w:rFonts w:ascii="Times New Roman" w:hAnsi="Times New Roman" w:cs="Times New Roman"/>
          <w:sz w:val="24"/>
          <w:szCs w:val="24"/>
          <w:lang w:val="kk-KZ"/>
        </w:rPr>
        <w:t xml:space="preserve"> </w:t>
      </w:r>
      <w:r w:rsidRPr="00916B1B">
        <w:rPr>
          <w:rFonts w:ascii="Times New Roman" w:hAnsi="Times New Roman" w:cs="Times New Roman"/>
          <w:bCs/>
          <w:sz w:val="24"/>
          <w:szCs w:val="24"/>
          <w:lang w:val="kk-KZ"/>
        </w:rPr>
        <w:t>Сураганова С.К.</w:t>
      </w:r>
      <w:r w:rsidRPr="00916B1B">
        <w:rPr>
          <w:rFonts w:ascii="Times New Roman" w:hAnsi="Times New Roman" w:cs="Times New Roman"/>
          <w:sz w:val="24"/>
          <w:szCs w:val="24"/>
          <w:lang w:val="kk-KZ"/>
        </w:rPr>
        <w:t xml:space="preserve"> Туризм менеджменті :  "Туризм" маманд. студ. Арналған оқулық / С. К. Сураганова, Б. О. Сабатаева. - Алматы : Полиграфкомбинат ЖШС, 2012. - 256 с. - (ЌР бiлiм және ғылым министр.)</w:t>
      </w:r>
    </w:p>
    <w:p w:rsidR="002400A3" w:rsidRPr="00916B1B" w:rsidRDefault="002400A3" w:rsidP="00615045">
      <w:pPr>
        <w:pStyle w:val="a3"/>
        <w:numPr>
          <w:ilvl w:val="0"/>
          <w:numId w:val="3"/>
        </w:numPr>
        <w:suppressAutoHyphens/>
        <w:spacing w:after="0" w:line="240" w:lineRule="auto"/>
        <w:jc w:val="both"/>
        <w:rPr>
          <w:rFonts w:ascii="Times New Roman" w:hAnsi="Times New Roman" w:cs="Times New Roman"/>
          <w:sz w:val="24"/>
          <w:szCs w:val="24"/>
          <w:lang w:val="kk-KZ"/>
        </w:rPr>
      </w:pPr>
      <w:proofErr w:type="spellStart"/>
      <w:r w:rsidRPr="00916B1B">
        <w:rPr>
          <w:rFonts w:ascii="Times New Roman" w:hAnsi="Times New Roman" w:cs="Times New Roman"/>
          <w:sz w:val="24"/>
          <w:szCs w:val="24"/>
        </w:rPr>
        <w:t>Оробейко</w:t>
      </w:r>
      <w:proofErr w:type="spellEnd"/>
      <w:r w:rsidRPr="00916B1B">
        <w:rPr>
          <w:rFonts w:ascii="Times New Roman" w:hAnsi="Times New Roman" w:cs="Times New Roman"/>
          <w:sz w:val="24"/>
          <w:szCs w:val="24"/>
        </w:rPr>
        <w:t>. ЕС</w:t>
      </w:r>
      <w:proofErr w:type="gramStart"/>
      <w:r w:rsidRPr="00916B1B">
        <w:rPr>
          <w:rFonts w:ascii="Times New Roman" w:hAnsi="Times New Roman" w:cs="Times New Roman"/>
          <w:sz w:val="24"/>
          <w:szCs w:val="24"/>
        </w:rPr>
        <w:t xml:space="preserve">,. </w:t>
      </w:r>
      <w:proofErr w:type="gramEnd"/>
      <w:r w:rsidRPr="00916B1B">
        <w:rPr>
          <w:rFonts w:ascii="Times New Roman" w:hAnsi="Times New Roman" w:cs="Times New Roman"/>
          <w:sz w:val="24"/>
          <w:szCs w:val="24"/>
        </w:rPr>
        <w:t>Шредер. НГ. Организация обслуживания: рестораны и бары</w:t>
      </w:r>
      <w:proofErr w:type="gramStart"/>
      <w:r w:rsidRPr="00916B1B">
        <w:rPr>
          <w:rFonts w:ascii="Times New Roman" w:hAnsi="Times New Roman" w:cs="Times New Roman"/>
          <w:sz w:val="24"/>
          <w:szCs w:val="24"/>
        </w:rPr>
        <w:t xml:space="preserve">:. </w:t>
      </w:r>
      <w:proofErr w:type="gramEnd"/>
      <w:r w:rsidRPr="00916B1B">
        <w:rPr>
          <w:rFonts w:ascii="Times New Roman" w:hAnsi="Times New Roman" w:cs="Times New Roman"/>
          <w:sz w:val="24"/>
          <w:szCs w:val="24"/>
        </w:rPr>
        <w:t xml:space="preserve">Учебное пособие -. М:. </w:t>
      </w:r>
      <w:proofErr w:type="spellStart"/>
      <w:r w:rsidRPr="00916B1B">
        <w:rPr>
          <w:rFonts w:ascii="Times New Roman" w:hAnsi="Times New Roman" w:cs="Times New Roman"/>
          <w:sz w:val="24"/>
          <w:szCs w:val="24"/>
        </w:rPr>
        <w:t>Альфа-М</w:t>
      </w:r>
      <w:proofErr w:type="spellEnd"/>
      <w:r w:rsidRPr="00916B1B">
        <w:rPr>
          <w:rFonts w:ascii="Times New Roman" w:hAnsi="Times New Roman" w:cs="Times New Roman"/>
          <w:sz w:val="24"/>
          <w:szCs w:val="24"/>
        </w:rPr>
        <w:t>;. ИНФРА-М, 20</w:t>
      </w:r>
      <w:r w:rsidRPr="00916B1B">
        <w:rPr>
          <w:rFonts w:ascii="Times New Roman" w:hAnsi="Times New Roman" w:cs="Times New Roman"/>
          <w:sz w:val="24"/>
          <w:szCs w:val="24"/>
          <w:lang w:val="kk-KZ"/>
        </w:rPr>
        <w:t>1</w:t>
      </w:r>
      <w:r w:rsidRPr="00916B1B">
        <w:rPr>
          <w:rFonts w:ascii="Times New Roman" w:hAnsi="Times New Roman" w:cs="Times New Roman"/>
          <w:sz w:val="24"/>
          <w:szCs w:val="24"/>
        </w:rPr>
        <w:t>6</w:t>
      </w:r>
    </w:p>
    <w:p w:rsidR="002400A3" w:rsidRPr="00916B1B" w:rsidRDefault="002400A3" w:rsidP="00615045">
      <w:pPr>
        <w:pStyle w:val="a3"/>
        <w:numPr>
          <w:ilvl w:val="0"/>
          <w:numId w:val="3"/>
        </w:numPr>
        <w:suppressAutoHyphens/>
        <w:spacing w:after="0" w:line="240" w:lineRule="auto"/>
        <w:jc w:val="both"/>
        <w:rPr>
          <w:rFonts w:ascii="Times New Roman" w:hAnsi="Times New Roman" w:cs="Times New Roman"/>
          <w:sz w:val="24"/>
          <w:szCs w:val="24"/>
          <w:lang w:val="kk-KZ"/>
        </w:rPr>
      </w:pPr>
      <w:r w:rsidRPr="00916B1B">
        <w:rPr>
          <w:rFonts w:ascii="Times New Roman" w:hAnsi="Times New Roman" w:cs="Times New Roman"/>
          <w:sz w:val="24"/>
          <w:szCs w:val="24"/>
        </w:rPr>
        <w:t>Пивоваров. ВЫ</w:t>
      </w:r>
      <w:proofErr w:type="gramStart"/>
      <w:r w:rsidRPr="00916B1B">
        <w:rPr>
          <w:rFonts w:ascii="Times New Roman" w:hAnsi="Times New Roman" w:cs="Times New Roman"/>
          <w:sz w:val="24"/>
          <w:szCs w:val="24"/>
        </w:rPr>
        <w:t xml:space="preserve">,. </w:t>
      </w:r>
      <w:proofErr w:type="spellStart"/>
      <w:proofErr w:type="gramEnd"/>
      <w:r w:rsidRPr="00916B1B">
        <w:rPr>
          <w:rFonts w:ascii="Times New Roman" w:hAnsi="Times New Roman" w:cs="Times New Roman"/>
          <w:sz w:val="24"/>
          <w:szCs w:val="24"/>
        </w:rPr>
        <w:t>Шиманская</w:t>
      </w:r>
      <w:proofErr w:type="spellEnd"/>
      <w:r w:rsidRPr="00916B1B">
        <w:rPr>
          <w:rFonts w:ascii="Times New Roman" w:hAnsi="Times New Roman" w:cs="Times New Roman"/>
          <w:sz w:val="24"/>
          <w:szCs w:val="24"/>
        </w:rPr>
        <w:t>. АН. Организация работы буфета</w:t>
      </w:r>
      <w:proofErr w:type="gramStart"/>
      <w:r w:rsidRPr="00916B1B">
        <w:rPr>
          <w:rFonts w:ascii="Times New Roman" w:hAnsi="Times New Roman" w:cs="Times New Roman"/>
          <w:sz w:val="24"/>
          <w:szCs w:val="24"/>
        </w:rPr>
        <w:t xml:space="preserve">:. </w:t>
      </w:r>
      <w:proofErr w:type="gramEnd"/>
      <w:r w:rsidRPr="00916B1B">
        <w:rPr>
          <w:rFonts w:ascii="Times New Roman" w:hAnsi="Times New Roman" w:cs="Times New Roman"/>
          <w:sz w:val="24"/>
          <w:szCs w:val="24"/>
        </w:rPr>
        <w:t xml:space="preserve">Учебное пособие -. М:. </w:t>
      </w:r>
      <w:proofErr w:type="spellStart"/>
      <w:r w:rsidRPr="00916B1B">
        <w:rPr>
          <w:rFonts w:ascii="Times New Roman" w:hAnsi="Times New Roman" w:cs="Times New Roman"/>
          <w:sz w:val="24"/>
          <w:szCs w:val="24"/>
        </w:rPr>
        <w:t>Высш</w:t>
      </w:r>
      <w:proofErr w:type="spellEnd"/>
      <w:r w:rsidRPr="00916B1B">
        <w:rPr>
          <w:rFonts w:ascii="Times New Roman" w:hAnsi="Times New Roman" w:cs="Times New Roman"/>
          <w:sz w:val="24"/>
          <w:szCs w:val="24"/>
        </w:rPr>
        <w:t xml:space="preserve"> школа</w:t>
      </w:r>
      <w:r w:rsidRPr="00916B1B">
        <w:rPr>
          <w:rFonts w:ascii="Times New Roman" w:hAnsi="Times New Roman" w:cs="Times New Roman"/>
          <w:sz w:val="24"/>
          <w:szCs w:val="24"/>
          <w:lang w:val="kk-KZ"/>
        </w:rPr>
        <w:t xml:space="preserve"> 2015</w:t>
      </w:r>
    </w:p>
    <w:p w:rsidR="002400A3" w:rsidRPr="00916B1B" w:rsidRDefault="002400A3" w:rsidP="00615045">
      <w:pPr>
        <w:pStyle w:val="a3"/>
        <w:numPr>
          <w:ilvl w:val="0"/>
          <w:numId w:val="3"/>
        </w:numPr>
        <w:suppressAutoHyphens/>
        <w:spacing w:after="0" w:line="240" w:lineRule="auto"/>
        <w:jc w:val="both"/>
        <w:rPr>
          <w:rFonts w:ascii="Times New Roman" w:hAnsi="Times New Roman" w:cs="Times New Roman"/>
          <w:sz w:val="24"/>
          <w:szCs w:val="24"/>
          <w:lang w:val="kk-KZ"/>
        </w:rPr>
      </w:pPr>
      <w:proofErr w:type="spellStart"/>
      <w:r w:rsidRPr="00916B1B">
        <w:rPr>
          <w:rFonts w:ascii="Times New Roman" w:hAnsi="Times New Roman" w:cs="Times New Roman"/>
          <w:sz w:val="24"/>
          <w:szCs w:val="24"/>
        </w:rPr>
        <w:t>Пьятницъка</w:t>
      </w:r>
      <w:proofErr w:type="spellEnd"/>
      <w:r w:rsidRPr="00916B1B">
        <w:rPr>
          <w:rFonts w:ascii="Times New Roman" w:hAnsi="Times New Roman" w:cs="Times New Roman"/>
          <w:sz w:val="24"/>
          <w:szCs w:val="24"/>
        </w:rPr>
        <w:t>. ГТ. Ресторанное хозяйство Украины: рыночные трансформации, инновационное развитие, структурная переориентация:. Монография -. М.:. КНТЭУ, 20</w:t>
      </w:r>
      <w:r w:rsidRPr="00916B1B">
        <w:rPr>
          <w:rFonts w:ascii="Times New Roman" w:hAnsi="Times New Roman" w:cs="Times New Roman"/>
          <w:sz w:val="24"/>
          <w:szCs w:val="24"/>
          <w:lang w:val="kk-KZ"/>
        </w:rPr>
        <w:t>15</w:t>
      </w:r>
      <w:r w:rsidRPr="00916B1B">
        <w:rPr>
          <w:rFonts w:ascii="Times New Roman" w:hAnsi="Times New Roman" w:cs="Times New Roman"/>
          <w:sz w:val="24"/>
          <w:szCs w:val="24"/>
        </w:rPr>
        <w:t xml:space="preserve"> - 465 </w:t>
      </w:r>
      <w:proofErr w:type="gramStart"/>
      <w:r w:rsidRPr="00916B1B">
        <w:rPr>
          <w:rFonts w:ascii="Times New Roman" w:hAnsi="Times New Roman" w:cs="Times New Roman"/>
          <w:sz w:val="24"/>
          <w:szCs w:val="24"/>
        </w:rPr>
        <w:t>с</w:t>
      </w:r>
      <w:proofErr w:type="gramEnd"/>
      <w:r w:rsidRPr="00916B1B">
        <w:rPr>
          <w:rFonts w:ascii="Times New Roman" w:hAnsi="Times New Roman" w:cs="Times New Roman"/>
          <w:bCs/>
          <w:sz w:val="24"/>
          <w:szCs w:val="24"/>
          <w:lang w:val="kk-KZ"/>
        </w:rPr>
        <w:t xml:space="preserve"> </w:t>
      </w:r>
    </w:p>
    <w:p w:rsidR="002400A3" w:rsidRPr="00916B1B" w:rsidRDefault="002400A3" w:rsidP="00615045">
      <w:pPr>
        <w:pStyle w:val="a3"/>
        <w:numPr>
          <w:ilvl w:val="0"/>
          <w:numId w:val="3"/>
        </w:numPr>
        <w:suppressAutoHyphens/>
        <w:spacing w:after="0" w:line="240" w:lineRule="auto"/>
        <w:jc w:val="both"/>
        <w:rPr>
          <w:rFonts w:ascii="Times New Roman" w:hAnsi="Times New Roman" w:cs="Times New Roman"/>
          <w:sz w:val="24"/>
          <w:szCs w:val="24"/>
          <w:lang w:val="kk-KZ"/>
        </w:rPr>
      </w:pPr>
      <w:r w:rsidRPr="00916B1B">
        <w:rPr>
          <w:rFonts w:ascii="Times New Roman" w:hAnsi="Times New Roman" w:cs="Times New Roman"/>
          <w:sz w:val="24"/>
          <w:szCs w:val="24"/>
        </w:rPr>
        <w:t>Ресторанное хозяйство и туристическая индустрия в рыночных условиях: 3б наук трудов -. М.:. КНТЭУ, 20</w:t>
      </w:r>
      <w:r w:rsidRPr="00916B1B">
        <w:rPr>
          <w:rFonts w:ascii="Times New Roman" w:hAnsi="Times New Roman" w:cs="Times New Roman"/>
          <w:sz w:val="24"/>
          <w:szCs w:val="24"/>
          <w:lang w:val="kk-KZ"/>
        </w:rPr>
        <w:t>14</w:t>
      </w:r>
      <w:r w:rsidRPr="00916B1B">
        <w:rPr>
          <w:rFonts w:ascii="Times New Roman" w:hAnsi="Times New Roman" w:cs="Times New Roman"/>
          <w:sz w:val="24"/>
          <w:szCs w:val="24"/>
        </w:rPr>
        <w:t xml:space="preserve"> - 303 </w:t>
      </w:r>
      <w:proofErr w:type="gramStart"/>
      <w:r w:rsidRPr="00916B1B">
        <w:rPr>
          <w:rFonts w:ascii="Times New Roman" w:hAnsi="Times New Roman" w:cs="Times New Roman"/>
          <w:sz w:val="24"/>
          <w:szCs w:val="24"/>
        </w:rPr>
        <w:t>с</w:t>
      </w:r>
      <w:proofErr w:type="gramEnd"/>
      <w:r w:rsidRPr="00916B1B">
        <w:rPr>
          <w:rFonts w:ascii="Times New Roman" w:hAnsi="Times New Roman" w:cs="Times New Roman"/>
          <w:bCs/>
          <w:sz w:val="24"/>
          <w:szCs w:val="24"/>
          <w:lang w:val="kk-KZ"/>
        </w:rPr>
        <w:t xml:space="preserve"> </w:t>
      </w:r>
    </w:p>
    <w:p w:rsidR="002400A3" w:rsidRPr="00916B1B" w:rsidRDefault="002400A3" w:rsidP="00615045">
      <w:pPr>
        <w:pStyle w:val="a3"/>
        <w:numPr>
          <w:ilvl w:val="0"/>
          <w:numId w:val="3"/>
        </w:numPr>
        <w:suppressAutoHyphens/>
        <w:spacing w:after="0" w:line="240" w:lineRule="auto"/>
        <w:jc w:val="both"/>
        <w:rPr>
          <w:rFonts w:ascii="Times New Roman" w:hAnsi="Times New Roman" w:cs="Times New Roman"/>
          <w:sz w:val="24"/>
          <w:szCs w:val="24"/>
          <w:lang w:val="kk-KZ"/>
        </w:rPr>
      </w:pPr>
      <w:proofErr w:type="spellStart"/>
      <w:r w:rsidRPr="00916B1B">
        <w:rPr>
          <w:rFonts w:ascii="Times New Roman" w:hAnsi="Times New Roman" w:cs="Times New Roman"/>
          <w:sz w:val="24"/>
          <w:szCs w:val="24"/>
        </w:rPr>
        <w:t>Рутинський</w:t>
      </w:r>
      <w:proofErr w:type="spellEnd"/>
      <w:r w:rsidRPr="00916B1B">
        <w:rPr>
          <w:rFonts w:ascii="Times New Roman" w:hAnsi="Times New Roman" w:cs="Times New Roman"/>
          <w:sz w:val="24"/>
          <w:szCs w:val="24"/>
        </w:rPr>
        <w:t>. М. И</w:t>
      </w:r>
      <w:proofErr w:type="gramStart"/>
      <w:r w:rsidRPr="00916B1B">
        <w:rPr>
          <w:rFonts w:ascii="Times New Roman" w:hAnsi="Times New Roman" w:cs="Times New Roman"/>
          <w:sz w:val="24"/>
          <w:szCs w:val="24"/>
        </w:rPr>
        <w:t xml:space="preserve">,. </w:t>
      </w:r>
      <w:proofErr w:type="gramEnd"/>
      <w:r w:rsidRPr="00916B1B">
        <w:rPr>
          <w:rFonts w:ascii="Times New Roman" w:hAnsi="Times New Roman" w:cs="Times New Roman"/>
          <w:sz w:val="24"/>
          <w:szCs w:val="24"/>
        </w:rPr>
        <w:t>Стецюк. В. В. Общественно-экономические тенденции развития сети заведений общественного питания как подсистемы туристического комплекса. Карпатского региона Украины / /. Региональная экономика а - 20</w:t>
      </w:r>
      <w:r w:rsidRPr="00916B1B">
        <w:rPr>
          <w:rFonts w:ascii="Times New Roman" w:hAnsi="Times New Roman" w:cs="Times New Roman"/>
          <w:sz w:val="24"/>
          <w:szCs w:val="24"/>
          <w:lang w:val="kk-KZ"/>
        </w:rPr>
        <w:t>1</w:t>
      </w:r>
      <w:r w:rsidRPr="00916B1B">
        <w:rPr>
          <w:rFonts w:ascii="Times New Roman" w:hAnsi="Times New Roman" w:cs="Times New Roman"/>
          <w:sz w:val="24"/>
          <w:szCs w:val="24"/>
        </w:rPr>
        <w:t>6 - № 4 (42) -. С 149-15. 149-158.</w:t>
      </w:r>
    </w:p>
    <w:p w:rsidR="002400A3" w:rsidRPr="00916B1B" w:rsidRDefault="002400A3" w:rsidP="00615045">
      <w:pPr>
        <w:pStyle w:val="a3"/>
        <w:spacing w:after="0" w:line="240" w:lineRule="auto"/>
        <w:jc w:val="both"/>
        <w:rPr>
          <w:rFonts w:ascii="Times New Roman" w:hAnsi="Times New Roman" w:cs="Times New Roman"/>
          <w:bCs/>
          <w:sz w:val="24"/>
          <w:szCs w:val="24"/>
          <w:lang w:val="kk-KZ"/>
        </w:rPr>
      </w:pPr>
      <w:r w:rsidRPr="00916B1B">
        <w:rPr>
          <w:rFonts w:ascii="Times New Roman" w:hAnsi="Times New Roman" w:cs="Times New Roman"/>
          <w:bCs/>
          <w:sz w:val="24"/>
          <w:szCs w:val="24"/>
          <w:lang w:val="kk-KZ"/>
        </w:rPr>
        <w:t>Электронды базалар: Электронный архив, Эпиграф, РМЭБ, Springer link, Science direct, Thomson Reuters</w:t>
      </w:r>
    </w:p>
    <w:p w:rsidR="002400A3" w:rsidRPr="00916B1B" w:rsidRDefault="002400A3" w:rsidP="00615045">
      <w:pPr>
        <w:spacing w:after="0" w:line="240" w:lineRule="auto"/>
        <w:jc w:val="both"/>
        <w:rPr>
          <w:rFonts w:ascii="Times New Roman" w:hAnsi="Times New Roman" w:cs="Times New Roman"/>
          <w:sz w:val="24"/>
          <w:szCs w:val="24"/>
          <w:lang w:val="kk-KZ"/>
        </w:rPr>
      </w:pPr>
      <w:r w:rsidRPr="00916B1B">
        <w:rPr>
          <w:rFonts w:ascii="Times New Roman" w:hAnsi="Times New Roman" w:cs="Times New Roman"/>
          <w:sz w:val="24"/>
          <w:szCs w:val="24"/>
          <w:lang w:val="kk-KZ"/>
        </w:rPr>
        <w:t>additional literature</w:t>
      </w:r>
    </w:p>
    <w:p w:rsidR="002400A3" w:rsidRPr="00916B1B" w:rsidRDefault="002400A3" w:rsidP="00615045">
      <w:pPr>
        <w:spacing w:after="0" w:line="240" w:lineRule="auto"/>
        <w:jc w:val="both"/>
        <w:rPr>
          <w:rFonts w:ascii="Times New Roman" w:hAnsi="Times New Roman" w:cs="Times New Roman"/>
          <w:sz w:val="24"/>
          <w:szCs w:val="24"/>
          <w:lang w:val="kk-KZ"/>
        </w:rPr>
      </w:pPr>
      <w:r w:rsidRPr="00916B1B">
        <w:rPr>
          <w:rFonts w:ascii="Times New Roman" w:hAnsi="Times New Roman" w:cs="Times New Roman"/>
          <w:sz w:val="24"/>
          <w:szCs w:val="24"/>
          <w:lang w:val="kk-KZ"/>
        </w:rPr>
        <w:t xml:space="preserve">         1.</w:t>
      </w:r>
      <w:r w:rsidRPr="00916B1B">
        <w:rPr>
          <w:rFonts w:ascii="Times New Roman" w:eastAsia="Times New Roman" w:hAnsi="Times New Roman" w:cs="Times New Roman"/>
          <w:sz w:val="24"/>
          <w:szCs w:val="24"/>
          <w:lang w:val="kk-KZ"/>
        </w:rPr>
        <w:t>Дүйсембекова Г.Р.</w:t>
      </w:r>
      <w:r w:rsidRPr="00916B1B">
        <w:rPr>
          <w:rFonts w:ascii="Times New Roman" w:eastAsia="Times New Roman" w:hAnsi="Times New Roman" w:cs="Times New Roman"/>
          <w:sz w:val="24"/>
          <w:szCs w:val="24"/>
          <w:lang w:val="kk-KZ"/>
        </w:rPr>
        <w:tab/>
        <w:t>Управление гостиничным персоналом пәні бойынша 5В090200, 6В11110  – «Туризм» студенттеріне СӨЖ орындауға арналған  әдістемелік нұсқау Шымкент, 2020</w:t>
      </w:r>
    </w:p>
    <w:p w:rsidR="002400A3" w:rsidRPr="00916B1B" w:rsidRDefault="002400A3" w:rsidP="00615045">
      <w:pPr>
        <w:spacing w:after="0" w:line="240" w:lineRule="auto"/>
        <w:jc w:val="both"/>
        <w:rPr>
          <w:rFonts w:ascii="Times New Roman" w:hAnsi="Times New Roman" w:cs="Times New Roman"/>
          <w:sz w:val="24"/>
          <w:szCs w:val="24"/>
        </w:rPr>
      </w:pPr>
      <w:r w:rsidRPr="00916B1B">
        <w:rPr>
          <w:rFonts w:ascii="Times New Roman" w:hAnsi="Times New Roman" w:cs="Times New Roman"/>
          <w:sz w:val="24"/>
          <w:szCs w:val="24"/>
          <w:lang w:val="kk-KZ"/>
        </w:rPr>
        <w:t xml:space="preserve">          </w:t>
      </w:r>
      <w:r w:rsidRPr="00916B1B">
        <w:rPr>
          <w:rFonts w:ascii="Times New Roman" w:hAnsi="Times New Roman" w:cs="Times New Roman"/>
          <w:sz w:val="24"/>
          <w:szCs w:val="24"/>
        </w:rPr>
        <w:t>2.</w:t>
      </w:r>
      <w:r w:rsidRPr="00916B1B">
        <w:rPr>
          <w:rFonts w:ascii="Times New Roman" w:eastAsia="Times New Roman" w:hAnsi="Times New Roman" w:cs="Times New Roman"/>
          <w:sz w:val="24"/>
          <w:szCs w:val="24"/>
        </w:rPr>
        <w:t xml:space="preserve">Александрова А. Ю. Международный туризм: Учеб. Пособие </w:t>
      </w:r>
      <w:proofErr w:type="spellStart"/>
      <w:r w:rsidRPr="00916B1B">
        <w:rPr>
          <w:rFonts w:ascii="Times New Roman" w:eastAsia="Times New Roman" w:hAnsi="Times New Roman" w:cs="Times New Roman"/>
          <w:bCs/>
          <w:sz w:val="24"/>
          <w:szCs w:val="24"/>
        </w:rPr>
        <w:t>Ляпина</w:t>
      </w:r>
      <w:proofErr w:type="spellEnd"/>
      <w:r w:rsidRPr="00916B1B">
        <w:rPr>
          <w:rFonts w:ascii="Times New Roman" w:eastAsia="Times New Roman" w:hAnsi="Times New Roman" w:cs="Times New Roman"/>
          <w:bCs/>
          <w:sz w:val="24"/>
          <w:szCs w:val="24"/>
        </w:rPr>
        <w:t>, И.Ю.</w:t>
      </w:r>
      <w:r w:rsidRPr="00916B1B">
        <w:rPr>
          <w:rFonts w:ascii="Times New Roman" w:eastAsia="Times New Roman" w:hAnsi="Times New Roman" w:cs="Times New Roman"/>
          <w:sz w:val="24"/>
          <w:szCs w:val="24"/>
        </w:rPr>
        <w:t xml:space="preserve"> Организация и технология гостиничного обслуживания</w:t>
      </w:r>
      <w:proofErr w:type="gramStart"/>
      <w:r w:rsidRPr="00916B1B">
        <w:rPr>
          <w:rFonts w:ascii="Times New Roman" w:eastAsia="Times New Roman" w:hAnsi="Times New Roman" w:cs="Times New Roman"/>
          <w:sz w:val="24"/>
          <w:szCs w:val="24"/>
        </w:rPr>
        <w:t xml:space="preserve"> :</w:t>
      </w:r>
      <w:proofErr w:type="gramEnd"/>
      <w:r w:rsidRPr="00916B1B">
        <w:rPr>
          <w:rFonts w:ascii="Times New Roman" w:eastAsia="Times New Roman" w:hAnsi="Times New Roman" w:cs="Times New Roman"/>
          <w:sz w:val="24"/>
          <w:szCs w:val="24"/>
        </w:rPr>
        <w:t xml:space="preserve"> учебник для НПО; Допущено МО РФ / И. Ю. </w:t>
      </w:r>
      <w:proofErr w:type="spellStart"/>
      <w:r w:rsidRPr="00916B1B">
        <w:rPr>
          <w:rFonts w:ascii="Times New Roman" w:eastAsia="Times New Roman" w:hAnsi="Times New Roman" w:cs="Times New Roman"/>
          <w:sz w:val="24"/>
          <w:szCs w:val="24"/>
        </w:rPr>
        <w:t>Ляпина</w:t>
      </w:r>
      <w:proofErr w:type="spellEnd"/>
      <w:r w:rsidRPr="00916B1B">
        <w:rPr>
          <w:rFonts w:ascii="Times New Roman" w:eastAsia="Times New Roman" w:hAnsi="Times New Roman" w:cs="Times New Roman"/>
          <w:sz w:val="24"/>
          <w:szCs w:val="24"/>
        </w:rPr>
        <w:t xml:space="preserve"> ; под ред. А.Ю. Лапина. - 7-е изд., стер. - М.</w:t>
      </w:r>
      <w:proofErr w:type="gramStart"/>
      <w:r w:rsidRPr="00916B1B">
        <w:rPr>
          <w:rFonts w:ascii="Times New Roman" w:eastAsia="Times New Roman" w:hAnsi="Times New Roman" w:cs="Times New Roman"/>
          <w:sz w:val="24"/>
          <w:szCs w:val="24"/>
        </w:rPr>
        <w:t xml:space="preserve"> :</w:t>
      </w:r>
      <w:proofErr w:type="gramEnd"/>
      <w:r w:rsidRPr="00916B1B">
        <w:rPr>
          <w:rFonts w:ascii="Times New Roman" w:eastAsia="Times New Roman" w:hAnsi="Times New Roman" w:cs="Times New Roman"/>
          <w:sz w:val="24"/>
          <w:szCs w:val="24"/>
        </w:rPr>
        <w:t xml:space="preserve"> Академия, 2013. - 208 с. - (НПО)</w:t>
      </w:r>
    </w:p>
    <w:p w:rsidR="002400A3" w:rsidRPr="00916B1B" w:rsidRDefault="002400A3" w:rsidP="00615045">
      <w:pPr>
        <w:spacing w:after="0" w:line="240" w:lineRule="auto"/>
        <w:jc w:val="both"/>
        <w:rPr>
          <w:rFonts w:ascii="Times New Roman" w:hAnsi="Times New Roman" w:cs="Times New Roman"/>
          <w:sz w:val="24"/>
          <w:szCs w:val="24"/>
        </w:rPr>
      </w:pPr>
      <w:r w:rsidRPr="00916B1B">
        <w:rPr>
          <w:rFonts w:ascii="Times New Roman" w:hAnsi="Times New Roman" w:cs="Times New Roman"/>
          <w:sz w:val="24"/>
          <w:szCs w:val="24"/>
        </w:rPr>
        <w:t xml:space="preserve">          </w:t>
      </w:r>
      <w:r w:rsidRPr="00916B1B">
        <w:rPr>
          <w:rFonts w:ascii="Times New Roman" w:hAnsi="Times New Roman" w:cs="Times New Roman"/>
          <w:sz w:val="24"/>
          <w:szCs w:val="24"/>
          <w:lang w:val="kk-KZ"/>
        </w:rPr>
        <w:t>3.</w:t>
      </w:r>
      <w:r w:rsidRPr="00916B1B">
        <w:rPr>
          <w:rFonts w:ascii="Times New Roman" w:eastAsia="Times New Roman" w:hAnsi="Times New Roman" w:cs="Times New Roman"/>
          <w:sz w:val="24"/>
          <w:szCs w:val="24"/>
          <w:lang w:val="kk-KZ"/>
        </w:rPr>
        <w:t>А.Жолдасбеков Туристік кешендерде қызмет көрсету. Оқу құралы. Астана 2013. 150б.</w:t>
      </w:r>
    </w:p>
    <w:p w:rsidR="002400A3" w:rsidRPr="00916B1B" w:rsidRDefault="002400A3" w:rsidP="00615045">
      <w:pPr>
        <w:spacing w:after="0" w:line="240" w:lineRule="auto"/>
        <w:jc w:val="both"/>
        <w:rPr>
          <w:rFonts w:ascii="Times New Roman" w:hAnsi="Times New Roman" w:cs="Times New Roman"/>
          <w:sz w:val="24"/>
          <w:szCs w:val="24"/>
        </w:rPr>
      </w:pPr>
      <w:r w:rsidRPr="00916B1B">
        <w:rPr>
          <w:rFonts w:ascii="Times New Roman" w:hAnsi="Times New Roman" w:cs="Times New Roman"/>
          <w:bCs/>
          <w:sz w:val="24"/>
          <w:szCs w:val="24"/>
        </w:rPr>
        <w:t xml:space="preserve">          4.</w:t>
      </w:r>
      <w:r w:rsidRPr="00916B1B">
        <w:rPr>
          <w:rFonts w:ascii="Times New Roman" w:eastAsia="Times New Roman" w:hAnsi="Times New Roman" w:cs="Times New Roman"/>
          <w:bCs/>
          <w:sz w:val="24"/>
          <w:szCs w:val="24"/>
        </w:rPr>
        <w:t>Алишева, Р.Т.</w:t>
      </w:r>
      <w:r w:rsidRPr="00916B1B">
        <w:rPr>
          <w:rFonts w:ascii="Times New Roman" w:eastAsia="Times New Roman" w:hAnsi="Times New Roman" w:cs="Times New Roman"/>
          <w:sz w:val="24"/>
          <w:szCs w:val="24"/>
        </w:rPr>
        <w:t xml:space="preserve"> Правила технической эксплуатации гостиниц и их оборудования</w:t>
      </w:r>
      <w:proofErr w:type="gramStart"/>
      <w:r w:rsidRPr="00916B1B">
        <w:rPr>
          <w:rFonts w:ascii="Times New Roman" w:eastAsia="Times New Roman" w:hAnsi="Times New Roman" w:cs="Times New Roman"/>
          <w:sz w:val="24"/>
          <w:szCs w:val="24"/>
        </w:rPr>
        <w:t xml:space="preserve"> :</w:t>
      </w:r>
      <w:proofErr w:type="gramEnd"/>
      <w:r w:rsidRPr="00916B1B">
        <w:rPr>
          <w:rFonts w:ascii="Times New Roman" w:eastAsia="Times New Roman" w:hAnsi="Times New Roman" w:cs="Times New Roman"/>
          <w:sz w:val="24"/>
          <w:szCs w:val="24"/>
        </w:rPr>
        <w:t xml:space="preserve"> учебное пособие / Р. Т. </w:t>
      </w:r>
      <w:proofErr w:type="spellStart"/>
      <w:r w:rsidRPr="00916B1B">
        <w:rPr>
          <w:rFonts w:ascii="Times New Roman" w:eastAsia="Times New Roman" w:hAnsi="Times New Roman" w:cs="Times New Roman"/>
          <w:sz w:val="24"/>
          <w:szCs w:val="24"/>
        </w:rPr>
        <w:t>Алишева</w:t>
      </w:r>
      <w:proofErr w:type="spellEnd"/>
      <w:r w:rsidRPr="00916B1B">
        <w:rPr>
          <w:rFonts w:ascii="Times New Roman" w:eastAsia="Times New Roman" w:hAnsi="Times New Roman" w:cs="Times New Roman"/>
          <w:sz w:val="24"/>
          <w:szCs w:val="24"/>
        </w:rPr>
        <w:t xml:space="preserve">, О. Б. </w:t>
      </w:r>
      <w:proofErr w:type="spellStart"/>
      <w:r w:rsidRPr="00916B1B">
        <w:rPr>
          <w:rFonts w:ascii="Times New Roman" w:eastAsia="Times New Roman" w:hAnsi="Times New Roman" w:cs="Times New Roman"/>
          <w:sz w:val="24"/>
          <w:szCs w:val="24"/>
        </w:rPr>
        <w:t>Мазбаев</w:t>
      </w:r>
      <w:proofErr w:type="spellEnd"/>
      <w:r w:rsidRPr="00916B1B">
        <w:rPr>
          <w:rFonts w:ascii="Times New Roman" w:eastAsia="Times New Roman" w:hAnsi="Times New Roman" w:cs="Times New Roman"/>
          <w:sz w:val="24"/>
          <w:szCs w:val="24"/>
        </w:rPr>
        <w:t xml:space="preserve">. - </w:t>
      </w:r>
      <w:proofErr w:type="spellStart"/>
      <w:r w:rsidRPr="00916B1B">
        <w:rPr>
          <w:rFonts w:ascii="Times New Roman" w:eastAsia="Times New Roman" w:hAnsi="Times New Roman" w:cs="Times New Roman"/>
          <w:sz w:val="24"/>
          <w:szCs w:val="24"/>
        </w:rPr>
        <w:t>Алматы</w:t>
      </w:r>
      <w:proofErr w:type="spellEnd"/>
      <w:proofErr w:type="gramStart"/>
      <w:r w:rsidRPr="00916B1B">
        <w:rPr>
          <w:rFonts w:ascii="Times New Roman" w:eastAsia="Times New Roman" w:hAnsi="Times New Roman" w:cs="Times New Roman"/>
          <w:sz w:val="24"/>
          <w:szCs w:val="24"/>
        </w:rPr>
        <w:t xml:space="preserve"> :</w:t>
      </w:r>
      <w:proofErr w:type="gramEnd"/>
      <w:r w:rsidRPr="00916B1B">
        <w:rPr>
          <w:rFonts w:ascii="Times New Roman" w:eastAsia="Times New Roman" w:hAnsi="Times New Roman" w:cs="Times New Roman"/>
          <w:sz w:val="24"/>
          <w:szCs w:val="24"/>
        </w:rPr>
        <w:t xml:space="preserve"> </w:t>
      </w:r>
      <w:proofErr w:type="spellStart"/>
      <w:r w:rsidRPr="00916B1B">
        <w:rPr>
          <w:rFonts w:ascii="Times New Roman" w:eastAsia="Times New Roman" w:hAnsi="Times New Roman" w:cs="Times New Roman"/>
          <w:sz w:val="24"/>
          <w:szCs w:val="24"/>
        </w:rPr>
        <w:t>Эверо</w:t>
      </w:r>
      <w:proofErr w:type="spellEnd"/>
      <w:r w:rsidRPr="00916B1B">
        <w:rPr>
          <w:rFonts w:ascii="Times New Roman" w:eastAsia="Times New Roman" w:hAnsi="Times New Roman" w:cs="Times New Roman"/>
          <w:sz w:val="24"/>
          <w:szCs w:val="24"/>
        </w:rPr>
        <w:t>, 201</w:t>
      </w:r>
      <w:r w:rsidRPr="00916B1B">
        <w:rPr>
          <w:rFonts w:ascii="Times New Roman" w:eastAsia="Times New Roman" w:hAnsi="Times New Roman" w:cs="Times New Roman"/>
          <w:sz w:val="24"/>
          <w:szCs w:val="24"/>
          <w:lang w:val="kk-KZ"/>
        </w:rPr>
        <w:t>6</w:t>
      </w:r>
      <w:r w:rsidRPr="00916B1B">
        <w:rPr>
          <w:rFonts w:ascii="Times New Roman" w:eastAsia="Times New Roman" w:hAnsi="Times New Roman" w:cs="Times New Roman"/>
          <w:sz w:val="24"/>
          <w:szCs w:val="24"/>
        </w:rPr>
        <w:t>. - 272 с</w:t>
      </w:r>
    </w:p>
    <w:p w:rsidR="002400A3" w:rsidRPr="00916B1B" w:rsidRDefault="002400A3" w:rsidP="00615045">
      <w:pPr>
        <w:spacing w:after="0" w:line="240" w:lineRule="auto"/>
        <w:jc w:val="both"/>
        <w:rPr>
          <w:rFonts w:ascii="Times New Roman" w:hAnsi="Times New Roman" w:cs="Times New Roman"/>
          <w:sz w:val="24"/>
          <w:szCs w:val="24"/>
        </w:rPr>
      </w:pPr>
    </w:p>
    <w:p w:rsidR="002400A3" w:rsidRPr="00916B1B" w:rsidRDefault="002400A3" w:rsidP="00615045">
      <w:pPr>
        <w:spacing w:after="0" w:line="240" w:lineRule="auto"/>
        <w:jc w:val="both"/>
        <w:rPr>
          <w:rFonts w:ascii="Times New Roman" w:hAnsi="Times New Roman" w:cs="Times New Roman"/>
          <w:sz w:val="24"/>
          <w:szCs w:val="24"/>
        </w:rPr>
      </w:pPr>
    </w:p>
    <w:p w:rsidR="002400A3" w:rsidRPr="00916B1B" w:rsidRDefault="002400A3" w:rsidP="00615045">
      <w:pPr>
        <w:spacing w:after="0" w:line="240" w:lineRule="auto"/>
        <w:jc w:val="both"/>
        <w:rPr>
          <w:rFonts w:ascii="Times New Roman" w:hAnsi="Times New Roman" w:cs="Times New Roman"/>
          <w:sz w:val="24"/>
          <w:szCs w:val="24"/>
        </w:rPr>
      </w:pPr>
    </w:p>
    <w:p w:rsidR="002400A3" w:rsidRPr="00916B1B" w:rsidRDefault="002400A3" w:rsidP="00615045">
      <w:pPr>
        <w:spacing w:after="0" w:line="240" w:lineRule="auto"/>
        <w:jc w:val="both"/>
        <w:rPr>
          <w:rFonts w:ascii="Times New Roman" w:hAnsi="Times New Roman" w:cs="Times New Roman"/>
          <w:sz w:val="24"/>
          <w:szCs w:val="24"/>
        </w:rPr>
      </w:pPr>
    </w:p>
    <w:p w:rsidR="0005170D" w:rsidRPr="00916B1B" w:rsidRDefault="0005170D" w:rsidP="00615045">
      <w:pPr>
        <w:spacing w:after="0" w:line="240" w:lineRule="auto"/>
        <w:jc w:val="both"/>
        <w:rPr>
          <w:rFonts w:ascii="Times New Roman" w:hAnsi="Times New Roman" w:cs="Times New Roman"/>
          <w:sz w:val="24"/>
          <w:szCs w:val="24"/>
        </w:rPr>
      </w:pPr>
    </w:p>
    <w:p w:rsidR="0005170D" w:rsidRPr="00916B1B" w:rsidRDefault="0005170D" w:rsidP="00615045">
      <w:pPr>
        <w:spacing w:after="0" w:line="240" w:lineRule="auto"/>
        <w:jc w:val="both"/>
        <w:rPr>
          <w:rFonts w:ascii="Times New Roman" w:hAnsi="Times New Roman" w:cs="Times New Roman"/>
          <w:sz w:val="24"/>
          <w:szCs w:val="24"/>
        </w:rPr>
      </w:pPr>
    </w:p>
    <w:p w:rsidR="0005170D" w:rsidRPr="00916B1B" w:rsidRDefault="0005170D" w:rsidP="00615045">
      <w:pPr>
        <w:spacing w:after="0" w:line="240" w:lineRule="auto"/>
        <w:jc w:val="both"/>
        <w:rPr>
          <w:rFonts w:ascii="Times New Roman" w:hAnsi="Times New Roman" w:cs="Times New Roman"/>
          <w:sz w:val="24"/>
          <w:szCs w:val="24"/>
        </w:rPr>
      </w:pPr>
    </w:p>
    <w:p w:rsidR="00916B1B" w:rsidRPr="00FB17BA" w:rsidRDefault="00916B1B" w:rsidP="00615045">
      <w:pPr>
        <w:spacing w:after="0" w:line="240" w:lineRule="auto"/>
        <w:jc w:val="both"/>
        <w:rPr>
          <w:rFonts w:ascii="Times New Roman" w:hAnsi="Times New Roman" w:cs="Times New Roman"/>
          <w:sz w:val="24"/>
          <w:szCs w:val="24"/>
        </w:rPr>
      </w:pPr>
    </w:p>
    <w:p w:rsidR="00916B1B" w:rsidRPr="00FB17BA" w:rsidRDefault="00916B1B" w:rsidP="00615045">
      <w:pPr>
        <w:spacing w:after="0" w:line="240" w:lineRule="auto"/>
        <w:jc w:val="both"/>
        <w:rPr>
          <w:rFonts w:ascii="Times New Roman" w:hAnsi="Times New Roman" w:cs="Times New Roman"/>
          <w:sz w:val="24"/>
          <w:szCs w:val="24"/>
        </w:rPr>
      </w:pPr>
    </w:p>
    <w:p w:rsidR="00916B1B" w:rsidRPr="00FB17BA" w:rsidRDefault="00916B1B" w:rsidP="00615045">
      <w:pPr>
        <w:spacing w:after="0" w:line="240" w:lineRule="auto"/>
        <w:jc w:val="both"/>
        <w:rPr>
          <w:rFonts w:ascii="Times New Roman" w:hAnsi="Times New Roman" w:cs="Times New Roman"/>
          <w:sz w:val="24"/>
          <w:szCs w:val="24"/>
        </w:rPr>
      </w:pPr>
    </w:p>
    <w:p w:rsidR="00916B1B" w:rsidRPr="00FB17BA" w:rsidRDefault="00916B1B" w:rsidP="00615045">
      <w:pPr>
        <w:spacing w:after="0" w:line="240" w:lineRule="auto"/>
        <w:jc w:val="both"/>
        <w:rPr>
          <w:rFonts w:ascii="Times New Roman" w:hAnsi="Times New Roman" w:cs="Times New Roman"/>
          <w:sz w:val="24"/>
          <w:szCs w:val="24"/>
        </w:rPr>
      </w:pPr>
    </w:p>
    <w:p w:rsidR="00916B1B" w:rsidRPr="00FB17BA" w:rsidRDefault="00916B1B" w:rsidP="00615045">
      <w:pPr>
        <w:spacing w:after="0" w:line="240" w:lineRule="auto"/>
        <w:jc w:val="both"/>
        <w:rPr>
          <w:rFonts w:ascii="Times New Roman" w:hAnsi="Times New Roman" w:cs="Times New Roman"/>
          <w:sz w:val="24"/>
          <w:szCs w:val="24"/>
        </w:rPr>
      </w:pPr>
    </w:p>
    <w:p w:rsidR="002400A3" w:rsidRPr="00916B1B" w:rsidRDefault="002400A3" w:rsidP="00615045">
      <w:pPr>
        <w:spacing w:after="0" w:line="240" w:lineRule="auto"/>
        <w:jc w:val="both"/>
        <w:rPr>
          <w:rFonts w:ascii="Times New Roman" w:hAnsi="Times New Roman" w:cs="Times New Roman"/>
          <w:sz w:val="24"/>
          <w:szCs w:val="24"/>
        </w:rPr>
      </w:pPr>
    </w:p>
    <w:p w:rsidR="002400A3" w:rsidRPr="000B5EF7" w:rsidRDefault="002400A3" w:rsidP="00615045">
      <w:pPr>
        <w:spacing w:after="0" w:line="240" w:lineRule="auto"/>
        <w:jc w:val="center"/>
        <w:rPr>
          <w:rFonts w:ascii="Times New Roman" w:hAnsi="Times New Roman" w:cs="Times New Roman"/>
          <w:sz w:val="28"/>
          <w:szCs w:val="28"/>
          <w:lang w:val="en-US"/>
        </w:rPr>
      </w:pPr>
      <w:r w:rsidRPr="000B5EF7">
        <w:rPr>
          <w:rFonts w:ascii="Times New Roman" w:hAnsi="Times New Roman" w:cs="Times New Roman"/>
          <w:sz w:val="28"/>
          <w:szCs w:val="28"/>
          <w:lang w:val="en-US"/>
        </w:rPr>
        <w:t>LECTURE SUMMARY ON THE DISCIPLINE</w:t>
      </w:r>
    </w:p>
    <w:p w:rsidR="002400A3" w:rsidRPr="000B5EF7" w:rsidRDefault="002400A3" w:rsidP="00615045">
      <w:pPr>
        <w:spacing w:after="0" w:line="240" w:lineRule="auto"/>
        <w:jc w:val="center"/>
        <w:rPr>
          <w:rFonts w:ascii="Times New Roman" w:hAnsi="Times New Roman" w:cs="Times New Roman"/>
          <w:sz w:val="28"/>
          <w:szCs w:val="28"/>
          <w:lang w:val="en-US"/>
        </w:rPr>
      </w:pPr>
      <w:r w:rsidRPr="000B5EF7">
        <w:rPr>
          <w:rFonts w:ascii="Times New Roman" w:hAnsi="Times New Roman" w:cs="Times New Roman"/>
          <w:sz w:val="28"/>
          <w:szCs w:val="28"/>
          <w:lang w:val="en-US"/>
        </w:rPr>
        <w:t>«</w:t>
      </w:r>
      <w:r w:rsidR="00FB17BA" w:rsidRPr="00FB17BA">
        <w:rPr>
          <w:rFonts w:ascii="Times New Roman" w:hAnsi="Times New Roman" w:cs="Times New Roman"/>
          <w:sz w:val="28"/>
          <w:szCs w:val="28"/>
          <w:lang w:val="en-US"/>
        </w:rPr>
        <w:t xml:space="preserve"> Sales technologies in Tourism</w:t>
      </w:r>
      <w:r w:rsidR="00FB17BA" w:rsidRPr="00B34C5B">
        <w:rPr>
          <w:rFonts w:ascii="Times New Roman" w:eastAsia="Calibri" w:hAnsi="Times New Roman" w:cs="Times New Roman"/>
          <w:bCs/>
          <w:sz w:val="28"/>
          <w:szCs w:val="28"/>
          <w:lang w:val="en-US" w:eastAsia="en-US"/>
        </w:rPr>
        <w:t xml:space="preserve"> </w:t>
      </w:r>
      <w:r w:rsidRPr="000B5EF7">
        <w:rPr>
          <w:rFonts w:ascii="Times New Roman" w:hAnsi="Times New Roman" w:cs="Times New Roman"/>
          <w:sz w:val="28"/>
          <w:szCs w:val="28"/>
          <w:lang w:val="en-US"/>
        </w:rPr>
        <w:t>»</w:t>
      </w:r>
      <w:r w:rsidR="00A17C07" w:rsidRPr="000B5EF7">
        <w:rPr>
          <w:rFonts w:ascii="Times New Roman" w:hAnsi="Times New Roman" w:cs="Times New Roman"/>
          <w:sz w:val="28"/>
          <w:szCs w:val="28"/>
          <w:lang w:val="en-US"/>
        </w:rPr>
        <w:t xml:space="preserve"> </w:t>
      </w:r>
      <w:proofErr w:type="spellStart"/>
      <w:r w:rsidR="00A17C07" w:rsidRPr="000B5EF7">
        <w:rPr>
          <w:rFonts w:ascii="Times New Roman" w:hAnsi="Times New Roman" w:cs="Times New Roman"/>
          <w:sz w:val="28"/>
          <w:szCs w:val="28"/>
          <w:lang w:val="en-US"/>
        </w:rPr>
        <w:t>speciality</w:t>
      </w:r>
      <w:proofErr w:type="spellEnd"/>
      <w:r w:rsidR="00A17C07" w:rsidRPr="000B5EF7">
        <w:rPr>
          <w:rFonts w:ascii="Times New Roman" w:hAnsi="Times New Roman" w:cs="Times New Roman"/>
          <w:sz w:val="28"/>
          <w:szCs w:val="28"/>
          <w:lang w:val="en-US"/>
        </w:rPr>
        <w:t xml:space="preserve"> 5B090200</w:t>
      </w:r>
    </w:p>
    <w:p w:rsidR="002400A3" w:rsidRPr="000B5EF7" w:rsidRDefault="00A17C07" w:rsidP="00615045">
      <w:pPr>
        <w:spacing w:after="0" w:line="240" w:lineRule="auto"/>
        <w:jc w:val="center"/>
        <w:rPr>
          <w:rFonts w:ascii="Times New Roman" w:hAnsi="Times New Roman" w:cs="Times New Roman"/>
          <w:sz w:val="28"/>
          <w:szCs w:val="28"/>
          <w:lang w:val="en-US"/>
        </w:rPr>
      </w:pPr>
      <w:r w:rsidRPr="000B5EF7">
        <w:rPr>
          <w:rFonts w:ascii="Times New Roman" w:hAnsi="Times New Roman" w:cs="Times New Roman"/>
          <w:sz w:val="28"/>
          <w:szCs w:val="28"/>
          <w:lang w:val="en-US"/>
        </w:rPr>
        <w:t xml:space="preserve">For Educational Program </w:t>
      </w:r>
      <w:r w:rsidR="002400A3" w:rsidRPr="000B5EF7">
        <w:rPr>
          <w:rFonts w:ascii="Times New Roman" w:hAnsi="Times New Roman" w:cs="Times New Roman"/>
          <w:sz w:val="28"/>
          <w:szCs w:val="28"/>
          <w:lang w:val="en-US"/>
        </w:rPr>
        <w:t>6B11110</w:t>
      </w:r>
      <w:r w:rsidRPr="000B5EF7">
        <w:rPr>
          <w:rFonts w:ascii="Times New Roman" w:hAnsi="Times New Roman" w:cs="Times New Roman"/>
          <w:sz w:val="28"/>
          <w:szCs w:val="28"/>
          <w:lang w:val="en-US"/>
        </w:rPr>
        <w:t>-</w:t>
      </w:r>
      <w:r w:rsidR="002400A3" w:rsidRPr="000B5EF7">
        <w:rPr>
          <w:rFonts w:ascii="Times New Roman" w:hAnsi="Times New Roman" w:cs="Times New Roman"/>
          <w:sz w:val="28"/>
          <w:szCs w:val="28"/>
          <w:lang w:val="en-US"/>
        </w:rPr>
        <w:t xml:space="preserve"> "Tourism"</w:t>
      </w:r>
    </w:p>
    <w:p w:rsidR="002400A3" w:rsidRPr="000B5EF7" w:rsidRDefault="002400A3" w:rsidP="00615045">
      <w:pPr>
        <w:spacing w:after="0" w:line="240" w:lineRule="auto"/>
        <w:jc w:val="center"/>
        <w:rPr>
          <w:rFonts w:ascii="Times New Roman" w:hAnsi="Times New Roman" w:cs="Times New Roman"/>
          <w:sz w:val="28"/>
          <w:szCs w:val="28"/>
          <w:lang w:val="en-US"/>
        </w:rPr>
      </w:pPr>
      <w:r w:rsidRPr="000B5EF7">
        <w:rPr>
          <w:rFonts w:ascii="Times New Roman" w:hAnsi="Times New Roman" w:cs="Times New Roman"/>
          <w:sz w:val="28"/>
          <w:szCs w:val="28"/>
          <w:lang w:val="en-US"/>
        </w:rPr>
        <w:t>6B11111 - "Restaurant business and hotel business"</w:t>
      </w:r>
    </w:p>
    <w:p w:rsidR="002400A3" w:rsidRPr="000B5EF7" w:rsidRDefault="002400A3" w:rsidP="00615045">
      <w:pPr>
        <w:spacing w:after="0" w:line="240" w:lineRule="auto"/>
        <w:jc w:val="both"/>
        <w:rPr>
          <w:rFonts w:ascii="Times New Roman" w:hAnsi="Times New Roman" w:cs="Times New Roman"/>
          <w:sz w:val="28"/>
          <w:szCs w:val="28"/>
          <w:lang w:val="en-US"/>
        </w:rPr>
      </w:pPr>
    </w:p>
    <w:p w:rsidR="002400A3" w:rsidRPr="000B5EF7" w:rsidRDefault="002400A3" w:rsidP="00615045">
      <w:pPr>
        <w:spacing w:after="0" w:line="240" w:lineRule="auto"/>
        <w:jc w:val="both"/>
        <w:rPr>
          <w:rFonts w:ascii="Times New Roman" w:hAnsi="Times New Roman" w:cs="Times New Roman"/>
          <w:sz w:val="28"/>
          <w:szCs w:val="28"/>
          <w:lang w:val="en-US"/>
        </w:rPr>
      </w:pPr>
    </w:p>
    <w:p w:rsidR="002400A3" w:rsidRPr="000B5EF7" w:rsidRDefault="002400A3" w:rsidP="00615045">
      <w:pPr>
        <w:spacing w:after="0" w:line="240" w:lineRule="auto"/>
        <w:jc w:val="both"/>
        <w:rPr>
          <w:rFonts w:ascii="Times New Roman" w:hAnsi="Times New Roman" w:cs="Times New Roman"/>
          <w:sz w:val="28"/>
          <w:szCs w:val="28"/>
          <w:lang w:val="kk-KZ"/>
        </w:rPr>
      </w:pPr>
    </w:p>
    <w:p w:rsidR="00615045" w:rsidRPr="000B5EF7" w:rsidRDefault="00615045" w:rsidP="00615045">
      <w:pPr>
        <w:spacing w:after="0" w:line="240" w:lineRule="auto"/>
        <w:jc w:val="both"/>
        <w:rPr>
          <w:rFonts w:ascii="Times New Roman" w:hAnsi="Times New Roman" w:cs="Times New Roman"/>
          <w:sz w:val="28"/>
          <w:szCs w:val="28"/>
          <w:lang w:val="kk-KZ"/>
        </w:rPr>
      </w:pPr>
    </w:p>
    <w:p w:rsidR="002400A3" w:rsidRPr="000B5EF7" w:rsidRDefault="002400A3" w:rsidP="00615045">
      <w:pPr>
        <w:spacing w:after="0" w:line="240" w:lineRule="auto"/>
        <w:jc w:val="both"/>
        <w:rPr>
          <w:rFonts w:ascii="Times New Roman" w:hAnsi="Times New Roman" w:cs="Times New Roman"/>
          <w:sz w:val="28"/>
          <w:szCs w:val="28"/>
          <w:lang w:val="en-US"/>
        </w:rPr>
      </w:pPr>
    </w:p>
    <w:p w:rsidR="00916B1B" w:rsidRPr="000B5EF7" w:rsidRDefault="00916B1B" w:rsidP="00615045">
      <w:pPr>
        <w:spacing w:after="0" w:line="240" w:lineRule="auto"/>
        <w:jc w:val="both"/>
        <w:rPr>
          <w:rFonts w:ascii="Times New Roman" w:hAnsi="Times New Roman" w:cs="Times New Roman"/>
          <w:sz w:val="28"/>
          <w:szCs w:val="28"/>
          <w:lang w:val="en-US"/>
        </w:rPr>
      </w:pPr>
    </w:p>
    <w:p w:rsidR="00916B1B" w:rsidRPr="000B5EF7" w:rsidRDefault="00916B1B" w:rsidP="00615045">
      <w:pPr>
        <w:spacing w:after="0" w:line="240" w:lineRule="auto"/>
        <w:jc w:val="both"/>
        <w:rPr>
          <w:rFonts w:ascii="Times New Roman" w:hAnsi="Times New Roman" w:cs="Times New Roman"/>
          <w:sz w:val="28"/>
          <w:szCs w:val="28"/>
          <w:lang w:val="en-US"/>
        </w:rPr>
      </w:pPr>
    </w:p>
    <w:p w:rsidR="0005170D" w:rsidRPr="000B5EF7" w:rsidRDefault="0005170D" w:rsidP="00615045">
      <w:pPr>
        <w:spacing w:after="0" w:line="240" w:lineRule="auto"/>
        <w:jc w:val="center"/>
        <w:rPr>
          <w:rFonts w:ascii="Times New Roman" w:hAnsi="Times New Roman" w:cs="Times New Roman"/>
          <w:b/>
          <w:sz w:val="28"/>
          <w:szCs w:val="28"/>
          <w:lang w:val="en-US"/>
        </w:rPr>
      </w:pPr>
      <w:proofErr w:type="spellStart"/>
      <w:r w:rsidRPr="000B5EF7">
        <w:rPr>
          <w:rFonts w:ascii="Times New Roman" w:eastAsia="Calibri" w:hAnsi="Times New Roman" w:cs="Times New Roman"/>
          <w:bCs/>
          <w:sz w:val="28"/>
          <w:szCs w:val="28"/>
          <w:lang w:val="en-US" w:eastAsia="en-US"/>
        </w:rPr>
        <w:t>Zhumagulova</w:t>
      </w:r>
      <w:proofErr w:type="spellEnd"/>
      <w:r w:rsidRPr="000B5EF7">
        <w:rPr>
          <w:rFonts w:ascii="Times New Roman" w:eastAsia="Calibri" w:hAnsi="Times New Roman" w:cs="Times New Roman"/>
          <w:bCs/>
          <w:sz w:val="28"/>
          <w:szCs w:val="28"/>
          <w:lang w:val="en-US" w:eastAsia="en-US"/>
        </w:rPr>
        <w:t xml:space="preserve"> A.M.</w:t>
      </w:r>
    </w:p>
    <w:p w:rsidR="002400A3" w:rsidRPr="000B5EF7" w:rsidRDefault="002400A3" w:rsidP="00615045">
      <w:pPr>
        <w:spacing w:after="0" w:line="240" w:lineRule="auto"/>
        <w:jc w:val="both"/>
        <w:rPr>
          <w:rFonts w:ascii="Times New Roman" w:hAnsi="Times New Roman" w:cs="Times New Roman"/>
          <w:sz w:val="28"/>
          <w:szCs w:val="28"/>
          <w:lang w:val="en-US"/>
        </w:rPr>
      </w:pPr>
    </w:p>
    <w:p w:rsidR="002400A3" w:rsidRPr="000B5EF7" w:rsidRDefault="002400A3" w:rsidP="00615045">
      <w:pPr>
        <w:spacing w:after="0" w:line="240" w:lineRule="auto"/>
        <w:jc w:val="both"/>
        <w:rPr>
          <w:rFonts w:ascii="Times New Roman" w:hAnsi="Times New Roman" w:cs="Times New Roman"/>
          <w:sz w:val="28"/>
          <w:szCs w:val="28"/>
          <w:lang w:val="kk-KZ"/>
        </w:rPr>
      </w:pPr>
    </w:p>
    <w:p w:rsidR="00615045" w:rsidRPr="000B5EF7" w:rsidRDefault="00615045" w:rsidP="00615045">
      <w:pPr>
        <w:spacing w:after="0" w:line="240" w:lineRule="auto"/>
        <w:jc w:val="both"/>
        <w:rPr>
          <w:rFonts w:ascii="Times New Roman" w:hAnsi="Times New Roman" w:cs="Times New Roman"/>
          <w:sz w:val="28"/>
          <w:szCs w:val="28"/>
          <w:lang w:val="kk-KZ"/>
        </w:rPr>
      </w:pPr>
    </w:p>
    <w:p w:rsidR="00615045" w:rsidRPr="000B5EF7" w:rsidRDefault="00615045" w:rsidP="00615045">
      <w:pPr>
        <w:spacing w:after="0" w:line="240" w:lineRule="auto"/>
        <w:jc w:val="both"/>
        <w:rPr>
          <w:rFonts w:ascii="Times New Roman" w:hAnsi="Times New Roman" w:cs="Times New Roman"/>
          <w:sz w:val="28"/>
          <w:szCs w:val="28"/>
          <w:lang w:val="en-US"/>
        </w:rPr>
      </w:pPr>
    </w:p>
    <w:p w:rsidR="00916B1B" w:rsidRPr="000B5EF7" w:rsidRDefault="00916B1B" w:rsidP="00615045">
      <w:pPr>
        <w:spacing w:after="0" w:line="240" w:lineRule="auto"/>
        <w:jc w:val="both"/>
        <w:rPr>
          <w:rFonts w:ascii="Times New Roman" w:hAnsi="Times New Roman" w:cs="Times New Roman"/>
          <w:sz w:val="28"/>
          <w:szCs w:val="28"/>
          <w:lang w:val="en-US"/>
        </w:rPr>
      </w:pPr>
    </w:p>
    <w:p w:rsidR="00916B1B" w:rsidRPr="000B5EF7" w:rsidRDefault="00916B1B" w:rsidP="00615045">
      <w:pPr>
        <w:spacing w:after="0" w:line="240" w:lineRule="auto"/>
        <w:jc w:val="both"/>
        <w:rPr>
          <w:rFonts w:ascii="Times New Roman" w:hAnsi="Times New Roman" w:cs="Times New Roman"/>
          <w:sz w:val="28"/>
          <w:szCs w:val="28"/>
          <w:lang w:val="en-US"/>
        </w:rPr>
      </w:pPr>
    </w:p>
    <w:p w:rsidR="00615045" w:rsidRPr="000B5EF7" w:rsidRDefault="00615045" w:rsidP="00615045">
      <w:pPr>
        <w:spacing w:after="0" w:line="240" w:lineRule="auto"/>
        <w:jc w:val="both"/>
        <w:rPr>
          <w:rFonts w:ascii="Times New Roman" w:hAnsi="Times New Roman" w:cs="Times New Roman"/>
          <w:sz w:val="28"/>
          <w:szCs w:val="28"/>
          <w:lang w:val="kk-KZ"/>
        </w:rPr>
      </w:pPr>
    </w:p>
    <w:p w:rsidR="002400A3" w:rsidRPr="000B5EF7" w:rsidRDefault="002400A3" w:rsidP="00615045">
      <w:pPr>
        <w:spacing w:after="0" w:line="240" w:lineRule="auto"/>
        <w:jc w:val="center"/>
        <w:rPr>
          <w:rFonts w:ascii="Times New Roman" w:hAnsi="Times New Roman" w:cs="Times New Roman"/>
          <w:sz w:val="28"/>
          <w:szCs w:val="28"/>
          <w:lang w:val="en-US"/>
        </w:rPr>
      </w:pPr>
      <w:proofErr w:type="gramStart"/>
      <w:r w:rsidRPr="000B5EF7">
        <w:rPr>
          <w:rFonts w:ascii="Times New Roman" w:hAnsi="Times New Roman" w:cs="Times New Roman"/>
          <w:sz w:val="28"/>
          <w:szCs w:val="28"/>
          <w:lang w:val="en-US"/>
        </w:rPr>
        <w:t xml:space="preserve">Signed for publication </w:t>
      </w:r>
      <w:proofErr w:type="spellStart"/>
      <w:r w:rsidRPr="000B5EF7">
        <w:rPr>
          <w:rFonts w:ascii="Times New Roman" w:hAnsi="Times New Roman" w:cs="Times New Roman"/>
          <w:sz w:val="28"/>
          <w:szCs w:val="28"/>
          <w:lang w:val="en-US"/>
        </w:rPr>
        <w:t>date.month.year</w:t>
      </w:r>
      <w:proofErr w:type="spellEnd"/>
      <w:r w:rsidRPr="000B5EF7">
        <w:rPr>
          <w:rFonts w:ascii="Times New Roman" w:hAnsi="Times New Roman" w:cs="Times New Roman"/>
          <w:sz w:val="28"/>
          <w:szCs w:val="28"/>
          <w:lang w:val="en-US"/>
        </w:rPr>
        <w:t>.</w:t>
      </w:r>
      <w:proofErr w:type="gramEnd"/>
    </w:p>
    <w:p w:rsidR="002400A3" w:rsidRPr="000B5EF7" w:rsidRDefault="002400A3" w:rsidP="00615045">
      <w:pPr>
        <w:spacing w:after="0" w:line="240" w:lineRule="auto"/>
        <w:jc w:val="center"/>
        <w:rPr>
          <w:rFonts w:ascii="Times New Roman" w:hAnsi="Times New Roman" w:cs="Times New Roman"/>
          <w:sz w:val="28"/>
          <w:szCs w:val="28"/>
          <w:lang w:val="en-US"/>
        </w:rPr>
      </w:pPr>
      <w:r w:rsidRPr="000B5EF7">
        <w:rPr>
          <w:rFonts w:ascii="Times New Roman" w:hAnsi="Times New Roman" w:cs="Times New Roman"/>
          <w:sz w:val="28"/>
          <w:szCs w:val="28"/>
          <w:lang w:val="en-US"/>
        </w:rPr>
        <w:t xml:space="preserve">Paper size </w:t>
      </w:r>
      <w:proofErr w:type="spellStart"/>
      <w:r w:rsidRPr="000B5EF7">
        <w:rPr>
          <w:rFonts w:ascii="Times New Roman" w:hAnsi="Times New Roman" w:cs="Times New Roman"/>
          <w:sz w:val="28"/>
          <w:szCs w:val="28"/>
          <w:lang w:val="en-US"/>
        </w:rPr>
        <w:t>XxY</w:t>
      </w:r>
      <w:proofErr w:type="spellEnd"/>
      <w:r w:rsidRPr="000B5EF7">
        <w:rPr>
          <w:rFonts w:ascii="Times New Roman" w:hAnsi="Times New Roman" w:cs="Times New Roman"/>
          <w:sz w:val="28"/>
          <w:szCs w:val="28"/>
          <w:lang w:val="en-US"/>
        </w:rPr>
        <w:t xml:space="preserve"> 1/16</w:t>
      </w:r>
    </w:p>
    <w:p w:rsidR="002400A3" w:rsidRPr="000B5EF7" w:rsidRDefault="002400A3" w:rsidP="00615045">
      <w:pPr>
        <w:spacing w:after="0" w:line="240" w:lineRule="auto"/>
        <w:jc w:val="center"/>
        <w:rPr>
          <w:rFonts w:ascii="Times New Roman" w:hAnsi="Times New Roman" w:cs="Times New Roman"/>
          <w:sz w:val="28"/>
          <w:szCs w:val="28"/>
          <w:lang w:val="en-US"/>
        </w:rPr>
      </w:pPr>
      <w:proofErr w:type="gramStart"/>
      <w:r w:rsidRPr="000B5EF7">
        <w:rPr>
          <w:rFonts w:ascii="Times New Roman" w:hAnsi="Times New Roman" w:cs="Times New Roman"/>
          <w:sz w:val="28"/>
          <w:szCs w:val="28"/>
          <w:lang w:val="en-US"/>
        </w:rPr>
        <w:t>Printing paper.</w:t>
      </w:r>
      <w:proofErr w:type="gramEnd"/>
      <w:r w:rsidRPr="000B5EF7">
        <w:rPr>
          <w:rFonts w:ascii="Times New Roman" w:hAnsi="Times New Roman" w:cs="Times New Roman"/>
          <w:sz w:val="28"/>
          <w:szCs w:val="28"/>
          <w:lang w:val="en-US"/>
        </w:rPr>
        <w:t xml:space="preserve"> </w:t>
      </w:r>
      <w:proofErr w:type="gramStart"/>
      <w:r w:rsidRPr="000B5EF7">
        <w:rPr>
          <w:rFonts w:ascii="Times New Roman" w:hAnsi="Times New Roman" w:cs="Times New Roman"/>
          <w:sz w:val="28"/>
          <w:szCs w:val="28"/>
          <w:lang w:val="en-US"/>
        </w:rPr>
        <w:t>Offset printing.</w:t>
      </w:r>
      <w:proofErr w:type="gramEnd"/>
      <w:r w:rsidRPr="000B5EF7">
        <w:rPr>
          <w:rFonts w:ascii="Times New Roman" w:hAnsi="Times New Roman" w:cs="Times New Roman"/>
          <w:sz w:val="28"/>
          <w:szCs w:val="28"/>
          <w:lang w:val="en-US"/>
        </w:rPr>
        <w:t xml:space="preserve"> </w:t>
      </w:r>
      <w:proofErr w:type="gramStart"/>
      <w:r w:rsidRPr="000B5EF7">
        <w:rPr>
          <w:rFonts w:ascii="Times New Roman" w:hAnsi="Times New Roman" w:cs="Times New Roman"/>
          <w:sz w:val="28"/>
          <w:szCs w:val="28"/>
          <w:lang w:val="en-US"/>
        </w:rPr>
        <w:t xml:space="preserve">Volume ... </w:t>
      </w:r>
      <w:proofErr w:type="spellStart"/>
      <w:r w:rsidRPr="000B5EF7">
        <w:rPr>
          <w:rFonts w:ascii="Times New Roman" w:hAnsi="Times New Roman" w:cs="Times New Roman"/>
          <w:sz w:val="28"/>
          <w:szCs w:val="28"/>
          <w:lang w:val="en-US"/>
        </w:rPr>
        <w:t>p.l</w:t>
      </w:r>
      <w:proofErr w:type="spellEnd"/>
      <w:r w:rsidRPr="000B5EF7">
        <w:rPr>
          <w:rFonts w:ascii="Times New Roman" w:hAnsi="Times New Roman" w:cs="Times New Roman"/>
          <w:sz w:val="28"/>
          <w:szCs w:val="28"/>
          <w:lang w:val="en-US"/>
        </w:rPr>
        <w:t>.</w:t>
      </w:r>
      <w:proofErr w:type="gramEnd"/>
    </w:p>
    <w:p w:rsidR="002400A3" w:rsidRPr="000B5EF7" w:rsidRDefault="002400A3" w:rsidP="00615045">
      <w:pPr>
        <w:spacing w:after="0" w:line="240" w:lineRule="auto"/>
        <w:jc w:val="center"/>
        <w:rPr>
          <w:rFonts w:ascii="Times New Roman" w:hAnsi="Times New Roman" w:cs="Times New Roman"/>
          <w:sz w:val="28"/>
          <w:szCs w:val="28"/>
          <w:lang w:val="en-US"/>
        </w:rPr>
      </w:pPr>
      <w:proofErr w:type="gramStart"/>
      <w:r w:rsidRPr="000B5EF7">
        <w:rPr>
          <w:rFonts w:ascii="Times New Roman" w:hAnsi="Times New Roman" w:cs="Times New Roman"/>
          <w:sz w:val="28"/>
          <w:szCs w:val="28"/>
          <w:lang w:val="en-US"/>
        </w:rPr>
        <w:t>Circulation ....</w:t>
      </w:r>
      <w:proofErr w:type="gramEnd"/>
      <w:r w:rsidRPr="000B5EF7">
        <w:rPr>
          <w:rFonts w:ascii="Times New Roman" w:hAnsi="Times New Roman" w:cs="Times New Roman"/>
          <w:sz w:val="28"/>
          <w:szCs w:val="28"/>
          <w:lang w:val="en-US"/>
        </w:rPr>
        <w:t xml:space="preserve"> </w:t>
      </w:r>
      <w:proofErr w:type="gramStart"/>
      <w:r w:rsidRPr="000B5EF7">
        <w:rPr>
          <w:rFonts w:ascii="Times New Roman" w:hAnsi="Times New Roman" w:cs="Times New Roman"/>
          <w:sz w:val="28"/>
          <w:szCs w:val="28"/>
          <w:lang w:val="en-US"/>
        </w:rPr>
        <w:t>copies</w:t>
      </w:r>
      <w:proofErr w:type="gramEnd"/>
      <w:r w:rsidRPr="000B5EF7">
        <w:rPr>
          <w:rFonts w:ascii="Times New Roman" w:hAnsi="Times New Roman" w:cs="Times New Roman"/>
          <w:sz w:val="28"/>
          <w:szCs w:val="28"/>
          <w:lang w:val="en-US"/>
        </w:rPr>
        <w:t xml:space="preserve"> Order No. …*</w:t>
      </w:r>
    </w:p>
    <w:p w:rsidR="002400A3" w:rsidRPr="000B5EF7" w:rsidRDefault="002400A3" w:rsidP="00615045">
      <w:pPr>
        <w:spacing w:after="0" w:line="240" w:lineRule="auto"/>
        <w:jc w:val="both"/>
        <w:rPr>
          <w:rFonts w:ascii="Times New Roman" w:hAnsi="Times New Roman" w:cs="Times New Roman"/>
          <w:sz w:val="28"/>
          <w:szCs w:val="28"/>
          <w:lang w:val="en-US"/>
        </w:rPr>
      </w:pPr>
    </w:p>
    <w:p w:rsidR="002400A3" w:rsidRPr="000B5EF7" w:rsidRDefault="002400A3" w:rsidP="00615045">
      <w:pPr>
        <w:spacing w:after="0" w:line="240" w:lineRule="auto"/>
        <w:jc w:val="both"/>
        <w:rPr>
          <w:rFonts w:ascii="Times New Roman" w:hAnsi="Times New Roman" w:cs="Times New Roman"/>
          <w:sz w:val="28"/>
          <w:szCs w:val="28"/>
          <w:lang w:val="en-US"/>
        </w:rPr>
      </w:pPr>
    </w:p>
    <w:p w:rsidR="002400A3" w:rsidRPr="000B5EF7" w:rsidRDefault="002400A3" w:rsidP="00615045">
      <w:pPr>
        <w:spacing w:after="0" w:line="240" w:lineRule="auto"/>
        <w:jc w:val="both"/>
        <w:rPr>
          <w:rFonts w:ascii="Times New Roman" w:hAnsi="Times New Roman" w:cs="Times New Roman"/>
          <w:sz w:val="28"/>
          <w:szCs w:val="28"/>
          <w:lang w:val="en-US"/>
        </w:rPr>
      </w:pPr>
    </w:p>
    <w:p w:rsidR="002400A3" w:rsidRPr="000B5EF7" w:rsidRDefault="008610DD" w:rsidP="00615045">
      <w:pPr>
        <w:spacing w:after="0" w:line="240" w:lineRule="auto"/>
        <w:jc w:val="both"/>
        <w:rPr>
          <w:rFonts w:ascii="Times New Roman" w:hAnsi="Times New Roman" w:cs="Times New Roman"/>
          <w:sz w:val="28"/>
          <w:szCs w:val="28"/>
          <w:lang w:val="en-US"/>
        </w:rPr>
      </w:pPr>
      <w:r w:rsidRPr="000B5EF7">
        <w:rPr>
          <w:rFonts w:ascii="Times New Roman" w:hAnsi="Times New Roman" w:cs="Times New Roman"/>
          <w:sz w:val="28"/>
          <w:szCs w:val="28"/>
          <w:lang w:val="en-US"/>
        </w:rPr>
        <w:t xml:space="preserve">                            </w:t>
      </w:r>
    </w:p>
    <w:p w:rsidR="008610DD" w:rsidRPr="000B5EF7" w:rsidRDefault="008610DD" w:rsidP="00615045">
      <w:pPr>
        <w:spacing w:after="0" w:line="240" w:lineRule="auto"/>
        <w:jc w:val="both"/>
        <w:rPr>
          <w:rFonts w:ascii="Times New Roman" w:hAnsi="Times New Roman" w:cs="Times New Roman"/>
          <w:sz w:val="28"/>
          <w:szCs w:val="28"/>
          <w:lang w:val="en-US"/>
        </w:rPr>
      </w:pPr>
    </w:p>
    <w:p w:rsidR="00667903" w:rsidRPr="000B5EF7" w:rsidRDefault="00667903" w:rsidP="00615045">
      <w:pPr>
        <w:spacing w:after="0" w:line="240" w:lineRule="auto"/>
        <w:jc w:val="both"/>
        <w:rPr>
          <w:rFonts w:ascii="Times New Roman" w:hAnsi="Times New Roman" w:cs="Times New Roman"/>
          <w:sz w:val="28"/>
          <w:szCs w:val="28"/>
          <w:lang w:val="en-US"/>
        </w:rPr>
      </w:pPr>
    </w:p>
    <w:p w:rsidR="00615045" w:rsidRPr="000B5EF7" w:rsidRDefault="00615045" w:rsidP="00615045">
      <w:pPr>
        <w:spacing w:after="0" w:line="240" w:lineRule="auto"/>
        <w:jc w:val="both"/>
        <w:rPr>
          <w:rFonts w:ascii="Times New Roman" w:hAnsi="Times New Roman" w:cs="Times New Roman"/>
          <w:sz w:val="28"/>
          <w:szCs w:val="28"/>
          <w:lang w:val="kk-KZ"/>
        </w:rPr>
      </w:pPr>
    </w:p>
    <w:p w:rsidR="00615045" w:rsidRPr="000B5EF7" w:rsidRDefault="00615045" w:rsidP="00615045">
      <w:pPr>
        <w:spacing w:after="0" w:line="240" w:lineRule="auto"/>
        <w:jc w:val="both"/>
        <w:rPr>
          <w:rFonts w:ascii="Times New Roman" w:hAnsi="Times New Roman" w:cs="Times New Roman"/>
          <w:sz w:val="28"/>
          <w:szCs w:val="28"/>
          <w:lang w:val="kk-KZ"/>
        </w:rPr>
      </w:pPr>
    </w:p>
    <w:p w:rsidR="00615045" w:rsidRPr="000B5EF7" w:rsidRDefault="00615045" w:rsidP="00615045">
      <w:pPr>
        <w:spacing w:after="0" w:line="240" w:lineRule="auto"/>
        <w:jc w:val="both"/>
        <w:rPr>
          <w:rFonts w:ascii="Times New Roman" w:hAnsi="Times New Roman" w:cs="Times New Roman"/>
          <w:sz w:val="28"/>
          <w:szCs w:val="28"/>
          <w:lang w:val="kk-KZ"/>
        </w:rPr>
      </w:pPr>
    </w:p>
    <w:p w:rsidR="00615045" w:rsidRPr="000B5EF7" w:rsidRDefault="00615045" w:rsidP="00615045">
      <w:pPr>
        <w:spacing w:after="0" w:line="240" w:lineRule="auto"/>
        <w:jc w:val="both"/>
        <w:rPr>
          <w:rFonts w:ascii="Times New Roman" w:hAnsi="Times New Roman" w:cs="Times New Roman"/>
          <w:sz w:val="28"/>
          <w:szCs w:val="28"/>
          <w:lang w:val="en-US"/>
        </w:rPr>
      </w:pPr>
    </w:p>
    <w:p w:rsidR="00667903" w:rsidRPr="000B5EF7" w:rsidRDefault="00667903" w:rsidP="00615045">
      <w:pPr>
        <w:spacing w:after="0" w:line="240" w:lineRule="auto"/>
        <w:jc w:val="both"/>
        <w:rPr>
          <w:rFonts w:ascii="Times New Roman" w:hAnsi="Times New Roman" w:cs="Times New Roman"/>
          <w:sz w:val="28"/>
          <w:szCs w:val="28"/>
          <w:lang w:val="en-US"/>
        </w:rPr>
      </w:pPr>
    </w:p>
    <w:p w:rsidR="00916B1B" w:rsidRPr="000B5EF7" w:rsidRDefault="00916B1B" w:rsidP="00615045">
      <w:pPr>
        <w:spacing w:after="0" w:line="240" w:lineRule="auto"/>
        <w:jc w:val="both"/>
        <w:rPr>
          <w:rFonts w:ascii="Times New Roman" w:hAnsi="Times New Roman" w:cs="Times New Roman"/>
          <w:sz w:val="28"/>
          <w:szCs w:val="28"/>
          <w:lang w:val="en-US"/>
        </w:rPr>
      </w:pPr>
    </w:p>
    <w:p w:rsidR="00916B1B" w:rsidRPr="000B5EF7" w:rsidRDefault="00916B1B" w:rsidP="00615045">
      <w:pPr>
        <w:spacing w:after="0" w:line="240" w:lineRule="auto"/>
        <w:jc w:val="both"/>
        <w:rPr>
          <w:rFonts w:ascii="Times New Roman" w:hAnsi="Times New Roman" w:cs="Times New Roman"/>
          <w:sz w:val="28"/>
          <w:szCs w:val="28"/>
          <w:lang w:val="en-US"/>
        </w:rPr>
      </w:pPr>
    </w:p>
    <w:p w:rsidR="00916B1B" w:rsidRPr="000B5EF7" w:rsidRDefault="00916B1B" w:rsidP="00615045">
      <w:pPr>
        <w:spacing w:after="0" w:line="240" w:lineRule="auto"/>
        <w:jc w:val="both"/>
        <w:rPr>
          <w:rFonts w:ascii="Times New Roman" w:hAnsi="Times New Roman" w:cs="Times New Roman"/>
          <w:sz w:val="28"/>
          <w:szCs w:val="28"/>
          <w:lang w:val="en-US"/>
        </w:rPr>
      </w:pPr>
    </w:p>
    <w:p w:rsidR="00916B1B" w:rsidRPr="000B5EF7" w:rsidRDefault="00916B1B" w:rsidP="00615045">
      <w:pPr>
        <w:spacing w:after="0" w:line="240" w:lineRule="auto"/>
        <w:jc w:val="both"/>
        <w:rPr>
          <w:rFonts w:ascii="Times New Roman" w:hAnsi="Times New Roman" w:cs="Times New Roman"/>
          <w:sz w:val="28"/>
          <w:szCs w:val="28"/>
          <w:lang w:val="en-US"/>
        </w:rPr>
      </w:pPr>
    </w:p>
    <w:p w:rsidR="00916B1B" w:rsidRPr="000B5EF7" w:rsidRDefault="00916B1B" w:rsidP="00615045">
      <w:pPr>
        <w:spacing w:after="0" w:line="240" w:lineRule="auto"/>
        <w:jc w:val="both"/>
        <w:rPr>
          <w:rFonts w:ascii="Times New Roman" w:hAnsi="Times New Roman" w:cs="Times New Roman"/>
          <w:sz w:val="28"/>
          <w:szCs w:val="28"/>
          <w:lang w:val="en-US"/>
        </w:rPr>
      </w:pPr>
    </w:p>
    <w:p w:rsidR="00667903" w:rsidRPr="000B5EF7" w:rsidRDefault="00667903" w:rsidP="00615045">
      <w:pPr>
        <w:spacing w:after="0" w:line="240" w:lineRule="auto"/>
        <w:jc w:val="both"/>
        <w:rPr>
          <w:rFonts w:ascii="Times New Roman" w:hAnsi="Times New Roman" w:cs="Times New Roman"/>
          <w:sz w:val="28"/>
          <w:szCs w:val="28"/>
          <w:lang w:val="en-US"/>
        </w:rPr>
      </w:pPr>
    </w:p>
    <w:p w:rsidR="00615045" w:rsidRPr="000B5EF7" w:rsidRDefault="00615045" w:rsidP="00615045">
      <w:pPr>
        <w:spacing w:after="0" w:line="240" w:lineRule="auto"/>
        <w:jc w:val="both"/>
        <w:rPr>
          <w:rFonts w:ascii="Times New Roman" w:hAnsi="Times New Roman" w:cs="Times New Roman"/>
          <w:sz w:val="28"/>
          <w:szCs w:val="28"/>
          <w:lang w:val="kk-KZ"/>
        </w:rPr>
      </w:pPr>
    </w:p>
    <w:p w:rsidR="002400A3" w:rsidRPr="000B5EF7" w:rsidRDefault="002400A3" w:rsidP="00615045">
      <w:pPr>
        <w:spacing w:after="0" w:line="240" w:lineRule="auto"/>
        <w:jc w:val="both"/>
        <w:rPr>
          <w:rFonts w:ascii="Times New Roman" w:hAnsi="Times New Roman" w:cs="Times New Roman"/>
          <w:sz w:val="28"/>
          <w:szCs w:val="28"/>
          <w:lang w:val="en-US"/>
        </w:rPr>
      </w:pPr>
      <w:proofErr w:type="gramStart"/>
      <w:r w:rsidRPr="000B5EF7">
        <w:rPr>
          <w:rFonts w:ascii="Times New Roman" w:hAnsi="Times New Roman" w:cs="Times New Roman"/>
          <w:sz w:val="28"/>
          <w:szCs w:val="28"/>
          <w:lang w:val="en-US"/>
        </w:rPr>
        <w:t>© Edition of the South Kazakhstan University</w:t>
      </w:r>
      <w:r w:rsidR="00615045" w:rsidRPr="000B5EF7">
        <w:rPr>
          <w:rFonts w:ascii="Times New Roman" w:hAnsi="Times New Roman" w:cs="Times New Roman"/>
          <w:sz w:val="28"/>
          <w:szCs w:val="28"/>
          <w:lang w:val="kk-KZ"/>
        </w:rPr>
        <w:t xml:space="preserve"> </w:t>
      </w:r>
      <w:r w:rsidRPr="000B5EF7">
        <w:rPr>
          <w:rFonts w:ascii="Times New Roman" w:hAnsi="Times New Roman" w:cs="Times New Roman"/>
          <w:sz w:val="28"/>
          <w:szCs w:val="28"/>
          <w:lang w:val="en-US"/>
        </w:rPr>
        <w:t>them.</w:t>
      </w:r>
      <w:proofErr w:type="gramEnd"/>
      <w:r w:rsidRPr="000B5EF7">
        <w:rPr>
          <w:rFonts w:ascii="Times New Roman" w:hAnsi="Times New Roman" w:cs="Times New Roman"/>
          <w:sz w:val="28"/>
          <w:szCs w:val="28"/>
          <w:lang w:val="en-US"/>
        </w:rPr>
        <w:t xml:space="preserve"> </w:t>
      </w:r>
      <w:proofErr w:type="spellStart"/>
      <w:r w:rsidRPr="000B5EF7">
        <w:rPr>
          <w:rFonts w:ascii="Times New Roman" w:hAnsi="Times New Roman" w:cs="Times New Roman"/>
          <w:sz w:val="28"/>
          <w:szCs w:val="28"/>
          <w:lang w:val="en-US"/>
        </w:rPr>
        <w:t>M.Auezova</w:t>
      </w:r>
      <w:proofErr w:type="spellEnd"/>
    </w:p>
    <w:p w:rsidR="002400A3" w:rsidRPr="000B5EF7" w:rsidRDefault="002400A3" w:rsidP="00615045">
      <w:pPr>
        <w:spacing w:after="0" w:line="240" w:lineRule="auto"/>
        <w:jc w:val="both"/>
        <w:rPr>
          <w:rFonts w:ascii="Times New Roman" w:hAnsi="Times New Roman" w:cs="Times New Roman"/>
          <w:sz w:val="28"/>
          <w:szCs w:val="28"/>
          <w:lang w:val="kk-KZ"/>
        </w:rPr>
      </w:pPr>
      <w:proofErr w:type="gramStart"/>
      <w:r w:rsidRPr="000B5EF7">
        <w:rPr>
          <w:rFonts w:ascii="Times New Roman" w:hAnsi="Times New Roman" w:cs="Times New Roman"/>
          <w:sz w:val="28"/>
          <w:szCs w:val="28"/>
          <w:lang w:val="en-US"/>
        </w:rPr>
        <w:t xml:space="preserve">Publishing Center SKU </w:t>
      </w:r>
      <w:proofErr w:type="spellStart"/>
      <w:r w:rsidRPr="000B5EF7">
        <w:rPr>
          <w:rFonts w:ascii="Times New Roman" w:hAnsi="Times New Roman" w:cs="Times New Roman"/>
          <w:sz w:val="28"/>
          <w:szCs w:val="28"/>
          <w:lang w:val="en-US"/>
        </w:rPr>
        <w:t>im</w:t>
      </w:r>
      <w:proofErr w:type="spellEnd"/>
      <w:r w:rsidRPr="000B5EF7">
        <w:rPr>
          <w:rFonts w:ascii="Times New Roman" w:hAnsi="Times New Roman" w:cs="Times New Roman"/>
          <w:sz w:val="28"/>
          <w:szCs w:val="28"/>
          <w:lang w:val="en-US"/>
        </w:rPr>
        <w:t>.</w:t>
      </w:r>
      <w:proofErr w:type="gramEnd"/>
      <w:r w:rsidRPr="000B5EF7">
        <w:rPr>
          <w:rFonts w:ascii="Times New Roman" w:hAnsi="Times New Roman" w:cs="Times New Roman"/>
          <w:sz w:val="28"/>
          <w:szCs w:val="28"/>
          <w:lang w:val="en-US"/>
        </w:rPr>
        <w:t xml:space="preserve"> M. </w:t>
      </w:r>
      <w:proofErr w:type="spellStart"/>
      <w:r w:rsidRPr="000B5EF7">
        <w:rPr>
          <w:rFonts w:ascii="Times New Roman" w:hAnsi="Times New Roman" w:cs="Times New Roman"/>
          <w:sz w:val="28"/>
          <w:szCs w:val="28"/>
          <w:lang w:val="en-US"/>
        </w:rPr>
        <w:t>Auezov</w:t>
      </w:r>
      <w:proofErr w:type="spellEnd"/>
      <w:r w:rsidRPr="000B5EF7">
        <w:rPr>
          <w:rFonts w:ascii="Times New Roman" w:hAnsi="Times New Roman" w:cs="Times New Roman"/>
          <w:sz w:val="28"/>
          <w:szCs w:val="28"/>
          <w:lang w:val="en-US"/>
        </w:rPr>
        <w:t xml:space="preserve">, </w:t>
      </w:r>
      <w:proofErr w:type="spellStart"/>
      <w:r w:rsidRPr="000B5EF7">
        <w:rPr>
          <w:rFonts w:ascii="Times New Roman" w:hAnsi="Times New Roman" w:cs="Times New Roman"/>
          <w:sz w:val="28"/>
          <w:szCs w:val="28"/>
          <w:lang w:val="en-US"/>
        </w:rPr>
        <w:t>Shymkent</w:t>
      </w:r>
      <w:proofErr w:type="spellEnd"/>
      <w:r w:rsidRPr="000B5EF7">
        <w:rPr>
          <w:rFonts w:ascii="Times New Roman" w:hAnsi="Times New Roman" w:cs="Times New Roman"/>
          <w:sz w:val="28"/>
          <w:szCs w:val="28"/>
          <w:lang w:val="en-US"/>
        </w:rPr>
        <w:t xml:space="preserve">, </w:t>
      </w:r>
      <w:proofErr w:type="spellStart"/>
      <w:r w:rsidRPr="000B5EF7">
        <w:rPr>
          <w:rFonts w:ascii="Times New Roman" w:hAnsi="Times New Roman" w:cs="Times New Roman"/>
          <w:sz w:val="28"/>
          <w:szCs w:val="28"/>
          <w:lang w:val="en-US"/>
        </w:rPr>
        <w:t>Tauke</w:t>
      </w:r>
      <w:proofErr w:type="spellEnd"/>
      <w:r w:rsidRPr="000B5EF7">
        <w:rPr>
          <w:rFonts w:ascii="Times New Roman" w:hAnsi="Times New Roman" w:cs="Times New Roman"/>
          <w:sz w:val="28"/>
          <w:szCs w:val="28"/>
          <w:lang w:val="en-US"/>
        </w:rPr>
        <w:t xml:space="preserve"> Khan Ave., 5</w:t>
      </w:r>
    </w:p>
    <w:p w:rsidR="006B752B" w:rsidRPr="00916B1B" w:rsidRDefault="006B752B" w:rsidP="00615045">
      <w:pPr>
        <w:spacing w:after="0" w:line="240" w:lineRule="auto"/>
        <w:jc w:val="both"/>
        <w:rPr>
          <w:rFonts w:ascii="Times New Roman" w:hAnsi="Times New Roman" w:cs="Times New Roman"/>
          <w:sz w:val="24"/>
          <w:szCs w:val="24"/>
          <w:lang w:val="en-US"/>
        </w:rPr>
      </w:pPr>
    </w:p>
    <w:p w:rsidR="00667903" w:rsidRPr="00916B1B" w:rsidRDefault="00667903" w:rsidP="00615045">
      <w:pPr>
        <w:spacing w:after="0" w:line="240" w:lineRule="auto"/>
        <w:jc w:val="both"/>
        <w:rPr>
          <w:rFonts w:ascii="Times New Roman" w:hAnsi="Times New Roman" w:cs="Times New Roman"/>
          <w:sz w:val="24"/>
          <w:szCs w:val="24"/>
          <w:lang w:val="en-US"/>
        </w:rPr>
      </w:pPr>
    </w:p>
    <w:p w:rsidR="00667903" w:rsidRPr="00916B1B" w:rsidRDefault="00667903" w:rsidP="00615045">
      <w:pPr>
        <w:spacing w:after="0" w:line="240" w:lineRule="auto"/>
        <w:jc w:val="both"/>
        <w:rPr>
          <w:rFonts w:ascii="Times New Roman" w:hAnsi="Times New Roman" w:cs="Times New Roman"/>
          <w:sz w:val="24"/>
          <w:szCs w:val="24"/>
          <w:lang w:val="en-US"/>
        </w:rPr>
      </w:pPr>
    </w:p>
    <w:p w:rsidR="00667903" w:rsidRPr="00916B1B" w:rsidRDefault="00667903" w:rsidP="00615045">
      <w:pPr>
        <w:spacing w:after="0" w:line="240" w:lineRule="auto"/>
        <w:jc w:val="both"/>
        <w:rPr>
          <w:rFonts w:ascii="Times New Roman" w:hAnsi="Times New Roman" w:cs="Times New Roman"/>
          <w:sz w:val="24"/>
          <w:szCs w:val="24"/>
          <w:lang w:val="en-US"/>
        </w:rPr>
      </w:pPr>
    </w:p>
    <w:p w:rsidR="00667903" w:rsidRPr="00916B1B" w:rsidRDefault="00667903" w:rsidP="00615045">
      <w:pPr>
        <w:spacing w:after="0" w:line="240" w:lineRule="auto"/>
        <w:jc w:val="both"/>
        <w:rPr>
          <w:rFonts w:ascii="Times New Roman" w:hAnsi="Times New Roman" w:cs="Times New Roman"/>
          <w:sz w:val="24"/>
          <w:szCs w:val="24"/>
          <w:lang w:val="en-US"/>
        </w:rPr>
      </w:pPr>
    </w:p>
    <w:p w:rsidR="00667903" w:rsidRPr="00916B1B" w:rsidRDefault="00667903" w:rsidP="00615045">
      <w:pPr>
        <w:spacing w:after="0" w:line="240" w:lineRule="auto"/>
        <w:jc w:val="both"/>
        <w:rPr>
          <w:rFonts w:ascii="Times New Roman" w:hAnsi="Times New Roman" w:cs="Times New Roman"/>
          <w:sz w:val="24"/>
          <w:szCs w:val="24"/>
          <w:lang w:val="en-US"/>
        </w:rPr>
      </w:pPr>
    </w:p>
    <w:p w:rsidR="00667903" w:rsidRPr="00916B1B" w:rsidRDefault="00667903" w:rsidP="00615045">
      <w:pPr>
        <w:spacing w:after="0" w:line="240" w:lineRule="auto"/>
        <w:jc w:val="both"/>
        <w:rPr>
          <w:rFonts w:ascii="Times New Roman" w:hAnsi="Times New Roman" w:cs="Times New Roman"/>
          <w:sz w:val="24"/>
          <w:szCs w:val="24"/>
          <w:lang w:val="en-US"/>
        </w:rPr>
      </w:pPr>
    </w:p>
    <w:p w:rsidR="00667903" w:rsidRPr="00916B1B" w:rsidRDefault="00667903" w:rsidP="00667903">
      <w:pPr>
        <w:rPr>
          <w:rFonts w:ascii="Times New Roman" w:hAnsi="Times New Roman" w:cs="Times New Roman"/>
          <w:sz w:val="24"/>
          <w:szCs w:val="24"/>
          <w:lang w:val="en-US"/>
        </w:rPr>
      </w:pPr>
    </w:p>
    <w:p w:rsidR="00667903" w:rsidRPr="00916B1B" w:rsidRDefault="00667903" w:rsidP="00667903">
      <w:pPr>
        <w:rPr>
          <w:rFonts w:ascii="Times New Roman" w:hAnsi="Times New Roman" w:cs="Times New Roman"/>
          <w:sz w:val="24"/>
          <w:szCs w:val="24"/>
          <w:lang w:val="en-US"/>
        </w:rPr>
      </w:pPr>
    </w:p>
    <w:p w:rsidR="00667903" w:rsidRPr="00916B1B" w:rsidRDefault="00667903" w:rsidP="00667903">
      <w:pPr>
        <w:rPr>
          <w:rFonts w:ascii="Times New Roman" w:hAnsi="Times New Roman" w:cs="Times New Roman"/>
          <w:sz w:val="24"/>
          <w:szCs w:val="24"/>
          <w:lang w:val="en-US"/>
        </w:rPr>
      </w:pPr>
    </w:p>
    <w:p w:rsidR="00667903" w:rsidRPr="00916B1B" w:rsidRDefault="00667903" w:rsidP="00667903">
      <w:pPr>
        <w:rPr>
          <w:rFonts w:ascii="Times New Roman" w:hAnsi="Times New Roman" w:cs="Times New Roman"/>
          <w:sz w:val="24"/>
          <w:szCs w:val="24"/>
          <w:lang w:val="en-US"/>
        </w:rPr>
      </w:pPr>
    </w:p>
    <w:p w:rsidR="00667903" w:rsidRPr="00916B1B" w:rsidRDefault="00667903" w:rsidP="00667903">
      <w:pPr>
        <w:rPr>
          <w:rFonts w:ascii="Times New Roman" w:hAnsi="Times New Roman" w:cs="Times New Roman"/>
          <w:sz w:val="24"/>
          <w:szCs w:val="24"/>
          <w:lang w:val="en-US"/>
        </w:rPr>
      </w:pPr>
    </w:p>
    <w:p w:rsidR="00667903" w:rsidRPr="00916B1B" w:rsidRDefault="00667903" w:rsidP="00667903">
      <w:pPr>
        <w:rPr>
          <w:rFonts w:ascii="Times New Roman" w:hAnsi="Times New Roman" w:cs="Times New Roman"/>
          <w:sz w:val="24"/>
          <w:szCs w:val="24"/>
          <w:lang w:val="en-US"/>
        </w:rPr>
      </w:pPr>
    </w:p>
    <w:p w:rsidR="00667903" w:rsidRPr="00916B1B" w:rsidRDefault="00667903" w:rsidP="00667903">
      <w:pPr>
        <w:rPr>
          <w:rFonts w:ascii="Times New Roman" w:hAnsi="Times New Roman" w:cs="Times New Roman"/>
          <w:sz w:val="24"/>
          <w:szCs w:val="24"/>
          <w:lang w:val="en-US"/>
        </w:rPr>
      </w:pPr>
    </w:p>
    <w:p w:rsidR="00667903" w:rsidRPr="00916B1B" w:rsidRDefault="00667903" w:rsidP="00667903">
      <w:pPr>
        <w:rPr>
          <w:rFonts w:ascii="Times New Roman" w:hAnsi="Times New Roman" w:cs="Times New Roman"/>
          <w:sz w:val="24"/>
          <w:szCs w:val="24"/>
          <w:lang w:val="en-US"/>
        </w:rPr>
      </w:pPr>
    </w:p>
    <w:p w:rsidR="00667903" w:rsidRPr="00916B1B" w:rsidRDefault="00667903" w:rsidP="00667903">
      <w:pPr>
        <w:rPr>
          <w:rFonts w:ascii="Times New Roman" w:hAnsi="Times New Roman" w:cs="Times New Roman"/>
          <w:sz w:val="24"/>
          <w:szCs w:val="24"/>
          <w:lang w:val="en-US"/>
        </w:rPr>
      </w:pPr>
    </w:p>
    <w:p w:rsidR="00667903" w:rsidRPr="00916B1B" w:rsidRDefault="00667903" w:rsidP="00667903">
      <w:pPr>
        <w:rPr>
          <w:rFonts w:ascii="Times New Roman" w:hAnsi="Times New Roman" w:cs="Times New Roman"/>
          <w:sz w:val="24"/>
          <w:szCs w:val="24"/>
          <w:lang w:val="en-US"/>
        </w:rPr>
      </w:pPr>
    </w:p>
    <w:p w:rsidR="00667903" w:rsidRPr="00916B1B" w:rsidRDefault="00667903" w:rsidP="00667903">
      <w:pPr>
        <w:rPr>
          <w:rFonts w:ascii="Times New Roman" w:hAnsi="Times New Roman" w:cs="Times New Roman"/>
          <w:sz w:val="24"/>
          <w:szCs w:val="24"/>
          <w:lang w:val="en-US"/>
        </w:rPr>
      </w:pPr>
    </w:p>
    <w:p w:rsidR="00667903" w:rsidRPr="00916B1B" w:rsidRDefault="00667903" w:rsidP="00667903">
      <w:pPr>
        <w:rPr>
          <w:rFonts w:ascii="Times New Roman" w:hAnsi="Times New Roman" w:cs="Times New Roman"/>
          <w:sz w:val="24"/>
          <w:szCs w:val="24"/>
          <w:lang w:val="en-US"/>
        </w:rPr>
      </w:pPr>
    </w:p>
    <w:p w:rsidR="00667903" w:rsidRPr="00916B1B" w:rsidRDefault="00667903" w:rsidP="00667903">
      <w:pPr>
        <w:rPr>
          <w:rFonts w:ascii="Times New Roman" w:hAnsi="Times New Roman" w:cs="Times New Roman"/>
          <w:sz w:val="24"/>
          <w:szCs w:val="24"/>
          <w:lang w:val="en-US"/>
        </w:rPr>
      </w:pPr>
    </w:p>
    <w:p w:rsidR="00667903" w:rsidRPr="00916B1B" w:rsidRDefault="00667903" w:rsidP="00667903">
      <w:pPr>
        <w:rPr>
          <w:rFonts w:ascii="Times New Roman" w:hAnsi="Times New Roman" w:cs="Times New Roman"/>
          <w:sz w:val="24"/>
          <w:szCs w:val="24"/>
          <w:lang w:val="en-US"/>
        </w:rPr>
      </w:pPr>
    </w:p>
    <w:p w:rsidR="00667903" w:rsidRPr="00916B1B" w:rsidRDefault="00667903" w:rsidP="00667903">
      <w:pPr>
        <w:rPr>
          <w:rFonts w:ascii="Times New Roman" w:hAnsi="Times New Roman" w:cs="Times New Roman"/>
          <w:sz w:val="24"/>
          <w:szCs w:val="24"/>
          <w:lang w:val="en-US"/>
        </w:rPr>
      </w:pPr>
    </w:p>
    <w:p w:rsidR="00667903" w:rsidRPr="00916B1B" w:rsidRDefault="00667903" w:rsidP="00667903">
      <w:pPr>
        <w:rPr>
          <w:rFonts w:ascii="Times New Roman" w:hAnsi="Times New Roman" w:cs="Times New Roman"/>
          <w:sz w:val="24"/>
          <w:szCs w:val="24"/>
          <w:lang w:val="en-US"/>
        </w:rPr>
      </w:pPr>
    </w:p>
    <w:p w:rsidR="00667903" w:rsidRPr="00916B1B" w:rsidRDefault="00667903" w:rsidP="00667903">
      <w:pPr>
        <w:rPr>
          <w:rFonts w:ascii="Times New Roman" w:hAnsi="Times New Roman" w:cs="Times New Roman"/>
          <w:sz w:val="24"/>
          <w:szCs w:val="24"/>
          <w:lang w:val="en-US"/>
        </w:rPr>
      </w:pPr>
    </w:p>
    <w:p w:rsidR="00667903" w:rsidRPr="00916B1B" w:rsidRDefault="00667903" w:rsidP="00667903">
      <w:pPr>
        <w:rPr>
          <w:rFonts w:ascii="Times New Roman" w:hAnsi="Times New Roman" w:cs="Times New Roman"/>
          <w:sz w:val="24"/>
          <w:szCs w:val="24"/>
          <w:lang w:val="en-US"/>
        </w:rPr>
      </w:pPr>
    </w:p>
    <w:p w:rsidR="00667903" w:rsidRPr="00916B1B" w:rsidRDefault="00667903" w:rsidP="00667903">
      <w:pPr>
        <w:rPr>
          <w:rFonts w:ascii="Times New Roman" w:hAnsi="Times New Roman" w:cs="Times New Roman"/>
          <w:sz w:val="24"/>
          <w:szCs w:val="24"/>
          <w:lang w:val="en-US"/>
        </w:rPr>
      </w:pPr>
    </w:p>
    <w:p w:rsidR="00667903" w:rsidRPr="00916B1B" w:rsidRDefault="00667903" w:rsidP="00667903">
      <w:pPr>
        <w:rPr>
          <w:rFonts w:ascii="Times New Roman" w:hAnsi="Times New Roman" w:cs="Times New Roman"/>
          <w:sz w:val="24"/>
          <w:szCs w:val="24"/>
          <w:lang w:val="en-US"/>
        </w:rPr>
      </w:pPr>
    </w:p>
    <w:p w:rsidR="00667903" w:rsidRPr="00916B1B" w:rsidRDefault="00667903" w:rsidP="00667903">
      <w:pPr>
        <w:rPr>
          <w:rFonts w:ascii="Times New Roman" w:hAnsi="Times New Roman" w:cs="Times New Roman"/>
          <w:sz w:val="24"/>
          <w:szCs w:val="24"/>
          <w:lang w:val="en-US"/>
        </w:rPr>
      </w:pPr>
    </w:p>
    <w:p w:rsidR="00667903" w:rsidRPr="00916B1B" w:rsidRDefault="00667903" w:rsidP="00667903">
      <w:pPr>
        <w:rPr>
          <w:rFonts w:ascii="Times New Roman" w:hAnsi="Times New Roman" w:cs="Times New Roman"/>
          <w:sz w:val="24"/>
          <w:szCs w:val="24"/>
          <w:lang w:val="en-US"/>
        </w:rPr>
      </w:pPr>
    </w:p>
    <w:p w:rsidR="00667903" w:rsidRPr="00916B1B" w:rsidRDefault="00667903" w:rsidP="00667903">
      <w:pPr>
        <w:rPr>
          <w:rFonts w:ascii="Times New Roman" w:hAnsi="Times New Roman" w:cs="Times New Roman"/>
          <w:sz w:val="24"/>
          <w:szCs w:val="24"/>
          <w:lang w:val="en-US"/>
        </w:rPr>
      </w:pPr>
    </w:p>
    <w:p w:rsidR="00667903" w:rsidRPr="00916B1B" w:rsidRDefault="00667903" w:rsidP="00667903">
      <w:pPr>
        <w:rPr>
          <w:rFonts w:ascii="Times New Roman" w:hAnsi="Times New Roman" w:cs="Times New Roman"/>
          <w:sz w:val="24"/>
          <w:szCs w:val="24"/>
          <w:lang w:val="en-US"/>
        </w:rPr>
      </w:pPr>
    </w:p>
    <w:p w:rsidR="00667903" w:rsidRPr="00916B1B" w:rsidRDefault="00667903" w:rsidP="00667903">
      <w:pPr>
        <w:rPr>
          <w:rFonts w:ascii="Times New Roman" w:hAnsi="Times New Roman" w:cs="Times New Roman"/>
          <w:sz w:val="24"/>
          <w:szCs w:val="24"/>
          <w:lang w:val="en-US"/>
        </w:rPr>
      </w:pPr>
    </w:p>
    <w:p w:rsidR="00667903" w:rsidRPr="00916B1B" w:rsidRDefault="00667903" w:rsidP="00667903">
      <w:pPr>
        <w:rPr>
          <w:rFonts w:ascii="Times New Roman" w:hAnsi="Times New Roman" w:cs="Times New Roman"/>
          <w:sz w:val="24"/>
          <w:szCs w:val="24"/>
          <w:lang w:val="en-US"/>
        </w:rPr>
      </w:pPr>
    </w:p>
    <w:p w:rsidR="00667903" w:rsidRPr="00916B1B" w:rsidRDefault="00667903" w:rsidP="00667903">
      <w:pPr>
        <w:rPr>
          <w:rFonts w:ascii="Times New Roman" w:hAnsi="Times New Roman" w:cs="Times New Roman"/>
          <w:sz w:val="24"/>
          <w:szCs w:val="24"/>
          <w:lang w:val="en-US"/>
        </w:rPr>
      </w:pPr>
    </w:p>
    <w:p w:rsidR="00667903" w:rsidRPr="00916B1B" w:rsidRDefault="00667903" w:rsidP="00667903">
      <w:pPr>
        <w:rPr>
          <w:rFonts w:ascii="Times New Roman" w:hAnsi="Times New Roman" w:cs="Times New Roman"/>
          <w:sz w:val="24"/>
          <w:szCs w:val="24"/>
          <w:lang w:val="en-US"/>
        </w:rPr>
      </w:pPr>
    </w:p>
    <w:p w:rsidR="00667903" w:rsidRPr="00916B1B" w:rsidRDefault="00667903" w:rsidP="00667903">
      <w:pPr>
        <w:rPr>
          <w:rFonts w:ascii="Times New Roman" w:hAnsi="Times New Roman" w:cs="Times New Roman"/>
          <w:sz w:val="24"/>
          <w:szCs w:val="24"/>
          <w:lang w:val="en-US"/>
        </w:rPr>
      </w:pPr>
    </w:p>
    <w:p w:rsidR="00667903" w:rsidRPr="00916B1B" w:rsidRDefault="00667903" w:rsidP="00667903">
      <w:pP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723AFB" w:rsidRPr="00916B1B" w:rsidRDefault="00723AFB" w:rsidP="00667903">
      <w:pPr>
        <w:jc w:val="center"/>
        <w:rPr>
          <w:rFonts w:ascii="Times New Roman" w:hAnsi="Times New Roman" w:cs="Times New Roman"/>
          <w:sz w:val="24"/>
          <w:szCs w:val="24"/>
          <w:lang w:val="en-US"/>
        </w:rPr>
      </w:pPr>
    </w:p>
    <w:p w:rsidR="00723AFB" w:rsidRPr="00916B1B" w:rsidRDefault="00723AFB" w:rsidP="00667903">
      <w:pPr>
        <w:jc w:val="center"/>
        <w:rPr>
          <w:rFonts w:ascii="Times New Roman" w:hAnsi="Times New Roman" w:cs="Times New Roman"/>
          <w:sz w:val="24"/>
          <w:szCs w:val="24"/>
          <w:lang w:val="en-US"/>
        </w:rPr>
      </w:pPr>
    </w:p>
    <w:p w:rsidR="00723AFB" w:rsidRPr="00916B1B" w:rsidRDefault="00723AFB" w:rsidP="001D0685">
      <w:pPr>
        <w:rPr>
          <w:rFonts w:ascii="Times New Roman" w:hAnsi="Times New Roman" w:cs="Times New Roman"/>
          <w:sz w:val="24"/>
          <w:szCs w:val="24"/>
          <w:lang w:val="en-US"/>
        </w:rPr>
      </w:pPr>
    </w:p>
    <w:p w:rsidR="00723AFB" w:rsidRPr="00916B1B" w:rsidRDefault="00723AFB" w:rsidP="00667903">
      <w:pPr>
        <w:jc w:val="center"/>
        <w:rPr>
          <w:rFonts w:ascii="Times New Roman" w:hAnsi="Times New Roman" w:cs="Times New Roman"/>
          <w:sz w:val="24"/>
          <w:szCs w:val="24"/>
          <w:lang w:val="en-US"/>
        </w:rPr>
      </w:pPr>
    </w:p>
    <w:p w:rsidR="00723AFB" w:rsidRPr="00916B1B" w:rsidRDefault="00723AFB" w:rsidP="00667903">
      <w:pPr>
        <w:jc w:val="center"/>
        <w:rPr>
          <w:rFonts w:ascii="Times New Roman" w:hAnsi="Times New Roman" w:cs="Times New Roman"/>
          <w:sz w:val="24"/>
          <w:szCs w:val="24"/>
          <w:lang w:val="en-US"/>
        </w:rPr>
      </w:pPr>
    </w:p>
    <w:p w:rsidR="00723AFB" w:rsidRPr="00916B1B" w:rsidRDefault="00723AFB" w:rsidP="00667903">
      <w:pPr>
        <w:jc w:val="center"/>
        <w:rPr>
          <w:rFonts w:ascii="Times New Roman" w:hAnsi="Times New Roman" w:cs="Times New Roman"/>
          <w:sz w:val="24"/>
          <w:szCs w:val="24"/>
          <w:lang w:val="en-US"/>
        </w:rPr>
      </w:pPr>
    </w:p>
    <w:p w:rsidR="00723AFB" w:rsidRPr="00916B1B" w:rsidRDefault="00723AFB" w:rsidP="00667903">
      <w:pPr>
        <w:jc w:val="center"/>
        <w:rPr>
          <w:rFonts w:ascii="Times New Roman" w:hAnsi="Times New Roman" w:cs="Times New Roman"/>
          <w:sz w:val="24"/>
          <w:szCs w:val="24"/>
          <w:lang w:val="en-US"/>
        </w:rPr>
      </w:pPr>
    </w:p>
    <w:p w:rsidR="00723AFB" w:rsidRPr="00916B1B" w:rsidRDefault="00723AFB" w:rsidP="00667903">
      <w:pPr>
        <w:jc w:val="center"/>
        <w:rPr>
          <w:rFonts w:ascii="Times New Roman" w:hAnsi="Times New Roman" w:cs="Times New Roman"/>
          <w:sz w:val="24"/>
          <w:szCs w:val="24"/>
          <w:lang w:val="en-US"/>
        </w:rPr>
      </w:pPr>
    </w:p>
    <w:p w:rsidR="00723AFB" w:rsidRPr="00916B1B" w:rsidRDefault="00723AFB" w:rsidP="00667903">
      <w:pPr>
        <w:jc w:val="center"/>
        <w:rPr>
          <w:rFonts w:ascii="Times New Roman" w:hAnsi="Times New Roman" w:cs="Times New Roman"/>
          <w:sz w:val="24"/>
          <w:szCs w:val="24"/>
          <w:lang w:val="en-US"/>
        </w:rPr>
      </w:pPr>
    </w:p>
    <w:p w:rsidR="00723AFB" w:rsidRPr="00916B1B" w:rsidRDefault="00723AFB" w:rsidP="00667903">
      <w:pPr>
        <w:jc w:val="center"/>
        <w:rPr>
          <w:rFonts w:ascii="Times New Roman" w:hAnsi="Times New Roman" w:cs="Times New Roman"/>
          <w:sz w:val="24"/>
          <w:szCs w:val="24"/>
          <w:lang w:val="en-US"/>
        </w:rPr>
      </w:pPr>
    </w:p>
    <w:sectPr w:rsidR="00723AFB" w:rsidRPr="00916B1B" w:rsidSect="00887AE8">
      <w:footerReference w:type="default" r:id="rId10"/>
      <w:pgSz w:w="11906" w:h="16838"/>
      <w:pgMar w:top="1134" w:right="851" w:bottom="1134" w:left="1701" w:header="708" w:footer="708" w:gutter="0"/>
      <w:pgNumType w:start="4" w:chapStyle="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58B0" w:rsidRDefault="008758B0" w:rsidP="0051215C">
      <w:pPr>
        <w:spacing w:after="0" w:line="240" w:lineRule="auto"/>
      </w:pPr>
      <w:r>
        <w:separator/>
      </w:r>
    </w:p>
  </w:endnote>
  <w:endnote w:type="continuationSeparator" w:id="0">
    <w:p w:rsidR="008758B0" w:rsidRDefault="008758B0" w:rsidP="005121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499088"/>
      <w:docPartObj>
        <w:docPartGallery w:val="Page Numbers (Bottom of Page)"/>
        <w:docPartUnique/>
      </w:docPartObj>
    </w:sdtPr>
    <w:sdtContent>
      <w:p w:rsidR="00A90BCA" w:rsidRDefault="00A21F1B">
        <w:pPr>
          <w:pStyle w:val="a6"/>
          <w:jc w:val="center"/>
        </w:pPr>
        <w:fldSimple w:instr="PAGE   \* MERGEFORMAT">
          <w:r w:rsidR="00FB17BA">
            <w:rPr>
              <w:noProof/>
            </w:rPr>
            <w:t>3</w:t>
          </w:r>
        </w:fldSimple>
      </w:p>
    </w:sdtContent>
  </w:sdt>
  <w:p w:rsidR="00A90BCA" w:rsidRDefault="00A90BCA">
    <w:pPr>
      <w:pStyle w:val="1"/>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99722895"/>
      <w:docPartObj>
        <w:docPartGallery w:val="Page Numbers (Bottom of Page)"/>
        <w:docPartUnique/>
      </w:docPartObj>
    </w:sdtPr>
    <w:sdtContent>
      <w:p w:rsidR="00A90BCA" w:rsidRDefault="00A21F1B">
        <w:pPr>
          <w:pStyle w:val="a6"/>
          <w:jc w:val="center"/>
        </w:pPr>
        <w:fldSimple w:instr="PAGE   \* MERGEFORMAT">
          <w:r w:rsidR="00FB17BA">
            <w:rPr>
              <w:noProof/>
            </w:rPr>
            <w:t>75</w:t>
          </w:r>
        </w:fldSimple>
      </w:p>
    </w:sdtContent>
  </w:sdt>
  <w:p w:rsidR="00A90BCA" w:rsidRDefault="00A90BCA">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58B0" w:rsidRDefault="008758B0" w:rsidP="0051215C">
      <w:pPr>
        <w:spacing w:after="0" w:line="240" w:lineRule="auto"/>
      </w:pPr>
      <w:r>
        <w:separator/>
      </w:r>
    </w:p>
  </w:footnote>
  <w:footnote w:type="continuationSeparator" w:id="0">
    <w:p w:rsidR="008758B0" w:rsidRDefault="008758B0" w:rsidP="0051215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0F3094"/>
    <w:multiLevelType w:val="hybridMultilevel"/>
    <w:tmpl w:val="E0780E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1F72854"/>
    <w:multiLevelType w:val="hybridMultilevel"/>
    <w:tmpl w:val="A648B364"/>
    <w:lvl w:ilvl="0" w:tplc="745EA1B8">
      <w:start w:val="1"/>
      <w:numFmt w:val="bullet"/>
      <w:lvlText w:val="-"/>
      <w:lvlJc w:val="left"/>
      <w:pPr>
        <w:ind w:left="420" w:hanging="360"/>
      </w:pPr>
      <w:rPr>
        <w:rFonts w:ascii="Times New Roman" w:eastAsiaTheme="minorEastAsia"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2">
    <w:nsid w:val="7A722C23"/>
    <w:multiLevelType w:val="multilevel"/>
    <w:tmpl w:val="E1DC6096"/>
    <w:lvl w:ilvl="0">
      <w:start w:val="1"/>
      <w:numFmt w:val="decimal"/>
      <w:lvlText w:val="%1."/>
      <w:lvlJc w:val="left"/>
      <w:pPr>
        <w:ind w:left="720" w:hanging="360"/>
      </w:pPr>
      <w:rPr>
        <w:rFonts w:hint="default"/>
      </w:rPr>
    </w:lvl>
    <w:lvl w:ilvl="1">
      <w:start w:val="2"/>
      <w:numFmt w:val="decimal"/>
      <w:isLgl/>
      <w:lvlText w:val="%1.%2"/>
      <w:lvlJc w:val="left"/>
      <w:pPr>
        <w:ind w:left="782" w:hanging="42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footnotePr>
    <w:footnote w:id="-1"/>
    <w:footnote w:id="0"/>
  </w:footnotePr>
  <w:endnotePr>
    <w:endnote w:id="-1"/>
    <w:endnote w:id="0"/>
  </w:endnotePr>
  <w:compat>
    <w:useFELayout/>
  </w:compat>
  <w:rsids>
    <w:rsidRoot w:val="00AA7124"/>
    <w:rsid w:val="00011B4C"/>
    <w:rsid w:val="00022E14"/>
    <w:rsid w:val="00040B75"/>
    <w:rsid w:val="0004222B"/>
    <w:rsid w:val="0005170D"/>
    <w:rsid w:val="000A3F2F"/>
    <w:rsid w:val="000B5EF7"/>
    <w:rsid w:val="00115695"/>
    <w:rsid w:val="00117229"/>
    <w:rsid w:val="001305E1"/>
    <w:rsid w:val="001325DA"/>
    <w:rsid w:val="001A1076"/>
    <w:rsid w:val="001A72C5"/>
    <w:rsid w:val="001D0685"/>
    <w:rsid w:val="001F0201"/>
    <w:rsid w:val="002362E7"/>
    <w:rsid w:val="002400A3"/>
    <w:rsid w:val="00246376"/>
    <w:rsid w:val="00287946"/>
    <w:rsid w:val="002A306F"/>
    <w:rsid w:val="002C0E66"/>
    <w:rsid w:val="00315BA9"/>
    <w:rsid w:val="00335CA4"/>
    <w:rsid w:val="00345275"/>
    <w:rsid w:val="00356F38"/>
    <w:rsid w:val="00360AE9"/>
    <w:rsid w:val="00377AF9"/>
    <w:rsid w:val="003B20AB"/>
    <w:rsid w:val="00400C7A"/>
    <w:rsid w:val="00413E35"/>
    <w:rsid w:val="004307A6"/>
    <w:rsid w:val="00442297"/>
    <w:rsid w:val="0049604A"/>
    <w:rsid w:val="004D3497"/>
    <w:rsid w:val="004D4B29"/>
    <w:rsid w:val="0051215C"/>
    <w:rsid w:val="0051586C"/>
    <w:rsid w:val="00523D78"/>
    <w:rsid w:val="00541C88"/>
    <w:rsid w:val="00550946"/>
    <w:rsid w:val="00581EE0"/>
    <w:rsid w:val="005A310B"/>
    <w:rsid w:val="005E3025"/>
    <w:rsid w:val="00615045"/>
    <w:rsid w:val="00645C67"/>
    <w:rsid w:val="00645D2A"/>
    <w:rsid w:val="00662560"/>
    <w:rsid w:val="00667903"/>
    <w:rsid w:val="00671CAF"/>
    <w:rsid w:val="00692235"/>
    <w:rsid w:val="006A62A2"/>
    <w:rsid w:val="006B752B"/>
    <w:rsid w:val="00723AFB"/>
    <w:rsid w:val="00731E6C"/>
    <w:rsid w:val="007535E1"/>
    <w:rsid w:val="00760059"/>
    <w:rsid w:val="007905D2"/>
    <w:rsid w:val="007A7FA2"/>
    <w:rsid w:val="007D225E"/>
    <w:rsid w:val="00822669"/>
    <w:rsid w:val="008373C5"/>
    <w:rsid w:val="00841FCB"/>
    <w:rsid w:val="00843FD1"/>
    <w:rsid w:val="008610DD"/>
    <w:rsid w:val="00864A6E"/>
    <w:rsid w:val="008758B0"/>
    <w:rsid w:val="00887AE8"/>
    <w:rsid w:val="008C3527"/>
    <w:rsid w:val="008D2883"/>
    <w:rsid w:val="008E1D7E"/>
    <w:rsid w:val="00914A80"/>
    <w:rsid w:val="00916B1B"/>
    <w:rsid w:val="00955F46"/>
    <w:rsid w:val="009B1C77"/>
    <w:rsid w:val="009B3439"/>
    <w:rsid w:val="009C4C8D"/>
    <w:rsid w:val="009D6E18"/>
    <w:rsid w:val="009E2CF0"/>
    <w:rsid w:val="00A01E32"/>
    <w:rsid w:val="00A17C07"/>
    <w:rsid w:val="00A21F1B"/>
    <w:rsid w:val="00A23AD7"/>
    <w:rsid w:val="00A26F9D"/>
    <w:rsid w:val="00A747DA"/>
    <w:rsid w:val="00A779FF"/>
    <w:rsid w:val="00A90BCA"/>
    <w:rsid w:val="00AA7124"/>
    <w:rsid w:val="00AE4F85"/>
    <w:rsid w:val="00B00066"/>
    <w:rsid w:val="00B00E23"/>
    <w:rsid w:val="00B02B1E"/>
    <w:rsid w:val="00B34C5B"/>
    <w:rsid w:val="00B81ABE"/>
    <w:rsid w:val="00BD16DC"/>
    <w:rsid w:val="00BD33EC"/>
    <w:rsid w:val="00C21BCC"/>
    <w:rsid w:val="00C428DE"/>
    <w:rsid w:val="00C55AA4"/>
    <w:rsid w:val="00C6108D"/>
    <w:rsid w:val="00D04163"/>
    <w:rsid w:val="00D04E05"/>
    <w:rsid w:val="00D50474"/>
    <w:rsid w:val="00D57262"/>
    <w:rsid w:val="00D75C4E"/>
    <w:rsid w:val="00DC6663"/>
    <w:rsid w:val="00DF5275"/>
    <w:rsid w:val="00DF5DBE"/>
    <w:rsid w:val="00E568FD"/>
    <w:rsid w:val="00EC3B4D"/>
    <w:rsid w:val="00EE5BDB"/>
    <w:rsid w:val="00F464C3"/>
    <w:rsid w:val="00F5192F"/>
    <w:rsid w:val="00F612A0"/>
    <w:rsid w:val="00F854CF"/>
    <w:rsid w:val="00FA201A"/>
    <w:rsid w:val="00FB07B5"/>
    <w:rsid w:val="00FB17BA"/>
    <w:rsid w:val="00FC19EF"/>
    <w:rsid w:val="00FC596D"/>
    <w:rsid w:val="00FC77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310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0059"/>
    <w:pPr>
      <w:ind w:left="720"/>
      <w:contextualSpacing/>
    </w:pPr>
  </w:style>
  <w:style w:type="paragraph" w:styleId="a4">
    <w:name w:val="header"/>
    <w:basedOn w:val="a"/>
    <w:link w:val="a5"/>
    <w:uiPriority w:val="99"/>
    <w:unhideWhenUsed/>
    <w:rsid w:val="0051215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1215C"/>
  </w:style>
  <w:style w:type="paragraph" w:styleId="a6">
    <w:name w:val="footer"/>
    <w:basedOn w:val="a"/>
    <w:link w:val="a7"/>
    <w:uiPriority w:val="99"/>
    <w:unhideWhenUsed/>
    <w:rsid w:val="0051215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1215C"/>
  </w:style>
  <w:style w:type="character" w:customStyle="1" w:styleId="jlqj4b">
    <w:name w:val="jlqj4b"/>
    <w:basedOn w:val="a0"/>
    <w:rsid w:val="00315BA9"/>
  </w:style>
  <w:style w:type="paragraph" w:styleId="a8">
    <w:name w:val="Block Text"/>
    <w:basedOn w:val="a"/>
    <w:rsid w:val="00413E35"/>
    <w:pPr>
      <w:spacing w:after="0" w:line="240" w:lineRule="auto"/>
      <w:ind w:left="113" w:right="113"/>
    </w:pPr>
    <w:rPr>
      <w:rFonts w:ascii="Times New Roman" w:eastAsia="Times New Roman" w:hAnsi="Times New Roman" w:cs="Times New Roman"/>
      <w:sz w:val="28"/>
      <w:szCs w:val="20"/>
    </w:rPr>
  </w:style>
  <w:style w:type="paragraph" w:customStyle="1" w:styleId="5">
    <w:name w:val="Основной текст5"/>
    <w:basedOn w:val="a"/>
    <w:rsid w:val="00F5192F"/>
    <w:pPr>
      <w:shd w:val="clear" w:color="auto" w:fill="FFFFFF"/>
      <w:spacing w:after="60" w:line="0" w:lineRule="atLeast"/>
    </w:pPr>
    <w:rPr>
      <w:rFonts w:ascii="Times New Roman" w:eastAsia="Times New Roman" w:hAnsi="Times New Roman" w:cs="Times New Roman"/>
      <w:sz w:val="19"/>
      <w:szCs w:val="19"/>
    </w:rPr>
  </w:style>
  <w:style w:type="paragraph" w:customStyle="1" w:styleId="1">
    <w:name w:val="Нижний колонтитул1"/>
    <w:basedOn w:val="a"/>
    <w:rsid w:val="00662560"/>
    <w:pPr>
      <w:tabs>
        <w:tab w:val="center" w:pos="4677"/>
        <w:tab w:val="right" w:pos="9355"/>
      </w:tabs>
      <w:suppressAutoHyphens/>
      <w:spacing w:after="0" w:line="240" w:lineRule="auto"/>
    </w:pPr>
    <w:rPr>
      <w:rFonts w:ascii="Times New Roman" w:eastAsia="Times New Roman" w:hAnsi="Times New Roman" w:cs="Times New Roman"/>
      <w:sz w:val="24"/>
      <w:szCs w:val="24"/>
      <w:lang w:eastAsia="zh-CN"/>
    </w:rPr>
  </w:style>
  <w:style w:type="paragraph" w:styleId="a9">
    <w:name w:val="Balloon Text"/>
    <w:basedOn w:val="a"/>
    <w:link w:val="aa"/>
    <w:uiPriority w:val="99"/>
    <w:semiHidden/>
    <w:unhideWhenUsed/>
    <w:rsid w:val="00662560"/>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62560"/>
    <w:rPr>
      <w:rFonts w:ascii="Tahoma" w:hAnsi="Tahoma" w:cs="Tahoma"/>
      <w:sz w:val="16"/>
      <w:szCs w:val="16"/>
    </w:rPr>
  </w:style>
  <w:style w:type="paragraph" w:styleId="ab">
    <w:name w:val="Normal (Web)"/>
    <w:basedOn w:val="a"/>
    <w:link w:val="ac"/>
    <w:uiPriority w:val="99"/>
    <w:rsid w:val="00645D2A"/>
    <w:pPr>
      <w:spacing w:before="100" w:beforeAutospacing="1" w:after="100" w:afterAutospacing="1" w:line="240" w:lineRule="auto"/>
    </w:pPr>
    <w:rPr>
      <w:rFonts w:ascii="Arial Unicode MS" w:eastAsia="Arial Unicode MS" w:hAnsi="Arial Unicode MS" w:cs="Arial Unicode MS"/>
      <w:sz w:val="24"/>
      <w:szCs w:val="24"/>
    </w:rPr>
  </w:style>
  <w:style w:type="character" w:customStyle="1" w:styleId="shorttext">
    <w:name w:val="short_text"/>
    <w:basedOn w:val="a0"/>
    <w:rsid w:val="00645D2A"/>
  </w:style>
  <w:style w:type="character" w:customStyle="1" w:styleId="ac">
    <w:name w:val="Обычный (веб) Знак"/>
    <w:basedOn w:val="a0"/>
    <w:link w:val="ab"/>
    <w:uiPriority w:val="99"/>
    <w:locked/>
    <w:rsid w:val="00645D2A"/>
    <w:rPr>
      <w:rFonts w:ascii="Arial Unicode MS" w:eastAsia="Arial Unicode MS" w:hAnsi="Arial Unicode MS" w:cs="Arial Unicode MS"/>
      <w:sz w:val="24"/>
      <w:szCs w:val="24"/>
    </w:rPr>
  </w:style>
  <w:style w:type="table" w:styleId="ad">
    <w:name w:val="Table Grid"/>
    <w:basedOn w:val="a1"/>
    <w:uiPriority w:val="39"/>
    <w:rsid w:val="009B34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310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0059"/>
    <w:pPr>
      <w:ind w:left="720"/>
      <w:contextualSpacing/>
    </w:pPr>
  </w:style>
  <w:style w:type="paragraph" w:styleId="a4">
    <w:name w:val="header"/>
    <w:basedOn w:val="a"/>
    <w:link w:val="a5"/>
    <w:uiPriority w:val="99"/>
    <w:unhideWhenUsed/>
    <w:rsid w:val="0051215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1215C"/>
  </w:style>
  <w:style w:type="paragraph" w:styleId="a6">
    <w:name w:val="footer"/>
    <w:basedOn w:val="a"/>
    <w:link w:val="a7"/>
    <w:uiPriority w:val="99"/>
    <w:unhideWhenUsed/>
    <w:rsid w:val="0051215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1215C"/>
  </w:style>
  <w:style w:type="character" w:customStyle="1" w:styleId="jlqj4b">
    <w:name w:val="jlqj4b"/>
    <w:basedOn w:val="a0"/>
    <w:rsid w:val="00315BA9"/>
  </w:style>
  <w:style w:type="paragraph" w:styleId="a8">
    <w:name w:val="Block Text"/>
    <w:basedOn w:val="a"/>
    <w:rsid w:val="00413E35"/>
    <w:pPr>
      <w:spacing w:after="0" w:line="240" w:lineRule="auto"/>
      <w:ind w:left="113" w:right="113"/>
    </w:pPr>
    <w:rPr>
      <w:rFonts w:ascii="Times New Roman" w:eastAsia="Times New Roman" w:hAnsi="Times New Roman" w:cs="Times New Roman"/>
      <w:sz w:val="28"/>
      <w:szCs w:val="20"/>
    </w:rPr>
  </w:style>
  <w:style w:type="paragraph" w:customStyle="1" w:styleId="5">
    <w:name w:val="Основной текст5"/>
    <w:basedOn w:val="a"/>
    <w:rsid w:val="00F5192F"/>
    <w:pPr>
      <w:shd w:val="clear" w:color="auto" w:fill="FFFFFF"/>
      <w:spacing w:after="60" w:line="0" w:lineRule="atLeast"/>
    </w:pPr>
    <w:rPr>
      <w:rFonts w:ascii="Times New Roman" w:eastAsia="Times New Roman" w:hAnsi="Times New Roman" w:cs="Times New Roman"/>
      <w:sz w:val="19"/>
      <w:szCs w:val="19"/>
    </w:rPr>
  </w:style>
  <w:style w:type="paragraph" w:customStyle="1" w:styleId="1">
    <w:name w:val="Нижний колонтитул1"/>
    <w:basedOn w:val="a"/>
    <w:rsid w:val="00662560"/>
    <w:pPr>
      <w:tabs>
        <w:tab w:val="center" w:pos="4677"/>
        <w:tab w:val="right" w:pos="9355"/>
      </w:tabs>
      <w:suppressAutoHyphens/>
      <w:spacing w:after="0" w:line="240" w:lineRule="auto"/>
    </w:pPr>
    <w:rPr>
      <w:rFonts w:ascii="Times New Roman" w:eastAsia="Times New Roman" w:hAnsi="Times New Roman" w:cs="Times New Roman"/>
      <w:sz w:val="24"/>
      <w:szCs w:val="24"/>
      <w:lang w:eastAsia="zh-CN"/>
    </w:rPr>
  </w:style>
  <w:style w:type="paragraph" w:styleId="a9">
    <w:name w:val="Balloon Text"/>
    <w:basedOn w:val="a"/>
    <w:link w:val="aa"/>
    <w:uiPriority w:val="99"/>
    <w:semiHidden/>
    <w:unhideWhenUsed/>
    <w:rsid w:val="00662560"/>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62560"/>
    <w:rPr>
      <w:rFonts w:ascii="Tahoma" w:hAnsi="Tahoma" w:cs="Tahoma"/>
      <w:sz w:val="16"/>
      <w:szCs w:val="16"/>
    </w:rPr>
  </w:style>
  <w:style w:type="paragraph" w:styleId="ab">
    <w:name w:val="Normal (Web)"/>
    <w:basedOn w:val="a"/>
    <w:link w:val="ac"/>
    <w:uiPriority w:val="99"/>
    <w:rsid w:val="00645D2A"/>
    <w:pPr>
      <w:spacing w:before="100" w:beforeAutospacing="1" w:after="100" w:afterAutospacing="1" w:line="240" w:lineRule="auto"/>
    </w:pPr>
    <w:rPr>
      <w:rFonts w:ascii="Arial Unicode MS" w:eastAsia="Arial Unicode MS" w:hAnsi="Arial Unicode MS" w:cs="Arial Unicode MS"/>
      <w:sz w:val="24"/>
      <w:szCs w:val="24"/>
    </w:rPr>
  </w:style>
  <w:style w:type="character" w:customStyle="1" w:styleId="shorttext">
    <w:name w:val="short_text"/>
    <w:basedOn w:val="a0"/>
    <w:rsid w:val="00645D2A"/>
  </w:style>
  <w:style w:type="character" w:customStyle="1" w:styleId="ac">
    <w:name w:val="Обычный (веб) Знак"/>
    <w:basedOn w:val="a0"/>
    <w:link w:val="ab"/>
    <w:uiPriority w:val="99"/>
    <w:locked/>
    <w:rsid w:val="00645D2A"/>
    <w:rPr>
      <w:rFonts w:ascii="Arial Unicode MS" w:eastAsia="Arial Unicode MS" w:hAnsi="Arial Unicode MS" w:cs="Arial Unicode MS"/>
      <w:sz w:val="24"/>
      <w:szCs w:val="24"/>
    </w:rPr>
  </w:style>
  <w:style w:type="table" w:styleId="ad">
    <w:name w:val="Table Grid"/>
    <w:basedOn w:val="a1"/>
    <w:uiPriority w:val="39"/>
    <w:rsid w:val="009B34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75723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9F9243-5A4D-463D-ACB3-5B490DA73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76</Pages>
  <Words>40048</Words>
  <Characters>228274</Characters>
  <Application>Microsoft Office Word</Application>
  <DocSecurity>0</DocSecurity>
  <Lines>1902</Lines>
  <Paragraphs>535</Paragraphs>
  <ScaleCrop>false</ScaleCrop>
  <HeadingPairs>
    <vt:vector size="2" baseType="variant">
      <vt:variant>
        <vt:lpstr>Название</vt:lpstr>
      </vt:variant>
      <vt:variant>
        <vt:i4>1</vt:i4>
      </vt:variant>
    </vt:vector>
  </HeadingPairs>
  <TitlesOfParts>
    <vt:vector size="1" baseType="lpstr">
      <vt:lpstr/>
    </vt:vector>
  </TitlesOfParts>
  <Company>USN Team</Company>
  <LinksUpToDate>false</LinksUpToDate>
  <CharactersWithSpaces>267787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milinabekkulova1@gmail.com</dc:creator>
  <cp:lastModifiedBy>c400</cp:lastModifiedBy>
  <cp:revision>3</cp:revision>
  <cp:lastPrinted>2022-01-31T17:04:00Z</cp:lastPrinted>
  <dcterms:created xsi:type="dcterms:W3CDTF">2022-04-13T06:00:00Z</dcterms:created>
  <dcterms:modified xsi:type="dcterms:W3CDTF">2022-04-15T08:07:00Z</dcterms:modified>
</cp:coreProperties>
</file>